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a42536f87646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302ab128024d05" /><Relationship Type="http://schemas.openxmlformats.org/officeDocument/2006/relationships/numbering" Target="/word/numbering.xml" Id="Rfa1b45648c0643fb" /><Relationship Type="http://schemas.openxmlformats.org/officeDocument/2006/relationships/settings" Target="/word/settings.xml" Id="Rb813f348b6d841fd" /></Relationships>
</file>