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569a4667da406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e94b2e836ba4967" /><Relationship Type="http://schemas.openxmlformats.org/officeDocument/2006/relationships/numbering" Target="/word/numbering.xml" Id="R6784efd67fe54a29" /><Relationship Type="http://schemas.openxmlformats.org/officeDocument/2006/relationships/settings" Target="/word/settings.xml" Id="R227fcb056c484488" /></Relationships>
</file>