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110bcfe42e48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2ba8bab12c4b5a" /><Relationship Type="http://schemas.openxmlformats.org/officeDocument/2006/relationships/numbering" Target="/word/numbering.xml" Id="Rcbbfd1ebba944fac" /><Relationship Type="http://schemas.openxmlformats.org/officeDocument/2006/relationships/settings" Target="/word/settings.xml" Id="R0d41e692a229434f" /></Relationships>
</file>