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3b59e56e3454f68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12998caca44412d" /><Relationship Type="http://schemas.openxmlformats.org/officeDocument/2006/relationships/numbering" Target="/word/numbering.xml" Id="R173361a18d424d6d" /><Relationship Type="http://schemas.openxmlformats.org/officeDocument/2006/relationships/settings" Target="/word/settings.xml" Id="R6ecfaff5b11d43c1" /></Relationships>
</file>