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24B26" w14:textId="77777777" w:rsidR="009C52F3" w:rsidRDefault="009C52F3" w:rsidP="009C52F3">
      <w:pPr>
        <w:jc w:val="center"/>
        <w:rPr>
          <w:b/>
          <w:sz w:val="36"/>
          <w:szCs w:val="36"/>
        </w:rPr>
      </w:pPr>
    </w:p>
    <w:p w14:paraId="0B637B87" w14:textId="77777777" w:rsidR="009C52F3" w:rsidRDefault="009C52F3" w:rsidP="009C52F3">
      <w:pPr>
        <w:jc w:val="center"/>
        <w:rPr>
          <w:b/>
          <w:sz w:val="36"/>
          <w:szCs w:val="36"/>
        </w:rPr>
      </w:pPr>
    </w:p>
    <w:p w14:paraId="020AE0D8" w14:textId="77777777" w:rsidR="009C52F3" w:rsidRDefault="009C52F3" w:rsidP="009C52F3">
      <w:pPr>
        <w:jc w:val="center"/>
        <w:rPr>
          <w:b/>
          <w:sz w:val="36"/>
          <w:szCs w:val="36"/>
        </w:rPr>
      </w:pPr>
    </w:p>
    <w:p w14:paraId="6E450AF8" w14:textId="77777777" w:rsidR="009C52F3" w:rsidRDefault="009C52F3" w:rsidP="009C52F3">
      <w:pPr>
        <w:jc w:val="center"/>
        <w:rPr>
          <w:b/>
          <w:sz w:val="36"/>
          <w:szCs w:val="36"/>
        </w:rPr>
      </w:pPr>
    </w:p>
    <w:p w14:paraId="6DCBB7E5" w14:textId="77777777" w:rsidR="009C52F3" w:rsidRDefault="009C52F3" w:rsidP="009C52F3">
      <w:pPr>
        <w:jc w:val="center"/>
        <w:rPr>
          <w:b/>
          <w:sz w:val="36"/>
          <w:szCs w:val="36"/>
        </w:rPr>
      </w:pPr>
    </w:p>
    <w:p w14:paraId="20ABA68E" w14:textId="77777777" w:rsidR="009C52F3" w:rsidRDefault="009C52F3" w:rsidP="009C52F3">
      <w:pPr>
        <w:jc w:val="center"/>
        <w:rPr>
          <w:b/>
          <w:sz w:val="36"/>
          <w:szCs w:val="36"/>
        </w:rPr>
      </w:pPr>
    </w:p>
    <w:p w14:paraId="40E81B3D" w14:textId="5121AC0F" w:rsidR="009C52F3" w:rsidRPr="009C52F3" w:rsidRDefault="009C52F3" w:rsidP="009C52F3">
      <w:pPr>
        <w:jc w:val="center"/>
        <w:rPr>
          <w:b/>
          <w:sz w:val="40"/>
          <w:szCs w:val="40"/>
        </w:rPr>
      </w:pPr>
      <w:r w:rsidRPr="009C52F3">
        <w:rPr>
          <w:b/>
          <w:sz w:val="40"/>
          <w:szCs w:val="40"/>
        </w:rPr>
        <w:t>Operating System Exploration Results</w:t>
      </w:r>
    </w:p>
    <w:p w14:paraId="7C6547E8" w14:textId="7C6A15B1" w:rsidR="009C52F3" w:rsidRDefault="009C52F3" w:rsidP="009C52F3">
      <w:pPr>
        <w:jc w:val="center"/>
        <w:rPr>
          <w:sz w:val="36"/>
          <w:szCs w:val="36"/>
        </w:rPr>
      </w:pPr>
      <w:r>
        <w:rPr>
          <w:sz w:val="36"/>
          <w:szCs w:val="36"/>
        </w:rPr>
        <w:t>Christopher M. Finster</w:t>
      </w:r>
    </w:p>
    <w:p w14:paraId="24F606FC" w14:textId="755992D3" w:rsidR="009C52F3" w:rsidRDefault="009C52F3" w:rsidP="009C52F3">
      <w:pPr>
        <w:jc w:val="center"/>
        <w:rPr>
          <w:sz w:val="36"/>
          <w:szCs w:val="36"/>
        </w:rPr>
      </w:pPr>
      <w:r>
        <w:rPr>
          <w:sz w:val="36"/>
          <w:szCs w:val="36"/>
        </w:rPr>
        <w:t>CST – 221 Operating Systems Concepts</w:t>
      </w:r>
    </w:p>
    <w:p w14:paraId="0862AF4D" w14:textId="45E711D8" w:rsidR="009C52F3" w:rsidRDefault="009C52F3" w:rsidP="009C52F3">
      <w:pPr>
        <w:jc w:val="center"/>
        <w:rPr>
          <w:sz w:val="36"/>
          <w:szCs w:val="36"/>
        </w:rPr>
      </w:pPr>
      <w:r>
        <w:rPr>
          <w:sz w:val="36"/>
          <w:szCs w:val="36"/>
        </w:rPr>
        <w:t>26 January 2018</w:t>
      </w:r>
    </w:p>
    <w:p w14:paraId="4CA461F0" w14:textId="594DFF31" w:rsidR="009C52F3" w:rsidRDefault="009C52F3" w:rsidP="009C52F3">
      <w:pPr>
        <w:jc w:val="center"/>
        <w:rPr>
          <w:sz w:val="36"/>
          <w:szCs w:val="36"/>
        </w:rPr>
      </w:pPr>
    </w:p>
    <w:p w14:paraId="2043CDD3" w14:textId="643BD504" w:rsidR="009C52F3" w:rsidRDefault="009C52F3" w:rsidP="009C52F3">
      <w:pPr>
        <w:jc w:val="center"/>
        <w:rPr>
          <w:sz w:val="36"/>
          <w:szCs w:val="36"/>
        </w:rPr>
      </w:pPr>
    </w:p>
    <w:p w14:paraId="6667F196" w14:textId="3CAC005A" w:rsidR="009C52F3" w:rsidRDefault="009C52F3" w:rsidP="009C52F3">
      <w:pPr>
        <w:jc w:val="center"/>
        <w:rPr>
          <w:sz w:val="36"/>
          <w:szCs w:val="36"/>
        </w:rPr>
      </w:pPr>
    </w:p>
    <w:p w14:paraId="2D965603" w14:textId="7B6E7858" w:rsidR="009C52F3" w:rsidRDefault="009C52F3" w:rsidP="009C52F3">
      <w:pPr>
        <w:jc w:val="center"/>
        <w:rPr>
          <w:sz w:val="36"/>
          <w:szCs w:val="36"/>
        </w:rPr>
      </w:pPr>
    </w:p>
    <w:p w14:paraId="580BBE34" w14:textId="558CC301" w:rsidR="009C52F3" w:rsidRDefault="009C52F3" w:rsidP="009C52F3">
      <w:pPr>
        <w:jc w:val="center"/>
        <w:rPr>
          <w:sz w:val="36"/>
          <w:szCs w:val="36"/>
        </w:rPr>
      </w:pPr>
    </w:p>
    <w:p w14:paraId="1421EFB5" w14:textId="74F5AD45" w:rsidR="009C52F3" w:rsidRDefault="009C52F3" w:rsidP="009C52F3">
      <w:pPr>
        <w:jc w:val="center"/>
        <w:rPr>
          <w:sz w:val="36"/>
          <w:szCs w:val="36"/>
        </w:rPr>
      </w:pPr>
    </w:p>
    <w:p w14:paraId="10052AF4" w14:textId="314D81EC" w:rsidR="009C52F3" w:rsidRDefault="009C52F3" w:rsidP="009C52F3">
      <w:pPr>
        <w:jc w:val="center"/>
        <w:rPr>
          <w:sz w:val="36"/>
          <w:szCs w:val="36"/>
        </w:rPr>
      </w:pPr>
    </w:p>
    <w:p w14:paraId="057E05D1" w14:textId="4EB1D68D" w:rsidR="009C52F3" w:rsidRDefault="009C52F3" w:rsidP="009C52F3">
      <w:pPr>
        <w:jc w:val="center"/>
        <w:rPr>
          <w:sz w:val="36"/>
          <w:szCs w:val="36"/>
        </w:rPr>
      </w:pPr>
    </w:p>
    <w:p w14:paraId="1780BED5" w14:textId="4125C287" w:rsidR="009C52F3" w:rsidRDefault="009C52F3" w:rsidP="009C52F3">
      <w:pPr>
        <w:jc w:val="center"/>
        <w:rPr>
          <w:sz w:val="36"/>
          <w:szCs w:val="36"/>
        </w:rPr>
      </w:pPr>
    </w:p>
    <w:p w14:paraId="0469B3FB" w14:textId="1299C80B" w:rsidR="0047469E" w:rsidRPr="0047469E" w:rsidRDefault="009C52F3" w:rsidP="0047469E">
      <w:pPr>
        <w:spacing w:line="480" w:lineRule="auto"/>
        <w:jc w:val="center"/>
        <w:rPr>
          <w:sz w:val="36"/>
          <w:szCs w:val="36"/>
        </w:rPr>
      </w:pPr>
      <w:r>
        <w:rPr>
          <w:sz w:val="36"/>
          <w:szCs w:val="36"/>
        </w:rPr>
        <w:lastRenderedPageBreak/>
        <w:t>Operating System Exploration Results</w:t>
      </w:r>
    </w:p>
    <w:p w14:paraId="0F80B684" w14:textId="309C10AF" w:rsidR="00C05805" w:rsidRDefault="009C52F3" w:rsidP="0047469E">
      <w:pPr>
        <w:spacing w:line="480" w:lineRule="auto"/>
        <w:rPr>
          <w:szCs w:val="24"/>
        </w:rPr>
      </w:pPr>
      <w:r>
        <w:rPr>
          <w:szCs w:val="24"/>
        </w:rPr>
        <w:tab/>
        <w:t>Linux operating systems has many useful tools to assist users in performing various tasks. Table 1 below shows 5 of these features and how to access each one. Explanation of how I think each work to follow:</w:t>
      </w:r>
    </w:p>
    <w:p w14:paraId="3139EA06" w14:textId="0FD34721" w:rsidR="009C52F3" w:rsidRDefault="009C52F3" w:rsidP="0047469E">
      <w:pPr>
        <w:spacing w:line="480" w:lineRule="auto"/>
        <w:rPr>
          <w:szCs w:val="24"/>
        </w:rPr>
      </w:pPr>
      <w:r>
        <w:rPr>
          <w:szCs w:val="24"/>
        </w:rPr>
        <w:t>Table 1</w:t>
      </w:r>
    </w:p>
    <w:tbl>
      <w:tblPr>
        <w:tblStyle w:val="LightList-Accent3"/>
        <w:tblW w:w="9440" w:type="dxa"/>
        <w:tblLook w:val="0620" w:firstRow="1" w:lastRow="0" w:firstColumn="0" w:lastColumn="0" w:noHBand="1" w:noVBand="1"/>
      </w:tblPr>
      <w:tblGrid>
        <w:gridCol w:w="3050"/>
        <w:gridCol w:w="6390"/>
      </w:tblGrid>
      <w:tr w:rsidR="00C05805" w14:paraId="5566B4DF" w14:textId="77777777" w:rsidTr="009A3506">
        <w:trPr>
          <w:cnfStyle w:val="100000000000" w:firstRow="1" w:lastRow="0" w:firstColumn="0" w:lastColumn="0" w:oddVBand="0" w:evenVBand="0" w:oddHBand="0" w:evenHBand="0" w:firstRowFirstColumn="0" w:firstRowLastColumn="0" w:lastRowFirstColumn="0" w:lastRowLastColumn="0"/>
        </w:trPr>
        <w:tc>
          <w:tcPr>
            <w:tcW w:w="3050" w:type="dxa"/>
            <w:tcBorders>
              <w:bottom w:val="single" w:sz="4" w:space="0" w:color="auto"/>
            </w:tcBorders>
            <w:vAlign w:val="center"/>
          </w:tcPr>
          <w:p w14:paraId="35E741DC" w14:textId="02BE267B" w:rsidR="00C05805" w:rsidRDefault="00C05805" w:rsidP="0047469E">
            <w:pPr>
              <w:spacing w:line="480" w:lineRule="auto"/>
              <w:jc w:val="center"/>
            </w:pPr>
            <w:r>
              <w:t>FEATURE</w:t>
            </w:r>
          </w:p>
        </w:tc>
        <w:tc>
          <w:tcPr>
            <w:tcW w:w="6390" w:type="dxa"/>
            <w:tcBorders>
              <w:bottom w:val="single" w:sz="4" w:space="0" w:color="auto"/>
            </w:tcBorders>
            <w:vAlign w:val="center"/>
          </w:tcPr>
          <w:p w14:paraId="03D67582" w14:textId="2C492E97" w:rsidR="00C05805" w:rsidRDefault="00C05805" w:rsidP="0047469E">
            <w:pPr>
              <w:spacing w:line="480" w:lineRule="auto"/>
              <w:jc w:val="center"/>
            </w:pPr>
            <w:r>
              <w:t>HOW TO ACCESS</w:t>
            </w:r>
          </w:p>
        </w:tc>
      </w:tr>
      <w:tr w:rsidR="00C05805" w14:paraId="5F60E81B" w14:textId="77777777" w:rsidTr="009A3506">
        <w:tc>
          <w:tcPr>
            <w:tcW w:w="3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35B523" w14:textId="6690976E" w:rsidR="00C05805" w:rsidRDefault="00603568" w:rsidP="0047469E">
            <w:pPr>
              <w:spacing w:line="480" w:lineRule="auto"/>
            </w:pPr>
            <w:r>
              <w:t>List Directory</w:t>
            </w:r>
          </w:p>
        </w:tc>
        <w:tc>
          <w:tcPr>
            <w:tcW w:w="639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72EFA9" w14:textId="0AC6905E" w:rsidR="00C05805" w:rsidRPr="00C05805" w:rsidRDefault="00B67478" w:rsidP="0047469E">
            <w:pPr>
              <w:spacing w:line="480" w:lineRule="auto"/>
            </w:pPr>
            <w:r>
              <w:t>l</w:t>
            </w:r>
            <w:r w:rsidR="00603568">
              <w:t>s</w:t>
            </w:r>
          </w:p>
        </w:tc>
      </w:tr>
      <w:tr w:rsidR="00C05805" w14:paraId="56B83B7B" w14:textId="77777777" w:rsidTr="009A3506">
        <w:tc>
          <w:tcPr>
            <w:tcW w:w="3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B5391D" w14:textId="265A959F" w:rsidR="00C05805" w:rsidRDefault="00C05805" w:rsidP="0047469E">
            <w:pPr>
              <w:spacing w:line="480" w:lineRule="auto"/>
            </w:pPr>
            <w:r>
              <w:t>APT Package Handling</w:t>
            </w:r>
          </w:p>
        </w:tc>
        <w:tc>
          <w:tcPr>
            <w:tcW w:w="639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A5CD730" w14:textId="36EFD3DE" w:rsidR="00C05805" w:rsidRPr="002A6CF8" w:rsidRDefault="00C05805" w:rsidP="0047469E">
            <w:pPr>
              <w:spacing w:line="480" w:lineRule="auto"/>
            </w:pPr>
            <w:r>
              <w:t>apt-get</w:t>
            </w:r>
            <w:r w:rsidR="002A6CF8">
              <w:t xml:space="preserve"> [ACTION] </w:t>
            </w:r>
            <w:r w:rsidR="002A6CF8">
              <w:rPr>
                <w:u w:val="single"/>
              </w:rPr>
              <w:t>PACKAGE</w:t>
            </w:r>
          </w:p>
        </w:tc>
      </w:tr>
      <w:tr w:rsidR="00C05805" w14:paraId="481BF04D" w14:textId="77777777" w:rsidTr="009A3506">
        <w:tc>
          <w:tcPr>
            <w:tcW w:w="3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CEBF03" w14:textId="588B123E" w:rsidR="00C05805" w:rsidRDefault="002A6CF8" w:rsidP="0047469E">
            <w:pPr>
              <w:spacing w:line="480" w:lineRule="auto"/>
            </w:pPr>
            <w:r>
              <w:t>Text Replacement</w:t>
            </w:r>
          </w:p>
        </w:tc>
        <w:tc>
          <w:tcPr>
            <w:tcW w:w="639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A82D46B" w14:textId="10512B17" w:rsidR="00C05805" w:rsidRDefault="002A6CF8" w:rsidP="0047469E">
            <w:pPr>
              <w:spacing w:line="480" w:lineRule="auto"/>
            </w:pPr>
            <w:proofErr w:type="spellStart"/>
            <w:r>
              <w:t>sed</w:t>
            </w:r>
            <w:proofErr w:type="spellEnd"/>
            <w:r>
              <w:t xml:space="preserve"> </w:t>
            </w:r>
            <w:r w:rsidR="006E0E8A">
              <w:t>-</w:t>
            </w:r>
            <w:proofErr w:type="spellStart"/>
            <w:r w:rsidR="006E0E8A">
              <w:t>i</w:t>
            </w:r>
            <w:proofErr w:type="spellEnd"/>
            <w:r w:rsidR="006E0E8A">
              <w:t xml:space="preserve"> </w:t>
            </w:r>
            <w:r>
              <w:t>s/String to find/String to replace with/g [FILE]</w:t>
            </w:r>
          </w:p>
        </w:tc>
      </w:tr>
      <w:tr w:rsidR="00C05805" w14:paraId="6121072F" w14:textId="77777777" w:rsidTr="009A3506">
        <w:tc>
          <w:tcPr>
            <w:tcW w:w="3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DE953C" w14:textId="283DC396" w:rsidR="00C05805" w:rsidRDefault="002A6CF8" w:rsidP="0047469E">
            <w:pPr>
              <w:spacing w:line="480" w:lineRule="auto"/>
            </w:pPr>
            <w:r>
              <w:t>Print Contents of a File</w:t>
            </w:r>
          </w:p>
        </w:tc>
        <w:tc>
          <w:tcPr>
            <w:tcW w:w="639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01001C7" w14:textId="67848C5E" w:rsidR="00C05805" w:rsidRDefault="00B67478" w:rsidP="0047469E">
            <w:pPr>
              <w:spacing w:line="480" w:lineRule="auto"/>
            </w:pPr>
            <w:r>
              <w:t>c</w:t>
            </w:r>
            <w:r w:rsidR="002A6CF8">
              <w:t xml:space="preserve">at </w:t>
            </w:r>
            <w:r w:rsidR="00A04A7D">
              <w:t>[FILE]</w:t>
            </w:r>
          </w:p>
        </w:tc>
      </w:tr>
      <w:tr w:rsidR="00C05805" w14:paraId="543AD3FE" w14:textId="77777777" w:rsidTr="009A3506">
        <w:tc>
          <w:tcPr>
            <w:tcW w:w="3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1D7263" w14:textId="715AEE48" w:rsidR="00C05805" w:rsidRDefault="00A04A7D" w:rsidP="0047469E">
            <w:pPr>
              <w:spacing w:line="480" w:lineRule="auto"/>
            </w:pPr>
            <w:r>
              <w:t>Add User</w:t>
            </w:r>
          </w:p>
        </w:tc>
        <w:tc>
          <w:tcPr>
            <w:tcW w:w="639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BA1169" w14:textId="4B8338A1" w:rsidR="00C05805" w:rsidRDefault="00B67478" w:rsidP="0047469E">
            <w:pPr>
              <w:spacing w:line="480" w:lineRule="auto"/>
            </w:pPr>
            <w:proofErr w:type="spellStart"/>
            <w:r>
              <w:t>s</w:t>
            </w:r>
            <w:r w:rsidR="00A04A7D">
              <w:t>udo</w:t>
            </w:r>
            <w:proofErr w:type="spellEnd"/>
            <w:r w:rsidR="00A04A7D">
              <w:t xml:space="preserve"> </w:t>
            </w:r>
            <w:proofErr w:type="spellStart"/>
            <w:r w:rsidR="00A04A7D">
              <w:t>adduser</w:t>
            </w:r>
            <w:proofErr w:type="spellEnd"/>
            <w:r w:rsidR="00A04A7D">
              <w:t xml:space="preserve"> $</w:t>
            </w:r>
            <w:proofErr w:type="spellStart"/>
            <w:r w:rsidR="00A04A7D">
              <w:t>loginname</w:t>
            </w:r>
            <w:proofErr w:type="spellEnd"/>
          </w:p>
        </w:tc>
      </w:tr>
    </w:tbl>
    <w:p w14:paraId="375C6C92" w14:textId="60958871" w:rsidR="009C52F3" w:rsidRDefault="009C52F3" w:rsidP="0047469E">
      <w:pPr>
        <w:spacing w:line="480" w:lineRule="auto"/>
        <w:rPr>
          <w:szCs w:val="24"/>
        </w:rPr>
      </w:pPr>
    </w:p>
    <w:p w14:paraId="63A04498" w14:textId="5951A94F" w:rsidR="009A3506" w:rsidRDefault="00603568" w:rsidP="0047469E">
      <w:pPr>
        <w:spacing w:line="480" w:lineRule="auto"/>
        <w:rPr>
          <w:szCs w:val="24"/>
        </w:rPr>
      </w:pPr>
      <w:r>
        <w:rPr>
          <w:szCs w:val="24"/>
          <w:u w:val="single"/>
        </w:rPr>
        <w:t>List Directory</w:t>
      </w:r>
    </w:p>
    <w:p w14:paraId="0B7BE9EB" w14:textId="3B339B7E" w:rsidR="00603568" w:rsidRDefault="009A3506" w:rsidP="0047469E">
      <w:pPr>
        <w:spacing w:line="480" w:lineRule="auto"/>
        <w:rPr>
          <w:szCs w:val="24"/>
        </w:rPr>
      </w:pPr>
      <w:r>
        <w:rPr>
          <w:szCs w:val="24"/>
        </w:rPr>
        <w:tab/>
        <w:t>This</w:t>
      </w:r>
      <w:r w:rsidR="00603568">
        <w:rPr>
          <w:szCs w:val="24"/>
        </w:rPr>
        <w:t xml:space="preserve"> feature is useful for navigating the directories in your system. It allows you to see what files are present in the current directory which can help you locate files when you do not know the exact location. I think it is most useful in conjunction with the change directory command (cd). </w:t>
      </w:r>
    </w:p>
    <w:p w14:paraId="45E0FC87" w14:textId="50684561" w:rsidR="00603568" w:rsidRDefault="00603568" w:rsidP="0047469E">
      <w:pPr>
        <w:spacing w:line="480" w:lineRule="auto"/>
        <w:rPr>
          <w:szCs w:val="24"/>
        </w:rPr>
      </w:pPr>
      <w:r>
        <w:rPr>
          <w:szCs w:val="24"/>
        </w:rPr>
        <w:lastRenderedPageBreak/>
        <w:tab/>
        <w:t xml:space="preserve">What I believe is happening behind the scenes when you enter the ls command is the system is searching for directory and file names or headers in the current active directory. When it finds a directory or file, it is making a copy of its name or header and pasting it into a list or stack. When it reaches the end of the directory it returns the list and prints it to the terminal. </w:t>
      </w:r>
    </w:p>
    <w:p w14:paraId="4B3A7BB8" w14:textId="0C51A3A4" w:rsidR="006710CE" w:rsidRDefault="006710CE" w:rsidP="0047469E">
      <w:pPr>
        <w:spacing w:line="480" w:lineRule="auto"/>
        <w:rPr>
          <w:szCs w:val="24"/>
        </w:rPr>
      </w:pPr>
      <w:r>
        <w:rPr>
          <w:szCs w:val="24"/>
        </w:rPr>
        <w:tab/>
        <w:t>Screenshot provided for reference. See figure 1 below.</w:t>
      </w:r>
    </w:p>
    <w:p w14:paraId="5405FDDA" w14:textId="3981DDBA" w:rsidR="00603568" w:rsidRDefault="00603568" w:rsidP="0047469E">
      <w:pPr>
        <w:spacing w:line="480" w:lineRule="auto"/>
        <w:rPr>
          <w:szCs w:val="24"/>
        </w:rPr>
      </w:pPr>
      <w:r>
        <w:rPr>
          <w:szCs w:val="24"/>
          <w:u w:val="single"/>
        </w:rPr>
        <w:t>APT Package Handling</w:t>
      </w:r>
    </w:p>
    <w:p w14:paraId="4623EEEE" w14:textId="5A32CCE8" w:rsidR="00603568" w:rsidRDefault="00603568" w:rsidP="0047469E">
      <w:pPr>
        <w:spacing w:line="480" w:lineRule="auto"/>
        <w:rPr>
          <w:szCs w:val="24"/>
        </w:rPr>
      </w:pPr>
      <w:r>
        <w:rPr>
          <w:szCs w:val="24"/>
        </w:rPr>
        <w:tab/>
        <w:t xml:space="preserve">This feature allows you to do many different things. The function I have used it to install software as I have figured out how to get everything working properly. Specifically, I have used the command </w:t>
      </w:r>
      <w:proofErr w:type="spellStart"/>
      <w:r>
        <w:rPr>
          <w:szCs w:val="24"/>
        </w:rPr>
        <w:t>sudo</w:t>
      </w:r>
      <w:proofErr w:type="spellEnd"/>
      <w:r>
        <w:rPr>
          <w:szCs w:val="24"/>
        </w:rPr>
        <w:t xml:space="preserve"> apt-get install [application name]. I have found it helpful when software was missing that I needed to complete work.</w:t>
      </w:r>
    </w:p>
    <w:p w14:paraId="69EBBD57" w14:textId="32FF77B0" w:rsidR="00603568" w:rsidRDefault="006E0E8A" w:rsidP="0047469E">
      <w:pPr>
        <w:spacing w:line="480" w:lineRule="auto"/>
        <w:rPr>
          <w:szCs w:val="24"/>
        </w:rPr>
      </w:pPr>
      <w:r>
        <w:rPr>
          <w:szCs w:val="24"/>
        </w:rPr>
        <w:tab/>
        <w:t xml:space="preserve">What I think is happening when this command is executed is the system is verify permission indicated by </w:t>
      </w:r>
      <w:proofErr w:type="spellStart"/>
      <w:r>
        <w:rPr>
          <w:szCs w:val="24"/>
        </w:rPr>
        <w:t>sudo</w:t>
      </w:r>
      <w:proofErr w:type="spellEnd"/>
      <w:r>
        <w:rPr>
          <w:szCs w:val="24"/>
        </w:rPr>
        <w:t xml:space="preserve"> and attempting to retrieve installation software for the program specified. I imagine this is web-based searching a database of software. If the software is found, it downloads and runs the installation software. In my test of this feature, the system told me I already had the most up to date version of the software.</w:t>
      </w:r>
    </w:p>
    <w:p w14:paraId="0D9F5BC1" w14:textId="689AB638" w:rsidR="006710CE" w:rsidRDefault="006710CE" w:rsidP="0047469E">
      <w:pPr>
        <w:spacing w:line="480" w:lineRule="auto"/>
        <w:rPr>
          <w:szCs w:val="24"/>
        </w:rPr>
      </w:pPr>
      <w:r>
        <w:rPr>
          <w:szCs w:val="24"/>
        </w:rPr>
        <w:tab/>
        <w:t>Screenshot provided for reference. See figure 2 below.</w:t>
      </w:r>
    </w:p>
    <w:p w14:paraId="20887EB8" w14:textId="57D022CA" w:rsidR="006E0E8A" w:rsidRDefault="006E0E8A" w:rsidP="0047469E">
      <w:pPr>
        <w:spacing w:line="480" w:lineRule="auto"/>
        <w:rPr>
          <w:szCs w:val="24"/>
        </w:rPr>
      </w:pPr>
      <w:r>
        <w:rPr>
          <w:szCs w:val="24"/>
          <w:u w:val="single"/>
        </w:rPr>
        <w:t>Text Replacement</w:t>
      </w:r>
    </w:p>
    <w:p w14:paraId="66D3733A" w14:textId="1D4F7E29" w:rsidR="006E0E8A" w:rsidRDefault="006E0E8A" w:rsidP="0047469E">
      <w:pPr>
        <w:spacing w:line="480" w:lineRule="auto"/>
        <w:rPr>
          <w:szCs w:val="24"/>
        </w:rPr>
      </w:pPr>
      <w:r>
        <w:rPr>
          <w:szCs w:val="24"/>
        </w:rPr>
        <w:tab/>
        <w:t xml:space="preserve">I believe the text replacement feature may be one of the coolest and most useful features to me in the future, specifically with writing code. I have often found myself changing the names </w:t>
      </w:r>
      <w:r>
        <w:rPr>
          <w:szCs w:val="24"/>
        </w:rPr>
        <w:lastRenderedPageBreak/>
        <w:t>of classes, methods, variables, etc. within a program or finding that I had misspelled a word and lazily copied and pasted it several times within several hundred lines of code. With the text replace feature, fixing this issue would be easy.</w:t>
      </w:r>
    </w:p>
    <w:p w14:paraId="0DA7AC63" w14:textId="05D6FBAD" w:rsidR="006E0E8A" w:rsidRDefault="006E0E8A" w:rsidP="0047469E">
      <w:pPr>
        <w:spacing w:line="480" w:lineRule="auto"/>
        <w:rPr>
          <w:szCs w:val="24"/>
        </w:rPr>
      </w:pPr>
      <w:r>
        <w:rPr>
          <w:szCs w:val="24"/>
        </w:rPr>
        <w:tab/>
        <w:t>What I think the command is doing is calling stream editor to substitute the original text or string with new text or a new string for every occurrence and save the original file with the changes.</w:t>
      </w:r>
    </w:p>
    <w:p w14:paraId="2381BF5E" w14:textId="0A7FE230" w:rsidR="006710CE" w:rsidRDefault="006710CE" w:rsidP="0047469E">
      <w:pPr>
        <w:spacing w:line="480" w:lineRule="auto"/>
        <w:rPr>
          <w:szCs w:val="24"/>
        </w:rPr>
      </w:pPr>
      <w:r>
        <w:rPr>
          <w:szCs w:val="24"/>
        </w:rPr>
        <w:tab/>
        <w:t xml:space="preserve">Screenshot provided for reference. See figure </w:t>
      </w:r>
      <w:r>
        <w:rPr>
          <w:szCs w:val="24"/>
        </w:rPr>
        <w:t>3</w:t>
      </w:r>
      <w:r>
        <w:rPr>
          <w:szCs w:val="24"/>
        </w:rPr>
        <w:t xml:space="preserve"> below.</w:t>
      </w:r>
    </w:p>
    <w:p w14:paraId="1F4796EB" w14:textId="68B50A51" w:rsidR="006E0E8A" w:rsidRDefault="006E0E8A" w:rsidP="0047469E">
      <w:pPr>
        <w:spacing w:line="480" w:lineRule="auto"/>
        <w:rPr>
          <w:szCs w:val="24"/>
        </w:rPr>
      </w:pPr>
      <w:r>
        <w:rPr>
          <w:szCs w:val="24"/>
          <w:u w:val="single"/>
        </w:rPr>
        <w:t>Print Content</w:t>
      </w:r>
      <w:r w:rsidR="006710CE">
        <w:rPr>
          <w:szCs w:val="24"/>
          <w:u w:val="single"/>
        </w:rPr>
        <w:t>s of a File</w:t>
      </w:r>
    </w:p>
    <w:p w14:paraId="0459C721" w14:textId="5FF975A6" w:rsidR="006710CE" w:rsidRDefault="006710CE" w:rsidP="0047469E">
      <w:pPr>
        <w:spacing w:line="480" w:lineRule="auto"/>
        <w:rPr>
          <w:szCs w:val="24"/>
        </w:rPr>
      </w:pPr>
      <w:r>
        <w:rPr>
          <w:szCs w:val="24"/>
        </w:rPr>
        <w:tab/>
        <w:t xml:space="preserve">This feature is </w:t>
      </w:r>
      <w:r w:rsidR="00B67478">
        <w:rPr>
          <w:szCs w:val="24"/>
        </w:rPr>
        <w:t>necessary</w:t>
      </w:r>
      <w:r>
        <w:rPr>
          <w:szCs w:val="24"/>
        </w:rPr>
        <w:t xml:space="preserve">, especially in the absence of a Graphical User Interface (GUI). Utilizing this command allows you to see what is in a file. What good is having files if you cannot read them? </w:t>
      </w:r>
    </w:p>
    <w:p w14:paraId="27A1AE0D" w14:textId="78996507" w:rsidR="006710CE" w:rsidRDefault="006710CE" w:rsidP="0047469E">
      <w:pPr>
        <w:spacing w:line="480" w:lineRule="auto"/>
        <w:rPr>
          <w:szCs w:val="24"/>
        </w:rPr>
      </w:pPr>
      <w:r>
        <w:rPr>
          <w:szCs w:val="24"/>
        </w:rPr>
        <w:tab/>
        <w:t xml:space="preserve">What I think is going on when this command is executed is the system is reading the contents of the file, copying them, and pasting it as text in the terminal. </w:t>
      </w:r>
    </w:p>
    <w:p w14:paraId="2FC5C4DD" w14:textId="63C8DECA" w:rsidR="006710CE" w:rsidRDefault="006710CE" w:rsidP="0047469E">
      <w:pPr>
        <w:spacing w:line="480" w:lineRule="auto"/>
        <w:rPr>
          <w:szCs w:val="24"/>
        </w:rPr>
      </w:pPr>
      <w:r>
        <w:rPr>
          <w:szCs w:val="24"/>
        </w:rPr>
        <w:tab/>
        <w:t xml:space="preserve">Screenshot provided for reference. See figure </w:t>
      </w:r>
      <w:r w:rsidR="00B67478">
        <w:rPr>
          <w:szCs w:val="24"/>
        </w:rPr>
        <w:t>3</w:t>
      </w:r>
      <w:r>
        <w:rPr>
          <w:szCs w:val="24"/>
        </w:rPr>
        <w:t xml:space="preserve"> below.</w:t>
      </w:r>
    </w:p>
    <w:p w14:paraId="3F47D902" w14:textId="15614BAD" w:rsidR="006710CE" w:rsidRDefault="006710CE" w:rsidP="0047469E">
      <w:pPr>
        <w:spacing w:line="480" w:lineRule="auto"/>
        <w:rPr>
          <w:szCs w:val="24"/>
        </w:rPr>
      </w:pPr>
      <w:r>
        <w:rPr>
          <w:szCs w:val="24"/>
          <w:u w:val="single"/>
        </w:rPr>
        <w:t>Add User</w:t>
      </w:r>
    </w:p>
    <w:p w14:paraId="50A0E7F1" w14:textId="792CBBED" w:rsidR="006710CE" w:rsidRDefault="006710CE" w:rsidP="0047469E">
      <w:pPr>
        <w:spacing w:line="480" w:lineRule="auto"/>
        <w:rPr>
          <w:szCs w:val="24"/>
        </w:rPr>
      </w:pPr>
      <w:r>
        <w:rPr>
          <w:szCs w:val="24"/>
        </w:rPr>
        <w:tab/>
        <w:t xml:space="preserve">This feature is useful if multiple people will be using the computer and you want to keep your work separate. </w:t>
      </w:r>
    </w:p>
    <w:p w14:paraId="44327AF1" w14:textId="2F92BF60" w:rsidR="006710CE" w:rsidRDefault="006710CE" w:rsidP="0047469E">
      <w:pPr>
        <w:spacing w:line="480" w:lineRule="auto"/>
        <w:rPr>
          <w:szCs w:val="24"/>
        </w:rPr>
      </w:pPr>
      <w:r>
        <w:rPr>
          <w:szCs w:val="24"/>
        </w:rPr>
        <w:lastRenderedPageBreak/>
        <w:tab/>
        <w:t xml:space="preserve">What I think is happening when the command is executed is the system is allocating space and creating an independent directory for the user provided. I think it is cool the system prompts for a new password to keep the separate information secured automatically. </w:t>
      </w:r>
    </w:p>
    <w:p w14:paraId="2BC49D18" w14:textId="2C459E98" w:rsidR="006710CE" w:rsidRDefault="006710CE" w:rsidP="0047469E">
      <w:pPr>
        <w:spacing w:line="480" w:lineRule="auto"/>
        <w:rPr>
          <w:szCs w:val="24"/>
        </w:rPr>
      </w:pPr>
      <w:r>
        <w:rPr>
          <w:szCs w:val="24"/>
        </w:rPr>
        <w:tab/>
        <w:t xml:space="preserve">Screenshot provided for reference. See figure </w:t>
      </w:r>
      <w:r w:rsidR="00B67478">
        <w:rPr>
          <w:szCs w:val="24"/>
        </w:rPr>
        <w:t>4</w:t>
      </w:r>
      <w:r>
        <w:rPr>
          <w:szCs w:val="24"/>
        </w:rPr>
        <w:t xml:space="preserve"> below.</w:t>
      </w:r>
    </w:p>
    <w:p w14:paraId="3D8656AE" w14:textId="65B82FB2" w:rsidR="006710CE" w:rsidRDefault="006710CE" w:rsidP="0047469E">
      <w:pPr>
        <w:spacing w:line="480" w:lineRule="auto"/>
        <w:rPr>
          <w:szCs w:val="24"/>
        </w:rPr>
      </w:pPr>
    </w:p>
    <w:p w14:paraId="660A9B60" w14:textId="3FF7984D" w:rsidR="006710CE" w:rsidRDefault="006710CE" w:rsidP="00603568">
      <w:pPr>
        <w:rPr>
          <w:szCs w:val="24"/>
        </w:rPr>
      </w:pPr>
    </w:p>
    <w:p w14:paraId="24A6689C" w14:textId="77777777" w:rsidR="0047469E" w:rsidRDefault="0047469E" w:rsidP="00603568">
      <w:pPr>
        <w:rPr>
          <w:szCs w:val="24"/>
        </w:rPr>
      </w:pPr>
    </w:p>
    <w:p w14:paraId="0BFCEAD3" w14:textId="77777777" w:rsidR="0047469E" w:rsidRDefault="0047469E" w:rsidP="00603568">
      <w:pPr>
        <w:rPr>
          <w:szCs w:val="24"/>
        </w:rPr>
      </w:pPr>
    </w:p>
    <w:p w14:paraId="475F7FA4" w14:textId="77777777" w:rsidR="0047469E" w:rsidRDefault="0047469E" w:rsidP="00603568">
      <w:pPr>
        <w:rPr>
          <w:szCs w:val="24"/>
        </w:rPr>
      </w:pPr>
    </w:p>
    <w:p w14:paraId="53842048" w14:textId="77777777" w:rsidR="0047469E" w:rsidRDefault="0047469E" w:rsidP="00603568">
      <w:pPr>
        <w:rPr>
          <w:szCs w:val="24"/>
        </w:rPr>
      </w:pPr>
    </w:p>
    <w:p w14:paraId="71CE9106" w14:textId="77777777" w:rsidR="0047469E" w:rsidRDefault="0047469E" w:rsidP="00603568">
      <w:pPr>
        <w:rPr>
          <w:szCs w:val="24"/>
        </w:rPr>
      </w:pPr>
    </w:p>
    <w:p w14:paraId="08D6DBCE" w14:textId="77777777" w:rsidR="0047469E" w:rsidRDefault="0047469E" w:rsidP="00603568">
      <w:pPr>
        <w:rPr>
          <w:szCs w:val="24"/>
        </w:rPr>
      </w:pPr>
    </w:p>
    <w:p w14:paraId="682D5DE5" w14:textId="77777777" w:rsidR="0047469E" w:rsidRDefault="0047469E" w:rsidP="00603568">
      <w:pPr>
        <w:rPr>
          <w:szCs w:val="24"/>
        </w:rPr>
      </w:pPr>
    </w:p>
    <w:p w14:paraId="2AB0E7DC" w14:textId="77777777" w:rsidR="0047469E" w:rsidRDefault="0047469E" w:rsidP="00603568">
      <w:pPr>
        <w:rPr>
          <w:szCs w:val="24"/>
        </w:rPr>
      </w:pPr>
    </w:p>
    <w:p w14:paraId="3F2E830F" w14:textId="6E38D660" w:rsidR="0047469E" w:rsidRDefault="0047469E" w:rsidP="00603568">
      <w:pPr>
        <w:rPr>
          <w:szCs w:val="24"/>
        </w:rPr>
      </w:pPr>
    </w:p>
    <w:p w14:paraId="158501AF" w14:textId="2A9E6420" w:rsidR="0047469E" w:rsidRDefault="0047469E" w:rsidP="00603568">
      <w:pPr>
        <w:rPr>
          <w:szCs w:val="24"/>
        </w:rPr>
      </w:pPr>
    </w:p>
    <w:p w14:paraId="1973F964" w14:textId="11333C09" w:rsidR="0047469E" w:rsidRDefault="0047469E" w:rsidP="00603568">
      <w:pPr>
        <w:rPr>
          <w:szCs w:val="24"/>
        </w:rPr>
      </w:pPr>
    </w:p>
    <w:p w14:paraId="7592DC6A" w14:textId="1E1EC2B9" w:rsidR="0047469E" w:rsidRDefault="0047469E" w:rsidP="00603568">
      <w:pPr>
        <w:rPr>
          <w:szCs w:val="24"/>
        </w:rPr>
      </w:pPr>
    </w:p>
    <w:p w14:paraId="1D21028F" w14:textId="166BE924" w:rsidR="0047469E" w:rsidRDefault="0047469E" w:rsidP="00603568">
      <w:pPr>
        <w:rPr>
          <w:szCs w:val="24"/>
        </w:rPr>
      </w:pPr>
    </w:p>
    <w:p w14:paraId="44DBBE9A" w14:textId="3D2C0073" w:rsidR="0047469E" w:rsidRDefault="0047469E" w:rsidP="00603568">
      <w:pPr>
        <w:rPr>
          <w:szCs w:val="24"/>
        </w:rPr>
      </w:pPr>
    </w:p>
    <w:p w14:paraId="5C1A01D5" w14:textId="6CC54236" w:rsidR="0047469E" w:rsidRDefault="0047469E" w:rsidP="00603568">
      <w:pPr>
        <w:rPr>
          <w:szCs w:val="24"/>
        </w:rPr>
      </w:pPr>
    </w:p>
    <w:p w14:paraId="6689F8CB" w14:textId="561A623B" w:rsidR="0047469E" w:rsidRDefault="0047469E" w:rsidP="00603568">
      <w:pPr>
        <w:rPr>
          <w:szCs w:val="24"/>
        </w:rPr>
      </w:pPr>
    </w:p>
    <w:p w14:paraId="4D374D25" w14:textId="77777777" w:rsidR="0047469E" w:rsidRDefault="0047469E" w:rsidP="00603568">
      <w:pPr>
        <w:rPr>
          <w:szCs w:val="24"/>
        </w:rPr>
      </w:pPr>
    </w:p>
    <w:p w14:paraId="189AA76E" w14:textId="5FBBB57E" w:rsidR="006710CE" w:rsidRDefault="006710CE" w:rsidP="00603568">
      <w:pPr>
        <w:rPr>
          <w:szCs w:val="24"/>
        </w:rPr>
      </w:pPr>
      <w:r>
        <w:rPr>
          <w:szCs w:val="24"/>
        </w:rPr>
        <w:lastRenderedPageBreak/>
        <w:t>Figure 1</w:t>
      </w:r>
    </w:p>
    <w:p w14:paraId="264B2337" w14:textId="50B09B8E" w:rsidR="006710CE" w:rsidRDefault="006710CE" w:rsidP="00603568">
      <w:pPr>
        <w:rPr>
          <w:szCs w:val="24"/>
        </w:rPr>
      </w:pPr>
      <w:r>
        <w:rPr>
          <w:noProof/>
          <w:szCs w:val="24"/>
        </w:rPr>
        <w:drawing>
          <wp:inline distT="0" distB="0" distL="0" distR="0" wp14:anchorId="1DBB64E5" wp14:editId="108A8BDA">
            <wp:extent cx="4380614" cy="301588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sTest.jpg"/>
                    <pic:cNvPicPr/>
                  </pic:nvPicPr>
                  <pic:blipFill>
                    <a:blip r:embed="rId12">
                      <a:extLst>
                        <a:ext uri="{28A0092B-C50C-407E-A947-70E740481C1C}">
                          <a14:useLocalDpi xmlns:a14="http://schemas.microsoft.com/office/drawing/2010/main" val="0"/>
                        </a:ext>
                      </a:extLst>
                    </a:blip>
                    <a:stretch>
                      <a:fillRect/>
                    </a:stretch>
                  </pic:blipFill>
                  <pic:spPr>
                    <a:xfrm>
                      <a:off x="0" y="0"/>
                      <a:ext cx="4435450" cy="3053636"/>
                    </a:xfrm>
                    <a:prstGeom prst="rect">
                      <a:avLst/>
                    </a:prstGeom>
                  </pic:spPr>
                </pic:pic>
              </a:graphicData>
            </a:graphic>
          </wp:inline>
        </w:drawing>
      </w:r>
    </w:p>
    <w:p w14:paraId="224C760C" w14:textId="6A596D91" w:rsidR="00233290" w:rsidRDefault="00233290" w:rsidP="00603568">
      <w:pPr>
        <w:rPr>
          <w:szCs w:val="24"/>
        </w:rPr>
      </w:pPr>
    </w:p>
    <w:p w14:paraId="03CD5142" w14:textId="77777777" w:rsidR="00233290" w:rsidRDefault="00233290" w:rsidP="00603568">
      <w:pPr>
        <w:rPr>
          <w:szCs w:val="24"/>
        </w:rPr>
      </w:pPr>
    </w:p>
    <w:p w14:paraId="36270D3A" w14:textId="6BF41505" w:rsidR="006710CE" w:rsidRDefault="006710CE" w:rsidP="00603568">
      <w:pPr>
        <w:rPr>
          <w:szCs w:val="24"/>
        </w:rPr>
      </w:pPr>
      <w:r>
        <w:rPr>
          <w:szCs w:val="24"/>
        </w:rPr>
        <w:t>Figure 2</w:t>
      </w:r>
    </w:p>
    <w:p w14:paraId="0DD75808" w14:textId="3376EE0B" w:rsidR="006710CE" w:rsidRDefault="006710CE" w:rsidP="00603568">
      <w:pPr>
        <w:rPr>
          <w:szCs w:val="24"/>
        </w:rPr>
      </w:pPr>
      <w:r>
        <w:rPr>
          <w:noProof/>
          <w:szCs w:val="24"/>
        </w:rPr>
        <w:drawing>
          <wp:inline distT="0" distB="0" distL="0" distR="0" wp14:anchorId="7496F349" wp14:editId="5297F4E9">
            <wp:extent cx="4401879" cy="29533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t-getTest.jpg"/>
                    <pic:cNvPicPr/>
                  </pic:nvPicPr>
                  <pic:blipFill>
                    <a:blip r:embed="rId13">
                      <a:extLst>
                        <a:ext uri="{28A0092B-C50C-407E-A947-70E740481C1C}">
                          <a14:useLocalDpi xmlns:a14="http://schemas.microsoft.com/office/drawing/2010/main" val="0"/>
                        </a:ext>
                      </a:extLst>
                    </a:blip>
                    <a:stretch>
                      <a:fillRect/>
                    </a:stretch>
                  </pic:blipFill>
                  <pic:spPr>
                    <a:xfrm>
                      <a:off x="0" y="0"/>
                      <a:ext cx="4462493" cy="2994065"/>
                    </a:xfrm>
                    <a:prstGeom prst="rect">
                      <a:avLst/>
                    </a:prstGeom>
                  </pic:spPr>
                </pic:pic>
              </a:graphicData>
            </a:graphic>
          </wp:inline>
        </w:drawing>
      </w:r>
    </w:p>
    <w:p w14:paraId="4F370B5C" w14:textId="77777777" w:rsidR="00233290" w:rsidRDefault="00233290" w:rsidP="00603568">
      <w:pPr>
        <w:rPr>
          <w:szCs w:val="24"/>
        </w:rPr>
      </w:pPr>
    </w:p>
    <w:p w14:paraId="014CA7CB" w14:textId="76B314EF" w:rsidR="006710CE" w:rsidRDefault="006710CE" w:rsidP="00603568">
      <w:pPr>
        <w:rPr>
          <w:szCs w:val="24"/>
        </w:rPr>
      </w:pPr>
      <w:r>
        <w:rPr>
          <w:szCs w:val="24"/>
        </w:rPr>
        <w:lastRenderedPageBreak/>
        <w:t>Figure 3</w:t>
      </w:r>
    </w:p>
    <w:p w14:paraId="0CA5CD6E" w14:textId="0CD32F10" w:rsidR="006710CE" w:rsidRDefault="00233290" w:rsidP="00603568">
      <w:pPr>
        <w:rPr>
          <w:szCs w:val="24"/>
        </w:rPr>
      </w:pPr>
      <w:r>
        <w:rPr>
          <w:noProof/>
          <w:szCs w:val="24"/>
        </w:rPr>
        <w:drawing>
          <wp:inline distT="0" distB="0" distL="0" distR="0" wp14:anchorId="468B865C" wp14:editId="1D980CF2">
            <wp:extent cx="4465674" cy="30482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ToYesTest.jpg"/>
                    <pic:cNvPicPr/>
                  </pic:nvPicPr>
                  <pic:blipFill>
                    <a:blip r:embed="rId14">
                      <a:extLst>
                        <a:ext uri="{28A0092B-C50C-407E-A947-70E740481C1C}">
                          <a14:useLocalDpi xmlns:a14="http://schemas.microsoft.com/office/drawing/2010/main" val="0"/>
                        </a:ext>
                      </a:extLst>
                    </a:blip>
                    <a:stretch>
                      <a:fillRect/>
                    </a:stretch>
                  </pic:blipFill>
                  <pic:spPr>
                    <a:xfrm>
                      <a:off x="0" y="0"/>
                      <a:ext cx="4491976" cy="3066157"/>
                    </a:xfrm>
                    <a:prstGeom prst="rect">
                      <a:avLst/>
                    </a:prstGeom>
                  </pic:spPr>
                </pic:pic>
              </a:graphicData>
            </a:graphic>
          </wp:inline>
        </w:drawing>
      </w:r>
    </w:p>
    <w:p w14:paraId="1CC130B6" w14:textId="3A767CED" w:rsidR="00233290" w:rsidRDefault="00233290" w:rsidP="00603568">
      <w:pPr>
        <w:rPr>
          <w:szCs w:val="24"/>
        </w:rPr>
      </w:pPr>
    </w:p>
    <w:p w14:paraId="6EA35C86" w14:textId="77777777" w:rsidR="00233290" w:rsidRDefault="00233290" w:rsidP="00603568">
      <w:pPr>
        <w:rPr>
          <w:szCs w:val="24"/>
        </w:rPr>
      </w:pPr>
    </w:p>
    <w:p w14:paraId="14C83063" w14:textId="4AD973C8" w:rsidR="006710CE" w:rsidRDefault="006710CE" w:rsidP="00603568">
      <w:pPr>
        <w:rPr>
          <w:szCs w:val="24"/>
        </w:rPr>
      </w:pPr>
      <w:r>
        <w:rPr>
          <w:szCs w:val="24"/>
        </w:rPr>
        <w:t>Figure 4</w:t>
      </w:r>
    </w:p>
    <w:p w14:paraId="133B9B4C" w14:textId="6ECF9F8F" w:rsidR="006710CE" w:rsidRDefault="00B67478" w:rsidP="00603568">
      <w:pPr>
        <w:rPr>
          <w:szCs w:val="24"/>
        </w:rPr>
      </w:pPr>
      <w:r>
        <w:rPr>
          <w:noProof/>
          <w:szCs w:val="24"/>
        </w:rPr>
        <w:drawing>
          <wp:inline distT="0" distB="0" distL="0" distR="0" wp14:anchorId="2E29197A" wp14:editId="46DA4B28">
            <wp:extent cx="4508205" cy="3037259"/>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usertest.jpg"/>
                    <pic:cNvPicPr/>
                  </pic:nvPicPr>
                  <pic:blipFill>
                    <a:blip r:embed="rId15">
                      <a:extLst>
                        <a:ext uri="{28A0092B-C50C-407E-A947-70E740481C1C}">
                          <a14:useLocalDpi xmlns:a14="http://schemas.microsoft.com/office/drawing/2010/main" val="0"/>
                        </a:ext>
                      </a:extLst>
                    </a:blip>
                    <a:stretch>
                      <a:fillRect/>
                    </a:stretch>
                  </pic:blipFill>
                  <pic:spPr>
                    <a:xfrm>
                      <a:off x="0" y="0"/>
                      <a:ext cx="4531502" cy="3052954"/>
                    </a:xfrm>
                    <a:prstGeom prst="rect">
                      <a:avLst/>
                    </a:prstGeom>
                  </pic:spPr>
                </pic:pic>
              </a:graphicData>
            </a:graphic>
          </wp:inline>
        </w:drawing>
      </w:r>
    </w:p>
    <w:p w14:paraId="782CDFF4" w14:textId="6C9898DC" w:rsidR="00233290" w:rsidRDefault="00233290" w:rsidP="00603568">
      <w:pPr>
        <w:rPr>
          <w:szCs w:val="24"/>
        </w:rPr>
      </w:pPr>
    </w:p>
    <w:p w14:paraId="352D2EA0" w14:textId="3075E309" w:rsidR="00233290" w:rsidRDefault="00B67478" w:rsidP="00603568">
      <w:pPr>
        <w:rPr>
          <w:szCs w:val="24"/>
        </w:rPr>
      </w:pPr>
      <w:r>
        <w:rPr>
          <w:szCs w:val="24"/>
        </w:rPr>
        <w:t>Proof of Linux availability and use:</w:t>
      </w:r>
    </w:p>
    <w:p w14:paraId="3593A457" w14:textId="3711EF47" w:rsidR="00B67478" w:rsidRDefault="00B67478" w:rsidP="00603568">
      <w:pPr>
        <w:rPr>
          <w:szCs w:val="24"/>
        </w:rPr>
      </w:pPr>
      <w:r>
        <w:rPr>
          <w:noProof/>
          <w:szCs w:val="24"/>
        </w:rPr>
        <w:drawing>
          <wp:inline distT="0" distB="0" distL="0" distR="0" wp14:anchorId="46154E89" wp14:editId="46D4C2A0">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nuxProof.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A2FA20B" w14:textId="77777777" w:rsidR="006710CE" w:rsidRPr="006710CE" w:rsidRDefault="006710CE" w:rsidP="00603568">
      <w:pPr>
        <w:rPr>
          <w:szCs w:val="24"/>
        </w:rPr>
      </w:pPr>
    </w:p>
    <w:p w14:paraId="7E8AB5CB" w14:textId="2A3860D4" w:rsidR="009A3506" w:rsidRDefault="00D63D5D" w:rsidP="00C05805">
      <w:pPr>
        <w:rPr>
          <w:szCs w:val="24"/>
        </w:rPr>
      </w:pPr>
      <w:r>
        <w:rPr>
          <w:szCs w:val="24"/>
        </w:rPr>
        <w:t xml:space="preserve"> </w:t>
      </w:r>
      <w:r w:rsidR="00B67478">
        <w:rPr>
          <w:szCs w:val="24"/>
        </w:rPr>
        <w:t>Hello World program execution:</w:t>
      </w:r>
    </w:p>
    <w:p w14:paraId="4FE75F4F" w14:textId="3EF86F1E" w:rsidR="00B67478" w:rsidRDefault="00B67478" w:rsidP="00C05805">
      <w:pPr>
        <w:rPr>
          <w:szCs w:val="24"/>
        </w:rPr>
      </w:pPr>
      <w:r>
        <w:rPr>
          <w:noProof/>
          <w:szCs w:val="24"/>
        </w:rPr>
        <w:drawing>
          <wp:inline distT="0" distB="0" distL="0" distR="0" wp14:anchorId="26CEE884" wp14:editId="4E2CC60D">
            <wp:extent cx="4295859" cy="29345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lloWorldCompileAndExecutionCLI.jpg"/>
                    <pic:cNvPicPr/>
                  </pic:nvPicPr>
                  <pic:blipFill>
                    <a:blip r:embed="rId17">
                      <a:extLst>
                        <a:ext uri="{28A0092B-C50C-407E-A947-70E740481C1C}">
                          <a14:useLocalDpi xmlns:a14="http://schemas.microsoft.com/office/drawing/2010/main" val="0"/>
                        </a:ext>
                      </a:extLst>
                    </a:blip>
                    <a:stretch>
                      <a:fillRect/>
                    </a:stretch>
                  </pic:blipFill>
                  <pic:spPr>
                    <a:xfrm>
                      <a:off x="0" y="0"/>
                      <a:ext cx="4314588" cy="2947380"/>
                    </a:xfrm>
                    <a:prstGeom prst="rect">
                      <a:avLst/>
                    </a:prstGeom>
                  </pic:spPr>
                </pic:pic>
              </a:graphicData>
            </a:graphic>
          </wp:inline>
        </w:drawing>
      </w:r>
    </w:p>
    <w:p w14:paraId="140AAF9B" w14:textId="77777777" w:rsidR="0047469E" w:rsidRDefault="0047469E" w:rsidP="00C05805">
      <w:pPr>
        <w:rPr>
          <w:szCs w:val="24"/>
          <w:u w:val="single"/>
        </w:rPr>
      </w:pPr>
    </w:p>
    <w:p w14:paraId="5BCB97CE" w14:textId="5E418EA8" w:rsidR="00A86801" w:rsidRDefault="00A86801" w:rsidP="0047469E">
      <w:pPr>
        <w:spacing w:line="480" w:lineRule="auto"/>
        <w:rPr>
          <w:szCs w:val="24"/>
        </w:rPr>
      </w:pPr>
      <w:r>
        <w:rPr>
          <w:szCs w:val="24"/>
          <w:u w:val="single"/>
        </w:rPr>
        <w:t xml:space="preserve">References </w:t>
      </w:r>
    </w:p>
    <w:p w14:paraId="1139BB72" w14:textId="46A236FE" w:rsidR="00A86801" w:rsidRDefault="00A86801" w:rsidP="0047469E">
      <w:pPr>
        <w:spacing w:line="480" w:lineRule="auto"/>
        <w:rPr>
          <w:szCs w:val="24"/>
        </w:rPr>
      </w:pPr>
      <w:r w:rsidRPr="00A86801">
        <w:rPr>
          <w:szCs w:val="24"/>
        </w:rPr>
        <w:t xml:space="preserve">Petersen, R. (2000). </w:t>
      </w:r>
      <w:r w:rsidRPr="00A86801">
        <w:rPr>
          <w:i/>
          <w:iCs/>
          <w:szCs w:val="24"/>
        </w:rPr>
        <w:t>Linux, Programmer's Reference</w:t>
      </w:r>
      <w:r w:rsidRPr="00A86801">
        <w:rPr>
          <w:szCs w:val="24"/>
        </w:rPr>
        <w:t>. Berkeley, Calif: McGraw-Hill Professional.</w:t>
      </w:r>
    </w:p>
    <w:p w14:paraId="5824777A" w14:textId="0E239076" w:rsidR="00A86801" w:rsidRPr="00A86801" w:rsidRDefault="0047469E" w:rsidP="0047469E">
      <w:pPr>
        <w:spacing w:line="480" w:lineRule="auto"/>
        <w:rPr>
          <w:szCs w:val="24"/>
        </w:rPr>
      </w:pPr>
      <w:r>
        <w:rPr>
          <w:szCs w:val="24"/>
        </w:rPr>
        <w:t xml:space="preserve">The Linux man-pages Project. Retrieved from </w:t>
      </w:r>
      <w:hyperlink r:id="rId18" w:history="1">
        <w:r w:rsidRPr="00796B97">
          <w:rPr>
            <w:rStyle w:val="Hyperlink"/>
            <w:szCs w:val="24"/>
          </w:rPr>
          <w:t>https://www.kernel.org/doc/man-pages/</w:t>
        </w:r>
      </w:hyperlink>
      <w:r>
        <w:rPr>
          <w:szCs w:val="24"/>
        </w:rPr>
        <w:t xml:space="preserve"> on 25 </w:t>
      </w:r>
      <w:r w:rsidR="00B95738">
        <w:rPr>
          <w:szCs w:val="24"/>
        </w:rPr>
        <w:t>January</w:t>
      </w:r>
      <w:bookmarkStart w:id="0" w:name="_GoBack"/>
      <w:bookmarkEnd w:id="0"/>
      <w:r>
        <w:rPr>
          <w:szCs w:val="24"/>
        </w:rPr>
        <w:t xml:space="preserve"> 2018.</w:t>
      </w:r>
    </w:p>
    <w:sectPr w:rsidR="00A86801" w:rsidRPr="00A86801" w:rsidSect="00516AD7">
      <w:headerReference w:type="default"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A8A6F" w14:textId="77777777" w:rsidR="002F2DC6" w:rsidRDefault="002F2DC6" w:rsidP="00E3078E">
      <w:pPr>
        <w:spacing w:after="0"/>
      </w:pPr>
      <w:r>
        <w:separator/>
      </w:r>
    </w:p>
  </w:endnote>
  <w:endnote w:type="continuationSeparator" w:id="0">
    <w:p w14:paraId="20228E85" w14:textId="77777777" w:rsidR="002F2DC6" w:rsidRDefault="002F2DC6"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D5D66" w14:textId="34230A98" w:rsidR="00516AD7" w:rsidRPr="00723B6D" w:rsidRDefault="00516AD7" w:rsidP="00516AD7">
    <w:pPr>
      <w:jc w:val="center"/>
    </w:pPr>
    <w:r w:rsidRPr="00723B6D">
      <w:t>© 201</w:t>
    </w:r>
    <w:r w:rsidR="0071530E">
      <w:t>7</w:t>
    </w:r>
    <w:r w:rsidRPr="00723B6D">
      <w:t>. Grand Canyon University. All Rights Reserved.</w:t>
    </w:r>
  </w:p>
  <w:p w14:paraId="334155EA" w14:textId="77777777" w:rsidR="00516AD7" w:rsidRDefault="00516A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B967" w14:textId="77777777" w:rsidR="00723B6D" w:rsidRPr="00723B6D" w:rsidRDefault="00723B6D" w:rsidP="00723B6D">
    <w:pPr>
      <w:jc w:val="center"/>
    </w:pPr>
    <w:r w:rsidRPr="00723B6D">
      <w:t>© 201</w:t>
    </w:r>
    <w:r w:rsidR="00A971EE">
      <w:t>6</w:t>
    </w:r>
    <w:r w:rsidRPr="00723B6D">
      <w:t>. Grand Canyon University. All Rights Reserved.</w:t>
    </w:r>
  </w:p>
  <w:p w14:paraId="54F860BC"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A2589" w14:textId="77777777" w:rsidR="002F2DC6" w:rsidRDefault="002F2DC6" w:rsidP="00E3078E">
      <w:pPr>
        <w:spacing w:after="0"/>
      </w:pPr>
      <w:r>
        <w:separator/>
      </w:r>
    </w:p>
  </w:footnote>
  <w:footnote w:type="continuationSeparator" w:id="0">
    <w:p w14:paraId="1FE62F9E" w14:textId="77777777" w:rsidR="002F2DC6" w:rsidRDefault="002F2DC6"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EF26C" w14:textId="50C39351" w:rsidR="00E3078E" w:rsidRDefault="00516AD7" w:rsidP="002A3A3D">
    <w:pPr>
      <w:pStyle w:val="Header"/>
    </w:pPr>
    <w:r>
      <w:rPr>
        <w:noProof/>
      </w:rPr>
      <w:drawing>
        <wp:inline distT="0" distB="0" distL="0" distR="0" wp14:anchorId="79F77C2B" wp14:editId="26636420">
          <wp:extent cx="306705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7D4705F4" w14:textId="77777777" w:rsidR="00E91BB7" w:rsidRDefault="00E91BB7" w:rsidP="002A3A3D">
    <w:pPr>
      <w:pStyle w:val="Header"/>
    </w:pPr>
  </w:p>
  <w:p w14:paraId="28BC50F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485D0" w14:textId="77777777" w:rsidR="00723B6D" w:rsidRDefault="00723B6D">
    <w:pPr>
      <w:pStyle w:val="Header"/>
    </w:pPr>
    <w:r>
      <w:rPr>
        <w:noProof/>
      </w:rPr>
      <w:drawing>
        <wp:inline distT="0" distB="0" distL="0" distR="0" wp14:anchorId="369DD300" wp14:editId="5FB47932">
          <wp:extent cx="306705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09CE3AFB" w14:textId="77777777" w:rsidR="00723B6D" w:rsidRDefault="00723B6D">
    <w:pPr>
      <w:pStyle w:val="Header"/>
    </w:pPr>
  </w:p>
  <w:p w14:paraId="47B96E6C"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71DC2"/>
    <w:multiLevelType w:val="hybridMultilevel"/>
    <w:tmpl w:val="2990E43E"/>
    <w:lvl w:ilvl="0" w:tplc="D2CA25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9C70C1"/>
    <w:multiLevelType w:val="hybridMultilevel"/>
    <w:tmpl w:val="8CCE5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1EE"/>
    <w:rsid w:val="000310F3"/>
    <w:rsid w:val="000465AC"/>
    <w:rsid w:val="000B3382"/>
    <w:rsid w:val="001858B9"/>
    <w:rsid w:val="002000EE"/>
    <w:rsid w:val="00223CFE"/>
    <w:rsid w:val="00233290"/>
    <w:rsid w:val="002A3A3D"/>
    <w:rsid w:val="002A6CF8"/>
    <w:rsid w:val="002A775F"/>
    <w:rsid w:val="002C488C"/>
    <w:rsid w:val="002F2DC6"/>
    <w:rsid w:val="00447B8A"/>
    <w:rsid w:val="00465373"/>
    <w:rsid w:val="0047469E"/>
    <w:rsid w:val="0049017D"/>
    <w:rsid w:val="004E59F7"/>
    <w:rsid w:val="00516AD7"/>
    <w:rsid w:val="0055210F"/>
    <w:rsid w:val="005B58DC"/>
    <w:rsid w:val="005D688D"/>
    <w:rsid w:val="00603568"/>
    <w:rsid w:val="006710CE"/>
    <w:rsid w:val="006B7B81"/>
    <w:rsid w:val="006E0E8A"/>
    <w:rsid w:val="0071530E"/>
    <w:rsid w:val="00723B6D"/>
    <w:rsid w:val="007F090F"/>
    <w:rsid w:val="00870E32"/>
    <w:rsid w:val="008C2F5E"/>
    <w:rsid w:val="00916D19"/>
    <w:rsid w:val="009177AC"/>
    <w:rsid w:val="00962B61"/>
    <w:rsid w:val="009853F9"/>
    <w:rsid w:val="009A3506"/>
    <w:rsid w:val="009C52F3"/>
    <w:rsid w:val="009E5A7E"/>
    <w:rsid w:val="009F6C41"/>
    <w:rsid w:val="00A04A7D"/>
    <w:rsid w:val="00A7651E"/>
    <w:rsid w:val="00A86801"/>
    <w:rsid w:val="00A95159"/>
    <w:rsid w:val="00A971EE"/>
    <w:rsid w:val="00AE30FC"/>
    <w:rsid w:val="00B43341"/>
    <w:rsid w:val="00B67478"/>
    <w:rsid w:val="00B95738"/>
    <w:rsid w:val="00BD5403"/>
    <w:rsid w:val="00C05805"/>
    <w:rsid w:val="00C16584"/>
    <w:rsid w:val="00C71302"/>
    <w:rsid w:val="00C957CA"/>
    <w:rsid w:val="00CB1BD3"/>
    <w:rsid w:val="00CB3DCC"/>
    <w:rsid w:val="00D078DF"/>
    <w:rsid w:val="00D2581D"/>
    <w:rsid w:val="00D56996"/>
    <w:rsid w:val="00D63D5D"/>
    <w:rsid w:val="00D93063"/>
    <w:rsid w:val="00DD18BF"/>
    <w:rsid w:val="00E1509F"/>
    <w:rsid w:val="00E3078E"/>
    <w:rsid w:val="00E91BB7"/>
    <w:rsid w:val="00EE084A"/>
    <w:rsid w:val="00F94CC8"/>
    <w:rsid w:val="00FD0328"/>
    <w:rsid w:val="00FE12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0A444"/>
  <w15:docId w15:val="{739F7C47-8146-47C6-8FD4-AF9686447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table" w:styleId="TableGrid">
    <w:name w:val="Table Grid"/>
    <w:basedOn w:val="TableNormal"/>
    <w:uiPriority w:val="39"/>
    <w:rsid w:val="00A971E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A971EE"/>
    <w:rPr>
      <w:sz w:val="16"/>
      <w:szCs w:val="16"/>
    </w:rPr>
  </w:style>
  <w:style w:type="paragraph" w:styleId="CommentText">
    <w:name w:val="annotation text"/>
    <w:basedOn w:val="Normal"/>
    <w:link w:val="CommentTextChar"/>
    <w:unhideWhenUsed/>
    <w:rsid w:val="00A971EE"/>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A971EE"/>
    <w:rPr>
      <w:rFonts w:asciiTheme="minorHAnsi" w:eastAsiaTheme="minorHAnsi" w:hAnsiTheme="minorHAnsi" w:cstheme="minorBidi"/>
    </w:rPr>
  </w:style>
  <w:style w:type="paragraph" w:styleId="ListParagraph">
    <w:name w:val="List Paragraph"/>
    <w:basedOn w:val="Normal"/>
    <w:qFormat/>
    <w:rsid w:val="00447B8A"/>
    <w:pPr>
      <w:spacing w:before="120" w:line="276" w:lineRule="auto"/>
      <w:ind w:left="720"/>
      <w:contextualSpacing/>
    </w:pPr>
    <w:rPr>
      <w:rFonts w:ascii="Calibri" w:hAnsi="Calibri"/>
      <w:sz w:val="22"/>
    </w:rPr>
  </w:style>
  <w:style w:type="paragraph" w:styleId="CommentSubject">
    <w:name w:val="annotation subject"/>
    <w:basedOn w:val="CommentText"/>
    <w:next w:val="CommentText"/>
    <w:link w:val="CommentSubjectChar"/>
    <w:uiPriority w:val="99"/>
    <w:semiHidden/>
    <w:unhideWhenUsed/>
    <w:rsid w:val="00870E32"/>
    <w:pPr>
      <w:spacing w:after="200"/>
    </w:pPr>
    <w:rPr>
      <w:rFonts w:ascii="Times New Roman" w:eastAsia="Calibri" w:hAnsi="Times New Roman" w:cs="Times New Roman"/>
      <w:b/>
      <w:bCs/>
    </w:rPr>
  </w:style>
  <w:style w:type="character" w:customStyle="1" w:styleId="CommentSubjectChar">
    <w:name w:val="Comment Subject Char"/>
    <w:basedOn w:val="CommentTextChar"/>
    <w:link w:val="CommentSubject"/>
    <w:uiPriority w:val="99"/>
    <w:semiHidden/>
    <w:rsid w:val="00870E32"/>
    <w:rPr>
      <w:rFonts w:asciiTheme="minorHAnsi" w:eastAsiaTheme="minorHAnsi" w:hAnsiTheme="minorHAnsi" w:cstheme="minorBidi"/>
      <w:b/>
      <w:bCs/>
    </w:rPr>
  </w:style>
  <w:style w:type="table" w:styleId="LightList-Accent3">
    <w:name w:val="Light List Accent 3"/>
    <w:basedOn w:val="TableNormal"/>
    <w:uiPriority w:val="61"/>
    <w:rsid w:val="00C05805"/>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yperlink">
    <w:name w:val="Hyperlink"/>
    <w:basedOn w:val="DefaultParagraphFont"/>
    <w:uiPriority w:val="99"/>
    <w:unhideWhenUsed/>
    <w:rsid w:val="0047469E"/>
    <w:rPr>
      <w:color w:val="0000FF" w:themeColor="hyperlink"/>
      <w:u w:val="single"/>
    </w:rPr>
  </w:style>
  <w:style w:type="character" w:styleId="UnresolvedMention">
    <w:name w:val="Unresolved Mention"/>
    <w:basedOn w:val="DefaultParagraphFont"/>
    <w:uiPriority w:val="99"/>
    <w:semiHidden/>
    <w:unhideWhenUsed/>
    <w:rsid w:val="004746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hyperlink" Target="https://www.kernel.org/doc/man-pages/"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jp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nst\AppData\Local\Microsoft\Windows\INetCache\Content.MSO\63D4B65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3.xml><?xml version="1.0" encoding="utf-8"?>
<?mso-contentType ?>
<customXsn xmlns="http://schemas.microsoft.com/office/2006/metadata/customXsn">
  <xsnLocation/>
  <cached>True</cached>
  <openByDefault>False</openByDefault>
  <xsnScope/>
</customXsn>
</file>

<file path=customXml/item4.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2.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3.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4.xml><?xml version="1.0" encoding="utf-8"?>
<ds:datastoreItem xmlns:ds="http://schemas.openxmlformats.org/officeDocument/2006/customXml" ds:itemID="{BA7B1CFE-8B38-4F7F-96F5-7188A6AC29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0D412FD-19CA-4974-8A00-6813C0D75888}">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63D4B65E.htm</Template>
  <TotalTime>0</TotalTime>
  <Pages>9</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Windows User</dc:creator>
  <cp:keywords/>
  <cp:lastModifiedBy>chris finster</cp:lastModifiedBy>
  <cp:revision>3</cp:revision>
  <dcterms:created xsi:type="dcterms:W3CDTF">2018-01-27T00:15:00Z</dcterms:created>
  <dcterms:modified xsi:type="dcterms:W3CDTF">2018-01-27T00:15:00Z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and Course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