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37" w:rsidRPr="0027161F" w:rsidRDefault="009F44AD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>
          <v:group id="_x0000_s1026" style="position:absolute;left:0;text-align:left;margin-left:646pt;margin-top:0;width:109.25pt;height:45.95pt;z-index:39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:rsidR="00C46922" w:rsidRDefault="00C46922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:rsidR="00C46922" w:rsidRDefault="00C46922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9F44AD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>
          <v:shape id="_x0000_s1029" type="#_x0000_t202" style="position:absolute;left:0;text-align:left;margin-left:179.55pt;margin-top:14.2pt;width:441pt;height:145.8pt;z-index:5;mso-wrap-edited:f">
            <v:shadow on="t" offset="6pt,6pt"/>
            <v:textbox style="mso-next-textbox:#_x0000_s1029">
              <w:txbxContent>
                <w:p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[</w:t>
                  </w:r>
                  <w:r w:rsidRPr="0027161F">
                    <w:rPr>
                      <w:rFonts w:hAnsi="ＭＳ 明朝" w:hint="eastAsia"/>
                      <w:sz w:val="36"/>
                    </w:rPr>
                    <w:t>プロジェクト名</w:t>
                  </w:r>
                  <w:r w:rsidRPr="0027161F">
                    <w:rPr>
                      <w:rFonts w:hAnsi="ＭＳ 明朝"/>
                      <w:sz w:val="36"/>
                    </w:rPr>
                    <w:t>]</w:t>
                  </w:r>
                </w:p>
                <w:p w:rsidR="00C46922" w:rsidRPr="0027161F" w:rsidRDefault="00C46922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:rsidR="00631537" w:rsidRPr="0027161F" w:rsidRDefault="00631537" w:rsidP="009446B2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ＹＹＹＹ年Ｍ月Ｄ日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/>
          <w:sz w:val="28"/>
        </w:rPr>
        <w:t>[</w:t>
      </w:r>
      <w:r w:rsidRPr="0027161F">
        <w:rPr>
          <w:rFonts w:eastAsia="ＭＳ 明朝" w:hAnsi="ＭＳ 明朝" w:hint="eastAsia"/>
          <w:sz w:val="28"/>
        </w:rPr>
        <w:t>会社名</w:t>
      </w:r>
      <w:r w:rsidRPr="0027161F">
        <w:rPr>
          <w:rFonts w:eastAsia="ＭＳ 明朝" w:hAnsi="ＭＳ 明朝"/>
          <w:sz w:val="28"/>
        </w:rPr>
        <w:t>]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 w:rsidP="00A24A8F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/>
          <w:sz w:val="28"/>
        </w:rPr>
        <w:t>[</w:t>
      </w:r>
      <w:r w:rsidRPr="0027161F">
        <w:rPr>
          <w:rFonts w:eastAsia="ＭＳ 明朝" w:hAnsi="ＭＳ 明朝" w:hint="eastAsia"/>
          <w:sz w:val="28"/>
        </w:rPr>
        <w:t>部門名</w:t>
      </w:r>
      <w:r w:rsidRPr="0027161F">
        <w:rPr>
          <w:rFonts w:eastAsia="ＭＳ 明朝" w:hAnsi="ＭＳ 明朝"/>
          <w:sz w:val="28"/>
        </w:rPr>
        <w:t>]</w:t>
      </w: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</w:p>
    <w:p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078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  <w:tcBorders>
              <w:top w:val="double" w:sz="4" w:space="0" w:color="auto"/>
            </w:tcBorders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3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>
        <w:trPr>
          <w:trHeight w:val="218"/>
        </w:trPr>
        <w:tc>
          <w:tcPr>
            <w:tcW w:w="51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15"/>
          <w:footerReference w:type="default" r:id="rId16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2" w:name="_Toc453996791"/>
    <w:bookmarkStart w:id="3" w:name="_Toc526676431"/>
    <w:bookmarkStart w:id="4" w:name="_Toc5460252"/>
    <w:bookmarkStart w:id="5" w:name="_Toc5460381"/>
    <w:bookmarkStart w:id="6" w:name="_Toc5534896"/>
    <w:bookmarkStart w:id="7" w:name="_Toc5535841"/>
    <w:bookmarkStart w:id="8" w:name="_Toc5732462"/>
    <w:p w:rsidR="001C6F10" w:rsidRPr="001C6F10" w:rsidRDefault="00631537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r>
        <w:rPr>
          <w:rFonts w:hAnsi="ＭＳ 明朝"/>
          <w:b/>
        </w:rPr>
        <w:lastRenderedPageBreak/>
        <w:fldChar w:fldCharType="begin"/>
      </w:r>
      <w:r>
        <w:rPr>
          <w:rFonts w:hAnsi="ＭＳ 明朝"/>
          <w:b/>
        </w:rPr>
        <w:instrText xml:space="preserve"> TOC \o "1-3" \h \z \u </w:instrText>
      </w:r>
      <w:r>
        <w:rPr>
          <w:rFonts w:hAnsi="ＭＳ 明朝"/>
          <w:b/>
        </w:rPr>
        <w:fldChar w:fldCharType="separate"/>
      </w:r>
      <w:hyperlink w:anchor="_Toc522525821" w:history="1">
        <w:r w:rsidR="001C6F10" w:rsidRPr="00226CC4">
          <w:rPr>
            <w:rStyle w:val="a6"/>
            <w:rFonts w:hAnsi="ＭＳ 明朝" w:hint="eastAsia"/>
            <w:noProof/>
          </w:rPr>
          <w:t>1． 本規約について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22" w:history="1">
        <w:r w:rsidR="001C6F10" w:rsidRPr="00226CC4">
          <w:rPr>
            <w:rStyle w:val="a6"/>
            <w:rFonts w:hAnsi="ＭＳ 明朝" w:hint="eastAsia"/>
            <w:noProof/>
          </w:rPr>
          <w:t>2． 可読性観点の記述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3" w:history="1">
        <w:r w:rsidR="001C6F10" w:rsidRPr="00226CC4">
          <w:rPr>
            <w:rStyle w:val="a6"/>
            <w:rFonts w:hAnsi="ＭＳ 明朝"/>
            <w:noProof/>
          </w:rPr>
          <w:t>2.1.</w:t>
        </w:r>
        <w:r w:rsidR="001C6F10" w:rsidRPr="00226CC4">
          <w:rPr>
            <w:rStyle w:val="a6"/>
            <w:rFonts w:hAnsi="ＭＳ 明朝" w:hint="eastAsia"/>
            <w:noProof/>
          </w:rPr>
          <w:t xml:space="preserve"> 大文字、小文字の記述ルール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4" w:history="1">
        <w:r w:rsidR="001C6F10" w:rsidRPr="00226CC4">
          <w:rPr>
            <w:rStyle w:val="a6"/>
            <w:rFonts w:hAnsi="ＭＳ 明朝"/>
            <w:noProof/>
          </w:rPr>
          <w:t>2.1.1. Nablarch</w:t>
        </w:r>
        <w:r w:rsidR="001C6F10" w:rsidRPr="00226CC4">
          <w:rPr>
            <w:rStyle w:val="a6"/>
            <w:rFonts w:hAnsi="ＭＳ 明朝" w:hint="eastAsia"/>
            <w:noProof/>
          </w:rPr>
          <w:t>アプリケーションフレームワークで拡張された機能を使用する場合の例外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5" w:history="1">
        <w:r w:rsidR="001C6F10" w:rsidRPr="00226CC4">
          <w:rPr>
            <w:rStyle w:val="a6"/>
            <w:rFonts w:hAnsi="ＭＳ 明朝"/>
            <w:noProof/>
          </w:rPr>
          <w:t>2.2. SQL</w:t>
        </w:r>
        <w:r w:rsidR="001C6F10" w:rsidRPr="00226CC4">
          <w:rPr>
            <w:rStyle w:val="a6"/>
            <w:rFonts w:hAnsi="ＭＳ 明朝" w:hint="eastAsia"/>
            <w:noProof/>
          </w:rPr>
          <w:t>文のフォーマット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522525826" w:history="1">
        <w:r w:rsidR="001C6F10" w:rsidRPr="00226CC4">
          <w:rPr>
            <w:rStyle w:val="a6"/>
            <w:rFonts w:hAnsi="ＭＳ 明朝"/>
            <w:noProof/>
          </w:rPr>
          <w:t>2.2.1. SQL</w:t>
        </w:r>
        <w:r w:rsidR="001C6F10" w:rsidRPr="00226CC4">
          <w:rPr>
            <w:rStyle w:val="a6"/>
            <w:rFonts w:hAnsi="ＭＳ 明朝" w:hint="eastAsia"/>
            <w:noProof/>
          </w:rPr>
          <w:t>ファイルの構成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7" w:history="1">
        <w:r w:rsidR="001C6F10" w:rsidRPr="00226CC4">
          <w:rPr>
            <w:rStyle w:val="a6"/>
            <w:rFonts w:hAnsi="ＭＳ 明朝"/>
            <w:noProof/>
          </w:rPr>
          <w:t>2.3.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テーブル名、カラム名の別名について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8" w:history="1">
        <w:r w:rsidR="001C6F10" w:rsidRPr="00226CC4">
          <w:rPr>
            <w:rStyle w:val="a6"/>
            <w:rFonts w:hAnsi="ＭＳ 明朝"/>
            <w:noProof/>
          </w:rPr>
          <w:t>2.4. WHERE</w:t>
        </w:r>
        <w:r w:rsidR="001C6F10" w:rsidRPr="00226CC4">
          <w:rPr>
            <w:rStyle w:val="a6"/>
            <w:rFonts w:hAnsi="ＭＳ 明朝" w:hint="eastAsia"/>
            <w:noProof/>
          </w:rPr>
          <w:t>句のカラム名の記述方法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29" w:history="1">
        <w:r w:rsidR="001C6F10" w:rsidRPr="00226CC4">
          <w:rPr>
            <w:rStyle w:val="a6"/>
            <w:rFonts w:hAnsi="ＭＳ 明朝"/>
            <w:noProof/>
          </w:rPr>
          <w:t>2.5.</w:t>
        </w:r>
        <w:r w:rsidR="001C6F10" w:rsidRPr="00226CC4">
          <w:rPr>
            <w:rStyle w:val="a6"/>
            <w:rFonts w:hAnsi="ＭＳ 明朝" w:hint="eastAsia"/>
            <w:noProof/>
          </w:rPr>
          <w:t xml:space="preserve"> 複合索引列を条件式で使用する場合の条件式の記述順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_Toc522525829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0" w:history="1">
        <w:r w:rsidR="001C6F10" w:rsidRPr="00226CC4">
          <w:rPr>
            <w:rStyle w:val="a6"/>
            <w:rFonts w:hAnsi="ＭＳ 明朝"/>
            <w:noProof/>
          </w:rPr>
          <w:t>2.6.</w:t>
        </w:r>
        <w:r w:rsidR="001C6F10" w:rsidRPr="00226CC4">
          <w:rPr>
            <w:rStyle w:val="a6"/>
            <w:rFonts w:hAnsi="ＭＳ 明朝" w:hint="eastAsia"/>
            <w:noProof/>
          </w:rPr>
          <w:t xml:space="preserve"> 表</w:t>
        </w:r>
        <w:r w:rsidR="001C6F10" w:rsidRPr="00226CC4">
          <w:rPr>
            <w:rStyle w:val="a6"/>
            <w:rFonts w:hAnsi="ＭＳ 明朝"/>
            <w:noProof/>
          </w:rPr>
          <w:t>(TABLE)</w:t>
        </w:r>
        <w:r w:rsidR="001C6F10" w:rsidRPr="00226CC4">
          <w:rPr>
            <w:rStyle w:val="a6"/>
            <w:rFonts w:hAnsi="ＭＳ 明朝" w:hint="eastAsia"/>
            <w:noProof/>
          </w:rPr>
          <w:t>結合の記述位置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31" w:history="1">
        <w:r w:rsidR="001C6F10" w:rsidRPr="00226CC4">
          <w:rPr>
            <w:rStyle w:val="a6"/>
            <w:rFonts w:hAnsi="ＭＳ 明朝" w:hint="eastAsia"/>
            <w:noProof/>
          </w:rPr>
          <w:t>3． 性能観点の規約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2" w:history="1">
        <w:r w:rsidR="001C6F10" w:rsidRPr="00226CC4">
          <w:rPr>
            <w:rStyle w:val="a6"/>
            <w:rFonts w:hAnsi="ＭＳ 明朝"/>
            <w:noProof/>
          </w:rPr>
          <w:t>3.1. SQL</w:t>
        </w:r>
        <w:r w:rsidR="001C6F10" w:rsidRPr="00226CC4">
          <w:rPr>
            <w:rStyle w:val="a6"/>
            <w:rFonts w:hAnsi="ＭＳ 明朝" w:hint="eastAsia"/>
            <w:noProof/>
          </w:rPr>
          <w:t>関数、演算子を使用する際の注意点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8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3" w:history="1">
        <w:r w:rsidR="001C6F10" w:rsidRPr="00226CC4">
          <w:rPr>
            <w:rStyle w:val="a6"/>
            <w:rFonts w:hAnsi="ＭＳ 明朝"/>
            <w:noProof/>
          </w:rPr>
          <w:t>3.2. SELECT</w:t>
        </w:r>
        <w:r w:rsidR="001C6F10" w:rsidRPr="00226CC4">
          <w:rPr>
            <w:rStyle w:val="a6"/>
            <w:rFonts w:hAnsi="ＭＳ 明朝" w:hint="eastAsia"/>
            <w:noProof/>
          </w:rPr>
          <w:t>句のカラムリスト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9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4" w:history="1">
        <w:r w:rsidR="001C6F10" w:rsidRPr="00226CC4">
          <w:rPr>
            <w:rStyle w:val="a6"/>
            <w:rFonts w:hAnsi="ＭＳ 明朝"/>
            <w:noProof/>
          </w:rPr>
          <w:t>3.3.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テーブルの全レコードを削除する方法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5" w:history="1">
        <w:r w:rsidR="001C6F10" w:rsidRPr="00226CC4">
          <w:rPr>
            <w:rStyle w:val="a6"/>
            <w:rFonts w:hAnsi="ＭＳ 明朝"/>
            <w:noProof/>
          </w:rPr>
          <w:t>3.4.</w:t>
        </w:r>
        <w:r w:rsidR="001C6F10" w:rsidRPr="00226CC4">
          <w:rPr>
            <w:rStyle w:val="a6"/>
            <w:rFonts w:hAnsi="ＭＳ 明朝" w:hint="eastAsia"/>
            <w:noProof/>
          </w:rPr>
          <w:t xml:space="preserve"> フラグの判定方法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6" w:history="1">
        <w:r w:rsidR="001C6F10" w:rsidRPr="00226CC4">
          <w:rPr>
            <w:rStyle w:val="a6"/>
            <w:rFonts w:hAnsi="ＭＳ 明朝"/>
            <w:noProof/>
          </w:rPr>
          <w:t xml:space="preserve">3.5. not in </w:t>
        </w:r>
        <w:r w:rsidR="001C6F10" w:rsidRPr="00226CC4">
          <w:rPr>
            <w:rStyle w:val="a6"/>
            <w:rFonts w:hAnsi="ＭＳ 明朝" w:hint="eastAsia"/>
            <w:noProof/>
          </w:rPr>
          <w:t>や否定形</w:t>
        </w:r>
        <w:r w:rsidR="001C6F10" w:rsidRPr="00226CC4">
          <w:rPr>
            <w:rStyle w:val="a6"/>
            <w:rFonts w:hAnsi="ＭＳ 明朝"/>
            <w:noProof/>
          </w:rPr>
          <w:t>(!=</w:t>
        </w:r>
        <w:r w:rsidR="001C6F10" w:rsidRPr="00226CC4">
          <w:rPr>
            <w:rStyle w:val="a6"/>
            <w:rFonts w:hAnsi="ＭＳ 明朝" w:hint="eastAsia"/>
            <w:noProof/>
          </w:rPr>
          <w:t>、</w:t>
        </w:r>
        <w:r w:rsidR="001C6F10" w:rsidRPr="00226CC4">
          <w:rPr>
            <w:rStyle w:val="a6"/>
            <w:rFonts w:hAnsi="ＭＳ 明朝"/>
            <w:noProof/>
          </w:rPr>
          <w:t>&lt;&gt;)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7" w:history="1">
        <w:r w:rsidR="001C6F10" w:rsidRPr="00226CC4">
          <w:rPr>
            <w:rStyle w:val="a6"/>
            <w:rFonts w:hAnsi="ＭＳ 明朝"/>
            <w:noProof/>
          </w:rPr>
          <w:t>3.6. IS NULL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10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8" w:history="1">
        <w:r w:rsidR="001C6F10" w:rsidRPr="00226CC4">
          <w:rPr>
            <w:rStyle w:val="a6"/>
            <w:rFonts w:hAnsi="ＭＳ 明朝"/>
            <w:noProof/>
          </w:rPr>
          <w:t>3.7.</w:t>
        </w:r>
        <w:r w:rsidR="001C6F10" w:rsidRPr="00226CC4">
          <w:rPr>
            <w:rStyle w:val="a6"/>
            <w:rFonts w:hAnsi="ＭＳ 明朝" w:hint="eastAsia"/>
            <w:noProof/>
          </w:rPr>
          <w:t xml:space="preserve"> 部分一致、後方一致検索をできるだけ使用しない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11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39" w:history="1">
        <w:r w:rsidR="001C6F10" w:rsidRPr="00226CC4">
          <w:rPr>
            <w:rStyle w:val="a6"/>
            <w:rFonts w:hAnsi="ＭＳ 明朝"/>
            <w:noProof/>
          </w:rPr>
          <w:t>3.8.</w:t>
        </w:r>
        <w:r w:rsidR="001C6F10" w:rsidRPr="00226CC4">
          <w:rPr>
            <w:rStyle w:val="a6"/>
            <w:rFonts w:hAnsi="ＭＳ 明朝" w:hint="eastAsia"/>
            <w:noProof/>
          </w:rPr>
          <w:t xml:space="preserve"> 暗黙の型変換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_Toc522525839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0" w:history="1">
        <w:r w:rsidR="001C6F10" w:rsidRPr="00226CC4">
          <w:rPr>
            <w:rStyle w:val="a6"/>
            <w:rFonts w:hAnsi="ＭＳ 明朝"/>
            <w:noProof/>
          </w:rPr>
          <w:t>3.9. BETWEEN</w:t>
        </w:r>
        <w:r w:rsidR="001C6F10" w:rsidRPr="00226CC4">
          <w:rPr>
            <w:rStyle w:val="a6"/>
            <w:rFonts w:hAnsi="ＭＳ 明朝" w:hint="eastAsia"/>
            <w:noProof/>
          </w:rPr>
          <w:t>の使用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1" w:history="1">
        <w:r w:rsidR="001C6F10" w:rsidRPr="00226CC4">
          <w:rPr>
            <w:rStyle w:val="a6"/>
            <w:rFonts w:hAnsi="ＭＳ 明朝"/>
            <w:noProof/>
          </w:rPr>
          <w:t>3.10. UNION ALL</w:t>
        </w:r>
        <w:r w:rsidR="001C6F10" w:rsidRPr="00226CC4">
          <w:rPr>
            <w:rStyle w:val="a6"/>
            <w:rFonts w:hAnsi="ＭＳ 明朝" w:hint="eastAsia"/>
            <w:noProof/>
          </w:rPr>
          <w:t>の使用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12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2" w:history="1">
        <w:r w:rsidR="001C6F10" w:rsidRPr="00226CC4">
          <w:rPr>
            <w:rStyle w:val="a6"/>
            <w:rFonts w:hAnsi="ＭＳ 明朝"/>
            <w:noProof/>
          </w:rPr>
          <w:t>3.11.</w:t>
        </w:r>
        <w:r w:rsidR="001C6F10" w:rsidRPr="00226CC4">
          <w:rPr>
            <w:rStyle w:val="a6"/>
            <w:rFonts w:hAnsi="ＭＳ 明朝" w:hint="eastAsia"/>
            <w:noProof/>
          </w:rPr>
          <w:t xml:space="preserve"> 同じ列に対する不等号条件を</w:t>
        </w:r>
        <w:r w:rsidR="001C6F10" w:rsidRPr="00226CC4">
          <w:rPr>
            <w:rStyle w:val="a6"/>
            <w:rFonts w:hAnsi="ＭＳ 明朝"/>
            <w:noProof/>
          </w:rPr>
          <w:t>OR</w:t>
        </w:r>
        <w:r w:rsidR="001C6F10" w:rsidRPr="00226CC4">
          <w:rPr>
            <w:rStyle w:val="a6"/>
            <w:rFonts w:hAnsi="ＭＳ 明朝" w:hint="eastAsia"/>
            <w:noProof/>
          </w:rPr>
          <w:t>で結んでいる場合、</w:t>
        </w:r>
        <w:r w:rsidR="001C6F10" w:rsidRPr="00226CC4">
          <w:rPr>
            <w:rStyle w:val="a6"/>
            <w:rFonts w:hAnsi="ＭＳ 明朝"/>
            <w:noProof/>
          </w:rPr>
          <w:t>UNION</w:t>
        </w:r>
        <w:r w:rsidR="001C6F10" w:rsidRPr="00226CC4">
          <w:rPr>
            <w:rStyle w:val="a6"/>
            <w:rFonts w:hAnsi="ＭＳ 明朝" w:hint="eastAsia"/>
            <w:noProof/>
          </w:rPr>
          <w:t>の使用を検討する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3" w:history="1">
        <w:r w:rsidR="001C6F10" w:rsidRPr="00226CC4">
          <w:rPr>
            <w:rStyle w:val="a6"/>
            <w:rFonts w:hAnsi="ＭＳ 明朝"/>
            <w:noProof/>
          </w:rPr>
          <w:t>3.12.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テーブルを結合する際の注意事項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4" w:history="1">
        <w:r w:rsidR="001C6F10" w:rsidRPr="00226CC4">
          <w:rPr>
            <w:rStyle w:val="a6"/>
            <w:rFonts w:hAnsi="ＭＳ 明朝"/>
            <w:noProof/>
          </w:rPr>
          <w:t>3.13.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ヒント句</w:t>
        </w:r>
        <w:r w:rsidR="001C6F10" w:rsidRPr="00226CC4">
          <w:rPr>
            <w:rStyle w:val="a6"/>
            <w:rFonts w:hAnsi="ＭＳ 明朝"/>
            <w:noProof/>
          </w:rPr>
          <w:t>(</w:t>
        </w:r>
        <w:r w:rsidR="001C6F10" w:rsidRPr="00226CC4">
          <w:rPr>
            <w:rStyle w:val="a6"/>
            <w:rFonts w:hAnsi="ＭＳ 明朝" w:hint="eastAsia"/>
            <w:noProof/>
          </w:rPr>
          <w:t>インデックスヒント、結合ヒント</w:t>
        </w:r>
        <w:r w:rsidR="001C6F10" w:rsidRPr="00226CC4">
          <w:rPr>
            <w:rStyle w:val="a6"/>
            <w:rFonts w:hAnsi="ＭＳ 明朝"/>
            <w:noProof/>
          </w:rPr>
          <w:t>)</w:t>
        </w:r>
        <w:r w:rsidR="001C6F10" w:rsidRPr="00226CC4">
          <w:rPr>
            <w:rStyle w:val="a6"/>
            <w:rFonts w:hAnsi="ＭＳ 明朝" w:hint="eastAsia"/>
            <w:noProof/>
          </w:rPr>
          <w:t>は使用しない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13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45" w:history="1">
        <w:r w:rsidR="001C6F10" w:rsidRPr="00226CC4">
          <w:rPr>
            <w:rStyle w:val="a6"/>
            <w:rFonts w:hAnsi="ＭＳ 明朝" w:hint="eastAsia"/>
            <w:noProof/>
          </w:rPr>
          <w:t>4． 保守、運用性観点の規約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_Toc522525845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6" w:history="1">
        <w:r w:rsidR="001C6F10" w:rsidRPr="00226CC4">
          <w:rPr>
            <w:rStyle w:val="a6"/>
            <w:rFonts w:hAnsi="ＭＳ 明朝"/>
            <w:noProof/>
          </w:rPr>
          <w:t>4.1.</w:t>
        </w:r>
        <w:r w:rsidR="001C6F10" w:rsidRPr="00226CC4">
          <w:rPr>
            <w:rStyle w:val="a6"/>
            <w:rFonts w:hAnsi="ＭＳ 明朝" w:hint="eastAsia"/>
            <w:noProof/>
          </w:rPr>
          <w:t xml:space="preserve"> ロジックの分散を防ぐ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_Toc522525846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14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7" w:history="1">
        <w:r w:rsidR="001C6F10" w:rsidRPr="00226CC4">
          <w:rPr>
            <w:rStyle w:val="a6"/>
            <w:rFonts w:hAnsi="ＭＳ 明朝"/>
            <w:noProof/>
          </w:rPr>
          <w:t>4.2. INSERT</w:t>
        </w:r>
        <w:r w:rsidR="001C6F10" w:rsidRPr="00226CC4">
          <w:rPr>
            <w:rStyle w:val="a6"/>
            <w:rFonts w:hAnsi="ＭＳ 明朝" w:hint="eastAsia"/>
            <w:noProof/>
          </w:rPr>
          <w:t>文におけるカラム指定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_Toc522525847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8" w:history="1">
        <w:r w:rsidR="001C6F10" w:rsidRPr="00226CC4">
          <w:rPr>
            <w:rStyle w:val="a6"/>
            <w:rFonts w:hAnsi="ＭＳ 明朝"/>
            <w:noProof/>
          </w:rPr>
          <w:t>4.3.</w:t>
        </w:r>
        <w:r w:rsidR="001C6F10" w:rsidRPr="00226CC4">
          <w:rPr>
            <w:rStyle w:val="a6"/>
            <w:rFonts w:hAnsi="ＭＳ 明朝" w:hint="eastAsia"/>
            <w:noProof/>
          </w:rPr>
          <w:t xml:space="preserve"> レコード追加時の重複チェック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_Toc522525848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49" w:history="1">
        <w:r w:rsidR="001C6F10" w:rsidRPr="00226CC4">
          <w:rPr>
            <w:rStyle w:val="a6"/>
            <w:rFonts w:hAnsi="ＭＳ 明朝"/>
            <w:noProof/>
          </w:rPr>
          <w:t>4.4. LIKE</w:t>
        </w:r>
        <w:r w:rsidR="001C6F10" w:rsidRPr="00226CC4">
          <w:rPr>
            <w:rStyle w:val="a6"/>
            <w:rFonts w:hAnsi="ＭＳ 明朝" w:hint="eastAsia"/>
            <w:noProof/>
          </w:rPr>
          <w:t>検索時のエスケープ処理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_Toc522525849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0" w:history="1">
        <w:r w:rsidR="001C6F10" w:rsidRPr="00226CC4">
          <w:rPr>
            <w:rStyle w:val="a6"/>
            <w:rFonts w:hAnsi="ＭＳ 明朝"/>
            <w:noProof/>
          </w:rPr>
          <w:t>4.5.</w:t>
        </w:r>
        <w:r w:rsidR="001C6F10" w:rsidRPr="00226CC4">
          <w:rPr>
            <w:rStyle w:val="a6"/>
            <w:rFonts w:hAnsi="ＭＳ 明朝" w:hint="eastAsia"/>
            <w:noProof/>
          </w:rPr>
          <w:t xml:space="preserve"> テーブルアクセス順序の厳守　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_Toc522525850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1" w:history="1">
        <w:r w:rsidR="001C6F10" w:rsidRPr="00226CC4">
          <w:rPr>
            <w:rStyle w:val="a6"/>
            <w:rFonts w:hAnsi="ＭＳ 明朝"/>
            <w:noProof/>
          </w:rPr>
          <w:t>4.6. TRUNCATE</w:t>
        </w:r>
        <w:r w:rsidR="001C6F10" w:rsidRPr="00226CC4">
          <w:rPr>
            <w:rStyle w:val="a6"/>
            <w:rFonts w:hAnsi="ＭＳ 明朝" w:hint="eastAsia"/>
            <w:noProof/>
          </w:rPr>
          <w:t>の注意事項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_Toc522525851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15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2" w:history="1">
        <w:r w:rsidR="001C6F10" w:rsidRPr="00226CC4">
          <w:rPr>
            <w:rStyle w:val="a6"/>
            <w:rFonts w:hAnsi="ＭＳ 明朝"/>
            <w:noProof/>
          </w:rPr>
          <w:t>4.7.</w:t>
        </w:r>
        <w:r w:rsidR="001C6F10" w:rsidRPr="00226CC4">
          <w:rPr>
            <w:rStyle w:val="a6"/>
            <w:rFonts w:hAnsi="ＭＳ 明朝" w:hint="eastAsia"/>
            <w:noProof/>
          </w:rPr>
          <w:t xml:space="preserve"> 条件値や更新値に指定する値が固定の場合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_Toc522525852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16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21"/>
        <w:tabs>
          <w:tab w:val="right" w:leader="dot" w:pos="7610"/>
        </w:tabs>
        <w:rPr>
          <w:rFonts w:ascii="Century"/>
          <w:smallCaps w:val="0"/>
          <w:noProof/>
          <w:sz w:val="21"/>
          <w:szCs w:val="22"/>
        </w:rPr>
      </w:pPr>
      <w:hyperlink w:anchor="_Toc522525853" w:history="1">
        <w:r w:rsidR="001C6F10" w:rsidRPr="00226CC4">
          <w:rPr>
            <w:rStyle w:val="a6"/>
            <w:rFonts w:hAnsi="ＭＳ 明朝"/>
            <w:noProof/>
          </w:rPr>
          <w:t>4.8. $if</w:t>
        </w:r>
        <w:r w:rsidR="001C6F10" w:rsidRPr="00226CC4">
          <w:rPr>
            <w:rStyle w:val="a6"/>
            <w:rFonts w:hAnsi="ＭＳ 明朝" w:hint="eastAsia"/>
            <w:noProof/>
          </w:rPr>
          <w:t>構文の注意点</w:t>
        </w:r>
        <w:r w:rsidR="001C6F10" w:rsidRPr="00226CC4">
          <w:rPr>
            <w:rStyle w:val="a6"/>
            <w:rFonts w:hAnsi="ＭＳ 明朝"/>
            <w:noProof/>
          </w:rPr>
          <w:t xml:space="preserve">  </w:t>
        </w:r>
        <w:r w:rsidR="001C6F10" w:rsidRPr="00226CC4">
          <w:rPr>
            <w:rStyle w:val="a6"/>
            <w:rFonts w:hAnsi="ＭＳ 明朝" w:hint="eastAsia"/>
            <w:noProof/>
          </w:rPr>
          <w:t>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_Toc522525853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17</w:t>
        </w:r>
        <w:r w:rsidR="001C6F10">
          <w:rPr>
            <w:noProof/>
            <w:webHidden/>
          </w:rPr>
          <w:fldChar w:fldCharType="end"/>
        </w:r>
      </w:hyperlink>
    </w:p>
    <w:p w:rsidR="001C6F10" w:rsidRPr="001C6F10" w:rsidRDefault="009F44AD">
      <w:pPr>
        <w:pStyle w:val="11"/>
        <w:tabs>
          <w:tab w:val="right" w:leader="dot" w:pos="7610"/>
        </w:tabs>
        <w:rPr>
          <w:rFonts w:ascii="Century"/>
          <w:bCs w:val="0"/>
          <w:caps w:val="0"/>
          <w:noProof/>
          <w:sz w:val="21"/>
          <w:szCs w:val="22"/>
        </w:rPr>
      </w:pPr>
      <w:hyperlink w:anchor="_Toc522525854" w:history="1">
        <w:r w:rsidR="001C6F10" w:rsidRPr="00226CC4">
          <w:rPr>
            <w:rStyle w:val="a6"/>
            <w:rFonts w:hAnsi="ＭＳ 明朝" w:hint="eastAsia"/>
            <w:noProof/>
          </w:rPr>
          <w:t>5． 注意事項</w:t>
        </w:r>
        <w:r w:rsidR="001C6F10">
          <w:rPr>
            <w:noProof/>
            <w:webHidden/>
          </w:rPr>
          <w:tab/>
        </w:r>
        <w:r w:rsidR="001C6F10">
          <w:rPr>
            <w:noProof/>
            <w:webHidden/>
          </w:rPr>
          <w:fldChar w:fldCharType="begin"/>
        </w:r>
        <w:r w:rsidR="001C6F10">
          <w:rPr>
            <w:noProof/>
            <w:webHidden/>
          </w:rPr>
          <w:instrText xml:space="preserve"> PAGEREF _Toc522525854 \h </w:instrText>
        </w:r>
        <w:r w:rsidR="001C6F10">
          <w:rPr>
            <w:noProof/>
            <w:webHidden/>
          </w:rPr>
        </w:r>
        <w:r w:rsidR="001C6F10">
          <w:rPr>
            <w:noProof/>
            <w:webHidden/>
          </w:rPr>
          <w:fldChar w:fldCharType="separate"/>
        </w:r>
        <w:r w:rsidR="001C6F10">
          <w:rPr>
            <w:noProof/>
            <w:webHidden/>
          </w:rPr>
          <w:t>18</w:t>
        </w:r>
        <w:r w:rsidR="001C6F10">
          <w:rPr>
            <w:noProof/>
            <w:webHidden/>
          </w:rPr>
          <w:fldChar w:fldCharType="end"/>
        </w:r>
      </w:hyperlink>
    </w:p>
    <w:p w:rsidR="00631537" w:rsidRPr="0027161F" w:rsidRDefault="00631537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</w:rPr>
        <w:fldChar w:fldCharType="end"/>
      </w:r>
    </w:p>
    <w:bookmarkEnd w:id="0"/>
    <w:bookmarkEnd w:id="2"/>
    <w:bookmarkEnd w:id="3"/>
    <w:bookmarkEnd w:id="4"/>
    <w:bookmarkEnd w:id="5"/>
    <w:bookmarkEnd w:id="6"/>
    <w:bookmarkEnd w:id="7"/>
    <w:bookmarkEnd w:id="8"/>
    <w:p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7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:rsidR="00631537" w:rsidRPr="0027161F" w:rsidRDefault="00631537" w:rsidP="00CE2442">
      <w:pPr>
        <w:pStyle w:val="1"/>
        <w:rPr>
          <w:rFonts w:hAnsi="ＭＳ 明朝"/>
        </w:rPr>
      </w:pPr>
      <w:bookmarkStart w:id="9" w:name="_本規約について"/>
      <w:bookmarkStart w:id="10" w:name="_Toc522525821"/>
      <w:bookmarkEnd w:id="9"/>
      <w:r w:rsidRPr="0027161F">
        <w:rPr>
          <w:rFonts w:hAnsi="ＭＳ 明朝" w:hint="eastAsia"/>
        </w:rPr>
        <w:lastRenderedPageBreak/>
        <w:t>本規約について</w:t>
      </w:r>
      <w:bookmarkEnd w:id="10"/>
    </w:p>
    <w:p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:rsidR="00631537" w:rsidRPr="00912E90" w:rsidRDefault="00631537" w:rsidP="001A2555">
      <w:pPr>
        <w:rPr>
          <w:rFonts w:hAnsi="ＭＳ 明朝"/>
        </w:rPr>
      </w:pPr>
    </w:p>
    <w:p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:rsidR="00631537" w:rsidRPr="0027161F" w:rsidRDefault="00631537" w:rsidP="00CB1B49">
      <w:pPr>
        <w:ind w:leftChars="100" w:left="179"/>
        <w:rPr>
          <w:rFonts w:hAnsi="ＭＳ 明朝"/>
        </w:rPr>
      </w:pP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hyperlink w:anchor="_SQL文のフォーマット" w:history="1">
        <w:r w:rsidRPr="0027161F">
          <w:rPr>
            <w:rStyle w:val="a6"/>
            <w:rFonts w:hAnsi="ＭＳ 明朝"/>
          </w:rPr>
          <w:t>SQL</w:t>
        </w:r>
        <w:r w:rsidRPr="0027161F">
          <w:rPr>
            <w:rStyle w:val="a6"/>
            <w:rFonts w:hAnsi="ＭＳ 明朝" w:hint="eastAsia"/>
          </w:rPr>
          <w:t>文のフォーマット</w:t>
        </w:r>
      </w:hyperlink>
      <w:r w:rsidRPr="0027161F">
        <w:rPr>
          <w:rFonts w:hAnsi="ＭＳ 明朝" w:hint="eastAsia"/>
        </w:rPr>
        <w:t>に従わない表記をすることがある。</w:t>
      </w:r>
    </w:p>
    <w:p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1" w:name="_Toc522525822"/>
      <w:r w:rsidRPr="0027161F">
        <w:rPr>
          <w:rFonts w:hAnsi="ＭＳ 明朝" w:hint="eastAsia"/>
        </w:rPr>
        <w:lastRenderedPageBreak/>
        <w:t>可読性観点の記述</w:t>
      </w:r>
      <w:bookmarkEnd w:id="11"/>
    </w:p>
    <w:p w:rsidR="00631537" w:rsidRDefault="00631537" w:rsidP="008F78EA">
      <w:pPr>
        <w:pStyle w:val="2"/>
        <w:rPr>
          <w:rFonts w:hAnsi="ＭＳ 明朝"/>
        </w:rPr>
      </w:pPr>
      <w:bookmarkStart w:id="12" w:name="_Toc522525823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2"/>
    </w:p>
    <w:p w:rsidR="00631537" w:rsidRPr="008F78EA" w:rsidRDefault="00631537" w:rsidP="00CB1B49">
      <w:pPr>
        <w:ind w:leftChars="300" w:left="538"/>
        <w:rPr>
          <w:rFonts w:hAnsi="ＭＳ 明朝"/>
        </w:rPr>
      </w:pPr>
      <w:r w:rsidRPr="0027161F">
        <w:rPr>
          <w:rFonts w:hint="eastAsia"/>
        </w:rPr>
        <w:t>予約語、カラム名、テーブル名はすべて大文字で記述する。</w:t>
      </w:r>
    </w:p>
    <w:p w:rsidR="00631537" w:rsidRPr="0027161F" w:rsidRDefault="00631537" w:rsidP="006748F0">
      <w:pPr>
        <w:rPr>
          <w:rFonts w:hAnsi="ＭＳ 明朝"/>
        </w:rPr>
      </w:pPr>
    </w:p>
    <w:p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:rsidR="00631537" w:rsidRPr="0027161F" w:rsidRDefault="009F44AD" w:rsidP="009F77A8">
      <w:pPr>
        <w:pStyle w:val="a0"/>
        <w:rPr>
          <w:rFonts w:hAnsi="ＭＳ 明朝"/>
        </w:rPr>
      </w:pPr>
      <w:r>
        <w:rPr>
          <w:noProof/>
        </w:rPr>
        <w:pict>
          <v:shape id="_x0000_s1034" type="#_x0000_t202" style="position:absolute;left:0;text-align:left;margin-left:76pt;margin-top:7.4pt;width:356.25pt;height:28.35pt;z-index:6" fillcolor="#eaeaea">
            <v:stroke dashstyle="dash"/>
            <v:textbox style="mso-next-textbox:#_x0000_s1034" inset="5.85pt,.7pt,5.85pt,.7pt">
              <w:txbxContent>
                <w:p w:rsidR="00C46922" w:rsidRPr="0027161F" w:rsidRDefault="00C46922" w:rsidP="00D13C4F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COL1, COL2 FROM TABLE WHERE COL1 = ? ORDER BY COL2</w:t>
                  </w:r>
                </w:p>
              </w:txbxContent>
            </v:textbox>
          </v:shape>
        </w:pict>
      </w: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9F77A8">
      <w:pPr>
        <w:pStyle w:val="a0"/>
        <w:rPr>
          <w:rFonts w:hAnsi="ＭＳ 明朝"/>
        </w:rPr>
      </w:pPr>
    </w:p>
    <w:p w:rsidR="00631537" w:rsidRPr="0027161F" w:rsidRDefault="00631537" w:rsidP="00713B77">
      <w:pPr>
        <w:pStyle w:val="3"/>
        <w:rPr>
          <w:rFonts w:hAnsi="ＭＳ 明朝"/>
        </w:rPr>
      </w:pPr>
      <w:bookmarkStart w:id="13" w:name="_Toc522525824"/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アプリケーションフレームワークで拡張された機能を使用する場合の例外</w:t>
      </w:r>
      <w:bookmarkEnd w:id="13"/>
    </w:p>
    <w:p w:rsidR="00631537" w:rsidRPr="0027161F" w:rsidRDefault="00631537" w:rsidP="008F40B0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t>Nablarch</w:t>
      </w:r>
      <w:r w:rsidRPr="0027161F">
        <w:rPr>
          <w:rFonts w:hint="eastAsia"/>
        </w:rPr>
        <w:t>アプリケーションフレームワークで拡張された下記機能を使用する場合は、</w:t>
      </w:r>
      <w:r w:rsidRPr="0027161F">
        <w:t>Nablarch</w:t>
      </w:r>
      <w:r w:rsidRPr="0027161F">
        <w:rPr>
          <w:rFonts w:hint="eastAsia"/>
        </w:rPr>
        <w:t>アプリケーションフレームワークの仕様として、小文字を使用しなければならないケースがある。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  <w:sz w:val="21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検索を簡易的に実装出来る機能</w:t>
      </w:r>
    </w:p>
    <w:p w:rsidR="00631537" w:rsidRPr="0027161F" w:rsidRDefault="00631537" w:rsidP="00D217A7">
      <w:pPr>
        <w:pStyle w:val="a0"/>
        <w:numPr>
          <w:ilvl w:val="0"/>
          <w:numId w:val="17"/>
        </w:numPr>
        <w:rPr>
          <w:rFonts w:hAnsi="ＭＳ 明朝"/>
        </w:rPr>
      </w:pPr>
      <w:r w:rsidRPr="0027161F">
        <w:rPr>
          <w:rFonts w:hAnsi="ＭＳ 明朝" w:hint="eastAsia"/>
        </w:rPr>
        <w:t>条件が可変の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文を組み立てる機能</w:t>
      </w:r>
    </w:p>
    <w:p w:rsidR="00631537" w:rsidRPr="0027161F" w:rsidRDefault="00631537" w:rsidP="00A52004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jc w:val="left"/>
        <w:rPr>
          <w:rFonts w:hAnsi="ＭＳ 明朝"/>
        </w:rPr>
      </w:pPr>
    </w:p>
    <w:p w:rsidR="00631537" w:rsidRPr="0027161F" w:rsidRDefault="00631537" w:rsidP="00CB1B49">
      <w:pPr>
        <w:ind w:leftChars="500" w:left="896"/>
      </w:pPr>
      <w:r w:rsidRPr="0027161F">
        <w:rPr>
          <w:rFonts w:hint="eastAsia"/>
        </w:rPr>
        <w:t>以下がその一例である。</w:t>
      </w:r>
    </w:p>
    <w:p w:rsidR="00631537" w:rsidRPr="0027161F" w:rsidRDefault="009F44AD" w:rsidP="00DB22BA">
      <w:pPr>
        <w:pStyle w:val="a0"/>
        <w:rPr>
          <w:rFonts w:hAnsi="ＭＳ 明朝"/>
        </w:rPr>
      </w:pPr>
      <w:r>
        <w:rPr>
          <w:noProof/>
        </w:rPr>
        <w:pict>
          <v:shape id="_x0000_s1035" type="#_x0000_t202" style="position:absolute;left:0;text-align:left;margin-left:76pt;margin-top:7.55pt;width:370.5pt;height:164.2pt;z-index:7" fillcolor="#eaeaea">
            <v:stroke dashstyle="dash"/>
            <v:textbox style="mso-next-textbox:#_x0000_s1035" inset="5.85pt,.7pt,5.85pt,.7pt">
              <w:txbxContent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 if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は、小文字とする。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プロパティ名は、対応するオブジェクトのフィールド名に合わせる。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C1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FROM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USER_MST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WHERE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</w:rPr>
                    <w:t xml:space="preserve">    </w:t>
                  </w:r>
                  <w:r w:rsidRPr="0027161F">
                    <w:rPr>
                      <w:rFonts w:hAnsi="ＭＳ 明朝"/>
                      <w:color w:val="008000"/>
                    </w:rPr>
                    <w:t>--"if"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は小文字。プロパティ名</w:t>
                  </w:r>
                  <w:r w:rsidRPr="0027161F">
                    <w:rPr>
                      <w:rFonts w:hAnsi="ＭＳ 明朝"/>
                      <w:color w:val="008000"/>
                    </w:rPr>
                    <w:t>(userName)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はフィールド名に合わせる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$if(userName) {USER_NAME LIKE :userName%}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    AND $if(userKanaName) {USER_KANA_NAME LIKE :userKanaName%}</w:t>
                  </w: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567448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DB22BA">
      <w:pPr>
        <w:pStyle w:val="a0"/>
        <w:rPr>
          <w:rFonts w:hAnsi="ＭＳ 明朝"/>
        </w:rPr>
      </w:pPr>
    </w:p>
    <w:p w:rsidR="00631537" w:rsidRPr="0027161F" w:rsidRDefault="00631537" w:rsidP="00FA620E">
      <w:pPr>
        <w:pStyle w:val="2"/>
        <w:rPr>
          <w:rFonts w:hAnsi="ＭＳ 明朝"/>
        </w:rPr>
      </w:pPr>
      <w:bookmarkStart w:id="14" w:name="_SQL文のフォーマット"/>
      <w:bookmarkEnd w:id="14"/>
      <w:r w:rsidRPr="0027161F">
        <w:rPr>
          <w:rFonts w:hAnsi="ＭＳ 明朝"/>
        </w:rPr>
        <w:br w:type="page"/>
      </w:r>
      <w:bookmarkStart w:id="15" w:name="_Toc522525825"/>
      <w:r w:rsidRPr="0027161F">
        <w:rPr>
          <w:rFonts w:hAnsi="ＭＳ 明朝"/>
        </w:rPr>
        <w:lastRenderedPageBreak/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5"/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文は、セキュリティの観点から外部ファイルに記述</w:t>
      </w:r>
      <w:r w:rsidRPr="0027161F">
        <w:rPr>
          <w:rFonts w:hAnsi="ＭＳ 明朝"/>
        </w:rPr>
        <w:t>(Java</w:t>
      </w:r>
      <w:r w:rsidRPr="0027161F">
        <w:rPr>
          <w:rFonts w:hAnsi="ＭＳ 明朝" w:hint="eastAsia"/>
        </w:rPr>
        <w:t>のソースコードとは別のファイルに記述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する。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:rsidR="00631537" w:rsidRPr="0027161F" w:rsidRDefault="00631537" w:rsidP="00CB1B49">
      <w:pPr>
        <w:pStyle w:val="a0"/>
        <w:ind w:leftChars="350" w:left="627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～「</w:t>
      </w:r>
      <w:r w:rsidRPr="0027161F">
        <w:rPr>
          <w:rFonts w:hAnsi="ＭＳ 明朝"/>
        </w:rPr>
        <w:t>=</w:t>
      </w:r>
      <w:r w:rsidRPr="0027161F">
        <w:rPr>
          <w:rFonts w:hAnsi="ＭＳ 明朝" w:hint="eastAsia"/>
        </w:rPr>
        <w:t>」までは、単独行に記述する。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行頭から記述する。ただし、予約語以外は予約語に対して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:rsidR="00631537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:rsidTr="005D42A9">
        <w:tc>
          <w:tcPr>
            <w:tcW w:w="1045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SELECT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FROM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UPDATE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INSERT INTO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DELETE FROM</w:t>
            </w:r>
          </w:p>
          <w:p w:rsidR="00631537" w:rsidRPr="005D42A9" w:rsidRDefault="00631537" w:rsidP="006A7416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INNER JOIN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LEFT OUTER JOIN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3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WHERE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ON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4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GROUP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5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ORDER BY</w:t>
            </w:r>
          </w:p>
        </w:tc>
      </w:tr>
      <w:tr w:rsidR="00631537" w:rsidRPr="005D42A9" w:rsidTr="005D42A9">
        <w:tc>
          <w:tcPr>
            <w:tcW w:w="1045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:rsidR="00631537" w:rsidRPr="005D42A9" w:rsidRDefault="00631537" w:rsidP="007423E8">
            <w:pPr>
              <w:rPr>
                <w:rFonts w:hAnsi="ＭＳ 明朝"/>
              </w:rPr>
            </w:pPr>
            <w:smartTag w:uri="urn:schemas-microsoft-com:office:smarttags" w:element="place">
              <w:r w:rsidRPr="005D42A9">
                <w:rPr>
                  <w:rFonts w:hAnsi="ＭＳ 明朝"/>
                </w:rPr>
                <w:t>UNION</w:t>
              </w:r>
            </w:smartTag>
            <w:r w:rsidRPr="005D42A9">
              <w:rPr>
                <w:rFonts w:hAnsi="ＭＳ 明朝"/>
              </w:rPr>
              <w:t>(ALL)</w:t>
            </w:r>
          </w:p>
          <w:p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MINUS</w:t>
            </w:r>
          </w:p>
        </w:tc>
      </w:tr>
    </w:tbl>
    <w:p w:rsidR="00631537" w:rsidRPr="0027161F" w:rsidRDefault="00631537" w:rsidP="00CB1B49">
      <w:pPr>
        <w:ind w:leftChars="855" w:left="1532"/>
        <w:rPr>
          <w:rFonts w:hAnsi="ＭＳ 明朝"/>
        </w:rPr>
      </w:pP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コメントは、必要がある場合のみ行末に記述する。</w:t>
      </w:r>
    </w:p>
    <w:p w:rsidR="00631537" w:rsidRPr="0027161F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:rsidR="00631537" w:rsidRPr="0027161F" w:rsidRDefault="00631537" w:rsidP="006F0060">
      <w:pPr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0D6CC0">
      <w:pPr>
        <w:pStyle w:val="3"/>
        <w:rPr>
          <w:rFonts w:hAnsi="ＭＳ 明朝"/>
        </w:rPr>
      </w:pPr>
      <w:bookmarkStart w:id="16" w:name="_Toc522525826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</w:t>
      </w:r>
      <w:bookmarkEnd w:id="16"/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ファイルの構成は以下のとおりとする。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対応するJavaクラス</w:t>
      </w:r>
      <w:r w:rsidRPr="0027161F">
        <w:rPr>
          <w:rFonts w:hAnsi="ＭＳ 明朝" w:hint="eastAsia"/>
        </w:rPr>
        <w:t>単位に作成する。</w:t>
      </w: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Java</w:t>
      </w:r>
      <w:r w:rsidRPr="0027161F">
        <w:rPr>
          <w:rFonts w:hAnsi="ＭＳ 明朝" w:hint="eastAsia"/>
        </w:rPr>
        <w:t>クラスのクラス名</w:t>
      </w:r>
      <w:r w:rsidR="00FD4DB6">
        <w:rPr>
          <w:rFonts w:hAnsi="ＭＳ 明朝" w:hint="eastAsia"/>
        </w:rPr>
        <w:t>と同じパッケージ、同じファイル名とする。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拡張子は、「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」</w:t>
      </w:r>
      <w:r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:rsidR="00A329B6" w:rsidRDefault="00A329B6" w:rsidP="00FD4DB6">
      <w:pPr>
        <w:pStyle w:val="a0"/>
        <w:ind w:left="0"/>
        <w:jc w:val="left"/>
        <w:rPr>
          <w:rFonts w:hAnsi="ＭＳ 明朝"/>
        </w:rPr>
      </w:pPr>
    </w:p>
    <w:tbl>
      <w:tblPr>
        <w:tblW w:w="0" w:type="auto"/>
        <w:tblInd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4428"/>
        <w:gridCol w:w="6912"/>
      </w:tblGrid>
      <w:tr w:rsidR="00250820" w:rsidRPr="00250820" w:rsidTr="00250820">
        <w:trPr>
          <w:trHeight w:val="331"/>
        </w:trPr>
        <w:tc>
          <w:tcPr>
            <w:tcW w:w="1785" w:type="dxa"/>
            <w:shd w:val="clear" w:color="auto" w:fill="D9D9D9"/>
          </w:tcPr>
          <w:p w:rsidR="00FD4D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</w:t>
            </w:r>
          </w:p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アクセス機能</w:t>
            </w:r>
          </w:p>
        </w:tc>
        <w:tc>
          <w:tcPr>
            <w:tcW w:w="4428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配置場所</w:t>
            </w:r>
          </w:p>
        </w:tc>
        <w:tc>
          <w:tcPr>
            <w:tcW w:w="6912" w:type="dxa"/>
            <w:shd w:val="clear" w:color="auto" w:fill="D9D9D9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例</w:t>
            </w:r>
          </w:p>
        </w:tc>
      </w:tr>
      <w:tr w:rsidR="00250820" w:rsidRPr="00250820" w:rsidTr="00250820">
        <w:trPr>
          <w:trHeight w:val="689"/>
        </w:trPr>
        <w:tc>
          <w:tcPr>
            <w:tcW w:w="1785" w:type="dxa"/>
            <w:shd w:val="clear" w:color="auto" w:fill="auto"/>
          </w:tcPr>
          <w:p w:rsidR="00A329B6" w:rsidRPr="00250820" w:rsidRDefault="00A329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JDBCラッパー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データベースアクセスクラスと同じパッケージ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クラスが「</w:t>
            </w:r>
            <w:r w:rsidRPr="00250820">
              <w:rPr>
                <w:rFonts w:hAnsi="ＭＳ 明朝"/>
              </w:rPr>
              <w:t>nablarch.sample.ss11AC.W11AC01Action」のとき、</w:t>
            </w:r>
            <w:r w:rsidRPr="00250820">
              <w:rPr>
                <w:rFonts w:hAnsi="ＭＳ 明朝" w:hint="eastAsia"/>
              </w:rPr>
              <w:t>SQLファイルは「</w:t>
            </w:r>
            <w:r w:rsidRPr="00250820">
              <w:rPr>
                <w:rFonts w:hAnsi="ＭＳ 明朝"/>
              </w:rPr>
              <w:t>nablarch/sample/ss11AC/W11AC01Action.sql</w:t>
            </w:r>
            <w:r w:rsidRPr="00250820">
              <w:rPr>
                <w:rFonts w:hAnsi="ＭＳ 明朝" w:hint="eastAsia"/>
              </w:rPr>
              <w:t>」</w:t>
            </w:r>
          </w:p>
        </w:tc>
      </w:tr>
      <w:tr w:rsidR="00250820" w:rsidRPr="00250820" w:rsidTr="00250820">
        <w:trPr>
          <w:trHeight w:val="641"/>
        </w:trPr>
        <w:tc>
          <w:tcPr>
            <w:tcW w:w="1785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ユニバーサルDAO</w:t>
            </w:r>
          </w:p>
        </w:tc>
        <w:tc>
          <w:tcPr>
            <w:tcW w:w="4428" w:type="dxa"/>
            <w:shd w:val="clear" w:color="auto" w:fill="auto"/>
          </w:tcPr>
          <w:p w:rsidR="00A329B6" w:rsidRPr="00250820" w:rsidRDefault="00446064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検索結果をマッピングするBeanと同じパッケージ</w:t>
            </w:r>
          </w:p>
        </w:tc>
        <w:tc>
          <w:tcPr>
            <w:tcW w:w="6912" w:type="dxa"/>
            <w:shd w:val="clear" w:color="auto" w:fill="auto"/>
          </w:tcPr>
          <w:p w:rsidR="00A329B6" w:rsidRPr="00250820" w:rsidRDefault="00FD4DB6" w:rsidP="00250820">
            <w:pPr>
              <w:pStyle w:val="a0"/>
              <w:spacing w:line="240" w:lineRule="auto"/>
              <w:ind w:left="0"/>
              <w:jc w:val="left"/>
              <w:rPr>
                <w:rFonts w:hAnsi="ＭＳ 明朝"/>
              </w:rPr>
            </w:pPr>
            <w:r w:rsidRPr="00250820">
              <w:rPr>
                <w:rFonts w:hAnsi="ＭＳ 明朝" w:hint="eastAsia"/>
              </w:rPr>
              <w:t>クラス</w:t>
            </w:r>
            <w:r w:rsidR="00446064" w:rsidRPr="00250820">
              <w:rPr>
                <w:rFonts w:hAnsi="ＭＳ 明朝" w:hint="eastAsia"/>
              </w:rPr>
              <w:t>が「nablarch/sample/entity/User」のとき、SQLファイルは「nablarch/sample/entity/User.sql」</w:t>
            </w:r>
          </w:p>
        </w:tc>
      </w:tr>
    </w:tbl>
    <w:p w:rsidR="00A329B6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A329B6" w:rsidRPr="0027161F" w:rsidRDefault="00A329B6" w:rsidP="00CB1B49">
      <w:pPr>
        <w:pStyle w:val="a0"/>
        <w:ind w:leftChars="961" w:left="1722"/>
        <w:jc w:val="left"/>
        <w:rPr>
          <w:rFonts w:hAnsi="ＭＳ 明朝"/>
        </w:rPr>
      </w:pPr>
    </w:p>
    <w:p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SQL_ID</w:t>
      </w:r>
      <w:r w:rsidRPr="0027161F">
        <w:rPr>
          <w:rFonts w:hAnsi="ＭＳ 明朝" w:hint="eastAsia"/>
        </w:rPr>
        <w:t>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ファイル単位で一意とし、意味のある名前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文の意図がわかる名前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をつけること。</w:t>
      </w:r>
    </w:p>
    <w:p w:rsidR="00631537" w:rsidRPr="0027161F" w:rsidRDefault="00631537" w:rsidP="000D6CC0">
      <w:pPr>
        <w:pStyle w:val="a0"/>
        <w:rPr>
          <w:rFonts w:hAnsi="ＭＳ 明朝"/>
        </w:rPr>
      </w:pPr>
    </w:p>
    <w:p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A40E41">
      <w:pPr>
        <w:pStyle w:val="a0"/>
        <w:rPr>
          <w:rFonts w:hAnsi="ＭＳ 明朝"/>
        </w:rPr>
      </w:pPr>
      <w:r>
        <w:rPr>
          <w:noProof/>
        </w:rPr>
        <w:pict>
          <v:shape id="_x0000_s1036" type="#_x0000_t202" style="position:absolute;left:0;text-align:left;margin-left:95pt;margin-top:3.7pt;width:199.5pt;height:64.35pt;z-index:8" fillcolor="#eaeaea">
            <v:stroke dashstyle="dash"/>
            <v:textbox style="mso-next-textbox:#_x0000_s1036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SELECT_USERS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INSERT_USER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UPDATE_USER_ADDRESS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・</w:t>
                  </w:r>
                  <w:r w:rsidRPr="0027161F">
                    <w:rPr>
                      <w:rFonts w:hAnsi="ＭＳ 明朝"/>
                    </w:rPr>
                    <w:t>UPDATE_USER_ATTRIBUTES</w:t>
                  </w:r>
                </w:p>
              </w:txbxContent>
            </v:textbox>
          </v:shape>
        </w:pic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:rsidR="00631537" w:rsidRPr="0027161F" w:rsidRDefault="009F44AD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>
          <v:shape id="_x0000_s1037" type="#_x0000_t202" style="position:absolute;left:0;text-align:left;margin-left:95pt;margin-top:3.65pt;width:199.5pt;height:35.75pt;z-index:9" fillcolor="#eaeaea">
            <v:stroke dashstyle="dash"/>
            <v:textbox style="mso-next-textbox:#_x0000_s1037" inset="5.85pt,.7pt,5.85pt,.7pt">
              <w:txbxContent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ID_01</w:t>
                  </w:r>
                </w:p>
                <w:p w:rsidR="00C46922" w:rsidRPr="0027161F" w:rsidRDefault="00C46922" w:rsidP="00A40E4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SQL_ID001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文と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文の間には空行を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行入れること。</w:t>
      </w:r>
    </w:p>
    <w:p w:rsidR="00631537" w:rsidRPr="0027161F" w:rsidRDefault="00631537" w:rsidP="00A40E41">
      <w:pPr>
        <w:pStyle w:val="a0"/>
        <w:rPr>
          <w:rFonts w:hAnsi="ＭＳ 明朝"/>
        </w:rPr>
      </w:pPr>
    </w:p>
    <w:p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Pr="0027161F">
        <w:rPr>
          <w:rFonts w:hAnsi="ＭＳ 明朝" w:hint="eastAsia"/>
        </w:rPr>
        <w:lastRenderedPageBreak/>
        <w:t>以下に例を示す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38" type="#_x0000_t202" style="position:absolute;left:0;text-align:left;margin-left:403.75pt;margin-top:4.8pt;width:375.25pt;height:443.15pt;z-index:11" fillcolor="#eaeaea">
            <v:stroke dashstyle="dash"/>
            <v:textbox style="mso-next-textbox:#_x0000_s1038" inset="5.85pt,.7pt,5.85pt,.7pt">
              <w:txbxContent>
                <w:p w:rsidR="00C46922" w:rsidRPr="0027161F" w:rsidRDefault="00C46922" w:rsidP="001C6F10">
                  <w:pPr>
                    <w:spacing w:line="200" w:lineRule="exact"/>
                    <w:ind w:leftChars="11" w:left="20" w:firstLineChars="200" w:firstLine="318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USE_CASE_ID,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INSERT_DATE,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UPDATED_USER_ID,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UPDATED_DATE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VALUES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:useCaseId,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:insertDate,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:updatedUserId,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:updatedDate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 xml:space="preserve">-- 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SELECT_LATEST_USER =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USERS.KANJI_NAME,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USERS.KANA_NAME,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USERS.MAIL_ADDRESS,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USERS.EXTENSION_NUMBER_BUILDING,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USERS.EXTENSION_NUMBER_PERSONAL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 = SYSTEM_ACCOUNT.USER_ID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SYSTEM_ACCOUNT.EFFECTIVE_DATE_TO = (SELECT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MAX(EFFECTIVE_DATE_TO)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FROM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SYSTEM_ACCOUNT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WHERE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                                        LOGIN_ID = :loginId)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USERS.USER_ID</w:t>
                  </w:r>
                </w:p>
                <w:p w:rsidR="00C46922" w:rsidRPr="0027161F" w:rsidRDefault="00C46922" w:rsidP="00197085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23.75pt;margin-top:4.8pt;width:375.25pt;height:443.15pt;z-index:10" fillcolor="#eaeaea">
            <v:stroke dashstyle="dash"/>
            <v:textbox style="mso-next-textbox:#_x0000_s1039" inset="5.85pt,.7pt,5.85pt,.7pt">
              <w:txbxContent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SELECT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SELECT_USERS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SELECT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USR.KANJI_NAME,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USR.KANA_NAME,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USR.MAIL_ADDRESS,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USR.EXTENSION_NUMBER_BUILDING,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USR.EXTENSION_NUMBER_PERSONAL,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UGRP.UGROUP_ID,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UGRP.UGROUP_NAME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FROM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USERS USR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 SA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UGROUP_SYSTEM_ACCOUNT </w:t>
                  </w:r>
                  <w:smartTag w:uri="urn:schemas-microsoft-com:office:smarttags" w:element="place">
                    <w:smartTag w:uri="urn:schemas-microsoft-com:office:smarttags" w:element="country-region">
                      <w:r w:rsidRPr="0027161F">
                        <w:rPr>
                          <w:rFonts w:hAnsi="ＭＳ 明朝"/>
                          <w:sz w:val="18"/>
                        </w:rPr>
                        <w:t>USA</w:t>
                      </w:r>
                    </w:smartTag>
                  </w:smartTag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USR.USER_ID = USA.USER_ID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INNER JOIN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UGROUP UGRP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ON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UGRP.UGROUP_ID = USA.UGROUP_ID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WHERE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$if (loginId) {SA.LOGIN_ID = :loginId}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(kanjiName) {USR.KANJI_NAME LIKE :kanjiName}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(kanaName) {USR.KANA_NAME  LIKE :kanaName}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AND $if (ugroupId) {UGRP.UGROUP_ID = :ugroupId}</w:t>
                  </w:r>
                </w:p>
                <w:p w:rsidR="00C46922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ORDER BY</w:t>
                  </w:r>
                </w:p>
                <w:p w:rsidR="00C46922" w:rsidRPr="0027161F" w:rsidRDefault="00C46922" w:rsidP="00DD40CC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SA.LOGIN_ID</w:t>
                  </w:r>
                </w:p>
                <w:p w:rsidR="00C46922" w:rsidRPr="0027161F" w:rsidRDefault="00C46922" w:rsidP="00197085">
                  <w:pPr>
                    <w:jc w:val="left"/>
                    <w:rPr>
                      <w:rFonts w:hAnsi="ＭＳ 明朝"/>
                    </w:rPr>
                  </w:pP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SYSTEM_ACCOUNT_AUTHORITY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:rsidR="00C46922" w:rsidRPr="0027161F" w:rsidRDefault="00C46922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LOGIN_ID,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7" w:name="_Toc522525827"/>
      <w:r w:rsidRPr="0027161F">
        <w:rPr>
          <w:rFonts w:hAnsi="ＭＳ 明朝" w:hint="eastAsia"/>
        </w:rPr>
        <w:lastRenderedPageBreak/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7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0" type="#_x0000_t202" style="position:absolute;left:0;text-align:left;margin-left:52.25pt;margin-top:6.9pt;width:707.75pt;height:28.6pt;z-index:12" fillcolor="#eaeaea">
            <v:stroke dashstyle="dash"/>
            <v:textbox style="mso-next-textbox:#_x0000_s1040" inset="5.85pt,.7pt,5.85pt,.7pt">
              <w:txbxContent>
                <w:p w:rsidR="00C46922" w:rsidRPr="0027161F" w:rsidRDefault="00C46922" w:rsidP="009F6DB6">
                  <w:pPr>
                    <w:jc w:val="left"/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SA.LOGIN_ID, USR.KANJI_NAME FROM SYSTEM_ACCOUNT SA INNER JOIN USERS USR ON SA.USER_ID = USR.USER_ID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9F44AD" w:rsidP="00327912">
      <w:pPr>
        <w:rPr>
          <w:rFonts w:hAnsi="ＭＳ 明朝"/>
        </w:rPr>
      </w:pPr>
      <w:r>
        <w:rPr>
          <w:noProof/>
        </w:rPr>
        <w:pict>
          <v:shape id="_x0000_s1041" type="#_x0000_t202" style="position:absolute;left:0;text-align:left;margin-left:52.25pt;margin-top:5.9pt;width:707.75pt;height:64.35pt;z-index:13" fillcolor="#eaeaea">
            <v:stroke dashstyle="dash"/>
            <v:textbox style="mso-next-textbox:#_x0000_s1041" inset="5.85pt,.7pt,5.85pt,.7pt">
              <w:txbxContent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T1.LOGIN_ID, T2.KANJI_NAME FROM SYSTEM_ACCOUNT T1 INNER JOIN  USERS T2 ON T1.USER_ID = T2.USER_ID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:rsidR="00C46922" w:rsidRPr="0027161F" w:rsidRDefault="00C46922" w:rsidP="0032791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SA.LOGIN_ID, USR.KANJI_NAME FROM SYSTEM_ACCOUNT AS SA, INNER JOIN USERS AS USR ON SA.USER_ID = USR.USER_ID  </w:t>
                  </w:r>
                </w:p>
              </w:txbxContent>
            </v:textbox>
          </v:shape>
        </w:pict>
      </w:r>
    </w:p>
    <w:p w:rsidR="00631537" w:rsidRPr="0027161F" w:rsidRDefault="00631537" w:rsidP="00327912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pStyle w:val="2"/>
        <w:rPr>
          <w:rFonts w:hAnsi="ＭＳ 明朝"/>
        </w:rPr>
      </w:pPr>
      <w:bookmarkStart w:id="18" w:name="_Toc522525828"/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句のカラム名の記述方法</w:t>
      </w:r>
      <w:r>
        <w:rPr>
          <w:rFonts w:hAnsi="ＭＳ 明朝" w:hint="eastAsia"/>
        </w:rPr>
        <w:t xml:space="preserve">　★</w:t>
      </w:r>
      <w:bookmarkEnd w:id="1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E32C0">
      <w:pPr>
        <w:rPr>
          <w:rFonts w:hAnsi="ＭＳ 明朝"/>
        </w:rPr>
      </w:pPr>
      <w:r>
        <w:rPr>
          <w:noProof/>
        </w:rPr>
        <w:pict>
          <v:shape id="_x0000_s1042" type="#_x0000_t202" style="position:absolute;left:0;text-align:left;margin-left:47.5pt;margin-top:3.4pt;width:712.5pt;height:21.45pt;z-index:14" fillcolor="#eaeaea">
            <v:stroke dashstyle="dash"/>
            <v:textbox style="mso-next-textbox:#_x0000_s1042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'ABC'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9F44AD" w:rsidP="00CE32C0">
      <w:pPr>
        <w:numPr>
          <w:ilvl w:val="0"/>
          <w:numId w:val="8"/>
        </w:numPr>
        <w:rPr>
          <w:rFonts w:hAnsi="ＭＳ 明朝"/>
        </w:rPr>
      </w:pPr>
      <w:r>
        <w:rPr>
          <w:noProof/>
        </w:rPr>
        <w:pict>
          <v:shape id="_x0000_s1043" type="#_x0000_t202" style="position:absolute;left:0;text-align:left;margin-left:47.5pt;margin-top:15.95pt;width:712.5pt;height:22.45pt;z-index:15" fillcolor="#eaeaea">
            <v:stroke dashstyle="dash"/>
            <v:textbox style="mso-next-textbox:#_x0000_s1043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'20101126' BETWEEN EFFECTIVE_DATE_FROM AND EFFECTIVE_DATE_TO</w:t>
                  </w:r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良い例</w:t>
      </w:r>
      <w:r w:rsidR="00631537" w:rsidRPr="0027161F">
        <w:rPr>
          <w:rFonts w:hAnsi="ＭＳ 明朝"/>
        </w:rPr>
        <w:t>(BETWEEN</w:t>
      </w:r>
      <w:r w:rsidR="00631537" w:rsidRPr="0027161F">
        <w:rPr>
          <w:rFonts w:hAnsi="ＭＳ 明朝" w:hint="eastAsia"/>
        </w:rPr>
        <w:t>を使用する場合</w:t>
      </w:r>
      <w:r w:rsidR="00631537" w:rsidRPr="0027161F">
        <w:rPr>
          <w:rFonts w:hAnsi="ＭＳ 明朝"/>
        </w:rPr>
        <w:t>)</w: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:rsidR="00631537" w:rsidRPr="0027161F" w:rsidRDefault="009F44AD" w:rsidP="00CE32C0">
      <w:pPr>
        <w:rPr>
          <w:rFonts w:hAnsi="ＭＳ 明朝"/>
        </w:rPr>
      </w:pPr>
      <w:r>
        <w:rPr>
          <w:noProof/>
        </w:rPr>
        <w:pict>
          <v:shape id="_x0000_s1044" type="#_x0000_t202" style="position:absolute;left:0;text-align:left;margin-left:47.5pt;margin-top:1.15pt;width:712.5pt;height:22.45pt;z-index:16" fillcolor="#eaeaea">
            <v:stroke dashstyle="dash"/>
            <v:textbox style="mso-next-textbox:#_x0000_s1044" inset="5.85pt,.7pt,5.85pt,.7pt">
              <w:txbxContent>
                <w:p w:rsidR="00C46922" w:rsidRPr="0027161F" w:rsidRDefault="00C46922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'ABC' = C1</w:t>
                  </w:r>
                </w:p>
              </w:txbxContent>
            </v:textbox>
          </v:shape>
        </w:pict>
      </w:r>
    </w:p>
    <w:p w:rsidR="00631537" w:rsidRPr="0027161F" w:rsidRDefault="00631537" w:rsidP="00CE32C0">
      <w:pPr>
        <w:rPr>
          <w:rFonts w:hAnsi="ＭＳ 明朝"/>
        </w:rPr>
      </w:pPr>
    </w:p>
    <w:p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9" w:name="_Toc522525829"/>
      <w:r w:rsidRPr="0027161F">
        <w:rPr>
          <w:rFonts w:hAnsi="ＭＳ 明朝" w:hint="eastAsia"/>
        </w:rPr>
        <w:lastRenderedPageBreak/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条件式に複合索引列を使用する場合は、索引の定義順に記述する。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5" type="#_x0000_t202" style="position:absolute;left:0;text-align:left;margin-left:52.25pt;margin-top:6.9pt;width:351.5pt;height:28.6pt;z-index:17" fillcolor="#eaeaea">
            <v:stroke dashstyle="dash"/>
            <v:textbox style="mso-next-textbox:#_x0000_s1045" inset="5.85pt,.7pt,5.85pt,.7pt">
              <w:txbxContent>
                <w:p w:rsidR="00C46922" w:rsidRPr="0027161F" w:rsidRDefault="00C46922" w:rsidP="00FF3877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'ABC'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46" type="#_x0000_t202" style="position:absolute;left:0;text-align:left;margin-left:52.25pt;margin-top:5.65pt;width:351.5pt;height:28.6pt;z-index:18" fillcolor="#eaeaea">
            <v:stroke dashstyle="dash"/>
            <v:textbox style="mso-next-textbox:#_x0000_s104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'ABC' AND C1 = 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502E03">
      <w:pPr>
        <w:pStyle w:val="2"/>
        <w:rPr>
          <w:rFonts w:hAnsi="ＭＳ 明朝"/>
        </w:rPr>
      </w:pPr>
      <w:bookmarkStart w:id="20" w:name="_Toc522525830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(TABLE)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20"/>
    </w:p>
    <w:p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(LEFT JOIN</w:t>
      </w:r>
      <w:r>
        <w:rPr>
          <w:rFonts w:hAnsi="ＭＳ 明朝" w:hint="eastAsia"/>
        </w:rPr>
        <w:t>や</w:t>
      </w:r>
      <w:r>
        <w:rPr>
          <w:rFonts w:hAnsi="ＭＳ 明朝"/>
        </w:rPr>
        <w:t>RIGHT JOIN)</w:t>
      </w:r>
      <w:r>
        <w:rPr>
          <w:rFonts w:hAnsi="ＭＳ 明朝" w:hint="eastAsia"/>
        </w:rPr>
        <w:t>で記述すること。（</w:t>
      </w:r>
      <w:r>
        <w:rPr>
          <w:rFonts w:hAnsi="ＭＳ 明朝"/>
        </w:rPr>
        <w:t>LEFT OUTER JOIN</w:t>
      </w:r>
      <w:r>
        <w:rPr>
          <w:rFonts w:hAnsi="ＭＳ 明朝" w:hint="eastAsia"/>
        </w:rPr>
        <w:t>等の完全系の使用は禁止する。）</w: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7" type="#_x0000_t202" style="position:absolute;left:0;text-align:left;margin-left:52.25pt;margin-top:3.9pt;width:351.5pt;height:28.6pt;z-index:19" fillcolor="#eaeaea">
            <v:stroke dashstyle="dash"/>
            <v:textbox style="mso-next-textbox:#_x0000_s1047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:rsidR="00631537" w:rsidRPr="0027161F" w:rsidRDefault="009F44AD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8" type="#_x0000_t202" style="position:absolute;left:0;text-align:left;margin-left:52.25pt;margin-top:1.9pt;width:351.5pt;height:28.6pt;z-index:20" fillcolor="#eaeaea">
            <v:stroke dashstyle="dash"/>
            <v:textbox style="mso-next-textbox:#_x0000_s1048" inset="5.85pt,.7pt,5.85pt,.7pt">
              <w:txbxContent>
                <w:p w:rsidR="00C46922" w:rsidRPr="0027161F" w:rsidRDefault="00C46922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1" w:name="_Toc522525831"/>
      <w:r w:rsidRPr="0027161F">
        <w:rPr>
          <w:rFonts w:hAnsi="ＭＳ 明朝" w:hint="eastAsia"/>
        </w:rPr>
        <w:lastRenderedPageBreak/>
        <w:t>性能観点の規約</w:t>
      </w:r>
      <w:bookmarkEnd w:id="21"/>
    </w:p>
    <w:p w:rsidR="00631537" w:rsidRPr="0027161F" w:rsidRDefault="00631537" w:rsidP="005057AA">
      <w:pPr>
        <w:pStyle w:val="2"/>
        <w:rPr>
          <w:rFonts w:hAnsi="ＭＳ 明朝"/>
        </w:rPr>
      </w:pPr>
      <w:bookmarkStart w:id="22" w:name="_Toc522525832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2"/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631537" w:rsidP="00BE5664">
      <w:pPr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49" type="#_x0000_t202" style="position:absolute;left:0;text-align:left;margin-left:47.65pt;margin-top:1.05pt;width:284.85pt;height:35.75pt;z-index:21" fillcolor="#eaeaea">
            <v:stroke dashstyle="dash"/>
            <v:textbox style="mso-next-textbox:#_x0000_s1049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9F44AD" w:rsidP="00CB1B49">
      <w:pPr>
        <w:ind w:leftChars="311" w:left="557"/>
        <w:rPr>
          <w:rFonts w:hAnsi="ＭＳ 明朝"/>
        </w:rPr>
      </w:pPr>
      <w:r>
        <w:rPr>
          <w:noProof/>
        </w:rPr>
        <w:pict>
          <v:shape id="_x0000_s1050" type="#_x0000_t202" style="position:absolute;left:0;text-align:left;margin-left:47.65pt;margin-top:6.95pt;width:284.85pt;height:21.45pt;z-index:22" fillcolor="#eaeaea">
            <v:stroke dashstyle="dash"/>
            <v:textbox style="mso-next-textbox:#_x0000_s1050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TO_CHAR(C1) = '001'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11" w:left="557"/>
        <w:rPr>
          <w:rFonts w:hAnsi="ＭＳ 明朝"/>
        </w:rPr>
      </w:pPr>
    </w:p>
    <w:p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:rsidR="00631537" w:rsidRPr="0027161F" w:rsidRDefault="009F44AD" w:rsidP="00CB1B49">
      <w:pPr>
        <w:ind w:leftChars="522" w:left="935"/>
        <w:rPr>
          <w:rFonts w:hAnsi="ＭＳ 明朝"/>
        </w:rPr>
      </w:pPr>
      <w:r>
        <w:rPr>
          <w:noProof/>
        </w:rPr>
        <w:pict>
          <v:shape id="_x0000_s1051" type="#_x0000_t202" style="position:absolute;left:0;text-align:left;margin-left:47.65pt;margin-top:6.2pt;width:284.85pt;height:21.45pt;z-index:23" fillcolor="#eaeaea">
            <v:stroke dashstyle="dash"/>
            <v:textbox style="mso-next-textbox:#_x0000_s1051" inset="5.85pt,.7pt,5.85pt,.7pt">
              <w:txbxContent>
                <w:p w:rsidR="00C46922" w:rsidRPr="0027161F" w:rsidRDefault="00C46922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22" w:left="935"/>
        <w:rPr>
          <w:rFonts w:hAnsi="ＭＳ 明朝"/>
        </w:rPr>
      </w:pPr>
    </w:p>
    <w:p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DA610B">
      <w:pPr>
        <w:pStyle w:val="2"/>
        <w:rPr>
          <w:rFonts w:hAnsi="ＭＳ 明朝"/>
        </w:rPr>
      </w:pPr>
      <w:bookmarkStart w:id="23" w:name="_Toc522525833"/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句のカラムリスト</w:t>
      </w:r>
      <w:bookmarkEnd w:id="23"/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』は使用しない。『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:rsidR="00CB1B49" w:rsidRDefault="0092761A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ただし、テーブルの全カラムのデータを取得する場合やUniversalDao使用時に検索結果をEntityにマッピングしたい場合は</w:t>
      </w:r>
      <w:r w:rsidR="00CB1B49">
        <w:rPr>
          <w:rFonts w:hAnsi="ＭＳ 明朝" w:hint="eastAsia"/>
        </w:rPr>
        <w:t>、この限りではない。</w:t>
      </w:r>
    </w:p>
    <w:p w:rsidR="00631537" w:rsidRPr="00CB1B49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2" type="#_x0000_t202" style="position:absolute;left:0;text-align:left;margin-left:47.65pt;margin-top:.5pt;width:284.85pt;height:21.45pt;z-index:24" fillcolor="#eaeaea">
            <v:stroke dashstyle="dash"/>
            <v:textbox style="mso-next-textbox:#_x0000_s1052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SELECT 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53" type="#_x0000_t202" style="position:absolute;left:0;text-align:left;margin-left:47.65pt;margin-top:6.4pt;width:284.85pt;height:21.45pt;z-index:25" fillcolor="#eaeaea">
            <v:stroke dashstyle="dash"/>
            <v:textbox style="mso-next-textbox:#_x0000_s1053" inset="5.85pt,.7pt,5.85pt,.7pt">
              <w:txbxContent>
                <w:p w:rsidR="00C46922" w:rsidRPr="0027161F" w:rsidRDefault="00C46922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4" w:name="_Toc522525834"/>
      <w:r w:rsidRPr="0027161F">
        <w:rPr>
          <w:rFonts w:hAnsi="ＭＳ 明朝" w:hint="eastAsia"/>
        </w:rPr>
        <w:lastRenderedPageBreak/>
        <w:t>テーブルの全レコードを削除する方法</w:t>
      </w:r>
      <w:bookmarkEnd w:id="24"/>
    </w:p>
    <w:p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Pr="0027161F">
          <w:rPr>
            <w:rStyle w:val="a6"/>
            <w:rFonts w:hAnsi="ＭＳ 明朝"/>
          </w:rPr>
          <w:t>TRUNCATE</w:t>
        </w:r>
        <w:r w:rsidRPr="0027161F">
          <w:rPr>
            <w:rStyle w:val="a6"/>
            <w:rFonts w:hAnsi="ＭＳ 明朝" w:hint="eastAsia"/>
          </w:rPr>
          <w:t>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:rsidR="001C6F10" w:rsidRPr="0027161F" w:rsidRDefault="001C6F10" w:rsidP="001C6F10">
      <w:pPr>
        <w:ind w:leftChars="300" w:left="538"/>
        <w:rPr>
          <w:rFonts w:hAnsi="ＭＳ 明朝"/>
        </w:rPr>
      </w:pPr>
    </w:p>
    <w:p w:rsidR="00631537" w:rsidRPr="0027161F" w:rsidRDefault="00631537" w:rsidP="00471E34">
      <w:pPr>
        <w:pStyle w:val="2"/>
        <w:rPr>
          <w:rFonts w:hAnsi="ＭＳ 明朝"/>
        </w:rPr>
      </w:pPr>
      <w:bookmarkStart w:id="25" w:name="_Toc522525835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5"/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hyperlink w:anchor="_not_in_や否定形(!=、&lt;&gt;)は使用しない" w:history="1">
        <w:r w:rsidRPr="0027161F">
          <w:rPr>
            <w:rStyle w:val="a6"/>
            <w:rFonts w:hAnsi="ＭＳ 明朝"/>
          </w:rPr>
          <w:t xml:space="preserve">not in </w:t>
        </w:r>
        <w:r w:rsidRPr="0027161F">
          <w:rPr>
            <w:rStyle w:val="a6"/>
            <w:rFonts w:hAnsi="ＭＳ 明朝" w:hint="eastAsia"/>
          </w:rPr>
          <w:t>や否定形</w:t>
        </w:r>
        <w:r w:rsidRPr="0027161F">
          <w:rPr>
            <w:rStyle w:val="a6"/>
            <w:rFonts w:hAnsi="ＭＳ 明朝"/>
          </w:rPr>
          <w:t>(!=</w:t>
        </w:r>
        <w:r w:rsidRPr="0027161F">
          <w:rPr>
            <w:rStyle w:val="a6"/>
            <w:rFonts w:hAnsi="ＭＳ 明朝" w:hint="eastAsia"/>
          </w:rPr>
          <w:t>、</w:t>
        </w:r>
        <w:r w:rsidRPr="0027161F">
          <w:rPr>
            <w:rStyle w:val="a6"/>
            <w:rFonts w:hAnsi="ＭＳ 明朝"/>
          </w:rPr>
          <w:t>&lt;&gt;)</w:t>
        </w:r>
        <w:r w:rsidRPr="0027161F">
          <w:rPr>
            <w:rStyle w:val="a6"/>
            <w:rFonts w:hAnsi="ＭＳ 明朝" w:hint="eastAsia"/>
          </w:rPr>
          <w:t>は使用しない</w:t>
        </w:r>
      </w:hyperlink>
      <w:r w:rsidRPr="0027161F">
        <w:rPr>
          <w:rFonts w:hAnsi="ＭＳ 明朝" w:hint="eastAsia"/>
        </w:rPr>
        <w:t>を参照すること。</w:t>
      </w:r>
    </w:p>
    <w:p w:rsidR="00631537" w:rsidRPr="0027161F" w:rsidRDefault="00631537" w:rsidP="00B754B1">
      <w:pPr>
        <w:jc w:val="left"/>
        <w:rPr>
          <w:rFonts w:hAnsi="ＭＳ 明朝"/>
        </w:rPr>
      </w:pPr>
    </w:p>
    <w:p w:rsidR="00631537" w:rsidRPr="0027161F" w:rsidRDefault="00631537" w:rsidP="00B754B1">
      <w:pPr>
        <w:pStyle w:val="2"/>
        <w:rPr>
          <w:rFonts w:hAnsi="ＭＳ 明朝"/>
        </w:rPr>
      </w:pPr>
      <w:bookmarkStart w:id="26" w:name="_not_in_や否定形(!=、&lt;&gt;)は使用しない"/>
      <w:bookmarkStart w:id="27" w:name="_Toc522525836"/>
      <w:bookmarkEnd w:id="26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7"/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766D1E">
      <w:pPr>
        <w:jc w:val="left"/>
        <w:rPr>
          <w:rFonts w:hAnsi="ＭＳ 明朝"/>
        </w:rPr>
      </w:pPr>
      <w:r>
        <w:rPr>
          <w:noProof/>
        </w:rPr>
        <w:pict>
          <v:shape id="_x0000_s1059" type="#_x0000_t202" style="position:absolute;margin-left:47.65pt;margin-top:6.15pt;width:275.5pt;height:21.45pt;z-index:26" fillcolor="#eaeaea">
            <v:stroke dashstyle="dash"/>
            <v:textbox style="mso-next-textbox:#_x0000_s1059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</w:p>
    <w:p w:rsidR="00631537" w:rsidRPr="0027161F" w:rsidRDefault="00631537" w:rsidP="00766D1E">
      <w:pPr>
        <w:jc w:val="left"/>
        <w:rPr>
          <w:rFonts w:hAnsi="ＭＳ 明朝"/>
        </w:rPr>
      </w:pPr>
    </w:p>
    <w:p w:rsidR="00631537" w:rsidRPr="0027161F" w:rsidRDefault="00631537" w:rsidP="00A5154F">
      <w:pPr>
        <w:rPr>
          <w:rFonts w:hAnsi="ＭＳ 明朝"/>
        </w:rPr>
      </w:pPr>
    </w:p>
    <w:p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9F44AD" w:rsidP="009D0C4E">
      <w:pPr>
        <w:ind w:left="568"/>
        <w:rPr>
          <w:rFonts w:hAnsi="ＭＳ 明朝"/>
        </w:rPr>
      </w:pPr>
      <w:r>
        <w:rPr>
          <w:noProof/>
        </w:rPr>
        <w:pict>
          <v:shape id="_x0000_s1060" type="#_x0000_t202" style="position:absolute;left:0;text-align:left;margin-left:47.5pt;margin-top:5.15pt;width:275.5pt;height:35.75pt;z-index:27" fillcolor="#eaeaea">
            <v:stroke dashstyle="dash"/>
            <v:textbox style="mso-next-textbox:#_x0000_s1060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9D0C4E">
      <w:pPr>
        <w:ind w:left="568"/>
        <w:rPr>
          <w:rFonts w:hAnsi="ＭＳ 明朝"/>
        </w:rPr>
      </w:pPr>
    </w:p>
    <w:p w:rsidR="00631537" w:rsidRPr="0027161F" w:rsidRDefault="00631537" w:rsidP="001B6514">
      <w:pPr>
        <w:pStyle w:val="2"/>
        <w:rPr>
          <w:rFonts w:hAnsi="ＭＳ 明朝"/>
        </w:rPr>
      </w:pPr>
      <w:bookmarkStart w:id="28" w:name="_Toc522525837"/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2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の使用はできるだけ避ける。</w:t>
      </w: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:rsidR="00631537" w:rsidRDefault="00631537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Default="001C6F10" w:rsidP="00CB1B49">
      <w:pPr>
        <w:ind w:leftChars="300" w:left="538"/>
        <w:rPr>
          <w:rFonts w:hAnsi="ＭＳ 明朝"/>
        </w:rPr>
      </w:pPr>
    </w:p>
    <w:p w:rsidR="001C6F10" w:rsidRPr="0027161F" w:rsidRDefault="001C6F10" w:rsidP="00CB1B49">
      <w:pPr>
        <w:ind w:leftChars="300" w:left="538"/>
        <w:rPr>
          <w:rFonts w:hAnsi="ＭＳ 明朝"/>
        </w:rPr>
      </w:pPr>
    </w:p>
    <w:p w:rsidR="00631537" w:rsidRPr="0027161F" w:rsidRDefault="00631537" w:rsidP="00490E1D">
      <w:pPr>
        <w:pStyle w:val="2"/>
        <w:rPr>
          <w:rFonts w:hAnsi="ＭＳ 明朝"/>
        </w:rPr>
      </w:pPr>
      <w:bookmarkStart w:id="29" w:name="_Toc522525838"/>
      <w:r w:rsidRPr="0027161F">
        <w:rPr>
          <w:rFonts w:hAnsi="ＭＳ 明朝" w:hint="eastAsia"/>
        </w:rPr>
        <w:t>部分一致、後方一致検索をできるだけ使用しない</w:t>
      </w:r>
      <w:bookmarkEnd w:id="2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1" type="#_x0000_t202" style="position:absolute;left:0;text-align:left;margin-left:47.5pt;margin-top:2.15pt;width:277.55pt;height:28.6pt;z-index:29" fillcolor="#eaeaea">
            <v:stroke dashstyle="dash"/>
            <v:textbox style="mso-next-textbox:#_x0000_s1061" inset="5.85pt,.7pt,5.85pt,.7pt">
              <w:txbxContent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:%cond%</w:t>
                  </w:r>
                </w:p>
                <w:p w:rsidR="00C46922" w:rsidRPr="0027161F" w:rsidRDefault="00C46922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:%cond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3401E3">
      <w:pPr>
        <w:ind w:left="568"/>
        <w:rPr>
          <w:rFonts w:hAnsi="ＭＳ 明朝"/>
        </w:rPr>
      </w:pPr>
    </w:p>
    <w:p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2" type="#_x0000_t202" style="position:absolute;left:0;text-align:left;margin-left:47.65pt;margin-top:8.05pt;width:277.55pt;height:21.45pt;z-index:28" fillcolor="#eaeaea">
            <v:stroke dashstyle="dash"/>
            <v:textbox style="mso-next-textbox:#_x0000_s1062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LIKE :cond%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0" w:name="_Toc522525839"/>
      <w:r w:rsidRPr="0027161F">
        <w:rPr>
          <w:rFonts w:hAnsi="ＭＳ 明朝" w:hint="eastAsia"/>
        </w:rPr>
        <w:lastRenderedPageBreak/>
        <w:t>暗黙の型変換</w:t>
      </w:r>
      <w:r>
        <w:rPr>
          <w:rFonts w:hAnsi="ＭＳ 明朝" w:hint="eastAsia"/>
        </w:rPr>
        <w:t xml:space="preserve">　★</w:t>
      </w:r>
      <w:bookmarkEnd w:id="3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9F44AD" w:rsidP="0044785B">
      <w:pPr>
        <w:rPr>
          <w:rFonts w:hAnsi="ＭＳ 明朝"/>
        </w:rPr>
      </w:pPr>
      <w:r>
        <w:rPr>
          <w:noProof/>
        </w:rPr>
        <w:pict>
          <v:shape id="_x0000_s1063" type="#_x0000_t202" style="position:absolute;left:0;text-align:left;margin-left:47.65pt;margin-top:5.65pt;width:223.25pt;height:21.45pt;z-index:31" fillcolor="#eaeaea">
            <v:stroke dashstyle="dash"/>
            <v:textbox style="mso-next-textbox:#_x0000_s1063" inset="5.85pt,.7pt,5.85pt,.7pt">
              <w:txbxContent>
                <w:p w:rsidR="00C46922" w:rsidRPr="0027161F" w:rsidRDefault="00C46922" w:rsidP="0044785B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</w:p>
    <w:p w:rsidR="00631537" w:rsidRPr="0027161F" w:rsidRDefault="00631537" w:rsidP="0044785B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:rsidR="00631537" w:rsidRPr="0027161F" w:rsidRDefault="009F44AD" w:rsidP="00CB1B49">
      <w:pPr>
        <w:ind w:leftChars="300" w:left="538"/>
        <w:rPr>
          <w:rFonts w:hAnsi="ＭＳ 明朝"/>
        </w:rPr>
      </w:pPr>
      <w:r>
        <w:rPr>
          <w:noProof/>
        </w:rPr>
        <w:pict>
          <v:shape id="_x0000_s1064" type="#_x0000_t202" style="position:absolute;left:0;text-align:left;margin-left:47.65pt;margin-top:6.4pt;width:223.25pt;height:21.45pt;z-index:30" fillcolor="#eaeaea">
            <v:stroke dashstyle="dash"/>
            <v:textbox style="mso-next-textbox:#_x0000_s1064" inset="5.85pt,.7pt,5.85pt,.7pt">
              <w:txbxContent>
                <w:p w:rsidR="00C46922" w:rsidRPr="0027161F" w:rsidRDefault="00C46922" w:rsidP="007134B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875997">
      <w:pPr>
        <w:rPr>
          <w:rFonts w:hAnsi="ＭＳ 明朝"/>
        </w:rPr>
      </w:pPr>
    </w:p>
    <w:p w:rsidR="00631537" w:rsidRPr="0027161F" w:rsidRDefault="00631537" w:rsidP="00875997">
      <w:pPr>
        <w:pStyle w:val="2"/>
        <w:rPr>
          <w:rFonts w:hAnsi="ＭＳ 明朝"/>
        </w:rPr>
      </w:pPr>
      <w:bookmarkStart w:id="31" w:name="_Toc522525840"/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の使用</w:t>
      </w:r>
      <w:bookmarkEnd w:id="31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:rsidR="00631537" w:rsidRPr="0027161F" w:rsidRDefault="00631537" w:rsidP="00CB1B49">
      <w:pPr>
        <w:ind w:leftChars="411" w:left="737"/>
        <w:rPr>
          <w:rFonts w:hAnsi="ＭＳ 明朝"/>
        </w:rPr>
      </w:pPr>
    </w:p>
    <w:p w:rsidR="00631537" w:rsidRPr="0027161F" w:rsidRDefault="00631537" w:rsidP="00F931A3">
      <w:pPr>
        <w:pStyle w:val="2"/>
        <w:rPr>
          <w:rFonts w:hAnsi="ＭＳ 明朝"/>
        </w:rPr>
      </w:pPr>
      <w:bookmarkStart w:id="32" w:name="_Toc522525841"/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の使用</w:t>
      </w:r>
      <w:r>
        <w:rPr>
          <w:rFonts w:hAnsi="ＭＳ 明朝" w:hint="eastAsia"/>
        </w:rPr>
        <w:t xml:space="preserve">　★</w:t>
      </w:r>
      <w:bookmarkEnd w:id="32"/>
    </w:p>
    <w:p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3" w:name="_Toc522525842"/>
      <w:r w:rsidRPr="0027161F">
        <w:rPr>
          <w:rFonts w:hAnsi="ＭＳ 明朝" w:hint="eastAsia"/>
        </w:rPr>
        <w:lastRenderedPageBreak/>
        <w:t>同じ列に対する不等号条件を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bookmarkEnd w:id="3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で結んでいる場合、その列の索引は使用されないため、</w:t>
      </w: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の使用を検討する</w:t>
      </w:r>
      <w:r w:rsidRPr="0027161F">
        <w:rPr>
          <w:rFonts w:hAnsi="ＭＳ 明朝"/>
        </w:rPr>
        <w:t>(UNION</w:t>
      </w:r>
      <w:r w:rsidRPr="0027161F">
        <w:rPr>
          <w:rFonts w:hAnsi="ＭＳ 明朝" w:hint="eastAsia"/>
        </w:rPr>
        <w:t>で結ばれている各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:C2</w:t>
      </w:r>
      <w:r w:rsidRPr="0027161F">
        <w:rPr>
          <w:rFonts w:hAnsi="ＭＳ 明朝" w:hint="eastAsia"/>
        </w:rPr>
        <w:t>が索引列の場合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:rsidR="00631537" w:rsidRPr="0027161F" w:rsidRDefault="009F44AD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5" type="#_x0000_t202" style="position:absolute;left:0;text-align:left;margin-left:38pt;margin-top:6.65pt;width:266pt;height:57.2pt;z-index:32" fillcolor="#eaeaea">
            <v:stroke dashstyle="dash"/>
            <v:textbox style="mso-next-textbox:#_x0000_s1065" inset="5.85pt,.7pt,5.85pt,.7pt">
              <w:txbxContent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smartTag w:uri="urn:schemas-microsoft-com:office:smarttags" w:element="place">
                    <w:r w:rsidRPr="0027161F">
                      <w:rPr>
                        <w:rFonts w:hAnsi="ＭＳ 明朝"/>
                      </w:rPr>
                      <w:t>UNION</w:t>
                    </w:r>
                  </w:smartTag>
                </w:p>
                <w:p w:rsidR="00C46922" w:rsidRPr="0027161F" w:rsidRDefault="00C46922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:rsidR="00631537" w:rsidRPr="0027161F" w:rsidRDefault="009F44AD" w:rsidP="00CB1B49">
      <w:pPr>
        <w:ind w:leftChars="400" w:left="717"/>
        <w:rPr>
          <w:rFonts w:hAnsi="ＭＳ 明朝"/>
        </w:rPr>
      </w:pPr>
      <w:r>
        <w:rPr>
          <w:noProof/>
        </w:rPr>
        <w:pict>
          <v:shape id="_x0000_s1066" type="#_x0000_t202" style="position:absolute;left:0;text-align:left;margin-left:38pt;margin-top:4.55pt;width:266pt;height:21.45pt;z-index:33" fillcolor="#eaeaea">
            <v:stroke dashstyle="dash"/>
            <v:textbox style="mso-next-textbox:#_x0000_s1066" inset="5.85pt,.7pt,5.85pt,.7pt">
              <w:txbxContent>
                <w:p w:rsidR="00C46922" w:rsidRPr="0027161F" w:rsidRDefault="00C46922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D54A8B">
      <w:pPr>
        <w:pStyle w:val="2"/>
        <w:rPr>
          <w:rFonts w:hAnsi="ＭＳ 明朝"/>
        </w:rPr>
      </w:pPr>
      <w:bookmarkStart w:id="34" w:name="_Toc522525843"/>
      <w:r w:rsidRPr="0027161F">
        <w:rPr>
          <w:rFonts w:hAnsi="ＭＳ 明朝" w:hint="eastAsia"/>
        </w:rPr>
        <w:t>テーブルを結合する際の注意事項</w:t>
      </w:r>
      <w:bookmarkEnd w:id="34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6C6FE4">
      <w:pPr>
        <w:pStyle w:val="2"/>
        <w:rPr>
          <w:rFonts w:hAnsi="ＭＳ 明朝"/>
        </w:rPr>
      </w:pPr>
      <w:bookmarkStart w:id="35" w:name="_Toc522525844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5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:rsidR="00631537" w:rsidRPr="0027161F" w:rsidRDefault="00631537" w:rsidP="00CB1B49">
      <w:pPr>
        <w:ind w:leftChars="400" w:left="717"/>
        <w:rPr>
          <w:rFonts w:hAnsi="ＭＳ 明朝"/>
        </w:rPr>
      </w:pPr>
    </w:p>
    <w:p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6" w:name="_Toc522525845"/>
      <w:r w:rsidRPr="0027161F">
        <w:rPr>
          <w:rFonts w:hAnsi="ＭＳ 明朝" w:hint="eastAsia"/>
        </w:rPr>
        <w:lastRenderedPageBreak/>
        <w:t>保守、運用性観点の規約</w:t>
      </w:r>
      <w:bookmarkEnd w:id="36"/>
    </w:p>
    <w:p w:rsidR="00631537" w:rsidRPr="0027161F" w:rsidRDefault="00631537" w:rsidP="006A569F">
      <w:pPr>
        <w:pStyle w:val="2"/>
        <w:rPr>
          <w:rFonts w:hAnsi="ＭＳ 明朝"/>
        </w:rPr>
      </w:pPr>
      <w:bookmarkStart w:id="37" w:name="_Toc522525846"/>
      <w:r w:rsidRPr="0027161F">
        <w:rPr>
          <w:rFonts w:hAnsi="ＭＳ 明朝" w:hint="eastAsia"/>
        </w:rPr>
        <w:t>ロジックの分散を防ぐ</w:t>
      </w:r>
      <w:bookmarkEnd w:id="37"/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ロジックが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文、プログラムコード双方に分散すると保守性が落ちる。これを防ぐため、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で実装する必要がないもの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プログラムコードで実現できるもの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ではなく、プログラムコードで実装する。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9F44AD" w:rsidP="00F5319C">
      <w:pPr>
        <w:rPr>
          <w:rFonts w:hAnsi="ＭＳ 明朝"/>
        </w:rPr>
      </w:pPr>
      <w:r>
        <w:rPr>
          <w:noProof/>
        </w:rPr>
        <w:pict>
          <v:shape id="_x0000_s1067" type="#_x0000_t202" style="position:absolute;left:0;text-align:left;margin-left:66.65pt;margin-top:1.55pt;width:261.1pt;height:21.45pt;z-index:34" fillcolor="#eaeaea">
            <v:stroke dashstyle="dash"/>
            <v:textbox style="mso-next-textbox:#_x0000_s1067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9F44AD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68" type="#_x0000_t202" style="position:absolute;left:0;text-align:left;margin-left:66.65pt;margin-top:.05pt;width:261.1pt;height:21.45pt;z-index:35" fillcolor="#eaeaea">
            <v:stroke dashstyle="dash"/>
            <v:textbox style="mso-next-textbox:#_x0000_s1068" inset="5.85pt,.7pt,5.85pt,.7pt">
              <w:txbxContent>
                <w:p w:rsidR="00C46922" w:rsidRPr="0027161F" w:rsidRDefault="00C46922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LENGTH(C1)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</w:p>
    <w:p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:rsidR="00631537" w:rsidRPr="0027161F" w:rsidRDefault="009F44AD" w:rsidP="00892A14">
      <w:pPr>
        <w:rPr>
          <w:rFonts w:hAnsi="ＭＳ 明朝"/>
        </w:rPr>
      </w:pPr>
      <w:r>
        <w:rPr>
          <w:noProof/>
        </w:rPr>
        <w:pict>
          <v:shape id="_x0000_s1069" type="#_x0000_t202" style="position:absolute;left:0;text-align:left;margin-left:66.65pt;margin-top:1.55pt;width:261.1pt;height:21.45pt;z-index:36" fillcolor="#eaeaea">
            <v:stroke dashstyle="dash"/>
            <v:textbox style="mso-next-textbox:#_x0000_s1069" inset="5.85pt,.7pt,5.85pt,.7pt">
              <w:txbxContent>
                <w:p w:rsidR="00C46922" w:rsidRPr="0027161F" w:rsidRDefault="00C46922" w:rsidP="00892A1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rPr>
          <w:rFonts w:hAnsi="ＭＳ 明朝"/>
        </w:rPr>
      </w:pPr>
    </w:p>
    <w:p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:rsidR="00631537" w:rsidRPr="0027161F" w:rsidRDefault="009F44AD" w:rsidP="00CB1B49">
      <w:pPr>
        <w:ind w:leftChars="711" w:left="1274"/>
        <w:rPr>
          <w:rFonts w:hAnsi="ＭＳ 明朝"/>
        </w:rPr>
      </w:pPr>
      <w:r>
        <w:rPr>
          <w:noProof/>
        </w:rPr>
        <w:pict>
          <v:shape id="_x0000_s1070" type="#_x0000_t202" style="position:absolute;left:0;text-align:left;margin-left:66.65pt;margin-top:.05pt;width:261.1pt;height:21.45pt;z-index:37" fillcolor="#eaeaea">
            <v:stroke dashstyle="dash"/>
            <v:textbox style="mso-next-textbox:#_x0000_s1070" inset="5.85pt,.7pt,5.85pt,.7pt">
              <w:txbxContent>
                <w:p w:rsidR="00C46922" w:rsidRPr="0027161F" w:rsidRDefault="00C46922" w:rsidP="00D25E0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* 1.05 FROM T1 WHERE C2 = ?</w:t>
                  </w:r>
                </w:p>
              </w:txbxContent>
            </v:textbox>
          </v:shape>
        </w:pict>
      </w:r>
    </w:p>
    <w:p w:rsidR="00631537" w:rsidRPr="0027161F" w:rsidRDefault="00631537" w:rsidP="00F5319C">
      <w:pPr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:rsidR="00631537" w:rsidRPr="0027161F" w:rsidRDefault="00631537" w:rsidP="006A569F">
      <w:pPr>
        <w:pStyle w:val="2"/>
        <w:rPr>
          <w:rFonts w:hAnsi="ＭＳ 明朝"/>
        </w:rPr>
      </w:pPr>
      <w:bookmarkStart w:id="38" w:name="_Toc522525847"/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文におけるカラム指定</w:t>
      </w:r>
      <w:r>
        <w:rPr>
          <w:rFonts w:hAnsi="ＭＳ 明朝" w:hint="eastAsia"/>
        </w:rPr>
        <w:t xml:space="preserve">　★</w:t>
      </w:r>
      <w:bookmarkEnd w:id="38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文を使用する場合、必ず明示的にカラム指定を行うこと。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:rsidR="00631537" w:rsidRPr="0027161F" w:rsidRDefault="00631537" w:rsidP="00F931A3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39" w:name="_Toc522525848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9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0" w:name="_Toc522525849"/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検索時のエスケープ処理</w:t>
      </w:r>
      <w:r>
        <w:rPr>
          <w:rFonts w:hAnsi="ＭＳ 明朝" w:hint="eastAsia"/>
        </w:rPr>
        <w:t xml:space="preserve">　★</w:t>
      </w:r>
      <w:bookmarkEnd w:id="40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条件に設定する文字列のエスケープ処理を確実に行うため、</w:t>
      </w:r>
      <w:r w:rsidRPr="0027161F">
        <w:rPr>
          <w:rFonts w:hAnsi="ＭＳ 明朝"/>
        </w:rPr>
        <w:t>LIKE</w:t>
      </w:r>
      <w:r w:rsidRPr="0027161F">
        <w:rPr>
          <w:rFonts w:hAnsi="ＭＳ 明朝" w:hint="eastAsia"/>
        </w:rPr>
        <w:t>検索は、</w:t>
      </w:r>
      <w:r w:rsidRPr="0027161F">
        <w:rPr>
          <w:rFonts w:hAnsi="ＭＳ 明朝"/>
        </w:rPr>
        <w:t>Nablarch</w:t>
      </w:r>
      <w:r w:rsidRPr="0027161F">
        <w:rPr>
          <w:rFonts w:hAnsi="ＭＳ 明朝" w:hint="eastAsia"/>
        </w:rPr>
        <w:t>アプリケーションフレームワーク提供機能を使用すること。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1" w:name="_Toc522525850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1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Pr="0027161F" w:rsidRDefault="00631537" w:rsidP="00E467DC">
      <w:pPr>
        <w:pStyle w:val="2"/>
        <w:rPr>
          <w:rFonts w:hAnsi="ＭＳ 明朝"/>
        </w:rPr>
      </w:pPr>
      <w:bookmarkStart w:id="42" w:name="_TRUNCATEの注意事項"/>
      <w:bookmarkStart w:id="43" w:name="_Toc522525851"/>
      <w:bookmarkEnd w:id="42"/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の注意事項</w:t>
      </w:r>
      <w:bookmarkEnd w:id="43"/>
    </w:p>
    <w:p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のみを別プロセスとして構築する必要がある。</w:t>
      </w:r>
    </w:p>
    <w:p w:rsidR="00631537" w:rsidRPr="0027161F" w:rsidRDefault="00631537" w:rsidP="00E467DC">
      <w:pPr>
        <w:rPr>
          <w:rFonts w:hAnsi="ＭＳ 明朝"/>
        </w:rPr>
      </w:pPr>
    </w:p>
    <w:p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では、</w:t>
      </w:r>
      <w:r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Pr="0027161F">
        <w:rPr>
          <w:rFonts w:hAnsi="ＭＳ 明朝"/>
        </w:rPr>
        <w:t>SQL Server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:rsidR="00631537" w:rsidRDefault="00631537" w:rsidP="00006E42">
      <w:pPr>
        <w:pStyle w:val="2"/>
        <w:rPr>
          <w:rFonts w:hAnsi="ＭＳ 明朝"/>
        </w:rPr>
      </w:pPr>
      <w:bookmarkStart w:id="44" w:name="_Toc522525852"/>
      <w:r w:rsidRPr="00404473">
        <w:rPr>
          <w:rFonts w:hAnsi="ＭＳ 明朝" w:hint="eastAsia"/>
        </w:rPr>
        <w:t>条件値や更新値に指定する値が固定の場合</w:t>
      </w:r>
      <w:bookmarkEnd w:id="44"/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:rsidR="00631537" w:rsidRPr="00006E42" w:rsidRDefault="00631537" w:rsidP="00006E42">
      <w:pPr>
        <w:pStyle w:val="a0"/>
        <w:ind w:left="0"/>
      </w:pPr>
    </w:p>
    <w:p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:rsidR="00631537" w:rsidRPr="0027161F" w:rsidRDefault="009F44A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9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9" inset="5.85pt,.7pt,5.85pt,.7pt">
              <w:txbxContent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 AND SAKUJO_SGN = '0'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UPDATE USER_INFO SET SAKUJO_SGN = '1' WHERE USER_ID = :userId AND SAKUJO_SGN = '0'</w:t>
                  </w:r>
                </w:p>
                <w:p w:rsidR="00C46922" w:rsidRPr="00C03F66" w:rsidRDefault="00C46922" w:rsidP="00AC1C54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:rsidR="00631537" w:rsidRPr="0027161F" w:rsidRDefault="009F44A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8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8" inset="5.85pt,.7pt,5.85pt,.7pt">
              <w:txbxContent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に紐付くレコードを取得する。</w:t>
                  </w:r>
                  <w:r>
                    <w:rPr>
                      <w:rFonts w:hAnsi="ＭＳ 明朝"/>
                    </w:rPr>
                    <w:t>(</w:t>
                  </w:r>
                  <w:r>
                    <w:rPr>
                      <w:rFonts w:hAnsi="ＭＳ 明朝" w:hint="eastAsia"/>
                    </w:rPr>
                    <w:t>論理削除されていないレコードが対象</w:t>
                  </w:r>
                  <w:r>
                    <w:rPr>
                      <w:rFonts w:hAnsi="ＭＳ 明朝"/>
                    </w:rPr>
                    <w:t>)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USER_ID, USER_NAME FROM USER_INFO 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-- </w:t>
                  </w:r>
                  <w:r>
                    <w:rPr>
                      <w:rFonts w:hAnsi="ＭＳ 明朝" w:hint="eastAsia"/>
                    </w:rPr>
                    <w:t>ユーザ</w:t>
                  </w:r>
                  <w:r>
                    <w:rPr>
                      <w:rFonts w:hAnsi="ＭＳ 明朝"/>
                    </w:rPr>
                    <w:t>ID</w:t>
                  </w:r>
                  <w:r>
                    <w:rPr>
                      <w:rFonts w:hAnsi="ＭＳ 明朝" w:hint="eastAsia"/>
                    </w:rPr>
                    <w:t>に紐付くレコードを論理削除する。</w:t>
                  </w:r>
                </w:p>
                <w:p w:rsidR="00C46922" w:rsidRDefault="00C46922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USER_INFO SET </w:t>
                  </w:r>
                  <w:r w:rsidRPr="00201183">
                    <w:rPr>
                      <w:rFonts w:hAnsi="ＭＳ 明朝"/>
                      <w:color w:val="FF0000"/>
                    </w:rPr>
                    <w:t xml:space="preserve">SAKUJO_SGN = :updateSakujoSgn </w:t>
                  </w:r>
                  <w:r>
                    <w:rPr>
                      <w:rFonts w:hAnsi="ＭＳ 明朝"/>
                    </w:rPr>
                    <w:t xml:space="preserve">WHERE USER_ID = :userId AND </w:t>
                  </w:r>
                  <w:r w:rsidRPr="00201183">
                    <w:rPr>
                      <w:rFonts w:hAnsi="ＭＳ 明朝"/>
                      <w:color w:val="FF0000"/>
                    </w:rPr>
                    <w:t>SAKUJO_SGN = :sakujoSgn</w:t>
                  </w:r>
                </w:p>
                <w:p w:rsidR="00C46922" w:rsidRPr="00C03F66" w:rsidRDefault="00C46922" w:rsidP="008C002B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:rsidR="00631537" w:rsidRPr="0027161F" w:rsidRDefault="00631537" w:rsidP="00891A1E">
      <w:pPr>
        <w:pStyle w:val="2"/>
        <w:rPr>
          <w:rFonts w:hAnsi="ＭＳ 明朝"/>
        </w:rPr>
      </w:pPr>
      <w:bookmarkStart w:id="45" w:name="_Toc522525853"/>
      <w:r>
        <w:rPr>
          <w:rFonts w:hAnsi="ＭＳ 明朝"/>
        </w:rPr>
        <w:t>$if</w:t>
      </w:r>
      <w:r>
        <w:rPr>
          <w:rFonts w:hAnsi="ＭＳ 明朝" w:hint="eastAsia"/>
        </w:rPr>
        <w:t>構文の注意点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5"/>
    </w:p>
    <w:p w:rsidR="00631537" w:rsidRDefault="00631537" w:rsidP="00CB1B49">
      <w:pPr>
        <w:ind w:leftChars="300" w:left="538"/>
      </w:pPr>
      <w:r>
        <w:t>$if</w:t>
      </w:r>
      <w:r>
        <w:rPr>
          <w:rFonts w:hint="eastAsia"/>
        </w:rPr>
        <w:t>構文は、検索画面等で任意の検索条件がある場合に使用する機能なので、</w:t>
      </w:r>
      <w:r>
        <w:t>SQL</w:t>
      </w:r>
      <w:r>
        <w:rPr>
          <w:rFonts w:hint="eastAsia"/>
        </w:rPr>
        <w:t>を複数処理で共通化する目的で使用しないこと。</w:t>
      </w:r>
    </w:p>
    <w:p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>
        <w:t>$if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:rsidR="00631537" w:rsidRDefault="00631537" w:rsidP="00CB1B49">
      <w:pPr>
        <w:ind w:leftChars="300" w:left="538"/>
      </w:pPr>
    </w:p>
    <w:p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r>
        <w:t>USER_ID</w:t>
      </w:r>
      <w:r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処理では「</w:t>
      </w:r>
      <w:r>
        <w:t>USER_NAME</w:t>
      </w:r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:rsidR="00631537" w:rsidRPr="0027161F" w:rsidRDefault="00631537" w:rsidP="00CB1B49">
      <w:pPr>
        <w:ind w:leftChars="300" w:left="538"/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:rsidR="00631537" w:rsidRPr="0027161F" w:rsidRDefault="009F44A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7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7" inset="5.85pt,.7pt,5.85pt,.7pt">
              <w:txbxContent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A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USER_ID = :userId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-- B</w:t>
                  </w:r>
                  <w:r>
                    <w:rPr>
                      <w:rFonts w:hAnsi="ＭＳ 明朝" w:hint="eastAsia"/>
                    </w:rPr>
                    <w:t>処理用</w:t>
                  </w:r>
                </w:p>
                <w:p w:rsidR="00C46922" w:rsidRDefault="00C46922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 USER_ID, USER_NAME FROM USER_INFO WHERE USER_NAME = :userName</w:t>
                  </w:r>
                </w:p>
                <w:p w:rsidR="00C46922" w:rsidRPr="00C03F66" w:rsidRDefault="00C46922" w:rsidP="009E40B5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:rsidR="00631537" w:rsidRDefault="00631537" w:rsidP="009E40B5">
      <w:pPr>
        <w:rPr>
          <w:rFonts w:hAnsi="ＭＳ 明朝"/>
        </w:rPr>
      </w:pPr>
    </w:p>
    <w:p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:rsidR="00631537" w:rsidRPr="0027161F" w:rsidRDefault="009F44AD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>
          <v:shape id="_x0000_s1076" type="#_x0000_t202" style="width:403.6pt;height:124.8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076" inset="5.85pt,.7pt,5.85pt,.7pt">
              <w:txbxContent>
                <w:p w:rsidR="00C46922" w:rsidRDefault="00C46922" w:rsidP="009E40B5">
                  <w:r>
                    <w:t>SELECT</w:t>
                  </w:r>
                </w:p>
                <w:p w:rsidR="00C46922" w:rsidRDefault="00C46922" w:rsidP="009E40B5">
                  <w:r>
                    <w:t xml:space="preserve">    USER_ID,</w:t>
                  </w:r>
                </w:p>
                <w:p w:rsidR="00C46922" w:rsidRDefault="00C46922" w:rsidP="009E40B5">
                  <w:r>
                    <w:t xml:space="preserve">    USER_NAME</w:t>
                  </w:r>
                </w:p>
                <w:p w:rsidR="00C46922" w:rsidRDefault="00C46922" w:rsidP="009E40B5">
                  <w:r>
                    <w:t>FROM</w:t>
                  </w:r>
                </w:p>
                <w:p w:rsidR="00C46922" w:rsidRDefault="00C46922" w:rsidP="009E40B5">
                  <w:r>
                    <w:t xml:space="preserve">    USER_INFO</w:t>
                  </w:r>
                </w:p>
                <w:p w:rsidR="00C46922" w:rsidRDefault="00C46922" w:rsidP="009E40B5">
                  <w:r>
                    <w:t>WHERE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$if(userId) {USER_ID = :userId}</w:t>
                  </w:r>
                  <w:r>
                    <w:rPr>
                      <w:b/>
                      <w:color w:val="FF0000"/>
                    </w:rPr>
                    <w:t xml:space="preserve">             -- A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D36162" w:rsidRDefault="00C46922" w:rsidP="009E40B5">
                  <w:pPr>
                    <w:rPr>
                      <w:b/>
                      <w:color w:val="FF0000"/>
                    </w:rPr>
                  </w:pPr>
                  <w:r w:rsidRPr="00D36162">
                    <w:rPr>
                      <w:b/>
                      <w:color w:val="FF0000"/>
                    </w:rPr>
                    <w:t xml:space="preserve">    AND $if(userName) {USER_NAME = :userName}</w:t>
                  </w:r>
                  <w:r>
                    <w:rPr>
                      <w:b/>
                      <w:color w:val="FF0000"/>
                    </w:rPr>
                    <w:t xml:space="preserve">   -- B</w:t>
                  </w:r>
                  <w:r>
                    <w:rPr>
                      <w:rFonts w:hint="eastAsia"/>
                      <w:b/>
                      <w:color w:val="FF0000"/>
                    </w:rPr>
                    <w:t>処理で使用する条件</w:t>
                  </w:r>
                </w:p>
                <w:p w:rsidR="00C46922" w:rsidRPr="00C03F66" w:rsidRDefault="00C46922" w:rsidP="009E40B5"/>
              </w:txbxContent>
            </v:textbox>
            <w10:anchorlock/>
          </v:shape>
        </w:pict>
      </w:r>
    </w:p>
    <w:p w:rsidR="00631537" w:rsidRPr="009E40B5" w:rsidRDefault="00631537" w:rsidP="00E467DC">
      <w:pPr>
        <w:rPr>
          <w:rFonts w:hAnsi="ＭＳ 明朝"/>
        </w:rPr>
      </w:pPr>
    </w:p>
    <w:p w:rsidR="00631537" w:rsidRPr="0027161F" w:rsidRDefault="00631537" w:rsidP="001E13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46" w:name="_Toc522525854"/>
      <w:r w:rsidRPr="0027161F">
        <w:rPr>
          <w:rFonts w:hAnsi="ＭＳ 明朝" w:hint="eastAsia"/>
        </w:rPr>
        <w:lastRenderedPageBreak/>
        <w:t>注意事項</w:t>
      </w:r>
      <w:bookmarkEnd w:id="46"/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Pr="0027161F">
        <w:rPr>
          <w:rFonts w:hAnsi="ＭＳ 明朝" w:hint="eastAsia"/>
        </w:rPr>
        <w:t>になる可能性があるカラムに対する論理演算は十分注意すること。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:rsidR="00631537" w:rsidRPr="0027161F" w:rsidRDefault="009F44AD" w:rsidP="00CB1B49">
      <w:pPr>
        <w:ind w:leftChars="500" w:left="896"/>
        <w:rPr>
          <w:rFonts w:hAnsi="ＭＳ 明朝"/>
        </w:rPr>
      </w:pPr>
      <w:r>
        <w:rPr>
          <w:noProof/>
        </w:rPr>
        <w:pict>
          <v:shape id="_x0000_s1075" type="#_x0000_t202" style="position:absolute;left:0;text-align:left;margin-left:52.25pt;margin-top:2.3pt;width:456pt;height:214.5pt;z-index:38" fillcolor="#eaeaea">
            <v:stroke dashstyle="dash"/>
            <v:textbox inset="5.85pt,.7pt,5.85pt,.7pt">
              <w:txbxContent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 NOT IN ('LEMON', '</w:t>
                  </w:r>
                  <w:smartTag w:uri="urn:schemas-microsoft-com:office:smarttags" w:element="place">
                    <w:smartTag w:uri="urn:schemas-microsoft-com:office:smarttags" w:element="City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>',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 ('APPLE' = 'LEMON' OR 'APPLE' = 'ORANGE' OR 'APPLE' = NULL)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上記の各演算子を展開すると、</w:t>
                  </w:r>
                  <w:r w:rsidRPr="0027161F">
                    <w:rPr>
                      <w:rFonts w:hAnsi="ＭＳ 明朝"/>
                    </w:rPr>
                    <w:t>NOT (FALSE OR FALSE OR UNDEFINED)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Pr="0027161F">
                    <w:rPr>
                      <w:rFonts w:hAnsi="ＭＳ 明朝"/>
                    </w:rPr>
                    <w:t>NOT UNDEFINED</w:t>
                  </w:r>
                  <w:r w:rsidRPr="0027161F">
                    <w:rPr>
                      <w:rFonts w:hAnsi="ＭＳ 明朝" w:hint="eastAsia"/>
                    </w:rPr>
                    <w:t>と展開される。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に対する論理演算は</w:t>
                  </w:r>
                  <w:r w:rsidRPr="0027161F">
                    <w:rPr>
                      <w:rFonts w:hAnsi="ＭＳ 明朝"/>
                    </w:rPr>
                    <w:t>FALSE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:rsidR="00C46922" w:rsidRPr="0027161F" w:rsidRDefault="00C46922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>"'APPLE' NOT IN ('LEMON', 'ORANGE', NULL) = TRUE"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:rsidR="00631537" w:rsidRDefault="0063153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>
        <w:rPr>
          <w:rFonts w:hAnsi="ＭＳ 明朝" w:hint="eastAsia"/>
        </w:rPr>
        <w:t>関数の引数には、「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」または「列名」を指定すること。これ以外の値（例えば、「</w:t>
      </w:r>
      <w:r>
        <w:rPr>
          <w:rFonts w:hAnsi="ＭＳ 明朝"/>
        </w:rPr>
        <w:t>1</w:t>
      </w:r>
      <w:r>
        <w:rPr>
          <w:rFonts w:hAnsi="ＭＳ 明朝" w:hint="eastAsia"/>
        </w:rPr>
        <w:t>」や「</w:t>
      </w:r>
      <w:r>
        <w:rPr>
          <w:rFonts w:hAnsi="ＭＳ 明朝"/>
        </w:rPr>
        <w:t>'X'</w:t>
      </w:r>
      <w:r>
        <w:rPr>
          <w:rFonts w:hAnsi="ＭＳ 明朝" w:hint="eastAsia"/>
        </w:rPr>
        <w:t>」等のリテラル値）の指定は禁止する。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:rsidR="00631537" w:rsidRPr="007C49E2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:rsidR="00631537" w:rsidRPr="00E130AB" w:rsidRDefault="00631537" w:rsidP="00CB1B49">
      <w:pPr>
        <w:ind w:leftChars="500" w:left="896"/>
        <w:rPr>
          <w:rFonts w:hAnsi="ＭＳ 明朝"/>
        </w:rPr>
      </w:pP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:rsidR="00631537" w:rsidRPr="0027161F" w:rsidRDefault="00631537" w:rsidP="00A476B4">
      <w:pPr>
        <w:rPr>
          <w:rFonts w:hAnsi="ＭＳ 明朝"/>
        </w:rPr>
      </w:pPr>
    </w:p>
    <w:p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:rsidR="00631537" w:rsidRPr="0027161F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sectPr w:rsidR="00631537" w:rsidRPr="0027161F" w:rsidSect="002C5651">
      <w:headerReference w:type="default" r:id="rId18"/>
      <w:footerReference w:type="default" r:id="rId19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AD" w:rsidRDefault="009F44AD">
      <w:r>
        <w:separator/>
      </w:r>
    </w:p>
  </w:endnote>
  <w:endnote w:type="continuationSeparator" w:id="0">
    <w:p w:rsidR="009F44AD" w:rsidRDefault="009F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0" w:rsidRDefault="0091377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  <w:tabs>
        <w:tab w:val="clear" w:pos="8504"/>
        <w:tab w:val="right" w:pos="15120"/>
      </w:tabs>
      <w:ind w:right="360"/>
    </w:pPr>
    <w:r>
      <w:rPr>
        <w:rFonts w:hAnsi="ＭＳ 明朝"/>
        <w:color w:val="000000"/>
        <w:szCs w:val="14"/>
      </w:rPr>
      <w:t>Copyright(C) 201</w:t>
    </w:r>
    <w:r>
      <w:rPr>
        <w:rFonts w:hAnsi="ＭＳ 明朝" w:hint="eastAsia"/>
        <w:color w:val="000000"/>
        <w:szCs w:val="14"/>
      </w:rPr>
      <w:t>8</w:t>
    </w:r>
    <w:r>
      <w:rPr>
        <w:rFonts w:hAnsi="ＭＳ 明朝"/>
        <w:color w:val="000000"/>
        <w:szCs w:val="14"/>
      </w:rPr>
      <w:t xml:space="preserve"> TIS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0" w:rsidRDefault="00913770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C46922">
    <w:pPr>
      <w:pStyle w:val="a8"/>
      <w:tabs>
        <w:tab w:val="clear" w:pos="8504"/>
        <w:tab w:val="right" w:pos="15120"/>
      </w:tabs>
      <w:ind w:right="360"/>
    </w:pPr>
    <w:r>
      <w:rPr>
        <w:rFonts w:hAnsi="ＭＳ 明朝"/>
        <w:color w:val="000000"/>
        <w:szCs w:val="14"/>
      </w:rPr>
      <w:t>Copyright(C)</w:t>
    </w:r>
    <w:r>
      <w:rPr>
        <w:rFonts w:hAnsi="ＭＳ 明朝" w:hint="eastAsia"/>
        <w:color w:val="000000"/>
        <w:szCs w:val="14"/>
      </w:rPr>
      <w:t xml:space="preserve">　</w:t>
    </w:r>
    <w:r>
      <w:rPr>
        <w:rFonts w:hAnsi="ＭＳ 明朝"/>
        <w:color w:val="000000"/>
        <w:szCs w:val="14"/>
      </w:rPr>
      <w:t>201</w:t>
    </w:r>
    <w:r>
      <w:rPr>
        <w:rFonts w:hAnsi="ＭＳ 明朝" w:hint="eastAsia"/>
        <w:color w:val="000000"/>
        <w:szCs w:val="14"/>
      </w:rPr>
      <w:t>8</w:t>
    </w:r>
    <w:r>
      <w:rPr>
        <w:rFonts w:hAnsi="ＭＳ 明朝"/>
        <w:color w:val="000000"/>
        <w:szCs w:val="14"/>
      </w:rPr>
      <w:t xml:space="preserve"> TIS Inc.</w:t>
    </w:r>
  </w:p>
  <w:p w:rsidR="00C46922" w:rsidRDefault="00C46922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22" w:rsidRDefault="009F44AD">
    <w:pPr>
      <w:pStyle w:val="a8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</w:pPr>
    <w:r>
      <w:rPr>
        <w:noProof/>
      </w:rPr>
      <w:pict>
        <v:line id="_x0000_s2052" style="position:absolute;left:0;text-align:left;z-index:4" from="-.85pt,-1.25pt" to="790.15pt,-1.25pt" strokeweight="4.5pt">
          <v:stroke linestyle="thickThin"/>
        </v:line>
      </w:pict>
    </w:r>
    <w:r w:rsidR="00C46922" w:rsidRPr="00E03E3C">
      <w:t>Copyright(C) 201</w:t>
    </w:r>
    <w:r w:rsidR="00C46922">
      <w:rPr>
        <w:rFonts w:hint="eastAsia"/>
      </w:rPr>
      <w:t>8</w:t>
    </w:r>
    <w:r w:rsidR="00C46922" w:rsidRPr="00E03E3C">
      <w:t xml:space="preserve"> TIS Inc.</w:t>
    </w:r>
    <w:r w:rsidR="00C46922" w:rsidRPr="00EC1589">
      <w:rPr>
        <w:rFonts w:hint="eastAsia"/>
        <w:szCs w:val="18"/>
      </w:rPr>
      <w:t xml:space="preserve">　　　　　　　　　　　　　　　</w:t>
    </w:r>
    <w:r w:rsidR="00C46922">
      <w:rPr>
        <w:szCs w:val="18"/>
      </w:rPr>
      <w:t xml:space="preserve">                       </w:t>
    </w:r>
    <w:r w:rsidR="00C46922">
      <w:rPr>
        <w:rFonts w:hint="eastAsia"/>
        <w:szCs w:val="18"/>
      </w:rPr>
      <w:t xml:space="preserve">　　　　</w:t>
    </w:r>
    <w:r w:rsidR="00C46922" w:rsidRPr="00EC1589">
      <w:rPr>
        <w:rFonts w:hint="eastAsia"/>
        <w:szCs w:val="18"/>
      </w:rPr>
      <w:t xml:space="preserve">　</w:t>
    </w:r>
    <w:r w:rsidR="00C46922">
      <w:rPr>
        <w:rFonts w:hint="eastAsia"/>
        <w:szCs w:val="18"/>
      </w:rPr>
      <w:t xml:space="preserve">‐　</w:t>
    </w:r>
    <w:r w:rsidR="00C46922">
      <w:rPr>
        <w:rStyle w:val="a7"/>
      </w:rPr>
      <w:fldChar w:fldCharType="begin"/>
    </w:r>
    <w:r w:rsidR="00C46922">
      <w:rPr>
        <w:rStyle w:val="a7"/>
      </w:rPr>
      <w:instrText xml:space="preserve"> PAGE </w:instrText>
    </w:r>
    <w:r w:rsidR="00C46922">
      <w:rPr>
        <w:rStyle w:val="a7"/>
      </w:rPr>
      <w:fldChar w:fldCharType="separate"/>
    </w:r>
    <w:r w:rsidR="002050F5">
      <w:rPr>
        <w:rStyle w:val="a7"/>
        <w:noProof/>
      </w:rPr>
      <w:t>19</w:t>
    </w:r>
    <w:r w:rsidR="00C46922">
      <w:rPr>
        <w:rStyle w:val="a7"/>
      </w:rPr>
      <w:fldChar w:fldCharType="end"/>
    </w:r>
    <w:r w:rsidR="00C46922">
      <w:rPr>
        <w:szCs w:val="18"/>
      </w:rPr>
      <w:t xml:space="preserve"> </w:t>
    </w:r>
    <w:r w:rsidR="00C46922">
      <w:rPr>
        <w:rFonts w:hint="eastAsia"/>
        <w:szCs w:val="18"/>
      </w:rPr>
      <w:t>‐</w:t>
    </w:r>
    <w:r w:rsidR="00C46922" w:rsidRPr="00EC1589">
      <w:rPr>
        <w:rFonts w:hint="eastAsia"/>
        <w:szCs w:val="18"/>
      </w:rPr>
      <w:t xml:space="preserve">　　　　　　　　　　　　　　　</w:t>
    </w:r>
    <w:r w:rsidR="00C46922">
      <w:rPr>
        <w:szCs w:val="18"/>
      </w:rPr>
      <w:t xml:space="preserve">          </w:t>
    </w:r>
    <w:r w:rsidR="00C46922" w:rsidRPr="00EC1589">
      <w:rPr>
        <w:rFonts w:hint="eastAsia"/>
        <w:szCs w:val="18"/>
      </w:rPr>
      <w:t xml:space="preserve">　　　　　　　　</w:t>
    </w:r>
    <w:r w:rsidR="00C46922">
      <w:rPr>
        <w:rFonts w:hint="eastAsia"/>
        <w:szCs w:val="18"/>
      </w:rPr>
      <w:t xml:space="preserve">　　　　</w:t>
    </w:r>
    <w:r w:rsidR="00C46922" w:rsidRPr="00EC1589">
      <w:rPr>
        <w:rFonts w:hint="eastAsia"/>
        <w:szCs w:val="18"/>
      </w:rPr>
      <w:t xml:space="preserve">　</w:t>
    </w:r>
    <w:r w:rsidR="00C46922">
      <w:rPr>
        <w:szCs w:val="18"/>
      </w:rPr>
      <w:t xml:space="preserve">                Ver. 1.1.0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AD" w:rsidRDefault="009F44AD">
      <w:r>
        <w:separator/>
      </w:r>
    </w:p>
  </w:footnote>
  <w:footnote w:type="continuationSeparator" w:id="0">
    <w:p w:rsidR="009F44AD" w:rsidRDefault="009F4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0" w:rsidRDefault="0091377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0" w:rsidRDefault="0091377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770" w:rsidRDefault="00913770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  <w:color w:val="000000"/>
            </w:rPr>
          </w:pP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変更履歴（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 w:rsidR="002050F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2050F5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46922">
      <w:trPr>
        <w:trHeight w:val="9210"/>
      </w:trPr>
      <w:tc>
        <w:tcPr>
          <w:tcW w:w="15742" w:type="dxa"/>
        </w:tcPr>
        <w:p w:rsidR="00C46922" w:rsidRDefault="009F44AD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">
                <v:textbox style="mso-next-textbox:#_x0000_s2049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  <w:color w:val="000000"/>
            </w:rPr>
          </w:pP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jc w:val="center"/>
      <w:rPr>
        <w:sz w:val="28"/>
      </w:rPr>
    </w:pPr>
  </w:p>
  <w:p w:rsidR="00C46922" w:rsidRDefault="00C46922">
    <w:pPr>
      <w:jc w:val="center"/>
      <w:rPr>
        <w:sz w:val="28"/>
      </w:rPr>
    </w:pPr>
    <w:r>
      <w:rPr>
        <w:rFonts w:hint="eastAsia"/>
        <w:sz w:val="28"/>
      </w:rPr>
      <w:t>目次（</w:t>
    </w:r>
    <w:r>
      <w:rPr>
        <w:sz w:val="28"/>
      </w:rPr>
      <w:t xml:space="preserve">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 w:rsidR="002050F5">
      <w:rPr>
        <w:noProof/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/ </w:t>
    </w:r>
    <w:r>
      <w:fldChar w:fldCharType="begin"/>
    </w:r>
    <w:r>
      <w:instrText xml:space="preserve"> SECTIONPAGES  \* MERGEFORMAT </w:instrText>
    </w:r>
    <w:r>
      <w:fldChar w:fldCharType="separate"/>
    </w:r>
    <w:r w:rsidR="002050F5" w:rsidRPr="002050F5"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sz w:val="28"/>
      </w:rPr>
      <w:t xml:space="preserve"> </w:t>
    </w:r>
    <w:r>
      <w:rPr>
        <w:rFonts w:hint="eastAsia"/>
        <w:sz w:val="28"/>
      </w:rPr>
      <w:t>）</w:t>
    </w:r>
  </w:p>
  <w:p w:rsidR="00C46922" w:rsidRDefault="00C46922">
    <w:pPr>
      <w:jc w:val="center"/>
    </w:pPr>
  </w:p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9F44AD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1">
                <v:textbox style="mso-next-textbox:#_x0000_s2050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  <w:p w:rsidR="00C46922" w:rsidRDefault="00C46922">
    <w:pPr>
      <w:pStyle w:val="a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  <w:color w:val="000000"/>
            </w:rPr>
          </w:pPr>
        </w:p>
      </w:tc>
      <w:tc>
        <w:tcPr>
          <w:tcW w:w="1114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114" w:type="dxa"/>
          <w:vMerge w:val="restart"/>
          <w:shd w:val="clear" w:color="auto" w:fill="D9D9D9"/>
          <w:vAlign w:val="center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</w:p>
      </w:tc>
    </w:tr>
    <w:tr w:rsidR="00C46922" w:rsidRPr="00F25FC7" w:rsidTr="0082246D">
      <w:trPr>
        <w:cantSplit/>
      </w:trPr>
      <w:tc>
        <w:tcPr>
          <w:tcW w:w="1551" w:type="dxa"/>
          <w:shd w:val="clear" w:color="auto" w:fill="D9D9D9"/>
        </w:tcPr>
        <w:p w:rsidR="00C46922" w:rsidRPr="0050311E" w:rsidRDefault="00C46922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:rsidR="00C46922" w:rsidRPr="0050311E" w:rsidRDefault="00C46922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:rsidR="00C46922" w:rsidRDefault="00C46922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C46922">
      <w:trPr>
        <w:trHeight w:val="9210"/>
      </w:trPr>
      <w:tc>
        <w:tcPr>
          <w:tcW w:w="15742" w:type="dxa"/>
        </w:tcPr>
        <w:p w:rsidR="00C46922" w:rsidRDefault="009F44AD">
          <w:pPr>
            <w:jc w:val="left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margin-left:258.65pt;margin-top:167.9pt;width:88pt;height:24pt;z-index:3">
                <v:textbox style="mso-next-textbox:#_x0000_s2051">
                  <w:txbxContent>
                    <w:p w:rsidR="00C46922" w:rsidRDefault="00C46922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:rsidR="00C46922" w:rsidRDefault="00C46922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:rsidR="00C46922" w:rsidRDefault="00C4692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271E581D"/>
    <w:multiLevelType w:val="hybridMultilevel"/>
    <w:tmpl w:val="B220F334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>
    <w:nsid w:val="66EB061D"/>
    <w:multiLevelType w:val="hybridMultilevel"/>
    <w:tmpl w:val="8D206ACA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15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1"/>
  </w:num>
  <w:num w:numId="12">
    <w:abstractNumId w:val="12"/>
  </w:num>
  <w:num w:numId="13">
    <w:abstractNumId w:val="11"/>
  </w:num>
  <w:num w:numId="14">
    <w:abstractNumId w:val="0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3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33F9"/>
    <w:rsid w:val="00006E42"/>
    <w:rsid w:val="000164F8"/>
    <w:rsid w:val="00061BD6"/>
    <w:rsid w:val="000628A6"/>
    <w:rsid w:val="0006328D"/>
    <w:rsid w:val="00076DA1"/>
    <w:rsid w:val="00086A77"/>
    <w:rsid w:val="00091A4F"/>
    <w:rsid w:val="00091FA1"/>
    <w:rsid w:val="00097CF0"/>
    <w:rsid w:val="000D6CC0"/>
    <w:rsid w:val="001260AA"/>
    <w:rsid w:val="001341D8"/>
    <w:rsid w:val="001416C8"/>
    <w:rsid w:val="00143123"/>
    <w:rsid w:val="00144FBE"/>
    <w:rsid w:val="001468C0"/>
    <w:rsid w:val="00153E51"/>
    <w:rsid w:val="00163EC4"/>
    <w:rsid w:val="0016594C"/>
    <w:rsid w:val="00170595"/>
    <w:rsid w:val="001735AB"/>
    <w:rsid w:val="001738B4"/>
    <w:rsid w:val="00175F74"/>
    <w:rsid w:val="00181415"/>
    <w:rsid w:val="00197085"/>
    <w:rsid w:val="001A2555"/>
    <w:rsid w:val="001B6123"/>
    <w:rsid w:val="001B6514"/>
    <w:rsid w:val="001B7D61"/>
    <w:rsid w:val="001C6F10"/>
    <w:rsid w:val="001C700F"/>
    <w:rsid w:val="001D3122"/>
    <w:rsid w:val="001D41A8"/>
    <w:rsid w:val="001E13C4"/>
    <w:rsid w:val="001E3746"/>
    <w:rsid w:val="001E4F36"/>
    <w:rsid w:val="00201183"/>
    <w:rsid w:val="002050F5"/>
    <w:rsid w:val="00206D36"/>
    <w:rsid w:val="002148FC"/>
    <w:rsid w:val="00220239"/>
    <w:rsid w:val="0022060E"/>
    <w:rsid w:val="00230048"/>
    <w:rsid w:val="0023033D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A4DE7"/>
    <w:rsid w:val="002C5651"/>
    <w:rsid w:val="002D3B6F"/>
    <w:rsid w:val="002E3DCC"/>
    <w:rsid w:val="002E3F83"/>
    <w:rsid w:val="002E64C2"/>
    <w:rsid w:val="002F0D8E"/>
    <w:rsid w:val="002F389D"/>
    <w:rsid w:val="003021C4"/>
    <w:rsid w:val="0032356D"/>
    <w:rsid w:val="00327912"/>
    <w:rsid w:val="003401E3"/>
    <w:rsid w:val="0034664A"/>
    <w:rsid w:val="00350D74"/>
    <w:rsid w:val="00366B35"/>
    <w:rsid w:val="00390546"/>
    <w:rsid w:val="003B2540"/>
    <w:rsid w:val="003C0863"/>
    <w:rsid w:val="003C7E2F"/>
    <w:rsid w:val="003E5C88"/>
    <w:rsid w:val="003F101A"/>
    <w:rsid w:val="003F3A4C"/>
    <w:rsid w:val="00404473"/>
    <w:rsid w:val="00413E4A"/>
    <w:rsid w:val="004140CA"/>
    <w:rsid w:val="00414EB4"/>
    <w:rsid w:val="00425BC9"/>
    <w:rsid w:val="00446064"/>
    <w:rsid w:val="0044785B"/>
    <w:rsid w:val="00453E73"/>
    <w:rsid w:val="004637ED"/>
    <w:rsid w:val="00471E34"/>
    <w:rsid w:val="00475BA6"/>
    <w:rsid w:val="00490E1D"/>
    <w:rsid w:val="004A00C3"/>
    <w:rsid w:val="004A1694"/>
    <w:rsid w:val="004A245D"/>
    <w:rsid w:val="004A3351"/>
    <w:rsid w:val="004A652B"/>
    <w:rsid w:val="004B6293"/>
    <w:rsid w:val="004E30C3"/>
    <w:rsid w:val="004E559F"/>
    <w:rsid w:val="004F3F52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35FF"/>
    <w:rsid w:val="006026B8"/>
    <w:rsid w:val="006133E0"/>
    <w:rsid w:val="00621794"/>
    <w:rsid w:val="00631537"/>
    <w:rsid w:val="00633137"/>
    <w:rsid w:val="0064003D"/>
    <w:rsid w:val="006416CE"/>
    <w:rsid w:val="0065639B"/>
    <w:rsid w:val="00663380"/>
    <w:rsid w:val="006748F0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621B"/>
    <w:rsid w:val="007134BD"/>
    <w:rsid w:val="00713B77"/>
    <w:rsid w:val="00721784"/>
    <w:rsid w:val="00730FB3"/>
    <w:rsid w:val="007363C0"/>
    <w:rsid w:val="007423E8"/>
    <w:rsid w:val="00746E34"/>
    <w:rsid w:val="00755858"/>
    <w:rsid w:val="00757A3A"/>
    <w:rsid w:val="00766D1E"/>
    <w:rsid w:val="00775F39"/>
    <w:rsid w:val="007855E7"/>
    <w:rsid w:val="007A5BBF"/>
    <w:rsid w:val="007B5355"/>
    <w:rsid w:val="007C208C"/>
    <w:rsid w:val="007C49E2"/>
    <w:rsid w:val="007D7A80"/>
    <w:rsid w:val="007F76DF"/>
    <w:rsid w:val="0081083F"/>
    <w:rsid w:val="00811E0B"/>
    <w:rsid w:val="008143BF"/>
    <w:rsid w:val="00821776"/>
    <w:rsid w:val="0082246D"/>
    <w:rsid w:val="00875997"/>
    <w:rsid w:val="00891A1E"/>
    <w:rsid w:val="00892A14"/>
    <w:rsid w:val="008930ED"/>
    <w:rsid w:val="008C002B"/>
    <w:rsid w:val="008C55A9"/>
    <w:rsid w:val="008E2CE2"/>
    <w:rsid w:val="008E3BFD"/>
    <w:rsid w:val="008E797E"/>
    <w:rsid w:val="008F2502"/>
    <w:rsid w:val="008F40B0"/>
    <w:rsid w:val="008F78EA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761A"/>
    <w:rsid w:val="009428AB"/>
    <w:rsid w:val="009446B2"/>
    <w:rsid w:val="009457AC"/>
    <w:rsid w:val="00952B81"/>
    <w:rsid w:val="009643C7"/>
    <w:rsid w:val="0097151A"/>
    <w:rsid w:val="00976B53"/>
    <w:rsid w:val="00983D45"/>
    <w:rsid w:val="009A29B7"/>
    <w:rsid w:val="009B0898"/>
    <w:rsid w:val="009C7581"/>
    <w:rsid w:val="009D0C4E"/>
    <w:rsid w:val="009E40B5"/>
    <w:rsid w:val="009F44AD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7313"/>
    <w:rsid w:val="00AC1C54"/>
    <w:rsid w:val="00AC7C18"/>
    <w:rsid w:val="00AE7293"/>
    <w:rsid w:val="00B02710"/>
    <w:rsid w:val="00B21724"/>
    <w:rsid w:val="00B3019A"/>
    <w:rsid w:val="00B32074"/>
    <w:rsid w:val="00B32915"/>
    <w:rsid w:val="00B60B30"/>
    <w:rsid w:val="00B66AD8"/>
    <w:rsid w:val="00B70273"/>
    <w:rsid w:val="00B73C73"/>
    <w:rsid w:val="00B754B1"/>
    <w:rsid w:val="00B769AE"/>
    <w:rsid w:val="00B92F1C"/>
    <w:rsid w:val="00B97B6A"/>
    <w:rsid w:val="00BB5A24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922"/>
    <w:rsid w:val="00C67246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2E95"/>
    <w:rsid w:val="00D36162"/>
    <w:rsid w:val="00D52CC9"/>
    <w:rsid w:val="00D54A8B"/>
    <w:rsid w:val="00D6017E"/>
    <w:rsid w:val="00D74ADD"/>
    <w:rsid w:val="00D77ABF"/>
    <w:rsid w:val="00D950CE"/>
    <w:rsid w:val="00DA610B"/>
    <w:rsid w:val="00DB22BA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A7CA0"/>
    <w:rsid w:val="00EB1E9E"/>
    <w:rsid w:val="00EB242F"/>
    <w:rsid w:val="00EB669C"/>
    <w:rsid w:val="00EC1589"/>
    <w:rsid w:val="00EC17E3"/>
    <w:rsid w:val="00ED4BDF"/>
    <w:rsid w:val="00EE565A"/>
    <w:rsid w:val="00EF4350"/>
    <w:rsid w:val="00F11505"/>
    <w:rsid w:val="00F125AD"/>
    <w:rsid w:val="00F13CBE"/>
    <w:rsid w:val="00F227CA"/>
    <w:rsid w:val="00F25FC7"/>
    <w:rsid w:val="00F31BDA"/>
    <w:rsid w:val="00F41C2B"/>
    <w:rsid w:val="00F5319C"/>
    <w:rsid w:val="00F534B0"/>
    <w:rsid w:val="00F72C3D"/>
    <w:rsid w:val="00F73145"/>
    <w:rsid w:val="00F739CA"/>
    <w:rsid w:val="00F75D80"/>
    <w:rsid w:val="00F77B1A"/>
    <w:rsid w:val="00F90BAC"/>
    <w:rsid w:val="00F931A3"/>
    <w:rsid w:val="00FA2B08"/>
    <w:rsid w:val="00FA4DC8"/>
    <w:rsid w:val="00FA620E"/>
    <w:rsid w:val="00FD4DB6"/>
    <w:rsid w:val="00FE0048"/>
    <w:rsid w:val="00FE0337"/>
    <w:rsid w:val="00FE0F85"/>
    <w:rsid w:val="00FE6FBA"/>
    <w:rsid w:val="00FF260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5F74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1468C0"/>
    <w:pPr>
      <w:spacing w:before="120" w:after="120"/>
      <w:jc w:val="left"/>
    </w:pPr>
    <w:rPr>
      <w:bCs/>
      <w:cap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1468C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1468C0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semiHidden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8B863-63A3-410C-8A79-BB6D5820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2018-08-22T00:33:00Z</dcterms:created>
  <dcterms:modified xsi:type="dcterms:W3CDTF">2018-08-22T00:42:00Z</dcterms:modified>
</cp:coreProperties>
</file>