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E06DC5">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E06DC5">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E06DC5"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E06DC5"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E06DC5"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E06DC5"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E06DC5"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E06DC5"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E06DC5"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E06DC5"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E06DC5"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E06DC5">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E06DC5">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E06DC5">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E06DC5">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E06DC5">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E06DC5"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E06DC5">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E06DC5">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E06DC5">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E06DC5">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E06DC5">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E06DC5">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62981F7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r>
                        <w:rPr>
                          <w:rFonts w:ascii="ＭＳ ゴシック" w:eastAsia="ＭＳ ゴシック" w:hAnsi="ＭＳ ゴシック" w:hint="eastAsia"/>
                          <w:b/>
                          <w:color w:val="0000FF"/>
                        </w:rPr>
                        <w:t>abcdefghijklmnopqrstuvwxyz</w:t>
                      </w:r>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7B75ED">
      <w:pPr>
        <w:pStyle w:val="40"/>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7B75ED">
      <w:pPr>
        <w:pStyle w:val="40"/>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7B75ED">
      <w:pPr>
        <w:pStyle w:val="40"/>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r>
                        <w:t>mail_send_request</w:t>
                      </w:r>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EE574A">
      <w:pPr>
        <w:pStyle w:val="40"/>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EE574A">
      <w:pPr>
        <w:pStyle w:val="40"/>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EE574A">
      <w:pPr>
        <w:pStyle w:val="40"/>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r w:rsidRPr="00B10B07">
                        <w:t>address_code</w:t>
                      </w:r>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E814EB">
      <w:pPr>
        <w:pStyle w:val="40"/>
      </w:pPr>
      <w:r>
        <w:rPr>
          <w:rFonts w:hint="eastAsia"/>
        </w:rPr>
        <w:t xml:space="preserve"> </w:t>
      </w:r>
      <w:r w:rsidR="00DB63AD">
        <w:rPr>
          <w:rFonts w:hint="eastAsia"/>
        </w:rPr>
        <w:t>論理名</w:t>
      </w:r>
    </w:p>
    <w:p w14:paraId="05538B8D"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3F018A">
      <w:pPr>
        <w:pStyle w:val="41"/>
        <w:ind w:left="1294" w:firstLineChars="0" w:firstLine="0"/>
      </w:pPr>
    </w:p>
    <w:p w14:paraId="0944E362" w14:textId="77777777" w:rsidR="00DB63AD" w:rsidRDefault="009A3A14" w:rsidP="00E814EB">
      <w:pPr>
        <w:pStyle w:val="40"/>
      </w:pPr>
      <w:r>
        <w:rPr>
          <w:rFonts w:hint="eastAsia"/>
        </w:rPr>
        <w:t xml:space="preserve"> </w:t>
      </w:r>
      <w:r w:rsidR="00DB63AD">
        <w:rPr>
          <w:rFonts w:hint="eastAsia"/>
        </w:rPr>
        <w:t>物理名</w:t>
      </w:r>
    </w:p>
    <w:p w14:paraId="32D3CC37"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024E3ADE"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3474E18"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023BF0">
      <w:pPr>
        <w:pStyle w:val="41"/>
        <w:ind w:firstLine="160"/>
      </w:pPr>
    </w:p>
    <w:p w14:paraId="2306287C" w14:textId="77777777" w:rsidR="00DB63AD" w:rsidRDefault="00DB63AD" w:rsidP="00023BF0">
      <w:pPr>
        <w:pStyle w:val="41"/>
        <w:ind w:firstLine="160"/>
      </w:pPr>
    </w:p>
    <w:p w14:paraId="3E4BD8C4" w14:textId="77777777" w:rsidR="00DB63AD" w:rsidRDefault="00DB63AD" w:rsidP="00023BF0">
      <w:pPr>
        <w:pStyle w:val="41"/>
        <w:ind w:firstLine="160"/>
      </w:pPr>
    </w:p>
    <w:p w14:paraId="7EC7A81F" w14:textId="77777777" w:rsidR="00DB63AD" w:rsidRDefault="00DB63AD" w:rsidP="00023BF0">
      <w:pPr>
        <w:pStyle w:val="41"/>
        <w:ind w:firstLine="160"/>
      </w:pPr>
    </w:p>
    <w:p w14:paraId="4C89B40F" w14:textId="77777777" w:rsidR="00DB63AD" w:rsidRDefault="00DB63AD" w:rsidP="00023BF0">
      <w:pPr>
        <w:pStyle w:val="41"/>
        <w:ind w:firstLine="160"/>
      </w:pPr>
    </w:p>
    <w:p w14:paraId="59CD7498" w14:textId="77777777" w:rsidR="00DB63AD" w:rsidRDefault="00DB63AD" w:rsidP="00023BF0">
      <w:pPr>
        <w:pStyle w:val="41"/>
        <w:ind w:firstLine="160"/>
      </w:pPr>
    </w:p>
    <w:p w14:paraId="39FEE08F" w14:textId="77777777" w:rsidR="00DB63AD" w:rsidRDefault="00DB63AD" w:rsidP="00023BF0">
      <w:pPr>
        <w:pStyle w:val="41"/>
        <w:ind w:firstLine="160"/>
      </w:pPr>
    </w:p>
    <w:p w14:paraId="01F992AA"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E7C2686" w14:textId="77777777" w:rsidR="00DB63AD" w:rsidRDefault="00DB63AD" w:rsidP="00023BF0">
      <w:pPr>
        <w:pStyle w:val="41"/>
        <w:ind w:firstLine="160"/>
      </w:pPr>
    </w:p>
    <w:p w14:paraId="5BDEC74F" w14:textId="77777777" w:rsidR="00DB63AD" w:rsidRDefault="009A3A14" w:rsidP="00E814EB">
      <w:pPr>
        <w:pStyle w:val="40"/>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r>
                        <w:t>sq_credit_detail_id</w:t>
                      </w:r>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BC6956">
      <w:pPr>
        <w:pStyle w:val="40"/>
        <w:numPr>
          <w:ilvl w:val="3"/>
          <w:numId w:val="18"/>
        </w:numPr>
      </w:pPr>
      <w:r>
        <w:rPr>
          <w:rFonts w:hint="eastAsia"/>
        </w:rPr>
        <w:t xml:space="preserve"> </w:t>
      </w:r>
      <w:r w:rsidR="00DB63AD">
        <w:rPr>
          <w:rFonts w:hint="eastAsia"/>
        </w:rPr>
        <w:t>論理名</w:t>
      </w:r>
    </w:p>
    <w:p w14:paraId="07612EBA"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BC6956">
      <w:pPr>
        <w:pStyle w:val="40"/>
      </w:pPr>
      <w:r>
        <w:rPr>
          <w:rFonts w:hint="eastAsia"/>
        </w:rPr>
        <w:t xml:space="preserve"> </w:t>
      </w:r>
      <w:r w:rsidR="00DB63AD">
        <w:rPr>
          <w:rFonts w:hint="eastAsia"/>
        </w:rPr>
        <w:t>物理名</w:t>
      </w:r>
    </w:p>
    <w:p w14:paraId="2BB5288F" w14:textId="77777777" w:rsidR="00DB63AD" w:rsidRPr="00E814EB" w:rsidRDefault="00DB63AD" w:rsidP="008E6C75">
      <w:pPr>
        <w:pStyle w:val="41"/>
        <w:numPr>
          <w:ilvl w:val="0"/>
          <w:numId w:val="19"/>
        </w:numPr>
        <w:ind w:firstLineChars="0"/>
      </w:pPr>
      <w:r>
        <w:rPr>
          <w:rFonts w:hint="eastAsia"/>
        </w:rPr>
        <w:t>ビューの物理名は下記構成とする</w:t>
      </w:r>
    </w:p>
    <w:p w14:paraId="5FE1C3F3"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2BF1FF5"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vw</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7777777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023BF0">
      <w:pPr>
        <w:pStyle w:val="41"/>
        <w:ind w:firstLine="160"/>
      </w:pPr>
    </w:p>
    <w:p w14:paraId="3EC979C0" w14:textId="77777777" w:rsidR="00DB63AD" w:rsidRDefault="00DB63AD" w:rsidP="00023BF0">
      <w:pPr>
        <w:pStyle w:val="41"/>
        <w:ind w:firstLine="160"/>
      </w:pPr>
    </w:p>
    <w:p w14:paraId="52509A95" w14:textId="77777777" w:rsidR="00DB63AD" w:rsidRDefault="00DB63AD" w:rsidP="00023BF0">
      <w:pPr>
        <w:pStyle w:val="41"/>
        <w:ind w:firstLine="160"/>
      </w:pPr>
    </w:p>
    <w:p w14:paraId="79472C2E" w14:textId="77777777" w:rsidR="00DB63AD" w:rsidRDefault="00DB63AD" w:rsidP="00023BF0">
      <w:pPr>
        <w:pStyle w:val="41"/>
        <w:ind w:firstLine="160"/>
      </w:pPr>
    </w:p>
    <w:p w14:paraId="3A76C9B0" w14:textId="77777777" w:rsidR="00DB63AD" w:rsidRDefault="00DB63AD" w:rsidP="00023BF0">
      <w:pPr>
        <w:pStyle w:val="41"/>
        <w:ind w:firstLine="160"/>
      </w:pPr>
    </w:p>
    <w:p w14:paraId="7A242AD8" w14:textId="77777777" w:rsidR="00DB63AD" w:rsidRDefault="00DB63AD" w:rsidP="00023BF0">
      <w:pPr>
        <w:pStyle w:val="41"/>
        <w:ind w:firstLine="160"/>
      </w:pPr>
    </w:p>
    <w:p w14:paraId="588C8C5D"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1034F4">
      <w:pPr>
        <w:pStyle w:val="41"/>
        <w:ind w:left="1294" w:firstLineChars="0" w:firstLine="0"/>
      </w:pPr>
    </w:p>
    <w:p w14:paraId="2EA7978D" w14:textId="77777777" w:rsidR="00DB63AD" w:rsidRDefault="009A3A14" w:rsidP="00BC6956">
      <w:pPr>
        <w:pStyle w:val="40"/>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r>
                        <w:t>vw_</w:t>
                      </w:r>
                      <w:r w:rsidRPr="00DF1201">
                        <w:t>monthly</w:t>
                      </w:r>
                      <w:r>
                        <w:t>_sales_amount</w:t>
                      </w:r>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A92478">
      <w:pPr>
        <w:pStyle w:val="40"/>
        <w:numPr>
          <w:ilvl w:val="3"/>
          <w:numId w:val="18"/>
        </w:numPr>
      </w:pPr>
      <w:r>
        <w:rPr>
          <w:rFonts w:hint="eastAsia"/>
        </w:rPr>
        <w:t xml:space="preserve"> </w:t>
      </w:r>
      <w:r w:rsidR="00DB63AD">
        <w:rPr>
          <w:rFonts w:hint="eastAsia"/>
        </w:rPr>
        <w:t>論理名</w:t>
      </w:r>
    </w:p>
    <w:p w14:paraId="43DC1ED9"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DE7758">
      <w:pPr>
        <w:pStyle w:val="41"/>
        <w:ind w:left="1294" w:firstLineChars="0" w:firstLine="0"/>
      </w:pPr>
    </w:p>
    <w:p w14:paraId="45B89944" w14:textId="77777777" w:rsidR="00DB63AD" w:rsidRDefault="009A3A14" w:rsidP="00DE7758">
      <w:pPr>
        <w:pStyle w:val="40"/>
      </w:pPr>
      <w:r>
        <w:rPr>
          <w:rFonts w:hint="eastAsia"/>
        </w:rPr>
        <w:t xml:space="preserve"> </w:t>
      </w:r>
      <w:r w:rsidR="00DB63AD">
        <w:rPr>
          <w:rFonts w:hint="eastAsia"/>
        </w:rPr>
        <w:t>物理名</w:t>
      </w:r>
    </w:p>
    <w:p w14:paraId="55DC9593"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D30FD30"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7777777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023BF0">
      <w:pPr>
        <w:pStyle w:val="41"/>
        <w:ind w:firstLine="160"/>
      </w:pPr>
    </w:p>
    <w:p w14:paraId="2D0C4659" w14:textId="77777777" w:rsidR="00DB63AD" w:rsidRDefault="00DB63AD" w:rsidP="00023BF0">
      <w:pPr>
        <w:pStyle w:val="41"/>
        <w:ind w:firstLine="160"/>
      </w:pPr>
    </w:p>
    <w:p w14:paraId="4AF3981A" w14:textId="77777777" w:rsidR="00DB63AD" w:rsidRDefault="00DB63AD" w:rsidP="00023BF0">
      <w:pPr>
        <w:pStyle w:val="41"/>
        <w:ind w:firstLine="160"/>
      </w:pPr>
    </w:p>
    <w:p w14:paraId="7E1EFA21" w14:textId="77777777" w:rsidR="00DB63AD" w:rsidRDefault="00DB63AD" w:rsidP="00023BF0">
      <w:pPr>
        <w:pStyle w:val="41"/>
        <w:ind w:firstLine="160"/>
      </w:pPr>
    </w:p>
    <w:p w14:paraId="056EB848" w14:textId="77777777" w:rsidR="00DB63AD" w:rsidRDefault="00DB63AD" w:rsidP="00023BF0">
      <w:pPr>
        <w:pStyle w:val="41"/>
        <w:ind w:firstLine="160"/>
      </w:pPr>
    </w:p>
    <w:p w14:paraId="03A0520A" w14:textId="77777777" w:rsidR="00DB63AD" w:rsidRDefault="00DB63AD" w:rsidP="00023BF0">
      <w:pPr>
        <w:pStyle w:val="41"/>
        <w:ind w:firstLine="160"/>
      </w:pPr>
    </w:p>
    <w:p w14:paraId="3877FFBB"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917C19">
      <w:pPr>
        <w:pStyle w:val="41"/>
        <w:ind w:left="1294" w:firstLineChars="0" w:firstLine="0"/>
      </w:pPr>
    </w:p>
    <w:p w14:paraId="396C6E08" w14:textId="77777777" w:rsidR="00DB63AD" w:rsidRDefault="009A3A14" w:rsidP="00917C19">
      <w:pPr>
        <w:pStyle w:val="40"/>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r>
                        <w:t>mv_</w:t>
                      </w:r>
                      <w:r w:rsidRPr="00DF1201">
                        <w:t>monthly</w:t>
                      </w:r>
                      <w:r>
                        <w:t>_sales_amount</w:t>
                      </w:r>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3C0DA8A" w14:textId="77777777" w:rsidR="00DB63AD" w:rsidRPr="00A92478" w:rsidRDefault="00DB63AD" w:rsidP="00023BF0">
      <w:pPr>
        <w:pStyle w:val="31"/>
        <w:ind w:firstLine="160"/>
      </w:pPr>
    </w:p>
    <w:p w14:paraId="688C9A8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A24CE8">
      <w:pPr>
        <w:pStyle w:val="40"/>
      </w:pPr>
      <w:r>
        <w:rPr>
          <w:rFonts w:hint="eastAsia"/>
        </w:rPr>
        <w:t xml:space="preserve"> </w:t>
      </w:r>
      <w:r w:rsidR="00DB63AD">
        <w:rPr>
          <w:rFonts w:hint="eastAsia"/>
        </w:rPr>
        <w:t>論理名</w:t>
      </w:r>
    </w:p>
    <w:p w14:paraId="03E0AC4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023BF0">
      <w:pPr>
        <w:pStyle w:val="41"/>
        <w:ind w:firstLine="160"/>
      </w:pPr>
    </w:p>
    <w:p w14:paraId="4DCCDAE0" w14:textId="77777777" w:rsidR="00DB63AD" w:rsidRDefault="009A3A14" w:rsidP="00A24CE8">
      <w:pPr>
        <w:pStyle w:val="40"/>
      </w:pPr>
      <w:r>
        <w:rPr>
          <w:rFonts w:hint="eastAsia"/>
        </w:rPr>
        <w:t xml:space="preserve"> </w:t>
      </w:r>
      <w:r w:rsidR="00DB63AD">
        <w:rPr>
          <w:rFonts w:hint="eastAsia"/>
        </w:rPr>
        <w:t>物理名</w:t>
      </w:r>
    </w:p>
    <w:p w14:paraId="46F5A1B6" w14:textId="77777777" w:rsidR="00DB63AD" w:rsidRDefault="00DB63AD" w:rsidP="00B07879">
      <w:pPr>
        <w:pStyle w:val="41"/>
        <w:numPr>
          <w:ilvl w:val="0"/>
          <w:numId w:val="21"/>
        </w:numPr>
        <w:ind w:firstLineChars="0"/>
      </w:pPr>
      <w:r>
        <w:rPr>
          <w:rFonts w:hint="eastAsia"/>
        </w:rPr>
        <w:t>インデックスの物理名は下記構成とする</w:t>
      </w:r>
    </w:p>
    <w:p w14:paraId="584990E4"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i</w:t>
                        </w:r>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CD3B862"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1554E09"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309F7F38"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023BF0">
      <w:pPr>
        <w:pStyle w:val="41"/>
        <w:ind w:firstLine="160"/>
      </w:pPr>
    </w:p>
    <w:p w14:paraId="0A0411D8" w14:textId="77777777" w:rsidR="00DB63AD" w:rsidRDefault="00DB63AD" w:rsidP="00023BF0">
      <w:pPr>
        <w:pStyle w:val="41"/>
        <w:ind w:firstLine="160"/>
      </w:pPr>
    </w:p>
    <w:p w14:paraId="592D43BD" w14:textId="77777777" w:rsidR="00DB63AD" w:rsidRDefault="00DB63AD" w:rsidP="00023BF0">
      <w:pPr>
        <w:pStyle w:val="41"/>
        <w:ind w:firstLine="160"/>
      </w:pPr>
    </w:p>
    <w:p w14:paraId="388C934F" w14:textId="77777777" w:rsidR="00DB63AD" w:rsidRDefault="00DB63AD" w:rsidP="00023BF0">
      <w:pPr>
        <w:pStyle w:val="41"/>
        <w:ind w:firstLine="160"/>
      </w:pPr>
    </w:p>
    <w:p w14:paraId="03FC1BE3" w14:textId="77777777" w:rsidR="00DB63AD" w:rsidRDefault="00DB63AD" w:rsidP="00023BF0">
      <w:pPr>
        <w:pStyle w:val="41"/>
        <w:ind w:firstLine="160"/>
      </w:pPr>
    </w:p>
    <w:p w14:paraId="79C6934D" w14:textId="77777777" w:rsidR="00DB63AD" w:rsidRDefault="00DB63AD" w:rsidP="00023BF0">
      <w:pPr>
        <w:pStyle w:val="41"/>
        <w:ind w:firstLine="160"/>
      </w:pPr>
    </w:p>
    <w:p w14:paraId="520DE7E2" w14:textId="77777777" w:rsidR="00DB63AD" w:rsidRDefault="00DB63AD" w:rsidP="00023BF0">
      <w:pPr>
        <w:pStyle w:val="41"/>
        <w:ind w:firstLine="160"/>
      </w:pPr>
    </w:p>
    <w:p w14:paraId="7A85AD21" w14:textId="77777777" w:rsidR="00DB63AD" w:rsidRDefault="00DB63AD" w:rsidP="00023BF0">
      <w:pPr>
        <w:pStyle w:val="41"/>
        <w:ind w:firstLine="160"/>
      </w:pPr>
    </w:p>
    <w:p w14:paraId="754FB7A2" w14:textId="77777777" w:rsidR="00DB63AD" w:rsidRDefault="009A3A14" w:rsidP="00CB78B3">
      <w:pPr>
        <w:pStyle w:val="40"/>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3F6F27E" w14:textId="47ADA526" w:rsidR="00FA5B3F" w:rsidRDefault="001056A7" w:rsidP="00023BF0">
      <w:pPr>
        <w:pStyle w:val="20"/>
        <w:ind w:firstLine="160"/>
      </w:pPr>
      <w:r>
        <w:rPr>
          <w:rFonts w:hint="eastAsia"/>
        </w:rPr>
        <w:t>大別したデータ種別には、それぞれ以下のデータ種別が含まれる。</w:t>
      </w:r>
    </w:p>
    <w:p w14:paraId="31005193" w14:textId="74462F71" w:rsidR="001056A7" w:rsidRDefault="001056A7" w:rsidP="00023BF0">
      <w:pPr>
        <w:pStyle w:val="20"/>
        <w:ind w:firstLine="160"/>
      </w:pPr>
    </w:p>
    <w:p w14:paraId="43970759" w14:textId="2C987C3E" w:rsidR="001056A7" w:rsidRDefault="001056A7" w:rsidP="00B720A1">
      <w:pPr>
        <w:pStyle w:val="20"/>
        <w:numPr>
          <w:ilvl w:val="0"/>
          <w:numId w:val="34"/>
        </w:numPr>
        <w:ind w:left="851" w:firstLineChars="0" w:hanging="124"/>
      </w:pPr>
      <w:r>
        <w:rPr>
          <w:rFonts w:hint="eastAsia"/>
        </w:rPr>
        <w:t>文字列</w:t>
      </w:r>
    </w:p>
    <w:p w14:paraId="673D7185" w14:textId="77777777" w:rsidR="00B720A1" w:rsidRDefault="00B720A1" w:rsidP="00B720A1">
      <w:pPr>
        <w:pStyle w:val="20"/>
        <w:numPr>
          <w:ilvl w:val="1"/>
          <w:numId w:val="34"/>
        </w:numPr>
        <w:ind w:firstLineChars="0"/>
      </w:pPr>
      <w:r>
        <w:rPr>
          <w:rFonts w:hint="eastAsia"/>
        </w:rPr>
        <w:t>半角文字</w:t>
      </w:r>
    </w:p>
    <w:p w14:paraId="3B38EDF5" w14:textId="77777777" w:rsidR="00B720A1" w:rsidRDefault="00B720A1" w:rsidP="00B720A1">
      <w:pPr>
        <w:pStyle w:val="20"/>
        <w:numPr>
          <w:ilvl w:val="1"/>
          <w:numId w:val="34"/>
        </w:numPr>
        <w:ind w:firstLineChars="0"/>
      </w:pPr>
      <w:r>
        <w:rPr>
          <w:rFonts w:hint="eastAsia"/>
        </w:rPr>
        <w:t>半角英字</w:t>
      </w:r>
    </w:p>
    <w:p w14:paraId="120DA666" w14:textId="77777777" w:rsidR="00B720A1" w:rsidRDefault="00B720A1" w:rsidP="00B720A1">
      <w:pPr>
        <w:pStyle w:val="20"/>
        <w:numPr>
          <w:ilvl w:val="1"/>
          <w:numId w:val="34"/>
        </w:numPr>
        <w:ind w:firstLineChars="0"/>
      </w:pPr>
      <w:r>
        <w:rPr>
          <w:rFonts w:hint="eastAsia"/>
        </w:rPr>
        <w:t>半角数字</w:t>
      </w:r>
    </w:p>
    <w:p w14:paraId="30B55B17" w14:textId="77777777" w:rsidR="00B720A1" w:rsidRDefault="00B720A1" w:rsidP="00B720A1">
      <w:pPr>
        <w:pStyle w:val="20"/>
        <w:numPr>
          <w:ilvl w:val="1"/>
          <w:numId w:val="34"/>
        </w:numPr>
        <w:ind w:firstLineChars="0"/>
      </w:pPr>
      <w:r>
        <w:rPr>
          <w:rFonts w:hint="eastAsia"/>
        </w:rPr>
        <w:t>半角カナ</w:t>
      </w:r>
    </w:p>
    <w:p w14:paraId="3874587F" w14:textId="77777777" w:rsidR="00B720A1" w:rsidRDefault="00B720A1" w:rsidP="00B720A1">
      <w:pPr>
        <w:pStyle w:val="20"/>
        <w:numPr>
          <w:ilvl w:val="1"/>
          <w:numId w:val="34"/>
        </w:numPr>
        <w:ind w:firstLineChars="0"/>
      </w:pPr>
      <w:r>
        <w:rPr>
          <w:rFonts w:hint="eastAsia"/>
        </w:rPr>
        <w:t>半角英数字</w:t>
      </w:r>
    </w:p>
    <w:p w14:paraId="6273E37D" w14:textId="77777777" w:rsidR="00B720A1" w:rsidRDefault="00B720A1" w:rsidP="00B720A1">
      <w:pPr>
        <w:pStyle w:val="20"/>
        <w:numPr>
          <w:ilvl w:val="1"/>
          <w:numId w:val="34"/>
        </w:numPr>
        <w:ind w:firstLineChars="0"/>
      </w:pPr>
      <w:r>
        <w:rPr>
          <w:rFonts w:hint="eastAsia"/>
        </w:rPr>
        <w:t>半角英数字記号</w:t>
      </w:r>
    </w:p>
    <w:p w14:paraId="12EB2D12" w14:textId="77777777" w:rsidR="00B720A1" w:rsidRDefault="00B720A1" w:rsidP="00B720A1">
      <w:pPr>
        <w:pStyle w:val="20"/>
        <w:numPr>
          <w:ilvl w:val="1"/>
          <w:numId w:val="34"/>
        </w:numPr>
        <w:ind w:firstLineChars="0"/>
      </w:pPr>
      <w:r>
        <w:rPr>
          <w:rFonts w:hint="eastAsia"/>
        </w:rPr>
        <w:t>全角文字</w:t>
      </w:r>
    </w:p>
    <w:p w14:paraId="632CCC46" w14:textId="77777777" w:rsidR="00B720A1" w:rsidRDefault="00B720A1" w:rsidP="00B720A1">
      <w:pPr>
        <w:pStyle w:val="20"/>
        <w:numPr>
          <w:ilvl w:val="1"/>
          <w:numId w:val="34"/>
        </w:numPr>
        <w:ind w:firstLineChars="0"/>
      </w:pPr>
      <w:r>
        <w:rPr>
          <w:rFonts w:hint="eastAsia"/>
        </w:rPr>
        <w:t>全角英字</w:t>
      </w:r>
    </w:p>
    <w:p w14:paraId="48A5973C" w14:textId="77777777" w:rsidR="00B720A1" w:rsidRDefault="00B720A1" w:rsidP="00B720A1">
      <w:pPr>
        <w:pStyle w:val="20"/>
        <w:numPr>
          <w:ilvl w:val="1"/>
          <w:numId w:val="34"/>
        </w:numPr>
        <w:ind w:firstLineChars="0"/>
      </w:pPr>
      <w:r>
        <w:rPr>
          <w:rFonts w:hint="eastAsia"/>
        </w:rPr>
        <w:t>全角数字</w:t>
      </w:r>
    </w:p>
    <w:p w14:paraId="13A7B1AA" w14:textId="77777777" w:rsidR="00B720A1" w:rsidRDefault="00B720A1" w:rsidP="00B720A1">
      <w:pPr>
        <w:pStyle w:val="20"/>
        <w:numPr>
          <w:ilvl w:val="1"/>
          <w:numId w:val="34"/>
        </w:numPr>
        <w:ind w:firstLineChars="0"/>
      </w:pPr>
      <w:r>
        <w:rPr>
          <w:rFonts w:hint="eastAsia"/>
        </w:rPr>
        <w:t>全角ひらがな</w:t>
      </w:r>
    </w:p>
    <w:p w14:paraId="23578A92" w14:textId="77777777" w:rsidR="00B720A1" w:rsidRDefault="00B720A1" w:rsidP="00B720A1">
      <w:pPr>
        <w:pStyle w:val="20"/>
        <w:numPr>
          <w:ilvl w:val="1"/>
          <w:numId w:val="34"/>
        </w:numPr>
        <w:ind w:firstLineChars="0"/>
      </w:pPr>
      <w:r>
        <w:rPr>
          <w:rFonts w:hint="eastAsia"/>
        </w:rPr>
        <w:t>全角カタカナ</w:t>
      </w:r>
    </w:p>
    <w:p w14:paraId="706BC546" w14:textId="77777777" w:rsidR="00B720A1" w:rsidRDefault="00B720A1" w:rsidP="00B720A1">
      <w:pPr>
        <w:pStyle w:val="20"/>
        <w:numPr>
          <w:ilvl w:val="1"/>
          <w:numId w:val="34"/>
        </w:numPr>
        <w:ind w:firstLineChars="0"/>
      </w:pPr>
      <w:r>
        <w:rPr>
          <w:rFonts w:hint="eastAsia"/>
        </w:rPr>
        <w:t>全角英数字</w:t>
      </w:r>
    </w:p>
    <w:p w14:paraId="717BFE25" w14:textId="77777777" w:rsidR="00B720A1" w:rsidRDefault="00B720A1" w:rsidP="00B720A1">
      <w:pPr>
        <w:pStyle w:val="20"/>
        <w:numPr>
          <w:ilvl w:val="1"/>
          <w:numId w:val="34"/>
        </w:numPr>
        <w:ind w:firstLineChars="0"/>
      </w:pPr>
      <w:r>
        <w:rPr>
          <w:rFonts w:hint="eastAsia"/>
        </w:rPr>
        <w:t>全角英数字記号</w:t>
      </w:r>
    </w:p>
    <w:p w14:paraId="3CD1CB0D" w14:textId="77777777" w:rsidR="00B720A1" w:rsidRDefault="00B720A1" w:rsidP="00B720A1">
      <w:pPr>
        <w:pStyle w:val="20"/>
        <w:numPr>
          <w:ilvl w:val="1"/>
          <w:numId w:val="34"/>
        </w:numPr>
        <w:ind w:firstLineChars="0"/>
      </w:pPr>
      <w:r>
        <w:rPr>
          <w:rFonts w:hint="eastAsia"/>
        </w:rPr>
        <w:t>全半角</w:t>
      </w:r>
    </w:p>
    <w:p w14:paraId="57678411" w14:textId="77777777" w:rsidR="00B720A1" w:rsidRDefault="00B720A1" w:rsidP="00B720A1">
      <w:pPr>
        <w:pStyle w:val="20"/>
        <w:numPr>
          <w:ilvl w:val="1"/>
          <w:numId w:val="34"/>
        </w:numPr>
        <w:ind w:firstLineChars="0"/>
      </w:pPr>
      <w:r>
        <w:rPr>
          <w:rFonts w:hint="eastAsia"/>
        </w:rPr>
        <w:t>システム許容文字</w:t>
      </w:r>
    </w:p>
    <w:p w14:paraId="70E32CC3" w14:textId="394271EB" w:rsidR="00B720A1" w:rsidRDefault="00B720A1" w:rsidP="00B720A1">
      <w:pPr>
        <w:pStyle w:val="20"/>
        <w:numPr>
          <w:ilvl w:val="1"/>
          <w:numId w:val="34"/>
        </w:numPr>
        <w:ind w:firstLineChars="0"/>
      </w:pPr>
      <w:r>
        <w:rPr>
          <w:rFonts w:hint="eastAsia"/>
        </w:rPr>
        <w:t>コード</w:t>
      </w:r>
    </w:p>
    <w:p w14:paraId="7367E94D" w14:textId="74270470" w:rsidR="00B720A1" w:rsidRDefault="00B720A1" w:rsidP="00B720A1">
      <w:pPr>
        <w:pStyle w:val="20"/>
        <w:numPr>
          <w:ilvl w:val="0"/>
          <w:numId w:val="34"/>
        </w:numPr>
        <w:ind w:left="851" w:firstLineChars="0" w:hanging="124"/>
      </w:pPr>
      <w:r>
        <w:rPr>
          <w:rFonts w:hint="eastAsia"/>
        </w:rPr>
        <w:t>数値（整数)</w:t>
      </w:r>
    </w:p>
    <w:p w14:paraId="6E1C2122" w14:textId="39688A8B" w:rsidR="00B720A1" w:rsidRDefault="00B720A1" w:rsidP="00B720A1">
      <w:pPr>
        <w:pStyle w:val="20"/>
        <w:numPr>
          <w:ilvl w:val="1"/>
          <w:numId w:val="34"/>
        </w:numPr>
        <w:ind w:firstLineChars="0"/>
      </w:pPr>
      <w:r>
        <w:rPr>
          <w:rFonts w:hint="eastAsia"/>
        </w:rPr>
        <w:t>数値（整数）</w:t>
      </w:r>
    </w:p>
    <w:p w14:paraId="7A97D1D5" w14:textId="5CDDCBA2" w:rsidR="00B720A1" w:rsidRDefault="00B720A1" w:rsidP="00B720A1">
      <w:pPr>
        <w:pStyle w:val="20"/>
        <w:numPr>
          <w:ilvl w:val="1"/>
          <w:numId w:val="34"/>
        </w:numPr>
        <w:ind w:firstLineChars="0"/>
      </w:pPr>
      <w:r>
        <w:rPr>
          <w:rFonts w:hint="eastAsia"/>
        </w:rPr>
        <w:lastRenderedPageBreak/>
        <w:t>金額</w:t>
      </w:r>
    </w:p>
    <w:p w14:paraId="2BC4A5D5" w14:textId="43D9F08D" w:rsidR="00B720A1" w:rsidRDefault="00B720A1" w:rsidP="00B720A1">
      <w:pPr>
        <w:pStyle w:val="20"/>
        <w:numPr>
          <w:ilvl w:val="0"/>
          <w:numId w:val="34"/>
        </w:numPr>
        <w:ind w:left="851" w:firstLineChars="0" w:hanging="124"/>
      </w:pPr>
      <w:r>
        <w:rPr>
          <w:rFonts w:hint="eastAsia"/>
        </w:rPr>
        <w:t>数値（小数）</w:t>
      </w:r>
    </w:p>
    <w:p w14:paraId="1AEE1DE0" w14:textId="4A85ADC3" w:rsidR="00B720A1" w:rsidRDefault="00B720A1" w:rsidP="00B720A1">
      <w:pPr>
        <w:pStyle w:val="20"/>
        <w:numPr>
          <w:ilvl w:val="1"/>
          <w:numId w:val="34"/>
        </w:numPr>
        <w:ind w:firstLineChars="0"/>
      </w:pPr>
      <w:r>
        <w:rPr>
          <w:rFonts w:hint="eastAsia"/>
        </w:rPr>
        <w:t>数値（小数）</w:t>
      </w:r>
    </w:p>
    <w:p w14:paraId="06EBCB34" w14:textId="0567F520" w:rsidR="00B720A1" w:rsidRDefault="00B720A1" w:rsidP="00B720A1">
      <w:pPr>
        <w:pStyle w:val="20"/>
        <w:numPr>
          <w:ilvl w:val="0"/>
          <w:numId w:val="34"/>
        </w:numPr>
        <w:ind w:left="851" w:firstLineChars="0" w:hanging="124"/>
      </w:pPr>
      <w:r>
        <w:rPr>
          <w:rFonts w:hint="eastAsia"/>
        </w:rPr>
        <w:t>日付</w:t>
      </w:r>
    </w:p>
    <w:p w14:paraId="00337398" w14:textId="34EB37AE" w:rsidR="00B720A1" w:rsidRDefault="00B720A1" w:rsidP="00B720A1">
      <w:pPr>
        <w:pStyle w:val="20"/>
        <w:numPr>
          <w:ilvl w:val="1"/>
          <w:numId w:val="34"/>
        </w:numPr>
        <w:ind w:firstLineChars="0"/>
      </w:pPr>
      <w:r>
        <w:rPr>
          <w:rFonts w:hint="eastAsia"/>
        </w:rPr>
        <w:t>日付</w:t>
      </w:r>
    </w:p>
    <w:p w14:paraId="774D062A" w14:textId="3EC3CD9A" w:rsidR="00B720A1" w:rsidRDefault="00B720A1" w:rsidP="00B720A1">
      <w:pPr>
        <w:pStyle w:val="20"/>
        <w:numPr>
          <w:ilvl w:val="0"/>
          <w:numId w:val="34"/>
        </w:numPr>
        <w:ind w:left="851" w:firstLineChars="0" w:hanging="124"/>
      </w:pPr>
      <w:r>
        <w:rPr>
          <w:rFonts w:hint="eastAsia"/>
        </w:rPr>
        <w:t>日時</w:t>
      </w:r>
    </w:p>
    <w:p w14:paraId="78B35A0B" w14:textId="5B696CF2" w:rsidR="00B720A1" w:rsidRDefault="00B720A1" w:rsidP="00B720A1">
      <w:pPr>
        <w:pStyle w:val="20"/>
        <w:numPr>
          <w:ilvl w:val="1"/>
          <w:numId w:val="34"/>
        </w:numPr>
        <w:ind w:firstLineChars="0"/>
      </w:pPr>
      <w:r>
        <w:rPr>
          <w:rFonts w:hint="eastAsia"/>
        </w:rPr>
        <w:t>日時</w:t>
      </w:r>
    </w:p>
    <w:p w14:paraId="5C548DA1" w14:textId="76855F25" w:rsidR="00B720A1" w:rsidRDefault="00B720A1" w:rsidP="00B720A1">
      <w:pPr>
        <w:pStyle w:val="20"/>
        <w:numPr>
          <w:ilvl w:val="0"/>
          <w:numId w:val="34"/>
        </w:numPr>
        <w:ind w:left="851" w:firstLineChars="0" w:hanging="124"/>
      </w:pPr>
      <w:r>
        <w:rPr>
          <w:rFonts w:hint="eastAsia"/>
        </w:rPr>
        <w:t>真偽値</w:t>
      </w:r>
    </w:p>
    <w:p w14:paraId="75A00979" w14:textId="06F42805" w:rsidR="00B720A1" w:rsidRDefault="00B720A1" w:rsidP="00B720A1">
      <w:pPr>
        <w:pStyle w:val="20"/>
        <w:numPr>
          <w:ilvl w:val="1"/>
          <w:numId w:val="34"/>
        </w:numPr>
        <w:ind w:firstLineChars="0"/>
      </w:pPr>
      <w:r>
        <w:rPr>
          <w:rFonts w:hint="eastAsia"/>
        </w:rPr>
        <w:t>真偽値</w:t>
      </w:r>
    </w:p>
    <w:p w14:paraId="6E6A6266" w14:textId="5FAFF8D1" w:rsidR="00B720A1" w:rsidRDefault="00B720A1" w:rsidP="00B720A1">
      <w:pPr>
        <w:pStyle w:val="20"/>
        <w:numPr>
          <w:ilvl w:val="0"/>
          <w:numId w:val="34"/>
        </w:numPr>
        <w:ind w:left="851" w:firstLineChars="0" w:hanging="124"/>
      </w:pPr>
      <w:r>
        <w:rPr>
          <w:rFonts w:hint="eastAsia"/>
        </w:rPr>
        <w:t>バイナリ</w:t>
      </w:r>
    </w:p>
    <w:p w14:paraId="7CE9622F" w14:textId="6F9C7395" w:rsidR="00B720A1" w:rsidRDefault="00B720A1" w:rsidP="00B720A1">
      <w:pPr>
        <w:pStyle w:val="20"/>
        <w:numPr>
          <w:ilvl w:val="1"/>
          <w:numId w:val="34"/>
        </w:numPr>
        <w:ind w:firstLineChars="0"/>
      </w:pPr>
      <w:r>
        <w:rPr>
          <w:rFonts w:hint="eastAsia"/>
        </w:rPr>
        <w:t>バイナリ</w:t>
      </w:r>
    </w:p>
    <w:p w14:paraId="2204C2DF" w14:textId="516C23B1" w:rsidR="00FA5B3F" w:rsidRDefault="00FA5B3F"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56A19CAB" w14:textId="77777777" w:rsidR="00DB63AD" w:rsidRDefault="00DB63AD" w:rsidP="00023BF0">
      <w:pPr>
        <w:pStyle w:val="20"/>
        <w:ind w:firstLine="160"/>
      </w:pPr>
    </w:p>
    <w:p w14:paraId="110424EA" w14:textId="77777777" w:rsidR="00DB63AD" w:rsidRDefault="00DB63AD">
      <w:pPr>
        <w:widowControl/>
      </w:pPr>
      <w:r>
        <w:br w:type="page"/>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79AB51E" w14:textId="77777777" w:rsidR="00DB63AD" w:rsidRDefault="00DB63AD" w:rsidP="00023BF0">
      <w:pPr>
        <w:pStyle w:val="20"/>
        <w:ind w:firstLine="160"/>
      </w:pPr>
    </w:p>
    <w:p w14:paraId="452317A4" w14:textId="77777777" w:rsidR="00DB63AD" w:rsidRDefault="00DB63AD">
      <w:pPr>
        <w:widowControl/>
      </w:pPr>
      <w:r>
        <w:br w:type="page"/>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77777777" w:rsidR="00DB63AD" w:rsidRDefault="0006061A" w:rsidP="00A6657E">
            <w:pPr>
              <w:pStyle w:val="20"/>
              <w:ind w:left="0" w:firstLineChars="0" w:firstLine="0"/>
              <w:jc w:val="both"/>
            </w:pPr>
            <w:r>
              <w:t>version</w:t>
            </w:r>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0AD34" w14:textId="77777777" w:rsidR="00E06DC5" w:rsidRDefault="00E06DC5">
      <w:r>
        <w:separator/>
      </w:r>
    </w:p>
  </w:endnote>
  <w:endnote w:type="continuationSeparator" w:id="0">
    <w:p w14:paraId="69F4DF11" w14:textId="77777777" w:rsidR="00E06DC5" w:rsidRDefault="00E0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0880" w14:textId="77777777" w:rsidR="00E06DC5" w:rsidRDefault="00E06DC5">
      <w:r>
        <w:separator/>
      </w:r>
    </w:p>
  </w:footnote>
  <w:footnote w:type="continuationSeparator" w:id="0">
    <w:p w14:paraId="51C37836" w14:textId="77777777" w:rsidR="00E06DC5" w:rsidRDefault="00E06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3C7FD6FC"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A64178">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0D2C3F7E"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A64178" w:rsidRPr="00A64178">
        <w:rPr>
          <w:noProof/>
          <w:sz w:val="28"/>
        </w:rPr>
        <w:t>1</w:t>
      </w:r>
    </w:fldSimple>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8"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9"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0"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2"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5"/>
  </w:num>
  <w:num w:numId="4">
    <w:abstractNumId w:val="20"/>
  </w:num>
  <w:num w:numId="5">
    <w:abstractNumId w:val="29"/>
  </w:num>
  <w:num w:numId="6">
    <w:abstractNumId w:val="32"/>
  </w:num>
  <w:num w:numId="7">
    <w:abstractNumId w:val="3"/>
  </w:num>
  <w:num w:numId="8">
    <w:abstractNumId w:val="15"/>
  </w:num>
  <w:num w:numId="9">
    <w:abstractNumId w:val="18"/>
  </w:num>
  <w:num w:numId="10">
    <w:abstractNumId w:val="2"/>
  </w:num>
  <w:num w:numId="11">
    <w:abstractNumId w:val="28"/>
  </w:num>
  <w:num w:numId="12">
    <w:abstractNumId w:val="7"/>
  </w:num>
  <w:num w:numId="13">
    <w:abstractNumId w:val="14"/>
  </w:num>
  <w:num w:numId="14">
    <w:abstractNumId w:val="30"/>
  </w:num>
  <w:num w:numId="15">
    <w:abstractNumId w:val="6"/>
  </w:num>
  <w:num w:numId="16">
    <w:abstractNumId w:val="27"/>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1"/>
  </w:num>
  <w:num w:numId="23">
    <w:abstractNumId w:val="8"/>
  </w:num>
  <w:num w:numId="24">
    <w:abstractNumId w:val="26"/>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2294</Words>
  <Characters>13079</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2022-08-30T02:52:00Z</dcterms:modified>
</cp:coreProperties>
</file>