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35B" w:rsidRDefault="0078135B" w:rsidP="00060E64">
      <w:pPr>
        <w:pStyle w:val="10"/>
        <w:rPr>
          <w:sz w:val="28"/>
        </w:rPr>
      </w:pPr>
    </w:p>
    <w:p w:rsidR="0078135B" w:rsidRDefault="0078135B" w:rsidP="00060E64">
      <w:pPr>
        <w:pStyle w:val="a4"/>
        <w:tabs>
          <w:tab w:val="clear" w:pos="4252"/>
          <w:tab w:val="clear" w:pos="8504"/>
        </w:tabs>
        <w:snapToGrid/>
        <w:rPr>
          <w:sz w:val="28"/>
        </w:rPr>
      </w:pPr>
    </w:p>
    <w:p w:rsidR="0078135B" w:rsidRDefault="0078135B" w:rsidP="00060E64">
      <w:pPr>
        <w:pStyle w:val="a4"/>
        <w:tabs>
          <w:tab w:val="clear" w:pos="4252"/>
          <w:tab w:val="clear" w:pos="8504"/>
        </w:tabs>
        <w:snapToGrid/>
        <w:rPr>
          <w:u w:val="single"/>
        </w:rPr>
      </w:pPr>
    </w:p>
    <w:p w:rsidR="0078135B" w:rsidRDefault="0078135B" w:rsidP="00060E64">
      <w:pPr>
        <w:pStyle w:val="a4"/>
        <w:tabs>
          <w:tab w:val="clear" w:pos="4252"/>
          <w:tab w:val="clear" w:pos="8504"/>
        </w:tabs>
        <w:snapToGrid/>
      </w:pPr>
    </w:p>
    <w:p w:rsidR="0078135B" w:rsidRDefault="00B02157" w:rsidP="00060E64">
      <w:pPr>
        <w:pStyle w:val="a4"/>
        <w:tabs>
          <w:tab w:val="clear" w:pos="4252"/>
          <w:tab w:val="clear" w:pos="8504"/>
        </w:tabs>
        <w:snapToGrid/>
      </w:pPr>
      <w:r>
        <w:rPr>
          <w:noProof/>
        </w:rPr>
        <mc:AlternateContent>
          <mc:Choice Requires="wps">
            <w:drawing>
              <wp:anchor distT="0" distB="0" distL="114300" distR="114300" simplePos="0" relativeHeight="251656704" behindDoc="0" locked="0" layoutInCell="1" allowOverlap="1" wp14:anchorId="6A894854" wp14:editId="2FA8A9D0">
                <wp:simplePos x="0" y="0"/>
                <wp:positionH relativeFrom="column">
                  <wp:posOffset>1066800</wp:posOffset>
                </wp:positionH>
                <wp:positionV relativeFrom="paragraph">
                  <wp:posOffset>87630</wp:posOffset>
                </wp:positionV>
                <wp:extent cx="7924800" cy="1863090"/>
                <wp:effectExtent l="0" t="0" r="95250" b="99060"/>
                <wp:wrapNone/>
                <wp:docPr id="7" name="Text Box 7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0" cy="1863090"/>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9E4E7A" w:rsidRPr="00B823BD" w:rsidRDefault="009E4E7A" w:rsidP="00B823BD">
                            <w:pPr>
                              <w:spacing w:beforeLines="50" w:before="145"/>
                              <w:jc w:val="center"/>
                              <w:rPr>
                                <w:rFonts w:hAnsi="ＭＳ Ｐ明朝"/>
                                <w:sz w:val="52"/>
                                <w:szCs w:val="52"/>
                              </w:rPr>
                            </w:pPr>
                            <w:r w:rsidRPr="00B823BD">
                              <w:rPr>
                                <w:rFonts w:hAnsi="ＭＳ Ｐ明朝" w:hint="eastAsia"/>
                                <w:color w:val="000000"/>
                                <w:kern w:val="0"/>
                                <w:sz w:val="52"/>
                                <w:szCs w:val="52"/>
                              </w:rPr>
                              <w:t>要件定義基礎知識集</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10" o:spid="_x0000_s1026" type="#_x0000_t202" style="position:absolute;margin-left:84pt;margin-top:6.9pt;width:624pt;height:146.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">
                <v:shadow on="t" offset="6pt,6pt"/>
                <v:textbox>
                  <w:txbxContent>
                    <w:p w:rsidR="009E4E7A" w:rsidRPr="00B823BD" w:rsidRDefault="009E4E7A" w:rsidP="00B823BD">
                      <w:pPr>
                        <w:spacing w:beforeLines="50" w:before="145"/>
                        <w:jc w:val="center"/>
                        <w:rPr>
                          <w:rFonts w:hAnsi="ＭＳ Ｐ明朝"/>
                          <w:sz w:val="52"/>
                          <w:szCs w:val="52"/>
                        </w:rPr>
                      </w:pPr>
                      <w:r w:rsidRPr="00B823BD">
                        <w:rPr>
                          <w:rFonts w:hAnsi="ＭＳ Ｐ明朝" w:hint="eastAsia"/>
                          <w:color w:val="000000"/>
                          <w:kern w:val="0"/>
                          <w:sz w:val="52"/>
                          <w:szCs w:val="52"/>
                        </w:rPr>
                        <w:t>要件定義基礎知識集</w:t>
                      </w:r>
                    </w:p>
                  </w:txbxContent>
                </v:textbox>
              </v:shape>
            </w:pict>
          </mc:Fallback>
        </mc:AlternateContent>
      </w: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78135B" w:rsidRDefault="0078135B" w:rsidP="00060E64">
      <w:pPr>
        <w:pStyle w:val="a4"/>
        <w:tabs>
          <w:tab w:val="clear" w:pos="4252"/>
          <w:tab w:val="clear" w:pos="8504"/>
        </w:tabs>
        <w:snapToGrid/>
      </w:pPr>
    </w:p>
    <w:p w:rsidR="00220E84" w:rsidRDefault="00220E84" w:rsidP="00060E64">
      <w:pPr>
        <w:pStyle w:val="a4"/>
        <w:tabs>
          <w:tab w:val="clear" w:pos="4252"/>
          <w:tab w:val="clear" w:pos="8504"/>
        </w:tabs>
        <w:snapToGrid/>
        <w:jc w:val="center"/>
        <w:rPr>
          <w:rFonts w:hAnsi="ＭＳ Ｐ明朝"/>
          <w:sz w:val="28"/>
        </w:rPr>
      </w:pPr>
    </w:p>
    <w:p w:rsidR="0078135B" w:rsidRDefault="00F478A7" w:rsidP="00060E64">
      <w:pPr>
        <w:pStyle w:val="a4"/>
        <w:tabs>
          <w:tab w:val="clear" w:pos="4252"/>
          <w:tab w:val="clear" w:pos="8504"/>
        </w:tabs>
        <w:snapToGrid/>
        <w:jc w:val="center"/>
        <w:rPr>
          <w:rFonts w:hAnsi="ＭＳ Ｐ明朝"/>
          <w:sz w:val="28"/>
        </w:rPr>
      </w:pPr>
      <w:r>
        <w:rPr>
          <w:rFonts w:hAnsi="ＭＳ Ｐ明朝" w:hint="eastAsia"/>
          <w:sz w:val="28"/>
        </w:rPr>
        <w:t>第</w:t>
      </w:r>
      <w:r w:rsidR="00220E84">
        <w:rPr>
          <w:rFonts w:hAnsi="ＭＳ Ｐ明朝" w:hint="eastAsia"/>
          <w:sz w:val="28"/>
        </w:rPr>
        <w:t>1.10</w:t>
      </w:r>
      <w:r w:rsidR="0078135B" w:rsidRPr="00551812">
        <w:rPr>
          <w:rFonts w:hAnsi="ＭＳ Ｐ明朝" w:hint="eastAsia"/>
          <w:sz w:val="28"/>
        </w:rPr>
        <w:t>版</w:t>
      </w:r>
    </w:p>
    <w:p w:rsidR="00220E84" w:rsidRPr="00551812" w:rsidRDefault="00220E84" w:rsidP="00060E64">
      <w:pPr>
        <w:pStyle w:val="a4"/>
        <w:tabs>
          <w:tab w:val="clear" w:pos="4252"/>
          <w:tab w:val="clear" w:pos="8504"/>
        </w:tabs>
        <w:snapToGrid/>
        <w:jc w:val="center"/>
        <w:rPr>
          <w:rFonts w:hAnsi="ＭＳ Ｐ明朝"/>
          <w:sz w:val="28"/>
        </w:rPr>
      </w:pPr>
    </w:p>
    <w:p w:rsidR="0078135B" w:rsidRPr="00551812" w:rsidRDefault="00220E84" w:rsidP="00060E64">
      <w:pPr>
        <w:pStyle w:val="a4"/>
        <w:tabs>
          <w:tab w:val="clear" w:pos="4252"/>
          <w:tab w:val="clear" w:pos="8504"/>
        </w:tabs>
        <w:snapToGrid/>
        <w:jc w:val="center"/>
        <w:rPr>
          <w:rFonts w:hAnsi="ＭＳ Ｐ明朝"/>
          <w:sz w:val="28"/>
        </w:rPr>
      </w:pPr>
      <w:r>
        <w:rPr>
          <w:rFonts w:hAnsi="ＭＳ Ｐ明朝" w:hint="eastAsia"/>
          <w:sz w:val="28"/>
        </w:rPr>
        <w:t>2018</w:t>
      </w:r>
      <w:r w:rsidR="0078135B" w:rsidRPr="00551812">
        <w:rPr>
          <w:rFonts w:hAnsi="ＭＳ Ｐ明朝" w:hint="eastAsia"/>
          <w:sz w:val="28"/>
        </w:rPr>
        <w:t>年</w:t>
      </w:r>
      <w:r>
        <w:rPr>
          <w:rFonts w:hAnsi="ＭＳ Ｐ明朝" w:hint="eastAsia"/>
          <w:sz w:val="28"/>
        </w:rPr>
        <w:t>08</w:t>
      </w:r>
      <w:r w:rsidR="0078135B" w:rsidRPr="00551812">
        <w:rPr>
          <w:rFonts w:hAnsi="ＭＳ Ｐ明朝" w:hint="eastAsia"/>
          <w:sz w:val="28"/>
        </w:rPr>
        <w:t>月</w:t>
      </w:r>
      <w:r>
        <w:rPr>
          <w:rFonts w:hAnsi="ＭＳ Ｐ明朝" w:hint="eastAsia"/>
          <w:sz w:val="28"/>
        </w:rPr>
        <w:t>29</w:t>
      </w:r>
      <w:r w:rsidR="0078135B" w:rsidRPr="00551812">
        <w:rPr>
          <w:rFonts w:hAnsi="ＭＳ Ｐ明朝" w:hint="eastAsia"/>
          <w:sz w:val="28"/>
        </w:rPr>
        <w:t>日</w:t>
      </w:r>
    </w:p>
    <w:p w:rsidR="00A5157F" w:rsidRPr="006B16D9" w:rsidRDefault="00A5157F" w:rsidP="00060E64">
      <w:pPr>
        <w:pStyle w:val="a4"/>
        <w:tabs>
          <w:tab w:val="clear" w:pos="4252"/>
          <w:tab w:val="clear" w:pos="8504"/>
        </w:tabs>
        <w:snapToGrid/>
        <w:jc w:val="center"/>
        <w:rPr>
          <w:rFonts w:hAnsi="ＭＳ Ｐ明朝"/>
          <w:szCs w:val="18"/>
        </w:rPr>
      </w:pPr>
    </w:p>
    <w:p w:rsidR="006B16D9" w:rsidRPr="006B16D9" w:rsidRDefault="006B16D9" w:rsidP="00060E64">
      <w:pPr>
        <w:pStyle w:val="a4"/>
        <w:tabs>
          <w:tab w:val="clear" w:pos="4252"/>
          <w:tab w:val="clear" w:pos="8504"/>
        </w:tabs>
        <w:snapToGrid/>
        <w:jc w:val="center"/>
        <w:rPr>
          <w:rFonts w:hAnsi="ＭＳ Ｐ明朝"/>
          <w:szCs w:val="18"/>
        </w:rPr>
      </w:pPr>
    </w:p>
    <w:p w:rsidR="0078135B" w:rsidRPr="00551812" w:rsidRDefault="0078135B" w:rsidP="00220E84">
      <w:pPr>
        <w:pStyle w:val="a4"/>
        <w:tabs>
          <w:tab w:val="clear" w:pos="4252"/>
          <w:tab w:val="clear" w:pos="8504"/>
        </w:tabs>
        <w:snapToGrid/>
        <w:rPr>
          <w:rFonts w:hAnsi="ＭＳ Ｐ明朝"/>
          <w:sz w:val="28"/>
        </w:rPr>
      </w:pPr>
      <w:bookmarkStart w:id="0" w:name="_GoBack"/>
      <w:bookmarkEnd w:id="0"/>
    </w:p>
    <w:p w:rsidR="0078135B" w:rsidRDefault="0078135B" w:rsidP="00060E64"/>
    <w:p w:rsidR="0078135B" w:rsidRDefault="00CF07E8" w:rsidP="00060E64">
      <w:pPr>
        <w:rPr>
          <w:rFonts w:hAnsi="ＭＳ Ｐ明朝"/>
        </w:rPr>
      </w:pPr>
      <w:r>
        <w:rPr>
          <w:rFonts w:hAnsi="ＭＳ Ｐ明朝" w:hint="eastAsia"/>
          <w:noProof/>
          <w:sz w:val="28"/>
        </w:rPr>
        <mc:AlternateContent>
          <mc:Choice Requires="wps">
            <w:drawing>
              <wp:anchor distT="0" distB="0" distL="114300" distR="114300" simplePos="0" relativeHeight="251681792" behindDoc="0" locked="0" layoutInCell="1" allowOverlap="1" wp14:anchorId="091BFA5D" wp14:editId="116086F2">
                <wp:simplePos x="0" y="0"/>
                <wp:positionH relativeFrom="column">
                  <wp:posOffset>78105</wp:posOffset>
                </wp:positionH>
                <wp:positionV relativeFrom="paragraph">
                  <wp:posOffset>793750</wp:posOffset>
                </wp:positionV>
                <wp:extent cx="6562725" cy="323850"/>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6562725" cy="323850"/>
                        </a:xfrm>
                        <a:prstGeom prst="rect">
                          <a:avLst/>
                        </a:prstGeom>
                        <a:solidFill>
                          <a:sysClr val="window" lastClr="FFFFFF"/>
                        </a:solidFill>
                        <a:ln w="6350">
                          <a:noFill/>
                        </a:ln>
                        <a:effectLst/>
                      </wps:spPr>
                      <wps:txbx>
                        <w:txbxContent>
                          <w:p w:rsidR="00CF07E8" w:rsidRPr="00220E84" w:rsidRDefault="00CF07E8" w:rsidP="00CF07E8">
                            <w:pPr>
                              <w:rPr>
                                <w:rFonts w:hAnsi="ＭＳ Ｐ明朝"/>
                                <w:sz w:val="22"/>
                                <w:szCs w:val="22"/>
                              </w:rPr>
                            </w:pPr>
                            <w:r w:rsidRPr="00CF07E8">
                              <w:rPr>
                                <w:rFonts w:hAnsi="ＭＳ Ｐ明朝" w:cstheme="minorBidi" w:hint="eastAsia"/>
                                <w:color w:val="000000" w:themeColor="text1"/>
                                <w:kern w:val="24"/>
                                <w:sz w:val="22"/>
                                <w:szCs w:val="22"/>
                              </w:rPr>
                              <w:t>要件定義フレームワーク©2018 TIS INC. クリエイティブ・コモンズ・ライセンス（表示-継承 4.0 国際）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7" type="#_x0000_t202" style="position:absolute;margin-left:6.15pt;margin-top:62.5pt;width:516.75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" fillcolor="window" stroked="f" strokeweight=".5pt">
                <v:textbox>
                  <w:txbxContent>
                    <w:p w:rsidR="00CF07E8" w:rsidRPr="00220E84" w:rsidRDefault="00CF07E8" w:rsidP="00CF07E8">
                      <w:pPr>
                        <w:rPr>
                          <w:rFonts w:hAnsi="ＭＳ Ｐ明朝"/>
                          <w:sz w:val="22"/>
                          <w:szCs w:val="22"/>
                        </w:rPr>
                      </w:pPr>
                      <w:r w:rsidRPr="00CF07E8">
                        <w:rPr>
                          <w:rFonts w:hAnsi="ＭＳ Ｐ明朝" w:cstheme="minorBidi" w:hint="eastAsia"/>
                          <w:color w:val="000000" w:themeColor="text1"/>
                          <w:kern w:val="24"/>
                          <w:sz w:val="22"/>
                          <w:szCs w:val="22"/>
                        </w:rPr>
                        <w:t>要件定義フレームワーク©2018 TIS INC. クリエイティブ・コモンズ・ライセンス（表示-継承 4.0 国際）</w:t>
                      </w:r>
                    </w:p>
                  </w:txbxContent>
                </v:textbox>
              </v:shape>
            </w:pict>
          </mc:Fallback>
        </mc:AlternateContent>
      </w:r>
      <w:r w:rsidR="00220E84">
        <w:rPr>
          <w:rFonts w:hAnsi="ＭＳ Ｐ明朝"/>
          <w:noProof/>
          <w:sz w:val="28"/>
        </w:rPr>
        <w:drawing>
          <wp:anchor distT="0" distB="0" distL="114300" distR="114300" simplePos="0" relativeHeight="251679744" behindDoc="0" locked="0" layoutInCell="1" allowOverlap="1" wp14:anchorId="74876E98" wp14:editId="0AAABBDA">
            <wp:simplePos x="0" y="0"/>
            <wp:positionH relativeFrom="column">
              <wp:posOffset>78105</wp:posOffset>
            </wp:positionH>
            <wp:positionV relativeFrom="paragraph">
              <wp:posOffset>174625</wp:posOffset>
            </wp:positionV>
            <wp:extent cx="837565" cy="294640"/>
            <wp:effectExtent l="0" t="0" r="635" b="0"/>
            <wp:wrapNone/>
            <wp:docPr id="30" name="図 3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リエイティブ・コモンズ４．０.png"/>
                    <pic:cNvPicPr/>
                  </pic:nvPicPr>
                  <pic:blipFill>
                    <a:blip r:embed="rId10">
                      <a:extLst>
                        <a:ext uri="{28A0092B-C50C-407E-A947-70E740481C1C}">
                          <a14:useLocalDpi xmlns:a14="http://schemas.microsoft.com/office/drawing/2010/main" val="0"/>
                        </a:ext>
                      </a:extLst>
                    </a:blip>
                    <a:stretch>
                      <a:fillRect/>
                    </a:stretch>
                  </pic:blipFill>
                  <pic:spPr>
                    <a:xfrm>
                      <a:off x="0" y="0"/>
                      <a:ext cx="837565" cy="294640"/>
                    </a:xfrm>
                    <a:prstGeom prst="rect">
                      <a:avLst/>
                    </a:prstGeom>
                  </pic:spPr>
                </pic:pic>
              </a:graphicData>
            </a:graphic>
            <wp14:sizeRelH relativeFrom="margin">
              <wp14:pctWidth>0</wp14:pctWidth>
            </wp14:sizeRelH>
            <wp14:sizeRelV relativeFrom="margin">
              <wp14:pctHeight>0</wp14:pctHeight>
            </wp14:sizeRelV>
          </wp:anchor>
        </w:drawing>
      </w:r>
      <w:r w:rsidR="00220E84">
        <w:rPr>
          <w:rFonts w:hAnsi="ＭＳ Ｐ明朝" w:hint="eastAsia"/>
          <w:noProof/>
          <w:sz w:val="28"/>
        </w:rPr>
        <mc:AlternateContent>
          <mc:Choice Requires="wps">
            <w:drawing>
              <wp:anchor distT="0" distB="0" distL="114300" distR="114300" simplePos="0" relativeHeight="251678720" behindDoc="0" locked="0" layoutInCell="1" allowOverlap="1" wp14:anchorId="52F54C9F" wp14:editId="278952F8">
                <wp:simplePos x="0" y="0"/>
                <wp:positionH relativeFrom="column">
                  <wp:posOffset>20955</wp:posOffset>
                </wp:positionH>
                <wp:positionV relativeFrom="paragraph">
                  <wp:posOffset>469900</wp:posOffset>
                </wp:positionV>
                <wp:extent cx="6562725" cy="323850"/>
                <wp:effectExtent l="0" t="0" r="9525" b="0"/>
                <wp:wrapNone/>
                <wp:docPr id="27" name="テキスト ボックス 27"/>
                <wp:cNvGraphicFramePr/>
                <a:graphic xmlns:a="http://schemas.openxmlformats.org/drawingml/2006/main">
                  <a:graphicData uri="http://schemas.microsoft.com/office/word/2010/wordprocessingShape">
                    <wps:wsp>
                      <wps:cNvSpPr txBox="1"/>
                      <wps:spPr>
                        <a:xfrm>
                          <a:off x="0" y="0"/>
                          <a:ext cx="65627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E4E7A" w:rsidRPr="00220E84" w:rsidRDefault="009E4E7A" w:rsidP="00220E84">
                            <w:pPr>
                              <w:pStyle w:val="Web"/>
                              <w:spacing w:before="0" w:beforeAutospacing="0" w:after="0" w:afterAutospacing="0"/>
                              <w:rPr>
                                <w:rFonts w:ascii="ＭＳ Ｐ明朝" w:eastAsia="ＭＳ Ｐ明朝" w:hAnsi="ＭＳ Ｐ明朝"/>
                                <w:sz w:val="22"/>
                                <w:szCs w:val="22"/>
                              </w:rPr>
                            </w:pPr>
                            <w:r w:rsidRPr="00220E84">
                              <w:rPr>
                                <w:rFonts w:ascii="ＭＳ Ｐ明朝" w:eastAsia="ＭＳ Ｐ明朝" w:hAnsi="ＭＳ Ｐ明朝" w:cstheme="minorBidi" w:hint="eastAsia"/>
                                <w:color w:val="000000" w:themeColor="text1"/>
                                <w:kern w:val="24"/>
                                <w:sz w:val="22"/>
                                <w:szCs w:val="22"/>
                              </w:rPr>
                              <w:t xml:space="preserve">この 作品 は </w:t>
                            </w:r>
                            <w:hyperlink r:id="rId11" w:history="1">
                              <w:r w:rsidRPr="00220E84">
                                <w:rPr>
                                  <w:rStyle w:val="a8"/>
                                  <w:rFonts w:ascii="ＭＳ Ｐ明朝" w:eastAsia="ＭＳ Ｐ明朝" w:hAnsi="ＭＳ Ｐ明朝" w:cstheme="minorBidi" w:hint="eastAsia"/>
                                  <w:kern w:val="24"/>
                                  <w:sz w:val="22"/>
                                  <w:szCs w:val="22"/>
                                </w:rPr>
                                <w:t xml:space="preserve">クリエイティブ・コモンズ 表示 </w:t>
                              </w:r>
                            </w:hyperlink>
                            <w:hyperlink r:id="rId12" w:history="1">
                              <w:r w:rsidRPr="00220E84">
                                <w:rPr>
                                  <w:rStyle w:val="a8"/>
                                  <w:rFonts w:ascii="ＭＳ Ｐ明朝" w:eastAsia="ＭＳ Ｐ明朝" w:hAnsi="ＭＳ Ｐ明朝" w:cstheme="minorBidi"/>
                                  <w:kern w:val="24"/>
                                  <w:sz w:val="22"/>
                                  <w:szCs w:val="22"/>
                                </w:rPr>
                                <w:t xml:space="preserve">- </w:t>
                              </w:r>
                            </w:hyperlink>
                            <w:hyperlink r:id="rId13" w:history="1">
                              <w:r w:rsidRPr="00220E84">
                                <w:rPr>
                                  <w:rStyle w:val="a8"/>
                                  <w:rFonts w:ascii="ＭＳ Ｐ明朝" w:eastAsia="ＭＳ Ｐ明朝" w:hAnsi="ＭＳ Ｐ明朝" w:cstheme="minorBidi" w:hint="eastAsia"/>
                                  <w:kern w:val="24"/>
                                  <w:sz w:val="22"/>
                                  <w:szCs w:val="22"/>
                                </w:rPr>
                                <w:t xml:space="preserve">継承 </w:t>
                              </w:r>
                            </w:hyperlink>
                            <w:hyperlink r:id="rId14" w:history="1">
                              <w:r w:rsidRPr="00220E84">
                                <w:rPr>
                                  <w:rStyle w:val="a8"/>
                                  <w:rFonts w:ascii="ＭＳ Ｐ明朝" w:eastAsia="ＭＳ Ｐ明朝" w:hAnsi="ＭＳ Ｐ明朝" w:cstheme="minorBidi"/>
                                  <w:kern w:val="24"/>
                                  <w:sz w:val="22"/>
                                  <w:szCs w:val="22"/>
                                </w:rPr>
                                <w:t xml:space="preserve">4.0 </w:t>
                              </w:r>
                            </w:hyperlink>
                            <w:hyperlink r:id="rId15" w:history="1">
                              <w:r w:rsidRPr="00220E84">
                                <w:rPr>
                                  <w:rStyle w:val="a8"/>
                                  <w:rFonts w:ascii="ＭＳ Ｐ明朝" w:eastAsia="ＭＳ Ｐ明朝" w:hAnsi="ＭＳ Ｐ明朝" w:cstheme="minorBidi" w:hint="eastAsia"/>
                                  <w:kern w:val="24"/>
                                  <w:sz w:val="22"/>
                                  <w:szCs w:val="22"/>
                                </w:rPr>
                                <w:t xml:space="preserve">国際 </w:t>
                              </w:r>
                            </w:hyperlink>
                            <w:hyperlink r:id="rId16" w:history="1">
                              <w:r w:rsidRPr="00220E84">
                                <w:rPr>
                                  <w:rStyle w:val="a8"/>
                                  <w:rFonts w:ascii="ＭＳ Ｐ明朝" w:eastAsia="ＭＳ Ｐ明朝" w:hAnsi="ＭＳ Ｐ明朝" w:cstheme="minorBidi" w:hint="eastAsia"/>
                                  <w:kern w:val="24"/>
                                  <w:sz w:val="22"/>
                                  <w:szCs w:val="22"/>
                                </w:rPr>
                                <w:t>ライセンス</w:t>
                              </w:r>
                            </w:hyperlink>
                            <w:r w:rsidRPr="00220E84">
                              <w:rPr>
                                <w:rFonts w:ascii="ＭＳ Ｐ明朝" w:eastAsia="ＭＳ Ｐ明朝" w:hAnsi="ＭＳ Ｐ明朝" w:cstheme="minorBidi"/>
                                <w:color w:val="000000" w:themeColor="text1"/>
                                <w:kern w:val="24"/>
                                <w:sz w:val="22"/>
                                <w:szCs w:val="22"/>
                              </w:rPr>
                              <w:t xml:space="preserve"> の</w:t>
                            </w:r>
                            <w:r w:rsidRPr="00220E84">
                              <w:rPr>
                                <w:rFonts w:ascii="ＭＳ Ｐ明朝" w:eastAsia="ＭＳ Ｐ明朝" w:hAnsi="ＭＳ Ｐ明朝" w:cstheme="minorBidi" w:hint="eastAsia"/>
                                <w:color w:val="000000" w:themeColor="text1"/>
                                <w:kern w:val="24"/>
                                <w:sz w:val="22"/>
                                <w:szCs w:val="22"/>
                              </w:rPr>
                              <w:t>下に提供されています。</w:t>
                            </w:r>
                          </w:p>
                          <w:p w:rsidR="009E4E7A" w:rsidRPr="00220E84" w:rsidRDefault="009E4E7A">
                            <w:pPr>
                              <w:rPr>
                                <w:rFonts w:hAnsi="ＭＳ Ｐ明朝"/>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7" o:spid="_x0000_s1027" type="#_x0000_t202" style="position:absolute;margin-left:1.65pt;margin-top:37pt;width:516.75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" fillcolor="white [3201]" stroked="f" strokeweight=".5pt">
                <v:textbox>
                  <w:txbxContent>
                    <w:p w:rsidR="009E4E7A" w:rsidRPr="00220E84" w:rsidRDefault="009E4E7A" w:rsidP="00220E84">
                      <w:pPr>
                        <w:pStyle w:val="Web"/>
                        <w:spacing w:before="0" w:beforeAutospacing="0" w:after="0" w:afterAutospacing="0"/>
                        <w:rPr>
                          <w:rFonts w:ascii="ＭＳ Ｐ明朝" w:eastAsia="ＭＳ Ｐ明朝" w:hAnsi="ＭＳ Ｐ明朝"/>
                          <w:sz w:val="22"/>
                          <w:szCs w:val="22"/>
                        </w:rPr>
                      </w:pPr>
                      <w:r w:rsidRPr="00220E84">
                        <w:rPr>
                          <w:rFonts w:ascii="ＭＳ Ｐ明朝" w:eastAsia="ＭＳ Ｐ明朝" w:hAnsi="ＭＳ Ｐ明朝" w:cstheme="minorBidi" w:hint="eastAsia"/>
                          <w:color w:val="000000" w:themeColor="text1"/>
                          <w:kern w:val="24"/>
                          <w:sz w:val="22"/>
                          <w:szCs w:val="22"/>
                        </w:rPr>
                        <w:t xml:space="preserve">この 作品 は </w:t>
                      </w:r>
                      <w:hyperlink r:id="rId17" w:history="1">
                        <w:r w:rsidRPr="00220E84">
                          <w:rPr>
                            <w:rStyle w:val="a8"/>
                            <w:rFonts w:ascii="ＭＳ Ｐ明朝" w:eastAsia="ＭＳ Ｐ明朝" w:hAnsi="ＭＳ Ｐ明朝" w:cstheme="minorBidi" w:hint="eastAsia"/>
                            <w:kern w:val="24"/>
                            <w:sz w:val="22"/>
                            <w:szCs w:val="22"/>
                          </w:rPr>
                          <w:t xml:space="preserve">クリエイティブ・コモンズ 表示 </w:t>
                        </w:r>
                      </w:hyperlink>
                      <w:hyperlink r:id="rId18" w:history="1">
                        <w:r w:rsidRPr="00220E84">
                          <w:rPr>
                            <w:rStyle w:val="a8"/>
                            <w:rFonts w:ascii="ＭＳ Ｐ明朝" w:eastAsia="ＭＳ Ｐ明朝" w:hAnsi="ＭＳ Ｐ明朝" w:cstheme="minorBidi"/>
                            <w:kern w:val="24"/>
                            <w:sz w:val="22"/>
                            <w:szCs w:val="22"/>
                          </w:rPr>
                          <w:t xml:space="preserve">- </w:t>
                        </w:r>
                      </w:hyperlink>
                      <w:hyperlink r:id="rId19" w:history="1">
                        <w:r w:rsidRPr="00220E84">
                          <w:rPr>
                            <w:rStyle w:val="a8"/>
                            <w:rFonts w:ascii="ＭＳ Ｐ明朝" w:eastAsia="ＭＳ Ｐ明朝" w:hAnsi="ＭＳ Ｐ明朝" w:cstheme="minorBidi" w:hint="eastAsia"/>
                            <w:kern w:val="24"/>
                            <w:sz w:val="22"/>
                            <w:szCs w:val="22"/>
                          </w:rPr>
                          <w:t xml:space="preserve">継承 </w:t>
                        </w:r>
                      </w:hyperlink>
                      <w:hyperlink r:id="rId20" w:history="1">
                        <w:r w:rsidRPr="00220E84">
                          <w:rPr>
                            <w:rStyle w:val="a8"/>
                            <w:rFonts w:ascii="ＭＳ Ｐ明朝" w:eastAsia="ＭＳ Ｐ明朝" w:hAnsi="ＭＳ Ｐ明朝" w:cstheme="minorBidi"/>
                            <w:kern w:val="24"/>
                            <w:sz w:val="22"/>
                            <w:szCs w:val="22"/>
                          </w:rPr>
                          <w:t xml:space="preserve">4.0 </w:t>
                        </w:r>
                      </w:hyperlink>
                      <w:hyperlink r:id="rId21" w:history="1">
                        <w:r w:rsidRPr="00220E84">
                          <w:rPr>
                            <w:rStyle w:val="a8"/>
                            <w:rFonts w:ascii="ＭＳ Ｐ明朝" w:eastAsia="ＭＳ Ｐ明朝" w:hAnsi="ＭＳ Ｐ明朝" w:cstheme="minorBidi" w:hint="eastAsia"/>
                            <w:kern w:val="24"/>
                            <w:sz w:val="22"/>
                            <w:szCs w:val="22"/>
                          </w:rPr>
                          <w:t xml:space="preserve">国際 </w:t>
                        </w:r>
                      </w:hyperlink>
                      <w:hyperlink r:id="rId22" w:history="1">
                        <w:r w:rsidRPr="00220E84">
                          <w:rPr>
                            <w:rStyle w:val="a8"/>
                            <w:rFonts w:ascii="ＭＳ Ｐ明朝" w:eastAsia="ＭＳ Ｐ明朝" w:hAnsi="ＭＳ Ｐ明朝" w:cstheme="minorBidi" w:hint="eastAsia"/>
                            <w:kern w:val="24"/>
                            <w:sz w:val="22"/>
                            <w:szCs w:val="22"/>
                          </w:rPr>
                          <w:t>ライセンス</w:t>
                        </w:r>
                      </w:hyperlink>
                      <w:r w:rsidRPr="00220E84">
                        <w:rPr>
                          <w:rFonts w:ascii="ＭＳ Ｐ明朝" w:eastAsia="ＭＳ Ｐ明朝" w:hAnsi="ＭＳ Ｐ明朝" w:cstheme="minorBidi"/>
                          <w:color w:val="000000" w:themeColor="text1"/>
                          <w:kern w:val="24"/>
                          <w:sz w:val="22"/>
                          <w:szCs w:val="22"/>
                        </w:rPr>
                        <w:t xml:space="preserve"> の</w:t>
                      </w:r>
                      <w:r w:rsidRPr="00220E84">
                        <w:rPr>
                          <w:rFonts w:ascii="ＭＳ Ｐ明朝" w:eastAsia="ＭＳ Ｐ明朝" w:hAnsi="ＭＳ Ｐ明朝" w:cstheme="minorBidi" w:hint="eastAsia"/>
                          <w:color w:val="000000" w:themeColor="text1"/>
                          <w:kern w:val="24"/>
                          <w:sz w:val="22"/>
                          <w:szCs w:val="22"/>
                        </w:rPr>
                        <w:t>下に提供されています。</w:t>
                      </w:r>
                    </w:p>
                    <w:p w:rsidR="009E4E7A" w:rsidRPr="00220E84" w:rsidRDefault="009E4E7A">
                      <w:pPr>
                        <w:rPr>
                          <w:rFonts w:hAnsi="ＭＳ Ｐ明朝"/>
                          <w:sz w:val="22"/>
                          <w:szCs w:val="22"/>
                        </w:rPr>
                      </w:pPr>
                    </w:p>
                  </w:txbxContent>
                </v:textbox>
              </v:shape>
            </w:pict>
          </mc:Fallback>
        </mc:AlternateContent>
      </w:r>
    </w:p>
    <w:p w:rsidR="0078135B" w:rsidRDefault="0078135B" w:rsidP="00060E64">
      <w:pPr>
        <w:rPr>
          <w:rFonts w:hAnsi="ＭＳ Ｐ明朝"/>
        </w:rPr>
        <w:sectPr w:rsidR="0078135B" w:rsidSect="00220E84">
          <w:footerReference w:type="default" r:id="rId23"/>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rsidR="0078135B" w:rsidRPr="00EC1D88" w:rsidRDefault="00773A1A" w:rsidP="00060E64">
      <w:pPr>
        <w:jc w:val="center"/>
        <w:rPr>
          <w:rFonts w:hAnsi="ＭＳ Ｐ明朝"/>
          <w:sz w:val="24"/>
        </w:rPr>
      </w:pPr>
      <w:r w:rsidRPr="00EC1D88">
        <w:rPr>
          <w:rFonts w:hAnsi="ＭＳ Ｐ明朝" w:hint="eastAsia"/>
          <w:sz w:val="24"/>
        </w:rPr>
        <w:lastRenderedPageBreak/>
        <w:t>変更履歴</w:t>
      </w: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09"/>
        <w:gridCol w:w="1134"/>
        <w:gridCol w:w="1472"/>
        <w:gridCol w:w="1070"/>
        <w:gridCol w:w="814"/>
        <w:gridCol w:w="1611"/>
        <w:gridCol w:w="7365"/>
        <w:gridCol w:w="1560"/>
      </w:tblGrid>
      <w:tr w:rsidR="0078135B" w:rsidRPr="00551812" w:rsidTr="00BE2F47">
        <w:trPr>
          <w:cantSplit/>
          <w:trHeight w:val="317"/>
          <w:tblHeader/>
        </w:trPr>
        <w:tc>
          <w:tcPr>
            <w:tcW w:w="709" w:type="dxa"/>
            <w:vMerge w:val="restart"/>
            <w:shd w:val="clear" w:color="auto" w:fill="D9D9D9" w:themeFill="background1" w:themeFillShade="D9"/>
            <w:vAlign w:val="center"/>
          </w:tcPr>
          <w:p w:rsidR="0078135B" w:rsidRPr="00551812" w:rsidRDefault="0078135B" w:rsidP="00060E64">
            <w:pPr>
              <w:pStyle w:val="a4"/>
              <w:tabs>
                <w:tab w:val="clear" w:pos="4252"/>
                <w:tab w:val="clear" w:pos="8504"/>
              </w:tabs>
              <w:snapToGrid/>
              <w:spacing w:line="240" w:lineRule="exact"/>
              <w:jc w:val="center"/>
              <w:rPr>
                <w:rFonts w:hAnsi="ＭＳ Ｐ明朝"/>
                <w:szCs w:val="18"/>
              </w:rPr>
            </w:pPr>
            <w:r w:rsidRPr="00551812">
              <w:rPr>
                <w:rFonts w:hAnsi="ＭＳ Ｐ明朝" w:hint="eastAsia"/>
                <w:szCs w:val="18"/>
              </w:rPr>
              <w:t>No.</w:t>
            </w:r>
          </w:p>
        </w:tc>
        <w:tc>
          <w:tcPr>
            <w:tcW w:w="1134" w:type="dxa"/>
            <w:vMerge w:val="restart"/>
            <w:shd w:val="clear" w:color="auto" w:fill="D9D9D9" w:themeFill="background1" w:themeFillShade="D9"/>
            <w:vAlign w:val="center"/>
          </w:tcPr>
          <w:p w:rsidR="0078135B" w:rsidRPr="00551812" w:rsidRDefault="0078135B" w:rsidP="00060E64">
            <w:pPr>
              <w:spacing w:line="240" w:lineRule="exact"/>
              <w:jc w:val="center"/>
              <w:rPr>
                <w:rFonts w:hAnsi="ＭＳ Ｐ明朝"/>
                <w:szCs w:val="18"/>
              </w:rPr>
            </w:pPr>
            <w:r w:rsidRPr="00551812">
              <w:rPr>
                <w:rFonts w:hAnsi="ＭＳ Ｐ明朝" w:hint="eastAsia"/>
                <w:szCs w:val="18"/>
              </w:rPr>
              <w:t>版数</w:t>
            </w:r>
          </w:p>
        </w:tc>
        <w:tc>
          <w:tcPr>
            <w:tcW w:w="1472" w:type="dxa"/>
            <w:vMerge w:val="restart"/>
            <w:shd w:val="clear" w:color="auto" w:fill="D9D9D9" w:themeFill="background1" w:themeFillShade="D9"/>
            <w:vAlign w:val="center"/>
          </w:tcPr>
          <w:p w:rsidR="0078135B" w:rsidRPr="00551812" w:rsidRDefault="0078135B" w:rsidP="00060E64">
            <w:pPr>
              <w:spacing w:line="240" w:lineRule="exact"/>
              <w:jc w:val="center"/>
              <w:rPr>
                <w:rFonts w:hAnsi="ＭＳ Ｐ明朝"/>
                <w:szCs w:val="18"/>
              </w:rPr>
            </w:pPr>
            <w:r w:rsidRPr="00551812">
              <w:rPr>
                <w:rFonts w:hAnsi="ＭＳ Ｐ明朝" w:hint="eastAsia"/>
                <w:szCs w:val="18"/>
              </w:rPr>
              <w:t>変更日</w:t>
            </w:r>
          </w:p>
        </w:tc>
        <w:tc>
          <w:tcPr>
            <w:tcW w:w="1070" w:type="dxa"/>
            <w:vMerge w:val="restart"/>
            <w:shd w:val="clear" w:color="auto" w:fill="D9D9D9" w:themeFill="background1" w:themeFillShade="D9"/>
            <w:vAlign w:val="center"/>
          </w:tcPr>
          <w:p w:rsidR="0078135B" w:rsidRPr="00551812" w:rsidRDefault="0078135B" w:rsidP="00060E64">
            <w:pPr>
              <w:spacing w:line="240" w:lineRule="exact"/>
              <w:jc w:val="center"/>
              <w:rPr>
                <w:rFonts w:hAnsi="ＭＳ Ｐ明朝"/>
                <w:szCs w:val="18"/>
              </w:rPr>
            </w:pPr>
            <w:r w:rsidRPr="00551812">
              <w:rPr>
                <w:rFonts w:hAnsi="ＭＳ Ｐ明朝" w:hint="eastAsia"/>
                <w:szCs w:val="18"/>
              </w:rPr>
              <w:t>区分</w:t>
            </w:r>
          </w:p>
        </w:tc>
        <w:tc>
          <w:tcPr>
            <w:tcW w:w="2425" w:type="dxa"/>
            <w:gridSpan w:val="2"/>
            <w:tcBorders>
              <w:bottom w:val="single" w:sz="4" w:space="0" w:color="auto"/>
            </w:tcBorders>
            <w:shd w:val="clear" w:color="auto" w:fill="D9D9D9" w:themeFill="background1" w:themeFillShade="D9"/>
            <w:vAlign w:val="center"/>
          </w:tcPr>
          <w:p w:rsidR="0078135B" w:rsidRPr="00551812" w:rsidRDefault="0078135B" w:rsidP="00060E64">
            <w:pPr>
              <w:spacing w:line="240" w:lineRule="exact"/>
              <w:jc w:val="center"/>
              <w:rPr>
                <w:rFonts w:hAnsi="ＭＳ Ｐ明朝"/>
                <w:szCs w:val="18"/>
              </w:rPr>
            </w:pPr>
            <w:r w:rsidRPr="00551812">
              <w:rPr>
                <w:rFonts w:hAnsi="ＭＳ Ｐ明朝" w:hint="eastAsia"/>
                <w:szCs w:val="18"/>
              </w:rPr>
              <w:t>変更箇所</w:t>
            </w:r>
          </w:p>
        </w:tc>
        <w:tc>
          <w:tcPr>
            <w:tcW w:w="7365" w:type="dxa"/>
            <w:vMerge w:val="restart"/>
            <w:shd w:val="clear" w:color="auto" w:fill="D9D9D9" w:themeFill="background1" w:themeFillShade="D9"/>
            <w:vAlign w:val="center"/>
          </w:tcPr>
          <w:p w:rsidR="0078135B" w:rsidRPr="00551812" w:rsidRDefault="0078135B" w:rsidP="00060E64">
            <w:pPr>
              <w:spacing w:line="240" w:lineRule="exact"/>
              <w:jc w:val="center"/>
              <w:rPr>
                <w:rFonts w:hAnsi="ＭＳ Ｐ明朝"/>
                <w:szCs w:val="18"/>
              </w:rPr>
            </w:pPr>
            <w:r w:rsidRPr="00551812">
              <w:rPr>
                <w:rFonts w:hAnsi="ＭＳ Ｐ明朝" w:hint="eastAsia"/>
                <w:szCs w:val="18"/>
              </w:rPr>
              <w:t>変更内容</w:t>
            </w:r>
          </w:p>
        </w:tc>
        <w:tc>
          <w:tcPr>
            <w:tcW w:w="1560" w:type="dxa"/>
            <w:vMerge w:val="restart"/>
            <w:shd w:val="clear" w:color="auto" w:fill="D9D9D9" w:themeFill="background1" w:themeFillShade="D9"/>
            <w:vAlign w:val="center"/>
          </w:tcPr>
          <w:p w:rsidR="0078135B" w:rsidRPr="00551812" w:rsidRDefault="0078135B" w:rsidP="00060E64">
            <w:pPr>
              <w:spacing w:line="240" w:lineRule="exact"/>
              <w:jc w:val="center"/>
              <w:rPr>
                <w:rFonts w:hAnsi="ＭＳ Ｐ明朝"/>
                <w:szCs w:val="18"/>
              </w:rPr>
            </w:pPr>
            <w:r w:rsidRPr="00551812">
              <w:rPr>
                <w:rFonts w:hAnsi="ＭＳ Ｐ明朝" w:hint="eastAsia"/>
                <w:szCs w:val="18"/>
              </w:rPr>
              <w:t>担当者</w:t>
            </w:r>
          </w:p>
        </w:tc>
      </w:tr>
      <w:tr w:rsidR="0078135B" w:rsidRPr="00551812" w:rsidTr="00BE2F47">
        <w:trPr>
          <w:cantSplit/>
          <w:trHeight w:val="246"/>
          <w:tblHeader/>
        </w:trPr>
        <w:tc>
          <w:tcPr>
            <w:tcW w:w="709" w:type="dxa"/>
            <w:vMerge/>
            <w:tcBorders>
              <w:bottom w:val="double" w:sz="4" w:space="0" w:color="auto"/>
            </w:tcBorders>
            <w:shd w:val="clear" w:color="auto" w:fill="D9D9D9" w:themeFill="background1" w:themeFillShade="D9"/>
          </w:tcPr>
          <w:p w:rsidR="0078135B" w:rsidRPr="00551812" w:rsidRDefault="0078135B" w:rsidP="00060E64">
            <w:pPr>
              <w:pStyle w:val="a4"/>
              <w:tabs>
                <w:tab w:val="clear" w:pos="4252"/>
                <w:tab w:val="clear" w:pos="8504"/>
              </w:tabs>
              <w:snapToGrid/>
              <w:spacing w:line="240" w:lineRule="exact"/>
              <w:jc w:val="center"/>
              <w:rPr>
                <w:rFonts w:hAnsi="ＭＳ Ｐ明朝"/>
                <w:szCs w:val="18"/>
              </w:rPr>
            </w:pPr>
          </w:p>
        </w:tc>
        <w:tc>
          <w:tcPr>
            <w:tcW w:w="1134" w:type="dxa"/>
            <w:vMerge/>
            <w:tcBorders>
              <w:bottom w:val="double" w:sz="4" w:space="0" w:color="auto"/>
            </w:tcBorders>
            <w:shd w:val="clear" w:color="auto" w:fill="D9D9D9" w:themeFill="background1" w:themeFillShade="D9"/>
          </w:tcPr>
          <w:p w:rsidR="0078135B" w:rsidRPr="00551812" w:rsidRDefault="0078135B" w:rsidP="00060E64">
            <w:pPr>
              <w:spacing w:line="240" w:lineRule="exact"/>
              <w:jc w:val="center"/>
              <w:rPr>
                <w:rFonts w:hAnsi="ＭＳ Ｐ明朝"/>
                <w:szCs w:val="18"/>
              </w:rPr>
            </w:pPr>
          </w:p>
        </w:tc>
        <w:tc>
          <w:tcPr>
            <w:tcW w:w="1472" w:type="dxa"/>
            <w:vMerge/>
            <w:tcBorders>
              <w:bottom w:val="double" w:sz="4" w:space="0" w:color="auto"/>
            </w:tcBorders>
            <w:shd w:val="clear" w:color="auto" w:fill="D9D9D9" w:themeFill="background1" w:themeFillShade="D9"/>
          </w:tcPr>
          <w:p w:rsidR="0078135B" w:rsidRPr="00551812" w:rsidRDefault="0078135B" w:rsidP="00060E64">
            <w:pPr>
              <w:spacing w:line="240" w:lineRule="exact"/>
              <w:jc w:val="center"/>
              <w:rPr>
                <w:rFonts w:hAnsi="ＭＳ Ｐ明朝"/>
                <w:szCs w:val="18"/>
              </w:rPr>
            </w:pPr>
          </w:p>
        </w:tc>
        <w:tc>
          <w:tcPr>
            <w:tcW w:w="1070" w:type="dxa"/>
            <w:vMerge/>
            <w:tcBorders>
              <w:bottom w:val="double" w:sz="4" w:space="0" w:color="auto"/>
            </w:tcBorders>
            <w:shd w:val="clear" w:color="auto" w:fill="D9D9D9" w:themeFill="background1" w:themeFillShade="D9"/>
          </w:tcPr>
          <w:p w:rsidR="0078135B" w:rsidRPr="00551812" w:rsidRDefault="0078135B" w:rsidP="00060E64">
            <w:pPr>
              <w:spacing w:line="240" w:lineRule="exact"/>
              <w:jc w:val="center"/>
              <w:rPr>
                <w:rFonts w:hAnsi="ＭＳ Ｐ明朝"/>
                <w:szCs w:val="18"/>
              </w:rPr>
            </w:pPr>
          </w:p>
        </w:tc>
        <w:tc>
          <w:tcPr>
            <w:tcW w:w="814" w:type="dxa"/>
            <w:tcBorders>
              <w:bottom w:val="double" w:sz="4" w:space="0" w:color="auto"/>
            </w:tcBorders>
            <w:shd w:val="clear" w:color="auto" w:fill="D9D9D9" w:themeFill="background1" w:themeFillShade="D9"/>
          </w:tcPr>
          <w:p w:rsidR="0078135B" w:rsidRPr="00551812" w:rsidRDefault="0078135B" w:rsidP="00060E64">
            <w:pPr>
              <w:spacing w:line="240" w:lineRule="exact"/>
              <w:jc w:val="center"/>
              <w:rPr>
                <w:rFonts w:hAnsi="ＭＳ Ｐ明朝"/>
                <w:szCs w:val="18"/>
              </w:rPr>
            </w:pPr>
            <w:r w:rsidRPr="00551812">
              <w:rPr>
                <w:rFonts w:hAnsi="ＭＳ Ｐ明朝" w:hint="eastAsia"/>
                <w:szCs w:val="18"/>
              </w:rPr>
              <w:t>頁</w:t>
            </w:r>
          </w:p>
        </w:tc>
        <w:tc>
          <w:tcPr>
            <w:tcW w:w="1611" w:type="dxa"/>
            <w:tcBorders>
              <w:bottom w:val="double" w:sz="4" w:space="0" w:color="auto"/>
            </w:tcBorders>
            <w:shd w:val="clear" w:color="auto" w:fill="D9D9D9" w:themeFill="background1" w:themeFillShade="D9"/>
          </w:tcPr>
          <w:p w:rsidR="0078135B" w:rsidRPr="00551812" w:rsidRDefault="0078135B" w:rsidP="00060E64">
            <w:pPr>
              <w:spacing w:line="240" w:lineRule="exact"/>
              <w:jc w:val="center"/>
              <w:rPr>
                <w:rFonts w:hAnsi="ＭＳ Ｐ明朝"/>
                <w:szCs w:val="18"/>
              </w:rPr>
            </w:pPr>
            <w:r w:rsidRPr="00551812">
              <w:rPr>
                <w:rFonts w:hAnsi="ＭＳ Ｐ明朝" w:hint="eastAsia"/>
                <w:szCs w:val="18"/>
              </w:rPr>
              <w:t>項番</w:t>
            </w:r>
          </w:p>
        </w:tc>
        <w:tc>
          <w:tcPr>
            <w:tcW w:w="7365" w:type="dxa"/>
            <w:vMerge/>
            <w:tcBorders>
              <w:bottom w:val="double" w:sz="4" w:space="0" w:color="auto"/>
            </w:tcBorders>
            <w:shd w:val="clear" w:color="auto" w:fill="D9D9D9" w:themeFill="background1" w:themeFillShade="D9"/>
          </w:tcPr>
          <w:p w:rsidR="0078135B" w:rsidRPr="00551812" w:rsidRDefault="0078135B" w:rsidP="00060E64">
            <w:pPr>
              <w:spacing w:line="240" w:lineRule="exact"/>
              <w:jc w:val="center"/>
              <w:rPr>
                <w:rFonts w:hAnsi="ＭＳ Ｐ明朝"/>
                <w:szCs w:val="18"/>
              </w:rPr>
            </w:pPr>
          </w:p>
        </w:tc>
        <w:tc>
          <w:tcPr>
            <w:tcW w:w="1560" w:type="dxa"/>
            <w:vMerge/>
            <w:tcBorders>
              <w:bottom w:val="double" w:sz="4" w:space="0" w:color="auto"/>
            </w:tcBorders>
            <w:shd w:val="clear" w:color="auto" w:fill="D9D9D9" w:themeFill="background1" w:themeFillShade="D9"/>
          </w:tcPr>
          <w:p w:rsidR="0078135B" w:rsidRPr="00551812" w:rsidRDefault="0078135B" w:rsidP="00060E64">
            <w:pPr>
              <w:spacing w:line="240" w:lineRule="exact"/>
              <w:jc w:val="center"/>
              <w:rPr>
                <w:rFonts w:hAnsi="ＭＳ Ｐ明朝"/>
                <w:szCs w:val="18"/>
              </w:rPr>
            </w:pPr>
          </w:p>
        </w:tc>
      </w:tr>
      <w:tr w:rsidR="0078135B" w:rsidRPr="00551812" w:rsidTr="00BE2F47">
        <w:trPr>
          <w:cantSplit/>
          <w:trHeight w:val="198"/>
        </w:trPr>
        <w:tc>
          <w:tcPr>
            <w:tcW w:w="709" w:type="dxa"/>
            <w:tcBorders>
              <w:top w:val="double" w:sz="4" w:space="0" w:color="auto"/>
              <w:bottom w:val="single" w:sz="4" w:space="0" w:color="auto"/>
            </w:tcBorders>
          </w:tcPr>
          <w:p w:rsidR="0078135B" w:rsidRPr="00551812" w:rsidRDefault="00F478A7" w:rsidP="00060E64">
            <w:pPr>
              <w:pStyle w:val="a4"/>
              <w:tabs>
                <w:tab w:val="clear" w:pos="4252"/>
                <w:tab w:val="clear" w:pos="8504"/>
              </w:tabs>
              <w:snapToGrid/>
              <w:spacing w:line="240" w:lineRule="exact"/>
              <w:jc w:val="right"/>
              <w:rPr>
                <w:rFonts w:hAnsi="ＭＳ Ｐ明朝"/>
                <w:szCs w:val="18"/>
              </w:rPr>
            </w:pPr>
            <w:r>
              <w:rPr>
                <w:rFonts w:hAnsi="ＭＳ Ｐ明朝" w:hint="eastAsia"/>
                <w:szCs w:val="18"/>
              </w:rPr>
              <w:t>1</w:t>
            </w:r>
          </w:p>
        </w:tc>
        <w:tc>
          <w:tcPr>
            <w:tcW w:w="1134" w:type="dxa"/>
            <w:tcBorders>
              <w:top w:val="double" w:sz="4" w:space="0" w:color="auto"/>
              <w:bottom w:val="single" w:sz="4" w:space="0" w:color="auto"/>
            </w:tcBorders>
          </w:tcPr>
          <w:p w:rsidR="0078135B" w:rsidRPr="00551812" w:rsidRDefault="00F478A7" w:rsidP="00060E64">
            <w:pPr>
              <w:spacing w:line="240" w:lineRule="exact"/>
              <w:jc w:val="right"/>
              <w:rPr>
                <w:rFonts w:hAnsi="ＭＳ Ｐ明朝"/>
                <w:szCs w:val="18"/>
              </w:rPr>
            </w:pPr>
            <w:r>
              <w:rPr>
                <w:rFonts w:hAnsi="ＭＳ Ｐ明朝" w:hint="eastAsia"/>
                <w:szCs w:val="18"/>
              </w:rPr>
              <w:t>1.00</w:t>
            </w:r>
          </w:p>
        </w:tc>
        <w:tc>
          <w:tcPr>
            <w:tcW w:w="1472" w:type="dxa"/>
            <w:tcBorders>
              <w:top w:val="double" w:sz="4" w:space="0" w:color="auto"/>
              <w:bottom w:val="single" w:sz="4" w:space="0" w:color="auto"/>
            </w:tcBorders>
          </w:tcPr>
          <w:p w:rsidR="0078135B" w:rsidRPr="00551812" w:rsidRDefault="00A103EE" w:rsidP="00BE2F47">
            <w:pPr>
              <w:spacing w:line="240" w:lineRule="exact"/>
              <w:jc w:val="right"/>
              <w:rPr>
                <w:rFonts w:hAnsi="ＭＳ Ｐ明朝"/>
                <w:szCs w:val="18"/>
              </w:rPr>
            </w:pPr>
            <w:r w:rsidRPr="00551812">
              <w:rPr>
                <w:rFonts w:hAnsi="ＭＳ Ｐ明朝" w:hint="eastAsia"/>
                <w:szCs w:val="18"/>
              </w:rPr>
              <w:t>201</w:t>
            </w:r>
            <w:r w:rsidR="005C5284">
              <w:rPr>
                <w:rFonts w:hAnsi="ＭＳ Ｐ明朝" w:hint="eastAsia"/>
                <w:szCs w:val="18"/>
              </w:rPr>
              <w:t>5</w:t>
            </w:r>
            <w:r w:rsidRPr="00551812">
              <w:rPr>
                <w:rFonts w:hAnsi="ＭＳ Ｐ明朝" w:hint="eastAsia"/>
                <w:szCs w:val="18"/>
              </w:rPr>
              <w:t>/</w:t>
            </w:r>
            <w:r w:rsidR="008A2FC0">
              <w:rPr>
                <w:rFonts w:hAnsi="ＭＳ Ｐ明朝" w:hint="eastAsia"/>
                <w:szCs w:val="18"/>
              </w:rPr>
              <w:t>10</w:t>
            </w:r>
            <w:r w:rsidRPr="00551812">
              <w:rPr>
                <w:rFonts w:hAnsi="ＭＳ Ｐ明朝" w:hint="eastAsia"/>
                <w:szCs w:val="18"/>
              </w:rPr>
              <w:t>/</w:t>
            </w:r>
            <w:r w:rsidR="008A2FC0">
              <w:rPr>
                <w:rFonts w:hAnsi="ＭＳ Ｐ明朝" w:hint="eastAsia"/>
                <w:szCs w:val="18"/>
              </w:rPr>
              <w:t>5</w:t>
            </w:r>
          </w:p>
        </w:tc>
        <w:tc>
          <w:tcPr>
            <w:tcW w:w="1070" w:type="dxa"/>
            <w:tcBorders>
              <w:top w:val="double" w:sz="4" w:space="0" w:color="auto"/>
              <w:bottom w:val="single" w:sz="4" w:space="0" w:color="auto"/>
            </w:tcBorders>
          </w:tcPr>
          <w:p w:rsidR="0078135B" w:rsidRPr="00551812" w:rsidRDefault="00A103EE" w:rsidP="00060E64">
            <w:pPr>
              <w:spacing w:line="240" w:lineRule="exact"/>
              <w:jc w:val="center"/>
              <w:rPr>
                <w:rFonts w:hAnsi="ＭＳ Ｐ明朝"/>
                <w:szCs w:val="18"/>
              </w:rPr>
            </w:pPr>
            <w:r w:rsidRPr="00551812">
              <w:rPr>
                <w:rFonts w:hAnsi="ＭＳ Ｐ明朝" w:hint="eastAsia"/>
                <w:szCs w:val="18"/>
              </w:rPr>
              <w:t>新規</w:t>
            </w:r>
          </w:p>
        </w:tc>
        <w:tc>
          <w:tcPr>
            <w:tcW w:w="814" w:type="dxa"/>
            <w:tcBorders>
              <w:top w:val="double" w:sz="4" w:space="0" w:color="auto"/>
              <w:bottom w:val="single" w:sz="4" w:space="0" w:color="auto"/>
            </w:tcBorders>
          </w:tcPr>
          <w:p w:rsidR="0078135B" w:rsidRPr="00551812" w:rsidRDefault="003A1DB3" w:rsidP="00060E64">
            <w:pPr>
              <w:spacing w:line="240" w:lineRule="exact"/>
              <w:jc w:val="center"/>
              <w:rPr>
                <w:rFonts w:hAnsi="ＭＳ Ｐ明朝"/>
                <w:szCs w:val="18"/>
              </w:rPr>
            </w:pPr>
            <w:r w:rsidRPr="00551812">
              <w:rPr>
                <w:rFonts w:hAnsi="ＭＳ Ｐ明朝" w:hint="eastAsia"/>
                <w:szCs w:val="18"/>
              </w:rPr>
              <w:t>-</w:t>
            </w:r>
          </w:p>
        </w:tc>
        <w:tc>
          <w:tcPr>
            <w:tcW w:w="1611" w:type="dxa"/>
            <w:tcBorders>
              <w:top w:val="double" w:sz="4" w:space="0" w:color="auto"/>
              <w:bottom w:val="single" w:sz="4" w:space="0" w:color="auto"/>
            </w:tcBorders>
          </w:tcPr>
          <w:p w:rsidR="0078135B" w:rsidRPr="00551812" w:rsidRDefault="003A1DB3" w:rsidP="00060E64">
            <w:pPr>
              <w:spacing w:line="240" w:lineRule="exact"/>
              <w:jc w:val="center"/>
              <w:rPr>
                <w:rFonts w:hAnsi="ＭＳ Ｐ明朝"/>
                <w:szCs w:val="18"/>
              </w:rPr>
            </w:pPr>
            <w:r w:rsidRPr="00551812">
              <w:rPr>
                <w:rFonts w:hAnsi="ＭＳ Ｐ明朝" w:hint="eastAsia"/>
                <w:szCs w:val="18"/>
              </w:rPr>
              <w:t>-</w:t>
            </w:r>
          </w:p>
        </w:tc>
        <w:tc>
          <w:tcPr>
            <w:tcW w:w="7365" w:type="dxa"/>
            <w:tcBorders>
              <w:top w:val="double" w:sz="4" w:space="0" w:color="auto"/>
              <w:bottom w:val="single" w:sz="4" w:space="0" w:color="auto"/>
            </w:tcBorders>
          </w:tcPr>
          <w:p w:rsidR="0078135B" w:rsidRPr="00551812" w:rsidRDefault="00152DA1" w:rsidP="00060E64">
            <w:pPr>
              <w:spacing w:line="240" w:lineRule="exact"/>
              <w:rPr>
                <w:rFonts w:hAnsi="ＭＳ Ｐ明朝"/>
                <w:szCs w:val="18"/>
              </w:rPr>
            </w:pPr>
            <w:r>
              <w:rPr>
                <w:rFonts w:hAnsi="ＭＳ Ｐ明朝" w:hint="eastAsia"/>
                <w:szCs w:val="18"/>
              </w:rPr>
              <w:t>新規発行</w:t>
            </w:r>
          </w:p>
        </w:tc>
        <w:tc>
          <w:tcPr>
            <w:tcW w:w="1560" w:type="dxa"/>
            <w:tcBorders>
              <w:top w:val="double" w:sz="4" w:space="0" w:color="auto"/>
              <w:bottom w:val="single" w:sz="4" w:space="0" w:color="auto"/>
            </w:tcBorders>
          </w:tcPr>
          <w:p w:rsidR="0078135B" w:rsidRPr="00551812" w:rsidRDefault="004E19AC" w:rsidP="00060E64">
            <w:pPr>
              <w:spacing w:line="240" w:lineRule="exact"/>
              <w:rPr>
                <w:rFonts w:hAnsi="ＭＳ Ｐ明朝"/>
                <w:szCs w:val="18"/>
              </w:rPr>
            </w:pPr>
            <w:r>
              <w:rPr>
                <w:rFonts w:hAnsi="ＭＳ Ｐ明朝" w:hint="eastAsia"/>
                <w:szCs w:val="18"/>
              </w:rPr>
              <w:t>TIS</w:t>
            </w:r>
            <w:r w:rsidR="00BE2F47">
              <w:rPr>
                <w:rFonts w:hAnsi="ＭＳ Ｐ明朝" w:hint="eastAsia"/>
                <w:szCs w:val="18"/>
              </w:rPr>
              <w:t>株式会社</w:t>
            </w: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B3735F" w:rsidP="00060E64">
            <w:pPr>
              <w:spacing w:line="240" w:lineRule="exact"/>
              <w:jc w:val="right"/>
              <w:rPr>
                <w:rFonts w:hAnsi="ＭＳ Ｐ明朝"/>
                <w:szCs w:val="18"/>
              </w:rPr>
            </w:pPr>
            <w:r>
              <w:rPr>
                <w:rFonts w:hAnsi="ＭＳ Ｐ明朝" w:hint="eastAsia"/>
                <w:szCs w:val="18"/>
              </w:rPr>
              <w:t>2</w:t>
            </w:r>
          </w:p>
        </w:tc>
        <w:tc>
          <w:tcPr>
            <w:tcW w:w="1134" w:type="dxa"/>
          </w:tcPr>
          <w:p w:rsidR="0078135B" w:rsidRPr="00551812" w:rsidRDefault="00B3735F" w:rsidP="00060E64">
            <w:pPr>
              <w:wordWrap w:val="0"/>
              <w:spacing w:line="240" w:lineRule="exact"/>
              <w:jc w:val="right"/>
              <w:rPr>
                <w:rFonts w:hAnsi="ＭＳ Ｐ明朝"/>
                <w:szCs w:val="18"/>
              </w:rPr>
            </w:pPr>
            <w:r>
              <w:rPr>
                <w:rFonts w:hAnsi="ＭＳ Ｐ明朝" w:hint="eastAsia"/>
                <w:szCs w:val="18"/>
              </w:rPr>
              <w:t>1.01</w:t>
            </w:r>
          </w:p>
        </w:tc>
        <w:tc>
          <w:tcPr>
            <w:tcW w:w="1472" w:type="dxa"/>
          </w:tcPr>
          <w:p w:rsidR="0078135B" w:rsidRPr="00551812" w:rsidRDefault="00B3735F" w:rsidP="00BE2F47">
            <w:pPr>
              <w:spacing w:line="240" w:lineRule="exact"/>
              <w:jc w:val="right"/>
              <w:rPr>
                <w:rFonts w:hAnsi="ＭＳ Ｐ明朝"/>
                <w:szCs w:val="18"/>
              </w:rPr>
            </w:pPr>
            <w:r>
              <w:rPr>
                <w:rFonts w:hAnsi="ＭＳ Ｐ明朝" w:hint="eastAsia"/>
                <w:szCs w:val="18"/>
              </w:rPr>
              <w:t>2016/07/29</w:t>
            </w:r>
          </w:p>
        </w:tc>
        <w:tc>
          <w:tcPr>
            <w:tcW w:w="1070" w:type="dxa"/>
            <w:tcBorders>
              <w:top w:val="single" w:sz="4" w:space="0" w:color="auto"/>
            </w:tcBorders>
            <w:vAlign w:val="center"/>
          </w:tcPr>
          <w:p w:rsidR="0078135B" w:rsidRPr="00551812" w:rsidRDefault="00B3735F" w:rsidP="00060E64">
            <w:pPr>
              <w:spacing w:line="240" w:lineRule="exact"/>
              <w:jc w:val="center"/>
              <w:rPr>
                <w:rFonts w:hAnsi="ＭＳ Ｐ明朝"/>
                <w:szCs w:val="18"/>
              </w:rPr>
            </w:pPr>
            <w:r>
              <w:rPr>
                <w:rFonts w:hAnsi="ＭＳ Ｐ明朝" w:hint="eastAsia"/>
                <w:szCs w:val="18"/>
              </w:rPr>
              <w:t>変更</w:t>
            </w:r>
          </w:p>
        </w:tc>
        <w:tc>
          <w:tcPr>
            <w:tcW w:w="814" w:type="dxa"/>
            <w:tcBorders>
              <w:top w:val="single" w:sz="4" w:space="0" w:color="auto"/>
              <w:bottom w:val="single" w:sz="4" w:space="0" w:color="auto"/>
            </w:tcBorders>
          </w:tcPr>
          <w:p w:rsidR="0078135B" w:rsidRPr="00551812" w:rsidRDefault="00B3735F" w:rsidP="00060E64">
            <w:pPr>
              <w:spacing w:line="240" w:lineRule="exact"/>
              <w:jc w:val="center"/>
              <w:rPr>
                <w:rFonts w:hAnsi="ＭＳ Ｐ明朝"/>
                <w:szCs w:val="18"/>
              </w:rPr>
            </w:pPr>
            <w:r>
              <w:rPr>
                <w:rFonts w:hAnsi="ＭＳ Ｐ明朝" w:hint="eastAsia"/>
                <w:szCs w:val="18"/>
              </w:rPr>
              <w:t>14</w:t>
            </w:r>
          </w:p>
        </w:tc>
        <w:tc>
          <w:tcPr>
            <w:tcW w:w="1611" w:type="dxa"/>
            <w:tcBorders>
              <w:top w:val="single" w:sz="4" w:space="0" w:color="auto"/>
              <w:bottom w:val="single" w:sz="4" w:space="0" w:color="auto"/>
            </w:tcBorders>
          </w:tcPr>
          <w:p w:rsidR="0078135B" w:rsidRPr="00551812" w:rsidRDefault="0096258E" w:rsidP="0096258E">
            <w:pPr>
              <w:spacing w:line="240" w:lineRule="exact"/>
              <w:jc w:val="center"/>
              <w:rPr>
                <w:rFonts w:hAnsi="ＭＳ Ｐ明朝"/>
                <w:szCs w:val="18"/>
              </w:rPr>
            </w:pPr>
            <w:r>
              <w:rPr>
                <w:rFonts w:hAnsi="ＭＳ Ｐ明朝" w:hint="eastAsia"/>
                <w:szCs w:val="18"/>
              </w:rPr>
              <w:t>3-4</w:t>
            </w:r>
          </w:p>
        </w:tc>
        <w:tc>
          <w:tcPr>
            <w:tcW w:w="7365" w:type="dxa"/>
            <w:tcBorders>
              <w:top w:val="single" w:sz="4" w:space="0" w:color="auto"/>
              <w:bottom w:val="single" w:sz="4" w:space="0" w:color="auto"/>
            </w:tcBorders>
          </w:tcPr>
          <w:p w:rsidR="0078135B" w:rsidRPr="00551812" w:rsidRDefault="00B3735F" w:rsidP="00060E64">
            <w:pPr>
              <w:spacing w:line="240" w:lineRule="exact"/>
              <w:rPr>
                <w:rFonts w:hAnsi="ＭＳ Ｐ明朝"/>
                <w:szCs w:val="18"/>
              </w:rPr>
            </w:pPr>
            <w:r w:rsidRPr="00B3735F">
              <w:rPr>
                <w:rFonts w:hAnsi="ＭＳ Ｐ明朝" w:hint="eastAsia"/>
                <w:szCs w:val="18"/>
              </w:rPr>
              <w:t>「表3-5 要件の特性」の独立性の説明の見直し</w:t>
            </w:r>
          </w:p>
        </w:tc>
        <w:tc>
          <w:tcPr>
            <w:tcW w:w="1560" w:type="dxa"/>
            <w:tcBorders>
              <w:top w:val="single" w:sz="4" w:space="0" w:color="auto"/>
            </w:tcBorders>
          </w:tcPr>
          <w:p w:rsidR="0078135B" w:rsidRPr="00551812" w:rsidRDefault="004E19AC" w:rsidP="00060E64">
            <w:pPr>
              <w:spacing w:line="240" w:lineRule="exact"/>
              <w:rPr>
                <w:rFonts w:hAnsi="ＭＳ Ｐ明朝"/>
                <w:szCs w:val="18"/>
              </w:rPr>
            </w:pPr>
            <w:r>
              <w:rPr>
                <w:rFonts w:hAnsi="ＭＳ Ｐ明朝" w:hint="eastAsia"/>
                <w:szCs w:val="18"/>
              </w:rPr>
              <w:t>TIS</w:t>
            </w:r>
            <w:r w:rsidR="00BE2F47">
              <w:rPr>
                <w:rFonts w:hAnsi="ＭＳ Ｐ明朝" w:hint="eastAsia"/>
                <w:szCs w:val="18"/>
              </w:rPr>
              <w:t>株式会社</w:t>
            </w: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220E84" w:rsidP="00060E64">
            <w:pPr>
              <w:spacing w:line="240" w:lineRule="exact"/>
              <w:jc w:val="right"/>
              <w:rPr>
                <w:rFonts w:hAnsi="ＭＳ Ｐ明朝"/>
                <w:szCs w:val="18"/>
              </w:rPr>
            </w:pPr>
            <w:r>
              <w:rPr>
                <w:rFonts w:hAnsi="ＭＳ Ｐ明朝" w:hint="eastAsia"/>
                <w:szCs w:val="18"/>
              </w:rPr>
              <w:t>3</w:t>
            </w:r>
          </w:p>
        </w:tc>
        <w:tc>
          <w:tcPr>
            <w:tcW w:w="1134" w:type="dxa"/>
          </w:tcPr>
          <w:p w:rsidR="0078135B" w:rsidRPr="00551812" w:rsidRDefault="00220E84" w:rsidP="00060E64">
            <w:pPr>
              <w:wordWrap w:val="0"/>
              <w:spacing w:line="240" w:lineRule="exact"/>
              <w:jc w:val="right"/>
              <w:rPr>
                <w:rFonts w:hAnsi="ＭＳ Ｐ明朝"/>
                <w:szCs w:val="18"/>
              </w:rPr>
            </w:pPr>
            <w:r>
              <w:rPr>
                <w:rFonts w:hAnsi="ＭＳ Ｐ明朝" w:hint="eastAsia"/>
                <w:szCs w:val="18"/>
              </w:rPr>
              <w:t>1.10</w:t>
            </w:r>
          </w:p>
        </w:tc>
        <w:tc>
          <w:tcPr>
            <w:tcW w:w="1472" w:type="dxa"/>
          </w:tcPr>
          <w:p w:rsidR="0078135B" w:rsidRPr="00551812" w:rsidRDefault="00220E84" w:rsidP="00BE2F47">
            <w:pPr>
              <w:spacing w:line="240" w:lineRule="exact"/>
              <w:jc w:val="right"/>
              <w:rPr>
                <w:rFonts w:hAnsi="ＭＳ Ｐ明朝"/>
                <w:szCs w:val="18"/>
              </w:rPr>
            </w:pPr>
            <w:r>
              <w:rPr>
                <w:rFonts w:hAnsi="ＭＳ Ｐ明朝" w:hint="eastAsia"/>
                <w:szCs w:val="18"/>
              </w:rPr>
              <w:t>2018/08/29</w:t>
            </w:r>
          </w:p>
        </w:tc>
        <w:tc>
          <w:tcPr>
            <w:tcW w:w="1070" w:type="dxa"/>
            <w:vAlign w:val="center"/>
          </w:tcPr>
          <w:p w:rsidR="0078135B" w:rsidRPr="00551812" w:rsidRDefault="00220E84" w:rsidP="00060E64">
            <w:pPr>
              <w:spacing w:line="240" w:lineRule="exact"/>
              <w:jc w:val="center"/>
              <w:rPr>
                <w:rFonts w:hAnsi="ＭＳ Ｐ明朝"/>
                <w:szCs w:val="18"/>
              </w:rPr>
            </w:pPr>
            <w:r>
              <w:rPr>
                <w:rFonts w:hAnsi="ＭＳ Ｐ明朝" w:hint="eastAsia"/>
                <w:szCs w:val="18"/>
              </w:rPr>
              <w:t>変更</w:t>
            </w:r>
          </w:p>
        </w:tc>
        <w:tc>
          <w:tcPr>
            <w:tcW w:w="814" w:type="dxa"/>
            <w:tcBorders>
              <w:top w:val="single" w:sz="4" w:space="0" w:color="auto"/>
              <w:bottom w:val="single" w:sz="4" w:space="0" w:color="auto"/>
            </w:tcBorders>
          </w:tcPr>
          <w:p w:rsidR="0078135B" w:rsidRPr="00551812" w:rsidRDefault="00220E84" w:rsidP="00060E64">
            <w:pPr>
              <w:spacing w:line="240" w:lineRule="exact"/>
              <w:jc w:val="center"/>
              <w:rPr>
                <w:rFonts w:hAnsi="ＭＳ Ｐ明朝"/>
                <w:szCs w:val="18"/>
              </w:rPr>
            </w:pPr>
            <w:r>
              <w:rPr>
                <w:rFonts w:hAnsi="ＭＳ Ｐ明朝" w:hint="eastAsia"/>
                <w:szCs w:val="18"/>
              </w:rPr>
              <w:t>全般</w:t>
            </w:r>
          </w:p>
        </w:tc>
        <w:tc>
          <w:tcPr>
            <w:tcW w:w="1611" w:type="dxa"/>
            <w:tcBorders>
              <w:top w:val="single" w:sz="4" w:space="0" w:color="auto"/>
              <w:bottom w:val="single" w:sz="4" w:space="0" w:color="auto"/>
            </w:tcBorders>
          </w:tcPr>
          <w:p w:rsidR="0078135B" w:rsidRPr="00551812" w:rsidRDefault="00220E84" w:rsidP="00220E84">
            <w:pPr>
              <w:spacing w:line="240" w:lineRule="exact"/>
              <w:jc w:val="center"/>
              <w:rPr>
                <w:rFonts w:hAnsi="ＭＳ Ｐ明朝"/>
                <w:szCs w:val="18"/>
              </w:rPr>
            </w:pPr>
            <w:r>
              <w:rPr>
                <w:rFonts w:hAnsi="ＭＳ Ｐ明朝" w:hint="eastAsia"/>
                <w:szCs w:val="18"/>
              </w:rPr>
              <w:t>-</w:t>
            </w:r>
          </w:p>
        </w:tc>
        <w:tc>
          <w:tcPr>
            <w:tcW w:w="7365" w:type="dxa"/>
            <w:tcBorders>
              <w:top w:val="single" w:sz="4" w:space="0" w:color="auto"/>
              <w:bottom w:val="single" w:sz="4" w:space="0" w:color="auto"/>
            </w:tcBorders>
          </w:tcPr>
          <w:p w:rsidR="0078135B" w:rsidRPr="00551812" w:rsidRDefault="007F3412" w:rsidP="00060E64">
            <w:pPr>
              <w:spacing w:line="240" w:lineRule="exact"/>
              <w:rPr>
                <w:rFonts w:hAnsi="ＭＳ Ｐ明朝"/>
                <w:szCs w:val="18"/>
              </w:rPr>
            </w:pPr>
            <w:r>
              <w:rPr>
                <w:rFonts w:hAnsi="ＭＳ Ｐ明朝" w:hint="eastAsia"/>
                <w:szCs w:val="18"/>
              </w:rPr>
              <w:t>要件定義フレームワークのオープン化に伴う改訂</w:t>
            </w:r>
          </w:p>
        </w:tc>
        <w:tc>
          <w:tcPr>
            <w:tcW w:w="1560" w:type="dxa"/>
          </w:tcPr>
          <w:p w:rsidR="0078135B" w:rsidRPr="00551812" w:rsidRDefault="004E19AC" w:rsidP="00060E64">
            <w:pPr>
              <w:spacing w:line="240" w:lineRule="exact"/>
              <w:rPr>
                <w:rFonts w:hAnsi="ＭＳ Ｐ明朝"/>
                <w:szCs w:val="18"/>
              </w:rPr>
            </w:pPr>
            <w:r>
              <w:rPr>
                <w:rFonts w:hAnsi="ＭＳ Ｐ明朝" w:hint="eastAsia"/>
                <w:szCs w:val="18"/>
              </w:rPr>
              <w:t>TIS</w:t>
            </w:r>
            <w:r w:rsidR="007F3412">
              <w:rPr>
                <w:rFonts w:hAnsi="ＭＳ Ｐ明朝" w:hint="eastAsia"/>
                <w:szCs w:val="18"/>
              </w:rPr>
              <w:t>株式会社</w:t>
            </w: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wordWrap w:val="0"/>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vAlign w:val="center"/>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wordWrap w:val="0"/>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vAlign w:val="center"/>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wordWrap w:val="0"/>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vAlign w:val="center"/>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wordWrap w:val="0"/>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top w:val="single" w:sz="4" w:space="0" w:color="auto"/>
              <w:bottom w:val="single" w:sz="4" w:space="0" w:color="auto"/>
            </w:tcBorders>
            <w:vAlign w:val="center"/>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bottom w:val="single" w:sz="4" w:space="0" w:color="auto"/>
            </w:tcBorders>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Borders>
              <w:bottom w:val="single" w:sz="4" w:space="0" w:color="auto"/>
            </w:tcBorders>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szCs w:val="18"/>
              </w:rPr>
            </w:pPr>
          </w:p>
        </w:tc>
        <w:tc>
          <w:tcPr>
            <w:tcW w:w="1560" w:type="dxa"/>
            <w:tcBorders>
              <w:top w:val="single" w:sz="4" w:space="0" w:color="auto"/>
            </w:tcBorders>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pStyle w:val="a4"/>
              <w:tabs>
                <w:tab w:val="clear" w:pos="4252"/>
                <w:tab w:val="clear" w:pos="8504"/>
              </w:tabs>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D43E5D" w:rsidRPr="00551812" w:rsidTr="00BE2F47">
        <w:trPr>
          <w:cantSplit/>
          <w:trHeight w:val="238"/>
        </w:trPr>
        <w:tc>
          <w:tcPr>
            <w:tcW w:w="709" w:type="dxa"/>
            <w:tcBorders>
              <w:top w:val="single" w:sz="4" w:space="0" w:color="auto"/>
              <w:bottom w:val="single" w:sz="4" w:space="0" w:color="auto"/>
            </w:tcBorders>
          </w:tcPr>
          <w:p w:rsidR="00D43E5D" w:rsidRPr="00551812" w:rsidRDefault="00D43E5D" w:rsidP="00060E64">
            <w:pPr>
              <w:spacing w:line="240" w:lineRule="exact"/>
              <w:jc w:val="right"/>
              <w:rPr>
                <w:rFonts w:hAnsi="ＭＳ Ｐ明朝"/>
                <w:szCs w:val="18"/>
              </w:rPr>
            </w:pPr>
          </w:p>
        </w:tc>
        <w:tc>
          <w:tcPr>
            <w:tcW w:w="1134" w:type="dxa"/>
          </w:tcPr>
          <w:p w:rsidR="00D43E5D" w:rsidRPr="00551812" w:rsidRDefault="00D43E5D" w:rsidP="00060E64">
            <w:pPr>
              <w:spacing w:line="240" w:lineRule="exact"/>
              <w:jc w:val="right"/>
              <w:rPr>
                <w:rFonts w:hAnsi="ＭＳ Ｐ明朝"/>
                <w:szCs w:val="18"/>
              </w:rPr>
            </w:pPr>
          </w:p>
        </w:tc>
        <w:tc>
          <w:tcPr>
            <w:tcW w:w="1472" w:type="dxa"/>
          </w:tcPr>
          <w:p w:rsidR="00D43E5D" w:rsidRPr="00551812" w:rsidRDefault="00D43E5D" w:rsidP="00BE2F47">
            <w:pPr>
              <w:spacing w:line="240" w:lineRule="exact"/>
              <w:jc w:val="right"/>
              <w:rPr>
                <w:rFonts w:hAnsi="ＭＳ Ｐ明朝"/>
                <w:szCs w:val="18"/>
              </w:rPr>
            </w:pPr>
          </w:p>
        </w:tc>
        <w:tc>
          <w:tcPr>
            <w:tcW w:w="1070" w:type="dxa"/>
          </w:tcPr>
          <w:p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1560" w:type="dxa"/>
          </w:tcPr>
          <w:p w:rsidR="00D43E5D" w:rsidRPr="00551812" w:rsidRDefault="00D43E5D" w:rsidP="00060E64">
            <w:pPr>
              <w:spacing w:line="240" w:lineRule="exact"/>
              <w:rPr>
                <w:rFonts w:hAnsi="ＭＳ Ｐ明朝"/>
                <w:szCs w:val="18"/>
              </w:rPr>
            </w:pPr>
          </w:p>
        </w:tc>
      </w:tr>
      <w:tr w:rsidR="00D43E5D" w:rsidRPr="00551812" w:rsidTr="00BE2F47">
        <w:trPr>
          <w:cantSplit/>
          <w:trHeight w:val="238"/>
        </w:trPr>
        <w:tc>
          <w:tcPr>
            <w:tcW w:w="709" w:type="dxa"/>
            <w:tcBorders>
              <w:top w:val="single" w:sz="4" w:space="0" w:color="auto"/>
              <w:bottom w:val="single" w:sz="4" w:space="0" w:color="auto"/>
            </w:tcBorders>
          </w:tcPr>
          <w:p w:rsidR="00D43E5D" w:rsidRPr="00551812" w:rsidRDefault="00D43E5D" w:rsidP="00060E64">
            <w:pPr>
              <w:spacing w:line="240" w:lineRule="exact"/>
              <w:jc w:val="right"/>
              <w:rPr>
                <w:rFonts w:hAnsi="ＭＳ Ｐ明朝"/>
                <w:szCs w:val="18"/>
              </w:rPr>
            </w:pPr>
          </w:p>
        </w:tc>
        <w:tc>
          <w:tcPr>
            <w:tcW w:w="1134" w:type="dxa"/>
          </w:tcPr>
          <w:p w:rsidR="00D43E5D" w:rsidRPr="00551812" w:rsidRDefault="00D43E5D" w:rsidP="00060E64">
            <w:pPr>
              <w:spacing w:line="240" w:lineRule="exact"/>
              <w:jc w:val="right"/>
              <w:rPr>
                <w:rFonts w:hAnsi="ＭＳ Ｐ明朝"/>
                <w:szCs w:val="18"/>
              </w:rPr>
            </w:pPr>
          </w:p>
        </w:tc>
        <w:tc>
          <w:tcPr>
            <w:tcW w:w="1472" w:type="dxa"/>
          </w:tcPr>
          <w:p w:rsidR="00D43E5D" w:rsidRPr="00551812" w:rsidRDefault="00D43E5D" w:rsidP="00BE2F47">
            <w:pPr>
              <w:spacing w:line="240" w:lineRule="exact"/>
              <w:jc w:val="right"/>
              <w:rPr>
                <w:rFonts w:hAnsi="ＭＳ Ｐ明朝"/>
                <w:szCs w:val="18"/>
              </w:rPr>
            </w:pPr>
          </w:p>
        </w:tc>
        <w:tc>
          <w:tcPr>
            <w:tcW w:w="1070" w:type="dxa"/>
          </w:tcPr>
          <w:p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1560" w:type="dxa"/>
          </w:tcPr>
          <w:p w:rsidR="00D43E5D" w:rsidRPr="00551812" w:rsidRDefault="00D43E5D" w:rsidP="00060E64">
            <w:pPr>
              <w:spacing w:line="240" w:lineRule="exact"/>
              <w:rPr>
                <w:rFonts w:hAnsi="ＭＳ Ｐ明朝"/>
                <w:szCs w:val="18"/>
              </w:rPr>
            </w:pPr>
          </w:p>
        </w:tc>
      </w:tr>
      <w:tr w:rsidR="00D43E5D" w:rsidRPr="00551812" w:rsidTr="00BE2F47">
        <w:trPr>
          <w:cantSplit/>
          <w:trHeight w:val="238"/>
        </w:trPr>
        <w:tc>
          <w:tcPr>
            <w:tcW w:w="709" w:type="dxa"/>
            <w:tcBorders>
              <w:top w:val="single" w:sz="4" w:space="0" w:color="auto"/>
              <w:bottom w:val="single" w:sz="4" w:space="0" w:color="auto"/>
            </w:tcBorders>
          </w:tcPr>
          <w:p w:rsidR="00D43E5D" w:rsidRPr="00551812" w:rsidRDefault="00D43E5D" w:rsidP="00060E64">
            <w:pPr>
              <w:spacing w:line="240" w:lineRule="exact"/>
              <w:jc w:val="right"/>
              <w:rPr>
                <w:rFonts w:hAnsi="ＭＳ Ｐ明朝"/>
                <w:szCs w:val="18"/>
              </w:rPr>
            </w:pPr>
          </w:p>
        </w:tc>
        <w:tc>
          <w:tcPr>
            <w:tcW w:w="1134" w:type="dxa"/>
          </w:tcPr>
          <w:p w:rsidR="00D43E5D" w:rsidRPr="00551812" w:rsidRDefault="00D43E5D" w:rsidP="00060E64">
            <w:pPr>
              <w:spacing w:line="240" w:lineRule="exact"/>
              <w:jc w:val="right"/>
              <w:rPr>
                <w:rFonts w:hAnsi="ＭＳ Ｐ明朝"/>
                <w:szCs w:val="18"/>
              </w:rPr>
            </w:pPr>
          </w:p>
        </w:tc>
        <w:tc>
          <w:tcPr>
            <w:tcW w:w="1472" w:type="dxa"/>
          </w:tcPr>
          <w:p w:rsidR="00D43E5D" w:rsidRPr="00551812" w:rsidRDefault="00D43E5D" w:rsidP="00BE2F47">
            <w:pPr>
              <w:spacing w:line="240" w:lineRule="exact"/>
              <w:jc w:val="right"/>
              <w:rPr>
                <w:rFonts w:hAnsi="ＭＳ Ｐ明朝"/>
                <w:szCs w:val="18"/>
              </w:rPr>
            </w:pPr>
          </w:p>
        </w:tc>
        <w:tc>
          <w:tcPr>
            <w:tcW w:w="1070" w:type="dxa"/>
          </w:tcPr>
          <w:p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1560" w:type="dxa"/>
          </w:tcPr>
          <w:p w:rsidR="00D43E5D" w:rsidRPr="00551812" w:rsidRDefault="00D43E5D" w:rsidP="00060E64">
            <w:pPr>
              <w:spacing w:line="240" w:lineRule="exact"/>
              <w:rPr>
                <w:rFonts w:hAnsi="ＭＳ Ｐ明朝"/>
                <w:szCs w:val="18"/>
              </w:rPr>
            </w:pPr>
          </w:p>
        </w:tc>
      </w:tr>
      <w:tr w:rsidR="00D43E5D" w:rsidRPr="00551812" w:rsidTr="00BE2F47">
        <w:trPr>
          <w:cantSplit/>
          <w:trHeight w:val="238"/>
        </w:trPr>
        <w:tc>
          <w:tcPr>
            <w:tcW w:w="709" w:type="dxa"/>
            <w:tcBorders>
              <w:top w:val="single" w:sz="4" w:space="0" w:color="auto"/>
              <w:bottom w:val="single" w:sz="4" w:space="0" w:color="auto"/>
            </w:tcBorders>
          </w:tcPr>
          <w:p w:rsidR="00D43E5D" w:rsidRPr="00551812" w:rsidRDefault="00D43E5D" w:rsidP="00060E64">
            <w:pPr>
              <w:spacing w:line="240" w:lineRule="exact"/>
              <w:jc w:val="right"/>
              <w:rPr>
                <w:rFonts w:hAnsi="ＭＳ Ｐ明朝"/>
                <w:szCs w:val="18"/>
              </w:rPr>
            </w:pPr>
          </w:p>
        </w:tc>
        <w:tc>
          <w:tcPr>
            <w:tcW w:w="1134" w:type="dxa"/>
          </w:tcPr>
          <w:p w:rsidR="00D43E5D" w:rsidRPr="00551812" w:rsidRDefault="00D43E5D" w:rsidP="00060E64">
            <w:pPr>
              <w:spacing w:line="240" w:lineRule="exact"/>
              <w:jc w:val="right"/>
              <w:rPr>
                <w:rFonts w:hAnsi="ＭＳ Ｐ明朝"/>
                <w:szCs w:val="18"/>
              </w:rPr>
            </w:pPr>
          </w:p>
        </w:tc>
        <w:tc>
          <w:tcPr>
            <w:tcW w:w="1472" w:type="dxa"/>
          </w:tcPr>
          <w:p w:rsidR="00D43E5D" w:rsidRPr="00551812" w:rsidRDefault="00D43E5D" w:rsidP="00BE2F47">
            <w:pPr>
              <w:spacing w:line="240" w:lineRule="exact"/>
              <w:jc w:val="right"/>
              <w:rPr>
                <w:rFonts w:hAnsi="ＭＳ Ｐ明朝"/>
                <w:szCs w:val="18"/>
              </w:rPr>
            </w:pPr>
          </w:p>
        </w:tc>
        <w:tc>
          <w:tcPr>
            <w:tcW w:w="1070" w:type="dxa"/>
          </w:tcPr>
          <w:p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1560" w:type="dxa"/>
          </w:tcPr>
          <w:p w:rsidR="00D43E5D" w:rsidRPr="00551812" w:rsidRDefault="00D43E5D" w:rsidP="00060E64">
            <w:pPr>
              <w:spacing w:line="240" w:lineRule="exact"/>
              <w:rPr>
                <w:rFonts w:hAnsi="ＭＳ Ｐ明朝"/>
                <w:szCs w:val="18"/>
              </w:rPr>
            </w:pPr>
          </w:p>
        </w:tc>
      </w:tr>
      <w:tr w:rsidR="00D43E5D" w:rsidRPr="00551812" w:rsidTr="00BE2F47">
        <w:trPr>
          <w:cantSplit/>
          <w:trHeight w:val="238"/>
        </w:trPr>
        <w:tc>
          <w:tcPr>
            <w:tcW w:w="709" w:type="dxa"/>
            <w:tcBorders>
              <w:top w:val="single" w:sz="4" w:space="0" w:color="auto"/>
              <w:bottom w:val="single" w:sz="4" w:space="0" w:color="auto"/>
            </w:tcBorders>
          </w:tcPr>
          <w:p w:rsidR="00D43E5D" w:rsidRPr="00551812" w:rsidRDefault="00D43E5D" w:rsidP="00060E64">
            <w:pPr>
              <w:spacing w:line="240" w:lineRule="exact"/>
              <w:jc w:val="right"/>
              <w:rPr>
                <w:rFonts w:hAnsi="ＭＳ Ｐ明朝"/>
                <w:szCs w:val="18"/>
              </w:rPr>
            </w:pPr>
          </w:p>
        </w:tc>
        <w:tc>
          <w:tcPr>
            <w:tcW w:w="1134" w:type="dxa"/>
          </w:tcPr>
          <w:p w:rsidR="00D43E5D" w:rsidRPr="00551812" w:rsidRDefault="00D43E5D" w:rsidP="00060E64">
            <w:pPr>
              <w:spacing w:line="240" w:lineRule="exact"/>
              <w:jc w:val="right"/>
              <w:rPr>
                <w:rFonts w:hAnsi="ＭＳ Ｐ明朝"/>
                <w:szCs w:val="18"/>
              </w:rPr>
            </w:pPr>
          </w:p>
        </w:tc>
        <w:tc>
          <w:tcPr>
            <w:tcW w:w="1472" w:type="dxa"/>
          </w:tcPr>
          <w:p w:rsidR="00D43E5D" w:rsidRPr="00551812" w:rsidRDefault="00D43E5D" w:rsidP="00BE2F47">
            <w:pPr>
              <w:spacing w:line="240" w:lineRule="exact"/>
              <w:jc w:val="right"/>
              <w:rPr>
                <w:rFonts w:hAnsi="ＭＳ Ｐ明朝"/>
                <w:szCs w:val="18"/>
              </w:rPr>
            </w:pPr>
          </w:p>
        </w:tc>
        <w:tc>
          <w:tcPr>
            <w:tcW w:w="1070" w:type="dxa"/>
          </w:tcPr>
          <w:p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1560" w:type="dxa"/>
          </w:tcPr>
          <w:p w:rsidR="00D43E5D" w:rsidRPr="00551812" w:rsidRDefault="00D43E5D" w:rsidP="00060E64">
            <w:pPr>
              <w:spacing w:line="240" w:lineRule="exact"/>
              <w:rPr>
                <w:rFonts w:hAnsi="ＭＳ Ｐ明朝"/>
                <w:szCs w:val="18"/>
              </w:rPr>
            </w:pPr>
          </w:p>
        </w:tc>
      </w:tr>
      <w:tr w:rsidR="00D43E5D" w:rsidRPr="00551812" w:rsidTr="00BE2F47">
        <w:trPr>
          <w:cantSplit/>
          <w:trHeight w:val="238"/>
        </w:trPr>
        <w:tc>
          <w:tcPr>
            <w:tcW w:w="709" w:type="dxa"/>
            <w:tcBorders>
              <w:top w:val="single" w:sz="4" w:space="0" w:color="auto"/>
              <w:bottom w:val="single" w:sz="4" w:space="0" w:color="auto"/>
            </w:tcBorders>
          </w:tcPr>
          <w:p w:rsidR="00D43E5D" w:rsidRPr="00551812" w:rsidRDefault="00D43E5D" w:rsidP="00060E64">
            <w:pPr>
              <w:spacing w:line="240" w:lineRule="exact"/>
              <w:jc w:val="right"/>
              <w:rPr>
                <w:rFonts w:hAnsi="ＭＳ Ｐ明朝"/>
                <w:szCs w:val="18"/>
              </w:rPr>
            </w:pPr>
          </w:p>
        </w:tc>
        <w:tc>
          <w:tcPr>
            <w:tcW w:w="1134" w:type="dxa"/>
          </w:tcPr>
          <w:p w:rsidR="00D43E5D" w:rsidRPr="00551812" w:rsidRDefault="00D43E5D" w:rsidP="00060E64">
            <w:pPr>
              <w:spacing w:line="240" w:lineRule="exact"/>
              <w:jc w:val="right"/>
              <w:rPr>
                <w:rFonts w:hAnsi="ＭＳ Ｐ明朝"/>
                <w:szCs w:val="18"/>
              </w:rPr>
            </w:pPr>
          </w:p>
        </w:tc>
        <w:tc>
          <w:tcPr>
            <w:tcW w:w="1472" w:type="dxa"/>
          </w:tcPr>
          <w:p w:rsidR="00D43E5D" w:rsidRPr="00551812" w:rsidRDefault="00D43E5D" w:rsidP="00BE2F47">
            <w:pPr>
              <w:spacing w:line="240" w:lineRule="exact"/>
              <w:jc w:val="right"/>
              <w:rPr>
                <w:rFonts w:hAnsi="ＭＳ Ｐ明朝"/>
                <w:szCs w:val="18"/>
              </w:rPr>
            </w:pPr>
          </w:p>
        </w:tc>
        <w:tc>
          <w:tcPr>
            <w:tcW w:w="1070" w:type="dxa"/>
          </w:tcPr>
          <w:p w:rsidR="00D43E5D" w:rsidRPr="00551812" w:rsidRDefault="00D43E5D"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D43E5D" w:rsidRPr="00551812"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7365" w:type="dxa"/>
            <w:tcBorders>
              <w:top w:val="single" w:sz="4" w:space="0" w:color="auto"/>
              <w:bottom w:val="single" w:sz="4" w:space="0" w:color="auto"/>
            </w:tcBorders>
          </w:tcPr>
          <w:p w:rsidR="00D43E5D" w:rsidRPr="00551812" w:rsidRDefault="00D43E5D" w:rsidP="00060E64">
            <w:pPr>
              <w:spacing w:line="240" w:lineRule="exact"/>
              <w:rPr>
                <w:rFonts w:hAnsi="ＭＳ Ｐ明朝"/>
                <w:szCs w:val="18"/>
              </w:rPr>
            </w:pPr>
          </w:p>
        </w:tc>
        <w:tc>
          <w:tcPr>
            <w:tcW w:w="1560" w:type="dxa"/>
          </w:tcPr>
          <w:p w:rsidR="00D43E5D" w:rsidRPr="00551812" w:rsidRDefault="00D43E5D"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Borders>
              <w:top w:val="single" w:sz="4" w:space="0" w:color="auto"/>
            </w:tcBorders>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noProof/>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r w:rsidR="0078135B" w:rsidRPr="00551812" w:rsidTr="00BE2F47">
        <w:trPr>
          <w:cantSplit/>
          <w:trHeight w:val="238"/>
        </w:trPr>
        <w:tc>
          <w:tcPr>
            <w:tcW w:w="709" w:type="dxa"/>
            <w:tcBorders>
              <w:top w:val="single" w:sz="4" w:space="0" w:color="auto"/>
              <w:bottom w:val="single" w:sz="4" w:space="0" w:color="auto"/>
            </w:tcBorders>
          </w:tcPr>
          <w:p w:rsidR="0078135B" w:rsidRPr="00551812" w:rsidRDefault="0078135B" w:rsidP="00060E64">
            <w:pPr>
              <w:spacing w:line="240" w:lineRule="exact"/>
              <w:jc w:val="right"/>
              <w:rPr>
                <w:rFonts w:hAnsi="ＭＳ Ｐ明朝"/>
                <w:szCs w:val="18"/>
              </w:rPr>
            </w:pPr>
          </w:p>
        </w:tc>
        <w:tc>
          <w:tcPr>
            <w:tcW w:w="1134" w:type="dxa"/>
          </w:tcPr>
          <w:p w:rsidR="0078135B" w:rsidRPr="00551812" w:rsidRDefault="0078135B" w:rsidP="00060E64">
            <w:pPr>
              <w:spacing w:line="240" w:lineRule="exact"/>
              <w:jc w:val="right"/>
              <w:rPr>
                <w:rFonts w:hAnsi="ＭＳ Ｐ明朝"/>
                <w:szCs w:val="18"/>
              </w:rPr>
            </w:pPr>
          </w:p>
        </w:tc>
        <w:tc>
          <w:tcPr>
            <w:tcW w:w="1472" w:type="dxa"/>
          </w:tcPr>
          <w:p w:rsidR="0078135B" w:rsidRPr="00551812" w:rsidRDefault="0078135B" w:rsidP="00BE2F47">
            <w:pPr>
              <w:spacing w:line="240" w:lineRule="exact"/>
              <w:jc w:val="right"/>
              <w:rPr>
                <w:rFonts w:hAnsi="ＭＳ Ｐ明朝"/>
                <w:szCs w:val="18"/>
              </w:rPr>
            </w:pPr>
          </w:p>
        </w:tc>
        <w:tc>
          <w:tcPr>
            <w:tcW w:w="1070" w:type="dxa"/>
          </w:tcPr>
          <w:p w:rsidR="0078135B" w:rsidRPr="00551812" w:rsidRDefault="0078135B" w:rsidP="00060E64">
            <w:pPr>
              <w:spacing w:line="240" w:lineRule="exact"/>
              <w:jc w:val="center"/>
              <w:rPr>
                <w:rFonts w:hAnsi="ＭＳ Ｐ明朝"/>
                <w:szCs w:val="18"/>
              </w:rPr>
            </w:pPr>
          </w:p>
        </w:tc>
        <w:tc>
          <w:tcPr>
            <w:tcW w:w="814" w:type="dxa"/>
            <w:tcBorders>
              <w:top w:val="single" w:sz="4" w:space="0" w:color="auto"/>
              <w:bottom w:val="single" w:sz="4" w:space="0" w:color="auto"/>
            </w:tcBorders>
          </w:tcPr>
          <w:p w:rsidR="0078135B" w:rsidRPr="00551812"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51812" w:rsidRDefault="0078135B" w:rsidP="00060E64">
            <w:pPr>
              <w:spacing w:line="240" w:lineRule="exact"/>
              <w:rPr>
                <w:rFonts w:hAnsi="ＭＳ Ｐ明朝"/>
                <w:szCs w:val="18"/>
              </w:rPr>
            </w:pPr>
          </w:p>
        </w:tc>
        <w:tc>
          <w:tcPr>
            <w:tcW w:w="7365" w:type="dxa"/>
            <w:tcBorders>
              <w:top w:val="single" w:sz="4" w:space="0" w:color="auto"/>
              <w:bottom w:val="single" w:sz="4" w:space="0" w:color="auto"/>
            </w:tcBorders>
          </w:tcPr>
          <w:p w:rsidR="0078135B" w:rsidRPr="00551812" w:rsidRDefault="0078135B" w:rsidP="00060E64">
            <w:pPr>
              <w:rPr>
                <w:rFonts w:hAnsi="ＭＳ Ｐ明朝"/>
                <w:szCs w:val="18"/>
              </w:rPr>
            </w:pPr>
          </w:p>
        </w:tc>
        <w:tc>
          <w:tcPr>
            <w:tcW w:w="1560" w:type="dxa"/>
          </w:tcPr>
          <w:p w:rsidR="0078135B" w:rsidRPr="00551812" w:rsidRDefault="0078135B" w:rsidP="00060E64">
            <w:pPr>
              <w:spacing w:line="240" w:lineRule="exact"/>
              <w:rPr>
                <w:rFonts w:hAnsi="ＭＳ Ｐ明朝"/>
                <w:szCs w:val="18"/>
              </w:rPr>
            </w:pPr>
          </w:p>
        </w:tc>
      </w:tr>
    </w:tbl>
    <w:p w:rsidR="0078135B" w:rsidRDefault="0078135B" w:rsidP="00060E64">
      <w:pPr>
        <w:jc w:val="center"/>
        <w:rPr>
          <w:rFonts w:hAnsi="ＭＳ Ｐ明朝"/>
        </w:rPr>
      </w:pPr>
    </w:p>
    <w:p w:rsidR="0078135B" w:rsidRDefault="0078135B" w:rsidP="00E225EC">
      <w:pPr>
        <w:pStyle w:val="2"/>
        <w:sectPr w:rsidR="0078135B" w:rsidSect="00EC1D88">
          <w:headerReference w:type="default" r:id="rId24"/>
          <w:footerReference w:type="default" r:id="rId25"/>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rsidR="00EC1D88" w:rsidRDefault="00EC1D88">
      <w:pPr>
        <w:widowControl/>
        <w:snapToGrid/>
        <w:rPr>
          <w:sz w:val="24"/>
        </w:rPr>
      </w:pPr>
      <w:r>
        <w:rPr>
          <w:sz w:val="24"/>
        </w:rPr>
        <w:lastRenderedPageBreak/>
        <w:br w:type="page"/>
      </w:r>
    </w:p>
    <w:p w:rsidR="0078135B" w:rsidRDefault="0078135B" w:rsidP="00060E64">
      <w:pPr>
        <w:pStyle w:val="a4"/>
        <w:tabs>
          <w:tab w:val="clear" w:pos="4252"/>
          <w:tab w:val="clear" w:pos="8504"/>
        </w:tabs>
        <w:snapToGrid/>
        <w:jc w:val="center"/>
        <w:rPr>
          <w:sz w:val="24"/>
        </w:rPr>
      </w:pPr>
      <w:r>
        <w:rPr>
          <w:rFonts w:hint="eastAsia"/>
          <w:sz w:val="24"/>
        </w:rPr>
        <w:lastRenderedPageBreak/>
        <w:t>目　　次</w:t>
      </w:r>
    </w:p>
    <w:p w:rsidR="0078135B" w:rsidRPr="00E50641" w:rsidRDefault="0078135B" w:rsidP="00060E64">
      <w:pPr>
        <w:rPr>
          <w:rFonts w:ascii="ＭＳ 明朝" w:eastAsia="ＭＳ 明朝" w:hAnsi="ＭＳ 明朝"/>
        </w:rPr>
      </w:pPr>
    </w:p>
    <w:p w:rsidR="0078135B" w:rsidRPr="00E50641" w:rsidRDefault="0078135B" w:rsidP="00060E64">
      <w:pPr>
        <w:rPr>
          <w:rFonts w:ascii="ＭＳ 明朝" w:eastAsia="ＭＳ 明朝" w:hAnsi="ＭＳ 明朝"/>
        </w:rPr>
        <w:sectPr w:rsidR="0078135B" w:rsidRPr="00E50641" w:rsidSect="00465701">
          <w:type w:val="continuous"/>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rsidR="009D3BE9" w:rsidRDefault="00580B62">
      <w:pPr>
        <w:pStyle w:val="11"/>
        <w:tabs>
          <w:tab w:val="left" w:pos="360"/>
          <w:tab w:val="right" w:leader="dot" w:pos="7629"/>
        </w:tabs>
        <w:rPr>
          <w:rFonts w:asciiTheme="minorHAnsi" w:eastAsiaTheme="minorEastAsia" w:hAnsiTheme="minorHAnsi" w:cstheme="minorBidi"/>
          <w:noProof/>
          <w:sz w:val="21"/>
          <w:szCs w:val="22"/>
        </w:rPr>
      </w:pPr>
      <w:r>
        <w:rPr>
          <w:rFonts w:ascii="ＭＳ 明朝" w:eastAsia="ＭＳ 明朝" w:hAnsi="ＭＳ 明朝"/>
        </w:rPr>
        <w:lastRenderedPageBreak/>
        <w:fldChar w:fldCharType="begin"/>
      </w:r>
      <w:r>
        <w:rPr>
          <w:rFonts w:ascii="ＭＳ 明朝" w:eastAsia="ＭＳ 明朝" w:hAnsi="ＭＳ 明朝"/>
        </w:rPr>
        <w:instrText xml:space="preserve"> TOC \o "1-3" \h \z \u </w:instrText>
      </w:r>
      <w:r>
        <w:rPr>
          <w:rFonts w:ascii="ＭＳ 明朝" w:eastAsia="ＭＳ 明朝" w:hAnsi="ＭＳ 明朝"/>
        </w:rPr>
        <w:fldChar w:fldCharType="separate"/>
      </w:r>
      <w:hyperlink w:anchor="_Toc522868703"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はじめに</w:t>
        </w:r>
        <w:r w:rsidR="009D3BE9">
          <w:rPr>
            <w:noProof/>
            <w:webHidden/>
          </w:rPr>
          <w:tab/>
        </w:r>
        <w:r w:rsidR="009D3BE9">
          <w:rPr>
            <w:noProof/>
            <w:webHidden/>
          </w:rPr>
          <w:fldChar w:fldCharType="begin"/>
        </w:r>
        <w:r w:rsidR="009D3BE9">
          <w:rPr>
            <w:noProof/>
            <w:webHidden/>
          </w:rPr>
          <w:instrText xml:space="preserve"> PAGEREF _Toc522868703 \h </w:instrText>
        </w:r>
        <w:r w:rsidR="009D3BE9">
          <w:rPr>
            <w:noProof/>
            <w:webHidden/>
          </w:rPr>
        </w:r>
        <w:r w:rsidR="009D3BE9">
          <w:rPr>
            <w:noProof/>
            <w:webHidden/>
          </w:rPr>
          <w:fldChar w:fldCharType="separate"/>
        </w:r>
        <w:r w:rsidR="009D3BE9">
          <w:rPr>
            <w:noProof/>
            <w:webHidden/>
          </w:rPr>
          <w:t>1</w:t>
        </w:r>
        <w:r w:rsidR="009D3BE9">
          <w:rPr>
            <w:noProof/>
            <w:webHidden/>
          </w:rPr>
          <w:fldChar w:fldCharType="end"/>
        </w:r>
      </w:hyperlink>
    </w:p>
    <w:p w:rsidR="009D3BE9" w:rsidRDefault="00CF07E8"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04" w:history="1">
        <w:r w:rsidR="009D3BE9" w:rsidRPr="002D4447">
          <w:rPr>
            <w:rStyle w:val="a8"/>
            <w:noProof/>
          </w:rPr>
          <w:t>1-1.</w:t>
        </w:r>
        <w:r w:rsidR="009D3BE9">
          <w:rPr>
            <w:rFonts w:asciiTheme="minorHAnsi" w:eastAsiaTheme="minorEastAsia" w:hAnsiTheme="minorHAnsi" w:cstheme="minorBidi"/>
            <w:noProof/>
            <w:sz w:val="21"/>
            <w:szCs w:val="22"/>
          </w:rPr>
          <w:tab/>
        </w:r>
        <w:r w:rsidR="009D3BE9" w:rsidRPr="002D4447">
          <w:rPr>
            <w:rStyle w:val="a8"/>
            <w:rFonts w:hint="eastAsia"/>
            <w:noProof/>
          </w:rPr>
          <w:t>本書の目的</w:t>
        </w:r>
        <w:r w:rsidR="009D3BE9">
          <w:rPr>
            <w:noProof/>
            <w:webHidden/>
          </w:rPr>
          <w:tab/>
        </w:r>
        <w:r w:rsidR="009D3BE9">
          <w:rPr>
            <w:noProof/>
            <w:webHidden/>
          </w:rPr>
          <w:fldChar w:fldCharType="begin"/>
        </w:r>
        <w:r w:rsidR="009D3BE9">
          <w:rPr>
            <w:noProof/>
            <w:webHidden/>
          </w:rPr>
          <w:instrText xml:space="preserve"> PAGEREF _Toc522868704 \h </w:instrText>
        </w:r>
        <w:r w:rsidR="009D3BE9">
          <w:rPr>
            <w:noProof/>
            <w:webHidden/>
          </w:rPr>
        </w:r>
        <w:r w:rsidR="009D3BE9">
          <w:rPr>
            <w:noProof/>
            <w:webHidden/>
          </w:rPr>
          <w:fldChar w:fldCharType="separate"/>
        </w:r>
        <w:r w:rsidR="009D3BE9">
          <w:rPr>
            <w:noProof/>
            <w:webHidden/>
          </w:rPr>
          <w:t>1</w:t>
        </w:r>
        <w:r w:rsidR="009D3BE9">
          <w:rPr>
            <w:noProof/>
            <w:webHidden/>
          </w:rPr>
          <w:fldChar w:fldCharType="end"/>
        </w:r>
      </w:hyperlink>
    </w:p>
    <w:p w:rsidR="009D3BE9" w:rsidRDefault="00CF07E8"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05" w:history="1">
        <w:r w:rsidR="009D3BE9" w:rsidRPr="002D4447">
          <w:rPr>
            <w:rStyle w:val="a8"/>
            <w:noProof/>
          </w:rPr>
          <w:t>1-2.</w:t>
        </w:r>
        <w:r w:rsidR="009D3BE9">
          <w:rPr>
            <w:rFonts w:asciiTheme="minorHAnsi" w:eastAsiaTheme="minorEastAsia" w:hAnsiTheme="minorHAnsi" w:cstheme="minorBidi"/>
            <w:noProof/>
            <w:sz w:val="21"/>
            <w:szCs w:val="22"/>
          </w:rPr>
          <w:tab/>
        </w:r>
        <w:r w:rsidR="009D3BE9" w:rsidRPr="002D4447">
          <w:rPr>
            <w:rStyle w:val="a8"/>
            <w:rFonts w:hint="eastAsia"/>
            <w:noProof/>
          </w:rPr>
          <w:t>要件定義フレームワークにおける本書の位置付け</w:t>
        </w:r>
        <w:r w:rsidR="009D3BE9">
          <w:rPr>
            <w:noProof/>
            <w:webHidden/>
          </w:rPr>
          <w:tab/>
        </w:r>
        <w:r w:rsidR="009D3BE9">
          <w:rPr>
            <w:noProof/>
            <w:webHidden/>
          </w:rPr>
          <w:fldChar w:fldCharType="begin"/>
        </w:r>
        <w:r w:rsidR="009D3BE9">
          <w:rPr>
            <w:noProof/>
            <w:webHidden/>
          </w:rPr>
          <w:instrText xml:space="preserve"> PAGEREF _Toc522868705 \h </w:instrText>
        </w:r>
        <w:r w:rsidR="009D3BE9">
          <w:rPr>
            <w:noProof/>
            <w:webHidden/>
          </w:rPr>
        </w:r>
        <w:r w:rsidR="009D3BE9">
          <w:rPr>
            <w:noProof/>
            <w:webHidden/>
          </w:rPr>
          <w:fldChar w:fldCharType="separate"/>
        </w:r>
        <w:r w:rsidR="009D3BE9">
          <w:rPr>
            <w:noProof/>
            <w:webHidden/>
          </w:rPr>
          <w:t>1</w:t>
        </w:r>
        <w:r w:rsidR="009D3BE9">
          <w:rPr>
            <w:noProof/>
            <w:webHidden/>
          </w:rPr>
          <w:fldChar w:fldCharType="end"/>
        </w:r>
      </w:hyperlink>
    </w:p>
    <w:p w:rsidR="009D3BE9" w:rsidRDefault="00CF07E8"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06" w:history="1">
        <w:r w:rsidR="009D3BE9" w:rsidRPr="002D4447">
          <w:rPr>
            <w:rStyle w:val="a8"/>
            <w:noProof/>
          </w:rPr>
          <w:t>1-3.</w:t>
        </w:r>
        <w:r w:rsidR="009D3BE9">
          <w:rPr>
            <w:rFonts w:asciiTheme="minorHAnsi" w:eastAsiaTheme="minorEastAsia" w:hAnsiTheme="minorHAnsi" w:cstheme="minorBidi"/>
            <w:noProof/>
            <w:sz w:val="21"/>
            <w:szCs w:val="22"/>
          </w:rPr>
          <w:tab/>
        </w:r>
        <w:r w:rsidR="009D3BE9" w:rsidRPr="002D4447">
          <w:rPr>
            <w:rStyle w:val="a8"/>
            <w:rFonts w:hint="eastAsia"/>
            <w:noProof/>
          </w:rPr>
          <w:t>想定利用者</w:t>
        </w:r>
        <w:r w:rsidR="009D3BE9">
          <w:rPr>
            <w:noProof/>
            <w:webHidden/>
          </w:rPr>
          <w:tab/>
        </w:r>
        <w:r w:rsidR="009D3BE9">
          <w:rPr>
            <w:noProof/>
            <w:webHidden/>
          </w:rPr>
          <w:fldChar w:fldCharType="begin"/>
        </w:r>
        <w:r w:rsidR="009D3BE9">
          <w:rPr>
            <w:noProof/>
            <w:webHidden/>
          </w:rPr>
          <w:instrText xml:space="preserve"> PAGEREF _Toc522868706 \h </w:instrText>
        </w:r>
        <w:r w:rsidR="009D3BE9">
          <w:rPr>
            <w:noProof/>
            <w:webHidden/>
          </w:rPr>
        </w:r>
        <w:r w:rsidR="009D3BE9">
          <w:rPr>
            <w:noProof/>
            <w:webHidden/>
          </w:rPr>
          <w:fldChar w:fldCharType="separate"/>
        </w:r>
        <w:r w:rsidR="009D3BE9">
          <w:rPr>
            <w:noProof/>
            <w:webHidden/>
          </w:rPr>
          <w:t>1</w:t>
        </w:r>
        <w:r w:rsidR="009D3BE9">
          <w:rPr>
            <w:noProof/>
            <w:webHidden/>
          </w:rPr>
          <w:fldChar w:fldCharType="end"/>
        </w:r>
      </w:hyperlink>
    </w:p>
    <w:p w:rsidR="009D3BE9" w:rsidRDefault="00CF07E8"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07" w:history="1">
        <w:r w:rsidR="009D3BE9" w:rsidRPr="002D4447">
          <w:rPr>
            <w:rStyle w:val="a8"/>
            <w:noProof/>
          </w:rPr>
          <w:t>1-4.</w:t>
        </w:r>
        <w:r w:rsidR="009D3BE9">
          <w:rPr>
            <w:rFonts w:asciiTheme="minorHAnsi" w:eastAsiaTheme="minorEastAsia" w:hAnsiTheme="minorHAnsi" w:cstheme="minorBidi"/>
            <w:noProof/>
            <w:sz w:val="21"/>
            <w:szCs w:val="22"/>
          </w:rPr>
          <w:tab/>
        </w:r>
        <w:r w:rsidR="009D3BE9" w:rsidRPr="002D4447">
          <w:rPr>
            <w:rStyle w:val="a8"/>
            <w:rFonts w:hint="eastAsia"/>
            <w:noProof/>
          </w:rPr>
          <w:t>利用方法</w:t>
        </w:r>
        <w:r w:rsidR="009D3BE9">
          <w:rPr>
            <w:noProof/>
            <w:webHidden/>
          </w:rPr>
          <w:tab/>
        </w:r>
        <w:r w:rsidR="009D3BE9">
          <w:rPr>
            <w:noProof/>
            <w:webHidden/>
          </w:rPr>
          <w:fldChar w:fldCharType="begin"/>
        </w:r>
        <w:r w:rsidR="009D3BE9">
          <w:rPr>
            <w:noProof/>
            <w:webHidden/>
          </w:rPr>
          <w:instrText xml:space="preserve"> PAGEREF _Toc522868707 \h </w:instrText>
        </w:r>
        <w:r w:rsidR="009D3BE9">
          <w:rPr>
            <w:noProof/>
            <w:webHidden/>
          </w:rPr>
        </w:r>
        <w:r w:rsidR="009D3BE9">
          <w:rPr>
            <w:noProof/>
            <w:webHidden/>
          </w:rPr>
          <w:fldChar w:fldCharType="separate"/>
        </w:r>
        <w:r w:rsidR="009D3BE9">
          <w:rPr>
            <w:noProof/>
            <w:webHidden/>
          </w:rPr>
          <w:t>1</w:t>
        </w:r>
        <w:r w:rsidR="009D3BE9">
          <w:rPr>
            <w:noProof/>
            <w:webHidden/>
          </w:rPr>
          <w:fldChar w:fldCharType="end"/>
        </w:r>
      </w:hyperlink>
    </w:p>
    <w:p w:rsidR="009D3BE9" w:rsidRDefault="00CF07E8"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08" w:history="1">
        <w:r w:rsidR="009D3BE9" w:rsidRPr="002D4447">
          <w:rPr>
            <w:rStyle w:val="a8"/>
            <w:noProof/>
          </w:rPr>
          <w:t>1-5.</w:t>
        </w:r>
        <w:r w:rsidR="009D3BE9">
          <w:rPr>
            <w:rFonts w:asciiTheme="minorHAnsi" w:eastAsiaTheme="minorEastAsia" w:hAnsiTheme="minorHAnsi" w:cstheme="minorBidi"/>
            <w:noProof/>
            <w:sz w:val="21"/>
            <w:szCs w:val="22"/>
          </w:rPr>
          <w:tab/>
        </w:r>
        <w:r w:rsidR="009D3BE9" w:rsidRPr="002D4447">
          <w:rPr>
            <w:rStyle w:val="a8"/>
            <w:rFonts w:hint="eastAsia"/>
            <w:noProof/>
          </w:rPr>
          <w:t>注意事項</w:t>
        </w:r>
        <w:r w:rsidR="009D3BE9">
          <w:rPr>
            <w:noProof/>
            <w:webHidden/>
          </w:rPr>
          <w:tab/>
        </w:r>
        <w:r w:rsidR="009D3BE9">
          <w:rPr>
            <w:noProof/>
            <w:webHidden/>
          </w:rPr>
          <w:fldChar w:fldCharType="begin"/>
        </w:r>
        <w:r w:rsidR="009D3BE9">
          <w:rPr>
            <w:noProof/>
            <w:webHidden/>
          </w:rPr>
          <w:instrText xml:space="preserve"> PAGEREF _Toc522868708 \h </w:instrText>
        </w:r>
        <w:r w:rsidR="009D3BE9">
          <w:rPr>
            <w:noProof/>
            <w:webHidden/>
          </w:rPr>
        </w:r>
        <w:r w:rsidR="009D3BE9">
          <w:rPr>
            <w:noProof/>
            <w:webHidden/>
          </w:rPr>
          <w:fldChar w:fldCharType="separate"/>
        </w:r>
        <w:r w:rsidR="009D3BE9">
          <w:rPr>
            <w:noProof/>
            <w:webHidden/>
          </w:rPr>
          <w:t>1</w:t>
        </w:r>
        <w:r w:rsidR="009D3BE9">
          <w:rPr>
            <w:noProof/>
            <w:webHidden/>
          </w:rPr>
          <w:fldChar w:fldCharType="end"/>
        </w:r>
      </w:hyperlink>
    </w:p>
    <w:p w:rsidR="009D3BE9" w:rsidRDefault="00CF07E8">
      <w:pPr>
        <w:pStyle w:val="11"/>
        <w:tabs>
          <w:tab w:val="left" w:pos="360"/>
          <w:tab w:val="right" w:leader="dot" w:pos="7629"/>
        </w:tabs>
        <w:rPr>
          <w:rFonts w:asciiTheme="minorHAnsi" w:eastAsiaTheme="minorEastAsia" w:hAnsiTheme="minorHAnsi" w:cstheme="minorBidi"/>
          <w:noProof/>
          <w:sz w:val="21"/>
          <w:szCs w:val="22"/>
        </w:rPr>
      </w:pPr>
      <w:hyperlink w:anchor="_Toc522868709" w:history="1">
        <w:r w:rsidR="009D3BE9" w:rsidRPr="002D4447">
          <w:rPr>
            <w:rStyle w:val="a8"/>
            <w:noProof/>
          </w:rPr>
          <w:t>2.</w:t>
        </w:r>
        <w:r w:rsidR="009D3BE9">
          <w:rPr>
            <w:rFonts w:asciiTheme="minorHAnsi" w:eastAsiaTheme="minorEastAsia" w:hAnsiTheme="minorHAnsi" w:cstheme="minorBidi"/>
            <w:noProof/>
            <w:sz w:val="21"/>
            <w:szCs w:val="22"/>
          </w:rPr>
          <w:tab/>
        </w:r>
        <w:r w:rsidR="009D3BE9" w:rsidRPr="002D4447">
          <w:rPr>
            <w:rStyle w:val="a8"/>
            <w:rFonts w:hint="eastAsia"/>
            <w:noProof/>
          </w:rPr>
          <w:t>本書のコンセプト</w:t>
        </w:r>
        <w:r w:rsidR="009D3BE9">
          <w:rPr>
            <w:noProof/>
            <w:webHidden/>
          </w:rPr>
          <w:tab/>
        </w:r>
        <w:r w:rsidR="009D3BE9">
          <w:rPr>
            <w:noProof/>
            <w:webHidden/>
          </w:rPr>
          <w:fldChar w:fldCharType="begin"/>
        </w:r>
        <w:r w:rsidR="009D3BE9">
          <w:rPr>
            <w:noProof/>
            <w:webHidden/>
          </w:rPr>
          <w:instrText xml:space="preserve"> PAGEREF _Toc522868709 \h </w:instrText>
        </w:r>
        <w:r w:rsidR="009D3BE9">
          <w:rPr>
            <w:noProof/>
            <w:webHidden/>
          </w:rPr>
        </w:r>
        <w:r w:rsidR="009D3BE9">
          <w:rPr>
            <w:noProof/>
            <w:webHidden/>
          </w:rPr>
          <w:fldChar w:fldCharType="separate"/>
        </w:r>
        <w:r w:rsidR="009D3BE9">
          <w:rPr>
            <w:noProof/>
            <w:webHidden/>
          </w:rPr>
          <w:t>2</w:t>
        </w:r>
        <w:r w:rsidR="009D3BE9">
          <w:rPr>
            <w:noProof/>
            <w:webHidden/>
          </w:rPr>
          <w:fldChar w:fldCharType="end"/>
        </w:r>
      </w:hyperlink>
    </w:p>
    <w:p w:rsidR="009D3BE9" w:rsidRDefault="00CF07E8">
      <w:pPr>
        <w:pStyle w:val="11"/>
        <w:tabs>
          <w:tab w:val="left" w:pos="360"/>
          <w:tab w:val="right" w:leader="dot" w:pos="7629"/>
        </w:tabs>
        <w:rPr>
          <w:rFonts w:asciiTheme="minorHAnsi" w:eastAsiaTheme="minorEastAsia" w:hAnsiTheme="minorHAnsi" w:cstheme="minorBidi"/>
          <w:noProof/>
          <w:sz w:val="21"/>
          <w:szCs w:val="22"/>
        </w:rPr>
      </w:pPr>
      <w:hyperlink w:anchor="_Toc522868710" w:history="1">
        <w:r w:rsidR="009D3BE9" w:rsidRPr="002D4447">
          <w:rPr>
            <w:rStyle w:val="a8"/>
            <w:noProof/>
          </w:rPr>
          <w:t>3.</w:t>
        </w:r>
        <w:r w:rsidR="009D3BE9">
          <w:rPr>
            <w:rFonts w:asciiTheme="minorHAnsi" w:eastAsiaTheme="minorEastAsia" w:hAnsiTheme="minorHAnsi" w:cstheme="minorBidi"/>
            <w:noProof/>
            <w:sz w:val="21"/>
            <w:szCs w:val="22"/>
          </w:rPr>
          <w:tab/>
        </w:r>
        <w:r w:rsidR="009D3BE9" w:rsidRPr="002D4447">
          <w:rPr>
            <w:rStyle w:val="a8"/>
            <w:rFonts w:hint="eastAsia"/>
            <w:noProof/>
          </w:rPr>
          <w:t>要件を理解するための視点</w:t>
        </w:r>
        <w:r w:rsidR="009D3BE9">
          <w:rPr>
            <w:noProof/>
            <w:webHidden/>
          </w:rPr>
          <w:tab/>
        </w:r>
        <w:r w:rsidR="009D3BE9">
          <w:rPr>
            <w:noProof/>
            <w:webHidden/>
          </w:rPr>
          <w:fldChar w:fldCharType="begin"/>
        </w:r>
        <w:r w:rsidR="009D3BE9">
          <w:rPr>
            <w:noProof/>
            <w:webHidden/>
          </w:rPr>
          <w:instrText xml:space="preserve"> PAGEREF _Toc522868710 \h </w:instrText>
        </w:r>
        <w:r w:rsidR="009D3BE9">
          <w:rPr>
            <w:noProof/>
            <w:webHidden/>
          </w:rPr>
        </w:r>
        <w:r w:rsidR="009D3BE9">
          <w:rPr>
            <w:noProof/>
            <w:webHidden/>
          </w:rPr>
          <w:fldChar w:fldCharType="separate"/>
        </w:r>
        <w:r w:rsidR="009D3BE9">
          <w:rPr>
            <w:noProof/>
            <w:webHidden/>
          </w:rPr>
          <w:t>3</w:t>
        </w:r>
        <w:r w:rsidR="009D3BE9">
          <w:rPr>
            <w:noProof/>
            <w:webHidden/>
          </w:rPr>
          <w:fldChar w:fldCharType="end"/>
        </w:r>
      </w:hyperlink>
    </w:p>
    <w:p w:rsidR="009D3BE9" w:rsidRDefault="00CF07E8"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11" w:history="1">
        <w:r w:rsidR="009D3BE9" w:rsidRPr="002D4447">
          <w:rPr>
            <w:rStyle w:val="a8"/>
            <w:noProof/>
          </w:rPr>
          <w:t>3-1.</w:t>
        </w:r>
        <w:r w:rsidR="009D3BE9">
          <w:rPr>
            <w:rFonts w:asciiTheme="minorHAnsi" w:eastAsiaTheme="minorEastAsia" w:hAnsiTheme="minorHAnsi" w:cstheme="minorBidi"/>
            <w:noProof/>
            <w:sz w:val="21"/>
            <w:szCs w:val="22"/>
          </w:rPr>
          <w:tab/>
        </w:r>
        <w:r w:rsidR="009D3BE9" w:rsidRPr="002D4447">
          <w:rPr>
            <w:rStyle w:val="a8"/>
            <w:rFonts w:hint="eastAsia"/>
            <w:noProof/>
          </w:rPr>
          <w:t>要件の構造、関連を理解するための『要件のスコープ』</w:t>
        </w:r>
        <w:r w:rsidR="009D3BE9">
          <w:rPr>
            <w:noProof/>
            <w:webHidden/>
          </w:rPr>
          <w:tab/>
        </w:r>
        <w:r w:rsidR="009D3BE9">
          <w:rPr>
            <w:noProof/>
            <w:webHidden/>
          </w:rPr>
          <w:fldChar w:fldCharType="begin"/>
        </w:r>
        <w:r w:rsidR="009D3BE9">
          <w:rPr>
            <w:noProof/>
            <w:webHidden/>
          </w:rPr>
          <w:instrText xml:space="preserve"> PAGEREF _Toc522868711 \h </w:instrText>
        </w:r>
        <w:r w:rsidR="009D3BE9">
          <w:rPr>
            <w:noProof/>
            <w:webHidden/>
          </w:rPr>
        </w:r>
        <w:r w:rsidR="009D3BE9">
          <w:rPr>
            <w:noProof/>
            <w:webHidden/>
          </w:rPr>
          <w:fldChar w:fldCharType="separate"/>
        </w:r>
        <w:r w:rsidR="009D3BE9">
          <w:rPr>
            <w:noProof/>
            <w:webHidden/>
          </w:rPr>
          <w:t>4</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2"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スコープの範囲と定義事項</w:t>
        </w:r>
        <w:r w:rsidR="009D3BE9">
          <w:rPr>
            <w:noProof/>
            <w:webHidden/>
          </w:rPr>
          <w:tab/>
        </w:r>
        <w:r w:rsidR="009D3BE9">
          <w:rPr>
            <w:noProof/>
            <w:webHidden/>
          </w:rPr>
          <w:fldChar w:fldCharType="begin"/>
        </w:r>
        <w:r w:rsidR="009D3BE9">
          <w:rPr>
            <w:noProof/>
            <w:webHidden/>
          </w:rPr>
          <w:instrText xml:space="preserve"> PAGEREF _Toc522868712 \h </w:instrText>
        </w:r>
        <w:r w:rsidR="009D3BE9">
          <w:rPr>
            <w:noProof/>
            <w:webHidden/>
          </w:rPr>
        </w:r>
        <w:r w:rsidR="009D3BE9">
          <w:rPr>
            <w:noProof/>
            <w:webHidden/>
          </w:rPr>
          <w:fldChar w:fldCharType="separate"/>
        </w:r>
        <w:r w:rsidR="009D3BE9">
          <w:rPr>
            <w:noProof/>
            <w:webHidden/>
          </w:rPr>
          <w:t>5</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3" w:history="1">
        <w:r w:rsidR="009D3BE9" w:rsidRPr="002D4447">
          <w:rPr>
            <w:rStyle w:val="a8"/>
            <w:noProof/>
          </w:rPr>
          <w:t>(2)</w:t>
        </w:r>
        <w:r w:rsidR="009D3BE9">
          <w:rPr>
            <w:rFonts w:asciiTheme="minorHAnsi" w:eastAsiaTheme="minorEastAsia" w:hAnsiTheme="minorHAnsi" w:cstheme="minorBidi"/>
            <w:noProof/>
            <w:sz w:val="21"/>
            <w:szCs w:val="22"/>
          </w:rPr>
          <w:tab/>
        </w:r>
        <w:r w:rsidR="009D3BE9" w:rsidRPr="002D4447">
          <w:rPr>
            <w:rStyle w:val="a8"/>
            <w:rFonts w:hint="eastAsia"/>
            <w:noProof/>
          </w:rPr>
          <w:t>スコープ間の関係</w:t>
        </w:r>
        <w:r w:rsidR="009D3BE9">
          <w:rPr>
            <w:noProof/>
            <w:webHidden/>
          </w:rPr>
          <w:tab/>
        </w:r>
        <w:r w:rsidR="009D3BE9">
          <w:rPr>
            <w:noProof/>
            <w:webHidden/>
          </w:rPr>
          <w:fldChar w:fldCharType="begin"/>
        </w:r>
        <w:r w:rsidR="009D3BE9">
          <w:rPr>
            <w:noProof/>
            <w:webHidden/>
          </w:rPr>
          <w:instrText xml:space="preserve"> PAGEREF _Toc522868713 \h </w:instrText>
        </w:r>
        <w:r w:rsidR="009D3BE9">
          <w:rPr>
            <w:noProof/>
            <w:webHidden/>
          </w:rPr>
        </w:r>
        <w:r w:rsidR="009D3BE9">
          <w:rPr>
            <w:noProof/>
            <w:webHidden/>
          </w:rPr>
          <w:fldChar w:fldCharType="separate"/>
        </w:r>
        <w:r w:rsidR="009D3BE9">
          <w:rPr>
            <w:noProof/>
            <w:webHidden/>
          </w:rPr>
          <w:t>5</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4" w:history="1">
        <w:r w:rsidR="009D3BE9" w:rsidRPr="002D4447">
          <w:rPr>
            <w:rStyle w:val="a8"/>
            <w:noProof/>
          </w:rPr>
          <w:t>(3)</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_Toc522868714 \h </w:instrText>
        </w:r>
        <w:r w:rsidR="009D3BE9">
          <w:rPr>
            <w:noProof/>
            <w:webHidden/>
          </w:rPr>
        </w:r>
        <w:r w:rsidR="009D3BE9">
          <w:rPr>
            <w:noProof/>
            <w:webHidden/>
          </w:rPr>
          <w:fldChar w:fldCharType="separate"/>
        </w:r>
        <w:r w:rsidR="009D3BE9">
          <w:rPr>
            <w:noProof/>
            <w:webHidden/>
          </w:rPr>
          <w:t>6</w:t>
        </w:r>
        <w:r w:rsidR="009D3BE9">
          <w:rPr>
            <w:noProof/>
            <w:webHidden/>
          </w:rPr>
          <w:fldChar w:fldCharType="end"/>
        </w:r>
      </w:hyperlink>
    </w:p>
    <w:p w:rsidR="009D3BE9" w:rsidRDefault="00CF07E8"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15" w:history="1">
        <w:r w:rsidR="009D3BE9" w:rsidRPr="002D4447">
          <w:rPr>
            <w:rStyle w:val="a8"/>
            <w:noProof/>
          </w:rPr>
          <w:t>3-2.</w:t>
        </w:r>
        <w:r w:rsidR="009D3BE9">
          <w:rPr>
            <w:rFonts w:asciiTheme="minorHAnsi" w:eastAsiaTheme="minorEastAsia" w:hAnsiTheme="minorHAnsi" w:cstheme="minorBidi"/>
            <w:noProof/>
            <w:sz w:val="21"/>
            <w:szCs w:val="22"/>
          </w:rPr>
          <w:tab/>
        </w:r>
        <w:r w:rsidR="009D3BE9" w:rsidRPr="002D4447">
          <w:rPr>
            <w:rStyle w:val="a8"/>
            <w:rFonts w:hint="eastAsia"/>
            <w:noProof/>
          </w:rPr>
          <w:t>要件をカテゴライズするための『要件の分類』</w:t>
        </w:r>
        <w:r w:rsidR="009D3BE9">
          <w:rPr>
            <w:noProof/>
            <w:webHidden/>
          </w:rPr>
          <w:tab/>
        </w:r>
        <w:r w:rsidR="009D3BE9">
          <w:rPr>
            <w:noProof/>
            <w:webHidden/>
          </w:rPr>
          <w:fldChar w:fldCharType="begin"/>
        </w:r>
        <w:r w:rsidR="009D3BE9">
          <w:rPr>
            <w:noProof/>
            <w:webHidden/>
          </w:rPr>
          <w:instrText xml:space="preserve"> PAGEREF _Toc522868715 \h </w:instrText>
        </w:r>
        <w:r w:rsidR="009D3BE9">
          <w:rPr>
            <w:noProof/>
            <w:webHidden/>
          </w:rPr>
        </w:r>
        <w:r w:rsidR="009D3BE9">
          <w:rPr>
            <w:noProof/>
            <w:webHidden/>
          </w:rPr>
          <w:fldChar w:fldCharType="separate"/>
        </w:r>
        <w:r w:rsidR="009D3BE9">
          <w:rPr>
            <w:noProof/>
            <w:webHidden/>
          </w:rPr>
          <w:t>8</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6"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_Toc522868716 \h </w:instrText>
        </w:r>
        <w:r w:rsidR="009D3BE9">
          <w:rPr>
            <w:noProof/>
            <w:webHidden/>
          </w:rPr>
        </w:r>
        <w:r w:rsidR="009D3BE9">
          <w:rPr>
            <w:noProof/>
            <w:webHidden/>
          </w:rPr>
          <w:fldChar w:fldCharType="separate"/>
        </w:r>
        <w:r w:rsidR="009D3BE9">
          <w:rPr>
            <w:noProof/>
            <w:webHidden/>
          </w:rPr>
          <w:t>9</w:t>
        </w:r>
        <w:r w:rsidR="009D3BE9">
          <w:rPr>
            <w:noProof/>
            <w:webHidden/>
          </w:rPr>
          <w:fldChar w:fldCharType="end"/>
        </w:r>
      </w:hyperlink>
    </w:p>
    <w:p w:rsidR="009D3BE9" w:rsidRDefault="00CF07E8"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17" w:history="1">
        <w:r w:rsidR="009D3BE9" w:rsidRPr="002D4447">
          <w:rPr>
            <w:rStyle w:val="a8"/>
            <w:noProof/>
          </w:rPr>
          <w:t>3-3.</w:t>
        </w:r>
        <w:r w:rsidR="009D3BE9">
          <w:rPr>
            <w:rFonts w:asciiTheme="minorHAnsi" w:eastAsiaTheme="minorEastAsia" w:hAnsiTheme="minorHAnsi" w:cstheme="minorBidi"/>
            <w:noProof/>
            <w:sz w:val="21"/>
            <w:szCs w:val="22"/>
          </w:rPr>
          <w:tab/>
        </w:r>
        <w:r w:rsidR="009D3BE9" w:rsidRPr="002D4447">
          <w:rPr>
            <w:rStyle w:val="a8"/>
            <w:rFonts w:hint="eastAsia"/>
            <w:noProof/>
          </w:rPr>
          <w:t>要求の網羅性を見るための『要求の状態』</w:t>
        </w:r>
        <w:r w:rsidR="009D3BE9">
          <w:rPr>
            <w:noProof/>
            <w:webHidden/>
          </w:rPr>
          <w:tab/>
        </w:r>
        <w:r w:rsidR="009D3BE9">
          <w:rPr>
            <w:noProof/>
            <w:webHidden/>
          </w:rPr>
          <w:fldChar w:fldCharType="begin"/>
        </w:r>
        <w:r w:rsidR="009D3BE9">
          <w:rPr>
            <w:noProof/>
            <w:webHidden/>
          </w:rPr>
          <w:instrText xml:space="preserve"> PAGEREF _Toc522868717 \h </w:instrText>
        </w:r>
        <w:r w:rsidR="009D3BE9">
          <w:rPr>
            <w:noProof/>
            <w:webHidden/>
          </w:rPr>
        </w:r>
        <w:r w:rsidR="009D3BE9">
          <w:rPr>
            <w:noProof/>
            <w:webHidden/>
          </w:rPr>
          <w:fldChar w:fldCharType="separate"/>
        </w:r>
        <w:r w:rsidR="009D3BE9">
          <w:rPr>
            <w:noProof/>
            <w:webHidden/>
          </w:rPr>
          <w:t>11</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8"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表明された要求</w:t>
        </w:r>
        <w:r w:rsidR="009D3BE9">
          <w:rPr>
            <w:noProof/>
            <w:webHidden/>
          </w:rPr>
          <w:tab/>
        </w:r>
        <w:r w:rsidR="009D3BE9">
          <w:rPr>
            <w:noProof/>
            <w:webHidden/>
          </w:rPr>
          <w:fldChar w:fldCharType="begin"/>
        </w:r>
        <w:r w:rsidR="009D3BE9">
          <w:rPr>
            <w:noProof/>
            <w:webHidden/>
          </w:rPr>
          <w:instrText xml:space="preserve"> PAGEREF _Toc522868718 \h </w:instrText>
        </w:r>
        <w:r w:rsidR="009D3BE9">
          <w:rPr>
            <w:noProof/>
            <w:webHidden/>
          </w:rPr>
        </w:r>
        <w:r w:rsidR="009D3BE9">
          <w:rPr>
            <w:noProof/>
            <w:webHidden/>
          </w:rPr>
          <w:fldChar w:fldCharType="separate"/>
        </w:r>
        <w:r w:rsidR="009D3BE9">
          <w:rPr>
            <w:noProof/>
            <w:webHidden/>
          </w:rPr>
          <w:t>11</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19" w:history="1">
        <w:r w:rsidR="009D3BE9" w:rsidRPr="002D4447">
          <w:rPr>
            <w:rStyle w:val="a8"/>
            <w:noProof/>
          </w:rPr>
          <w:t>(2)</w:t>
        </w:r>
        <w:r w:rsidR="009D3BE9">
          <w:rPr>
            <w:rFonts w:asciiTheme="minorHAnsi" w:eastAsiaTheme="minorEastAsia" w:hAnsiTheme="minorHAnsi" w:cstheme="minorBidi"/>
            <w:noProof/>
            <w:sz w:val="21"/>
            <w:szCs w:val="22"/>
          </w:rPr>
          <w:tab/>
        </w:r>
        <w:r w:rsidR="009D3BE9" w:rsidRPr="002D4447">
          <w:rPr>
            <w:rStyle w:val="a8"/>
            <w:rFonts w:hint="eastAsia"/>
            <w:noProof/>
          </w:rPr>
          <w:t>示唆された要求</w:t>
        </w:r>
        <w:r w:rsidR="009D3BE9">
          <w:rPr>
            <w:noProof/>
            <w:webHidden/>
          </w:rPr>
          <w:tab/>
        </w:r>
        <w:r w:rsidR="009D3BE9">
          <w:rPr>
            <w:noProof/>
            <w:webHidden/>
          </w:rPr>
          <w:fldChar w:fldCharType="begin"/>
        </w:r>
        <w:r w:rsidR="009D3BE9">
          <w:rPr>
            <w:noProof/>
            <w:webHidden/>
          </w:rPr>
          <w:instrText xml:space="preserve"> PAGEREF _Toc522868719 \h </w:instrText>
        </w:r>
        <w:r w:rsidR="009D3BE9">
          <w:rPr>
            <w:noProof/>
            <w:webHidden/>
          </w:rPr>
        </w:r>
        <w:r w:rsidR="009D3BE9">
          <w:rPr>
            <w:noProof/>
            <w:webHidden/>
          </w:rPr>
          <w:fldChar w:fldCharType="separate"/>
        </w:r>
        <w:r w:rsidR="009D3BE9">
          <w:rPr>
            <w:noProof/>
            <w:webHidden/>
          </w:rPr>
          <w:t>11</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20" w:history="1">
        <w:r w:rsidR="009D3BE9" w:rsidRPr="002D4447">
          <w:rPr>
            <w:rStyle w:val="a8"/>
            <w:noProof/>
          </w:rPr>
          <w:t>(3)</w:t>
        </w:r>
        <w:r w:rsidR="009D3BE9">
          <w:rPr>
            <w:rFonts w:asciiTheme="minorHAnsi" w:eastAsiaTheme="minorEastAsia" w:hAnsiTheme="minorHAnsi" w:cstheme="minorBidi"/>
            <w:noProof/>
            <w:sz w:val="21"/>
            <w:szCs w:val="22"/>
          </w:rPr>
          <w:tab/>
        </w:r>
        <w:r w:rsidR="009D3BE9" w:rsidRPr="002D4447">
          <w:rPr>
            <w:rStyle w:val="a8"/>
            <w:rFonts w:hint="eastAsia"/>
            <w:noProof/>
          </w:rPr>
          <w:t>認識されていない要求</w:t>
        </w:r>
        <w:r w:rsidR="009D3BE9">
          <w:rPr>
            <w:noProof/>
            <w:webHidden/>
          </w:rPr>
          <w:tab/>
        </w:r>
        <w:r w:rsidR="009D3BE9">
          <w:rPr>
            <w:noProof/>
            <w:webHidden/>
          </w:rPr>
          <w:fldChar w:fldCharType="begin"/>
        </w:r>
        <w:r w:rsidR="009D3BE9">
          <w:rPr>
            <w:noProof/>
            <w:webHidden/>
          </w:rPr>
          <w:instrText xml:space="preserve"> PAGEREF _Toc522868720 \h </w:instrText>
        </w:r>
        <w:r w:rsidR="009D3BE9">
          <w:rPr>
            <w:noProof/>
            <w:webHidden/>
          </w:rPr>
        </w:r>
        <w:r w:rsidR="009D3BE9">
          <w:rPr>
            <w:noProof/>
            <w:webHidden/>
          </w:rPr>
          <w:fldChar w:fldCharType="separate"/>
        </w:r>
        <w:r w:rsidR="009D3BE9">
          <w:rPr>
            <w:noProof/>
            <w:webHidden/>
          </w:rPr>
          <w:t>12</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21" w:history="1">
        <w:r w:rsidR="009D3BE9" w:rsidRPr="002D4447">
          <w:rPr>
            <w:rStyle w:val="a8"/>
            <w:noProof/>
          </w:rPr>
          <w:t>(4)</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_Toc522868721 \h </w:instrText>
        </w:r>
        <w:r w:rsidR="009D3BE9">
          <w:rPr>
            <w:noProof/>
            <w:webHidden/>
          </w:rPr>
        </w:r>
        <w:r w:rsidR="009D3BE9">
          <w:rPr>
            <w:noProof/>
            <w:webHidden/>
          </w:rPr>
          <w:fldChar w:fldCharType="separate"/>
        </w:r>
        <w:r w:rsidR="009D3BE9">
          <w:rPr>
            <w:noProof/>
            <w:webHidden/>
          </w:rPr>
          <w:t>12</w:t>
        </w:r>
        <w:r w:rsidR="009D3BE9">
          <w:rPr>
            <w:noProof/>
            <w:webHidden/>
          </w:rPr>
          <w:fldChar w:fldCharType="end"/>
        </w:r>
      </w:hyperlink>
    </w:p>
    <w:p w:rsidR="009D3BE9" w:rsidRDefault="00CF07E8"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22" w:history="1">
        <w:r w:rsidR="009D3BE9" w:rsidRPr="002D4447">
          <w:rPr>
            <w:rStyle w:val="a8"/>
            <w:noProof/>
          </w:rPr>
          <w:t>3-4.</w:t>
        </w:r>
        <w:r w:rsidR="009D3BE9">
          <w:rPr>
            <w:rFonts w:asciiTheme="minorHAnsi" w:eastAsiaTheme="minorEastAsia" w:hAnsiTheme="minorHAnsi" w:cstheme="minorBidi"/>
            <w:noProof/>
            <w:sz w:val="21"/>
            <w:szCs w:val="22"/>
          </w:rPr>
          <w:tab/>
        </w:r>
        <w:r w:rsidR="009D3BE9" w:rsidRPr="002D4447">
          <w:rPr>
            <w:rStyle w:val="a8"/>
            <w:rFonts w:hint="eastAsia"/>
            <w:noProof/>
          </w:rPr>
          <w:t>要件品質を確認するための『要件が持つ特性』</w:t>
        </w:r>
        <w:r w:rsidR="009D3BE9">
          <w:rPr>
            <w:noProof/>
            <w:webHidden/>
          </w:rPr>
          <w:tab/>
        </w:r>
        <w:r w:rsidR="009D3BE9">
          <w:rPr>
            <w:noProof/>
            <w:webHidden/>
          </w:rPr>
          <w:fldChar w:fldCharType="begin"/>
        </w:r>
        <w:r w:rsidR="009D3BE9">
          <w:rPr>
            <w:noProof/>
            <w:webHidden/>
          </w:rPr>
          <w:instrText xml:space="preserve"> PAGEREF _Toc522868722 \h </w:instrText>
        </w:r>
        <w:r w:rsidR="009D3BE9">
          <w:rPr>
            <w:noProof/>
            <w:webHidden/>
          </w:rPr>
        </w:r>
        <w:r w:rsidR="009D3BE9">
          <w:rPr>
            <w:noProof/>
            <w:webHidden/>
          </w:rPr>
          <w:fldChar w:fldCharType="separate"/>
        </w:r>
        <w:r w:rsidR="009D3BE9">
          <w:rPr>
            <w:noProof/>
            <w:webHidden/>
          </w:rPr>
          <w:t>14</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23"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_Toc522868723 \h </w:instrText>
        </w:r>
        <w:r w:rsidR="009D3BE9">
          <w:rPr>
            <w:noProof/>
            <w:webHidden/>
          </w:rPr>
        </w:r>
        <w:r w:rsidR="009D3BE9">
          <w:rPr>
            <w:noProof/>
            <w:webHidden/>
          </w:rPr>
          <w:fldChar w:fldCharType="separate"/>
        </w:r>
        <w:r w:rsidR="009D3BE9">
          <w:rPr>
            <w:noProof/>
            <w:webHidden/>
          </w:rPr>
          <w:t>15</w:t>
        </w:r>
        <w:r w:rsidR="009D3BE9">
          <w:rPr>
            <w:noProof/>
            <w:webHidden/>
          </w:rPr>
          <w:fldChar w:fldCharType="end"/>
        </w:r>
      </w:hyperlink>
    </w:p>
    <w:p w:rsidR="009D3BE9" w:rsidRDefault="00CF07E8"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24" w:history="1">
        <w:r w:rsidR="009D3BE9" w:rsidRPr="002D4447">
          <w:rPr>
            <w:rStyle w:val="a8"/>
            <w:noProof/>
          </w:rPr>
          <w:t>3-5.</w:t>
        </w:r>
        <w:r w:rsidR="009D3BE9">
          <w:rPr>
            <w:rFonts w:asciiTheme="minorHAnsi" w:eastAsiaTheme="minorEastAsia" w:hAnsiTheme="minorHAnsi" w:cstheme="minorBidi"/>
            <w:noProof/>
            <w:sz w:val="21"/>
            <w:szCs w:val="22"/>
          </w:rPr>
          <w:tab/>
        </w:r>
        <w:r w:rsidR="009D3BE9" w:rsidRPr="002D4447">
          <w:rPr>
            <w:rStyle w:val="a8"/>
            <w:rFonts w:hint="eastAsia"/>
            <w:noProof/>
          </w:rPr>
          <w:t>要件をマネジメントするための『要件の属性』</w:t>
        </w:r>
        <w:r w:rsidR="009D3BE9">
          <w:rPr>
            <w:noProof/>
            <w:webHidden/>
          </w:rPr>
          <w:tab/>
        </w:r>
        <w:r w:rsidR="009D3BE9">
          <w:rPr>
            <w:noProof/>
            <w:webHidden/>
          </w:rPr>
          <w:fldChar w:fldCharType="begin"/>
        </w:r>
        <w:r w:rsidR="009D3BE9">
          <w:rPr>
            <w:noProof/>
            <w:webHidden/>
          </w:rPr>
          <w:instrText xml:space="preserve"> PAGEREF _Toc522868724 \h </w:instrText>
        </w:r>
        <w:r w:rsidR="009D3BE9">
          <w:rPr>
            <w:noProof/>
            <w:webHidden/>
          </w:rPr>
        </w:r>
        <w:r w:rsidR="009D3BE9">
          <w:rPr>
            <w:noProof/>
            <w:webHidden/>
          </w:rPr>
          <w:fldChar w:fldCharType="separate"/>
        </w:r>
        <w:r w:rsidR="009D3BE9">
          <w:rPr>
            <w:noProof/>
            <w:webHidden/>
          </w:rPr>
          <w:t>17</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25"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_Toc522868725 \h </w:instrText>
        </w:r>
        <w:r w:rsidR="009D3BE9">
          <w:rPr>
            <w:noProof/>
            <w:webHidden/>
          </w:rPr>
        </w:r>
        <w:r w:rsidR="009D3BE9">
          <w:rPr>
            <w:noProof/>
            <w:webHidden/>
          </w:rPr>
          <w:fldChar w:fldCharType="separate"/>
        </w:r>
        <w:r w:rsidR="009D3BE9">
          <w:rPr>
            <w:noProof/>
            <w:webHidden/>
          </w:rPr>
          <w:t>17</w:t>
        </w:r>
        <w:r w:rsidR="009D3BE9">
          <w:rPr>
            <w:noProof/>
            <w:webHidden/>
          </w:rPr>
          <w:fldChar w:fldCharType="end"/>
        </w:r>
      </w:hyperlink>
    </w:p>
    <w:p w:rsidR="009D3BE9" w:rsidRDefault="00CF07E8"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26" w:history="1">
        <w:r w:rsidR="009D3BE9" w:rsidRPr="002D4447">
          <w:rPr>
            <w:rStyle w:val="a8"/>
            <w:noProof/>
          </w:rPr>
          <w:t>3-6.</w:t>
        </w:r>
        <w:r w:rsidR="009D3BE9">
          <w:rPr>
            <w:rFonts w:asciiTheme="minorHAnsi" w:eastAsiaTheme="minorEastAsia" w:hAnsiTheme="minorHAnsi" w:cstheme="minorBidi"/>
            <w:noProof/>
            <w:sz w:val="21"/>
            <w:szCs w:val="22"/>
          </w:rPr>
          <w:tab/>
        </w:r>
        <w:r w:rsidR="009D3BE9" w:rsidRPr="002D4447">
          <w:rPr>
            <w:rStyle w:val="a8"/>
            <w:rFonts w:hint="eastAsia"/>
            <w:noProof/>
          </w:rPr>
          <w:t>要件内容を明確化するための『要件の視点』</w:t>
        </w:r>
        <w:r w:rsidR="009D3BE9">
          <w:rPr>
            <w:noProof/>
            <w:webHidden/>
          </w:rPr>
          <w:tab/>
        </w:r>
        <w:r w:rsidR="009D3BE9">
          <w:rPr>
            <w:noProof/>
            <w:webHidden/>
          </w:rPr>
          <w:fldChar w:fldCharType="begin"/>
        </w:r>
        <w:r w:rsidR="009D3BE9">
          <w:rPr>
            <w:noProof/>
            <w:webHidden/>
          </w:rPr>
          <w:instrText xml:space="preserve"> PAGEREF _Toc522868726 \h </w:instrText>
        </w:r>
        <w:r w:rsidR="009D3BE9">
          <w:rPr>
            <w:noProof/>
            <w:webHidden/>
          </w:rPr>
        </w:r>
        <w:r w:rsidR="009D3BE9">
          <w:rPr>
            <w:noProof/>
            <w:webHidden/>
          </w:rPr>
          <w:fldChar w:fldCharType="separate"/>
        </w:r>
        <w:r w:rsidR="009D3BE9">
          <w:rPr>
            <w:noProof/>
            <w:webHidden/>
          </w:rPr>
          <w:t>18</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27"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_Toc522868727 \h </w:instrText>
        </w:r>
        <w:r w:rsidR="009D3BE9">
          <w:rPr>
            <w:noProof/>
            <w:webHidden/>
          </w:rPr>
        </w:r>
        <w:r w:rsidR="009D3BE9">
          <w:rPr>
            <w:noProof/>
            <w:webHidden/>
          </w:rPr>
          <w:fldChar w:fldCharType="separate"/>
        </w:r>
        <w:r w:rsidR="009D3BE9">
          <w:rPr>
            <w:noProof/>
            <w:webHidden/>
          </w:rPr>
          <w:t>19</w:t>
        </w:r>
        <w:r w:rsidR="009D3BE9">
          <w:rPr>
            <w:noProof/>
            <w:webHidden/>
          </w:rPr>
          <w:fldChar w:fldCharType="end"/>
        </w:r>
      </w:hyperlink>
    </w:p>
    <w:p w:rsidR="009D3BE9" w:rsidRDefault="00CF07E8">
      <w:pPr>
        <w:pStyle w:val="11"/>
        <w:tabs>
          <w:tab w:val="left" w:pos="360"/>
          <w:tab w:val="right" w:leader="dot" w:pos="7629"/>
        </w:tabs>
        <w:rPr>
          <w:rFonts w:asciiTheme="minorHAnsi" w:eastAsiaTheme="minorEastAsia" w:hAnsiTheme="minorHAnsi" w:cstheme="minorBidi"/>
          <w:noProof/>
          <w:sz w:val="21"/>
          <w:szCs w:val="22"/>
        </w:rPr>
      </w:pPr>
      <w:hyperlink w:anchor="_Toc522868728" w:history="1">
        <w:r w:rsidR="009D3BE9" w:rsidRPr="002D4447">
          <w:rPr>
            <w:rStyle w:val="a8"/>
            <w:noProof/>
          </w:rPr>
          <w:t>4.</w:t>
        </w:r>
        <w:r w:rsidR="009D3BE9">
          <w:rPr>
            <w:rFonts w:asciiTheme="minorHAnsi" w:eastAsiaTheme="minorEastAsia" w:hAnsiTheme="minorHAnsi" w:cstheme="minorBidi"/>
            <w:noProof/>
            <w:sz w:val="21"/>
            <w:szCs w:val="22"/>
          </w:rPr>
          <w:tab/>
        </w:r>
        <w:r w:rsidR="009D3BE9" w:rsidRPr="002D4447">
          <w:rPr>
            <w:rStyle w:val="a8"/>
            <w:rFonts w:hint="eastAsia"/>
            <w:noProof/>
          </w:rPr>
          <w:t>要件定義を行うための視点</w:t>
        </w:r>
        <w:r w:rsidR="009D3BE9">
          <w:rPr>
            <w:noProof/>
            <w:webHidden/>
          </w:rPr>
          <w:tab/>
        </w:r>
        <w:r w:rsidR="009D3BE9">
          <w:rPr>
            <w:noProof/>
            <w:webHidden/>
          </w:rPr>
          <w:fldChar w:fldCharType="begin"/>
        </w:r>
        <w:r w:rsidR="009D3BE9">
          <w:rPr>
            <w:noProof/>
            <w:webHidden/>
          </w:rPr>
          <w:instrText xml:space="preserve"> PAGEREF _Toc522868728 \h </w:instrText>
        </w:r>
        <w:r w:rsidR="009D3BE9">
          <w:rPr>
            <w:noProof/>
            <w:webHidden/>
          </w:rPr>
        </w:r>
        <w:r w:rsidR="009D3BE9">
          <w:rPr>
            <w:noProof/>
            <w:webHidden/>
          </w:rPr>
          <w:fldChar w:fldCharType="separate"/>
        </w:r>
        <w:r w:rsidR="009D3BE9">
          <w:rPr>
            <w:noProof/>
            <w:webHidden/>
          </w:rPr>
          <w:t>20</w:t>
        </w:r>
        <w:r w:rsidR="009D3BE9">
          <w:rPr>
            <w:noProof/>
            <w:webHidden/>
          </w:rPr>
          <w:fldChar w:fldCharType="end"/>
        </w:r>
      </w:hyperlink>
    </w:p>
    <w:p w:rsidR="009D3BE9" w:rsidRDefault="00CF07E8"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29" w:history="1">
        <w:r w:rsidR="009D3BE9" w:rsidRPr="002D4447">
          <w:rPr>
            <w:rStyle w:val="a8"/>
            <w:noProof/>
          </w:rPr>
          <w:t>4-1.</w:t>
        </w:r>
        <w:r w:rsidR="009D3BE9">
          <w:rPr>
            <w:rFonts w:asciiTheme="minorHAnsi" w:eastAsiaTheme="minorEastAsia" w:hAnsiTheme="minorHAnsi" w:cstheme="minorBidi"/>
            <w:noProof/>
            <w:sz w:val="21"/>
            <w:szCs w:val="22"/>
          </w:rPr>
          <w:tab/>
        </w:r>
        <w:r w:rsidR="009D3BE9" w:rsidRPr="002D4447">
          <w:rPr>
            <w:rStyle w:val="a8"/>
            <w:rFonts w:hint="eastAsia"/>
            <w:noProof/>
          </w:rPr>
          <w:t>より良い要件定義を行うための『プロセス』</w:t>
        </w:r>
        <w:r w:rsidR="009D3BE9">
          <w:rPr>
            <w:noProof/>
            <w:webHidden/>
          </w:rPr>
          <w:tab/>
        </w:r>
        <w:r w:rsidR="009D3BE9">
          <w:rPr>
            <w:noProof/>
            <w:webHidden/>
          </w:rPr>
          <w:fldChar w:fldCharType="begin"/>
        </w:r>
        <w:r w:rsidR="009D3BE9">
          <w:rPr>
            <w:noProof/>
            <w:webHidden/>
          </w:rPr>
          <w:instrText xml:space="preserve"> PAGEREF _Toc522868729 \h </w:instrText>
        </w:r>
        <w:r w:rsidR="009D3BE9">
          <w:rPr>
            <w:noProof/>
            <w:webHidden/>
          </w:rPr>
        </w:r>
        <w:r w:rsidR="009D3BE9">
          <w:rPr>
            <w:noProof/>
            <w:webHidden/>
          </w:rPr>
          <w:fldChar w:fldCharType="separate"/>
        </w:r>
        <w:r w:rsidR="009D3BE9">
          <w:rPr>
            <w:noProof/>
            <w:webHidden/>
          </w:rPr>
          <w:t>21</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0"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要件定義プロセスごとの要求の状態</w:t>
        </w:r>
        <w:r w:rsidR="009D3BE9">
          <w:rPr>
            <w:noProof/>
            <w:webHidden/>
          </w:rPr>
          <w:tab/>
        </w:r>
        <w:r w:rsidR="009D3BE9">
          <w:rPr>
            <w:noProof/>
            <w:webHidden/>
          </w:rPr>
          <w:fldChar w:fldCharType="begin"/>
        </w:r>
        <w:r w:rsidR="009D3BE9">
          <w:rPr>
            <w:noProof/>
            <w:webHidden/>
          </w:rPr>
          <w:instrText xml:space="preserve"> PAGEREF _Toc522868730 \h </w:instrText>
        </w:r>
        <w:r w:rsidR="009D3BE9">
          <w:rPr>
            <w:noProof/>
            <w:webHidden/>
          </w:rPr>
        </w:r>
        <w:r w:rsidR="009D3BE9">
          <w:rPr>
            <w:noProof/>
            <w:webHidden/>
          </w:rPr>
          <w:fldChar w:fldCharType="separate"/>
        </w:r>
        <w:r w:rsidR="009D3BE9">
          <w:rPr>
            <w:noProof/>
            <w:webHidden/>
          </w:rPr>
          <w:t>22</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1" w:history="1">
        <w:r w:rsidR="009D3BE9" w:rsidRPr="002D4447">
          <w:rPr>
            <w:rStyle w:val="a8"/>
            <w:noProof/>
          </w:rPr>
          <w:t>(2)</w:t>
        </w:r>
        <w:r w:rsidR="009D3BE9">
          <w:rPr>
            <w:rFonts w:asciiTheme="minorHAnsi" w:eastAsiaTheme="minorEastAsia" w:hAnsiTheme="minorHAnsi" w:cstheme="minorBidi"/>
            <w:noProof/>
            <w:sz w:val="21"/>
            <w:szCs w:val="22"/>
          </w:rPr>
          <w:tab/>
        </w:r>
        <w:r w:rsidR="009D3BE9" w:rsidRPr="002D4447">
          <w:rPr>
            <w:rStyle w:val="a8"/>
            <w:rFonts w:hint="eastAsia"/>
            <w:noProof/>
          </w:rPr>
          <w:t>要件定義のプロセスフロー</w:t>
        </w:r>
        <w:r w:rsidR="009D3BE9">
          <w:rPr>
            <w:noProof/>
            <w:webHidden/>
          </w:rPr>
          <w:tab/>
        </w:r>
        <w:r w:rsidR="009D3BE9">
          <w:rPr>
            <w:noProof/>
            <w:webHidden/>
          </w:rPr>
          <w:fldChar w:fldCharType="begin"/>
        </w:r>
        <w:r w:rsidR="009D3BE9">
          <w:rPr>
            <w:noProof/>
            <w:webHidden/>
          </w:rPr>
          <w:instrText xml:space="preserve"> PAGEREF _Toc522868731 \h </w:instrText>
        </w:r>
        <w:r w:rsidR="009D3BE9">
          <w:rPr>
            <w:noProof/>
            <w:webHidden/>
          </w:rPr>
        </w:r>
        <w:r w:rsidR="009D3BE9">
          <w:rPr>
            <w:noProof/>
            <w:webHidden/>
          </w:rPr>
          <w:fldChar w:fldCharType="separate"/>
        </w:r>
        <w:r w:rsidR="009D3BE9">
          <w:rPr>
            <w:noProof/>
            <w:webHidden/>
          </w:rPr>
          <w:t>24</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2" w:history="1">
        <w:r w:rsidR="009D3BE9" w:rsidRPr="002D4447">
          <w:rPr>
            <w:rStyle w:val="a8"/>
            <w:noProof/>
          </w:rPr>
          <w:t>(3)</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_Toc522868732 \h </w:instrText>
        </w:r>
        <w:r w:rsidR="009D3BE9">
          <w:rPr>
            <w:noProof/>
            <w:webHidden/>
          </w:rPr>
        </w:r>
        <w:r w:rsidR="009D3BE9">
          <w:rPr>
            <w:noProof/>
            <w:webHidden/>
          </w:rPr>
          <w:fldChar w:fldCharType="separate"/>
        </w:r>
        <w:r w:rsidR="009D3BE9">
          <w:rPr>
            <w:noProof/>
            <w:webHidden/>
          </w:rPr>
          <w:t>26</w:t>
        </w:r>
        <w:r w:rsidR="009D3BE9">
          <w:rPr>
            <w:noProof/>
            <w:webHidden/>
          </w:rPr>
          <w:fldChar w:fldCharType="end"/>
        </w:r>
      </w:hyperlink>
    </w:p>
    <w:p w:rsidR="009D3BE9" w:rsidRDefault="00CF07E8" w:rsidP="009D3BE9">
      <w:pPr>
        <w:pStyle w:val="21"/>
        <w:tabs>
          <w:tab w:val="left" w:pos="840"/>
          <w:tab w:val="right" w:leader="dot" w:pos="7629"/>
        </w:tabs>
        <w:ind w:left="159"/>
        <w:rPr>
          <w:rFonts w:asciiTheme="minorHAnsi" w:eastAsiaTheme="minorEastAsia" w:hAnsiTheme="minorHAnsi" w:cstheme="minorBidi"/>
          <w:noProof/>
          <w:sz w:val="21"/>
          <w:szCs w:val="22"/>
        </w:rPr>
      </w:pPr>
      <w:hyperlink w:anchor="_Toc522868733" w:history="1">
        <w:r w:rsidR="009D3BE9" w:rsidRPr="002D4447">
          <w:rPr>
            <w:rStyle w:val="a8"/>
            <w:noProof/>
          </w:rPr>
          <w:t>4-2.</w:t>
        </w:r>
        <w:r w:rsidR="009D3BE9">
          <w:rPr>
            <w:rFonts w:asciiTheme="minorHAnsi" w:eastAsiaTheme="minorEastAsia" w:hAnsiTheme="minorHAnsi" w:cstheme="minorBidi"/>
            <w:noProof/>
            <w:sz w:val="21"/>
            <w:szCs w:val="22"/>
          </w:rPr>
          <w:tab/>
        </w:r>
        <w:r w:rsidR="009D3BE9" w:rsidRPr="002D4447">
          <w:rPr>
            <w:rStyle w:val="a8"/>
            <w:rFonts w:hint="eastAsia"/>
            <w:noProof/>
          </w:rPr>
          <w:t>より良い要件定義を行うために保有しておきたい『コンピテンシー』</w:t>
        </w:r>
        <w:r w:rsidR="009D3BE9">
          <w:rPr>
            <w:noProof/>
            <w:webHidden/>
          </w:rPr>
          <w:tab/>
        </w:r>
        <w:r w:rsidR="009D3BE9">
          <w:rPr>
            <w:noProof/>
            <w:webHidden/>
          </w:rPr>
          <w:fldChar w:fldCharType="begin"/>
        </w:r>
        <w:r w:rsidR="009D3BE9">
          <w:rPr>
            <w:noProof/>
            <w:webHidden/>
          </w:rPr>
          <w:instrText xml:space="preserve"> PAGEREF _Toc522868733 \h </w:instrText>
        </w:r>
        <w:r w:rsidR="009D3BE9">
          <w:rPr>
            <w:noProof/>
            <w:webHidden/>
          </w:rPr>
        </w:r>
        <w:r w:rsidR="009D3BE9">
          <w:rPr>
            <w:noProof/>
            <w:webHidden/>
          </w:rPr>
          <w:fldChar w:fldCharType="separate"/>
        </w:r>
        <w:r w:rsidR="009D3BE9">
          <w:rPr>
            <w:noProof/>
            <w:webHidden/>
          </w:rPr>
          <w:t>28</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4" w:history="1">
        <w:r w:rsidR="009D3BE9" w:rsidRPr="002D4447">
          <w:rPr>
            <w:rStyle w:val="a8"/>
            <w:noProof/>
          </w:rPr>
          <w:t>(1)</w:t>
        </w:r>
        <w:r w:rsidR="009D3BE9">
          <w:rPr>
            <w:rFonts w:asciiTheme="minorHAnsi" w:eastAsiaTheme="minorEastAsia" w:hAnsiTheme="minorHAnsi" w:cstheme="minorBidi"/>
            <w:noProof/>
            <w:sz w:val="21"/>
            <w:szCs w:val="22"/>
          </w:rPr>
          <w:tab/>
        </w:r>
        <w:r w:rsidR="009D3BE9" w:rsidRPr="002D4447">
          <w:rPr>
            <w:rStyle w:val="a8"/>
            <w:rFonts w:hint="eastAsia"/>
            <w:noProof/>
          </w:rPr>
          <w:t>知識</w:t>
        </w:r>
        <w:r w:rsidR="009D3BE9">
          <w:rPr>
            <w:noProof/>
            <w:webHidden/>
          </w:rPr>
          <w:tab/>
        </w:r>
        <w:r w:rsidR="009D3BE9">
          <w:rPr>
            <w:noProof/>
            <w:webHidden/>
          </w:rPr>
          <w:fldChar w:fldCharType="begin"/>
        </w:r>
        <w:r w:rsidR="009D3BE9">
          <w:rPr>
            <w:noProof/>
            <w:webHidden/>
          </w:rPr>
          <w:instrText xml:space="preserve"> PAGEREF _Toc522868734 \h </w:instrText>
        </w:r>
        <w:r w:rsidR="009D3BE9">
          <w:rPr>
            <w:noProof/>
            <w:webHidden/>
          </w:rPr>
        </w:r>
        <w:r w:rsidR="009D3BE9">
          <w:rPr>
            <w:noProof/>
            <w:webHidden/>
          </w:rPr>
          <w:fldChar w:fldCharType="separate"/>
        </w:r>
        <w:r w:rsidR="009D3BE9">
          <w:rPr>
            <w:noProof/>
            <w:webHidden/>
          </w:rPr>
          <w:t>28</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5" w:history="1">
        <w:r w:rsidR="009D3BE9" w:rsidRPr="002D4447">
          <w:rPr>
            <w:rStyle w:val="a8"/>
            <w:noProof/>
          </w:rPr>
          <w:t>(2)</w:t>
        </w:r>
        <w:r w:rsidR="009D3BE9">
          <w:rPr>
            <w:rFonts w:asciiTheme="minorHAnsi" w:eastAsiaTheme="minorEastAsia" w:hAnsiTheme="minorHAnsi" w:cstheme="minorBidi"/>
            <w:noProof/>
            <w:sz w:val="21"/>
            <w:szCs w:val="22"/>
          </w:rPr>
          <w:tab/>
        </w:r>
        <w:r w:rsidR="009D3BE9" w:rsidRPr="002D4447">
          <w:rPr>
            <w:rStyle w:val="a8"/>
            <w:rFonts w:hint="eastAsia"/>
            <w:noProof/>
          </w:rPr>
          <w:t>スキル</w:t>
        </w:r>
        <w:r w:rsidR="009D3BE9">
          <w:rPr>
            <w:noProof/>
            <w:webHidden/>
          </w:rPr>
          <w:tab/>
        </w:r>
        <w:r w:rsidR="009D3BE9">
          <w:rPr>
            <w:noProof/>
            <w:webHidden/>
          </w:rPr>
          <w:fldChar w:fldCharType="begin"/>
        </w:r>
        <w:r w:rsidR="009D3BE9">
          <w:rPr>
            <w:noProof/>
            <w:webHidden/>
          </w:rPr>
          <w:instrText xml:space="preserve"> PAGEREF _Toc522868735 \h </w:instrText>
        </w:r>
        <w:r w:rsidR="009D3BE9">
          <w:rPr>
            <w:noProof/>
            <w:webHidden/>
          </w:rPr>
        </w:r>
        <w:r w:rsidR="009D3BE9">
          <w:rPr>
            <w:noProof/>
            <w:webHidden/>
          </w:rPr>
          <w:fldChar w:fldCharType="separate"/>
        </w:r>
        <w:r w:rsidR="009D3BE9">
          <w:rPr>
            <w:noProof/>
            <w:webHidden/>
          </w:rPr>
          <w:t>29</w:t>
        </w:r>
        <w:r w:rsidR="009D3BE9">
          <w:rPr>
            <w:noProof/>
            <w:webHidden/>
          </w:rPr>
          <w:fldChar w:fldCharType="end"/>
        </w:r>
      </w:hyperlink>
    </w:p>
    <w:p w:rsidR="009D3BE9" w:rsidRDefault="00CF07E8" w:rsidP="009D3BE9">
      <w:pPr>
        <w:pStyle w:val="31"/>
        <w:tabs>
          <w:tab w:val="left" w:pos="840"/>
          <w:tab w:val="right" w:leader="dot" w:pos="7629"/>
        </w:tabs>
        <w:ind w:left="318"/>
        <w:rPr>
          <w:rFonts w:asciiTheme="minorHAnsi" w:eastAsiaTheme="minorEastAsia" w:hAnsiTheme="minorHAnsi" w:cstheme="minorBidi"/>
          <w:noProof/>
          <w:sz w:val="21"/>
          <w:szCs w:val="22"/>
        </w:rPr>
      </w:pPr>
      <w:hyperlink w:anchor="_Toc522868736" w:history="1">
        <w:r w:rsidR="009D3BE9" w:rsidRPr="002D4447">
          <w:rPr>
            <w:rStyle w:val="a8"/>
            <w:noProof/>
          </w:rPr>
          <w:t>(3)</w:t>
        </w:r>
        <w:r w:rsidR="009D3BE9">
          <w:rPr>
            <w:rFonts w:asciiTheme="minorHAnsi" w:eastAsiaTheme="minorEastAsia" w:hAnsiTheme="minorHAnsi" w:cstheme="minorBidi"/>
            <w:noProof/>
            <w:sz w:val="21"/>
            <w:szCs w:val="22"/>
          </w:rPr>
          <w:tab/>
        </w:r>
        <w:r w:rsidR="009D3BE9" w:rsidRPr="002D4447">
          <w:rPr>
            <w:rStyle w:val="a8"/>
            <w:rFonts w:hint="eastAsia"/>
            <w:noProof/>
          </w:rPr>
          <w:t>活用のしかた</w:t>
        </w:r>
        <w:r w:rsidR="009D3BE9">
          <w:rPr>
            <w:noProof/>
            <w:webHidden/>
          </w:rPr>
          <w:tab/>
        </w:r>
        <w:r w:rsidR="009D3BE9">
          <w:rPr>
            <w:noProof/>
            <w:webHidden/>
          </w:rPr>
          <w:fldChar w:fldCharType="begin"/>
        </w:r>
        <w:r w:rsidR="009D3BE9">
          <w:rPr>
            <w:noProof/>
            <w:webHidden/>
          </w:rPr>
          <w:instrText xml:space="preserve"> PAGEREF _Toc522868736 \h </w:instrText>
        </w:r>
        <w:r w:rsidR="009D3BE9">
          <w:rPr>
            <w:noProof/>
            <w:webHidden/>
          </w:rPr>
        </w:r>
        <w:r w:rsidR="009D3BE9">
          <w:rPr>
            <w:noProof/>
            <w:webHidden/>
          </w:rPr>
          <w:fldChar w:fldCharType="separate"/>
        </w:r>
        <w:r w:rsidR="009D3BE9">
          <w:rPr>
            <w:noProof/>
            <w:webHidden/>
          </w:rPr>
          <w:t>30</w:t>
        </w:r>
        <w:r w:rsidR="009D3BE9">
          <w:rPr>
            <w:noProof/>
            <w:webHidden/>
          </w:rPr>
          <w:fldChar w:fldCharType="end"/>
        </w:r>
      </w:hyperlink>
    </w:p>
    <w:p w:rsidR="0078135B" w:rsidRPr="00882BCE" w:rsidRDefault="00580B62" w:rsidP="00882BCE">
      <w:r>
        <w:rPr>
          <w:rFonts w:ascii="ＭＳ 明朝" w:eastAsia="ＭＳ 明朝" w:hAnsi="ＭＳ 明朝"/>
        </w:rPr>
        <w:fldChar w:fldCharType="end"/>
      </w:r>
    </w:p>
    <w:p w:rsidR="00F350C2" w:rsidRDefault="00F350C2" w:rsidP="00882BCE">
      <w:pPr>
        <w:sectPr w:rsidR="00F350C2" w:rsidSect="00EA5116">
          <w:type w:val="continuous"/>
          <w:pgSz w:w="16838" w:h="11906" w:orient="landscape" w:code="9"/>
          <w:pgMar w:top="851" w:right="567" w:bottom="567" w:left="567" w:header="851" w:footer="454" w:gutter="0"/>
          <w:pgBorders w:offsetFrom="page">
            <w:bottom w:val="double" w:sz="4" w:space="24" w:color="auto"/>
          </w:pgBorders>
          <w:pgNumType w:start="1"/>
          <w:cols w:num="2" w:space="425"/>
          <w:docGrid w:type="linesAndChars" w:linePitch="291" w:charSpace="-4259"/>
        </w:sectPr>
      </w:pPr>
    </w:p>
    <w:p w:rsidR="0078135B" w:rsidRDefault="00DD2FA7" w:rsidP="00B823BD">
      <w:pPr>
        <w:pStyle w:val="1"/>
      </w:pPr>
      <w:bookmarkStart w:id="1" w:name="_Toc522868703"/>
      <w:r>
        <w:rPr>
          <w:rFonts w:hint="eastAsia"/>
        </w:rPr>
        <w:lastRenderedPageBreak/>
        <w:t>はじめに</w:t>
      </w:r>
      <w:bookmarkEnd w:id="1"/>
    </w:p>
    <w:p w:rsidR="00DD2FA7" w:rsidRDefault="00DD2FA7" w:rsidP="00DD2FA7">
      <w:pPr>
        <w:pStyle w:val="aa"/>
        <w:ind w:left="955" w:firstLine="159"/>
      </w:pPr>
    </w:p>
    <w:p w:rsidR="00D90C47" w:rsidRDefault="00D90C47" w:rsidP="00D90C47">
      <w:pPr>
        <w:pStyle w:val="2"/>
      </w:pPr>
      <w:bookmarkStart w:id="2" w:name="_Toc522868704"/>
      <w:r>
        <w:rPr>
          <w:rFonts w:hint="eastAsia"/>
        </w:rPr>
        <w:t>本書の目的</w:t>
      </w:r>
      <w:bookmarkEnd w:id="2"/>
    </w:p>
    <w:p w:rsidR="00822395" w:rsidRPr="00822395" w:rsidRDefault="00822395" w:rsidP="00822395"/>
    <w:p w:rsidR="00300C61" w:rsidRDefault="00300C61" w:rsidP="00B961C7">
      <w:pPr>
        <w:pStyle w:val="aa"/>
        <w:ind w:left="955" w:firstLine="159"/>
      </w:pPr>
      <w:r>
        <w:rPr>
          <w:rFonts w:hint="eastAsia"/>
        </w:rPr>
        <w:t>本書は、</w:t>
      </w:r>
      <w:r w:rsidR="00FC6270">
        <w:rPr>
          <w:rFonts w:hint="eastAsia"/>
        </w:rPr>
        <w:t>要件定義</w:t>
      </w:r>
      <w:r w:rsidR="00465701">
        <w:rPr>
          <w:rFonts w:hint="eastAsia"/>
        </w:rPr>
        <w:t>フレームワーク</w:t>
      </w:r>
      <w:r>
        <w:rPr>
          <w:rFonts w:hint="eastAsia"/>
        </w:rPr>
        <w:t>を活用するために必要となる、基礎的な要求工学知識をプロジェクト</w:t>
      </w:r>
      <w:r w:rsidR="00F9213E">
        <w:rPr>
          <w:rFonts w:hint="eastAsia"/>
        </w:rPr>
        <w:t>の現場</w:t>
      </w:r>
      <w:r>
        <w:rPr>
          <w:rFonts w:hint="eastAsia"/>
        </w:rPr>
        <w:t>に広めることを目的として整備しました。</w:t>
      </w:r>
    </w:p>
    <w:p w:rsidR="00300C61" w:rsidRPr="00300C61" w:rsidRDefault="001B0E03" w:rsidP="00B961C7">
      <w:pPr>
        <w:pStyle w:val="aa"/>
        <w:ind w:left="955" w:firstLine="159"/>
      </w:pPr>
      <w:r>
        <w:rPr>
          <w:rFonts w:hint="eastAsia"/>
        </w:rPr>
        <w:t>また、</w:t>
      </w:r>
      <w:r w:rsidR="00A51DF9">
        <w:rPr>
          <w:rFonts w:hint="eastAsia"/>
        </w:rPr>
        <w:t>要件定義フレームワークを適用しない</w:t>
      </w:r>
      <w:r>
        <w:rPr>
          <w:rFonts w:hint="eastAsia"/>
        </w:rPr>
        <w:t>プロジェクト</w:t>
      </w:r>
      <w:r w:rsidR="00F76EAB">
        <w:rPr>
          <w:rFonts w:hint="eastAsia"/>
        </w:rPr>
        <w:t>においても</w:t>
      </w:r>
      <w:r>
        <w:rPr>
          <w:rFonts w:hint="eastAsia"/>
        </w:rPr>
        <w:t>、</w:t>
      </w:r>
      <w:r w:rsidR="00F76EAB">
        <w:rPr>
          <w:rFonts w:hint="eastAsia"/>
        </w:rPr>
        <w:t>要件定義作業計画の検討や内容評価に、</w:t>
      </w:r>
      <w:r w:rsidR="00595C6F">
        <w:rPr>
          <w:rFonts w:hint="eastAsia"/>
        </w:rPr>
        <w:t>本書内容が</w:t>
      </w:r>
      <w:r w:rsidR="00F76EAB">
        <w:rPr>
          <w:rFonts w:hint="eastAsia"/>
        </w:rPr>
        <w:t>活用できると想定します。</w:t>
      </w:r>
    </w:p>
    <w:p w:rsidR="00664B94" w:rsidRDefault="00664B94" w:rsidP="00B961C7">
      <w:pPr>
        <w:pStyle w:val="aa"/>
        <w:ind w:left="955" w:firstLine="159"/>
      </w:pPr>
    </w:p>
    <w:p w:rsidR="00FC6270" w:rsidRDefault="00FC6270" w:rsidP="00FC6270">
      <w:pPr>
        <w:pStyle w:val="2"/>
      </w:pPr>
      <w:bookmarkStart w:id="3" w:name="_Toc522868705"/>
      <w:r>
        <w:rPr>
          <w:rFonts w:hint="eastAsia"/>
        </w:rPr>
        <w:t>要件定義</w:t>
      </w:r>
      <w:r w:rsidR="00A51DF9">
        <w:rPr>
          <w:rFonts w:hint="eastAsia"/>
        </w:rPr>
        <w:t>フレームワーク</w:t>
      </w:r>
      <w:r>
        <w:rPr>
          <w:rFonts w:hint="eastAsia"/>
        </w:rPr>
        <w:t>における本書の位置付け</w:t>
      </w:r>
      <w:bookmarkEnd w:id="3"/>
    </w:p>
    <w:p w:rsidR="00FC6270" w:rsidRDefault="00FC6270" w:rsidP="00B961C7">
      <w:pPr>
        <w:pStyle w:val="aa"/>
        <w:ind w:left="955" w:firstLine="159"/>
      </w:pPr>
    </w:p>
    <w:p w:rsidR="00FC6270" w:rsidRDefault="00FC6270" w:rsidP="00FC6270">
      <w:pPr>
        <w:pStyle w:val="aa"/>
        <w:ind w:left="955" w:firstLine="159"/>
      </w:pPr>
      <w:r>
        <w:rPr>
          <w:rFonts w:hint="eastAsia"/>
        </w:rPr>
        <w:t>本書は、2014年度ITHDグループ各社有志による「要件定義高度化ワーキング・グループ」(以降、</w:t>
      </w:r>
      <w:r>
        <w:t>”</w:t>
      </w:r>
      <w:r>
        <w:rPr>
          <w:rFonts w:hint="eastAsia"/>
        </w:rPr>
        <w:t>WG</w:t>
      </w:r>
      <w:r>
        <w:t>”</w:t>
      </w:r>
      <w:r>
        <w:rPr>
          <w:rFonts w:hint="eastAsia"/>
        </w:rPr>
        <w:t>)が作成する要件定義フレームワークの一部として作成しました。</w:t>
      </w:r>
    </w:p>
    <w:p w:rsidR="00FC6270" w:rsidRDefault="00FC6270" w:rsidP="00FC6270">
      <w:pPr>
        <w:pStyle w:val="aa"/>
        <w:ind w:left="955" w:firstLine="159"/>
      </w:pPr>
      <w:r>
        <w:rPr>
          <w:rFonts w:hint="eastAsia"/>
        </w:rPr>
        <w:t>要件定義</w:t>
      </w:r>
      <w:r w:rsidR="00A51DF9">
        <w:rPr>
          <w:rFonts w:hint="eastAsia"/>
        </w:rPr>
        <w:t>フレームワーク</w:t>
      </w:r>
      <w:r>
        <w:rPr>
          <w:rFonts w:hint="eastAsia"/>
        </w:rPr>
        <w:t>は、プロジェクトで実際に要件定義を進める際のベースとして活用する、標準的な要件定義プロセスと具体的なアクティビティ、技法および成果物定義などから構成されます。</w:t>
      </w:r>
    </w:p>
    <w:p w:rsidR="00FC6270" w:rsidRPr="00F76EAB" w:rsidRDefault="00FC6270" w:rsidP="00B961C7">
      <w:pPr>
        <w:pStyle w:val="aa"/>
        <w:ind w:left="955" w:firstLine="159"/>
      </w:pPr>
    </w:p>
    <w:p w:rsidR="00D90C47" w:rsidRDefault="00D90C47" w:rsidP="00D90C47">
      <w:pPr>
        <w:pStyle w:val="2"/>
      </w:pPr>
      <w:bookmarkStart w:id="4" w:name="_Toc522868706"/>
      <w:r>
        <w:rPr>
          <w:rFonts w:hint="eastAsia"/>
        </w:rPr>
        <w:t>想定利用者</w:t>
      </w:r>
      <w:bookmarkEnd w:id="4"/>
    </w:p>
    <w:p w:rsidR="00822395" w:rsidRDefault="00822395" w:rsidP="00822395"/>
    <w:p w:rsidR="002B5B81" w:rsidRPr="00822395" w:rsidRDefault="002B5B81" w:rsidP="002B5B81">
      <w:pPr>
        <w:pStyle w:val="aa"/>
        <w:ind w:left="955" w:firstLine="159"/>
      </w:pPr>
      <w:r>
        <w:rPr>
          <w:rFonts w:hint="eastAsia"/>
        </w:rPr>
        <w:t>以下の方を想定しています。</w:t>
      </w:r>
    </w:p>
    <w:p w:rsidR="00F76EAB" w:rsidRDefault="00F76EAB" w:rsidP="002B5B81">
      <w:pPr>
        <w:pStyle w:val="aa"/>
        <w:numPr>
          <w:ilvl w:val="0"/>
          <w:numId w:val="25"/>
        </w:numPr>
        <w:ind w:leftChars="0" w:left="1985" w:firstLineChars="0" w:hanging="278"/>
      </w:pPr>
      <w:r>
        <w:rPr>
          <w:rFonts w:hint="eastAsia"/>
        </w:rPr>
        <w:t>要件定義を実施するプロジェクトの</w:t>
      </w:r>
      <w:r w:rsidR="00A51DF9">
        <w:rPr>
          <w:rFonts w:hint="eastAsia"/>
        </w:rPr>
        <w:t>プロジェクトマネージャー</w:t>
      </w:r>
      <w:r>
        <w:rPr>
          <w:rFonts w:hint="eastAsia"/>
        </w:rPr>
        <w:t>、</w:t>
      </w:r>
      <w:r w:rsidR="00A51DF9">
        <w:rPr>
          <w:rFonts w:hint="eastAsia"/>
        </w:rPr>
        <w:t>プロジェクトリーダー</w:t>
      </w:r>
      <w:r>
        <w:rPr>
          <w:rFonts w:hint="eastAsia"/>
        </w:rPr>
        <w:t>、メンバー。</w:t>
      </w:r>
    </w:p>
    <w:p w:rsidR="00F76EAB" w:rsidRDefault="00F76EAB" w:rsidP="002B5B81">
      <w:pPr>
        <w:pStyle w:val="aa"/>
        <w:numPr>
          <w:ilvl w:val="0"/>
          <w:numId w:val="25"/>
        </w:numPr>
        <w:ind w:leftChars="0" w:left="1985" w:firstLineChars="0" w:hanging="278"/>
      </w:pPr>
      <w:r>
        <w:rPr>
          <w:rFonts w:hint="eastAsia"/>
        </w:rPr>
        <w:t>要件定義の実践方法、ノウハウを学ぶエンジニア。</w:t>
      </w:r>
    </w:p>
    <w:p w:rsidR="006C21F7" w:rsidRPr="00F76EAB" w:rsidRDefault="006C21F7" w:rsidP="00F76EAB">
      <w:pPr>
        <w:pStyle w:val="aa"/>
        <w:ind w:left="955" w:firstLine="159"/>
      </w:pPr>
      <w:r>
        <w:rPr>
          <w:rFonts w:hint="eastAsia"/>
        </w:rPr>
        <w:t>ともに、システム開発工程モデルを理解していること。</w:t>
      </w:r>
    </w:p>
    <w:p w:rsidR="00F9213E" w:rsidRDefault="00F9213E" w:rsidP="00D90C47"/>
    <w:p w:rsidR="00D90C47" w:rsidRDefault="00BC217A" w:rsidP="00BC217A">
      <w:pPr>
        <w:pStyle w:val="2"/>
      </w:pPr>
      <w:bookmarkStart w:id="5" w:name="_Toc522868707"/>
      <w:r>
        <w:rPr>
          <w:rFonts w:hint="eastAsia"/>
        </w:rPr>
        <w:t>利用方法</w:t>
      </w:r>
      <w:bookmarkEnd w:id="5"/>
    </w:p>
    <w:p w:rsidR="00822395" w:rsidRDefault="00822395" w:rsidP="00822395"/>
    <w:p w:rsidR="00323763" w:rsidRDefault="00C608A4" w:rsidP="0076248E">
      <w:pPr>
        <w:pStyle w:val="aa"/>
        <w:ind w:left="955" w:firstLine="159"/>
      </w:pPr>
      <w:r>
        <w:rPr>
          <w:rFonts w:hint="eastAsia"/>
        </w:rPr>
        <w:t>本書は、プロジェクトの現場で要件定義計画を</w:t>
      </w:r>
      <w:r w:rsidR="000E55FC">
        <w:rPr>
          <w:rFonts w:hint="eastAsia"/>
        </w:rPr>
        <w:t>作成</w:t>
      </w:r>
      <w:r>
        <w:rPr>
          <w:rFonts w:hint="eastAsia"/>
        </w:rPr>
        <w:t>する前に読んでください。</w:t>
      </w:r>
      <w:r w:rsidR="0076248E">
        <w:rPr>
          <w:rFonts w:hint="eastAsia"/>
        </w:rPr>
        <w:t>本書で紹介する内容は、</w:t>
      </w:r>
      <w:r w:rsidR="00595C6F">
        <w:rPr>
          <w:rFonts w:hint="eastAsia"/>
        </w:rPr>
        <w:t>プロジェクトの現場で要件定義</w:t>
      </w:r>
      <w:r w:rsidR="0076248E">
        <w:rPr>
          <w:rFonts w:hint="eastAsia"/>
        </w:rPr>
        <w:t>計画を検討</w:t>
      </w:r>
      <w:r w:rsidR="00595C6F">
        <w:rPr>
          <w:rFonts w:hint="eastAsia"/>
        </w:rPr>
        <w:t>、または要件定義を実践</w:t>
      </w:r>
      <w:r w:rsidR="0076248E">
        <w:rPr>
          <w:rFonts w:hint="eastAsia"/>
        </w:rPr>
        <w:t>する際に</w:t>
      </w:r>
      <w:r w:rsidR="004B29D8">
        <w:rPr>
          <w:rFonts w:hint="eastAsia"/>
        </w:rPr>
        <w:t>知識として</w:t>
      </w:r>
      <w:r w:rsidR="00483F04">
        <w:rPr>
          <w:rFonts w:hint="eastAsia"/>
        </w:rPr>
        <w:t>、要件定義</w:t>
      </w:r>
      <w:r w:rsidR="00A51DF9">
        <w:rPr>
          <w:rFonts w:hint="eastAsia"/>
        </w:rPr>
        <w:t>フレームワーク</w:t>
      </w:r>
      <w:r w:rsidR="00483F04">
        <w:rPr>
          <w:rFonts w:hint="eastAsia"/>
        </w:rPr>
        <w:t>と合わせて</w:t>
      </w:r>
      <w:r w:rsidR="0076248E">
        <w:rPr>
          <w:rFonts w:hint="eastAsia"/>
        </w:rPr>
        <w:t>必要なものです。</w:t>
      </w:r>
      <w:r w:rsidR="004B29D8">
        <w:rPr>
          <w:rFonts w:hint="eastAsia"/>
        </w:rPr>
        <w:t>本書で示す基礎的な知識</w:t>
      </w:r>
      <w:r w:rsidR="00323763">
        <w:rPr>
          <w:rFonts w:hint="eastAsia"/>
        </w:rPr>
        <w:t>が、</w:t>
      </w:r>
      <w:r w:rsidR="00595C6F">
        <w:rPr>
          <w:rFonts w:hint="eastAsia"/>
        </w:rPr>
        <w:t>適正でフィジビリティの高い</w:t>
      </w:r>
      <w:r w:rsidR="004B29D8">
        <w:rPr>
          <w:rFonts w:hint="eastAsia"/>
        </w:rPr>
        <w:t>要件定義計画</w:t>
      </w:r>
      <w:r w:rsidR="00323763">
        <w:rPr>
          <w:rFonts w:hint="eastAsia"/>
        </w:rPr>
        <w:t>作成、ひいては</w:t>
      </w:r>
      <w:r w:rsidR="00595C6F">
        <w:rPr>
          <w:rFonts w:hint="eastAsia"/>
        </w:rPr>
        <w:t>高い品質を備えた</w:t>
      </w:r>
      <w:r w:rsidR="00323763">
        <w:rPr>
          <w:rFonts w:hint="eastAsia"/>
        </w:rPr>
        <w:t>要件定義成果物の</w:t>
      </w:r>
      <w:r w:rsidR="00595C6F">
        <w:rPr>
          <w:rFonts w:hint="eastAsia"/>
        </w:rPr>
        <w:t>実現に</w:t>
      </w:r>
      <w:r w:rsidR="00323763">
        <w:rPr>
          <w:rFonts w:hint="eastAsia"/>
        </w:rPr>
        <w:t>必要になります</w:t>
      </w:r>
      <w:r w:rsidR="004B29D8">
        <w:rPr>
          <w:rFonts w:hint="eastAsia"/>
        </w:rPr>
        <w:t>。</w:t>
      </w:r>
    </w:p>
    <w:p w:rsidR="00F9213E" w:rsidRPr="00595C6F" w:rsidRDefault="00F9213E" w:rsidP="00BC217A"/>
    <w:p w:rsidR="00BC4D2D" w:rsidRDefault="00BC4D2D" w:rsidP="00BC4D2D">
      <w:pPr>
        <w:pStyle w:val="2"/>
      </w:pPr>
      <w:bookmarkStart w:id="6" w:name="_Toc522868708"/>
      <w:r>
        <w:rPr>
          <w:rFonts w:hint="eastAsia"/>
        </w:rPr>
        <w:t>注意事項</w:t>
      </w:r>
      <w:bookmarkEnd w:id="6"/>
    </w:p>
    <w:p w:rsidR="00BC4D2D" w:rsidRDefault="00BC4D2D" w:rsidP="00BC4D2D"/>
    <w:p w:rsidR="00C608A4" w:rsidRPr="00BC4D2D" w:rsidRDefault="00C608A4" w:rsidP="00C608A4">
      <w:pPr>
        <w:pStyle w:val="aa"/>
        <w:ind w:left="955" w:firstLine="159"/>
      </w:pPr>
      <w:r>
        <w:rPr>
          <w:rFonts w:hint="eastAsia"/>
        </w:rPr>
        <w:t>プロジェクトで</w:t>
      </w:r>
      <w:r w:rsidR="00D61759">
        <w:rPr>
          <w:rFonts w:hint="eastAsia"/>
        </w:rPr>
        <w:t>お客さま</w:t>
      </w:r>
      <w:r>
        <w:rPr>
          <w:rFonts w:hint="eastAsia"/>
        </w:rPr>
        <w:t>や他のベンダーとコミュニケーションする際は、認識乖離の可能性を前提として十分なすりあわせを図ってください。</w:t>
      </w:r>
    </w:p>
    <w:p w:rsidR="006C7FBC" w:rsidRDefault="00BC4D2D" w:rsidP="00BC4D2D">
      <w:pPr>
        <w:pStyle w:val="aa"/>
        <w:ind w:left="955" w:firstLine="159"/>
      </w:pPr>
      <w:r>
        <w:rPr>
          <w:rFonts w:hint="eastAsia"/>
        </w:rPr>
        <w:t>要件定義工程に関連する用語定義や</w:t>
      </w:r>
      <w:r w:rsidR="00AA670B">
        <w:rPr>
          <w:rFonts w:hint="eastAsia"/>
        </w:rPr>
        <w:t>後工程呼称、</w:t>
      </w:r>
      <w:r>
        <w:rPr>
          <w:rFonts w:hint="eastAsia"/>
        </w:rPr>
        <w:t>意味合い</w:t>
      </w:r>
      <w:r w:rsidR="00EA6884">
        <w:rPr>
          <w:rFonts w:hint="eastAsia"/>
        </w:rPr>
        <w:t>、指し示す範囲など</w:t>
      </w:r>
      <w:r>
        <w:rPr>
          <w:rFonts w:hint="eastAsia"/>
        </w:rPr>
        <w:t>は、</w:t>
      </w:r>
      <w:r w:rsidR="00D61759">
        <w:rPr>
          <w:rFonts w:hint="eastAsia"/>
        </w:rPr>
        <w:t>お客さま</w:t>
      </w:r>
      <w:r>
        <w:rPr>
          <w:rFonts w:hint="eastAsia"/>
        </w:rPr>
        <w:t>、ベンダーごとに異なることが多く、一意</w:t>
      </w:r>
      <w:r w:rsidR="00AA137E">
        <w:rPr>
          <w:rFonts w:hint="eastAsia"/>
        </w:rPr>
        <w:t>な</w:t>
      </w:r>
      <w:r>
        <w:rPr>
          <w:rFonts w:hint="eastAsia"/>
        </w:rPr>
        <w:t>定義が困難であることが実態です。</w:t>
      </w:r>
    </w:p>
    <w:p w:rsidR="00BC4D2D" w:rsidRDefault="00A112A2" w:rsidP="00BC4D2D">
      <w:pPr>
        <w:pStyle w:val="aa"/>
        <w:ind w:left="955" w:firstLine="159"/>
      </w:pPr>
      <w:r>
        <w:rPr>
          <w:rFonts w:hint="eastAsia"/>
        </w:rPr>
        <w:t>プロジェクト</w:t>
      </w:r>
      <w:r w:rsidR="00FA5501">
        <w:rPr>
          <w:rFonts w:hint="eastAsia"/>
        </w:rPr>
        <w:t>固有の事情により、範囲定義を変える場合もあります。</w:t>
      </w:r>
    </w:p>
    <w:p w:rsidR="00220E84" w:rsidRDefault="00220E84" w:rsidP="00BC4D2D">
      <w:pPr>
        <w:pStyle w:val="aa"/>
        <w:ind w:left="955" w:firstLine="159"/>
      </w:pPr>
    </w:p>
    <w:p w:rsidR="00220E84" w:rsidRDefault="00220E84" w:rsidP="00220E84">
      <w:pPr>
        <w:pStyle w:val="aa"/>
        <w:ind w:left="955" w:firstLine="159"/>
      </w:pPr>
    </w:p>
    <w:p w:rsidR="00BC217A" w:rsidRPr="00BC217A" w:rsidRDefault="00BC217A" w:rsidP="00AA670B">
      <w:pPr>
        <w:pStyle w:val="aa"/>
        <w:ind w:left="955" w:firstLine="159"/>
      </w:pPr>
    </w:p>
    <w:p w:rsidR="00822395" w:rsidRDefault="00822395" w:rsidP="00DD2FA7">
      <w:pPr>
        <w:pStyle w:val="1"/>
      </w:pPr>
      <w:bookmarkStart w:id="7" w:name="_Toc522868709"/>
      <w:bookmarkStart w:id="8" w:name="_Ref402279812"/>
      <w:r>
        <w:rPr>
          <w:rFonts w:hint="eastAsia"/>
        </w:rPr>
        <w:lastRenderedPageBreak/>
        <w:t>本書のコンセプト</w:t>
      </w:r>
      <w:bookmarkEnd w:id="7"/>
    </w:p>
    <w:p w:rsidR="00822395" w:rsidRDefault="00822395" w:rsidP="00822395">
      <w:pPr>
        <w:pStyle w:val="aa"/>
        <w:ind w:left="955" w:firstLine="159"/>
      </w:pPr>
    </w:p>
    <w:p w:rsidR="00811F33" w:rsidRDefault="00811F33" w:rsidP="00811F33">
      <w:pPr>
        <w:pStyle w:val="aa"/>
        <w:ind w:left="955" w:firstLine="159"/>
      </w:pPr>
      <w:r>
        <w:rPr>
          <w:rFonts w:hint="eastAsia"/>
        </w:rPr>
        <w:t>本書は、業界内でまとめられた要求工学知識集である「要件定義知識体系(REBOK)」</w:t>
      </w:r>
      <w:r w:rsidR="00FD78B2">
        <w:fldChar w:fldCharType="begin"/>
      </w:r>
      <w:r w:rsidR="00FD78B2">
        <w:instrText xml:space="preserve"> </w:instrText>
      </w:r>
      <w:r w:rsidR="00FD78B2">
        <w:rPr>
          <w:rFonts w:hint="eastAsia"/>
        </w:rPr>
        <w:instrText>REF _Ref522260697 \r \h</w:instrText>
      </w:r>
      <w:r w:rsidR="00FD78B2">
        <w:instrText xml:space="preserve"> </w:instrText>
      </w:r>
      <w:r w:rsidR="00FD78B2">
        <w:fldChar w:fldCharType="separate"/>
      </w:r>
      <w:r w:rsidR="006D4D78">
        <w:t xml:space="preserve">[1] </w:t>
      </w:r>
      <w:r w:rsidR="00FD78B2">
        <w:fldChar w:fldCharType="end"/>
      </w:r>
      <w:r>
        <w:rPr>
          <w:rFonts w:hint="eastAsia"/>
        </w:rPr>
        <w:t>や「ビジネスアナリシス知識体系(BABOK)」</w:t>
      </w:r>
      <w:r w:rsidR="000B177A">
        <w:fldChar w:fldCharType="begin"/>
      </w:r>
      <w:r w:rsidR="000B177A">
        <w:instrText xml:space="preserve"> </w:instrText>
      </w:r>
      <w:r w:rsidR="000B177A">
        <w:rPr>
          <w:rFonts w:hint="eastAsia"/>
        </w:rPr>
        <w:instrText>REF _Ref522007686 \r \h</w:instrText>
      </w:r>
      <w:r w:rsidR="000B177A">
        <w:instrText xml:space="preserve"> </w:instrText>
      </w:r>
      <w:r w:rsidR="000B177A">
        <w:fldChar w:fldCharType="separate"/>
      </w:r>
      <w:r w:rsidR="006D4D78">
        <w:t xml:space="preserve">[2] </w:t>
      </w:r>
      <w:r w:rsidR="000B177A">
        <w:fldChar w:fldCharType="end"/>
      </w:r>
      <w:r>
        <w:rPr>
          <w:rFonts w:hint="eastAsia"/>
        </w:rPr>
        <w:t>の内容を理解しやすく解説し、具体的な活用方法を示すことで、要求工学基礎知識の活用を促進させることをコンセプトとしています。</w:t>
      </w:r>
    </w:p>
    <w:p w:rsidR="00811F33" w:rsidRDefault="00811F33" w:rsidP="00822395">
      <w:pPr>
        <w:pStyle w:val="aa"/>
        <w:ind w:left="955" w:firstLine="159"/>
      </w:pPr>
    </w:p>
    <w:p w:rsidR="00811F33" w:rsidRDefault="00811F33" w:rsidP="00822395">
      <w:pPr>
        <w:pStyle w:val="aa"/>
        <w:ind w:left="955" w:firstLine="159"/>
      </w:pPr>
    </w:p>
    <w:p w:rsidR="00A0023A" w:rsidRDefault="00822395" w:rsidP="00822395">
      <w:pPr>
        <w:pStyle w:val="aa"/>
        <w:ind w:left="955" w:firstLine="159"/>
      </w:pPr>
      <w:r>
        <w:rPr>
          <w:rFonts w:hint="eastAsia"/>
        </w:rPr>
        <w:t>「要件」とは一体何でしょうか？</w:t>
      </w:r>
    </w:p>
    <w:p w:rsidR="00A0023A" w:rsidRDefault="00A0023A" w:rsidP="00822395">
      <w:pPr>
        <w:pStyle w:val="aa"/>
        <w:ind w:left="955" w:firstLine="159"/>
      </w:pPr>
    </w:p>
    <w:p w:rsidR="00822395" w:rsidRDefault="00822395" w:rsidP="00822395">
      <w:pPr>
        <w:pStyle w:val="aa"/>
        <w:ind w:left="955" w:firstLine="159"/>
      </w:pPr>
      <w:r>
        <w:rPr>
          <w:rFonts w:hint="eastAsia"/>
        </w:rPr>
        <w:t>一般的な日本語としては『必要な条件。欠くことのできない条件』(大辞林より引用)</w:t>
      </w:r>
      <w:r w:rsidR="00A0023A">
        <w:rPr>
          <w:rFonts w:hint="eastAsia"/>
        </w:rPr>
        <w:t>と解釈されます</w:t>
      </w:r>
      <w:r w:rsidR="007A0FAB">
        <w:rPr>
          <w:rFonts w:hint="eastAsia"/>
        </w:rPr>
        <w:t>。</w:t>
      </w:r>
      <w:r w:rsidR="00A0023A">
        <w:rPr>
          <w:rFonts w:hint="eastAsia"/>
        </w:rPr>
        <w:t>システム開発における「要件」についてはもう少し掘り下げ</w:t>
      </w:r>
      <w:r w:rsidR="004B6270">
        <w:rPr>
          <w:rFonts w:hint="eastAsia"/>
        </w:rPr>
        <w:t>て理解する</w:t>
      </w:r>
      <w:r w:rsidR="00A0023A">
        <w:rPr>
          <w:rFonts w:hint="eastAsia"/>
        </w:rPr>
        <w:t>必要がありそうです。</w:t>
      </w:r>
    </w:p>
    <w:p w:rsidR="00822395" w:rsidRDefault="00A0023A" w:rsidP="00822395">
      <w:pPr>
        <w:pStyle w:val="aa"/>
        <w:ind w:left="955" w:firstLine="159"/>
      </w:pPr>
      <w:r>
        <w:rPr>
          <w:rFonts w:hint="eastAsia"/>
        </w:rPr>
        <w:t>孫</w:t>
      </w:r>
      <w:r w:rsidR="004B6270">
        <w:rPr>
          <w:rFonts w:hint="eastAsia"/>
        </w:rPr>
        <w:t>子</w:t>
      </w:r>
      <w:r>
        <w:rPr>
          <w:rFonts w:hint="eastAsia"/>
        </w:rPr>
        <w:t>の兵法でも、</w:t>
      </w:r>
      <w:r w:rsidR="00822395">
        <w:t>“</w:t>
      </w:r>
      <w:r w:rsidR="00822395" w:rsidRPr="0069276D">
        <w:rPr>
          <w:rFonts w:hint="eastAsia"/>
        </w:rPr>
        <w:t>彼を知り己を知れば百戦殆うからず</w:t>
      </w:r>
      <w:r w:rsidR="00822395">
        <w:t>”</w:t>
      </w:r>
      <w:r w:rsidR="00822395">
        <w:rPr>
          <w:rFonts w:hint="eastAsia"/>
        </w:rPr>
        <w:t>と</w:t>
      </w:r>
      <w:r w:rsidR="0062539F">
        <w:rPr>
          <w:rFonts w:hint="eastAsia"/>
        </w:rPr>
        <w:t>言</w:t>
      </w:r>
      <w:r w:rsidR="00822395">
        <w:rPr>
          <w:rFonts w:hint="eastAsia"/>
        </w:rPr>
        <w:t>います。</w:t>
      </w:r>
      <w:r>
        <w:rPr>
          <w:rFonts w:hint="eastAsia"/>
        </w:rPr>
        <w:t>システム開発における「</w:t>
      </w:r>
      <w:r w:rsidR="00822395">
        <w:rPr>
          <w:rFonts w:hint="eastAsia"/>
        </w:rPr>
        <w:t>要件」</w:t>
      </w:r>
      <w:r>
        <w:rPr>
          <w:rFonts w:hint="eastAsia"/>
        </w:rPr>
        <w:t>「要件定義」について、</w:t>
      </w:r>
      <w:r w:rsidR="00822395">
        <w:rPr>
          <w:rFonts w:hint="eastAsia"/>
        </w:rPr>
        <w:t>複数の</w:t>
      </w:r>
      <w:r w:rsidR="000A3040">
        <w:rPr>
          <w:rFonts w:hint="eastAsia"/>
        </w:rPr>
        <w:t>観点</w:t>
      </w:r>
      <w:r w:rsidR="00822395">
        <w:rPr>
          <w:rFonts w:hint="eastAsia"/>
        </w:rPr>
        <w:t>から理解</w:t>
      </w:r>
      <w:r>
        <w:rPr>
          <w:rFonts w:hint="eastAsia"/>
        </w:rPr>
        <w:t>を深める</w:t>
      </w:r>
      <w:r w:rsidR="00822395">
        <w:rPr>
          <w:rFonts w:hint="eastAsia"/>
        </w:rPr>
        <w:t>ことで、</w:t>
      </w:r>
      <w:r>
        <w:rPr>
          <w:rFonts w:hint="eastAsia"/>
        </w:rPr>
        <w:t>柔軟かつ効率的な要件定義の進め方を</w:t>
      </w:r>
      <w:r w:rsidR="007A0FAB">
        <w:rPr>
          <w:rFonts w:hint="eastAsia"/>
        </w:rPr>
        <w:t>計画・実践</w:t>
      </w:r>
      <w:r>
        <w:rPr>
          <w:rFonts w:hint="eastAsia"/>
        </w:rPr>
        <w:t>でき</w:t>
      </w:r>
      <w:r w:rsidR="007A0FAB">
        <w:rPr>
          <w:rFonts w:hint="eastAsia"/>
        </w:rPr>
        <w:t>るのではないでしょうか？</w:t>
      </w:r>
      <w:r w:rsidR="004B6270">
        <w:rPr>
          <w:rFonts w:hint="eastAsia"/>
        </w:rPr>
        <w:t>要件定義</w:t>
      </w:r>
      <w:r>
        <w:rPr>
          <w:rFonts w:hint="eastAsia"/>
        </w:rPr>
        <w:t>の品質・生産性の向上ひいては</w:t>
      </w:r>
      <w:r w:rsidR="00D61759">
        <w:rPr>
          <w:rFonts w:hint="eastAsia"/>
        </w:rPr>
        <w:t>お客さま</w:t>
      </w:r>
      <w:r w:rsidR="004B6270">
        <w:rPr>
          <w:rFonts w:hint="eastAsia"/>
        </w:rPr>
        <w:t>のビジネス価値向上への貢献に繋がる、と考え、本書に要件定義の基礎知識をまとめることにしました。</w:t>
      </w:r>
    </w:p>
    <w:p w:rsidR="00907763" w:rsidRPr="007A0FAB" w:rsidRDefault="00907763" w:rsidP="00822395">
      <w:pPr>
        <w:pStyle w:val="aa"/>
        <w:ind w:left="955" w:firstLine="159"/>
      </w:pPr>
    </w:p>
    <w:p w:rsidR="0046177D" w:rsidRDefault="0046177D" w:rsidP="00822395">
      <w:pPr>
        <w:pStyle w:val="aa"/>
        <w:ind w:left="955" w:firstLine="159"/>
      </w:pPr>
    </w:p>
    <w:p w:rsidR="0046177D" w:rsidRPr="00907763" w:rsidRDefault="0046177D" w:rsidP="00822395">
      <w:pPr>
        <w:pStyle w:val="aa"/>
        <w:ind w:left="955" w:firstLine="159"/>
      </w:pPr>
    </w:p>
    <w:p w:rsidR="00907763" w:rsidRDefault="0046177D" w:rsidP="00907763">
      <w:pPr>
        <w:pStyle w:val="aa"/>
        <w:ind w:left="955" w:firstLine="159"/>
      </w:pPr>
      <w:r>
        <w:rPr>
          <w:rFonts w:hint="eastAsia"/>
        </w:rPr>
        <w:t>要件定義の基礎知識</w:t>
      </w:r>
      <w:r w:rsidR="00907763">
        <w:rPr>
          <w:rFonts w:hint="eastAsia"/>
        </w:rPr>
        <w:t>を「</w:t>
      </w:r>
      <w:r w:rsidR="00907763">
        <w:fldChar w:fldCharType="begin"/>
      </w:r>
      <w:r w:rsidR="00907763">
        <w:instrText xml:space="preserve"> </w:instrText>
      </w:r>
      <w:r w:rsidR="00907763">
        <w:rPr>
          <w:rFonts w:hint="eastAsia"/>
        </w:rPr>
        <w:instrText>REF _Ref403044564 \h</w:instrText>
      </w:r>
      <w:r w:rsidR="00907763">
        <w:instrText xml:space="preserve"> </w:instrText>
      </w:r>
      <w:r w:rsidR="00907763">
        <w:fldChar w:fldCharType="separate"/>
      </w:r>
      <w:r w:rsidR="006C4F78">
        <w:rPr>
          <w:rFonts w:hint="eastAsia"/>
        </w:rPr>
        <w:t>要件を理解するための視点</w:t>
      </w:r>
      <w:r w:rsidR="00907763">
        <w:fldChar w:fldCharType="end"/>
      </w:r>
      <w:r w:rsidR="00907763">
        <w:rPr>
          <w:rFonts w:hint="eastAsia"/>
        </w:rPr>
        <w:t>」「</w:t>
      </w:r>
      <w:r w:rsidR="00907763">
        <w:fldChar w:fldCharType="begin"/>
      </w:r>
      <w:r w:rsidR="00907763">
        <w:instrText xml:space="preserve"> </w:instrText>
      </w:r>
      <w:r w:rsidR="00907763">
        <w:rPr>
          <w:rFonts w:hint="eastAsia"/>
        </w:rPr>
        <w:instrText>REF _Ref402279825 \h</w:instrText>
      </w:r>
      <w:r w:rsidR="00907763">
        <w:instrText xml:space="preserve"> </w:instrText>
      </w:r>
      <w:r w:rsidR="00907763">
        <w:fldChar w:fldCharType="separate"/>
      </w:r>
      <w:r w:rsidR="006C4F78">
        <w:rPr>
          <w:rFonts w:hint="eastAsia"/>
        </w:rPr>
        <w:t>要件定義を行うための視点</w:t>
      </w:r>
      <w:r w:rsidR="00907763">
        <w:fldChar w:fldCharType="end"/>
      </w:r>
      <w:r w:rsidR="00907763">
        <w:rPr>
          <w:rFonts w:hint="eastAsia"/>
        </w:rPr>
        <w:t>」の2つに分け</w:t>
      </w:r>
      <w:r w:rsidR="007A0FAB">
        <w:rPr>
          <w:rFonts w:hint="eastAsia"/>
        </w:rPr>
        <w:t>て紹介します。また、なるべく</w:t>
      </w:r>
      <w:r>
        <w:rPr>
          <w:rFonts w:hint="eastAsia"/>
        </w:rPr>
        <w:t>具体的な活用シーンを合わせて</w:t>
      </w:r>
      <w:r w:rsidR="007A0FAB">
        <w:rPr>
          <w:rFonts w:hint="eastAsia"/>
        </w:rPr>
        <w:t>紹介</w:t>
      </w:r>
      <w:r w:rsidR="00907763">
        <w:rPr>
          <w:rFonts w:hint="eastAsia"/>
        </w:rPr>
        <w:t>します。</w:t>
      </w:r>
    </w:p>
    <w:p w:rsidR="00907763" w:rsidRPr="00907763" w:rsidRDefault="00907763" w:rsidP="00907763">
      <w:pPr>
        <w:pStyle w:val="aa"/>
        <w:ind w:left="955" w:firstLine="159"/>
      </w:pPr>
    </w:p>
    <w:p w:rsidR="00907763" w:rsidRDefault="00907763" w:rsidP="00907763">
      <w:pPr>
        <w:pStyle w:val="aa"/>
        <w:numPr>
          <w:ilvl w:val="0"/>
          <w:numId w:val="3"/>
        </w:numPr>
        <w:ind w:leftChars="0" w:firstLineChars="0"/>
      </w:pPr>
      <w:r>
        <w:rPr>
          <w:rFonts w:hint="eastAsia"/>
        </w:rPr>
        <w:t>「</w:t>
      </w:r>
      <w:r>
        <w:fldChar w:fldCharType="begin"/>
      </w:r>
      <w:r>
        <w:instrText xml:space="preserve"> </w:instrText>
      </w:r>
      <w:r>
        <w:rPr>
          <w:rFonts w:hint="eastAsia"/>
        </w:rPr>
        <w:instrText>REF _Ref403044581 \h</w:instrText>
      </w:r>
      <w:r>
        <w:instrText xml:space="preserve"> </w:instrText>
      </w:r>
      <w:r>
        <w:fldChar w:fldCharType="separate"/>
      </w:r>
      <w:r w:rsidR="006C4F78">
        <w:rPr>
          <w:rFonts w:hint="eastAsia"/>
        </w:rPr>
        <w:t>要件を理解するための視点</w:t>
      </w:r>
      <w:r>
        <w:fldChar w:fldCharType="end"/>
      </w:r>
      <w:r>
        <w:rPr>
          <w:rFonts w:hint="eastAsia"/>
        </w:rPr>
        <w:t>」では、要件を構造的に</w:t>
      </w:r>
      <w:r w:rsidR="00D216D7">
        <w:rPr>
          <w:rFonts w:hint="eastAsia"/>
        </w:rPr>
        <w:t>定義・説明する</w:t>
      </w:r>
      <w:r>
        <w:rPr>
          <w:rFonts w:hint="eastAsia"/>
        </w:rPr>
        <w:t>、</w:t>
      </w:r>
      <w:r w:rsidR="00D216D7">
        <w:rPr>
          <w:rFonts w:hint="eastAsia"/>
        </w:rPr>
        <w:t>また</w:t>
      </w:r>
      <w:r>
        <w:rPr>
          <w:rFonts w:hint="eastAsia"/>
        </w:rPr>
        <w:t>定義された要件を理解する際</w:t>
      </w:r>
      <w:r w:rsidR="00D216D7">
        <w:rPr>
          <w:rFonts w:hint="eastAsia"/>
        </w:rPr>
        <w:t>に必要な視点(要求工学の基礎)</w:t>
      </w:r>
      <w:r>
        <w:rPr>
          <w:rFonts w:hint="eastAsia"/>
        </w:rPr>
        <w:t>を紹介します。</w:t>
      </w:r>
    </w:p>
    <w:p w:rsidR="00907763" w:rsidRPr="003B625D" w:rsidRDefault="00907763" w:rsidP="00EE5787">
      <w:pPr>
        <w:pStyle w:val="aa"/>
        <w:numPr>
          <w:ilvl w:val="0"/>
          <w:numId w:val="3"/>
        </w:numPr>
        <w:ind w:leftChars="0" w:firstLineChars="0"/>
      </w:pPr>
      <w:r>
        <w:rPr>
          <w:rFonts w:hint="eastAsia"/>
        </w:rPr>
        <w:t>「</w:t>
      </w:r>
      <w:r>
        <w:fldChar w:fldCharType="begin"/>
      </w:r>
      <w:r>
        <w:instrText xml:space="preserve"> </w:instrText>
      </w:r>
      <w:r>
        <w:rPr>
          <w:rFonts w:hint="eastAsia"/>
        </w:rPr>
        <w:instrText>REF _Ref402279825 \h</w:instrText>
      </w:r>
      <w:r>
        <w:instrText xml:space="preserve"> </w:instrText>
      </w:r>
      <w:r>
        <w:fldChar w:fldCharType="separate"/>
      </w:r>
      <w:r w:rsidR="006C4F78">
        <w:rPr>
          <w:rFonts w:hint="eastAsia"/>
        </w:rPr>
        <w:t>要件定義を行うための視点</w:t>
      </w:r>
      <w:r>
        <w:fldChar w:fldCharType="end"/>
      </w:r>
      <w:r>
        <w:rPr>
          <w:rFonts w:hint="eastAsia"/>
        </w:rPr>
        <w:t>」では、</w:t>
      </w:r>
      <w:r w:rsidR="00EE5787" w:rsidRPr="00EE5787">
        <w:rPr>
          <w:rFonts w:hint="eastAsia"/>
        </w:rPr>
        <w:t>要件定義の基本的なプロセスと、</w:t>
      </w:r>
      <w:r>
        <w:rPr>
          <w:rFonts w:hint="eastAsia"/>
        </w:rPr>
        <w:t>要件定義</w:t>
      </w:r>
      <w:r w:rsidR="00D216D7">
        <w:rPr>
          <w:rFonts w:hint="eastAsia"/>
        </w:rPr>
        <w:t>を行うエンジニアが持つべきコンピテンシー</w:t>
      </w:r>
      <w:r>
        <w:rPr>
          <w:rFonts w:hint="eastAsia"/>
        </w:rPr>
        <w:t>を紹介します。</w:t>
      </w:r>
    </w:p>
    <w:p w:rsidR="00907763" w:rsidRDefault="00907763" w:rsidP="00907763">
      <w:pPr>
        <w:pStyle w:val="aa"/>
        <w:ind w:left="955" w:firstLine="159"/>
      </w:pPr>
    </w:p>
    <w:p w:rsidR="004B6270" w:rsidRDefault="00907763" w:rsidP="00907763">
      <w:pPr>
        <w:pStyle w:val="aa"/>
        <w:ind w:left="955" w:firstLine="159"/>
      </w:pPr>
      <w:r>
        <w:rPr>
          <w:rFonts w:hint="eastAsia"/>
        </w:rPr>
        <w:t>本書で例示する、要件定義作業現場における要求工学知識の活用シーンを参考に、各プロジェクトに合った要件定義計画の検討に役立ててください。</w:t>
      </w:r>
    </w:p>
    <w:p w:rsidR="00B54790" w:rsidRDefault="00B54790" w:rsidP="00907763">
      <w:pPr>
        <w:pStyle w:val="aa"/>
        <w:ind w:left="955" w:firstLine="159"/>
      </w:pPr>
      <w:r>
        <w:rPr>
          <w:rFonts w:hint="eastAsia"/>
        </w:rPr>
        <w:t>各知識の理解を深めることを目的に活用シーンの一部を</w:t>
      </w:r>
      <w:r w:rsidR="00B242B6">
        <w:rPr>
          <w:rFonts w:hint="eastAsia"/>
        </w:rPr>
        <w:t>、</w:t>
      </w:r>
      <w:r>
        <w:rPr>
          <w:rFonts w:hint="eastAsia"/>
        </w:rPr>
        <w:t>抽象度を上げて説明します。具体的な実践方法やテクニックは、一部を「</w:t>
      </w:r>
      <w:r w:rsidR="00805736">
        <w:rPr>
          <w:rFonts w:hint="eastAsia"/>
        </w:rPr>
        <w:t>要件定義プロセス</w:t>
      </w:r>
      <w:r>
        <w:rPr>
          <w:rFonts w:hint="eastAsia"/>
        </w:rPr>
        <w:t>ガイド」「</w:t>
      </w:r>
      <w:r w:rsidR="00805736">
        <w:rPr>
          <w:rFonts w:hint="eastAsia"/>
        </w:rPr>
        <w:t>要件定義</w:t>
      </w:r>
      <w:r>
        <w:rPr>
          <w:rFonts w:hint="eastAsia"/>
        </w:rPr>
        <w:t>技法ガイド」に掲載します。</w:t>
      </w:r>
    </w:p>
    <w:p w:rsidR="00C608A4" w:rsidRPr="00822395" w:rsidRDefault="00C608A4" w:rsidP="00907763">
      <w:pPr>
        <w:pStyle w:val="aa"/>
        <w:ind w:left="955" w:firstLine="159"/>
      </w:pPr>
    </w:p>
    <w:p w:rsidR="00DD2FA7" w:rsidRDefault="007834E0" w:rsidP="00DD2FA7">
      <w:pPr>
        <w:pStyle w:val="1"/>
      </w:pPr>
      <w:bookmarkStart w:id="9" w:name="_Ref403044564"/>
      <w:bookmarkStart w:id="10" w:name="_Ref403044581"/>
      <w:bookmarkStart w:id="11" w:name="_Toc522868710"/>
      <w:r>
        <w:rPr>
          <w:rFonts w:hint="eastAsia"/>
        </w:rPr>
        <w:lastRenderedPageBreak/>
        <w:t>要件を</w:t>
      </w:r>
      <w:r w:rsidR="00C52587">
        <w:rPr>
          <w:rFonts w:hint="eastAsia"/>
        </w:rPr>
        <w:t>理解するため</w:t>
      </w:r>
      <w:r>
        <w:rPr>
          <w:rFonts w:hint="eastAsia"/>
        </w:rPr>
        <w:t>の視点</w:t>
      </w:r>
      <w:bookmarkEnd w:id="8"/>
      <w:bookmarkEnd w:id="9"/>
      <w:bookmarkEnd w:id="10"/>
      <w:bookmarkEnd w:id="11"/>
    </w:p>
    <w:p w:rsidR="0080047C" w:rsidRDefault="0080047C" w:rsidP="00F509DC"/>
    <w:p w:rsidR="00124B01" w:rsidRDefault="002C1ABB" w:rsidP="00350DD7">
      <w:pPr>
        <w:pStyle w:val="aa"/>
        <w:ind w:left="955" w:firstLine="159"/>
      </w:pPr>
      <w:r>
        <w:rPr>
          <w:rFonts w:hint="eastAsia"/>
        </w:rPr>
        <w:t>プロジェクトにおいて、</w:t>
      </w:r>
      <w:r w:rsidR="007B07F3">
        <w:rPr>
          <w:rFonts w:hint="eastAsia"/>
        </w:rPr>
        <w:t>要件定義工程の進め方、作業プロセスや、成果物体系と各成果物での定義事項</w:t>
      </w:r>
      <w:r w:rsidR="009C02E2">
        <w:rPr>
          <w:rFonts w:hint="eastAsia"/>
        </w:rPr>
        <w:t>等</w:t>
      </w:r>
      <w:r w:rsidR="007B07F3">
        <w:rPr>
          <w:rFonts w:hint="eastAsia"/>
        </w:rPr>
        <w:t>を検討する</w:t>
      </w:r>
      <w:r w:rsidR="009C02E2">
        <w:rPr>
          <w:rFonts w:hint="eastAsia"/>
        </w:rPr>
        <w:t>際</w:t>
      </w:r>
      <w:r w:rsidR="007B07F3">
        <w:rPr>
          <w:rFonts w:hint="eastAsia"/>
        </w:rPr>
        <w:t>、「要件の分類」や「要件の特性」など、要件</w:t>
      </w:r>
      <w:r w:rsidR="00350DD7">
        <w:rPr>
          <w:rFonts w:hint="eastAsia"/>
        </w:rPr>
        <w:t>という概念</w:t>
      </w:r>
      <w:r w:rsidR="007B07F3">
        <w:rPr>
          <w:rFonts w:hint="eastAsia"/>
        </w:rPr>
        <w:t>に関する</w:t>
      </w:r>
      <w:r>
        <w:rPr>
          <w:rFonts w:hint="eastAsia"/>
        </w:rPr>
        <w:t>理解</w:t>
      </w:r>
      <w:r w:rsidR="007B07F3">
        <w:rPr>
          <w:rFonts w:hint="eastAsia"/>
        </w:rPr>
        <w:t>が</w:t>
      </w:r>
      <w:r w:rsidR="00124B01">
        <w:rPr>
          <w:rFonts w:hint="eastAsia"/>
        </w:rPr>
        <w:t>必要</w:t>
      </w:r>
      <w:r w:rsidR="007B07F3">
        <w:rPr>
          <w:rFonts w:hint="eastAsia"/>
        </w:rPr>
        <w:t>になります。</w:t>
      </w:r>
    </w:p>
    <w:p w:rsidR="00124B01" w:rsidRPr="002C1ABB" w:rsidRDefault="00124B01" w:rsidP="00350DD7">
      <w:pPr>
        <w:pStyle w:val="aa"/>
        <w:ind w:left="955" w:firstLine="159"/>
      </w:pPr>
    </w:p>
    <w:p w:rsidR="00124B01" w:rsidRDefault="0019287C" w:rsidP="00350DD7">
      <w:pPr>
        <w:pStyle w:val="aa"/>
        <w:ind w:left="955" w:firstLine="159"/>
      </w:pPr>
      <w:r>
        <w:rPr>
          <w:rFonts w:hint="eastAsia"/>
        </w:rPr>
        <w:t>要件定義のプロセス</w:t>
      </w:r>
      <w:r w:rsidR="00124B01">
        <w:rPr>
          <w:rFonts w:hint="eastAsia"/>
        </w:rPr>
        <w:t>、</w:t>
      </w:r>
      <w:r>
        <w:rPr>
          <w:rFonts w:hint="eastAsia"/>
        </w:rPr>
        <w:t>技法、成果物内容</w:t>
      </w:r>
      <w:r w:rsidR="00124B01">
        <w:rPr>
          <w:rFonts w:hint="eastAsia"/>
        </w:rPr>
        <w:t>、</w:t>
      </w:r>
      <w:r>
        <w:rPr>
          <w:rFonts w:hint="eastAsia"/>
        </w:rPr>
        <w:t>記述事項</w:t>
      </w:r>
      <w:r w:rsidR="00F22C1A">
        <w:rPr>
          <w:rFonts w:hint="eastAsia"/>
        </w:rPr>
        <w:t>等は一定の標準化</w:t>
      </w:r>
      <w:r w:rsidR="00124B01">
        <w:rPr>
          <w:rFonts w:hint="eastAsia"/>
        </w:rPr>
        <w:t>が</w:t>
      </w:r>
      <w:r w:rsidR="00F22C1A">
        <w:rPr>
          <w:rFonts w:hint="eastAsia"/>
        </w:rPr>
        <w:t>可能ですが、プロジェクトの要件定義工程</w:t>
      </w:r>
      <w:r w:rsidR="00124B01">
        <w:rPr>
          <w:rFonts w:hint="eastAsia"/>
        </w:rPr>
        <w:t>で</w:t>
      </w:r>
      <w:r w:rsidR="00F22C1A">
        <w:rPr>
          <w:rFonts w:hint="eastAsia"/>
        </w:rPr>
        <w:t>標準</w:t>
      </w:r>
      <w:r w:rsidR="00124B01">
        <w:rPr>
          <w:rFonts w:hint="eastAsia"/>
        </w:rPr>
        <w:t>を</w:t>
      </w:r>
      <w:r w:rsidR="00F22C1A">
        <w:rPr>
          <w:rFonts w:hint="eastAsia"/>
        </w:rPr>
        <w:t>そのまま適用できるケースは多くありません。</w:t>
      </w:r>
      <w:r w:rsidR="00D61759">
        <w:rPr>
          <w:rFonts w:hint="eastAsia"/>
        </w:rPr>
        <w:t>お客さま</w:t>
      </w:r>
      <w:r w:rsidR="00F22C1A">
        <w:rPr>
          <w:rFonts w:hint="eastAsia"/>
        </w:rPr>
        <w:t>から提供される要件定義へのインプット情報(システム構想等の成果物)の内容や状態、</w:t>
      </w:r>
      <w:r w:rsidR="00D61759">
        <w:rPr>
          <w:rFonts w:hint="eastAsia"/>
        </w:rPr>
        <w:t>お客さま</w:t>
      </w:r>
      <w:r w:rsidR="003225C4">
        <w:rPr>
          <w:rFonts w:hint="eastAsia"/>
        </w:rPr>
        <w:t>側での要件整理の進め方や状況、コストとのトレードオフ、等々を考慮した、標準に対するテーラリングが必要になります。要件定義成果物の品質検証にお</w:t>
      </w:r>
      <w:r w:rsidR="00124B01">
        <w:rPr>
          <w:rFonts w:hint="eastAsia"/>
        </w:rPr>
        <w:t>ける</w:t>
      </w:r>
      <w:r w:rsidR="003225C4">
        <w:rPr>
          <w:rFonts w:hint="eastAsia"/>
        </w:rPr>
        <w:t>検証ポイント</w:t>
      </w:r>
      <w:r w:rsidR="00124B01">
        <w:rPr>
          <w:rFonts w:hint="eastAsia"/>
        </w:rPr>
        <w:t>の優先順位や重点、検証方法も</w:t>
      </w:r>
      <w:r w:rsidR="003225C4">
        <w:rPr>
          <w:rFonts w:hint="eastAsia"/>
        </w:rPr>
        <w:t>プロジェクトごとに検討する必要があるでしょう。</w:t>
      </w:r>
    </w:p>
    <w:p w:rsidR="00124B01" w:rsidRDefault="00124B01" w:rsidP="00350DD7">
      <w:pPr>
        <w:pStyle w:val="aa"/>
        <w:ind w:left="955" w:firstLine="159"/>
      </w:pPr>
    </w:p>
    <w:p w:rsidR="003225C4" w:rsidRDefault="003678A9" w:rsidP="00350DD7">
      <w:pPr>
        <w:pStyle w:val="aa"/>
        <w:ind w:left="955" w:firstLine="159"/>
      </w:pPr>
      <w:r>
        <w:rPr>
          <w:rFonts w:hint="eastAsia"/>
        </w:rPr>
        <w:t>こ</w:t>
      </w:r>
      <w:r w:rsidR="002C1ABB">
        <w:rPr>
          <w:rFonts w:hint="eastAsia"/>
        </w:rPr>
        <w:t>のように</w:t>
      </w:r>
      <w:r w:rsidR="00124B01">
        <w:rPr>
          <w:rFonts w:hint="eastAsia"/>
        </w:rPr>
        <w:t>プロジェクト</w:t>
      </w:r>
      <w:r w:rsidR="002C1ABB">
        <w:rPr>
          <w:rFonts w:hint="eastAsia"/>
        </w:rPr>
        <w:t>に</w:t>
      </w:r>
      <w:r w:rsidR="00124B01">
        <w:rPr>
          <w:rFonts w:hint="eastAsia"/>
        </w:rPr>
        <w:t>最適な要件定義計画を立てるために</w:t>
      </w:r>
      <w:r w:rsidR="002C1ABB">
        <w:rPr>
          <w:rFonts w:hint="eastAsia"/>
        </w:rPr>
        <w:t>は</w:t>
      </w:r>
      <w:r w:rsidR="00124B01">
        <w:rPr>
          <w:rFonts w:hint="eastAsia"/>
        </w:rPr>
        <w:t>、</w:t>
      </w:r>
      <w:r w:rsidR="002C1ABB">
        <w:rPr>
          <w:rFonts w:hint="eastAsia"/>
        </w:rPr>
        <w:t>要件</w:t>
      </w:r>
      <w:r w:rsidR="009C02E2">
        <w:rPr>
          <w:rFonts w:hint="eastAsia"/>
        </w:rPr>
        <w:t>という概念の</w:t>
      </w:r>
      <w:r w:rsidR="002C1ABB">
        <w:rPr>
          <w:rFonts w:hint="eastAsia"/>
        </w:rPr>
        <w:t>構造や特性を理解</w:t>
      </w:r>
      <w:r w:rsidR="009C02E2">
        <w:rPr>
          <w:rFonts w:hint="eastAsia"/>
        </w:rPr>
        <w:t>しておくことが非常に重要になります。例えば、コストや期間の制約がある状況下で品質検証観点の絞り込みや重要観点の設定が必要なとき、要件が持つ特性を理解することが検証観点の全体像を把握した上で、必要な検討観点を絞り込み、具体化していく大きな助けになります。</w:t>
      </w:r>
    </w:p>
    <w:p w:rsidR="003225C4" w:rsidRPr="00124B01" w:rsidRDefault="003225C4" w:rsidP="00350DD7">
      <w:pPr>
        <w:pStyle w:val="aa"/>
        <w:ind w:left="955" w:firstLine="159"/>
      </w:pPr>
    </w:p>
    <w:p w:rsidR="00350DD7" w:rsidRPr="00350DD7" w:rsidRDefault="00045682" w:rsidP="00350DD7">
      <w:pPr>
        <w:pStyle w:val="aa"/>
        <w:ind w:left="955" w:firstLine="159"/>
      </w:pPr>
      <w:r>
        <w:rPr>
          <w:rFonts w:hint="eastAsia"/>
        </w:rPr>
        <w:t>この章では要件が持つ「スコープ」「分類」「状態」「特性」「属性」「視点」の６つに焦点を当てて、解説します。</w:t>
      </w:r>
    </w:p>
    <w:p w:rsidR="0061709E" w:rsidRDefault="0061709E" w:rsidP="008D4202">
      <w:pPr>
        <w:pStyle w:val="aa"/>
        <w:ind w:left="955" w:firstLine="159"/>
        <w:rPr>
          <w:rFonts w:hAnsi="ＭＳ Ｐ明朝"/>
        </w:rPr>
      </w:pPr>
      <w:r>
        <w:br w:type="page"/>
      </w:r>
    </w:p>
    <w:p w:rsidR="00044EF1" w:rsidRDefault="00F509DC" w:rsidP="00FE480E">
      <w:pPr>
        <w:pStyle w:val="2"/>
      </w:pPr>
      <w:bookmarkStart w:id="12" w:name="_Toc522868711"/>
      <w:r>
        <w:rPr>
          <w:rFonts w:hint="eastAsia"/>
        </w:rPr>
        <w:lastRenderedPageBreak/>
        <w:t>要件の</w:t>
      </w:r>
      <w:r w:rsidR="00A1295E">
        <w:rPr>
          <w:rFonts w:hint="eastAsia"/>
        </w:rPr>
        <w:t>構造、関連を理解するための『要</w:t>
      </w:r>
      <w:r w:rsidR="002F07C7">
        <w:rPr>
          <w:rFonts w:hint="eastAsia"/>
        </w:rPr>
        <w:t>件</w:t>
      </w:r>
      <w:r w:rsidR="00A1295E">
        <w:rPr>
          <w:rFonts w:hint="eastAsia"/>
        </w:rPr>
        <w:t>の</w:t>
      </w:r>
      <w:r>
        <w:rPr>
          <w:rFonts w:hint="eastAsia"/>
        </w:rPr>
        <w:t>スコープ</w:t>
      </w:r>
      <w:r w:rsidR="00A1295E">
        <w:rPr>
          <w:rFonts w:hint="eastAsia"/>
        </w:rPr>
        <w:t>』</w:t>
      </w:r>
      <w:bookmarkEnd w:id="12"/>
    </w:p>
    <w:p w:rsidR="00F35209" w:rsidRPr="00F35209" w:rsidRDefault="00F35209" w:rsidP="00F35209"/>
    <w:p w:rsidR="00044EF1" w:rsidRDefault="00044EF1" w:rsidP="00044EF1">
      <w:pPr>
        <w:pStyle w:val="aa"/>
        <w:ind w:left="955" w:firstLine="159"/>
      </w:pPr>
      <w:r>
        <w:rPr>
          <w:rFonts w:hint="eastAsia"/>
        </w:rPr>
        <w:t>システム開発における要件</w:t>
      </w:r>
      <w:r w:rsidR="008A3AF8">
        <w:rPr>
          <w:rFonts w:hint="eastAsia"/>
        </w:rPr>
        <w:t>を、対象とする領域別に大きくまとめると、</w:t>
      </w:r>
      <w:r>
        <w:rPr>
          <w:rFonts w:hint="eastAsia"/>
        </w:rPr>
        <w:t>以下の</w:t>
      </w:r>
      <w:r w:rsidR="009E3DE2">
        <w:rPr>
          <w:rFonts w:hint="eastAsia"/>
        </w:rPr>
        <w:t>3</w:t>
      </w:r>
      <w:r>
        <w:rPr>
          <w:rFonts w:hint="eastAsia"/>
        </w:rPr>
        <w:t>つに整理できます。</w:t>
      </w:r>
      <w:r w:rsidR="008A3AF8">
        <w:rPr>
          <w:rFonts w:hint="eastAsia"/>
        </w:rPr>
        <w:t>この</w:t>
      </w:r>
      <w:r w:rsidR="00F35209">
        <w:rPr>
          <w:rFonts w:hint="eastAsia"/>
        </w:rPr>
        <w:t>分類</w:t>
      </w:r>
      <w:r w:rsidR="008A3AF8">
        <w:rPr>
          <w:rFonts w:hint="eastAsia"/>
        </w:rPr>
        <w:t>を「要件のスコープ」と</w:t>
      </w:r>
      <w:r w:rsidR="0062539F">
        <w:rPr>
          <w:rFonts w:hint="eastAsia"/>
        </w:rPr>
        <w:t>言</w:t>
      </w:r>
      <w:r w:rsidR="008A3AF8">
        <w:rPr>
          <w:rFonts w:hint="eastAsia"/>
        </w:rPr>
        <w:t>います。</w:t>
      </w:r>
    </w:p>
    <w:p w:rsidR="00044EF1" w:rsidRDefault="009E3DE2" w:rsidP="002B7FC0">
      <w:pPr>
        <w:pStyle w:val="aa"/>
        <w:ind w:left="955" w:firstLine="159"/>
      </w:pPr>
      <w:r>
        <w:rPr>
          <w:rFonts w:hint="eastAsia"/>
        </w:rPr>
        <w:t>※</w:t>
      </w:r>
      <w:r w:rsidR="003E5992">
        <w:rPr>
          <w:rFonts w:hint="eastAsia"/>
        </w:rPr>
        <w:t>一般的に、</w:t>
      </w:r>
      <w:r>
        <w:rPr>
          <w:rFonts w:hint="eastAsia"/>
        </w:rPr>
        <w:t>ビジネス要件は</w:t>
      </w:r>
      <w:r w:rsidR="003E5992">
        <w:rPr>
          <w:rFonts w:hint="eastAsia"/>
        </w:rPr>
        <w:t>要件定義より上流のシステム化企画等で定義され</w:t>
      </w:r>
      <w:r>
        <w:rPr>
          <w:rFonts w:hint="eastAsia"/>
        </w:rPr>
        <w:t>、プロジェクトにおける要件定義の範囲外であるため、本書での取り扱い対象外とします。</w:t>
      </w:r>
    </w:p>
    <w:p w:rsidR="003D32CF" w:rsidRDefault="003D32CF" w:rsidP="002B7FC0">
      <w:pPr>
        <w:pStyle w:val="aa"/>
        <w:ind w:left="955" w:firstLine="159"/>
      </w:pPr>
    </w:p>
    <w:p w:rsidR="003E3561" w:rsidRPr="003D32CF" w:rsidRDefault="003D32CF" w:rsidP="003D32CF">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1</w:t>
      </w:r>
      <w:r>
        <w:rPr>
          <w:b w:val="0"/>
          <w:sz w:val="18"/>
          <w:szCs w:val="18"/>
        </w:rPr>
        <w:fldChar w:fldCharType="end"/>
      </w:r>
      <w:r w:rsidRPr="00AD5863">
        <w:rPr>
          <w:rFonts w:hint="eastAsia"/>
          <w:b w:val="0"/>
          <w:sz w:val="18"/>
          <w:szCs w:val="18"/>
        </w:rPr>
        <w:t>要求のスコープ</w:t>
      </w:r>
    </w:p>
    <w:tbl>
      <w:tblPr>
        <w:tblStyle w:val="af2"/>
        <w:tblW w:w="0" w:type="auto"/>
        <w:jc w:val="center"/>
        <w:tblLook w:val="04A0" w:firstRow="1" w:lastRow="0" w:firstColumn="1" w:lastColumn="0" w:noHBand="0" w:noVBand="1"/>
      </w:tblPr>
      <w:tblGrid>
        <w:gridCol w:w="1563"/>
        <w:gridCol w:w="2399"/>
        <w:gridCol w:w="5018"/>
      </w:tblGrid>
      <w:tr w:rsidR="008A3AF8" w:rsidTr="002F07C7">
        <w:trPr>
          <w:jc w:val="center"/>
        </w:trPr>
        <w:tc>
          <w:tcPr>
            <w:tcW w:w="1563" w:type="dxa"/>
            <w:tcBorders>
              <w:bottom w:val="double" w:sz="4" w:space="0" w:color="auto"/>
            </w:tcBorders>
            <w:shd w:val="clear" w:color="auto" w:fill="D9D9D9" w:themeFill="background1" w:themeFillShade="D9"/>
          </w:tcPr>
          <w:p w:rsidR="008A3AF8" w:rsidRPr="008A3AF8" w:rsidRDefault="008A3AF8" w:rsidP="00044EF1">
            <w:pPr>
              <w:pStyle w:val="aa"/>
              <w:ind w:leftChars="0" w:left="0" w:firstLineChars="0" w:firstLine="0"/>
            </w:pPr>
            <w:r w:rsidRPr="008A3AF8">
              <w:rPr>
                <w:rFonts w:hint="eastAsia"/>
              </w:rPr>
              <w:t>要件スコープ</w:t>
            </w:r>
          </w:p>
        </w:tc>
        <w:tc>
          <w:tcPr>
            <w:tcW w:w="2399" w:type="dxa"/>
            <w:tcBorders>
              <w:bottom w:val="double" w:sz="4" w:space="0" w:color="auto"/>
            </w:tcBorders>
            <w:shd w:val="clear" w:color="auto" w:fill="D9D9D9" w:themeFill="background1" w:themeFillShade="D9"/>
          </w:tcPr>
          <w:p w:rsidR="008A3AF8" w:rsidRPr="008A3AF8" w:rsidRDefault="008A3AF8" w:rsidP="00044EF1">
            <w:pPr>
              <w:pStyle w:val="aa"/>
              <w:ind w:leftChars="0" w:left="0" w:firstLineChars="0" w:firstLine="0"/>
            </w:pPr>
            <w:r>
              <w:rPr>
                <w:rFonts w:hint="eastAsia"/>
              </w:rPr>
              <w:t>対象領域</w:t>
            </w:r>
          </w:p>
        </w:tc>
        <w:tc>
          <w:tcPr>
            <w:tcW w:w="5018" w:type="dxa"/>
            <w:tcBorders>
              <w:bottom w:val="double" w:sz="4" w:space="0" w:color="auto"/>
            </w:tcBorders>
            <w:shd w:val="clear" w:color="auto" w:fill="D9D9D9" w:themeFill="background1" w:themeFillShade="D9"/>
          </w:tcPr>
          <w:p w:rsidR="008A3AF8" w:rsidRDefault="008A3AF8" w:rsidP="00044EF1">
            <w:pPr>
              <w:pStyle w:val="aa"/>
              <w:ind w:leftChars="0" w:left="0" w:firstLineChars="0" w:firstLine="0"/>
            </w:pPr>
            <w:r>
              <w:rPr>
                <w:rFonts w:hint="eastAsia"/>
              </w:rPr>
              <w:t>内容</w:t>
            </w:r>
          </w:p>
        </w:tc>
      </w:tr>
      <w:tr w:rsidR="00A90DCD" w:rsidRPr="009E3DE2" w:rsidTr="002F07C7">
        <w:trPr>
          <w:jc w:val="center"/>
        </w:trPr>
        <w:tc>
          <w:tcPr>
            <w:tcW w:w="1563" w:type="dxa"/>
            <w:tcBorders>
              <w:top w:val="single" w:sz="4" w:space="0" w:color="auto"/>
            </w:tcBorders>
          </w:tcPr>
          <w:p w:rsidR="00A90DCD" w:rsidRDefault="00A90DCD" w:rsidP="00044EF1">
            <w:pPr>
              <w:pStyle w:val="aa"/>
              <w:ind w:leftChars="0" w:left="0" w:firstLineChars="0" w:firstLine="0"/>
            </w:pPr>
            <w:r>
              <w:rPr>
                <w:rFonts w:hint="eastAsia"/>
              </w:rPr>
              <w:t>ビジネス要件</w:t>
            </w:r>
          </w:p>
        </w:tc>
        <w:tc>
          <w:tcPr>
            <w:tcW w:w="2399" w:type="dxa"/>
            <w:tcBorders>
              <w:top w:val="single" w:sz="4" w:space="0" w:color="auto"/>
            </w:tcBorders>
          </w:tcPr>
          <w:p w:rsidR="00A90DCD" w:rsidRDefault="00D61759" w:rsidP="00044EF1">
            <w:pPr>
              <w:pStyle w:val="aa"/>
              <w:ind w:leftChars="0" w:left="0" w:firstLineChars="0" w:firstLine="0"/>
            </w:pPr>
            <w:r>
              <w:rPr>
                <w:rFonts w:hint="eastAsia"/>
              </w:rPr>
              <w:t>お客さま</w:t>
            </w:r>
            <w:r w:rsidR="003E5992">
              <w:rPr>
                <w:rFonts w:hint="eastAsia"/>
              </w:rPr>
              <w:t>の経営、ビジネス</w:t>
            </w:r>
          </w:p>
        </w:tc>
        <w:tc>
          <w:tcPr>
            <w:tcW w:w="5018" w:type="dxa"/>
            <w:tcBorders>
              <w:top w:val="single" w:sz="4" w:space="0" w:color="auto"/>
            </w:tcBorders>
          </w:tcPr>
          <w:p w:rsidR="00A90DCD" w:rsidRDefault="00FE480E" w:rsidP="00183798">
            <w:pPr>
              <w:pStyle w:val="aa"/>
              <w:ind w:leftChars="0" w:left="0" w:firstLineChars="0" w:firstLine="0"/>
            </w:pPr>
            <w:r>
              <w:rPr>
                <w:rFonts w:hint="eastAsia"/>
              </w:rPr>
              <w:t>企業や組織が果たさなければならないミッションやゴール。</w:t>
            </w:r>
          </w:p>
          <w:p w:rsidR="00FE480E" w:rsidRDefault="00FE480E" w:rsidP="00183798">
            <w:pPr>
              <w:pStyle w:val="aa"/>
              <w:ind w:leftChars="0" w:left="0" w:firstLineChars="0" w:firstLine="0"/>
            </w:pPr>
            <w:r>
              <w:rPr>
                <w:rFonts w:hint="eastAsia"/>
              </w:rPr>
              <w:t>企業が提供する商品やサービス。</w:t>
            </w:r>
          </w:p>
          <w:p w:rsidR="00FE480E" w:rsidRPr="00FE480E" w:rsidRDefault="009E3DE2" w:rsidP="009E3DE2">
            <w:pPr>
              <w:pStyle w:val="aa"/>
              <w:ind w:leftChars="0" w:left="0" w:firstLineChars="0" w:firstLine="0"/>
            </w:pPr>
            <w:r>
              <w:rPr>
                <w:rFonts w:hint="eastAsia"/>
              </w:rPr>
              <w:t>システム化プロジェクトにおける、企業や組織レベルの目標やゴール。</w:t>
            </w:r>
          </w:p>
        </w:tc>
      </w:tr>
      <w:tr w:rsidR="008A3AF8" w:rsidTr="002F07C7">
        <w:trPr>
          <w:jc w:val="center"/>
        </w:trPr>
        <w:tc>
          <w:tcPr>
            <w:tcW w:w="1563" w:type="dxa"/>
            <w:tcBorders>
              <w:top w:val="single" w:sz="4" w:space="0" w:color="auto"/>
            </w:tcBorders>
          </w:tcPr>
          <w:p w:rsidR="008A3AF8" w:rsidRPr="008A3AF8" w:rsidRDefault="008A3AF8" w:rsidP="00044EF1">
            <w:pPr>
              <w:pStyle w:val="aa"/>
              <w:ind w:leftChars="0" w:left="0" w:firstLineChars="0" w:firstLine="0"/>
            </w:pPr>
            <w:r>
              <w:rPr>
                <w:rFonts w:hint="eastAsia"/>
              </w:rPr>
              <w:t>業務要件</w:t>
            </w:r>
          </w:p>
        </w:tc>
        <w:tc>
          <w:tcPr>
            <w:tcW w:w="2399" w:type="dxa"/>
            <w:tcBorders>
              <w:top w:val="single" w:sz="4" w:space="0" w:color="auto"/>
            </w:tcBorders>
          </w:tcPr>
          <w:p w:rsidR="008A3AF8" w:rsidRPr="008A3AF8" w:rsidRDefault="00D61759" w:rsidP="00044EF1">
            <w:pPr>
              <w:pStyle w:val="aa"/>
              <w:ind w:leftChars="0" w:left="0" w:firstLineChars="0" w:firstLine="0"/>
            </w:pPr>
            <w:r>
              <w:rPr>
                <w:rFonts w:hint="eastAsia"/>
              </w:rPr>
              <w:t>お客さま</w:t>
            </w:r>
            <w:r w:rsidR="008A3AF8">
              <w:rPr>
                <w:rFonts w:hint="eastAsia"/>
              </w:rPr>
              <w:t>の業務機能</w:t>
            </w:r>
          </w:p>
        </w:tc>
        <w:tc>
          <w:tcPr>
            <w:tcW w:w="5018" w:type="dxa"/>
            <w:tcBorders>
              <w:top w:val="single" w:sz="4" w:space="0" w:color="auto"/>
            </w:tcBorders>
          </w:tcPr>
          <w:p w:rsidR="00183798" w:rsidRPr="00183798" w:rsidRDefault="008648BC" w:rsidP="00183798">
            <w:pPr>
              <w:pStyle w:val="aa"/>
              <w:ind w:leftChars="0" w:left="0" w:firstLineChars="0" w:firstLine="0"/>
            </w:pPr>
            <w:r>
              <w:rPr>
                <w:rFonts w:hint="eastAsia"/>
              </w:rPr>
              <w:t>ビジネス要件を前提として、業務プロセスや概念構造など複数の視点から分析された</w:t>
            </w:r>
            <w:r w:rsidR="00D61759">
              <w:rPr>
                <w:rFonts w:hint="eastAsia"/>
              </w:rPr>
              <w:t>お客さま</w:t>
            </w:r>
            <w:r>
              <w:rPr>
                <w:rFonts w:hint="eastAsia"/>
              </w:rPr>
              <w:t>業務。その</w:t>
            </w:r>
            <w:r w:rsidR="00D61759">
              <w:rPr>
                <w:rFonts w:hint="eastAsia"/>
              </w:rPr>
              <w:t>お客さま</w:t>
            </w:r>
            <w:r>
              <w:rPr>
                <w:rFonts w:hint="eastAsia"/>
              </w:rPr>
              <w:t>業務を実現・支援するシステム機能の品揃え。</w:t>
            </w:r>
          </w:p>
        </w:tc>
      </w:tr>
      <w:tr w:rsidR="008A3AF8" w:rsidTr="002F07C7">
        <w:trPr>
          <w:jc w:val="center"/>
        </w:trPr>
        <w:tc>
          <w:tcPr>
            <w:tcW w:w="1563" w:type="dxa"/>
          </w:tcPr>
          <w:p w:rsidR="008A3AF8" w:rsidRPr="008A3AF8" w:rsidRDefault="008A3AF8" w:rsidP="00044EF1">
            <w:pPr>
              <w:pStyle w:val="aa"/>
              <w:ind w:leftChars="0" w:left="0" w:firstLineChars="0" w:firstLine="0"/>
            </w:pPr>
            <w:r>
              <w:rPr>
                <w:rFonts w:hint="eastAsia"/>
              </w:rPr>
              <w:t>システム要件</w:t>
            </w:r>
          </w:p>
        </w:tc>
        <w:tc>
          <w:tcPr>
            <w:tcW w:w="2399" w:type="dxa"/>
          </w:tcPr>
          <w:p w:rsidR="008A3AF8" w:rsidRPr="008A3AF8" w:rsidRDefault="008A3AF8" w:rsidP="00044EF1">
            <w:pPr>
              <w:pStyle w:val="aa"/>
              <w:ind w:leftChars="0" w:left="0" w:firstLineChars="0" w:firstLine="0"/>
            </w:pPr>
            <w:r>
              <w:rPr>
                <w:rFonts w:hint="eastAsia"/>
              </w:rPr>
              <w:t>業務で活用するシステム機能</w:t>
            </w:r>
          </w:p>
        </w:tc>
        <w:tc>
          <w:tcPr>
            <w:tcW w:w="5018" w:type="dxa"/>
          </w:tcPr>
          <w:p w:rsidR="008A3AF8" w:rsidRPr="008648BC" w:rsidRDefault="008648BC" w:rsidP="002F07C7">
            <w:pPr>
              <w:pStyle w:val="aa"/>
              <w:keepNext/>
              <w:ind w:leftChars="0" w:left="0" w:firstLineChars="0" w:firstLine="0"/>
            </w:pPr>
            <w:r>
              <w:rPr>
                <w:rFonts w:hint="eastAsia"/>
              </w:rPr>
              <w:t>業務要件を前提として、外部設計以降の設計、実装の工数を見積もれる粒度を目安として具体化、詳細化されたシステム機能</w:t>
            </w:r>
            <w:r>
              <w:br/>
            </w:r>
          </w:p>
        </w:tc>
      </w:tr>
    </w:tbl>
    <w:p w:rsidR="002F07C7" w:rsidRDefault="002F07C7" w:rsidP="002B7FC0">
      <w:pPr>
        <w:pStyle w:val="aa"/>
        <w:ind w:left="955" w:firstLine="159"/>
      </w:pPr>
    </w:p>
    <w:p w:rsidR="00274D05" w:rsidRDefault="00274D05" w:rsidP="002B7FC0">
      <w:pPr>
        <w:pStyle w:val="aa"/>
        <w:ind w:left="955" w:firstLine="159"/>
      </w:pPr>
      <w:r>
        <w:rPr>
          <w:rFonts w:hint="eastAsia"/>
        </w:rPr>
        <w:t>下図は、各スコープの範囲や定義事項、スコープ間の関係を図示したものです</w:t>
      </w:r>
    </w:p>
    <w:p w:rsidR="00491D20" w:rsidRPr="00274D05" w:rsidRDefault="00491D20" w:rsidP="002B7FC0">
      <w:pPr>
        <w:pStyle w:val="aa"/>
        <w:ind w:left="955" w:firstLine="159"/>
      </w:pPr>
    </w:p>
    <w:p w:rsidR="002F07C7" w:rsidRDefault="0060409C" w:rsidP="002F07C7">
      <w:pPr>
        <w:pStyle w:val="aa"/>
        <w:keepNext/>
        <w:ind w:left="955" w:firstLine="159"/>
        <w:jc w:val="center"/>
      </w:pPr>
      <w:r>
        <w:drawing>
          <wp:inline distT="0" distB="0" distL="0" distR="0" wp14:anchorId="781E6191" wp14:editId="4091E080">
            <wp:extent cx="5220739" cy="29718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0018" cy="2971390"/>
                    </a:xfrm>
                    <a:prstGeom prst="rect">
                      <a:avLst/>
                    </a:prstGeom>
                    <a:noFill/>
                    <a:ln>
                      <a:noFill/>
                    </a:ln>
                  </pic:spPr>
                </pic:pic>
              </a:graphicData>
            </a:graphic>
          </wp:inline>
        </w:drawing>
      </w:r>
    </w:p>
    <w:p w:rsidR="00F509DC" w:rsidRDefault="002F07C7" w:rsidP="002F07C7">
      <w:pPr>
        <w:pStyle w:val="af4"/>
        <w:jc w:val="center"/>
        <w:rPr>
          <w:b w:val="0"/>
          <w:sz w:val="18"/>
          <w:szCs w:val="18"/>
        </w:rPr>
      </w:pPr>
      <w:bookmarkStart w:id="13" w:name="_Ref414379777"/>
      <w:r w:rsidRPr="00AD5863">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3</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1</w:t>
      </w:r>
      <w:r w:rsidR="0066201D">
        <w:rPr>
          <w:b w:val="0"/>
          <w:sz w:val="18"/>
          <w:szCs w:val="18"/>
        </w:rPr>
        <w:fldChar w:fldCharType="end"/>
      </w:r>
      <w:bookmarkEnd w:id="13"/>
      <w:r w:rsidRPr="00AD5863">
        <w:rPr>
          <w:rFonts w:hint="eastAsia"/>
          <w:b w:val="0"/>
          <w:sz w:val="18"/>
          <w:szCs w:val="18"/>
        </w:rPr>
        <w:t>スコープの構造</w:t>
      </w:r>
    </w:p>
    <w:p w:rsidR="00961837" w:rsidRPr="00961837" w:rsidRDefault="000B177A" w:rsidP="00FD78B2">
      <w:pPr>
        <w:widowControl/>
        <w:snapToGrid/>
      </w:pPr>
      <w:r>
        <w:br w:type="page"/>
      </w:r>
    </w:p>
    <w:p w:rsidR="009E661C" w:rsidRPr="00FE480E" w:rsidRDefault="009E661C" w:rsidP="009E661C">
      <w:pPr>
        <w:pStyle w:val="3"/>
      </w:pPr>
      <w:bookmarkStart w:id="14" w:name="_Toc522868712"/>
      <w:r>
        <w:rPr>
          <w:rFonts w:hint="eastAsia"/>
        </w:rPr>
        <w:lastRenderedPageBreak/>
        <w:t>スコープの範囲と定義事項</w:t>
      </w:r>
      <w:bookmarkEnd w:id="14"/>
    </w:p>
    <w:p w:rsidR="009E661C" w:rsidRDefault="009E661C" w:rsidP="009E661C">
      <w:pPr>
        <w:pStyle w:val="aa"/>
        <w:ind w:left="955" w:firstLine="159"/>
      </w:pPr>
    </w:p>
    <w:p w:rsidR="00E76E8A" w:rsidRDefault="00E76E8A" w:rsidP="009E661C">
      <w:pPr>
        <w:pStyle w:val="aa"/>
        <w:ind w:left="955" w:firstLine="159"/>
      </w:pPr>
      <w:r>
        <w:rPr>
          <w:rFonts w:hint="eastAsia"/>
        </w:rPr>
        <w:t>ビジネス要件に関しては、要件定義工程前のシステム化企画やシステム化構想といった段階で、</w:t>
      </w:r>
      <w:r w:rsidR="00D61759">
        <w:rPr>
          <w:rFonts w:hint="eastAsia"/>
        </w:rPr>
        <w:t>お客さま</w:t>
      </w:r>
      <w:r>
        <w:rPr>
          <w:rFonts w:hint="eastAsia"/>
        </w:rPr>
        <w:t>が明らかにします。</w:t>
      </w:r>
      <w:r w:rsidR="00941D79">
        <w:rPr>
          <w:rFonts w:hint="eastAsia"/>
        </w:rPr>
        <w:t>システム化の目的、目標、ゴール、解決課題、</w:t>
      </w:r>
      <w:r>
        <w:rPr>
          <w:rFonts w:hint="eastAsia"/>
        </w:rPr>
        <w:t>業務要件検討対象となる</w:t>
      </w:r>
      <w:r w:rsidR="00D61759">
        <w:rPr>
          <w:rFonts w:hint="eastAsia"/>
        </w:rPr>
        <w:t>お客さま</w:t>
      </w:r>
      <w:r>
        <w:rPr>
          <w:rFonts w:hint="eastAsia"/>
        </w:rPr>
        <w:t>業務範囲や、システム要件の方針など、要件定義の方向性が決定されます。</w:t>
      </w:r>
    </w:p>
    <w:p w:rsidR="00E76E8A" w:rsidRDefault="00E76E8A" w:rsidP="009E661C">
      <w:pPr>
        <w:pStyle w:val="aa"/>
        <w:ind w:left="955" w:firstLine="159"/>
      </w:pPr>
    </w:p>
    <w:p w:rsidR="00E76E8A" w:rsidRPr="00E76E8A" w:rsidRDefault="00E76E8A" w:rsidP="009E661C">
      <w:pPr>
        <w:pStyle w:val="aa"/>
        <w:ind w:left="955" w:firstLine="159"/>
      </w:pPr>
      <w:r>
        <w:rPr>
          <w:rFonts w:hint="eastAsia"/>
        </w:rPr>
        <w:t>業</w:t>
      </w:r>
      <w:r w:rsidR="00DA0E9A">
        <w:rPr>
          <w:rFonts w:hint="eastAsia"/>
        </w:rPr>
        <w:t>務要件では、システム化検討範囲の</w:t>
      </w:r>
      <w:r w:rsidR="00D61759">
        <w:rPr>
          <w:rFonts w:hint="eastAsia"/>
        </w:rPr>
        <w:t>お客さま</w:t>
      </w:r>
      <w:r w:rsidR="00DA0E9A">
        <w:rPr>
          <w:rFonts w:hint="eastAsia"/>
        </w:rPr>
        <w:t>業務</w:t>
      </w:r>
      <w:r w:rsidR="00941D79">
        <w:rPr>
          <w:rFonts w:hint="eastAsia"/>
        </w:rPr>
        <w:t>を分析・整理し、ひとつひとつの業務プロセスの内容や手順、業務ルールや基準などの業務仕様</w:t>
      </w:r>
      <w:r w:rsidR="00DA0E9A">
        <w:rPr>
          <w:rFonts w:hint="eastAsia"/>
        </w:rPr>
        <w:t>を明らかにします。業務仕様とは、例えば請求額の算出方式や対象期間、業務マニュアルや法律等からくる</w:t>
      </w:r>
      <w:r w:rsidR="0062539F">
        <w:rPr>
          <w:rFonts w:hint="eastAsia"/>
        </w:rPr>
        <w:t>遵守</w:t>
      </w:r>
      <w:r w:rsidR="00DA0E9A">
        <w:rPr>
          <w:rFonts w:hint="eastAsia"/>
        </w:rPr>
        <w:t>すべきルール、などを指します。</w:t>
      </w:r>
      <w:r w:rsidR="00CF1F99">
        <w:rPr>
          <w:rFonts w:hint="eastAsia"/>
        </w:rPr>
        <w:t>明らかにした業務プロセスに対して、システム化対象業務を決め、各業務で必要とするシステム機能を決定します。ここでは</w:t>
      </w:r>
      <w:r w:rsidR="00D61759">
        <w:rPr>
          <w:rFonts w:hint="eastAsia"/>
        </w:rPr>
        <w:t>お客さま</w:t>
      </w:r>
      <w:r w:rsidR="00CF1F99">
        <w:rPr>
          <w:rFonts w:hint="eastAsia"/>
        </w:rPr>
        <w:t>業務の側面からどのようなシステム機能が必要か、システム機能を使って</w:t>
      </w:r>
      <w:r w:rsidR="00D61759">
        <w:rPr>
          <w:rFonts w:hint="eastAsia"/>
        </w:rPr>
        <w:t>お客さま</w:t>
      </w:r>
      <w:r w:rsidR="00CF1F99">
        <w:rPr>
          <w:rFonts w:hint="eastAsia"/>
        </w:rPr>
        <w:t>がどのように業務を行うか、の観点で検討を行います。システム機能の</w:t>
      </w:r>
      <w:r w:rsidR="00602B7C">
        <w:rPr>
          <w:rFonts w:hint="eastAsia"/>
        </w:rPr>
        <w:t>詳細な仕様や</w:t>
      </w:r>
      <w:r w:rsidR="00CF1F99">
        <w:rPr>
          <w:rFonts w:hint="eastAsia"/>
        </w:rPr>
        <w:t>実現方式は検討しません。</w:t>
      </w:r>
    </w:p>
    <w:p w:rsidR="00E76E8A" w:rsidRDefault="00E76E8A" w:rsidP="009E661C">
      <w:pPr>
        <w:pStyle w:val="aa"/>
        <w:ind w:left="955" w:firstLine="159"/>
      </w:pPr>
    </w:p>
    <w:p w:rsidR="002E113E" w:rsidRDefault="002E113E" w:rsidP="009E661C">
      <w:pPr>
        <w:pStyle w:val="aa"/>
        <w:ind w:left="955" w:firstLine="159"/>
      </w:pPr>
      <w:r>
        <w:rPr>
          <w:rFonts w:hint="eastAsia"/>
        </w:rPr>
        <w:t>システム要件では、システム</w:t>
      </w:r>
      <w:r w:rsidR="001A1072">
        <w:rPr>
          <w:rFonts w:hint="eastAsia"/>
        </w:rPr>
        <w:t>機能の具体的内容や</w:t>
      </w:r>
      <w:r>
        <w:rPr>
          <w:rFonts w:hint="eastAsia"/>
        </w:rPr>
        <w:t>、概念データモデル、性能やセキュリティなどの非機能的な側面から、構築するシステム</w:t>
      </w:r>
      <w:r w:rsidR="001A1072">
        <w:rPr>
          <w:rFonts w:hint="eastAsia"/>
        </w:rPr>
        <w:t>の全体像</w:t>
      </w:r>
      <w:r>
        <w:rPr>
          <w:rFonts w:hint="eastAsia"/>
        </w:rPr>
        <w:t>を明らかにします。</w:t>
      </w:r>
      <w:r w:rsidR="008B7038">
        <w:rPr>
          <w:rFonts w:hint="eastAsia"/>
        </w:rPr>
        <w:t>インフラ・ソフトウエアを含むシステム全体構成、ハードウエア構成、ソフトウエアのサブシステム構成、サブシステム内のシステム機能の一覧化</w:t>
      </w:r>
      <w:r w:rsidR="00FE4DA5">
        <w:rPr>
          <w:rFonts w:hint="eastAsia"/>
        </w:rPr>
        <w:t>、システムで取り扱うデータの概念レベル</w:t>
      </w:r>
      <w:r w:rsidR="005C4141">
        <w:rPr>
          <w:rFonts w:hint="eastAsia"/>
        </w:rPr>
        <w:t>の</w:t>
      </w:r>
      <w:r w:rsidR="00FE4DA5">
        <w:rPr>
          <w:rFonts w:hint="eastAsia"/>
        </w:rPr>
        <w:t>モデリング</w:t>
      </w:r>
      <w:r w:rsidR="008B7038">
        <w:rPr>
          <w:rFonts w:hint="eastAsia"/>
        </w:rPr>
        <w:t>などを行い、外部設計へ繋げます。詳細化の程度は、外部設計工程のインプットや範囲と合わせた検討が必要です。</w:t>
      </w:r>
    </w:p>
    <w:p w:rsidR="00274D05" w:rsidRDefault="00274D05" w:rsidP="002A2BCA">
      <w:pPr>
        <w:pStyle w:val="aa"/>
        <w:ind w:leftChars="0" w:left="0" w:firstLineChars="0" w:firstLine="0"/>
      </w:pPr>
    </w:p>
    <w:p w:rsidR="00274D05" w:rsidRDefault="00274D05" w:rsidP="00274D05">
      <w:pPr>
        <w:pStyle w:val="3"/>
      </w:pPr>
      <w:bookmarkStart w:id="15" w:name="_Toc522868713"/>
      <w:r>
        <w:rPr>
          <w:rFonts w:hint="eastAsia"/>
        </w:rPr>
        <w:t>スコープ間の関係</w:t>
      </w:r>
      <w:bookmarkEnd w:id="15"/>
    </w:p>
    <w:p w:rsidR="00274D05" w:rsidRDefault="00274D05" w:rsidP="00274D05">
      <w:pPr>
        <w:pStyle w:val="aa"/>
        <w:ind w:left="955" w:firstLine="159"/>
      </w:pPr>
    </w:p>
    <w:p w:rsidR="00663A66" w:rsidRDefault="002A2BCA" w:rsidP="00663A66">
      <w:pPr>
        <w:pStyle w:val="aa"/>
        <w:ind w:left="955" w:firstLine="159"/>
      </w:pPr>
      <w:r>
        <w:rPr>
          <w:rFonts w:hint="eastAsia"/>
        </w:rPr>
        <w:t>上位スコープは下位スコープの「目的」、</w:t>
      </w:r>
      <w:r w:rsidR="00274D05">
        <w:rPr>
          <w:rFonts w:hint="eastAsia"/>
        </w:rPr>
        <w:t>下位スコープは上位スコープを実現するための「手段」、と見ることができます。</w:t>
      </w:r>
      <w:r w:rsidR="00663A66">
        <w:rPr>
          <w:rFonts w:hint="eastAsia"/>
        </w:rPr>
        <w:t>業務要件とシステム要件</w:t>
      </w:r>
      <w:r>
        <w:rPr>
          <w:rFonts w:hint="eastAsia"/>
        </w:rPr>
        <w:t>の関係性を考えると</w:t>
      </w:r>
      <w:r w:rsidR="00663A66">
        <w:rPr>
          <w:rFonts w:hint="eastAsia"/>
        </w:rPr>
        <w:t>『業務要件の実現という目的のために、システム要件は手段として必要な内容を備える』という関係になります。</w:t>
      </w:r>
    </w:p>
    <w:p w:rsidR="002A2BCA" w:rsidRDefault="002A2BCA" w:rsidP="00663A66">
      <w:pPr>
        <w:pStyle w:val="aa"/>
        <w:ind w:left="955" w:firstLine="159"/>
      </w:pPr>
    </w:p>
    <w:p w:rsidR="00E34D07" w:rsidRDefault="002A2BCA" w:rsidP="002966CC">
      <w:pPr>
        <w:pStyle w:val="aa"/>
        <w:ind w:left="955" w:firstLine="159"/>
      </w:pPr>
      <w:r>
        <w:rPr>
          <w:rFonts w:hint="eastAsia"/>
        </w:rPr>
        <w:t>例えば、「新規入会業務」の業務フロー</w:t>
      </w:r>
      <w:r w:rsidR="002966CC">
        <w:rPr>
          <w:rFonts w:hint="eastAsia"/>
        </w:rPr>
        <w:t>図で定義された業務プロセス・ルールや</w:t>
      </w:r>
      <w:r w:rsidR="00850390">
        <w:rPr>
          <w:rFonts w:hint="eastAsia"/>
        </w:rPr>
        <w:t>、</w:t>
      </w:r>
      <w:r w:rsidR="002966CC">
        <w:t>”</w:t>
      </w:r>
      <w:r w:rsidR="002966CC">
        <w:rPr>
          <w:rFonts w:hint="eastAsia"/>
        </w:rPr>
        <w:t>入会申込到着から会員証送付までを最短◯日に短縮</w:t>
      </w:r>
      <w:r w:rsidR="002966CC">
        <w:t>”</w:t>
      </w:r>
      <w:r w:rsidR="002966CC">
        <w:rPr>
          <w:rFonts w:hint="eastAsia"/>
        </w:rPr>
        <w:t>といった</w:t>
      </w:r>
      <w:r w:rsidR="004E7185">
        <w:rPr>
          <w:rFonts w:hint="eastAsia"/>
        </w:rPr>
        <w:t>業務要件は『目的』</w:t>
      </w:r>
      <w:r>
        <w:rPr>
          <w:rFonts w:hint="eastAsia"/>
        </w:rPr>
        <w:t>、</w:t>
      </w:r>
      <w:r w:rsidR="002966CC">
        <w:rPr>
          <w:rFonts w:hint="eastAsia"/>
        </w:rPr>
        <w:t>業務プロセス統制のための</w:t>
      </w:r>
      <w:r w:rsidR="004E7185">
        <w:rPr>
          <w:rFonts w:hint="eastAsia"/>
        </w:rPr>
        <w:t>ワークフローエンジン導入</w:t>
      </w:r>
      <w:r w:rsidR="002966CC">
        <w:rPr>
          <w:rFonts w:hint="eastAsia"/>
        </w:rPr>
        <w:t>やフロー定義、各業務手続きを支援する(各業務で使用される)システム機能などの</w:t>
      </w:r>
      <w:r>
        <w:rPr>
          <w:rFonts w:hint="eastAsia"/>
        </w:rPr>
        <w:t>システム要件</w:t>
      </w:r>
      <w:r w:rsidR="004E7185">
        <w:rPr>
          <w:rFonts w:hint="eastAsia"/>
        </w:rPr>
        <w:t>は『手段』という見かたになります。</w:t>
      </w:r>
    </w:p>
    <w:p w:rsidR="00E34D07" w:rsidRPr="004E7185" w:rsidRDefault="00E34D07" w:rsidP="002A2BCA">
      <w:pPr>
        <w:pStyle w:val="aa"/>
        <w:ind w:leftChars="0" w:left="0" w:firstLineChars="0" w:firstLine="0"/>
      </w:pPr>
    </w:p>
    <w:p w:rsidR="00EA75CC" w:rsidRDefault="00EA75CC">
      <w:pPr>
        <w:widowControl/>
        <w:snapToGrid/>
        <w:rPr>
          <w:rFonts w:ascii="ＭＳ 明朝" w:hAnsi="ＭＳ 明朝"/>
        </w:rPr>
      </w:pPr>
      <w:r>
        <w:br w:type="page"/>
      </w:r>
    </w:p>
    <w:p w:rsidR="002A2BCA" w:rsidRDefault="002A2BCA" w:rsidP="002A2BCA">
      <w:pPr>
        <w:pStyle w:val="3"/>
      </w:pPr>
      <w:bookmarkStart w:id="16" w:name="_Toc522868714"/>
      <w:r>
        <w:rPr>
          <w:rFonts w:hint="eastAsia"/>
        </w:rPr>
        <w:lastRenderedPageBreak/>
        <w:t>活用のしかた</w:t>
      </w:r>
      <w:bookmarkEnd w:id="16"/>
    </w:p>
    <w:p w:rsidR="002A2BCA" w:rsidRDefault="002A2BCA" w:rsidP="002A2BCA">
      <w:pPr>
        <w:pStyle w:val="aa"/>
        <w:ind w:left="955" w:firstLine="159"/>
      </w:pPr>
    </w:p>
    <w:p w:rsidR="006A7434" w:rsidRDefault="006A7434" w:rsidP="006A7434">
      <w:pPr>
        <w:pStyle w:val="4"/>
      </w:pPr>
      <w:r>
        <w:rPr>
          <w:rFonts w:hint="eastAsia"/>
        </w:rPr>
        <w:t>要件のスコープを、要件定義工程のフェーズ分割の考え方に適用する</w:t>
      </w:r>
    </w:p>
    <w:p w:rsidR="006A7434" w:rsidRPr="006A7434" w:rsidRDefault="006A7434" w:rsidP="006A7434">
      <w:pPr>
        <w:pStyle w:val="a0"/>
      </w:pPr>
    </w:p>
    <w:p w:rsidR="002A2BCA" w:rsidRDefault="002A2BCA" w:rsidP="002A2BCA">
      <w:pPr>
        <w:pStyle w:val="aa"/>
        <w:ind w:left="955" w:firstLine="159"/>
      </w:pPr>
      <w:r>
        <w:rPr>
          <w:rFonts w:hint="eastAsia"/>
        </w:rPr>
        <w:t>一定規模のプロジェクトであれば通常は、</w:t>
      </w:r>
      <w:r w:rsidR="007C6258">
        <w:rPr>
          <w:rFonts w:hint="eastAsia"/>
        </w:rPr>
        <w:t>「業務要件定義フェーズ」「システム要件定義フェーズ」のように</w:t>
      </w:r>
      <w:r>
        <w:rPr>
          <w:rFonts w:hint="eastAsia"/>
        </w:rPr>
        <w:t>要件のスコープごとに要件定義工程を分割して作業フェーズを設け、それぞれの定義事項に応じた成果物と記述内容を具体的に定義します。要件定義作業にとりかかる前に、その定義内容を</w:t>
      </w:r>
      <w:r w:rsidR="00D61759">
        <w:rPr>
          <w:rFonts w:hint="eastAsia"/>
        </w:rPr>
        <w:t>お客さま</w:t>
      </w:r>
      <w:r>
        <w:rPr>
          <w:rFonts w:hint="eastAsia"/>
        </w:rPr>
        <w:t>と合意することが重要です。この合意なしに要件定義作業を開</w:t>
      </w:r>
      <w:r w:rsidR="00FA3C1C">
        <w:rPr>
          <w:rFonts w:hint="eastAsia"/>
        </w:rPr>
        <w:t>始すると、各成果物の説明対象や粒度、ひいてはスコープに関する要求</w:t>
      </w:r>
      <w:r>
        <w:rPr>
          <w:rFonts w:hint="eastAsia"/>
        </w:rPr>
        <w:t>が</w:t>
      </w:r>
      <w:r w:rsidR="00D61759">
        <w:rPr>
          <w:rFonts w:hint="eastAsia"/>
        </w:rPr>
        <w:t>お客さま</w:t>
      </w:r>
      <w:r>
        <w:rPr>
          <w:rFonts w:hint="eastAsia"/>
        </w:rPr>
        <w:t>側担当者ごとに</w:t>
      </w:r>
      <w:r w:rsidR="00F94E07">
        <w:rPr>
          <w:rFonts w:hint="eastAsia"/>
        </w:rPr>
        <w:t>挙がって論点が定まらず</w:t>
      </w:r>
      <w:r>
        <w:rPr>
          <w:rFonts w:hint="eastAsia"/>
        </w:rPr>
        <w:t>、本質的な要件の議論・検討を遅らせる要因となります。</w:t>
      </w:r>
    </w:p>
    <w:p w:rsidR="002A2BCA" w:rsidRDefault="002A2BCA" w:rsidP="002A2BCA">
      <w:pPr>
        <w:pStyle w:val="aa"/>
        <w:ind w:left="955" w:firstLine="159"/>
      </w:pPr>
    </w:p>
    <w:p w:rsidR="002A2BCA" w:rsidRDefault="00D60D91" w:rsidP="002A2BCA">
      <w:pPr>
        <w:pStyle w:val="aa"/>
        <w:ind w:left="955" w:firstLine="159"/>
      </w:pPr>
      <w:r>
        <w:rPr>
          <w:rFonts w:hint="eastAsia"/>
        </w:rPr>
        <w:t>各</w:t>
      </w:r>
      <w:r w:rsidR="002A2BCA">
        <w:rPr>
          <w:rFonts w:hint="eastAsia"/>
        </w:rPr>
        <w:t>作業フェーズ間では作業プロセス、成果物、記述内容定義がシームレスに繋がる必要があります。つまり、業務要件定義のアウトプットは、システム要件定義のインプットとしての必要事項、詳細度を満たす必要があるということです。フェーズ分割する場合でも要件定義開始前に、要件定義工程全体の作業アクティビティフローと各アクティビティ作業内容、インプット、アウトプットを設計し、フィジビリティ検証を行うことが必要となります。</w:t>
      </w:r>
    </w:p>
    <w:p w:rsidR="002A2BCA" w:rsidRDefault="002A2BCA" w:rsidP="002A2BCA">
      <w:pPr>
        <w:pStyle w:val="aa"/>
        <w:ind w:left="955" w:firstLine="159"/>
      </w:pPr>
    </w:p>
    <w:p w:rsidR="002A2BCA" w:rsidRDefault="002A2BCA" w:rsidP="002A2BCA">
      <w:pPr>
        <w:pStyle w:val="aa"/>
        <w:ind w:left="955" w:firstLine="159"/>
      </w:pPr>
      <w:r>
        <w:rPr>
          <w:rFonts w:hint="eastAsia"/>
        </w:rPr>
        <w:t>システム要件定義での検討範囲や定義事項、粒度は、設計工程以降の契約形態に応じて、調整することも必要です。</w:t>
      </w:r>
      <w:r w:rsidR="005240F0" w:rsidRPr="005240F0">
        <w:rPr>
          <w:rFonts w:hint="eastAsia"/>
        </w:rPr>
        <w:t>IPA</w:t>
      </w:r>
      <w:r w:rsidR="0038770A">
        <w:rPr>
          <w:rFonts w:hint="eastAsia"/>
        </w:rPr>
        <w:t>/</w:t>
      </w:r>
      <w:r w:rsidR="005240F0" w:rsidRPr="005240F0">
        <w:rPr>
          <w:rFonts w:hint="eastAsia"/>
        </w:rPr>
        <w:t>SEC</w:t>
      </w:r>
      <w:r w:rsidR="005240F0">
        <w:rPr>
          <w:rFonts w:hint="eastAsia"/>
        </w:rPr>
        <w:t>「</w:t>
      </w:r>
      <w:r w:rsidR="00C1580E">
        <w:rPr>
          <w:rFonts w:hint="eastAsia"/>
        </w:rPr>
        <w:t>超上流から攻めるIT化の原理原則17ヶ条</w:t>
      </w:r>
      <w:r w:rsidR="005240F0" w:rsidRPr="005240F0">
        <w:rPr>
          <w:rFonts w:hint="eastAsia"/>
        </w:rPr>
        <w:t>（第</w:t>
      </w:r>
      <w:r w:rsidR="005240F0">
        <w:rPr>
          <w:rFonts w:hint="eastAsia"/>
        </w:rPr>
        <w:t xml:space="preserve"> 5</w:t>
      </w:r>
      <w:r w:rsidR="005240F0" w:rsidRPr="005240F0">
        <w:rPr>
          <w:rFonts w:hint="eastAsia"/>
        </w:rPr>
        <w:t xml:space="preserve"> 条）</w:t>
      </w:r>
      <w:r w:rsidR="005240F0">
        <w:rPr>
          <w:rFonts w:hint="eastAsia"/>
        </w:rPr>
        <w:t>」</w:t>
      </w:r>
      <w:r w:rsidR="00D37056">
        <w:fldChar w:fldCharType="begin"/>
      </w:r>
      <w:r w:rsidR="00D37056">
        <w:instrText xml:space="preserve"> </w:instrText>
      </w:r>
      <w:r w:rsidR="00D37056">
        <w:rPr>
          <w:rFonts w:hint="eastAsia"/>
        </w:rPr>
        <w:instrText>REF _Ref522004554 \r \h</w:instrText>
      </w:r>
      <w:r w:rsidR="00D37056">
        <w:instrText xml:space="preserve"> </w:instrText>
      </w:r>
      <w:r w:rsidR="00D37056">
        <w:fldChar w:fldCharType="separate"/>
      </w:r>
      <w:r w:rsidR="00D37056">
        <w:t xml:space="preserve">[3] </w:t>
      </w:r>
      <w:r w:rsidR="00D37056">
        <w:fldChar w:fldCharType="end"/>
      </w:r>
      <w:r w:rsidR="00C1580E">
        <w:rPr>
          <w:rFonts w:hint="eastAsia"/>
        </w:rPr>
        <w:t>で</w:t>
      </w:r>
      <w:r w:rsidR="0072299D">
        <w:rPr>
          <w:rFonts w:hint="eastAsia"/>
        </w:rPr>
        <w:t>『</w:t>
      </w:r>
      <w:r w:rsidR="00C1580E" w:rsidRPr="00C1580E">
        <w:rPr>
          <w:rFonts w:hint="eastAsia"/>
        </w:rPr>
        <w:t>多段階の見積りは双方のリスクを低減する</w:t>
      </w:r>
      <w:r w:rsidR="0072299D">
        <w:rPr>
          <w:rFonts w:hint="eastAsia"/>
        </w:rPr>
        <w:t>』</w:t>
      </w:r>
      <w:r w:rsidR="00C1580E">
        <w:rPr>
          <w:rFonts w:hint="eastAsia"/>
        </w:rPr>
        <w:t>と紹介されているように</w:t>
      </w:r>
      <w:r>
        <w:rPr>
          <w:rFonts w:hint="eastAsia"/>
        </w:rPr>
        <w:t>「要件定義工程、外部設計工程はそれぞれ準委任契約とし、外部設計レベルの確定情報を元に内部設計から結合テストまでを一括請負契約」</w:t>
      </w:r>
      <w:r w:rsidR="00C1580E">
        <w:rPr>
          <w:rFonts w:hint="eastAsia"/>
        </w:rPr>
        <w:t>とするのが工数</w:t>
      </w:r>
      <w:r w:rsidR="00BB5B6A">
        <w:rPr>
          <w:rFonts w:hint="eastAsia"/>
        </w:rPr>
        <w:t>の</w:t>
      </w:r>
      <w:r w:rsidR="00C1580E">
        <w:rPr>
          <w:rFonts w:hint="eastAsia"/>
        </w:rPr>
        <w:t>上</w:t>
      </w:r>
      <w:r w:rsidR="0047176C">
        <w:rPr>
          <w:rFonts w:hint="eastAsia"/>
        </w:rPr>
        <w:t>振れ</w:t>
      </w:r>
      <w:r w:rsidR="00C1580E">
        <w:rPr>
          <w:rFonts w:hint="eastAsia"/>
        </w:rPr>
        <w:t>リスクを抑える</w:t>
      </w:r>
      <w:r>
        <w:rPr>
          <w:rFonts w:hint="eastAsia"/>
        </w:rPr>
        <w:t>一般的</w:t>
      </w:r>
      <w:r w:rsidR="00C1580E">
        <w:rPr>
          <w:rFonts w:hint="eastAsia"/>
        </w:rPr>
        <w:t>なやり方</w:t>
      </w:r>
      <w:r>
        <w:rPr>
          <w:rFonts w:hint="eastAsia"/>
        </w:rPr>
        <w:t>です</w:t>
      </w:r>
      <w:r w:rsidR="00C1580E">
        <w:rPr>
          <w:rFonts w:hint="eastAsia"/>
        </w:rPr>
        <w:t>。しかし開発</w:t>
      </w:r>
      <w:r w:rsidR="008F7FB6">
        <w:rPr>
          <w:rFonts w:hint="eastAsia"/>
        </w:rPr>
        <w:t>規模</w:t>
      </w:r>
      <w:r w:rsidR="00C1580E">
        <w:rPr>
          <w:rFonts w:hint="eastAsia"/>
        </w:rPr>
        <w:t>等の条件によっては</w:t>
      </w:r>
      <w:r>
        <w:rPr>
          <w:rFonts w:hint="eastAsia"/>
        </w:rPr>
        <w:t>「要件定義レベルの確定情報で外部設計以降を一括請負契約とする」ケース</w:t>
      </w:r>
      <w:r w:rsidR="00C1580E">
        <w:rPr>
          <w:rFonts w:hint="eastAsia"/>
        </w:rPr>
        <w:t>があるのも実状です</w:t>
      </w:r>
      <w:r>
        <w:rPr>
          <w:rFonts w:hint="eastAsia"/>
        </w:rPr>
        <w:t>。後者ケースのプロジェクトでは、開発工数</w:t>
      </w:r>
      <w:r w:rsidR="00B242B6">
        <w:rPr>
          <w:rFonts w:hint="eastAsia"/>
        </w:rPr>
        <w:t>見積もり</w:t>
      </w:r>
      <w:r>
        <w:rPr>
          <w:rFonts w:hint="eastAsia"/>
        </w:rPr>
        <w:t>の正確性を高めるために、要件定義工程で外部設計レベルの一部検討を進めるなどの検討範囲の拡大、定義内容の詳細化を検討する必要があります。</w:t>
      </w:r>
    </w:p>
    <w:p w:rsidR="002F70A7" w:rsidRDefault="002F70A7" w:rsidP="002A2BCA">
      <w:pPr>
        <w:pStyle w:val="aa"/>
        <w:ind w:left="955" w:firstLine="159"/>
      </w:pPr>
    </w:p>
    <w:p w:rsidR="002A2BCA" w:rsidRPr="00553213" w:rsidRDefault="002A2BCA" w:rsidP="002A2BCA"/>
    <w:p w:rsidR="00A93C6C" w:rsidRDefault="00A93C6C" w:rsidP="00A93C6C">
      <w:pPr>
        <w:pStyle w:val="4"/>
      </w:pPr>
      <w:r>
        <w:rPr>
          <w:rFonts w:hint="eastAsia"/>
        </w:rPr>
        <w:t>スコープ間の関係を、要件定義の</w:t>
      </w:r>
      <w:r w:rsidR="00830FFA">
        <w:rPr>
          <w:rFonts w:hint="eastAsia"/>
        </w:rPr>
        <w:t>品質評価</w:t>
      </w:r>
      <w:r>
        <w:rPr>
          <w:rFonts w:hint="eastAsia"/>
        </w:rPr>
        <w:t>観点に適用する</w:t>
      </w:r>
    </w:p>
    <w:p w:rsidR="00A93C6C" w:rsidRPr="00A93C6C" w:rsidRDefault="00A93C6C" w:rsidP="00A93C6C">
      <w:pPr>
        <w:pStyle w:val="a0"/>
      </w:pPr>
    </w:p>
    <w:p w:rsidR="002A2BCA" w:rsidRDefault="00A93C6C" w:rsidP="002A2BCA">
      <w:pPr>
        <w:pStyle w:val="aa"/>
        <w:ind w:left="955" w:firstLine="159"/>
      </w:pPr>
      <w:r>
        <w:rPr>
          <w:rFonts w:hint="eastAsia"/>
        </w:rPr>
        <w:t>スコープ間の</w:t>
      </w:r>
      <w:r w:rsidR="002A2BCA">
        <w:rPr>
          <w:rFonts w:hint="eastAsia"/>
        </w:rPr>
        <w:t>関係性を、要件の品質評価観点の一部として活用</w:t>
      </w:r>
      <w:r w:rsidR="00991824">
        <w:rPr>
          <w:rFonts w:hint="eastAsia"/>
        </w:rPr>
        <w:t>し、「目的を満たすに足る手段が用意されていること」「目的が不明な手段が存在しないこと」を検証できます</w:t>
      </w:r>
      <w:r w:rsidR="002A2BCA">
        <w:rPr>
          <w:rFonts w:hint="eastAsia"/>
        </w:rPr>
        <w:t>。</w:t>
      </w:r>
      <w:r w:rsidR="00991824">
        <w:rPr>
          <w:rFonts w:hint="eastAsia"/>
        </w:rPr>
        <w:t>つまり</w:t>
      </w:r>
      <w:r w:rsidR="002A2BCA">
        <w:rPr>
          <w:rFonts w:hint="eastAsia"/>
        </w:rPr>
        <w:t>「業務要件を実現するために必要なシステム要件が定義されているか」という『充分性』、「定義されているシステム要件を必要とする業務要件は明確であるか」という『必要性』の</w:t>
      </w:r>
      <w:r w:rsidR="00B242B6">
        <w:rPr>
          <w:rFonts w:hint="eastAsia"/>
        </w:rPr>
        <w:t>2つ</w:t>
      </w:r>
      <w:r w:rsidR="002A2BCA">
        <w:rPr>
          <w:rFonts w:hint="eastAsia"/>
        </w:rPr>
        <w:t>の観点です。スコープごとの要件を構造化した</w:t>
      </w:r>
      <w:r w:rsidR="00F94E07">
        <w:rPr>
          <w:rFonts w:hint="eastAsia"/>
        </w:rPr>
        <w:t>「ゴールモデル」を、下方向に「充分性」の視点で、上方向に「必要性</w:t>
      </w:r>
      <w:r w:rsidR="002A2BCA">
        <w:rPr>
          <w:rFonts w:hint="eastAsia"/>
        </w:rPr>
        <w:t>」の視点でトレースすることで、漏れや過剰な要件がない最適な要件であることを検証できる、というわけです。</w:t>
      </w:r>
    </w:p>
    <w:p w:rsidR="002A2BCA" w:rsidRDefault="002A2BCA" w:rsidP="004A1255">
      <w:pPr>
        <w:pStyle w:val="aa"/>
        <w:ind w:left="955" w:firstLine="159"/>
      </w:pPr>
    </w:p>
    <w:p w:rsidR="004A1255" w:rsidRPr="002A2BCA" w:rsidRDefault="004A1255" w:rsidP="004A1255">
      <w:pPr>
        <w:pStyle w:val="aa"/>
        <w:ind w:left="955" w:firstLine="159"/>
      </w:pPr>
      <w:r w:rsidRPr="004A1255">
        <w:fldChar w:fldCharType="begin"/>
      </w:r>
      <w:r w:rsidRPr="004A1255">
        <w:instrText xml:space="preserve"> </w:instrText>
      </w:r>
      <w:r w:rsidRPr="004A1255">
        <w:rPr>
          <w:rFonts w:hint="eastAsia"/>
        </w:rPr>
        <w:instrText>REF _Ref414379777 \h</w:instrText>
      </w:r>
      <w:r w:rsidRPr="004A1255">
        <w:instrText xml:space="preserve">  \* MERGEFORMAT </w:instrText>
      </w:r>
      <w:r w:rsidRPr="004A1255">
        <w:fldChar w:fldCharType="separate"/>
      </w:r>
      <w:r w:rsidRPr="004A1255">
        <w:rPr>
          <w:rFonts w:hint="eastAsia"/>
          <w:szCs w:val="18"/>
        </w:rPr>
        <w:t xml:space="preserve">図 </w:t>
      </w:r>
      <w:r w:rsidRPr="004A1255">
        <w:rPr>
          <w:szCs w:val="18"/>
        </w:rPr>
        <w:t>3</w:t>
      </w:r>
      <w:r w:rsidRPr="004A1255">
        <w:rPr>
          <w:szCs w:val="18"/>
        </w:rPr>
        <w:noBreakHyphen/>
        <w:t>1</w:t>
      </w:r>
      <w:r w:rsidRPr="004A1255">
        <w:fldChar w:fldCharType="end"/>
      </w:r>
      <w:r>
        <w:rPr>
          <w:rFonts w:hint="eastAsia"/>
        </w:rPr>
        <w:t>では、</w:t>
      </w:r>
      <w:r w:rsidR="00CF6FA2">
        <w:rPr>
          <w:rFonts w:hint="eastAsia"/>
        </w:rPr>
        <w:t>目的と手段の間の『充分性』『必要性』を</w:t>
      </w:r>
      <w:r>
        <w:rPr>
          <w:rFonts w:hint="eastAsia"/>
        </w:rPr>
        <w:t>検証するためのモデルを描いています。</w:t>
      </w:r>
      <w:r w:rsidR="00CF6FA2">
        <w:rPr>
          <w:rFonts w:hint="eastAsia"/>
        </w:rPr>
        <w:t>例えば、「在庫管理コスト圧縮」という目的と「廃棄処分の自動化」「在庫管理の自動化」という手段のトレーサビリティを参照し、『充分性』『必要性』の観点で検証することができます。</w:t>
      </w:r>
    </w:p>
    <w:p w:rsidR="002F07C7" w:rsidRDefault="00491D20" w:rsidP="002F07C7">
      <w:pPr>
        <w:pStyle w:val="aa"/>
        <w:keepNext/>
        <w:ind w:left="955" w:firstLine="159"/>
        <w:jc w:val="center"/>
      </w:pPr>
      <w:r w:rsidRPr="00491D20">
        <w:lastRenderedPageBreak/>
        <w:drawing>
          <wp:inline distT="0" distB="0" distL="0" distR="0" wp14:anchorId="375E6CD6" wp14:editId="3C821B85">
            <wp:extent cx="5915025" cy="3637513"/>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5025" cy="3637513"/>
                    </a:xfrm>
                    <a:prstGeom prst="rect">
                      <a:avLst/>
                    </a:prstGeom>
                    <a:noFill/>
                    <a:ln>
                      <a:noFill/>
                    </a:ln>
                  </pic:spPr>
                </pic:pic>
              </a:graphicData>
            </a:graphic>
          </wp:inline>
        </w:drawing>
      </w:r>
    </w:p>
    <w:p w:rsidR="00F35209" w:rsidRPr="00AD5863" w:rsidRDefault="002F07C7" w:rsidP="002F07C7">
      <w:pPr>
        <w:pStyle w:val="af4"/>
        <w:jc w:val="center"/>
        <w:rPr>
          <w:b w:val="0"/>
          <w:sz w:val="18"/>
          <w:szCs w:val="18"/>
        </w:rPr>
      </w:pPr>
      <w:bookmarkStart w:id="17" w:name="_Ref414379765"/>
      <w:r w:rsidRPr="00AD5863">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3</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2</w:t>
      </w:r>
      <w:r w:rsidR="0066201D">
        <w:rPr>
          <w:b w:val="0"/>
          <w:sz w:val="18"/>
          <w:szCs w:val="18"/>
        </w:rPr>
        <w:fldChar w:fldCharType="end"/>
      </w:r>
      <w:r w:rsidRPr="00AD5863">
        <w:rPr>
          <w:rFonts w:hint="eastAsia"/>
          <w:b w:val="0"/>
          <w:sz w:val="18"/>
          <w:szCs w:val="18"/>
        </w:rPr>
        <w:t>要件のトレーサビリティ</w:t>
      </w:r>
      <w:bookmarkEnd w:id="17"/>
    </w:p>
    <w:p w:rsidR="00EA75CC" w:rsidRDefault="00EA75CC">
      <w:pPr>
        <w:widowControl/>
        <w:snapToGrid/>
        <w:rPr>
          <w:rFonts w:hAnsi="ＭＳ Ｐ明朝"/>
          <w:noProof/>
        </w:rPr>
      </w:pPr>
      <w:r>
        <w:br w:type="page"/>
      </w:r>
    </w:p>
    <w:p w:rsidR="00F509DC" w:rsidRDefault="00744AC4" w:rsidP="00F509DC">
      <w:pPr>
        <w:pStyle w:val="2"/>
      </w:pPr>
      <w:bookmarkStart w:id="18" w:name="_Toc522868715"/>
      <w:r>
        <w:rPr>
          <w:rFonts w:hint="eastAsia"/>
        </w:rPr>
        <w:lastRenderedPageBreak/>
        <w:t>要件をカテゴライズするための『</w:t>
      </w:r>
      <w:r w:rsidR="00F509DC">
        <w:rPr>
          <w:rFonts w:hint="eastAsia"/>
        </w:rPr>
        <w:t>要件の分類</w:t>
      </w:r>
      <w:r>
        <w:rPr>
          <w:rFonts w:hint="eastAsia"/>
        </w:rPr>
        <w:t>』</w:t>
      </w:r>
      <w:bookmarkEnd w:id="18"/>
    </w:p>
    <w:p w:rsidR="0061709E" w:rsidRDefault="0061709E" w:rsidP="006B58A3">
      <w:pPr>
        <w:pStyle w:val="aa"/>
        <w:ind w:left="955" w:firstLine="159"/>
      </w:pPr>
    </w:p>
    <w:p w:rsidR="006B58A3" w:rsidRDefault="009671ED" w:rsidP="006B58A3">
      <w:pPr>
        <w:pStyle w:val="aa"/>
        <w:ind w:left="955" w:firstLine="159"/>
      </w:pPr>
      <w:r>
        <w:rPr>
          <w:rFonts w:hint="eastAsia"/>
        </w:rPr>
        <w:t>要件は、その内容によって大きく「機能要件」と「非機能要件」に分類できます。</w:t>
      </w:r>
      <w:r w:rsidR="000139E4">
        <w:rPr>
          <w:rFonts w:hint="eastAsia"/>
        </w:rPr>
        <w:t>この分類はシステム要件に対して使うのが一般的ですが、サービス品質や業務品質のような形式で、ビジネス要件や業務要件に対して使う場合もあります。</w:t>
      </w:r>
    </w:p>
    <w:p w:rsidR="00186474" w:rsidRDefault="00186474" w:rsidP="006B58A3">
      <w:pPr>
        <w:pStyle w:val="aa"/>
        <w:ind w:left="955" w:firstLine="159"/>
      </w:pPr>
    </w:p>
    <w:p w:rsidR="009671ED" w:rsidRPr="00186474" w:rsidRDefault="00186474" w:rsidP="00186474">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2</w:t>
      </w:r>
      <w:r>
        <w:rPr>
          <w:b w:val="0"/>
          <w:sz w:val="18"/>
          <w:szCs w:val="18"/>
        </w:rPr>
        <w:fldChar w:fldCharType="end"/>
      </w:r>
      <w:r w:rsidRPr="00AD5863">
        <w:rPr>
          <w:rFonts w:hint="eastAsia"/>
          <w:b w:val="0"/>
          <w:sz w:val="18"/>
          <w:szCs w:val="18"/>
        </w:rPr>
        <w:t>要件分類</w:t>
      </w:r>
    </w:p>
    <w:tbl>
      <w:tblPr>
        <w:tblStyle w:val="af2"/>
        <w:tblW w:w="0" w:type="auto"/>
        <w:jc w:val="center"/>
        <w:tblInd w:w="955" w:type="dxa"/>
        <w:tblLook w:val="04A0" w:firstRow="1" w:lastRow="0" w:firstColumn="1" w:lastColumn="0" w:noHBand="0" w:noVBand="1"/>
      </w:tblPr>
      <w:tblGrid>
        <w:gridCol w:w="1192"/>
        <w:gridCol w:w="4995"/>
        <w:gridCol w:w="4457"/>
      </w:tblGrid>
      <w:tr w:rsidR="009671ED" w:rsidTr="00960F17">
        <w:trPr>
          <w:jc w:val="center"/>
        </w:trPr>
        <w:tc>
          <w:tcPr>
            <w:tcW w:w="1192" w:type="dxa"/>
            <w:tcBorders>
              <w:bottom w:val="double" w:sz="4" w:space="0" w:color="auto"/>
            </w:tcBorders>
            <w:shd w:val="clear" w:color="auto" w:fill="D9D9D9" w:themeFill="background1" w:themeFillShade="D9"/>
          </w:tcPr>
          <w:p w:rsidR="009671ED" w:rsidRDefault="009671ED" w:rsidP="006B58A3">
            <w:pPr>
              <w:pStyle w:val="aa"/>
              <w:ind w:leftChars="0" w:left="0" w:firstLineChars="0" w:firstLine="0"/>
            </w:pPr>
            <w:r>
              <w:rPr>
                <w:rFonts w:hint="eastAsia"/>
              </w:rPr>
              <w:t>分類</w:t>
            </w:r>
          </w:p>
        </w:tc>
        <w:tc>
          <w:tcPr>
            <w:tcW w:w="4995" w:type="dxa"/>
            <w:tcBorders>
              <w:bottom w:val="double" w:sz="4" w:space="0" w:color="auto"/>
            </w:tcBorders>
            <w:shd w:val="clear" w:color="auto" w:fill="D9D9D9" w:themeFill="background1" w:themeFillShade="D9"/>
          </w:tcPr>
          <w:p w:rsidR="009671ED" w:rsidRDefault="009671ED" w:rsidP="006B58A3">
            <w:pPr>
              <w:pStyle w:val="aa"/>
              <w:ind w:leftChars="0" w:left="0" w:firstLineChars="0" w:firstLine="0"/>
            </w:pPr>
            <w:r>
              <w:rPr>
                <w:rFonts w:hint="eastAsia"/>
              </w:rPr>
              <w:t>説明</w:t>
            </w:r>
          </w:p>
        </w:tc>
        <w:tc>
          <w:tcPr>
            <w:tcW w:w="4457" w:type="dxa"/>
            <w:tcBorders>
              <w:bottom w:val="double" w:sz="4" w:space="0" w:color="auto"/>
            </w:tcBorders>
            <w:shd w:val="clear" w:color="auto" w:fill="D9D9D9" w:themeFill="background1" w:themeFillShade="D9"/>
          </w:tcPr>
          <w:p w:rsidR="009671ED" w:rsidRDefault="009671ED" w:rsidP="006B58A3">
            <w:pPr>
              <w:pStyle w:val="aa"/>
              <w:ind w:leftChars="0" w:left="0" w:firstLineChars="0" w:firstLine="0"/>
            </w:pPr>
            <w:r>
              <w:rPr>
                <w:rFonts w:hint="eastAsia"/>
              </w:rPr>
              <w:t>例</w:t>
            </w:r>
          </w:p>
        </w:tc>
      </w:tr>
      <w:tr w:rsidR="009671ED" w:rsidTr="00960F17">
        <w:trPr>
          <w:jc w:val="center"/>
        </w:trPr>
        <w:tc>
          <w:tcPr>
            <w:tcW w:w="1192" w:type="dxa"/>
            <w:tcBorders>
              <w:top w:val="double" w:sz="4" w:space="0" w:color="auto"/>
            </w:tcBorders>
          </w:tcPr>
          <w:p w:rsidR="009671ED" w:rsidRDefault="009671ED" w:rsidP="006B58A3">
            <w:pPr>
              <w:pStyle w:val="aa"/>
              <w:ind w:leftChars="0" w:left="0" w:firstLineChars="0" w:firstLine="0"/>
            </w:pPr>
            <w:r>
              <w:rPr>
                <w:rFonts w:hint="eastAsia"/>
              </w:rPr>
              <w:t>機能要件</w:t>
            </w:r>
          </w:p>
        </w:tc>
        <w:tc>
          <w:tcPr>
            <w:tcW w:w="4995" w:type="dxa"/>
            <w:tcBorders>
              <w:top w:val="double" w:sz="4" w:space="0" w:color="auto"/>
            </w:tcBorders>
          </w:tcPr>
          <w:p w:rsidR="009671ED" w:rsidRDefault="009671ED" w:rsidP="006B58A3">
            <w:pPr>
              <w:pStyle w:val="aa"/>
              <w:ind w:leftChars="0" w:left="0" w:firstLineChars="0" w:firstLine="0"/>
            </w:pPr>
            <w:r>
              <w:rPr>
                <w:rFonts w:hint="eastAsia"/>
              </w:rPr>
              <w:t>ITシステムを使って</w:t>
            </w:r>
            <w:r w:rsidR="00D60D91">
              <w:rPr>
                <w:rFonts w:hint="eastAsia"/>
              </w:rPr>
              <w:t>できること</w:t>
            </w:r>
            <w:r>
              <w:rPr>
                <w:rFonts w:hint="eastAsia"/>
              </w:rPr>
              <w:t>を定義したもの。</w:t>
            </w:r>
          </w:p>
          <w:p w:rsidR="009671ED" w:rsidRDefault="00107911" w:rsidP="00107911">
            <w:pPr>
              <w:pStyle w:val="aa"/>
              <w:ind w:leftChars="0" w:left="0" w:firstLineChars="0" w:firstLine="0"/>
            </w:pPr>
            <w:r>
              <w:rPr>
                <w:rFonts w:hint="eastAsia"/>
              </w:rPr>
              <w:t>システム化で実現する画面機能や出力帳票、バッチ処理機能、外部システム連携機能などを明確化する。</w:t>
            </w:r>
          </w:p>
        </w:tc>
        <w:tc>
          <w:tcPr>
            <w:tcW w:w="4457" w:type="dxa"/>
            <w:tcBorders>
              <w:top w:val="double" w:sz="4" w:space="0" w:color="auto"/>
            </w:tcBorders>
          </w:tcPr>
          <w:p w:rsidR="009671ED" w:rsidRDefault="0027337C" w:rsidP="006B58A3">
            <w:pPr>
              <w:pStyle w:val="aa"/>
              <w:ind w:leftChars="0" w:left="0" w:firstLineChars="0" w:firstLine="0"/>
            </w:pPr>
            <w:r>
              <w:rPr>
                <w:rFonts w:hint="eastAsia"/>
              </w:rPr>
              <w:t>前日に発生したクレジットカード利用実績をカード番号単位で集計し、◯◯センターへ電送する。</w:t>
            </w:r>
          </w:p>
          <w:p w:rsidR="0027337C" w:rsidRDefault="0027337C" w:rsidP="006B58A3">
            <w:pPr>
              <w:pStyle w:val="aa"/>
              <w:ind w:leftChars="0" w:left="0" w:firstLineChars="0" w:firstLine="0"/>
            </w:pPr>
          </w:p>
        </w:tc>
      </w:tr>
      <w:tr w:rsidR="009671ED" w:rsidTr="00960F17">
        <w:trPr>
          <w:jc w:val="center"/>
        </w:trPr>
        <w:tc>
          <w:tcPr>
            <w:tcW w:w="1192" w:type="dxa"/>
          </w:tcPr>
          <w:p w:rsidR="009671ED" w:rsidRDefault="009671ED" w:rsidP="006B58A3">
            <w:pPr>
              <w:pStyle w:val="aa"/>
              <w:ind w:leftChars="0" w:left="0" w:firstLineChars="0" w:firstLine="0"/>
            </w:pPr>
            <w:r>
              <w:rPr>
                <w:rFonts w:hint="eastAsia"/>
              </w:rPr>
              <w:t>非機能要件</w:t>
            </w:r>
          </w:p>
        </w:tc>
        <w:tc>
          <w:tcPr>
            <w:tcW w:w="4995" w:type="dxa"/>
          </w:tcPr>
          <w:p w:rsidR="009671ED" w:rsidRDefault="009671ED" w:rsidP="006B58A3">
            <w:pPr>
              <w:pStyle w:val="aa"/>
              <w:ind w:leftChars="0" w:left="0" w:firstLineChars="0" w:firstLine="0"/>
            </w:pPr>
            <w:r>
              <w:rPr>
                <w:rFonts w:hint="eastAsia"/>
              </w:rPr>
              <w:t>ITシステムの機能要件に付随して必要となる品質要件や制約事項。</w:t>
            </w:r>
          </w:p>
          <w:p w:rsidR="009671ED" w:rsidRDefault="00107911" w:rsidP="00107911">
            <w:pPr>
              <w:pStyle w:val="aa"/>
              <w:ind w:leftChars="0" w:left="0" w:firstLineChars="0" w:firstLine="0"/>
            </w:pPr>
            <w:r>
              <w:rPr>
                <w:rFonts w:hint="eastAsia"/>
              </w:rPr>
              <w:t>システム機能に求められる性能、業務処理量、セキュリティ、稼働時間などを明確化する。</w:t>
            </w:r>
          </w:p>
        </w:tc>
        <w:tc>
          <w:tcPr>
            <w:tcW w:w="4457" w:type="dxa"/>
          </w:tcPr>
          <w:p w:rsidR="0027337C" w:rsidRDefault="0027337C" w:rsidP="006B58A3">
            <w:pPr>
              <w:pStyle w:val="aa"/>
              <w:ind w:leftChars="0" w:left="0" w:firstLineChars="0" w:firstLine="0"/>
            </w:pPr>
            <w:r>
              <w:rPr>
                <w:rFonts w:hint="eastAsia"/>
              </w:rPr>
              <w:t>※</w:t>
            </w:r>
            <w:r w:rsidR="00D60D91">
              <w:rPr>
                <w:rFonts w:hint="eastAsia"/>
              </w:rPr>
              <w:t>非機能要求グレード</w:t>
            </w:r>
            <w:r w:rsidR="00170F22">
              <w:rPr>
                <w:rFonts w:hint="eastAsia"/>
              </w:rPr>
              <w:t>のサブ項目</w:t>
            </w:r>
            <w:r>
              <w:rPr>
                <w:rFonts w:hint="eastAsia"/>
              </w:rPr>
              <w:t>「</w:t>
            </w:r>
            <w:r w:rsidR="00D60D91">
              <w:rPr>
                <w:rFonts w:hint="eastAsia"/>
              </w:rPr>
              <w:t>業務処理量</w:t>
            </w:r>
            <w:r>
              <w:rPr>
                <w:rFonts w:hint="eastAsia"/>
              </w:rPr>
              <w:t>」観点</w:t>
            </w:r>
            <w:r w:rsidR="00960F17">
              <w:rPr>
                <w:rFonts w:hint="eastAsia"/>
              </w:rPr>
              <w:t>の</w:t>
            </w:r>
            <w:r>
              <w:rPr>
                <w:rFonts w:hint="eastAsia"/>
              </w:rPr>
              <w:t>要件</w:t>
            </w:r>
          </w:p>
          <w:p w:rsidR="009671ED" w:rsidRDefault="0027337C" w:rsidP="00AD5863">
            <w:pPr>
              <w:pStyle w:val="aa"/>
              <w:keepNext/>
              <w:ind w:leftChars="0" w:left="0" w:firstLineChars="0" w:firstLine="0"/>
            </w:pPr>
            <w:r>
              <w:rPr>
                <w:rFonts w:hint="eastAsia"/>
              </w:rPr>
              <w:t>クレジットカード利用実績集計は、3万件/日の実績データを00:00から01:00の間で集計する。</w:t>
            </w:r>
          </w:p>
        </w:tc>
      </w:tr>
    </w:tbl>
    <w:p w:rsidR="00AD5863" w:rsidRDefault="00AD5863" w:rsidP="00963B7A">
      <w:pPr>
        <w:pStyle w:val="aa"/>
        <w:ind w:left="955" w:firstLine="159"/>
      </w:pPr>
    </w:p>
    <w:p w:rsidR="00963B7A" w:rsidRDefault="00963B7A" w:rsidP="00963B7A">
      <w:pPr>
        <w:pStyle w:val="aa"/>
        <w:ind w:left="955" w:firstLine="159"/>
      </w:pPr>
      <w:r>
        <w:rPr>
          <w:rFonts w:hint="eastAsia"/>
        </w:rPr>
        <w:t>機能要件は、システム化のゴールや目的、システム化対象業務に直接関係するため、</w:t>
      </w:r>
      <w:r w:rsidR="00D61759">
        <w:rPr>
          <w:rFonts w:hint="eastAsia"/>
        </w:rPr>
        <w:t>お客さま</w:t>
      </w:r>
      <w:r>
        <w:rPr>
          <w:rFonts w:hint="eastAsia"/>
        </w:rPr>
        <w:t>の関心が集まりやすく、密な検討が行われます。非機能要件は、</w:t>
      </w:r>
      <w:r w:rsidR="0062539F">
        <w:rPr>
          <w:rFonts w:hint="eastAsia"/>
        </w:rPr>
        <w:t>ユーザー</w:t>
      </w:r>
      <w:r>
        <w:rPr>
          <w:rFonts w:hint="eastAsia"/>
        </w:rPr>
        <w:t>の関心が部分的(例えばセキュリティ)になりやすい傾向があり、網羅的な非機能要件が</w:t>
      </w:r>
      <w:r w:rsidR="00D61759">
        <w:rPr>
          <w:rFonts w:hint="eastAsia"/>
        </w:rPr>
        <w:t>お客さま</w:t>
      </w:r>
      <w:r>
        <w:rPr>
          <w:rFonts w:hint="eastAsia"/>
        </w:rPr>
        <w:t>から明示されることは</w:t>
      </w:r>
      <w:r w:rsidR="00C211BC">
        <w:rPr>
          <w:rFonts w:hint="eastAsia"/>
        </w:rPr>
        <w:t>ありません。</w:t>
      </w:r>
      <w:r>
        <w:rPr>
          <w:rFonts w:hint="eastAsia"/>
        </w:rPr>
        <w:t>システム特性に応じた適切な</w:t>
      </w:r>
      <w:r w:rsidR="00C211BC">
        <w:rPr>
          <w:rFonts w:hint="eastAsia"/>
        </w:rPr>
        <w:t>非機能</w:t>
      </w:r>
      <w:r>
        <w:rPr>
          <w:rFonts w:hint="eastAsia"/>
        </w:rPr>
        <w:t>要件を定義するには、ベンダーが</w:t>
      </w:r>
      <w:r w:rsidR="00C211BC">
        <w:rPr>
          <w:rFonts w:hint="eastAsia"/>
        </w:rPr>
        <w:t>非機能要件に含まれる要素を</w:t>
      </w:r>
      <w:r>
        <w:rPr>
          <w:rFonts w:hint="eastAsia"/>
        </w:rPr>
        <w:t>体系的</w:t>
      </w:r>
      <w:r w:rsidR="00C211BC">
        <w:rPr>
          <w:rFonts w:hint="eastAsia"/>
        </w:rPr>
        <w:t>に理解し</w:t>
      </w:r>
      <w:r>
        <w:rPr>
          <w:rFonts w:hint="eastAsia"/>
        </w:rPr>
        <w:t>、機能要件</w:t>
      </w:r>
      <w:r w:rsidR="00C211BC">
        <w:rPr>
          <w:rFonts w:hint="eastAsia"/>
        </w:rPr>
        <w:t>検討</w:t>
      </w:r>
      <w:r>
        <w:rPr>
          <w:rFonts w:hint="eastAsia"/>
        </w:rPr>
        <w:t>以上に</w:t>
      </w:r>
      <w:r w:rsidR="00D61759">
        <w:rPr>
          <w:rFonts w:hint="eastAsia"/>
        </w:rPr>
        <w:t>お客さま</w:t>
      </w:r>
      <w:r>
        <w:rPr>
          <w:rFonts w:hint="eastAsia"/>
        </w:rPr>
        <w:t>をリードすることが欠かせません。</w:t>
      </w:r>
    </w:p>
    <w:p w:rsidR="009671ED" w:rsidRPr="00C211BC" w:rsidRDefault="009671ED" w:rsidP="009671ED">
      <w:pPr>
        <w:pStyle w:val="aa"/>
        <w:ind w:left="955" w:firstLine="159"/>
      </w:pPr>
    </w:p>
    <w:p w:rsidR="00C211BC" w:rsidRDefault="007C4A5E" w:rsidP="009671ED">
      <w:pPr>
        <w:pStyle w:val="aa"/>
        <w:ind w:left="955" w:firstLine="159"/>
      </w:pPr>
      <w:r>
        <w:rPr>
          <w:rFonts w:hint="eastAsia"/>
        </w:rPr>
        <w:t>非機能要件の不備による影響範囲は、業務アプリケーション仕様からソフトウエア方式設計、</w:t>
      </w:r>
      <w:r w:rsidR="008D28B5">
        <w:rPr>
          <w:rFonts w:hint="eastAsia"/>
        </w:rPr>
        <w:t>パッケージ選定、</w:t>
      </w:r>
      <w:r>
        <w:rPr>
          <w:rFonts w:hint="eastAsia"/>
        </w:rPr>
        <w:t>インフラ設計まで</w:t>
      </w:r>
      <w:r w:rsidR="00F54789">
        <w:rPr>
          <w:rFonts w:hint="eastAsia"/>
        </w:rPr>
        <w:t>幅広く、影響が大きく</w:t>
      </w:r>
      <w:r w:rsidR="00D07252">
        <w:rPr>
          <w:rFonts w:hint="eastAsia"/>
        </w:rPr>
        <w:t>なりやすい特徴があります。例えば、業務処理量や性能に関する要件の</w:t>
      </w:r>
      <w:r w:rsidR="00F54789">
        <w:rPr>
          <w:rFonts w:hint="eastAsia"/>
        </w:rPr>
        <w:t>誤りによって、インフラ設計のやり直しや機器再発注など、プロジェクトのスケジュール・コストへ大きな影響を及ぼすことがあります。</w:t>
      </w:r>
      <w:r w:rsidR="00C804A1">
        <w:rPr>
          <w:rFonts w:hint="eastAsia"/>
        </w:rPr>
        <w:t>また、非機能要件定義とひと言で言っても、その範囲は広く、</w:t>
      </w:r>
      <w:r w:rsidR="008D28B5">
        <w:rPr>
          <w:rFonts w:hint="eastAsia"/>
        </w:rPr>
        <w:t>定義項目</w:t>
      </w:r>
      <w:r w:rsidR="00C804A1">
        <w:rPr>
          <w:rFonts w:hint="eastAsia"/>
        </w:rPr>
        <w:t>が非常に多い</w:t>
      </w:r>
      <w:r w:rsidR="008D28B5">
        <w:rPr>
          <w:rFonts w:hint="eastAsia"/>
        </w:rPr>
        <w:t>(*)</w:t>
      </w:r>
      <w:r w:rsidR="00C804A1">
        <w:rPr>
          <w:rFonts w:hint="eastAsia"/>
        </w:rPr>
        <w:t>ことが、非機能要件定義を難しくしている原因の</w:t>
      </w:r>
      <w:r w:rsidR="0062539F">
        <w:rPr>
          <w:rFonts w:hint="eastAsia"/>
        </w:rPr>
        <w:t>1つ</w:t>
      </w:r>
      <w:r w:rsidR="00C804A1">
        <w:rPr>
          <w:rFonts w:hint="eastAsia"/>
        </w:rPr>
        <w:t>です。よって非機能要件定義においては、当該</w:t>
      </w:r>
      <w:r w:rsidR="008D28B5">
        <w:rPr>
          <w:rFonts w:hint="eastAsia"/>
        </w:rPr>
        <w:t>のシステム特性に応じて重要かつ影響度の大きい非機能要件項目を明確化して、優先的に</w:t>
      </w:r>
      <w:r w:rsidR="00D61759">
        <w:rPr>
          <w:rFonts w:hint="eastAsia"/>
        </w:rPr>
        <w:t>お客さま</w:t>
      </w:r>
      <w:r w:rsidR="008D28B5">
        <w:rPr>
          <w:rFonts w:hint="eastAsia"/>
        </w:rPr>
        <w:t>と合意していくアプローチが必要です。</w:t>
      </w:r>
    </w:p>
    <w:p w:rsidR="007C4A5E" w:rsidRDefault="007C4A5E" w:rsidP="009671ED">
      <w:pPr>
        <w:pStyle w:val="aa"/>
        <w:ind w:left="955" w:firstLine="159"/>
      </w:pPr>
    </w:p>
    <w:p w:rsidR="008D28B5" w:rsidRDefault="008D28B5" w:rsidP="009671ED">
      <w:pPr>
        <w:pStyle w:val="aa"/>
        <w:ind w:left="955" w:firstLine="159"/>
      </w:pPr>
      <w:r>
        <w:rPr>
          <w:rFonts w:hint="eastAsia"/>
        </w:rPr>
        <w:t>*：例えば、IPA/SEC「非機能要求グレード」</w:t>
      </w:r>
      <w:r w:rsidR="00090E9E">
        <w:fldChar w:fldCharType="begin"/>
      </w:r>
      <w:r w:rsidR="00090E9E">
        <w:instrText xml:space="preserve"> </w:instrText>
      </w:r>
      <w:r w:rsidR="00090E9E">
        <w:rPr>
          <w:rFonts w:hint="eastAsia"/>
        </w:rPr>
        <w:instrText>REF _Ref522004643 \r \h</w:instrText>
      </w:r>
      <w:r w:rsidR="00090E9E">
        <w:instrText xml:space="preserve"> </w:instrText>
      </w:r>
      <w:r w:rsidR="00090E9E">
        <w:fldChar w:fldCharType="separate"/>
      </w:r>
      <w:r w:rsidR="00090E9E">
        <w:t xml:space="preserve">[4] </w:t>
      </w:r>
      <w:r w:rsidR="00090E9E">
        <w:fldChar w:fldCharType="end"/>
      </w:r>
      <w:r>
        <w:rPr>
          <w:rFonts w:hint="eastAsia"/>
        </w:rPr>
        <w:t>では、インフラ関連だけで236項目の非機能要件項目が定義されています。</w:t>
      </w:r>
    </w:p>
    <w:p w:rsidR="008D28B5" w:rsidRDefault="008D28B5" w:rsidP="009671ED">
      <w:pPr>
        <w:pStyle w:val="aa"/>
        <w:ind w:left="955" w:firstLine="159"/>
      </w:pPr>
    </w:p>
    <w:p w:rsidR="00EA75CC" w:rsidRDefault="00EA75CC">
      <w:pPr>
        <w:widowControl/>
        <w:snapToGrid/>
        <w:rPr>
          <w:rFonts w:ascii="ＭＳ 明朝" w:hAnsi="ＭＳ 明朝"/>
        </w:rPr>
      </w:pPr>
      <w:r>
        <w:br w:type="page"/>
      </w:r>
    </w:p>
    <w:p w:rsidR="009671ED" w:rsidRDefault="009671ED" w:rsidP="009671ED">
      <w:pPr>
        <w:pStyle w:val="3"/>
      </w:pPr>
      <w:bookmarkStart w:id="19" w:name="_Toc522868716"/>
      <w:r>
        <w:rPr>
          <w:rFonts w:hint="eastAsia"/>
        </w:rPr>
        <w:lastRenderedPageBreak/>
        <w:t>活用のしかた</w:t>
      </w:r>
      <w:bookmarkEnd w:id="19"/>
    </w:p>
    <w:p w:rsidR="009671ED" w:rsidRDefault="009671ED" w:rsidP="009671ED"/>
    <w:p w:rsidR="000139E4" w:rsidRDefault="000139E4" w:rsidP="000139E4">
      <w:pPr>
        <w:pStyle w:val="4"/>
      </w:pPr>
      <w:r>
        <w:rPr>
          <w:rFonts w:hint="eastAsia"/>
        </w:rPr>
        <w:t>要件の分類ごとに、要件定義の進め方を分けて考える</w:t>
      </w:r>
    </w:p>
    <w:p w:rsidR="000139E4" w:rsidRPr="000139E4" w:rsidRDefault="000139E4" w:rsidP="000139E4">
      <w:pPr>
        <w:pStyle w:val="a0"/>
      </w:pPr>
    </w:p>
    <w:p w:rsidR="009671ED" w:rsidRDefault="00C211BC" w:rsidP="009671ED">
      <w:pPr>
        <w:pStyle w:val="aa"/>
        <w:ind w:left="955" w:firstLine="159"/>
      </w:pPr>
      <w:r>
        <w:rPr>
          <w:rFonts w:hint="eastAsia"/>
        </w:rPr>
        <w:t>機能要件と非機能要件は</w:t>
      </w:r>
      <w:r w:rsidR="00565D23">
        <w:rPr>
          <w:rFonts w:hint="eastAsia"/>
        </w:rPr>
        <w:t>以下の特徴を踏まえて、</w:t>
      </w:r>
      <w:r>
        <w:rPr>
          <w:rFonts w:hint="eastAsia"/>
        </w:rPr>
        <w:t>それぞれ</w:t>
      </w:r>
      <w:r w:rsidR="00B37BCD">
        <w:rPr>
          <w:rFonts w:hint="eastAsia"/>
        </w:rPr>
        <w:t>に</w:t>
      </w:r>
      <w:r>
        <w:rPr>
          <w:rFonts w:hint="eastAsia"/>
        </w:rPr>
        <w:t>要件定義</w:t>
      </w:r>
      <w:r w:rsidR="00B37BCD">
        <w:rPr>
          <w:rFonts w:hint="eastAsia"/>
        </w:rPr>
        <w:t>作業</w:t>
      </w:r>
      <w:r>
        <w:rPr>
          <w:rFonts w:hint="eastAsia"/>
        </w:rPr>
        <w:t>の進め方を検討することが必要です。</w:t>
      </w:r>
    </w:p>
    <w:p w:rsidR="00B37BCD" w:rsidRDefault="00B37BCD" w:rsidP="009671ED">
      <w:pPr>
        <w:pStyle w:val="aa"/>
        <w:ind w:left="955" w:firstLine="159"/>
      </w:pPr>
    </w:p>
    <w:p w:rsidR="00B37BCD" w:rsidRDefault="007C4A5E" w:rsidP="00B37BCD">
      <w:pPr>
        <w:pStyle w:val="aa"/>
        <w:numPr>
          <w:ilvl w:val="0"/>
          <w:numId w:val="10"/>
        </w:numPr>
        <w:ind w:leftChars="0" w:left="2127" w:firstLineChars="0"/>
      </w:pPr>
      <w:r>
        <w:rPr>
          <w:rFonts w:hint="eastAsia"/>
        </w:rPr>
        <w:t>非機能要件</w:t>
      </w:r>
      <w:r w:rsidR="00B37BCD">
        <w:rPr>
          <w:rFonts w:hint="eastAsia"/>
        </w:rPr>
        <w:t>定義</w:t>
      </w:r>
      <w:r>
        <w:rPr>
          <w:rFonts w:hint="eastAsia"/>
        </w:rPr>
        <w:t>は機能要件以上に</w:t>
      </w:r>
      <w:r w:rsidR="004666F5">
        <w:rPr>
          <w:rFonts w:hint="eastAsia"/>
        </w:rPr>
        <w:t>ベンダー側での情報収集、分析、要件検討、妥当性検証が求められ</w:t>
      </w:r>
      <w:r w:rsidR="00B37BCD">
        <w:rPr>
          <w:rFonts w:hint="eastAsia"/>
        </w:rPr>
        <w:t>る。(</w:t>
      </w:r>
      <w:r w:rsidR="00E635D1">
        <w:rPr>
          <w:rFonts w:hint="eastAsia"/>
        </w:rPr>
        <w:t>非機能要件は</w:t>
      </w:r>
      <w:r w:rsidR="00D61759">
        <w:rPr>
          <w:rFonts w:hint="eastAsia"/>
        </w:rPr>
        <w:t>お客さま</w:t>
      </w:r>
      <w:r w:rsidR="00B37BCD">
        <w:rPr>
          <w:rFonts w:hint="eastAsia"/>
        </w:rPr>
        <w:t>から</w:t>
      </w:r>
      <w:r w:rsidR="00474CB3">
        <w:rPr>
          <w:rFonts w:hint="eastAsia"/>
        </w:rPr>
        <w:t>自発的には出にくい</w:t>
      </w:r>
      <w:r w:rsidR="00B37BCD">
        <w:rPr>
          <w:rFonts w:hint="eastAsia"/>
        </w:rPr>
        <w:t>)</w:t>
      </w:r>
    </w:p>
    <w:p w:rsidR="00C211BC" w:rsidRDefault="00B37BCD" w:rsidP="00B37BCD">
      <w:pPr>
        <w:pStyle w:val="aa"/>
        <w:numPr>
          <w:ilvl w:val="0"/>
          <w:numId w:val="10"/>
        </w:numPr>
        <w:ind w:leftChars="0" w:left="2127" w:firstLineChars="0"/>
      </w:pPr>
      <w:r>
        <w:rPr>
          <w:rFonts w:hint="eastAsia"/>
        </w:rPr>
        <w:t>おおむね固まった機能要件</w:t>
      </w:r>
      <w:r w:rsidR="00225A4D">
        <w:rPr>
          <w:rFonts w:hint="eastAsia"/>
        </w:rPr>
        <w:t>が</w:t>
      </w:r>
      <w:r>
        <w:rPr>
          <w:rFonts w:hint="eastAsia"/>
        </w:rPr>
        <w:t>、非機能要件検討</w:t>
      </w:r>
      <w:r w:rsidR="00225A4D">
        <w:rPr>
          <w:rFonts w:hint="eastAsia"/>
        </w:rPr>
        <w:t>のインプットの1</w:t>
      </w:r>
      <w:r w:rsidR="00474CB3">
        <w:rPr>
          <w:rFonts w:hint="eastAsia"/>
        </w:rPr>
        <w:t>つになる、という前後</w:t>
      </w:r>
      <w:r w:rsidR="00225A4D">
        <w:rPr>
          <w:rFonts w:hint="eastAsia"/>
        </w:rPr>
        <w:t>関係が存在する</w:t>
      </w:r>
      <w:r>
        <w:rPr>
          <w:rFonts w:hint="eastAsia"/>
        </w:rPr>
        <w:t>。</w:t>
      </w:r>
    </w:p>
    <w:p w:rsidR="00736E90" w:rsidRDefault="00225A4D" w:rsidP="00B37BCD">
      <w:pPr>
        <w:pStyle w:val="aa"/>
        <w:numPr>
          <w:ilvl w:val="0"/>
          <w:numId w:val="10"/>
        </w:numPr>
        <w:ind w:leftChars="0" w:left="2127" w:firstLineChars="0"/>
      </w:pPr>
      <w:r>
        <w:rPr>
          <w:rFonts w:hint="eastAsia"/>
        </w:rPr>
        <w:t>機能要件と非機能要件では、コミュニケーション先となる</w:t>
      </w:r>
      <w:r w:rsidR="00D61759">
        <w:rPr>
          <w:rFonts w:hint="eastAsia"/>
        </w:rPr>
        <w:t>お客さま</w:t>
      </w:r>
      <w:r>
        <w:rPr>
          <w:rFonts w:hint="eastAsia"/>
        </w:rPr>
        <w:t>窓口、担当者が異なる。(非機能要件はシステム全体また複数機能要件を横断するため、</w:t>
      </w:r>
      <w:r w:rsidR="00FC1FD1">
        <w:rPr>
          <w:rFonts w:hint="eastAsia"/>
        </w:rPr>
        <w:t>広範囲な</w:t>
      </w:r>
      <w:r w:rsidR="00D61759">
        <w:rPr>
          <w:rFonts w:hint="eastAsia"/>
        </w:rPr>
        <w:t>お客さま</w:t>
      </w:r>
      <w:r w:rsidR="00FC1FD1">
        <w:rPr>
          <w:rFonts w:hint="eastAsia"/>
        </w:rPr>
        <w:t>との検討・合意が必要となる)</w:t>
      </w:r>
    </w:p>
    <w:p w:rsidR="004666F5" w:rsidRDefault="004666F5" w:rsidP="009671ED">
      <w:pPr>
        <w:pStyle w:val="aa"/>
        <w:ind w:left="955" w:firstLine="159"/>
      </w:pPr>
    </w:p>
    <w:p w:rsidR="000C7F2B" w:rsidRDefault="00BC35CB" w:rsidP="009671ED">
      <w:pPr>
        <w:pStyle w:val="aa"/>
        <w:ind w:left="955" w:firstLine="159"/>
      </w:pPr>
      <w:r>
        <w:rPr>
          <w:rFonts w:hint="eastAsia"/>
        </w:rPr>
        <w:t>オーソドックスな進め方としては以下が考えられます。</w:t>
      </w:r>
    </w:p>
    <w:p w:rsidR="00BC35CB" w:rsidRDefault="00BC35CB" w:rsidP="009671ED">
      <w:pPr>
        <w:pStyle w:val="aa"/>
        <w:ind w:left="955" w:firstLine="159"/>
      </w:pPr>
    </w:p>
    <w:p w:rsidR="00BC35CB" w:rsidRDefault="00BC35CB" w:rsidP="00BC35CB">
      <w:pPr>
        <w:pStyle w:val="aa"/>
        <w:numPr>
          <w:ilvl w:val="0"/>
          <w:numId w:val="11"/>
        </w:numPr>
        <w:ind w:leftChars="0" w:left="2127" w:firstLineChars="0"/>
      </w:pPr>
      <w:r>
        <w:rPr>
          <w:rFonts w:hint="eastAsia"/>
        </w:rPr>
        <w:t>非機能要件に関する</w:t>
      </w:r>
      <w:r w:rsidR="00D61759">
        <w:rPr>
          <w:rFonts w:hint="eastAsia"/>
        </w:rPr>
        <w:t>お客さま</w:t>
      </w:r>
      <w:r>
        <w:rPr>
          <w:rFonts w:hint="eastAsia"/>
        </w:rPr>
        <w:t>側担当者や合意ルールを、事前に</w:t>
      </w:r>
      <w:r w:rsidR="00D61759">
        <w:rPr>
          <w:rFonts w:hint="eastAsia"/>
        </w:rPr>
        <w:t>お客さま</w:t>
      </w:r>
      <w:r>
        <w:rPr>
          <w:rFonts w:hint="eastAsia"/>
        </w:rPr>
        <w:t>とすりあわせる。</w:t>
      </w:r>
    </w:p>
    <w:p w:rsidR="00BC35CB" w:rsidRDefault="00BC35CB" w:rsidP="00BC35CB">
      <w:pPr>
        <w:pStyle w:val="aa"/>
        <w:numPr>
          <w:ilvl w:val="0"/>
          <w:numId w:val="11"/>
        </w:numPr>
        <w:ind w:leftChars="0" w:left="2127" w:firstLineChars="0"/>
      </w:pPr>
      <w:r>
        <w:rPr>
          <w:rFonts w:hint="eastAsia"/>
        </w:rPr>
        <w:t>ベンダー側の体制を、機能要件担当と非機能要件担当に分ける。(非機能要件担当は、ソフトウエア方式設計やインフラ設計の担当が務める)</w:t>
      </w:r>
    </w:p>
    <w:p w:rsidR="00385E02" w:rsidRDefault="00D61759" w:rsidP="00BC35CB">
      <w:pPr>
        <w:pStyle w:val="aa"/>
        <w:numPr>
          <w:ilvl w:val="0"/>
          <w:numId w:val="11"/>
        </w:numPr>
        <w:ind w:leftChars="0" w:left="2127" w:firstLineChars="0"/>
      </w:pPr>
      <w:r>
        <w:rPr>
          <w:rFonts w:hint="eastAsia"/>
        </w:rPr>
        <w:t>お客さま</w:t>
      </w:r>
      <w:r w:rsidR="00BC35CB">
        <w:rPr>
          <w:rFonts w:hint="eastAsia"/>
        </w:rPr>
        <w:t>との機能要件検討の裏で非機能要件検討の準備を進め、</w:t>
      </w:r>
      <w:r w:rsidR="00385E02">
        <w:rPr>
          <w:rFonts w:hint="eastAsia"/>
        </w:rPr>
        <w:t>定義する非機能要件項目を決定し、要件分析の具体的な手順を定義する。</w:t>
      </w:r>
    </w:p>
    <w:p w:rsidR="00BC35CB" w:rsidRDefault="00BC35CB" w:rsidP="001E5090">
      <w:pPr>
        <w:pStyle w:val="aa"/>
        <w:numPr>
          <w:ilvl w:val="0"/>
          <w:numId w:val="11"/>
        </w:numPr>
        <w:ind w:leftChars="0" w:left="2127" w:firstLineChars="0"/>
      </w:pPr>
      <w:r>
        <w:rPr>
          <w:rFonts w:hint="eastAsia"/>
        </w:rPr>
        <w:t>おおむね固まった機能要件から順次、機能要件担当にヒアリング等を行い、非機能要件を分析する。</w:t>
      </w:r>
    </w:p>
    <w:p w:rsidR="000C7F2B" w:rsidRPr="000C7F2B" w:rsidRDefault="000C7F2B" w:rsidP="009671ED">
      <w:pPr>
        <w:pStyle w:val="aa"/>
        <w:ind w:left="955" w:firstLine="159"/>
      </w:pPr>
    </w:p>
    <w:p w:rsidR="00EA75CC" w:rsidRDefault="00EA75CC">
      <w:pPr>
        <w:widowControl/>
        <w:snapToGrid/>
        <w:rPr>
          <w:rFonts w:ascii="ＭＳ 明朝"/>
          <w:kern w:val="0"/>
          <w:szCs w:val="20"/>
        </w:rPr>
      </w:pPr>
      <w:r>
        <w:br w:type="page"/>
      </w:r>
    </w:p>
    <w:p w:rsidR="004666F5" w:rsidRDefault="00FC1FD1" w:rsidP="004666F5">
      <w:pPr>
        <w:pStyle w:val="4"/>
      </w:pPr>
      <w:r>
        <w:rPr>
          <w:rFonts w:hint="eastAsia"/>
        </w:rPr>
        <w:lastRenderedPageBreak/>
        <w:t>非機能要件の定義事項の洗出しに</w:t>
      </w:r>
      <w:r w:rsidR="000C7F2B">
        <w:rPr>
          <w:rFonts w:hint="eastAsia"/>
        </w:rPr>
        <w:t>、知識体系や業界標準などのフレームワークを活用する。</w:t>
      </w:r>
    </w:p>
    <w:p w:rsidR="004666F5" w:rsidRDefault="004666F5" w:rsidP="009671ED">
      <w:pPr>
        <w:pStyle w:val="aa"/>
        <w:ind w:left="955" w:firstLine="159"/>
      </w:pPr>
    </w:p>
    <w:p w:rsidR="002D655C" w:rsidRDefault="002D655C" w:rsidP="002D655C">
      <w:pPr>
        <w:pStyle w:val="aa"/>
        <w:ind w:left="955" w:firstLine="159"/>
      </w:pPr>
      <w:r>
        <w:rPr>
          <w:rFonts w:hint="eastAsia"/>
        </w:rPr>
        <w:t>非機能要件に含まれる検討事項は非常に多く、無手勝流の非機能要件項目抽出では抜け漏れを起こす可能性が高まります。無手勝流のやり方を改めるために、IPA/SEC「非機能要求グレード」</w:t>
      </w:r>
      <w:r w:rsidR="00133715">
        <w:fldChar w:fldCharType="begin"/>
      </w:r>
      <w:r w:rsidR="00133715">
        <w:instrText xml:space="preserve"> </w:instrText>
      </w:r>
      <w:r w:rsidR="00133715">
        <w:rPr>
          <w:rFonts w:hint="eastAsia"/>
        </w:rPr>
        <w:instrText>REF _Ref522004643 \r \h</w:instrText>
      </w:r>
      <w:r w:rsidR="00133715">
        <w:instrText xml:space="preserve"> </w:instrText>
      </w:r>
      <w:r w:rsidR="00133715">
        <w:fldChar w:fldCharType="separate"/>
      </w:r>
      <w:r w:rsidR="00FD78B2">
        <w:t xml:space="preserve">[4] </w:t>
      </w:r>
      <w:r w:rsidR="00133715">
        <w:fldChar w:fldCharType="end"/>
      </w:r>
      <w:r w:rsidR="003D4FB4">
        <w:rPr>
          <w:rFonts w:hint="eastAsia"/>
        </w:rPr>
        <w:t>等のフレームワークを活用することが有効です。</w:t>
      </w:r>
      <w:r w:rsidR="00F66A89">
        <w:rPr>
          <w:rFonts w:hint="eastAsia"/>
        </w:rPr>
        <w:t>非機能要求グレードで定義された非機能要件定義項目のリストから、個々のプロジェクトに</w:t>
      </w:r>
      <w:r w:rsidR="00036828">
        <w:rPr>
          <w:rFonts w:hint="eastAsia"/>
        </w:rPr>
        <w:t>おける</w:t>
      </w:r>
      <w:r w:rsidR="00F66A89">
        <w:rPr>
          <w:rFonts w:hint="eastAsia"/>
        </w:rPr>
        <w:t>決定優先度や重要度が高い項目を選定することで、検討項目の抜け漏れ</w:t>
      </w:r>
      <w:r w:rsidR="00036828">
        <w:rPr>
          <w:rFonts w:hint="eastAsia"/>
        </w:rPr>
        <w:t>を防止できます。</w:t>
      </w:r>
      <w:r w:rsidR="00060800">
        <w:rPr>
          <w:rFonts w:hint="eastAsia"/>
        </w:rPr>
        <w:t>ただし、</w:t>
      </w:r>
      <w:r w:rsidR="00823B1B">
        <w:rPr>
          <w:rFonts w:hint="eastAsia"/>
        </w:rPr>
        <w:t>非機能要求グレードはインフラ設計をスコープとした非機能要件項目を定義しているため、ソフトウエアが満たすべき非機能要件項目に関しては不足があります(*)。この不足分を補うために、</w:t>
      </w:r>
      <w:r w:rsidR="00F91C27">
        <w:rPr>
          <w:rFonts w:hint="eastAsia"/>
        </w:rPr>
        <w:t>METI(経済産業省)「</w:t>
      </w:r>
      <w:r w:rsidR="00F91C27" w:rsidRPr="00F91C27">
        <w:rPr>
          <w:rFonts w:hint="eastAsia"/>
        </w:rPr>
        <w:t>情報システム/</w:t>
      </w:r>
      <w:r w:rsidR="0062539F">
        <w:rPr>
          <w:rFonts w:hint="eastAsia"/>
        </w:rPr>
        <w:t>ソフトウエア</w:t>
      </w:r>
      <w:r w:rsidR="00F91C27" w:rsidRPr="00F91C27">
        <w:rPr>
          <w:rFonts w:hint="eastAsia"/>
        </w:rPr>
        <w:t>の品質メトリクスセット</w:t>
      </w:r>
      <w:r w:rsidR="00F91C27">
        <w:rPr>
          <w:rFonts w:hint="eastAsia"/>
        </w:rPr>
        <w:t>」</w:t>
      </w:r>
      <w:r w:rsidR="00FD78B2">
        <w:fldChar w:fldCharType="begin"/>
      </w:r>
      <w:r w:rsidR="00FD78B2">
        <w:instrText xml:space="preserve"> </w:instrText>
      </w:r>
      <w:r w:rsidR="00FD78B2">
        <w:rPr>
          <w:rFonts w:hint="eastAsia"/>
        </w:rPr>
        <w:instrText>REF _Ref522260825 \r \h</w:instrText>
      </w:r>
      <w:r w:rsidR="00FD78B2">
        <w:instrText xml:space="preserve"> </w:instrText>
      </w:r>
      <w:r w:rsidR="00FD78B2">
        <w:fldChar w:fldCharType="separate"/>
      </w:r>
      <w:r w:rsidR="00FD78B2">
        <w:t xml:space="preserve">[6] </w:t>
      </w:r>
      <w:r w:rsidR="00FD78B2">
        <w:fldChar w:fldCharType="end"/>
      </w:r>
      <w:r w:rsidR="00060800">
        <w:rPr>
          <w:rFonts w:hint="eastAsia"/>
        </w:rPr>
        <w:t>や国際標準(ISO/IEC25000シリーズなど)で</w:t>
      </w:r>
      <w:r w:rsidR="00823B1B">
        <w:rPr>
          <w:rFonts w:hint="eastAsia"/>
        </w:rPr>
        <w:t>定義された品質モデルをベースに非機能要件項目を洗い出すことが有効です。</w:t>
      </w:r>
    </w:p>
    <w:p w:rsidR="00036828" w:rsidRPr="00823B1B" w:rsidRDefault="00036828" w:rsidP="002D655C">
      <w:pPr>
        <w:pStyle w:val="aa"/>
        <w:ind w:left="955" w:firstLine="159"/>
      </w:pPr>
    </w:p>
    <w:p w:rsidR="00036828" w:rsidRDefault="00823B1B" w:rsidP="002D655C">
      <w:pPr>
        <w:pStyle w:val="aa"/>
        <w:ind w:left="955" w:firstLine="159"/>
      </w:pPr>
      <w:r>
        <w:rPr>
          <w:rFonts w:hint="eastAsia"/>
        </w:rPr>
        <w:t>*：画面機能の使いやすさなどのユーザビリティ、アプリケーションのメンテナンス性や品質等の保守性、など</w:t>
      </w:r>
    </w:p>
    <w:p w:rsidR="00666470" w:rsidRDefault="00666470" w:rsidP="002D655C">
      <w:pPr>
        <w:pStyle w:val="aa"/>
        <w:ind w:left="955" w:firstLine="159"/>
      </w:pPr>
    </w:p>
    <w:p w:rsidR="00186474" w:rsidRPr="00186474" w:rsidRDefault="00186474" w:rsidP="00186474">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sidRPr="00AD5863">
        <w:rPr>
          <w:rFonts w:hint="eastAsia"/>
          <w:b w:val="0"/>
          <w:sz w:val="18"/>
          <w:szCs w:val="18"/>
        </w:rPr>
        <w:t xml:space="preserve">　非機能要求グレードの6大項目</w:t>
      </w:r>
    </w:p>
    <w:tbl>
      <w:tblPr>
        <w:tblStyle w:val="af2"/>
        <w:tblW w:w="0" w:type="auto"/>
        <w:jc w:val="center"/>
        <w:tblInd w:w="955" w:type="dxa"/>
        <w:tblLook w:val="04A0" w:firstRow="1" w:lastRow="0" w:firstColumn="1" w:lastColumn="0" w:noHBand="0" w:noVBand="1"/>
      </w:tblPr>
      <w:tblGrid>
        <w:gridCol w:w="1381"/>
        <w:gridCol w:w="3739"/>
        <w:gridCol w:w="3740"/>
        <w:gridCol w:w="3740"/>
      </w:tblGrid>
      <w:tr w:rsidR="00FC54C2" w:rsidTr="00A05E57">
        <w:trPr>
          <w:jc w:val="center"/>
        </w:trPr>
        <w:tc>
          <w:tcPr>
            <w:tcW w:w="1381" w:type="dxa"/>
            <w:tcBorders>
              <w:bottom w:val="double" w:sz="4" w:space="0" w:color="auto"/>
            </w:tcBorders>
            <w:shd w:val="clear" w:color="auto" w:fill="D9D9D9" w:themeFill="background1" w:themeFillShade="D9"/>
          </w:tcPr>
          <w:p w:rsidR="00A909AF" w:rsidRDefault="00A909AF" w:rsidP="00FC54C2">
            <w:pPr>
              <w:pStyle w:val="aa"/>
              <w:ind w:leftChars="0" w:left="0" w:firstLineChars="0" w:firstLine="0"/>
            </w:pPr>
            <w:r>
              <w:rPr>
                <w:rFonts w:hint="eastAsia"/>
              </w:rPr>
              <w:t>非機能要求</w:t>
            </w:r>
          </w:p>
          <w:p w:rsidR="00FC54C2" w:rsidRDefault="00F73257" w:rsidP="00FC54C2">
            <w:pPr>
              <w:pStyle w:val="aa"/>
              <w:ind w:leftChars="0" w:left="0" w:firstLineChars="0" w:firstLine="0"/>
            </w:pPr>
            <w:r>
              <w:rPr>
                <w:rFonts w:hint="eastAsia"/>
              </w:rPr>
              <w:t>大項目</w:t>
            </w:r>
          </w:p>
        </w:tc>
        <w:tc>
          <w:tcPr>
            <w:tcW w:w="3739" w:type="dxa"/>
            <w:tcBorders>
              <w:bottom w:val="double" w:sz="4" w:space="0" w:color="auto"/>
            </w:tcBorders>
            <w:shd w:val="clear" w:color="auto" w:fill="D9D9D9" w:themeFill="background1" w:themeFillShade="D9"/>
          </w:tcPr>
          <w:p w:rsidR="00FC54C2" w:rsidRDefault="00F73257" w:rsidP="00FC54C2">
            <w:pPr>
              <w:pStyle w:val="aa"/>
              <w:ind w:leftChars="0" w:left="0" w:firstLineChars="0" w:firstLine="0"/>
            </w:pPr>
            <w:r>
              <w:rPr>
                <w:rFonts w:hint="eastAsia"/>
              </w:rPr>
              <w:t>説明</w:t>
            </w:r>
          </w:p>
        </w:tc>
        <w:tc>
          <w:tcPr>
            <w:tcW w:w="3740" w:type="dxa"/>
            <w:tcBorders>
              <w:bottom w:val="double" w:sz="4" w:space="0" w:color="auto"/>
            </w:tcBorders>
            <w:shd w:val="clear" w:color="auto" w:fill="D9D9D9" w:themeFill="background1" w:themeFillShade="D9"/>
          </w:tcPr>
          <w:p w:rsidR="00FC54C2" w:rsidRDefault="00A909AF" w:rsidP="00FC54C2">
            <w:pPr>
              <w:pStyle w:val="aa"/>
              <w:ind w:leftChars="0" w:left="0" w:firstLineChars="0" w:firstLine="0"/>
            </w:pPr>
            <w:r>
              <w:rPr>
                <w:rFonts w:hint="eastAsia"/>
              </w:rPr>
              <w:t>要求</w:t>
            </w:r>
            <w:r w:rsidR="00F73257">
              <w:rPr>
                <w:rFonts w:hint="eastAsia"/>
              </w:rPr>
              <w:t>の例</w:t>
            </w:r>
          </w:p>
        </w:tc>
        <w:tc>
          <w:tcPr>
            <w:tcW w:w="3740" w:type="dxa"/>
            <w:tcBorders>
              <w:bottom w:val="double" w:sz="4" w:space="0" w:color="auto"/>
            </w:tcBorders>
            <w:shd w:val="clear" w:color="auto" w:fill="D9D9D9" w:themeFill="background1" w:themeFillShade="D9"/>
          </w:tcPr>
          <w:p w:rsidR="00FC54C2" w:rsidRDefault="00F73257" w:rsidP="00FC54C2">
            <w:pPr>
              <w:pStyle w:val="aa"/>
              <w:ind w:leftChars="0" w:left="0" w:firstLineChars="0" w:firstLine="0"/>
            </w:pPr>
            <w:r>
              <w:rPr>
                <w:rFonts w:hint="eastAsia"/>
              </w:rPr>
              <w:t>実現方法の例</w:t>
            </w:r>
          </w:p>
        </w:tc>
      </w:tr>
      <w:tr w:rsidR="00FC54C2" w:rsidTr="00A05E57">
        <w:trPr>
          <w:jc w:val="center"/>
        </w:trPr>
        <w:tc>
          <w:tcPr>
            <w:tcW w:w="1381" w:type="dxa"/>
            <w:tcBorders>
              <w:top w:val="double" w:sz="4" w:space="0" w:color="auto"/>
            </w:tcBorders>
          </w:tcPr>
          <w:p w:rsidR="00FC54C2" w:rsidRDefault="00F73257" w:rsidP="00FC54C2">
            <w:pPr>
              <w:pStyle w:val="aa"/>
              <w:ind w:leftChars="0" w:left="0" w:firstLineChars="0" w:firstLine="0"/>
            </w:pPr>
            <w:r>
              <w:rPr>
                <w:rFonts w:hint="eastAsia"/>
              </w:rPr>
              <w:t>可用性</w:t>
            </w:r>
          </w:p>
        </w:tc>
        <w:tc>
          <w:tcPr>
            <w:tcW w:w="3739" w:type="dxa"/>
            <w:tcBorders>
              <w:top w:val="double" w:sz="4" w:space="0" w:color="auto"/>
            </w:tcBorders>
          </w:tcPr>
          <w:p w:rsidR="00FC54C2" w:rsidRDefault="00F73257" w:rsidP="00FC54C2">
            <w:pPr>
              <w:pStyle w:val="aa"/>
              <w:ind w:leftChars="0" w:left="0" w:firstLineChars="0" w:firstLine="0"/>
            </w:pPr>
            <w:r>
              <w:rPr>
                <w:rFonts w:hint="eastAsia"/>
              </w:rPr>
              <w:t>システムサービスを継続的に利用可能とする</w:t>
            </w:r>
            <w:r w:rsidR="00A909AF">
              <w:rPr>
                <w:rFonts w:hint="eastAsia"/>
              </w:rPr>
              <w:t>ための</w:t>
            </w:r>
            <w:r>
              <w:rPr>
                <w:rFonts w:hint="eastAsia"/>
              </w:rPr>
              <w:t>要求</w:t>
            </w:r>
          </w:p>
        </w:tc>
        <w:tc>
          <w:tcPr>
            <w:tcW w:w="3740" w:type="dxa"/>
            <w:tcBorders>
              <w:top w:val="double" w:sz="4" w:space="0" w:color="auto"/>
            </w:tcBorders>
          </w:tcPr>
          <w:p w:rsidR="00FC54C2" w:rsidRDefault="00F73257" w:rsidP="00F73257">
            <w:pPr>
              <w:pStyle w:val="aa"/>
              <w:numPr>
                <w:ilvl w:val="0"/>
                <w:numId w:val="12"/>
              </w:numPr>
              <w:ind w:leftChars="0" w:left="162" w:firstLineChars="0" w:hanging="162"/>
            </w:pPr>
            <w:r>
              <w:rPr>
                <w:rFonts w:hint="eastAsia"/>
              </w:rPr>
              <w:t>運用スケジュール(稼働時間・停止予定など)</w:t>
            </w:r>
          </w:p>
          <w:p w:rsidR="00F73257" w:rsidRDefault="00F73257" w:rsidP="00F73257">
            <w:pPr>
              <w:pStyle w:val="aa"/>
              <w:numPr>
                <w:ilvl w:val="0"/>
                <w:numId w:val="12"/>
              </w:numPr>
              <w:ind w:leftChars="0" w:left="162" w:firstLineChars="0" w:hanging="162"/>
            </w:pPr>
            <w:r>
              <w:rPr>
                <w:rFonts w:hint="eastAsia"/>
              </w:rPr>
              <w:t>障害、災害時における</w:t>
            </w:r>
            <w:r w:rsidR="00A909AF">
              <w:rPr>
                <w:rFonts w:hint="eastAsia"/>
              </w:rPr>
              <w:t>稼働</w:t>
            </w:r>
            <w:r>
              <w:rPr>
                <w:rFonts w:hint="eastAsia"/>
              </w:rPr>
              <w:t>目標</w:t>
            </w:r>
          </w:p>
          <w:p w:rsidR="00F73257" w:rsidRPr="00F73257" w:rsidRDefault="00F73257" w:rsidP="00FC54C2">
            <w:pPr>
              <w:pStyle w:val="aa"/>
              <w:ind w:leftChars="0" w:left="0" w:firstLineChars="0" w:firstLine="0"/>
            </w:pPr>
          </w:p>
        </w:tc>
        <w:tc>
          <w:tcPr>
            <w:tcW w:w="3740" w:type="dxa"/>
            <w:tcBorders>
              <w:top w:val="double" w:sz="4" w:space="0" w:color="auto"/>
            </w:tcBorders>
          </w:tcPr>
          <w:p w:rsidR="00FC54C2" w:rsidRDefault="00446A7B" w:rsidP="00446A7B">
            <w:pPr>
              <w:pStyle w:val="aa"/>
              <w:numPr>
                <w:ilvl w:val="0"/>
                <w:numId w:val="12"/>
              </w:numPr>
              <w:ind w:leftChars="71" w:left="253" w:hangingChars="88" w:hanging="140"/>
            </w:pPr>
            <w:r>
              <w:rPr>
                <w:rFonts w:hint="eastAsia"/>
              </w:rPr>
              <w:t>機器の冗長化</w:t>
            </w:r>
            <w:r w:rsidR="00A909AF">
              <w:rPr>
                <w:rFonts w:hint="eastAsia"/>
              </w:rPr>
              <w:t>や</w:t>
            </w:r>
            <w:r>
              <w:rPr>
                <w:rFonts w:hint="eastAsia"/>
              </w:rPr>
              <w:t>バックアップセンター</w:t>
            </w:r>
            <w:r w:rsidR="00A909AF">
              <w:rPr>
                <w:rFonts w:hint="eastAsia"/>
              </w:rPr>
              <w:t>の</w:t>
            </w:r>
            <w:r>
              <w:rPr>
                <w:rFonts w:hint="eastAsia"/>
              </w:rPr>
              <w:t>設置</w:t>
            </w:r>
          </w:p>
          <w:p w:rsidR="00446A7B" w:rsidRDefault="00446A7B" w:rsidP="00446A7B">
            <w:pPr>
              <w:pStyle w:val="aa"/>
              <w:numPr>
                <w:ilvl w:val="0"/>
                <w:numId w:val="12"/>
              </w:numPr>
              <w:ind w:leftChars="71" w:left="253" w:hangingChars="88" w:hanging="140"/>
            </w:pPr>
            <w:r>
              <w:rPr>
                <w:rFonts w:hint="eastAsia"/>
              </w:rPr>
              <w:t>復旧・回復方法および体制の確立</w:t>
            </w:r>
          </w:p>
        </w:tc>
      </w:tr>
      <w:tr w:rsidR="00FC54C2" w:rsidTr="00A05E57">
        <w:trPr>
          <w:jc w:val="center"/>
        </w:trPr>
        <w:tc>
          <w:tcPr>
            <w:tcW w:w="1381" w:type="dxa"/>
          </w:tcPr>
          <w:p w:rsidR="00FC54C2" w:rsidRDefault="00F73257" w:rsidP="00FC54C2">
            <w:pPr>
              <w:pStyle w:val="aa"/>
              <w:ind w:leftChars="0" w:left="0" w:firstLineChars="0" w:firstLine="0"/>
            </w:pPr>
            <w:r>
              <w:rPr>
                <w:rFonts w:hint="eastAsia"/>
              </w:rPr>
              <w:t>性能・拡張性</w:t>
            </w:r>
          </w:p>
        </w:tc>
        <w:tc>
          <w:tcPr>
            <w:tcW w:w="3739" w:type="dxa"/>
          </w:tcPr>
          <w:p w:rsidR="00FC54C2" w:rsidRDefault="00F73257" w:rsidP="00FC54C2">
            <w:pPr>
              <w:pStyle w:val="aa"/>
              <w:ind w:leftChars="0" w:left="0" w:firstLineChars="0" w:firstLine="0"/>
            </w:pPr>
            <w:r>
              <w:rPr>
                <w:rFonts w:hint="eastAsia"/>
              </w:rPr>
              <w:t>システムの性能および将来のシステム拡張に関する要求</w:t>
            </w:r>
          </w:p>
        </w:tc>
        <w:tc>
          <w:tcPr>
            <w:tcW w:w="3740" w:type="dxa"/>
          </w:tcPr>
          <w:p w:rsidR="00FC54C2" w:rsidRDefault="00F73257" w:rsidP="00F73257">
            <w:pPr>
              <w:pStyle w:val="aa"/>
              <w:numPr>
                <w:ilvl w:val="0"/>
                <w:numId w:val="13"/>
              </w:numPr>
              <w:ind w:leftChars="0" w:left="162" w:firstLineChars="0" w:hanging="162"/>
            </w:pPr>
            <w:r>
              <w:rPr>
                <w:rFonts w:hint="eastAsia"/>
              </w:rPr>
              <w:t>業務量および今後の増加見積</w:t>
            </w:r>
            <w:r w:rsidR="00A909AF">
              <w:rPr>
                <w:rFonts w:hint="eastAsia"/>
              </w:rPr>
              <w:t>り</w:t>
            </w:r>
          </w:p>
          <w:p w:rsidR="00F73257" w:rsidRDefault="00F73257" w:rsidP="00F73257">
            <w:pPr>
              <w:pStyle w:val="aa"/>
              <w:numPr>
                <w:ilvl w:val="0"/>
                <w:numId w:val="13"/>
              </w:numPr>
              <w:ind w:leftChars="0" w:left="162" w:firstLineChars="0" w:hanging="162"/>
            </w:pPr>
            <w:r>
              <w:rPr>
                <w:rFonts w:hint="eastAsia"/>
              </w:rPr>
              <w:t>システム化対象業務の特性(</w:t>
            </w:r>
            <w:r w:rsidR="00A909AF">
              <w:rPr>
                <w:rFonts w:hint="eastAsia"/>
              </w:rPr>
              <w:t>ピーク時、通常時、縮退時など</w:t>
            </w:r>
            <w:r>
              <w:rPr>
                <w:rFonts w:hint="eastAsia"/>
              </w:rPr>
              <w:t>)</w:t>
            </w:r>
          </w:p>
          <w:p w:rsidR="00F73257" w:rsidRPr="00A909AF" w:rsidRDefault="00F73257" w:rsidP="00F73257">
            <w:pPr>
              <w:pStyle w:val="aa"/>
              <w:ind w:leftChars="0" w:left="162" w:firstLineChars="0" w:firstLine="0"/>
            </w:pPr>
          </w:p>
        </w:tc>
        <w:tc>
          <w:tcPr>
            <w:tcW w:w="3740" w:type="dxa"/>
          </w:tcPr>
          <w:p w:rsidR="00FC54C2" w:rsidRDefault="00446A7B" w:rsidP="00446A7B">
            <w:pPr>
              <w:pStyle w:val="aa"/>
              <w:numPr>
                <w:ilvl w:val="0"/>
                <w:numId w:val="12"/>
              </w:numPr>
              <w:ind w:leftChars="71" w:left="253" w:hangingChars="88" w:hanging="140"/>
            </w:pPr>
            <w:r>
              <w:rPr>
                <w:rFonts w:hint="eastAsia"/>
              </w:rPr>
              <w:t>性能目標値を意識したサイジング</w:t>
            </w:r>
          </w:p>
          <w:p w:rsidR="00446A7B" w:rsidRDefault="00446A7B" w:rsidP="00A909AF">
            <w:pPr>
              <w:pStyle w:val="aa"/>
              <w:numPr>
                <w:ilvl w:val="0"/>
                <w:numId w:val="12"/>
              </w:numPr>
              <w:ind w:leftChars="71" w:left="253" w:hangingChars="88" w:hanging="140"/>
            </w:pPr>
            <w:r>
              <w:rPr>
                <w:rFonts w:hint="eastAsia"/>
              </w:rPr>
              <w:t>将来へ向けた機器・ネットワーク</w:t>
            </w:r>
            <w:r w:rsidR="00A909AF">
              <w:rPr>
                <w:rFonts w:hint="eastAsia"/>
              </w:rPr>
              <w:t>などのサイズと配置＝キャパシティ・プランニング</w:t>
            </w:r>
          </w:p>
        </w:tc>
      </w:tr>
      <w:tr w:rsidR="00FC54C2" w:rsidTr="00A05E57">
        <w:trPr>
          <w:jc w:val="center"/>
        </w:trPr>
        <w:tc>
          <w:tcPr>
            <w:tcW w:w="1381" w:type="dxa"/>
          </w:tcPr>
          <w:p w:rsidR="00FC54C2" w:rsidRDefault="00F73257" w:rsidP="00FC54C2">
            <w:pPr>
              <w:pStyle w:val="aa"/>
              <w:ind w:leftChars="0" w:left="0" w:firstLineChars="0" w:firstLine="0"/>
            </w:pPr>
            <w:r>
              <w:rPr>
                <w:rFonts w:hint="eastAsia"/>
              </w:rPr>
              <w:t>運用・保守性</w:t>
            </w:r>
          </w:p>
        </w:tc>
        <w:tc>
          <w:tcPr>
            <w:tcW w:w="3739" w:type="dxa"/>
          </w:tcPr>
          <w:p w:rsidR="00FC54C2" w:rsidRDefault="00F73257" w:rsidP="00FC54C2">
            <w:pPr>
              <w:pStyle w:val="aa"/>
              <w:ind w:leftChars="0" w:left="0" w:firstLineChars="0" w:firstLine="0"/>
            </w:pPr>
            <w:r>
              <w:rPr>
                <w:rFonts w:hint="eastAsia"/>
              </w:rPr>
              <w:t>システムの運用と保守</w:t>
            </w:r>
            <w:r w:rsidR="00A909AF">
              <w:rPr>
                <w:rFonts w:hint="eastAsia"/>
              </w:rPr>
              <w:t>の</w:t>
            </w:r>
            <w:r>
              <w:rPr>
                <w:rFonts w:hint="eastAsia"/>
              </w:rPr>
              <w:t>サービスに関する要求</w:t>
            </w:r>
          </w:p>
        </w:tc>
        <w:tc>
          <w:tcPr>
            <w:tcW w:w="3740" w:type="dxa"/>
          </w:tcPr>
          <w:p w:rsidR="00FC54C2" w:rsidRDefault="00F73257" w:rsidP="00F73257">
            <w:pPr>
              <w:pStyle w:val="aa"/>
              <w:numPr>
                <w:ilvl w:val="0"/>
                <w:numId w:val="14"/>
              </w:numPr>
              <w:ind w:leftChars="0" w:left="162" w:firstLineChars="0" w:hanging="162"/>
            </w:pPr>
            <w:r>
              <w:rPr>
                <w:rFonts w:hint="eastAsia"/>
              </w:rPr>
              <w:t>運用中に求められるシステム稼働レベル</w:t>
            </w:r>
          </w:p>
          <w:p w:rsidR="00F73257" w:rsidRDefault="00F73257" w:rsidP="00F73257">
            <w:pPr>
              <w:pStyle w:val="aa"/>
              <w:numPr>
                <w:ilvl w:val="0"/>
                <w:numId w:val="14"/>
              </w:numPr>
              <w:ind w:leftChars="0" w:left="162" w:firstLineChars="0" w:hanging="162"/>
            </w:pPr>
            <w:r>
              <w:rPr>
                <w:rFonts w:hint="eastAsia"/>
              </w:rPr>
              <w:t>問題発生時の対応レベル</w:t>
            </w:r>
          </w:p>
          <w:p w:rsidR="00F73257" w:rsidRDefault="00F73257" w:rsidP="00F73257">
            <w:pPr>
              <w:pStyle w:val="aa"/>
              <w:ind w:leftChars="0" w:left="162" w:firstLineChars="0" w:firstLine="0"/>
            </w:pPr>
          </w:p>
        </w:tc>
        <w:tc>
          <w:tcPr>
            <w:tcW w:w="3740" w:type="dxa"/>
          </w:tcPr>
          <w:p w:rsidR="00FC54C2" w:rsidRDefault="00446A7B" w:rsidP="00446A7B">
            <w:pPr>
              <w:pStyle w:val="aa"/>
              <w:numPr>
                <w:ilvl w:val="0"/>
                <w:numId w:val="12"/>
              </w:numPr>
              <w:ind w:leftChars="71" w:left="253" w:hangingChars="88" w:hanging="140"/>
            </w:pPr>
            <w:r>
              <w:rPr>
                <w:rFonts w:hint="eastAsia"/>
              </w:rPr>
              <w:t>監視手段およびバックアップ方式の確立</w:t>
            </w:r>
          </w:p>
          <w:p w:rsidR="00446A7B" w:rsidRDefault="00446A7B" w:rsidP="00446A7B">
            <w:pPr>
              <w:pStyle w:val="aa"/>
              <w:numPr>
                <w:ilvl w:val="0"/>
                <w:numId w:val="12"/>
              </w:numPr>
              <w:ind w:leftChars="71" w:left="253" w:hangingChars="88" w:hanging="140"/>
            </w:pPr>
            <w:r>
              <w:rPr>
                <w:rFonts w:hint="eastAsia"/>
              </w:rPr>
              <w:t>問題発生時の役割分担、体制、訓練</w:t>
            </w:r>
            <w:r w:rsidR="00A909AF">
              <w:rPr>
                <w:rFonts w:hint="eastAsia"/>
              </w:rPr>
              <w:t>、マニュアルの整備</w:t>
            </w:r>
          </w:p>
        </w:tc>
      </w:tr>
      <w:tr w:rsidR="00FC54C2" w:rsidTr="00A05E57">
        <w:trPr>
          <w:jc w:val="center"/>
        </w:trPr>
        <w:tc>
          <w:tcPr>
            <w:tcW w:w="1381" w:type="dxa"/>
          </w:tcPr>
          <w:p w:rsidR="00FC54C2" w:rsidRDefault="00F73257" w:rsidP="00FC54C2">
            <w:pPr>
              <w:pStyle w:val="aa"/>
              <w:ind w:leftChars="0" w:left="0" w:firstLineChars="0" w:firstLine="0"/>
            </w:pPr>
            <w:r>
              <w:rPr>
                <w:rFonts w:hint="eastAsia"/>
              </w:rPr>
              <w:t>移行性</w:t>
            </w:r>
          </w:p>
        </w:tc>
        <w:tc>
          <w:tcPr>
            <w:tcW w:w="3739" w:type="dxa"/>
          </w:tcPr>
          <w:p w:rsidR="00FC54C2" w:rsidRDefault="00F73257" w:rsidP="00FC54C2">
            <w:pPr>
              <w:pStyle w:val="aa"/>
              <w:ind w:leftChars="0" w:left="0" w:firstLineChars="0" w:firstLine="0"/>
            </w:pPr>
            <w:r>
              <w:rPr>
                <w:rFonts w:hint="eastAsia"/>
              </w:rPr>
              <w:t>現行システム資産の移行に関する要求</w:t>
            </w:r>
          </w:p>
        </w:tc>
        <w:tc>
          <w:tcPr>
            <w:tcW w:w="3740" w:type="dxa"/>
          </w:tcPr>
          <w:p w:rsidR="00FC54C2" w:rsidRDefault="00F73257" w:rsidP="00F73257">
            <w:pPr>
              <w:pStyle w:val="aa"/>
              <w:numPr>
                <w:ilvl w:val="0"/>
                <w:numId w:val="15"/>
              </w:numPr>
              <w:ind w:leftChars="0" w:left="162" w:firstLineChars="0" w:hanging="162"/>
            </w:pPr>
            <w:r>
              <w:rPr>
                <w:rFonts w:hint="eastAsia"/>
              </w:rPr>
              <w:t>新システムへの移行期間、移行方法</w:t>
            </w:r>
          </w:p>
          <w:p w:rsidR="00F73257" w:rsidRDefault="00F73257" w:rsidP="00F73257">
            <w:pPr>
              <w:pStyle w:val="aa"/>
              <w:numPr>
                <w:ilvl w:val="0"/>
                <w:numId w:val="15"/>
              </w:numPr>
              <w:ind w:leftChars="0" w:left="162" w:firstLineChars="0" w:hanging="162"/>
            </w:pPr>
            <w:r>
              <w:rPr>
                <w:rFonts w:hint="eastAsia"/>
              </w:rPr>
              <w:t>移行対象資産の種類および</w:t>
            </w:r>
            <w:r w:rsidR="00A909AF">
              <w:rPr>
                <w:rFonts w:hint="eastAsia"/>
              </w:rPr>
              <w:t>移行</w:t>
            </w:r>
            <w:r>
              <w:rPr>
                <w:rFonts w:hint="eastAsia"/>
              </w:rPr>
              <w:t>量</w:t>
            </w:r>
          </w:p>
          <w:p w:rsidR="00F73257" w:rsidRDefault="00F73257" w:rsidP="00F73257">
            <w:pPr>
              <w:pStyle w:val="aa"/>
              <w:ind w:leftChars="0" w:left="162" w:firstLineChars="0" w:firstLine="0"/>
            </w:pPr>
          </w:p>
        </w:tc>
        <w:tc>
          <w:tcPr>
            <w:tcW w:w="3740" w:type="dxa"/>
          </w:tcPr>
          <w:p w:rsidR="00FC54C2" w:rsidRDefault="00446A7B" w:rsidP="00446A7B">
            <w:pPr>
              <w:pStyle w:val="aa"/>
              <w:numPr>
                <w:ilvl w:val="0"/>
                <w:numId w:val="12"/>
              </w:numPr>
              <w:ind w:leftChars="71" w:left="253" w:hangingChars="88" w:hanging="140"/>
            </w:pPr>
            <w:r>
              <w:rPr>
                <w:rFonts w:hint="eastAsia"/>
              </w:rPr>
              <w:t>移行スケジュール立案、移行ツール開発</w:t>
            </w:r>
          </w:p>
          <w:p w:rsidR="00446A7B" w:rsidRDefault="00446A7B" w:rsidP="00446A7B">
            <w:pPr>
              <w:pStyle w:val="aa"/>
              <w:numPr>
                <w:ilvl w:val="0"/>
                <w:numId w:val="12"/>
              </w:numPr>
              <w:ind w:leftChars="71" w:left="253" w:hangingChars="88" w:hanging="140"/>
            </w:pPr>
            <w:r>
              <w:rPr>
                <w:rFonts w:hint="eastAsia"/>
              </w:rPr>
              <w:t>移行体制</w:t>
            </w:r>
            <w:r w:rsidR="00A909AF">
              <w:rPr>
                <w:rFonts w:hint="eastAsia"/>
              </w:rPr>
              <w:t>の</w:t>
            </w:r>
            <w:r>
              <w:rPr>
                <w:rFonts w:hint="eastAsia"/>
              </w:rPr>
              <w:t>確立、移行リハーサル</w:t>
            </w:r>
            <w:r w:rsidR="00A909AF">
              <w:rPr>
                <w:rFonts w:hint="eastAsia"/>
              </w:rPr>
              <w:t>の</w:t>
            </w:r>
            <w:r>
              <w:rPr>
                <w:rFonts w:hint="eastAsia"/>
              </w:rPr>
              <w:t>実施</w:t>
            </w:r>
          </w:p>
        </w:tc>
      </w:tr>
      <w:tr w:rsidR="00FC54C2" w:rsidTr="00A05E57">
        <w:trPr>
          <w:jc w:val="center"/>
        </w:trPr>
        <w:tc>
          <w:tcPr>
            <w:tcW w:w="1381" w:type="dxa"/>
          </w:tcPr>
          <w:p w:rsidR="00FC54C2" w:rsidRDefault="00F73257" w:rsidP="00FC54C2">
            <w:pPr>
              <w:pStyle w:val="aa"/>
              <w:ind w:leftChars="0" w:left="0" w:firstLineChars="0" w:firstLine="0"/>
            </w:pPr>
            <w:r>
              <w:rPr>
                <w:rFonts w:hint="eastAsia"/>
              </w:rPr>
              <w:t>セキュリティ</w:t>
            </w:r>
          </w:p>
        </w:tc>
        <w:tc>
          <w:tcPr>
            <w:tcW w:w="3739" w:type="dxa"/>
          </w:tcPr>
          <w:p w:rsidR="00FC54C2" w:rsidRDefault="00F73257" w:rsidP="00FC54C2">
            <w:pPr>
              <w:pStyle w:val="aa"/>
              <w:ind w:leftChars="0" w:left="0" w:firstLineChars="0" w:firstLine="0"/>
            </w:pPr>
            <w:r>
              <w:rPr>
                <w:rFonts w:hint="eastAsia"/>
              </w:rPr>
              <w:t>情報システムの安全性の確保に関する要求</w:t>
            </w:r>
          </w:p>
        </w:tc>
        <w:tc>
          <w:tcPr>
            <w:tcW w:w="3740" w:type="dxa"/>
          </w:tcPr>
          <w:p w:rsidR="00FC54C2" w:rsidRDefault="00F73257" w:rsidP="00F73257">
            <w:pPr>
              <w:pStyle w:val="aa"/>
              <w:numPr>
                <w:ilvl w:val="0"/>
                <w:numId w:val="16"/>
              </w:numPr>
              <w:ind w:leftChars="0" w:left="162" w:firstLineChars="0" w:hanging="162"/>
            </w:pPr>
            <w:r>
              <w:rPr>
                <w:rFonts w:hint="eastAsia"/>
              </w:rPr>
              <w:t>利用制限</w:t>
            </w:r>
          </w:p>
          <w:p w:rsidR="00F73257" w:rsidRDefault="00F73257" w:rsidP="00F73257">
            <w:pPr>
              <w:pStyle w:val="aa"/>
              <w:numPr>
                <w:ilvl w:val="0"/>
                <w:numId w:val="16"/>
              </w:numPr>
              <w:ind w:leftChars="0" w:left="162" w:firstLineChars="0" w:hanging="162"/>
            </w:pPr>
            <w:r>
              <w:rPr>
                <w:rFonts w:hint="eastAsia"/>
              </w:rPr>
              <w:t>不正アクセスの防止</w:t>
            </w:r>
          </w:p>
          <w:p w:rsidR="00F73257" w:rsidRDefault="00F73257" w:rsidP="00F73257">
            <w:pPr>
              <w:pStyle w:val="aa"/>
              <w:ind w:leftChars="0" w:left="162" w:firstLineChars="0" w:firstLine="0"/>
            </w:pPr>
          </w:p>
        </w:tc>
        <w:tc>
          <w:tcPr>
            <w:tcW w:w="3740" w:type="dxa"/>
          </w:tcPr>
          <w:p w:rsidR="00FC54C2" w:rsidRDefault="00446A7B" w:rsidP="00446A7B">
            <w:pPr>
              <w:pStyle w:val="aa"/>
              <w:numPr>
                <w:ilvl w:val="0"/>
                <w:numId w:val="12"/>
              </w:numPr>
              <w:ind w:leftChars="71" w:left="253" w:hangingChars="88" w:hanging="140"/>
            </w:pPr>
            <w:r>
              <w:rPr>
                <w:rFonts w:hint="eastAsia"/>
              </w:rPr>
              <w:t>アクセス制限、データの秘匿</w:t>
            </w:r>
          </w:p>
          <w:p w:rsidR="00446A7B" w:rsidRDefault="00446A7B" w:rsidP="00446A7B">
            <w:pPr>
              <w:pStyle w:val="aa"/>
              <w:numPr>
                <w:ilvl w:val="0"/>
                <w:numId w:val="12"/>
              </w:numPr>
              <w:ind w:leftChars="71" w:left="253" w:hangingChars="88" w:hanging="140"/>
            </w:pPr>
            <w:r>
              <w:rPr>
                <w:rFonts w:hint="eastAsia"/>
              </w:rPr>
              <w:t>不正の追跡、監視、検知</w:t>
            </w:r>
          </w:p>
          <w:p w:rsidR="00446A7B" w:rsidRDefault="00446A7B" w:rsidP="00446A7B">
            <w:pPr>
              <w:pStyle w:val="aa"/>
              <w:numPr>
                <w:ilvl w:val="0"/>
                <w:numId w:val="12"/>
              </w:numPr>
              <w:ind w:leftChars="71" w:left="253" w:hangingChars="88" w:hanging="140"/>
            </w:pPr>
            <w:r>
              <w:rPr>
                <w:rFonts w:hint="eastAsia"/>
              </w:rPr>
              <w:t>運用員</w:t>
            </w:r>
            <w:r w:rsidR="00A909AF">
              <w:rPr>
                <w:rFonts w:hint="eastAsia"/>
              </w:rPr>
              <w:t>など</w:t>
            </w:r>
            <w:r>
              <w:rPr>
                <w:rFonts w:hint="eastAsia"/>
              </w:rPr>
              <w:t>への情報セキュリティ教育</w:t>
            </w:r>
          </w:p>
          <w:p w:rsidR="00446A7B" w:rsidRDefault="00446A7B" w:rsidP="00446A7B">
            <w:pPr>
              <w:pStyle w:val="aa"/>
              <w:ind w:leftChars="0" w:left="253" w:firstLineChars="0" w:firstLine="0"/>
            </w:pPr>
          </w:p>
        </w:tc>
      </w:tr>
      <w:tr w:rsidR="00FC54C2" w:rsidTr="00A05E57">
        <w:trPr>
          <w:jc w:val="center"/>
        </w:trPr>
        <w:tc>
          <w:tcPr>
            <w:tcW w:w="1381" w:type="dxa"/>
          </w:tcPr>
          <w:p w:rsidR="00F73257" w:rsidRDefault="00F73257" w:rsidP="00FC54C2">
            <w:pPr>
              <w:pStyle w:val="aa"/>
              <w:ind w:leftChars="0" w:left="0" w:firstLineChars="0" w:firstLine="0"/>
            </w:pPr>
            <w:r>
              <w:rPr>
                <w:rFonts w:hint="eastAsia"/>
              </w:rPr>
              <w:t>システム環境・</w:t>
            </w:r>
          </w:p>
          <w:p w:rsidR="00F73257" w:rsidRDefault="00F73257" w:rsidP="00FC54C2">
            <w:pPr>
              <w:pStyle w:val="aa"/>
              <w:ind w:leftChars="0" w:left="0" w:firstLineChars="0" w:firstLine="0"/>
            </w:pPr>
            <w:r>
              <w:rPr>
                <w:rFonts w:hint="eastAsia"/>
              </w:rPr>
              <w:t>エコロジー</w:t>
            </w:r>
          </w:p>
        </w:tc>
        <w:tc>
          <w:tcPr>
            <w:tcW w:w="3739" w:type="dxa"/>
          </w:tcPr>
          <w:p w:rsidR="00FC54C2" w:rsidRDefault="00F73257" w:rsidP="00FC54C2">
            <w:pPr>
              <w:pStyle w:val="aa"/>
              <w:ind w:leftChars="0" w:left="0" w:firstLineChars="0" w:firstLine="0"/>
            </w:pPr>
            <w:r>
              <w:rPr>
                <w:rFonts w:hint="eastAsia"/>
              </w:rPr>
              <w:t>システムの設置環境やエコロジーに関する要求</w:t>
            </w:r>
          </w:p>
        </w:tc>
        <w:tc>
          <w:tcPr>
            <w:tcW w:w="3740" w:type="dxa"/>
          </w:tcPr>
          <w:p w:rsidR="00FC54C2" w:rsidRDefault="00F73257" w:rsidP="00F73257">
            <w:pPr>
              <w:pStyle w:val="aa"/>
              <w:numPr>
                <w:ilvl w:val="0"/>
                <w:numId w:val="17"/>
              </w:numPr>
              <w:ind w:leftChars="0" w:left="162" w:firstLineChars="0" w:hanging="162"/>
            </w:pPr>
            <w:r>
              <w:rPr>
                <w:rFonts w:hint="eastAsia"/>
              </w:rPr>
              <w:t>耐震/免震、</w:t>
            </w:r>
            <w:r w:rsidR="00A909AF">
              <w:rPr>
                <w:rFonts w:hint="eastAsia"/>
              </w:rPr>
              <w:t>重量/空間、</w:t>
            </w:r>
            <w:r>
              <w:rPr>
                <w:rFonts w:hint="eastAsia"/>
              </w:rPr>
              <w:t>温度/湿度</w:t>
            </w:r>
            <w:r w:rsidR="00A909AF">
              <w:rPr>
                <w:rFonts w:hint="eastAsia"/>
              </w:rPr>
              <w:t>、騒音</w:t>
            </w:r>
            <w:r>
              <w:rPr>
                <w:rFonts w:hint="eastAsia"/>
              </w:rPr>
              <w:t>など</w:t>
            </w:r>
            <w:r w:rsidR="00A909AF">
              <w:rPr>
                <w:rFonts w:hint="eastAsia"/>
              </w:rPr>
              <w:t>、</w:t>
            </w:r>
            <w:r>
              <w:rPr>
                <w:rFonts w:hint="eastAsia"/>
              </w:rPr>
              <w:t>システム環境</w:t>
            </w:r>
            <w:r w:rsidR="00A909AF">
              <w:rPr>
                <w:rFonts w:hint="eastAsia"/>
              </w:rPr>
              <w:t>に関する事項</w:t>
            </w:r>
          </w:p>
          <w:p w:rsidR="00F73257" w:rsidRDefault="00F73257" w:rsidP="00F73257">
            <w:pPr>
              <w:pStyle w:val="aa"/>
              <w:numPr>
                <w:ilvl w:val="0"/>
                <w:numId w:val="17"/>
              </w:numPr>
              <w:ind w:leftChars="0" w:left="162" w:firstLineChars="0" w:hanging="162"/>
            </w:pPr>
            <w:r>
              <w:rPr>
                <w:rFonts w:hint="eastAsia"/>
              </w:rPr>
              <w:t>CO2排出量</w:t>
            </w:r>
            <w:r w:rsidR="00A909AF">
              <w:rPr>
                <w:rFonts w:hint="eastAsia"/>
              </w:rPr>
              <w:t>や消費エネルギー</w:t>
            </w:r>
            <w:r>
              <w:rPr>
                <w:rFonts w:hint="eastAsia"/>
              </w:rPr>
              <w:t>など</w:t>
            </w:r>
            <w:r w:rsidR="00A909AF">
              <w:rPr>
                <w:rFonts w:hint="eastAsia"/>
              </w:rPr>
              <w:t>、</w:t>
            </w:r>
            <w:r>
              <w:rPr>
                <w:rFonts w:hint="eastAsia"/>
              </w:rPr>
              <w:t>エコロジー</w:t>
            </w:r>
            <w:r w:rsidR="00A909AF">
              <w:rPr>
                <w:rFonts w:hint="eastAsia"/>
              </w:rPr>
              <w:t>に</w:t>
            </w:r>
            <w:r>
              <w:rPr>
                <w:rFonts w:hint="eastAsia"/>
              </w:rPr>
              <w:t>関</w:t>
            </w:r>
            <w:r w:rsidR="00A909AF">
              <w:rPr>
                <w:rFonts w:hint="eastAsia"/>
              </w:rPr>
              <w:t>する事項</w:t>
            </w:r>
          </w:p>
          <w:p w:rsidR="00F73257" w:rsidRDefault="00F73257" w:rsidP="00F73257">
            <w:pPr>
              <w:pStyle w:val="aa"/>
              <w:ind w:leftChars="0" w:left="162" w:firstLineChars="0" w:firstLine="0"/>
            </w:pPr>
          </w:p>
        </w:tc>
        <w:tc>
          <w:tcPr>
            <w:tcW w:w="3740" w:type="dxa"/>
          </w:tcPr>
          <w:p w:rsidR="00446A7B" w:rsidRDefault="00A909AF" w:rsidP="00446A7B">
            <w:pPr>
              <w:pStyle w:val="aa"/>
              <w:numPr>
                <w:ilvl w:val="0"/>
                <w:numId w:val="12"/>
              </w:numPr>
              <w:ind w:leftChars="71" w:left="253" w:hangingChars="88" w:hanging="140"/>
            </w:pPr>
            <w:r>
              <w:rPr>
                <w:rFonts w:hint="eastAsia"/>
              </w:rPr>
              <w:t>規格</w:t>
            </w:r>
            <w:r w:rsidR="00446A7B">
              <w:rPr>
                <w:rFonts w:hint="eastAsia"/>
              </w:rPr>
              <w:t>や電気設備に合った機器の選別</w:t>
            </w:r>
          </w:p>
          <w:p w:rsidR="00446A7B" w:rsidRDefault="00446A7B" w:rsidP="00446A7B">
            <w:pPr>
              <w:pStyle w:val="aa"/>
              <w:numPr>
                <w:ilvl w:val="0"/>
                <w:numId w:val="12"/>
              </w:numPr>
              <w:ind w:leftChars="71" w:left="253" w:hangingChars="88" w:hanging="140"/>
            </w:pPr>
            <w:r>
              <w:rPr>
                <w:rFonts w:hint="eastAsia"/>
              </w:rPr>
              <w:t>環境負荷を低減させる構成</w:t>
            </w:r>
          </w:p>
          <w:p w:rsidR="00FC54C2" w:rsidRDefault="00FC54C2" w:rsidP="00446A7B">
            <w:pPr>
              <w:pStyle w:val="aa"/>
              <w:keepNext/>
              <w:ind w:leftChars="0" w:left="0" w:firstLineChars="0" w:firstLine="0"/>
            </w:pPr>
          </w:p>
        </w:tc>
      </w:tr>
    </w:tbl>
    <w:p w:rsidR="00F44D53" w:rsidRDefault="00FD5EAE" w:rsidP="00FD78B2">
      <w:pPr>
        <w:jc w:val="center"/>
      </w:pPr>
      <w:r w:rsidRPr="00FD5EAE">
        <w:rPr>
          <w:rFonts w:hint="eastAsia"/>
        </w:rPr>
        <w:t>[IPA/SEC『非機能要求グレード利用ガイド[解説編]』</w:t>
      </w:r>
      <w:r w:rsidR="00A7745F">
        <w:fldChar w:fldCharType="begin"/>
      </w:r>
      <w:r w:rsidR="00A7745F">
        <w:instrText xml:space="preserve"> </w:instrText>
      </w:r>
      <w:r w:rsidR="00A7745F">
        <w:rPr>
          <w:rFonts w:hint="eastAsia"/>
        </w:rPr>
        <w:instrText>REF _Ref522004643 \r \h</w:instrText>
      </w:r>
      <w:r w:rsidR="00A7745F">
        <w:instrText xml:space="preserve"> </w:instrText>
      </w:r>
      <w:r w:rsidR="00A7745F">
        <w:fldChar w:fldCharType="separate"/>
      </w:r>
      <w:r w:rsidR="006D4D78">
        <w:t xml:space="preserve">[4] </w:t>
      </w:r>
      <w:r w:rsidR="00A7745F">
        <w:fldChar w:fldCharType="end"/>
      </w:r>
      <w:r w:rsidR="00A7745F" w:rsidDel="00A7745F">
        <w:rPr>
          <w:rFonts w:hint="eastAsia"/>
        </w:rPr>
        <w:t xml:space="preserve"> </w:t>
      </w:r>
      <w:r w:rsidRPr="00FD5EAE">
        <w:rPr>
          <w:rFonts w:hint="eastAsia"/>
        </w:rPr>
        <w:t>P7</w:t>
      </w:r>
      <w:r>
        <w:rPr>
          <w:rFonts w:hint="eastAsia"/>
        </w:rPr>
        <w:t>の</w:t>
      </w:r>
      <w:r w:rsidRPr="00FD5EAE">
        <w:rPr>
          <w:rFonts w:hint="eastAsia"/>
        </w:rPr>
        <w:t>表1.3.2.1 非機能要求グレードの6大項目より引用]</w:t>
      </w:r>
    </w:p>
    <w:p w:rsidR="00FD5EAE" w:rsidRPr="0044657D" w:rsidRDefault="00FD5EAE" w:rsidP="00F44D53"/>
    <w:p w:rsidR="00FD5EAE" w:rsidRDefault="00FD5EAE" w:rsidP="00F44D53"/>
    <w:p w:rsidR="00F44D53" w:rsidRPr="009671ED" w:rsidRDefault="006B58A3" w:rsidP="00F44D53">
      <w:pPr>
        <w:pStyle w:val="aa"/>
        <w:ind w:left="955" w:firstLine="159"/>
      </w:pPr>
      <w:r>
        <w:br w:type="page"/>
      </w:r>
    </w:p>
    <w:p w:rsidR="00074865" w:rsidRDefault="00EC09BB" w:rsidP="00074865">
      <w:pPr>
        <w:pStyle w:val="2"/>
      </w:pPr>
      <w:bookmarkStart w:id="20" w:name="_Toc522868717"/>
      <w:r>
        <w:rPr>
          <w:rFonts w:hint="eastAsia"/>
        </w:rPr>
        <w:lastRenderedPageBreak/>
        <w:t>要求の</w:t>
      </w:r>
      <w:r w:rsidR="00A1295E">
        <w:rPr>
          <w:rFonts w:hint="eastAsia"/>
        </w:rPr>
        <w:t>網羅性を見るための『要求の</w:t>
      </w:r>
      <w:r>
        <w:rPr>
          <w:rFonts w:hint="eastAsia"/>
        </w:rPr>
        <w:t>状態</w:t>
      </w:r>
      <w:r w:rsidR="00A1295E">
        <w:rPr>
          <w:rFonts w:hint="eastAsia"/>
        </w:rPr>
        <w:t>』</w:t>
      </w:r>
      <w:bookmarkEnd w:id="20"/>
    </w:p>
    <w:p w:rsidR="00074865" w:rsidRDefault="00074865" w:rsidP="00F509DC"/>
    <w:p w:rsidR="00BE6D4F" w:rsidRDefault="00EC09BB" w:rsidP="00530CFC">
      <w:pPr>
        <w:pStyle w:val="aa"/>
        <w:ind w:left="955" w:firstLine="159"/>
      </w:pPr>
      <w:r>
        <w:rPr>
          <w:rFonts w:hint="eastAsia"/>
        </w:rPr>
        <w:t>品質の高い要件定義を行うためには、</w:t>
      </w:r>
      <w:r w:rsidR="00D61759">
        <w:rPr>
          <w:rFonts w:hint="eastAsia"/>
        </w:rPr>
        <w:t>お客さま</w:t>
      </w:r>
      <w:r>
        <w:rPr>
          <w:rFonts w:hint="eastAsia"/>
        </w:rPr>
        <w:t>が文書や</w:t>
      </w:r>
      <w:r w:rsidR="0054196A">
        <w:rPr>
          <w:rFonts w:hint="eastAsia"/>
        </w:rPr>
        <w:t>口頭で明示した要求事項を集約して、文書化するだけでは不十分です。なぜなら、</w:t>
      </w:r>
      <w:r w:rsidR="00D61759">
        <w:rPr>
          <w:rFonts w:hint="eastAsia"/>
        </w:rPr>
        <w:t>お客さま</w:t>
      </w:r>
      <w:r w:rsidR="0054196A">
        <w:rPr>
          <w:rFonts w:hint="eastAsia"/>
        </w:rPr>
        <w:t>が明示する要</w:t>
      </w:r>
      <w:r w:rsidR="009C4507">
        <w:rPr>
          <w:rFonts w:hint="eastAsia"/>
        </w:rPr>
        <w:t>求は要求全体の一部であり、</w:t>
      </w:r>
      <w:r w:rsidR="006D4EE6">
        <w:rPr>
          <w:rFonts w:hint="eastAsia"/>
        </w:rPr>
        <w:t>整合性・実現性等が取れた</w:t>
      </w:r>
      <w:r w:rsidR="009C4507">
        <w:rPr>
          <w:rFonts w:hint="eastAsia"/>
        </w:rPr>
        <w:t>要求全体が明示</w:t>
      </w:r>
      <w:r w:rsidR="006D4EE6">
        <w:rPr>
          <w:rFonts w:hint="eastAsia"/>
        </w:rPr>
        <w:t>される</w:t>
      </w:r>
      <w:r w:rsidR="009C4507">
        <w:rPr>
          <w:rFonts w:hint="eastAsia"/>
        </w:rPr>
        <w:t>ことはありえ</w:t>
      </w:r>
      <w:r w:rsidR="0054196A">
        <w:rPr>
          <w:rFonts w:hint="eastAsia"/>
        </w:rPr>
        <w:t>ないからです。よって</w:t>
      </w:r>
      <w:r w:rsidR="00BE6D4F">
        <w:rPr>
          <w:rFonts w:hint="eastAsia"/>
        </w:rPr>
        <w:t>下記</w:t>
      </w:r>
      <w:r w:rsidR="00B242B6">
        <w:rPr>
          <w:rFonts w:hint="eastAsia"/>
        </w:rPr>
        <w:t>3つ</w:t>
      </w:r>
      <w:r w:rsidR="00BE6D4F">
        <w:rPr>
          <w:rFonts w:hint="eastAsia"/>
        </w:rPr>
        <w:t>の要求の状態を意識した「</w:t>
      </w:r>
      <w:r w:rsidR="00D61759">
        <w:rPr>
          <w:rFonts w:hint="eastAsia"/>
        </w:rPr>
        <w:t>お客さま</w:t>
      </w:r>
      <w:r w:rsidR="00BE6D4F">
        <w:rPr>
          <w:rFonts w:hint="eastAsia"/>
        </w:rPr>
        <w:t>からの要求の引き出しかた」</w:t>
      </w:r>
      <w:r w:rsidR="004B63EE">
        <w:rPr>
          <w:rFonts w:hint="eastAsia"/>
        </w:rPr>
        <w:t>を検討</w:t>
      </w:r>
      <w:r w:rsidR="006D4EE6">
        <w:rPr>
          <w:rFonts w:hint="eastAsia"/>
        </w:rPr>
        <w:t>することが重要です。</w:t>
      </w:r>
      <w:r w:rsidR="007255CC">
        <w:rPr>
          <w:rFonts w:hint="eastAsia"/>
        </w:rPr>
        <w:t>引き出した要求</w:t>
      </w:r>
      <w:r w:rsidR="006D4EE6">
        <w:rPr>
          <w:rFonts w:hint="eastAsia"/>
        </w:rPr>
        <w:t>は</w:t>
      </w:r>
      <w:r w:rsidR="005656E1">
        <w:rPr>
          <w:rFonts w:hint="eastAsia"/>
        </w:rPr>
        <w:t>ステークホルダー</w:t>
      </w:r>
      <w:r w:rsidR="004B63EE">
        <w:rPr>
          <w:rFonts w:hint="eastAsia"/>
        </w:rPr>
        <w:t>が等しく</w:t>
      </w:r>
      <w:r w:rsidR="007255CC">
        <w:rPr>
          <w:rFonts w:hint="eastAsia"/>
        </w:rPr>
        <w:t>理解できるよう、文書化等の手段で明確化することが重要です。</w:t>
      </w:r>
    </w:p>
    <w:p w:rsidR="00186474" w:rsidRDefault="00186474" w:rsidP="00530CFC">
      <w:pPr>
        <w:pStyle w:val="aa"/>
        <w:ind w:left="955" w:firstLine="159"/>
      </w:pPr>
    </w:p>
    <w:p w:rsidR="00BE6D4F" w:rsidRPr="00186474" w:rsidRDefault="00186474" w:rsidP="00186474">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4</w:t>
      </w:r>
      <w:r>
        <w:rPr>
          <w:b w:val="0"/>
          <w:sz w:val="18"/>
          <w:szCs w:val="18"/>
        </w:rPr>
        <w:fldChar w:fldCharType="end"/>
      </w:r>
      <w:r w:rsidRPr="00AD5863">
        <w:rPr>
          <w:rFonts w:hint="eastAsia"/>
          <w:b w:val="0"/>
          <w:sz w:val="18"/>
          <w:szCs w:val="18"/>
        </w:rPr>
        <w:t>要求の状態</w:t>
      </w:r>
    </w:p>
    <w:tbl>
      <w:tblPr>
        <w:tblStyle w:val="af2"/>
        <w:tblW w:w="0" w:type="auto"/>
        <w:jc w:val="center"/>
        <w:tblLook w:val="04A0" w:firstRow="1" w:lastRow="0" w:firstColumn="1" w:lastColumn="0" w:noHBand="0" w:noVBand="1"/>
      </w:tblPr>
      <w:tblGrid>
        <w:gridCol w:w="2286"/>
        <w:gridCol w:w="5219"/>
      </w:tblGrid>
      <w:tr w:rsidR="00BE6D4F" w:rsidTr="00A900B0">
        <w:trPr>
          <w:cantSplit/>
          <w:tblHeader/>
          <w:jc w:val="center"/>
        </w:trPr>
        <w:tc>
          <w:tcPr>
            <w:tcW w:w="2286" w:type="dxa"/>
            <w:tcBorders>
              <w:bottom w:val="double" w:sz="4" w:space="0" w:color="auto"/>
            </w:tcBorders>
            <w:shd w:val="clear" w:color="auto" w:fill="D9D9D9" w:themeFill="background1" w:themeFillShade="D9"/>
          </w:tcPr>
          <w:p w:rsidR="00BE6D4F" w:rsidRDefault="00A81EF7" w:rsidP="00530CFC">
            <w:pPr>
              <w:pStyle w:val="aa"/>
              <w:ind w:leftChars="0" w:left="0" w:firstLineChars="0" w:firstLine="0"/>
            </w:pPr>
            <w:r>
              <w:rPr>
                <w:rFonts w:hint="eastAsia"/>
              </w:rPr>
              <w:t>状態</w:t>
            </w:r>
          </w:p>
        </w:tc>
        <w:tc>
          <w:tcPr>
            <w:tcW w:w="5219" w:type="dxa"/>
            <w:tcBorders>
              <w:bottom w:val="double" w:sz="4" w:space="0" w:color="auto"/>
            </w:tcBorders>
            <w:shd w:val="clear" w:color="auto" w:fill="D9D9D9" w:themeFill="background1" w:themeFillShade="D9"/>
          </w:tcPr>
          <w:p w:rsidR="00BE6D4F" w:rsidRDefault="00A81EF7" w:rsidP="00530CFC">
            <w:pPr>
              <w:pStyle w:val="aa"/>
              <w:ind w:leftChars="0" w:left="0" w:firstLineChars="0" w:firstLine="0"/>
            </w:pPr>
            <w:r>
              <w:rPr>
                <w:rFonts w:hint="eastAsia"/>
              </w:rPr>
              <w:t>説明</w:t>
            </w:r>
          </w:p>
        </w:tc>
      </w:tr>
      <w:tr w:rsidR="00BE6D4F" w:rsidTr="00A900B0">
        <w:trPr>
          <w:cantSplit/>
          <w:jc w:val="center"/>
        </w:trPr>
        <w:tc>
          <w:tcPr>
            <w:tcW w:w="2286" w:type="dxa"/>
            <w:tcBorders>
              <w:top w:val="double" w:sz="4" w:space="0" w:color="auto"/>
            </w:tcBorders>
          </w:tcPr>
          <w:p w:rsidR="00BE6D4F" w:rsidRDefault="00A81EF7" w:rsidP="00530CFC">
            <w:pPr>
              <w:pStyle w:val="aa"/>
              <w:ind w:leftChars="0" w:left="0" w:firstLineChars="0" w:firstLine="0"/>
            </w:pPr>
            <w:r>
              <w:rPr>
                <w:rFonts w:hint="eastAsia"/>
              </w:rPr>
              <w:t>表明された要求</w:t>
            </w:r>
          </w:p>
        </w:tc>
        <w:tc>
          <w:tcPr>
            <w:tcW w:w="5219" w:type="dxa"/>
            <w:tcBorders>
              <w:top w:val="double" w:sz="4" w:space="0" w:color="auto"/>
            </w:tcBorders>
          </w:tcPr>
          <w:p w:rsidR="00BE6D4F" w:rsidRDefault="00A81EF7" w:rsidP="00530CFC">
            <w:pPr>
              <w:pStyle w:val="aa"/>
              <w:ind w:leftChars="0" w:left="0" w:firstLineChars="0" w:firstLine="0"/>
            </w:pPr>
            <w:r>
              <w:rPr>
                <w:rFonts w:hint="eastAsia"/>
              </w:rPr>
              <w:t>文書や言葉で表明された要求。</w:t>
            </w:r>
          </w:p>
          <w:p w:rsidR="00B46ED5" w:rsidRDefault="00B46ED5" w:rsidP="00530CFC">
            <w:pPr>
              <w:pStyle w:val="aa"/>
              <w:ind w:leftChars="0" w:left="0" w:firstLineChars="0" w:firstLine="0"/>
            </w:pPr>
          </w:p>
        </w:tc>
      </w:tr>
      <w:tr w:rsidR="00BE6D4F" w:rsidTr="00A900B0">
        <w:trPr>
          <w:cantSplit/>
          <w:jc w:val="center"/>
        </w:trPr>
        <w:tc>
          <w:tcPr>
            <w:tcW w:w="2286" w:type="dxa"/>
          </w:tcPr>
          <w:p w:rsidR="00BE6D4F" w:rsidRDefault="00A81EF7" w:rsidP="00530CFC">
            <w:pPr>
              <w:pStyle w:val="aa"/>
              <w:ind w:leftChars="0" w:left="0" w:firstLineChars="0" w:firstLine="0"/>
            </w:pPr>
            <w:r>
              <w:rPr>
                <w:rFonts w:hint="eastAsia"/>
              </w:rPr>
              <w:t>示唆された要求</w:t>
            </w:r>
          </w:p>
        </w:tc>
        <w:tc>
          <w:tcPr>
            <w:tcW w:w="5219" w:type="dxa"/>
          </w:tcPr>
          <w:p w:rsidR="00A900B0" w:rsidRDefault="00A81EF7" w:rsidP="00A81EF7">
            <w:pPr>
              <w:pStyle w:val="aa"/>
              <w:ind w:leftChars="0" w:left="0" w:firstLineChars="0" w:firstLine="0"/>
            </w:pPr>
            <w:r>
              <w:rPr>
                <w:rFonts w:hint="eastAsia"/>
              </w:rPr>
              <w:t>既存</w:t>
            </w:r>
            <w:r w:rsidR="000B3044">
              <w:rPr>
                <w:rFonts w:hint="eastAsia"/>
              </w:rPr>
              <w:t>業務・</w:t>
            </w:r>
            <w:r>
              <w:rPr>
                <w:rFonts w:hint="eastAsia"/>
              </w:rPr>
              <w:t>システムや社会・業界・企業内の文化、常識</w:t>
            </w:r>
            <w:r w:rsidR="00A900B0">
              <w:rPr>
                <w:rFonts w:hint="eastAsia"/>
              </w:rPr>
              <w:t>、習慣</w:t>
            </w:r>
            <w:r>
              <w:rPr>
                <w:rFonts w:hint="eastAsia"/>
              </w:rPr>
              <w:t>から、</w:t>
            </w:r>
          </w:p>
          <w:p w:rsidR="00B46ED5" w:rsidRDefault="00A81EF7" w:rsidP="00A81EF7">
            <w:pPr>
              <w:pStyle w:val="aa"/>
              <w:ind w:leftChars="0" w:left="0" w:firstLineChars="0" w:firstLine="0"/>
            </w:pPr>
            <w:r>
              <w:rPr>
                <w:rFonts w:hint="eastAsia"/>
              </w:rPr>
              <w:t>そうであるべきと考えられる要求。</w:t>
            </w:r>
            <w:r w:rsidR="000B3044">
              <w:rPr>
                <w:rFonts w:hint="eastAsia"/>
              </w:rPr>
              <w:t>暗黙の要求。</w:t>
            </w:r>
          </w:p>
        </w:tc>
      </w:tr>
      <w:tr w:rsidR="00BE6D4F" w:rsidTr="00A900B0">
        <w:trPr>
          <w:cantSplit/>
          <w:jc w:val="center"/>
        </w:trPr>
        <w:tc>
          <w:tcPr>
            <w:tcW w:w="2286" w:type="dxa"/>
          </w:tcPr>
          <w:p w:rsidR="00BE6D4F" w:rsidRDefault="00A81EF7" w:rsidP="00530CFC">
            <w:pPr>
              <w:pStyle w:val="aa"/>
              <w:ind w:leftChars="0" w:left="0" w:firstLineChars="0" w:firstLine="0"/>
            </w:pPr>
            <w:r>
              <w:rPr>
                <w:rFonts w:hint="eastAsia"/>
              </w:rPr>
              <w:t>認識されていない要求</w:t>
            </w:r>
          </w:p>
        </w:tc>
        <w:tc>
          <w:tcPr>
            <w:tcW w:w="5219" w:type="dxa"/>
          </w:tcPr>
          <w:p w:rsidR="00BE6D4F" w:rsidRDefault="00A8487F" w:rsidP="00530CFC">
            <w:pPr>
              <w:pStyle w:val="aa"/>
              <w:ind w:leftChars="0" w:left="0" w:firstLineChars="0" w:firstLine="0"/>
            </w:pPr>
            <w:r>
              <w:rPr>
                <w:rFonts w:hint="eastAsia"/>
              </w:rPr>
              <w:t>ステークホルダー</w:t>
            </w:r>
            <w:r w:rsidR="00A81EF7">
              <w:rPr>
                <w:rFonts w:hint="eastAsia"/>
              </w:rPr>
              <w:t>が気づかない、認識していない要求。</w:t>
            </w:r>
          </w:p>
          <w:p w:rsidR="00B46ED5" w:rsidRPr="00A8487F" w:rsidRDefault="00B46ED5" w:rsidP="00AD5863">
            <w:pPr>
              <w:pStyle w:val="aa"/>
              <w:keepNext/>
              <w:ind w:leftChars="0" w:left="0" w:firstLineChars="0" w:firstLine="0"/>
            </w:pPr>
          </w:p>
        </w:tc>
      </w:tr>
    </w:tbl>
    <w:p w:rsidR="00A8487F" w:rsidRPr="00DB4185" w:rsidRDefault="00A8487F" w:rsidP="00DB4185">
      <w:pPr>
        <w:pStyle w:val="aa"/>
        <w:ind w:left="955" w:firstLine="159"/>
        <w:jc w:val="center"/>
      </w:pPr>
      <w:r>
        <w:rPr>
          <w:rFonts w:hint="eastAsia"/>
        </w:rPr>
        <w:t>[</w:t>
      </w:r>
      <w:r w:rsidR="00896BD1">
        <w:rPr>
          <w:rFonts w:hint="eastAsia"/>
        </w:rPr>
        <w:t>JISA</w:t>
      </w:r>
      <w:r>
        <w:rPr>
          <w:rFonts w:hint="eastAsia"/>
        </w:rPr>
        <w:t>『要求工学知識体系　第１版』</w:t>
      </w:r>
      <w:r w:rsidR="006D4D78">
        <w:fldChar w:fldCharType="begin"/>
      </w:r>
      <w:r w:rsidR="006D4D78">
        <w:instrText xml:space="preserve"> </w:instrText>
      </w:r>
      <w:r w:rsidR="006D4D78">
        <w:rPr>
          <w:rFonts w:hint="eastAsia"/>
        </w:rPr>
        <w:instrText>REF _Ref522260697 \r \h</w:instrText>
      </w:r>
      <w:r w:rsidR="006D4D78">
        <w:instrText xml:space="preserve"> </w:instrText>
      </w:r>
      <w:r w:rsidR="006D4D78">
        <w:fldChar w:fldCharType="separate"/>
      </w:r>
      <w:r w:rsidR="006D4D78">
        <w:t xml:space="preserve">[1] </w:t>
      </w:r>
      <w:r w:rsidR="006D4D78">
        <w:fldChar w:fldCharType="end"/>
      </w:r>
      <w:r w:rsidR="009B1281">
        <w:rPr>
          <w:rFonts w:hint="eastAsia"/>
        </w:rPr>
        <w:t>P15</w:t>
      </w:r>
      <w:r w:rsidR="005303CF">
        <w:rPr>
          <w:rFonts w:hint="eastAsia"/>
        </w:rPr>
        <w:t>より引用、一部改訂</w:t>
      </w:r>
      <w:r w:rsidR="008056DD">
        <w:rPr>
          <w:rFonts w:hint="eastAsia"/>
        </w:rPr>
        <w:t>]</w:t>
      </w:r>
    </w:p>
    <w:p w:rsidR="00A8487F" w:rsidRPr="00A8487F" w:rsidRDefault="00A8487F" w:rsidP="005F715C">
      <w:pPr>
        <w:jc w:val="center"/>
      </w:pPr>
    </w:p>
    <w:p w:rsidR="00BE6D4F" w:rsidRDefault="00B46ED5" w:rsidP="00B46ED5">
      <w:pPr>
        <w:pStyle w:val="3"/>
      </w:pPr>
      <w:bookmarkStart w:id="21" w:name="_Toc522868718"/>
      <w:r>
        <w:rPr>
          <w:rFonts w:hint="eastAsia"/>
        </w:rPr>
        <w:t>表明された要求</w:t>
      </w:r>
      <w:bookmarkEnd w:id="21"/>
    </w:p>
    <w:p w:rsidR="00B46ED5" w:rsidRDefault="00B46ED5" w:rsidP="00B46ED5"/>
    <w:p w:rsidR="00A85ADB" w:rsidRDefault="00B46ED5" w:rsidP="00A85ADB">
      <w:pPr>
        <w:pStyle w:val="aa"/>
        <w:ind w:left="955" w:firstLine="159"/>
      </w:pPr>
      <w:r>
        <w:rPr>
          <w:rFonts w:hint="eastAsia"/>
        </w:rPr>
        <w:t>主に以下の手段</w:t>
      </w:r>
      <w:r w:rsidR="000B3044">
        <w:rPr>
          <w:rFonts w:hint="eastAsia"/>
        </w:rPr>
        <w:t>・</w:t>
      </w:r>
      <w:r>
        <w:rPr>
          <w:rFonts w:hint="eastAsia"/>
        </w:rPr>
        <w:t>方法で、</w:t>
      </w:r>
      <w:r w:rsidR="00D61759">
        <w:rPr>
          <w:rFonts w:hint="eastAsia"/>
        </w:rPr>
        <w:t>お客さま</w:t>
      </w:r>
      <w:r>
        <w:rPr>
          <w:rFonts w:hint="eastAsia"/>
        </w:rPr>
        <w:t>からベンダーに伝達される要求事項です。</w:t>
      </w:r>
    </w:p>
    <w:p w:rsidR="00B46ED5" w:rsidRDefault="000B3044" w:rsidP="00A85ADB">
      <w:pPr>
        <w:pStyle w:val="aa"/>
        <w:ind w:left="955" w:firstLine="159"/>
      </w:pPr>
      <w:r>
        <w:rPr>
          <w:rFonts w:hint="eastAsia"/>
        </w:rPr>
        <w:t>明確に示されるものの、</w:t>
      </w:r>
      <w:r w:rsidR="00A85ADB">
        <w:rPr>
          <w:rFonts w:hint="eastAsia"/>
        </w:rPr>
        <w:t>各要求事項間の整合性や、各要求事項の必要性は未確認であるケースがあり、要件定義工程の中での分析、検証が必要となる点に注意が必要です。</w:t>
      </w:r>
    </w:p>
    <w:p w:rsidR="00B46ED5" w:rsidRPr="00A85ADB" w:rsidRDefault="00B46ED5" w:rsidP="00B46ED5">
      <w:pPr>
        <w:pStyle w:val="aa"/>
        <w:ind w:left="955" w:firstLine="159"/>
      </w:pPr>
    </w:p>
    <w:p w:rsidR="004B63EE" w:rsidRDefault="00B46ED5" w:rsidP="004B63EE">
      <w:pPr>
        <w:pStyle w:val="aa"/>
        <w:numPr>
          <w:ilvl w:val="0"/>
          <w:numId w:val="5"/>
        </w:numPr>
        <w:ind w:leftChars="0" w:left="2127" w:firstLineChars="0" w:hanging="279"/>
      </w:pPr>
      <w:r>
        <w:rPr>
          <w:rFonts w:hint="eastAsia"/>
        </w:rPr>
        <w:t>提案依頼書(RFP)、システム化企画書、システム化構想書</w:t>
      </w:r>
      <w:r w:rsidR="004B63EE">
        <w:rPr>
          <w:rFonts w:hint="eastAsia"/>
        </w:rPr>
        <w:t>等の形式で、上流工程からのインプットとして提示される</w:t>
      </w:r>
    </w:p>
    <w:p w:rsidR="000B3044" w:rsidRDefault="00D61759" w:rsidP="000B3044">
      <w:pPr>
        <w:pStyle w:val="aa"/>
        <w:numPr>
          <w:ilvl w:val="0"/>
          <w:numId w:val="5"/>
        </w:numPr>
        <w:ind w:leftChars="0" w:left="2127" w:firstLineChars="0" w:hanging="279"/>
      </w:pPr>
      <w:r>
        <w:rPr>
          <w:rFonts w:hint="eastAsia"/>
        </w:rPr>
        <w:t>お客さま</w:t>
      </w:r>
      <w:r w:rsidR="00B46ED5">
        <w:rPr>
          <w:rFonts w:hint="eastAsia"/>
        </w:rPr>
        <w:t>からの要求ヒアリングの場で口頭もしくは説明文書</w:t>
      </w:r>
      <w:r w:rsidR="004B63EE">
        <w:rPr>
          <w:rFonts w:hint="eastAsia"/>
        </w:rPr>
        <w:t>で提示される</w:t>
      </w:r>
    </w:p>
    <w:p w:rsidR="00B46ED5" w:rsidRPr="004B63EE" w:rsidRDefault="00B46ED5" w:rsidP="00B46ED5"/>
    <w:p w:rsidR="00B46ED5" w:rsidRDefault="00B46ED5" w:rsidP="00B46ED5">
      <w:pPr>
        <w:pStyle w:val="3"/>
      </w:pPr>
      <w:bookmarkStart w:id="22" w:name="_Toc522868719"/>
      <w:r>
        <w:rPr>
          <w:rFonts w:hint="eastAsia"/>
        </w:rPr>
        <w:t>示唆された要求</w:t>
      </w:r>
      <w:bookmarkEnd w:id="22"/>
    </w:p>
    <w:p w:rsidR="00B46ED5" w:rsidRDefault="00B46ED5" w:rsidP="00B46ED5"/>
    <w:p w:rsidR="00C51F17" w:rsidRDefault="00573D3F" w:rsidP="00C51F17">
      <w:pPr>
        <w:pStyle w:val="aa"/>
        <w:ind w:left="955" w:firstLine="159"/>
      </w:pPr>
      <w:r>
        <w:rPr>
          <w:rFonts w:hint="eastAsia"/>
        </w:rPr>
        <w:t>俗に「暗黙の要求」と</w:t>
      </w:r>
      <w:r w:rsidR="0062539F">
        <w:rPr>
          <w:rFonts w:hint="eastAsia"/>
        </w:rPr>
        <w:t>言</w:t>
      </w:r>
      <w:r w:rsidR="009A7519">
        <w:rPr>
          <w:rFonts w:hint="eastAsia"/>
        </w:rPr>
        <w:t>われる</w:t>
      </w:r>
      <w:r>
        <w:rPr>
          <w:rFonts w:hint="eastAsia"/>
        </w:rPr>
        <w:t>、</w:t>
      </w:r>
      <w:r w:rsidR="00D61759">
        <w:rPr>
          <w:rFonts w:hint="eastAsia"/>
        </w:rPr>
        <w:t>お客さま</w:t>
      </w:r>
      <w:r w:rsidR="009F7DD2">
        <w:rPr>
          <w:rFonts w:hint="eastAsia"/>
        </w:rPr>
        <w:t>が認識していながらも</w:t>
      </w:r>
      <w:r w:rsidR="00C12B06">
        <w:rPr>
          <w:rFonts w:hint="eastAsia"/>
        </w:rPr>
        <w:t>明確に</w:t>
      </w:r>
      <w:r w:rsidR="009F7DD2">
        <w:rPr>
          <w:rFonts w:hint="eastAsia"/>
        </w:rPr>
        <w:t>は</w:t>
      </w:r>
      <w:r w:rsidR="00C12B06">
        <w:rPr>
          <w:rFonts w:hint="eastAsia"/>
        </w:rPr>
        <w:t>示さ</w:t>
      </w:r>
      <w:r w:rsidR="009F7DD2">
        <w:rPr>
          <w:rFonts w:hint="eastAsia"/>
        </w:rPr>
        <w:t>れない</w:t>
      </w:r>
      <w:r w:rsidR="009A7519">
        <w:rPr>
          <w:rFonts w:hint="eastAsia"/>
        </w:rPr>
        <w:t>要求事項です。</w:t>
      </w:r>
      <w:r w:rsidR="00D61759">
        <w:rPr>
          <w:rFonts w:hint="eastAsia"/>
        </w:rPr>
        <w:t>お客さま</w:t>
      </w:r>
      <w:r w:rsidR="00C51F17">
        <w:rPr>
          <w:rFonts w:hint="eastAsia"/>
        </w:rPr>
        <w:t>から明示されないため、以下の手段・方法で、ベンダーが「引き出す」必要があります。</w:t>
      </w:r>
    </w:p>
    <w:p w:rsidR="00C51F17" w:rsidRDefault="00C51F17" w:rsidP="00C51F17">
      <w:pPr>
        <w:pStyle w:val="aa"/>
        <w:ind w:left="955" w:firstLine="159"/>
      </w:pPr>
    </w:p>
    <w:p w:rsidR="00C51F17" w:rsidRDefault="00D61759" w:rsidP="00C51F17">
      <w:pPr>
        <w:pStyle w:val="aa"/>
        <w:numPr>
          <w:ilvl w:val="0"/>
          <w:numId w:val="6"/>
        </w:numPr>
        <w:ind w:leftChars="0" w:left="2127" w:firstLineChars="0" w:hanging="279"/>
      </w:pPr>
      <w:r>
        <w:rPr>
          <w:rFonts w:hint="eastAsia"/>
        </w:rPr>
        <w:t>お客さま</w:t>
      </w:r>
      <w:r w:rsidR="00CF4A15">
        <w:rPr>
          <w:rFonts w:hint="eastAsia"/>
        </w:rPr>
        <w:t>から「現行踏襲」と言われたので、</w:t>
      </w:r>
      <w:r w:rsidR="002965D0">
        <w:rPr>
          <w:rFonts w:hint="eastAsia"/>
        </w:rPr>
        <w:t>現行業務の</w:t>
      </w:r>
      <w:r w:rsidR="009A7519">
        <w:rPr>
          <w:rFonts w:hint="eastAsia"/>
        </w:rPr>
        <w:t>ヒアリングや</w:t>
      </w:r>
      <w:r w:rsidR="00C51F17">
        <w:rPr>
          <w:rFonts w:hint="eastAsia"/>
        </w:rPr>
        <w:t>業務規則</w:t>
      </w:r>
      <w:r w:rsidR="009A7519">
        <w:rPr>
          <w:rFonts w:hint="eastAsia"/>
        </w:rPr>
        <w:t>・</w:t>
      </w:r>
      <w:r w:rsidR="00C51F17">
        <w:rPr>
          <w:rFonts w:hint="eastAsia"/>
        </w:rPr>
        <w:t>マニュアル等</w:t>
      </w:r>
      <w:r w:rsidR="009A7519">
        <w:rPr>
          <w:rFonts w:hint="eastAsia"/>
        </w:rPr>
        <w:t>の</w:t>
      </w:r>
      <w:r w:rsidR="00C51F17">
        <w:rPr>
          <w:rFonts w:hint="eastAsia"/>
        </w:rPr>
        <w:t>分析</w:t>
      </w:r>
      <w:r w:rsidR="002965D0">
        <w:rPr>
          <w:rFonts w:hint="eastAsia"/>
        </w:rPr>
        <w:t>し、</w:t>
      </w:r>
      <w:r w:rsidR="00CF4A15">
        <w:rPr>
          <w:rFonts w:hint="eastAsia"/>
        </w:rPr>
        <w:t>現行業務フロー</w:t>
      </w:r>
      <w:r w:rsidR="002965D0">
        <w:rPr>
          <w:rFonts w:hint="eastAsia"/>
        </w:rPr>
        <w:t>を</w:t>
      </w:r>
      <w:r w:rsidR="00CF4A15">
        <w:rPr>
          <w:rFonts w:hint="eastAsia"/>
        </w:rPr>
        <w:t>明確化</w:t>
      </w:r>
      <w:r w:rsidR="002965D0">
        <w:rPr>
          <w:rFonts w:hint="eastAsia"/>
        </w:rPr>
        <w:t>すること</w:t>
      </w:r>
      <w:r w:rsidR="00CF4A15">
        <w:rPr>
          <w:rFonts w:hint="eastAsia"/>
        </w:rPr>
        <w:t>から業務要件定義を開始する</w:t>
      </w:r>
      <w:r w:rsidR="009A7519">
        <w:rPr>
          <w:rFonts w:hint="eastAsia"/>
        </w:rPr>
        <w:t>。</w:t>
      </w:r>
    </w:p>
    <w:p w:rsidR="00C51F17" w:rsidRDefault="009A7519" w:rsidP="00C51F17">
      <w:pPr>
        <w:pStyle w:val="aa"/>
        <w:numPr>
          <w:ilvl w:val="0"/>
          <w:numId w:val="6"/>
        </w:numPr>
        <w:ind w:leftChars="0" w:left="2127" w:firstLineChars="0" w:hanging="279"/>
      </w:pPr>
      <w:r>
        <w:rPr>
          <w:rFonts w:hint="eastAsia"/>
        </w:rPr>
        <w:t>システム化対象業務に適用される法律や商習慣から、遵守すべき業務ルール</w:t>
      </w:r>
      <w:r w:rsidR="0086005A">
        <w:rPr>
          <w:rFonts w:hint="eastAsia"/>
        </w:rPr>
        <w:t>(例:利息計算方法)や必要な業務手続きなど</w:t>
      </w:r>
      <w:r>
        <w:rPr>
          <w:rFonts w:hint="eastAsia"/>
        </w:rPr>
        <w:t>を抽出し、業務要件として定義する。</w:t>
      </w:r>
    </w:p>
    <w:p w:rsidR="00916899" w:rsidRDefault="00D61759" w:rsidP="00916899">
      <w:pPr>
        <w:pStyle w:val="aa"/>
        <w:numPr>
          <w:ilvl w:val="0"/>
          <w:numId w:val="6"/>
        </w:numPr>
        <w:ind w:leftChars="0" w:left="2127" w:firstLineChars="0" w:hanging="279"/>
      </w:pPr>
      <w:r>
        <w:rPr>
          <w:rFonts w:hint="eastAsia"/>
        </w:rPr>
        <w:t>お客さま</w:t>
      </w:r>
      <w:r w:rsidR="00916899" w:rsidRPr="00916899">
        <w:rPr>
          <w:rFonts w:hint="eastAsia"/>
        </w:rPr>
        <w:t>にとって、あまりに日常的なことは明示されにくいので、日々の業務を</w:t>
      </w:r>
      <w:r w:rsidR="00916899">
        <w:rPr>
          <w:rFonts w:hint="eastAsia"/>
        </w:rPr>
        <w:t>観察したり、</w:t>
      </w:r>
      <w:r w:rsidR="00916899" w:rsidRPr="00916899">
        <w:rPr>
          <w:rFonts w:hint="eastAsia"/>
        </w:rPr>
        <w:t>一緒にトレースすることで漏れがないかを確認する</w:t>
      </w:r>
    </w:p>
    <w:p w:rsidR="00C51F17" w:rsidRPr="00C51F17" w:rsidRDefault="00C51F17" w:rsidP="00C51F17">
      <w:pPr>
        <w:pStyle w:val="aa"/>
        <w:ind w:left="955" w:firstLine="159"/>
      </w:pPr>
    </w:p>
    <w:p w:rsidR="005A6969" w:rsidRDefault="005A6969" w:rsidP="00C12B06">
      <w:pPr>
        <w:pStyle w:val="aa"/>
        <w:ind w:left="955" w:firstLine="159"/>
      </w:pPr>
      <w:r>
        <w:rPr>
          <w:rFonts w:hint="eastAsia"/>
        </w:rPr>
        <w:t>ベンダーは</w:t>
      </w:r>
      <w:r w:rsidR="00CC7242">
        <w:rPr>
          <w:rFonts w:hint="eastAsia"/>
        </w:rPr>
        <w:t>、</w:t>
      </w:r>
      <w:r w:rsidR="00D61759">
        <w:rPr>
          <w:rFonts w:hint="eastAsia"/>
        </w:rPr>
        <w:t>お客さま</w:t>
      </w:r>
      <w:r w:rsidR="00CC7242">
        <w:rPr>
          <w:rFonts w:hint="eastAsia"/>
        </w:rPr>
        <w:t>が</w:t>
      </w:r>
      <w:r>
        <w:rPr>
          <w:rFonts w:hint="eastAsia"/>
        </w:rPr>
        <w:t>明示した事項以外の要求を、必要な範囲、詳細度で明らかにする役割を担っています。</w:t>
      </w:r>
    </w:p>
    <w:p w:rsidR="00C12B06" w:rsidRPr="00C12B06" w:rsidRDefault="005A6969" w:rsidP="00C12B06">
      <w:pPr>
        <w:pStyle w:val="aa"/>
        <w:ind w:left="955" w:firstLine="159"/>
      </w:pPr>
      <w:r>
        <w:rPr>
          <w:rFonts w:hint="eastAsia"/>
        </w:rPr>
        <w:t>そのために、要件定義作業の進め方、適用する技法を選択し、引き出した要求を明確化するための成果物体系、様式を決定する必要があります。</w:t>
      </w:r>
    </w:p>
    <w:p w:rsidR="004B63EE" w:rsidRPr="00110ED0" w:rsidRDefault="004B63EE" w:rsidP="00B46ED5"/>
    <w:p w:rsidR="00EA75CC" w:rsidRDefault="00EA75CC">
      <w:pPr>
        <w:widowControl/>
        <w:snapToGrid/>
        <w:rPr>
          <w:rFonts w:ascii="ＭＳ 明朝" w:hAnsi="ＭＳ 明朝"/>
        </w:rPr>
      </w:pPr>
      <w:r>
        <w:br w:type="page"/>
      </w:r>
    </w:p>
    <w:p w:rsidR="00B46ED5" w:rsidRPr="00B46ED5" w:rsidRDefault="00B46ED5" w:rsidP="00B46ED5">
      <w:pPr>
        <w:pStyle w:val="3"/>
      </w:pPr>
      <w:bookmarkStart w:id="23" w:name="_Toc522868720"/>
      <w:r>
        <w:rPr>
          <w:rFonts w:hint="eastAsia"/>
        </w:rPr>
        <w:lastRenderedPageBreak/>
        <w:t>認識されていない要求</w:t>
      </w:r>
      <w:bookmarkEnd w:id="23"/>
    </w:p>
    <w:p w:rsidR="00B46ED5" w:rsidRDefault="00B46ED5" w:rsidP="00530CFC">
      <w:pPr>
        <w:pStyle w:val="aa"/>
        <w:ind w:left="955" w:firstLine="159"/>
      </w:pPr>
    </w:p>
    <w:p w:rsidR="00EF3EA4" w:rsidRDefault="00D61759" w:rsidP="00EF3EA4">
      <w:pPr>
        <w:pStyle w:val="aa"/>
        <w:ind w:left="955" w:firstLine="159"/>
      </w:pPr>
      <w:r>
        <w:rPr>
          <w:rFonts w:hint="eastAsia"/>
        </w:rPr>
        <w:t>お客さま</w:t>
      </w:r>
      <w:r w:rsidR="009F7DD2">
        <w:rPr>
          <w:rFonts w:hint="eastAsia"/>
        </w:rPr>
        <w:t>が未認識の要求です。</w:t>
      </w:r>
      <w:r w:rsidR="005B6457">
        <w:rPr>
          <w:rFonts w:hint="eastAsia"/>
        </w:rPr>
        <w:t>範囲が広すぎて掴みどころがありませんが、例えば以下のケース</w:t>
      </w:r>
      <w:r w:rsidR="000B6490">
        <w:rPr>
          <w:rFonts w:hint="eastAsia"/>
        </w:rPr>
        <w:t>に相当します</w:t>
      </w:r>
      <w:r w:rsidR="005B6457">
        <w:rPr>
          <w:rFonts w:hint="eastAsia"/>
        </w:rPr>
        <w:t>。</w:t>
      </w:r>
    </w:p>
    <w:p w:rsidR="009F7DD2" w:rsidRPr="000B6490" w:rsidRDefault="009F7DD2" w:rsidP="00EF3EA4">
      <w:pPr>
        <w:pStyle w:val="aa"/>
        <w:ind w:left="955" w:firstLine="159"/>
      </w:pPr>
    </w:p>
    <w:p w:rsidR="009F7DD2" w:rsidRDefault="00D61759" w:rsidP="009F7DD2">
      <w:pPr>
        <w:pStyle w:val="aa"/>
        <w:numPr>
          <w:ilvl w:val="0"/>
          <w:numId w:val="7"/>
        </w:numPr>
        <w:ind w:leftChars="0" w:left="2127" w:firstLineChars="0" w:hanging="284"/>
      </w:pPr>
      <w:r>
        <w:rPr>
          <w:rFonts w:hint="eastAsia"/>
        </w:rPr>
        <w:t>お客さま</w:t>
      </w:r>
      <w:r w:rsidR="005B6457">
        <w:rPr>
          <w:rFonts w:hint="eastAsia"/>
        </w:rPr>
        <w:t>から提示されたシステム</w:t>
      </w:r>
      <w:r w:rsidR="00CF6E14">
        <w:rPr>
          <w:rFonts w:hint="eastAsia"/>
        </w:rPr>
        <w:t>要求</w:t>
      </w:r>
      <w:r w:rsidR="005B6457">
        <w:rPr>
          <w:rFonts w:hint="eastAsia"/>
        </w:rPr>
        <w:t>Aについて、使用する業務や目的等を確認して検討した結果、より適切な実現手段として新たにシステム</w:t>
      </w:r>
      <w:r w:rsidR="00CF6E14">
        <w:rPr>
          <w:rFonts w:hint="eastAsia"/>
        </w:rPr>
        <w:t>要求</w:t>
      </w:r>
      <w:r w:rsidR="005B6457">
        <w:rPr>
          <w:rFonts w:hint="eastAsia"/>
        </w:rPr>
        <w:t>B</w:t>
      </w:r>
      <w:r w:rsidR="0086005A">
        <w:rPr>
          <w:rFonts w:hint="eastAsia"/>
        </w:rPr>
        <w:t>が</w:t>
      </w:r>
      <w:r w:rsidR="005B6457">
        <w:rPr>
          <w:rFonts w:hint="eastAsia"/>
        </w:rPr>
        <w:t>採用され</w:t>
      </w:r>
      <w:r w:rsidR="0086005A">
        <w:rPr>
          <w:rFonts w:hint="eastAsia"/>
        </w:rPr>
        <w:t>、Aは取り下げとなった</w:t>
      </w:r>
      <w:r w:rsidR="005B6457">
        <w:rPr>
          <w:rFonts w:hint="eastAsia"/>
        </w:rPr>
        <w:t>。</w:t>
      </w:r>
    </w:p>
    <w:p w:rsidR="005B6457" w:rsidRDefault="00D61759" w:rsidP="009F7DD2">
      <w:pPr>
        <w:pStyle w:val="aa"/>
        <w:numPr>
          <w:ilvl w:val="0"/>
          <w:numId w:val="7"/>
        </w:numPr>
        <w:ind w:leftChars="0" w:left="2127" w:firstLineChars="0" w:hanging="284"/>
      </w:pPr>
      <w:r>
        <w:rPr>
          <w:rFonts w:hint="eastAsia"/>
        </w:rPr>
        <w:t>お客さま</w:t>
      </w:r>
      <w:r w:rsidR="00CF6E14">
        <w:rPr>
          <w:rFonts w:hint="eastAsia"/>
        </w:rPr>
        <w:t>からのシステム機能要求および検討会等で抽出したシステム機能要求とデータモデルの整合性を検証した結果、外部システムからのデータ連携</w:t>
      </w:r>
      <w:r w:rsidR="00385F34">
        <w:rPr>
          <w:rFonts w:hint="eastAsia"/>
        </w:rPr>
        <w:t>要件</w:t>
      </w:r>
      <w:r w:rsidR="00CF6E14">
        <w:rPr>
          <w:rFonts w:hint="eastAsia"/>
        </w:rPr>
        <w:t>の</w:t>
      </w:r>
      <w:r w:rsidR="00385F34">
        <w:rPr>
          <w:rFonts w:hint="eastAsia"/>
        </w:rPr>
        <w:t>不足</w:t>
      </w:r>
      <w:r w:rsidR="00CF6E14">
        <w:rPr>
          <w:rFonts w:hint="eastAsia"/>
        </w:rPr>
        <w:t>が明らかになった。</w:t>
      </w:r>
    </w:p>
    <w:p w:rsidR="00CF6E14" w:rsidRDefault="00CF6E14" w:rsidP="00CF6E14">
      <w:pPr>
        <w:pStyle w:val="aa"/>
        <w:ind w:left="955" w:firstLine="159"/>
      </w:pPr>
    </w:p>
    <w:p w:rsidR="00CF6E14" w:rsidRPr="00CF6E14" w:rsidRDefault="000B6490" w:rsidP="00CF6E14">
      <w:pPr>
        <w:pStyle w:val="aa"/>
        <w:ind w:left="955" w:firstLine="159"/>
      </w:pPr>
      <w:r>
        <w:rPr>
          <w:rFonts w:hint="eastAsia"/>
        </w:rPr>
        <w:t>実現するべき</w:t>
      </w:r>
      <w:r w:rsidR="00D61759">
        <w:rPr>
          <w:rFonts w:hint="eastAsia"/>
        </w:rPr>
        <w:t>お客さま</w:t>
      </w:r>
      <w:r>
        <w:rPr>
          <w:rFonts w:hint="eastAsia"/>
        </w:rPr>
        <w:t>の業務およびシステムに必要不可欠ではあるが、その業務・システムから享受できる価値、効果、メリットに直接関係しない要求</w:t>
      </w:r>
      <w:r w:rsidR="00486639">
        <w:rPr>
          <w:rFonts w:hint="eastAsia"/>
        </w:rPr>
        <w:t>や、</w:t>
      </w:r>
      <w:r w:rsidR="00483F04">
        <w:rPr>
          <w:rFonts w:hint="eastAsia"/>
        </w:rPr>
        <w:t>組織内で強い影響力を持たないステークホルダ</w:t>
      </w:r>
      <w:r w:rsidR="00372EB4">
        <w:rPr>
          <w:rFonts w:hint="eastAsia"/>
        </w:rPr>
        <w:t>ー</w:t>
      </w:r>
      <w:r w:rsidR="00483F04">
        <w:rPr>
          <w:rFonts w:hint="eastAsia"/>
        </w:rPr>
        <w:t>が持つ要求</w:t>
      </w:r>
      <w:r>
        <w:rPr>
          <w:rFonts w:hint="eastAsia"/>
        </w:rPr>
        <w:t>に起こりやすいと思います。</w:t>
      </w:r>
    </w:p>
    <w:p w:rsidR="00EF3EA4" w:rsidRDefault="00EF3EA4" w:rsidP="00530CFC">
      <w:pPr>
        <w:pStyle w:val="aa"/>
        <w:ind w:left="955" w:firstLine="159"/>
      </w:pPr>
    </w:p>
    <w:p w:rsidR="00B46ED5" w:rsidRDefault="00B46ED5" w:rsidP="00B46ED5">
      <w:pPr>
        <w:pStyle w:val="3"/>
      </w:pPr>
      <w:bookmarkStart w:id="24" w:name="_Toc522868721"/>
      <w:r>
        <w:rPr>
          <w:rFonts w:hint="eastAsia"/>
        </w:rPr>
        <w:t>活用</w:t>
      </w:r>
      <w:r w:rsidR="006D4EE6">
        <w:rPr>
          <w:rFonts w:hint="eastAsia"/>
        </w:rPr>
        <w:t>のしかた</w:t>
      </w:r>
      <w:bookmarkEnd w:id="24"/>
    </w:p>
    <w:p w:rsidR="00530CFC" w:rsidRDefault="00530CFC" w:rsidP="00530CFC">
      <w:pPr>
        <w:pStyle w:val="aa"/>
        <w:ind w:left="955" w:firstLine="159"/>
      </w:pPr>
    </w:p>
    <w:p w:rsidR="000B3044" w:rsidRDefault="00BB5B6A" w:rsidP="000B3044">
      <w:pPr>
        <w:pStyle w:val="4"/>
      </w:pPr>
      <w:r>
        <w:rPr>
          <w:rFonts w:hint="eastAsia"/>
        </w:rPr>
        <w:t>３つの</w:t>
      </w:r>
      <w:r w:rsidR="000B3044">
        <w:rPr>
          <w:rFonts w:hint="eastAsia"/>
        </w:rPr>
        <w:t>要求の状態を意識して、要求獲得の手段、プロセスを検討する</w:t>
      </w:r>
    </w:p>
    <w:p w:rsidR="000B3044" w:rsidRPr="00BB5B6A" w:rsidRDefault="000B3044" w:rsidP="000B3044">
      <w:pPr>
        <w:pStyle w:val="aa"/>
        <w:ind w:left="955" w:firstLine="159"/>
      </w:pPr>
    </w:p>
    <w:p w:rsidR="00A8040C" w:rsidRDefault="00EF3EA4" w:rsidP="00530CFC">
      <w:pPr>
        <w:pStyle w:val="aa"/>
        <w:ind w:left="955" w:firstLine="159"/>
      </w:pPr>
      <w:r>
        <w:rPr>
          <w:rFonts w:hint="eastAsia"/>
        </w:rPr>
        <w:t>要件定義</w:t>
      </w:r>
      <w:r w:rsidR="00A8040C">
        <w:rPr>
          <w:rFonts w:hint="eastAsia"/>
        </w:rPr>
        <w:t>の進め方の中で</w:t>
      </w:r>
      <w:r w:rsidR="00CD0024">
        <w:rPr>
          <w:rFonts w:hint="eastAsia"/>
        </w:rPr>
        <w:t>重要</w:t>
      </w:r>
      <w:r w:rsidR="00A8040C">
        <w:rPr>
          <w:rFonts w:hint="eastAsia"/>
        </w:rPr>
        <w:t>なポイントの</w:t>
      </w:r>
      <w:r w:rsidR="0062539F">
        <w:rPr>
          <w:rFonts w:hint="eastAsia"/>
        </w:rPr>
        <w:t>1つ</w:t>
      </w:r>
      <w:r w:rsidR="00A8040C">
        <w:rPr>
          <w:rFonts w:hint="eastAsia"/>
        </w:rPr>
        <w:t>として「いかにして要求を集めるか」があります。</w:t>
      </w:r>
    </w:p>
    <w:p w:rsidR="00EF3EA4" w:rsidRDefault="002965D0" w:rsidP="00530CFC">
      <w:pPr>
        <w:pStyle w:val="aa"/>
        <w:ind w:left="955" w:firstLine="159"/>
      </w:pPr>
      <w:r>
        <w:rPr>
          <w:rFonts w:hint="eastAsia"/>
        </w:rPr>
        <w:t>ステークホルダー</w:t>
      </w:r>
      <w:r w:rsidR="000B3044">
        <w:rPr>
          <w:rFonts w:hint="eastAsia"/>
        </w:rPr>
        <w:t>から</w:t>
      </w:r>
      <w:r w:rsidR="00D33455">
        <w:rPr>
          <w:rFonts w:hint="eastAsia"/>
        </w:rPr>
        <w:t>の</w:t>
      </w:r>
      <w:r w:rsidR="00CD0024">
        <w:rPr>
          <w:rFonts w:hint="eastAsia"/>
        </w:rPr>
        <w:t>要求</w:t>
      </w:r>
      <w:r w:rsidR="00A8040C">
        <w:rPr>
          <w:rFonts w:hint="eastAsia"/>
        </w:rPr>
        <w:t>引き出し</w:t>
      </w:r>
      <w:r w:rsidR="00CD0024">
        <w:rPr>
          <w:rFonts w:hint="eastAsia"/>
        </w:rPr>
        <w:t>、</w:t>
      </w:r>
      <w:r w:rsidR="00A8040C">
        <w:rPr>
          <w:rFonts w:hint="eastAsia"/>
        </w:rPr>
        <w:t>分析、検証</w:t>
      </w:r>
      <w:r w:rsidR="005A0AFA">
        <w:rPr>
          <w:rFonts w:hint="eastAsia"/>
        </w:rPr>
        <w:t>の</w:t>
      </w:r>
      <w:r w:rsidR="000B3044">
        <w:rPr>
          <w:rFonts w:hint="eastAsia"/>
        </w:rPr>
        <w:t>プロセス</w:t>
      </w:r>
      <w:r w:rsidR="00A8040C">
        <w:rPr>
          <w:rFonts w:hint="eastAsia"/>
        </w:rPr>
        <w:t>や手段</w:t>
      </w:r>
      <w:r w:rsidR="000B3044">
        <w:rPr>
          <w:rFonts w:hint="eastAsia"/>
        </w:rPr>
        <w:t>を</w:t>
      </w:r>
      <w:r w:rsidR="005A0AFA">
        <w:rPr>
          <w:rFonts w:hint="eastAsia"/>
        </w:rPr>
        <w:t>、</w:t>
      </w:r>
      <w:r w:rsidR="00BB5B6A">
        <w:rPr>
          <w:rFonts w:hint="eastAsia"/>
        </w:rPr>
        <w:t>３つの</w:t>
      </w:r>
      <w:r w:rsidR="005A0AFA">
        <w:rPr>
          <w:rFonts w:hint="eastAsia"/>
        </w:rPr>
        <w:t>要求の状態を意識して</w:t>
      </w:r>
      <w:r w:rsidR="000B3044">
        <w:rPr>
          <w:rFonts w:hint="eastAsia"/>
        </w:rPr>
        <w:t>検討することで、要求獲得の漏れを抑制することができます。</w:t>
      </w:r>
      <w:r w:rsidR="00572183">
        <w:rPr>
          <w:rFonts w:hint="eastAsia"/>
        </w:rPr>
        <w:t>例えば、以下のようなケースです。</w:t>
      </w:r>
    </w:p>
    <w:p w:rsidR="006A0AF0" w:rsidRPr="00D33455" w:rsidRDefault="006A0AF0" w:rsidP="00530CFC">
      <w:pPr>
        <w:pStyle w:val="aa"/>
        <w:ind w:left="955" w:firstLine="159"/>
      </w:pPr>
    </w:p>
    <w:p w:rsidR="00572183" w:rsidRDefault="006A0AF0" w:rsidP="00572183">
      <w:pPr>
        <w:pStyle w:val="aa"/>
        <w:numPr>
          <w:ilvl w:val="0"/>
          <w:numId w:val="8"/>
        </w:numPr>
        <w:ind w:leftChars="0" w:left="2127" w:firstLineChars="0" w:hanging="284"/>
      </w:pPr>
      <w:r>
        <w:rPr>
          <w:rFonts w:hint="eastAsia"/>
        </w:rPr>
        <w:t>大きな業務変革を伴うプロジェクト</w:t>
      </w:r>
      <w:r w:rsidR="00572183">
        <w:rPr>
          <w:rFonts w:hint="eastAsia"/>
        </w:rPr>
        <w:t>で</w:t>
      </w:r>
      <w:r>
        <w:rPr>
          <w:rFonts w:hint="eastAsia"/>
        </w:rPr>
        <w:t>、</w:t>
      </w:r>
      <w:r w:rsidR="00D61759">
        <w:rPr>
          <w:rFonts w:hint="eastAsia"/>
        </w:rPr>
        <w:t>お客さま</w:t>
      </w:r>
      <w:r>
        <w:rPr>
          <w:rFonts w:hint="eastAsia"/>
        </w:rPr>
        <w:t>自身が</w:t>
      </w:r>
      <w:r w:rsidR="00572183">
        <w:rPr>
          <w:rFonts w:hint="eastAsia"/>
        </w:rPr>
        <w:t>あるべき業務の姿を</w:t>
      </w:r>
      <w:r>
        <w:rPr>
          <w:rFonts w:hint="eastAsia"/>
        </w:rPr>
        <w:t>固め</w:t>
      </w:r>
      <w:r w:rsidR="0009043F">
        <w:rPr>
          <w:rFonts w:hint="eastAsia"/>
        </w:rPr>
        <w:t>きれ</w:t>
      </w:r>
      <w:r w:rsidR="00572183">
        <w:rPr>
          <w:rFonts w:hint="eastAsia"/>
        </w:rPr>
        <w:t>ておらず、</w:t>
      </w:r>
      <w:r w:rsidR="001716DA">
        <w:rPr>
          <w:rFonts w:hint="eastAsia"/>
        </w:rPr>
        <w:t>プロジェクトゴールを達成するために必要な要求が未認識のまま残されるリスクが</w:t>
      </w:r>
      <w:r w:rsidR="00572183">
        <w:rPr>
          <w:rFonts w:hint="eastAsia"/>
        </w:rPr>
        <w:t>高い。</w:t>
      </w:r>
      <w:r w:rsidR="00D604AB">
        <w:br/>
      </w:r>
      <w:r w:rsidR="00572183">
        <w:rPr>
          <w:rFonts w:hint="eastAsia"/>
        </w:rPr>
        <w:t>よって業務要件定義工程でゴールモデル分析を使</w:t>
      </w:r>
      <w:r w:rsidR="00D604AB">
        <w:rPr>
          <w:rFonts w:hint="eastAsia"/>
        </w:rPr>
        <w:t>い、</w:t>
      </w:r>
      <w:r w:rsidR="00572183">
        <w:rPr>
          <w:rFonts w:hint="eastAsia"/>
        </w:rPr>
        <w:t>業務要求がもたらすビジネス価値</w:t>
      </w:r>
      <w:r w:rsidR="0066201D">
        <w:rPr>
          <w:rFonts w:hint="eastAsia"/>
        </w:rPr>
        <w:t>(必要性)と</w:t>
      </w:r>
      <w:r w:rsidR="00D604AB">
        <w:rPr>
          <w:rFonts w:hint="eastAsia"/>
        </w:rPr>
        <w:t>、ビジネス価値に対する業務要求の充分性を検証する。</w:t>
      </w:r>
    </w:p>
    <w:p w:rsidR="00EB56B6" w:rsidRDefault="00EB56B6">
      <w:pPr>
        <w:widowControl/>
        <w:snapToGrid/>
        <w:rPr>
          <w:noProof/>
        </w:rPr>
      </w:pPr>
      <w:r>
        <w:br w:type="page"/>
      </w:r>
    </w:p>
    <w:p w:rsidR="00D604AB" w:rsidRPr="00D604AB" w:rsidRDefault="00D604AB" w:rsidP="00D604AB">
      <w:pPr>
        <w:pStyle w:val="aa"/>
        <w:ind w:left="955" w:firstLine="159"/>
      </w:pPr>
    </w:p>
    <w:p w:rsidR="0066201D" w:rsidRDefault="00491D20" w:rsidP="0066201D">
      <w:pPr>
        <w:pStyle w:val="aa"/>
        <w:keepNext/>
        <w:ind w:left="955" w:firstLine="159"/>
        <w:jc w:val="center"/>
      </w:pPr>
      <w:r w:rsidRPr="00491D20">
        <w:drawing>
          <wp:inline distT="0" distB="0" distL="0" distR="0" wp14:anchorId="6D9C7E45" wp14:editId="27A51BD9">
            <wp:extent cx="5153025" cy="3168912"/>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3168912"/>
                    </a:xfrm>
                    <a:prstGeom prst="rect">
                      <a:avLst/>
                    </a:prstGeom>
                    <a:noFill/>
                    <a:ln>
                      <a:noFill/>
                    </a:ln>
                  </pic:spPr>
                </pic:pic>
              </a:graphicData>
            </a:graphic>
          </wp:inline>
        </w:drawing>
      </w:r>
    </w:p>
    <w:p w:rsidR="00D604AB" w:rsidRPr="0066201D" w:rsidRDefault="0066201D" w:rsidP="0066201D">
      <w:pPr>
        <w:pStyle w:val="af4"/>
        <w:jc w:val="center"/>
        <w:rPr>
          <w:b w:val="0"/>
          <w:sz w:val="18"/>
          <w:szCs w:val="18"/>
        </w:rPr>
      </w:pPr>
      <w:r w:rsidRPr="0066201D">
        <w:rPr>
          <w:rFonts w:hint="eastAsia"/>
          <w:b w:val="0"/>
          <w:sz w:val="18"/>
          <w:szCs w:val="18"/>
        </w:rPr>
        <w:t xml:space="preserve">図 </w:t>
      </w:r>
      <w:r w:rsidRPr="0066201D">
        <w:rPr>
          <w:b w:val="0"/>
          <w:sz w:val="18"/>
          <w:szCs w:val="18"/>
        </w:rPr>
        <w:fldChar w:fldCharType="begin"/>
      </w:r>
      <w:r w:rsidRPr="0066201D">
        <w:rPr>
          <w:b w:val="0"/>
          <w:sz w:val="18"/>
          <w:szCs w:val="18"/>
        </w:rPr>
        <w:instrText xml:space="preserve"> </w:instrText>
      </w:r>
      <w:r w:rsidRPr="0066201D">
        <w:rPr>
          <w:rFonts w:hint="eastAsia"/>
          <w:b w:val="0"/>
          <w:sz w:val="18"/>
          <w:szCs w:val="18"/>
        </w:rPr>
        <w:instrText>STYLEREF 1 \s</w:instrText>
      </w:r>
      <w:r w:rsidRPr="0066201D">
        <w:rPr>
          <w:b w:val="0"/>
          <w:sz w:val="18"/>
          <w:szCs w:val="18"/>
        </w:rPr>
        <w:instrText xml:space="preserve"> </w:instrText>
      </w:r>
      <w:r w:rsidRPr="0066201D">
        <w:rPr>
          <w:b w:val="0"/>
          <w:sz w:val="18"/>
          <w:szCs w:val="18"/>
        </w:rPr>
        <w:fldChar w:fldCharType="separate"/>
      </w:r>
      <w:r w:rsidRPr="0066201D">
        <w:rPr>
          <w:b w:val="0"/>
          <w:noProof/>
          <w:sz w:val="18"/>
          <w:szCs w:val="18"/>
        </w:rPr>
        <w:t>3</w:t>
      </w:r>
      <w:r w:rsidRPr="0066201D">
        <w:rPr>
          <w:b w:val="0"/>
          <w:sz w:val="18"/>
          <w:szCs w:val="18"/>
        </w:rPr>
        <w:fldChar w:fldCharType="end"/>
      </w:r>
      <w:r w:rsidRPr="0066201D">
        <w:rPr>
          <w:b w:val="0"/>
          <w:sz w:val="18"/>
          <w:szCs w:val="18"/>
        </w:rPr>
        <w:noBreakHyphen/>
      </w:r>
      <w:r w:rsidRPr="0066201D">
        <w:rPr>
          <w:b w:val="0"/>
          <w:sz w:val="18"/>
          <w:szCs w:val="18"/>
        </w:rPr>
        <w:fldChar w:fldCharType="begin"/>
      </w:r>
      <w:r w:rsidRPr="0066201D">
        <w:rPr>
          <w:b w:val="0"/>
          <w:sz w:val="18"/>
          <w:szCs w:val="18"/>
        </w:rPr>
        <w:instrText xml:space="preserve"> </w:instrText>
      </w:r>
      <w:r w:rsidRPr="0066201D">
        <w:rPr>
          <w:rFonts w:hint="eastAsia"/>
          <w:b w:val="0"/>
          <w:sz w:val="18"/>
          <w:szCs w:val="18"/>
        </w:rPr>
        <w:instrText>SEQ 図 \* ARABIC \s 1</w:instrText>
      </w:r>
      <w:r w:rsidRPr="0066201D">
        <w:rPr>
          <w:b w:val="0"/>
          <w:sz w:val="18"/>
          <w:szCs w:val="18"/>
        </w:rPr>
        <w:instrText xml:space="preserve"> </w:instrText>
      </w:r>
      <w:r w:rsidRPr="0066201D">
        <w:rPr>
          <w:b w:val="0"/>
          <w:sz w:val="18"/>
          <w:szCs w:val="18"/>
        </w:rPr>
        <w:fldChar w:fldCharType="separate"/>
      </w:r>
      <w:r w:rsidRPr="0066201D">
        <w:rPr>
          <w:b w:val="0"/>
          <w:noProof/>
          <w:sz w:val="18"/>
          <w:szCs w:val="18"/>
        </w:rPr>
        <w:t>3</w:t>
      </w:r>
      <w:r w:rsidRPr="0066201D">
        <w:rPr>
          <w:b w:val="0"/>
          <w:sz w:val="18"/>
          <w:szCs w:val="18"/>
        </w:rPr>
        <w:fldChar w:fldCharType="end"/>
      </w:r>
      <w:r w:rsidRPr="0066201D">
        <w:rPr>
          <w:rFonts w:hint="eastAsia"/>
          <w:b w:val="0"/>
          <w:sz w:val="18"/>
          <w:szCs w:val="18"/>
        </w:rPr>
        <w:t>ゴールモデル</w:t>
      </w:r>
    </w:p>
    <w:p w:rsidR="00D604AB" w:rsidRPr="00D604AB" w:rsidRDefault="00D604AB" w:rsidP="00D604AB">
      <w:pPr>
        <w:pStyle w:val="aa"/>
        <w:ind w:left="955" w:firstLine="159"/>
      </w:pPr>
    </w:p>
    <w:p w:rsidR="00A90988" w:rsidRPr="005A0AFA" w:rsidRDefault="004C1605" w:rsidP="00572183">
      <w:pPr>
        <w:pStyle w:val="aa"/>
        <w:numPr>
          <w:ilvl w:val="0"/>
          <w:numId w:val="8"/>
        </w:numPr>
        <w:ind w:leftChars="0" w:left="2127" w:firstLineChars="0" w:hanging="284"/>
      </w:pPr>
      <w:r>
        <w:rPr>
          <w:rFonts w:hint="eastAsia"/>
        </w:rPr>
        <w:t>未経験の業務ドメインのため、</w:t>
      </w:r>
      <w:r w:rsidR="00400728">
        <w:rPr>
          <w:rFonts w:hint="eastAsia"/>
        </w:rPr>
        <w:t>ベンダー側の</w:t>
      </w:r>
      <w:r>
        <w:rPr>
          <w:rFonts w:hint="eastAsia"/>
        </w:rPr>
        <w:t>業務</w:t>
      </w:r>
      <w:r w:rsidR="00400728">
        <w:rPr>
          <w:rFonts w:hint="eastAsia"/>
        </w:rPr>
        <w:t>知識不足に起因した業務要求の認識齟齬が発生する</w:t>
      </w:r>
      <w:r w:rsidR="00CD0024">
        <w:rPr>
          <w:rFonts w:hint="eastAsia"/>
        </w:rPr>
        <w:t>(示唆された要求を取りこぼす)</w:t>
      </w:r>
      <w:r w:rsidR="00400728">
        <w:rPr>
          <w:rFonts w:hint="eastAsia"/>
        </w:rPr>
        <w:t>リスクが高い。</w:t>
      </w:r>
      <w:r w:rsidR="00D604AB">
        <w:br/>
      </w:r>
      <w:r w:rsidR="00400728">
        <w:rPr>
          <w:rFonts w:hint="eastAsia"/>
        </w:rPr>
        <w:t>よって、</w:t>
      </w:r>
      <w:r>
        <w:rPr>
          <w:rFonts w:hint="eastAsia"/>
        </w:rPr>
        <w:t>受け取った要求に対するベンダー</w:t>
      </w:r>
      <w:r w:rsidR="00C33F4A">
        <w:rPr>
          <w:rFonts w:hint="eastAsia"/>
        </w:rPr>
        <w:t>の解釈を</w:t>
      </w:r>
      <w:r w:rsidR="00B242B6">
        <w:rPr>
          <w:rFonts w:hint="eastAsia"/>
        </w:rPr>
        <w:t>ユーザー</w:t>
      </w:r>
      <w:r w:rsidR="00716B7E">
        <w:rPr>
          <w:rFonts w:hint="eastAsia"/>
        </w:rPr>
        <w:t>インターフェースのプロトタイピングと</w:t>
      </w:r>
      <w:r w:rsidR="00D17170">
        <w:rPr>
          <w:rFonts w:hint="eastAsia"/>
        </w:rPr>
        <w:t>業務フロー</w:t>
      </w:r>
      <w:r w:rsidR="00716B7E">
        <w:rPr>
          <w:rFonts w:hint="eastAsia"/>
        </w:rPr>
        <w:t>で</w:t>
      </w:r>
      <w:r w:rsidR="00C33F4A">
        <w:rPr>
          <w:rFonts w:hint="eastAsia"/>
        </w:rPr>
        <w:t>可視化し、</w:t>
      </w:r>
      <w:r w:rsidR="00D61759">
        <w:rPr>
          <w:rFonts w:hint="eastAsia"/>
        </w:rPr>
        <w:t>お客さま</w:t>
      </w:r>
      <w:r w:rsidR="00D33455">
        <w:rPr>
          <w:rFonts w:hint="eastAsia"/>
        </w:rPr>
        <w:t>との</w:t>
      </w:r>
      <w:r w:rsidR="00C33F4A">
        <w:rPr>
          <w:rFonts w:hint="eastAsia"/>
        </w:rPr>
        <w:t>認識齟齬を防止する。</w:t>
      </w:r>
    </w:p>
    <w:p w:rsidR="00EF3EA4" w:rsidRPr="00EF3EA4" w:rsidRDefault="00EF3EA4" w:rsidP="00530CFC">
      <w:pPr>
        <w:pStyle w:val="aa"/>
        <w:ind w:left="955" w:firstLine="159"/>
      </w:pPr>
    </w:p>
    <w:p w:rsidR="0061709E" w:rsidRDefault="0061709E">
      <w:pPr>
        <w:widowControl/>
        <w:snapToGrid/>
        <w:rPr>
          <w:rFonts w:hAnsi="ＭＳ Ｐ明朝"/>
          <w:noProof/>
        </w:rPr>
      </w:pPr>
      <w:r>
        <w:br w:type="page"/>
      </w:r>
    </w:p>
    <w:p w:rsidR="00F509DC" w:rsidRDefault="00A1295E" w:rsidP="00F509DC">
      <w:pPr>
        <w:pStyle w:val="2"/>
      </w:pPr>
      <w:bookmarkStart w:id="25" w:name="_Toc522868722"/>
      <w:r>
        <w:rPr>
          <w:rFonts w:hint="eastAsia"/>
        </w:rPr>
        <w:lastRenderedPageBreak/>
        <w:t>要件品質を確認するための『</w:t>
      </w:r>
      <w:r w:rsidR="00F509DC">
        <w:rPr>
          <w:rFonts w:hint="eastAsia"/>
        </w:rPr>
        <w:t>要件が持つ特性</w:t>
      </w:r>
      <w:r>
        <w:rPr>
          <w:rFonts w:hint="eastAsia"/>
        </w:rPr>
        <w:t>』</w:t>
      </w:r>
      <w:bookmarkEnd w:id="25"/>
    </w:p>
    <w:p w:rsidR="00F509DC" w:rsidRDefault="00F509DC" w:rsidP="007E0AD5">
      <w:pPr>
        <w:pStyle w:val="aa"/>
        <w:ind w:left="955" w:firstLine="159"/>
      </w:pPr>
    </w:p>
    <w:p w:rsidR="007B08DA" w:rsidRDefault="00292E49" w:rsidP="004D5D2D">
      <w:pPr>
        <w:pStyle w:val="aa"/>
        <w:ind w:left="955" w:firstLine="159"/>
      </w:pPr>
      <w:r>
        <w:rPr>
          <w:rFonts w:hint="eastAsia"/>
        </w:rPr>
        <w:t>要件の品質を評価し、問題のある要件を特定するにはどうしたらいいでしょうか？</w:t>
      </w:r>
      <w:r w:rsidR="007B08DA">
        <w:rPr>
          <w:rFonts w:hint="eastAsia"/>
        </w:rPr>
        <w:t>その具体的な手段を考える切り口として、「要件が持つ特性」を活用することができます。</w:t>
      </w:r>
    </w:p>
    <w:p w:rsidR="004D5D2D" w:rsidRDefault="004D5D2D" w:rsidP="004D5D2D">
      <w:pPr>
        <w:pStyle w:val="aa"/>
        <w:ind w:left="955" w:firstLine="159"/>
      </w:pPr>
      <w:r>
        <w:rPr>
          <w:rFonts w:hint="eastAsia"/>
        </w:rPr>
        <w:t>要件が持つ特性とは、要件を評価するための属性、要件が満たすべき条件、と言い換えることができます。</w:t>
      </w:r>
    </w:p>
    <w:p w:rsidR="007B08DA" w:rsidRDefault="007B08DA" w:rsidP="004D5D2D">
      <w:pPr>
        <w:pStyle w:val="aa"/>
        <w:ind w:left="955" w:firstLine="159"/>
      </w:pPr>
    </w:p>
    <w:p w:rsidR="00186474" w:rsidRPr="00186474" w:rsidRDefault="00186474" w:rsidP="00186474">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5</w:t>
      </w:r>
      <w:r>
        <w:rPr>
          <w:b w:val="0"/>
          <w:sz w:val="18"/>
          <w:szCs w:val="18"/>
        </w:rPr>
        <w:fldChar w:fldCharType="end"/>
      </w:r>
      <w:r w:rsidRPr="00AD5863">
        <w:rPr>
          <w:rFonts w:hint="eastAsia"/>
          <w:b w:val="0"/>
          <w:sz w:val="18"/>
          <w:szCs w:val="18"/>
        </w:rPr>
        <w:t>要件の特性</w:t>
      </w:r>
    </w:p>
    <w:tbl>
      <w:tblPr>
        <w:tblStyle w:val="af2"/>
        <w:tblW w:w="0" w:type="auto"/>
        <w:jc w:val="center"/>
        <w:tblInd w:w="955" w:type="dxa"/>
        <w:tblLook w:val="04A0" w:firstRow="1" w:lastRow="0" w:firstColumn="1" w:lastColumn="0" w:noHBand="0" w:noVBand="1"/>
      </w:tblPr>
      <w:tblGrid>
        <w:gridCol w:w="1192"/>
        <w:gridCol w:w="3436"/>
        <w:gridCol w:w="5428"/>
      </w:tblGrid>
      <w:tr w:rsidR="007B08DA" w:rsidTr="00584126">
        <w:trPr>
          <w:jc w:val="center"/>
        </w:trPr>
        <w:tc>
          <w:tcPr>
            <w:tcW w:w="1192" w:type="dxa"/>
            <w:tcBorders>
              <w:bottom w:val="double" w:sz="4" w:space="0" w:color="auto"/>
            </w:tcBorders>
            <w:shd w:val="clear" w:color="auto" w:fill="D9D9D9" w:themeFill="background1" w:themeFillShade="D9"/>
          </w:tcPr>
          <w:p w:rsidR="007B08DA" w:rsidRDefault="007B08DA" w:rsidP="004D5D2D">
            <w:pPr>
              <w:pStyle w:val="aa"/>
              <w:ind w:leftChars="0" w:left="0" w:firstLineChars="0" w:firstLine="0"/>
            </w:pPr>
            <w:r>
              <w:rPr>
                <w:rFonts w:hint="eastAsia"/>
              </w:rPr>
              <w:t>特性</w:t>
            </w:r>
          </w:p>
        </w:tc>
        <w:tc>
          <w:tcPr>
            <w:tcW w:w="3436" w:type="dxa"/>
            <w:tcBorders>
              <w:bottom w:val="double" w:sz="4" w:space="0" w:color="auto"/>
            </w:tcBorders>
            <w:shd w:val="clear" w:color="auto" w:fill="D9D9D9" w:themeFill="background1" w:themeFillShade="D9"/>
          </w:tcPr>
          <w:p w:rsidR="007B08DA" w:rsidRDefault="007B08DA" w:rsidP="004D5D2D">
            <w:pPr>
              <w:pStyle w:val="aa"/>
              <w:ind w:leftChars="0" w:left="0" w:firstLineChars="0" w:firstLine="0"/>
            </w:pPr>
            <w:r>
              <w:rPr>
                <w:rFonts w:hint="eastAsia"/>
              </w:rPr>
              <w:t>説明</w:t>
            </w:r>
          </w:p>
        </w:tc>
        <w:tc>
          <w:tcPr>
            <w:tcW w:w="5428" w:type="dxa"/>
            <w:tcBorders>
              <w:bottom w:val="double" w:sz="4" w:space="0" w:color="auto"/>
            </w:tcBorders>
            <w:shd w:val="clear" w:color="auto" w:fill="D9D9D9" w:themeFill="background1" w:themeFillShade="D9"/>
          </w:tcPr>
          <w:p w:rsidR="007B08DA" w:rsidRDefault="00BA62C6" w:rsidP="004D5D2D">
            <w:pPr>
              <w:pStyle w:val="aa"/>
              <w:ind w:leftChars="0" w:left="0" w:firstLineChars="0" w:firstLine="0"/>
            </w:pPr>
            <w:r>
              <w:rPr>
                <w:rFonts w:hint="eastAsia"/>
              </w:rPr>
              <w:t>欠陥の例</w:t>
            </w:r>
          </w:p>
        </w:tc>
      </w:tr>
      <w:tr w:rsidR="007B08DA" w:rsidRPr="00584126" w:rsidTr="00584126">
        <w:trPr>
          <w:jc w:val="center"/>
        </w:trPr>
        <w:tc>
          <w:tcPr>
            <w:tcW w:w="1192" w:type="dxa"/>
            <w:tcBorders>
              <w:top w:val="double" w:sz="4" w:space="0" w:color="auto"/>
            </w:tcBorders>
          </w:tcPr>
          <w:p w:rsidR="007B08DA" w:rsidRDefault="007B08DA" w:rsidP="004D5D2D">
            <w:pPr>
              <w:pStyle w:val="aa"/>
              <w:ind w:leftChars="0" w:left="0" w:firstLineChars="0" w:firstLine="0"/>
            </w:pPr>
            <w:r>
              <w:rPr>
                <w:rFonts w:hint="eastAsia"/>
              </w:rPr>
              <w:t>単一性</w:t>
            </w:r>
          </w:p>
        </w:tc>
        <w:tc>
          <w:tcPr>
            <w:tcW w:w="3436" w:type="dxa"/>
            <w:tcBorders>
              <w:top w:val="double" w:sz="4" w:space="0" w:color="auto"/>
            </w:tcBorders>
          </w:tcPr>
          <w:p w:rsidR="007B08DA" w:rsidRDefault="00106E3A" w:rsidP="004D5D2D">
            <w:pPr>
              <w:pStyle w:val="aa"/>
              <w:ind w:leftChars="0" w:left="0" w:firstLineChars="0" w:firstLine="0"/>
            </w:pPr>
            <w:r>
              <w:rPr>
                <w:rFonts w:hint="eastAsia"/>
              </w:rPr>
              <w:t>要件の対象がひとつであること。</w:t>
            </w:r>
          </w:p>
        </w:tc>
        <w:tc>
          <w:tcPr>
            <w:tcW w:w="5428" w:type="dxa"/>
            <w:tcBorders>
              <w:top w:val="double" w:sz="4" w:space="0" w:color="auto"/>
            </w:tcBorders>
          </w:tcPr>
          <w:p w:rsidR="007B08DA" w:rsidRDefault="00584126" w:rsidP="004D5D2D">
            <w:pPr>
              <w:pStyle w:val="aa"/>
              <w:ind w:leftChars="0" w:left="0" w:firstLineChars="0" w:firstLine="0"/>
            </w:pPr>
            <w:r>
              <w:rPr>
                <w:rFonts w:hint="eastAsia"/>
              </w:rPr>
              <w:t>関連性が低い複数の非機能要件を文書上の同じ章節内で定義している。</w:t>
            </w:r>
          </w:p>
          <w:p w:rsidR="000B784D" w:rsidRPr="00584126" w:rsidRDefault="00584126" w:rsidP="00584126">
            <w:pPr>
              <w:pStyle w:val="aa"/>
              <w:ind w:leftChars="0" w:left="0" w:firstLineChars="0" w:firstLine="0"/>
            </w:pPr>
            <w:r>
              <w:rPr>
                <w:rFonts w:hint="eastAsia"/>
              </w:rPr>
              <w:t>特定システム機能要件の説明内で、他のシステム機能要件に触れている。</w:t>
            </w: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完全性</w:t>
            </w:r>
          </w:p>
        </w:tc>
        <w:tc>
          <w:tcPr>
            <w:tcW w:w="3436" w:type="dxa"/>
          </w:tcPr>
          <w:p w:rsidR="007B08DA" w:rsidRDefault="007B08DA" w:rsidP="00DA3B23">
            <w:pPr>
              <w:pStyle w:val="aa"/>
              <w:ind w:leftChars="0" w:left="0" w:firstLineChars="0" w:firstLine="0"/>
            </w:pPr>
            <w:r>
              <w:rPr>
                <w:rFonts w:hint="eastAsia"/>
              </w:rPr>
              <w:t>要件および要件説明に抜け漏れがな</w:t>
            </w:r>
            <w:r w:rsidR="007144B2">
              <w:rPr>
                <w:rFonts w:hint="eastAsia"/>
              </w:rPr>
              <w:t>く、</w:t>
            </w:r>
            <w:r w:rsidR="00DA3B23">
              <w:rPr>
                <w:rFonts w:hint="eastAsia"/>
              </w:rPr>
              <w:t>お客さまの</w:t>
            </w:r>
            <w:r w:rsidR="007144B2">
              <w:rPr>
                <w:rFonts w:hint="eastAsia"/>
              </w:rPr>
              <w:t>ニーズを満たすこと</w:t>
            </w:r>
            <w:r>
              <w:rPr>
                <w:rFonts w:hint="eastAsia"/>
              </w:rPr>
              <w:t>。</w:t>
            </w:r>
          </w:p>
        </w:tc>
        <w:tc>
          <w:tcPr>
            <w:tcW w:w="5428" w:type="dxa"/>
          </w:tcPr>
          <w:p w:rsidR="007B08DA" w:rsidRDefault="00EA12F0" w:rsidP="004D5D2D">
            <w:pPr>
              <w:pStyle w:val="aa"/>
              <w:ind w:leftChars="0" w:left="0" w:firstLineChars="0" w:firstLine="0"/>
            </w:pPr>
            <w:r>
              <w:rPr>
                <w:rFonts w:hint="eastAsia"/>
              </w:rPr>
              <w:t>異常時の</w:t>
            </w:r>
            <w:r w:rsidR="00D17170">
              <w:rPr>
                <w:rFonts w:hint="eastAsia"/>
              </w:rPr>
              <w:t>業務フロー</w:t>
            </w:r>
            <w:r>
              <w:rPr>
                <w:rFonts w:hint="eastAsia"/>
              </w:rPr>
              <w:t>が定義されていない。</w:t>
            </w:r>
          </w:p>
          <w:p w:rsidR="00EA12F0" w:rsidRPr="00EA12F0" w:rsidRDefault="00EA12F0" w:rsidP="004D5D2D">
            <w:pPr>
              <w:pStyle w:val="aa"/>
              <w:ind w:leftChars="0" w:left="0" w:firstLineChars="0" w:firstLine="0"/>
            </w:pP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一貫性</w:t>
            </w:r>
          </w:p>
        </w:tc>
        <w:tc>
          <w:tcPr>
            <w:tcW w:w="3436" w:type="dxa"/>
          </w:tcPr>
          <w:p w:rsidR="007B08DA" w:rsidRDefault="007B08DA" w:rsidP="004D5D2D">
            <w:pPr>
              <w:pStyle w:val="aa"/>
              <w:ind w:leftChars="0" w:left="0" w:firstLineChars="0" w:firstLine="0"/>
            </w:pPr>
            <w:r>
              <w:rPr>
                <w:rFonts w:hint="eastAsia"/>
              </w:rPr>
              <w:t>複数の要件間</w:t>
            </w:r>
            <w:r w:rsidR="00111CB0">
              <w:rPr>
                <w:rFonts w:hint="eastAsia"/>
              </w:rPr>
              <w:t>、上位要件間</w:t>
            </w:r>
            <w:r>
              <w:rPr>
                <w:rFonts w:hint="eastAsia"/>
              </w:rPr>
              <w:t>および要件全体に矛盾がないこと。</w:t>
            </w:r>
          </w:p>
        </w:tc>
        <w:tc>
          <w:tcPr>
            <w:tcW w:w="5428" w:type="dxa"/>
          </w:tcPr>
          <w:p w:rsidR="007B08DA" w:rsidRDefault="0062787E" w:rsidP="004D5D2D">
            <w:pPr>
              <w:pStyle w:val="aa"/>
              <w:ind w:leftChars="0" w:left="0" w:firstLineChars="0" w:firstLine="0"/>
            </w:pPr>
            <w:r>
              <w:rPr>
                <w:rFonts w:hint="eastAsia"/>
              </w:rPr>
              <w:t>一方の要件実現により、他方の要件が実現できない。</w:t>
            </w:r>
          </w:p>
          <w:p w:rsidR="00EA12F0" w:rsidRPr="0062787E" w:rsidRDefault="00EA12F0" w:rsidP="004D5D2D">
            <w:pPr>
              <w:pStyle w:val="aa"/>
              <w:ind w:leftChars="0" w:left="0" w:firstLineChars="0" w:firstLine="0"/>
            </w:pPr>
          </w:p>
        </w:tc>
      </w:tr>
      <w:tr w:rsidR="007B08DA" w:rsidTr="00584126">
        <w:trPr>
          <w:jc w:val="center"/>
        </w:trPr>
        <w:tc>
          <w:tcPr>
            <w:tcW w:w="1192" w:type="dxa"/>
          </w:tcPr>
          <w:p w:rsidR="007B08DA" w:rsidRDefault="007B08DA" w:rsidP="007B08DA">
            <w:pPr>
              <w:pStyle w:val="aa"/>
              <w:ind w:leftChars="0" w:left="0" w:firstLineChars="0" w:firstLine="0"/>
            </w:pPr>
            <w:r>
              <w:rPr>
                <w:rFonts w:hint="eastAsia"/>
              </w:rPr>
              <w:t>法令遵守</w:t>
            </w:r>
          </w:p>
        </w:tc>
        <w:tc>
          <w:tcPr>
            <w:tcW w:w="3436" w:type="dxa"/>
          </w:tcPr>
          <w:p w:rsidR="007B08DA" w:rsidRDefault="007B08DA" w:rsidP="004D5D2D">
            <w:pPr>
              <w:pStyle w:val="aa"/>
              <w:ind w:leftChars="0" w:left="0" w:firstLineChars="0" w:firstLine="0"/>
            </w:pPr>
            <w:r>
              <w:rPr>
                <w:rFonts w:hint="eastAsia"/>
              </w:rPr>
              <w:t>法律や規制に準拠していること。</w:t>
            </w:r>
          </w:p>
        </w:tc>
        <w:tc>
          <w:tcPr>
            <w:tcW w:w="5428" w:type="dxa"/>
          </w:tcPr>
          <w:p w:rsidR="007B08DA" w:rsidRDefault="000B784D" w:rsidP="004D5D2D">
            <w:pPr>
              <w:pStyle w:val="aa"/>
              <w:ind w:leftChars="0" w:left="0" w:firstLineChars="0" w:firstLine="0"/>
            </w:pPr>
            <w:r>
              <w:rPr>
                <w:rFonts w:hint="eastAsia"/>
              </w:rPr>
              <w:t>業界の法令に反する顧客要求事項をそのまま要件として定義している。</w:t>
            </w:r>
          </w:p>
          <w:p w:rsidR="000B784D" w:rsidRPr="000B784D" w:rsidRDefault="000B784D" w:rsidP="004D5D2D">
            <w:pPr>
              <w:pStyle w:val="aa"/>
              <w:ind w:leftChars="0" w:left="0" w:firstLineChars="0" w:firstLine="0"/>
            </w:pP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独立性</w:t>
            </w:r>
          </w:p>
        </w:tc>
        <w:tc>
          <w:tcPr>
            <w:tcW w:w="3436" w:type="dxa"/>
          </w:tcPr>
          <w:p w:rsidR="000F2680" w:rsidRDefault="000F2680" w:rsidP="004D5D2D">
            <w:pPr>
              <w:pStyle w:val="aa"/>
              <w:ind w:leftChars="0" w:left="0" w:firstLineChars="0" w:firstLine="0"/>
            </w:pPr>
            <w:r>
              <w:rPr>
                <w:rFonts w:hint="eastAsia"/>
              </w:rPr>
              <w:t>要件内容が不適切または暗黙の認識を前提としていないこと</w:t>
            </w:r>
          </w:p>
        </w:tc>
        <w:tc>
          <w:tcPr>
            <w:tcW w:w="5428" w:type="dxa"/>
          </w:tcPr>
          <w:p w:rsidR="001A3C15" w:rsidRPr="007D1007" w:rsidRDefault="001A3C15" w:rsidP="00150DF3">
            <w:pPr>
              <w:pStyle w:val="aa"/>
              <w:ind w:leftChars="0" w:left="0" w:firstLineChars="0" w:firstLine="0"/>
            </w:pPr>
            <w:r>
              <w:rPr>
                <w:rFonts w:hint="eastAsia"/>
              </w:rPr>
              <w:t>システム機能要件が</w:t>
            </w:r>
            <w:r w:rsidR="007D1007">
              <w:rPr>
                <w:rFonts w:hint="eastAsia"/>
              </w:rPr>
              <w:t>、理由なく</w:t>
            </w:r>
            <w:r>
              <w:rPr>
                <w:rFonts w:hint="eastAsia"/>
              </w:rPr>
              <w:t>特定のミドルウエアに依存</w:t>
            </w:r>
            <w:r w:rsidR="007D1007">
              <w:rPr>
                <w:rFonts w:hint="eastAsia"/>
              </w:rPr>
              <w:t>した内容になっている</w:t>
            </w:r>
            <w:r>
              <w:rPr>
                <w:rFonts w:hint="eastAsia"/>
              </w:rPr>
              <w:t>。</w:t>
            </w: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追跡可能性</w:t>
            </w:r>
          </w:p>
        </w:tc>
        <w:tc>
          <w:tcPr>
            <w:tcW w:w="3436" w:type="dxa"/>
          </w:tcPr>
          <w:p w:rsidR="007B08DA" w:rsidRDefault="00111CB0" w:rsidP="004D5D2D">
            <w:pPr>
              <w:pStyle w:val="aa"/>
              <w:ind w:leftChars="0" w:left="0" w:firstLineChars="0" w:firstLine="0"/>
            </w:pPr>
            <w:r>
              <w:rPr>
                <w:rFonts w:hint="eastAsia"/>
              </w:rPr>
              <w:t>前後の工程で定義した要件、設計との関連性が明確であること。</w:t>
            </w:r>
          </w:p>
        </w:tc>
        <w:tc>
          <w:tcPr>
            <w:tcW w:w="5428" w:type="dxa"/>
          </w:tcPr>
          <w:p w:rsidR="007B08DA" w:rsidRDefault="000B5F5E" w:rsidP="004D5D2D">
            <w:pPr>
              <w:pStyle w:val="aa"/>
              <w:ind w:leftChars="0" w:left="0" w:firstLineChars="0" w:firstLine="0"/>
            </w:pPr>
            <w:r>
              <w:rPr>
                <w:rFonts w:hint="eastAsia"/>
              </w:rPr>
              <w:t>ビジネス目標・ゴールと業務要件の関連が確認できない。</w:t>
            </w:r>
          </w:p>
          <w:p w:rsidR="000B5F5E" w:rsidRPr="000B5F5E" w:rsidRDefault="000B5F5E" w:rsidP="004D5D2D">
            <w:pPr>
              <w:pStyle w:val="aa"/>
              <w:ind w:leftChars="0" w:left="0" w:firstLineChars="0" w:firstLine="0"/>
            </w:pPr>
            <w:r>
              <w:rPr>
                <w:rFonts w:hint="eastAsia"/>
              </w:rPr>
              <w:t>システム機能要件と業務プロセスの関連が確認できない。</w:t>
            </w: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最新性</w:t>
            </w:r>
          </w:p>
        </w:tc>
        <w:tc>
          <w:tcPr>
            <w:tcW w:w="3436" w:type="dxa"/>
          </w:tcPr>
          <w:p w:rsidR="007B08DA" w:rsidRDefault="00111CB0" w:rsidP="004D5D2D">
            <w:pPr>
              <w:pStyle w:val="aa"/>
              <w:ind w:leftChars="0" w:left="0" w:firstLineChars="0" w:firstLine="0"/>
            </w:pPr>
            <w:r>
              <w:rPr>
                <w:rFonts w:hint="eastAsia"/>
              </w:rPr>
              <w:t>最新の条件を元にしていること。</w:t>
            </w:r>
          </w:p>
        </w:tc>
        <w:tc>
          <w:tcPr>
            <w:tcW w:w="5428" w:type="dxa"/>
          </w:tcPr>
          <w:p w:rsidR="007B08DA" w:rsidRDefault="000B5F5E" w:rsidP="000B5F5E">
            <w:pPr>
              <w:pStyle w:val="aa"/>
              <w:ind w:leftChars="0" w:left="0" w:firstLineChars="0" w:firstLine="0"/>
            </w:pPr>
            <w:r>
              <w:rPr>
                <w:rFonts w:hint="eastAsia"/>
              </w:rPr>
              <w:t>現行システム仕様の古いベースラインを元に要件定義されている。</w:t>
            </w:r>
          </w:p>
          <w:p w:rsidR="000B784D" w:rsidRDefault="000B784D" w:rsidP="000B5F5E">
            <w:pPr>
              <w:pStyle w:val="aa"/>
              <w:ind w:leftChars="0" w:left="0" w:firstLineChars="0" w:firstLine="0"/>
            </w:pP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実現可能性</w:t>
            </w:r>
          </w:p>
        </w:tc>
        <w:tc>
          <w:tcPr>
            <w:tcW w:w="3436" w:type="dxa"/>
          </w:tcPr>
          <w:p w:rsidR="007B08DA" w:rsidRDefault="00111CB0" w:rsidP="004D5D2D">
            <w:pPr>
              <w:pStyle w:val="aa"/>
              <w:ind w:leftChars="0" w:left="0" w:firstLineChars="0" w:firstLine="0"/>
            </w:pPr>
            <w:r>
              <w:rPr>
                <w:rFonts w:hint="eastAsia"/>
              </w:rPr>
              <w:t>記載した要件が実現可能であること。</w:t>
            </w:r>
          </w:p>
        </w:tc>
        <w:tc>
          <w:tcPr>
            <w:tcW w:w="5428" w:type="dxa"/>
          </w:tcPr>
          <w:p w:rsidR="00BA62C6" w:rsidRDefault="000B5F5E" w:rsidP="004D5D2D">
            <w:pPr>
              <w:pStyle w:val="aa"/>
              <w:ind w:leftChars="0" w:left="0" w:firstLineChars="0" w:firstLine="0"/>
            </w:pPr>
            <w:r>
              <w:rPr>
                <w:rFonts w:hint="eastAsia"/>
              </w:rPr>
              <w:t>実務で運用不可能な</w:t>
            </w:r>
            <w:r w:rsidR="00D17170">
              <w:rPr>
                <w:rFonts w:hint="eastAsia"/>
              </w:rPr>
              <w:t>業務フロー</w:t>
            </w:r>
            <w:r>
              <w:rPr>
                <w:rFonts w:hint="eastAsia"/>
              </w:rPr>
              <w:t>が定義されている。</w:t>
            </w:r>
          </w:p>
          <w:p w:rsidR="00BA62C6" w:rsidRPr="00BA62C6" w:rsidRDefault="00BA62C6" w:rsidP="004D5D2D">
            <w:pPr>
              <w:pStyle w:val="aa"/>
              <w:ind w:leftChars="0" w:left="0" w:firstLineChars="0" w:firstLine="0"/>
            </w:pPr>
            <w:r>
              <w:rPr>
                <w:rFonts w:hint="eastAsia"/>
              </w:rPr>
              <w:t>技術的に実現不可能なシステム機能要件が定義されている。</w:t>
            </w: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無曖昧性</w:t>
            </w:r>
          </w:p>
        </w:tc>
        <w:tc>
          <w:tcPr>
            <w:tcW w:w="3436" w:type="dxa"/>
          </w:tcPr>
          <w:p w:rsidR="007B08DA" w:rsidRDefault="00111CB0" w:rsidP="007144B2">
            <w:pPr>
              <w:pStyle w:val="aa"/>
              <w:ind w:leftChars="0" w:left="0" w:firstLineChars="0" w:firstLine="0"/>
            </w:pPr>
            <w:r>
              <w:rPr>
                <w:rFonts w:hint="eastAsia"/>
              </w:rPr>
              <w:t>複数の解釈が成立するような曖昧さがな</w:t>
            </w:r>
            <w:r w:rsidR="007144B2">
              <w:rPr>
                <w:rFonts w:hint="eastAsia"/>
              </w:rPr>
              <w:t>く、理解できること</w:t>
            </w:r>
            <w:r>
              <w:rPr>
                <w:rFonts w:hint="eastAsia"/>
              </w:rPr>
              <w:t>。</w:t>
            </w:r>
          </w:p>
        </w:tc>
        <w:tc>
          <w:tcPr>
            <w:tcW w:w="5428" w:type="dxa"/>
          </w:tcPr>
          <w:p w:rsidR="007B08DA" w:rsidRDefault="000B5F5E" w:rsidP="004D5D2D">
            <w:pPr>
              <w:pStyle w:val="aa"/>
              <w:ind w:leftChars="0" w:left="0" w:firstLineChars="0" w:firstLine="0"/>
            </w:pPr>
            <w:r>
              <w:rPr>
                <w:rFonts w:hint="eastAsia"/>
              </w:rPr>
              <w:t>用語が未定義のまま使用され、読み手により要件内容の解釈が異なる。</w:t>
            </w:r>
          </w:p>
          <w:p w:rsidR="000B5F5E" w:rsidRPr="000B5F5E" w:rsidRDefault="000B5F5E" w:rsidP="004D5D2D">
            <w:pPr>
              <w:pStyle w:val="aa"/>
              <w:ind w:leftChars="0" w:left="0" w:firstLineChars="0" w:firstLine="0"/>
            </w:pPr>
            <w:r>
              <w:rPr>
                <w:rFonts w:hint="eastAsia"/>
              </w:rPr>
              <w:t>要件定義文内の修飾語の対象が不明確で、複数の解釈が成り立つ。</w:t>
            </w: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必要性</w:t>
            </w:r>
          </w:p>
        </w:tc>
        <w:tc>
          <w:tcPr>
            <w:tcW w:w="3436" w:type="dxa"/>
          </w:tcPr>
          <w:p w:rsidR="007B08DA" w:rsidRDefault="0017098A" w:rsidP="004D5D2D">
            <w:pPr>
              <w:pStyle w:val="aa"/>
              <w:ind w:leftChars="0" w:left="0" w:firstLineChars="0" w:firstLine="0"/>
            </w:pPr>
            <w:r>
              <w:rPr>
                <w:rFonts w:hint="eastAsia"/>
              </w:rPr>
              <w:t>要件が必要とされる理由が明確であること。(*)</w:t>
            </w:r>
          </w:p>
        </w:tc>
        <w:tc>
          <w:tcPr>
            <w:tcW w:w="5428" w:type="dxa"/>
          </w:tcPr>
          <w:p w:rsidR="007B08DA" w:rsidRDefault="00584126" w:rsidP="004D5D2D">
            <w:pPr>
              <w:pStyle w:val="aa"/>
              <w:ind w:leftChars="0" w:left="0" w:firstLineChars="0" w:firstLine="0"/>
            </w:pPr>
            <w:r>
              <w:rPr>
                <w:rFonts w:hint="eastAsia"/>
              </w:rPr>
              <w:t>特定のシステム機能要件を必要としている業務が特定できない。</w:t>
            </w:r>
          </w:p>
          <w:p w:rsidR="000B784D" w:rsidRDefault="000B784D" w:rsidP="004D5D2D">
            <w:pPr>
              <w:pStyle w:val="aa"/>
              <w:ind w:leftChars="0" w:left="0" w:firstLineChars="0" w:firstLine="0"/>
            </w:pPr>
          </w:p>
        </w:tc>
      </w:tr>
      <w:tr w:rsidR="007B08DA" w:rsidTr="00584126">
        <w:trPr>
          <w:jc w:val="center"/>
        </w:trPr>
        <w:tc>
          <w:tcPr>
            <w:tcW w:w="1192" w:type="dxa"/>
          </w:tcPr>
          <w:p w:rsidR="007B08DA" w:rsidRDefault="007B08DA" w:rsidP="004D5D2D">
            <w:pPr>
              <w:pStyle w:val="aa"/>
              <w:ind w:leftChars="0" w:left="0" w:firstLineChars="0" w:firstLine="0"/>
            </w:pPr>
            <w:r>
              <w:rPr>
                <w:rFonts w:hint="eastAsia"/>
              </w:rPr>
              <w:t>検証可能性</w:t>
            </w:r>
          </w:p>
        </w:tc>
        <w:tc>
          <w:tcPr>
            <w:tcW w:w="3436" w:type="dxa"/>
          </w:tcPr>
          <w:p w:rsidR="007B08DA" w:rsidRDefault="003D1AD3" w:rsidP="004D5D2D">
            <w:pPr>
              <w:pStyle w:val="aa"/>
              <w:ind w:leftChars="0" w:left="0" w:firstLineChars="0" w:firstLine="0"/>
            </w:pPr>
            <w:r>
              <w:rPr>
                <w:rFonts w:hint="eastAsia"/>
              </w:rPr>
              <w:t>要件が実現されたことを検証可能であること。</w:t>
            </w:r>
          </w:p>
        </w:tc>
        <w:tc>
          <w:tcPr>
            <w:tcW w:w="5428" w:type="dxa"/>
          </w:tcPr>
          <w:p w:rsidR="007B08DA" w:rsidRDefault="000B784D" w:rsidP="004D5D2D">
            <w:pPr>
              <w:pStyle w:val="aa"/>
              <w:ind w:leftChars="0" w:left="0" w:firstLineChars="0" w:firstLine="0"/>
            </w:pPr>
            <w:r>
              <w:rPr>
                <w:rFonts w:hint="eastAsia"/>
              </w:rPr>
              <w:t>検証の合否判定観点や基準が明確に定義されていない。</w:t>
            </w:r>
          </w:p>
          <w:p w:rsidR="000B784D" w:rsidRPr="000B784D" w:rsidRDefault="000B784D" w:rsidP="00AD5863">
            <w:pPr>
              <w:pStyle w:val="aa"/>
              <w:keepNext/>
              <w:ind w:leftChars="0" w:left="0" w:firstLineChars="0" w:firstLine="0"/>
            </w:pPr>
          </w:p>
        </w:tc>
      </w:tr>
    </w:tbl>
    <w:p w:rsidR="00AD5863" w:rsidRDefault="00156FE7" w:rsidP="00FD78B2">
      <w:pPr>
        <w:jc w:val="center"/>
      </w:pPr>
      <w:r>
        <w:rPr>
          <w:rFonts w:hint="eastAsia"/>
        </w:rPr>
        <w:t>[</w:t>
      </w:r>
      <w:r w:rsidR="009B1281">
        <w:rPr>
          <w:rFonts w:hint="eastAsia"/>
        </w:rPr>
        <w:t>JISA</w:t>
      </w:r>
      <w:r>
        <w:rPr>
          <w:rFonts w:hint="eastAsia"/>
        </w:rPr>
        <w:t>『要求工学知識体系　第１版』</w:t>
      </w:r>
      <w:r w:rsidR="00FC1265">
        <w:fldChar w:fldCharType="begin"/>
      </w:r>
      <w:r w:rsidR="00FC1265">
        <w:instrText xml:space="preserve"> </w:instrText>
      </w:r>
      <w:r w:rsidR="00FC1265">
        <w:rPr>
          <w:rFonts w:hint="eastAsia"/>
        </w:rPr>
        <w:instrText>REF _Ref522260697 \r \h</w:instrText>
      </w:r>
      <w:r w:rsidR="00FC1265">
        <w:instrText xml:space="preserve"> </w:instrText>
      </w:r>
      <w:r w:rsidR="00FC1265">
        <w:fldChar w:fldCharType="separate"/>
      </w:r>
      <w:r w:rsidR="00FC1265">
        <w:t xml:space="preserve">[1] </w:t>
      </w:r>
      <w:r w:rsidR="00FC1265">
        <w:fldChar w:fldCharType="end"/>
      </w:r>
      <w:r w:rsidR="00FC1265">
        <w:rPr>
          <w:rFonts w:hint="eastAsia"/>
        </w:rPr>
        <w:t xml:space="preserve"> </w:t>
      </w:r>
      <w:r w:rsidR="009B1281">
        <w:rPr>
          <w:rFonts w:hint="eastAsia"/>
        </w:rPr>
        <w:t xml:space="preserve">P26の表1.4 </w:t>
      </w:r>
      <w:r w:rsidR="005303CF">
        <w:rPr>
          <w:rFonts w:hint="eastAsia"/>
        </w:rPr>
        <w:t>要求の特性より引用、一部改訂</w:t>
      </w:r>
      <w:r w:rsidR="009B1281">
        <w:rPr>
          <w:rFonts w:hint="eastAsia"/>
        </w:rPr>
        <w:t>]</w:t>
      </w:r>
    </w:p>
    <w:p w:rsidR="009C3600" w:rsidRPr="00266FC9" w:rsidRDefault="009C3600" w:rsidP="0017098A">
      <w:pPr>
        <w:pStyle w:val="aa"/>
        <w:ind w:left="955" w:firstLine="159"/>
      </w:pPr>
    </w:p>
    <w:p w:rsidR="00EA4F27" w:rsidRDefault="00EA4F27">
      <w:pPr>
        <w:widowControl/>
        <w:snapToGrid/>
        <w:rPr>
          <w:rFonts w:ascii="ＭＳ 明朝" w:hAnsi="ＭＳ 明朝"/>
        </w:rPr>
      </w:pPr>
      <w:r>
        <w:br w:type="page"/>
      </w:r>
    </w:p>
    <w:p w:rsidR="009C3600" w:rsidRDefault="009C3600" w:rsidP="009C3600">
      <w:pPr>
        <w:pStyle w:val="3"/>
      </w:pPr>
      <w:bookmarkStart w:id="26" w:name="_Toc522868723"/>
      <w:r>
        <w:rPr>
          <w:rFonts w:hint="eastAsia"/>
        </w:rPr>
        <w:lastRenderedPageBreak/>
        <w:t>活用</w:t>
      </w:r>
      <w:r w:rsidR="006D4EE6">
        <w:rPr>
          <w:rFonts w:hint="eastAsia"/>
        </w:rPr>
        <w:t>のしかた</w:t>
      </w:r>
      <w:bookmarkEnd w:id="26"/>
    </w:p>
    <w:p w:rsidR="009C3600" w:rsidRDefault="009C3600" w:rsidP="009C3600"/>
    <w:p w:rsidR="009C3600" w:rsidRDefault="00A3451A" w:rsidP="009C3600">
      <w:pPr>
        <w:pStyle w:val="4"/>
      </w:pPr>
      <w:r>
        <w:rPr>
          <w:rFonts w:hint="eastAsia"/>
        </w:rPr>
        <w:t>要件定義成果物の検証観点を抽出するためのフレームワークとして活用する</w:t>
      </w:r>
    </w:p>
    <w:p w:rsidR="00A3451A" w:rsidRDefault="00A3451A" w:rsidP="004708CE">
      <w:pPr>
        <w:pStyle w:val="aa"/>
        <w:ind w:left="955" w:firstLine="159"/>
      </w:pPr>
    </w:p>
    <w:p w:rsidR="00AC0EF4" w:rsidRDefault="00A3451A" w:rsidP="004708CE">
      <w:pPr>
        <w:pStyle w:val="aa"/>
        <w:ind w:left="955" w:firstLine="159"/>
      </w:pPr>
      <w:r>
        <w:rPr>
          <w:rFonts w:hint="eastAsia"/>
        </w:rPr>
        <w:t>一般的に要件定義成果物の検証を目的として「要件定義書のレビュー」が</w:t>
      </w:r>
      <w:r w:rsidR="004708CE">
        <w:rPr>
          <w:rFonts w:hint="eastAsia"/>
        </w:rPr>
        <w:t>計画されます。しかし、レビューにおける具体的な検証観点や方法の検討は不十分で</w:t>
      </w:r>
      <w:r w:rsidR="00FD1201">
        <w:rPr>
          <w:rFonts w:hint="eastAsia"/>
        </w:rPr>
        <w:t>あり、レビューア任せとなっている</w:t>
      </w:r>
      <w:r w:rsidR="004708CE">
        <w:rPr>
          <w:rFonts w:hint="eastAsia"/>
        </w:rPr>
        <w:t>のが現状</w:t>
      </w:r>
      <w:r w:rsidR="003D2D0D">
        <w:rPr>
          <w:rFonts w:hint="eastAsia"/>
        </w:rPr>
        <w:t>と考えています</w:t>
      </w:r>
      <w:r w:rsidR="004708CE">
        <w:rPr>
          <w:rFonts w:hint="eastAsia"/>
        </w:rPr>
        <w:t>。</w:t>
      </w:r>
      <w:r w:rsidR="00AC0EF4">
        <w:rPr>
          <w:rFonts w:hint="eastAsia"/>
        </w:rPr>
        <w:t>その結果、要件定義全体の品質はまだら模様となり、何が出来ていて、何が出来ていないのか、問題の所在が掴めなくなってしまうことがあります。</w:t>
      </w:r>
    </w:p>
    <w:p w:rsidR="00AC0EF4" w:rsidRDefault="00AC0EF4" w:rsidP="004708CE">
      <w:pPr>
        <w:pStyle w:val="aa"/>
        <w:ind w:left="955" w:firstLine="159"/>
      </w:pPr>
    </w:p>
    <w:p w:rsidR="004708CE" w:rsidRDefault="004708CE" w:rsidP="004708CE">
      <w:pPr>
        <w:pStyle w:val="aa"/>
        <w:ind w:left="955" w:firstLine="159"/>
      </w:pPr>
      <w:r>
        <w:rPr>
          <w:rFonts w:hint="eastAsia"/>
        </w:rPr>
        <w:t>要件の特性は、要件定義内容の検証観点を抽出するフレームワークとして活用することができます。</w:t>
      </w:r>
      <w:r w:rsidR="00AC0EF4">
        <w:rPr>
          <w:rFonts w:hint="eastAsia"/>
        </w:rPr>
        <w:t>プロジェクト特性に合わせて検証で注力する</w:t>
      </w:r>
      <w:r w:rsidR="000D283E">
        <w:rPr>
          <w:rFonts w:hint="eastAsia"/>
        </w:rPr>
        <w:t>重要な</w:t>
      </w:r>
      <w:r w:rsidR="00AC0EF4">
        <w:rPr>
          <w:rFonts w:hint="eastAsia"/>
        </w:rPr>
        <w:t>要件の特性を選び、さらに具体的な確認事項とその方法を定義する、といったようにです。</w:t>
      </w:r>
      <w:r w:rsidR="00C574EF">
        <w:rPr>
          <w:rFonts w:hint="eastAsia"/>
        </w:rPr>
        <w:t>実際には、要件定義</w:t>
      </w:r>
      <w:r w:rsidR="00894C09">
        <w:rPr>
          <w:rFonts w:hint="eastAsia"/>
        </w:rPr>
        <w:t>計画の段階で</w:t>
      </w:r>
      <w:r w:rsidR="00C574EF">
        <w:rPr>
          <w:rFonts w:hint="eastAsia"/>
        </w:rPr>
        <w:t>検討し、その内容に合わせて要件定義作業、成果物内容や要件内容の表記方法等を決定していくことになります。</w:t>
      </w:r>
      <w:r w:rsidR="00894C09">
        <w:rPr>
          <w:rFonts w:hint="eastAsia"/>
        </w:rPr>
        <w:t>検証観点・方法と、要件定義作業・成果物を別々に検討すると、検証に必要な情報が成果物に含まれな</w:t>
      </w:r>
      <w:r w:rsidR="00E007BB">
        <w:rPr>
          <w:rFonts w:hint="eastAsia"/>
        </w:rPr>
        <w:t>い</w:t>
      </w:r>
      <w:r w:rsidR="00894C09">
        <w:rPr>
          <w:rFonts w:hint="eastAsia"/>
        </w:rPr>
        <w:t>、検証しづらい様式で表現され</w:t>
      </w:r>
      <w:r w:rsidR="00E007BB">
        <w:rPr>
          <w:rFonts w:hint="eastAsia"/>
        </w:rPr>
        <w:t>る、などの原因で、検証不能になったり、検証のための中間成果物を作るなどの生産性低下を招くことがあります。</w:t>
      </w:r>
    </w:p>
    <w:p w:rsidR="008E694E" w:rsidRDefault="008E694E" w:rsidP="004708CE">
      <w:pPr>
        <w:pStyle w:val="aa"/>
        <w:ind w:left="955" w:firstLine="159"/>
      </w:pPr>
    </w:p>
    <w:p w:rsidR="00500CBE" w:rsidRDefault="008E694E" w:rsidP="00500CBE">
      <w:pPr>
        <w:pStyle w:val="aa"/>
        <w:ind w:left="955" w:firstLine="159"/>
      </w:pPr>
      <w:r>
        <w:rPr>
          <w:rFonts w:hint="eastAsia"/>
        </w:rPr>
        <w:t>検証方法については、CRUD、BPMN、業務フロー、ゴールモデル等のモデル図を検証観点に合わせて使用したり、RaQuest(SPARK SYSTEMS社)、Doors(IBM社)、Caliber(Microfocus社)など、要求管理ツールと総称されるツールを活用する</w:t>
      </w:r>
      <w:r w:rsidR="006A5D36">
        <w:rPr>
          <w:rFonts w:hint="eastAsia"/>
        </w:rPr>
        <w:t>方法があるので、プロジェクト規模や注力する検証観点等を踏まえて</w:t>
      </w:r>
      <w:r>
        <w:rPr>
          <w:rFonts w:hint="eastAsia"/>
        </w:rPr>
        <w:t>検討</w:t>
      </w:r>
      <w:r w:rsidR="00500CBE">
        <w:rPr>
          <w:rFonts w:hint="eastAsia"/>
        </w:rPr>
        <w:t>して</w:t>
      </w:r>
      <w:r>
        <w:rPr>
          <w:rFonts w:hint="eastAsia"/>
        </w:rPr>
        <w:t>ください。</w:t>
      </w:r>
      <w:r w:rsidR="00D61759">
        <w:rPr>
          <w:rFonts w:hint="eastAsia"/>
        </w:rPr>
        <w:t>お客さま</w:t>
      </w:r>
      <w:r w:rsidR="00500CBE">
        <w:rPr>
          <w:rFonts w:hint="eastAsia"/>
        </w:rPr>
        <w:t>が要求事項を具体化できていないような場合は、業務アプリケーションのプロトタイプを作成して、</w:t>
      </w:r>
      <w:r w:rsidR="00D61759">
        <w:rPr>
          <w:rFonts w:hint="eastAsia"/>
        </w:rPr>
        <w:t>お客さま</w:t>
      </w:r>
      <w:r w:rsidR="00500CBE">
        <w:rPr>
          <w:rFonts w:hint="eastAsia"/>
        </w:rPr>
        <w:t>要求の具体化・検証を行う必要があるでしょう。</w:t>
      </w:r>
    </w:p>
    <w:p w:rsidR="00EA4F27" w:rsidRDefault="00EA4F27" w:rsidP="00500CBE">
      <w:pPr>
        <w:pStyle w:val="aa"/>
        <w:ind w:left="955" w:firstLine="159"/>
      </w:pPr>
    </w:p>
    <w:p w:rsidR="00EA4F27" w:rsidRDefault="00EA4F27" w:rsidP="00500CBE">
      <w:pPr>
        <w:pStyle w:val="aa"/>
        <w:ind w:left="955" w:firstLine="159"/>
      </w:pPr>
      <w:r>
        <w:rPr>
          <w:rFonts w:hint="eastAsia"/>
        </w:rPr>
        <w:t>次頁のマインドマップ図は、要件の特性から品質検証ポイントにブレークダウンする過程を表したものです。</w:t>
      </w:r>
    </w:p>
    <w:p w:rsidR="00EA4F27" w:rsidRDefault="00EA4F27">
      <w:pPr>
        <w:widowControl/>
        <w:snapToGrid/>
        <w:rPr>
          <w:noProof/>
        </w:rPr>
      </w:pPr>
      <w:r>
        <w:br w:type="page"/>
      </w:r>
    </w:p>
    <w:p w:rsidR="00EA4F27" w:rsidRDefault="00EA4F27" w:rsidP="00500CBE">
      <w:pPr>
        <w:pStyle w:val="aa"/>
        <w:ind w:left="955" w:firstLine="159"/>
      </w:pPr>
    </w:p>
    <w:p w:rsidR="00EA4F27" w:rsidRDefault="00EA4F27" w:rsidP="00500CBE">
      <w:pPr>
        <w:pStyle w:val="aa"/>
        <w:ind w:left="955" w:firstLine="159"/>
      </w:pPr>
    </w:p>
    <w:p w:rsidR="00AD5863" w:rsidRDefault="00EA4F27" w:rsidP="00AD5863">
      <w:pPr>
        <w:pStyle w:val="aa"/>
        <w:keepNext/>
        <w:ind w:left="955" w:firstLine="159"/>
      </w:pPr>
      <w:r>
        <w:rPr>
          <w:rFonts w:hint="eastAsia"/>
        </w:rPr>
        <w:drawing>
          <wp:inline distT="0" distB="0" distL="0" distR="0" wp14:anchorId="042A1433" wp14:editId="5D559D20">
            <wp:extent cx="8979337" cy="54216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特性を分解した品質確認観点M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979337" cy="5421680"/>
                    </a:xfrm>
                    <a:prstGeom prst="rect">
                      <a:avLst/>
                    </a:prstGeom>
                  </pic:spPr>
                </pic:pic>
              </a:graphicData>
            </a:graphic>
          </wp:inline>
        </w:drawing>
      </w:r>
    </w:p>
    <w:p w:rsidR="00EA4F27" w:rsidRPr="00AD5863" w:rsidRDefault="00AD5863" w:rsidP="00AD5863">
      <w:pPr>
        <w:pStyle w:val="af4"/>
        <w:jc w:val="center"/>
        <w:rPr>
          <w:b w:val="0"/>
          <w:sz w:val="18"/>
          <w:szCs w:val="18"/>
        </w:rPr>
      </w:pPr>
      <w:r w:rsidRPr="00AD5863">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3</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4</w:t>
      </w:r>
      <w:r w:rsidR="0066201D">
        <w:rPr>
          <w:b w:val="0"/>
          <w:sz w:val="18"/>
          <w:szCs w:val="18"/>
        </w:rPr>
        <w:fldChar w:fldCharType="end"/>
      </w:r>
      <w:r w:rsidRPr="00AD5863">
        <w:rPr>
          <w:rFonts w:hint="eastAsia"/>
          <w:b w:val="0"/>
          <w:sz w:val="18"/>
          <w:szCs w:val="18"/>
        </w:rPr>
        <w:t>要件特性から品質確認項目への展開</w:t>
      </w:r>
    </w:p>
    <w:p w:rsidR="00EA4F27" w:rsidRDefault="00EA4F27" w:rsidP="005E55A6">
      <w:pPr>
        <w:pStyle w:val="aa"/>
        <w:ind w:leftChars="0" w:left="0" w:firstLineChars="0" w:firstLine="0"/>
      </w:pPr>
    </w:p>
    <w:p w:rsidR="004E02F1" w:rsidRPr="00500CBE" w:rsidRDefault="004E02F1" w:rsidP="005E55A6">
      <w:pPr>
        <w:pStyle w:val="aa"/>
        <w:ind w:leftChars="0" w:left="0" w:firstLineChars="0" w:firstLine="0"/>
      </w:pPr>
    </w:p>
    <w:p w:rsidR="00F509DC" w:rsidRDefault="00A1295E" w:rsidP="00F509DC">
      <w:pPr>
        <w:pStyle w:val="2"/>
      </w:pPr>
      <w:bookmarkStart w:id="27" w:name="_Toc522868724"/>
      <w:r>
        <w:rPr>
          <w:rFonts w:hint="eastAsia"/>
        </w:rPr>
        <w:lastRenderedPageBreak/>
        <w:t>要件</w:t>
      </w:r>
      <w:r w:rsidR="00744AC4">
        <w:rPr>
          <w:rFonts w:hint="eastAsia"/>
        </w:rPr>
        <w:t>をマネジメントする</w:t>
      </w:r>
      <w:r>
        <w:rPr>
          <w:rFonts w:hint="eastAsia"/>
        </w:rPr>
        <w:t>ための『</w:t>
      </w:r>
      <w:r w:rsidR="00F509DC">
        <w:rPr>
          <w:rFonts w:hint="eastAsia"/>
        </w:rPr>
        <w:t>要件</w:t>
      </w:r>
      <w:r w:rsidR="00F647A6">
        <w:rPr>
          <w:rFonts w:hint="eastAsia"/>
        </w:rPr>
        <w:t>の属性</w:t>
      </w:r>
      <w:r>
        <w:rPr>
          <w:rFonts w:hint="eastAsia"/>
        </w:rPr>
        <w:t>』</w:t>
      </w:r>
      <w:bookmarkEnd w:id="27"/>
    </w:p>
    <w:p w:rsidR="00F509DC" w:rsidRDefault="00F509DC" w:rsidP="007E0AD5">
      <w:pPr>
        <w:pStyle w:val="aa"/>
        <w:ind w:left="955" w:firstLine="159"/>
      </w:pPr>
    </w:p>
    <w:p w:rsidR="000051C6" w:rsidRDefault="00043866" w:rsidP="00043866">
      <w:pPr>
        <w:pStyle w:val="aa"/>
        <w:ind w:left="955" w:firstLine="159"/>
      </w:pPr>
      <w:r>
        <w:rPr>
          <w:rFonts w:hint="eastAsia"/>
        </w:rPr>
        <w:t>要件には要件内容そのものの他に、</w:t>
      </w:r>
      <w:r w:rsidR="00E448BF">
        <w:rPr>
          <w:rFonts w:hint="eastAsia"/>
        </w:rPr>
        <w:t>備えるべき</w:t>
      </w:r>
      <w:r>
        <w:rPr>
          <w:rFonts w:hint="eastAsia"/>
        </w:rPr>
        <w:t>属性項目があります。</w:t>
      </w:r>
      <w:r w:rsidR="00E448BF">
        <w:rPr>
          <w:rFonts w:hint="eastAsia"/>
        </w:rPr>
        <w:t>これらは要件内容</w:t>
      </w:r>
      <w:r w:rsidR="00325F2E">
        <w:rPr>
          <w:rFonts w:hint="eastAsia"/>
        </w:rPr>
        <w:t>を</w:t>
      </w:r>
      <w:r w:rsidR="00E448BF">
        <w:rPr>
          <w:rFonts w:hint="eastAsia"/>
        </w:rPr>
        <w:t>補足</w:t>
      </w:r>
      <w:r w:rsidR="00325F2E">
        <w:rPr>
          <w:rFonts w:hint="eastAsia"/>
        </w:rPr>
        <w:t>する</w:t>
      </w:r>
      <w:r w:rsidR="00E448BF">
        <w:rPr>
          <w:rFonts w:hint="eastAsia"/>
        </w:rPr>
        <w:t>情報と</w:t>
      </w:r>
      <w:r w:rsidR="0062539F">
        <w:rPr>
          <w:rFonts w:hint="eastAsia"/>
        </w:rPr>
        <w:t>言</w:t>
      </w:r>
      <w:r w:rsidR="00FC26E4">
        <w:rPr>
          <w:rFonts w:hint="eastAsia"/>
        </w:rPr>
        <w:t>え</w:t>
      </w:r>
      <w:r w:rsidR="00E448BF">
        <w:rPr>
          <w:rFonts w:hint="eastAsia"/>
        </w:rPr>
        <w:t>ます。</w:t>
      </w:r>
      <w:r w:rsidR="000051C6">
        <w:rPr>
          <w:rFonts w:hint="eastAsia"/>
        </w:rPr>
        <w:t>以下は代表的な属性項目です。</w:t>
      </w:r>
    </w:p>
    <w:p w:rsidR="00043866" w:rsidRDefault="00043866" w:rsidP="00043866">
      <w:pPr>
        <w:pStyle w:val="aa"/>
        <w:ind w:left="955" w:firstLine="159"/>
      </w:pPr>
    </w:p>
    <w:p w:rsidR="00186474" w:rsidRPr="00186474" w:rsidRDefault="00186474" w:rsidP="00186474">
      <w:pPr>
        <w:pStyle w:val="af4"/>
        <w:jc w:val="center"/>
        <w:rPr>
          <w:b w:val="0"/>
          <w:sz w:val="18"/>
          <w:szCs w:val="18"/>
        </w:rPr>
      </w:pPr>
      <w:r w:rsidRPr="00AD5863">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6</w:t>
      </w:r>
      <w:r>
        <w:rPr>
          <w:b w:val="0"/>
          <w:sz w:val="18"/>
          <w:szCs w:val="18"/>
        </w:rPr>
        <w:fldChar w:fldCharType="end"/>
      </w:r>
      <w:r w:rsidRPr="00AD5863">
        <w:rPr>
          <w:rFonts w:hint="eastAsia"/>
          <w:b w:val="0"/>
          <w:sz w:val="18"/>
          <w:szCs w:val="18"/>
        </w:rPr>
        <w:t>要件の属性</w:t>
      </w:r>
    </w:p>
    <w:tbl>
      <w:tblPr>
        <w:tblStyle w:val="af2"/>
        <w:tblW w:w="0" w:type="auto"/>
        <w:jc w:val="center"/>
        <w:tblInd w:w="955" w:type="dxa"/>
        <w:tblLook w:val="04A0" w:firstRow="1" w:lastRow="0" w:firstColumn="1" w:lastColumn="0" w:noHBand="0" w:noVBand="1"/>
      </w:tblPr>
      <w:tblGrid>
        <w:gridCol w:w="1554"/>
        <w:gridCol w:w="4989"/>
        <w:gridCol w:w="4988"/>
      </w:tblGrid>
      <w:tr w:rsidR="00043866" w:rsidTr="00757E85">
        <w:trPr>
          <w:jc w:val="center"/>
        </w:trPr>
        <w:tc>
          <w:tcPr>
            <w:tcW w:w="1554" w:type="dxa"/>
            <w:tcBorders>
              <w:bottom w:val="double" w:sz="4" w:space="0" w:color="auto"/>
            </w:tcBorders>
            <w:shd w:val="clear" w:color="auto" w:fill="D9D9D9" w:themeFill="background1" w:themeFillShade="D9"/>
          </w:tcPr>
          <w:p w:rsidR="00043866" w:rsidRDefault="00043866" w:rsidP="00043866">
            <w:pPr>
              <w:pStyle w:val="aa"/>
              <w:ind w:leftChars="0" w:left="0" w:firstLineChars="0" w:firstLine="0"/>
            </w:pPr>
            <w:r>
              <w:rPr>
                <w:rFonts w:hint="eastAsia"/>
              </w:rPr>
              <w:t>属性項目</w:t>
            </w:r>
          </w:p>
        </w:tc>
        <w:tc>
          <w:tcPr>
            <w:tcW w:w="4989" w:type="dxa"/>
            <w:tcBorders>
              <w:bottom w:val="double" w:sz="4" w:space="0" w:color="auto"/>
            </w:tcBorders>
            <w:shd w:val="clear" w:color="auto" w:fill="D9D9D9" w:themeFill="background1" w:themeFillShade="D9"/>
          </w:tcPr>
          <w:p w:rsidR="00043866" w:rsidRDefault="00043866" w:rsidP="00043866">
            <w:pPr>
              <w:pStyle w:val="aa"/>
              <w:ind w:leftChars="0" w:left="0" w:firstLineChars="0" w:firstLine="0"/>
            </w:pPr>
            <w:r>
              <w:rPr>
                <w:rFonts w:hint="eastAsia"/>
              </w:rPr>
              <w:t>説明</w:t>
            </w:r>
          </w:p>
        </w:tc>
        <w:tc>
          <w:tcPr>
            <w:tcW w:w="4988" w:type="dxa"/>
            <w:tcBorders>
              <w:bottom w:val="double" w:sz="4" w:space="0" w:color="auto"/>
            </w:tcBorders>
            <w:shd w:val="clear" w:color="auto" w:fill="D9D9D9" w:themeFill="background1" w:themeFillShade="D9"/>
          </w:tcPr>
          <w:p w:rsidR="00043866" w:rsidRDefault="00043866" w:rsidP="00043866">
            <w:pPr>
              <w:pStyle w:val="aa"/>
              <w:ind w:leftChars="0" w:left="0" w:firstLineChars="0" w:firstLine="0"/>
            </w:pPr>
            <w:r>
              <w:rPr>
                <w:rFonts w:hint="eastAsia"/>
              </w:rPr>
              <w:t>例</w:t>
            </w:r>
          </w:p>
        </w:tc>
      </w:tr>
      <w:tr w:rsidR="00043866" w:rsidTr="00757E85">
        <w:trPr>
          <w:jc w:val="center"/>
        </w:trPr>
        <w:tc>
          <w:tcPr>
            <w:tcW w:w="1554" w:type="dxa"/>
            <w:tcBorders>
              <w:top w:val="double" w:sz="4" w:space="0" w:color="auto"/>
            </w:tcBorders>
          </w:tcPr>
          <w:p w:rsidR="00043866" w:rsidRDefault="00043866" w:rsidP="00043866">
            <w:pPr>
              <w:pStyle w:val="aa"/>
              <w:ind w:leftChars="0" w:left="0" w:firstLineChars="0" w:firstLine="0"/>
            </w:pPr>
            <w:r>
              <w:rPr>
                <w:rFonts w:hint="eastAsia"/>
              </w:rPr>
              <w:t>ゴール</w:t>
            </w:r>
          </w:p>
        </w:tc>
        <w:tc>
          <w:tcPr>
            <w:tcW w:w="4989" w:type="dxa"/>
            <w:tcBorders>
              <w:top w:val="double" w:sz="4" w:space="0" w:color="auto"/>
            </w:tcBorders>
          </w:tcPr>
          <w:p w:rsidR="00043866" w:rsidRDefault="00977747" w:rsidP="00977747">
            <w:pPr>
              <w:pStyle w:val="aa"/>
              <w:ind w:leftChars="0" w:left="0" w:firstLineChars="0" w:firstLine="0"/>
            </w:pPr>
            <w:r>
              <w:rPr>
                <w:rFonts w:hint="eastAsia"/>
              </w:rPr>
              <w:t>要件の実現によって達成する目標、目的あるいは達成した状態</w:t>
            </w:r>
          </w:p>
        </w:tc>
        <w:tc>
          <w:tcPr>
            <w:tcW w:w="4988" w:type="dxa"/>
            <w:tcBorders>
              <w:top w:val="double" w:sz="4" w:space="0" w:color="auto"/>
            </w:tcBorders>
          </w:tcPr>
          <w:p w:rsidR="00043866" w:rsidRDefault="002F71E6" w:rsidP="002F71E6">
            <w:pPr>
              <w:pStyle w:val="aa"/>
              <w:ind w:leftChars="0" w:left="0" w:firstLineChars="0" w:firstLine="0"/>
            </w:pPr>
            <w:r>
              <w:rPr>
                <w:rFonts w:hint="eastAsia"/>
              </w:rPr>
              <w:t>審査部門の人件費コスト30%削減</w:t>
            </w:r>
          </w:p>
        </w:tc>
      </w:tr>
      <w:tr w:rsidR="00043866" w:rsidTr="00757E85">
        <w:trPr>
          <w:jc w:val="center"/>
        </w:trPr>
        <w:tc>
          <w:tcPr>
            <w:tcW w:w="1554" w:type="dxa"/>
          </w:tcPr>
          <w:p w:rsidR="00043866" w:rsidRDefault="00043866" w:rsidP="00043866">
            <w:pPr>
              <w:pStyle w:val="aa"/>
              <w:ind w:leftChars="0" w:left="0" w:firstLineChars="0" w:firstLine="0"/>
            </w:pPr>
            <w:r>
              <w:rPr>
                <w:rFonts w:hint="eastAsia"/>
              </w:rPr>
              <w:t>シナリオ</w:t>
            </w:r>
          </w:p>
        </w:tc>
        <w:tc>
          <w:tcPr>
            <w:tcW w:w="4989" w:type="dxa"/>
          </w:tcPr>
          <w:p w:rsidR="00043866" w:rsidRDefault="00757E85" w:rsidP="00834CFE">
            <w:pPr>
              <w:pStyle w:val="aa"/>
              <w:ind w:leftChars="0" w:left="0" w:firstLineChars="0" w:firstLine="0"/>
            </w:pPr>
            <w:r>
              <w:rPr>
                <w:rFonts w:hint="eastAsia"/>
              </w:rPr>
              <w:t>要件</w:t>
            </w:r>
            <w:r w:rsidR="00834CFE">
              <w:rPr>
                <w:rFonts w:hint="eastAsia"/>
              </w:rPr>
              <w:t>を</w:t>
            </w:r>
            <w:r>
              <w:rPr>
                <w:rFonts w:hint="eastAsia"/>
              </w:rPr>
              <w:t>必要と</w:t>
            </w:r>
            <w:r w:rsidR="00834CFE">
              <w:rPr>
                <w:rFonts w:hint="eastAsia"/>
              </w:rPr>
              <w:t>する</w:t>
            </w:r>
            <w:r>
              <w:rPr>
                <w:rFonts w:hint="eastAsia"/>
              </w:rPr>
              <w:t>、ユーザー活動やシステムの振る舞い等の状況</w:t>
            </w:r>
          </w:p>
        </w:tc>
        <w:tc>
          <w:tcPr>
            <w:tcW w:w="4988" w:type="dxa"/>
          </w:tcPr>
          <w:p w:rsidR="00043866" w:rsidRDefault="00D17170" w:rsidP="00043866">
            <w:pPr>
              <w:pStyle w:val="aa"/>
              <w:ind w:leftChars="0" w:left="0" w:firstLineChars="0" w:firstLine="0"/>
            </w:pPr>
            <w:r>
              <w:rPr>
                <w:rFonts w:hint="eastAsia"/>
              </w:rPr>
              <w:t>業務フロー</w:t>
            </w:r>
            <w:r w:rsidR="00916196">
              <w:rPr>
                <w:rFonts w:hint="eastAsia"/>
              </w:rPr>
              <w:t>(審査業務、延滞債権督促業務、など)</w:t>
            </w:r>
          </w:p>
        </w:tc>
      </w:tr>
      <w:tr w:rsidR="00043866" w:rsidTr="00757E85">
        <w:trPr>
          <w:jc w:val="center"/>
        </w:trPr>
        <w:tc>
          <w:tcPr>
            <w:tcW w:w="1554" w:type="dxa"/>
          </w:tcPr>
          <w:p w:rsidR="00043866" w:rsidRDefault="00043866" w:rsidP="00043866">
            <w:pPr>
              <w:pStyle w:val="aa"/>
              <w:ind w:leftChars="0" w:left="0" w:firstLineChars="0" w:firstLine="0"/>
            </w:pPr>
            <w:r>
              <w:rPr>
                <w:rFonts w:hint="eastAsia"/>
              </w:rPr>
              <w:t>優先順位</w:t>
            </w:r>
          </w:p>
        </w:tc>
        <w:tc>
          <w:tcPr>
            <w:tcW w:w="4989" w:type="dxa"/>
          </w:tcPr>
          <w:p w:rsidR="00043866" w:rsidRDefault="00977747" w:rsidP="00043866">
            <w:pPr>
              <w:pStyle w:val="aa"/>
              <w:ind w:leftChars="0" w:left="0" w:firstLineChars="0" w:firstLine="0"/>
            </w:pPr>
            <w:r>
              <w:rPr>
                <w:rFonts w:hint="eastAsia"/>
              </w:rPr>
              <w:t>要件全体における相対的な実現優先順位</w:t>
            </w:r>
          </w:p>
        </w:tc>
        <w:tc>
          <w:tcPr>
            <w:tcW w:w="4988" w:type="dxa"/>
          </w:tcPr>
          <w:p w:rsidR="00043866" w:rsidRDefault="00FC26E4" w:rsidP="00043866">
            <w:pPr>
              <w:pStyle w:val="aa"/>
              <w:ind w:leftChars="0" w:left="0" w:firstLineChars="0" w:firstLine="0"/>
            </w:pPr>
            <w:r>
              <w:rPr>
                <w:rFonts w:hint="eastAsia"/>
              </w:rPr>
              <w:t>特/高/普/低等のランク、実現難易度や効果等による評価ポイント</w:t>
            </w:r>
          </w:p>
        </w:tc>
      </w:tr>
      <w:tr w:rsidR="00043866" w:rsidTr="00757E85">
        <w:trPr>
          <w:jc w:val="center"/>
        </w:trPr>
        <w:tc>
          <w:tcPr>
            <w:tcW w:w="1554" w:type="dxa"/>
          </w:tcPr>
          <w:p w:rsidR="00043866" w:rsidRDefault="00043866" w:rsidP="00043866">
            <w:pPr>
              <w:pStyle w:val="aa"/>
              <w:ind w:leftChars="0" w:left="0" w:firstLineChars="0" w:firstLine="0"/>
            </w:pPr>
            <w:r>
              <w:rPr>
                <w:rFonts w:hint="eastAsia"/>
              </w:rPr>
              <w:t>根拠</w:t>
            </w:r>
          </w:p>
        </w:tc>
        <w:tc>
          <w:tcPr>
            <w:tcW w:w="4989" w:type="dxa"/>
          </w:tcPr>
          <w:p w:rsidR="00043866" w:rsidRDefault="00977747" w:rsidP="001F66E5">
            <w:pPr>
              <w:pStyle w:val="aa"/>
              <w:ind w:leftChars="0" w:left="0" w:firstLineChars="0" w:firstLine="0"/>
            </w:pPr>
            <w:r>
              <w:rPr>
                <w:rFonts w:hint="eastAsia"/>
              </w:rPr>
              <w:t>要件が必要とされる背景や経緯</w:t>
            </w:r>
            <w:r w:rsidR="001F66E5">
              <w:rPr>
                <w:rFonts w:hint="eastAsia"/>
              </w:rPr>
              <w:t>、内容妥当性の裏付け</w:t>
            </w:r>
          </w:p>
        </w:tc>
        <w:tc>
          <w:tcPr>
            <w:tcW w:w="4988" w:type="dxa"/>
          </w:tcPr>
          <w:p w:rsidR="00043866" w:rsidRDefault="00281A74" w:rsidP="00043866">
            <w:pPr>
              <w:pStyle w:val="aa"/>
              <w:ind w:leftChars="0" w:left="0" w:firstLineChars="0" w:firstLine="0"/>
            </w:pPr>
            <w:r>
              <w:rPr>
                <w:rFonts w:hint="eastAsia"/>
              </w:rPr>
              <w:t>業務上の課題やビジネス上の目標など</w:t>
            </w:r>
          </w:p>
        </w:tc>
      </w:tr>
      <w:tr w:rsidR="00043866" w:rsidTr="00757E85">
        <w:trPr>
          <w:jc w:val="center"/>
        </w:trPr>
        <w:tc>
          <w:tcPr>
            <w:tcW w:w="1554" w:type="dxa"/>
          </w:tcPr>
          <w:p w:rsidR="00043866" w:rsidRDefault="00043866" w:rsidP="00043866">
            <w:pPr>
              <w:pStyle w:val="aa"/>
              <w:ind w:leftChars="0" w:left="0" w:firstLineChars="0" w:firstLine="0"/>
            </w:pPr>
            <w:r>
              <w:rPr>
                <w:rFonts w:hint="eastAsia"/>
              </w:rPr>
              <w:t>測定</w:t>
            </w:r>
          </w:p>
        </w:tc>
        <w:tc>
          <w:tcPr>
            <w:tcW w:w="4989" w:type="dxa"/>
          </w:tcPr>
          <w:p w:rsidR="00043866" w:rsidRDefault="00977747" w:rsidP="00043866">
            <w:pPr>
              <w:pStyle w:val="aa"/>
              <w:ind w:leftChars="0" w:left="0" w:firstLineChars="0" w:firstLine="0"/>
            </w:pPr>
            <w:r>
              <w:rPr>
                <w:rFonts w:hint="eastAsia"/>
              </w:rPr>
              <w:t>要件の実現による効果測定メトリクス</w:t>
            </w:r>
          </w:p>
        </w:tc>
        <w:tc>
          <w:tcPr>
            <w:tcW w:w="4988" w:type="dxa"/>
          </w:tcPr>
          <w:p w:rsidR="00043866" w:rsidRDefault="002F71E6" w:rsidP="002F71E6">
            <w:pPr>
              <w:pStyle w:val="aa"/>
              <w:ind w:leftChars="0" w:left="0" w:firstLineChars="0" w:firstLine="0"/>
            </w:pPr>
            <w:r>
              <w:rPr>
                <w:rFonts w:hint="eastAsia"/>
              </w:rPr>
              <w:t>1日に処理される</w:t>
            </w:r>
            <w:r w:rsidR="00FC26E4">
              <w:rPr>
                <w:rFonts w:hint="eastAsia"/>
              </w:rPr>
              <w:t>審査処理件数</w:t>
            </w:r>
          </w:p>
        </w:tc>
      </w:tr>
      <w:tr w:rsidR="00043866" w:rsidTr="00757E85">
        <w:trPr>
          <w:jc w:val="center"/>
        </w:trPr>
        <w:tc>
          <w:tcPr>
            <w:tcW w:w="1554" w:type="dxa"/>
          </w:tcPr>
          <w:p w:rsidR="00043866" w:rsidRDefault="00043866" w:rsidP="00043866">
            <w:pPr>
              <w:pStyle w:val="aa"/>
              <w:ind w:leftChars="0" w:left="0" w:firstLineChars="0" w:firstLine="0"/>
            </w:pPr>
            <w:r>
              <w:rPr>
                <w:rFonts w:hint="eastAsia"/>
              </w:rPr>
              <w:t>定義</w:t>
            </w:r>
          </w:p>
        </w:tc>
        <w:tc>
          <w:tcPr>
            <w:tcW w:w="4989" w:type="dxa"/>
          </w:tcPr>
          <w:p w:rsidR="00043866" w:rsidRDefault="0016698F" w:rsidP="00834CFE">
            <w:pPr>
              <w:pStyle w:val="aa"/>
              <w:ind w:leftChars="0" w:left="0" w:firstLineChars="0" w:firstLine="0"/>
            </w:pPr>
            <w:r>
              <w:rPr>
                <w:rFonts w:hint="eastAsia"/>
              </w:rPr>
              <w:t>要件内容を一意に定義するために必要な用語</w:t>
            </w:r>
            <w:r w:rsidR="00834CFE">
              <w:rPr>
                <w:rFonts w:hint="eastAsia"/>
              </w:rPr>
              <w:t>定義、</w:t>
            </w:r>
            <w:r>
              <w:rPr>
                <w:rFonts w:hint="eastAsia"/>
              </w:rPr>
              <w:t>概念定義</w:t>
            </w:r>
          </w:p>
        </w:tc>
        <w:tc>
          <w:tcPr>
            <w:tcW w:w="4988" w:type="dxa"/>
          </w:tcPr>
          <w:p w:rsidR="00043866" w:rsidRDefault="00971395" w:rsidP="00043866">
            <w:pPr>
              <w:pStyle w:val="aa"/>
              <w:ind w:leftChars="0" w:left="0" w:firstLineChars="0" w:firstLine="0"/>
            </w:pPr>
            <w:r>
              <w:rPr>
                <w:rFonts w:hint="eastAsia"/>
              </w:rPr>
              <w:t>顧客・契約・売上等のあるべき関係を占めしたモデル図など</w:t>
            </w:r>
          </w:p>
        </w:tc>
      </w:tr>
      <w:tr w:rsidR="00043866" w:rsidTr="00757E85">
        <w:trPr>
          <w:jc w:val="center"/>
        </w:trPr>
        <w:tc>
          <w:tcPr>
            <w:tcW w:w="1554" w:type="dxa"/>
          </w:tcPr>
          <w:p w:rsidR="00043866" w:rsidRDefault="00043866" w:rsidP="00043866">
            <w:pPr>
              <w:pStyle w:val="aa"/>
              <w:ind w:leftChars="0" w:left="0" w:firstLineChars="0" w:firstLine="0"/>
            </w:pPr>
            <w:r>
              <w:rPr>
                <w:rFonts w:hint="eastAsia"/>
              </w:rPr>
              <w:t>オーナー</w:t>
            </w:r>
          </w:p>
        </w:tc>
        <w:tc>
          <w:tcPr>
            <w:tcW w:w="4989" w:type="dxa"/>
          </w:tcPr>
          <w:p w:rsidR="00043866" w:rsidRDefault="00977747" w:rsidP="00043866">
            <w:pPr>
              <w:pStyle w:val="aa"/>
              <w:ind w:leftChars="0" w:left="0" w:firstLineChars="0" w:firstLine="0"/>
            </w:pPr>
            <w:r>
              <w:rPr>
                <w:rFonts w:hint="eastAsia"/>
              </w:rPr>
              <w:t>要件を必要とする個人や組織</w:t>
            </w:r>
          </w:p>
        </w:tc>
        <w:tc>
          <w:tcPr>
            <w:tcW w:w="4988" w:type="dxa"/>
          </w:tcPr>
          <w:p w:rsidR="00043866" w:rsidRDefault="00FC26E4" w:rsidP="00AD5863">
            <w:pPr>
              <w:pStyle w:val="aa"/>
              <w:keepNext/>
              <w:ind w:leftChars="0" w:left="0" w:firstLineChars="0" w:firstLine="0"/>
            </w:pPr>
            <w:r>
              <w:rPr>
                <w:rFonts w:hint="eastAsia"/>
              </w:rPr>
              <w:t>審査担当者(個人)、経理部(組織)</w:t>
            </w:r>
          </w:p>
        </w:tc>
      </w:tr>
    </w:tbl>
    <w:p w:rsidR="00AD5863" w:rsidRDefault="008056DD" w:rsidP="00FD78B2">
      <w:pPr>
        <w:jc w:val="center"/>
      </w:pPr>
      <w:r>
        <w:rPr>
          <w:rFonts w:hint="eastAsia"/>
        </w:rPr>
        <w:t>[JISA『要求工学知識体系　第１版』</w:t>
      </w:r>
      <w:r w:rsidR="00FC1265">
        <w:fldChar w:fldCharType="begin"/>
      </w:r>
      <w:r w:rsidR="00FC1265">
        <w:instrText xml:space="preserve"> </w:instrText>
      </w:r>
      <w:r w:rsidR="00FC1265">
        <w:rPr>
          <w:rFonts w:hint="eastAsia"/>
        </w:rPr>
        <w:instrText>REF _Ref522260697 \r \h</w:instrText>
      </w:r>
      <w:r w:rsidR="00FC1265">
        <w:instrText xml:space="preserve"> </w:instrText>
      </w:r>
      <w:r w:rsidR="00FC1265">
        <w:fldChar w:fldCharType="separate"/>
      </w:r>
      <w:r w:rsidR="00FC1265">
        <w:t xml:space="preserve">[1] </w:t>
      </w:r>
      <w:r w:rsidR="00FC1265">
        <w:fldChar w:fldCharType="end"/>
      </w:r>
      <w:r>
        <w:rPr>
          <w:rFonts w:hint="eastAsia"/>
        </w:rPr>
        <w:t>P20の</w:t>
      </w:r>
      <w:r w:rsidRPr="008056DD">
        <w:rPr>
          <w:rFonts w:hint="eastAsia"/>
        </w:rPr>
        <w:t>1.2.3</w:t>
      </w:r>
      <w:r>
        <w:rPr>
          <w:rFonts w:hint="eastAsia"/>
        </w:rPr>
        <w:t>要求の構成</w:t>
      </w:r>
      <w:r w:rsidR="000548B9">
        <w:rPr>
          <w:rFonts w:hint="eastAsia"/>
        </w:rPr>
        <w:t>を参考に</w:t>
      </w:r>
      <w:r w:rsidRPr="008056DD">
        <w:rPr>
          <w:rFonts w:hint="eastAsia"/>
        </w:rPr>
        <w:t>作成</w:t>
      </w:r>
      <w:r>
        <w:rPr>
          <w:rFonts w:hint="eastAsia"/>
        </w:rPr>
        <w:t>]</w:t>
      </w:r>
    </w:p>
    <w:p w:rsidR="008056DD" w:rsidRDefault="008056DD" w:rsidP="00325F2E">
      <w:pPr>
        <w:pStyle w:val="aa"/>
        <w:ind w:left="955" w:firstLine="159"/>
      </w:pPr>
    </w:p>
    <w:p w:rsidR="00325F2E" w:rsidRDefault="00757E85" w:rsidP="00325F2E">
      <w:pPr>
        <w:pStyle w:val="aa"/>
        <w:ind w:left="955" w:firstLine="159"/>
      </w:pPr>
      <w:r>
        <w:rPr>
          <w:rFonts w:hint="eastAsia"/>
        </w:rPr>
        <w:t>全てのプロジェクトにおいて</w:t>
      </w:r>
      <w:r w:rsidR="00E45A83">
        <w:rPr>
          <w:rFonts w:hint="eastAsia"/>
        </w:rPr>
        <w:t>全項目の</w:t>
      </w:r>
      <w:r>
        <w:rPr>
          <w:rFonts w:hint="eastAsia"/>
        </w:rPr>
        <w:t>管理が必須というわけではなく、個々のプロジェクトで必要な属性を</w:t>
      </w:r>
      <w:r w:rsidR="00E45A83">
        <w:rPr>
          <w:rFonts w:hint="eastAsia"/>
        </w:rPr>
        <w:t>選別して</w:t>
      </w:r>
      <w:r>
        <w:rPr>
          <w:rFonts w:hint="eastAsia"/>
        </w:rPr>
        <w:t>管理するべきです。</w:t>
      </w:r>
      <w:r w:rsidR="00325F2E">
        <w:rPr>
          <w:rFonts w:hint="eastAsia"/>
        </w:rPr>
        <w:t>また、以下のような</w:t>
      </w:r>
      <w:r>
        <w:rPr>
          <w:rFonts w:hint="eastAsia"/>
        </w:rPr>
        <w:t>属性の追加が必要なプロジェクトもあるでしょう。</w:t>
      </w:r>
    </w:p>
    <w:p w:rsidR="00325F2E" w:rsidRDefault="00325F2E" w:rsidP="00325F2E">
      <w:pPr>
        <w:pStyle w:val="aa"/>
        <w:ind w:left="955" w:firstLine="159"/>
      </w:pPr>
    </w:p>
    <w:p w:rsidR="00325F2E" w:rsidRDefault="00757E85" w:rsidP="00325F2E">
      <w:pPr>
        <w:pStyle w:val="aa"/>
        <w:numPr>
          <w:ilvl w:val="0"/>
          <w:numId w:val="18"/>
        </w:numPr>
        <w:ind w:leftChars="0" w:left="1985" w:firstLineChars="0"/>
      </w:pPr>
      <w:r>
        <w:rPr>
          <w:rFonts w:hint="eastAsia"/>
        </w:rPr>
        <w:t>優先順位を評価するために「緊急度」「</w:t>
      </w:r>
      <w:r w:rsidR="00325F2E">
        <w:rPr>
          <w:rFonts w:hint="eastAsia"/>
        </w:rPr>
        <w:t>想定効果</w:t>
      </w:r>
      <w:r>
        <w:rPr>
          <w:rFonts w:hint="eastAsia"/>
        </w:rPr>
        <w:t>」</w:t>
      </w:r>
      <w:r w:rsidR="00325F2E">
        <w:rPr>
          <w:rFonts w:hint="eastAsia"/>
        </w:rPr>
        <w:t>「コスト」「実現難易度」等を追加する。</w:t>
      </w:r>
    </w:p>
    <w:p w:rsidR="00325F2E" w:rsidRDefault="00325F2E" w:rsidP="00325F2E">
      <w:pPr>
        <w:pStyle w:val="aa"/>
        <w:numPr>
          <w:ilvl w:val="0"/>
          <w:numId w:val="18"/>
        </w:numPr>
        <w:ind w:leftChars="0" w:left="1985" w:firstLineChars="0"/>
      </w:pPr>
      <w:r>
        <w:rPr>
          <w:rFonts w:hint="eastAsia"/>
        </w:rPr>
        <w:t>要件内容の固まり具合を明確化するために「安定度」を追加する。</w:t>
      </w:r>
    </w:p>
    <w:p w:rsidR="002F71E6" w:rsidRDefault="002F71E6" w:rsidP="00325F2E">
      <w:pPr>
        <w:pStyle w:val="aa"/>
        <w:numPr>
          <w:ilvl w:val="0"/>
          <w:numId w:val="18"/>
        </w:numPr>
        <w:ind w:leftChars="0" w:left="1985" w:firstLineChars="0"/>
      </w:pPr>
      <w:r>
        <w:rPr>
          <w:rFonts w:hint="eastAsia"/>
        </w:rPr>
        <w:t>受付済、検討中、延期、中止、実装、などの要求ステータス明確化の為に「状態」を追加する。</w:t>
      </w:r>
    </w:p>
    <w:p w:rsidR="00757E85" w:rsidRPr="00043866" w:rsidRDefault="00757E85" w:rsidP="00043866">
      <w:pPr>
        <w:pStyle w:val="aa"/>
        <w:ind w:left="955" w:firstLine="159"/>
      </w:pPr>
    </w:p>
    <w:p w:rsidR="000654A8" w:rsidRDefault="000051C6" w:rsidP="000654A8">
      <w:pPr>
        <w:pStyle w:val="3"/>
      </w:pPr>
      <w:bookmarkStart w:id="28" w:name="_Toc522868725"/>
      <w:r>
        <w:rPr>
          <w:rFonts w:hint="eastAsia"/>
        </w:rPr>
        <w:t>活用</w:t>
      </w:r>
      <w:r w:rsidR="006D4EE6">
        <w:rPr>
          <w:rFonts w:hint="eastAsia"/>
        </w:rPr>
        <w:t>のしかた</w:t>
      </w:r>
      <w:bookmarkEnd w:id="28"/>
    </w:p>
    <w:p w:rsidR="000654A8" w:rsidRDefault="000654A8" w:rsidP="000654A8">
      <w:pPr>
        <w:pStyle w:val="aa"/>
        <w:ind w:left="955" w:firstLine="159"/>
      </w:pPr>
    </w:p>
    <w:p w:rsidR="005D7BBD" w:rsidRDefault="005D7BBD" w:rsidP="000654A8">
      <w:pPr>
        <w:pStyle w:val="aa"/>
        <w:ind w:left="955" w:firstLine="159"/>
      </w:pPr>
      <w:r>
        <w:rPr>
          <w:rFonts w:hint="eastAsia"/>
        </w:rPr>
        <w:t>要件が備える各属性は、要求発生からできるだけ早く明確化しておくことが好ましく、各属性を明らかにすることが要求内容をより明確化</w:t>
      </w:r>
      <w:r w:rsidR="005E1226">
        <w:rPr>
          <w:rFonts w:hint="eastAsia"/>
        </w:rPr>
        <w:t>し、理解する</w:t>
      </w:r>
      <w:r>
        <w:rPr>
          <w:rFonts w:hint="eastAsia"/>
        </w:rPr>
        <w:t>手助けになります。</w:t>
      </w:r>
    </w:p>
    <w:p w:rsidR="005D7BBD" w:rsidRPr="005D7BBD" w:rsidRDefault="005D7BBD" w:rsidP="000654A8">
      <w:pPr>
        <w:pStyle w:val="aa"/>
        <w:ind w:left="955" w:firstLine="159"/>
      </w:pPr>
    </w:p>
    <w:p w:rsidR="000051C6" w:rsidRDefault="00540BF4" w:rsidP="000051C6">
      <w:pPr>
        <w:pStyle w:val="4"/>
      </w:pPr>
      <w:r>
        <w:rPr>
          <w:rFonts w:hint="eastAsia"/>
        </w:rPr>
        <w:t>実現する要求を</w:t>
      </w:r>
      <w:r w:rsidR="00D61759">
        <w:rPr>
          <w:rFonts w:hint="eastAsia"/>
        </w:rPr>
        <w:t>お客さま</w:t>
      </w:r>
      <w:r>
        <w:rPr>
          <w:rFonts w:hint="eastAsia"/>
        </w:rPr>
        <w:t>と調整する</w:t>
      </w:r>
      <w:r w:rsidR="000E564F">
        <w:rPr>
          <w:rFonts w:hint="eastAsia"/>
        </w:rPr>
        <w:t>ため</w:t>
      </w:r>
      <w:r w:rsidR="001F66E5">
        <w:rPr>
          <w:rFonts w:hint="eastAsia"/>
        </w:rPr>
        <w:t>に、優先順位を基準に要求を選別する。</w:t>
      </w:r>
    </w:p>
    <w:p w:rsidR="001F66E5" w:rsidRPr="000E564F" w:rsidRDefault="001F66E5" w:rsidP="001F66E5">
      <w:pPr>
        <w:pStyle w:val="aa"/>
        <w:ind w:left="955" w:firstLine="159"/>
      </w:pPr>
    </w:p>
    <w:p w:rsidR="001F66E5" w:rsidRDefault="000654A8" w:rsidP="001F66E5">
      <w:pPr>
        <w:pStyle w:val="aa"/>
        <w:ind w:left="955" w:firstLine="159"/>
      </w:pPr>
      <w:r>
        <w:rPr>
          <w:rFonts w:hint="eastAsia"/>
        </w:rPr>
        <w:t>プロジェクトの限られたリソース(期間、コスト、人など)内で、実現する要求を</w:t>
      </w:r>
      <w:r w:rsidR="00D61759">
        <w:rPr>
          <w:rFonts w:hint="eastAsia"/>
        </w:rPr>
        <w:t>お客さま</w:t>
      </w:r>
      <w:r>
        <w:rPr>
          <w:rFonts w:hint="eastAsia"/>
        </w:rPr>
        <w:t>と調整することがあります。その場合、最も適切で効果の高い要求を選別する基準が必要であり、優先順位をベースとした実現候補要求(または取り下げ、実現時期を順延する要求)の選別</w:t>
      </w:r>
      <w:r w:rsidR="008F6559">
        <w:rPr>
          <w:rFonts w:hint="eastAsia"/>
        </w:rPr>
        <w:t>に</w:t>
      </w:r>
      <w:r>
        <w:rPr>
          <w:rFonts w:hint="eastAsia"/>
        </w:rPr>
        <w:t>活用できます。優先順位付けを行うには、プロジェクト特性に適した複数の判定基準を組み合わせることが必要で、要件定義作業の開始前に判定基準を</w:t>
      </w:r>
      <w:r w:rsidR="00D61759">
        <w:rPr>
          <w:rFonts w:hint="eastAsia"/>
        </w:rPr>
        <w:t>お客さま</w:t>
      </w:r>
      <w:r>
        <w:rPr>
          <w:rFonts w:hint="eastAsia"/>
        </w:rPr>
        <w:t>と合意しておくことが重要です。</w:t>
      </w:r>
    </w:p>
    <w:p w:rsidR="001F66E5" w:rsidRPr="000654A8" w:rsidRDefault="001F66E5" w:rsidP="001F66E5">
      <w:pPr>
        <w:pStyle w:val="aa"/>
        <w:ind w:left="955" w:firstLine="159"/>
      </w:pPr>
    </w:p>
    <w:p w:rsidR="001F66E5" w:rsidRDefault="001F66E5" w:rsidP="001F66E5">
      <w:pPr>
        <w:pStyle w:val="4"/>
      </w:pPr>
      <w:r>
        <w:rPr>
          <w:rFonts w:hint="eastAsia"/>
        </w:rPr>
        <w:t>実現する要求内容</w:t>
      </w:r>
      <w:r w:rsidR="000E564F">
        <w:rPr>
          <w:rFonts w:hint="eastAsia"/>
        </w:rPr>
        <w:t>を調整するため</w:t>
      </w:r>
      <w:r>
        <w:rPr>
          <w:rFonts w:hint="eastAsia"/>
        </w:rPr>
        <w:t>に、当該要求による受益者となるオーナーと協議する。</w:t>
      </w:r>
    </w:p>
    <w:p w:rsidR="001F66E5" w:rsidRPr="000E564F" w:rsidRDefault="001F66E5" w:rsidP="001F66E5">
      <w:pPr>
        <w:pStyle w:val="aa"/>
        <w:ind w:left="955" w:firstLine="159"/>
      </w:pPr>
    </w:p>
    <w:p w:rsidR="00893CC5" w:rsidRDefault="0010222F" w:rsidP="001F66E5">
      <w:pPr>
        <w:pStyle w:val="aa"/>
        <w:ind w:left="955" w:firstLine="159"/>
      </w:pPr>
      <w:r>
        <w:rPr>
          <w:rFonts w:hint="eastAsia"/>
        </w:rPr>
        <w:t>要求内容の変更が必要な場合、当該要求による受益者との調整が必要になります。要求が発生した時点で、受益者たるオーナーを明確にしてお</w:t>
      </w:r>
      <w:r w:rsidR="00893CC5">
        <w:rPr>
          <w:rFonts w:hint="eastAsia"/>
        </w:rPr>
        <w:t>けば</w:t>
      </w:r>
      <w:r>
        <w:rPr>
          <w:rFonts w:hint="eastAsia"/>
        </w:rPr>
        <w:t>、円滑に調整を始めることができます。</w:t>
      </w:r>
    </w:p>
    <w:p w:rsidR="001F66E5" w:rsidRDefault="00893CC5" w:rsidP="001F66E5">
      <w:pPr>
        <w:pStyle w:val="aa"/>
        <w:ind w:left="955" w:firstLine="159"/>
      </w:pPr>
      <w:r>
        <w:rPr>
          <w:rFonts w:hint="eastAsia"/>
        </w:rPr>
        <w:t>他に要求のオーナーが必要となるケースとして、利害が衝突する要求事項間の調整や、</w:t>
      </w:r>
      <w:r w:rsidR="00C40540">
        <w:rPr>
          <w:rFonts w:hint="eastAsia"/>
        </w:rPr>
        <w:t>より良いソリューションの提案、</w:t>
      </w:r>
      <w:r>
        <w:rPr>
          <w:rFonts w:hint="eastAsia"/>
        </w:rPr>
        <w:t>内容が不明な要求事項に関するヒアリングが必要な場合などが考えられます。</w:t>
      </w:r>
    </w:p>
    <w:p w:rsidR="00C934AD" w:rsidRDefault="00C934AD">
      <w:pPr>
        <w:widowControl/>
        <w:snapToGrid/>
        <w:rPr>
          <w:rFonts w:ascii="ＭＳ 明朝"/>
          <w:kern w:val="0"/>
          <w:szCs w:val="20"/>
        </w:rPr>
      </w:pPr>
    </w:p>
    <w:p w:rsidR="001F66E5" w:rsidRDefault="000E564F" w:rsidP="001F66E5">
      <w:pPr>
        <w:pStyle w:val="4"/>
      </w:pPr>
      <w:r>
        <w:rPr>
          <w:rFonts w:hint="eastAsia"/>
        </w:rPr>
        <w:t>要求内容の認識齟齬防止や要求内容変更抑制を図るために、</w:t>
      </w:r>
      <w:r w:rsidR="00B9079E">
        <w:rPr>
          <w:rFonts w:hint="eastAsia"/>
        </w:rPr>
        <w:t>当該要求</w:t>
      </w:r>
      <w:r w:rsidR="00464C93">
        <w:rPr>
          <w:rFonts w:hint="eastAsia"/>
        </w:rPr>
        <w:t>の必要性</w:t>
      </w:r>
      <w:r w:rsidR="00B9079E">
        <w:rPr>
          <w:rFonts w:hint="eastAsia"/>
        </w:rPr>
        <w:t>、内容が妥当と判断した理由や前提、考え方を明確にする。</w:t>
      </w:r>
    </w:p>
    <w:p w:rsidR="0010222F" w:rsidRDefault="0010222F" w:rsidP="0010222F">
      <w:pPr>
        <w:pStyle w:val="aa"/>
        <w:ind w:left="955" w:firstLine="159"/>
      </w:pPr>
    </w:p>
    <w:p w:rsidR="00C934AD" w:rsidRDefault="00D61759" w:rsidP="00FD78B2">
      <w:pPr>
        <w:pStyle w:val="aa"/>
        <w:ind w:left="955" w:firstLine="159"/>
        <w:rPr>
          <w:rFonts w:hAnsi="ＭＳ Ｐ明朝"/>
        </w:rPr>
      </w:pPr>
      <w:r>
        <w:rPr>
          <w:rFonts w:hint="eastAsia"/>
        </w:rPr>
        <w:t>お客さま</w:t>
      </w:r>
      <w:r w:rsidR="00767EB0">
        <w:rPr>
          <w:rFonts w:hint="eastAsia"/>
        </w:rPr>
        <w:t>とベンダーの間ではコンテクスト(背景、経験、状況など)の違いに起因した、文章や図表に対する解釈の違いや認識の齟齬が容易に発生します。外部設計工程以降での要件変更発生を抑制するための課題の</w:t>
      </w:r>
      <w:r w:rsidR="0062539F">
        <w:rPr>
          <w:rFonts w:hint="eastAsia"/>
        </w:rPr>
        <w:t>1つ</w:t>
      </w:r>
      <w:r w:rsidR="00767EB0">
        <w:rPr>
          <w:rFonts w:hint="eastAsia"/>
        </w:rPr>
        <w:t>に、解釈の相違、認識の齟齬をいかに抑えるかが挙げられます。</w:t>
      </w:r>
      <w:r w:rsidR="00D576CC">
        <w:rPr>
          <w:rFonts w:hint="eastAsia"/>
        </w:rPr>
        <w:t>対策の</w:t>
      </w:r>
      <w:r w:rsidR="0062539F">
        <w:rPr>
          <w:rFonts w:hint="eastAsia"/>
        </w:rPr>
        <w:t>1つ</w:t>
      </w:r>
      <w:r w:rsidR="00D576CC">
        <w:rPr>
          <w:rFonts w:hint="eastAsia"/>
        </w:rPr>
        <w:t>として、各要求事項に対して、</w:t>
      </w:r>
      <w:r w:rsidR="00101E47">
        <w:rPr>
          <w:rFonts w:hint="eastAsia"/>
        </w:rPr>
        <w:t>各要求事項で実現する目的や</w:t>
      </w:r>
      <w:r w:rsidR="00D576CC">
        <w:rPr>
          <w:rFonts w:hint="eastAsia"/>
        </w:rPr>
        <w:t>目的に対して複数存在する手段の中から当該要求に記述した手段を選択した理由、</w:t>
      </w:r>
      <w:r w:rsidR="00101E47">
        <w:rPr>
          <w:rFonts w:hint="eastAsia"/>
        </w:rPr>
        <w:t>等のコンテクストを明記し、</w:t>
      </w:r>
      <w:r>
        <w:rPr>
          <w:rFonts w:hint="eastAsia"/>
        </w:rPr>
        <w:t>お客さま</w:t>
      </w:r>
      <w:r w:rsidR="00101E47">
        <w:rPr>
          <w:rFonts w:hint="eastAsia"/>
        </w:rPr>
        <w:t>と共有する方法があります。</w:t>
      </w:r>
      <w:r w:rsidR="00C934AD">
        <w:br w:type="page"/>
      </w:r>
    </w:p>
    <w:p w:rsidR="00FA1094" w:rsidRDefault="00EC7D5F" w:rsidP="00FA1094">
      <w:pPr>
        <w:pStyle w:val="2"/>
      </w:pPr>
      <w:bookmarkStart w:id="29" w:name="_Toc522868726"/>
      <w:r>
        <w:rPr>
          <w:rFonts w:hint="eastAsia"/>
        </w:rPr>
        <w:lastRenderedPageBreak/>
        <w:t>要件内容を明確化するための『</w:t>
      </w:r>
      <w:r w:rsidR="00FA1094">
        <w:rPr>
          <w:rFonts w:hint="eastAsia"/>
        </w:rPr>
        <w:t>要件の視点</w:t>
      </w:r>
      <w:r>
        <w:rPr>
          <w:rFonts w:hint="eastAsia"/>
        </w:rPr>
        <w:t>』</w:t>
      </w:r>
      <w:bookmarkEnd w:id="29"/>
    </w:p>
    <w:p w:rsidR="00FA1094" w:rsidRDefault="00FA1094" w:rsidP="00FA1094">
      <w:pPr>
        <w:pStyle w:val="aa"/>
        <w:ind w:left="955" w:firstLine="159"/>
      </w:pPr>
    </w:p>
    <w:p w:rsidR="00FA1094" w:rsidRDefault="00FA1094" w:rsidP="00FA1094">
      <w:pPr>
        <w:pStyle w:val="aa"/>
        <w:ind w:left="955" w:firstLine="159"/>
      </w:pPr>
      <w:r>
        <w:rPr>
          <w:rFonts w:hint="eastAsia"/>
        </w:rPr>
        <w:t>要件は多様な特性を持っており、その特性を正確に把握するためには複数の視点で要件を</w:t>
      </w:r>
      <w:r w:rsidR="00F22CF8">
        <w:rPr>
          <w:rFonts w:hint="eastAsia"/>
        </w:rPr>
        <w:t>分析</w:t>
      </w:r>
      <w:r>
        <w:rPr>
          <w:rFonts w:hint="eastAsia"/>
        </w:rPr>
        <w:t>し、理解する必要があります。</w:t>
      </w:r>
      <w:r w:rsidR="00F22CF8">
        <w:rPr>
          <w:rFonts w:hint="eastAsia"/>
        </w:rPr>
        <w:t>その分析のテクニックが「モデリング」です。</w:t>
      </w:r>
    </w:p>
    <w:p w:rsidR="00FA1094" w:rsidRDefault="00F22CF8" w:rsidP="00FA1094">
      <w:pPr>
        <w:pStyle w:val="aa"/>
        <w:ind w:left="955" w:firstLine="159"/>
      </w:pPr>
      <w:r>
        <w:rPr>
          <w:rFonts w:hint="eastAsia"/>
        </w:rPr>
        <w:t>分析の視点と</w:t>
      </w:r>
      <w:r w:rsidR="004E333B">
        <w:rPr>
          <w:rFonts w:hint="eastAsia"/>
        </w:rPr>
        <w:t>手法</w:t>
      </w:r>
      <w:r w:rsidR="008D759A">
        <w:rPr>
          <w:rFonts w:hint="eastAsia"/>
        </w:rPr>
        <w:t>・モデル</w:t>
      </w:r>
      <w:r w:rsidR="004E333B">
        <w:rPr>
          <w:rFonts w:hint="eastAsia"/>
        </w:rPr>
        <w:t>を要件のスコープ別に整理すると、以下のようなものがあります。</w:t>
      </w:r>
      <w:r w:rsidR="00AB2F1E">
        <w:rPr>
          <w:rFonts w:hint="eastAsia"/>
        </w:rPr>
        <w:t>(各手法・モデルの内容は「要件定義技法ガイド」や一般書籍等で確認してください)</w:t>
      </w:r>
    </w:p>
    <w:p w:rsidR="004E333B" w:rsidRDefault="004E333B" w:rsidP="00FA1094">
      <w:pPr>
        <w:pStyle w:val="aa"/>
        <w:ind w:left="955" w:firstLine="159"/>
      </w:pPr>
    </w:p>
    <w:p w:rsidR="00186474" w:rsidRPr="00186474" w:rsidRDefault="00186474" w:rsidP="00186474">
      <w:pPr>
        <w:pStyle w:val="af4"/>
        <w:jc w:val="center"/>
        <w:rPr>
          <w:b w:val="0"/>
          <w:sz w:val="18"/>
          <w:szCs w:val="18"/>
        </w:rPr>
      </w:pPr>
      <w:r w:rsidRPr="00C934AD">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7</w:t>
      </w:r>
      <w:r>
        <w:rPr>
          <w:b w:val="0"/>
          <w:sz w:val="18"/>
          <w:szCs w:val="18"/>
        </w:rPr>
        <w:fldChar w:fldCharType="end"/>
      </w:r>
      <w:r w:rsidRPr="00C934AD">
        <w:rPr>
          <w:rFonts w:hint="eastAsia"/>
          <w:b w:val="0"/>
          <w:sz w:val="18"/>
          <w:szCs w:val="18"/>
        </w:rPr>
        <w:t>要件の視点</w:t>
      </w:r>
    </w:p>
    <w:tbl>
      <w:tblPr>
        <w:tblStyle w:val="af2"/>
        <w:tblW w:w="0" w:type="auto"/>
        <w:jc w:val="center"/>
        <w:tblLook w:val="04A0" w:firstRow="1" w:lastRow="0" w:firstColumn="1" w:lastColumn="0" w:noHBand="0" w:noVBand="1"/>
      </w:tblPr>
      <w:tblGrid>
        <w:gridCol w:w="828"/>
        <w:gridCol w:w="2576"/>
        <w:gridCol w:w="2551"/>
      </w:tblGrid>
      <w:tr w:rsidR="00A944E5" w:rsidTr="003E0D1D">
        <w:trPr>
          <w:jc w:val="center"/>
        </w:trPr>
        <w:tc>
          <w:tcPr>
            <w:tcW w:w="828" w:type="dxa"/>
            <w:tcBorders>
              <w:bottom w:val="double" w:sz="4" w:space="0" w:color="auto"/>
            </w:tcBorders>
            <w:shd w:val="clear" w:color="auto" w:fill="D9D9D9" w:themeFill="background1" w:themeFillShade="D9"/>
          </w:tcPr>
          <w:p w:rsidR="00A944E5" w:rsidRDefault="00A944E5" w:rsidP="00FA1094">
            <w:pPr>
              <w:pStyle w:val="aa"/>
              <w:ind w:leftChars="0" w:left="0" w:firstLineChars="0" w:firstLine="0"/>
            </w:pPr>
            <w:r>
              <w:rPr>
                <w:rFonts w:hint="eastAsia"/>
              </w:rPr>
              <w:t>視点</w:t>
            </w:r>
          </w:p>
        </w:tc>
        <w:tc>
          <w:tcPr>
            <w:tcW w:w="2576" w:type="dxa"/>
            <w:tcBorders>
              <w:bottom w:val="double" w:sz="4" w:space="0" w:color="auto"/>
            </w:tcBorders>
            <w:shd w:val="clear" w:color="auto" w:fill="D9D9D9" w:themeFill="background1" w:themeFillShade="D9"/>
          </w:tcPr>
          <w:p w:rsidR="00A944E5" w:rsidRDefault="00A944E5" w:rsidP="00FA1094">
            <w:pPr>
              <w:pStyle w:val="aa"/>
              <w:ind w:leftChars="0" w:left="0" w:firstLineChars="0" w:firstLine="0"/>
            </w:pPr>
            <w:r>
              <w:rPr>
                <w:rFonts w:hint="eastAsia"/>
              </w:rPr>
              <w:t>業務要件</w:t>
            </w:r>
          </w:p>
        </w:tc>
        <w:tc>
          <w:tcPr>
            <w:tcW w:w="2551" w:type="dxa"/>
            <w:tcBorders>
              <w:bottom w:val="double" w:sz="4" w:space="0" w:color="auto"/>
            </w:tcBorders>
            <w:shd w:val="clear" w:color="auto" w:fill="D9D9D9" w:themeFill="background1" w:themeFillShade="D9"/>
          </w:tcPr>
          <w:p w:rsidR="00A944E5" w:rsidRDefault="00A944E5" w:rsidP="00FA1094">
            <w:pPr>
              <w:pStyle w:val="aa"/>
              <w:ind w:leftChars="0" w:left="0" w:firstLineChars="0" w:firstLine="0"/>
            </w:pPr>
            <w:r>
              <w:rPr>
                <w:rFonts w:hint="eastAsia"/>
              </w:rPr>
              <w:t>システム要件</w:t>
            </w:r>
          </w:p>
        </w:tc>
      </w:tr>
      <w:tr w:rsidR="00A944E5" w:rsidTr="003E0D1D">
        <w:trPr>
          <w:jc w:val="center"/>
        </w:trPr>
        <w:tc>
          <w:tcPr>
            <w:tcW w:w="828" w:type="dxa"/>
            <w:tcBorders>
              <w:top w:val="double" w:sz="4" w:space="0" w:color="auto"/>
            </w:tcBorders>
          </w:tcPr>
          <w:p w:rsidR="00A944E5" w:rsidRDefault="00A944E5" w:rsidP="00FA1094">
            <w:pPr>
              <w:pStyle w:val="aa"/>
              <w:ind w:leftChars="0" w:left="0" w:firstLineChars="0" w:firstLine="0"/>
            </w:pPr>
            <w:r>
              <w:rPr>
                <w:rFonts w:hint="eastAsia"/>
              </w:rPr>
              <w:t>Who</w:t>
            </w:r>
          </w:p>
        </w:tc>
        <w:tc>
          <w:tcPr>
            <w:tcW w:w="2576" w:type="dxa"/>
            <w:tcBorders>
              <w:top w:val="double" w:sz="4" w:space="0" w:color="auto"/>
            </w:tcBorders>
          </w:tcPr>
          <w:p w:rsidR="00A944E5" w:rsidRDefault="008D759A" w:rsidP="00FA1094">
            <w:pPr>
              <w:pStyle w:val="aa"/>
              <w:ind w:leftChars="0" w:left="0" w:firstLineChars="0" w:firstLine="0"/>
            </w:pPr>
            <w:r>
              <w:rPr>
                <w:rFonts w:hint="eastAsia"/>
              </w:rPr>
              <w:t>ステークホルダ</w:t>
            </w:r>
            <w:r w:rsidR="00971E3E">
              <w:rPr>
                <w:rFonts w:hint="eastAsia"/>
              </w:rPr>
              <w:t>ー</w:t>
            </w:r>
            <w:r>
              <w:rPr>
                <w:rFonts w:hint="eastAsia"/>
              </w:rPr>
              <w:t>定義</w:t>
            </w:r>
          </w:p>
          <w:p w:rsidR="00A944E5" w:rsidRDefault="00A944E5" w:rsidP="00FA1094">
            <w:pPr>
              <w:pStyle w:val="aa"/>
              <w:ind w:leftChars="0" w:left="0" w:firstLineChars="0" w:firstLine="0"/>
            </w:pPr>
            <w:r>
              <w:rPr>
                <w:rFonts w:hint="eastAsia"/>
              </w:rPr>
              <w:t>役割分担</w:t>
            </w:r>
            <w:r w:rsidR="008D759A">
              <w:rPr>
                <w:rFonts w:hint="eastAsia"/>
              </w:rPr>
              <w:t>定義</w:t>
            </w:r>
          </w:p>
          <w:p w:rsidR="00A944E5" w:rsidRPr="008D759A" w:rsidRDefault="00A944E5" w:rsidP="00FA1094">
            <w:pPr>
              <w:pStyle w:val="aa"/>
              <w:ind w:leftChars="0" w:left="0" w:firstLineChars="0" w:firstLine="0"/>
            </w:pPr>
          </w:p>
        </w:tc>
        <w:tc>
          <w:tcPr>
            <w:tcW w:w="2551" w:type="dxa"/>
            <w:tcBorders>
              <w:top w:val="double" w:sz="4" w:space="0" w:color="auto"/>
            </w:tcBorders>
          </w:tcPr>
          <w:p w:rsidR="00A944E5" w:rsidRDefault="00A944E5" w:rsidP="00FA1094">
            <w:pPr>
              <w:pStyle w:val="aa"/>
              <w:ind w:leftChars="0" w:left="0" w:firstLineChars="0" w:firstLine="0"/>
            </w:pPr>
            <w:r>
              <w:rPr>
                <w:rFonts w:hint="eastAsia"/>
              </w:rPr>
              <w:t>アクセス制御リスト</w:t>
            </w:r>
          </w:p>
        </w:tc>
      </w:tr>
      <w:tr w:rsidR="00A944E5" w:rsidTr="003E0D1D">
        <w:trPr>
          <w:jc w:val="center"/>
        </w:trPr>
        <w:tc>
          <w:tcPr>
            <w:tcW w:w="828" w:type="dxa"/>
          </w:tcPr>
          <w:p w:rsidR="00A944E5" w:rsidRDefault="00A944E5" w:rsidP="00FA1094">
            <w:pPr>
              <w:pStyle w:val="aa"/>
              <w:ind w:leftChars="0" w:left="0" w:firstLineChars="0" w:firstLine="0"/>
            </w:pPr>
            <w:r>
              <w:rPr>
                <w:rFonts w:hint="eastAsia"/>
              </w:rPr>
              <w:t>What</w:t>
            </w:r>
          </w:p>
        </w:tc>
        <w:tc>
          <w:tcPr>
            <w:tcW w:w="2576" w:type="dxa"/>
          </w:tcPr>
          <w:p w:rsidR="00A944E5" w:rsidRDefault="00A944E5" w:rsidP="00FA1094">
            <w:pPr>
              <w:pStyle w:val="aa"/>
              <w:ind w:leftChars="0" w:left="0" w:firstLineChars="0" w:firstLine="0"/>
            </w:pPr>
            <w:r>
              <w:rPr>
                <w:rFonts w:hint="eastAsia"/>
              </w:rPr>
              <w:t>概念データモデル</w:t>
            </w:r>
          </w:p>
          <w:p w:rsidR="00A944E5" w:rsidRDefault="00A944E5" w:rsidP="008D759A">
            <w:pPr>
              <w:pStyle w:val="aa"/>
              <w:ind w:leftChars="0" w:left="0" w:firstLineChars="0" w:firstLine="0"/>
            </w:pPr>
            <w:r>
              <w:rPr>
                <w:rFonts w:hint="eastAsia"/>
              </w:rPr>
              <w:t>業務機能階層</w:t>
            </w:r>
            <w:r w:rsidR="008D759A">
              <w:rPr>
                <w:rFonts w:hint="eastAsia"/>
              </w:rPr>
              <w:t>定義</w:t>
            </w:r>
          </w:p>
          <w:p w:rsidR="00291DAA" w:rsidRPr="004E333B" w:rsidRDefault="00291DAA" w:rsidP="008D759A">
            <w:pPr>
              <w:pStyle w:val="aa"/>
              <w:ind w:leftChars="0" w:left="0" w:firstLineChars="0" w:firstLine="0"/>
            </w:pPr>
          </w:p>
        </w:tc>
        <w:tc>
          <w:tcPr>
            <w:tcW w:w="2551" w:type="dxa"/>
          </w:tcPr>
          <w:p w:rsidR="00A944E5" w:rsidRDefault="00A944E5" w:rsidP="00FA1094">
            <w:pPr>
              <w:pStyle w:val="aa"/>
              <w:ind w:leftChars="0" w:left="0" w:firstLineChars="0" w:firstLine="0"/>
            </w:pPr>
            <w:r>
              <w:rPr>
                <w:rFonts w:hint="eastAsia"/>
              </w:rPr>
              <w:t>論理データモデル</w:t>
            </w:r>
          </w:p>
          <w:p w:rsidR="00A944E5" w:rsidRDefault="00A944E5" w:rsidP="00FA1094">
            <w:pPr>
              <w:pStyle w:val="aa"/>
              <w:ind w:leftChars="0" w:left="0" w:firstLineChars="0" w:firstLine="0"/>
            </w:pPr>
            <w:r>
              <w:rPr>
                <w:rFonts w:hint="eastAsia"/>
              </w:rPr>
              <w:t>システム機能階層図</w:t>
            </w:r>
          </w:p>
          <w:p w:rsidR="00A944E5" w:rsidRDefault="00A944E5" w:rsidP="00FA1094">
            <w:pPr>
              <w:pStyle w:val="aa"/>
              <w:ind w:leftChars="0" w:left="0" w:firstLineChars="0" w:firstLine="0"/>
            </w:pPr>
            <w:r>
              <w:rPr>
                <w:rFonts w:hint="eastAsia"/>
              </w:rPr>
              <w:t>システム機能</w:t>
            </w:r>
            <w:r w:rsidR="00D17170">
              <w:rPr>
                <w:rFonts w:hint="eastAsia"/>
              </w:rPr>
              <w:t>定義</w:t>
            </w:r>
          </w:p>
        </w:tc>
      </w:tr>
      <w:tr w:rsidR="00A944E5" w:rsidTr="003E0D1D">
        <w:trPr>
          <w:jc w:val="center"/>
        </w:trPr>
        <w:tc>
          <w:tcPr>
            <w:tcW w:w="828" w:type="dxa"/>
          </w:tcPr>
          <w:p w:rsidR="00A944E5" w:rsidRDefault="00A944E5" w:rsidP="00FA1094">
            <w:pPr>
              <w:pStyle w:val="aa"/>
              <w:ind w:leftChars="0" w:left="0" w:firstLineChars="0" w:firstLine="0"/>
            </w:pPr>
            <w:r>
              <w:rPr>
                <w:rFonts w:hint="eastAsia"/>
              </w:rPr>
              <w:t>When</w:t>
            </w:r>
          </w:p>
        </w:tc>
        <w:tc>
          <w:tcPr>
            <w:tcW w:w="2576" w:type="dxa"/>
          </w:tcPr>
          <w:p w:rsidR="00A944E5" w:rsidRDefault="00A944E5" w:rsidP="00FA1094">
            <w:pPr>
              <w:pStyle w:val="aa"/>
              <w:ind w:leftChars="0" w:left="0" w:firstLineChars="0" w:firstLine="0"/>
            </w:pPr>
            <w:r>
              <w:rPr>
                <w:rFonts w:hint="eastAsia"/>
              </w:rPr>
              <w:t>業務イベント</w:t>
            </w:r>
            <w:r w:rsidR="008D759A">
              <w:rPr>
                <w:rFonts w:hint="eastAsia"/>
              </w:rPr>
              <w:t>定義</w:t>
            </w:r>
          </w:p>
          <w:p w:rsidR="00A944E5" w:rsidRDefault="00A944E5" w:rsidP="00FA1094">
            <w:pPr>
              <w:pStyle w:val="aa"/>
              <w:ind w:leftChars="0" w:left="0" w:firstLineChars="0" w:firstLine="0"/>
            </w:pPr>
            <w:r>
              <w:rPr>
                <w:rFonts w:hint="eastAsia"/>
              </w:rPr>
              <w:t>業務サイクル</w:t>
            </w:r>
            <w:r w:rsidR="008D759A">
              <w:rPr>
                <w:rFonts w:hint="eastAsia"/>
              </w:rPr>
              <w:t>定義</w:t>
            </w:r>
          </w:p>
          <w:p w:rsidR="00A944E5" w:rsidRDefault="008D759A" w:rsidP="008D759A">
            <w:pPr>
              <w:pStyle w:val="aa"/>
              <w:ind w:leftChars="0" w:left="0" w:firstLineChars="0" w:firstLine="0"/>
            </w:pPr>
            <w:r>
              <w:rPr>
                <w:rFonts w:hint="eastAsia"/>
              </w:rPr>
              <w:t>状態遷移定義</w:t>
            </w:r>
          </w:p>
        </w:tc>
        <w:tc>
          <w:tcPr>
            <w:tcW w:w="2551" w:type="dxa"/>
          </w:tcPr>
          <w:p w:rsidR="00643571" w:rsidRPr="00465F43" w:rsidRDefault="00A944E5" w:rsidP="00FA1094">
            <w:pPr>
              <w:pStyle w:val="aa"/>
              <w:ind w:leftChars="0" w:left="0" w:firstLineChars="0" w:firstLine="0"/>
            </w:pPr>
            <w:r>
              <w:rPr>
                <w:rFonts w:hint="eastAsia"/>
              </w:rPr>
              <w:t>ジョブフロー</w:t>
            </w:r>
          </w:p>
        </w:tc>
      </w:tr>
      <w:tr w:rsidR="00A944E5" w:rsidTr="003E0D1D">
        <w:trPr>
          <w:jc w:val="center"/>
        </w:trPr>
        <w:tc>
          <w:tcPr>
            <w:tcW w:w="828" w:type="dxa"/>
          </w:tcPr>
          <w:p w:rsidR="00A944E5" w:rsidRDefault="00A944E5" w:rsidP="00FA1094">
            <w:pPr>
              <w:pStyle w:val="aa"/>
              <w:ind w:leftChars="0" w:left="0" w:firstLineChars="0" w:firstLine="0"/>
            </w:pPr>
            <w:r>
              <w:rPr>
                <w:rFonts w:hint="eastAsia"/>
              </w:rPr>
              <w:t>Where</w:t>
            </w:r>
          </w:p>
        </w:tc>
        <w:tc>
          <w:tcPr>
            <w:tcW w:w="2576" w:type="dxa"/>
          </w:tcPr>
          <w:p w:rsidR="00A944E5" w:rsidRDefault="00A944E5" w:rsidP="00FA1094">
            <w:pPr>
              <w:pStyle w:val="aa"/>
              <w:ind w:leftChars="0" w:left="0" w:firstLineChars="0" w:firstLine="0"/>
            </w:pPr>
            <w:r>
              <w:rPr>
                <w:rFonts w:hint="eastAsia"/>
              </w:rPr>
              <w:t>拠点ロケーション</w:t>
            </w:r>
            <w:r w:rsidR="008D759A">
              <w:rPr>
                <w:rFonts w:hint="eastAsia"/>
              </w:rPr>
              <w:t>定義</w:t>
            </w:r>
          </w:p>
          <w:p w:rsidR="00A944E5" w:rsidRDefault="00A944E5" w:rsidP="00FA1094">
            <w:pPr>
              <w:pStyle w:val="aa"/>
              <w:ind w:leftChars="0" w:left="0" w:firstLineChars="0" w:firstLine="0"/>
            </w:pPr>
          </w:p>
          <w:p w:rsidR="00A944E5" w:rsidRDefault="00A944E5" w:rsidP="00FA1094">
            <w:pPr>
              <w:pStyle w:val="aa"/>
              <w:ind w:leftChars="0" w:left="0" w:firstLineChars="0" w:firstLine="0"/>
            </w:pPr>
          </w:p>
        </w:tc>
        <w:tc>
          <w:tcPr>
            <w:tcW w:w="2551" w:type="dxa"/>
          </w:tcPr>
          <w:p w:rsidR="00A944E5" w:rsidRDefault="00A944E5" w:rsidP="00FA1094">
            <w:pPr>
              <w:pStyle w:val="aa"/>
              <w:ind w:leftChars="0" w:left="0" w:firstLineChars="0" w:firstLine="0"/>
            </w:pPr>
            <w:r>
              <w:rPr>
                <w:rFonts w:hint="eastAsia"/>
              </w:rPr>
              <w:t>インフラ構成図</w:t>
            </w:r>
          </w:p>
        </w:tc>
      </w:tr>
      <w:tr w:rsidR="00A944E5" w:rsidTr="003E0D1D">
        <w:trPr>
          <w:jc w:val="center"/>
        </w:trPr>
        <w:tc>
          <w:tcPr>
            <w:tcW w:w="828" w:type="dxa"/>
          </w:tcPr>
          <w:p w:rsidR="00A944E5" w:rsidRDefault="00A944E5" w:rsidP="00FA1094">
            <w:pPr>
              <w:pStyle w:val="aa"/>
              <w:ind w:leftChars="0" w:left="0" w:firstLineChars="0" w:firstLine="0"/>
            </w:pPr>
            <w:r>
              <w:rPr>
                <w:rFonts w:hint="eastAsia"/>
              </w:rPr>
              <w:t>Why</w:t>
            </w:r>
          </w:p>
        </w:tc>
        <w:tc>
          <w:tcPr>
            <w:tcW w:w="2576" w:type="dxa"/>
          </w:tcPr>
          <w:p w:rsidR="00A944E5" w:rsidRDefault="00A944E5" w:rsidP="00FA1094">
            <w:pPr>
              <w:pStyle w:val="aa"/>
              <w:ind w:leftChars="0" w:left="0" w:firstLineChars="0" w:firstLine="0"/>
            </w:pPr>
            <w:r>
              <w:rPr>
                <w:rFonts w:hint="eastAsia"/>
              </w:rPr>
              <w:t>ゴール</w:t>
            </w:r>
            <w:r w:rsidR="008D759A">
              <w:rPr>
                <w:rFonts w:hint="eastAsia"/>
              </w:rPr>
              <w:t>モデル</w:t>
            </w:r>
          </w:p>
          <w:p w:rsidR="00A944E5" w:rsidRDefault="00A944E5" w:rsidP="00FA1094">
            <w:pPr>
              <w:pStyle w:val="aa"/>
              <w:ind w:leftChars="0" w:left="0" w:firstLineChars="0" w:firstLine="0"/>
            </w:pPr>
            <w:r>
              <w:rPr>
                <w:rFonts w:hint="eastAsia"/>
              </w:rPr>
              <w:t>課題</w:t>
            </w:r>
            <w:r w:rsidR="008D759A">
              <w:rPr>
                <w:rFonts w:hint="eastAsia"/>
              </w:rPr>
              <w:t>定義</w:t>
            </w:r>
          </w:p>
          <w:p w:rsidR="00A944E5" w:rsidRDefault="00A944E5" w:rsidP="00FA1094">
            <w:pPr>
              <w:pStyle w:val="aa"/>
              <w:ind w:leftChars="0" w:left="0" w:firstLineChars="0" w:firstLine="0"/>
            </w:pPr>
          </w:p>
        </w:tc>
        <w:tc>
          <w:tcPr>
            <w:tcW w:w="2551" w:type="dxa"/>
          </w:tcPr>
          <w:p w:rsidR="00A944E5" w:rsidRDefault="00A944E5" w:rsidP="00FA1094">
            <w:pPr>
              <w:pStyle w:val="aa"/>
              <w:ind w:leftChars="0" w:left="0" w:firstLineChars="0" w:firstLine="0"/>
            </w:pPr>
            <w:r>
              <w:rPr>
                <w:rFonts w:hint="eastAsia"/>
              </w:rPr>
              <w:t>デシジョン</w:t>
            </w:r>
            <w:r w:rsidR="00464764">
              <w:rPr>
                <w:rFonts w:hint="eastAsia"/>
              </w:rPr>
              <w:t>テーブル</w:t>
            </w:r>
          </w:p>
        </w:tc>
      </w:tr>
      <w:tr w:rsidR="00A944E5" w:rsidTr="003E0D1D">
        <w:trPr>
          <w:jc w:val="center"/>
        </w:trPr>
        <w:tc>
          <w:tcPr>
            <w:tcW w:w="828" w:type="dxa"/>
          </w:tcPr>
          <w:p w:rsidR="00A944E5" w:rsidRDefault="00A944E5" w:rsidP="00FA1094">
            <w:pPr>
              <w:pStyle w:val="aa"/>
              <w:ind w:leftChars="0" w:left="0" w:firstLineChars="0" w:firstLine="0"/>
            </w:pPr>
            <w:r>
              <w:rPr>
                <w:rFonts w:hint="eastAsia"/>
              </w:rPr>
              <w:t>How</w:t>
            </w:r>
          </w:p>
        </w:tc>
        <w:tc>
          <w:tcPr>
            <w:tcW w:w="2576" w:type="dxa"/>
          </w:tcPr>
          <w:p w:rsidR="00A944E5" w:rsidRDefault="003E0D1D" w:rsidP="00FA1094">
            <w:pPr>
              <w:pStyle w:val="aa"/>
              <w:ind w:leftChars="0" w:left="0" w:firstLineChars="0" w:firstLine="0"/>
            </w:pPr>
            <w:r>
              <w:rPr>
                <w:rFonts w:hint="eastAsia"/>
              </w:rPr>
              <w:t>業務シナリオ、</w:t>
            </w:r>
            <w:r w:rsidR="00D17170">
              <w:rPr>
                <w:rFonts w:hint="eastAsia"/>
              </w:rPr>
              <w:t>業務フロー</w:t>
            </w:r>
          </w:p>
          <w:p w:rsidR="00A944E5" w:rsidRDefault="00A944E5" w:rsidP="00FA1094">
            <w:pPr>
              <w:pStyle w:val="aa"/>
              <w:ind w:leftChars="0" w:left="0" w:firstLineChars="0" w:firstLine="0"/>
            </w:pPr>
            <w:r>
              <w:rPr>
                <w:rFonts w:hint="eastAsia"/>
              </w:rPr>
              <w:t>データフロー</w:t>
            </w:r>
            <w:r w:rsidR="008D759A">
              <w:rPr>
                <w:rFonts w:hint="eastAsia"/>
              </w:rPr>
              <w:t>定義</w:t>
            </w:r>
          </w:p>
          <w:p w:rsidR="00A944E5" w:rsidRPr="00EC39D8" w:rsidRDefault="00A944E5" w:rsidP="008D759A">
            <w:pPr>
              <w:pStyle w:val="aa"/>
              <w:ind w:leftChars="0" w:left="0" w:firstLineChars="0" w:firstLine="0"/>
            </w:pPr>
            <w:r>
              <w:rPr>
                <w:rFonts w:hint="eastAsia"/>
              </w:rPr>
              <w:t>ユースケース</w:t>
            </w:r>
            <w:r w:rsidR="008D759A">
              <w:rPr>
                <w:rFonts w:hint="eastAsia"/>
              </w:rPr>
              <w:t>定義</w:t>
            </w:r>
          </w:p>
        </w:tc>
        <w:tc>
          <w:tcPr>
            <w:tcW w:w="2551" w:type="dxa"/>
          </w:tcPr>
          <w:p w:rsidR="00A944E5" w:rsidRDefault="00A944E5" w:rsidP="00FA1094">
            <w:pPr>
              <w:pStyle w:val="aa"/>
              <w:ind w:leftChars="0" w:left="0" w:firstLineChars="0" w:firstLine="0"/>
            </w:pPr>
            <w:r>
              <w:rPr>
                <w:rFonts w:hint="eastAsia"/>
              </w:rPr>
              <w:t>サブシステム構成</w:t>
            </w:r>
          </w:p>
          <w:p w:rsidR="00A944E5" w:rsidRDefault="00A944E5" w:rsidP="00C934AD">
            <w:pPr>
              <w:pStyle w:val="aa"/>
              <w:keepNext/>
              <w:ind w:leftChars="0" w:left="0" w:firstLineChars="0" w:firstLine="0"/>
            </w:pPr>
            <w:r>
              <w:rPr>
                <w:rFonts w:hint="eastAsia"/>
              </w:rPr>
              <w:t>システム処理フロー</w:t>
            </w:r>
          </w:p>
          <w:p w:rsidR="00291DAA" w:rsidRDefault="00291DAA" w:rsidP="00C934AD">
            <w:pPr>
              <w:pStyle w:val="aa"/>
              <w:keepNext/>
              <w:ind w:leftChars="0" w:left="0" w:firstLineChars="0" w:firstLine="0"/>
            </w:pPr>
          </w:p>
        </w:tc>
      </w:tr>
    </w:tbl>
    <w:p w:rsidR="00C934AD" w:rsidRDefault="00C934AD" w:rsidP="00FA1094">
      <w:pPr>
        <w:pStyle w:val="aa"/>
        <w:ind w:left="955" w:firstLine="159"/>
      </w:pPr>
    </w:p>
    <w:p w:rsidR="009A5240" w:rsidRDefault="009A5240" w:rsidP="00FA1094">
      <w:pPr>
        <w:pStyle w:val="aa"/>
        <w:ind w:left="955" w:firstLine="159"/>
      </w:pPr>
      <w:r>
        <w:rPr>
          <w:rFonts w:hint="eastAsia"/>
        </w:rPr>
        <w:t>上記の分析</w:t>
      </w:r>
      <w:r w:rsidR="008D759A">
        <w:rPr>
          <w:rFonts w:hint="eastAsia"/>
        </w:rPr>
        <w:t>手法・モデルを</w:t>
      </w:r>
      <w:r>
        <w:rPr>
          <w:rFonts w:hint="eastAsia"/>
        </w:rPr>
        <w:t>すべて使う必要はなく、プロジェクトの対象業務あるいは個々の業務ごとの特性を理解して、適切なアプローチを選択する必要があります。</w:t>
      </w:r>
      <w:r w:rsidR="009E29AF">
        <w:rPr>
          <w:rFonts w:hint="eastAsia"/>
        </w:rPr>
        <w:t>例えば、業務要件定義前のシステム化企画段階でプロジェクトゴールや課題が充分に練られている場合はWhy視点の業務要件定義は必要ないでしょうし、複数社の</w:t>
      </w:r>
      <w:r w:rsidR="00D61759">
        <w:rPr>
          <w:rFonts w:hint="eastAsia"/>
        </w:rPr>
        <w:t>お客さま</w:t>
      </w:r>
      <w:r w:rsidR="009E29AF">
        <w:rPr>
          <w:rFonts w:hint="eastAsia"/>
        </w:rPr>
        <w:t>でのシステム共同利用が前提のプロジェクトであれば、要件定義内容の認識齟齬を抑制するために、始めにWho/What視点でのすりあわせに注力することが必要かもしれません。</w:t>
      </w:r>
    </w:p>
    <w:p w:rsidR="00844D10" w:rsidRDefault="00844D10">
      <w:pPr>
        <w:widowControl/>
        <w:snapToGrid/>
        <w:rPr>
          <w:noProof/>
        </w:rPr>
      </w:pPr>
      <w:r>
        <w:br w:type="page"/>
      </w:r>
    </w:p>
    <w:p w:rsidR="00CA779D" w:rsidRDefault="009A5240" w:rsidP="009A5240">
      <w:pPr>
        <w:pStyle w:val="3"/>
      </w:pPr>
      <w:bookmarkStart w:id="30" w:name="_Toc522008798"/>
      <w:bookmarkStart w:id="31" w:name="_Toc522868727"/>
      <w:bookmarkEnd w:id="30"/>
      <w:r>
        <w:rPr>
          <w:rFonts w:hint="eastAsia"/>
        </w:rPr>
        <w:lastRenderedPageBreak/>
        <w:t>活用</w:t>
      </w:r>
      <w:r w:rsidR="006D4EE6">
        <w:rPr>
          <w:rFonts w:hint="eastAsia"/>
        </w:rPr>
        <w:t>のしかた</w:t>
      </w:r>
      <w:bookmarkEnd w:id="31"/>
    </w:p>
    <w:p w:rsidR="009A5240" w:rsidRDefault="009A5240" w:rsidP="009A5240">
      <w:pPr>
        <w:pStyle w:val="aa"/>
        <w:ind w:left="955" w:firstLine="159"/>
      </w:pPr>
    </w:p>
    <w:p w:rsidR="009A5240" w:rsidRDefault="009A5240" w:rsidP="009A5240">
      <w:pPr>
        <w:pStyle w:val="4"/>
      </w:pPr>
      <w:r>
        <w:rPr>
          <w:rFonts w:hint="eastAsia"/>
        </w:rPr>
        <w:t>業務の属性を意識し、</w:t>
      </w:r>
      <w:r w:rsidR="00090440">
        <w:rPr>
          <w:rFonts w:hint="eastAsia"/>
        </w:rPr>
        <w:t>現状業務</w:t>
      </w:r>
      <w:r>
        <w:rPr>
          <w:rFonts w:hint="eastAsia"/>
        </w:rPr>
        <w:t>の</w:t>
      </w:r>
      <w:r w:rsidR="00090440">
        <w:rPr>
          <w:rFonts w:hint="eastAsia"/>
        </w:rPr>
        <w:t>調査や分析の</w:t>
      </w:r>
      <w:r>
        <w:rPr>
          <w:rFonts w:hint="eastAsia"/>
        </w:rPr>
        <w:t>視点と分析モデルを選定する。</w:t>
      </w:r>
    </w:p>
    <w:p w:rsidR="009A5240" w:rsidRPr="00090440" w:rsidRDefault="009A5240" w:rsidP="009A5240">
      <w:pPr>
        <w:pStyle w:val="aa"/>
        <w:ind w:left="955" w:firstLine="159"/>
      </w:pPr>
    </w:p>
    <w:p w:rsidR="00323891" w:rsidRDefault="00090440" w:rsidP="00323891">
      <w:pPr>
        <w:pStyle w:val="aa"/>
        <w:ind w:left="955" w:firstLine="159"/>
      </w:pPr>
      <w:r>
        <w:rPr>
          <w:rFonts w:hint="eastAsia"/>
        </w:rPr>
        <w:t>業務要件定義、システム要件定義で業務・システムのToBe</w:t>
      </w:r>
      <w:r w:rsidR="00464C93">
        <w:rPr>
          <w:rFonts w:hint="eastAsia"/>
        </w:rPr>
        <w:t>を定義する前に、現状業務の調査を行って</w:t>
      </w:r>
      <w:r>
        <w:rPr>
          <w:rFonts w:hint="eastAsia"/>
        </w:rPr>
        <w:t>業務フロー図を作成することが一般的で、実際よく目にします。しかし、業務フロー図は万能ではありません。当該のプロジェクトにおける</w:t>
      </w:r>
      <w:r w:rsidR="00323891">
        <w:rPr>
          <w:rFonts w:hint="eastAsia"/>
        </w:rPr>
        <w:t>現状</w:t>
      </w:r>
      <w:r>
        <w:rPr>
          <w:rFonts w:hint="eastAsia"/>
        </w:rPr>
        <w:t>業務調査で</w:t>
      </w:r>
      <w:r w:rsidR="00323891">
        <w:rPr>
          <w:rFonts w:hint="eastAsia"/>
        </w:rPr>
        <w:t>の</w:t>
      </w:r>
      <w:r>
        <w:rPr>
          <w:rFonts w:hint="eastAsia"/>
        </w:rPr>
        <w:t>、明確化</w:t>
      </w:r>
      <w:r w:rsidR="00323891">
        <w:rPr>
          <w:rFonts w:hint="eastAsia"/>
        </w:rPr>
        <w:t>事項および分析方法</w:t>
      </w:r>
      <w:r>
        <w:rPr>
          <w:rFonts w:hint="eastAsia"/>
        </w:rPr>
        <w:t>を決め、業務フロー図以外も含めたモデル化技法からそれに適したものを選択する必要があります。</w:t>
      </w:r>
      <w:r w:rsidR="00FE798C">
        <w:rPr>
          <w:rFonts w:hint="eastAsia"/>
        </w:rPr>
        <w:t>では、明確化すべき事柄をどのように検討するか？その検討候補</w:t>
      </w:r>
      <w:r w:rsidR="00464C93">
        <w:rPr>
          <w:rFonts w:hint="eastAsia"/>
        </w:rPr>
        <w:t>の</w:t>
      </w:r>
      <w:r w:rsidR="00323891">
        <w:rPr>
          <w:rFonts w:hint="eastAsia"/>
        </w:rPr>
        <w:t>洗出しに、前述の要件の視点が活用できます。下図は、5W1Hのフレームワークで業務の属性を整理したものです。これらの属性から、当該プロジェクトの業務要件定義での明確化対象、注力ポイントを決定し、具体的な調査プロセスやモデル化技法を定義できます。</w:t>
      </w:r>
    </w:p>
    <w:p w:rsidR="00844D10" w:rsidRDefault="00844D10" w:rsidP="00323891">
      <w:pPr>
        <w:pStyle w:val="aa"/>
        <w:ind w:left="955" w:firstLine="159"/>
      </w:pPr>
    </w:p>
    <w:p w:rsidR="00844D10" w:rsidRDefault="00844D10" w:rsidP="00323891">
      <w:pPr>
        <w:pStyle w:val="aa"/>
        <w:ind w:left="955" w:firstLine="159"/>
      </w:pPr>
    </w:p>
    <w:p w:rsidR="00844D10" w:rsidRPr="00323891" w:rsidRDefault="00844D10" w:rsidP="00323891">
      <w:pPr>
        <w:pStyle w:val="aa"/>
        <w:ind w:left="955" w:firstLine="159"/>
      </w:pPr>
    </w:p>
    <w:p w:rsidR="00323891" w:rsidRDefault="001303EE" w:rsidP="00323891">
      <w:pPr>
        <w:pStyle w:val="aa"/>
        <w:keepNext/>
        <w:ind w:left="955" w:firstLine="159"/>
        <w:jc w:val="center"/>
      </w:pPr>
      <w:r>
        <w:drawing>
          <wp:inline distT="0" distB="0" distL="0" distR="0" wp14:anchorId="3879C219" wp14:editId="3217FB05">
            <wp:extent cx="6067425" cy="3124337"/>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69037" cy="3125167"/>
                    </a:xfrm>
                    <a:prstGeom prst="rect">
                      <a:avLst/>
                    </a:prstGeom>
                    <a:noFill/>
                    <a:ln>
                      <a:noFill/>
                    </a:ln>
                  </pic:spPr>
                </pic:pic>
              </a:graphicData>
            </a:graphic>
          </wp:inline>
        </w:drawing>
      </w:r>
    </w:p>
    <w:p w:rsidR="00323891" w:rsidRPr="00C934AD" w:rsidRDefault="00323891" w:rsidP="00323891">
      <w:pPr>
        <w:pStyle w:val="af4"/>
        <w:jc w:val="center"/>
        <w:rPr>
          <w:b w:val="0"/>
          <w:sz w:val="18"/>
          <w:szCs w:val="18"/>
        </w:rPr>
      </w:pPr>
      <w:r w:rsidRPr="00C934AD">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3</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5</w:t>
      </w:r>
      <w:r w:rsidR="0066201D">
        <w:rPr>
          <w:b w:val="0"/>
          <w:sz w:val="18"/>
          <w:szCs w:val="18"/>
        </w:rPr>
        <w:fldChar w:fldCharType="end"/>
      </w:r>
      <w:r w:rsidRPr="00C934AD">
        <w:rPr>
          <w:rFonts w:hint="eastAsia"/>
          <w:b w:val="0"/>
          <w:sz w:val="18"/>
          <w:szCs w:val="18"/>
        </w:rPr>
        <w:t xml:space="preserve"> 5W1H</w:t>
      </w:r>
      <w:r w:rsidR="00B13210">
        <w:rPr>
          <w:rFonts w:hint="eastAsia"/>
          <w:b w:val="0"/>
          <w:sz w:val="18"/>
          <w:szCs w:val="18"/>
        </w:rPr>
        <w:t>で整理した</w:t>
      </w:r>
      <w:r w:rsidRPr="00C934AD">
        <w:rPr>
          <w:rFonts w:hint="eastAsia"/>
          <w:b w:val="0"/>
          <w:sz w:val="18"/>
          <w:szCs w:val="18"/>
        </w:rPr>
        <w:t>要件の属性</w:t>
      </w:r>
    </w:p>
    <w:p w:rsidR="00365E06" w:rsidRDefault="00365E06" w:rsidP="00365E06"/>
    <w:p w:rsidR="00365E06" w:rsidRPr="00B13210" w:rsidRDefault="00365E06" w:rsidP="00365E06">
      <w:pPr>
        <w:pStyle w:val="aa"/>
        <w:ind w:left="955" w:firstLine="159"/>
      </w:pPr>
    </w:p>
    <w:p w:rsidR="007834E0" w:rsidRDefault="007834E0" w:rsidP="007834E0">
      <w:pPr>
        <w:pStyle w:val="1"/>
      </w:pPr>
      <w:bookmarkStart w:id="32" w:name="_Ref402279825"/>
      <w:bookmarkStart w:id="33" w:name="_Toc522868728"/>
      <w:r>
        <w:rPr>
          <w:rFonts w:hint="eastAsia"/>
        </w:rPr>
        <w:lastRenderedPageBreak/>
        <w:t>要件</w:t>
      </w:r>
      <w:r w:rsidR="00C52587">
        <w:rPr>
          <w:rFonts w:hint="eastAsia"/>
        </w:rPr>
        <w:t>定義</w:t>
      </w:r>
      <w:r w:rsidR="00413092">
        <w:rPr>
          <w:rFonts w:hint="eastAsia"/>
        </w:rPr>
        <w:t>を行う</w:t>
      </w:r>
      <w:r w:rsidR="00C52587">
        <w:rPr>
          <w:rFonts w:hint="eastAsia"/>
        </w:rPr>
        <w:t>ための視点</w:t>
      </w:r>
      <w:bookmarkEnd w:id="32"/>
      <w:bookmarkEnd w:id="33"/>
    </w:p>
    <w:p w:rsidR="007834E0" w:rsidRDefault="007834E0" w:rsidP="007834E0"/>
    <w:p w:rsidR="002738EB" w:rsidRDefault="0013293E" w:rsidP="002738EB">
      <w:pPr>
        <w:pStyle w:val="aa"/>
        <w:ind w:left="955" w:firstLine="159"/>
      </w:pPr>
      <w:r>
        <w:rPr>
          <w:rFonts w:hint="eastAsia"/>
        </w:rPr>
        <w:t>「</w:t>
      </w:r>
      <w:r>
        <w:fldChar w:fldCharType="begin"/>
      </w:r>
      <w:r>
        <w:instrText xml:space="preserve"> </w:instrText>
      </w:r>
      <w:r>
        <w:rPr>
          <w:rFonts w:hint="eastAsia"/>
        </w:rPr>
        <w:instrText>REF _Ref403044564 \r \h</w:instrText>
      </w:r>
      <w:r>
        <w:instrText xml:space="preserve"> </w:instrText>
      </w:r>
      <w:r>
        <w:fldChar w:fldCharType="separate"/>
      </w:r>
      <w:r w:rsidR="006C4F78">
        <w:t>3</w:t>
      </w:r>
      <w:r>
        <w:fldChar w:fldCharType="end"/>
      </w:r>
      <w:r>
        <w:rPr>
          <w:rFonts w:hint="eastAsia"/>
        </w:rPr>
        <w:t xml:space="preserve">　</w:t>
      </w:r>
      <w:r>
        <w:fldChar w:fldCharType="begin"/>
      </w:r>
      <w:r>
        <w:instrText xml:space="preserve"> </w:instrText>
      </w:r>
      <w:r>
        <w:rPr>
          <w:rFonts w:hint="eastAsia"/>
        </w:rPr>
        <w:instrText>REF _Ref403044564 \h</w:instrText>
      </w:r>
      <w:r>
        <w:instrText xml:space="preserve"> </w:instrText>
      </w:r>
      <w:r>
        <w:fldChar w:fldCharType="separate"/>
      </w:r>
      <w:r w:rsidR="006C4F78">
        <w:rPr>
          <w:rFonts w:hint="eastAsia"/>
        </w:rPr>
        <w:t>要件を理解するための視点</w:t>
      </w:r>
      <w:r>
        <w:fldChar w:fldCharType="end"/>
      </w:r>
      <w:r>
        <w:rPr>
          <w:rFonts w:hint="eastAsia"/>
        </w:rPr>
        <w:t>」で述べたとおり、要件定義の標準をプロジェクトに適用する場合はテーラリングが必要であり、要件定義プロセスや要員体制・役割分担も例外ではありません。プロセスを細分化したアクティビティのレベルで具体的な作業内容や適用技法が</w:t>
      </w:r>
      <w:r w:rsidR="00ED1AFC">
        <w:rPr>
          <w:rFonts w:hint="eastAsia"/>
        </w:rPr>
        <w:t>プロジェクトごとに</w:t>
      </w:r>
      <w:r>
        <w:rPr>
          <w:rFonts w:hint="eastAsia"/>
        </w:rPr>
        <w:t>違っても、要件定義全体視点</w:t>
      </w:r>
      <w:r w:rsidR="00ED1AFC">
        <w:rPr>
          <w:rFonts w:hint="eastAsia"/>
        </w:rPr>
        <w:t>で見た基本的な</w:t>
      </w:r>
      <w:r>
        <w:rPr>
          <w:rFonts w:hint="eastAsia"/>
        </w:rPr>
        <w:t>プロセスは変わらないものです。</w:t>
      </w:r>
      <w:r w:rsidR="00765947">
        <w:rPr>
          <w:rFonts w:hint="eastAsia"/>
        </w:rPr>
        <w:t>また、ある程度作るべきモノが見えている設計工程やプログラミング工程と比べると、作るべきモノやその目的・目標自体を定義する要件定義工程では一部要件定義独特の考え方に基づくプロセスが必要です。しかし、</w:t>
      </w:r>
      <w:r w:rsidR="00ED1AFC">
        <w:rPr>
          <w:rFonts w:hint="eastAsia"/>
        </w:rPr>
        <w:t>実際のプロジェクト</w:t>
      </w:r>
      <w:r w:rsidR="00765947">
        <w:rPr>
          <w:rFonts w:hint="eastAsia"/>
        </w:rPr>
        <w:t>の要件定義計画では、要件定義の特殊性や基本的なプロセス</w:t>
      </w:r>
      <w:r w:rsidR="00492877">
        <w:rPr>
          <w:rFonts w:hint="eastAsia"/>
        </w:rPr>
        <w:t>は、あまり考慮されていないのが現状と推察します。</w:t>
      </w:r>
    </w:p>
    <w:p w:rsidR="0013293E" w:rsidRPr="00492877" w:rsidRDefault="0013293E" w:rsidP="002738EB">
      <w:pPr>
        <w:pStyle w:val="aa"/>
        <w:ind w:left="955" w:firstLine="159"/>
      </w:pPr>
    </w:p>
    <w:p w:rsidR="0013293E" w:rsidRPr="0013293E" w:rsidRDefault="00765947" w:rsidP="002738EB">
      <w:pPr>
        <w:pStyle w:val="aa"/>
        <w:ind w:left="955" w:firstLine="159"/>
      </w:pPr>
      <w:r>
        <w:rPr>
          <w:rFonts w:hint="eastAsia"/>
        </w:rPr>
        <w:t>本章では、</w:t>
      </w:r>
      <w:r w:rsidR="00492877">
        <w:rPr>
          <w:rFonts w:hint="eastAsia"/>
        </w:rPr>
        <w:t>要件定義の特殊性や、要求から要件に洗練されるまでの状態の変化等を踏まえた、要件定義の基本的なプロセスを解説します。ここで解説するプロセスは抽象的なレベルであり、プロジェクトでの要件定義の実践には、もう2,3段詳細化したアクティビティ定義が必要です。要件定義</w:t>
      </w:r>
      <w:r w:rsidR="00A51DF9">
        <w:rPr>
          <w:rFonts w:hint="eastAsia"/>
        </w:rPr>
        <w:t>フレームワーク</w:t>
      </w:r>
      <w:r w:rsidR="00492877">
        <w:rPr>
          <w:rFonts w:hint="eastAsia"/>
        </w:rPr>
        <w:t>で定義する要件定義プロセスもそのレベルでのアクティビティ定義を行っていますが、その背景や基本的な考え方に、本章で解説する基本プロセスが存在することを理解しておくことで、要件定義の本質を外さない柔軟な要件定義業務の推進に役立つと考えます。</w:t>
      </w:r>
    </w:p>
    <w:p w:rsidR="002738EB" w:rsidRDefault="002738EB" w:rsidP="007834E0"/>
    <w:p w:rsidR="00492877" w:rsidRPr="00492877" w:rsidRDefault="00492877" w:rsidP="00492877">
      <w:pPr>
        <w:pStyle w:val="aa"/>
        <w:ind w:left="955" w:firstLine="159"/>
      </w:pPr>
      <w:r>
        <w:rPr>
          <w:rFonts w:hint="eastAsia"/>
        </w:rPr>
        <w:t>また、要件定義を行う担当者が備えておくべきコンピテンシーも解説します。ここで解説するコンピテンシー全てを網羅した体制構築</w:t>
      </w:r>
      <w:r w:rsidR="000E3C0A">
        <w:rPr>
          <w:rFonts w:hint="eastAsia"/>
        </w:rPr>
        <w:t>は不可能ですので、プロジェクトの要件定義体制の充分性評価やリスク分析の材料として使うことが現実的</w:t>
      </w:r>
      <w:r w:rsidR="00464C93">
        <w:rPr>
          <w:rFonts w:hint="eastAsia"/>
        </w:rPr>
        <w:t>だ</w:t>
      </w:r>
      <w:r w:rsidR="000E3C0A">
        <w:rPr>
          <w:rFonts w:hint="eastAsia"/>
        </w:rPr>
        <w:t>と考えています。</w:t>
      </w:r>
    </w:p>
    <w:p w:rsidR="002738EB" w:rsidRDefault="002738EB">
      <w:pPr>
        <w:widowControl/>
        <w:snapToGrid/>
        <w:rPr>
          <w:rFonts w:hAnsi="ＭＳ Ｐ明朝"/>
          <w:noProof/>
        </w:rPr>
      </w:pPr>
      <w:r>
        <w:br w:type="page"/>
      </w:r>
    </w:p>
    <w:p w:rsidR="007834E0" w:rsidRDefault="00EC7D5F" w:rsidP="007834E0">
      <w:pPr>
        <w:pStyle w:val="2"/>
      </w:pPr>
      <w:bookmarkStart w:id="34" w:name="_Toc522868729"/>
      <w:r>
        <w:rPr>
          <w:rFonts w:hint="eastAsia"/>
        </w:rPr>
        <w:lastRenderedPageBreak/>
        <w:t>より良い要件定義を行うための『</w:t>
      </w:r>
      <w:r w:rsidR="007834E0">
        <w:rPr>
          <w:rFonts w:hint="eastAsia"/>
        </w:rPr>
        <w:t>プロセス</w:t>
      </w:r>
      <w:r>
        <w:rPr>
          <w:rFonts w:hint="eastAsia"/>
        </w:rPr>
        <w:t>』</w:t>
      </w:r>
      <w:bookmarkEnd w:id="34"/>
    </w:p>
    <w:p w:rsidR="007834E0" w:rsidRDefault="007834E0" w:rsidP="007834E0"/>
    <w:p w:rsidR="00E748C6" w:rsidRDefault="009C4D01" w:rsidP="000250A3">
      <w:pPr>
        <w:pStyle w:val="aa"/>
        <w:ind w:left="955" w:firstLine="159"/>
      </w:pPr>
      <w:r>
        <w:rPr>
          <w:rFonts w:hint="eastAsia"/>
        </w:rPr>
        <w:t>要件定義には、大きく分けて6</w:t>
      </w:r>
      <w:r w:rsidR="00EA5116">
        <w:rPr>
          <w:rFonts w:hint="eastAsia"/>
        </w:rPr>
        <w:t>つのプロセス領域があります。</w:t>
      </w:r>
    </w:p>
    <w:p w:rsidR="00A25EA5" w:rsidRDefault="00D74132" w:rsidP="000250A3">
      <w:pPr>
        <w:pStyle w:val="aa"/>
        <w:ind w:left="955" w:firstLine="159"/>
      </w:pPr>
      <w:r>
        <w:rPr>
          <w:rFonts w:hint="eastAsia"/>
        </w:rPr>
        <w:t>「要件定義の計画」プロセス内で、「要求の引き出し」以降の</w:t>
      </w:r>
      <w:r w:rsidR="00822F41">
        <w:rPr>
          <w:rFonts w:hint="eastAsia"/>
        </w:rPr>
        <w:t>プロセス領域ごとに具体的なアクティビティおよび作業方法を決めて</w:t>
      </w:r>
      <w:r>
        <w:rPr>
          <w:rFonts w:hint="eastAsia"/>
        </w:rPr>
        <w:t>、要件定義を</w:t>
      </w:r>
      <w:r w:rsidR="00822F41">
        <w:rPr>
          <w:rFonts w:hint="eastAsia"/>
        </w:rPr>
        <w:t>進め</w:t>
      </w:r>
      <w:r>
        <w:rPr>
          <w:rFonts w:hint="eastAsia"/>
        </w:rPr>
        <w:t>ま</w:t>
      </w:r>
      <w:r w:rsidR="00822F41">
        <w:rPr>
          <w:rFonts w:hint="eastAsia"/>
        </w:rPr>
        <w:t>す。</w:t>
      </w:r>
    </w:p>
    <w:p w:rsidR="00E748C6" w:rsidRPr="00A25EA5" w:rsidRDefault="00E748C6" w:rsidP="000250A3">
      <w:pPr>
        <w:pStyle w:val="aa"/>
        <w:ind w:left="955" w:firstLine="159"/>
      </w:pPr>
      <w:r>
        <w:rPr>
          <w:rFonts w:hint="eastAsia"/>
        </w:rPr>
        <w:t>「要件の管理」は、要件定義工程で合意した要件の変更および設計以降の成果物への反映等を管理する、長期的なプロセスです。</w:t>
      </w:r>
    </w:p>
    <w:p w:rsidR="00822F41" w:rsidRDefault="00822F41" w:rsidP="00BC2457">
      <w:pPr>
        <w:pStyle w:val="aa"/>
        <w:ind w:left="955" w:firstLine="159"/>
      </w:pPr>
    </w:p>
    <w:p w:rsidR="00186474" w:rsidRPr="00186474" w:rsidRDefault="00186474" w:rsidP="00186474">
      <w:pPr>
        <w:pStyle w:val="af4"/>
        <w:jc w:val="center"/>
        <w:rPr>
          <w:b w:val="0"/>
          <w:sz w:val="18"/>
          <w:szCs w:val="18"/>
        </w:rPr>
      </w:pPr>
      <w:r w:rsidRPr="00C934AD">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4</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1</w:t>
      </w:r>
      <w:r>
        <w:rPr>
          <w:b w:val="0"/>
          <w:sz w:val="18"/>
          <w:szCs w:val="18"/>
        </w:rPr>
        <w:fldChar w:fldCharType="end"/>
      </w:r>
      <w:r w:rsidRPr="00C934AD">
        <w:rPr>
          <w:rFonts w:hint="eastAsia"/>
          <w:b w:val="0"/>
          <w:sz w:val="18"/>
          <w:szCs w:val="18"/>
        </w:rPr>
        <w:t>要件定義の大項目プロセス</w:t>
      </w:r>
    </w:p>
    <w:tbl>
      <w:tblPr>
        <w:tblStyle w:val="af2"/>
        <w:tblW w:w="0" w:type="auto"/>
        <w:jc w:val="center"/>
        <w:tblInd w:w="955" w:type="dxa"/>
        <w:tblLook w:val="04A0" w:firstRow="1" w:lastRow="0" w:firstColumn="1" w:lastColumn="0" w:noHBand="0" w:noVBand="1"/>
      </w:tblPr>
      <w:tblGrid>
        <w:gridCol w:w="2069"/>
        <w:gridCol w:w="5409"/>
      </w:tblGrid>
      <w:tr w:rsidR="00EA5116" w:rsidTr="00BC2457">
        <w:trPr>
          <w:jc w:val="center"/>
        </w:trPr>
        <w:tc>
          <w:tcPr>
            <w:tcW w:w="2069" w:type="dxa"/>
            <w:tcBorders>
              <w:bottom w:val="double" w:sz="4" w:space="0" w:color="auto"/>
            </w:tcBorders>
            <w:shd w:val="clear" w:color="auto" w:fill="E5B8B7" w:themeFill="accent2" w:themeFillTint="66"/>
          </w:tcPr>
          <w:p w:rsidR="00EA5116" w:rsidRDefault="00EA5116" w:rsidP="002738EB">
            <w:pPr>
              <w:pStyle w:val="aa"/>
              <w:ind w:leftChars="0" w:left="0" w:firstLineChars="0" w:firstLine="0"/>
            </w:pPr>
            <w:r>
              <w:rPr>
                <w:rFonts w:hint="eastAsia"/>
              </w:rPr>
              <w:t>プロセス領域</w:t>
            </w:r>
          </w:p>
        </w:tc>
        <w:tc>
          <w:tcPr>
            <w:tcW w:w="5409" w:type="dxa"/>
            <w:tcBorders>
              <w:bottom w:val="double" w:sz="4" w:space="0" w:color="auto"/>
            </w:tcBorders>
            <w:shd w:val="clear" w:color="auto" w:fill="E5B8B7" w:themeFill="accent2" w:themeFillTint="66"/>
          </w:tcPr>
          <w:p w:rsidR="00EA5116" w:rsidRDefault="00EA5116" w:rsidP="002738EB">
            <w:pPr>
              <w:pStyle w:val="aa"/>
              <w:ind w:leftChars="0" w:left="0" w:firstLineChars="0" w:firstLine="0"/>
            </w:pPr>
            <w:r>
              <w:rPr>
                <w:rFonts w:hint="eastAsia"/>
              </w:rPr>
              <w:t>内容</w:t>
            </w:r>
          </w:p>
        </w:tc>
      </w:tr>
      <w:tr w:rsidR="00BC2457" w:rsidTr="005B19BF">
        <w:trPr>
          <w:jc w:val="center"/>
        </w:trPr>
        <w:tc>
          <w:tcPr>
            <w:tcW w:w="2069" w:type="dxa"/>
            <w:tcBorders>
              <w:top w:val="double" w:sz="4" w:space="0" w:color="auto"/>
            </w:tcBorders>
          </w:tcPr>
          <w:p w:rsidR="00BC2457" w:rsidRDefault="00BC2457" w:rsidP="002738EB">
            <w:pPr>
              <w:pStyle w:val="aa"/>
              <w:ind w:leftChars="0" w:left="0" w:firstLineChars="0" w:firstLine="0"/>
            </w:pPr>
            <w:r>
              <w:rPr>
                <w:rFonts w:hint="eastAsia"/>
              </w:rPr>
              <w:t>要件定義の計画</w:t>
            </w:r>
          </w:p>
        </w:tc>
        <w:tc>
          <w:tcPr>
            <w:tcW w:w="5409" w:type="dxa"/>
            <w:tcBorders>
              <w:top w:val="double" w:sz="4" w:space="0" w:color="auto"/>
            </w:tcBorders>
          </w:tcPr>
          <w:p w:rsidR="00BC2457" w:rsidRPr="00BC2457" w:rsidRDefault="00D54B67" w:rsidP="002738EB">
            <w:pPr>
              <w:pStyle w:val="aa"/>
              <w:ind w:leftChars="0" w:left="0" w:firstLineChars="0" w:firstLine="0"/>
            </w:pPr>
            <w:r>
              <w:rPr>
                <w:rFonts w:hint="eastAsia"/>
              </w:rPr>
              <w:t>要件定義のスコープ、要件定義</w:t>
            </w:r>
            <w:r w:rsidR="00BC2457">
              <w:rPr>
                <w:rFonts w:hint="eastAsia"/>
              </w:rPr>
              <w:t>プロセ</w:t>
            </w:r>
            <w:r w:rsidR="000D6D06">
              <w:rPr>
                <w:rFonts w:hint="eastAsia"/>
              </w:rPr>
              <w:t>ス</w:t>
            </w:r>
            <w:r w:rsidR="006753E2">
              <w:rPr>
                <w:rFonts w:hint="eastAsia"/>
              </w:rPr>
              <w:t>・アクティビティ</w:t>
            </w:r>
            <w:r w:rsidR="000D6D06">
              <w:rPr>
                <w:rFonts w:hint="eastAsia"/>
              </w:rPr>
              <w:t>の進め方、成果物、体制、役割分担、スケジュール</w:t>
            </w:r>
            <w:r w:rsidR="006753E2">
              <w:rPr>
                <w:rFonts w:hint="eastAsia"/>
              </w:rPr>
              <w:t>、</w:t>
            </w:r>
            <w:r w:rsidR="00D61759">
              <w:rPr>
                <w:rFonts w:hint="eastAsia"/>
              </w:rPr>
              <w:t>お客さま</w:t>
            </w:r>
            <w:r w:rsidR="006753E2">
              <w:rPr>
                <w:rFonts w:hint="eastAsia"/>
              </w:rPr>
              <w:t>とのコミュニケーション方法</w:t>
            </w:r>
            <w:r w:rsidR="000D6D06">
              <w:rPr>
                <w:rFonts w:hint="eastAsia"/>
              </w:rPr>
              <w:t>などを</w:t>
            </w:r>
            <w:r w:rsidR="00D61759">
              <w:rPr>
                <w:rFonts w:hint="eastAsia"/>
              </w:rPr>
              <w:t>お客さま</w:t>
            </w:r>
            <w:r w:rsidR="000D6D06">
              <w:rPr>
                <w:rFonts w:hint="eastAsia"/>
              </w:rPr>
              <w:t>と合意する。</w:t>
            </w:r>
          </w:p>
        </w:tc>
      </w:tr>
      <w:tr w:rsidR="00EA5116" w:rsidTr="00BC2457">
        <w:trPr>
          <w:jc w:val="center"/>
        </w:trPr>
        <w:tc>
          <w:tcPr>
            <w:tcW w:w="2069" w:type="dxa"/>
            <w:tcBorders>
              <w:top w:val="single" w:sz="4" w:space="0" w:color="auto"/>
            </w:tcBorders>
          </w:tcPr>
          <w:p w:rsidR="00EA5116" w:rsidRDefault="00EA5116" w:rsidP="002738EB">
            <w:pPr>
              <w:pStyle w:val="aa"/>
              <w:ind w:leftChars="0" w:left="0" w:firstLineChars="0" w:firstLine="0"/>
            </w:pPr>
            <w:r>
              <w:rPr>
                <w:rFonts w:hint="eastAsia"/>
              </w:rPr>
              <w:t>要求の引き出し</w:t>
            </w:r>
          </w:p>
        </w:tc>
        <w:tc>
          <w:tcPr>
            <w:tcW w:w="5409" w:type="dxa"/>
            <w:tcBorders>
              <w:top w:val="single" w:sz="4" w:space="0" w:color="auto"/>
            </w:tcBorders>
          </w:tcPr>
          <w:p w:rsidR="00EA5116" w:rsidRDefault="00D61759" w:rsidP="002738EB">
            <w:pPr>
              <w:pStyle w:val="aa"/>
              <w:ind w:leftChars="0" w:left="0" w:firstLineChars="0" w:firstLine="0"/>
            </w:pPr>
            <w:r>
              <w:rPr>
                <w:rFonts w:hint="eastAsia"/>
              </w:rPr>
              <w:t>お客さま</w:t>
            </w:r>
            <w:r w:rsidR="00EA5116">
              <w:rPr>
                <w:rFonts w:hint="eastAsia"/>
              </w:rPr>
              <w:t>を含むステークホルダ</w:t>
            </w:r>
            <w:r w:rsidR="00372EB4">
              <w:rPr>
                <w:rFonts w:hint="eastAsia"/>
              </w:rPr>
              <w:t>ー</w:t>
            </w:r>
            <w:r w:rsidR="00EA5116">
              <w:rPr>
                <w:rFonts w:hint="eastAsia"/>
              </w:rPr>
              <w:t>を明らかにし、会議やインタビュー、資料調査などを通して、ステークホルダ</w:t>
            </w:r>
            <w:r w:rsidR="00372EB4">
              <w:rPr>
                <w:rFonts w:hint="eastAsia"/>
              </w:rPr>
              <w:t>ー</w:t>
            </w:r>
            <w:r w:rsidR="00EA5116">
              <w:rPr>
                <w:rFonts w:hint="eastAsia"/>
              </w:rPr>
              <w:t>から要求事項を引き出す。</w:t>
            </w:r>
          </w:p>
          <w:p w:rsidR="005B19BF" w:rsidRDefault="005B19BF" w:rsidP="002738EB">
            <w:pPr>
              <w:pStyle w:val="aa"/>
              <w:ind w:leftChars="0" w:left="0" w:firstLineChars="0" w:firstLine="0"/>
            </w:pPr>
          </w:p>
        </w:tc>
      </w:tr>
      <w:tr w:rsidR="00EA5116" w:rsidTr="005B19BF">
        <w:trPr>
          <w:jc w:val="center"/>
        </w:trPr>
        <w:tc>
          <w:tcPr>
            <w:tcW w:w="2069" w:type="dxa"/>
          </w:tcPr>
          <w:p w:rsidR="00EA5116" w:rsidRDefault="00EA5116" w:rsidP="002738EB">
            <w:pPr>
              <w:pStyle w:val="aa"/>
              <w:ind w:leftChars="0" w:left="0" w:firstLineChars="0" w:firstLine="0"/>
            </w:pPr>
            <w:r>
              <w:rPr>
                <w:rFonts w:hint="eastAsia"/>
              </w:rPr>
              <w:t>要求の分析</w:t>
            </w:r>
          </w:p>
        </w:tc>
        <w:tc>
          <w:tcPr>
            <w:tcW w:w="5409" w:type="dxa"/>
          </w:tcPr>
          <w:p w:rsidR="00EA5116" w:rsidRDefault="00EA5116" w:rsidP="003C37AC">
            <w:pPr>
              <w:pStyle w:val="aa"/>
              <w:ind w:leftChars="0" w:left="0" w:firstLineChars="0" w:firstLine="0"/>
            </w:pPr>
            <w:r>
              <w:rPr>
                <w:rFonts w:hint="eastAsia"/>
              </w:rPr>
              <w:t>要求事項の詳細化、要求事項間の関係明確化等で要求項目を整理・分析し、</w:t>
            </w:r>
            <w:r w:rsidR="005B19BF">
              <w:rPr>
                <w:rFonts w:hint="eastAsia"/>
              </w:rPr>
              <w:t>要求事項の抜けもれ</w:t>
            </w:r>
            <w:r w:rsidR="003C37AC">
              <w:rPr>
                <w:rFonts w:hint="eastAsia"/>
              </w:rPr>
              <w:t>の</w:t>
            </w:r>
            <w:r w:rsidR="005B19BF">
              <w:rPr>
                <w:rFonts w:hint="eastAsia"/>
              </w:rPr>
              <w:t>補完、</w:t>
            </w:r>
            <w:r w:rsidR="003C37AC">
              <w:rPr>
                <w:rFonts w:hint="eastAsia"/>
              </w:rPr>
              <w:t>衝突する要求事項の調整、</w:t>
            </w:r>
            <w:r w:rsidR="005B19BF">
              <w:rPr>
                <w:rFonts w:hint="eastAsia"/>
              </w:rPr>
              <w:t>実現優先順位</w:t>
            </w:r>
            <w:r w:rsidR="003C37AC">
              <w:rPr>
                <w:rFonts w:hint="eastAsia"/>
              </w:rPr>
              <w:t>の設定</w:t>
            </w:r>
            <w:r w:rsidR="005B19BF">
              <w:rPr>
                <w:rFonts w:hint="eastAsia"/>
              </w:rPr>
              <w:t>、実現</w:t>
            </w:r>
            <w:r w:rsidR="003C37AC">
              <w:rPr>
                <w:rFonts w:hint="eastAsia"/>
              </w:rPr>
              <w:t>対象</w:t>
            </w:r>
            <w:r w:rsidR="005B19BF">
              <w:rPr>
                <w:rFonts w:hint="eastAsia"/>
              </w:rPr>
              <w:t>要求</w:t>
            </w:r>
            <w:r w:rsidR="003C37AC">
              <w:rPr>
                <w:rFonts w:hint="eastAsia"/>
              </w:rPr>
              <w:t>の</w:t>
            </w:r>
            <w:r w:rsidR="00706458">
              <w:rPr>
                <w:rFonts w:hint="eastAsia"/>
              </w:rPr>
              <w:t>調整</w:t>
            </w:r>
            <w:r w:rsidR="005B19BF">
              <w:rPr>
                <w:rFonts w:hint="eastAsia"/>
              </w:rPr>
              <w:t>など、</w:t>
            </w:r>
            <w:r>
              <w:rPr>
                <w:rFonts w:hint="eastAsia"/>
              </w:rPr>
              <w:t>要求全体としての品質を高め</w:t>
            </w:r>
            <w:r w:rsidR="005B19BF">
              <w:rPr>
                <w:rFonts w:hint="eastAsia"/>
              </w:rPr>
              <w:t>る。</w:t>
            </w:r>
          </w:p>
        </w:tc>
      </w:tr>
      <w:tr w:rsidR="00EA5116" w:rsidTr="005B19BF">
        <w:trPr>
          <w:jc w:val="center"/>
        </w:trPr>
        <w:tc>
          <w:tcPr>
            <w:tcW w:w="2069" w:type="dxa"/>
          </w:tcPr>
          <w:p w:rsidR="00EA5116" w:rsidRDefault="00EA5116" w:rsidP="002738EB">
            <w:pPr>
              <w:pStyle w:val="aa"/>
              <w:ind w:leftChars="0" w:left="0" w:firstLineChars="0" w:firstLine="0"/>
            </w:pPr>
            <w:r>
              <w:rPr>
                <w:rFonts w:hint="eastAsia"/>
              </w:rPr>
              <w:t>要件定義書の作成</w:t>
            </w:r>
          </w:p>
        </w:tc>
        <w:tc>
          <w:tcPr>
            <w:tcW w:w="5409" w:type="dxa"/>
          </w:tcPr>
          <w:p w:rsidR="00EA5116" w:rsidRDefault="005B19BF" w:rsidP="002738EB">
            <w:pPr>
              <w:pStyle w:val="aa"/>
              <w:ind w:leftChars="0" w:left="0" w:firstLineChars="0" w:firstLine="0"/>
            </w:pPr>
            <w:r>
              <w:rPr>
                <w:rFonts w:hint="eastAsia"/>
              </w:rPr>
              <w:t>分析された要求を、規定の文書構成、表記法を使って、要件定義書に記述する。</w:t>
            </w:r>
          </w:p>
          <w:p w:rsidR="005B19BF" w:rsidRPr="005B19BF" w:rsidRDefault="005B19BF" w:rsidP="002738EB">
            <w:pPr>
              <w:pStyle w:val="aa"/>
              <w:ind w:leftChars="0" w:left="0" w:firstLineChars="0" w:firstLine="0"/>
            </w:pPr>
          </w:p>
        </w:tc>
      </w:tr>
      <w:tr w:rsidR="00EA5116" w:rsidTr="005B19BF">
        <w:trPr>
          <w:jc w:val="center"/>
        </w:trPr>
        <w:tc>
          <w:tcPr>
            <w:tcW w:w="2069" w:type="dxa"/>
          </w:tcPr>
          <w:p w:rsidR="00EA5116" w:rsidRDefault="00EA5116" w:rsidP="002738EB">
            <w:pPr>
              <w:pStyle w:val="aa"/>
              <w:ind w:leftChars="0" w:left="0" w:firstLineChars="0" w:firstLine="0"/>
            </w:pPr>
            <w:r>
              <w:rPr>
                <w:rFonts w:hint="eastAsia"/>
              </w:rPr>
              <w:t>要件の検証・妥当性確認</w:t>
            </w:r>
          </w:p>
        </w:tc>
        <w:tc>
          <w:tcPr>
            <w:tcW w:w="5409" w:type="dxa"/>
          </w:tcPr>
          <w:p w:rsidR="00EA5116" w:rsidRDefault="000F1BB9" w:rsidP="002738EB">
            <w:pPr>
              <w:pStyle w:val="aa"/>
              <w:ind w:leftChars="0" w:left="0" w:firstLineChars="0" w:firstLine="0"/>
            </w:pPr>
            <w:r>
              <w:rPr>
                <w:rFonts w:hint="eastAsia"/>
              </w:rPr>
              <w:t>要件定義書に記述された要件が、品質要件を満たすことを検証し、</w:t>
            </w:r>
            <w:r w:rsidR="00D61759">
              <w:rPr>
                <w:rFonts w:hint="eastAsia"/>
              </w:rPr>
              <w:t>お客さま</w:t>
            </w:r>
            <w:r>
              <w:rPr>
                <w:rFonts w:hint="eastAsia"/>
              </w:rPr>
              <w:t>の元々の要求を満たしていることの妥当性確認を行う。</w:t>
            </w:r>
          </w:p>
          <w:p w:rsidR="000F1BB9" w:rsidRPr="000F1BB9" w:rsidRDefault="000F1BB9" w:rsidP="002738EB">
            <w:pPr>
              <w:pStyle w:val="aa"/>
              <w:ind w:leftChars="0" w:left="0" w:firstLineChars="0" w:firstLine="0"/>
            </w:pPr>
          </w:p>
        </w:tc>
      </w:tr>
      <w:tr w:rsidR="00BC2457" w:rsidTr="005B19BF">
        <w:trPr>
          <w:jc w:val="center"/>
        </w:trPr>
        <w:tc>
          <w:tcPr>
            <w:tcW w:w="2069" w:type="dxa"/>
          </w:tcPr>
          <w:p w:rsidR="00BC2457" w:rsidRDefault="00BC2457" w:rsidP="002738EB">
            <w:pPr>
              <w:pStyle w:val="aa"/>
              <w:ind w:leftChars="0" w:left="0" w:firstLineChars="0" w:firstLine="0"/>
            </w:pPr>
            <w:r>
              <w:rPr>
                <w:rFonts w:hint="eastAsia"/>
              </w:rPr>
              <w:t>要件の管理</w:t>
            </w:r>
          </w:p>
        </w:tc>
        <w:tc>
          <w:tcPr>
            <w:tcW w:w="5409" w:type="dxa"/>
          </w:tcPr>
          <w:p w:rsidR="00BC2457" w:rsidRDefault="00BC2457" w:rsidP="002738EB">
            <w:pPr>
              <w:pStyle w:val="aa"/>
              <w:ind w:leftChars="0" w:left="0" w:firstLineChars="0" w:firstLine="0"/>
            </w:pPr>
            <w:r>
              <w:rPr>
                <w:rFonts w:hint="eastAsia"/>
              </w:rPr>
              <w:t>要件定義書で合意した要件内容の変更管理や、後工程の成果物や定義事項と要件のトレーサビリティ</w:t>
            </w:r>
            <w:r w:rsidR="008A6A49">
              <w:rPr>
                <w:rFonts w:hint="eastAsia"/>
              </w:rPr>
              <w:t>の</w:t>
            </w:r>
            <w:r>
              <w:rPr>
                <w:rFonts w:hint="eastAsia"/>
              </w:rPr>
              <w:t>管理方法を決定し、運用する。</w:t>
            </w:r>
          </w:p>
          <w:p w:rsidR="00BC2457" w:rsidRPr="00BC2457" w:rsidRDefault="00BC2457" w:rsidP="00C934AD">
            <w:pPr>
              <w:pStyle w:val="aa"/>
              <w:keepNext/>
              <w:ind w:leftChars="0" w:left="0" w:firstLineChars="0" w:firstLine="0"/>
            </w:pPr>
          </w:p>
        </w:tc>
      </w:tr>
    </w:tbl>
    <w:p w:rsidR="001A4007" w:rsidRDefault="001A4007" w:rsidP="0044657D">
      <w:pPr>
        <w:jc w:val="center"/>
      </w:pPr>
      <w:r>
        <w:rPr>
          <w:rFonts w:hint="eastAsia"/>
        </w:rPr>
        <w:t>[IPA</w:t>
      </w:r>
      <w:r w:rsidR="0044657D">
        <w:rPr>
          <w:rFonts w:hint="eastAsia"/>
        </w:rPr>
        <w:t>/</w:t>
      </w:r>
      <w:r>
        <w:rPr>
          <w:rFonts w:hint="eastAsia"/>
        </w:rPr>
        <w:t>SEC：「要求工学知識体系（REBOK）概説」</w:t>
      </w:r>
      <w:r>
        <w:fldChar w:fldCharType="begin"/>
      </w:r>
      <w:r>
        <w:instrText xml:space="preserve"> </w:instrText>
      </w:r>
      <w:r>
        <w:rPr>
          <w:rFonts w:hint="eastAsia"/>
        </w:rPr>
        <w:instrText>REF _Ref522007015 \r \h</w:instrText>
      </w:r>
      <w:r>
        <w:instrText xml:space="preserve"> </w:instrText>
      </w:r>
      <w:r>
        <w:fldChar w:fldCharType="separate"/>
      </w:r>
      <w:r w:rsidR="00FC1265">
        <w:t xml:space="preserve">[5] </w:t>
      </w:r>
      <w:r>
        <w:fldChar w:fldCharType="end"/>
      </w:r>
      <w:r>
        <w:rPr>
          <w:rFonts w:hint="eastAsia"/>
        </w:rPr>
        <w:t>P13</w:t>
      </w:r>
      <w:r w:rsidR="005303CF">
        <w:rPr>
          <w:rFonts w:hint="eastAsia"/>
        </w:rPr>
        <w:t>より引用、一部改訂</w:t>
      </w:r>
      <w:r>
        <w:rPr>
          <w:rFonts w:hint="eastAsia"/>
        </w:rPr>
        <w:t>]</w:t>
      </w:r>
    </w:p>
    <w:p w:rsidR="005B016E" w:rsidRDefault="005B016E" w:rsidP="00FD78B2">
      <w:pPr>
        <w:rPr>
          <w:rFonts w:ascii="ＭＳ 明朝" w:hAnsi="ＭＳ 明朝"/>
        </w:rPr>
      </w:pPr>
      <w:r>
        <w:br w:type="page"/>
      </w:r>
    </w:p>
    <w:p w:rsidR="00220F76" w:rsidRDefault="004E0C43" w:rsidP="00220F76">
      <w:pPr>
        <w:pStyle w:val="3"/>
      </w:pPr>
      <w:bookmarkStart w:id="35" w:name="_Toc522868730"/>
      <w:r>
        <w:rPr>
          <w:rFonts w:hint="eastAsia"/>
        </w:rPr>
        <w:lastRenderedPageBreak/>
        <w:t>要件定義プロセスごと</w:t>
      </w:r>
      <w:r w:rsidR="00220F76">
        <w:rPr>
          <w:rFonts w:hint="eastAsia"/>
        </w:rPr>
        <w:t>の要求の状態</w:t>
      </w:r>
      <w:bookmarkEnd w:id="35"/>
    </w:p>
    <w:p w:rsidR="00220F76" w:rsidRPr="004E0C43" w:rsidRDefault="00220F76" w:rsidP="00220F76">
      <w:pPr>
        <w:pStyle w:val="aa"/>
        <w:ind w:left="955" w:firstLine="159"/>
      </w:pPr>
    </w:p>
    <w:p w:rsidR="004E0C43" w:rsidRDefault="004E0C43" w:rsidP="00220F76">
      <w:pPr>
        <w:pStyle w:val="aa"/>
        <w:ind w:left="955" w:firstLine="159"/>
      </w:pPr>
      <w:r>
        <w:rPr>
          <w:rFonts w:hint="eastAsia"/>
        </w:rPr>
        <w:t>適切な要件定義を行うには、「要求」という要件の原石を要件定義プロセスの実施を経て、「要件」に磨き上げていくイメージが必要です。</w:t>
      </w:r>
    </w:p>
    <w:p w:rsidR="005B016E" w:rsidRPr="00220F76" w:rsidRDefault="005B016E" w:rsidP="00220F76">
      <w:pPr>
        <w:pStyle w:val="aa"/>
        <w:ind w:left="955" w:firstLine="159"/>
      </w:pPr>
      <w:r>
        <w:rPr>
          <w:rFonts w:hint="eastAsia"/>
        </w:rPr>
        <w:t>「要求の引き出し」から「要件の検証・妥当性確認」までの間に、初期の要求から適正な要求へブラッシュアップしていく</w:t>
      </w:r>
      <w:r w:rsidR="004E0C43">
        <w:rPr>
          <w:rFonts w:hint="eastAsia"/>
        </w:rPr>
        <w:t>様子</w:t>
      </w:r>
      <w:r>
        <w:rPr>
          <w:rFonts w:hint="eastAsia"/>
        </w:rPr>
        <w:t>を下図に示します。(業務要件定義を進めているケース)</w:t>
      </w:r>
    </w:p>
    <w:p w:rsidR="00FA1ECF" w:rsidRDefault="00FA1ECF" w:rsidP="005B016E">
      <w:pPr>
        <w:pStyle w:val="aa"/>
        <w:ind w:leftChars="0" w:left="0" w:firstLineChars="0" w:firstLine="0"/>
        <w:rPr>
          <w:rFonts w:ascii="ＭＳ 明朝" w:hAnsi="ＭＳ 明朝"/>
        </w:rPr>
      </w:pPr>
    </w:p>
    <w:p w:rsidR="00C934AD" w:rsidRDefault="000937C4" w:rsidP="00C934AD">
      <w:pPr>
        <w:pStyle w:val="aa"/>
        <w:keepNext/>
        <w:ind w:leftChars="0" w:left="0" w:firstLineChars="0" w:firstLine="0"/>
        <w:jc w:val="center"/>
        <w:rPr>
          <w:rFonts w:ascii="ＭＳ 明朝" w:hAnsi="ＭＳ 明朝"/>
        </w:rPr>
      </w:pPr>
      <w:r w:rsidRPr="000937C4">
        <w:drawing>
          <wp:inline distT="0" distB="0" distL="0" distR="0" wp14:anchorId="5D05C2A9" wp14:editId="4109B10D">
            <wp:extent cx="6724650" cy="4437867"/>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24222" cy="4437584"/>
                    </a:xfrm>
                    <a:prstGeom prst="rect">
                      <a:avLst/>
                    </a:prstGeom>
                    <a:noFill/>
                    <a:ln>
                      <a:noFill/>
                    </a:ln>
                  </pic:spPr>
                </pic:pic>
              </a:graphicData>
            </a:graphic>
          </wp:inline>
        </w:drawing>
      </w:r>
    </w:p>
    <w:p w:rsidR="00C934AD" w:rsidRDefault="00C934AD" w:rsidP="00C934AD">
      <w:pPr>
        <w:pStyle w:val="aa"/>
        <w:keepNext/>
        <w:ind w:leftChars="0" w:left="0" w:firstLineChars="0" w:firstLine="0"/>
        <w:jc w:val="center"/>
      </w:pPr>
    </w:p>
    <w:p w:rsidR="005B016E" w:rsidRDefault="00C934AD" w:rsidP="00C934AD">
      <w:pPr>
        <w:pStyle w:val="af4"/>
        <w:jc w:val="center"/>
        <w:rPr>
          <w:b w:val="0"/>
          <w:sz w:val="18"/>
          <w:szCs w:val="18"/>
        </w:rPr>
      </w:pPr>
      <w:r w:rsidRPr="00C934AD">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4</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1</w:t>
      </w:r>
      <w:r w:rsidR="0066201D">
        <w:rPr>
          <w:b w:val="0"/>
          <w:sz w:val="18"/>
          <w:szCs w:val="18"/>
        </w:rPr>
        <w:fldChar w:fldCharType="end"/>
      </w:r>
      <w:r w:rsidRPr="00C934AD">
        <w:rPr>
          <w:rFonts w:hint="eastAsia"/>
          <w:b w:val="0"/>
          <w:sz w:val="18"/>
          <w:szCs w:val="18"/>
        </w:rPr>
        <w:t>要件が固まっていく様子</w:t>
      </w:r>
    </w:p>
    <w:p w:rsidR="00F54034" w:rsidRDefault="00F54034" w:rsidP="00F54034">
      <w:pPr>
        <w:jc w:val="center"/>
      </w:pPr>
      <w:r>
        <w:rPr>
          <w:rFonts w:hint="eastAsia"/>
        </w:rPr>
        <w:t>[JISA「</w:t>
      </w:r>
      <w:r w:rsidRPr="00F54034">
        <w:rPr>
          <w:rFonts w:hint="eastAsia"/>
        </w:rPr>
        <w:t>要求開発・管理ベストプラクティスとその体系化の調査研究</w:t>
      </w:r>
      <w:r>
        <w:rPr>
          <w:rFonts w:hint="eastAsia"/>
        </w:rPr>
        <w:t>」</w:t>
      </w:r>
      <w:r>
        <w:fldChar w:fldCharType="begin"/>
      </w:r>
      <w:r>
        <w:instrText xml:space="preserve"> </w:instrText>
      </w:r>
      <w:r>
        <w:rPr>
          <w:rFonts w:hint="eastAsia"/>
        </w:rPr>
        <w:instrText>REF _Ref523319714 \r \h</w:instrText>
      </w:r>
      <w:r>
        <w:instrText xml:space="preserve"> </w:instrText>
      </w:r>
      <w:r>
        <w:fldChar w:fldCharType="separate"/>
      </w:r>
      <w:r>
        <w:t xml:space="preserve">[7] </w:t>
      </w:r>
      <w:r>
        <w:fldChar w:fldCharType="end"/>
      </w:r>
      <w:r>
        <w:rPr>
          <w:rFonts w:hint="eastAsia"/>
        </w:rPr>
        <w:t>P130を参考に作成]</w:t>
      </w:r>
    </w:p>
    <w:p w:rsidR="00F54034" w:rsidRPr="00C06656" w:rsidRDefault="00F54034" w:rsidP="00F54034">
      <w:pPr>
        <w:jc w:val="center"/>
      </w:pPr>
    </w:p>
    <w:p w:rsidR="005B016E" w:rsidRDefault="005B016E" w:rsidP="005B016E">
      <w:pPr>
        <w:pStyle w:val="aa"/>
        <w:ind w:left="955" w:firstLine="159"/>
      </w:pPr>
    </w:p>
    <w:p w:rsidR="00EA75CC" w:rsidRDefault="00EA75CC">
      <w:pPr>
        <w:widowControl/>
        <w:snapToGrid/>
        <w:rPr>
          <w:noProof/>
        </w:rPr>
      </w:pPr>
      <w:r>
        <w:br w:type="page"/>
      </w:r>
    </w:p>
    <w:p w:rsidR="005E5C0D" w:rsidRDefault="0020596F" w:rsidP="005B016E">
      <w:pPr>
        <w:pStyle w:val="aa"/>
        <w:ind w:left="955" w:firstLine="159"/>
      </w:pPr>
      <w:r>
        <w:rPr>
          <w:rFonts w:hint="eastAsia"/>
        </w:rPr>
        <w:lastRenderedPageBreak/>
        <w:t>「要求の引き出し」</w:t>
      </w:r>
      <w:r w:rsidR="005E5C0D">
        <w:rPr>
          <w:rFonts w:hint="eastAsia"/>
        </w:rPr>
        <w:t>では、</w:t>
      </w:r>
      <w:r w:rsidR="00D61759">
        <w:rPr>
          <w:rFonts w:hint="eastAsia"/>
        </w:rPr>
        <w:t>お客さま</w:t>
      </w:r>
      <w:r w:rsidR="005E5C0D">
        <w:rPr>
          <w:rFonts w:hint="eastAsia"/>
        </w:rPr>
        <w:t>のビジネス目標やシステム化方針等に従って、業務要件の検討対象範囲やシステム化対象業務を決め、</w:t>
      </w:r>
      <w:r w:rsidR="00D61759">
        <w:rPr>
          <w:rFonts w:hint="eastAsia"/>
        </w:rPr>
        <w:t>お客さま</w:t>
      </w:r>
      <w:r w:rsidR="005E5C0D">
        <w:rPr>
          <w:rFonts w:hint="eastAsia"/>
        </w:rPr>
        <w:t>から要求事項を引き出していきます。現行システムでのシステム化業務範囲、システム化内容なども、「現行踏襲」という方針に従って、インプット</w:t>
      </w:r>
      <w:r>
        <w:rPr>
          <w:rFonts w:hint="eastAsia"/>
        </w:rPr>
        <w:t>にし</w:t>
      </w:r>
      <w:r w:rsidR="005E5C0D">
        <w:rPr>
          <w:rFonts w:hint="eastAsia"/>
        </w:rPr>
        <w:t>ます。ところが、それらの方針やインプット、要求の妥当性が低いケースがあります。例えば以下のようなものです。</w:t>
      </w:r>
    </w:p>
    <w:p w:rsidR="005E5C0D" w:rsidRDefault="005E5C0D" w:rsidP="005B016E">
      <w:pPr>
        <w:pStyle w:val="aa"/>
        <w:ind w:left="955" w:firstLine="159"/>
      </w:pPr>
    </w:p>
    <w:p w:rsidR="0020596F" w:rsidRDefault="00D61759" w:rsidP="0020596F">
      <w:pPr>
        <w:pStyle w:val="aa"/>
        <w:numPr>
          <w:ilvl w:val="0"/>
          <w:numId w:val="20"/>
        </w:numPr>
        <w:ind w:leftChars="0" w:left="1985" w:firstLineChars="0"/>
      </w:pPr>
      <w:r>
        <w:rPr>
          <w:rFonts w:hint="eastAsia"/>
        </w:rPr>
        <w:t>お客さま</w:t>
      </w:r>
      <w:r w:rsidR="005E5C0D">
        <w:rPr>
          <w:rFonts w:hint="eastAsia"/>
        </w:rPr>
        <w:t>のビジネス目標や業務改善目標が不明確なため、要求</w:t>
      </w:r>
      <w:r w:rsidR="0020596F">
        <w:rPr>
          <w:rFonts w:hint="eastAsia"/>
        </w:rPr>
        <w:t>事項の必要性、妥当性が分からない</w:t>
      </w:r>
    </w:p>
    <w:p w:rsidR="0020596F" w:rsidRDefault="0020596F" w:rsidP="0020596F">
      <w:pPr>
        <w:pStyle w:val="aa"/>
        <w:numPr>
          <w:ilvl w:val="0"/>
          <w:numId w:val="20"/>
        </w:numPr>
        <w:ind w:leftChars="0" w:left="1985" w:firstLineChars="0"/>
      </w:pPr>
      <w:r>
        <w:rPr>
          <w:rFonts w:hint="eastAsia"/>
        </w:rPr>
        <w:t>必要性や内容妥当性が評価されず、現行要件のすべてが要求で踏襲されている</w:t>
      </w:r>
    </w:p>
    <w:p w:rsidR="0020596F" w:rsidRDefault="0020596F" w:rsidP="0020596F">
      <w:pPr>
        <w:pStyle w:val="aa"/>
        <w:numPr>
          <w:ilvl w:val="0"/>
          <w:numId w:val="20"/>
        </w:numPr>
        <w:ind w:leftChars="0" w:left="1985" w:firstLineChars="0"/>
      </w:pPr>
      <w:r>
        <w:rPr>
          <w:rFonts w:hint="eastAsia"/>
        </w:rPr>
        <w:t>実現できない要求事項が含まれている</w:t>
      </w:r>
    </w:p>
    <w:p w:rsidR="00FA614B" w:rsidRDefault="00FA614B" w:rsidP="0020596F">
      <w:pPr>
        <w:pStyle w:val="aa"/>
        <w:numPr>
          <w:ilvl w:val="0"/>
          <w:numId w:val="20"/>
        </w:numPr>
        <w:ind w:leftChars="0" w:left="1985" w:firstLineChars="0"/>
      </w:pPr>
      <w:r>
        <w:rPr>
          <w:rFonts w:hint="eastAsia"/>
        </w:rPr>
        <w:t>要求の粒度や具体性にばらつきがあり、要求事項間に矛盾や不整合がある。</w:t>
      </w:r>
    </w:p>
    <w:p w:rsidR="0020596F" w:rsidRPr="00FA614B" w:rsidRDefault="0020596F" w:rsidP="0020596F">
      <w:pPr>
        <w:pStyle w:val="aa"/>
        <w:ind w:left="955" w:firstLine="159"/>
      </w:pPr>
    </w:p>
    <w:p w:rsidR="005E5C0D" w:rsidRPr="005B016E" w:rsidRDefault="0020596F" w:rsidP="005B016E">
      <w:pPr>
        <w:pStyle w:val="aa"/>
        <w:ind w:left="955" w:firstLine="159"/>
      </w:pPr>
      <w:r>
        <w:rPr>
          <w:rFonts w:hint="eastAsia"/>
        </w:rPr>
        <w:t>「要求の引き出し」</w:t>
      </w:r>
      <w:r w:rsidR="00FA614B">
        <w:rPr>
          <w:rFonts w:hint="eastAsia"/>
        </w:rPr>
        <w:t>を終えた時点の要求事項には上記の問題があるため、「要求の分析」を行い、ゴール・目標に</w:t>
      </w:r>
      <w:r w:rsidR="008A54B1">
        <w:rPr>
          <w:rFonts w:hint="eastAsia"/>
        </w:rPr>
        <w:t>対する妥当性や要求全体の実現性を高めていきます。</w:t>
      </w:r>
    </w:p>
    <w:p w:rsidR="005B016E" w:rsidRDefault="005B016E" w:rsidP="005B016E">
      <w:pPr>
        <w:pStyle w:val="aa"/>
        <w:ind w:left="955" w:firstLine="159"/>
        <w:rPr>
          <w:rFonts w:ascii="ＭＳ 明朝" w:hAnsi="ＭＳ 明朝"/>
        </w:rPr>
      </w:pPr>
      <w:r>
        <w:br w:type="page"/>
      </w:r>
    </w:p>
    <w:p w:rsidR="00A25EA5" w:rsidRDefault="00A25EA5" w:rsidP="00A25EA5">
      <w:pPr>
        <w:pStyle w:val="3"/>
      </w:pPr>
      <w:bookmarkStart w:id="36" w:name="_Toc522868731"/>
      <w:r>
        <w:rPr>
          <w:rFonts w:hint="eastAsia"/>
        </w:rPr>
        <w:lastRenderedPageBreak/>
        <w:t>要件定義のプロセスフロー</w:t>
      </w:r>
      <w:bookmarkEnd w:id="36"/>
    </w:p>
    <w:p w:rsidR="00A25EA5" w:rsidRDefault="00A25EA5" w:rsidP="00A25EA5">
      <w:pPr>
        <w:pStyle w:val="aa"/>
        <w:ind w:left="955" w:firstLine="159"/>
      </w:pPr>
    </w:p>
    <w:p w:rsidR="00FA1ECF" w:rsidRPr="00FA1ECF" w:rsidRDefault="00FA1ECF" w:rsidP="00FA1ECF">
      <w:pPr>
        <w:pStyle w:val="aa"/>
        <w:ind w:left="955" w:firstLine="159"/>
      </w:pPr>
      <w:r>
        <w:rPr>
          <w:rFonts w:hint="eastAsia"/>
        </w:rPr>
        <w:t>前述の要件定義プロセスの前後関係を表すと、下図のようになります。</w:t>
      </w:r>
    </w:p>
    <w:p w:rsidR="00C934AD" w:rsidRDefault="008C06A3" w:rsidP="00C934AD">
      <w:pPr>
        <w:pStyle w:val="aa"/>
        <w:keepNext/>
        <w:ind w:left="955" w:firstLine="159"/>
        <w:jc w:val="center"/>
      </w:pPr>
      <w:r>
        <mc:AlternateContent>
          <mc:Choice Requires="wps">
            <w:drawing>
              <wp:anchor distT="0" distB="0" distL="114300" distR="114300" simplePos="0" relativeHeight="251675648" behindDoc="0" locked="0" layoutInCell="1" allowOverlap="1" wp14:anchorId="4732650F" wp14:editId="735BBDFF">
                <wp:simplePos x="0" y="0"/>
                <wp:positionH relativeFrom="column">
                  <wp:posOffset>2486025</wp:posOffset>
                </wp:positionH>
                <wp:positionV relativeFrom="paragraph">
                  <wp:posOffset>1265184</wp:posOffset>
                </wp:positionV>
                <wp:extent cx="1146810" cy="422275"/>
                <wp:effectExtent l="0" t="0" r="300990" b="15875"/>
                <wp:wrapNone/>
                <wp:docPr id="19" name="角丸四角形吹き出し 19"/>
                <wp:cNvGraphicFramePr/>
                <a:graphic xmlns:a="http://schemas.openxmlformats.org/drawingml/2006/main">
                  <a:graphicData uri="http://schemas.microsoft.com/office/word/2010/wordprocessingShape">
                    <wps:wsp>
                      <wps:cNvSpPr/>
                      <wps:spPr>
                        <a:xfrm>
                          <a:off x="0" y="0"/>
                          <a:ext cx="1146810" cy="422275"/>
                        </a:xfrm>
                        <a:prstGeom prst="wedgeRoundRectCallout">
                          <a:avLst>
                            <a:gd name="adj1" fmla="val 73927"/>
                            <a:gd name="adj2" fmla="val -11042"/>
                            <a:gd name="adj3" fmla="val 16667"/>
                          </a:avLst>
                        </a:prstGeom>
                      </wps:spPr>
                      <wps:style>
                        <a:lnRef idx="2">
                          <a:schemeClr val="accent5"/>
                        </a:lnRef>
                        <a:fillRef idx="1">
                          <a:schemeClr val="lt1"/>
                        </a:fillRef>
                        <a:effectRef idx="0">
                          <a:schemeClr val="accent5"/>
                        </a:effectRef>
                        <a:fontRef idx="minor">
                          <a:schemeClr val="dk1"/>
                        </a:fontRef>
                      </wps:style>
                      <wps:txbx>
                        <w:txbxContent>
                          <w:p w:rsidR="009E4E7A" w:rsidRDefault="009E4E7A" w:rsidP="00FA1ECF">
                            <w:pPr>
                              <w:jc w:val="cente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不整合箇所について</w:t>
                            </w:r>
                          </w:p>
                          <w:p w:rsidR="009E4E7A" w:rsidRPr="00FA1ECF" w:rsidRDefault="009E4E7A" w:rsidP="00FA1ECF">
                            <w:pPr>
                              <w:jc w:val="cente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引き出しをやり直し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19" o:spid="_x0000_s1028" type="#_x0000_t62" style="position:absolute;left:0;text-align:left;margin-left:195.75pt;margin-top:99.6pt;width:90.3pt;height:33.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" adj="26768,8415" fillcolor="white [3201]" strokecolor="#4bacc6 [3208]" strokeweight="2pt">
                <v:textbox>
                  <w:txbxContent>
                    <w:p w:rsidR="009E4E7A" w:rsidRDefault="009E4E7A" w:rsidP="00FA1ECF">
                      <w:pPr>
                        <w:jc w:val="cente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不整合箇所について</w:t>
                      </w:r>
                    </w:p>
                    <w:p w:rsidR="009E4E7A" w:rsidRPr="00FA1ECF" w:rsidRDefault="009E4E7A" w:rsidP="00FA1ECF">
                      <w:pPr>
                        <w:jc w:val="cente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引き出しをやり直し</w:t>
                      </w:r>
                    </w:p>
                  </w:txbxContent>
                </v:textbox>
              </v:shape>
            </w:pict>
          </mc:Fallback>
        </mc:AlternateContent>
      </w:r>
      <w:r w:rsidR="00FA1ECF">
        <mc:AlternateContent>
          <mc:Choice Requires="wps">
            <w:drawing>
              <wp:anchor distT="0" distB="0" distL="114300" distR="114300" simplePos="0" relativeHeight="251677696" behindDoc="0" locked="0" layoutInCell="1" allowOverlap="1" wp14:anchorId="2194DFC4" wp14:editId="67592CE8">
                <wp:simplePos x="0" y="0"/>
                <wp:positionH relativeFrom="column">
                  <wp:posOffset>4669155</wp:posOffset>
                </wp:positionH>
                <wp:positionV relativeFrom="paragraph">
                  <wp:posOffset>2215144</wp:posOffset>
                </wp:positionV>
                <wp:extent cx="1118870" cy="422275"/>
                <wp:effectExtent l="0" t="0" r="328930" b="15875"/>
                <wp:wrapNone/>
                <wp:docPr id="20" name="角丸四角形吹き出し 20"/>
                <wp:cNvGraphicFramePr/>
                <a:graphic xmlns:a="http://schemas.openxmlformats.org/drawingml/2006/main">
                  <a:graphicData uri="http://schemas.microsoft.com/office/word/2010/wordprocessingShape">
                    <wps:wsp>
                      <wps:cNvSpPr/>
                      <wps:spPr>
                        <a:xfrm>
                          <a:off x="0" y="0"/>
                          <a:ext cx="1118870" cy="422275"/>
                        </a:xfrm>
                        <a:prstGeom prst="wedgeRoundRectCallout">
                          <a:avLst>
                            <a:gd name="adj1" fmla="val 77011"/>
                            <a:gd name="adj2" fmla="val -4913"/>
                            <a:gd name="adj3" fmla="val 16667"/>
                          </a:avLst>
                        </a:prstGeom>
                      </wps:spPr>
                      <wps:style>
                        <a:lnRef idx="2">
                          <a:schemeClr val="accent5"/>
                        </a:lnRef>
                        <a:fillRef idx="1">
                          <a:schemeClr val="lt1"/>
                        </a:fillRef>
                        <a:effectRef idx="0">
                          <a:schemeClr val="accent5"/>
                        </a:effectRef>
                        <a:fontRef idx="minor">
                          <a:schemeClr val="dk1"/>
                        </a:fontRef>
                      </wps:style>
                      <wps:txbx>
                        <w:txbxContent>
                          <w:p w:rsidR="009E4E7A" w:rsidRDefault="009E4E7A" w:rsidP="00FA1EC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満たされない要求</w:t>
                            </w:r>
                          </w:p>
                          <w:p w:rsidR="009E4E7A" w:rsidRPr="00FA1ECF" w:rsidRDefault="009E4E7A" w:rsidP="00FA1EC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の分析をやり直す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角丸四角形吹き出し 20" o:spid="_x0000_s1029" type="#_x0000_t62" style="position:absolute;left:0;text-align:left;margin-left:367.65pt;margin-top:174.4pt;width:88.1pt;height:33.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" adj="27434,9739" fillcolor="white [3201]" strokecolor="#4bacc6 [3208]" strokeweight="2pt">
                <v:textbox>
                  <w:txbxContent>
                    <w:p w:rsidR="009E4E7A" w:rsidRDefault="009E4E7A" w:rsidP="00FA1EC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満たされない要求</w:t>
                      </w:r>
                    </w:p>
                    <w:p w:rsidR="009E4E7A" w:rsidRPr="00FA1ECF" w:rsidRDefault="009E4E7A" w:rsidP="00FA1ECF">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の分析をやり直す</w:t>
                      </w:r>
                    </w:p>
                  </w:txbxContent>
                </v:textbox>
              </v:shape>
            </w:pict>
          </mc:Fallback>
        </mc:AlternateContent>
      </w:r>
      <w:r w:rsidR="00491D20" w:rsidRPr="00491D20">
        <w:drawing>
          <wp:inline distT="0" distB="0" distL="0" distR="0" wp14:anchorId="631C9DCA" wp14:editId="5BDE4298">
            <wp:extent cx="5081089" cy="330517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1417" cy="3311893"/>
                    </a:xfrm>
                    <a:prstGeom prst="rect">
                      <a:avLst/>
                    </a:prstGeom>
                    <a:noFill/>
                    <a:ln>
                      <a:noFill/>
                    </a:ln>
                  </pic:spPr>
                </pic:pic>
              </a:graphicData>
            </a:graphic>
          </wp:inline>
        </w:drawing>
      </w:r>
    </w:p>
    <w:p w:rsidR="00A25EA5" w:rsidRPr="00C934AD" w:rsidRDefault="00C934AD" w:rsidP="00C934AD">
      <w:pPr>
        <w:pStyle w:val="af4"/>
        <w:jc w:val="center"/>
        <w:rPr>
          <w:b w:val="0"/>
          <w:sz w:val="18"/>
          <w:szCs w:val="18"/>
        </w:rPr>
      </w:pPr>
      <w:r w:rsidRPr="00C934AD">
        <w:rPr>
          <w:rFonts w:hint="eastAsia"/>
          <w:b w:val="0"/>
          <w:sz w:val="18"/>
          <w:szCs w:val="18"/>
        </w:rPr>
        <w:t xml:space="preserve">図 </w:t>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STYLEREF 1 \s</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4</w:t>
      </w:r>
      <w:r w:rsidR="0066201D">
        <w:rPr>
          <w:b w:val="0"/>
          <w:sz w:val="18"/>
          <w:szCs w:val="18"/>
        </w:rPr>
        <w:fldChar w:fldCharType="end"/>
      </w:r>
      <w:r w:rsidR="0066201D">
        <w:rPr>
          <w:b w:val="0"/>
          <w:sz w:val="18"/>
          <w:szCs w:val="18"/>
        </w:rPr>
        <w:noBreakHyphen/>
      </w:r>
      <w:r w:rsidR="0066201D">
        <w:rPr>
          <w:b w:val="0"/>
          <w:sz w:val="18"/>
          <w:szCs w:val="18"/>
        </w:rPr>
        <w:fldChar w:fldCharType="begin"/>
      </w:r>
      <w:r w:rsidR="0066201D">
        <w:rPr>
          <w:b w:val="0"/>
          <w:sz w:val="18"/>
          <w:szCs w:val="18"/>
        </w:rPr>
        <w:instrText xml:space="preserve"> </w:instrText>
      </w:r>
      <w:r w:rsidR="0066201D">
        <w:rPr>
          <w:rFonts w:hint="eastAsia"/>
          <w:b w:val="0"/>
          <w:sz w:val="18"/>
          <w:szCs w:val="18"/>
        </w:rPr>
        <w:instrText>SEQ 図 \* ARABIC \s 1</w:instrText>
      </w:r>
      <w:r w:rsidR="0066201D">
        <w:rPr>
          <w:b w:val="0"/>
          <w:sz w:val="18"/>
          <w:szCs w:val="18"/>
        </w:rPr>
        <w:instrText xml:space="preserve"> </w:instrText>
      </w:r>
      <w:r w:rsidR="0066201D">
        <w:rPr>
          <w:b w:val="0"/>
          <w:sz w:val="18"/>
          <w:szCs w:val="18"/>
        </w:rPr>
        <w:fldChar w:fldCharType="separate"/>
      </w:r>
      <w:r w:rsidR="0066201D">
        <w:rPr>
          <w:b w:val="0"/>
          <w:noProof/>
          <w:sz w:val="18"/>
          <w:szCs w:val="18"/>
        </w:rPr>
        <w:t>2</w:t>
      </w:r>
      <w:r w:rsidR="0066201D">
        <w:rPr>
          <w:b w:val="0"/>
          <w:sz w:val="18"/>
          <w:szCs w:val="18"/>
        </w:rPr>
        <w:fldChar w:fldCharType="end"/>
      </w:r>
      <w:r w:rsidRPr="00C934AD">
        <w:rPr>
          <w:rFonts w:hint="eastAsia"/>
          <w:b w:val="0"/>
          <w:sz w:val="18"/>
          <w:szCs w:val="18"/>
        </w:rPr>
        <w:t>大項目プロセスのフロー</w:t>
      </w:r>
    </w:p>
    <w:p w:rsidR="00220F76" w:rsidRPr="00822F41" w:rsidRDefault="00220F76" w:rsidP="00A25EA5">
      <w:pPr>
        <w:pStyle w:val="aa"/>
        <w:ind w:left="955" w:firstLine="159"/>
        <w:jc w:val="center"/>
      </w:pPr>
    </w:p>
    <w:p w:rsidR="007834E0" w:rsidRDefault="00FA1ECF" w:rsidP="00FA1ECF">
      <w:pPr>
        <w:pStyle w:val="aa"/>
        <w:ind w:left="955" w:firstLine="159"/>
      </w:pPr>
      <w:r>
        <w:rPr>
          <w:rFonts w:hint="eastAsia"/>
        </w:rPr>
        <w:t>ポイントは、「要求の引き出し」から「要求の検証・妥当性確認」までのプロセスが、一気通貫ではなく、プロセスの後戻りを想定しているところにあります。</w:t>
      </w:r>
      <w:r w:rsidR="008C06A3">
        <w:rPr>
          <w:rFonts w:hint="eastAsia"/>
        </w:rPr>
        <w:t>(例：上図の吹き出し部分)</w:t>
      </w:r>
    </w:p>
    <w:p w:rsidR="006D3A84" w:rsidRDefault="006D3A84" w:rsidP="00FA1ECF">
      <w:pPr>
        <w:pStyle w:val="aa"/>
        <w:ind w:left="955" w:firstLine="159"/>
      </w:pPr>
      <w:r>
        <w:rPr>
          <w:rFonts w:hint="eastAsia"/>
        </w:rPr>
        <w:t>要件定義工程は、後続工程と比べて「不確実性」が高く、以下のような事象が当たり前に発生します。</w:t>
      </w:r>
    </w:p>
    <w:p w:rsidR="006D3A84" w:rsidRDefault="006D3A84" w:rsidP="00FA1ECF">
      <w:pPr>
        <w:pStyle w:val="aa"/>
        <w:ind w:left="955" w:firstLine="159"/>
      </w:pPr>
    </w:p>
    <w:p w:rsidR="006D3A84" w:rsidRDefault="006D3A84" w:rsidP="006D3A84">
      <w:pPr>
        <w:pStyle w:val="aa"/>
        <w:numPr>
          <w:ilvl w:val="0"/>
          <w:numId w:val="19"/>
        </w:numPr>
        <w:ind w:leftChars="0" w:left="2268" w:firstLineChars="0"/>
      </w:pPr>
      <w:r>
        <w:rPr>
          <w:rFonts w:hint="eastAsia"/>
        </w:rPr>
        <w:t>ある要件の内容検討の影響を受けて、既に決まっていた要件内容が変更される</w:t>
      </w:r>
    </w:p>
    <w:p w:rsidR="006D3A84" w:rsidRDefault="00721116" w:rsidP="006D3A84">
      <w:pPr>
        <w:pStyle w:val="aa"/>
        <w:numPr>
          <w:ilvl w:val="0"/>
          <w:numId w:val="19"/>
        </w:numPr>
        <w:ind w:leftChars="0" w:left="2268" w:firstLineChars="0"/>
      </w:pPr>
      <w:r>
        <w:rPr>
          <w:rFonts w:hint="eastAsia"/>
        </w:rPr>
        <w:t>要求分析を大方終えた段階で、</w:t>
      </w:r>
      <w:r w:rsidR="00D61759">
        <w:rPr>
          <w:rFonts w:hint="eastAsia"/>
        </w:rPr>
        <w:t>お客さま</w:t>
      </w:r>
      <w:r>
        <w:rPr>
          <w:rFonts w:hint="eastAsia"/>
        </w:rPr>
        <w:t>が新たに気づいた要求事項を提示され、引き出しからやり直す。</w:t>
      </w:r>
    </w:p>
    <w:p w:rsidR="00CA68F0" w:rsidRDefault="00D61759" w:rsidP="006D3A84">
      <w:pPr>
        <w:pStyle w:val="aa"/>
        <w:numPr>
          <w:ilvl w:val="0"/>
          <w:numId w:val="19"/>
        </w:numPr>
        <w:ind w:leftChars="0" w:left="2268" w:firstLineChars="0"/>
      </w:pPr>
      <w:r>
        <w:rPr>
          <w:rFonts w:hint="eastAsia"/>
        </w:rPr>
        <w:t>お客さま</w:t>
      </w:r>
      <w:r w:rsidR="00CA68F0">
        <w:rPr>
          <w:rFonts w:hint="eastAsia"/>
        </w:rPr>
        <w:t>の提示する要求事項を充分に理解してプロセスを進めていたつもりが、前提となる業務理解</w:t>
      </w:r>
      <w:r w:rsidR="001C66DD">
        <w:rPr>
          <w:rFonts w:hint="eastAsia"/>
        </w:rPr>
        <w:t>の誤りによって大きく手戻ってしまう</w:t>
      </w:r>
    </w:p>
    <w:p w:rsidR="00721116" w:rsidRPr="006D3A84" w:rsidRDefault="00721116" w:rsidP="00721116">
      <w:pPr>
        <w:pStyle w:val="aa"/>
        <w:ind w:leftChars="0" w:left="2268" w:firstLineChars="0" w:firstLine="0"/>
      </w:pPr>
    </w:p>
    <w:p w:rsidR="00EA75CC" w:rsidRDefault="00EA75CC">
      <w:pPr>
        <w:widowControl/>
        <w:snapToGrid/>
        <w:rPr>
          <w:noProof/>
        </w:rPr>
      </w:pPr>
      <w:r>
        <w:br w:type="page"/>
      </w:r>
    </w:p>
    <w:p w:rsidR="00764232" w:rsidRDefault="00721116" w:rsidP="00887F8A">
      <w:pPr>
        <w:pStyle w:val="aa"/>
        <w:ind w:left="955" w:firstLine="159"/>
      </w:pPr>
      <w:r>
        <w:rPr>
          <w:rFonts w:hint="eastAsia"/>
        </w:rPr>
        <w:lastRenderedPageBreak/>
        <w:t>要件定義工程は</w:t>
      </w:r>
      <w:r w:rsidR="00887F8A">
        <w:rPr>
          <w:rFonts w:hint="eastAsia"/>
        </w:rPr>
        <w:t>、</w:t>
      </w:r>
      <w:r w:rsidR="00D61759">
        <w:rPr>
          <w:rFonts w:hint="eastAsia"/>
        </w:rPr>
        <w:t>お客さま</w:t>
      </w:r>
      <w:r>
        <w:rPr>
          <w:rFonts w:hint="eastAsia"/>
        </w:rPr>
        <w:t>も</w:t>
      </w:r>
      <w:r w:rsidR="00887F8A">
        <w:rPr>
          <w:rFonts w:hint="eastAsia"/>
        </w:rPr>
        <w:t>ベンダーも分かっていない</w:t>
      </w:r>
      <w:r>
        <w:rPr>
          <w:rFonts w:hint="eastAsia"/>
        </w:rPr>
        <w:t>「あるべき業務」「あるべきシステム」</w:t>
      </w:r>
      <w:r w:rsidR="00887F8A">
        <w:rPr>
          <w:rFonts w:hint="eastAsia"/>
        </w:rPr>
        <w:t>を決めていく段階です。</w:t>
      </w:r>
      <w:r w:rsidR="001C66DD">
        <w:rPr>
          <w:rFonts w:hint="eastAsia"/>
        </w:rPr>
        <w:t>またプロジェクト初期の工程なので、</w:t>
      </w:r>
      <w:r w:rsidR="00D61759">
        <w:rPr>
          <w:rFonts w:hint="eastAsia"/>
        </w:rPr>
        <w:t>お客さま</w:t>
      </w:r>
      <w:r w:rsidR="001C66DD">
        <w:rPr>
          <w:rFonts w:hint="eastAsia"/>
        </w:rPr>
        <w:t>との間で認識や理解のずれも起こりやすい状態です。</w:t>
      </w:r>
      <w:r w:rsidR="00887F8A">
        <w:rPr>
          <w:rFonts w:hint="eastAsia"/>
        </w:rPr>
        <w:t>よって、上記のような変化のリスクを抑えることが難しく、柔軟に変化を受け入れやすい計画で作業を進めたほうがよいでしょう。</w:t>
      </w:r>
      <w:r w:rsidR="000366E6">
        <w:rPr>
          <w:rFonts w:hint="eastAsia"/>
        </w:rPr>
        <w:t>例えば以下のように</w:t>
      </w:r>
      <w:r w:rsidR="00887F8A">
        <w:rPr>
          <w:rFonts w:hint="eastAsia"/>
        </w:rPr>
        <w:t>、</w:t>
      </w:r>
      <w:r w:rsidR="004B35C4">
        <w:rPr>
          <w:rFonts w:hint="eastAsia"/>
        </w:rPr>
        <w:t>上記のサイクルの全部または一部を複数回繰り返す要件定義計画を立て、インクリメンタル</w:t>
      </w:r>
      <w:r w:rsidR="00887F8A">
        <w:rPr>
          <w:rFonts w:hint="eastAsia"/>
        </w:rPr>
        <w:t>・イテレーティブ</w:t>
      </w:r>
      <w:r w:rsidR="004B35C4">
        <w:rPr>
          <w:rFonts w:hint="eastAsia"/>
        </w:rPr>
        <w:t>に要件定義を進める</w:t>
      </w:r>
      <w:r w:rsidR="00887F8A">
        <w:rPr>
          <w:rFonts w:hint="eastAsia"/>
        </w:rPr>
        <w:t>アプローチがあります。</w:t>
      </w:r>
    </w:p>
    <w:p w:rsidR="00764232" w:rsidRDefault="00764232" w:rsidP="00764232">
      <w:pPr>
        <w:pStyle w:val="aa"/>
        <w:ind w:leftChars="0" w:left="0" w:firstLineChars="0" w:firstLine="0"/>
      </w:pPr>
    </w:p>
    <w:p w:rsidR="00764232" w:rsidRDefault="00764232" w:rsidP="00764232">
      <w:pPr>
        <w:pStyle w:val="4"/>
      </w:pPr>
      <w:r>
        <w:rPr>
          <w:rFonts w:hint="eastAsia"/>
        </w:rPr>
        <w:t>第</w:t>
      </w:r>
      <w:r>
        <w:rPr>
          <w:rFonts w:hint="eastAsia"/>
        </w:rPr>
        <w:t>1</w:t>
      </w:r>
      <w:r>
        <w:rPr>
          <w:rFonts w:hint="eastAsia"/>
        </w:rPr>
        <w:t>フェーズで、</w:t>
      </w:r>
      <w:r w:rsidR="00D61759">
        <w:rPr>
          <w:rFonts w:hint="eastAsia"/>
        </w:rPr>
        <w:t>お客さま</w:t>
      </w:r>
      <w:r>
        <w:rPr>
          <w:rFonts w:hint="eastAsia"/>
        </w:rPr>
        <w:t>業務全体に対する影響度が高いコアな業務の要件定義から開始</w:t>
      </w:r>
      <w:r w:rsidR="00D5727D">
        <w:rPr>
          <w:rFonts w:hint="eastAsia"/>
        </w:rPr>
        <w:t>し、</w:t>
      </w:r>
      <w:r w:rsidR="00D61759">
        <w:rPr>
          <w:rFonts w:hint="eastAsia"/>
        </w:rPr>
        <w:t>お客さま</w:t>
      </w:r>
      <w:r w:rsidR="00D5727D">
        <w:rPr>
          <w:rFonts w:hint="eastAsia"/>
        </w:rPr>
        <w:t>との非公式レビューまで行う</w:t>
      </w:r>
      <w:r>
        <w:rPr>
          <w:rFonts w:hint="eastAsia"/>
        </w:rPr>
        <w:t>。他業務に関する要求は、分析等行わず管理しておく。</w:t>
      </w:r>
    </w:p>
    <w:p w:rsidR="00764232" w:rsidRDefault="00764232" w:rsidP="00764232">
      <w:pPr>
        <w:pStyle w:val="4"/>
      </w:pPr>
      <w:r>
        <w:rPr>
          <w:rFonts w:hint="eastAsia"/>
        </w:rPr>
        <w:t>コア業務の要件が概ね固まったところで、他業務の要件定義を</w:t>
      </w:r>
      <w:r w:rsidR="00774BBD">
        <w:rPr>
          <w:rFonts w:hint="eastAsia"/>
        </w:rPr>
        <w:t>コア業務とすり合わせながら進め</w:t>
      </w:r>
      <w:r w:rsidR="00D5727D">
        <w:rPr>
          <w:rFonts w:hint="eastAsia"/>
        </w:rPr>
        <w:t>、</w:t>
      </w:r>
      <w:r w:rsidR="00D61759">
        <w:rPr>
          <w:rFonts w:hint="eastAsia"/>
        </w:rPr>
        <w:t>お客さま</w:t>
      </w:r>
      <w:r w:rsidR="00D5727D">
        <w:rPr>
          <w:rFonts w:hint="eastAsia"/>
        </w:rPr>
        <w:t>との非公式レビューまで行う</w:t>
      </w:r>
      <w:r>
        <w:rPr>
          <w:rFonts w:hint="eastAsia"/>
        </w:rPr>
        <w:t>。</w:t>
      </w:r>
      <w:r>
        <w:rPr>
          <w:rFonts w:hint="eastAsia"/>
        </w:rPr>
        <w:t>(</w:t>
      </w:r>
      <w:r>
        <w:rPr>
          <w:rFonts w:hint="eastAsia"/>
        </w:rPr>
        <w:t>新たに引き出す要求と、管理していた必要な要求を取り扱う</w:t>
      </w:r>
      <w:r>
        <w:rPr>
          <w:rFonts w:hint="eastAsia"/>
        </w:rPr>
        <w:t>)</w:t>
      </w:r>
    </w:p>
    <w:p w:rsidR="00764232" w:rsidRPr="00764232" w:rsidRDefault="000366E6" w:rsidP="00764232">
      <w:pPr>
        <w:pStyle w:val="4"/>
      </w:pPr>
      <w:r>
        <w:rPr>
          <w:rFonts w:hint="eastAsia"/>
        </w:rPr>
        <w:t>最後に業務・システム全体を対象に、検証・妥当性確認</w:t>
      </w:r>
      <w:r w:rsidR="00D5727D">
        <w:rPr>
          <w:rFonts w:hint="eastAsia"/>
        </w:rPr>
        <w:t>を行い、最終の公式レビューで</w:t>
      </w:r>
      <w:r w:rsidR="00D61759">
        <w:rPr>
          <w:rFonts w:hint="eastAsia"/>
        </w:rPr>
        <w:t>お客さま</w:t>
      </w:r>
      <w:r w:rsidR="00D5727D">
        <w:rPr>
          <w:rFonts w:hint="eastAsia"/>
        </w:rPr>
        <w:t>の合意・承認を頂く。</w:t>
      </w:r>
    </w:p>
    <w:p w:rsidR="00887F8A" w:rsidRDefault="00887F8A" w:rsidP="00887F8A">
      <w:pPr>
        <w:pStyle w:val="aa"/>
        <w:ind w:left="955" w:firstLine="159"/>
      </w:pPr>
    </w:p>
    <w:p w:rsidR="00FA1ECF" w:rsidRDefault="00FA1ECF" w:rsidP="007834E0"/>
    <w:p w:rsidR="006F032B" w:rsidRDefault="006F032B">
      <w:pPr>
        <w:widowControl/>
        <w:snapToGrid/>
        <w:rPr>
          <w:rFonts w:ascii="ＭＳ 明朝" w:hAnsi="ＭＳ 明朝"/>
        </w:rPr>
      </w:pPr>
      <w:r>
        <w:br w:type="page"/>
      </w:r>
    </w:p>
    <w:p w:rsidR="006D4EE6" w:rsidRDefault="006D4EE6" w:rsidP="000250A3">
      <w:pPr>
        <w:pStyle w:val="3"/>
      </w:pPr>
      <w:bookmarkStart w:id="37" w:name="_Toc522868732"/>
      <w:r>
        <w:rPr>
          <w:rFonts w:hint="eastAsia"/>
        </w:rPr>
        <w:lastRenderedPageBreak/>
        <w:t>活用のしかた</w:t>
      </w:r>
      <w:bookmarkEnd w:id="37"/>
    </w:p>
    <w:p w:rsidR="00AC4BBA" w:rsidRDefault="00AC4BBA" w:rsidP="006D4EE6">
      <w:pPr>
        <w:pStyle w:val="4"/>
      </w:pPr>
      <w:r>
        <w:rPr>
          <w:rFonts w:hint="eastAsia"/>
        </w:rPr>
        <w:t>「要件定義の計画」は、『確認』から始める</w:t>
      </w:r>
    </w:p>
    <w:p w:rsidR="00AC4BBA" w:rsidRPr="00AC4BBA" w:rsidRDefault="00AC4BBA" w:rsidP="00AC4BBA"/>
    <w:p w:rsidR="00AC4BBA" w:rsidRDefault="00AA7AE7" w:rsidP="00AC4BBA">
      <w:pPr>
        <w:pStyle w:val="aa"/>
        <w:ind w:left="955" w:firstLine="159"/>
      </w:pPr>
      <w:r>
        <w:rPr>
          <w:rFonts w:hint="eastAsia"/>
        </w:rPr>
        <w:t>要件定義工程は、進め方の自由度があるため選択肢が多く、プロジェクトの目的・背景・経緯等を踏まえた適切な選択を行うことが重要になってきます。よって、</w:t>
      </w:r>
      <w:r w:rsidR="003D2401">
        <w:rPr>
          <w:rFonts w:hint="eastAsia"/>
        </w:rPr>
        <w:t>要件定義計画の立案前にプロジェクトや</w:t>
      </w:r>
      <w:r w:rsidR="00D61759">
        <w:rPr>
          <w:rFonts w:hint="eastAsia"/>
        </w:rPr>
        <w:t>お客さま</w:t>
      </w:r>
      <w:r w:rsidR="003D2401">
        <w:rPr>
          <w:rFonts w:hint="eastAsia"/>
        </w:rPr>
        <w:t>の現状確認から始めて、計画の適切さを判断するための情報をできるだけ獲得するべきでしょう。完璧を求めて要件定義計画の合意を遅らせる必要はなく、要件定義開始までに許される時間の中で優先度を付けて確認を</w:t>
      </w:r>
      <w:r w:rsidR="00096DB6">
        <w:rPr>
          <w:rFonts w:hint="eastAsia"/>
        </w:rPr>
        <w:t>行うのが現実的でしょう。</w:t>
      </w:r>
      <w:r w:rsidR="003D2401">
        <w:rPr>
          <w:rFonts w:hint="eastAsia"/>
        </w:rPr>
        <w:t>確認が取れない</w:t>
      </w:r>
      <w:r w:rsidR="00096DB6">
        <w:rPr>
          <w:rFonts w:hint="eastAsia"/>
        </w:rPr>
        <w:t>、不明確な</w:t>
      </w:r>
      <w:r w:rsidR="003D2401">
        <w:rPr>
          <w:rFonts w:hint="eastAsia"/>
        </w:rPr>
        <w:t>事柄についてはリスク要因として認識し、要件定義活動</w:t>
      </w:r>
      <w:r w:rsidR="00096DB6">
        <w:rPr>
          <w:rFonts w:hint="eastAsia"/>
        </w:rPr>
        <w:t>の中で確認し、必要に応じて計画を見直しましょう。</w:t>
      </w:r>
    </w:p>
    <w:p w:rsidR="003D2401" w:rsidRPr="00096DB6" w:rsidRDefault="003D2401" w:rsidP="00AC4BBA">
      <w:pPr>
        <w:pStyle w:val="aa"/>
        <w:ind w:left="955" w:firstLine="159"/>
      </w:pPr>
    </w:p>
    <w:p w:rsidR="003D2401" w:rsidRDefault="00B07E34" w:rsidP="00AC4BBA">
      <w:pPr>
        <w:pStyle w:val="aa"/>
        <w:ind w:left="955" w:firstLine="159"/>
      </w:pPr>
      <w:r>
        <w:rPr>
          <w:rFonts w:hint="eastAsia"/>
        </w:rPr>
        <w:t>確認すべき事柄は重要性</w:t>
      </w:r>
      <w:r w:rsidR="00222CAF">
        <w:rPr>
          <w:rFonts w:hint="eastAsia"/>
        </w:rPr>
        <w:t>や緊急度を</w:t>
      </w:r>
      <w:r>
        <w:rPr>
          <w:rFonts w:hint="eastAsia"/>
        </w:rPr>
        <w:t>含めてプロジェクトごとに様々ですが、</w:t>
      </w:r>
      <w:r w:rsidR="00222CAF">
        <w:rPr>
          <w:rFonts w:hint="eastAsia"/>
        </w:rPr>
        <w:t>主要なものとして</w:t>
      </w:r>
      <w:r>
        <w:rPr>
          <w:rFonts w:hint="eastAsia"/>
        </w:rPr>
        <w:t>以下が挙げられます。</w:t>
      </w:r>
    </w:p>
    <w:p w:rsidR="00B07E34" w:rsidRDefault="00B07E34" w:rsidP="00AC4BBA">
      <w:pPr>
        <w:pStyle w:val="aa"/>
        <w:ind w:left="955" w:firstLine="159"/>
      </w:pPr>
    </w:p>
    <w:p w:rsidR="00186474" w:rsidRPr="00186474" w:rsidRDefault="00186474" w:rsidP="00186474">
      <w:pPr>
        <w:pStyle w:val="af4"/>
        <w:jc w:val="center"/>
        <w:rPr>
          <w:b w:val="0"/>
          <w:sz w:val="18"/>
          <w:szCs w:val="18"/>
        </w:rPr>
      </w:pPr>
      <w:r w:rsidRPr="00C934AD">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4</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2</w:t>
      </w:r>
      <w:r>
        <w:rPr>
          <w:b w:val="0"/>
          <w:sz w:val="18"/>
          <w:szCs w:val="18"/>
        </w:rPr>
        <w:fldChar w:fldCharType="end"/>
      </w:r>
      <w:r w:rsidRPr="00C934AD">
        <w:rPr>
          <w:rFonts w:hint="eastAsia"/>
          <w:b w:val="0"/>
          <w:sz w:val="18"/>
          <w:szCs w:val="18"/>
        </w:rPr>
        <w:t>要件定義計画での検討事項</w:t>
      </w:r>
    </w:p>
    <w:tbl>
      <w:tblPr>
        <w:tblStyle w:val="af2"/>
        <w:tblW w:w="0" w:type="auto"/>
        <w:jc w:val="center"/>
        <w:tblInd w:w="565" w:type="dxa"/>
        <w:tblLook w:val="04A0" w:firstRow="1" w:lastRow="0" w:firstColumn="1" w:lastColumn="0" w:noHBand="0" w:noVBand="1"/>
      </w:tblPr>
      <w:tblGrid>
        <w:gridCol w:w="1657"/>
        <w:gridCol w:w="2414"/>
        <w:gridCol w:w="4981"/>
      </w:tblGrid>
      <w:tr w:rsidR="006F032B" w:rsidTr="0090295A">
        <w:trPr>
          <w:jc w:val="center"/>
        </w:trPr>
        <w:tc>
          <w:tcPr>
            <w:tcW w:w="1657" w:type="dxa"/>
            <w:tcBorders>
              <w:bottom w:val="double" w:sz="4" w:space="0" w:color="auto"/>
            </w:tcBorders>
            <w:shd w:val="clear" w:color="auto" w:fill="D9D9D9" w:themeFill="background1" w:themeFillShade="D9"/>
          </w:tcPr>
          <w:p w:rsidR="006F032B" w:rsidRDefault="006F032B" w:rsidP="00AC4BBA">
            <w:pPr>
              <w:pStyle w:val="aa"/>
              <w:ind w:leftChars="0" w:left="0" w:firstLineChars="0" w:firstLine="0"/>
            </w:pPr>
            <w:r>
              <w:rPr>
                <w:rFonts w:hint="eastAsia"/>
              </w:rPr>
              <w:t>カテゴリ</w:t>
            </w:r>
          </w:p>
        </w:tc>
        <w:tc>
          <w:tcPr>
            <w:tcW w:w="2414" w:type="dxa"/>
            <w:tcBorders>
              <w:bottom w:val="double" w:sz="4" w:space="0" w:color="auto"/>
            </w:tcBorders>
            <w:shd w:val="clear" w:color="auto" w:fill="D9D9D9" w:themeFill="background1" w:themeFillShade="D9"/>
          </w:tcPr>
          <w:p w:rsidR="006F032B" w:rsidRDefault="006F032B" w:rsidP="00AC4BBA">
            <w:pPr>
              <w:pStyle w:val="aa"/>
              <w:ind w:leftChars="0" w:left="0" w:firstLineChars="0" w:firstLine="0"/>
            </w:pPr>
            <w:r>
              <w:rPr>
                <w:rFonts w:hint="eastAsia"/>
              </w:rPr>
              <w:t>確認事項</w:t>
            </w:r>
          </w:p>
        </w:tc>
        <w:tc>
          <w:tcPr>
            <w:tcW w:w="4981" w:type="dxa"/>
            <w:tcBorders>
              <w:bottom w:val="double" w:sz="4" w:space="0" w:color="auto"/>
            </w:tcBorders>
            <w:shd w:val="clear" w:color="auto" w:fill="D9D9D9" w:themeFill="background1" w:themeFillShade="D9"/>
          </w:tcPr>
          <w:p w:rsidR="006F032B" w:rsidRDefault="006F032B" w:rsidP="00AC4BBA">
            <w:pPr>
              <w:pStyle w:val="aa"/>
              <w:ind w:leftChars="0" w:left="0" w:firstLineChars="0" w:firstLine="0"/>
            </w:pPr>
            <w:r>
              <w:rPr>
                <w:rFonts w:hint="eastAsia"/>
              </w:rPr>
              <w:t>確認内容</w:t>
            </w:r>
          </w:p>
        </w:tc>
      </w:tr>
      <w:tr w:rsidR="006F032B" w:rsidTr="0090295A">
        <w:trPr>
          <w:jc w:val="center"/>
        </w:trPr>
        <w:tc>
          <w:tcPr>
            <w:tcW w:w="1657" w:type="dxa"/>
            <w:vMerge w:val="restart"/>
            <w:tcBorders>
              <w:top w:val="double" w:sz="4" w:space="0" w:color="auto"/>
            </w:tcBorders>
          </w:tcPr>
          <w:p w:rsidR="006F032B" w:rsidRDefault="00AC10AE" w:rsidP="00AC4BBA">
            <w:pPr>
              <w:pStyle w:val="aa"/>
              <w:ind w:leftChars="0" w:left="0" w:firstLineChars="0" w:firstLine="0"/>
            </w:pPr>
            <w:r>
              <w:rPr>
                <w:rFonts w:hint="eastAsia"/>
              </w:rPr>
              <w:t>ゴール</w:t>
            </w:r>
          </w:p>
          <w:p w:rsidR="006F032B" w:rsidRDefault="006F032B" w:rsidP="00AC4BBA">
            <w:pPr>
              <w:pStyle w:val="aa"/>
              <w:ind w:leftChars="0" w:left="0" w:firstLineChars="0" w:firstLine="0"/>
            </w:pPr>
            <w:r>
              <w:rPr>
                <w:rFonts w:hint="eastAsia"/>
              </w:rPr>
              <w:t>(Why)</w:t>
            </w:r>
          </w:p>
        </w:tc>
        <w:tc>
          <w:tcPr>
            <w:tcW w:w="2414" w:type="dxa"/>
            <w:tcBorders>
              <w:top w:val="double" w:sz="4" w:space="0" w:color="auto"/>
            </w:tcBorders>
          </w:tcPr>
          <w:p w:rsidR="006F032B" w:rsidRDefault="006F032B" w:rsidP="00AC4BBA">
            <w:pPr>
              <w:pStyle w:val="aa"/>
              <w:ind w:leftChars="0" w:left="0" w:firstLineChars="0" w:firstLine="0"/>
            </w:pPr>
            <w:r>
              <w:rPr>
                <w:rFonts w:hint="eastAsia"/>
              </w:rPr>
              <w:t>プロジェクトの目的</w:t>
            </w:r>
          </w:p>
        </w:tc>
        <w:tc>
          <w:tcPr>
            <w:tcW w:w="4981" w:type="dxa"/>
            <w:tcBorders>
              <w:top w:val="double" w:sz="4" w:space="0" w:color="auto"/>
            </w:tcBorders>
          </w:tcPr>
          <w:p w:rsidR="006F032B" w:rsidRDefault="00AC10AE" w:rsidP="00AC10AE">
            <w:pPr>
              <w:pStyle w:val="aa"/>
              <w:numPr>
                <w:ilvl w:val="0"/>
                <w:numId w:val="21"/>
              </w:numPr>
              <w:ind w:leftChars="-89" w:left="0" w:hangingChars="89" w:hanging="142"/>
            </w:pPr>
            <w:r>
              <w:rPr>
                <w:rFonts w:hint="eastAsia"/>
              </w:rPr>
              <w:t>システム化の目的、達成目標、実現事項、解消する課題</w:t>
            </w:r>
          </w:p>
        </w:tc>
      </w:tr>
      <w:tr w:rsidR="006F032B" w:rsidTr="0090295A">
        <w:trPr>
          <w:jc w:val="center"/>
        </w:trPr>
        <w:tc>
          <w:tcPr>
            <w:tcW w:w="1657" w:type="dxa"/>
            <w:vMerge/>
          </w:tcPr>
          <w:p w:rsidR="006F032B" w:rsidRDefault="006F032B" w:rsidP="00AC4BBA">
            <w:pPr>
              <w:pStyle w:val="aa"/>
              <w:ind w:leftChars="0" w:left="0" w:firstLineChars="0" w:firstLine="0"/>
            </w:pPr>
          </w:p>
        </w:tc>
        <w:tc>
          <w:tcPr>
            <w:tcW w:w="2414" w:type="dxa"/>
          </w:tcPr>
          <w:p w:rsidR="006F032B" w:rsidRDefault="006F032B" w:rsidP="00AC4BBA">
            <w:pPr>
              <w:pStyle w:val="aa"/>
              <w:ind w:leftChars="0" w:left="0" w:firstLineChars="0" w:firstLine="0"/>
            </w:pPr>
            <w:r>
              <w:rPr>
                <w:rFonts w:hint="eastAsia"/>
              </w:rPr>
              <w:t>プロジェクトの背景・経緯</w:t>
            </w:r>
          </w:p>
        </w:tc>
        <w:tc>
          <w:tcPr>
            <w:tcW w:w="4981" w:type="dxa"/>
          </w:tcPr>
          <w:p w:rsidR="006F032B" w:rsidRDefault="00AC10AE" w:rsidP="00AC10AE">
            <w:pPr>
              <w:pStyle w:val="aa"/>
              <w:numPr>
                <w:ilvl w:val="0"/>
                <w:numId w:val="21"/>
              </w:numPr>
              <w:ind w:leftChars="-89" w:left="0" w:hangingChars="89" w:hanging="142"/>
            </w:pPr>
            <w:r>
              <w:rPr>
                <w:rFonts w:hint="eastAsia"/>
              </w:rPr>
              <w:t>プロジェクトが立ち上がった経緯</w:t>
            </w:r>
          </w:p>
          <w:p w:rsidR="00AC10AE" w:rsidRDefault="00AC10AE" w:rsidP="00AC10AE">
            <w:pPr>
              <w:pStyle w:val="aa"/>
              <w:numPr>
                <w:ilvl w:val="0"/>
                <w:numId w:val="21"/>
              </w:numPr>
              <w:ind w:leftChars="-89" w:left="0" w:hangingChars="89" w:hanging="142"/>
            </w:pPr>
            <w:r>
              <w:rPr>
                <w:rFonts w:hint="eastAsia"/>
              </w:rPr>
              <w:t>目的を同じくする過去プロジェクトの有無、経緯</w:t>
            </w:r>
          </w:p>
        </w:tc>
      </w:tr>
      <w:tr w:rsidR="006F032B" w:rsidTr="0090295A">
        <w:trPr>
          <w:jc w:val="center"/>
        </w:trPr>
        <w:tc>
          <w:tcPr>
            <w:tcW w:w="1657" w:type="dxa"/>
            <w:vMerge/>
          </w:tcPr>
          <w:p w:rsidR="006F032B" w:rsidRDefault="006F032B" w:rsidP="00AC4BBA">
            <w:pPr>
              <w:pStyle w:val="aa"/>
              <w:ind w:leftChars="0" w:left="0" w:firstLineChars="0" w:firstLine="0"/>
            </w:pPr>
          </w:p>
        </w:tc>
        <w:tc>
          <w:tcPr>
            <w:tcW w:w="2414" w:type="dxa"/>
          </w:tcPr>
          <w:p w:rsidR="006F032B" w:rsidRPr="006F032B" w:rsidRDefault="006F032B" w:rsidP="00AC4BBA">
            <w:pPr>
              <w:pStyle w:val="aa"/>
              <w:ind w:leftChars="0" w:left="0" w:firstLineChars="0" w:firstLine="0"/>
            </w:pPr>
            <w:r>
              <w:rPr>
                <w:rFonts w:hint="eastAsia"/>
              </w:rPr>
              <w:t>プロジェクト成果のあるべき姿</w:t>
            </w:r>
          </w:p>
        </w:tc>
        <w:tc>
          <w:tcPr>
            <w:tcW w:w="4981" w:type="dxa"/>
          </w:tcPr>
          <w:p w:rsidR="006F032B" w:rsidRDefault="00D61759" w:rsidP="00AC10AE">
            <w:pPr>
              <w:pStyle w:val="aa"/>
              <w:numPr>
                <w:ilvl w:val="0"/>
                <w:numId w:val="21"/>
              </w:numPr>
              <w:ind w:leftChars="-89" w:left="0" w:hangingChars="89" w:hanging="142"/>
            </w:pPr>
            <w:r>
              <w:rPr>
                <w:rFonts w:hint="eastAsia"/>
              </w:rPr>
              <w:t>お客さま</w:t>
            </w:r>
            <w:r w:rsidR="00AC10AE">
              <w:rPr>
                <w:rFonts w:hint="eastAsia"/>
              </w:rPr>
              <w:t>業務、システムのToBeイメージ</w:t>
            </w:r>
          </w:p>
        </w:tc>
      </w:tr>
      <w:tr w:rsidR="006F032B" w:rsidTr="0090295A">
        <w:trPr>
          <w:jc w:val="center"/>
        </w:trPr>
        <w:tc>
          <w:tcPr>
            <w:tcW w:w="1657" w:type="dxa"/>
            <w:vMerge w:val="restart"/>
          </w:tcPr>
          <w:p w:rsidR="006F032B" w:rsidRDefault="006F032B" w:rsidP="00AC4BBA">
            <w:pPr>
              <w:pStyle w:val="aa"/>
              <w:ind w:leftChars="0" w:left="0" w:firstLineChars="0" w:firstLine="0"/>
            </w:pPr>
            <w:r>
              <w:rPr>
                <w:rFonts w:hint="eastAsia"/>
              </w:rPr>
              <w:t>ステークホルダ</w:t>
            </w:r>
            <w:r w:rsidR="0090295A">
              <w:rPr>
                <w:rFonts w:hint="eastAsia"/>
              </w:rPr>
              <w:t>ー</w:t>
            </w:r>
          </w:p>
          <w:p w:rsidR="006F032B" w:rsidRDefault="006F032B" w:rsidP="00AC4BBA">
            <w:pPr>
              <w:pStyle w:val="aa"/>
              <w:ind w:leftChars="0" w:left="0" w:firstLineChars="0" w:firstLine="0"/>
            </w:pPr>
            <w:r>
              <w:rPr>
                <w:rFonts w:hint="eastAsia"/>
              </w:rPr>
              <w:t>(Who)</w:t>
            </w:r>
          </w:p>
        </w:tc>
        <w:tc>
          <w:tcPr>
            <w:tcW w:w="2414" w:type="dxa"/>
          </w:tcPr>
          <w:p w:rsidR="006F032B" w:rsidRDefault="006F032B" w:rsidP="00AC4BBA">
            <w:pPr>
              <w:pStyle w:val="aa"/>
              <w:ind w:leftChars="0" w:left="0" w:firstLineChars="0" w:firstLine="0"/>
            </w:pPr>
            <w:r>
              <w:rPr>
                <w:rFonts w:hint="eastAsia"/>
              </w:rPr>
              <w:t>関係者</w:t>
            </w:r>
          </w:p>
        </w:tc>
        <w:tc>
          <w:tcPr>
            <w:tcW w:w="4981" w:type="dxa"/>
          </w:tcPr>
          <w:p w:rsidR="006F032B" w:rsidRDefault="00AC10AE" w:rsidP="00AC10AE">
            <w:pPr>
              <w:pStyle w:val="aa"/>
              <w:numPr>
                <w:ilvl w:val="0"/>
                <w:numId w:val="21"/>
              </w:numPr>
              <w:ind w:leftChars="-89" w:left="0" w:hangingChars="89" w:hanging="142"/>
            </w:pPr>
            <w:r>
              <w:rPr>
                <w:rFonts w:hint="eastAsia"/>
              </w:rPr>
              <w:t>適正な要件抽出に必要なステークホルダ</w:t>
            </w:r>
            <w:r w:rsidR="0090295A">
              <w:rPr>
                <w:rFonts w:hint="eastAsia"/>
              </w:rPr>
              <w:t>ー</w:t>
            </w:r>
          </w:p>
        </w:tc>
      </w:tr>
      <w:tr w:rsidR="006F032B" w:rsidTr="0090295A">
        <w:trPr>
          <w:jc w:val="center"/>
        </w:trPr>
        <w:tc>
          <w:tcPr>
            <w:tcW w:w="1657" w:type="dxa"/>
            <w:vMerge/>
          </w:tcPr>
          <w:p w:rsidR="006F032B" w:rsidRDefault="006F032B" w:rsidP="00AC4BBA">
            <w:pPr>
              <w:pStyle w:val="aa"/>
              <w:ind w:leftChars="0" w:left="0" w:firstLineChars="0" w:firstLine="0"/>
            </w:pPr>
          </w:p>
        </w:tc>
        <w:tc>
          <w:tcPr>
            <w:tcW w:w="2414" w:type="dxa"/>
          </w:tcPr>
          <w:p w:rsidR="006F032B" w:rsidRDefault="006F032B" w:rsidP="00AC4BBA">
            <w:pPr>
              <w:pStyle w:val="aa"/>
              <w:ind w:leftChars="0" w:left="0" w:firstLineChars="0" w:firstLine="0"/>
            </w:pPr>
            <w:r>
              <w:rPr>
                <w:rFonts w:hint="eastAsia"/>
              </w:rPr>
              <w:t>役割分担</w:t>
            </w:r>
          </w:p>
        </w:tc>
        <w:tc>
          <w:tcPr>
            <w:tcW w:w="4981" w:type="dxa"/>
          </w:tcPr>
          <w:p w:rsidR="007E552C" w:rsidRDefault="0090295A" w:rsidP="00AC10AE">
            <w:pPr>
              <w:pStyle w:val="aa"/>
              <w:numPr>
                <w:ilvl w:val="0"/>
                <w:numId w:val="21"/>
              </w:numPr>
              <w:ind w:leftChars="-89" w:left="0" w:hangingChars="89" w:hanging="142"/>
            </w:pPr>
            <w:r>
              <w:rPr>
                <w:rFonts w:hint="eastAsia"/>
              </w:rPr>
              <w:t>ベンター</w:t>
            </w:r>
            <w:r w:rsidR="007E552C">
              <w:rPr>
                <w:rFonts w:hint="eastAsia"/>
              </w:rPr>
              <w:t>と</w:t>
            </w:r>
            <w:r w:rsidR="00D61759">
              <w:rPr>
                <w:rFonts w:hint="eastAsia"/>
              </w:rPr>
              <w:t>お客さま</w:t>
            </w:r>
            <w:r w:rsidR="007E552C">
              <w:rPr>
                <w:rFonts w:hint="eastAsia"/>
              </w:rPr>
              <w:t>の役割分担</w:t>
            </w:r>
          </w:p>
          <w:p w:rsidR="007E552C" w:rsidRDefault="00D61759" w:rsidP="00AC10AE">
            <w:pPr>
              <w:pStyle w:val="aa"/>
              <w:numPr>
                <w:ilvl w:val="0"/>
                <w:numId w:val="21"/>
              </w:numPr>
              <w:ind w:leftChars="-89" w:left="0" w:hangingChars="89" w:hanging="142"/>
            </w:pPr>
            <w:r>
              <w:rPr>
                <w:rFonts w:hint="eastAsia"/>
              </w:rPr>
              <w:t>お客さま</w:t>
            </w:r>
            <w:r w:rsidR="007E552C">
              <w:rPr>
                <w:rFonts w:hint="eastAsia"/>
              </w:rPr>
              <w:t>への要望事項の実現性</w:t>
            </w:r>
          </w:p>
          <w:p w:rsidR="006F032B" w:rsidRDefault="00AC10AE" w:rsidP="00AC10AE">
            <w:pPr>
              <w:pStyle w:val="aa"/>
              <w:numPr>
                <w:ilvl w:val="0"/>
                <w:numId w:val="21"/>
              </w:numPr>
              <w:ind w:leftChars="-89" w:left="0" w:hangingChars="89" w:hanging="142"/>
            </w:pPr>
            <w:r>
              <w:rPr>
                <w:rFonts w:hint="eastAsia"/>
              </w:rPr>
              <w:t>プロジェクトに必要な役割へのステークホルダ</w:t>
            </w:r>
            <w:r w:rsidR="0090295A">
              <w:rPr>
                <w:rFonts w:hint="eastAsia"/>
              </w:rPr>
              <w:t>ー</w:t>
            </w:r>
            <w:r>
              <w:rPr>
                <w:rFonts w:hint="eastAsia"/>
              </w:rPr>
              <w:t>割当て</w:t>
            </w:r>
          </w:p>
        </w:tc>
      </w:tr>
      <w:tr w:rsidR="006F032B" w:rsidTr="0090295A">
        <w:trPr>
          <w:jc w:val="center"/>
        </w:trPr>
        <w:tc>
          <w:tcPr>
            <w:tcW w:w="1657" w:type="dxa"/>
            <w:vMerge w:val="restart"/>
          </w:tcPr>
          <w:p w:rsidR="006F032B" w:rsidRDefault="006F032B" w:rsidP="00AC4BBA">
            <w:pPr>
              <w:pStyle w:val="aa"/>
              <w:ind w:leftChars="0" w:left="0" w:firstLineChars="0" w:firstLine="0"/>
            </w:pPr>
            <w:r>
              <w:rPr>
                <w:rFonts w:hint="eastAsia"/>
              </w:rPr>
              <w:t>プロダクト</w:t>
            </w:r>
          </w:p>
          <w:p w:rsidR="006F032B" w:rsidRDefault="006F032B" w:rsidP="00AC4BBA">
            <w:pPr>
              <w:pStyle w:val="aa"/>
              <w:ind w:leftChars="0" w:left="0" w:firstLineChars="0" w:firstLine="0"/>
            </w:pPr>
            <w:r>
              <w:rPr>
                <w:rFonts w:hint="eastAsia"/>
              </w:rPr>
              <w:t>(What)</w:t>
            </w:r>
          </w:p>
        </w:tc>
        <w:tc>
          <w:tcPr>
            <w:tcW w:w="2414" w:type="dxa"/>
          </w:tcPr>
          <w:p w:rsidR="006F032B" w:rsidRDefault="006F032B" w:rsidP="00AC4BBA">
            <w:pPr>
              <w:pStyle w:val="aa"/>
              <w:ind w:leftChars="0" w:left="0" w:firstLineChars="0" w:firstLine="0"/>
            </w:pPr>
            <w:r>
              <w:rPr>
                <w:rFonts w:hint="eastAsia"/>
              </w:rPr>
              <w:t>プロジェクト範囲</w:t>
            </w:r>
          </w:p>
        </w:tc>
        <w:tc>
          <w:tcPr>
            <w:tcW w:w="4981" w:type="dxa"/>
          </w:tcPr>
          <w:p w:rsidR="006F032B" w:rsidRDefault="00AC10AE" w:rsidP="00AC10AE">
            <w:pPr>
              <w:pStyle w:val="aa"/>
              <w:numPr>
                <w:ilvl w:val="0"/>
                <w:numId w:val="21"/>
              </w:numPr>
              <w:ind w:leftChars="-89" w:left="0" w:hangingChars="89" w:hanging="142"/>
            </w:pPr>
            <w:r>
              <w:rPr>
                <w:rFonts w:hint="eastAsia"/>
              </w:rPr>
              <w:t>対象とする業務範囲、システム範囲</w:t>
            </w:r>
          </w:p>
          <w:p w:rsidR="000575C3" w:rsidRDefault="00AC10AE" w:rsidP="00AC10AE">
            <w:pPr>
              <w:pStyle w:val="aa"/>
              <w:numPr>
                <w:ilvl w:val="0"/>
                <w:numId w:val="21"/>
              </w:numPr>
              <w:ind w:leftChars="-89" w:left="0" w:hangingChars="89" w:hanging="142"/>
            </w:pPr>
            <w:r>
              <w:rPr>
                <w:rFonts w:hint="eastAsia"/>
              </w:rPr>
              <w:t>対象とする要件定義スコープ</w:t>
            </w:r>
          </w:p>
          <w:p w:rsidR="00AC10AE" w:rsidRDefault="000575C3" w:rsidP="00AC10AE">
            <w:pPr>
              <w:pStyle w:val="aa"/>
              <w:numPr>
                <w:ilvl w:val="0"/>
                <w:numId w:val="21"/>
              </w:numPr>
              <w:ind w:leftChars="-89" w:left="0" w:hangingChars="89" w:hanging="142"/>
            </w:pPr>
            <w:r>
              <w:rPr>
                <w:rFonts w:hint="eastAsia"/>
              </w:rPr>
              <w:t>対象とする非機能要件の範囲(移行・運用を含むか)</w:t>
            </w:r>
          </w:p>
        </w:tc>
      </w:tr>
      <w:tr w:rsidR="006F032B" w:rsidTr="0090295A">
        <w:trPr>
          <w:jc w:val="center"/>
        </w:trPr>
        <w:tc>
          <w:tcPr>
            <w:tcW w:w="1657" w:type="dxa"/>
            <w:vMerge/>
          </w:tcPr>
          <w:p w:rsidR="006F032B" w:rsidRDefault="006F032B" w:rsidP="00AC4BBA">
            <w:pPr>
              <w:pStyle w:val="aa"/>
              <w:ind w:leftChars="0" w:left="0" w:firstLineChars="0" w:firstLine="0"/>
            </w:pPr>
          </w:p>
        </w:tc>
        <w:tc>
          <w:tcPr>
            <w:tcW w:w="2414" w:type="dxa"/>
          </w:tcPr>
          <w:p w:rsidR="006F032B" w:rsidRDefault="006F032B" w:rsidP="00AC4BBA">
            <w:pPr>
              <w:pStyle w:val="aa"/>
              <w:ind w:leftChars="0" w:left="0" w:firstLineChars="0" w:firstLine="0"/>
            </w:pPr>
            <w:r>
              <w:rPr>
                <w:rFonts w:hint="eastAsia"/>
              </w:rPr>
              <w:t>要件定義成果物</w:t>
            </w:r>
          </w:p>
        </w:tc>
        <w:tc>
          <w:tcPr>
            <w:tcW w:w="4981" w:type="dxa"/>
          </w:tcPr>
          <w:p w:rsidR="006F032B" w:rsidRDefault="00D61759" w:rsidP="000575C3">
            <w:pPr>
              <w:pStyle w:val="aa"/>
              <w:numPr>
                <w:ilvl w:val="0"/>
                <w:numId w:val="21"/>
              </w:numPr>
              <w:ind w:leftChars="-89" w:left="0" w:hangingChars="89" w:hanging="142"/>
            </w:pPr>
            <w:r>
              <w:rPr>
                <w:rFonts w:hint="eastAsia"/>
              </w:rPr>
              <w:t>お客さま</w:t>
            </w:r>
            <w:r w:rsidR="000575C3">
              <w:rPr>
                <w:rFonts w:hint="eastAsia"/>
              </w:rPr>
              <w:t>標準の成果物体系、様式有無や妥当性</w:t>
            </w:r>
          </w:p>
        </w:tc>
      </w:tr>
      <w:tr w:rsidR="006F032B" w:rsidTr="0090295A">
        <w:trPr>
          <w:jc w:val="center"/>
        </w:trPr>
        <w:tc>
          <w:tcPr>
            <w:tcW w:w="1657" w:type="dxa"/>
            <w:vMerge/>
          </w:tcPr>
          <w:p w:rsidR="006F032B" w:rsidRDefault="006F032B" w:rsidP="00AC4BBA">
            <w:pPr>
              <w:pStyle w:val="aa"/>
              <w:ind w:leftChars="0" w:left="0" w:firstLineChars="0" w:firstLine="0"/>
            </w:pPr>
          </w:p>
        </w:tc>
        <w:tc>
          <w:tcPr>
            <w:tcW w:w="2414" w:type="dxa"/>
          </w:tcPr>
          <w:p w:rsidR="006F032B" w:rsidRDefault="006F032B" w:rsidP="00AC4BBA">
            <w:pPr>
              <w:pStyle w:val="aa"/>
              <w:ind w:leftChars="0" w:left="0" w:firstLineChars="0" w:firstLine="0"/>
            </w:pPr>
            <w:r>
              <w:rPr>
                <w:rFonts w:hint="eastAsia"/>
              </w:rPr>
              <w:t>成果物の関連</w:t>
            </w:r>
          </w:p>
        </w:tc>
        <w:tc>
          <w:tcPr>
            <w:tcW w:w="4981" w:type="dxa"/>
          </w:tcPr>
          <w:p w:rsidR="006F032B" w:rsidRDefault="0088437C" w:rsidP="00AC10AE">
            <w:pPr>
              <w:pStyle w:val="aa"/>
              <w:numPr>
                <w:ilvl w:val="0"/>
                <w:numId w:val="21"/>
              </w:numPr>
              <w:ind w:leftChars="-89" w:left="0" w:hangingChars="89" w:hanging="142"/>
            </w:pPr>
            <w:r>
              <w:rPr>
                <w:rFonts w:hint="eastAsia"/>
              </w:rPr>
              <w:t>各成果物の内容と成果物間の関係</w:t>
            </w:r>
          </w:p>
        </w:tc>
      </w:tr>
      <w:tr w:rsidR="006F032B" w:rsidTr="0090295A">
        <w:trPr>
          <w:jc w:val="center"/>
        </w:trPr>
        <w:tc>
          <w:tcPr>
            <w:tcW w:w="1657" w:type="dxa"/>
            <w:vMerge w:val="restart"/>
          </w:tcPr>
          <w:p w:rsidR="006F032B" w:rsidRDefault="006F032B" w:rsidP="00AC4BBA">
            <w:pPr>
              <w:pStyle w:val="aa"/>
              <w:ind w:leftChars="0" w:left="0" w:firstLineChars="0" w:firstLine="0"/>
            </w:pPr>
            <w:r>
              <w:rPr>
                <w:rFonts w:hint="eastAsia"/>
              </w:rPr>
              <w:t>プロセス</w:t>
            </w:r>
          </w:p>
          <w:p w:rsidR="006F032B" w:rsidRDefault="006F032B" w:rsidP="00AC4BBA">
            <w:pPr>
              <w:pStyle w:val="aa"/>
              <w:ind w:leftChars="0" w:left="0" w:firstLineChars="0" w:firstLine="0"/>
            </w:pPr>
            <w:r>
              <w:rPr>
                <w:rFonts w:hint="eastAsia"/>
              </w:rPr>
              <w:t>(How)</w:t>
            </w:r>
          </w:p>
        </w:tc>
        <w:tc>
          <w:tcPr>
            <w:tcW w:w="2414" w:type="dxa"/>
          </w:tcPr>
          <w:p w:rsidR="006F032B" w:rsidRDefault="006F032B" w:rsidP="00AC4BBA">
            <w:pPr>
              <w:pStyle w:val="aa"/>
              <w:ind w:leftChars="0" w:left="0" w:firstLineChars="0" w:firstLine="0"/>
            </w:pPr>
            <w:r>
              <w:rPr>
                <w:rFonts w:hint="eastAsia"/>
              </w:rPr>
              <w:t>作業プロセス・アクティビティ</w:t>
            </w:r>
          </w:p>
        </w:tc>
        <w:tc>
          <w:tcPr>
            <w:tcW w:w="4981" w:type="dxa"/>
          </w:tcPr>
          <w:p w:rsidR="006F032B" w:rsidRDefault="00D61759" w:rsidP="000575C3">
            <w:pPr>
              <w:pStyle w:val="aa"/>
              <w:numPr>
                <w:ilvl w:val="0"/>
                <w:numId w:val="21"/>
              </w:numPr>
              <w:ind w:leftChars="-89" w:left="0" w:hangingChars="89" w:hanging="142"/>
            </w:pPr>
            <w:r>
              <w:rPr>
                <w:rFonts w:hint="eastAsia"/>
              </w:rPr>
              <w:t>お客さま</w:t>
            </w:r>
            <w:r w:rsidR="000575C3">
              <w:rPr>
                <w:rFonts w:hint="eastAsia"/>
              </w:rPr>
              <w:t>標準の要件定義プロセス有無や妥当性</w:t>
            </w:r>
          </w:p>
          <w:p w:rsidR="008557F0" w:rsidRDefault="008557F0" w:rsidP="00BA4D20">
            <w:pPr>
              <w:pStyle w:val="aa"/>
              <w:numPr>
                <w:ilvl w:val="0"/>
                <w:numId w:val="21"/>
              </w:numPr>
              <w:ind w:leftChars="-89" w:left="0" w:hangingChars="89" w:hanging="142"/>
            </w:pPr>
            <w:r>
              <w:rPr>
                <w:rFonts w:hint="eastAsia"/>
              </w:rPr>
              <w:t>システム化企画や</w:t>
            </w:r>
            <w:r w:rsidR="00BA4D20">
              <w:rPr>
                <w:rFonts w:hint="eastAsia"/>
              </w:rPr>
              <w:t>業務分析等の成果物やRFPの</w:t>
            </w:r>
            <w:r>
              <w:rPr>
                <w:rFonts w:hint="eastAsia"/>
              </w:rPr>
              <w:t>内容</w:t>
            </w:r>
            <w:r w:rsidR="00BA4D20">
              <w:rPr>
                <w:rFonts w:hint="eastAsia"/>
              </w:rPr>
              <w:t>、品質</w:t>
            </w:r>
          </w:p>
        </w:tc>
      </w:tr>
      <w:tr w:rsidR="000A03D9" w:rsidTr="0090295A">
        <w:trPr>
          <w:jc w:val="center"/>
        </w:trPr>
        <w:tc>
          <w:tcPr>
            <w:tcW w:w="1657" w:type="dxa"/>
            <w:vMerge/>
          </w:tcPr>
          <w:p w:rsidR="000A03D9" w:rsidRDefault="000A03D9" w:rsidP="00AC4BBA">
            <w:pPr>
              <w:pStyle w:val="aa"/>
              <w:ind w:leftChars="0" w:left="0" w:firstLineChars="0" w:firstLine="0"/>
            </w:pPr>
          </w:p>
        </w:tc>
        <w:tc>
          <w:tcPr>
            <w:tcW w:w="2414" w:type="dxa"/>
          </w:tcPr>
          <w:p w:rsidR="000A03D9" w:rsidRDefault="000A03D9" w:rsidP="00AC4BBA">
            <w:pPr>
              <w:pStyle w:val="aa"/>
              <w:ind w:leftChars="0" w:left="0" w:firstLineChars="0" w:firstLine="0"/>
            </w:pPr>
            <w:r>
              <w:rPr>
                <w:rFonts w:hint="eastAsia"/>
              </w:rPr>
              <w:t>コミュニケーション</w:t>
            </w:r>
          </w:p>
        </w:tc>
        <w:tc>
          <w:tcPr>
            <w:tcW w:w="4981" w:type="dxa"/>
          </w:tcPr>
          <w:p w:rsidR="000A03D9" w:rsidRDefault="00D61759" w:rsidP="00AC10AE">
            <w:pPr>
              <w:pStyle w:val="aa"/>
              <w:numPr>
                <w:ilvl w:val="0"/>
                <w:numId w:val="21"/>
              </w:numPr>
              <w:ind w:leftChars="-89" w:left="0" w:hangingChars="89" w:hanging="142"/>
            </w:pPr>
            <w:r>
              <w:rPr>
                <w:rFonts w:hint="eastAsia"/>
              </w:rPr>
              <w:t>お客さま</w:t>
            </w:r>
            <w:r w:rsidR="007E552C">
              <w:rPr>
                <w:rFonts w:hint="eastAsia"/>
              </w:rPr>
              <w:t>内の合意形成プロセス、会議体</w:t>
            </w:r>
          </w:p>
        </w:tc>
      </w:tr>
      <w:tr w:rsidR="006F032B" w:rsidTr="0090295A">
        <w:trPr>
          <w:jc w:val="center"/>
        </w:trPr>
        <w:tc>
          <w:tcPr>
            <w:tcW w:w="1657" w:type="dxa"/>
            <w:vMerge/>
          </w:tcPr>
          <w:p w:rsidR="006F032B" w:rsidRDefault="006F032B" w:rsidP="00AC4BBA">
            <w:pPr>
              <w:pStyle w:val="aa"/>
              <w:ind w:leftChars="0" w:left="0" w:firstLineChars="0" w:firstLine="0"/>
            </w:pPr>
          </w:p>
        </w:tc>
        <w:tc>
          <w:tcPr>
            <w:tcW w:w="2414" w:type="dxa"/>
          </w:tcPr>
          <w:p w:rsidR="006F032B" w:rsidRPr="006F032B" w:rsidRDefault="000A03D9" w:rsidP="00AC4BBA">
            <w:pPr>
              <w:pStyle w:val="aa"/>
              <w:ind w:leftChars="0" w:left="0" w:firstLineChars="0" w:firstLine="0"/>
            </w:pPr>
            <w:r>
              <w:rPr>
                <w:rFonts w:hint="eastAsia"/>
              </w:rPr>
              <w:t>制約</w:t>
            </w:r>
          </w:p>
        </w:tc>
        <w:tc>
          <w:tcPr>
            <w:tcW w:w="4981" w:type="dxa"/>
          </w:tcPr>
          <w:p w:rsidR="006F032B" w:rsidRDefault="00F052C8" w:rsidP="00AC10AE">
            <w:pPr>
              <w:pStyle w:val="aa"/>
              <w:numPr>
                <w:ilvl w:val="0"/>
                <w:numId w:val="21"/>
              </w:numPr>
              <w:ind w:leftChars="-89" w:left="0" w:hangingChars="89" w:hanging="142"/>
            </w:pPr>
            <w:r>
              <w:rPr>
                <w:rFonts w:hint="eastAsia"/>
              </w:rPr>
              <w:t>要件定義の進め方、成果物や技術に関する制約事項</w:t>
            </w:r>
          </w:p>
        </w:tc>
      </w:tr>
      <w:tr w:rsidR="000A03D9" w:rsidTr="0090295A">
        <w:trPr>
          <w:jc w:val="center"/>
        </w:trPr>
        <w:tc>
          <w:tcPr>
            <w:tcW w:w="1657" w:type="dxa"/>
          </w:tcPr>
          <w:p w:rsidR="000A03D9" w:rsidRDefault="000A03D9" w:rsidP="00AC4BBA">
            <w:pPr>
              <w:pStyle w:val="aa"/>
              <w:ind w:leftChars="0" w:left="0" w:firstLineChars="0" w:firstLine="0"/>
            </w:pPr>
            <w:r>
              <w:rPr>
                <w:rFonts w:hint="eastAsia"/>
              </w:rPr>
              <w:t>スケジュール</w:t>
            </w:r>
          </w:p>
          <w:p w:rsidR="000A03D9" w:rsidRDefault="000A03D9" w:rsidP="00AC4BBA">
            <w:pPr>
              <w:pStyle w:val="aa"/>
              <w:ind w:leftChars="0" w:left="0" w:firstLineChars="0" w:firstLine="0"/>
            </w:pPr>
            <w:r>
              <w:rPr>
                <w:rFonts w:hint="eastAsia"/>
              </w:rPr>
              <w:t>(When)</w:t>
            </w:r>
          </w:p>
        </w:tc>
        <w:tc>
          <w:tcPr>
            <w:tcW w:w="2414" w:type="dxa"/>
          </w:tcPr>
          <w:p w:rsidR="000A03D9" w:rsidRPr="000A03D9" w:rsidRDefault="00F65C5F" w:rsidP="00AC4BBA">
            <w:pPr>
              <w:pStyle w:val="aa"/>
              <w:ind w:leftChars="0" w:left="0" w:firstLineChars="0" w:firstLine="0"/>
            </w:pPr>
            <w:r>
              <w:rPr>
                <w:rFonts w:hint="eastAsia"/>
              </w:rPr>
              <w:t>イベント、マイルストーン</w:t>
            </w:r>
          </w:p>
        </w:tc>
        <w:tc>
          <w:tcPr>
            <w:tcW w:w="4981" w:type="dxa"/>
          </w:tcPr>
          <w:p w:rsidR="000A03D9" w:rsidRDefault="00F65C5F" w:rsidP="00C934AD">
            <w:pPr>
              <w:pStyle w:val="aa"/>
              <w:keepNext/>
              <w:numPr>
                <w:ilvl w:val="0"/>
                <w:numId w:val="21"/>
              </w:numPr>
              <w:ind w:leftChars="-89" w:left="0" w:hangingChars="89" w:hanging="142"/>
            </w:pPr>
            <w:r>
              <w:rPr>
                <w:rFonts w:hint="eastAsia"/>
              </w:rPr>
              <w:t>要件定義計画で意識すべきイベントやマイルストーン</w:t>
            </w:r>
          </w:p>
        </w:tc>
      </w:tr>
    </w:tbl>
    <w:p w:rsidR="007406D7" w:rsidRDefault="007406D7">
      <w:pPr>
        <w:widowControl/>
        <w:snapToGrid/>
        <w:rPr>
          <w:rFonts w:ascii="ＭＳ 明朝" w:hAnsi="ＭＳ 明朝"/>
        </w:rPr>
      </w:pPr>
      <w:r>
        <w:br w:type="page"/>
      </w:r>
    </w:p>
    <w:p w:rsidR="00AC4BBA" w:rsidRDefault="00B9080C" w:rsidP="006D4EE6">
      <w:pPr>
        <w:pStyle w:val="4"/>
      </w:pPr>
      <w:r>
        <w:rPr>
          <w:rFonts w:hint="eastAsia"/>
        </w:rPr>
        <w:lastRenderedPageBreak/>
        <w:t>「要件定義の計画」では、</w:t>
      </w:r>
      <w:r w:rsidR="0097423B">
        <w:rPr>
          <w:rFonts w:hint="eastAsia"/>
        </w:rPr>
        <w:t>成果物内容</w:t>
      </w:r>
      <w:r>
        <w:rPr>
          <w:rFonts w:hint="eastAsia"/>
        </w:rPr>
        <w:t>と</w:t>
      </w:r>
      <w:r w:rsidR="0097423B">
        <w:rPr>
          <w:rFonts w:hint="eastAsia"/>
        </w:rPr>
        <w:t>成果物間の関係を明確にする</w:t>
      </w:r>
    </w:p>
    <w:p w:rsidR="00BA4D20" w:rsidRPr="00B9080C" w:rsidRDefault="00BA4D20" w:rsidP="00AC4BBA">
      <w:pPr>
        <w:pStyle w:val="aa"/>
        <w:ind w:left="955" w:firstLine="159"/>
      </w:pPr>
    </w:p>
    <w:p w:rsidR="007406D7" w:rsidRDefault="00B9080C" w:rsidP="00AC4BBA">
      <w:pPr>
        <w:pStyle w:val="aa"/>
        <w:ind w:left="955" w:firstLine="159"/>
      </w:pPr>
      <w:r>
        <w:rPr>
          <w:rFonts w:hint="eastAsia"/>
        </w:rPr>
        <w:t>要件定義工程に限った話ではありませんが、要件定義成果物を定義する</w:t>
      </w:r>
      <w:r w:rsidR="00707EAD">
        <w:rPr>
          <w:rFonts w:hint="eastAsia"/>
        </w:rPr>
        <w:t>際に重要なことがあります。</w:t>
      </w:r>
      <w:r>
        <w:rPr>
          <w:rFonts w:hint="eastAsia"/>
        </w:rPr>
        <w:t>要件定義工程で明確にする事項を成果物全体で抜け漏れ重複なく記述できることと同時に、</w:t>
      </w:r>
      <w:r w:rsidR="00E778C2">
        <w:rPr>
          <w:rFonts w:hint="eastAsia"/>
        </w:rPr>
        <w:t>後続工程を含む</w:t>
      </w:r>
      <w:r>
        <w:rPr>
          <w:rFonts w:hint="eastAsia"/>
        </w:rPr>
        <w:t>各成果物の記述事項間(</w:t>
      </w:r>
      <w:r w:rsidR="007A0755">
        <w:rPr>
          <w:rFonts w:hint="eastAsia"/>
        </w:rPr>
        <w:t>言い換えれば</w:t>
      </w:r>
      <w:r>
        <w:rPr>
          <w:rFonts w:hint="eastAsia"/>
        </w:rPr>
        <w:t>成果物間)</w:t>
      </w:r>
      <w:r w:rsidR="00707EAD">
        <w:rPr>
          <w:rFonts w:hint="eastAsia"/>
        </w:rPr>
        <w:t>の関係を明確にする、ということです</w:t>
      </w:r>
      <w:r>
        <w:rPr>
          <w:rFonts w:hint="eastAsia"/>
        </w:rPr>
        <w:t>。</w:t>
      </w:r>
      <w:r w:rsidR="007406D7">
        <w:rPr>
          <w:rFonts w:hint="eastAsia"/>
        </w:rPr>
        <w:t>これには以下のメリットがあります。</w:t>
      </w:r>
    </w:p>
    <w:p w:rsidR="007406D7" w:rsidRDefault="007406D7" w:rsidP="00AC4BBA">
      <w:pPr>
        <w:pStyle w:val="aa"/>
        <w:ind w:left="955" w:firstLine="159"/>
      </w:pPr>
    </w:p>
    <w:p w:rsidR="0097423B" w:rsidRDefault="007406D7" w:rsidP="007406D7">
      <w:pPr>
        <w:pStyle w:val="aa"/>
        <w:numPr>
          <w:ilvl w:val="0"/>
          <w:numId w:val="21"/>
        </w:numPr>
        <w:ind w:leftChars="0" w:left="1701" w:firstLineChars="0"/>
      </w:pPr>
      <w:r>
        <w:rPr>
          <w:rFonts w:hint="eastAsia"/>
        </w:rPr>
        <w:t>本当に必要な情報を明確にするための調査や分析作業に注力できる。無駄な成果物作成や内容記述を避けられる。</w:t>
      </w:r>
    </w:p>
    <w:p w:rsidR="007406D7" w:rsidRDefault="007406D7" w:rsidP="007406D7">
      <w:pPr>
        <w:pStyle w:val="aa"/>
        <w:numPr>
          <w:ilvl w:val="0"/>
          <w:numId w:val="21"/>
        </w:numPr>
        <w:ind w:leftChars="0" w:left="1701" w:firstLineChars="0"/>
      </w:pPr>
      <w:r>
        <w:rPr>
          <w:rFonts w:hint="eastAsia"/>
        </w:rPr>
        <w:t>要件定義成果物内容全体の整合性が上がる。</w:t>
      </w:r>
    </w:p>
    <w:p w:rsidR="007406D7" w:rsidRDefault="007406D7" w:rsidP="007406D7">
      <w:pPr>
        <w:pStyle w:val="aa"/>
        <w:numPr>
          <w:ilvl w:val="0"/>
          <w:numId w:val="21"/>
        </w:numPr>
        <w:ind w:leftChars="0" w:left="1701" w:firstLineChars="0"/>
      </w:pPr>
      <w:r>
        <w:rPr>
          <w:rFonts w:hint="eastAsia"/>
        </w:rPr>
        <w:t>何がどの成果物のどこで定義されるかが明確になり、要件定義成果物の可読性が上がる。</w:t>
      </w:r>
    </w:p>
    <w:p w:rsidR="007406D7" w:rsidRDefault="007406D7" w:rsidP="007406D7">
      <w:pPr>
        <w:pStyle w:val="aa"/>
        <w:ind w:leftChars="0" w:firstLineChars="0"/>
      </w:pPr>
    </w:p>
    <w:p w:rsidR="00E778C2" w:rsidRPr="007406D7" w:rsidRDefault="007406D7" w:rsidP="003C46A7">
      <w:pPr>
        <w:pStyle w:val="aa"/>
        <w:ind w:left="955" w:firstLine="159"/>
      </w:pPr>
      <w:r>
        <w:rPr>
          <w:rFonts w:hint="eastAsia"/>
        </w:rPr>
        <w:t>明確になっていない場合、</w:t>
      </w:r>
      <w:r w:rsidR="00D61759">
        <w:rPr>
          <w:rFonts w:hint="eastAsia"/>
        </w:rPr>
        <w:t>お客さま</w:t>
      </w:r>
      <w:r w:rsidR="00AA5ED1">
        <w:rPr>
          <w:rFonts w:hint="eastAsia"/>
        </w:rPr>
        <w:t>が要件内容を体系的に理解できないために</w:t>
      </w:r>
      <w:r>
        <w:rPr>
          <w:rFonts w:hint="eastAsia"/>
        </w:rPr>
        <w:t>要件合意が</w:t>
      </w:r>
      <w:r w:rsidR="00AA5ED1">
        <w:rPr>
          <w:rFonts w:hint="eastAsia"/>
        </w:rPr>
        <w:t>形式的になったり、</w:t>
      </w:r>
      <w:r w:rsidR="00D61759">
        <w:rPr>
          <w:rFonts w:hint="eastAsia"/>
        </w:rPr>
        <w:t>お客さま</w:t>
      </w:r>
      <w:r w:rsidR="00AA5ED1">
        <w:rPr>
          <w:rFonts w:hint="eastAsia"/>
        </w:rPr>
        <w:t>の意識が</w:t>
      </w:r>
      <w:r>
        <w:rPr>
          <w:rFonts w:hint="eastAsia"/>
        </w:rPr>
        <w:t>記述レベルの不統一</w:t>
      </w:r>
      <w:r w:rsidR="002F4771">
        <w:rPr>
          <w:rFonts w:hint="eastAsia"/>
        </w:rPr>
        <w:t>などに向いてしまい、</w:t>
      </w:r>
      <w:r w:rsidR="00AA5ED1">
        <w:rPr>
          <w:rFonts w:hint="eastAsia"/>
        </w:rPr>
        <w:t>レビュー品質</w:t>
      </w:r>
      <w:r w:rsidR="002F4771">
        <w:rPr>
          <w:rFonts w:hint="eastAsia"/>
        </w:rPr>
        <w:t>が</w:t>
      </w:r>
      <w:r w:rsidR="00AA5ED1">
        <w:rPr>
          <w:rFonts w:hint="eastAsia"/>
        </w:rPr>
        <w:t>低下</w:t>
      </w:r>
      <w:r w:rsidR="002F4771">
        <w:rPr>
          <w:rFonts w:hint="eastAsia"/>
        </w:rPr>
        <w:t>する</w:t>
      </w:r>
      <w:r w:rsidR="00AA5ED1">
        <w:rPr>
          <w:rFonts w:hint="eastAsia"/>
        </w:rPr>
        <w:t>などの問題が起こります。</w:t>
      </w:r>
      <w:r w:rsidR="002F4771">
        <w:rPr>
          <w:rFonts w:hint="eastAsia"/>
        </w:rPr>
        <w:t>外部設計作業との関係が整理されていない場合は、外部設計工程の始まりで</w:t>
      </w:r>
      <w:r w:rsidR="00996CFF">
        <w:rPr>
          <w:rFonts w:hint="eastAsia"/>
        </w:rPr>
        <w:t>外部設計のインプットとして適正なレベルに要件内容を再整理するなどの、余計な手間が発生します。</w:t>
      </w:r>
    </w:p>
    <w:p w:rsidR="00B9080C" w:rsidRPr="007406D7" w:rsidRDefault="00B9080C" w:rsidP="00AC4BBA">
      <w:pPr>
        <w:pStyle w:val="aa"/>
        <w:ind w:left="955" w:firstLine="159"/>
      </w:pPr>
    </w:p>
    <w:p w:rsidR="00205F85" w:rsidRDefault="000250A3" w:rsidP="006D4EE6">
      <w:pPr>
        <w:pStyle w:val="4"/>
      </w:pPr>
      <w:r>
        <w:rPr>
          <w:rFonts w:hint="eastAsia"/>
        </w:rPr>
        <w:t>「要件の管理」の準備は、要件定義工程の中盤までに完了させる</w:t>
      </w:r>
    </w:p>
    <w:p w:rsidR="000250A3" w:rsidRDefault="000250A3" w:rsidP="000250A3">
      <w:pPr>
        <w:pStyle w:val="aa"/>
        <w:ind w:left="955" w:firstLine="159"/>
      </w:pPr>
    </w:p>
    <w:p w:rsidR="009C4507" w:rsidRDefault="009C4507" w:rsidP="000250A3">
      <w:pPr>
        <w:pStyle w:val="aa"/>
        <w:ind w:left="955" w:firstLine="159"/>
      </w:pPr>
      <w:r>
        <w:rPr>
          <w:rFonts w:hint="eastAsia"/>
        </w:rPr>
        <w:t>合意した要件の変更は必ず起こります。合意した要件によって、プロジェクトのステークホルダ</w:t>
      </w:r>
      <w:r w:rsidR="0090295A">
        <w:rPr>
          <w:rFonts w:hint="eastAsia"/>
        </w:rPr>
        <w:t>ー</w:t>
      </w:r>
      <w:r>
        <w:rPr>
          <w:rFonts w:hint="eastAsia"/>
        </w:rPr>
        <w:t>は自分たちのニーズを自覚し、要件</w:t>
      </w:r>
      <w:r w:rsidR="00FA3C1C">
        <w:rPr>
          <w:rFonts w:hint="eastAsia"/>
        </w:rPr>
        <w:t>が</w:t>
      </w:r>
      <w:r>
        <w:rPr>
          <w:rFonts w:hint="eastAsia"/>
        </w:rPr>
        <w:t>より明らかになっていくためです。</w:t>
      </w:r>
    </w:p>
    <w:p w:rsidR="000250A3" w:rsidRPr="000250A3" w:rsidRDefault="000250A3" w:rsidP="000250A3">
      <w:pPr>
        <w:pStyle w:val="aa"/>
        <w:ind w:left="955" w:firstLine="159"/>
      </w:pPr>
      <w:r>
        <w:rPr>
          <w:rFonts w:hint="eastAsia"/>
        </w:rPr>
        <w:t>「要件の管理」は要件定義書の合意・承認がされた後に始まる変更管理の運用が主となります</w:t>
      </w:r>
      <w:r w:rsidR="008F6F32">
        <w:rPr>
          <w:rFonts w:hint="eastAsia"/>
        </w:rPr>
        <w:t>。</w:t>
      </w:r>
      <w:r>
        <w:rPr>
          <w:rFonts w:hint="eastAsia"/>
        </w:rPr>
        <w:t>その内容や運用設計は「要件定義の計画」の時点、あるいは要件定義工程期間の折り返しまでに</w:t>
      </w:r>
      <w:r w:rsidR="00D61759">
        <w:rPr>
          <w:rFonts w:hint="eastAsia"/>
        </w:rPr>
        <w:t>お客さま</w:t>
      </w:r>
      <w:r>
        <w:rPr>
          <w:rFonts w:hint="eastAsia"/>
        </w:rPr>
        <w:t>と合意します。</w:t>
      </w:r>
      <w:r w:rsidR="008F6F32">
        <w:rPr>
          <w:rFonts w:hint="eastAsia"/>
        </w:rPr>
        <w:t>これを怠ると</w:t>
      </w:r>
      <w:r>
        <w:rPr>
          <w:rFonts w:hint="eastAsia"/>
        </w:rPr>
        <w:t>、変更管理ルール、運用の</w:t>
      </w:r>
      <w:r w:rsidR="00D61759">
        <w:rPr>
          <w:rFonts w:hint="eastAsia"/>
        </w:rPr>
        <w:t>お客さま</w:t>
      </w:r>
      <w:r>
        <w:rPr>
          <w:rFonts w:hint="eastAsia"/>
        </w:rPr>
        <w:t>合意が要件定義の合意・承認に間に合わず、承認後の要件変更を</w:t>
      </w:r>
      <w:r w:rsidR="00E60369">
        <w:rPr>
          <w:rFonts w:hint="eastAsia"/>
        </w:rPr>
        <w:t>適正</w:t>
      </w:r>
      <w:r w:rsidR="0090295A">
        <w:rPr>
          <w:rFonts w:hint="eastAsia"/>
        </w:rPr>
        <w:t>に管理できなくなります</w:t>
      </w:r>
      <w:r>
        <w:rPr>
          <w:rFonts w:hint="eastAsia"/>
        </w:rPr>
        <w:t>。</w:t>
      </w:r>
      <w:r w:rsidR="008F6F32">
        <w:rPr>
          <w:rFonts w:hint="eastAsia"/>
        </w:rPr>
        <w:t>要件定義工程の後半は、納期に追われて</w:t>
      </w:r>
      <w:r w:rsidR="00D61759">
        <w:rPr>
          <w:rFonts w:hint="eastAsia"/>
        </w:rPr>
        <w:t>お客さま</w:t>
      </w:r>
      <w:r w:rsidR="008F6F32">
        <w:rPr>
          <w:rFonts w:hint="eastAsia"/>
        </w:rPr>
        <w:t>レビューや修正作業等が立て込み、変更管理ルールの検討に割く余力がなくなるからです。</w:t>
      </w:r>
    </w:p>
    <w:p w:rsidR="00205F85" w:rsidRDefault="00205F85" w:rsidP="007834E0"/>
    <w:p w:rsidR="001A1822" w:rsidRDefault="001A1822">
      <w:pPr>
        <w:widowControl/>
        <w:snapToGrid/>
        <w:rPr>
          <w:rFonts w:hAnsi="ＭＳ Ｐ明朝"/>
          <w:noProof/>
        </w:rPr>
      </w:pPr>
      <w:r>
        <w:br w:type="page"/>
      </w:r>
    </w:p>
    <w:p w:rsidR="007834E0" w:rsidRDefault="00EC7D5F" w:rsidP="002738EB">
      <w:pPr>
        <w:pStyle w:val="2"/>
      </w:pPr>
      <w:bookmarkStart w:id="38" w:name="_Toc522868733"/>
      <w:r>
        <w:rPr>
          <w:rFonts w:hint="eastAsia"/>
        </w:rPr>
        <w:lastRenderedPageBreak/>
        <w:t>より良い要件定義を行うために保有しておきたい『</w:t>
      </w:r>
      <w:r w:rsidR="00D216D7">
        <w:rPr>
          <w:rFonts w:hint="eastAsia"/>
        </w:rPr>
        <w:t>コンピテンシー</w:t>
      </w:r>
      <w:r>
        <w:rPr>
          <w:rFonts w:hint="eastAsia"/>
        </w:rPr>
        <w:t>』</w:t>
      </w:r>
      <w:bookmarkEnd w:id="38"/>
    </w:p>
    <w:p w:rsidR="00723CA6" w:rsidRDefault="00723CA6" w:rsidP="00723CA6"/>
    <w:p w:rsidR="0090295A" w:rsidRDefault="00AC48C1" w:rsidP="00723CA6">
      <w:pPr>
        <w:pStyle w:val="aa"/>
        <w:ind w:left="955" w:firstLine="159"/>
      </w:pPr>
      <w:r>
        <w:rPr>
          <w:rFonts w:hint="eastAsia"/>
        </w:rPr>
        <w:t>要件定義を実践するエンジニアに必要とされるコンピテンシー「知識」「スキル」を紹介します。</w:t>
      </w:r>
    </w:p>
    <w:p w:rsidR="00723CA6" w:rsidRDefault="00AC48C1" w:rsidP="00723CA6">
      <w:pPr>
        <w:pStyle w:val="aa"/>
        <w:ind w:left="955" w:firstLine="159"/>
      </w:pPr>
      <w:r>
        <w:rPr>
          <w:rFonts w:hint="eastAsia"/>
        </w:rPr>
        <w:t>紹介するコンピテンシーには、要件定義固有のものではない、多くのビジネスに共通する汎用的なものが多く含まれます。</w:t>
      </w:r>
    </w:p>
    <w:p w:rsidR="00AC48C1" w:rsidRDefault="00AC48C1" w:rsidP="00723CA6">
      <w:pPr>
        <w:pStyle w:val="aa"/>
        <w:ind w:left="955" w:firstLine="159"/>
      </w:pPr>
    </w:p>
    <w:p w:rsidR="00AC48C1" w:rsidRDefault="00AC48C1" w:rsidP="00AC48C1">
      <w:pPr>
        <w:pStyle w:val="3"/>
      </w:pPr>
      <w:bookmarkStart w:id="39" w:name="_Toc522868734"/>
      <w:r>
        <w:rPr>
          <w:rFonts w:hint="eastAsia"/>
        </w:rPr>
        <w:t>知識</w:t>
      </w:r>
      <w:bookmarkEnd w:id="39"/>
    </w:p>
    <w:p w:rsidR="00AC48C1" w:rsidRDefault="00AC48C1" w:rsidP="00924B08">
      <w:pPr>
        <w:pStyle w:val="aa"/>
        <w:ind w:left="955" w:firstLine="159"/>
      </w:pPr>
    </w:p>
    <w:p w:rsidR="00186474" w:rsidRPr="00186474" w:rsidRDefault="00186474" w:rsidP="00186474">
      <w:pPr>
        <w:pStyle w:val="af4"/>
        <w:jc w:val="center"/>
        <w:rPr>
          <w:b w:val="0"/>
          <w:sz w:val="18"/>
          <w:szCs w:val="18"/>
        </w:rPr>
      </w:pPr>
      <w:r w:rsidRPr="00C934AD">
        <w:rPr>
          <w:rFonts w:hint="eastAsia"/>
          <w:b w:val="0"/>
          <w:sz w:val="18"/>
          <w:szCs w:val="18"/>
        </w:rPr>
        <w:t xml:space="preserve">表 </w:t>
      </w:r>
      <w:r>
        <w:rPr>
          <w:b w:val="0"/>
          <w:sz w:val="18"/>
          <w:szCs w:val="18"/>
        </w:rPr>
        <w:fldChar w:fldCharType="begin"/>
      </w:r>
      <w:r>
        <w:rPr>
          <w:b w:val="0"/>
          <w:sz w:val="18"/>
          <w:szCs w:val="18"/>
        </w:rPr>
        <w:instrText xml:space="preserve"> </w:instrText>
      </w:r>
      <w:r>
        <w:rPr>
          <w:rFonts w:hint="eastAsia"/>
          <w:b w:val="0"/>
          <w:sz w:val="18"/>
          <w:szCs w:val="18"/>
        </w:rPr>
        <w:instrText>STYLEREF 1 \s</w:instrText>
      </w:r>
      <w:r>
        <w:rPr>
          <w:b w:val="0"/>
          <w:sz w:val="18"/>
          <w:szCs w:val="18"/>
        </w:rPr>
        <w:instrText xml:space="preserve"> </w:instrText>
      </w:r>
      <w:r>
        <w:rPr>
          <w:b w:val="0"/>
          <w:sz w:val="18"/>
          <w:szCs w:val="18"/>
        </w:rPr>
        <w:fldChar w:fldCharType="separate"/>
      </w:r>
      <w:r>
        <w:rPr>
          <w:b w:val="0"/>
          <w:noProof/>
          <w:sz w:val="18"/>
          <w:szCs w:val="18"/>
        </w:rPr>
        <w:t>4</w:t>
      </w:r>
      <w:r>
        <w:rPr>
          <w:b w:val="0"/>
          <w:sz w:val="18"/>
          <w:szCs w:val="18"/>
        </w:rPr>
        <w:fldChar w:fldCharType="end"/>
      </w:r>
      <w:r>
        <w:rPr>
          <w:b w:val="0"/>
          <w:sz w:val="18"/>
          <w:szCs w:val="18"/>
        </w:rPr>
        <w:noBreakHyphen/>
      </w:r>
      <w:r>
        <w:rPr>
          <w:b w:val="0"/>
          <w:sz w:val="18"/>
          <w:szCs w:val="18"/>
        </w:rPr>
        <w:fldChar w:fldCharType="begin"/>
      </w:r>
      <w:r>
        <w:rPr>
          <w:b w:val="0"/>
          <w:sz w:val="18"/>
          <w:szCs w:val="18"/>
        </w:rPr>
        <w:instrText xml:space="preserve"> </w:instrText>
      </w:r>
      <w:r>
        <w:rPr>
          <w:rFonts w:hint="eastAsia"/>
          <w:b w:val="0"/>
          <w:sz w:val="18"/>
          <w:szCs w:val="18"/>
        </w:rPr>
        <w:instrText>SEQ 表 \* ARABIC \s 1</w:instrText>
      </w:r>
      <w:r>
        <w:rPr>
          <w:b w:val="0"/>
          <w:sz w:val="18"/>
          <w:szCs w:val="18"/>
        </w:rPr>
        <w:instrText xml:space="preserve"> </w:instrText>
      </w:r>
      <w:r>
        <w:rPr>
          <w:b w:val="0"/>
          <w:sz w:val="18"/>
          <w:szCs w:val="18"/>
        </w:rPr>
        <w:fldChar w:fldCharType="separate"/>
      </w:r>
      <w:r>
        <w:rPr>
          <w:b w:val="0"/>
          <w:noProof/>
          <w:sz w:val="18"/>
          <w:szCs w:val="18"/>
        </w:rPr>
        <w:t>3</w:t>
      </w:r>
      <w:r>
        <w:rPr>
          <w:b w:val="0"/>
          <w:sz w:val="18"/>
          <w:szCs w:val="18"/>
        </w:rPr>
        <w:fldChar w:fldCharType="end"/>
      </w:r>
      <w:r w:rsidRPr="00C934AD">
        <w:rPr>
          <w:rFonts w:hint="eastAsia"/>
          <w:b w:val="0"/>
          <w:sz w:val="18"/>
          <w:szCs w:val="18"/>
        </w:rPr>
        <w:t>あると良い知識</w:t>
      </w:r>
    </w:p>
    <w:tbl>
      <w:tblPr>
        <w:tblStyle w:val="af2"/>
        <w:tblW w:w="0" w:type="auto"/>
        <w:jc w:val="center"/>
        <w:tblInd w:w="955" w:type="dxa"/>
        <w:tblLook w:val="04A0" w:firstRow="1" w:lastRow="0" w:firstColumn="1" w:lastColumn="0" w:noHBand="0" w:noVBand="1"/>
      </w:tblPr>
      <w:tblGrid>
        <w:gridCol w:w="2241"/>
        <w:gridCol w:w="4988"/>
        <w:gridCol w:w="4988"/>
      </w:tblGrid>
      <w:tr w:rsidR="00CA3FD9" w:rsidTr="00BD0898">
        <w:trPr>
          <w:jc w:val="center"/>
        </w:trPr>
        <w:tc>
          <w:tcPr>
            <w:tcW w:w="2241" w:type="dxa"/>
            <w:tcBorders>
              <w:bottom w:val="double" w:sz="4" w:space="0" w:color="auto"/>
            </w:tcBorders>
            <w:shd w:val="clear" w:color="auto" w:fill="D9D9D9" w:themeFill="background1" w:themeFillShade="D9"/>
          </w:tcPr>
          <w:p w:rsidR="00CA3FD9" w:rsidRDefault="00CA3FD9" w:rsidP="00AC48C1">
            <w:pPr>
              <w:pStyle w:val="aa"/>
              <w:ind w:leftChars="0" w:left="0" w:firstLineChars="0" w:firstLine="0"/>
            </w:pPr>
            <w:r>
              <w:rPr>
                <w:rFonts w:hint="eastAsia"/>
              </w:rPr>
              <w:t>項目</w:t>
            </w:r>
          </w:p>
        </w:tc>
        <w:tc>
          <w:tcPr>
            <w:tcW w:w="4988" w:type="dxa"/>
            <w:tcBorders>
              <w:bottom w:val="double" w:sz="4" w:space="0" w:color="auto"/>
            </w:tcBorders>
            <w:shd w:val="clear" w:color="auto" w:fill="D9D9D9" w:themeFill="background1" w:themeFillShade="D9"/>
          </w:tcPr>
          <w:p w:rsidR="00CA3FD9" w:rsidRDefault="00CA3FD9" w:rsidP="00AC48C1">
            <w:pPr>
              <w:pStyle w:val="aa"/>
              <w:ind w:leftChars="0" w:left="0" w:firstLineChars="0" w:firstLine="0"/>
            </w:pPr>
            <w:r>
              <w:rPr>
                <w:rFonts w:hint="eastAsia"/>
              </w:rPr>
              <w:t>説明</w:t>
            </w:r>
          </w:p>
        </w:tc>
        <w:tc>
          <w:tcPr>
            <w:tcW w:w="4988" w:type="dxa"/>
            <w:tcBorders>
              <w:bottom w:val="double" w:sz="4" w:space="0" w:color="auto"/>
            </w:tcBorders>
            <w:shd w:val="clear" w:color="auto" w:fill="D9D9D9" w:themeFill="background1" w:themeFillShade="D9"/>
          </w:tcPr>
          <w:p w:rsidR="00CA3FD9" w:rsidRDefault="0058242D" w:rsidP="00AC48C1">
            <w:pPr>
              <w:pStyle w:val="aa"/>
              <w:ind w:leftChars="0" w:left="0" w:firstLineChars="0" w:firstLine="0"/>
            </w:pPr>
            <w:r>
              <w:rPr>
                <w:rFonts w:hint="eastAsia"/>
              </w:rPr>
              <w:t>抑えるべき知識の例</w:t>
            </w:r>
          </w:p>
        </w:tc>
      </w:tr>
      <w:tr w:rsidR="00CA3FD9" w:rsidTr="00BD0898">
        <w:trPr>
          <w:jc w:val="center"/>
        </w:trPr>
        <w:tc>
          <w:tcPr>
            <w:tcW w:w="2241" w:type="dxa"/>
            <w:tcBorders>
              <w:top w:val="double" w:sz="4" w:space="0" w:color="auto"/>
            </w:tcBorders>
          </w:tcPr>
          <w:p w:rsidR="00CA3FD9" w:rsidRDefault="00CA3FD9" w:rsidP="00AC48C1">
            <w:pPr>
              <w:pStyle w:val="aa"/>
              <w:ind w:leftChars="0" w:left="0" w:firstLineChars="0" w:firstLine="0"/>
            </w:pPr>
            <w:r>
              <w:rPr>
                <w:rFonts w:hint="eastAsia"/>
              </w:rPr>
              <w:t>要求工学知識</w:t>
            </w:r>
          </w:p>
        </w:tc>
        <w:tc>
          <w:tcPr>
            <w:tcW w:w="4988" w:type="dxa"/>
            <w:tcBorders>
              <w:top w:val="double" w:sz="4" w:space="0" w:color="auto"/>
            </w:tcBorders>
          </w:tcPr>
          <w:p w:rsidR="00CA3FD9" w:rsidRDefault="00BD0898" w:rsidP="00BD0898">
            <w:pPr>
              <w:pStyle w:val="aa"/>
              <w:ind w:leftChars="0" w:left="0" w:firstLineChars="0" w:firstLine="0"/>
            </w:pPr>
            <w:r>
              <w:rPr>
                <w:rFonts w:hint="eastAsia"/>
              </w:rPr>
              <w:t>要件定義を合理的に行うために必要な基礎知識や技術、プロセス知識。</w:t>
            </w:r>
          </w:p>
          <w:p w:rsidR="00BD0898" w:rsidRDefault="00BD0898" w:rsidP="00BD0898">
            <w:pPr>
              <w:pStyle w:val="aa"/>
              <w:ind w:leftChars="0" w:left="0" w:firstLineChars="0" w:firstLine="0"/>
            </w:pPr>
          </w:p>
        </w:tc>
        <w:tc>
          <w:tcPr>
            <w:tcW w:w="4988" w:type="dxa"/>
            <w:tcBorders>
              <w:top w:val="double" w:sz="4" w:space="0" w:color="auto"/>
            </w:tcBorders>
          </w:tcPr>
          <w:p w:rsidR="00CA3FD9" w:rsidRDefault="0058242D" w:rsidP="00782C8B">
            <w:pPr>
              <w:pStyle w:val="aa"/>
              <w:numPr>
                <w:ilvl w:val="0"/>
                <w:numId w:val="23"/>
              </w:numPr>
              <w:ind w:leftChars="0" w:left="276" w:firstLineChars="0" w:hanging="276"/>
            </w:pPr>
            <w:r>
              <w:rPr>
                <w:rFonts w:hint="eastAsia"/>
              </w:rPr>
              <w:t>要件定義の標準的なプロセスを理解している</w:t>
            </w:r>
          </w:p>
          <w:p w:rsidR="0058242D" w:rsidRDefault="0058242D" w:rsidP="00782C8B">
            <w:pPr>
              <w:pStyle w:val="aa"/>
              <w:numPr>
                <w:ilvl w:val="0"/>
                <w:numId w:val="23"/>
              </w:numPr>
              <w:ind w:leftChars="0" w:left="276" w:firstLineChars="0" w:hanging="276"/>
            </w:pPr>
            <w:r>
              <w:rPr>
                <w:rFonts w:hint="eastAsia"/>
              </w:rPr>
              <w:t>業務要件、システム要件の位置付けを理解している</w:t>
            </w:r>
          </w:p>
          <w:p w:rsidR="0058242D" w:rsidRDefault="0058242D" w:rsidP="0058242D">
            <w:pPr>
              <w:pStyle w:val="aa"/>
              <w:numPr>
                <w:ilvl w:val="0"/>
                <w:numId w:val="23"/>
              </w:numPr>
              <w:ind w:leftChars="0" w:left="276" w:firstLineChars="0" w:hanging="276"/>
            </w:pPr>
            <w:r>
              <w:rPr>
                <w:rFonts w:hint="eastAsia"/>
              </w:rPr>
              <w:t>機能要件、非機能要件の違いと、非機能要件項目を理解している</w:t>
            </w:r>
          </w:p>
        </w:tc>
      </w:tr>
      <w:tr w:rsidR="00CA3FD9" w:rsidTr="00BD0898">
        <w:trPr>
          <w:jc w:val="center"/>
        </w:trPr>
        <w:tc>
          <w:tcPr>
            <w:tcW w:w="2241" w:type="dxa"/>
          </w:tcPr>
          <w:p w:rsidR="00CA3FD9" w:rsidRDefault="00CA3FD9" w:rsidP="00AC48C1">
            <w:pPr>
              <w:pStyle w:val="aa"/>
              <w:ind w:leftChars="0" w:left="0" w:firstLineChars="0" w:firstLine="0"/>
            </w:pPr>
            <w:r>
              <w:rPr>
                <w:rFonts w:hint="eastAsia"/>
              </w:rPr>
              <w:t>ビジネスに関する知識</w:t>
            </w:r>
          </w:p>
        </w:tc>
        <w:tc>
          <w:tcPr>
            <w:tcW w:w="4988" w:type="dxa"/>
          </w:tcPr>
          <w:p w:rsidR="00CA3FD9" w:rsidRDefault="00D61759" w:rsidP="00DC272F">
            <w:pPr>
              <w:pStyle w:val="aa"/>
              <w:ind w:leftChars="0" w:left="0" w:firstLineChars="0" w:firstLine="0"/>
            </w:pPr>
            <w:r>
              <w:rPr>
                <w:rFonts w:hint="eastAsia"/>
              </w:rPr>
              <w:t>お客さま</w:t>
            </w:r>
            <w:r w:rsidR="00DC272F">
              <w:rPr>
                <w:rFonts w:hint="eastAsia"/>
              </w:rPr>
              <w:t>ビジネスおよび属する業界に関する知識。ビジネスモデルや組織構造、ビジネス上の課題や背景、トレンド等を理解することが、</w:t>
            </w:r>
            <w:r>
              <w:rPr>
                <w:rFonts w:hint="eastAsia"/>
              </w:rPr>
              <w:t>お客さま</w:t>
            </w:r>
            <w:r w:rsidR="0045528F">
              <w:rPr>
                <w:rFonts w:hint="eastAsia"/>
              </w:rPr>
              <w:t>とのコミュニケーション効率向上や</w:t>
            </w:r>
            <w:r w:rsidR="00DC272F">
              <w:rPr>
                <w:rFonts w:hint="eastAsia"/>
              </w:rPr>
              <w:t>業務要件・システム要件の方向性決定、ソリューション選択に</w:t>
            </w:r>
            <w:r w:rsidR="00EF18E9">
              <w:rPr>
                <w:rFonts w:hint="eastAsia"/>
              </w:rPr>
              <w:t>役立ちます</w:t>
            </w:r>
            <w:r w:rsidR="00DC272F">
              <w:rPr>
                <w:rFonts w:hint="eastAsia"/>
              </w:rPr>
              <w:t>。</w:t>
            </w:r>
          </w:p>
        </w:tc>
        <w:tc>
          <w:tcPr>
            <w:tcW w:w="4988" w:type="dxa"/>
          </w:tcPr>
          <w:p w:rsidR="00CA3FD9" w:rsidRDefault="00BD0898" w:rsidP="00BD0898">
            <w:pPr>
              <w:pStyle w:val="aa"/>
              <w:numPr>
                <w:ilvl w:val="0"/>
                <w:numId w:val="22"/>
              </w:numPr>
              <w:ind w:leftChars="0" w:left="276" w:firstLineChars="0" w:hanging="276"/>
            </w:pPr>
            <w:r>
              <w:rPr>
                <w:rFonts w:hint="eastAsia"/>
              </w:rPr>
              <w:t>業界の関連データを理解し、業界の動きに追随できている</w:t>
            </w:r>
          </w:p>
          <w:p w:rsidR="00BD0898" w:rsidRDefault="00BD0898" w:rsidP="00BD0898">
            <w:pPr>
              <w:pStyle w:val="aa"/>
              <w:numPr>
                <w:ilvl w:val="0"/>
                <w:numId w:val="22"/>
              </w:numPr>
              <w:ind w:leftChars="0" w:left="276" w:firstLineChars="0" w:hanging="276"/>
            </w:pPr>
            <w:r>
              <w:rPr>
                <w:rFonts w:hint="eastAsia"/>
              </w:rPr>
              <w:t>業界を形作る主要なトレンドを識別できている</w:t>
            </w:r>
          </w:p>
          <w:p w:rsidR="00BD0898" w:rsidRDefault="00BD0898" w:rsidP="00BD0898">
            <w:pPr>
              <w:pStyle w:val="aa"/>
              <w:numPr>
                <w:ilvl w:val="0"/>
                <w:numId w:val="22"/>
              </w:numPr>
              <w:ind w:leftChars="0" w:left="276" w:firstLineChars="0" w:hanging="276"/>
            </w:pPr>
            <w:r>
              <w:rPr>
                <w:rFonts w:hint="eastAsia"/>
              </w:rPr>
              <w:t>市場における</w:t>
            </w:r>
            <w:r w:rsidR="00D61759">
              <w:rPr>
                <w:rFonts w:hint="eastAsia"/>
              </w:rPr>
              <w:t>お客さま</w:t>
            </w:r>
            <w:r>
              <w:rPr>
                <w:rFonts w:hint="eastAsia"/>
              </w:rPr>
              <w:t>の競争相手、パートナー</w:t>
            </w:r>
            <w:r w:rsidR="00782C8B">
              <w:rPr>
                <w:rFonts w:hint="eastAsia"/>
              </w:rPr>
              <w:t>の知識がある</w:t>
            </w:r>
          </w:p>
          <w:p w:rsidR="00782C8B" w:rsidRDefault="00782C8B" w:rsidP="00BD0898">
            <w:pPr>
              <w:pStyle w:val="aa"/>
              <w:numPr>
                <w:ilvl w:val="0"/>
                <w:numId w:val="22"/>
              </w:numPr>
              <w:ind w:leftChars="0" w:left="276" w:firstLineChars="0" w:hanging="276"/>
            </w:pPr>
            <w:r>
              <w:rPr>
                <w:rFonts w:hint="eastAsia"/>
              </w:rPr>
              <w:t>重要な顧客セグメントに関する知識がある</w:t>
            </w:r>
          </w:p>
          <w:p w:rsidR="00782C8B" w:rsidRDefault="00782C8B" w:rsidP="00BD0898">
            <w:pPr>
              <w:pStyle w:val="aa"/>
              <w:numPr>
                <w:ilvl w:val="0"/>
                <w:numId w:val="22"/>
              </w:numPr>
              <w:ind w:leftChars="0" w:left="276" w:firstLineChars="0" w:hanging="276"/>
            </w:pPr>
            <w:r>
              <w:rPr>
                <w:rFonts w:hint="eastAsia"/>
              </w:rPr>
              <w:t>業界共通のプロダクトに関する知識がある</w:t>
            </w:r>
          </w:p>
          <w:p w:rsidR="00782C8B" w:rsidRDefault="00782C8B" w:rsidP="00BD0898">
            <w:pPr>
              <w:pStyle w:val="aa"/>
              <w:numPr>
                <w:ilvl w:val="0"/>
                <w:numId w:val="22"/>
              </w:numPr>
              <w:ind w:leftChars="0" w:left="276" w:firstLineChars="0" w:hanging="276"/>
            </w:pPr>
            <w:r>
              <w:rPr>
                <w:rFonts w:hint="eastAsia"/>
              </w:rPr>
              <w:t>業界に関する情報のソースを抑えている</w:t>
            </w:r>
          </w:p>
          <w:p w:rsidR="00782C8B" w:rsidRDefault="00782C8B" w:rsidP="00782C8B">
            <w:pPr>
              <w:pStyle w:val="aa"/>
              <w:numPr>
                <w:ilvl w:val="0"/>
                <w:numId w:val="22"/>
              </w:numPr>
              <w:ind w:leftChars="0" w:left="276" w:firstLineChars="0" w:hanging="276"/>
            </w:pPr>
            <w:r>
              <w:rPr>
                <w:rFonts w:hint="eastAsia"/>
              </w:rPr>
              <w:t>業界の標準プロセスや方法論、規制に関する知識がある</w:t>
            </w:r>
          </w:p>
        </w:tc>
      </w:tr>
      <w:tr w:rsidR="00CA3FD9" w:rsidTr="00BD0898">
        <w:trPr>
          <w:jc w:val="center"/>
        </w:trPr>
        <w:tc>
          <w:tcPr>
            <w:tcW w:w="2241" w:type="dxa"/>
          </w:tcPr>
          <w:p w:rsidR="00CA3FD9" w:rsidRPr="00CA3FD9" w:rsidRDefault="00CA3FD9" w:rsidP="00AC48C1">
            <w:pPr>
              <w:pStyle w:val="aa"/>
              <w:ind w:leftChars="0" w:left="0" w:firstLineChars="0" w:firstLine="0"/>
            </w:pPr>
            <w:r>
              <w:rPr>
                <w:rFonts w:hint="eastAsia"/>
              </w:rPr>
              <w:t>システム開発に関する知識</w:t>
            </w:r>
          </w:p>
        </w:tc>
        <w:tc>
          <w:tcPr>
            <w:tcW w:w="4988" w:type="dxa"/>
          </w:tcPr>
          <w:p w:rsidR="00CA3FD9" w:rsidRDefault="00EF18E9" w:rsidP="00EF18E9">
            <w:pPr>
              <w:pStyle w:val="aa"/>
              <w:ind w:leftChars="0" w:left="0" w:firstLineChars="0" w:firstLine="0"/>
            </w:pPr>
            <w:r>
              <w:rPr>
                <w:rFonts w:hint="eastAsia"/>
              </w:rPr>
              <w:t>要件定義の成果は、設計やテスト設計への主要なインプットとなり、プロジェクト計画やプロジェクト管理、変更管理プロセスとも密接な関係にあるなど、システム開発全体に対して大きな影響を持ちます。システム開発全体との一貫性を持った要件定義を行うために、システム開発に関する知識を持つことが重要です。</w:t>
            </w:r>
          </w:p>
        </w:tc>
        <w:tc>
          <w:tcPr>
            <w:tcW w:w="4988" w:type="dxa"/>
          </w:tcPr>
          <w:p w:rsidR="0058242D" w:rsidRDefault="0058242D" w:rsidP="0058242D">
            <w:pPr>
              <w:pStyle w:val="aa"/>
              <w:numPr>
                <w:ilvl w:val="0"/>
                <w:numId w:val="24"/>
              </w:numPr>
              <w:ind w:leftChars="0" w:left="276" w:firstLineChars="0" w:hanging="276"/>
            </w:pPr>
            <w:r>
              <w:rPr>
                <w:rFonts w:hint="eastAsia"/>
              </w:rPr>
              <w:t>システム開発全体のプロセス・成果物のフローを理解している</w:t>
            </w:r>
          </w:p>
          <w:p w:rsidR="0058242D" w:rsidRDefault="0058242D" w:rsidP="0058242D">
            <w:pPr>
              <w:pStyle w:val="aa"/>
              <w:numPr>
                <w:ilvl w:val="0"/>
                <w:numId w:val="24"/>
              </w:numPr>
              <w:ind w:leftChars="0" w:left="276" w:firstLineChars="0" w:hanging="276"/>
            </w:pPr>
            <w:r>
              <w:rPr>
                <w:rFonts w:hint="eastAsia"/>
              </w:rPr>
              <w:t>要件定義成果物・定義情報と外部設計作業の関係を理解している</w:t>
            </w:r>
          </w:p>
          <w:p w:rsidR="0058242D" w:rsidRDefault="0058242D" w:rsidP="0058242D">
            <w:pPr>
              <w:pStyle w:val="aa"/>
              <w:numPr>
                <w:ilvl w:val="0"/>
                <w:numId w:val="24"/>
              </w:numPr>
              <w:ind w:leftChars="0" w:left="276" w:firstLineChars="0" w:hanging="276"/>
            </w:pPr>
            <w:r>
              <w:rPr>
                <w:rFonts w:hint="eastAsia"/>
              </w:rPr>
              <w:t>要件定義成果物・定義情報とテスト設計作業の関係を理解している</w:t>
            </w:r>
          </w:p>
          <w:p w:rsidR="0058242D" w:rsidRDefault="007E1245" w:rsidP="007E1245">
            <w:pPr>
              <w:pStyle w:val="aa"/>
              <w:numPr>
                <w:ilvl w:val="0"/>
                <w:numId w:val="24"/>
              </w:numPr>
              <w:ind w:leftChars="0" w:left="276" w:firstLineChars="0" w:hanging="276"/>
            </w:pPr>
            <w:r>
              <w:rPr>
                <w:rFonts w:hint="eastAsia"/>
              </w:rPr>
              <w:t>変更管理における要件定義成果物の位置付けを理解している</w:t>
            </w:r>
          </w:p>
          <w:p w:rsidR="00557158" w:rsidRDefault="00557158" w:rsidP="00C934AD">
            <w:pPr>
              <w:pStyle w:val="aa"/>
              <w:keepNext/>
              <w:ind w:leftChars="0" w:left="276" w:firstLineChars="0" w:firstLine="0"/>
            </w:pPr>
          </w:p>
        </w:tc>
      </w:tr>
    </w:tbl>
    <w:p w:rsidR="00AC48C1" w:rsidRDefault="00AC48C1" w:rsidP="00AC48C1">
      <w:pPr>
        <w:pStyle w:val="aa"/>
        <w:ind w:left="955" w:firstLine="159"/>
      </w:pPr>
    </w:p>
    <w:p w:rsidR="00EA75CC" w:rsidRDefault="00EA75CC">
      <w:pPr>
        <w:widowControl/>
        <w:snapToGrid/>
        <w:rPr>
          <w:rFonts w:ascii="ＭＳ 明朝" w:hAnsi="ＭＳ 明朝"/>
        </w:rPr>
      </w:pPr>
      <w:r>
        <w:br w:type="page"/>
      </w:r>
    </w:p>
    <w:p w:rsidR="00AC48C1" w:rsidRDefault="00AC48C1" w:rsidP="00AC48C1">
      <w:pPr>
        <w:pStyle w:val="3"/>
      </w:pPr>
      <w:bookmarkStart w:id="40" w:name="_Toc522868735"/>
      <w:r>
        <w:rPr>
          <w:rFonts w:hint="eastAsia"/>
        </w:rPr>
        <w:lastRenderedPageBreak/>
        <w:t>スキル</w:t>
      </w:r>
      <w:bookmarkEnd w:id="40"/>
    </w:p>
    <w:p w:rsidR="00186474" w:rsidRPr="00186474" w:rsidRDefault="00186474" w:rsidP="00186474"/>
    <w:p w:rsidR="00AC48C1" w:rsidRPr="00186474" w:rsidRDefault="00186474" w:rsidP="00186474">
      <w:pPr>
        <w:pStyle w:val="af4"/>
        <w:jc w:val="center"/>
        <w:rPr>
          <w:b w:val="0"/>
          <w:sz w:val="18"/>
          <w:szCs w:val="18"/>
        </w:rPr>
      </w:pPr>
      <w:r w:rsidRPr="00C934AD">
        <w:rPr>
          <w:rFonts w:hint="eastAsia"/>
          <w:b w:val="0"/>
          <w:sz w:val="18"/>
          <w:szCs w:val="18"/>
        </w:rPr>
        <w:t xml:space="preserve">表 </w:t>
      </w:r>
      <w:r w:rsidRPr="00C934AD">
        <w:rPr>
          <w:b w:val="0"/>
          <w:sz w:val="18"/>
          <w:szCs w:val="18"/>
        </w:rPr>
        <w:fldChar w:fldCharType="begin"/>
      </w:r>
      <w:r w:rsidRPr="00C934AD">
        <w:rPr>
          <w:b w:val="0"/>
          <w:sz w:val="18"/>
          <w:szCs w:val="18"/>
        </w:rPr>
        <w:instrText xml:space="preserve"> </w:instrText>
      </w:r>
      <w:r w:rsidRPr="00C934AD">
        <w:rPr>
          <w:rFonts w:hint="eastAsia"/>
          <w:b w:val="0"/>
          <w:sz w:val="18"/>
          <w:szCs w:val="18"/>
        </w:rPr>
        <w:instrText>STYLEREF 1 \s</w:instrText>
      </w:r>
      <w:r w:rsidRPr="00C934AD">
        <w:rPr>
          <w:b w:val="0"/>
          <w:sz w:val="18"/>
          <w:szCs w:val="18"/>
        </w:rPr>
        <w:instrText xml:space="preserve"> </w:instrText>
      </w:r>
      <w:r w:rsidRPr="00C934AD">
        <w:rPr>
          <w:b w:val="0"/>
          <w:sz w:val="18"/>
          <w:szCs w:val="18"/>
        </w:rPr>
        <w:fldChar w:fldCharType="separate"/>
      </w:r>
      <w:r>
        <w:rPr>
          <w:b w:val="0"/>
          <w:noProof/>
          <w:sz w:val="18"/>
          <w:szCs w:val="18"/>
        </w:rPr>
        <w:t>4</w:t>
      </w:r>
      <w:r w:rsidRPr="00C934AD">
        <w:rPr>
          <w:b w:val="0"/>
          <w:sz w:val="18"/>
          <w:szCs w:val="18"/>
        </w:rPr>
        <w:fldChar w:fldCharType="end"/>
      </w:r>
      <w:r w:rsidRPr="00C934AD">
        <w:rPr>
          <w:b w:val="0"/>
          <w:sz w:val="18"/>
          <w:szCs w:val="18"/>
        </w:rPr>
        <w:noBreakHyphen/>
      </w:r>
      <w:r w:rsidRPr="00C934AD">
        <w:rPr>
          <w:b w:val="0"/>
          <w:sz w:val="18"/>
          <w:szCs w:val="18"/>
        </w:rPr>
        <w:fldChar w:fldCharType="begin"/>
      </w:r>
      <w:r w:rsidRPr="00C934AD">
        <w:rPr>
          <w:b w:val="0"/>
          <w:sz w:val="18"/>
          <w:szCs w:val="18"/>
        </w:rPr>
        <w:instrText xml:space="preserve"> </w:instrText>
      </w:r>
      <w:r w:rsidRPr="00C934AD">
        <w:rPr>
          <w:rFonts w:hint="eastAsia"/>
          <w:b w:val="0"/>
          <w:sz w:val="18"/>
          <w:szCs w:val="18"/>
        </w:rPr>
        <w:instrText>SEQ 表 \* ARABIC \s 1</w:instrText>
      </w:r>
      <w:r w:rsidRPr="00C934AD">
        <w:rPr>
          <w:b w:val="0"/>
          <w:sz w:val="18"/>
          <w:szCs w:val="18"/>
        </w:rPr>
        <w:instrText xml:space="preserve"> </w:instrText>
      </w:r>
      <w:r w:rsidRPr="00C934AD">
        <w:rPr>
          <w:b w:val="0"/>
          <w:sz w:val="18"/>
          <w:szCs w:val="18"/>
        </w:rPr>
        <w:fldChar w:fldCharType="separate"/>
      </w:r>
      <w:r>
        <w:rPr>
          <w:b w:val="0"/>
          <w:noProof/>
          <w:sz w:val="18"/>
          <w:szCs w:val="18"/>
        </w:rPr>
        <w:t>4</w:t>
      </w:r>
      <w:r w:rsidRPr="00C934AD">
        <w:rPr>
          <w:b w:val="0"/>
          <w:sz w:val="18"/>
          <w:szCs w:val="18"/>
        </w:rPr>
        <w:fldChar w:fldCharType="end"/>
      </w:r>
      <w:r w:rsidRPr="00C934AD">
        <w:rPr>
          <w:rFonts w:hint="eastAsia"/>
          <w:b w:val="0"/>
          <w:sz w:val="18"/>
          <w:szCs w:val="18"/>
        </w:rPr>
        <w:t>あると良いスキル</w:t>
      </w:r>
    </w:p>
    <w:tbl>
      <w:tblPr>
        <w:tblStyle w:val="af2"/>
        <w:tblW w:w="0" w:type="auto"/>
        <w:jc w:val="center"/>
        <w:tblLook w:val="04A0" w:firstRow="1" w:lastRow="0" w:firstColumn="1" w:lastColumn="0" w:noHBand="0" w:noVBand="1"/>
      </w:tblPr>
      <w:tblGrid>
        <w:gridCol w:w="1626"/>
        <w:gridCol w:w="2082"/>
        <w:gridCol w:w="4325"/>
        <w:gridCol w:w="4365"/>
      </w:tblGrid>
      <w:tr w:rsidR="00541870" w:rsidTr="00761B2C">
        <w:trPr>
          <w:cantSplit/>
          <w:tblHeader/>
          <w:jc w:val="center"/>
        </w:trPr>
        <w:tc>
          <w:tcPr>
            <w:tcW w:w="1626" w:type="dxa"/>
            <w:tcBorders>
              <w:bottom w:val="double" w:sz="4" w:space="0" w:color="auto"/>
            </w:tcBorders>
            <w:shd w:val="clear" w:color="auto" w:fill="D9D9D9" w:themeFill="background1" w:themeFillShade="D9"/>
          </w:tcPr>
          <w:p w:rsidR="00541870" w:rsidRDefault="00541870" w:rsidP="00FC27FB">
            <w:pPr>
              <w:pStyle w:val="aa"/>
              <w:ind w:leftChars="0" w:left="0" w:firstLineChars="0" w:firstLine="0"/>
            </w:pPr>
            <w:r>
              <w:rPr>
                <w:rFonts w:hint="eastAsia"/>
              </w:rPr>
              <w:t>カテゴリ</w:t>
            </w:r>
          </w:p>
        </w:tc>
        <w:tc>
          <w:tcPr>
            <w:tcW w:w="2082" w:type="dxa"/>
            <w:tcBorders>
              <w:bottom w:val="double" w:sz="4" w:space="0" w:color="auto"/>
            </w:tcBorders>
            <w:shd w:val="clear" w:color="auto" w:fill="D9D9D9" w:themeFill="background1" w:themeFillShade="D9"/>
          </w:tcPr>
          <w:p w:rsidR="00541870" w:rsidRDefault="00541870" w:rsidP="00FC27FB">
            <w:pPr>
              <w:pStyle w:val="aa"/>
              <w:ind w:leftChars="0" w:left="0" w:firstLineChars="0" w:firstLine="0"/>
            </w:pPr>
            <w:r>
              <w:rPr>
                <w:rFonts w:hint="eastAsia"/>
              </w:rPr>
              <w:t>項目</w:t>
            </w:r>
          </w:p>
        </w:tc>
        <w:tc>
          <w:tcPr>
            <w:tcW w:w="4325" w:type="dxa"/>
            <w:tcBorders>
              <w:bottom w:val="double" w:sz="4" w:space="0" w:color="auto"/>
            </w:tcBorders>
            <w:shd w:val="clear" w:color="auto" w:fill="D9D9D9" w:themeFill="background1" w:themeFillShade="D9"/>
          </w:tcPr>
          <w:p w:rsidR="00541870" w:rsidRDefault="00541870" w:rsidP="00FC27FB">
            <w:pPr>
              <w:pStyle w:val="aa"/>
              <w:ind w:leftChars="0" w:left="0" w:firstLineChars="0" w:firstLine="0"/>
            </w:pPr>
            <w:r>
              <w:rPr>
                <w:rFonts w:hint="eastAsia"/>
              </w:rPr>
              <w:t>説明</w:t>
            </w:r>
          </w:p>
        </w:tc>
        <w:tc>
          <w:tcPr>
            <w:tcW w:w="4365" w:type="dxa"/>
            <w:tcBorders>
              <w:bottom w:val="double" w:sz="4" w:space="0" w:color="auto"/>
            </w:tcBorders>
            <w:shd w:val="clear" w:color="auto" w:fill="D9D9D9" w:themeFill="background1" w:themeFillShade="D9"/>
          </w:tcPr>
          <w:p w:rsidR="00541870" w:rsidRDefault="00D03827" w:rsidP="00FC27FB">
            <w:pPr>
              <w:pStyle w:val="aa"/>
              <w:ind w:leftChars="0" w:left="0" w:firstLineChars="0" w:firstLine="0"/>
            </w:pPr>
            <w:r>
              <w:rPr>
                <w:rFonts w:hint="eastAsia"/>
              </w:rPr>
              <w:t>スキル</w:t>
            </w:r>
            <w:r w:rsidR="00541870">
              <w:rPr>
                <w:rFonts w:hint="eastAsia"/>
              </w:rPr>
              <w:t>の例</w:t>
            </w:r>
          </w:p>
        </w:tc>
      </w:tr>
      <w:tr w:rsidR="00541870" w:rsidTr="00761B2C">
        <w:trPr>
          <w:cantSplit/>
          <w:jc w:val="center"/>
        </w:trPr>
        <w:tc>
          <w:tcPr>
            <w:tcW w:w="1626" w:type="dxa"/>
            <w:vMerge w:val="restart"/>
            <w:tcBorders>
              <w:top w:val="double" w:sz="4" w:space="0" w:color="auto"/>
            </w:tcBorders>
          </w:tcPr>
          <w:p w:rsidR="00541870" w:rsidRDefault="00541870" w:rsidP="00FC27FB">
            <w:pPr>
              <w:pStyle w:val="aa"/>
              <w:ind w:leftChars="0" w:left="0" w:firstLineChars="0" w:firstLine="0"/>
            </w:pPr>
            <w:r>
              <w:rPr>
                <w:rFonts w:hint="eastAsia"/>
              </w:rPr>
              <w:t>分析、問題解決</w:t>
            </w:r>
          </w:p>
        </w:tc>
        <w:tc>
          <w:tcPr>
            <w:tcW w:w="2082" w:type="dxa"/>
            <w:tcBorders>
              <w:top w:val="double" w:sz="4" w:space="0" w:color="auto"/>
            </w:tcBorders>
          </w:tcPr>
          <w:p w:rsidR="00541870" w:rsidRDefault="00541870" w:rsidP="00FC27FB">
            <w:pPr>
              <w:pStyle w:val="aa"/>
              <w:ind w:leftChars="0" w:left="0" w:firstLineChars="0" w:firstLine="0"/>
            </w:pPr>
            <w:r>
              <w:rPr>
                <w:rFonts w:hint="eastAsia"/>
              </w:rPr>
              <w:t>観察スキル</w:t>
            </w:r>
          </w:p>
        </w:tc>
        <w:tc>
          <w:tcPr>
            <w:tcW w:w="4325" w:type="dxa"/>
            <w:tcBorders>
              <w:top w:val="double" w:sz="4" w:space="0" w:color="auto"/>
            </w:tcBorders>
          </w:tcPr>
          <w:p w:rsidR="00541870" w:rsidRDefault="00D61759" w:rsidP="00FC27FB">
            <w:pPr>
              <w:pStyle w:val="aa"/>
              <w:ind w:leftChars="0" w:left="0" w:firstLineChars="0" w:firstLine="0"/>
            </w:pPr>
            <w:r>
              <w:rPr>
                <w:rFonts w:hint="eastAsia"/>
              </w:rPr>
              <w:t>お客さま</w:t>
            </w:r>
            <w:r w:rsidR="00956815">
              <w:rPr>
                <w:rFonts w:hint="eastAsia"/>
              </w:rPr>
              <w:t>の何気ないコメントから重要な課題や意図、またはそのヒントを見出すために役立ちます。</w:t>
            </w:r>
            <w:r w:rsidR="003D594A">
              <w:rPr>
                <w:rFonts w:hint="eastAsia"/>
              </w:rPr>
              <w:t>「示唆された要求」や「認識されていない要求」の発見において非常に重要なスキルです。</w:t>
            </w:r>
          </w:p>
        </w:tc>
        <w:tc>
          <w:tcPr>
            <w:tcW w:w="4365" w:type="dxa"/>
            <w:tcBorders>
              <w:top w:val="double" w:sz="4" w:space="0" w:color="auto"/>
            </w:tcBorders>
          </w:tcPr>
          <w:p w:rsidR="00541870" w:rsidRDefault="005048FA" w:rsidP="00541870">
            <w:pPr>
              <w:pStyle w:val="aa"/>
              <w:numPr>
                <w:ilvl w:val="0"/>
                <w:numId w:val="23"/>
              </w:numPr>
              <w:ind w:leftChars="0" w:left="276" w:firstLineChars="0" w:hanging="276"/>
            </w:pPr>
            <w:r>
              <w:rPr>
                <w:rFonts w:hint="eastAsia"/>
              </w:rPr>
              <w:t>ユーザ</w:t>
            </w:r>
            <w:r w:rsidR="004E02F1">
              <w:rPr>
                <w:rFonts w:hint="eastAsia"/>
              </w:rPr>
              <w:t>ー</w:t>
            </w:r>
            <w:r>
              <w:rPr>
                <w:rFonts w:hint="eastAsia"/>
              </w:rPr>
              <w:t>業務への参加と質問</w:t>
            </w:r>
            <w:r w:rsidR="00D17170">
              <w:rPr>
                <w:rFonts w:hint="eastAsia"/>
              </w:rPr>
              <w:t>(エスノメソドロジ)</w:t>
            </w:r>
          </w:p>
          <w:p w:rsidR="005048FA" w:rsidRDefault="005048FA" w:rsidP="005048FA">
            <w:pPr>
              <w:pStyle w:val="aa"/>
              <w:ind w:leftChars="0" w:left="0" w:firstLineChars="0" w:firstLine="0"/>
            </w:pPr>
          </w:p>
        </w:tc>
      </w:tr>
      <w:tr w:rsidR="00541870" w:rsidTr="00761B2C">
        <w:trPr>
          <w:cantSplit/>
          <w:jc w:val="center"/>
        </w:trPr>
        <w:tc>
          <w:tcPr>
            <w:tcW w:w="1626" w:type="dxa"/>
            <w:vMerge/>
          </w:tcPr>
          <w:p w:rsidR="00541870" w:rsidRDefault="00541870" w:rsidP="00FC27FB">
            <w:pPr>
              <w:pStyle w:val="aa"/>
              <w:ind w:leftChars="0" w:left="0" w:firstLineChars="0" w:firstLine="0"/>
            </w:pPr>
          </w:p>
        </w:tc>
        <w:tc>
          <w:tcPr>
            <w:tcW w:w="2082" w:type="dxa"/>
          </w:tcPr>
          <w:p w:rsidR="00541870" w:rsidRDefault="00541870" w:rsidP="00FC27FB">
            <w:pPr>
              <w:pStyle w:val="aa"/>
              <w:ind w:leftChars="0" w:left="0" w:firstLineChars="0" w:firstLine="0"/>
            </w:pPr>
            <w:r>
              <w:rPr>
                <w:rFonts w:hint="eastAsia"/>
              </w:rPr>
              <w:t>分析スキル</w:t>
            </w:r>
          </w:p>
        </w:tc>
        <w:tc>
          <w:tcPr>
            <w:tcW w:w="4325" w:type="dxa"/>
          </w:tcPr>
          <w:p w:rsidR="00541870" w:rsidRDefault="00D61759" w:rsidP="00FC27FB">
            <w:pPr>
              <w:pStyle w:val="aa"/>
              <w:ind w:leftChars="0" w:left="0" w:firstLineChars="0" w:firstLine="0"/>
            </w:pPr>
            <w:r>
              <w:rPr>
                <w:rFonts w:hint="eastAsia"/>
              </w:rPr>
              <w:t>お客さま</w:t>
            </w:r>
            <w:r w:rsidR="003D594A">
              <w:rPr>
                <w:rFonts w:hint="eastAsia"/>
              </w:rPr>
              <w:t>が説明する要求や課題の根底にある本質的な問題を理解して、その問題を解決できるソリューションを定義するスキルです。「要求の分析」プロセスで重要なスキルです。</w:t>
            </w:r>
          </w:p>
        </w:tc>
        <w:tc>
          <w:tcPr>
            <w:tcW w:w="4365" w:type="dxa"/>
          </w:tcPr>
          <w:p w:rsidR="00541870" w:rsidRDefault="00623073" w:rsidP="00FC27FB">
            <w:pPr>
              <w:pStyle w:val="aa"/>
              <w:numPr>
                <w:ilvl w:val="0"/>
                <w:numId w:val="22"/>
              </w:numPr>
              <w:ind w:leftChars="0" w:left="276" w:firstLineChars="0" w:hanging="276"/>
            </w:pPr>
            <w:r>
              <w:rPr>
                <w:rFonts w:hint="eastAsia"/>
              </w:rPr>
              <w:t>論理的思考</w:t>
            </w:r>
          </w:p>
          <w:p w:rsidR="00623073" w:rsidRDefault="006241E4" w:rsidP="00FC27FB">
            <w:pPr>
              <w:pStyle w:val="aa"/>
              <w:numPr>
                <w:ilvl w:val="0"/>
                <w:numId w:val="22"/>
              </w:numPr>
              <w:ind w:leftChars="0" w:left="276" w:firstLineChars="0" w:hanging="276"/>
            </w:pPr>
            <w:r>
              <w:rPr>
                <w:rFonts w:hint="eastAsia"/>
              </w:rPr>
              <w:t>図表化</w:t>
            </w:r>
            <w:r w:rsidR="00623073">
              <w:rPr>
                <w:rFonts w:hint="eastAsia"/>
              </w:rPr>
              <w:t>スキル</w:t>
            </w:r>
          </w:p>
        </w:tc>
      </w:tr>
      <w:tr w:rsidR="00541870" w:rsidTr="00761B2C">
        <w:trPr>
          <w:cantSplit/>
          <w:jc w:val="center"/>
        </w:trPr>
        <w:tc>
          <w:tcPr>
            <w:tcW w:w="1626" w:type="dxa"/>
            <w:vMerge/>
          </w:tcPr>
          <w:p w:rsidR="00541870" w:rsidRDefault="00541870" w:rsidP="00FC27FB">
            <w:pPr>
              <w:pStyle w:val="aa"/>
              <w:ind w:leftChars="0" w:left="0" w:firstLineChars="0" w:firstLine="0"/>
            </w:pPr>
          </w:p>
        </w:tc>
        <w:tc>
          <w:tcPr>
            <w:tcW w:w="2082" w:type="dxa"/>
          </w:tcPr>
          <w:p w:rsidR="00541870" w:rsidRDefault="00541870" w:rsidP="00FC27FB">
            <w:pPr>
              <w:pStyle w:val="aa"/>
              <w:ind w:leftChars="0" w:left="0" w:firstLineChars="0" w:firstLine="0"/>
            </w:pPr>
            <w:r>
              <w:rPr>
                <w:rFonts w:hint="eastAsia"/>
              </w:rPr>
              <w:t>体系化スキル</w:t>
            </w:r>
          </w:p>
        </w:tc>
        <w:tc>
          <w:tcPr>
            <w:tcW w:w="4325" w:type="dxa"/>
          </w:tcPr>
          <w:p w:rsidR="00541870" w:rsidRDefault="00924427" w:rsidP="00FC27FB">
            <w:pPr>
              <w:pStyle w:val="aa"/>
              <w:ind w:leftChars="0" w:left="0" w:firstLineChars="0" w:firstLine="0"/>
            </w:pPr>
            <w:r>
              <w:rPr>
                <w:rFonts w:hint="eastAsia"/>
              </w:rPr>
              <w:t>「要求の引</w:t>
            </w:r>
            <w:r w:rsidR="00D14A4A">
              <w:rPr>
                <w:rFonts w:hint="eastAsia"/>
              </w:rPr>
              <w:t>き</w:t>
            </w:r>
            <w:r>
              <w:rPr>
                <w:rFonts w:hint="eastAsia"/>
              </w:rPr>
              <w:t>出し」「要求の分析」の間、増減や内容変化を伴う乱雑な情報の集まりを処理し、首尾一貫した全体像に組み立てるスキルが必要になります。</w:t>
            </w:r>
          </w:p>
        </w:tc>
        <w:tc>
          <w:tcPr>
            <w:tcW w:w="4365" w:type="dxa"/>
          </w:tcPr>
          <w:p w:rsidR="00541870" w:rsidRDefault="006241E4" w:rsidP="00FC27FB">
            <w:pPr>
              <w:pStyle w:val="aa"/>
              <w:numPr>
                <w:ilvl w:val="0"/>
                <w:numId w:val="22"/>
              </w:numPr>
              <w:ind w:leftChars="0" w:left="276" w:firstLineChars="0" w:hanging="276"/>
            </w:pPr>
            <w:r>
              <w:rPr>
                <w:rFonts w:hint="eastAsia"/>
              </w:rPr>
              <w:t>図表化</w:t>
            </w:r>
            <w:r w:rsidR="005048FA">
              <w:rPr>
                <w:rFonts w:hint="eastAsia"/>
              </w:rPr>
              <w:t>スキル</w:t>
            </w:r>
          </w:p>
        </w:tc>
      </w:tr>
      <w:tr w:rsidR="00541870" w:rsidTr="00761B2C">
        <w:trPr>
          <w:cantSplit/>
          <w:jc w:val="center"/>
        </w:trPr>
        <w:tc>
          <w:tcPr>
            <w:tcW w:w="1626" w:type="dxa"/>
            <w:vMerge/>
          </w:tcPr>
          <w:p w:rsidR="00541870" w:rsidRDefault="00541870" w:rsidP="00FC27FB">
            <w:pPr>
              <w:pStyle w:val="aa"/>
              <w:ind w:leftChars="0" w:left="0" w:firstLineChars="0" w:firstLine="0"/>
            </w:pPr>
          </w:p>
        </w:tc>
        <w:tc>
          <w:tcPr>
            <w:tcW w:w="2082" w:type="dxa"/>
          </w:tcPr>
          <w:p w:rsidR="00541870" w:rsidRDefault="00541870" w:rsidP="00FC27FB">
            <w:pPr>
              <w:pStyle w:val="aa"/>
              <w:ind w:leftChars="0" w:left="0" w:firstLineChars="0" w:firstLine="0"/>
            </w:pPr>
            <w:r>
              <w:rPr>
                <w:rFonts w:hint="eastAsia"/>
              </w:rPr>
              <w:t>モデリングスキル</w:t>
            </w:r>
          </w:p>
        </w:tc>
        <w:tc>
          <w:tcPr>
            <w:tcW w:w="4325" w:type="dxa"/>
          </w:tcPr>
          <w:p w:rsidR="00541870" w:rsidRDefault="0040758B" w:rsidP="0040758B">
            <w:pPr>
              <w:pStyle w:val="aa"/>
              <w:ind w:leftChars="0" w:left="0" w:firstLineChars="0" w:firstLine="0"/>
            </w:pPr>
            <w:r>
              <w:rPr>
                <w:rFonts w:hint="eastAsia"/>
              </w:rPr>
              <w:t>「要求の分析」での</w:t>
            </w:r>
            <w:r w:rsidR="00D61759">
              <w:rPr>
                <w:rFonts w:hint="eastAsia"/>
              </w:rPr>
              <w:t>お客さま</w:t>
            </w:r>
            <w:r>
              <w:rPr>
                <w:rFonts w:hint="eastAsia"/>
              </w:rPr>
              <w:t>や要件定義担当者間のコミュニケーションや、「要件定義書の作成」における要件の記述において、抽象化したモデルで表現するスキルが必要になります。</w:t>
            </w:r>
            <w:r w:rsidR="00D03827">
              <w:rPr>
                <w:rFonts w:hint="eastAsia"/>
              </w:rPr>
              <w:t>汎用的な記法の他に、プロジェクトに適した記述ルール決定やモデリングツールを駆使するスキルも必要です。</w:t>
            </w:r>
          </w:p>
        </w:tc>
        <w:tc>
          <w:tcPr>
            <w:tcW w:w="4365" w:type="dxa"/>
          </w:tcPr>
          <w:p w:rsidR="00D03827" w:rsidRDefault="00D17170" w:rsidP="00FC27FB">
            <w:pPr>
              <w:pStyle w:val="aa"/>
              <w:numPr>
                <w:ilvl w:val="0"/>
                <w:numId w:val="22"/>
              </w:numPr>
              <w:ind w:leftChars="0" w:left="276" w:firstLineChars="0" w:hanging="276"/>
            </w:pPr>
            <w:r>
              <w:rPr>
                <w:rFonts w:hint="eastAsia"/>
              </w:rPr>
              <w:t>業務プロセスモデリング(業務フロー、BPMN、DFD)</w:t>
            </w:r>
          </w:p>
          <w:p w:rsidR="00D03827" w:rsidRDefault="00D17170" w:rsidP="00D17170">
            <w:pPr>
              <w:pStyle w:val="aa"/>
              <w:numPr>
                <w:ilvl w:val="0"/>
                <w:numId w:val="22"/>
              </w:numPr>
              <w:ind w:leftChars="0" w:left="276" w:firstLineChars="0" w:hanging="276"/>
            </w:pPr>
            <w:r>
              <w:rPr>
                <w:rFonts w:hint="eastAsia"/>
              </w:rPr>
              <w:t>データモデリング(ER図、エンティティ定義)</w:t>
            </w:r>
          </w:p>
        </w:tc>
      </w:tr>
      <w:tr w:rsidR="00541870" w:rsidTr="00761B2C">
        <w:trPr>
          <w:cantSplit/>
          <w:jc w:val="center"/>
        </w:trPr>
        <w:tc>
          <w:tcPr>
            <w:tcW w:w="1626" w:type="dxa"/>
            <w:vMerge/>
          </w:tcPr>
          <w:p w:rsidR="00541870" w:rsidRDefault="00541870" w:rsidP="00FC27FB">
            <w:pPr>
              <w:pStyle w:val="aa"/>
              <w:ind w:leftChars="0" w:left="0" w:firstLineChars="0" w:firstLine="0"/>
            </w:pPr>
          </w:p>
        </w:tc>
        <w:tc>
          <w:tcPr>
            <w:tcW w:w="2082" w:type="dxa"/>
          </w:tcPr>
          <w:p w:rsidR="00541870" w:rsidRDefault="00541870" w:rsidP="00FC27FB">
            <w:pPr>
              <w:pStyle w:val="aa"/>
              <w:ind w:leftChars="0" w:left="0" w:firstLineChars="0" w:firstLine="0"/>
            </w:pPr>
            <w:r>
              <w:rPr>
                <w:rFonts w:hint="eastAsia"/>
              </w:rPr>
              <w:t>意思決定スキル</w:t>
            </w:r>
          </w:p>
        </w:tc>
        <w:tc>
          <w:tcPr>
            <w:tcW w:w="4325" w:type="dxa"/>
          </w:tcPr>
          <w:p w:rsidR="009608C0" w:rsidRPr="009608C0" w:rsidRDefault="009608C0" w:rsidP="00601534">
            <w:pPr>
              <w:pStyle w:val="aa"/>
              <w:ind w:leftChars="0" w:left="0" w:firstLineChars="0" w:firstLine="0"/>
            </w:pPr>
            <w:r>
              <w:rPr>
                <w:rFonts w:hint="eastAsia"/>
              </w:rPr>
              <w:t>要件定義では、複数のアプローチや選択肢、代替案から１つを選択する必要が生じる場合があり、決定に関係する情報の把握とブレークダウン、候補間での比較やトレードオフを行い、最も望ましい選択肢を識別する。</w:t>
            </w:r>
            <w:r w:rsidR="00183408">
              <w:rPr>
                <w:rFonts w:hint="eastAsia"/>
              </w:rPr>
              <w:t>この際、適切な意思決定を妨げる要因を理解しておく必要があ</w:t>
            </w:r>
            <w:r w:rsidR="00601534">
              <w:rPr>
                <w:rFonts w:hint="eastAsia"/>
              </w:rPr>
              <w:t>ります</w:t>
            </w:r>
            <w:r w:rsidR="00183408">
              <w:rPr>
                <w:rFonts w:hint="eastAsia"/>
              </w:rPr>
              <w:t>。</w:t>
            </w:r>
          </w:p>
        </w:tc>
        <w:tc>
          <w:tcPr>
            <w:tcW w:w="4365" w:type="dxa"/>
          </w:tcPr>
          <w:p w:rsidR="00541870" w:rsidRDefault="00183408" w:rsidP="00183408">
            <w:pPr>
              <w:pStyle w:val="aa"/>
              <w:numPr>
                <w:ilvl w:val="0"/>
                <w:numId w:val="22"/>
              </w:numPr>
              <w:ind w:leftChars="0" w:left="276" w:firstLineChars="0" w:hanging="276"/>
            </w:pPr>
            <w:r>
              <w:rPr>
                <w:rFonts w:hint="eastAsia"/>
              </w:rPr>
              <w:t>感覚、習慣、噂、経験に依存した先入観の除去</w:t>
            </w:r>
          </w:p>
          <w:p w:rsidR="00183408" w:rsidRDefault="00601534" w:rsidP="00183408">
            <w:pPr>
              <w:pStyle w:val="aa"/>
              <w:numPr>
                <w:ilvl w:val="0"/>
                <w:numId w:val="22"/>
              </w:numPr>
              <w:ind w:leftChars="0" w:left="276" w:firstLineChars="0" w:hanging="276"/>
            </w:pPr>
            <w:r>
              <w:rPr>
                <w:rFonts w:hint="eastAsia"/>
              </w:rPr>
              <w:t>全ての選択肢を平等に評価する</w:t>
            </w:r>
          </w:p>
          <w:p w:rsidR="00601534" w:rsidRDefault="00601534" w:rsidP="00601534">
            <w:pPr>
              <w:pStyle w:val="aa"/>
              <w:ind w:leftChars="0" w:left="0" w:firstLineChars="0" w:firstLine="0"/>
            </w:pPr>
          </w:p>
        </w:tc>
      </w:tr>
      <w:tr w:rsidR="00541870" w:rsidTr="00761B2C">
        <w:trPr>
          <w:cantSplit/>
          <w:jc w:val="center"/>
        </w:trPr>
        <w:tc>
          <w:tcPr>
            <w:tcW w:w="1626" w:type="dxa"/>
            <w:vMerge w:val="restart"/>
          </w:tcPr>
          <w:p w:rsidR="00541870" w:rsidRDefault="00541870" w:rsidP="00FC27FB">
            <w:pPr>
              <w:pStyle w:val="aa"/>
              <w:ind w:leftChars="0" w:left="0" w:firstLineChars="0" w:firstLine="0"/>
            </w:pPr>
            <w:r>
              <w:rPr>
                <w:rFonts w:hint="eastAsia"/>
              </w:rPr>
              <w:t>コミュニケーション</w:t>
            </w:r>
          </w:p>
        </w:tc>
        <w:tc>
          <w:tcPr>
            <w:tcW w:w="2082" w:type="dxa"/>
          </w:tcPr>
          <w:p w:rsidR="00541870" w:rsidRDefault="00541870" w:rsidP="00FC27FB">
            <w:pPr>
              <w:pStyle w:val="aa"/>
              <w:ind w:leftChars="0" w:left="0" w:firstLineChars="0" w:firstLine="0"/>
            </w:pPr>
            <w:r>
              <w:rPr>
                <w:rFonts w:hint="eastAsia"/>
              </w:rPr>
              <w:t>口頭伝達スキル</w:t>
            </w:r>
          </w:p>
        </w:tc>
        <w:tc>
          <w:tcPr>
            <w:tcW w:w="4325" w:type="dxa"/>
          </w:tcPr>
          <w:p w:rsidR="00541870" w:rsidRDefault="00910846" w:rsidP="00686EB5">
            <w:pPr>
              <w:pStyle w:val="aa"/>
              <w:ind w:leftChars="0" w:left="0" w:firstLineChars="0" w:firstLine="0"/>
            </w:pPr>
            <w:r>
              <w:rPr>
                <w:rFonts w:hint="eastAsia"/>
              </w:rPr>
              <w:t>コミュニケーションを取る相手に対して、考え方や情報を口頭で表現して伝える、または相手から正確に理解するスキルです。自分自身を他人に理解させる能力と、他人の発言を正確に理解する積極的傾聴の</w:t>
            </w:r>
            <w:r w:rsidR="00686EB5">
              <w:rPr>
                <w:rFonts w:hint="eastAsia"/>
              </w:rPr>
              <w:t>両方</w:t>
            </w:r>
            <w:r>
              <w:rPr>
                <w:rFonts w:hint="eastAsia"/>
              </w:rPr>
              <w:t>が必要です。</w:t>
            </w:r>
          </w:p>
        </w:tc>
        <w:tc>
          <w:tcPr>
            <w:tcW w:w="4365" w:type="dxa"/>
          </w:tcPr>
          <w:p w:rsidR="00541870" w:rsidRDefault="00910846" w:rsidP="00541870">
            <w:pPr>
              <w:pStyle w:val="aa"/>
              <w:numPr>
                <w:ilvl w:val="0"/>
                <w:numId w:val="22"/>
              </w:numPr>
              <w:ind w:leftChars="0" w:left="276" w:firstLineChars="0" w:hanging="276"/>
            </w:pPr>
            <w:r>
              <w:rPr>
                <w:rFonts w:hint="eastAsia"/>
              </w:rPr>
              <w:t>口頭でのコミュニケーションが円滑に進むよう、準備・調整できる</w:t>
            </w:r>
          </w:p>
          <w:p w:rsidR="00910846" w:rsidRDefault="00910846" w:rsidP="00910846">
            <w:pPr>
              <w:pStyle w:val="aa"/>
              <w:numPr>
                <w:ilvl w:val="0"/>
                <w:numId w:val="22"/>
              </w:numPr>
              <w:ind w:leftChars="0" w:left="276" w:firstLineChars="0" w:hanging="276"/>
            </w:pPr>
            <w:r>
              <w:rPr>
                <w:rFonts w:hint="eastAsia"/>
              </w:rPr>
              <w:t>相手もしくは自分の理解を確実にするために、発言を効果的に言い換える</w:t>
            </w:r>
          </w:p>
        </w:tc>
      </w:tr>
      <w:tr w:rsidR="00541870" w:rsidTr="00761B2C">
        <w:trPr>
          <w:cantSplit/>
          <w:jc w:val="center"/>
        </w:trPr>
        <w:tc>
          <w:tcPr>
            <w:tcW w:w="1626" w:type="dxa"/>
            <w:vMerge/>
          </w:tcPr>
          <w:p w:rsidR="00541870" w:rsidRPr="00CA3FD9" w:rsidRDefault="00541870" w:rsidP="00FC27FB">
            <w:pPr>
              <w:pStyle w:val="aa"/>
              <w:ind w:leftChars="0" w:left="0" w:firstLineChars="0" w:firstLine="0"/>
            </w:pPr>
          </w:p>
        </w:tc>
        <w:tc>
          <w:tcPr>
            <w:tcW w:w="2082" w:type="dxa"/>
          </w:tcPr>
          <w:p w:rsidR="00541870" w:rsidRDefault="00910846" w:rsidP="00910846">
            <w:pPr>
              <w:pStyle w:val="aa"/>
              <w:ind w:leftChars="0" w:left="0" w:firstLineChars="0" w:firstLine="0"/>
            </w:pPr>
            <w:r>
              <w:rPr>
                <w:rFonts w:hint="eastAsia"/>
              </w:rPr>
              <w:t>文字伝達スキル</w:t>
            </w:r>
          </w:p>
        </w:tc>
        <w:tc>
          <w:tcPr>
            <w:tcW w:w="4325" w:type="dxa"/>
          </w:tcPr>
          <w:p w:rsidR="00541870" w:rsidRDefault="00D14A4A" w:rsidP="00D14A4A">
            <w:pPr>
              <w:pStyle w:val="aa"/>
              <w:ind w:leftChars="0" w:left="0" w:firstLineChars="0" w:firstLine="0"/>
            </w:pPr>
            <w:r>
              <w:rPr>
                <w:rFonts w:hint="eastAsia"/>
              </w:rPr>
              <w:t>「要求の引き出し」や「要求の分析」の結果を記録するための文書化のスキルです。受け取り手に正しく理解されるよう文書化することは、必ずしも易しいことではなく、重要なスキルです。</w:t>
            </w:r>
          </w:p>
        </w:tc>
        <w:tc>
          <w:tcPr>
            <w:tcW w:w="4365" w:type="dxa"/>
          </w:tcPr>
          <w:p w:rsidR="00541870" w:rsidRDefault="00BC110F" w:rsidP="00FC27FB">
            <w:pPr>
              <w:pStyle w:val="aa"/>
              <w:numPr>
                <w:ilvl w:val="0"/>
                <w:numId w:val="24"/>
              </w:numPr>
              <w:ind w:leftChars="0" w:left="276" w:firstLineChars="0" w:hanging="276"/>
            </w:pPr>
            <w:r>
              <w:rPr>
                <w:rFonts w:hint="eastAsia"/>
              </w:rPr>
              <w:t>語彙力</w:t>
            </w:r>
          </w:p>
          <w:p w:rsidR="00BC110F" w:rsidRDefault="00BC110F" w:rsidP="00FC27FB">
            <w:pPr>
              <w:pStyle w:val="aa"/>
              <w:numPr>
                <w:ilvl w:val="0"/>
                <w:numId w:val="24"/>
              </w:numPr>
              <w:ind w:leftChars="0" w:left="276" w:firstLineChars="0" w:hanging="276"/>
            </w:pPr>
            <w:r>
              <w:rPr>
                <w:rFonts w:hint="eastAsia"/>
              </w:rPr>
              <w:t>読み手にあった記述様式、用語の定義</w:t>
            </w:r>
          </w:p>
          <w:p w:rsidR="00BC110F" w:rsidRDefault="00BC110F" w:rsidP="00FC27FB">
            <w:pPr>
              <w:pStyle w:val="aa"/>
              <w:numPr>
                <w:ilvl w:val="0"/>
                <w:numId w:val="24"/>
              </w:numPr>
              <w:ind w:leftChars="0" w:left="276" w:firstLineChars="0" w:hanging="276"/>
            </w:pPr>
            <w:r>
              <w:rPr>
                <w:rFonts w:hint="eastAsia"/>
              </w:rPr>
              <w:t>適切な文法</w:t>
            </w:r>
          </w:p>
        </w:tc>
      </w:tr>
      <w:tr w:rsidR="00541870" w:rsidTr="00761B2C">
        <w:trPr>
          <w:cantSplit/>
          <w:jc w:val="center"/>
        </w:trPr>
        <w:tc>
          <w:tcPr>
            <w:tcW w:w="1626" w:type="dxa"/>
            <w:vMerge/>
          </w:tcPr>
          <w:p w:rsidR="00541870" w:rsidRPr="00CA3FD9" w:rsidRDefault="00541870" w:rsidP="00FC27FB">
            <w:pPr>
              <w:pStyle w:val="aa"/>
              <w:ind w:leftChars="0" w:left="0" w:firstLineChars="0" w:firstLine="0"/>
            </w:pPr>
          </w:p>
        </w:tc>
        <w:tc>
          <w:tcPr>
            <w:tcW w:w="2082" w:type="dxa"/>
          </w:tcPr>
          <w:p w:rsidR="00541870" w:rsidRPr="00541870" w:rsidRDefault="00910846" w:rsidP="00FC27FB">
            <w:pPr>
              <w:pStyle w:val="aa"/>
              <w:ind w:leftChars="0" w:left="0" w:firstLineChars="0" w:firstLine="0"/>
            </w:pPr>
            <w:r>
              <w:rPr>
                <w:rFonts w:hint="eastAsia"/>
              </w:rPr>
              <w:t>ファシリテーションスキル</w:t>
            </w:r>
          </w:p>
        </w:tc>
        <w:tc>
          <w:tcPr>
            <w:tcW w:w="4325" w:type="dxa"/>
          </w:tcPr>
          <w:p w:rsidR="00541870" w:rsidRDefault="00D61759" w:rsidP="00FC27FB">
            <w:pPr>
              <w:pStyle w:val="aa"/>
              <w:ind w:leftChars="0" w:left="0" w:firstLineChars="0" w:firstLine="0"/>
            </w:pPr>
            <w:r>
              <w:rPr>
                <w:rFonts w:hint="eastAsia"/>
              </w:rPr>
              <w:t>お客さま</w:t>
            </w:r>
            <w:r w:rsidR="00BA393A">
              <w:rPr>
                <w:rFonts w:hint="eastAsia"/>
              </w:rPr>
              <w:t>を含むグループでのディスカッションを促進し、目的・目標へ導く、リーダーシップスキルの1つ。ディスカッション参加者が持つ異なる認識を超えた、最適な解決策の導出をサポートする。効果的な「要求の引き出し」にも必要です。</w:t>
            </w:r>
          </w:p>
        </w:tc>
        <w:tc>
          <w:tcPr>
            <w:tcW w:w="4365" w:type="dxa"/>
          </w:tcPr>
          <w:p w:rsidR="00541870" w:rsidRDefault="00BA393A" w:rsidP="00FC27FB">
            <w:pPr>
              <w:pStyle w:val="aa"/>
              <w:numPr>
                <w:ilvl w:val="0"/>
                <w:numId w:val="24"/>
              </w:numPr>
              <w:ind w:leftChars="0" w:left="276" w:firstLineChars="0" w:hanging="276"/>
            </w:pPr>
            <w:r>
              <w:rPr>
                <w:rFonts w:hint="eastAsia"/>
              </w:rPr>
              <w:t>明確な目的、目標、段取りの設定</w:t>
            </w:r>
          </w:p>
          <w:p w:rsidR="00BA393A" w:rsidRDefault="00BA393A" w:rsidP="00FC27FB">
            <w:pPr>
              <w:pStyle w:val="aa"/>
              <w:numPr>
                <w:ilvl w:val="0"/>
                <w:numId w:val="24"/>
              </w:numPr>
              <w:ind w:leftChars="0" w:left="276" w:firstLineChars="0" w:hanging="276"/>
            </w:pPr>
            <w:r>
              <w:rPr>
                <w:rFonts w:hint="eastAsia"/>
              </w:rPr>
              <w:t>ツールの活用(ホワイトボード、付箋紙、etc)</w:t>
            </w:r>
          </w:p>
          <w:p w:rsidR="00BA393A" w:rsidRDefault="00BA393A" w:rsidP="00FC27FB">
            <w:pPr>
              <w:pStyle w:val="aa"/>
              <w:numPr>
                <w:ilvl w:val="0"/>
                <w:numId w:val="24"/>
              </w:numPr>
              <w:ind w:leftChars="0" w:left="276" w:firstLineChars="0" w:hanging="276"/>
            </w:pPr>
            <w:r>
              <w:rPr>
                <w:rFonts w:hint="eastAsia"/>
              </w:rPr>
              <w:t>中立的立場での司会進行</w:t>
            </w:r>
            <w:r w:rsidR="006A6955">
              <w:rPr>
                <w:rFonts w:hint="eastAsia"/>
              </w:rPr>
              <w:t>、合意点・対立点の明確化</w:t>
            </w:r>
          </w:p>
          <w:p w:rsidR="00BA393A" w:rsidRDefault="00AF66AB" w:rsidP="00FC27FB">
            <w:pPr>
              <w:pStyle w:val="aa"/>
              <w:numPr>
                <w:ilvl w:val="0"/>
                <w:numId w:val="24"/>
              </w:numPr>
              <w:ind w:leftChars="0" w:left="276" w:firstLineChars="0" w:hanging="276"/>
            </w:pPr>
            <w:r>
              <w:rPr>
                <w:rFonts w:hint="eastAsia"/>
              </w:rPr>
              <w:t>的確な内容の</w:t>
            </w:r>
            <w:r w:rsidR="00BA393A">
              <w:rPr>
                <w:rFonts w:hint="eastAsia"/>
              </w:rPr>
              <w:t>インタビュー、質問</w:t>
            </w:r>
          </w:p>
        </w:tc>
      </w:tr>
      <w:tr w:rsidR="00541870" w:rsidTr="00761B2C">
        <w:trPr>
          <w:cantSplit/>
          <w:jc w:val="center"/>
        </w:trPr>
        <w:tc>
          <w:tcPr>
            <w:tcW w:w="1626" w:type="dxa"/>
            <w:vMerge/>
          </w:tcPr>
          <w:p w:rsidR="00541870" w:rsidRPr="00CA3FD9" w:rsidRDefault="00541870" w:rsidP="00FC27FB">
            <w:pPr>
              <w:pStyle w:val="aa"/>
              <w:ind w:leftChars="0" w:left="0" w:firstLineChars="0" w:firstLine="0"/>
            </w:pPr>
          </w:p>
        </w:tc>
        <w:tc>
          <w:tcPr>
            <w:tcW w:w="2082" w:type="dxa"/>
          </w:tcPr>
          <w:p w:rsidR="00541870" w:rsidRDefault="00541870" w:rsidP="00FC27FB">
            <w:pPr>
              <w:pStyle w:val="aa"/>
              <w:ind w:leftChars="0" w:left="0" w:firstLineChars="0" w:firstLine="0"/>
            </w:pPr>
            <w:r>
              <w:rPr>
                <w:rFonts w:hint="eastAsia"/>
              </w:rPr>
              <w:t>ティーチングスキル</w:t>
            </w:r>
          </w:p>
        </w:tc>
        <w:tc>
          <w:tcPr>
            <w:tcW w:w="4325" w:type="dxa"/>
          </w:tcPr>
          <w:p w:rsidR="009A1212" w:rsidRPr="009A1212" w:rsidRDefault="009A1212" w:rsidP="009A1212">
            <w:pPr>
              <w:pStyle w:val="aa"/>
              <w:ind w:leftChars="0" w:left="0" w:firstLineChars="0" w:firstLine="0"/>
            </w:pPr>
            <w:r>
              <w:rPr>
                <w:rFonts w:hint="eastAsia"/>
              </w:rPr>
              <w:t>要件定義担当者は、後続工程の担当者に対して要件およびその背景・経緯等を説明することが必要になります。また、上級の要件定義担当者は、プロジェクトメンバーや</w:t>
            </w:r>
            <w:r w:rsidR="00D61759">
              <w:rPr>
                <w:rFonts w:hint="eastAsia"/>
              </w:rPr>
              <w:t>お客さま</w:t>
            </w:r>
            <w:r>
              <w:rPr>
                <w:rFonts w:hint="eastAsia"/>
              </w:rPr>
              <w:t>に対して、要件定義の進め方や適用する技法を説明することも必要です。そのような場面では、できる限り相手の学習スタイルに合わせた仕方での効果的な伝達を考えるべきです。</w:t>
            </w:r>
          </w:p>
        </w:tc>
        <w:tc>
          <w:tcPr>
            <w:tcW w:w="4365" w:type="dxa"/>
          </w:tcPr>
          <w:p w:rsidR="00541870" w:rsidRDefault="009A1212" w:rsidP="00FC27FB">
            <w:pPr>
              <w:pStyle w:val="aa"/>
              <w:numPr>
                <w:ilvl w:val="0"/>
                <w:numId w:val="24"/>
              </w:numPr>
              <w:ind w:leftChars="0" w:left="276" w:firstLineChars="0" w:hanging="276"/>
            </w:pPr>
            <w:r>
              <w:rPr>
                <w:rFonts w:hint="eastAsia"/>
              </w:rPr>
              <w:t>学習スタイルの識別(視覚型/聴覚型/運動型)</w:t>
            </w:r>
          </w:p>
          <w:p w:rsidR="009A1212" w:rsidRDefault="009A1212" w:rsidP="00FC27FB">
            <w:pPr>
              <w:pStyle w:val="aa"/>
              <w:numPr>
                <w:ilvl w:val="0"/>
                <w:numId w:val="24"/>
              </w:numPr>
              <w:ind w:leftChars="0" w:left="276" w:firstLineChars="0" w:hanging="276"/>
            </w:pPr>
            <w:r>
              <w:rPr>
                <w:rFonts w:hint="eastAsia"/>
              </w:rPr>
              <w:t>学習により充分な獲得ができたことを確認する</w:t>
            </w:r>
          </w:p>
        </w:tc>
      </w:tr>
      <w:tr w:rsidR="00541870" w:rsidTr="00761B2C">
        <w:trPr>
          <w:cantSplit/>
          <w:jc w:val="center"/>
        </w:trPr>
        <w:tc>
          <w:tcPr>
            <w:tcW w:w="1626" w:type="dxa"/>
            <w:vMerge/>
          </w:tcPr>
          <w:p w:rsidR="00541870" w:rsidRPr="00CA3FD9" w:rsidRDefault="00541870" w:rsidP="00FC27FB">
            <w:pPr>
              <w:pStyle w:val="aa"/>
              <w:ind w:leftChars="0" w:left="0" w:firstLineChars="0" w:firstLine="0"/>
            </w:pPr>
          </w:p>
        </w:tc>
        <w:tc>
          <w:tcPr>
            <w:tcW w:w="2082" w:type="dxa"/>
          </w:tcPr>
          <w:p w:rsidR="00541870" w:rsidRDefault="00541870" w:rsidP="00FC27FB">
            <w:pPr>
              <w:pStyle w:val="aa"/>
              <w:ind w:leftChars="0" w:left="0" w:firstLineChars="0" w:firstLine="0"/>
            </w:pPr>
            <w:r>
              <w:rPr>
                <w:rFonts w:hint="eastAsia"/>
              </w:rPr>
              <w:t>リーダーシップスキル</w:t>
            </w:r>
          </w:p>
        </w:tc>
        <w:tc>
          <w:tcPr>
            <w:tcW w:w="4325" w:type="dxa"/>
          </w:tcPr>
          <w:p w:rsidR="00541870" w:rsidRDefault="00861B38" w:rsidP="00FC27FB">
            <w:pPr>
              <w:pStyle w:val="aa"/>
              <w:ind w:leftChars="0" w:left="0" w:firstLineChars="0" w:firstLine="0"/>
            </w:pPr>
            <w:r>
              <w:rPr>
                <w:rFonts w:hint="eastAsia"/>
              </w:rPr>
              <w:t>要件定義担当者は、ステークホルダ</w:t>
            </w:r>
            <w:r w:rsidR="00372EB4">
              <w:rPr>
                <w:rFonts w:hint="eastAsia"/>
              </w:rPr>
              <w:t>ー</w:t>
            </w:r>
            <w:r>
              <w:rPr>
                <w:rFonts w:hint="eastAsia"/>
              </w:rPr>
              <w:t>個別のニーズやスキル、専門分野と理解度合いなどを理解して、プロジェクト全体が共通のプロジェクト目標に向けて協力し到達するよう、公式/非公式にリーダーシップを発揮する必要があります。</w:t>
            </w:r>
          </w:p>
        </w:tc>
        <w:tc>
          <w:tcPr>
            <w:tcW w:w="4365" w:type="dxa"/>
          </w:tcPr>
          <w:p w:rsidR="00793A57" w:rsidRDefault="00793A57" w:rsidP="00C934AD">
            <w:pPr>
              <w:pStyle w:val="aa"/>
              <w:keepNext/>
              <w:numPr>
                <w:ilvl w:val="0"/>
                <w:numId w:val="24"/>
              </w:numPr>
              <w:ind w:leftChars="0" w:left="276" w:firstLineChars="0" w:hanging="276"/>
            </w:pPr>
            <w:r>
              <w:rPr>
                <w:rFonts w:hint="eastAsia"/>
              </w:rPr>
              <w:t>プロジェクトの目指すビジョンを明確にし、共有する</w:t>
            </w:r>
          </w:p>
        </w:tc>
      </w:tr>
    </w:tbl>
    <w:p w:rsidR="00AC48C1" w:rsidRDefault="00AC48C1" w:rsidP="00AC48C1">
      <w:pPr>
        <w:pStyle w:val="aa"/>
        <w:ind w:left="955" w:firstLine="159"/>
      </w:pPr>
    </w:p>
    <w:p w:rsidR="00AC48C1" w:rsidRDefault="00AC48C1" w:rsidP="00AC48C1">
      <w:pPr>
        <w:pStyle w:val="3"/>
      </w:pPr>
      <w:bookmarkStart w:id="41" w:name="_Toc522868736"/>
      <w:r>
        <w:rPr>
          <w:rFonts w:hint="eastAsia"/>
        </w:rPr>
        <w:t>活用</w:t>
      </w:r>
      <w:r w:rsidR="006D4EE6">
        <w:rPr>
          <w:rFonts w:hint="eastAsia"/>
        </w:rPr>
        <w:t>のしかた</w:t>
      </w:r>
      <w:bookmarkEnd w:id="41"/>
    </w:p>
    <w:p w:rsidR="00AC48C1" w:rsidRDefault="00AC48C1" w:rsidP="00924B08">
      <w:pPr>
        <w:pStyle w:val="aa"/>
        <w:ind w:left="955" w:firstLine="159"/>
      </w:pPr>
    </w:p>
    <w:p w:rsidR="00AC48C1" w:rsidRDefault="00AC48C1" w:rsidP="00AC48C1">
      <w:pPr>
        <w:pStyle w:val="4"/>
      </w:pPr>
      <w:r>
        <w:rPr>
          <w:rFonts w:hint="eastAsia"/>
        </w:rPr>
        <w:t>要件定義能力</w:t>
      </w:r>
      <w:r w:rsidR="00FC27FB">
        <w:rPr>
          <w:rFonts w:hint="eastAsia"/>
        </w:rPr>
        <w:t>向上</w:t>
      </w:r>
      <w:r>
        <w:rPr>
          <w:rFonts w:hint="eastAsia"/>
        </w:rPr>
        <w:t>を目指した教育内容の検討に活用する。</w:t>
      </w:r>
    </w:p>
    <w:p w:rsidR="00AC48C1" w:rsidRPr="00FC27FB" w:rsidRDefault="00AC48C1" w:rsidP="00AC48C1">
      <w:pPr>
        <w:pStyle w:val="aa"/>
        <w:ind w:left="955" w:firstLine="159"/>
      </w:pPr>
    </w:p>
    <w:p w:rsidR="00AC48C1" w:rsidRDefault="00A10985" w:rsidP="00AC48C1">
      <w:pPr>
        <w:pStyle w:val="aa"/>
        <w:ind w:left="955" w:firstLine="159"/>
      </w:pPr>
      <w:r>
        <w:rPr>
          <w:rFonts w:hint="eastAsia"/>
        </w:rPr>
        <w:t>要件定義能力を向上させる「知識」「スキル」は多岐に渡り、全ての要素を網羅した実践力向上効果のある教育を実現するのは困難と言えます。</w:t>
      </w:r>
      <w:r w:rsidR="0075539A">
        <w:rPr>
          <w:rFonts w:hint="eastAsia"/>
        </w:rPr>
        <w:t>よって</w:t>
      </w:r>
      <w:r>
        <w:rPr>
          <w:rFonts w:hint="eastAsia"/>
        </w:rPr>
        <w:t>、</w:t>
      </w:r>
      <w:r w:rsidR="00FC27FB">
        <w:rPr>
          <w:rFonts w:hint="eastAsia"/>
        </w:rPr>
        <w:t>組織または個人の要件定義技術力を向上を</w:t>
      </w:r>
      <w:r w:rsidR="0075539A">
        <w:rPr>
          <w:rFonts w:hint="eastAsia"/>
        </w:rPr>
        <w:t>目指す場合</w:t>
      </w:r>
      <w:r w:rsidR="00FC27FB">
        <w:rPr>
          <w:rFonts w:hint="eastAsia"/>
        </w:rPr>
        <w:t>、</w:t>
      </w:r>
      <w:r>
        <w:rPr>
          <w:rFonts w:hint="eastAsia"/>
        </w:rPr>
        <w:t>現時点の弱点、補強すべき箇所を上記の「知識」「スキル」を参考に分析した</w:t>
      </w:r>
      <w:r w:rsidR="00805BCB">
        <w:rPr>
          <w:rFonts w:hint="eastAsia"/>
        </w:rPr>
        <w:t>結果から、</w:t>
      </w:r>
      <w:r>
        <w:rPr>
          <w:rFonts w:hint="eastAsia"/>
        </w:rPr>
        <w:t>強化ポイントを絞</w:t>
      </w:r>
      <w:r w:rsidR="00805BCB">
        <w:rPr>
          <w:rFonts w:hint="eastAsia"/>
        </w:rPr>
        <w:t>りこんだ</w:t>
      </w:r>
      <w:r>
        <w:rPr>
          <w:rFonts w:hint="eastAsia"/>
        </w:rPr>
        <w:t>教育</w:t>
      </w:r>
      <w:r w:rsidR="00805BCB">
        <w:rPr>
          <w:rFonts w:hint="eastAsia"/>
        </w:rPr>
        <w:t>を検討することを推奨します</w:t>
      </w:r>
      <w:r>
        <w:rPr>
          <w:rFonts w:hint="eastAsia"/>
        </w:rPr>
        <w:t>。</w:t>
      </w:r>
    </w:p>
    <w:p w:rsidR="00AC48C1" w:rsidRDefault="00AC48C1" w:rsidP="00AC48C1">
      <w:pPr>
        <w:pStyle w:val="aa"/>
        <w:ind w:left="955" w:firstLine="159"/>
      </w:pPr>
    </w:p>
    <w:p w:rsidR="00AC48C1" w:rsidRDefault="00AC48C1" w:rsidP="00AC48C1">
      <w:pPr>
        <w:pStyle w:val="4"/>
      </w:pPr>
      <w:r>
        <w:rPr>
          <w:rFonts w:hint="eastAsia"/>
        </w:rPr>
        <w:t>プロジェクトの要件定義</w:t>
      </w:r>
      <w:r w:rsidR="00EA7977">
        <w:rPr>
          <w:rFonts w:hint="eastAsia"/>
        </w:rPr>
        <w:t>体制の評価に活用する。</w:t>
      </w:r>
    </w:p>
    <w:p w:rsidR="00EA7977" w:rsidRDefault="00EA7977" w:rsidP="00EA7977">
      <w:pPr>
        <w:pStyle w:val="aa"/>
        <w:ind w:left="955" w:firstLine="159"/>
      </w:pPr>
    </w:p>
    <w:p w:rsidR="00805BCB" w:rsidRPr="00805BCB" w:rsidRDefault="00805BCB" w:rsidP="00805BCB">
      <w:pPr>
        <w:pStyle w:val="aa"/>
        <w:ind w:left="955" w:firstLine="159"/>
      </w:pPr>
      <w:r>
        <w:rPr>
          <w:rFonts w:hint="eastAsia"/>
        </w:rPr>
        <w:t>プロジェクトの要件定義実施体制を検討する際、上記の「知識」「スキル」の観点から体制の充実度合いを</w:t>
      </w:r>
      <w:r w:rsidR="00B8553C">
        <w:rPr>
          <w:rFonts w:hint="eastAsia"/>
        </w:rPr>
        <w:t>早期に評価してください。不足している要素については、新たにプロジェクトメンバーの調達を行う、プロジェクト内でトレーニングを実施する</w:t>
      </w:r>
      <w:r w:rsidR="002964E9">
        <w:rPr>
          <w:rFonts w:hint="eastAsia"/>
        </w:rPr>
        <w:t>、</w:t>
      </w:r>
      <w:r w:rsidR="00B8553C">
        <w:rPr>
          <w:rFonts w:hint="eastAsia"/>
        </w:rPr>
        <w:t>などの補強策を検討してください。</w:t>
      </w:r>
    </w:p>
    <w:p w:rsidR="00EA7977" w:rsidRPr="00EA7977" w:rsidRDefault="00EA7977" w:rsidP="00EA7977">
      <w:pPr>
        <w:pStyle w:val="aa"/>
        <w:ind w:left="955" w:firstLine="159"/>
      </w:pPr>
    </w:p>
    <w:p w:rsidR="00EE01F1" w:rsidRDefault="00EE01F1">
      <w:pPr>
        <w:widowControl/>
        <w:snapToGrid/>
      </w:pPr>
      <w:r>
        <w:br w:type="page"/>
      </w:r>
    </w:p>
    <w:p w:rsidR="00AC48C1" w:rsidRDefault="00EE01F1" w:rsidP="00FD78B2">
      <w:pPr>
        <w:jc w:val="center"/>
        <w:rPr>
          <w:sz w:val="24"/>
        </w:rPr>
      </w:pPr>
      <w:r w:rsidRPr="00FD78B2">
        <w:rPr>
          <w:rFonts w:hint="eastAsia"/>
          <w:sz w:val="24"/>
        </w:rPr>
        <w:lastRenderedPageBreak/>
        <w:t>参考文献</w:t>
      </w:r>
    </w:p>
    <w:p w:rsidR="00EE01F1" w:rsidRDefault="00EE01F1" w:rsidP="00FD78B2">
      <w:pPr>
        <w:jc w:val="center"/>
        <w:rPr>
          <w:sz w:val="24"/>
        </w:rPr>
      </w:pPr>
    </w:p>
    <w:p w:rsidR="00EE01F1" w:rsidRDefault="00EE01F1" w:rsidP="00532FBE">
      <w:pPr>
        <w:sectPr w:rsidR="00EE01F1" w:rsidSect="00961837">
          <w:footerReference w:type="default" r:id="rId33"/>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rsidR="00EE01F1" w:rsidRDefault="00C75CA3" w:rsidP="00FD78B2">
      <w:pPr>
        <w:pStyle w:val="afb"/>
        <w:numPr>
          <w:ilvl w:val="0"/>
          <w:numId w:val="27"/>
        </w:numPr>
        <w:spacing w:line="480" w:lineRule="auto"/>
        <w:ind w:leftChars="0"/>
      </w:pPr>
      <w:bookmarkStart w:id="42" w:name="_Ref522260697"/>
      <w:r w:rsidRPr="00C75CA3">
        <w:rPr>
          <w:rFonts w:hint="eastAsia"/>
        </w:rPr>
        <w:lastRenderedPageBreak/>
        <w:t>JISA REBOK企画WG 編</w:t>
      </w:r>
      <w:r>
        <w:rPr>
          <w:rFonts w:hint="eastAsia"/>
        </w:rPr>
        <w:t xml:space="preserve"> </w:t>
      </w:r>
      <w:r w:rsidRPr="00C75CA3">
        <w:rPr>
          <w:rFonts w:hint="eastAsia"/>
        </w:rPr>
        <w:t>（2011）</w:t>
      </w:r>
      <w:r>
        <w:rPr>
          <w:rFonts w:hint="eastAsia"/>
        </w:rPr>
        <w:t xml:space="preserve"> </w:t>
      </w:r>
      <w:r w:rsidRPr="00C75CA3">
        <w:rPr>
          <w:rFonts w:hint="eastAsia"/>
        </w:rPr>
        <w:t>『要求工学知識体系　第１版』</w:t>
      </w:r>
      <w:r>
        <w:rPr>
          <w:rFonts w:hint="eastAsia"/>
        </w:rPr>
        <w:t xml:space="preserve"> </w:t>
      </w:r>
      <w:r w:rsidRPr="00C75CA3">
        <w:rPr>
          <w:rFonts w:hint="eastAsia"/>
        </w:rPr>
        <w:t>株式会社 近代科学社</w:t>
      </w:r>
      <w:bookmarkEnd w:id="42"/>
    </w:p>
    <w:p w:rsidR="00EE01F1" w:rsidRDefault="00C75CA3" w:rsidP="00FD78B2">
      <w:pPr>
        <w:pStyle w:val="afb"/>
        <w:numPr>
          <w:ilvl w:val="0"/>
          <w:numId w:val="27"/>
        </w:numPr>
        <w:spacing w:line="480" w:lineRule="auto"/>
        <w:ind w:leftChars="0"/>
      </w:pPr>
      <w:bookmarkStart w:id="43" w:name="_Ref522007686"/>
      <w:r>
        <w:rPr>
          <w:rFonts w:hint="eastAsia"/>
        </w:rPr>
        <w:t>IIBA （2009） 『A Guide to the Business Analysis Body of Knowledge(BABOK Guide) Version 2.0』 IIBA</w:t>
      </w:r>
      <w:r>
        <w:rPr>
          <w:rFonts w:hint="eastAsia"/>
        </w:rPr>
        <w:br/>
        <w:t>[IIBA日本支部 BABOK翻訳プロジェクト 監訳 （2009） 『ビジネスアナリシス知識体系ガイド（BABOKガイド） Version２』 IIBA日本支部]</w:t>
      </w:r>
      <w:r w:rsidDel="00C75CA3">
        <w:rPr>
          <w:rFonts w:hint="eastAsia"/>
        </w:rPr>
        <w:t xml:space="preserve"> </w:t>
      </w:r>
      <w:bookmarkEnd w:id="43"/>
    </w:p>
    <w:p w:rsidR="00510631" w:rsidRDefault="00C75CA3" w:rsidP="00FD78B2">
      <w:pPr>
        <w:pStyle w:val="afb"/>
        <w:numPr>
          <w:ilvl w:val="0"/>
          <w:numId w:val="27"/>
        </w:numPr>
        <w:spacing w:line="480" w:lineRule="auto"/>
        <w:ind w:leftChars="0"/>
      </w:pPr>
      <w:bookmarkStart w:id="44" w:name="_Ref522004554"/>
      <w:r w:rsidRPr="00C75CA3">
        <w:rPr>
          <w:rFonts w:hint="eastAsia"/>
        </w:rPr>
        <w:t>IPA/SEC 『超上流から攻めるIT化の原理原則 17ヶ条』</w:t>
      </w:r>
      <w:r w:rsidR="00001B7E">
        <w:rPr>
          <w:rFonts w:hint="eastAsia"/>
        </w:rPr>
        <w:br/>
      </w:r>
      <w:hyperlink r:id="rId34" w:history="1">
        <w:r w:rsidR="00001B7E" w:rsidRPr="00FD78B2">
          <w:rPr>
            <w:rStyle w:val="a8"/>
            <w:rFonts w:hAnsi="ＭＳ Ｐ明朝" w:cs="Arial"/>
            <w:szCs w:val="18"/>
            <w:shd w:val="clear" w:color="auto" w:fill="FFFFFF"/>
          </w:rPr>
          <w:t>https://www.ipa.go.jp/files/000005109.pdf</w:t>
        </w:r>
      </w:hyperlink>
      <w:bookmarkEnd w:id="44"/>
      <w:r>
        <w:rPr>
          <w:rFonts w:hAnsi="ＭＳ Ｐ明朝" w:cs="Arial" w:hint="eastAsia"/>
          <w:color w:val="006621"/>
          <w:szCs w:val="18"/>
          <w:shd w:val="clear" w:color="auto" w:fill="FFFFFF"/>
        </w:rPr>
        <w:t xml:space="preserve"> </w:t>
      </w:r>
    </w:p>
    <w:p w:rsidR="00510631" w:rsidRPr="00FD78B2" w:rsidRDefault="00C75CA3" w:rsidP="00FD78B2">
      <w:pPr>
        <w:pStyle w:val="afb"/>
        <w:numPr>
          <w:ilvl w:val="0"/>
          <w:numId w:val="27"/>
        </w:numPr>
        <w:spacing w:line="480" w:lineRule="auto"/>
        <w:ind w:leftChars="0"/>
        <w:rPr>
          <w:rStyle w:val="a8"/>
          <w:color w:val="auto"/>
          <w:u w:val="none"/>
        </w:rPr>
      </w:pPr>
      <w:bookmarkStart w:id="45" w:name="_Ref522004643"/>
      <w:r w:rsidRPr="00C75CA3">
        <w:rPr>
          <w:rFonts w:hint="eastAsia"/>
        </w:rPr>
        <w:t>IPA/SEC （2010） 『非機能要求グレード』</w:t>
      </w:r>
      <w:r w:rsidR="00001B7E">
        <w:br/>
      </w:r>
      <w:hyperlink r:id="rId35" w:history="1">
        <w:r w:rsidR="00001B7E" w:rsidRPr="00280F4D">
          <w:rPr>
            <w:rStyle w:val="a8"/>
          </w:rPr>
          <w:t>http://www.ipa.go.jp/sec/softwareengineering/reports/20100416.html</w:t>
        </w:r>
      </w:hyperlink>
      <w:bookmarkEnd w:id="45"/>
      <w:r>
        <w:rPr>
          <w:rStyle w:val="a8"/>
          <w:rFonts w:hint="eastAsia"/>
        </w:rPr>
        <w:t xml:space="preserve"> </w:t>
      </w:r>
    </w:p>
    <w:p w:rsidR="001D4702" w:rsidRDefault="00C75CA3" w:rsidP="00FD78B2">
      <w:pPr>
        <w:pStyle w:val="afb"/>
        <w:numPr>
          <w:ilvl w:val="0"/>
          <w:numId w:val="27"/>
        </w:numPr>
        <w:spacing w:line="480" w:lineRule="auto"/>
        <w:ind w:leftChars="0"/>
      </w:pPr>
      <w:bookmarkStart w:id="46" w:name="_Ref522007015"/>
      <w:r w:rsidRPr="00C75CA3">
        <w:rPr>
          <w:rFonts w:hint="eastAsia"/>
        </w:rPr>
        <w:t>IPA/SEC 『要求工学知識体系（REBOK）概説』</w:t>
      </w:r>
      <w:r w:rsidR="001D4702">
        <w:br/>
      </w:r>
      <w:hyperlink r:id="rId36" w:history="1">
        <w:r w:rsidR="001D4702" w:rsidRPr="001D4702">
          <w:rPr>
            <w:rStyle w:val="a8"/>
          </w:rPr>
          <w:t>https://www.ipa.go.jp/files/000005375.pdf</w:t>
        </w:r>
      </w:hyperlink>
      <w:bookmarkEnd w:id="46"/>
      <w:r>
        <w:rPr>
          <w:rFonts w:hint="eastAsia"/>
        </w:rPr>
        <w:t xml:space="preserve"> </w:t>
      </w:r>
    </w:p>
    <w:p w:rsidR="00E52F5E" w:rsidRDefault="00E52F5E" w:rsidP="00FD78B2">
      <w:pPr>
        <w:pStyle w:val="afb"/>
        <w:numPr>
          <w:ilvl w:val="0"/>
          <w:numId w:val="27"/>
        </w:numPr>
        <w:spacing w:line="480" w:lineRule="auto"/>
        <w:ind w:leftChars="0"/>
      </w:pPr>
      <w:bookmarkStart w:id="47" w:name="_Ref522260825"/>
      <w:r w:rsidRPr="00E52F5E">
        <w:rPr>
          <w:rFonts w:hint="eastAsia"/>
        </w:rPr>
        <w:t>METI(経済産業省) 『情報システム／ソフトウェアの品質メトリクスセット』</w:t>
      </w:r>
      <w:r>
        <w:rPr>
          <w:rFonts w:hint="eastAsia"/>
        </w:rPr>
        <w:t xml:space="preserve"> </w:t>
      </w:r>
      <w:r>
        <w:br/>
      </w:r>
      <w:hyperlink r:id="rId37" w:history="1">
        <w:r w:rsidRPr="005A155D">
          <w:rPr>
            <w:rStyle w:val="a8"/>
          </w:rPr>
          <w:t>http://www.meti.go.jp/policy/mono_info_service/joho/cloud/2011/11_03.pdf</w:t>
        </w:r>
      </w:hyperlink>
      <w:bookmarkEnd w:id="47"/>
      <w:r>
        <w:rPr>
          <w:rFonts w:hint="eastAsia"/>
        </w:rPr>
        <w:t xml:space="preserve"> </w:t>
      </w:r>
    </w:p>
    <w:p w:rsidR="009E4E7A" w:rsidRDefault="009E4E7A" w:rsidP="009E4E7A">
      <w:pPr>
        <w:pStyle w:val="afb"/>
        <w:numPr>
          <w:ilvl w:val="0"/>
          <w:numId w:val="27"/>
        </w:numPr>
        <w:spacing w:line="480" w:lineRule="auto"/>
        <w:ind w:leftChars="0"/>
      </w:pPr>
      <w:bookmarkStart w:id="48" w:name="_Ref523319714"/>
      <w:r>
        <w:rPr>
          <w:rFonts w:hint="eastAsia"/>
        </w:rPr>
        <w:t>JISA (2008) 『要求開発・管理ベストプラクティスとその体系化の調査研究 - 要求開発・管理の現場力を高めるノウハウの共有- 』</w:t>
      </w:r>
      <w:r>
        <w:br/>
      </w:r>
      <w:hyperlink r:id="rId38" w:history="1">
        <w:r w:rsidRPr="004D0863">
          <w:rPr>
            <w:rStyle w:val="a8"/>
          </w:rPr>
          <w:t>https://www.jisa.or.jp/LinkClick.aspx?fileticket=CmE145BVrV4%3d&amp;tabid=66</w:t>
        </w:r>
      </w:hyperlink>
      <w:bookmarkEnd w:id="48"/>
      <w:r>
        <w:rPr>
          <w:rFonts w:hint="eastAsia"/>
        </w:rPr>
        <w:t xml:space="preserve"> </w:t>
      </w:r>
    </w:p>
    <w:p w:rsidR="004645ED" w:rsidRDefault="004645ED" w:rsidP="00FD78B2">
      <w:pPr>
        <w:sectPr w:rsidR="004645ED" w:rsidSect="004645ED">
          <w:type w:val="continuous"/>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rsidR="00EE01F1" w:rsidRPr="00DE39C9" w:rsidRDefault="00EE01F1" w:rsidP="00FD78B2"/>
    <w:sectPr w:rsidR="00EE01F1" w:rsidRPr="00DE39C9" w:rsidSect="00FD78B2">
      <w:type w:val="continuous"/>
      <w:pgSz w:w="16838" w:h="11906" w:orient="landscape" w:code="9"/>
      <w:pgMar w:top="851" w:right="567" w:bottom="567" w:left="567" w:header="567" w:footer="567" w:gutter="0"/>
      <w:pgBorders w:offsetFrom="page">
        <w:bottom w:val="double" w:sz="4" w:space="24" w:color="auto"/>
      </w:pgBorders>
      <w:pgNumType w:start="1"/>
      <w:cols w:num="2" w:space="425"/>
      <w:docGrid w:type="linesAndChars" w:linePitch="291" w:charSpace="-425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4E7A" w:rsidRDefault="009E4E7A">
      <w:r>
        <w:separator/>
      </w:r>
    </w:p>
  </w:endnote>
  <w:endnote w:type="continuationSeparator" w:id="0">
    <w:p w:rsidR="009E4E7A" w:rsidRDefault="009E4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E7A" w:rsidRDefault="009E4E7A" w:rsidP="00EC1D88"/>
  <w:p w:rsidR="009E4E7A" w:rsidRPr="00EC1D88" w:rsidRDefault="009E4E7A" w:rsidP="00EC1D8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E7A" w:rsidRDefault="009E4E7A">
    <w:pPr>
      <w:pStyle w:val="a6"/>
      <w:tabs>
        <w:tab w:val="clear" w:pos="4252"/>
        <w:tab w:val="clear" w:pos="8504"/>
        <w:tab w:val="left" w:pos="0"/>
        <w:tab w:val="center" w:pos="7797"/>
        <w:tab w:val="right" w:pos="15735"/>
      </w:tabs>
      <w:ind w:left="142"/>
      <w:rPr>
        <w:sz w:val="20"/>
      </w:rPr>
    </w:pPr>
    <w:r>
      <w:rPr>
        <w:rFonts w:ascii="ＭＳ 明朝" w:hAnsi="ＭＳ 明朝"/>
        <w:noProof/>
        <w:sz w:val="20"/>
      </w:rPr>
      <mc:AlternateContent>
        <mc:Choice Requires="wps">
          <w:drawing>
            <wp:anchor distT="0" distB="0" distL="114300" distR="114300" simplePos="0" relativeHeight="251658240" behindDoc="0" locked="0" layoutInCell="1" allowOverlap="1" wp14:anchorId="6D7B86E1" wp14:editId="36F24593">
              <wp:simplePos x="0" y="0"/>
              <wp:positionH relativeFrom="column">
                <wp:posOffset>27305</wp:posOffset>
              </wp:positionH>
              <wp:positionV relativeFrom="paragraph">
                <wp:posOffset>-3175</wp:posOffset>
              </wp:positionV>
              <wp:extent cx="10045700" cy="0"/>
              <wp:effectExtent l="0" t="19050" r="12700" b="38100"/>
              <wp:wrapNone/>
              <wp:docPr id="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25pt" to="793.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" strokeweight="4.5pt">
              <v:stroke linestyle="thickThin"/>
            </v:line>
          </w:pict>
        </mc:Fallback>
      </mc:AlternateContent>
    </w:r>
    <w:r>
      <w:rPr>
        <w:rFonts w:ascii="ＭＳ 明朝" w:hAnsi="ＭＳ 明朝" w:hint="eastAsia"/>
        <w:sz w:val="20"/>
      </w:rPr>
      <w:tab/>
    </w:r>
    <w:r>
      <w:rPr>
        <w:rFonts w:ascii="ＭＳ 明朝" w:hAnsi="ＭＳ 明朝" w:hint="eastAsia"/>
        <w:sz w:val="20"/>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E7A" w:rsidRDefault="009E4E7A">
    <w:pPr>
      <w:pStyle w:val="a6"/>
      <w:tabs>
        <w:tab w:val="clear" w:pos="4252"/>
        <w:tab w:val="clear" w:pos="8504"/>
        <w:tab w:val="left" w:pos="0"/>
        <w:tab w:val="center" w:pos="7797"/>
        <w:tab w:val="right" w:pos="15735"/>
      </w:tabs>
      <w:ind w:left="142"/>
      <w:rPr>
        <w:rFonts w:ascii="ＭＳ 明朝" w:hAnsi="ＭＳ 明朝"/>
        <w:sz w:val="20"/>
      </w:rPr>
    </w:pPr>
    <w:r>
      <w:rPr>
        <w:rFonts w:ascii="ＭＳ 明朝" w:hAnsi="ＭＳ 明朝"/>
        <w:noProof/>
        <w:sz w:val="20"/>
      </w:rPr>
      <mc:AlternateContent>
        <mc:Choice Requires="wps">
          <w:drawing>
            <wp:anchor distT="0" distB="0" distL="114300" distR="114300" simplePos="0" relativeHeight="251656192" behindDoc="0" locked="0" layoutInCell="1" allowOverlap="1" wp14:anchorId="1BAD15FE" wp14:editId="5A3176BB">
              <wp:simplePos x="0" y="0"/>
              <wp:positionH relativeFrom="column">
                <wp:posOffset>-29845</wp:posOffset>
              </wp:positionH>
              <wp:positionV relativeFrom="paragraph">
                <wp:posOffset>73025</wp:posOffset>
              </wp:positionV>
              <wp:extent cx="10045700" cy="0"/>
              <wp:effectExtent l="0" t="19050" r="12700" b="3810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5.75pt" to="788.6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" strokeweight="4.5pt">
              <v:stroke linestyle="thickThin"/>
            </v:line>
          </w:pict>
        </mc:Fallback>
      </mc:AlternateContent>
    </w:r>
  </w:p>
  <w:p w:rsidR="009E4E7A" w:rsidRPr="00961837" w:rsidRDefault="009E4E7A" w:rsidP="00961837">
    <w:pPr>
      <w:pStyle w:val="a6"/>
      <w:tabs>
        <w:tab w:val="clear" w:pos="4252"/>
        <w:tab w:val="clear" w:pos="8504"/>
        <w:tab w:val="left" w:pos="0"/>
        <w:tab w:val="center" w:pos="7797"/>
        <w:tab w:val="right" w:pos="15735"/>
      </w:tabs>
      <w:ind w:left="142"/>
      <w:rPr>
        <w:sz w:val="20"/>
      </w:rPr>
    </w:pPr>
    <w:r>
      <w:rPr>
        <w:rFonts w:ascii="ＭＳ 明朝" w:hAnsi="ＭＳ 明朝" w:hint="eastAsia"/>
        <w:sz w:val="20"/>
      </w:rPr>
      <w:tab/>
    </w:r>
    <w:r>
      <w:rPr>
        <w:rFonts w:ascii="ＭＳ 明朝" w:hAnsi="ＭＳ 明朝" w:hint="eastAsia"/>
        <w:sz w:val="20"/>
      </w:rPr>
      <w:t>－</w:t>
    </w:r>
    <w:r>
      <w:rPr>
        <w:rStyle w:val="a7"/>
        <w:rFonts w:ascii="ＭＳ 明朝" w:hAnsi="ＭＳ 明朝"/>
        <w:sz w:val="20"/>
      </w:rPr>
      <w:fldChar w:fldCharType="begin"/>
    </w:r>
    <w:r>
      <w:rPr>
        <w:rStyle w:val="a7"/>
        <w:rFonts w:ascii="ＭＳ 明朝" w:hAnsi="ＭＳ 明朝"/>
        <w:sz w:val="20"/>
      </w:rPr>
      <w:instrText xml:space="preserve"> PAGE </w:instrText>
    </w:r>
    <w:r>
      <w:rPr>
        <w:rStyle w:val="a7"/>
        <w:rFonts w:ascii="ＭＳ 明朝" w:hAnsi="ＭＳ 明朝"/>
        <w:sz w:val="20"/>
      </w:rPr>
      <w:fldChar w:fldCharType="separate"/>
    </w:r>
    <w:r w:rsidR="00CF07E8">
      <w:rPr>
        <w:rStyle w:val="a7"/>
        <w:rFonts w:ascii="ＭＳ 明朝" w:hAnsi="ＭＳ 明朝"/>
        <w:noProof/>
        <w:sz w:val="20"/>
      </w:rPr>
      <w:t>31</w:t>
    </w:r>
    <w:r>
      <w:rPr>
        <w:rStyle w:val="a7"/>
        <w:rFonts w:ascii="ＭＳ 明朝" w:hAnsi="ＭＳ 明朝"/>
        <w:sz w:val="20"/>
      </w:rPr>
      <w:fldChar w:fldCharType="end"/>
    </w:r>
    <w:r>
      <w:rPr>
        <w:rFonts w:ascii="ＭＳ 明朝" w:hAnsi="ＭＳ 明朝" w:hint="eastAsia"/>
        <w:sz w:val="20"/>
      </w:rPr>
      <w:t>－</w:t>
    </w:r>
    <w:r>
      <w:rPr>
        <w:rFonts w:ascii="ＭＳ 明朝" w:hAnsi="ＭＳ 明朝" w:hint="eastAsia"/>
        <w:sz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4E7A" w:rsidRDefault="009E4E7A">
      <w:r>
        <w:separator/>
      </w:r>
    </w:p>
  </w:footnote>
  <w:footnote w:type="continuationSeparator" w:id="0">
    <w:p w:rsidR="009E4E7A" w:rsidRDefault="009E4E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4E7A" w:rsidRPr="00EC1D88" w:rsidRDefault="009E4E7A" w:rsidP="00EC1D88">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4342B"/>
    <w:multiLevelType w:val="hybridMultilevel"/>
    <w:tmpl w:val="368C226A"/>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
    <w:nsid w:val="04C40CAA"/>
    <w:multiLevelType w:val="hybridMultilevel"/>
    <w:tmpl w:val="1212C136"/>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2">
    <w:nsid w:val="0E3124FC"/>
    <w:multiLevelType w:val="hybridMultilevel"/>
    <w:tmpl w:val="4468B7B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10DA3097"/>
    <w:multiLevelType w:val="hybridMultilevel"/>
    <w:tmpl w:val="A0347710"/>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4">
    <w:nsid w:val="1DD80B9A"/>
    <w:multiLevelType w:val="hybridMultilevel"/>
    <w:tmpl w:val="84064B98"/>
    <w:lvl w:ilvl="0" w:tplc="04090009">
      <w:start w:val="1"/>
      <w:numFmt w:val="bullet"/>
      <w:lvlText w:val=""/>
      <w:lvlJc w:val="left"/>
      <w:pPr>
        <w:ind w:left="2281" w:hanging="420"/>
      </w:pPr>
      <w:rPr>
        <w:rFonts w:ascii="Wingdings" w:hAnsi="Wingdings" w:hint="default"/>
      </w:rPr>
    </w:lvl>
    <w:lvl w:ilvl="1" w:tplc="0409000B" w:tentative="1">
      <w:start w:val="1"/>
      <w:numFmt w:val="bullet"/>
      <w:lvlText w:val=""/>
      <w:lvlJc w:val="left"/>
      <w:pPr>
        <w:ind w:left="2701" w:hanging="420"/>
      </w:pPr>
      <w:rPr>
        <w:rFonts w:ascii="Wingdings" w:hAnsi="Wingdings" w:hint="default"/>
      </w:rPr>
    </w:lvl>
    <w:lvl w:ilvl="2" w:tplc="0409000D" w:tentative="1">
      <w:start w:val="1"/>
      <w:numFmt w:val="bullet"/>
      <w:lvlText w:val=""/>
      <w:lvlJc w:val="left"/>
      <w:pPr>
        <w:ind w:left="3121" w:hanging="420"/>
      </w:pPr>
      <w:rPr>
        <w:rFonts w:ascii="Wingdings" w:hAnsi="Wingdings" w:hint="default"/>
      </w:rPr>
    </w:lvl>
    <w:lvl w:ilvl="3" w:tplc="04090001" w:tentative="1">
      <w:start w:val="1"/>
      <w:numFmt w:val="bullet"/>
      <w:lvlText w:val=""/>
      <w:lvlJc w:val="left"/>
      <w:pPr>
        <w:ind w:left="3541" w:hanging="420"/>
      </w:pPr>
      <w:rPr>
        <w:rFonts w:ascii="Wingdings" w:hAnsi="Wingdings" w:hint="default"/>
      </w:rPr>
    </w:lvl>
    <w:lvl w:ilvl="4" w:tplc="0409000B" w:tentative="1">
      <w:start w:val="1"/>
      <w:numFmt w:val="bullet"/>
      <w:lvlText w:val=""/>
      <w:lvlJc w:val="left"/>
      <w:pPr>
        <w:ind w:left="3961" w:hanging="420"/>
      </w:pPr>
      <w:rPr>
        <w:rFonts w:ascii="Wingdings" w:hAnsi="Wingdings" w:hint="default"/>
      </w:rPr>
    </w:lvl>
    <w:lvl w:ilvl="5" w:tplc="0409000D" w:tentative="1">
      <w:start w:val="1"/>
      <w:numFmt w:val="bullet"/>
      <w:lvlText w:val=""/>
      <w:lvlJc w:val="left"/>
      <w:pPr>
        <w:ind w:left="4381" w:hanging="420"/>
      </w:pPr>
      <w:rPr>
        <w:rFonts w:ascii="Wingdings" w:hAnsi="Wingdings" w:hint="default"/>
      </w:rPr>
    </w:lvl>
    <w:lvl w:ilvl="6" w:tplc="04090001" w:tentative="1">
      <w:start w:val="1"/>
      <w:numFmt w:val="bullet"/>
      <w:lvlText w:val=""/>
      <w:lvlJc w:val="left"/>
      <w:pPr>
        <w:ind w:left="4801" w:hanging="420"/>
      </w:pPr>
      <w:rPr>
        <w:rFonts w:ascii="Wingdings" w:hAnsi="Wingdings" w:hint="default"/>
      </w:rPr>
    </w:lvl>
    <w:lvl w:ilvl="7" w:tplc="0409000B" w:tentative="1">
      <w:start w:val="1"/>
      <w:numFmt w:val="bullet"/>
      <w:lvlText w:val=""/>
      <w:lvlJc w:val="left"/>
      <w:pPr>
        <w:ind w:left="5221" w:hanging="420"/>
      </w:pPr>
      <w:rPr>
        <w:rFonts w:ascii="Wingdings" w:hAnsi="Wingdings" w:hint="default"/>
      </w:rPr>
    </w:lvl>
    <w:lvl w:ilvl="8" w:tplc="0409000D" w:tentative="1">
      <w:start w:val="1"/>
      <w:numFmt w:val="bullet"/>
      <w:lvlText w:val=""/>
      <w:lvlJc w:val="left"/>
      <w:pPr>
        <w:ind w:left="5641" w:hanging="420"/>
      </w:pPr>
      <w:rPr>
        <w:rFonts w:ascii="Wingdings" w:hAnsi="Wingdings" w:hint="default"/>
      </w:rPr>
    </w:lvl>
  </w:abstractNum>
  <w:abstractNum w:abstractNumId="5">
    <w:nsid w:val="21CF497F"/>
    <w:multiLevelType w:val="hybridMultilevel"/>
    <w:tmpl w:val="AE740982"/>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6">
    <w:nsid w:val="23830DD9"/>
    <w:multiLevelType w:val="hybridMultilevel"/>
    <w:tmpl w:val="624674E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267E7AA3"/>
    <w:multiLevelType w:val="hybridMultilevel"/>
    <w:tmpl w:val="E2567FA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9100B8B"/>
    <w:multiLevelType w:val="hybridMultilevel"/>
    <w:tmpl w:val="1ACC4F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2E0A6918"/>
    <w:multiLevelType w:val="hybridMultilevel"/>
    <w:tmpl w:val="FF46DC58"/>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0">
    <w:nsid w:val="2FA8798E"/>
    <w:multiLevelType w:val="hybridMultilevel"/>
    <w:tmpl w:val="0CE64484"/>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1">
    <w:nsid w:val="302D5A2F"/>
    <w:multiLevelType w:val="hybridMultilevel"/>
    <w:tmpl w:val="299484D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37660EED"/>
    <w:multiLevelType w:val="hybridMultilevel"/>
    <w:tmpl w:val="87F080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41744767"/>
    <w:multiLevelType w:val="hybridMultilevel"/>
    <w:tmpl w:val="F31C1480"/>
    <w:lvl w:ilvl="0" w:tplc="7A08E422">
      <w:start w:val="1"/>
      <w:numFmt w:val="decimal"/>
      <w:lvlText w:val="[%1] "/>
      <w:lvlJc w:val="left"/>
      <w:pPr>
        <w:ind w:left="420" w:hanging="420"/>
      </w:pPr>
      <w:rPr>
        <w:rFonts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F147572"/>
    <w:multiLevelType w:val="hybridMultilevel"/>
    <w:tmpl w:val="8346BE4A"/>
    <w:lvl w:ilvl="0" w:tplc="04090001">
      <w:start w:val="1"/>
      <w:numFmt w:val="bullet"/>
      <w:lvlText w:val=""/>
      <w:lvlJc w:val="left"/>
      <w:pPr>
        <w:ind w:left="420" w:hanging="420"/>
      </w:pPr>
      <w:rPr>
        <w:rFonts w:ascii="Wingdings" w:hAnsi="Wingdings" w:hint="default"/>
      </w:rPr>
    </w:lvl>
    <w:lvl w:ilvl="1" w:tplc="B5C6E1C6">
      <w:numFmt w:val="bullet"/>
      <w:lvlText w:val="・"/>
      <w:lvlJc w:val="left"/>
      <w:pPr>
        <w:ind w:left="780" w:hanging="360"/>
      </w:pPr>
      <w:rPr>
        <w:rFonts w:ascii="ＭＳ Ｐ明朝" w:eastAsia="ＭＳ Ｐ明朝" w:hAnsi="ＭＳ Ｐ明朝"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4FB111FB"/>
    <w:multiLevelType w:val="hybridMultilevel"/>
    <w:tmpl w:val="F2625AB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5473789B"/>
    <w:multiLevelType w:val="hybridMultilevel"/>
    <w:tmpl w:val="4C2C9426"/>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7">
    <w:nsid w:val="564C7B9F"/>
    <w:multiLevelType w:val="hybridMultilevel"/>
    <w:tmpl w:val="AB8CB00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58D7073B"/>
    <w:multiLevelType w:val="hybridMultilevel"/>
    <w:tmpl w:val="3B1AA47C"/>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9">
    <w:nsid w:val="5E1B0AEA"/>
    <w:multiLevelType w:val="hybridMultilevel"/>
    <w:tmpl w:val="DEEEE27A"/>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20">
    <w:nsid w:val="65681EFB"/>
    <w:multiLevelType w:val="hybridMultilevel"/>
    <w:tmpl w:val="6E0A168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65C206AD"/>
    <w:multiLevelType w:val="hybridMultilevel"/>
    <w:tmpl w:val="A6186B3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6A993D1A"/>
    <w:multiLevelType w:val="hybridMultilevel"/>
    <w:tmpl w:val="8B56C734"/>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23">
    <w:nsid w:val="6B6021A5"/>
    <w:multiLevelType w:val="hybridMultilevel"/>
    <w:tmpl w:val="FFB8D2B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6F61336A"/>
    <w:multiLevelType w:val="hybridMultilevel"/>
    <w:tmpl w:val="35B610D8"/>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25">
    <w:nsid w:val="74995DF3"/>
    <w:multiLevelType w:val="multilevel"/>
    <w:tmpl w:val="B2DEA58A"/>
    <w:lvl w:ilvl="0">
      <w:start w:val="1"/>
      <w:numFmt w:val="decimal"/>
      <w:pStyle w:val="1"/>
      <w:lvlText w:val="%1."/>
      <w:lvlJc w:val="left"/>
      <w:pPr>
        <w:ind w:left="284" w:hanging="284"/>
      </w:pPr>
      <w:rPr>
        <w:rFonts w:hint="eastAsia"/>
      </w:rPr>
    </w:lvl>
    <w:lvl w:ilvl="1">
      <w:start w:val="1"/>
      <w:numFmt w:val="decimal"/>
      <w:pStyle w:val="2"/>
      <w:lvlText w:val="%1-%2."/>
      <w:lvlJc w:val="left"/>
      <w:pPr>
        <w:ind w:left="680" w:hanging="340"/>
      </w:pPr>
      <w:rPr>
        <w:rFonts w:hint="eastAsia"/>
      </w:rPr>
    </w:lvl>
    <w:lvl w:ilvl="2">
      <w:start w:val="1"/>
      <w:numFmt w:val="decimal"/>
      <w:pStyle w:val="3"/>
      <w:lvlText w:val="(%3)"/>
      <w:lvlJc w:val="left"/>
      <w:pPr>
        <w:tabs>
          <w:tab w:val="num" w:pos="1021"/>
        </w:tabs>
        <w:ind w:left="1021" w:hanging="341"/>
      </w:pPr>
      <w:rPr>
        <w:rFonts w:hint="eastAsia"/>
      </w:rPr>
    </w:lvl>
    <w:lvl w:ilvl="3">
      <w:start w:val="1"/>
      <w:numFmt w:val="decimalEnclosedCircle"/>
      <w:pStyle w:val="4"/>
      <w:lvlText w:val="%4."/>
      <w:lvlJc w:val="left"/>
      <w:pPr>
        <w:ind w:left="1361" w:hanging="340"/>
      </w:pPr>
      <w:rPr>
        <w:rFonts w:hint="eastAsia"/>
        <w:lang w:val="en-US"/>
      </w:rPr>
    </w:lvl>
    <w:lvl w:ilvl="4">
      <w:start w:val="1"/>
      <w:numFmt w:val="aiueoFullWidth"/>
      <w:lvlText w:val="(%5)"/>
      <w:lvlJc w:val="left"/>
      <w:pPr>
        <w:ind w:left="850" w:hanging="170"/>
      </w:pPr>
      <w:rPr>
        <w:rFonts w:hint="eastAsia"/>
      </w:rPr>
    </w:lvl>
    <w:lvl w:ilvl="5">
      <w:start w:val="1"/>
      <w:numFmt w:val="decimalEnclosedCircle"/>
      <w:lvlText w:val="%6"/>
      <w:lvlJc w:val="left"/>
      <w:pPr>
        <w:ind w:left="1020" w:hanging="170"/>
      </w:pPr>
      <w:rPr>
        <w:rFonts w:hint="eastAsia"/>
      </w:rPr>
    </w:lvl>
    <w:lvl w:ilvl="6">
      <w:start w:val="1"/>
      <w:numFmt w:val="decimal"/>
      <w:lvlText w:val="%7."/>
      <w:lvlJc w:val="left"/>
      <w:pPr>
        <w:ind w:left="1190" w:hanging="170"/>
      </w:pPr>
      <w:rPr>
        <w:rFonts w:hint="eastAsia"/>
      </w:rPr>
    </w:lvl>
    <w:lvl w:ilvl="7">
      <w:start w:val="1"/>
      <w:numFmt w:val="aiueoFullWidth"/>
      <w:lvlText w:val="(%8)"/>
      <w:lvlJc w:val="left"/>
      <w:pPr>
        <w:ind w:left="1360" w:hanging="170"/>
      </w:pPr>
      <w:rPr>
        <w:rFonts w:hint="eastAsia"/>
      </w:rPr>
    </w:lvl>
    <w:lvl w:ilvl="8">
      <w:start w:val="1"/>
      <w:numFmt w:val="decimalEnclosedCircle"/>
      <w:lvlText w:val="%9"/>
      <w:lvlJc w:val="left"/>
      <w:pPr>
        <w:ind w:left="1530" w:hanging="170"/>
      </w:pPr>
      <w:rPr>
        <w:rFonts w:hint="eastAsia"/>
      </w:rPr>
    </w:lvl>
  </w:abstractNum>
  <w:abstractNum w:abstractNumId="26">
    <w:nsid w:val="74FD5D17"/>
    <w:multiLevelType w:val="hybridMultilevel"/>
    <w:tmpl w:val="22EE8162"/>
    <w:lvl w:ilvl="0" w:tplc="04090009">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num w:numId="1">
    <w:abstractNumId w:val="25"/>
  </w:num>
  <w:num w:numId="2">
    <w:abstractNumId w:val="14"/>
  </w:num>
  <w:num w:numId="3">
    <w:abstractNumId w:val="4"/>
  </w:num>
  <w:num w:numId="4">
    <w:abstractNumId w:val="0"/>
  </w:num>
  <w:num w:numId="5">
    <w:abstractNumId w:val="24"/>
  </w:num>
  <w:num w:numId="6">
    <w:abstractNumId w:val="26"/>
  </w:num>
  <w:num w:numId="7">
    <w:abstractNumId w:val="18"/>
  </w:num>
  <w:num w:numId="8">
    <w:abstractNumId w:val="3"/>
  </w:num>
  <w:num w:numId="9">
    <w:abstractNumId w:val="1"/>
  </w:num>
  <w:num w:numId="10">
    <w:abstractNumId w:val="9"/>
  </w:num>
  <w:num w:numId="11">
    <w:abstractNumId w:val="5"/>
  </w:num>
  <w:num w:numId="12">
    <w:abstractNumId w:val="7"/>
  </w:num>
  <w:num w:numId="13">
    <w:abstractNumId w:val="23"/>
  </w:num>
  <w:num w:numId="14">
    <w:abstractNumId w:val="11"/>
  </w:num>
  <w:num w:numId="15">
    <w:abstractNumId w:val="2"/>
  </w:num>
  <w:num w:numId="16">
    <w:abstractNumId w:val="20"/>
  </w:num>
  <w:num w:numId="17">
    <w:abstractNumId w:val="12"/>
  </w:num>
  <w:num w:numId="18">
    <w:abstractNumId w:val="22"/>
  </w:num>
  <w:num w:numId="19">
    <w:abstractNumId w:val="16"/>
  </w:num>
  <w:num w:numId="20">
    <w:abstractNumId w:val="19"/>
  </w:num>
  <w:num w:numId="21">
    <w:abstractNumId w:val="6"/>
  </w:num>
  <w:num w:numId="22">
    <w:abstractNumId w:val="21"/>
  </w:num>
  <w:num w:numId="23">
    <w:abstractNumId w:val="15"/>
  </w:num>
  <w:num w:numId="24">
    <w:abstractNumId w:val="17"/>
  </w:num>
  <w:num w:numId="25">
    <w:abstractNumId w:val="10"/>
  </w:num>
  <w:num w:numId="26">
    <w:abstractNumId w:val="8"/>
  </w:num>
  <w:num w:numId="27">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81"/>
  <w:drawingGridVerticalSpacing w:val="291"/>
  <w:displayHorizontalDrawingGridEvery w:val="2"/>
  <w:characterSpacingControl w:val="compressPunctuation"/>
  <w:hdrShapeDefaults>
    <o:shapedefaults v:ext="edit" spidmax="89089" strokecolor="gray">
      <v:stroke color="gray" weight="1.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33D"/>
    <w:rsid w:val="00001B7E"/>
    <w:rsid w:val="000027DD"/>
    <w:rsid w:val="000051C6"/>
    <w:rsid w:val="000139E4"/>
    <w:rsid w:val="000230A8"/>
    <w:rsid w:val="000249BC"/>
    <w:rsid w:val="000250A3"/>
    <w:rsid w:val="00026423"/>
    <w:rsid w:val="00033718"/>
    <w:rsid w:val="000366E6"/>
    <w:rsid w:val="00036828"/>
    <w:rsid w:val="00037F58"/>
    <w:rsid w:val="000413DD"/>
    <w:rsid w:val="00043866"/>
    <w:rsid w:val="00044EF1"/>
    <w:rsid w:val="00045682"/>
    <w:rsid w:val="000521C8"/>
    <w:rsid w:val="000541D5"/>
    <w:rsid w:val="0005478C"/>
    <w:rsid w:val="000548B9"/>
    <w:rsid w:val="000575C3"/>
    <w:rsid w:val="00060800"/>
    <w:rsid w:val="00060E64"/>
    <w:rsid w:val="00062C96"/>
    <w:rsid w:val="000654A8"/>
    <w:rsid w:val="00074865"/>
    <w:rsid w:val="0008392D"/>
    <w:rsid w:val="0009043F"/>
    <w:rsid w:val="00090440"/>
    <w:rsid w:val="00090E9E"/>
    <w:rsid w:val="000937C4"/>
    <w:rsid w:val="00096DB6"/>
    <w:rsid w:val="000A00AB"/>
    <w:rsid w:val="000A03D9"/>
    <w:rsid w:val="000A3040"/>
    <w:rsid w:val="000A55BC"/>
    <w:rsid w:val="000A565C"/>
    <w:rsid w:val="000B177A"/>
    <w:rsid w:val="000B3044"/>
    <w:rsid w:val="000B5F5E"/>
    <w:rsid w:val="000B6490"/>
    <w:rsid w:val="000B784D"/>
    <w:rsid w:val="000C0E27"/>
    <w:rsid w:val="000C145F"/>
    <w:rsid w:val="000C35C7"/>
    <w:rsid w:val="000C7F2B"/>
    <w:rsid w:val="000D283E"/>
    <w:rsid w:val="000D6D06"/>
    <w:rsid w:val="000E3C0A"/>
    <w:rsid w:val="000E55FC"/>
    <w:rsid w:val="000E564F"/>
    <w:rsid w:val="000F1BB9"/>
    <w:rsid w:val="000F2680"/>
    <w:rsid w:val="00101E47"/>
    <w:rsid w:val="0010222F"/>
    <w:rsid w:val="00102B03"/>
    <w:rsid w:val="001055F6"/>
    <w:rsid w:val="00106E3A"/>
    <w:rsid w:val="00107911"/>
    <w:rsid w:val="00110ED0"/>
    <w:rsid w:val="00111CB0"/>
    <w:rsid w:val="00124B01"/>
    <w:rsid w:val="001267A3"/>
    <w:rsid w:val="00127440"/>
    <w:rsid w:val="00127DDC"/>
    <w:rsid w:val="001303EE"/>
    <w:rsid w:val="0013199B"/>
    <w:rsid w:val="0013293E"/>
    <w:rsid w:val="00133715"/>
    <w:rsid w:val="00136C9D"/>
    <w:rsid w:val="001413CF"/>
    <w:rsid w:val="00150DF3"/>
    <w:rsid w:val="00152DA1"/>
    <w:rsid w:val="00156FE7"/>
    <w:rsid w:val="001615CD"/>
    <w:rsid w:val="00164308"/>
    <w:rsid w:val="0016698F"/>
    <w:rsid w:val="00166BDD"/>
    <w:rsid w:val="0017098A"/>
    <w:rsid w:val="00170F22"/>
    <w:rsid w:val="001716DA"/>
    <w:rsid w:val="001746E1"/>
    <w:rsid w:val="00177235"/>
    <w:rsid w:val="00183408"/>
    <w:rsid w:val="00183798"/>
    <w:rsid w:val="00183F48"/>
    <w:rsid w:val="00185F16"/>
    <w:rsid w:val="00186474"/>
    <w:rsid w:val="0018756F"/>
    <w:rsid w:val="0019287C"/>
    <w:rsid w:val="00192EB9"/>
    <w:rsid w:val="00194C22"/>
    <w:rsid w:val="00197609"/>
    <w:rsid w:val="001A1072"/>
    <w:rsid w:val="001A10F3"/>
    <w:rsid w:val="001A1822"/>
    <w:rsid w:val="001A3C15"/>
    <w:rsid w:val="001A4007"/>
    <w:rsid w:val="001A5349"/>
    <w:rsid w:val="001A7A22"/>
    <w:rsid w:val="001B0E03"/>
    <w:rsid w:val="001B4C11"/>
    <w:rsid w:val="001C37E8"/>
    <w:rsid w:val="001C4D09"/>
    <w:rsid w:val="001C66DD"/>
    <w:rsid w:val="001C6B6D"/>
    <w:rsid w:val="001D101D"/>
    <w:rsid w:val="001D1537"/>
    <w:rsid w:val="001D1875"/>
    <w:rsid w:val="001D4702"/>
    <w:rsid w:val="001D65DD"/>
    <w:rsid w:val="001E32AB"/>
    <w:rsid w:val="001E5090"/>
    <w:rsid w:val="001E7660"/>
    <w:rsid w:val="001E7AC5"/>
    <w:rsid w:val="001F55CB"/>
    <w:rsid w:val="001F66E5"/>
    <w:rsid w:val="0020596F"/>
    <w:rsid w:val="00205F85"/>
    <w:rsid w:val="00213DFE"/>
    <w:rsid w:val="0021403F"/>
    <w:rsid w:val="0021441D"/>
    <w:rsid w:val="00220E84"/>
    <w:rsid w:val="00220F76"/>
    <w:rsid w:val="00221E40"/>
    <w:rsid w:val="00222425"/>
    <w:rsid w:val="00222CAF"/>
    <w:rsid w:val="00223480"/>
    <w:rsid w:val="00225A4D"/>
    <w:rsid w:val="002317D9"/>
    <w:rsid w:val="00236A50"/>
    <w:rsid w:val="00246950"/>
    <w:rsid w:val="00257E19"/>
    <w:rsid w:val="00265221"/>
    <w:rsid w:val="00265A38"/>
    <w:rsid w:val="00266FC9"/>
    <w:rsid w:val="0027337C"/>
    <w:rsid w:val="002738EB"/>
    <w:rsid w:val="00274D05"/>
    <w:rsid w:val="0027630D"/>
    <w:rsid w:val="00277E4D"/>
    <w:rsid w:val="00281A74"/>
    <w:rsid w:val="00282302"/>
    <w:rsid w:val="0028250A"/>
    <w:rsid w:val="00291DAA"/>
    <w:rsid w:val="00292E49"/>
    <w:rsid w:val="002964E9"/>
    <w:rsid w:val="002965D0"/>
    <w:rsid w:val="002966CC"/>
    <w:rsid w:val="002A1144"/>
    <w:rsid w:val="002A18B9"/>
    <w:rsid w:val="002A2BCA"/>
    <w:rsid w:val="002B3ECF"/>
    <w:rsid w:val="002B5B81"/>
    <w:rsid w:val="002B7846"/>
    <w:rsid w:val="002B7FC0"/>
    <w:rsid w:val="002C1A65"/>
    <w:rsid w:val="002C1ABB"/>
    <w:rsid w:val="002D4244"/>
    <w:rsid w:val="002D6036"/>
    <w:rsid w:val="002D655C"/>
    <w:rsid w:val="002D7F2D"/>
    <w:rsid w:val="002E113E"/>
    <w:rsid w:val="002E136B"/>
    <w:rsid w:val="002F053B"/>
    <w:rsid w:val="002F07C7"/>
    <w:rsid w:val="002F4771"/>
    <w:rsid w:val="002F5AFE"/>
    <w:rsid w:val="002F70A7"/>
    <w:rsid w:val="002F71E6"/>
    <w:rsid w:val="00300C61"/>
    <w:rsid w:val="00303F2B"/>
    <w:rsid w:val="003130AE"/>
    <w:rsid w:val="00316416"/>
    <w:rsid w:val="00320379"/>
    <w:rsid w:val="003225C4"/>
    <w:rsid w:val="00323763"/>
    <w:rsid w:val="00323891"/>
    <w:rsid w:val="00325233"/>
    <w:rsid w:val="00325F2E"/>
    <w:rsid w:val="0033015D"/>
    <w:rsid w:val="00345C5A"/>
    <w:rsid w:val="00350DD7"/>
    <w:rsid w:val="00350EB2"/>
    <w:rsid w:val="00352954"/>
    <w:rsid w:val="00353188"/>
    <w:rsid w:val="00365E06"/>
    <w:rsid w:val="003678A9"/>
    <w:rsid w:val="00370EE4"/>
    <w:rsid w:val="00371C46"/>
    <w:rsid w:val="00372EB4"/>
    <w:rsid w:val="00385E02"/>
    <w:rsid w:val="00385F34"/>
    <w:rsid w:val="0038770A"/>
    <w:rsid w:val="0039118B"/>
    <w:rsid w:val="00395B48"/>
    <w:rsid w:val="00397AE7"/>
    <w:rsid w:val="00397CF8"/>
    <w:rsid w:val="003A1DA9"/>
    <w:rsid w:val="003A1DB3"/>
    <w:rsid w:val="003A270B"/>
    <w:rsid w:val="003B1B2C"/>
    <w:rsid w:val="003B20AA"/>
    <w:rsid w:val="003B625D"/>
    <w:rsid w:val="003C37AC"/>
    <w:rsid w:val="003C46A7"/>
    <w:rsid w:val="003D1AD3"/>
    <w:rsid w:val="003D2401"/>
    <w:rsid w:val="003D2D0D"/>
    <w:rsid w:val="003D32CF"/>
    <w:rsid w:val="003D375D"/>
    <w:rsid w:val="003D38DB"/>
    <w:rsid w:val="003D4FB4"/>
    <w:rsid w:val="003D594A"/>
    <w:rsid w:val="003D6C5A"/>
    <w:rsid w:val="003E0D1D"/>
    <w:rsid w:val="003E3561"/>
    <w:rsid w:val="003E5992"/>
    <w:rsid w:val="003E6CC4"/>
    <w:rsid w:val="003F2B01"/>
    <w:rsid w:val="003F425A"/>
    <w:rsid w:val="004003DE"/>
    <w:rsid w:val="00400728"/>
    <w:rsid w:val="0040758B"/>
    <w:rsid w:val="00407F17"/>
    <w:rsid w:val="00413092"/>
    <w:rsid w:val="00415DB1"/>
    <w:rsid w:val="004225EA"/>
    <w:rsid w:val="00424599"/>
    <w:rsid w:val="00424EF7"/>
    <w:rsid w:val="00432735"/>
    <w:rsid w:val="00443A00"/>
    <w:rsid w:val="00443A73"/>
    <w:rsid w:val="0044657D"/>
    <w:rsid w:val="0044698E"/>
    <w:rsid w:val="00446A7B"/>
    <w:rsid w:val="00450B3A"/>
    <w:rsid w:val="00452262"/>
    <w:rsid w:val="0045528F"/>
    <w:rsid w:val="0046177D"/>
    <w:rsid w:val="004626BF"/>
    <w:rsid w:val="004645ED"/>
    <w:rsid w:val="00464764"/>
    <w:rsid w:val="00464C93"/>
    <w:rsid w:val="00465701"/>
    <w:rsid w:val="00465F43"/>
    <w:rsid w:val="004666F5"/>
    <w:rsid w:val="004708CE"/>
    <w:rsid w:val="0047176C"/>
    <w:rsid w:val="00474CB3"/>
    <w:rsid w:val="004813BA"/>
    <w:rsid w:val="00483F04"/>
    <w:rsid w:val="00484338"/>
    <w:rsid w:val="00486639"/>
    <w:rsid w:val="00491D20"/>
    <w:rsid w:val="00492877"/>
    <w:rsid w:val="00492AF7"/>
    <w:rsid w:val="00494D5D"/>
    <w:rsid w:val="004958C7"/>
    <w:rsid w:val="00496ECE"/>
    <w:rsid w:val="00497CF3"/>
    <w:rsid w:val="004A1255"/>
    <w:rsid w:val="004A727B"/>
    <w:rsid w:val="004A7E90"/>
    <w:rsid w:val="004B29D8"/>
    <w:rsid w:val="004B35C4"/>
    <w:rsid w:val="004B4B4B"/>
    <w:rsid w:val="004B4FEA"/>
    <w:rsid w:val="004B6270"/>
    <w:rsid w:val="004B63EE"/>
    <w:rsid w:val="004B7785"/>
    <w:rsid w:val="004B7CD4"/>
    <w:rsid w:val="004C1605"/>
    <w:rsid w:val="004C4DBB"/>
    <w:rsid w:val="004C540F"/>
    <w:rsid w:val="004D5D2D"/>
    <w:rsid w:val="004E02F1"/>
    <w:rsid w:val="004E0C43"/>
    <w:rsid w:val="004E19AC"/>
    <w:rsid w:val="004E205F"/>
    <w:rsid w:val="004E333B"/>
    <w:rsid w:val="004E7185"/>
    <w:rsid w:val="004F4DF9"/>
    <w:rsid w:val="004F7C80"/>
    <w:rsid w:val="004F7D6E"/>
    <w:rsid w:val="00500CBE"/>
    <w:rsid w:val="005048BD"/>
    <w:rsid w:val="005048FA"/>
    <w:rsid w:val="00510631"/>
    <w:rsid w:val="00513AA6"/>
    <w:rsid w:val="00517080"/>
    <w:rsid w:val="00523BE2"/>
    <w:rsid w:val="005240F0"/>
    <w:rsid w:val="00526AAF"/>
    <w:rsid w:val="005303CF"/>
    <w:rsid w:val="00530CFC"/>
    <w:rsid w:val="00532FBE"/>
    <w:rsid w:val="00540BF4"/>
    <w:rsid w:val="00541870"/>
    <w:rsid w:val="0054196A"/>
    <w:rsid w:val="0054495E"/>
    <w:rsid w:val="00547307"/>
    <w:rsid w:val="00551812"/>
    <w:rsid w:val="00551E92"/>
    <w:rsid w:val="00553213"/>
    <w:rsid w:val="00555AAA"/>
    <w:rsid w:val="00557158"/>
    <w:rsid w:val="005656E1"/>
    <w:rsid w:val="00565D23"/>
    <w:rsid w:val="00572183"/>
    <w:rsid w:val="0057255A"/>
    <w:rsid w:val="00573D3F"/>
    <w:rsid w:val="00575AB8"/>
    <w:rsid w:val="005761A7"/>
    <w:rsid w:val="00580B62"/>
    <w:rsid w:val="0058242D"/>
    <w:rsid w:val="005835C6"/>
    <w:rsid w:val="00584126"/>
    <w:rsid w:val="005866C0"/>
    <w:rsid w:val="00595729"/>
    <w:rsid w:val="00595C6F"/>
    <w:rsid w:val="005A0AFA"/>
    <w:rsid w:val="005A1E38"/>
    <w:rsid w:val="005A29D7"/>
    <w:rsid w:val="005A2E5E"/>
    <w:rsid w:val="005A4E0F"/>
    <w:rsid w:val="005A52D7"/>
    <w:rsid w:val="005A6969"/>
    <w:rsid w:val="005B016E"/>
    <w:rsid w:val="005B0800"/>
    <w:rsid w:val="005B19BF"/>
    <w:rsid w:val="005B1D92"/>
    <w:rsid w:val="005B5573"/>
    <w:rsid w:val="005B6457"/>
    <w:rsid w:val="005C4141"/>
    <w:rsid w:val="005C5284"/>
    <w:rsid w:val="005C6930"/>
    <w:rsid w:val="005D734F"/>
    <w:rsid w:val="005D7BBD"/>
    <w:rsid w:val="005E1226"/>
    <w:rsid w:val="005E3CB3"/>
    <w:rsid w:val="005E55A6"/>
    <w:rsid w:val="005E58C6"/>
    <w:rsid w:val="005E5C0D"/>
    <w:rsid w:val="005E6D49"/>
    <w:rsid w:val="005F0E35"/>
    <w:rsid w:val="005F161D"/>
    <w:rsid w:val="005F6FD5"/>
    <w:rsid w:val="005F715C"/>
    <w:rsid w:val="0060105C"/>
    <w:rsid w:val="00601534"/>
    <w:rsid w:val="00602B7C"/>
    <w:rsid w:val="0060409C"/>
    <w:rsid w:val="00607A05"/>
    <w:rsid w:val="00610C41"/>
    <w:rsid w:val="0061709E"/>
    <w:rsid w:val="006221D7"/>
    <w:rsid w:val="00623073"/>
    <w:rsid w:val="006241E4"/>
    <w:rsid w:val="0062539F"/>
    <w:rsid w:val="00626191"/>
    <w:rsid w:val="0062787E"/>
    <w:rsid w:val="00631904"/>
    <w:rsid w:val="00641DD5"/>
    <w:rsid w:val="00643213"/>
    <w:rsid w:val="00643571"/>
    <w:rsid w:val="00650322"/>
    <w:rsid w:val="00651AD4"/>
    <w:rsid w:val="00651D16"/>
    <w:rsid w:val="00657B46"/>
    <w:rsid w:val="0066201D"/>
    <w:rsid w:val="00663A66"/>
    <w:rsid w:val="00664B94"/>
    <w:rsid w:val="00666470"/>
    <w:rsid w:val="00672DB6"/>
    <w:rsid w:val="006732BA"/>
    <w:rsid w:val="006753E2"/>
    <w:rsid w:val="0068189D"/>
    <w:rsid w:val="006832E1"/>
    <w:rsid w:val="006848F4"/>
    <w:rsid w:val="00686EB5"/>
    <w:rsid w:val="00690B18"/>
    <w:rsid w:val="0069276D"/>
    <w:rsid w:val="00692779"/>
    <w:rsid w:val="006955C0"/>
    <w:rsid w:val="006A0AF0"/>
    <w:rsid w:val="006A5D36"/>
    <w:rsid w:val="006A6955"/>
    <w:rsid w:val="006A7434"/>
    <w:rsid w:val="006B16D9"/>
    <w:rsid w:val="006B58A3"/>
    <w:rsid w:val="006C21F7"/>
    <w:rsid w:val="006C4F78"/>
    <w:rsid w:val="006C7FBC"/>
    <w:rsid w:val="006D2E76"/>
    <w:rsid w:val="006D3A84"/>
    <w:rsid w:val="006D4D78"/>
    <w:rsid w:val="006D4EE6"/>
    <w:rsid w:val="006D5221"/>
    <w:rsid w:val="006E048A"/>
    <w:rsid w:val="006E0E97"/>
    <w:rsid w:val="006E34E9"/>
    <w:rsid w:val="006F032B"/>
    <w:rsid w:val="006F123E"/>
    <w:rsid w:val="006F5331"/>
    <w:rsid w:val="0070012E"/>
    <w:rsid w:val="00703A8E"/>
    <w:rsid w:val="00705E6A"/>
    <w:rsid w:val="00706458"/>
    <w:rsid w:val="00707EAD"/>
    <w:rsid w:val="007144B2"/>
    <w:rsid w:val="007157C3"/>
    <w:rsid w:val="00715C25"/>
    <w:rsid w:val="00716B7E"/>
    <w:rsid w:val="00721116"/>
    <w:rsid w:val="00721EF8"/>
    <w:rsid w:val="0072207A"/>
    <w:rsid w:val="0072299D"/>
    <w:rsid w:val="00723CA6"/>
    <w:rsid w:val="0072528C"/>
    <w:rsid w:val="007255CC"/>
    <w:rsid w:val="0073413E"/>
    <w:rsid w:val="007349CF"/>
    <w:rsid w:val="00736E90"/>
    <w:rsid w:val="007406D7"/>
    <w:rsid w:val="00744AC4"/>
    <w:rsid w:val="00746D58"/>
    <w:rsid w:val="00752BB7"/>
    <w:rsid w:val="007548C3"/>
    <w:rsid w:val="0075539A"/>
    <w:rsid w:val="00757E85"/>
    <w:rsid w:val="00761B2C"/>
    <w:rsid w:val="0076248E"/>
    <w:rsid w:val="00764232"/>
    <w:rsid w:val="00765947"/>
    <w:rsid w:val="00767EB0"/>
    <w:rsid w:val="00773A1A"/>
    <w:rsid w:val="00774BBD"/>
    <w:rsid w:val="00775967"/>
    <w:rsid w:val="00775BB0"/>
    <w:rsid w:val="0078135B"/>
    <w:rsid w:val="00781E0A"/>
    <w:rsid w:val="00782C8B"/>
    <w:rsid w:val="007834E0"/>
    <w:rsid w:val="007859E5"/>
    <w:rsid w:val="00793A57"/>
    <w:rsid w:val="00795627"/>
    <w:rsid w:val="00796E19"/>
    <w:rsid w:val="007A0755"/>
    <w:rsid w:val="007A0FAB"/>
    <w:rsid w:val="007A132F"/>
    <w:rsid w:val="007A5D41"/>
    <w:rsid w:val="007B07F3"/>
    <w:rsid w:val="007B08DA"/>
    <w:rsid w:val="007B24B3"/>
    <w:rsid w:val="007B637A"/>
    <w:rsid w:val="007C45ED"/>
    <w:rsid w:val="007C4A5E"/>
    <w:rsid w:val="007C5843"/>
    <w:rsid w:val="007C6258"/>
    <w:rsid w:val="007D1007"/>
    <w:rsid w:val="007E0AD5"/>
    <w:rsid w:val="007E1245"/>
    <w:rsid w:val="007E552C"/>
    <w:rsid w:val="007F3412"/>
    <w:rsid w:val="0080047C"/>
    <w:rsid w:val="00802908"/>
    <w:rsid w:val="008056DD"/>
    <w:rsid w:val="00805736"/>
    <w:rsid w:val="00805BCB"/>
    <w:rsid w:val="008100AD"/>
    <w:rsid w:val="00811661"/>
    <w:rsid w:val="00811F33"/>
    <w:rsid w:val="008146B6"/>
    <w:rsid w:val="00821256"/>
    <w:rsid w:val="00822395"/>
    <w:rsid w:val="00822F41"/>
    <w:rsid w:val="00823B1B"/>
    <w:rsid w:val="008253CB"/>
    <w:rsid w:val="00830FFA"/>
    <w:rsid w:val="00832084"/>
    <w:rsid w:val="00832545"/>
    <w:rsid w:val="00834CFE"/>
    <w:rsid w:val="00835C3C"/>
    <w:rsid w:val="00844D10"/>
    <w:rsid w:val="00850390"/>
    <w:rsid w:val="00851E1F"/>
    <w:rsid w:val="008557F0"/>
    <w:rsid w:val="0086005A"/>
    <w:rsid w:val="00861B38"/>
    <w:rsid w:val="00863AB2"/>
    <w:rsid w:val="008648BC"/>
    <w:rsid w:val="00882AD7"/>
    <w:rsid w:val="00882BCE"/>
    <w:rsid w:val="0088437C"/>
    <w:rsid w:val="00887F8A"/>
    <w:rsid w:val="0089089D"/>
    <w:rsid w:val="00893CC5"/>
    <w:rsid w:val="00894C09"/>
    <w:rsid w:val="00896BD1"/>
    <w:rsid w:val="008A0A1F"/>
    <w:rsid w:val="008A277E"/>
    <w:rsid w:val="008A2FC0"/>
    <w:rsid w:val="008A3AF8"/>
    <w:rsid w:val="008A54B1"/>
    <w:rsid w:val="008A6A49"/>
    <w:rsid w:val="008A7CD4"/>
    <w:rsid w:val="008B58CF"/>
    <w:rsid w:val="008B7038"/>
    <w:rsid w:val="008C06A3"/>
    <w:rsid w:val="008C1CC3"/>
    <w:rsid w:val="008C3FCC"/>
    <w:rsid w:val="008C48D9"/>
    <w:rsid w:val="008C7047"/>
    <w:rsid w:val="008C7CE8"/>
    <w:rsid w:val="008D0184"/>
    <w:rsid w:val="008D17D0"/>
    <w:rsid w:val="008D1D19"/>
    <w:rsid w:val="008D28B5"/>
    <w:rsid w:val="008D4202"/>
    <w:rsid w:val="008D4A8F"/>
    <w:rsid w:val="008D759A"/>
    <w:rsid w:val="008E2ECD"/>
    <w:rsid w:val="008E62E7"/>
    <w:rsid w:val="008E694E"/>
    <w:rsid w:val="008F550C"/>
    <w:rsid w:val="008F6559"/>
    <w:rsid w:val="008F6F32"/>
    <w:rsid w:val="008F7B59"/>
    <w:rsid w:val="008F7FB6"/>
    <w:rsid w:val="00901724"/>
    <w:rsid w:val="0090295A"/>
    <w:rsid w:val="00907763"/>
    <w:rsid w:val="00910846"/>
    <w:rsid w:val="009117E5"/>
    <w:rsid w:val="00911B83"/>
    <w:rsid w:val="0091314B"/>
    <w:rsid w:val="00913391"/>
    <w:rsid w:val="00916196"/>
    <w:rsid w:val="00916899"/>
    <w:rsid w:val="0091695D"/>
    <w:rsid w:val="009169D8"/>
    <w:rsid w:val="00917820"/>
    <w:rsid w:val="009205DE"/>
    <w:rsid w:val="00922B18"/>
    <w:rsid w:val="00924427"/>
    <w:rsid w:val="00924B08"/>
    <w:rsid w:val="0093120D"/>
    <w:rsid w:val="00933704"/>
    <w:rsid w:val="00937996"/>
    <w:rsid w:val="00941D79"/>
    <w:rsid w:val="00942B04"/>
    <w:rsid w:val="00956815"/>
    <w:rsid w:val="00957B9F"/>
    <w:rsid w:val="009608C0"/>
    <w:rsid w:val="00960F17"/>
    <w:rsid w:val="00961837"/>
    <w:rsid w:val="0096258E"/>
    <w:rsid w:val="00963B7A"/>
    <w:rsid w:val="009671ED"/>
    <w:rsid w:val="00971395"/>
    <w:rsid w:val="00971E3E"/>
    <w:rsid w:val="00972645"/>
    <w:rsid w:val="0097423B"/>
    <w:rsid w:val="00976ABE"/>
    <w:rsid w:val="00977418"/>
    <w:rsid w:val="00977747"/>
    <w:rsid w:val="00983B95"/>
    <w:rsid w:val="00991824"/>
    <w:rsid w:val="00996CFF"/>
    <w:rsid w:val="009A1212"/>
    <w:rsid w:val="009A32CE"/>
    <w:rsid w:val="009A3DC0"/>
    <w:rsid w:val="009A5240"/>
    <w:rsid w:val="009A7519"/>
    <w:rsid w:val="009B01DB"/>
    <w:rsid w:val="009B1281"/>
    <w:rsid w:val="009B538C"/>
    <w:rsid w:val="009B5634"/>
    <w:rsid w:val="009B794F"/>
    <w:rsid w:val="009C02E2"/>
    <w:rsid w:val="009C2E3C"/>
    <w:rsid w:val="009C3600"/>
    <w:rsid w:val="009C4507"/>
    <w:rsid w:val="009C4D01"/>
    <w:rsid w:val="009D3BE9"/>
    <w:rsid w:val="009D73DA"/>
    <w:rsid w:val="009E0C91"/>
    <w:rsid w:val="009E29AF"/>
    <w:rsid w:val="009E3DE2"/>
    <w:rsid w:val="009E4E7A"/>
    <w:rsid w:val="009E661C"/>
    <w:rsid w:val="009E712F"/>
    <w:rsid w:val="009E7ADA"/>
    <w:rsid w:val="009F06AF"/>
    <w:rsid w:val="009F435B"/>
    <w:rsid w:val="009F64BD"/>
    <w:rsid w:val="009F7DD2"/>
    <w:rsid w:val="00A0023A"/>
    <w:rsid w:val="00A01873"/>
    <w:rsid w:val="00A023FE"/>
    <w:rsid w:val="00A0303B"/>
    <w:rsid w:val="00A05E57"/>
    <w:rsid w:val="00A103EE"/>
    <w:rsid w:val="00A10985"/>
    <w:rsid w:val="00A112A2"/>
    <w:rsid w:val="00A1295E"/>
    <w:rsid w:val="00A1531A"/>
    <w:rsid w:val="00A170AB"/>
    <w:rsid w:val="00A20D36"/>
    <w:rsid w:val="00A24C34"/>
    <w:rsid w:val="00A25EA5"/>
    <w:rsid w:val="00A26880"/>
    <w:rsid w:val="00A32D0E"/>
    <w:rsid w:val="00A3451A"/>
    <w:rsid w:val="00A362C0"/>
    <w:rsid w:val="00A367E6"/>
    <w:rsid w:val="00A5157F"/>
    <w:rsid w:val="00A51DF9"/>
    <w:rsid w:val="00A626DF"/>
    <w:rsid w:val="00A67533"/>
    <w:rsid w:val="00A75263"/>
    <w:rsid w:val="00A7542F"/>
    <w:rsid w:val="00A7621B"/>
    <w:rsid w:val="00A7745F"/>
    <w:rsid w:val="00A8040C"/>
    <w:rsid w:val="00A81EF7"/>
    <w:rsid w:val="00A8487F"/>
    <w:rsid w:val="00A85ADB"/>
    <w:rsid w:val="00A85CDC"/>
    <w:rsid w:val="00A87915"/>
    <w:rsid w:val="00A900B0"/>
    <w:rsid w:val="00A90988"/>
    <w:rsid w:val="00A909AF"/>
    <w:rsid w:val="00A90DCD"/>
    <w:rsid w:val="00A92046"/>
    <w:rsid w:val="00A93C6C"/>
    <w:rsid w:val="00A944E5"/>
    <w:rsid w:val="00A94576"/>
    <w:rsid w:val="00AA137E"/>
    <w:rsid w:val="00AA4989"/>
    <w:rsid w:val="00AA5ED1"/>
    <w:rsid w:val="00AA6354"/>
    <w:rsid w:val="00AA670B"/>
    <w:rsid w:val="00AA74B5"/>
    <w:rsid w:val="00AA7AE7"/>
    <w:rsid w:val="00AB1C2F"/>
    <w:rsid w:val="00AB2F1E"/>
    <w:rsid w:val="00AC0EF4"/>
    <w:rsid w:val="00AC10AE"/>
    <w:rsid w:val="00AC17C4"/>
    <w:rsid w:val="00AC48C1"/>
    <w:rsid w:val="00AC4BBA"/>
    <w:rsid w:val="00AC5EF4"/>
    <w:rsid w:val="00AD3896"/>
    <w:rsid w:val="00AD40D4"/>
    <w:rsid w:val="00AD5863"/>
    <w:rsid w:val="00AE2C94"/>
    <w:rsid w:val="00AF49AA"/>
    <w:rsid w:val="00AF66AB"/>
    <w:rsid w:val="00B02157"/>
    <w:rsid w:val="00B031D5"/>
    <w:rsid w:val="00B033B4"/>
    <w:rsid w:val="00B06B9E"/>
    <w:rsid w:val="00B073EE"/>
    <w:rsid w:val="00B07E34"/>
    <w:rsid w:val="00B10340"/>
    <w:rsid w:val="00B13210"/>
    <w:rsid w:val="00B15826"/>
    <w:rsid w:val="00B242B6"/>
    <w:rsid w:val="00B26133"/>
    <w:rsid w:val="00B3568A"/>
    <w:rsid w:val="00B3735F"/>
    <w:rsid w:val="00B37433"/>
    <w:rsid w:val="00B37BCD"/>
    <w:rsid w:val="00B46ED5"/>
    <w:rsid w:val="00B54790"/>
    <w:rsid w:val="00B561C0"/>
    <w:rsid w:val="00B640CB"/>
    <w:rsid w:val="00B70F82"/>
    <w:rsid w:val="00B71914"/>
    <w:rsid w:val="00B72628"/>
    <w:rsid w:val="00B7516E"/>
    <w:rsid w:val="00B815E6"/>
    <w:rsid w:val="00B81649"/>
    <w:rsid w:val="00B81A9F"/>
    <w:rsid w:val="00B823BD"/>
    <w:rsid w:val="00B8553C"/>
    <w:rsid w:val="00B9079E"/>
    <w:rsid w:val="00B9080C"/>
    <w:rsid w:val="00B9086F"/>
    <w:rsid w:val="00B921CF"/>
    <w:rsid w:val="00B95336"/>
    <w:rsid w:val="00B961C7"/>
    <w:rsid w:val="00B964A4"/>
    <w:rsid w:val="00BA3011"/>
    <w:rsid w:val="00BA393A"/>
    <w:rsid w:val="00BA4D20"/>
    <w:rsid w:val="00BA62C6"/>
    <w:rsid w:val="00BA7802"/>
    <w:rsid w:val="00BB5B6A"/>
    <w:rsid w:val="00BC110F"/>
    <w:rsid w:val="00BC217A"/>
    <w:rsid w:val="00BC2457"/>
    <w:rsid w:val="00BC35CB"/>
    <w:rsid w:val="00BC4D2D"/>
    <w:rsid w:val="00BD0313"/>
    <w:rsid w:val="00BD0898"/>
    <w:rsid w:val="00BE12CA"/>
    <w:rsid w:val="00BE2F47"/>
    <w:rsid w:val="00BE694B"/>
    <w:rsid w:val="00BE6D4F"/>
    <w:rsid w:val="00C001C6"/>
    <w:rsid w:val="00C0433D"/>
    <w:rsid w:val="00C06656"/>
    <w:rsid w:val="00C10747"/>
    <w:rsid w:val="00C12B06"/>
    <w:rsid w:val="00C1580E"/>
    <w:rsid w:val="00C211BC"/>
    <w:rsid w:val="00C25146"/>
    <w:rsid w:val="00C27D1E"/>
    <w:rsid w:val="00C33F4A"/>
    <w:rsid w:val="00C40540"/>
    <w:rsid w:val="00C47796"/>
    <w:rsid w:val="00C51F17"/>
    <w:rsid w:val="00C52587"/>
    <w:rsid w:val="00C574EF"/>
    <w:rsid w:val="00C608A4"/>
    <w:rsid w:val="00C6347E"/>
    <w:rsid w:val="00C65E12"/>
    <w:rsid w:val="00C72750"/>
    <w:rsid w:val="00C758B8"/>
    <w:rsid w:val="00C75CA3"/>
    <w:rsid w:val="00C804A1"/>
    <w:rsid w:val="00C80F1D"/>
    <w:rsid w:val="00C92000"/>
    <w:rsid w:val="00C934AD"/>
    <w:rsid w:val="00CA0224"/>
    <w:rsid w:val="00CA08DB"/>
    <w:rsid w:val="00CA3FD9"/>
    <w:rsid w:val="00CA4F01"/>
    <w:rsid w:val="00CA68F0"/>
    <w:rsid w:val="00CA779D"/>
    <w:rsid w:val="00CB2FE0"/>
    <w:rsid w:val="00CB6AF9"/>
    <w:rsid w:val="00CC0EA9"/>
    <w:rsid w:val="00CC463F"/>
    <w:rsid w:val="00CC7242"/>
    <w:rsid w:val="00CD0024"/>
    <w:rsid w:val="00CD3B65"/>
    <w:rsid w:val="00CD45CB"/>
    <w:rsid w:val="00CE311A"/>
    <w:rsid w:val="00CE78E7"/>
    <w:rsid w:val="00CF07E8"/>
    <w:rsid w:val="00CF1F99"/>
    <w:rsid w:val="00CF3677"/>
    <w:rsid w:val="00CF4A15"/>
    <w:rsid w:val="00CF6E14"/>
    <w:rsid w:val="00CF6FA2"/>
    <w:rsid w:val="00D00D5C"/>
    <w:rsid w:val="00D00DFD"/>
    <w:rsid w:val="00D03827"/>
    <w:rsid w:val="00D0472D"/>
    <w:rsid w:val="00D063EB"/>
    <w:rsid w:val="00D07252"/>
    <w:rsid w:val="00D14192"/>
    <w:rsid w:val="00D1484E"/>
    <w:rsid w:val="00D14A4A"/>
    <w:rsid w:val="00D17170"/>
    <w:rsid w:val="00D2006A"/>
    <w:rsid w:val="00D216D7"/>
    <w:rsid w:val="00D30E2B"/>
    <w:rsid w:val="00D31282"/>
    <w:rsid w:val="00D33455"/>
    <w:rsid w:val="00D37056"/>
    <w:rsid w:val="00D43E5D"/>
    <w:rsid w:val="00D4621C"/>
    <w:rsid w:val="00D52912"/>
    <w:rsid w:val="00D54B67"/>
    <w:rsid w:val="00D5727D"/>
    <w:rsid w:val="00D576CC"/>
    <w:rsid w:val="00D57F5F"/>
    <w:rsid w:val="00D604AB"/>
    <w:rsid w:val="00D606C3"/>
    <w:rsid w:val="00D60D91"/>
    <w:rsid w:val="00D61759"/>
    <w:rsid w:val="00D61A40"/>
    <w:rsid w:val="00D63A44"/>
    <w:rsid w:val="00D66EB1"/>
    <w:rsid w:val="00D67A59"/>
    <w:rsid w:val="00D73E68"/>
    <w:rsid w:val="00D7403F"/>
    <w:rsid w:val="00D74132"/>
    <w:rsid w:val="00D77D18"/>
    <w:rsid w:val="00D819E2"/>
    <w:rsid w:val="00D830AE"/>
    <w:rsid w:val="00D90581"/>
    <w:rsid w:val="00D90C47"/>
    <w:rsid w:val="00D93692"/>
    <w:rsid w:val="00DA0E9A"/>
    <w:rsid w:val="00DA3B23"/>
    <w:rsid w:val="00DB4185"/>
    <w:rsid w:val="00DC272F"/>
    <w:rsid w:val="00DC6925"/>
    <w:rsid w:val="00DD2FA7"/>
    <w:rsid w:val="00DD4D89"/>
    <w:rsid w:val="00DE39C9"/>
    <w:rsid w:val="00DF5763"/>
    <w:rsid w:val="00E007BB"/>
    <w:rsid w:val="00E13A93"/>
    <w:rsid w:val="00E16A39"/>
    <w:rsid w:val="00E17B6B"/>
    <w:rsid w:val="00E208B1"/>
    <w:rsid w:val="00E225EC"/>
    <w:rsid w:val="00E263E5"/>
    <w:rsid w:val="00E3079E"/>
    <w:rsid w:val="00E34D07"/>
    <w:rsid w:val="00E44785"/>
    <w:rsid w:val="00E448BF"/>
    <w:rsid w:val="00E45A83"/>
    <w:rsid w:val="00E50641"/>
    <w:rsid w:val="00E52F5E"/>
    <w:rsid w:val="00E57028"/>
    <w:rsid w:val="00E60369"/>
    <w:rsid w:val="00E635D1"/>
    <w:rsid w:val="00E733F6"/>
    <w:rsid w:val="00E748C6"/>
    <w:rsid w:val="00E755C2"/>
    <w:rsid w:val="00E76E8A"/>
    <w:rsid w:val="00E778C2"/>
    <w:rsid w:val="00E80AF4"/>
    <w:rsid w:val="00E84E37"/>
    <w:rsid w:val="00E84FF2"/>
    <w:rsid w:val="00E903CA"/>
    <w:rsid w:val="00E90DD6"/>
    <w:rsid w:val="00E93C8E"/>
    <w:rsid w:val="00E9445B"/>
    <w:rsid w:val="00EA112B"/>
    <w:rsid w:val="00EA12F0"/>
    <w:rsid w:val="00EA278C"/>
    <w:rsid w:val="00EA4C58"/>
    <w:rsid w:val="00EA4F27"/>
    <w:rsid w:val="00EA5116"/>
    <w:rsid w:val="00EA51FA"/>
    <w:rsid w:val="00EA6884"/>
    <w:rsid w:val="00EA75CC"/>
    <w:rsid w:val="00EA7977"/>
    <w:rsid w:val="00EB10CF"/>
    <w:rsid w:val="00EB333D"/>
    <w:rsid w:val="00EB56B6"/>
    <w:rsid w:val="00EC09BB"/>
    <w:rsid w:val="00EC16BD"/>
    <w:rsid w:val="00EC1D88"/>
    <w:rsid w:val="00EC39D8"/>
    <w:rsid w:val="00EC7D5F"/>
    <w:rsid w:val="00ED0CD0"/>
    <w:rsid w:val="00ED1AFC"/>
    <w:rsid w:val="00ED518D"/>
    <w:rsid w:val="00ED5B0D"/>
    <w:rsid w:val="00EE003A"/>
    <w:rsid w:val="00EE01F1"/>
    <w:rsid w:val="00EE2469"/>
    <w:rsid w:val="00EE4385"/>
    <w:rsid w:val="00EE500A"/>
    <w:rsid w:val="00EE5787"/>
    <w:rsid w:val="00EF18E9"/>
    <w:rsid w:val="00EF3EA4"/>
    <w:rsid w:val="00EF660A"/>
    <w:rsid w:val="00F01A41"/>
    <w:rsid w:val="00F052C8"/>
    <w:rsid w:val="00F13209"/>
    <w:rsid w:val="00F13EF1"/>
    <w:rsid w:val="00F208E9"/>
    <w:rsid w:val="00F21D58"/>
    <w:rsid w:val="00F22C1A"/>
    <w:rsid w:val="00F22CF8"/>
    <w:rsid w:val="00F22FBC"/>
    <w:rsid w:val="00F32236"/>
    <w:rsid w:val="00F32548"/>
    <w:rsid w:val="00F350C2"/>
    <w:rsid w:val="00F35209"/>
    <w:rsid w:val="00F36CC0"/>
    <w:rsid w:val="00F4188B"/>
    <w:rsid w:val="00F41A76"/>
    <w:rsid w:val="00F438DC"/>
    <w:rsid w:val="00F44D53"/>
    <w:rsid w:val="00F4770C"/>
    <w:rsid w:val="00F478A7"/>
    <w:rsid w:val="00F509DC"/>
    <w:rsid w:val="00F54034"/>
    <w:rsid w:val="00F54789"/>
    <w:rsid w:val="00F54EC6"/>
    <w:rsid w:val="00F5702F"/>
    <w:rsid w:val="00F574FB"/>
    <w:rsid w:val="00F57825"/>
    <w:rsid w:val="00F63987"/>
    <w:rsid w:val="00F647A6"/>
    <w:rsid w:val="00F65C5F"/>
    <w:rsid w:val="00F66A89"/>
    <w:rsid w:val="00F72B43"/>
    <w:rsid w:val="00F73257"/>
    <w:rsid w:val="00F74BED"/>
    <w:rsid w:val="00F76373"/>
    <w:rsid w:val="00F76BCA"/>
    <w:rsid w:val="00F76EAB"/>
    <w:rsid w:val="00F85AF6"/>
    <w:rsid w:val="00F91C27"/>
    <w:rsid w:val="00F9213E"/>
    <w:rsid w:val="00F94670"/>
    <w:rsid w:val="00F94E07"/>
    <w:rsid w:val="00FA1094"/>
    <w:rsid w:val="00FA1ECF"/>
    <w:rsid w:val="00FA3C1C"/>
    <w:rsid w:val="00FA4DB4"/>
    <w:rsid w:val="00FA5501"/>
    <w:rsid w:val="00FA57F8"/>
    <w:rsid w:val="00FA614B"/>
    <w:rsid w:val="00FB3A72"/>
    <w:rsid w:val="00FC1265"/>
    <w:rsid w:val="00FC1FD1"/>
    <w:rsid w:val="00FC26E4"/>
    <w:rsid w:val="00FC27FB"/>
    <w:rsid w:val="00FC2E3F"/>
    <w:rsid w:val="00FC54C2"/>
    <w:rsid w:val="00FC6270"/>
    <w:rsid w:val="00FD070A"/>
    <w:rsid w:val="00FD1201"/>
    <w:rsid w:val="00FD1423"/>
    <w:rsid w:val="00FD53AD"/>
    <w:rsid w:val="00FD5EAE"/>
    <w:rsid w:val="00FD78B2"/>
    <w:rsid w:val="00FE480E"/>
    <w:rsid w:val="00FE4DA5"/>
    <w:rsid w:val="00FE79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9089" strokecolor="gray">
      <v:stroke color="gray" weight="1.5pt"/>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Normal Indent" w:uiPriority="9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pPr>
    <w:rPr>
      <w:rFonts w:ascii="ＭＳ Ｐ明朝" w:eastAsia="ＭＳ Ｐ明朝"/>
      <w:kern w:val="2"/>
      <w:sz w:val="18"/>
      <w:szCs w:val="24"/>
    </w:rPr>
  </w:style>
  <w:style w:type="paragraph" w:styleId="1">
    <w:name w:val="heading 1"/>
    <w:basedOn w:val="a"/>
    <w:next w:val="a"/>
    <w:qFormat/>
    <w:rsid w:val="0039118B"/>
    <w:pPr>
      <w:keepNext/>
      <w:pageBreakBefore/>
      <w:numPr>
        <w:numId w:val="1"/>
      </w:numPr>
      <w:outlineLvl w:val="0"/>
    </w:pPr>
    <w:rPr>
      <w:rFonts w:hAnsi="ＭＳ Ｐ明朝"/>
    </w:rPr>
  </w:style>
  <w:style w:type="paragraph" w:styleId="2">
    <w:name w:val="heading 2"/>
    <w:basedOn w:val="a"/>
    <w:next w:val="a"/>
    <w:autoRedefine/>
    <w:qFormat/>
    <w:rsid w:val="002738EB"/>
    <w:pPr>
      <w:keepNext/>
      <w:numPr>
        <w:ilvl w:val="1"/>
        <w:numId w:val="1"/>
      </w:numPr>
      <w:ind w:rightChars="100" w:right="159"/>
      <w:outlineLvl w:val="1"/>
    </w:pPr>
    <w:rPr>
      <w:rFonts w:hAnsi="ＭＳ Ｐ明朝"/>
      <w:noProof/>
    </w:rPr>
  </w:style>
  <w:style w:type="paragraph" w:styleId="3">
    <w:name w:val="heading 3"/>
    <w:basedOn w:val="a"/>
    <w:next w:val="a"/>
    <w:qFormat/>
    <w:rsid w:val="00A26880"/>
    <w:pPr>
      <w:keepNext/>
      <w:numPr>
        <w:ilvl w:val="2"/>
        <w:numId w:val="1"/>
      </w:numPr>
      <w:outlineLvl w:val="2"/>
    </w:pPr>
    <w:rPr>
      <w:rFonts w:ascii="ＭＳ 明朝" w:hAnsi="ＭＳ 明朝"/>
    </w:rPr>
  </w:style>
  <w:style w:type="paragraph" w:styleId="4">
    <w:name w:val="heading 4"/>
    <w:basedOn w:val="a"/>
    <w:next w:val="a0"/>
    <w:qFormat/>
    <w:pPr>
      <w:numPr>
        <w:ilvl w:val="3"/>
        <w:numId w:val="1"/>
      </w:numPr>
      <w:outlineLvl w:val="3"/>
    </w:pPr>
    <w:rPr>
      <w:rFonts w:ascii="ＭＳ 明朝"/>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pPr>
      <w:tabs>
        <w:tab w:val="center" w:pos="4252"/>
        <w:tab w:val="right" w:pos="8504"/>
      </w:tabs>
    </w:pPr>
  </w:style>
  <w:style w:type="paragraph" w:styleId="a6">
    <w:name w:val="footer"/>
    <w:basedOn w:val="a"/>
    <w:pPr>
      <w:tabs>
        <w:tab w:val="center" w:pos="4252"/>
        <w:tab w:val="right" w:pos="8504"/>
      </w:tabs>
    </w:pPr>
  </w:style>
  <w:style w:type="character" w:styleId="a7">
    <w:name w:val="page number"/>
    <w:basedOn w:val="a1"/>
  </w:style>
  <w:style w:type="paragraph" w:styleId="a0">
    <w:name w:val="Normal Indent"/>
    <w:basedOn w:val="a"/>
    <w:uiPriority w:val="99"/>
    <w:pPr>
      <w:adjustRightInd w:val="0"/>
      <w:spacing w:line="360" w:lineRule="atLeast"/>
      <w:ind w:left="851"/>
      <w:textAlignment w:val="baseline"/>
    </w:pPr>
    <w:rPr>
      <w:rFonts w:eastAsia="Mincho"/>
      <w:kern w:val="0"/>
      <w:szCs w:val="20"/>
    </w:rPr>
  </w:style>
  <w:style w:type="character" w:styleId="a8">
    <w:name w:val="Hyperlink"/>
    <w:uiPriority w:val="99"/>
    <w:rPr>
      <w:color w:val="0000FF"/>
      <w:u w:val="single"/>
    </w:rPr>
  </w:style>
  <w:style w:type="character" w:styleId="a9">
    <w:name w:val="FollowedHyperlink"/>
    <w:rPr>
      <w:color w:val="800080"/>
      <w:u w:val="single"/>
    </w:rPr>
  </w:style>
  <w:style w:type="paragraph" w:styleId="aa">
    <w:name w:val="Body Text"/>
    <w:basedOn w:val="a"/>
    <w:link w:val="ab"/>
    <w:qFormat/>
    <w:rsid w:val="008C48D9"/>
    <w:pPr>
      <w:ind w:leftChars="600" w:left="600" w:firstLineChars="100" w:firstLine="100"/>
    </w:pPr>
    <w:rPr>
      <w:noProof/>
    </w:rPr>
  </w:style>
  <w:style w:type="paragraph" w:styleId="20">
    <w:name w:val="Body Text 2"/>
    <w:basedOn w:val="a"/>
    <w:rPr>
      <w:sz w:val="16"/>
    </w:rPr>
  </w:style>
  <w:style w:type="character" w:customStyle="1" w:styleId="text2">
    <w:name w:val="text2"/>
    <w:basedOn w:val="a1"/>
  </w:style>
  <w:style w:type="paragraph" w:styleId="30">
    <w:name w:val="Body Text 3"/>
    <w:basedOn w:val="a"/>
    <w:rPr>
      <w:noProof/>
      <w:color w:val="FF0000"/>
    </w:rPr>
  </w:style>
  <w:style w:type="paragraph" w:customStyle="1" w:styleId="10">
    <w:name w:val="参照1"/>
    <w:basedOn w:val="a0"/>
    <w:pPr>
      <w:snapToGrid/>
      <w:spacing w:line="240" w:lineRule="auto"/>
      <w:ind w:left="1678"/>
      <w:jc w:val="right"/>
    </w:pPr>
    <w:rPr>
      <w:rFonts w:ascii="ＭＳ 明朝" w:eastAsia="ＭＳ 明朝" w:hAnsi="ＭＳ 明朝"/>
      <w:i/>
      <w:sz w:val="16"/>
    </w:rPr>
  </w:style>
  <w:style w:type="paragraph" w:styleId="11">
    <w:name w:val="toc 1"/>
    <w:basedOn w:val="a"/>
    <w:next w:val="a"/>
    <w:autoRedefine/>
    <w:uiPriority w:val="39"/>
  </w:style>
  <w:style w:type="paragraph" w:styleId="21">
    <w:name w:val="toc 2"/>
    <w:basedOn w:val="a"/>
    <w:next w:val="a"/>
    <w:autoRedefine/>
    <w:uiPriority w:val="39"/>
    <w:pPr>
      <w:ind w:leftChars="100" w:left="180"/>
    </w:pPr>
  </w:style>
  <w:style w:type="paragraph" w:styleId="ac">
    <w:name w:val="Date"/>
    <w:basedOn w:val="a"/>
    <w:next w:val="a"/>
    <w:link w:val="ad"/>
    <w:rsid w:val="00A103EE"/>
  </w:style>
  <w:style w:type="character" w:customStyle="1" w:styleId="ad">
    <w:name w:val="日付 (文字)"/>
    <w:link w:val="ac"/>
    <w:rsid w:val="00A103EE"/>
    <w:rPr>
      <w:rFonts w:ascii="ＭＳ Ｐ明朝" w:eastAsia="ＭＳ Ｐ明朝"/>
      <w:kern w:val="2"/>
      <w:sz w:val="18"/>
      <w:szCs w:val="24"/>
    </w:rPr>
  </w:style>
  <w:style w:type="paragraph" w:styleId="ae">
    <w:name w:val="TOC Heading"/>
    <w:basedOn w:val="1"/>
    <w:next w:val="a"/>
    <w:uiPriority w:val="39"/>
    <w:semiHidden/>
    <w:unhideWhenUsed/>
    <w:qFormat/>
    <w:rsid w:val="00E50641"/>
    <w:pPr>
      <w:keepLines/>
      <w:widowControl/>
      <w:snapToGrid/>
      <w:spacing w:before="480" w:line="276" w:lineRule="auto"/>
      <w:outlineLvl w:val="9"/>
    </w:pPr>
    <w:rPr>
      <w:rFonts w:ascii="Arial" w:eastAsia="ＭＳ ゴシック" w:hAnsi="Arial"/>
      <w:b/>
      <w:bCs/>
      <w:color w:val="365F91"/>
      <w:kern w:val="0"/>
      <w:sz w:val="28"/>
      <w:szCs w:val="28"/>
    </w:rPr>
  </w:style>
  <w:style w:type="character" w:styleId="af">
    <w:name w:val="Emphasis"/>
    <w:qFormat/>
    <w:rsid w:val="00863AB2"/>
    <w:rPr>
      <w:i/>
      <w:iCs/>
    </w:rPr>
  </w:style>
  <w:style w:type="paragraph" w:styleId="af0">
    <w:name w:val="Balloon Text"/>
    <w:basedOn w:val="a"/>
    <w:link w:val="af1"/>
    <w:rsid w:val="00863AB2"/>
    <w:rPr>
      <w:rFonts w:ascii="Arial" w:eastAsia="ＭＳ ゴシック" w:hAnsi="Arial"/>
      <w:szCs w:val="18"/>
    </w:rPr>
  </w:style>
  <w:style w:type="character" w:customStyle="1" w:styleId="af1">
    <w:name w:val="吹き出し (文字)"/>
    <w:link w:val="af0"/>
    <w:rsid w:val="00863AB2"/>
    <w:rPr>
      <w:rFonts w:ascii="Arial" w:eastAsia="ＭＳ ゴシック" w:hAnsi="Arial" w:cs="Times New Roman"/>
      <w:kern w:val="2"/>
      <w:sz w:val="18"/>
      <w:szCs w:val="18"/>
    </w:rPr>
  </w:style>
  <w:style w:type="table" w:styleId="af2">
    <w:name w:val="Table Grid"/>
    <w:basedOn w:val="a2"/>
    <w:rsid w:val="00814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
    <w:name w:val="Table Grid 8"/>
    <w:basedOn w:val="a2"/>
    <w:rsid w:val="009117E5"/>
    <w:pPr>
      <w:widowControl w:val="0"/>
      <w:snapToGri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b">
    <w:name w:val="本文 (文字)"/>
    <w:link w:val="aa"/>
    <w:rsid w:val="008C48D9"/>
    <w:rPr>
      <w:rFonts w:ascii="ＭＳ Ｐ明朝" w:eastAsia="ＭＳ Ｐ明朝"/>
      <w:noProof/>
      <w:kern w:val="2"/>
      <w:sz w:val="18"/>
      <w:szCs w:val="24"/>
    </w:rPr>
  </w:style>
  <w:style w:type="character" w:customStyle="1" w:styleId="a5">
    <w:name w:val="ヘッダー (文字)"/>
    <w:link w:val="a4"/>
    <w:rsid w:val="001746E1"/>
    <w:rPr>
      <w:rFonts w:ascii="ＭＳ Ｐ明朝" w:eastAsia="ＭＳ Ｐ明朝"/>
      <w:kern w:val="2"/>
      <w:sz w:val="18"/>
      <w:szCs w:val="24"/>
    </w:rPr>
  </w:style>
  <w:style w:type="paragraph" w:styleId="af3">
    <w:name w:val="No Spacing"/>
    <w:uiPriority w:val="1"/>
    <w:qFormat/>
    <w:rsid w:val="008C48D9"/>
    <w:pPr>
      <w:widowControl w:val="0"/>
      <w:snapToGrid w:val="0"/>
    </w:pPr>
    <w:rPr>
      <w:rFonts w:ascii="ＭＳ Ｐ明朝" w:eastAsia="ＭＳ Ｐ明朝"/>
      <w:kern w:val="2"/>
      <w:sz w:val="18"/>
      <w:szCs w:val="24"/>
    </w:rPr>
  </w:style>
  <w:style w:type="paragraph" w:styleId="af4">
    <w:name w:val="caption"/>
    <w:basedOn w:val="a"/>
    <w:next w:val="a"/>
    <w:unhideWhenUsed/>
    <w:qFormat/>
    <w:rsid w:val="00CD45CB"/>
    <w:rPr>
      <w:b/>
      <w:bCs/>
      <w:sz w:val="21"/>
      <w:szCs w:val="21"/>
    </w:rPr>
  </w:style>
  <w:style w:type="paragraph" w:styleId="31">
    <w:name w:val="toc 3"/>
    <w:basedOn w:val="a"/>
    <w:next w:val="a"/>
    <w:autoRedefine/>
    <w:uiPriority w:val="39"/>
    <w:rsid w:val="00796E19"/>
    <w:pPr>
      <w:ind w:leftChars="200" w:left="360"/>
    </w:pPr>
  </w:style>
  <w:style w:type="paragraph" w:styleId="40">
    <w:name w:val="toc 4"/>
    <w:basedOn w:val="a"/>
    <w:next w:val="a"/>
    <w:autoRedefine/>
    <w:uiPriority w:val="39"/>
    <w:rsid w:val="00796E19"/>
    <w:pPr>
      <w:ind w:leftChars="300" w:left="540"/>
    </w:pPr>
  </w:style>
  <w:style w:type="paragraph" w:styleId="af5">
    <w:name w:val="Revision"/>
    <w:hidden/>
    <w:uiPriority w:val="99"/>
    <w:semiHidden/>
    <w:rsid w:val="006732BA"/>
    <w:rPr>
      <w:rFonts w:ascii="ＭＳ Ｐ明朝" w:eastAsia="ＭＳ Ｐ明朝"/>
      <w:kern w:val="2"/>
      <w:sz w:val="18"/>
      <w:szCs w:val="24"/>
    </w:rPr>
  </w:style>
  <w:style w:type="character" w:styleId="af6">
    <w:name w:val="annotation reference"/>
    <w:basedOn w:val="a1"/>
    <w:rsid w:val="0027630D"/>
    <w:rPr>
      <w:sz w:val="18"/>
      <w:szCs w:val="18"/>
    </w:rPr>
  </w:style>
  <w:style w:type="paragraph" w:styleId="af7">
    <w:name w:val="annotation text"/>
    <w:basedOn w:val="a"/>
    <w:link w:val="af8"/>
    <w:rsid w:val="0027630D"/>
  </w:style>
  <w:style w:type="character" w:customStyle="1" w:styleId="af8">
    <w:name w:val="コメント文字列 (文字)"/>
    <w:basedOn w:val="a1"/>
    <w:link w:val="af7"/>
    <w:rsid w:val="0027630D"/>
    <w:rPr>
      <w:rFonts w:ascii="ＭＳ Ｐ明朝" w:eastAsia="ＭＳ Ｐ明朝"/>
      <w:kern w:val="2"/>
      <w:sz w:val="18"/>
      <w:szCs w:val="24"/>
    </w:rPr>
  </w:style>
  <w:style w:type="paragraph" w:styleId="af9">
    <w:name w:val="annotation subject"/>
    <w:basedOn w:val="af7"/>
    <w:next w:val="af7"/>
    <w:link w:val="afa"/>
    <w:rsid w:val="0027630D"/>
    <w:rPr>
      <w:b/>
      <w:bCs/>
    </w:rPr>
  </w:style>
  <w:style w:type="character" w:customStyle="1" w:styleId="afa">
    <w:name w:val="コメント内容 (文字)"/>
    <w:basedOn w:val="af8"/>
    <w:link w:val="af9"/>
    <w:rsid w:val="0027630D"/>
    <w:rPr>
      <w:rFonts w:ascii="ＭＳ Ｐ明朝" w:eastAsia="ＭＳ Ｐ明朝"/>
      <w:b/>
      <w:bCs/>
      <w:kern w:val="2"/>
      <w:sz w:val="18"/>
      <w:szCs w:val="24"/>
    </w:rPr>
  </w:style>
  <w:style w:type="paragraph" w:styleId="afb">
    <w:name w:val="List Paragraph"/>
    <w:basedOn w:val="a"/>
    <w:uiPriority w:val="34"/>
    <w:qFormat/>
    <w:rsid w:val="00EE01F1"/>
    <w:pPr>
      <w:ind w:leftChars="400" w:left="840"/>
    </w:pPr>
  </w:style>
  <w:style w:type="paragraph" w:styleId="Web">
    <w:name w:val="Normal (Web)"/>
    <w:basedOn w:val="a"/>
    <w:uiPriority w:val="99"/>
    <w:unhideWhenUsed/>
    <w:rsid w:val="00220E84"/>
    <w:pPr>
      <w:widowControl/>
      <w:snapToGrid/>
      <w:spacing w:before="100" w:beforeAutospacing="1" w:after="100" w:afterAutospacing="1"/>
    </w:pPr>
    <w:rPr>
      <w:rFonts w:ascii="ＭＳ Ｐゴシック" w:eastAsia="ＭＳ Ｐゴシック" w:hAnsi="ＭＳ Ｐゴシック" w:cs="ＭＳ Ｐゴシック"/>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Normal Indent" w:uiPriority="9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pPr>
    <w:rPr>
      <w:rFonts w:ascii="ＭＳ Ｐ明朝" w:eastAsia="ＭＳ Ｐ明朝"/>
      <w:kern w:val="2"/>
      <w:sz w:val="18"/>
      <w:szCs w:val="24"/>
    </w:rPr>
  </w:style>
  <w:style w:type="paragraph" w:styleId="1">
    <w:name w:val="heading 1"/>
    <w:basedOn w:val="a"/>
    <w:next w:val="a"/>
    <w:qFormat/>
    <w:rsid w:val="0039118B"/>
    <w:pPr>
      <w:keepNext/>
      <w:pageBreakBefore/>
      <w:numPr>
        <w:numId w:val="1"/>
      </w:numPr>
      <w:outlineLvl w:val="0"/>
    </w:pPr>
    <w:rPr>
      <w:rFonts w:hAnsi="ＭＳ Ｐ明朝"/>
    </w:rPr>
  </w:style>
  <w:style w:type="paragraph" w:styleId="2">
    <w:name w:val="heading 2"/>
    <w:basedOn w:val="a"/>
    <w:next w:val="a"/>
    <w:autoRedefine/>
    <w:qFormat/>
    <w:rsid w:val="002738EB"/>
    <w:pPr>
      <w:keepNext/>
      <w:numPr>
        <w:ilvl w:val="1"/>
        <w:numId w:val="1"/>
      </w:numPr>
      <w:ind w:rightChars="100" w:right="159"/>
      <w:outlineLvl w:val="1"/>
    </w:pPr>
    <w:rPr>
      <w:rFonts w:hAnsi="ＭＳ Ｐ明朝"/>
      <w:noProof/>
    </w:rPr>
  </w:style>
  <w:style w:type="paragraph" w:styleId="3">
    <w:name w:val="heading 3"/>
    <w:basedOn w:val="a"/>
    <w:next w:val="a"/>
    <w:qFormat/>
    <w:rsid w:val="00A26880"/>
    <w:pPr>
      <w:keepNext/>
      <w:numPr>
        <w:ilvl w:val="2"/>
        <w:numId w:val="1"/>
      </w:numPr>
      <w:outlineLvl w:val="2"/>
    </w:pPr>
    <w:rPr>
      <w:rFonts w:ascii="ＭＳ 明朝" w:hAnsi="ＭＳ 明朝"/>
    </w:rPr>
  </w:style>
  <w:style w:type="paragraph" w:styleId="4">
    <w:name w:val="heading 4"/>
    <w:basedOn w:val="a"/>
    <w:next w:val="a0"/>
    <w:qFormat/>
    <w:pPr>
      <w:numPr>
        <w:ilvl w:val="3"/>
        <w:numId w:val="1"/>
      </w:numPr>
      <w:outlineLvl w:val="3"/>
    </w:pPr>
    <w:rPr>
      <w:rFonts w:ascii="ＭＳ 明朝"/>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pPr>
      <w:tabs>
        <w:tab w:val="center" w:pos="4252"/>
        <w:tab w:val="right" w:pos="8504"/>
      </w:tabs>
    </w:pPr>
  </w:style>
  <w:style w:type="paragraph" w:styleId="a6">
    <w:name w:val="footer"/>
    <w:basedOn w:val="a"/>
    <w:pPr>
      <w:tabs>
        <w:tab w:val="center" w:pos="4252"/>
        <w:tab w:val="right" w:pos="8504"/>
      </w:tabs>
    </w:pPr>
  </w:style>
  <w:style w:type="character" w:styleId="a7">
    <w:name w:val="page number"/>
    <w:basedOn w:val="a1"/>
  </w:style>
  <w:style w:type="paragraph" w:styleId="a0">
    <w:name w:val="Normal Indent"/>
    <w:basedOn w:val="a"/>
    <w:uiPriority w:val="99"/>
    <w:pPr>
      <w:adjustRightInd w:val="0"/>
      <w:spacing w:line="360" w:lineRule="atLeast"/>
      <w:ind w:left="851"/>
      <w:textAlignment w:val="baseline"/>
    </w:pPr>
    <w:rPr>
      <w:rFonts w:eastAsia="Mincho"/>
      <w:kern w:val="0"/>
      <w:szCs w:val="20"/>
    </w:rPr>
  </w:style>
  <w:style w:type="character" w:styleId="a8">
    <w:name w:val="Hyperlink"/>
    <w:uiPriority w:val="99"/>
    <w:rPr>
      <w:color w:val="0000FF"/>
      <w:u w:val="single"/>
    </w:rPr>
  </w:style>
  <w:style w:type="character" w:styleId="a9">
    <w:name w:val="FollowedHyperlink"/>
    <w:rPr>
      <w:color w:val="800080"/>
      <w:u w:val="single"/>
    </w:rPr>
  </w:style>
  <w:style w:type="paragraph" w:styleId="aa">
    <w:name w:val="Body Text"/>
    <w:basedOn w:val="a"/>
    <w:link w:val="ab"/>
    <w:qFormat/>
    <w:rsid w:val="008C48D9"/>
    <w:pPr>
      <w:ind w:leftChars="600" w:left="600" w:firstLineChars="100" w:firstLine="100"/>
    </w:pPr>
    <w:rPr>
      <w:noProof/>
    </w:rPr>
  </w:style>
  <w:style w:type="paragraph" w:styleId="20">
    <w:name w:val="Body Text 2"/>
    <w:basedOn w:val="a"/>
    <w:rPr>
      <w:sz w:val="16"/>
    </w:rPr>
  </w:style>
  <w:style w:type="character" w:customStyle="1" w:styleId="text2">
    <w:name w:val="text2"/>
    <w:basedOn w:val="a1"/>
  </w:style>
  <w:style w:type="paragraph" w:styleId="30">
    <w:name w:val="Body Text 3"/>
    <w:basedOn w:val="a"/>
    <w:rPr>
      <w:noProof/>
      <w:color w:val="FF0000"/>
    </w:rPr>
  </w:style>
  <w:style w:type="paragraph" w:customStyle="1" w:styleId="10">
    <w:name w:val="参照1"/>
    <w:basedOn w:val="a0"/>
    <w:pPr>
      <w:snapToGrid/>
      <w:spacing w:line="240" w:lineRule="auto"/>
      <w:ind w:left="1678"/>
      <w:jc w:val="right"/>
    </w:pPr>
    <w:rPr>
      <w:rFonts w:ascii="ＭＳ 明朝" w:eastAsia="ＭＳ 明朝" w:hAnsi="ＭＳ 明朝"/>
      <w:i/>
      <w:sz w:val="16"/>
    </w:rPr>
  </w:style>
  <w:style w:type="paragraph" w:styleId="11">
    <w:name w:val="toc 1"/>
    <w:basedOn w:val="a"/>
    <w:next w:val="a"/>
    <w:autoRedefine/>
    <w:uiPriority w:val="39"/>
  </w:style>
  <w:style w:type="paragraph" w:styleId="21">
    <w:name w:val="toc 2"/>
    <w:basedOn w:val="a"/>
    <w:next w:val="a"/>
    <w:autoRedefine/>
    <w:uiPriority w:val="39"/>
    <w:pPr>
      <w:ind w:leftChars="100" w:left="180"/>
    </w:pPr>
  </w:style>
  <w:style w:type="paragraph" w:styleId="ac">
    <w:name w:val="Date"/>
    <w:basedOn w:val="a"/>
    <w:next w:val="a"/>
    <w:link w:val="ad"/>
    <w:rsid w:val="00A103EE"/>
  </w:style>
  <w:style w:type="character" w:customStyle="1" w:styleId="ad">
    <w:name w:val="日付 (文字)"/>
    <w:link w:val="ac"/>
    <w:rsid w:val="00A103EE"/>
    <w:rPr>
      <w:rFonts w:ascii="ＭＳ Ｐ明朝" w:eastAsia="ＭＳ Ｐ明朝"/>
      <w:kern w:val="2"/>
      <w:sz w:val="18"/>
      <w:szCs w:val="24"/>
    </w:rPr>
  </w:style>
  <w:style w:type="paragraph" w:styleId="ae">
    <w:name w:val="TOC Heading"/>
    <w:basedOn w:val="1"/>
    <w:next w:val="a"/>
    <w:uiPriority w:val="39"/>
    <w:semiHidden/>
    <w:unhideWhenUsed/>
    <w:qFormat/>
    <w:rsid w:val="00E50641"/>
    <w:pPr>
      <w:keepLines/>
      <w:widowControl/>
      <w:snapToGrid/>
      <w:spacing w:before="480" w:line="276" w:lineRule="auto"/>
      <w:outlineLvl w:val="9"/>
    </w:pPr>
    <w:rPr>
      <w:rFonts w:ascii="Arial" w:eastAsia="ＭＳ ゴシック" w:hAnsi="Arial"/>
      <w:b/>
      <w:bCs/>
      <w:color w:val="365F91"/>
      <w:kern w:val="0"/>
      <w:sz w:val="28"/>
      <w:szCs w:val="28"/>
    </w:rPr>
  </w:style>
  <w:style w:type="character" w:styleId="af">
    <w:name w:val="Emphasis"/>
    <w:qFormat/>
    <w:rsid w:val="00863AB2"/>
    <w:rPr>
      <w:i/>
      <w:iCs/>
    </w:rPr>
  </w:style>
  <w:style w:type="paragraph" w:styleId="af0">
    <w:name w:val="Balloon Text"/>
    <w:basedOn w:val="a"/>
    <w:link w:val="af1"/>
    <w:rsid w:val="00863AB2"/>
    <w:rPr>
      <w:rFonts w:ascii="Arial" w:eastAsia="ＭＳ ゴシック" w:hAnsi="Arial"/>
      <w:szCs w:val="18"/>
    </w:rPr>
  </w:style>
  <w:style w:type="character" w:customStyle="1" w:styleId="af1">
    <w:name w:val="吹き出し (文字)"/>
    <w:link w:val="af0"/>
    <w:rsid w:val="00863AB2"/>
    <w:rPr>
      <w:rFonts w:ascii="Arial" w:eastAsia="ＭＳ ゴシック" w:hAnsi="Arial" w:cs="Times New Roman"/>
      <w:kern w:val="2"/>
      <w:sz w:val="18"/>
      <w:szCs w:val="18"/>
    </w:rPr>
  </w:style>
  <w:style w:type="table" w:styleId="af2">
    <w:name w:val="Table Grid"/>
    <w:basedOn w:val="a2"/>
    <w:rsid w:val="00814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
    <w:name w:val="Table Grid 8"/>
    <w:basedOn w:val="a2"/>
    <w:rsid w:val="009117E5"/>
    <w:pPr>
      <w:widowControl w:val="0"/>
      <w:snapToGri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b">
    <w:name w:val="本文 (文字)"/>
    <w:link w:val="aa"/>
    <w:rsid w:val="008C48D9"/>
    <w:rPr>
      <w:rFonts w:ascii="ＭＳ Ｐ明朝" w:eastAsia="ＭＳ Ｐ明朝"/>
      <w:noProof/>
      <w:kern w:val="2"/>
      <w:sz w:val="18"/>
      <w:szCs w:val="24"/>
    </w:rPr>
  </w:style>
  <w:style w:type="character" w:customStyle="1" w:styleId="a5">
    <w:name w:val="ヘッダー (文字)"/>
    <w:link w:val="a4"/>
    <w:rsid w:val="001746E1"/>
    <w:rPr>
      <w:rFonts w:ascii="ＭＳ Ｐ明朝" w:eastAsia="ＭＳ Ｐ明朝"/>
      <w:kern w:val="2"/>
      <w:sz w:val="18"/>
      <w:szCs w:val="24"/>
    </w:rPr>
  </w:style>
  <w:style w:type="paragraph" w:styleId="af3">
    <w:name w:val="No Spacing"/>
    <w:uiPriority w:val="1"/>
    <w:qFormat/>
    <w:rsid w:val="008C48D9"/>
    <w:pPr>
      <w:widowControl w:val="0"/>
      <w:snapToGrid w:val="0"/>
    </w:pPr>
    <w:rPr>
      <w:rFonts w:ascii="ＭＳ Ｐ明朝" w:eastAsia="ＭＳ Ｐ明朝"/>
      <w:kern w:val="2"/>
      <w:sz w:val="18"/>
      <w:szCs w:val="24"/>
    </w:rPr>
  </w:style>
  <w:style w:type="paragraph" w:styleId="af4">
    <w:name w:val="caption"/>
    <w:basedOn w:val="a"/>
    <w:next w:val="a"/>
    <w:unhideWhenUsed/>
    <w:qFormat/>
    <w:rsid w:val="00CD45CB"/>
    <w:rPr>
      <w:b/>
      <w:bCs/>
      <w:sz w:val="21"/>
      <w:szCs w:val="21"/>
    </w:rPr>
  </w:style>
  <w:style w:type="paragraph" w:styleId="31">
    <w:name w:val="toc 3"/>
    <w:basedOn w:val="a"/>
    <w:next w:val="a"/>
    <w:autoRedefine/>
    <w:uiPriority w:val="39"/>
    <w:rsid w:val="00796E19"/>
    <w:pPr>
      <w:ind w:leftChars="200" w:left="360"/>
    </w:pPr>
  </w:style>
  <w:style w:type="paragraph" w:styleId="40">
    <w:name w:val="toc 4"/>
    <w:basedOn w:val="a"/>
    <w:next w:val="a"/>
    <w:autoRedefine/>
    <w:uiPriority w:val="39"/>
    <w:rsid w:val="00796E19"/>
    <w:pPr>
      <w:ind w:leftChars="300" w:left="540"/>
    </w:pPr>
  </w:style>
  <w:style w:type="paragraph" w:styleId="af5">
    <w:name w:val="Revision"/>
    <w:hidden/>
    <w:uiPriority w:val="99"/>
    <w:semiHidden/>
    <w:rsid w:val="006732BA"/>
    <w:rPr>
      <w:rFonts w:ascii="ＭＳ Ｐ明朝" w:eastAsia="ＭＳ Ｐ明朝"/>
      <w:kern w:val="2"/>
      <w:sz w:val="18"/>
      <w:szCs w:val="24"/>
    </w:rPr>
  </w:style>
  <w:style w:type="character" w:styleId="af6">
    <w:name w:val="annotation reference"/>
    <w:basedOn w:val="a1"/>
    <w:rsid w:val="0027630D"/>
    <w:rPr>
      <w:sz w:val="18"/>
      <w:szCs w:val="18"/>
    </w:rPr>
  </w:style>
  <w:style w:type="paragraph" w:styleId="af7">
    <w:name w:val="annotation text"/>
    <w:basedOn w:val="a"/>
    <w:link w:val="af8"/>
    <w:rsid w:val="0027630D"/>
  </w:style>
  <w:style w:type="character" w:customStyle="1" w:styleId="af8">
    <w:name w:val="コメント文字列 (文字)"/>
    <w:basedOn w:val="a1"/>
    <w:link w:val="af7"/>
    <w:rsid w:val="0027630D"/>
    <w:rPr>
      <w:rFonts w:ascii="ＭＳ Ｐ明朝" w:eastAsia="ＭＳ Ｐ明朝"/>
      <w:kern w:val="2"/>
      <w:sz w:val="18"/>
      <w:szCs w:val="24"/>
    </w:rPr>
  </w:style>
  <w:style w:type="paragraph" w:styleId="af9">
    <w:name w:val="annotation subject"/>
    <w:basedOn w:val="af7"/>
    <w:next w:val="af7"/>
    <w:link w:val="afa"/>
    <w:rsid w:val="0027630D"/>
    <w:rPr>
      <w:b/>
      <w:bCs/>
    </w:rPr>
  </w:style>
  <w:style w:type="character" w:customStyle="1" w:styleId="afa">
    <w:name w:val="コメント内容 (文字)"/>
    <w:basedOn w:val="af8"/>
    <w:link w:val="af9"/>
    <w:rsid w:val="0027630D"/>
    <w:rPr>
      <w:rFonts w:ascii="ＭＳ Ｐ明朝" w:eastAsia="ＭＳ Ｐ明朝"/>
      <w:b/>
      <w:bCs/>
      <w:kern w:val="2"/>
      <w:sz w:val="18"/>
      <w:szCs w:val="24"/>
    </w:rPr>
  </w:style>
  <w:style w:type="paragraph" w:styleId="afb">
    <w:name w:val="List Paragraph"/>
    <w:basedOn w:val="a"/>
    <w:uiPriority w:val="34"/>
    <w:qFormat/>
    <w:rsid w:val="00EE01F1"/>
    <w:pPr>
      <w:ind w:leftChars="400" w:left="840"/>
    </w:pPr>
  </w:style>
  <w:style w:type="paragraph" w:styleId="Web">
    <w:name w:val="Normal (Web)"/>
    <w:basedOn w:val="a"/>
    <w:uiPriority w:val="99"/>
    <w:unhideWhenUsed/>
    <w:rsid w:val="00220E84"/>
    <w:pPr>
      <w:widowControl/>
      <w:snapToGrid/>
      <w:spacing w:before="100" w:beforeAutospacing="1" w:after="100" w:afterAutospacing="1"/>
    </w:pPr>
    <w:rPr>
      <w:rFonts w:ascii="ＭＳ Ｐゴシック" w:eastAsia="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32501">
      <w:bodyDiv w:val="1"/>
      <w:marLeft w:val="0"/>
      <w:marRight w:val="0"/>
      <w:marTop w:val="0"/>
      <w:marBottom w:val="0"/>
      <w:divBdr>
        <w:top w:val="none" w:sz="0" w:space="0" w:color="auto"/>
        <w:left w:val="none" w:sz="0" w:space="0" w:color="auto"/>
        <w:bottom w:val="none" w:sz="0" w:space="0" w:color="auto"/>
        <w:right w:val="none" w:sz="0" w:space="0" w:color="auto"/>
      </w:divBdr>
    </w:div>
    <w:div w:id="23796177">
      <w:bodyDiv w:val="1"/>
      <w:marLeft w:val="0"/>
      <w:marRight w:val="0"/>
      <w:marTop w:val="0"/>
      <w:marBottom w:val="0"/>
      <w:divBdr>
        <w:top w:val="none" w:sz="0" w:space="0" w:color="auto"/>
        <w:left w:val="none" w:sz="0" w:space="0" w:color="auto"/>
        <w:bottom w:val="none" w:sz="0" w:space="0" w:color="auto"/>
        <w:right w:val="none" w:sz="0" w:space="0" w:color="auto"/>
      </w:divBdr>
    </w:div>
    <w:div w:id="88351258">
      <w:bodyDiv w:val="1"/>
      <w:marLeft w:val="0"/>
      <w:marRight w:val="0"/>
      <w:marTop w:val="0"/>
      <w:marBottom w:val="0"/>
      <w:divBdr>
        <w:top w:val="none" w:sz="0" w:space="0" w:color="auto"/>
        <w:left w:val="none" w:sz="0" w:space="0" w:color="auto"/>
        <w:bottom w:val="none" w:sz="0" w:space="0" w:color="auto"/>
        <w:right w:val="none" w:sz="0" w:space="0" w:color="auto"/>
      </w:divBdr>
    </w:div>
    <w:div w:id="151797299">
      <w:bodyDiv w:val="1"/>
      <w:marLeft w:val="0"/>
      <w:marRight w:val="0"/>
      <w:marTop w:val="0"/>
      <w:marBottom w:val="0"/>
      <w:divBdr>
        <w:top w:val="none" w:sz="0" w:space="0" w:color="auto"/>
        <w:left w:val="none" w:sz="0" w:space="0" w:color="auto"/>
        <w:bottom w:val="none" w:sz="0" w:space="0" w:color="auto"/>
        <w:right w:val="none" w:sz="0" w:space="0" w:color="auto"/>
      </w:divBdr>
    </w:div>
    <w:div w:id="211621960">
      <w:bodyDiv w:val="1"/>
      <w:marLeft w:val="0"/>
      <w:marRight w:val="0"/>
      <w:marTop w:val="0"/>
      <w:marBottom w:val="0"/>
      <w:divBdr>
        <w:top w:val="none" w:sz="0" w:space="0" w:color="auto"/>
        <w:left w:val="none" w:sz="0" w:space="0" w:color="auto"/>
        <w:bottom w:val="none" w:sz="0" w:space="0" w:color="auto"/>
        <w:right w:val="none" w:sz="0" w:space="0" w:color="auto"/>
      </w:divBdr>
    </w:div>
    <w:div w:id="350768028">
      <w:bodyDiv w:val="1"/>
      <w:marLeft w:val="0"/>
      <w:marRight w:val="0"/>
      <w:marTop w:val="0"/>
      <w:marBottom w:val="0"/>
      <w:divBdr>
        <w:top w:val="none" w:sz="0" w:space="0" w:color="auto"/>
        <w:left w:val="none" w:sz="0" w:space="0" w:color="auto"/>
        <w:bottom w:val="none" w:sz="0" w:space="0" w:color="auto"/>
        <w:right w:val="none" w:sz="0" w:space="0" w:color="auto"/>
      </w:divBdr>
    </w:div>
    <w:div w:id="366489508">
      <w:bodyDiv w:val="1"/>
      <w:marLeft w:val="0"/>
      <w:marRight w:val="0"/>
      <w:marTop w:val="0"/>
      <w:marBottom w:val="0"/>
      <w:divBdr>
        <w:top w:val="none" w:sz="0" w:space="0" w:color="auto"/>
        <w:left w:val="none" w:sz="0" w:space="0" w:color="auto"/>
        <w:bottom w:val="none" w:sz="0" w:space="0" w:color="auto"/>
        <w:right w:val="none" w:sz="0" w:space="0" w:color="auto"/>
      </w:divBdr>
    </w:div>
    <w:div w:id="430009907">
      <w:bodyDiv w:val="1"/>
      <w:marLeft w:val="0"/>
      <w:marRight w:val="0"/>
      <w:marTop w:val="0"/>
      <w:marBottom w:val="0"/>
      <w:divBdr>
        <w:top w:val="none" w:sz="0" w:space="0" w:color="auto"/>
        <w:left w:val="none" w:sz="0" w:space="0" w:color="auto"/>
        <w:bottom w:val="none" w:sz="0" w:space="0" w:color="auto"/>
        <w:right w:val="none" w:sz="0" w:space="0" w:color="auto"/>
      </w:divBdr>
    </w:div>
    <w:div w:id="432022006">
      <w:bodyDiv w:val="1"/>
      <w:marLeft w:val="0"/>
      <w:marRight w:val="0"/>
      <w:marTop w:val="0"/>
      <w:marBottom w:val="0"/>
      <w:divBdr>
        <w:top w:val="none" w:sz="0" w:space="0" w:color="auto"/>
        <w:left w:val="none" w:sz="0" w:space="0" w:color="auto"/>
        <w:bottom w:val="none" w:sz="0" w:space="0" w:color="auto"/>
        <w:right w:val="none" w:sz="0" w:space="0" w:color="auto"/>
      </w:divBdr>
    </w:div>
    <w:div w:id="467599511">
      <w:bodyDiv w:val="1"/>
      <w:marLeft w:val="0"/>
      <w:marRight w:val="0"/>
      <w:marTop w:val="0"/>
      <w:marBottom w:val="0"/>
      <w:divBdr>
        <w:top w:val="none" w:sz="0" w:space="0" w:color="auto"/>
        <w:left w:val="none" w:sz="0" w:space="0" w:color="auto"/>
        <w:bottom w:val="none" w:sz="0" w:space="0" w:color="auto"/>
        <w:right w:val="none" w:sz="0" w:space="0" w:color="auto"/>
      </w:divBdr>
    </w:div>
    <w:div w:id="552541622">
      <w:bodyDiv w:val="1"/>
      <w:marLeft w:val="0"/>
      <w:marRight w:val="0"/>
      <w:marTop w:val="0"/>
      <w:marBottom w:val="0"/>
      <w:divBdr>
        <w:top w:val="none" w:sz="0" w:space="0" w:color="auto"/>
        <w:left w:val="none" w:sz="0" w:space="0" w:color="auto"/>
        <w:bottom w:val="none" w:sz="0" w:space="0" w:color="auto"/>
        <w:right w:val="none" w:sz="0" w:space="0" w:color="auto"/>
      </w:divBdr>
    </w:div>
    <w:div w:id="578759489">
      <w:bodyDiv w:val="1"/>
      <w:marLeft w:val="0"/>
      <w:marRight w:val="0"/>
      <w:marTop w:val="0"/>
      <w:marBottom w:val="0"/>
      <w:divBdr>
        <w:top w:val="none" w:sz="0" w:space="0" w:color="auto"/>
        <w:left w:val="none" w:sz="0" w:space="0" w:color="auto"/>
        <w:bottom w:val="none" w:sz="0" w:space="0" w:color="auto"/>
        <w:right w:val="none" w:sz="0" w:space="0" w:color="auto"/>
      </w:divBdr>
    </w:div>
    <w:div w:id="588194960">
      <w:bodyDiv w:val="1"/>
      <w:marLeft w:val="0"/>
      <w:marRight w:val="0"/>
      <w:marTop w:val="0"/>
      <w:marBottom w:val="0"/>
      <w:divBdr>
        <w:top w:val="none" w:sz="0" w:space="0" w:color="auto"/>
        <w:left w:val="none" w:sz="0" w:space="0" w:color="auto"/>
        <w:bottom w:val="none" w:sz="0" w:space="0" w:color="auto"/>
        <w:right w:val="none" w:sz="0" w:space="0" w:color="auto"/>
      </w:divBdr>
    </w:div>
    <w:div w:id="600335390">
      <w:bodyDiv w:val="1"/>
      <w:marLeft w:val="0"/>
      <w:marRight w:val="0"/>
      <w:marTop w:val="0"/>
      <w:marBottom w:val="0"/>
      <w:divBdr>
        <w:top w:val="none" w:sz="0" w:space="0" w:color="auto"/>
        <w:left w:val="none" w:sz="0" w:space="0" w:color="auto"/>
        <w:bottom w:val="none" w:sz="0" w:space="0" w:color="auto"/>
        <w:right w:val="none" w:sz="0" w:space="0" w:color="auto"/>
      </w:divBdr>
    </w:div>
    <w:div w:id="609120397">
      <w:bodyDiv w:val="1"/>
      <w:marLeft w:val="0"/>
      <w:marRight w:val="0"/>
      <w:marTop w:val="0"/>
      <w:marBottom w:val="0"/>
      <w:divBdr>
        <w:top w:val="none" w:sz="0" w:space="0" w:color="auto"/>
        <w:left w:val="none" w:sz="0" w:space="0" w:color="auto"/>
        <w:bottom w:val="none" w:sz="0" w:space="0" w:color="auto"/>
        <w:right w:val="none" w:sz="0" w:space="0" w:color="auto"/>
      </w:divBdr>
    </w:div>
    <w:div w:id="619999153">
      <w:bodyDiv w:val="1"/>
      <w:marLeft w:val="0"/>
      <w:marRight w:val="0"/>
      <w:marTop w:val="0"/>
      <w:marBottom w:val="0"/>
      <w:divBdr>
        <w:top w:val="none" w:sz="0" w:space="0" w:color="auto"/>
        <w:left w:val="none" w:sz="0" w:space="0" w:color="auto"/>
        <w:bottom w:val="none" w:sz="0" w:space="0" w:color="auto"/>
        <w:right w:val="none" w:sz="0" w:space="0" w:color="auto"/>
      </w:divBdr>
    </w:div>
    <w:div w:id="625626143">
      <w:bodyDiv w:val="1"/>
      <w:marLeft w:val="0"/>
      <w:marRight w:val="0"/>
      <w:marTop w:val="0"/>
      <w:marBottom w:val="0"/>
      <w:divBdr>
        <w:top w:val="none" w:sz="0" w:space="0" w:color="auto"/>
        <w:left w:val="none" w:sz="0" w:space="0" w:color="auto"/>
        <w:bottom w:val="none" w:sz="0" w:space="0" w:color="auto"/>
        <w:right w:val="none" w:sz="0" w:space="0" w:color="auto"/>
      </w:divBdr>
    </w:div>
    <w:div w:id="661928138">
      <w:bodyDiv w:val="1"/>
      <w:marLeft w:val="0"/>
      <w:marRight w:val="0"/>
      <w:marTop w:val="0"/>
      <w:marBottom w:val="0"/>
      <w:divBdr>
        <w:top w:val="none" w:sz="0" w:space="0" w:color="auto"/>
        <w:left w:val="none" w:sz="0" w:space="0" w:color="auto"/>
        <w:bottom w:val="none" w:sz="0" w:space="0" w:color="auto"/>
        <w:right w:val="none" w:sz="0" w:space="0" w:color="auto"/>
      </w:divBdr>
    </w:div>
    <w:div w:id="685593614">
      <w:bodyDiv w:val="1"/>
      <w:marLeft w:val="0"/>
      <w:marRight w:val="0"/>
      <w:marTop w:val="0"/>
      <w:marBottom w:val="0"/>
      <w:divBdr>
        <w:top w:val="none" w:sz="0" w:space="0" w:color="auto"/>
        <w:left w:val="none" w:sz="0" w:space="0" w:color="auto"/>
        <w:bottom w:val="none" w:sz="0" w:space="0" w:color="auto"/>
        <w:right w:val="none" w:sz="0" w:space="0" w:color="auto"/>
      </w:divBdr>
    </w:div>
    <w:div w:id="727146105">
      <w:bodyDiv w:val="1"/>
      <w:marLeft w:val="0"/>
      <w:marRight w:val="0"/>
      <w:marTop w:val="0"/>
      <w:marBottom w:val="0"/>
      <w:divBdr>
        <w:top w:val="none" w:sz="0" w:space="0" w:color="auto"/>
        <w:left w:val="none" w:sz="0" w:space="0" w:color="auto"/>
        <w:bottom w:val="none" w:sz="0" w:space="0" w:color="auto"/>
        <w:right w:val="none" w:sz="0" w:space="0" w:color="auto"/>
      </w:divBdr>
    </w:div>
    <w:div w:id="734661964">
      <w:bodyDiv w:val="1"/>
      <w:marLeft w:val="0"/>
      <w:marRight w:val="0"/>
      <w:marTop w:val="0"/>
      <w:marBottom w:val="0"/>
      <w:divBdr>
        <w:top w:val="none" w:sz="0" w:space="0" w:color="auto"/>
        <w:left w:val="none" w:sz="0" w:space="0" w:color="auto"/>
        <w:bottom w:val="none" w:sz="0" w:space="0" w:color="auto"/>
        <w:right w:val="none" w:sz="0" w:space="0" w:color="auto"/>
      </w:divBdr>
    </w:div>
    <w:div w:id="802969951">
      <w:bodyDiv w:val="1"/>
      <w:marLeft w:val="0"/>
      <w:marRight w:val="0"/>
      <w:marTop w:val="0"/>
      <w:marBottom w:val="0"/>
      <w:divBdr>
        <w:top w:val="none" w:sz="0" w:space="0" w:color="auto"/>
        <w:left w:val="none" w:sz="0" w:space="0" w:color="auto"/>
        <w:bottom w:val="none" w:sz="0" w:space="0" w:color="auto"/>
        <w:right w:val="none" w:sz="0" w:space="0" w:color="auto"/>
      </w:divBdr>
    </w:div>
    <w:div w:id="948975931">
      <w:bodyDiv w:val="1"/>
      <w:marLeft w:val="0"/>
      <w:marRight w:val="0"/>
      <w:marTop w:val="0"/>
      <w:marBottom w:val="0"/>
      <w:divBdr>
        <w:top w:val="none" w:sz="0" w:space="0" w:color="auto"/>
        <w:left w:val="none" w:sz="0" w:space="0" w:color="auto"/>
        <w:bottom w:val="none" w:sz="0" w:space="0" w:color="auto"/>
        <w:right w:val="none" w:sz="0" w:space="0" w:color="auto"/>
      </w:divBdr>
    </w:div>
    <w:div w:id="1027487318">
      <w:bodyDiv w:val="1"/>
      <w:marLeft w:val="0"/>
      <w:marRight w:val="0"/>
      <w:marTop w:val="0"/>
      <w:marBottom w:val="0"/>
      <w:divBdr>
        <w:top w:val="none" w:sz="0" w:space="0" w:color="auto"/>
        <w:left w:val="none" w:sz="0" w:space="0" w:color="auto"/>
        <w:bottom w:val="none" w:sz="0" w:space="0" w:color="auto"/>
        <w:right w:val="none" w:sz="0" w:space="0" w:color="auto"/>
      </w:divBdr>
    </w:div>
    <w:div w:id="1087464810">
      <w:bodyDiv w:val="1"/>
      <w:marLeft w:val="0"/>
      <w:marRight w:val="0"/>
      <w:marTop w:val="0"/>
      <w:marBottom w:val="0"/>
      <w:divBdr>
        <w:top w:val="none" w:sz="0" w:space="0" w:color="auto"/>
        <w:left w:val="none" w:sz="0" w:space="0" w:color="auto"/>
        <w:bottom w:val="none" w:sz="0" w:space="0" w:color="auto"/>
        <w:right w:val="none" w:sz="0" w:space="0" w:color="auto"/>
      </w:divBdr>
    </w:div>
    <w:div w:id="1151602913">
      <w:bodyDiv w:val="1"/>
      <w:marLeft w:val="0"/>
      <w:marRight w:val="0"/>
      <w:marTop w:val="0"/>
      <w:marBottom w:val="0"/>
      <w:divBdr>
        <w:top w:val="none" w:sz="0" w:space="0" w:color="auto"/>
        <w:left w:val="none" w:sz="0" w:space="0" w:color="auto"/>
        <w:bottom w:val="none" w:sz="0" w:space="0" w:color="auto"/>
        <w:right w:val="none" w:sz="0" w:space="0" w:color="auto"/>
      </w:divBdr>
    </w:div>
    <w:div w:id="1297487980">
      <w:bodyDiv w:val="1"/>
      <w:marLeft w:val="0"/>
      <w:marRight w:val="0"/>
      <w:marTop w:val="0"/>
      <w:marBottom w:val="0"/>
      <w:divBdr>
        <w:top w:val="none" w:sz="0" w:space="0" w:color="auto"/>
        <w:left w:val="none" w:sz="0" w:space="0" w:color="auto"/>
        <w:bottom w:val="none" w:sz="0" w:space="0" w:color="auto"/>
        <w:right w:val="none" w:sz="0" w:space="0" w:color="auto"/>
      </w:divBdr>
    </w:div>
    <w:div w:id="1356424799">
      <w:bodyDiv w:val="1"/>
      <w:marLeft w:val="0"/>
      <w:marRight w:val="0"/>
      <w:marTop w:val="0"/>
      <w:marBottom w:val="0"/>
      <w:divBdr>
        <w:top w:val="none" w:sz="0" w:space="0" w:color="auto"/>
        <w:left w:val="none" w:sz="0" w:space="0" w:color="auto"/>
        <w:bottom w:val="none" w:sz="0" w:space="0" w:color="auto"/>
        <w:right w:val="none" w:sz="0" w:space="0" w:color="auto"/>
      </w:divBdr>
    </w:div>
    <w:div w:id="1372531279">
      <w:bodyDiv w:val="1"/>
      <w:marLeft w:val="0"/>
      <w:marRight w:val="0"/>
      <w:marTop w:val="0"/>
      <w:marBottom w:val="0"/>
      <w:divBdr>
        <w:top w:val="none" w:sz="0" w:space="0" w:color="auto"/>
        <w:left w:val="none" w:sz="0" w:space="0" w:color="auto"/>
        <w:bottom w:val="none" w:sz="0" w:space="0" w:color="auto"/>
        <w:right w:val="none" w:sz="0" w:space="0" w:color="auto"/>
      </w:divBdr>
    </w:div>
    <w:div w:id="1476726007">
      <w:bodyDiv w:val="1"/>
      <w:marLeft w:val="0"/>
      <w:marRight w:val="0"/>
      <w:marTop w:val="0"/>
      <w:marBottom w:val="0"/>
      <w:divBdr>
        <w:top w:val="none" w:sz="0" w:space="0" w:color="auto"/>
        <w:left w:val="none" w:sz="0" w:space="0" w:color="auto"/>
        <w:bottom w:val="none" w:sz="0" w:space="0" w:color="auto"/>
        <w:right w:val="none" w:sz="0" w:space="0" w:color="auto"/>
      </w:divBdr>
    </w:div>
    <w:div w:id="1511020486">
      <w:bodyDiv w:val="1"/>
      <w:marLeft w:val="0"/>
      <w:marRight w:val="0"/>
      <w:marTop w:val="0"/>
      <w:marBottom w:val="0"/>
      <w:divBdr>
        <w:top w:val="none" w:sz="0" w:space="0" w:color="auto"/>
        <w:left w:val="none" w:sz="0" w:space="0" w:color="auto"/>
        <w:bottom w:val="none" w:sz="0" w:space="0" w:color="auto"/>
        <w:right w:val="none" w:sz="0" w:space="0" w:color="auto"/>
      </w:divBdr>
    </w:div>
    <w:div w:id="1516844304">
      <w:bodyDiv w:val="1"/>
      <w:marLeft w:val="0"/>
      <w:marRight w:val="0"/>
      <w:marTop w:val="0"/>
      <w:marBottom w:val="0"/>
      <w:divBdr>
        <w:top w:val="none" w:sz="0" w:space="0" w:color="auto"/>
        <w:left w:val="none" w:sz="0" w:space="0" w:color="auto"/>
        <w:bottom w:val="none" w:sz="0" w:space="0" w:color="auto"/>
        <w:right w:val="none" w:sz="0" w:space="0" w:color="auto"/>
      </w:divBdr>
    </w:div>
    <w:div w:id="1520049666">
      <w:bodyDiv w:val="1"/>
      <w:marLeft w:val="0"/>
      <w:marRight w:val="0"/>
      <w:marTop w:val="0"/>
      <w:marBottom w:val="0"/>
      <w:divBdr>
        <w:top w:val="none" w:sz="0" w:space="0" w:color="auto"/>
        <w:left w:val="none" w:sz="0" w:space="0" w:color="auto"/>
        <w:bottom w:val="none" w:sz="0" w:space="0" w:color="auto"/>
        <w:right w:val="none" w:sz="0" w:space="0" w:color="auto"/>
      </w:divBdr>
    </w:div>
    <w:div w:id="1540044401">
      <w:bodyDiv w:val="1"/>
      <w:marLeft w:val="0"/>
      <w:marRight w:val="0"/>
      <w:marTop w:val="0"/>
      <w:marBottom w:val="0"/>
      <w:divBdr>
        <w:top w:val="none" w:sz="0" w:space="0" w:color="auto"/>
        <w:left w:val="none" w:sz="0" w:space="0" w:color="auto"/>
        <w:bottom w:val="none" w:sz="0" w:space="0" w:color="auto"/>
        <w:right w:val="none" w:sz="0" w:space="0" w:color="auto"/>
      </w:divBdr>
    </w:div>
    <w:div w:id="1582177780">
      <w:bodyDiv w:val="1"/>
      <w:marLeft w:val="0"/>
      <w:marRight w:val="0"/>
      <w:marTop w:val="0"/>
      <w:marBottom w:val="0"/>
      <w:divBdr>
        <w:top w:val="none" w:sz="0" w:space="0" w:color="auto"/>
        <w:left w:val="none" w:sz="0" w:space="0" w:color="auto"/>
        <w:bottom w:val="none" w:sz="0" w:space="0" w:color="auto"/>
        <w:right w:val="none" w:sz="0" w:space="0" w:color="auto"/>
      </w:divBdr>
    </w:div>
    <w:div w:id="1586111171">
      <w:bodyDiv w:val="1"/>
      <w:marLeft w:val="0"/>
      <w:marRight w:val="0"/>
      <w:marTop w:val="0"/>
      <w:marBottom w:val="0"/>
      <w:divBdr>
        <w:top w:val="none" w:sz="0" w:space="0" w:color="auto"/>
        <w:left w:val="none" w:sz="0" w:space="0" w:color="auto"/>
        <w:bottom w:val="none" w:sz="0" w:space="0" w:color="auto"/>
        <w:right w:val="none" w:sz="0" w:space="0" w:color="auto"/>
      </w:divBdr>
    </w:div>
    <w:div w:id="1633713239">
      <w:bodyDiv w:val="1"/>
      <w:marLeft w:val="0"/>
      <w:marRight w:val="0"/>
      <w:marTop w:val="0"/>
      <w:marBottom w:val="0"/>
      <w:divBdr>
        <w:top w:val="none" w:sz="0" w:space="0" w:color="auto"/>
        <w:left w:val="none" w:sz="0" w:space="0" w:color="auto"/>
        <w:bottom w:val="none" w:sz="0" w:space="0" w:color="auto"/>
        <w:right w:val="none" w:sz="0" w:space="0" w:color="auto"/>
      </w:divBdr>
    </w:div>
    <w:div w:id="1643578047">
      <w:bodyDiv w:val="1"/>
      <w:marLeft w:val="0"/>
      <w:marRight w:val="0"/>
      <w:marTop w:val="0"/>
      <w:marBottom w:val="0"/>
      <w:divBdr>
        <w:top w:val="none" w:sz="0" w:space="0" w:color="auto"/>
        <w:left w:val="none" w:sz="0" w:space="0" w:color="auto"/>
        <w:bottom w:val="none" w:sz="0" w:space="0" w:color="auto"/>
        <w:right w:val="none" w:sz="0" w:space="0" w:color="auto"/>
      </w:divBdr>
    </w:div>
    <w:div w:id="1659259968">
      <w:bodyDiv w:val="1"/>
      <w:marLeft w:val="0"/>
      <w:marRight w:val="0"/>
      <w:marTop w:val="0"/>
      <w:marBottom w:val="0"/>
      <w:divBdr>
        <w:top w:val="none" w:sz="0" w:space="0" w:color="auto"/>
        <w:left w:val="none" w:sz="0" w:space="0" w:color="auto"/>
        <w:bottom w:val="none" w:sz="0" w:space="0" w:color="auto"/>
        <w:right w:val="none" w:sz="0" w:space="0" w:color="auto"/>
      </w:divBdr>
    </w:div>
    <w:div w:id="1659922488">
      <w:bodyDiv w:val="1"/>
      <w:marLeft w:val="0"/>
      <w:marRight w:val="0"/>
      <w:marTop w:val="0"/>
      <w:marBottom w:val="0"/>
      <w:divBdr>
        <w:top w:val="none" w:sz="0" w:space="0" w:color="auto"/>
        <w:left w:val="none" w:sz="0" w:space="0" w:color="auto"/>
        <w:bottom w:val="none" w:sz="0" w:space="0" w:color="auto"/>
        <w:right w:val="none" w:sz="0" w:space="0" w:color="auto"/>
      </w:divBdr>
    </w:div>
    <w:div w:id="1683167046">
      <w:bodyDiv w:val="1"/>
      <w:marLeft w:val="0"/>
      <w:marRight w:val="0"/>
      <w:marTop w:val="0"/>
      <w:marBottom w:val="0"/>
      <w:divBdr>
        <w:top w:val="none" w:sz="0" w:space="0" w:color="auto"/>
        <w:left w:val="none" w:sz="0" w:space="0" w:color="auto"/>
        <w:bottom w:val="none" w:sz="0" w:space="0" w:color="auto"/>
        <w:right w:val="none" w:sz="0" w:space="0" w:color="auto"/>
      </w:divBdr>
    </w:div>
    <w:div w:id="1701124298">
      <w:bodyDiv w:val="1"/>
      <w:marLeft w:val="0"/>
      <w:marRight w:val="0"/>
      <w:marTop w:val="0"/>
      <w:marBottom w:val="0"/>
      <w:divBdr>
        <w:top w:val="none" w:sz="0" w:space="0" w:color="auto"/>
        <w:left w:val="none" w:sz="0" w:space="0" w:color="auto"/>
        <w:bottom w:val="none" w:sz="0" w:space="0" w:color="auto"/>
        <w:right w:val="none" w:sz="0" w:space="0" w:color="auto"/>
      </w:divBdr>
    </w:div>
    <w:div w:id="1716125745">
      <w:bodyDiv w:val="1"/>
      <w:marLeft w:val="0"/>
      <w:marRight w:val="0"/>
      <w:marTop w:val="0"/>
      <w:marBottom w:val="0"/>
      <w:divBdr>
        <w:top w:val="none" w:sz="0" w:space="0" w:color="auto"/>
        <w:left w:val="none" w:sz="0" w:space="0" w:color="auto"/>
        <w:bottom w:val="none" w:sz="0" w:space="0" w:color="auto"/>
        <w:right w:val="none" w:sz="0" w:space="0" w:color="auto"/>
      </w:divBdr>
    </w:div>
    <w:div w:id="1766612107">
      <w:bodyDiv w:val="1"/>
      <w:marLeft w:val="0"/>
      <w:marRight w:val="0"/>
      <w:marTop w:val="0"/>
      <w:marBottom w:val="0"/>
      <w:divBdr>
        <w:top w:val="none" w:sz="0" w:space="0" w:color="auto"/>
        <w:left w:val="none" w:sz="0" w:space="0" w:color="auto"/>
        <w:bottom w:val="none" w:sz="0" w:space="0" w:color="auto"/>
        <w:right w:val="none" w:sz="0" w:space="0" w:color="auto"/>
      </w:divBdr>
    </w:div>
    <w:div w:id="1818106233">
      <w:bodyDiv w:val="1"/>
      <w:marLeft w:val="0"/>
      <w:marRight w:val="0"/>
      <w:marTop w:val="0"/>
      <w:marBottom w:val="0"/>
      <w:divBdr>
        <w:top w:val="none" w:sz="0" w:space="0" w:color="auto"/>
        <w:left w:val="none" w:sz="0" w:space="0" w:color="auto"/>
        <w:bottom w:val="none" w:sz="0" w:space="0" w:color="auto"/>
        <w:right w:val="none" w:sz="0" w:space="0" w:color="auto"/>
      </w:divBdr>
    </w:div>
    <w:div w:id="1824465645">
      <w:bodyDiv w:val="1"/>
      <w:marLeft w:val="0"/>
      <w:marRight w:val="0"/>
      <w:marTop w:val="0"/>
      <w:marBottom w:val="0"/>
      <w:divBdr>
        <w:top w:val="none" w:sz="0" w:space="0" w:color="auto"/>
        <w:left w:val="none" w:sz="0" w:space="0" w:color="auto"/>
        <w:bottom w:val="none" w:sz="0" w:space="0" w:color="auto"/>
        <w:right w:val="none" w:sz="0" w:space="0" w:color="auto"/>
      </w:divBdr>
    </w:div>
    <w:div w:id="1835367046">
      <w:bodyDiv w:val="1"/>
      <w:marLeft w:val="0"/>
      <w:marRight w:val="0"/>
      <w:marTop w:val="0"/>
      <w:marBottom w:val="0"/>
      <w:divBdr>
        <w:top w:val="none" w:sz="0" w:space="0" w:color="auto"/>
        <w:left w:val="none" w:sz="0" w:space="0" w:color="auto"/>
        <w:bottom w:val="none" w:sz="0" w:space="0" w:color="auto"/>
        <w:right w:val="none" w:sz="0" w:space="0" w:color="auto"/>
      </w:divBdr>
    </w:div>
    <w:div w:id="1881018003">
      <w:bodyDiv w:val="1"/>
      <w:marLeft w:val="0"/>
      <w:marRight w:val="0"/>
      <w:marTop w:val="0"/>
      <w:marBottom w:val="0"/>
      <w:divBdr>
        <w:top w:val="none" w:sz="0" w:space="0" w:color="auto"/>
        <w:left w:val="none" w:sz="0" w:space="0" w:color="auto"/>
        <w:bottom w:val="none" w:sz="0" w:space="0" w:color="auto"/>
        <w:right w:val="none" w:sz="0" w:space="0" w:color="auto"/>
      </w:divBdr>
    </w:div>
    <w:div w:id="1897202942">
      <w:bodyDiv w:val="1"/>
      <w:marLeft w:val="0"/>
      <w:marRight w:val="0"/>
      <w:marTop w:val="0"/>
      <w:marBottom w:val="0"/>
      <w:divBdr>
        <w:top w:val="none" w:sz="0" w:space="0" w:color="auto"/>
        <w:left w:val="none" w:sz="0" w:space="0" w:color="auto"/>
        <w:bottom w:val="none" w:sz="0" w:space="0" w:color="auto"/>
        <w:right w:val="none" w:sz="0" w:space="0" w:color="auto"/>
      </w:divBdr>
    </w:div>
    <w:div w:id="1916236902">
      <w:bodyDiv w:val="1"/>
      <w:marLeft w:val="0"/>
      <w:marRight w:val="0"/>
      <w:marTop w:val="0"/>
      <w:marBottom w:val="0"/>
      <w:divBdr>
        <w:top w:val="none" w:sz="0" w:space="0" w:color="auto"/>
        <w:left w:val="none" w:sz="0" w:space="0" w:color="auto"/>
        <w:bottom w:val="none" w:sz="0" w:space="0" w:color="auto"/>
        <w:right w:val="none" w:sz="0" w:space="0" w:color="auto"/>
      </w:divBdr>
    </w:div>
    <w:div w:id="1921981686">
      <w:bodyDiv w:val="1"/>
      <w:marLeft w:val="0"/>
      <w:marRight w:val="0"/>
      <w:marTop w:val="0"/>
      <w:marBottom w:val="0"/>
      <w:divBdr>
        <w:top w:val="none" w:sz="0" w:space="0" w:color="auto"/>
        <w:left w:val="none" w:sz="0" w:space="0" w:color="auto"/>
        <w:bottom w:val="none" w:sz="0" w:space="0" w:color="auto"/>
        <w:right w:val="none" w:sz="0" w:space="0" w:color="auto"/>
      </w:divBdr>
    </w:div>
    <w:div w:id="1967196168">
      <w:bodyDiv w:val="1"/>
      <w:marLeft w:val="0"/>
      <w:marRight w:val="0"/>
      <w:marTop w:val="0"/>
      <w:marBottom w:val="0"/>
      <w:divBdr>
        <w:top w:val="none" w:sz="0" w:space="0" w:color="auto"/>
        <w:left w:val="none" w:sz="0" w:space="0" w:color="auto"/>
        <w:bottom w:val="none" w:sz="0" w:space="0" w:color="auto"/>
        <w:right w:val="none" w:sz="0" w:space="0" w:color="auto"/>
      </w:divBdr>
    </w:div>
    <w:div w:id="1977879994">
      <w:bodyDiv w:val="1"/>
      <w:marLeft w:val="0"/>
      <w:marRight w:val="0"/>
      <w:marTop w:val="0"/>
      <w:marBottom w:val="0"/>
      <w:divBdr>
        <w:top w:val="none" w:sz="0" w:space="0" w:color="auto"/>
        <w:left w:val="none" w:sz="0" w:space="0" w:color="auto"/>
        <w:bottom w:val="none" w:sz="0" w:space="0" w:color="auto"/>
        <w:right w:val="none" w:sz="0" w:space="0" w:color="auto"/>
      </w:divBdr>
    </w:div>
    <w:div w:id="2017999345">
      <w:bodyDiv w:val="1"/>
      <w:marLeft w:val="0"/>
      <w:marRight w:val="0"/>
      <w:marTop w:val="0"/>
      <w:marBottom w:val="0"/>
      <w:divBdr>
        <w:top w:val="none" w:sz="0" w:space="0" w:color="auto"/>
        <w:left w:val="none" w:sz="0" w:space="0" w:color="auto"/>
        <w:bottom w:val="none" w:sz="0" w:space="0" w:color="auto"/>
        <w:right w:val="none" w:sz="0" w:space="0" w:color="auto"/>
      </w:divBdr>
    </w:div>
    <w:div w:id="2043901957">
      <w:bodyDiv w:val="1"/>
      <w:marLeft w:val="0"/>
      <w:marRight w:val="0"/>
      <w:marTop w:val="0"/>
      <w:marBottom w:val="0"/>
      <w:divBdr>
        <w:top w:val="none" w:sz="0" w:space="0" w:color="auto"/>
        <w:left w:val="none" w:sz="0" w:space="0" w:color="auto"/>
        <w:bottom w:val="none" w:sz="0" w:space="0" w:color="auto"/>
        <w:right w:val="none" w:sz="0" w:space="0" w:color="auto"/>
      </w:divBdr>
    </w:div>
    <w:div w:id="2047631169">
      <w:bodyDiv w:val="1"/>
      <w:marLeft w:val="0"/>
      <w:marRight w:val="0"/>
      <w:marTop w:val="0"/>
      <w:marBottom w:val="0"/>
      <w:divBdr>
        <w:top w:val="none" w:sz="0" w:space="0" w:color="auto"/>
        <w:left w:val="none" w:sz="0" w:space="0" w:color="auto"/>
        <w:bottom w:val="none" w:sz="0" w:space="0" w:color="auto"/>
        <w:right w:val="none" w:sz="0" w:space="0" w:color="auto"/>
      </w:divBdr>
    </w:div>
    <w:div w:id="2048215977">
      <w:bodyDiv w:val="1"/>
      <w:marLeft w:val="0"/>
      <w:marRight w:val="0"/>
      <w:marTop w:val="0"/>
      <w:marBottom w:val="0"/>
      <w:divBdr>
        <w:top w:val="none" w:sz="0" w:space="0" w:color="auto"/>
        <w:left w:val="none" w:sz="0" w:space="0" w:color="auto"/>
        <w:bottom w:val="none" w:sz="0" w:space="0" w:color="auto"/>
        <w:right w:val="none" w:sz="0" w:space="0" w:color="auto"/>
      </w:divBdr>
    </w:div>
    <w:div w:id="2120251535">
      <w:bodyDiv w:val="1"/>
      <w:marLeft w:val="0"/>
      <w:marRight w:val="0"/>
      <w:marTop w:val="0"/>
      <w:marBottom w:val="0"/>
      <w:divBdr>
        <w:top w:val="none" w:sz="0" w:space="0" w:color="auto"/>
        <w:left w:val="none" w:sz="0" w:space="0" w:color="auto"/>
        <w:bottom w:val="none" w:sz="0" w:space="0" w:color="auto"/>
        <w:right w:val="none" w:sz="0" w:space="0" w:color="auto"/>
      </w:divBdr>
    </w:div>
    <w:div w:id="2124836255">
      <w:bodyDiv w:val="1"/>
      <w:marLeft w:val="0"/>
      <w:marRight w:val="0"/>
      <w:marTop w:val="0"/>
      <w:marBottom w:val="0"/>
      <w:divBdr>
        <w:top w:val="none" w:sz="0" w:space="0" w:color="auto"/>
        <w:left w:val="none" w:sz="0" w:space="0" w:color="auto"/>
        <w:bottom w:val="none" w:sz="0" w:space="0" w:color="auto"/>
        <w:right w:val="none" w:sz="0" w:space="0" w:color="auto"/>
      </w:divBdr>
    </w:div>
    <w:div w:id="214048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reativecommons.org/licenses/by-sa/4.0/" TargetMode="External"/><Relationship Id="rId18" Type="http://schemas.openxmlformats.org/officeDocument/2006/relationships/hyperlink" Target="http://creativecommons.org/licenses/by-sa/4.0/" TargetMode="External"/><Relationship Id="rId26" Type="http://schemas.openxmlformats.org/officeDocument/2006/relationships/image" Target="media/image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creativecommons.org/licenses/by-sa/4.0/" TargetMode="External"/><Relationship Id="rId34" Type="http://schemas.openxmlformats.org/officeDocument/2006/relationships/hyperlink" Target="https://www.ipa.go.jp/files/000005109.pdf" TargetMode="External"/><Relationship Id="rId7" Type="http://schemas.openxmlformats.org/officeDocument/2006/relationships/footnotes" Target="footnotes.xml"/><Relationship Id="rId12" Type="http://schemas.openxmlformats.org/officeDocument/2006/relationships/hyperlink" Target="http://creativecommons.org/licenses/by-sa/4.0/" TargetMode="External"/><Relationship Id="rId17" Type="http://schemas.openxmlformats.org/officeDocument/2006/relationships/hyperlink" Target="http://creativecommons.org/licenses/by-sa/4.0/" TargetMode="External"/><Relationship Id="rId25" Type="http://schemas.openxmlformats.org/officeDocument/2006/relationships/footer" Target="footer2.xml"/><Relationship Id="rId33" Type="http://schemas.openxmlformats.org/officeDocument/2006/relationships/footer" Target="footer3.xml"/><Relationship Id="rId38" Type="http://schemas.openxmlformats.org/officeDocument/2006/relationships/hyperlink" Target="https://www.jisa.or.jp/LinkClick.aspx?fileticket=CmE145BVrV4%3d&amp;tabid=66" TargetMode="External"/><Relationship Id="rId2" Type="http://schemas.openxmlformats.org/officeDocument/2006/relationships/numbering" Target="numbering.xml"/><Relationship Id="rId16" Type="http://schemas.openxmlformats.org/officeDocument/2006/relationships/hyperlink" Target="http://creativecommons.org/licenses/by-sa/4.0/" TargetMode="External"/><Relationship Id="rId20" Type="http://schemas.openxmlformats.org/officeDocument/2006/relationships/hyperlink" Target="http://creativecommons.org/licenses/by-sa/4.0/"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eativecommons.org/licenses/by-sa/4.0/" TargetMode="External"/><Relationship Id="rId24" Type="http://schemas.openxmlformats.org/officeDocument/2006/relationships/header" Target="header1.xml"/><Relationship Id="rId32" Type="http://schemas.openxmlformats.org/officeDocument/2006/relationships/image" Target="media/image8.emf"/><Relationship Id="rId37" Type="http://schemas.openxmlformats.org/officeDocument/2006/relationships/hyperlink" Target="http://www.meti.go.jp/policy/mono_info_service/joho/cloud/2011/11_03.pdf"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creativecommons.org/licenses/by-sa/4.0/" TargetMode="External"/><Relationship Id="rId23" Type="http://schemas.openxmlformats.org/officeDocument/2006/relationships/footer" Target="footer1.xml"/><Relationship Id="rId28" Type="http://schemas.openxmlformats.org/officeDocument/2006/relationships/image" Target="media/image4.emf"/><Relationship Id="rId36" Type="http://schemas.openxmlformats.org/officeDocument/2006/relationships/hyperlink" Target="https://www.ipa.go.jp/files/000005375.pdf" TargetMode="External"/><Relationship Id="rId10" Type="http://schemas.openxmlformats.org/officeDocument/2006/relationships/image" Target="media/image1.png"/><Relationship Id="rId19" Type="http://schemas.openxmlformats.org/officeDocument/2006/relationships/hyperlink" Target="http://creativecommons.org/licenses/by-sa/4.0/" TargetMode="External"/><Relationship Id="rId31"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hyperlink" Target="http://creativecommons.org/licenses/by-sa/4.0/" TargetMode="External"/><Relationship Id="rId14" Type="http://schemas.openxmlformats.org/officeDocument/2006/relationships/hyperlink" Target="http://creativecommons.org/licenses/by-sa/4.0/" TargetMode="External"/><Relationship Id="rId22" Type="http://schemas.openxmlformats.org/officeDocument/2006/relationships/hyperlink" Target="http://creativecommons.org/licenses/by-sa/4.0/" TargetMode="External"/><Relationship Id="rId27" Type="http://schemas.openxmlformats.org/officeDocument/2006/relationships/image" Target="media/image3.emf"/><Relationship Id="rId30" Type="http://schemas.openxmlformats.org/officeDocument/2006/relationships/image" Target="media/image6.png"/><Relationship Id="rId35" Type="http://schemas.openxmlformats.org/officeDocument/2006/relationships/hyperlink" Target="http://www.ipa.go.jp/sec/softwareengineering/reports/20100416.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C419C5-E949-495A-8CE2-413E35705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21566</Words>
  <Characters>5988</Characters>
  <Application>Microsoft Office Word</Application>
  <DocSecurity>4</DocSecurity>
  <Lines>49</Lines>
  <Paragraphs>54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27500</CharactersWithSpaces>
  <SharedDoc>false</SharedDoc>
  <HLinks>
    <vt:vector size="90" baseType="variant">
      <vt:variant>
        <vt:i4>1507387</vt:i4>
      </vt:variant>
      <vt:variant>
        <vt:i4>86</vt:i4>
      </vt:variant>
      <vt:variant>
        <vt:i4>0</vt:i4>
      </vt:variant>
      <vt:variant>
        <vt:i4>5</vt:i4>
      </vt:variant>
      <vt:variant>
        <vt:lpwstr/>
      </vt:variant>
      <vt:variant>
        <vt:lpwstr>_Toc398809080</vt:lpwstr>
      </vt:variant>
      <vt:variant>
        <vt:i4>1572923</vt:i4>
      </vt:variant>
      <vt:variant>
        <vt:i4>80</vt:i4>
      </vt:variant>
      <vt:variant>
        <vt:i4>0</vt:i4>
      </vt:variant>
      <vt:variant>
        <vt:i4>5</vt:i4>
      </vt:variant>
      <vt:variant>
        <vt:lpwstr/>
      </vt:variant>
      <vt:variant>
        <vt:lpwstr>_Toc398809079</vt:lpwstr>
      </vt:variant>
      <vt:variant>
        <vt:i4>1572923</vt:i4>
      </vt:variant>
      <vt:variant>
        <vt:i4>74</vt:i4>
      </vt:variant>
      <vt:variant>
        <vt:i4>0</vt:i4>
      </vt:variant>
      <vt:variant>
        <vt:i4>5</vt:i4>
      </vt:variant>
      <vt:variant>
        <vt:lpwstr/>
      </vt:variant>
      <vt:variant>
        <vt:lpwstr>_Toc398809078</vt:lpwstr>
      </vt:variant>
      <vt:variant>
        <vt:i4>1572923</vt:i4>
      </vt:variant>
      <vt:variant>
        <vt:i4>68</vt:i4>
      </vt:variant>
      <vt:variant>
        <vt:i4>0</vt:i4>
      </vt:variant>
      <vt:variant>
        <vt:i4>5</vt:i4>
      </vt:variant>
      <vt:variant>
        <vt:lpwstr/>
      </vt:variant>
      <vt:variant>
        <vt:lpwstr>_Toc398809077</vt:lpwstr>
      </vt:variant>
      <vt:variant>
        <vt:i4>1572923</vt:i4>
      </vt:variant>
      <vt:variant>
        <vt:i4>62</vt:i4>
      </vt:variant>
      <vt:variant>
        <vt:i4>0</vt:i4>
      </vt:variant>
      <vt:variant>
        <vt:i4>5</vt:i4>
      </vt:variant>
      <vt:variant>
        <vt:lpwstr/>
      </vt:variant>
      <vt:variant>
        <vt:lpwstr>_Toc398809076</vt:lpwstr>
      </vt:variant>
      <vt:variant>
        <vt:i4>1572923</vt:i4>
      </vt:variant>
      <vt:variant>
        <vt:i4>56</vt:i4>
      </vt:variant>
      <vt:variant>
        <vt:i4>0</vt:i4>
      </vt:variant>
      <vt:variant>
        <vt:i4>5</vt:i4>
      </vt:variant>
      <vt:variant>
        <vt:lpwstr/>
      </vt:variant>
      <vt:variant>
        <vt:lpwstr>_Toc398809075</vt:lpwstr>
      </vt:variant>
      <vt:variant>
        <vt:i4>1572923</vt:i4>
      </vt:variant>
      <vt:variant>
        <vt:i4>50</vt:i4>
      </vt:variant>
      <vt:variant>
        <vt:i4>0</vt:i4>
      </vt:variant>
      <vt:variant>
        <vt:i4>5</vt:i4>
      </vt:variant>
      <vt:variant>
        <vt:lpwstr/>
      </vt:variant>
      <vt:variant>
        <vt:lpwstr>_Toc398809074</vt:lpwstr>
      </vt:variant>
      <vt:variant>
        <vt:i4>1572923</vt:i4>
      </vt:variant>
      <vt:variant>
        <vt:i4>44</vt:i4>
      </vt:variant>
      <vt:variant>
        <vt:i4>0</vt:i4>
      </vt:variant>
      <vt:variant>
        <vt:i4>5</vt:i4>
      </vt:variant>
      <vt:variant>
        <vt:lpwstr/>
      </vt:variant>
      <vt:variant>
        <vt:lpwstr>_Toc398809073</vt:lpwstr>
      </vt:variant>
      <vt:variant>
        <vt:i4>1572923</vt:i4>
      </vt:variant>
      <vt:variant>
        <vt:i4>38</vt:i4>
      </vt:variant>
      <vt:variant>
        <vt:i4>0</vt:i4>
      </vt:variant>
      <vt:variant>
        <vt:i4>5</vt:i4>
      </vt:variant>
      <vt:variant>
        <vt:lpwstr/>
      </vt:variant>
      <vt:variant>
        <vt:lpwstr>_Toc398809072</vt:lpwstr>
      </vt:variant>
      <vt:variant>
        <vt:i4>1572923</vt:i4>
      </vt:variant>
      <vt:variant>
        <vt:i4>32</vt:i4>
      </vt:variant>
      <vt:variant>
        <vt:i4>0</vt:i4>
      </vt:variant>
      <vt:variant>
        <vt:i4>5</vt:i4>
      </vt:variant>
      <vt:variant>
        <vt:lpwstr/>
      </vt:variant>
      <vt:variant>
        <vt:lpwstr>_Toc398809071</vt:lpwstr>
      </vt:variant>
      <vt:variant>
        <vt:i4>1572923</vt:i4>
      </vt:variant>
      <vt:variant>
        <vt:i4>26</vt:i4>
      </vt:variant>
      <vt:variant>
        <vt:i4>0</vt:i4>
      </vt:variant>
      <vt:variant>
        <vt:i4>5</vt:i4>
      </vt:variant>
      <vt:variant>
        <vt:lpwstr/>
      </vt:variant>
      <vt:variant>
        <vt:lpwstr>_Toc398809070</vt:lpwstr>
      </vt:variant>
      <vt:variant>
        <vt:i4>1638459</vt:i4>
      </vt:variant>
      <vt:variant>
        <vt:i4>20</vt:i4>
      </vt:variant>
      <vt:variant>
        <vt:i4>0</vt:i4>
      </vt:variant>
      <vt:variant>
        <vt:i4>5</vt:i4>
      </vt:variant>
      <vt:variant>
        <vt:lpwstr/>
      </vt:variant>
      <vt:variant>
        <vt:lpwstr>_Toc398809069</vt:lpwstr>
      </vt:variant>
      <vt:variant>
        <vt:i4>1638459</vt:i4>
      </vt:variant>
      <vt:variant>
        <vt:i4>14</vt:i4>
      </vt:variant>
      <vt:variant>
        <vt:i4>0</vt:i4>
      </vt:variant>
      <vt:variant>
        <vt:i4>5</vt:i4>
      </vt:variant>
      <vt:variant>
        <vt:lpwstr/>
      </vt:variant>
      <vt:variant>
        <vt:lpwstr>_Toc398809068</vt:lpwstr>
      </vt:variant>
      <vt:variant>
        <vt:i4>1638459</vt:i4>
      </vt:variant>
      <vt:variant>
        <vt:i4>8</vt:i4>
      </vt:variant>
      <vt:variant>
        <vt:i4>0</vt:i4>
      </vt:variant>
      <vt:variant>
        <vt:i4>5</vt:i4>
      </vt:variant>
      <vt:variant>
        <vt:lpwstr/>
      </vt:variant>
      <vt:variant>
        <vt:lpwstr>_Toc398809067</vt:lpwstr>
      </vt:variant>
      <vt:variant>
        <vt:i4>1638459</vt:i4>
      </vt:variant>
      <vt:variant>
        <vt:i4>2</vt:i4>
      </vt:variant>
      <vt:variant>
        <vt:i4>0</vt:i4>
      </vt:variant>
      <vt:variant>
        <vt:i4>5</vt:i4>
      </vt:variant>
      <vt:variant>
        <vt:lpwstr/>
      </vt:variant>
      <vt:variant>
        <vt:lpwstr>_Toc398809066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2019-09-03T02:51:00Z</dcterms:created>
  <dcterms:modified xsi:type="dcterms:W3CDTF">2019-09-03T02:51:00Z</dcterms:modified>
</cp:coreProperties>
</file>