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1004E" w14:textId="78851694" w:rsidR="00CA470B" w:rsidRDefault="00106D59" w:rsidP="00106D59">
      <w:pPr>
        <w:jc w:val="both"/>
        <w:rPr>
          <w:b/>
          <w:bCs/>
        </w:rPr>
      </w:pPr>
      <w:r w:rsidRPr="00106D59">
        <w:rPr>
          <w:b/>
          <w:bCs/>
        </w:rPr>
        <w:t xml:space="preserve">WIRELESS NETWORK SECURITY </w:t>
      </w:r>
    </w:p>
    <w:p w14:paraId="24C036AF" w14:textId="7FF7663A" w:rsidR="00106D59" w:rsidRDefault="00106D59" w:rsidP="00106D59">
      <w:pPr>
        <w:jc w:val="both"/>
        <w:rPr>
          <w:b/>
          <w:bCs/>
          <w:u w:val="single"/>
        </w:rPr>
      </w:pPr>
      <w:r w:rsidRPr="00106D59">
        <w:rPr>
          <w:b/>
          <w:bCs/>
          <w:u w:val="single"/>
        </w:rPr>
        <w:t>WiFi Background</w:t>
      </w:r>
    </w:p>
    <w:p w14:paraId="1A1A7898" w14:textId="77777777" w:rsidR="003F300A" w:rsidRDefault="00106D59" w:rsidP="00106D59">
      <w:pPr>
        <w:jc w:val="both"/>
        <w:rPr>
          <w:lang w:val="en-US"/>
        </w:rPr>
      </w:pPr>
      <w:r>
        <w:rPr>
          <w:lang w:val="en-US"/>
        </w:rPr>
        <w:t xml:space="preserve">The wireless traffic occurs in a section of the radio spectrum and thus since most of these frequencies are predefined, </w:t>
      </w:r>
      <w:r w:rsidRPr="00106D59">
        <w:t xml:space="preserve">the signals </w:t>
      </w:r>
      <w:r>
        <w:rPr>
          <w:lang w:val="en-US"/>
        </w:rPr>
        <w:t xml:space="preserve">become exposed and </w:t>
      </w:r>
      <w:r w:rsidRPr="00106D59">
        <w:t>are available to anyone with an effective antenna within range</w:t>
      </w:r>
      <w:r>
        <w:rPr>
          <w:lang w:val="en-US"/>
        </w:rPr>
        <w:t xml:space="preserve"> </w:t>
      </w:r>
      <w:r w:rsidR="00DD3A95">
        <w:rPr>
          <w:lang w:val="en-US"/>
        </w:rPr>
        <w:t>and therefore measures need to be taken in order to combat these security challenges.</w:t>
      </w:r>
    </w:p>
    <w:p w14:paraId="5119C02C" w14:textId="315274A0" w:rsidR="00106D59" w:rsidRDefault="003F300A" w:rsidP="00106D59">
      <w:pPr>
        <w:jc w:val="both"/>
        <w:rPr>
          <w:b/>
          <w:bCs/>
          <w:u w:val="single"/>
          <w:lang w:val="en-US"/>
        </w:rPr>
      </w:pPr>
      <w:r w:rsidRPr="003F300A">
        <w:rPr>
          <w:b/>
          <w:bCs/>
          <w:u w:val="single"/>
        </w:rPr>
        <w:t>Wireless Communication</w:t>
      </w:r>
      <w:r w:rsidR="00DD3A95" w:rsidRPr="003F300A">
        <w:rPr>
          <w:b/>
          <w:bCs/>
          <w:u w:val="single"/>
          <w:lang w:val="en-US"/>
        </w:rPr>
        <w:t xml:space="preserve"> </w:t>
      </w:r>
    </w:p>
    <w:p w14:paraId="4350DCB1" w14:textId="164B8201" w:rsidR="003F300A" w:rsidRDefault="003F300A" w:rsidP="00106D59">
      <w:pPr>
        <w:jc w:val="both"/>
        <w:rPr>
          <w:lang w:val="en-US"/>
        </w:rPr>
      </w:pPr>
      <w:r>
        <w:rPr>
          <w:lang w:val="en-US"/>
        </w:rPr>
        <w:t xml:space="preserve">Wireless communications follow the 802.11 protocols suite. The protocols </w:t>
      </w:r>
      <w:r>
        <w:t>describe how devices communicate in the 2.4 GHz radio signal band (essentially 2.4 GHz–2.5 GHz) allotted to WiFi</w:t>
      </w:r>
      <w:r>
        <w:rPr>
          <w:lang w:val="en-US"/>
        </w:rPr>
        <w:t>.</w:t>
      </w:r>
    </w:p>
    <w:p w14:paraId="69C7109D" w14:textId="22770A79" w:rsidR="003F300A" w:rsidRDefault="003F300A" w:rsidP="00106D59">
      <w:pPr>
        <w:jc w:val="both"/>
      </w:pPr>
      <w:r>
        <w:t>wireless network consists of an access point or router that receives, forwards and transmits data, and one or more devices, sometimes called stations, such as computers or printers, that communicate with the access point.</w:t>
      </w:r>
      <w:r w:rsidR="005D7DC5">
        <w:rPr>
          <w:noProof/>
        </w:rPr>
        <w:drawing>
          <wp:inline distT="0" distB="0" distL="0" distR="0" wp14:anchorId="5CE15AA1" wp14:editId="50DCEAEE">
            <wp:extent cx="5726430" cy="252920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6430" cy="2529205"/>
                    </a:xfrm>
                    <a:prstGeom prst="rect">
                      <a:avLst/>
                    </a:prstGeom>
                    <a:noFill/>
                    <a:ln>
                      <a:noFill/>
                    </a:ln>
                  </pic:spPr>
                </pic:pic>
              </a:graphicData>
            </a:graphic>
          </wp:inline>
        </w:drawing>
      </w:r>
    </w:p>
    <w:p w14:paraId="4BD97915" w14:textId="758D8BB0" w:rsidR="005D7DC5" w:rsidRDefault="005D7DC5" w:rsidP="005D7DC5">
      <w:pPr>
        <w:jc w:val="center"/>
        <w:rPr>
          <w:b/>
          <w:bCs/>
        </w:rPr>
      </w:pPr>
      <w:r w:rsidRPr="005D7DC5">
        <w:rPr>
          <w:b/>
          <w:bCs/>
        </w:rPr>
        <w:t>Local Station Communicating with Remote Network</w:t>
      </w:r>
    </w:p>
    <w:p w14:paraId="5234E07D" w14:textId="2EAD4F5A" w:rsidR="005D7DC5" w:rsidRDefault="005D7DC5" w:rsidP="005D7DC5">
      <w:pPr>
        <w:rPr>
          <w:b/>
          <w:bCs/>
          <w:u w:val="single"/>
        </w:rPr>
      </w:pPr>
      <w:r w:rsidRPr="005D7DC5">
        <w:rPr>
          <w:b/>
          <w:bCs/>
          <w:u w:val="single"/>
        </w:rPr>
        <w:t>WiFi Access Range</w:t>
      </w:r>
    </w:p>
    <w:p w14:paraId="52E4D87E" w14:textId="36FD7A45" w:rsidR="0019346E" w:rsidRDefault="0019346E" w:rsidP="005D7DC5">
      <w:pPr>
        <w:rPr>
          <w:b/>
          <w:bCs/>
          <w:u w:val="single"/>
          <w:lang w:val="en-US"/>
        </w:rPr>
      </w:pPr>
      <w:r>
        <w:rPr>
          <w:b/>
          <w:bCs/>
          <w:noProof/>
          <w:u w:val="single"/>
        </w:rPr>
        <w:drawing>
          <wp:inline distT="0" distB="0" distL="0" distR="0" wp14:anchorId="4C949528" wp14:editId="6F4F6CE3">
            <wp:extent cx="3508375" cy="183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8375" cy="1835150"/>
                    </a:xfrm>
                    <a:prstGeom prst="rect">
                      <a:avLst/>
                    </a:prstGeom>
                    <a:noFill/>
                    <a:ln>
                      <a:noFill/>
                    </a:ln>
                  </pic:spPr>
                </pic:pic>
              </a:graphicData>
            </a:graphic>
          </wp:inline>
        </w:drawing>
      </w:r>
    </w:p>
    <w:p w14:paraId="35487DF6" w14:textId="6CEEED79" w:rsidR="001067C1" w:rsidRDefault="001067C1" w:rsidP="005D7DC5">
      <w:r>
        <w:rPr>
          <w:lang w:val="en-US"/>
        </w:rPr>
        <w:t>-</w:t>
      </w:r>
      <w:r>
        <w:t>Most WiFi-enabled computers now communicate on the 802.11n protocol</w:t>
      </w:r>
    </w:p>
    <w:p w14:paraId="25191E8A" w14:textId="79D27FA8" w:rsidR="001067C1" w:rsidRDefault="009157CF" w:rsidP="005D7DC5">
      <w:pPr>
        <w:rPr>
          <w:b/>
          <w:bCs/>
          <w:u w:val="single"/>
        </w:rPr>
      </w:pPr>
      <w:r w:rsidRPr="009157CF">
        <w:rPr>
          <w:b/>
          <w:bCs/>
          <w:u w:val="single"/>
        </w:rPr>
        <w:t>WiFi Frames</w:t>
      </w:r>
    </w:p>
    <w:p w14:paraId="1B785A94" w14:textId="1399A35E" w:rsidR="009157CF" w:rsidRDefault="009157CF" w:rsidP="005D7DC5">
      <w:pPr>
        <w:rPr>
          <w:lang w:val="en-US"/>
        </w:rPr>
      </w:pPr>
      <w:r>
        <w:rPr>
          <w:lang w:val="en-US"/>
        </w:rPr>
        <w:t xml:space="preserve">-A frame is a </w:t>
      </w:r>
      <w:proofErr w:type="spellStart"/>
      <w:r>
        <w:rPr>
          <w:lang w:val="en-US"/>
        </w:rPr>
        <w:t>wifi</w:t>
      </w:r>
      <w:proofErr w:type="spellEnd"/>
      <w:r>
        <w:rPr>
          <w:lang w:val="en-US"/>
        </w:rPr>
        <w:t xml:space="preserve"> data unit, the frame consists of:</w:t>
      </w:r>
    </w:p>
    <w:p w14:paraId="081CF8C3" w14:textId="550ADDB9" w:rsidR="009157CF" w:rsidRDefault="009157CF" w:rsidP="009157CF">
      <w:pPr>
        <w:pStyle w:val="ListParagraph"/>
        <w:numPr>
          <w:ilvl w:val="0"/>
          <w:numId w:val="1"/>
        </w:numPr>
        <w:rPr>
          <w:lang w:val="en-US"/>
        </w:rPr>
      </w:pPr>
      <w:r>
        <w:rPr>
          <w:lang w:val="en-US"/>
        </w:rPr>
        <w:lastRenderedPageBreak/>
        <w:t>MAC header</w:t>
      </w:r>
    </w:p>
    <w:p w14:paraId="1CE8F1ED" w14:textId="1CC885BB" w:rsidR="009157CF" w:rsidRDefault="009157CF" w:rsidP="009157CF">
      <w:pPr>
        <w:pStyle w:val="ListParagraph"/>
        <w:numPr>
          <w:ilvl w:val="0"/>
          <w:numId w:val="1"/>
        </w:numPr>
        <w:rPr>
          <w:lang w:val="en-US"/>
        </w:rPr>
      </w:pPr>
      <w:r>
        <w:rPr>
          <w:lang w:val="en-US"/>
        </w:rPr>
        <w:t>Payload</w:t>
      </w:r>
    </w:p>
    <w:p w14:paraId="1EB2215B" w14:textId="3178D7F7" w:rsidR="009157CF" w:rsidRPr="009157CF" w:rsidRDefault="009157CF" w:rsidP="009157CF">
      <w:pPr>
        <w:pStyle w:val="ListParagraph"/>
        <w:numPr>
          <w:ilvl w:val="0"/>
          <w:numId w:val="1"/>
        </w:numPr>
        <w:rPr>
          <w:lang w:val="en-US"/>
        </w:rPr>
      </w:pPr>
      <w:r>
        <w:t>FCS (frame check sequence)</w:t>
      </w:r>
    </w:p>
    <w:p w14:paraId="0401F56D" w14:textId="36EFD26B" w:rsidR="009157CF" w:rsidRDefault="0034656F" w:rsidP="009157CF">
      <w:pPr>
        <w:rPr>
          <w:lang w:val="en-US"/>
        </w:rPr>
      </w:pPr>
      <w:r>
        <w:rPr>
          <w:lang w:val="en-US"/>
        </w:rPr>
        <w:t xml:space="preserve">-The payload represents the actual data being transmitted and </w:t>
      </w:r>
      <w:r>
        <w:t>frame check sequence is an integrity check</w:t>
      </w:r>
      <w:r>
        <w:rPr>
          <w:lang w:val="en-US"/>
        </w:rPr>
        <w:t xml:space="preserve"> (</w:t>
      </w:r>
      <w:r>
        <w:t>a cyclic redundancy check</w:t>
      </w:r>
      <w:r>
        <w:rPr>
          <w:lang w:val="en-US"/>
        </w:rPr>
        <w:t>).</w:t>
      </w:r>
    </w:p>
    <w:p w14:paraId="24FDC809" w14:textId="682B076D" w:rsidR="00AC21DF" w:rsidRDefault="00034B6A" w:rsidP="009157CF">
      <w:pPr>
        <w:rPr>
          <w:lang w:val="en-US"/>
        </w:rPr>
      </w:pPr>
      <w:r>
        <w:rPr>
          <w:lang w:val="en-US"/>
        </w:rPr>
        <w:t>-The format of a WIFI frame is as shown below:</w:t>
      </w:r>
      <w:r>
        <w:rPr>
          <w:noProof/>
          <w:lang w:val="en-US"/>
        </w:rPr>
        <w:drawing>
          <wp:inline distT="0" distB="0" distL="0" distR="0" wp14:anchorId="6AEF0EA4" wp14:editId="26350760">
            <wp:extent cx="5732780" cy="18351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780" cy="1835150"/>
                    </a:xfrm>
                    <a:prstGeom prst="rect">
                      <a:avLst/>
                    </a:prstGeom>
                    <a:noFill/>
                    <a:ln>
                      <a:noFill/>
                    </a:ln>
                  </pic:spPr>
                </pic:pic>
              </a:graphicData>
            </a:graphic>
          </wp:inline>
        </w:drawing>
      </w:r>
    </w:p>
    <w:p w14:paraId="55C8E179" w14:textId="77777777" w:rsidR="00AC21DF" w:rsidRDefault="00AC21DF">
      <w:pPr>
        <w:rPr>
          <w:lang w:val="en-US"/>
        </w:rPr>
      </w:pPr>
      <w:r>
        <w:rPr>
          <w:lang w:val="en-US"/>
        </w:rPr>
        <w:br w:type="page"/>
      </w:r>
    </w:p>
    <w:p w14:paraId="17490AAB" w14:textId="77777777" w:rsidR="0034656F" w:rsidRDefault="0034656F" w:rsidP="009157CF">
      <w:pPr>
        <w:rPr>
          <w:lang w:val="en-US"/>
        </w:rPr>
      </w:pPr>
    </w:p>
    <w:p w14:paraId="2C1271C2" w14:textId="68A61652" w:rsidR="00034B6A" w:rsidRDefault="00034B6A" w:rsidP="009157CF">
      <w:pPr>
        <w:rPr>
          <w:b/>
          <w:bCs/>
        </w:rPr>
      </w:pPr>
      <w:r w:rsidRPr="00034B6A">
        <w:rPr>
          <w:b/>
          <w:bCs/>
        </w:rPr>
        <w:t>Management Frames</w:t>
      </w:r>
    </w:p>
    <w:p w14:paraId="46B34884" w14:textId="2398AFE0" w:rsidR="00034B6A" w:rsidRDefault="00034B6A" w:rsidP="009157CF">
      <w:pPr>
        <w:rPr>
          <w:lang w:val="en-US"/>
        </w:rPr>
      </w:pPr>
      <w:r>
        <w:rPr>
          <w:lang w:val="en-US"/>
        </w:rPr>
        <w:t xml:space="preserve">-These </w:t>
      </w:r>
      <w:r>
        <w:t>control the establishment and handling of a series of data flows</w:t>
      </w:r>
      <w:r>
        <w:rPr>
          <w:lang w:val="en-US"/>
        </w:rPr>
        <w:t>, and the most important ones include:</w:t>
      </w:r>
    </w:p>
    <w:p w14:paraId="339FDC0C" w14:textId="69B232A8" w:rsidR="00034B6A" w:rsidRPr="003903B8" w:rsidRDefault="003903B8" w:rsidP="00034B6A">
      <w:pPr>
        <w:pStyle w:val="ListParagraph"/>
        <w:numPr>
          <w:ilvl w:val="0"/>
          <w:numId w:val="2"/>
        </w:numPr>
        <w:rPr>
          <w:b/>
          <w:bCs/>
          <w:u w:val="single"/>
          <w:lang w:val="en-US"/>
        </w:rPr>
      </w:pPr>
      <w:r w:rsidRPr="003903B8">
        <w:rPr>
          <w:b/>
          <w:bCs/>
          <w:u w:val="single"/>
          <w:lang w:val="en-US"/>
        </w:rPr>
        <w:t>Beacon</w:t>
      </w:r>
      <w:r>
        <w:rPr>
          <w:b/>
          <w:bCs/>
          <w:u w:val="single"/>
          <w:lang w:val="en-US"/>
        </w:rPr>
        <w:t xml:space="preserve">: </w:t>
      </w:r>
      <w:r>
        <w:t>A beacon signal advertises a network accepting connections.</w:t>
      </w:r>
    </w:p>
    <w:p w14:paraId="744E37FC" w14:textId="610B15FD" w:rsidR="003903B8" w:rsidRDefault="003903B8" w:rsidP="003903B8">
      <w:pPr>
        <w:pStyle w:val="ListParagraph"/>
        <w:rPr>
          <w:rFonts w:cstheme="minorHAnsi"/>
          <w:color w:val="202124"/>
          <w:shd w:val="clear" w:color="auto" w:fill="FFFFFF"/>
        </w:rPr>
      </w:pPr>
      <w:r>
        <w:rPr>
          <w:lang w:val="en-US"/>
        </w:rPr>
        <w:t xml:space="preserve">These signals represent the </w:t>
      </w:r>
      <w:r w:rsidRPr="003903B8">
        <w:rPr>
          <w:rFonts w:ascii="Arial" w:hAnsi="Arial" w:cs="Arial"/>
          <w:color w:val="202124"/>
          <w:shd w:val="clear" w:color="auto" w:fill="FFFFFF"/>
        </w:rPr>
        <w:t xml:space="preserve">location </w:t>
      </w:r>
      <w:r w:rsidRPr="003903B8">
        <w:rPr>
          <w:rFonts w:cstheme="minorHAnsi"/>
          <w:color w:val="202124"/>
          <w:shd w:val="clear" w:color="auto" w:fill="FFFFFF"/>
        </w:rPr>
        <w:t>of a device or its readiness to perform a task.</w:t>
      </w:r>
    </w:p>
    <w:p w14:paraId="01576966" w14:textId="77777777" w:rsidR="00392759" w:rsidRDefault="00392759" w:rsidP="003903B8">
      <w:pPr>
        <w:pStyle w:val="ListParagraph"/>
        <w:rPr>
          <w:rFonts w:cstheme="minorHAnsi"/>
          <w:color w:val="202124"/>
          <w:shd w:val="clear" w:color="auto" w:fill="FFFFFF"/>
        </w:rPr>
      </w:pPr>
    </w:p>
    <w:p w14:paraId="4CBE205F" w14:textId="0FC2F505" w:rsidR="003903B8" w:rsidRPr="00392759" w:rsidRDefault="00392759" w:rsidP="00392759">
      <w:pPr>
        <w:pStyle w:val="ListParagraph"/>
        <w:numPr>
          <w:ilvl w:val="0"/>
          <w:numId w:val="2"/>
        </w:numPr>
        <w:rPr>
          <w:rFonts w:cstheme="minorHAnsi"/>
          <w:b/>
          <w:bCs/>
          <w:u w:val="single"/>
          <w:lang w:val="en-US"/>
        </w:rPr>
      </w:pPr>
      <w:r w:rsidRPr="00392759">
        <w:rPr>
          <w:b/>
          <w:bCs/>
          <w:u w:val="single"/>
        </w:rPr>
        <w:t>Authentication</w:t>
      </w:r>
      <w:r>
        <w:rPr>
          <w:b/>
          <w:bCs/>
          <w:u w:val="single"/>
          <w:lang w:val="en-US"/>
        </w:rPr>
        <w:t xml:space="preserve">: </w:t>
      </w:r>
      <w:r>
        <w:t>A NIC requests a connection by sending an authentication frame.</w:t>
      </w:r>
    </w:p>
    <w:p w14:paraId="453E87A0" w14:textId="77777777" w:rsidR="00392759" w:rsidRPr="00392759" w:rsidRDefault="00392759" w:rsidP="00392759">
      <w:pPr>
        <w:pStyle w:val="ListParagraph"/>
        <w:rPr>
          <w:rFonts w:cstheme="minorHAnsi"/>
          <w:b/>
          <w:bCs/>
          <w:u w:val="single"/>
          <w:lang w:val="en-US"/>
        </w:rPr>
      </w:pPr>
    </w:p>
    <w:p w14:paraId="4A6B41AA" w14:textId="215E0E98" w:rsidR="00AC21DF" w:rsidRDefault="00392759" w:rsidP="00392759">
      <w:pPr>
        <w:pStyle w:val="ListParagraph"/>
        <w:numPr>
          <w:ilvl w:val="0"/>
          <w:numId w:val="2"/>
        </w:numPr>
        <w:rPr>
          <w:b/>
          <w:bCs/>
          <w:u w:val="single"/>
        </w:rPr>
      </w:pPr>
      <w:r w:rsidRPr="00392759">
        <w:rPr>
          <w:b/>
          <w:bCs/>
          <w:u w:val="single"/>
        </w:rPr>
        <w:t>Association request and response.</w:t>
      </w:r>
    </w:p>
    <w:p w14:paraId="2875BB41" w14:textId="77777777" w:rsidR="00AC21DF" w:rsidRDefault="00AC21DF" w:rsidP="00AC21DF">
      <w:pPr>
        <w:jc w:val="center"/>
        <w:rPr>
          <w:b/>
          <w:bCs/>
          <w:u w:val="single"/>
        </w:rPr>
      </w:pPr>
      <w:r w:rsidRPr="00AC21DF">
        <w:rPr>
          <w:b/>
          <w:bCs/>
          <w:noProof/>
        </w:rPr>
        <w:drawing>
          <wp:inline distT="0" distB="0" distL="0" distR="0" wp14:anchorId="629BF010" wp14:editId="659FF3E4">
            <wp:extent cx="2037047" cy="2775679"/>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507" cy="2785844"/>
                    </a:xfrm>
                    <a:prstGeom prst="rect">
                      <a:avLst/>
                    </a:prstGeom>
                    <a:noFill/>
                    <a:ln>
                      <a:noFill/>
                    </a:ln>
                  </pic:spPr>
                </pic:pic>
              </a:graphicData>
            </a:graphic>
          </wp:inline>
        </w:drawing>
      </w:r>
    </w:p>
    <w:p w14:paraId="5D4CEEC5" w14:textId="77777777" w:rsidR="00AC21DF" w:rsidRDefault="00AC21DF" w:rsidP="00AC21DF">
      <w:pPr>
        <w:jc w:val="center"/>
        <w:rPr>
          <w:b/>
          <w:bCs/>
          <w:lang w:val="en-US"/>
        </w:rPr>
      </w:pPr>
      <w:r>
        <w:rPr>
          <w:b/>
          <w:bCs/>
          <w:lang w:val="en-US"/>
        </w:rPr>
        <w:t>Association process diagram</w:t>
      </w:r>
    </w:p>
    <w:p w14:paraId="1A73287F" w14:textId="18F46578" w:rsidR="00633B06" w:rsidRDefault="00AC21DF" w:rsidP="00AC21DF">
      <w:r w:rsidRPr="00AC21DF">
        <w:rPr>
          <w:b/>
          <w:bCs/>
          <w:u w:val="single"/>
        </w:rPr>
        <w:t>SSID</w:t>
      </w:r>
      <w:r>
        <w:rPr>
          <w:b/>
          <w:bCs/>
          <w:u w:val="single"/>
          <w:lang w:val="en-US"/>
        </w:rPr>
        <w:t xml:space="preserve"> </w:t>
      </w:r>
      <w:r w:rsidRPr="00AC21DF">
        <w:rPr>
          <w:b/>
          <w:bCs/>
          <w:u w:val="single"/>
          <w:lang w:val="en-US"/>
        </w:rPr>
        <w:t>(</w:t>
      </w:r>
      <w:r w:rsidRPr="00AC21DF">
        <w:rPr>
          <w:b/>
          <w:bCs/>
          <w:u w:val="single"/>
        </w:rPr>
        <w:t>Service Set Identifier</w:t>
      </w:r>
      <w:r w:rsidRPr="00AC21DF">
        <w:rPr>
          <w:b/>
          <w:bCs/>
          <w:u w:val="single"/>
          <w:lang w:val="en-US"/>
        </w:rPr>
        <w:t>):</w:t>
      </w:r>
      <w:r>
        <w:rPr>
          <w:b/>
          <w:bCs/>
          <w:u w:val="single"/>
          <w:lang w:val="en-US"/>
        </w:rPr>
        <w:t xml:space="preserve"> </w:t>
      </w:r>
      <w:r>
        <w:t>An SSID is a string to identify a wireless access point.</w:t>
      </w:r>
    </w:p>
    <w:p w14:paraId="72E55CC5" w14:textId="77777777" w:rsidR="00633B06" w:rsidRDefault="00633B06" w:rsidP="00AC21DF"/>
    <w:p w14:paraId="772E11F7" w14:textId="77777777" w:rsidR="00633B06" w:rsidRDefault="00633B06" w:rsidP="00AC21DF">
      <w:pPr>
        <w:rPr>
          <w:b/>
          <w:bCs/>
          <w:u w:val="single"/>
        </w:rPr>
      </w:pPr>
      <w:r w:rsidRPr="00633B06">
        <w:rPr>
          <w:b/>
          <w:bCs/>
          <w:u w:val="single"/>
        </w:rPr>
        <w:t>Vulnerabilities in Wireless Networks</w:t>
      </w:r>
    </w:p>
    <w:p w14:paraId="23BBD33B" w14:textId="77777777" w:rsidR="00633B06" w:rsidRDefault="00633B06" w:rsidP="00AC21DF">
      <w:pPr>
        <w:rPr>
          <w:lang w:val="en-US"/>
        </w:rPr>
      </w:pPr>
      <w:r>
        <w:rPr>
          <w:lang w:val="en-US"/>
        </w:rPr>
        <w:t xml:space="preserve">-The major vulnerabilities include </w:t>
      </w:r>
      <w:r>
        <w:t>threats to confidentiality, integrity, and availability</w:t>
      </w:r>
      <w:r>
        <w:rPr>
          <w:lang w:val="en-US"/>
        </w:rPr>
        <w:t>.</w:t>
      </w:r>
    </w:p>
    <w:p w14:paraId="0D7AFE60" w14:textId="77777777" w:rsidR="00FB3CE8" w:rsidRPr="00FB3CE8" w:rsidRDefault="00633B06" w:rsidP="00633B06">
      <w:pPr>
        <w:pStyle w:val="ListParagraph"/>
        <w:numPr>
          <w:ilvl w:val="0"/>
          <w:numId w:val="3"/>
        </w:numPr>
        <w:rPr>
          <w:b/>
          <w:bCs/>
          <w:u w:val="single"/>
        </w:rPr>
      </w:pPr>
      <w:r w:rsidRPr="00633B06">
        <w:rPr>
          <w:b/>
          <w:bCs/>
          <w:u w:val="single"/>
          <w:lang w:val="en-US"/>
        </w:rPr>
        <w:t>Confidentiality</w:t>
      </w:r>
      <w:r>
        <w:rPr>
          <w:b/>
          <w:bCs/>
          <w:u w:val="single"/>
          <w:lang w:val="en-US"/>
        </w:rPr>
        <w:t xml:space="preserve">: </w:t>
      </w:r>
      <w:r>
        <w:rPr>
          <w:lang w:val="en-US"/>
        </w:rPr>
        <w:t xml:space="preserve">Since </w:t>
      </w:r>
      <w:proofErr w:type="spellStart"/>
      <w:r>
        <w:rPr>
          <w:lang w:val="en-US"/>
        </w:rPr>
        <w:t>wifi</w:t>
      </w:r>
      <w:proofErr w:type="spellEnd"/>
      <w:r>
        <w:rPr>
          <w:lang w:val="en-US"/>
        </w:rPr>
        <w:t xml:space="preserve"> transmissions occur in the open,</w:t>
      </w:r>
      <w:r w:rsidRPr="00633B06">
        <w:t xml:space="preserve"> </w:t>
      </w:r>
      <w:r>
        <w:t>unintended recipients may be able to get the</w:t>
      </w:r>
      <w:r>
        <w:rPr>
          <w:lang w:val="en-US"/>
        </w:rPr>
        <w:t xml:space="preserve"> transmitted</w:t>
      </w:r>
      <w:r>
        <w:t xml:space="preserve"> data.</w:t>
      </w:r>
      <w:r>
        <w:rPr>
          <w:lang w:val="en-US"/>
        </w:rPr>
        <w:t xml:space="preserve"> </w:t>
      </w:r>
    </w:p>
    <w:p w14:paraId="5D82FFBD" w14:textId="7C74883B" w:rsidR="00B6147F" w:rsidRPr="00B6147F" w:rsidRDefault="00384A1D" w:rsidP="00FB3CE8">
      <w:pPr>
        <w:pStyle w:val="ListParagraph"/>
        <w:numPr>
          <w:ilvl w:val="0"/>
          <w:numId w:val="3"/>
        </w:numPr>
        <w:rPr>
          <w:b/>
          <w:bCs/>
          <w:u w:val="single"/>
        </w:rPr>
      </w:pPr>
      <w:r w:rsidRPr="00FB3CE8">
        <w:rPr>
          <w:b/>
          <w:bCs/>
          <w:u w:val="single"/>
          <w:lang w:val="en-US"/>
        </w:rPr>
        <w:t>Integrity</w:t>
      </w:r>
      <w:r w:rsidR="00FB3CE8">
        <w:rPr>
          <w:b/>
          <w:bCs/>
          <w:u w:val="single"/>
          <w:lang w:val="en-US"/>
        </w:rPr>
        <w:t xml:space="preserve">: </w:t>
      </w:r>
      <w:r>
        <w:t xml:space="preserve"> </w:t>
      </w:r>
      <w:r w:rsidR="00B6147F">
        <w:t>integrity</w:t>
      </w:r>
      <w:r>
        <w:t xml:space="preserve"> violations </w:t>
      </w:r>
      <w:r w:rsidR="00B6147F">
        <w:t>involve</w:t>
      </w:r>
      <w:r>
        <w:t xml:space="preserve"> direct, malicious attacks to change the content of a communication. </w:t>
      </w:r>
    </w:p>
    <w:p w14:paraId="58BE153B" w14:textId="09A91D26" w:rsidR="00AC21DF" w:rsidRPr="00062373" w:rsidRDefault="00B6147F" w:rsidP="00B6147F">
      <w:pPr>
        <w:pStyle w:val="ListParagraph"/>
        <w:numPr>
          <w:ilvl w:val="0"/>
          <w:numId w:val="3"/>
        </w:numPr>
        <w:rPr>
          <w:b/>
          <w:bCs/>
          <w:u w:val="single"/>
        </w:rPr>
      </w:pPr>
      <w:r w:rsidRPr="00B6147F">
        <w:rPr>
          <w:b/>
          <w:bCs/>
          <w:u w:val="single"/>
        </w:rPr>
        <w:t>Availability</w:t>
      </w:r>
      <w:r>
        <w:rPr>
          <w:b/>
          <w:bCs/>
          <w:u w:val="single"/>
          <w:lang w:val="en-US"/>
        </w:rPr>
        <w:t xml:space="preserve">: </w:t>
      </w:r>
      <w:r>
        <w:rPr>
          <w:lang w:val="en-US"/>
        </w:rPr>
        <w:t xml:space="preserve"> Some of the availability problems in </w:t>
      </w:r>
      <w:proofErr w:type="spellStart"/>
      <w:r>
        <w:rPr>
          <w:lang w:val="en-US"/>
        </w:rPr>
        <w:t>wifi</w:t>
      </w:r>
      <w:proofErr w:type="spellEnd"/>
      <w:r>
        <w:rPr>
          <w:lang w:val="en-US"/>
        </w:rPr>
        <w:t xml:space="preserve"> networks can occur when a wireless network device stops working </w:t>
      </w:r>
      <w:r w:rsidR="00062373">
        <w:rPr>
          <w:lang w:val="en-US"/>
        </w:rPr>
        <w:t xml:space="preserve">due to various reasons, </w:t>
      </w:r>
      <w:r w:rsidR="00062373">
        <w:t>loss of some but not all access, typically manifested as slow or degraded service</w:t>
      </w:r>
      <w:r w:rsidR="00062373">
        <w:rPr>
          <w:lang w:val="en-US"/>
        </w:rPr>
        <w:t xml:space="preserve"> and </w:t>
      </w:r>
      <w:r w:rsidR="00062373">
        <w:t>the possibility of rogue network connection.</w:t>
      </w:r>
    </w:p>
    <w:p w14:paraId="37CFF21A" w14:textId="632E33EB" w:rsidR="00062373" w:rsidRDefault="00661293" w:rsidP="00661293">
      <w:pPr>
        <w:pStyle w:val="ListParagraph"/>
        <w:numPr>
          <w:ilvl w:val="0"/>
          <w:numId w:val="4"/>
        </w:numPr>
        <w:rPr>
          <w:b/>
          <w:bCs/>
          <w:u w:val="single"/>
          <w:lang w:val="en-US"/>
        </w:rPr>
      </w:pPr>
      <w:r w:rsidRPr="00661293">
        <w:rPr>
          <w:b/>
          <w:bCs/>
          <w:u w:val="single"/>
        </w:rPr>
        <w:t>Unauthorized WiFi Access</w:t>
      </w:r>
      <w:r w:rsidRPr="00661293">
        <w:rPr>
          <w:b/>
          <w:bCs/>
          <w:u w:val="single"/>
          <w:lang w:val="en-US"/>
        </w:rPr>
        <w:t>:</w:t>
      </w:r>
    </w:p>
    <w:p w14:paraId="7E8A9775" w14:textId="608CD3C6" w:rsidR="00661293" w:rsidRDefault="00661293" w:rsidP="00661293">
      <w:pPr>
        <w:pStyle w:val="ListParagraph"/>
      </w:pPr>
      <w:r>
        <w:t>An unauthorized device can attempt to establish an association with an access point.</w:t>
      </w:r>
    </w:p>
    <w:p w14:paraId="15A538FD" w14:textId="77777777" w:rsidR="00661293" w:rsidRPr="00661293" w:rsidRDefault="00661293" w:rsidP="00661293">
      <w:pPr>
        <w:pStyle w:val="ListParagraph"/>
        <w:rPr>
          <w:b/>
          <w:bCs/>
          <w:u w:val="single"/>
          <w:lang w:val="en-US"/>
        </w:rPr>
      </w:pPr>
    </w:p>
    <w:p w14:paraId="21213866" w14:textId="7175F2F1" w:rsidR="00661293" w:rsidRDefault="00661293" w:rsidP="00661293">
      <w:pPr>
        <w:pStyle w:val="ListParagraph"/>
        <w:numPr>
          <w:ilvl w:val="0"/>
          <w:numId w:val="4"/>
        </w:numPr>
        <w:rPr>
          <w:b/>
          <w:bCs/>
          <w:u w:val="single"/>
          <w:lang w:val="en-US"/>
        </w:rPr>
      </w:pPr>
      <w:r w:rsidRPr="00661293">
        <w:rPr>
          <w:b/>
          <w:bCs/>
          <w:u w:val="single"/>
        </w:rPr>
        <w:t>WiFi Protocol Weaknesses</w:t>
      </w:r>
      <w:r>
        <w:rPr>
          <w:b/>
          <w:bCs/>
          <w:u w:val="single"/>
          <w:lang w:val="en-US"/>
        </w:rPr>
        <w:t>:</w:t>
      </w:r>
    </w:p>
    <w:p w14:paraId="54F5ECDA" w14:textId="115FB5EB" w:rsidR="00661293" w:rsidRDefault="00661293" w:rsidP="00661293">
      <w:pPr>
        <w:pStyle w:val="ListParagraph"/>
        <w:rPr>
          <w:b/>
          <w:bCs/>
          <w:u w:val="single"/>
          <w:lang w:val="en-US"/>
        </w:rPr>
      </w:pPr>
      <w:r>
        <w:rPr>
          <w:lang w:val="en-US"/>
        </w:rPr>
        <w:lastRenderedPageBreak/>
        <w:t>W</w:t>
      </w:r>
      <w:r>
        <w:t>ireless communication is more exposed than wired communication because of the lack of physical protection.</w:t>
      </w:r>
    </w:p>
    <w:p w14:paraId="68070C76" w14:textId="07D41F66" w:rsidR="00661293" w:rsidRDefault="00661293" w:rsidP="00661293">
      <w:pPr>
        <w:pStyle w:val="ListParagraph"/>
        <w:numPr>
          <w:ilvl w:val="0"/>
          <w:numId w:val="4"/>
        </w:numPr>
        <w:rPr>
          <w:b/>
          <w:bCs/>
          <w:u w:val="single"/>
          <w:lang w:val="en-US"/>
        </w:rPr>
      </w:pPr>
      <w:r w:rsidRPr="00661293">
        <w:rPr>
          <w:b/>
          <w:bCs/>
          <w:u w:val="single"/>
        </w:rPr>
        <w:t>Picking Up the Beacon</w:t>
      </w:r>
      <w:r>
        <w:rPr>
          <w:b/>
          <w:bCs/>
          <w:u w:val="single"/>
          <w:lang w:val="en-US"/>
        </w:rPr>
        <w:t>:</w:t>
      </w:r>
    </w:p>
    <w:p w14:paraId="6FC544FF" w14:textId="2638C53A" w:rsidR="00661293" w:rsidRPr="00661293" w:rsidRDefault="00661293" w:rsidP="00661293">
      <w:pPr>
        <w:pStyle w:val="ListParagraph"/>
        <w:rPr>
          <w:b/>
          <w:bCs/>
          <w:u w:val="single"/>
          <w:lang w:val="en-US"/>
        </w:rPr>
      </w:pPr>
      <w:r>
        <w:t>In open mode an access point continually broadcasts its SSID; in closed mode a client continually broadcasts a request to connect to a given SSID from a given MAC address.</w:t>
      </w:r>
    </w:p>
    <w:p w14:paraId="5639004D" w14:textId="1B7CCDB9" w:rsidR="00661293" w:rsidRDefault="00661293" w:rsidP="00661293">
      <w:pPr>
        <w:rPr>
          <w:rFonts w:cstheme="minorHAnsi"/>
          <w:b/>
          <w:bCs/>
          <w:u w:val="single"/>
          <w:lang w:val="en-US"/>
        </w:rPr>
      </w:pPr>
    </w:p>
    <w:p w14:paraId="1DECE1B7" w14:textId="385A03D9" w:rsidR="00661293" w:rsidRDefault="00661293" w:rsidP="00661293">
      <w:pPr>
        <w:rPr>
          <w:rFonts w:cstheme="minorHAnsi"/>
          <w:b/>
          <w:bCs/>
          <w:u w:val="single"/>
        </w:rPr>
      </w:pPr>
      <w:r w:rsidRPr="00661293">
        <w:rPr>
          <w:rFonts w:cstheme="minorHAnsi"/>
          <w:b/>
          <w:bCs/>
          <w:u w:val="single"/>
        </w:rPr>
        <w:t>SSID in All Frames</w:t>
      </w:r>
    </w:p>
    <w:p w14:paraId="70527AEA" w14:textId="5117D20A" w:rsidR="00661293" w:rsidRDefault="00F018C6" w:rsidP="00661293">
      <w:pPr>
        <w:rPr>
          <w:rFonts w:cstheme="minorHAnsi"/>
          <w:b/>
          <w:bCs/>
          <w:u w:val="single"/>
          <w:lang w:val="en-US"/>
        </w:rPr>
      </w:pPr>
      <w:r w:rsidRPr="00F018C6">
        <w:rPr>
          <w:rFonts w:cstheme="minorHAnsi"/>
          <w:b/>
          <w:bCs/>
          <w:noProof/>
        </w:rPr>
        <w:drawing>
          <wp:inline distT="0" distB="0" distL="0" distR="0" wp14:anchorId="0C96692B" wp14:editId="05A789B9">
            <wp:extent cx="5201285" cy="4481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1285" cy="4481195"/>
                    </a:xfrm>
                    <a:prstGeom prst="rect">
                      <a:avLst/>
                    </a:prstGeom>
                    <a:noFill/>
                    <a:ln>
                      <a:noFill/>
                    </a:ln>
                  </pic:spPr>
                </pic:pic>
              </a:graphicData>
            </a:graphic>
          </wp:inline>
        </w:drawing>
      </w:r>
    </w:p>
    <w:p w14:paraId="6C783BE1" w14:textId="77777777" w:rsidR="00F018C6" w:rsidRPr="00F018C6" w:rsidRDefault="00F018C6" w:rsidP="00823A99">
      <w:pPr>
        <w:jc w:val="both"/>
        <w:rPr>
          <w:b/>
          <w:bCs/>
          <w:u w:val="single"/>
        </w:rPr>
      </w:pPr>
      <w:r w:rsidRPr="00F018C6">
        <w:rPr>
          <w:b/>
          <w:bCs/>
          <w:u w:val="single"/>
        </w:rPr>
        <w:t>Authentication in Wireless Networks</w:t>
      </w:r>
    </w:p>
    <w:p w14:paraId="19E19D08" w14:textId="7BEC8D77" w:rsidR="00F018C6" w:rsidRDefault="00F018C6" w:rsidP="00823A99">
      <w:pPr>
        <w:jc w:val="both"/>
      </w:pPr>
      <w:r>
        <w:t xml:space="preserve"> Access points can manage lists of MAC addresses of devices with which they will accept connections.</w:t>
      </w:r>
    </w:p>
    <w:p w14:paraId="3CFC036B" w14:textId="4C9CFF32" w:rsidR="00452F6F" w:rsidRDefault="00452F6F" w:rsidP="00823A99">
      <w:pPr>
        <w:jc w:val="both"/>
        <w:rPr>
          <w:rFonts w:cstheme="minorHAnsi"/>
          <w:b/>
          <w:bCs/>
          <w:u w:val="single"/>
        </w:rPr>
      </w:pPr>
      <w:r w:rsidRPr="00452F6F">
        <w:rPr>
          <w:rFonts w:cstheme="minorHAnsi"/>
          <w:b/>
          <w:bCs/>
          <w:u w:val="single"/>
        </w:rPr>
        <w:t>Changeable MAC Addresses</w:t>
      </w:r>
    </w:p>
    <w:p w14:paraId="3DF7021F" w14:textId="4C85FBE1" w:rsidR="00823A99" w:rsidRDefault="00823A99" w:rsidP="00823A99">
      <w:pPr>
        <w:jc w:val="both"/>
        <w:rPr>
          <w:lang w:val="en-US"/>
        </w:rPr>
      </w:pPr>
      <w:r>
        <w:t>An operating system can send any address as if it were the MAC address of a NIC</w:t>
      </w:r>
      <w:r>
        <w:rPr>
          <w:lang w:val="en-US"/>
        </w:rPr>
        <w:t xml:space="preserve">. </w:t>
      </w:r>
      <w:r>
        <w:t>Changing the NIC’s MAC address not only undermines MAC-based authentication on an access point, it can lead to a larger attack called MAC spoofing</w:t>
      </w:r>
      <w:r>
        <w:rPr>
          <w:lang w:val="en-US"/>
        </w:rPr>
        <w:t>.</w:t>
      </w:r>
    </w:p>
    <w:p w14:paraId="4B1CD063" w14:textId="6E85897B" w:rsidR="00823A99" w:rsidRDefault="00823A99" w:rsidP="00823A99">
      <w:pPr>
        <w:jc w:val="both"/>
        <w:rPr>
          <w:rFonts w:cstheme="minorHAnsi"/>
          <w:b/>
          <w:bCs/>
          <w:u w:val="single"/>
        </w:rPr>
      </w:pPr>
      <w:r w:rsidRPr="00823A99">
        <w:rPr>
          <w:rFonts w:cstheme="minorHAnsi"/>
          <w:b/>
          <w:bCs/>
          <w:u w:val="single"/>
        </w:rPr>
        <w:t>Stealing the Association</w:t>
      </w:r>
    </w:p>
    <w:p w14:paraId="13F83397" w14:textId="1ADA5903" w:rsidR="00823A99" w:rsidRDefault="00823A99" w:rsidP="00823A99">
      <w:pPr>
        <w:jc w:val="both"/>
      </w:pPr>
      <w:r>
        <w:t>Even though frames all contain the SSID of the intended recipient access point, nothing prevents any access point from accepting and replying to any frame.</w:t>
      </w:r>
    </w:p>
    <w:p w14:paraId="45959903" w14:textId="77777777" w:rsidR="00823A99" w:rsidRDefault="00823A99">
      <w:r>
        <w:br w:type="page"/>
      </w:r>
    </w:p>
    <w:p w14:paraId="0D25810C" w14:textId="7EA8D4E8" w:rsidR="00823A99" w:rsidRDefault="00823A99" w:rsidP="00823A99">
      <w:pPr>
        <w:jc w:val="both"/>
        <w:rPr>
          <w:b/>
          <w:bCs/>
          <w:u w:val="single"/>
        </w:rPr>
      </w:pPr>
      <w:r w:rsidRPr="00823A99">
        <w:rPr>
          <w:b/>
          <w:bCs/>
          <w:u w:val="single"/>
        </w:rPr>
        <w:lastRenderedPageBreak/>
        <w:t>Preferred Associations</w:t>
      </w:r>
    </w:p>
    <w:p w14:paraId="17AA646A" w14:textId="0AEF8F5B" w:rsidR="00823A99" w:rsidRDefault="00823A99" w:rsidP="00823A99">
      <w:pPr>
        <w:jc w:val="both"/>
        <w:rPr>
          <w:lang w:val="en-US"/>
        </w:rPr>
      </w:pPr>
      <w:r>
        <w:rPr>
          <w:rFonts w:cstheme="minorHAnsi"/>
          <w:lang w:val="en-US"/>
        </w:rPr>
        <w:t xml:space="preserve">A user can typically connect to several </w:t>
      </w:r>
      <w:proofErr w:type="spellStart"/>
      <w:r>
        <w:rPr>
          <w:rFonts w:cstheme="minorHAnsi"/>
          <w:lang w:val="en-US"/>
        </w:rPr>
        <w:t>wifi</w:t>
      </w:r>
      <w:proofErr w:type="spellEnd"/>
      <w:r>
        <w:rPr>
          <w:rFonts w:cstheme="minorHAnsi"/>
          <w:lang w:val="en-US"/>
        </w:rPr>
        <w:t xml:space="preserve"> networks at different times</w:t>
      </w:r>
      <w:r w:rsidR="00BE2314">
        <w:rPr>
          <w:rFonts w:cstheme="minorHAnsi"/>
          <w:lang w:val="en-US"/>
        </w:rPr>
        <w:t xml:space="preserve">, to simplify connectivity in the future, </w:t>
      </w:r>
      <w:r w:rsidR="00BE2314">
        <w:t>the wireless interface software builds a list of favourite connection to which it will try to connect automatically</w:t>
      </w:r>
      <w:r w:rsidR="00BE2314">
        <w:rPr>
          <w:lang w:val="en-US"/>
        </w:rPr>
        <w:t>.</w:t>
      </w:r>
    </w:p>
    <w:p w14:paraId="235B4B56" w14:textId="0925B7E9" w:rsidR="00BE2314" w:rsidRDefault="00BE2314" w:rsidP="00823A99">
      <w:pPr>
        <w:jc w:val="both"/>
        <w:rPr>
          <w:lang w:val="en-US"/>
        </w:rPr>
      </w:pPr>
      <w:r>
        <w:rPr>
          <w:lang w:val="en-US"/>
        </w:rPr>
        <w:t xml:space="preserve">-Some of those may be public vulnerable </w:t>
      </w:r>
      <w:proofErr w:type="spellStart"/>
      <w:r>
        <w:rPr>
          <w:lang w:val="en-US"/>
        </w:rPr>
        <w:t>wifi</w:t>
      </w:r>
      <w:proofErr w:type="spellEnd"/>
      <w:r>
        <w:rPr>
          <w:lang w:val="en-US"/>
        </w:rPr>
        <w:t xml:space="preserve"> networks and thus your device might connect to a vulnerable network unexpectedly and therefore, securing </w:t>
      </w:r>
      <w:proofErr w:type="spellStart"/>
      <w:r>
        <w:rPr>
          <w:lang w:val="en-US"/>
        </w:rPr>
        <w:t>wifi</w:t>
      </w:r>
      <w:proofErr w:type="spellEnd"/>
      <w:r>
        <w:rPr>
          <w:lang w:val="en-US"/>
        </w:rPr>
        <w:t xml:space="preserve"> networks becomes </w:t>
      </w:r>
      <w:proofErr w:type="spellStart"/>
      <w:proofErr w:type="gramStart"/>
      <w:r>
        <w:rPr>
          <w:lang w:val="en-US"/>
        </w:rPr>
        <w:t>a</w:t>
      </w:r>
      <w:proofErr w:type="spellEnd"/>
      <w:proofErr w:type="gramEnd"/>
      <w:r>
        <w:rPr>
          <w:lang w:val="en-US"/>
        </w:rPr>
        <w:t xml:space="preserve"> even bigger challenge.</w:t>
      </w:r>
    </w:p>
    <w:p w14:paraId="070D171A" w14:textId="77777777" w:rsidR="00BE2314" w:rsidRDefault="00BE2314" w:rsidP="00823A99">
      <w:pPr>
        <w:jc w:val="both"/>
        <w:rPr>
          <w:lang w:val="en-US"/>
        </w:rPr>
      </w:pPr>
    </w:p>
    <w:p w14:paraId="04CFDB19" w14:textId="1C3BEF6E" w:rsidR="00BE2314" w:rsidRDefault="00BE2314" w:rsidP="00823A99">
      <w:pPr>
        <w:jc w:val="both"/>
        <w:rPr>
          <w:b/>
          <w:bCs/>
          <w:u w:val="single"/>
        </w:rPr>
      </w:pPr>
      <w:r w:rsidRPr="00BE2314">
        <w:rPr>
          <w:b/>
          <w:bCs/>
          <w:u w:val="single"/>
        </w:rPr>
        <w:t>Failed Countermeasure: WEP (Wired Equivalent Privacy)</w:t>
      </w:r>
    </w:p>
    <w:p w14:paraId="425CFE2A" w14:textId="24117130" w:rsidR="00BE2314" w:rsidRPr="00F53337" w:rsidRDefault="00BE2314" w:rsidP="00F53337">
      <w:pPr>
        <w:pStyle w:val="ListParagraph"/>
        <w:numPr>
          <w:ilvl w:val="0"/>
          <w:numId w:val="5"/>
        </w:numPr>
        <w:jc w:val="both"/>
        <w:rPr>
          <w:rFonts w:cstheme="minorHAnsi"/>
          <w:lang w:val="en-US"/>
        </w:rPr>
      </w:pPr>
      <w:r>
        <w:t>WEP</w:t>
      </w:r>
      <w:r w:rsidRPr="00F53337">
        <w:rPr>
          <w:lang w:val="en-US"/>
        </w:rPr>
        <w:t>-</w:t>
      </w:r>
      <w:r>
        <w:t>was intended as a way for wireless communication to provide privacy equivalent to conventional wire communications</w:t>
      </w:r>
      <w:r w:rsidR="00F53337" w:rsidRPr="00F53337">
        <w:rPr>
          <w:lang w:val="en-US"/>
        </w:rPr>
        <w:t>.</w:t>
      </w:r>
    </w:p>
    <w:p w14:paraId="4C3001F3" w14:textId="3028F67E" w:rsidR="00F53337" w:rsidRPr="00F53337" w:rsidRDefault="00F53337" w:rsidP="00F53337">
      <w:pPr>
        <w:pStyle w:val="ListParagraph"/>
        <w:numPr>
          <w:ilvl w:val="0"/>
          <w:numId w:val="5"/>
        </w:numPr>
        <w:jc w:val="both"/>
        <w:rPr>
          <w:rFonts w:cstheme="minorHAnsi"/>
          <w:lang w:val="en-US"/>
        </w:rPr>
      </w:pPr>
      <w:r>
        <w:t>WEP uses an encryption key shared between the client and the access point.</w:t>
      </w:r>
    </w:p>
    <w:p w14:paraId="2E851126" w14:textId="1CB5700E" w:rsidR="00F53337" w:rsidRDefault="00F53337" w:rsidP="00F53337">
      <w:pPr>
        <w:jc w:val="both"/>
        <w:rPr>
          <w:b/>
          <w:bCs/>
          <w:u w:val="single"/>
        </w:rPr>
      </w:pPr>
      <w:r w:rsidRPr="00F53337">
        <w:rPr>
          <w:b/>
          <w:bCs/>
          <w:u w:val="single"/>
        </w:rPr>
        <w:t>WEP Security Weaknesses</w:t>
      </w:r>
    </w:p>
    <w:p w14:paraId="77989D87" w14:textId="5FEA48B1" w:rsidR="00F53337" w:rsidRPr="00F53337" w:rsidRDefault="00F53337" w:rsidP="00F53337">
      <w:pPr>
        <w:pStyle w:val="ListParagraph"/>
        <w:numPr>
          <w:ilvl w:val="0"/>
          <w:numId w:val="6"/>
        </w:numPr>
        <w:jc w:val="both"/>
        <w:rPr>
          <w:rFonts w:cstheme="minorHAnsi"/>
          <w:b/>
          <w:bCs/>
          <w:u w:val="single"/>
          <w:lang w:val="en-US"/>
        </w:rPr>
      </w:pPr>
      <w:r>
        <w:t>Weak Encryption Key</w:t>
      </w:r>
    </w:p>
    <w:p w14:paraId="39F387EA" w14:textId="31167C37" w:rsidR="00F53337" w:rsidRPr="004F6EDC" w:rsidRDefault="00F53337" w:rsidP="00F53337">
      <w:pPr>
        <w:pStyle w:val="ListParagraph"/>
        <w:numPr>
          <w:ilvl w:val="0"/>
          <w:numId w:val="6"/>
        </w:numPr>
        <w:jc w:val="both"/>
        <w:rPr>
          <w:rFonts w:cstheme="minorHAnsi"/>
          <w:b/>
          <w:bCs/>
          <w:u w:val="single"/>
          <w:lang w:val="en-US"/>
        </w:rPr>
      </w:pPr>
      <w:r>
        <w:t>Static Key</w:t>
      </w:r>
    </w:p>
    <w:p w14:paraId="46A807A5" w14:textId="5EC50A4B" w:rsidR="004F6EDC" w:rsidRPr="004F6EDC" w:rsidRDefault="004F6EDC" w:rsidP="00F53337">
      <w:pPr>
        <w:pStyle w:val="ListParagraph"/>
        <w:numPr>
          <w:ilvl w:val="0"/>
          <w:numId w:val="6"/>
        </w:numPr>
        <w:jc w:val="both"/>
        <w:rPr>
          <w:rFonts w:cstheme="minorHAnsi"/>
          <w:b/>
          <w:bCs/>
          <w:u w:val="single"/>
          <w:lang w:val="en-US"/>
        </w:rPr>
      </w:pPr>
      <w:r>
        <w:t>Weak Encryption Process</w:t>
      </w:r>
    </w:p>
    <w:p w14:paraId="4828C1A0" w14:textId="25784C6C" w:rsidR="004F6EDC" w:rsidRPr="004F6EDC" w:rsidRDefault="004F6EDC" w:rsidP="00F53337">
      <w:pPr>
        <w:pStyle w:val="ListParagraph"/>
        <w:numPr>
          <w:ilvl w:val="0"/>
          <w:numId w:val="6"/>
        </w:numPr>
        <w:jc w:val="both"/>
        <w:rPr>
          <w:rFonts w:cstheme="minorHAnsi"/>
          <w:b/>
          <w:bCs/>
          <w:u w:val="single"/>
          <w:lang w:val="en-US"/>
        </w:rPr>
      </w:pPr>
      <w:r>
        <w:t>Weak Encryption Algorithm</w:t>
      </w:r>
    </w:p>
    <w:p w14:paraId="13189C89" w14:textId="7F10B2D5" w:rsidR="004F6EDC" w:rsidRPr="004F6EDC" w:rsidRDefault="004F6EDC" w:rsidP="00F53337">
      <w:pPr>
        <w:pStyle w:val="ListParagraph"/>
        <w:numPr>
          <w:ilvl w:val="0"/>
          <w:numId w:val="6"/>
        </w:numPr>
        <w:jc w:val="both"/>
        <w:rPr>
          <w:rFonts w:cstheme="minorHAnsi"/>
          <w:b/>
          <w:bCs/>
          <w:u w:val="single"/>
          <w:lang w:val="en-US"/>
        </w:rPr>
      </w:pPr>
      <w:r>
        <w:t>Initialization Vector Collisions</w:t>
      </w:r>
    </w:p>
    <w:p w14:paraId="3EA98C84" w14:textId="00890105" w:rsidR="004F6EDC" w:rsidRPr="004F6EDC" w:rsidRDefault="004F6EDC" w:rsidP="00F53337">
      <w:pPr>
        <w:pStyle w:val="ListParagraph"/>
        <w:numPr>
          <w:ilvl w:val="0"/>
          <w:numId w:val="6"/>
        </w:numPr>
        <w:jc w:val="both"/>
        <w:rPr>
          <w:rFonts w:cstheme="minorHAnsi"/>
          <w:b/>
          <w:bCs/>
          <w:u w:val="single"/>
          <w:lang w:val="en-US"/>
        </w:rPr>
      </w:pPr>
      <w:r>
        <w:t>Faulty Integrity Check</w:t>
      </w:r>
    </w:p>
    <w:p w14:paraId="22F8D6F6" w14:textId="13A75A4D" w:rsidR="004F6EDC" w:rsidRPr="004F6EDC" w:rsidRDefault="004F6EDC" w:rsidP="00F53337">
      <w:pPr>
        <w:pStyle w:val="ListParagraph"/>
        <w:numPr>
          <w:ilvl w:val="0"/>
          <w:numId w:val="6"/>
        </w:numPr>
        <w:jc w:val="both"/>
        <w:rPr>
          <w:rFonts w:cstheme="minorHAnsi"/>
          <w:b/>
          <w:bCs/>
          <w:u w:val="single"/>
          <w:lang w:val="en-US"/>
        </w:rPr>
      </w:pPr>
      <w:r>
        <w:t>No Authentication</w:t>
      </w:r>
    </w:p>
    <w:p w14:paraId="16400A80" w14:textId="6DA86FD4" w:rsidR="004F6EDC" w:rsidRDefault="00BC2C07" w:rsidP="004F6EDC">
      <w:pPr>
        <w:jc w:val="both"/>
        <w:rPr>
          <w:lang w:val="en-US"/>
        </w:rPr>
      </w:pPr>
      <w:r>
        <w:rPr>
          <w:lang w:val="en-US"/>
        </w:rPr>
        <w:t>-</w:t>
      </w:r>
      <w:r>
        <w:t>WEP uses short, infrequently changed encryption keys, it requires no authentication, and its integrity is easily compromised</w:t>
      </w:r>
      <w:r w:rsidR="00AB4C4F">
        <w:rPr>
          <w:lang w:val="en-US"/>
        </w:rPr>
        <w:t>, therefore, WEP security is not acceptable.</w:t>
      </w:r>
    </w:p>
    <w:p w14:paraId="71D6F78C" w14:textId="4BA643B7" w:rsidR="00977FE3" w:rsidRDefault="00977FE3" w:rsidP="004F6EDC">
      <w:pPr>
        <w:jc w:val="both"/>
        <w:rPr>
          <w:b/>
          <w:bCs/>
          <w:u w:val="single"/>
        </w:rPr>
      </w:pPr>
      <w:r w:rsidRPr="00977FE3">
        <w:rPr>
          <w:b/>
          <w:bCs/>
          <w:u w:val="single"/>
        </w:rPr>
        <w:t>Stronger Protocol Suite: WPA (</w:t>
      </w:r>
      <w:proofErr w:type="spellStart"/>
      <w:r w:rsidRPr="00977FE3">
        <w:rPr>
          <w:b/>
          <w:bCs/>
          <w:u w:val="single"/>
        </w:rPr>
        <w:t>WiFi</w:t>
      </w:r>
      <w:proofErr w:type="spellEnd"/>
      <w:r w:rsidRPr="00977FE3">
        <w:rPr>
          <w:b/>
          <w:bCs/>
          <w:u w:val="single"/>
        </w:rPr>
        <w:t xml:space="preserve"> Protected Access)</w:t>
      </w:r>
    </w:p>
    <w:p w14:paraId="4480AC9B" w14:textId="6D3D1110" w:rsidR="00977FE3" w:rsidRPr="00977FE3" w:rsidRDefault="00977FE3" w:rsidP="00977FE3">
      <w:pPr>
        <w:pStyle w:val="ListParagraph"/>
        <w:numPr>
          <w:ilvl w:val="0"/>
          <w:numId w:val="7"/>
        </w:numPr>
        <w:jc w:val="both"/>
        <w:rPr>
          <w:rFonts w:cstheme="minorHAnsi"/>
          <w:b/>
          <w:bCs/>
          <w:u w:val="single"/>
          <w:lang w:val="en-US"/>
        </w:rPr>
      </w:pPr>
      <w:r>
        <w:t xml:space="preserve">The alternative to WEP is </w:t>
      </w:r>
      <w:proofErr w:type="spellStart"/>
      <w:r w:rsidRPr="00977FE3">
        <w:rPr>
          <w:b/>
          <w:bCs/>
        </w:rPr>
        <w:t>WiFi</w:t>
      </w:r>
      <w:proofErr w:type="spellEnd"/>
      <w:r w:rsidRPr="00977FE3">
        <w:rPr>
          <w:b/>
          <w:bCs/>
        </w:rPr>
        <w:t xml:space="preserve"> Protected Access</w:t>
      </w:r>
      <w:r>
        <w:t xml:space="preserve"> or </w:t>
      </w:r>
      <w:r w:rsidRPr="00977FE3">
        <w:rPr>
          <w:b/>
          <w:bCs/>
        </w:rPr>
        <w:t>WPA</w:t>
      </w:r>
      <w:r>
        <w:rPr>
          <w:lang w:val="en-US"/>
        </w:rPr>
        <w:t xml:space="preserve"> which was </w:t>
      </w:r>
      <w:r>
        <w:t>designed in 2003.</w:t>
      </w:r>
    </w:p>
    <w:p w14:paraId="5AC49543" w14:textId="102F7A5C" w:rsidR="00977FE3" w:rsidRPr="00AA2E51" w:rsidRDefault="00977FE3" w:rsidP="00977FE3">
      <w:pPr>
        <w:pStyle w:val="ListParagraph"/>
        <w:numPr>
          <w:ilvl w:val="0"/>
          <w:numId w:val="7"/>
        </w:numPr>
        <w:jc w:val="both"/>
        <w:rPr>
          <w:rFonts w:cstheme="minorHAnsi"/>
          <w:b/>
          <w:bCs/>
          <w:u w:val="single"/>
          <w:lang w:val="en-US"/>
        </w:rPr>
      </w:pPr>
      <w:r>
        <w:t>IEEE standard 802.11i</w:t>
      </w:r>
      <w:r>
        <w:rPr>
          <w:lang w:val="en-US"/>
        </w:rPr>
        <w:t xml:space="preserve"> is</w:t>
      </w:r>
      <w:r>
        <w:t xml:space="preserve"> known as WPA2</w:t>
      </w:r>
      <w:r>
        <w:rPr>
          <w:lang w:val="en-US"/>
        </w:rPr>
        <w:t xml:space="preserve"> and </w:t>
      </w:r>
      <w:r w:rsidR="00AA2E51">
        <w:rPr>
          <w:lang w:val="en-US"/>
        </w:rPr>
        <w:t>is an extension of WPA.</w:t>
      </w:r>
    </w:p>
    <w:p w14:paraId="40E2EDCD" w14:textId="7A067EF5" w:rsidR="00AA2E51" w:rsidRDefault="00AA2E51" w:rsidP="00AA2E51">
      <w:pPr>
        <w:jc w:val="both"/>
        <w:rPr>
          <w:b/>
          <w:bCs/>
          <w:u w:val="single"/>
        </w:rPr>
      </w:pPr>
      <w:r w:rsidRPr="00AA2E51">
        <w:rPr>
          <w:b/>
          <w:bCs/>
          <w:u w:val="single"/>
        </w:rPr>
        <w:t>Strengths of WPA over WEP</w:t>
      </w:r>
    </w:p>
    <w:p w14:paraId="66417004" w14:textId="0395704A" w:rsidR="00AA2E51" w:rsidRPr="00AA2E51" w:rsidRDefault="00AA2E51" w:rsidP="00AA2E51">
      <w:pPr>
        <w:pStyle w:val="ListParagraph"/>
        <w:numPr>
          <w:ilvl w:val="0"/>
          <w:numId w:val="8"/>
        </w:numPr>
        <w:jc w:val="both"/>
        <w:rPr>
          <w:rFonts w:cstheme="minorHAnsi"/>
          <w:b/>
          <w:bCs/>
          <w:u w:val="single"/>
          <w:lang w:val="en-US"/>
        </w:rPr>
      </w:pPr>
      <w:r w:rsidRPr="00AA2E51">
        <w:rPr>
          <w:u w:val="single"/>
        </w:rPr>
        <w:t>Non-Static Encryption Key</w:t>
      </w:r>
      <w:r>
        <w:rPr>
          <w:u w:val="single"/>
          <w:lang w:val="en-US"/>
        </w:rPr>
        <w:t xml:space="preserve">: </w:t>
      </w:r>
      <w:r>
        <w:t xml:space="preserve">WPA has a key change approach, called </w:t>
      </w:r>
      <w:r w:rsidRPr="00AA2E51">
        <w:rPr>
          <w:b/>
          <w:bCs/>
        </w:rPr>
        <w:t>Temporal Key</w:t>
      </w:r>
      <w:r w:rsidRPr="00AA2E51">
        <w:rPr>
          <w:b/>
          <w:bCs/>
          <w:lang w:val="en-US"/>
        </w:rPr>
        <w:t xml:space="preserve"> </w:t>
      </w:r>
      <w:r w:rsidRPr="00AA2E51">
        <w:rPr>
          <w:b/>
          <w:bCs/>
        </w:rPr>
        <w:t>Integrity Program (TKIP),</w:t>
      </w:r>
      <w:r>
        <w:t xml:space="preserve"> by which the encryption key is changed automatically on each packet.</w:t>
      </w:r>
    </w:p>
    <w:p w14:paraId="1701859A" w14:textId="17E5E5B3" w:rsidR="00AA2E51" w:rsidRPr="004C6380" w:rsidRDefault="00AA2E51" w:rsidP="00AA2E51">
      <w:pPr>
        <w:pStyle w:val="ListParagraph"/>
        <w:numPr>
          <w:ilvl w:val="0"/>
          <w:numId w:val="8"/>
        </w:numPr>
        <w:jc w:val="both"/>
        <w:rPr>
          <w:rFonts w:cstheme="minorHAnsi"/>
          <w:u w:val="single"/>
          <w:lang w:val="en-US"/>
        </w:rPr>
      </w:pPr>
      <w:r w:rsidRPr="00AA2E51">
        <w:rPr>
          <w:rFonts w:cstheme="minorHAnsi"/>
          <w:u w:val="single"/>
        </w:rPr>
        <w:t>Authentication</w:t>
      </w:r>
      <w:r>
        <w:rPr>
          <w:rFonts w:cstheme="minorHAnsi"/>
          <w:u w:val="single"/>
          <w:lang w:val="en-US"/>
        </w:rPr>
        <w:t>:</w:t>
      </w:r>
      <w:r w:rsidR="004C6380" w:rsidRPr="004C6380">
        <w:rPr>
          <w:rFonts w:cstheme="minorHAnsi"/>
          <w:lang w:val="en-US"/>
        </w:rPr>
        <w:t xml:space="preserve"> </w:t>
      </w:r>
      <w:r w:rsidR="004C6380">
        <w:t>WPA employs the extensible authentication protocol (EAP) by which authentication can be done by password, token, certificate, or other mechanism.</w:t>
      </w:r>
    </w:p>
    <w:p w14:paraId="458845AD" w14:textId="2FB44B55" w:rsidR="004C6380" w:rsidRPr="004C6380" w:rsidRDefault="004C6380" w:rsidP="00AA2E51">
      <w:pPr>
        <w:pStyle w:val="ListParagraph"/>
        <w:numPr>
          <w:ilvl w:val="0"/>
          <w:numId w:val="8"/>
        </w:numPr>
        <w:jc w:val="both"/>
        <w:rPr>
          <w:rFonts w:cstheme="minorHAnsi"/>
          <w:u w:val="single"/>
          <w:lang w:val="en-US"/>
        </w:rPr>
      </w:pPr>
      <w:r w:rsidRPr="004C6380">
        <w:rPr>
          <w:u w:val="single"/>
        </w:rPr>
        <w:t>Strong Encryption</w:t>
      </w:r>
    </w:p>
    <w:p w14:paraId="32BAC396" w14:textId="3B20897F" w:rsidR="004C6380" w:rsidRPr="004C6380" w:rsidRDefault="004C6380" w:rsidP="00AA2E51">
      <w:pPr>
        <w:pStyle w:val="ListParagraph"/>
        <w:numPr>
          <w:ilvl w:val="0"/>
          <w:numId w:val="8"/>
        </w:numPr>
        <w:jc w:val="both"/>
        <w:rPr>
          <w:rFonts w:cstheme="minorHAnsi"/>
          <w:u w:val="single"/>
          <w:lang w:val="en-US"/>
        </w:rPr>
      </w:pPr>
      <w:r w:rsidRPr="004C6380">
        <w:rPr>
          <w:rFonts w:cstheme="minorHAnsi"/>
          <w:u w:val="single"/>
        </w:rPr>
        <w:t>Integrity Protection</w:t>
      </w:r>
    </w:p>
    <w:p w14:paraId="6A47AF5E" w14:textId="773B494C" w:rsidR="004C6380" w:rsidRPr="004C6380" w:rsidRDefault="004C6380" w:rsidP="00AA2E51">
      <w:pPr>
        <w:pStyle w:val="ListParagraph"/>
        <w:numPr>
          <w:ilvl w:val="0"/>
          <w:numId w:val="8"/>
        </w:numPr>
        <w:jc w:val="both"/>
        <w:rPr>
          <w:rFonts w:cstheme="minorHAnsi"/>
          <w:u w:val="single"/>
          <w:lang w:val="en-US"/>
        </w:rPr>
      </w:pPr>
      <w:r w:rsidRPr="004C6380">
        <w:rPr>
          <w:rFonts w:cstheme="minorHAnsi"/>
          <w:u w:val="single"/>
        </w:rPr>
        <w:t>Session Initiation</w:t>
      </w:r>
    </w:p>
    <w:p w14:paraId="3877D628" w14:textId="6BAE3D3A" w:rsidR="004C6380" w:rsidRDefault="004C6380" w:rsidP="004C6380">
      <w:pPr>
        <w:jc w:val="both"/>
      </w:pPr>
      <w:r>
        <w:rPr>
          <w:lang w:val="en-US"/>
        </w:rPr>
        <w:t xml:space="preserve">In conclusion, </w:t>
      </w:r>
      <w:r>
        <w:t>WPA fixes many shortcomings of WEP by using stronger encryption; longer, changing keys; and secure integrity checks.</w:t>
      </w:r>
    </w:p>
    <w:p w14:paraId="166FCCDD" w14:textId="08904CD6" w:rsidR="004C6380" w:rsidRDefault="004C6380" w:rsidP="004C6380">
      <w:pPr>
        <w:jc w:val="both"/>
        <w:rPr>
          <w:b/>
          <w:bCs/>
          <w:u w:val="single"/>
        </w:rPr>
      </w:pPr>
      <w:r w:rsidRPr="004C6380">
        <w:rPr>
          <w:b/>
          <w:bCs/>
          <w:u w:val="single"/>
        </w:rPr>
        <w:t>Attacks on WPA</w:t>
      </w:r>
    </w:p>
    <w:p w14:paraId="22E05C0D" w14:textId="7F539FD9" w:rsidR="004C6380" w:rsidRDefault="004C6380" w:rsidP="004C6380">
      <w:pPr>
        <w:jc w:val="both"/>
        <w:rPr>
          <w:lang w:val="en-US"/>
        </w:rPr>
      </w:pPr>
      <w:r>
        <w:rPr>
          <w:lang w:val="en-US"/>
        </w:rPr>
        <w:t>-Some attacks against WPA include: Man-in-the-Middle attack, incomplete authentication and exhaustive key search (a cryptography limitation)</w:t>
      </w:r>
    </w:p>
    <w:p w14:paraId="462834B4" w14:textId="77777777" w:rsidR="004C6380" w:rsidRPr="004C6380" w:rsidRDefault="004C6380" w:rsidP="004C6380">
      <w:pPr>
        <w:jc w:val="both"/>
        <w:rPr>
          <w:rFonts w:cstheme="minorHAnsi"/>
          <w:lang w:val="en-US"/>
        </w:rPr>
      </w:pPr>
    </w:p>
    <w:sectPr w:rsidR="004C6380" w:rsidRPr="004C6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15077"/>
    <w:multiLevelType w:val="hybridMultilevel"/>
    <w:tmpl w:val="089E10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DA420DF"/>
    <w:multiLevelType w:val="hybridMultilevel"/>
    <w:tmpl w:val="B3FC6490"/>
    <w:lvl w:ilvl="0" w:tplc="07DCEE7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91607BA"/>
    <w:multiLevelType w:val="hybridMultilevel"/>
    <w:tmpl w:val="0FDA62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D0D2160"/>
    <w:multiLevelType w:val="hybridMultilevel"/>
    <w:tmpl w:val="41EA1D8A"/>
    <w:lvl w:ilvl="0" w:tplc="2000000F">
      <w:start w:val="1"/>
      <w:numFmt w:val="decimal"/>
      <w:lvlText w:val="%1."/>
      <w:lvlJc w:val="left"/>
      <w:pPr>
        <w:ind w:left="1445" w:hanging="360"/>
      </w:pPr>
    </w:lvl>
    <w:lvl w:ilvl="1" w:tplc="20000019" w:tentative="1">
      <w:start w:val="1"/>
      <w:numFmt w:val="lowerLetter"/>
      <w:lvlText w:val="%2."/>
      <w:lvlJc w:val="left"/>
      <w:pPr>
        <w:ind w:left="2165" w:hanging="360"/>
      </w:pPr>
    </w:lvl>
    <w:lvl w:ilvl="2" w:tplc="2000001B" w:tentative="1">
      <w:start w:val="1"/>
      <w:numFmt w:val="lowerRoman"/>
      <w:lvlText w:val="%3."/>
      <w:lvlJc w:val="right"/>
      <w:pPr>
        <w:ind w:left="2885" w:hanging="180"/>
      </w:pPr>
    </w:lvl>
    <w:lvl w:ilvl="3" w:tplc="2000000F" w:tentative="1">
      <w:start w:val="1"/>
      <w:numFmt w:val="decimal"/>
      <w:lvlText w:val="%4."/>
      <w:lvlJc w:val="left"/>
      <w:pPr>
        <w:ind w:left="3605" w:hanging="360"/>
      </w:pPr>
    </w:lvl>
    <w:lvl w:ilvl="4" w:tplc="20000019" w:tentative="1">
      <w:start w:val="1"/>
      <w:numFmt w:val="lowerLetter"/>
      <w:lvlText w:val="%5."/>
      <w:lvlJc w:val="left"/>
      <w:pPr>
        <w:ind w:left="4325" w:hanging="360"/>
      </w:pPr>
    </w:lvl>
    <w:lvl w:ilvl="5" w:tplc="2000001B" w:tentative="1">
      <w:start w:val="1"/>
      <w:numFmt w:val="lowerRoman"/>
      <w:lvlText w:val="%6."/>
      <w:lvlJc w:val="right"/>
      <w:pPr>
        <w:ind w:left="5045" w:hanging="180"/>
      </w:pPr>
    </w:lvl>
    <w:lvl w:ilvl="6" w:tplc="2000000F" w:tentative="1">
      <w:start w:val="1"/>
      <w:numFmt w:val="decimal"/>
      <w:lvlText w:val="%7."/>
      <w:lvlJc w:val="left"/>
      <w:pPr>
        <w:ind w:left="5765" w:hanging="360"/>
      </w:pPr>
    </w:lvl>
    <w:lvl w:ilvl="7" w:tplc="20000019" w:tentative="1">
      <w:start w:val="1"/>
      <w:numFmt w:val="lowerLetter"/>
      <w:lvlText w:val="%8."/>
      <w:lvlJc w:val="left"/>
      <w:pPr>
        <w:ind w:left="6485" w:hanging="360"/>
      </w:pPr>
    </w:lvl>
    <w:lvl w:ilvl="8" w:tplc="2000001B" w:tentative="1">
      <w:start w:val="1"/>
      <w:numFmt w:val="lowerRoman"/>
      <w:lvlText w:val="%9."/>
      <w:lvlJc w:val="right"/>
      <w:pPr>
        <w:ind w:left="7205" w:hanging="180"/>
      </w:pPr>
    </w:lvl>
  </w:abstractNum>
  <w:abstractNum w:abstractNumId="4" w15:restartNumberingAfterBreak="0">
    <w:nsid w:val="54BB4B08"/>
    <w:multiLevelType w:val="hybridMultilevel"/>
    <w:tmpl w:val="865CE5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D65030C"/>
    <w:multiLevelType w:val="hybridMultilevel"/>
    <w:tmpl w:val="1DAE16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4DC7FE4"/>
    <w:multiLevelType w:val="hybridMultilevel"/>
    <w:tmpl w:val="2934F8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6C12DEC"/>
    <w:multiLevelType w:val="hybridMultilevel"/>
    <w:tmpl w:val="D40AFD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90662012">
    <w:abstractNumId w:val="3"/>
  </w:num>
  <w:num w:numId="2" w16cid:durableId="499665666">
    <w:abstractNumId w:val="2"/>
  </w:num>
  <w:num w:numId="3" w16cid:durableId="233316527">
    <w:abstractNumId w:val="0"/>
  </w:num>
  <w:num w:numId="4" w16cid:durableId="1328024029">
    <w:abstractNumId w:val="1"/>
  </w:num>
  <w:num w:numId="5" w16cid:durableId="392969038">
    <w:abstractNumId w:val="4"/>
  </w:num>
  <w:num w:numId="6" w16cid:durableId="761340599">
    <w:abstractNumId w:val="7"/>
  </w:num>
  <w:num w:numId="7" w16cid:durableId="1495878563">
    <w:abstractNumId w:val="6"/>
  </w:num>
  <w:num w:numId="8" w16cid:durableId="15001940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06D59"/>
    <w:rsid w:val="00034B6A"/>
    <w:rsid w:val="00062373"/>
    <w:rsid w:val="001067C1"/>
    <w:rsid w:val="00106D59"/>
    <w:rsid w:val="0019346E"/>
    <w:rsid w:val="002D3856"/>
    <w:rsid w:val="0034656F"/>
    <w:rsid w:val="00384A1D"/>
    <w:rsid w:val="003903B8"/>
    <w:rsid w:val="00392759"/>
    <w:rsid w:val="003F300A"/>
    <w:rsid w:val="00452F6F"/>
    <w:rsid w:val="004965B4"/>
    <w:rsid w:val="004C6380"/>
    <w:rsid w:val="004F6EDC"/>
    <w:rsid w:val="005D7DC5"/>
    <w:rsid w:val="00633B06"/>
    <w:rsid w:val="00661293"/>
    <w:rsid w:val="00823A99"/>
    <w:rsid w:val="009157CF"/>
    <w:rsid w:val="00977FE3"/>
    <w:rsid w:val="00AA2E51"/>
    <w:rsid w:val="00AB4C4F"/>
    <w:rsid w:val="00AC21DF"/>
    <w:rsid w:val="00B6147F"/>
    <w:rsid w:val="00BC2C07"/>
    <w:rsid w:val="00BE2314"/>
    <w:rsid w:val="00CA470B"/>
    <w:rsid w:val="00DD3A95"/>
    <w:rsid w:val="00F018C6"/>
    <w:rsid w:val="00F53337"/>
    <w:rsid w:val="00FB3CE8"/>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0B61A"/>
  <w15:docId w15:val="{0D206A2E-C72B-41AF-8A70-16FE3D82B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Finyah_ John</dc:creator>
  <cp:keywords/>
  <dc:description/>
  <cp:lastModifiedBy>Finyah_ John</cp:lastModifiedBy>
  <cp:revision>3</cp:revision>
  <dcterms:created xsi:type="dcterms:W3CDTF">2022-05-30T05:28:00Z</dcterms:created>
  <dcterms:modified xsi:type="dcterms:W3CDTF">2022-05-30T08:51:00Z</dcterms:modified>
</cp:coreProperties>
</file>