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EB8F" w14:textId="77777777" w:rsidR="003D09DA" w:rsidRDefault="009F7A8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Theory</w:t>
      </w:r>
    </w:p>
    <w:p w14:paraId="5F5279FB" w14:textId="77777777" w:rsidR="003D09DA" w:rsidRDefault="009F7A87">
      <w:pPr>
        <w:spacing w:before="60" w:after="60"/>
      </w:pPr>
      <w:r>
        <w:t xml:space="preserve">Functions are reusable blocks of code that perform a specific task. In R, user-defined functions are created using the </w:t>
      </w:r>
      <w:proofErr w:type="gramStart"/>
      <w:r>
        <w:t>function(</w:t>
      </w:r>
      <w:proofErr w:type="gramEnd"/>
      <w:r>
        <w:t>) keyword and can accept parameters, perform computations, and return results.</w:t>
      </w:r>
    </w:p>
    <w:p w14:paraId="7A1E8963" w14:textId="77777777" w:rsidR="003D09DA" w:rsidRDefault="009F7A87">
      <w:pPr>
        <w:spacing w:before="60"/>
      </w:pPr>
      <w:r>
        <w:t xml:space="preserve"> </w:t>
      </w:r>
    </w:p>
    <w:p w14:paraId="00899327" w14:textId="77777777" w:rsidR="003D09DA" w:rsidRDefault="009F7A87">
      <w:pPr>
        <w:spacing w:before="60" w:after="60"/>
      </w:pPr>
      <w:r>
        <w:rPr>
          <w:b/>
          <w:bCs/>
        </w:rPr>
        <w:t>R Function Syntax:</w:t>
      </w:r>
    </w:p>
    <w:p w14:paraId="38DF0022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function_name</w:t>
      </w:r>
      <w:proofErr w:type="spellEnd"/>
      <w:r>
        <w:rPr>
          <w:color w:val="000000"/>
        </w:rPr>
        <w:t xml:space="preserve"> &lt;- </w:t>
      </w:r>
      <w:proofErr w:type="gramStart"/>
      <w:r>
        <w:rPr>
          <w:color w:val="000000"/>
        </w:rPr>
        <w:t>function(</w:t>
      </w:r>
      <w:proofErr w:type="gramEnd"/>
      <w:r>
        <w:rPr>
          <w:color w:val="000000"/>
        </w:rPr>
        <w:t>arg1, arg2, ...) { body; return(value) }</w:t>
      </w:r>
    </w:p>
    <w:p w14:paraId="5E14DE56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Arguments can have default values: </w:t>
      </w:r>
      <w:proofErr w:type="gramStart"/>
      <w:r>
        <w:rPr>
          <w:color w:val="000000"/>
        </w:rPr>
        <w:t>function(</w:t>
      </w:r>
      <w:proofErr w:type="gramEnd"/>
      <w:r>
        <w:rPr>
          <w:color w:val="000000"/>
        </w:rPr>
        <w:t>x, n = 2) { ... }</w:t>
      </w:r>
    </w:p>
    <w:p w14:paraId="61A26135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return(</w:t>
      </w:r>
      <w:proofErr w:type="gramEnd"/>
      <w:r>
        <w:rPr>
          <w:color w:val="000000"/>
        </w:rPr>
        <w:t>) sends one or more values back to the caller; use list() to return multiple values.</w:t>
      </w:r>
    </w:p>
    <w:p w14:paraId="2D781189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Functions can call built-in R functions like </w:t>
      </w:r>
      <w:proofErr w:type="gramStart"/>
      <w:r>
        <w:rPr>
          <w:color w:val="000000"/>
        </w:rPr>
        <w:t>mean(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sd</w:t>
      </w:r>
      <w:proofErr w:type="spellEnd"/>
      <w:r>
        <w:rPr>
          <w:color w:val="000000"/>
        </w:rPr>
        <w:t>(), var(), round() inside their body.</w:t>
      </w:r>
    </w:p>
    <w:p w14:paraId="72458218" w14:textId="77777777" w:rsidR="003D09DA" w:rsidRDefault="009F7A87">
      <w:pPr>
        <w:spacing w:before="60"/>
      </w:pPr>
      <w:r>
        <w:t xml:space="preserve"> </w:t>
      </w:r>
    </w:p>
    <w:p w14:paraId="6F9CBDF0" w14:textId="77777777" w:rsidR="003D09DA" w:rsidRDefault="009F7A87">
      <w:pPr>
        <w:spacing w:before="60" w:after="60"/>
      </w:pPr>
      <w:r>
        <w:rPr>
          <w:b/>
          <w:bCs/>
        </w:rPr>
        <w:t>Key Concepts:</w:t>
      </w:r>
    </w:p>
    <w:p w14:paraId="6B2F9DB1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Central Tendency — Mean: average value; Median: middle value; Mode: most frequent value.</w:t>
      </w:r>
    </w:p>
    <w:p w14:paraId="1CC172BC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Spread / Dispersion — Variance: average squared deviation; Std Dev: sqrt(variance); Range: max-min; IQR: Q3-Q1.</w:t>
      </w:r>
    </w:p>
    <w:p w14:paraId="445B4B45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Area of Circle — Formula: A = pi * r^2. R provides the constant 'pi' built-in (3.141593).</w:t>
      </w:r>
    </w:p>
    <w:p w14:paraId="7D638003" w14:textId="77777777" w:rsidR="003D09DA" w:rsidRDefault="009F7A87">
      <w:pPr>
        <w:spacing w:before="200"/>
      </w:pPr>
      <w:r>
        <w:t xml:space="preserve"> </w:t>
      </w:r>
    </w:p>
    <w:p w14:paraId="6D32ED25" w14:textId="77777777" w:rsidR="003D09DA" w:rsidRDefault="009F7A87">
      <w:pPr>
        <w:spacing w:before="200"/>
      </w:pPr>
      <w:r>
        <w:rPr>
          <w:b/>
          <w:bCs/>
          <w:color w:val="1F3864"/>
          <w:sz w:val="28"/>
          <w:szCs w:val="28"/>
        </w:rPr>
        <w:t>Problem 5a — Measures of Central Tendency and Spread</w:t>
      </w:r>
    </w:p>
    <w:p w14:paraId="55C0A099" w14:textId="77777777" w:rsidR="003D09DA" w:rsidRDefault="009F7A87">
      <w:pPr>
        <w:spacing w:before="60" w:after="60"/>
      </w:pPr>
      <w:r>
        <w:t xml:space="preserve">A user-defined function </w:t>
      </w:r>
      <w:proofErr w:type="spellStart"/>
      <w:r>
        <w:t>stats_summary</w:t>
      </w:r>
      <w:proofErr w:type="spellEnd"/>
      <w:r>
        <w:t>(x) is created that accepts a numeric vector and computes all measures of central tendency (Mean, Median, Mode) and spread (Range, Variance, Std Dev, IQR, Min, Max, Length). It prints a formatted report and returns a named list.</w:t>
      </w:r>
    </w:p>
    <w:p w14:paraId="59DDE6AC" w14:textId="77777777" w:rsidR="003D09DA" w:rsidRDefault="009F7A87">
      <w:pPr>
        <w:spacing w:before="80"/>
      </w:pPr>
      <w:r>
        <w:t xml:space="preserve"> </w:t>
      </w:r>
    </w:p>
    <w:p w14:paraId="30E72D33" w14:textId="77777777" w:rsidR="003D09DA" w:rsidRDefault="009F7A8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 xml:space="preserve">Expected Values for x = </w:t>
      </w:r>
      <w:proofErr w:type="gramStart"/>
      <w:r>
        <w:rPr>
          <w:b/>
          <w:bCs/>
          <w:color w:val="2E4057"/>
          <w:sz w:val="24"/>
          <w:szCs w:val="24"/>
        </w:rPr>
        <w:t>c(</w:t>
      </w:r>
      <w:proofErr w:type="gramEnd"/>
      <w:r>
        <w:rPr>
          <w:b/>
          <w:bCs/>
          <w:color w:val="2E4057"/>
          <w:sz w:val="24"/>
          <w:szCs w:val="24"/>
        </w:rPr>
        <w:t>2, 4, 10, 11, 5, 7)</w:t>
      </w:r>
    </w:p>
    <w:p w14:paraId="2FBDD9C4" w14:textId="77777777" w:rsidR="003D09DA" w:rsidRDefault="009F7A87">
      <w:pPr>
        <w:spacing w:before="60"/>
      </w:pP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D09DA" w14:paraId="3AD2E040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FEAF" w14:textId="77777777" w:rsidR="003D09DA" w:rsidRDefault="009F7A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482E" w14:textId="77777777" w:rsidR="003D09DA" w:rsidRDefault="009F7A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Function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E6EC" w14:textId="77777777" w:rsidR="003D09DA" w:rsidRDefault="009F7A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3D09DA" w14:paraId="6F714012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BC09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Mean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755E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sum(x) / length(x)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77A7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6.5</w:t>
            </w:r>
          </w:p>
        </w:tc>
      </w:tr>
      <w:tr w:rsidR="003D09DA" w14:paraId="132A57F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DCDC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Median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DA89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middle value (sorted)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81D9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6.0</w:t>
            </w:r>
          </w:p>
        </w:tc>
      </w:tr>
      <w:tr w:rsidR="003D09DA" w14:paraId="78CF3B99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9645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Mode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BD97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most frequent element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329B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3D09DA" w14:paraId="29EABB2D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4DE0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Min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566E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min(x)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7B73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3D09DA" w14:paraId="3DB06532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835E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Max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74B5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max(x)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0923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3D09DA" w14:paraId="5FCAA16A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1511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Range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0836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range(x)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F40E" w14:textId="77777777" w:rsidR="003D09DA" w:rsidRDefault="009F7A87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2  to</w:t>
            </w:r>
            <w:proofErr w:type="gramEnd"/>
            <w:r>
              <w:rPr>
                <w:sz w:val="20"/>
                <w:szCs w:val="20"/>
              </w:rPr>
              <w:t xml:space="preserve">  11</w:t>
            </w:r>
          </w:p>
        </w:tc>
      </w:tr>
      <w:tr w:rsidR="003D09DA" w14:paraId="038B88B8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41A9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Variance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EEA7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var(x)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32B1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12.3</w:t>
            </w:r>
          </w:p>
        </w:tc>
      </w:tr>
      <w:tr w:rsidR="003D09DA" w14:paraId="62649613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BB36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Std Deviation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BB38" w14:textId="77777777" w:rsidR="003D09DA" w:rsidRDefault="009F7A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sd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1A74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3.5071</w:t>
            </w:r>
          </w:p>
        </w:tc>
      </w:tr>
      <w:tr w:rsidR="003D09DA" w14:paraId="78F9F6E7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511C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IQR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82D4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IQR(x</w:t>
            </w:r>
            <w:proofErr w:type="gramStart"/>
            <w:r>
              <w:rPr>
                <w:sz w:val="20"/>
                <w:szCs w:val="20"/>
              </w:rPr>
              <w:t>)  =</w:t>
            </w:r>
            <w:proofErr w:type="gramEnd"/>
            <w:r>
              <w:rPr>
                <w:sz w:val="20"/>
                <w:szCs w:val="20"/>
              </w:rPr>
              <w:t xml:space="preserve"> Q3 - Q1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C8D1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5.25</w:t>
            </w:r>
          </w:p>
        </w:tc>
      </w:tr>
      <w:tr w:rsidR="003D09DA" w14:paraId="35EF07AA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FB39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Length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8490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length(x)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4D66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</w:tbl>
    <w:p w14:paraId="2E05D4C8" w14:textId="77777777" w:rsidR="003D09DA" w:rsidRDefault="009F7A87">
      <w:pPr>
        <w:spacing w:before="160"/>
      </w:pPr>
      <w:r>
        <w:t xml:space="preserve"> </w:t>
      </w:r>
    </w:p>
    <w:p w14:paraId="30C0D632" w14:textId="77777777" w:rsidR="003D09DA" w:rsidRDefault="009F7A87">
      <w:pPr>
        <w:spacing w:before="160" w:after="60"/>
      </w:pPr>
      <w:r>
        <w:rPr>
          <w:b/>
          <w:bCs/>
          <w:color w:val="1F3864"/>
        </w:rPr>
        <w:t>Code for Problem 5a — Function Definition and Function Call:</w:t>
      </w:r>
    </w:p>
    <w:p w14:paraId="70E61853" w14:textId="77777777" w:rsidR="003D09DA" w:rsidRDefault="009F7A8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68DD2ABF" wp14:editId="07BDCC9D">
            <wp:extent cx="4440767" cy="44018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0767" cy="440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01207" w14:textId="77777777" w:rsidR="003D09DA" w:rsidRDefault="003D09DA">
      <w:pPr>
        <w:spacing w:before="160" w:after="60"/>
        <w:rPr>
          <w:b/>
          <w:bCs/>
          <w:color w:val="1F3864"/>
        </w:rPr>
      </w:pPr>
    </w:p>
    <w:p w14:paraId="23006359" w14:textId="77777777" w:rsidR="003D09DA" w:rsidRDefault="003D09DA">
      <w:pPr>
        <w:spacing w:before="160" w:after="60"/>
        <w:rPr>
          <w:b/>
          <w:bCs/>
          <w:color w:val="1F3864"/>
        </w:rPr>
      </w:pPr>
    </w:p>
    <w:p w14:paraId="60F007C6" w14:textId="77777777" w:rsidR="003D09DA" w:rsidRDefault="003D09DA">
      <w:pPr>
        <w:spacing w:before="160" w:after="60"/>
        <w:rPr>
          <w:b/>
          <w:bCs/>
          <w:color w:val="1F3864"/>
        </w:rPr>
      </w:pPr>
    </w:p>
    <w:p w14:paraId="73672AD7" w14:textId="77777777" w:rsidR="003D09DA" w:rsidRDefault="009F7A87">
      <w:pPr>
        <w:spacing w:before="160" w:after="60"/>
      </w:pPr>
      <w:r>
        <w:rPr>
          <w:b/>
          <w:bCs/>
          <w:color w:val="1F3864"/>
        </w:rPr>
        <w:t>Output for Problem 5a — Statistical Summary Report:</w:t>
      </w:r>
    </w:p>
    <w:p w14:paraId="57E37A3B" w14:textId="77777777" w:rsidR="003D09DA" w:rsidRDefault="009F7A8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175F53BE" wp14:editId="3F1C560C">
            <wp:extent cx="5905500" cy="35337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51AA6" w14:textId="77777777" w:rsidR="003D09DA" w:rsidRDefault="009F7A87">
      <w:pPr>
        <w:spacing w:before="160" w:after="60"/>
      </w:pPr>
      <w:r>
        <w:rPr>
          <w:b/>
          <w:bCs/>
          <w:color w:val="1F3864"/>
        </w:rPr>
        <w:t xml:space="preserve">Code for Problem 5a — Verify Returned List and Cross-Check with </w:t>
      </w:r>
      <w:proofErr w:type="gramStart"/>
      <w:r>
        <w:rPr>
          <w:b/>
          <w:bCs/>
          <w:color w:val="1F3864"/>
        </w:rPr>
        <w:t>summary(</w:t>
      </w:r>
      <w:proofErr w:type="gramEnd"/>
      <w:r>
        <w:rPr>
          <w:b/>
          <w:bCs/>
          <w:color w:val="1F3864"/>
        </w:rPr>
        <w:t>):</w:t>
      </w:r>
    </w:p>
    <w:p w14:paraId="266C3DC1" w14:textId="77777777" w:rsidR="003D09DA" w:rsidRDefault="009F7A87">
      <w:pPr>
        <w:spacing w:before="60" w:after="100"/>
      </w:pPr>
      <w:r>
        <w:rPr>
          <w:noProof/>
        </w:rPr>
        <w:drawing>
          <wp:inline distT="0" distB="0" distL="0" distR="0" wp14:anchorId="3D1DE2C6" wp14:editId="3E91ACA8">
            <wp:extent cx="5905500" cy="19621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9DAB9" w14:textId="77777777" w:rsidR="003D09DA" w:rsidRDefault="009F7A87">
      <w:pPr>
        <w:spacing w:before="160" w:after="60"/>
      </w:pPr>
      <w:r>
        <w:rPr>
          <w:b/>
          <w:bCs/>
          <w:color w:val="1F3864"/>
        </w:rPr>
        <w:t xml:space="preserve">Output for Problem 5a — Returned List Values and Built-in </w:t>
      </w:r>
      <w:proofErr w:type="gramStart"/>
      <w:r>
        <w:rPr>
          <w:b/>
          <w:bCs/>
          <w:color w:val="1F3864"/>
        </w:rPr>
        <w:t>summary(</w:t>
      </w:r>
      <w:proofErr w:type="gramEnd"/>
      <w:r>
        <w:rPr>
          <w:b/>
          <w:bCs/>
          <w:color w:val="1F3864"/>
        </w:rPr>
        <w:t>):</w:t>
      </w:r>
    </w:p>
    <w:p w14:paraId="4098BB3B" w14:textId="77777777" w:rsidR="003D09DA" w:rsidRDefault="009F7A87">
      <w:pPr>
        <w:spacing w:before="60" w:after="100"/>
      </w:pPr>
      <w:r>
        <w:rPr>
          <w:noProof/>
        </w:rPr>
        <w:drawing>
          <wp:inline distT="0" distB="0" distL="0" distR="0" wp14:anchorId="759983FE" wp14:editId="1D6994BF">
            <wp:extent cx="4899554" cy="2141579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9554" cy="2141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39FF9" w14:textId="77777777" w:rsidR="003D09DA" w:rsidRDefault="009F7A87">
      <w:pPr>
        <w:spacing w:before="160"/>
      </w:pPr>
      <w:r>
        <w:t xml:space="preserve"> </w:t>
      </w:r>
    </w:p>
    <w:p w14:paraId="292CEF9F" w14:textId="77777777" w:rsidR="003D09DA" w:rsidRDefault="009F7A8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lastRenderedPageBreak/>
        <w:t>Problem 5b — Area of Circle Function</w:t>
      </w:r>
    </w:p>
    <w:p w14:paraId="3BF16A46" w14:textId="77777777" w:rsidR="003D09DA" w:rsidRDefault="009F7A87">
      <w:pPr>
        <w:spacing w:before="60" w:after="60"/>
      </w:pPr>
      <w:r>
        <w:t xml:space="preserve">A user-defined function </w:t>
      </w:r>
      <w:proofErr w:type="spellStart"/>
      <w:r>
        <w:t>area_of_circle</w:t>
      </w:r>
      <w:proofErr w:type="spellEnd"/>
      <w:r>
        <w:t>(radius) is created that accepts radius as a parameter, validates that it is positive, and computes the Area, Diameter, and Circumference of the circle using the built-in constant pi. The function is tested with radii = 5, 7.5, 1, and an invalid -3.</w:t>
      </w:r>
    </w:p>
    <w:p w14:paraId="3786CC28" w14:textId="77777777" w:rsidR="003D09DA" w:rsidRDefault="009F7A87">
      <w:pPr>
        <w:spacing w:before="80"/>
      </w:pPr>
      <w:r>
        <w:t xml:space="preserve"> </w:t>
      </w:r>
    </w:p>
    <w:p w14:paraId="4952F45F" w14:textId="77777777" w:rsidR="003D09DA" w:rsidRDefault="009F7A87">
      <w:pPr>
        <w:pStyle w:val="Heading2"/>
        <w:spacing w:before="180" w:after="80"/>
      </w:pPr>
      <w:r>
        <w:rPr>
          <w:b/>
          <w:bCs/>
          <w:color w:val="2E4057"/>
          <w:sz w:val="24"/>
          <w:szCs w:val="24"/>
        </w:rPr>
        <w:t>Formulae Used</w:t>
      </w:r>
    </w:p>
    <w:p w14:paraId="0E75B230" w14:textId="77777777" w:rsidR="003D09DA" w:rsidRDefault="009F7A87">
      <w:pPr>
        <w:spacing w:before="60"/>
      </w:pPr>
      <w:r>
        <w:t xml:space="preserve"> 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3D09DA" w14:paraId="622FF507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8E76" w14:textId="77777777" w:rsidR="003D09DA" w:rsidRDefault="009F7A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3974" w14:textId="77777777" w:rsidR="003D09DA" w:rsidRDefault="009F7A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0943" w14:textId="77777777" w:rsidR="003D09DA" w:rsidRDefault="009F7A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 r = 5</w:t>
            </w:r>
          </w:p>
        </w:tc>
      </w:tr>
      <w:tr w:rsidR="003D09DA" w14:paraId="19C32FB5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F565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Diameter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FF8E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D = 2 × r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B897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10 units</w:t>
            </w:r>
          </w:p>
        </w:tc>
      </w:tr>
      <w:tr w:rsidR="003D09DA" w14:paraId="06ED4E7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E4BA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Area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B9B1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A = π × r²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9A88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78.5398 sq. units</w:t>
            </w:r>
          </w:p>
        </w:tc>
      </w:tr>
      <w:tr w:rsidR="003D09DA" w14:paraId="6377E90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026A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Circumference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93A5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C = 2 × π × r</w:t>
            </w:r>
          </w:p>
        </w:tc>
        <w:tc>
          <w:tcPr>
            <w:tcW w:w="35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F371" w14:textId="77777777" w:rsidR="003D09DA" w:rsidRDefault="009F7A87">
            <w:pPr>
              <w:jc w:val="center"/>
            </w:pPr>
            <w:r>
              <w:rPr>
                <w:sz w:val="20"/>
                <w:szCs w:val="20"/>
              </w:rPr>
              <w:t>31.4159 units</w:t>
            </w:r>
          </w:p>
        </w:tc>
      </w:tr>
    </w:tbl>
    <w:p w14:paraId="0A3292A0" w14:textId="77777777" w:rsidR="003D09DA" w:rsidRDefault="009F7A87">
      <w:pPr>
        <w:spacing w:before="160"/>
      </w:pPr>
      <w:r>
        <w:t xml:space="preserve"> </w:t>
      </w:r>
    </w:p>
    <w:p w14:paraId="512FADA2" w14:textId="77777777" w:rsidR="003D09DA" w:rsidRDefault="009F7A87">
      <w:pPr>
        <w:spacing w:before="160" w:after="60"/>
      </w:pPr>
      <w:r>
        <w:rPr>
          <w:b/>
          <w:bCs/>
          <w:color w:val="1F3864"/>
        </w:rPr>
        <w:t>Code for Problem 5b — Area of Circle Function Definition and Test Cases:</w:t>
      </w:r>
    </w:p>
    <w:p w14:paraId="2D2511D2" w14:textId="77777777" w:rsidR="003D09DA" w:rsidRDefault="009F7A87">
      <w:pPr>
        <w:spacing w:before="60" w:after="100"/>
      </w:pPr>
      <w:r>
        <w:rPr>
          <w:noProof/>
        </w:rPr>
        <w:drawing>
          <wp:inline distT="0" distB="0" distL="0" distR="0" wp14:anchorId="767C2565" wp14:editId="13B394DF">
            <wp:extent cx="5275580" cy="4688459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688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96355" w14:textId="77777777" w:rsidR="003D09DA" w:rsidRDefault="003D09DA">
      <w:pPr>
        <w:spacing w:before="160" w:after="60"/>
        <w:rPr>
          <w:b/>
          <w:bCs/>
          <w:color w:val="1F3864"/>
        </w:rPr>
      </w:pPr>
    </w:p>
    <w:p w14:paraId="08D476A5" w14:textId="77777777" w:rsidR="003D09DA" w:rsidRDefault="003D09DA">
      <w:pPr>
        <w:spacing w:before="160" w:after="60"/>
        <w:rPr>
          <w:b/>
          <w:bCs/>
          <w:color w:val="1F3864"/>
        </w:rPr>
      </w:pPr>
    </w:p>
    <w:p w14:paraId="59D84559" w14:textId="77777777" w:rsidR="003D09DA" w:rsidRDefault="009F7A87">
      <w:pPr>
        <w:spacing w:before="160" w:after="60"/>
      </w:pPr>
      <w:r>
        <w:rPr>
          <w:b/>
          <w:bCs/>
          <w:color w:val="1F3864"/>
        </w:rPr>
        <w:t>Output for Problem 5b — Circle Properties for All Test Cases:</w:t>
      </w:r>
    </w:p>
    <w:p w14:paraId="58E95B03" w14:textId="77777777" w:rsidR="003D09DA" w:rsidRDefault="009F7A87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6B62E82E" wp14:editId="4C721D41">
            <wp:extent cx="5905500" cy="6553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55E08" w14:textId="77777777" w:rsidR="003D09DA" w:rsidRDefault="009F7A87">
      <w:pPr>
        <w:spacing w:before="160"/>
      </w:pPr>
      <w:r>
        <w:t xml:space="preserve"> </w:t>
      </w:r>
    </w:p>
    <w:p w14:paraId="65050782" w14:textId="77777777" w:rsidR="003D09DA" w:rsidRDefault="003D09DA">
      <w:pPr>
        <w:pStyle w:val="Heading1"/>
        <w:pBdr>
          <w:bottom w:val="single" w:sz="6" w:space="1" w:color="1F3864"/>
        </w:pBdr>
        <w:spacing w:before="240" w:after="100"/>
        <w:rPr>
          <w:b/>
          <w:bCs/>
          <w:color w:val="1F3864"/>
          <w:sz w:val="28"/>
          <w:szCs w:val="28"/>
        </w:rPr>
      </w:pPr>
    </w:p>
    <w:p w14:paraId="0CFE05AF" w14:textId="77777777" w:rsidR="003D09DA" w:rsidRDefault="003D09DA">
      <w:pPr>
        <w:pStyle w:val="Heading1"/>
        <w:pBdr>
          <w:bottom w:val="single" w:sz="6" w:space="1" w:color="1F3864"/>
        </w:pBdr>
        <w:spacing w:before="240" w:after="100"/>
        <w:rPr>
          <w:b/>
          <w:bCs/>
          <w:color w:val="1F3864"/>
          <w:sz w:val="28"/>
          <w:szCs w:val="28"/>
        </w:rPr>
      </w:pPr>
    </w:p>
    <w:p w14:paraId="082CBCEE" w14:textId="77777777" w:rsidR="003D09DA" w:rsidRDefault="003D09DA">
      <w:pPr>
        <w:pStyle w:val="Heading1"/>
        <w:pBdr>
          <w:bottom w:val="single" w:sz="6" w:space="1" w:color="1F3864"/>
        </w:pBdr>
        <w:spacing w:before="240" w:after="100"/>
        <w:rPr>
          <w:b/>
          <w:bCs/>
          <w:color w:val="1F3864"/>
          <w:sz w:val="28"/>
          <w:szCs w:val="28"/>
        </w:rPr>
      </w:pPr>
    </w:p>
    <w:p w14:paraId="3758AC56" w14:textId="77777777" w:rsidR="003D09DA" w:rsidRDefault="003D09DA">
      <w:pPr>
        <w:pStyle w:val="Heading1"/>
        <w:pBdr>
          <w:bottom w:val="single" w:sz="6" w:space="1" w:color="1F3864"/>
        </w:pBdr>
        <w:spacing w:before="240" w:after="100"/>
        <w:rPr>
          <w:b/>
          <w:bCs/>
          <w:color w:val="1F3864"/>
          <w:sz w:val="28"/>
          <w:szCs w:val="28"/>
        </w:rPr>
      </w:pPr>
    </w:p>
    <w:p w14:paraId="5FD829B8" w14:textId="77777777" w:rsidR="003D09DA" w:rsidRDefault="009F7A87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Conclusion</w:t>
      </w:r>
    </w:p>
    <w:p w14:paraId="02C566D1" w14:textId="77777777" w:rsidR="003D09DA" w:rsidRDefault="009F7A87">
      <w:pPr>
        <w:spacing w:before="60" w:after="60"/>
      </w:pPr>
      <w:r>
        <w:lastRenderedPageBreak/>
        <w:t>Thus, the following R programs on user-defined functions for Practical 5 were successfully written, executed in RStudio, and outputs were verified:</w:t>
      </w:r>
    </w:p>
    <w:p w14:paraId="6A0613C6" w14:textId="77777777" w:rsidR="003D09DA" w:rsidRDefault="009F7A87">
      <w:pPr>
        <w:spacing w:before="60"/>
      </w:pPr>
      <w:r>
        <w:t xml:space="preserve"> </w:t>
      </w:r>
    </w:p>
    <w:p w14:paraId="06318773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Problem 5a: A function </w:t>
      </w:r>
      <w:proofErr w:type="spellStart"/>
      <w:r>
        <w:rPr>
          <w:color w:val="000000"/>
        </w:rPr>
        <w:t>stats_summary</w:t>
      </w:r>
      <w:proofErr w:type="spellEnd"/>
      <w:r>
        <w:rPr>
          <w:color w:val="000000"/>
        </w:rPr>
        <w:t xml:space="preserve">(x) was defined to compute all measures of central tendency and spread for the vector x = </w:t>
      </w:r>
      <w:proofErr w:type="gramStart"/>
      <w:r>
        <w:rPr>
          <w:color w:val="000000"/>
        </w:rPr>
        <w:t>c(</w:t>
      </w:r>
      <w:proofErr w:type="gramEnd"/>
      <w:r>
        <w:rPr>
          <w:color w:val="000000"/>
        </w:rPr>
        <w:t xml:space="preserve">2, 4, 10, 11, 5, 7). The function correctly calculated Mean = 6.5, Median = 6, Mode = 2, Variance = 12.3, Std Dev = 3.5071, IQR = 5.25, Range = 2 to 11, and Length = 6. The function returns a named list, allowing individual values to be accessed via </w:t>
      </w:r>
      <w:proofErr w:type="spellStart"/>
      <w:r>
        <w:rPr>
          <w:color w:val="000000"/>
        </w:rPr>
        <w:t>result$mean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result$sd</w:t>
      </w:r>
      <w:proofErr w:type="spellEnd"/>
      <w:r>
        <w:rPr>
          <w:color w:val="000000"/>
        </w:rPr>
        <w:t xml:space="preserve">, etc. Results were cross-verified using R's built-in </w:t>
      </w:r>
      <w:proofErr w:type="gramStart"/>
      <w:r>
        <w:rPr>
          <w:color w:val="000000"/>
        </w:rPr>
        <w:t>summary(</w:t>
      </w:r>
      <w:proofErr w:type="gramEnd"/>
      <w:r>
        <w:rPr>
          <w:color w:val="000000"/>
        </w:rPr>
        <w:t>) function.</w:t>
      </w:r>
    </w:p>
    <w:p w14:paraId="3525FC34" w14:textId="77777777" w:rsidR="003D09DA" w:rsidRDefault="009F7A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Problem 5b: A function </w:t>
      </w:r>
      <w:proofErr w:type="spellStart"/>
      <w:r>
        <w:rPr>
          <w:color w:val="000000"/>
        </w:rPr>
        <w:t>area_of_circle</w:t>
      </w:r>
      <w:proofErr w:type="spellEnd"/>
      <w:r>
        <w:rPr>
          <w:color w:val="000000"/>
        </w:rPr>
        <w:t>(radius) was defined using the formula A = pi * r^2. It includes input validation (returns error for negative radius), and also computes Diameter (D = 2r) and Circumference (C = 2*pi*r). The function was tested with four cases: r=5 (Area=78.5398), r=7.5 (Area=176.7146), r=1 (Area=3.1416), and r=-3 (error message printed correctly).</w:t>
      </w:r>
    </w:p>
    <w:p w14:paraId="0D491DED" w14:textId="77777777" w:rsidR="003D09DA" w:rsidRDefault="009F7A87">
      <w:pPr>
        <w:spacing w:before="80"/>
      </w:pPr>
      <w:r>
        <w:t xml:space="preserve"> </w:t>
      </w:r>
    </w:p>
    <w:p w14:paraId="490DC811" w14:textId="77777777" w:rsidR="003D09DA" w:rsidRDefault="009F7A87">
      <w:pPr>
        <w:spacing w:before="60" w:after="60"/>
      </w:pPr>
      <w:r>
        <w:t>Both programs demonstrated the concept of user-defined functions in R — encapsulating logic into reusable, parameterized blocks that accept inputs, perform computation, print formatted output, and return structured results.</w:t>
      </w:r>
    </w:p>
    <w:p w14:paraId="30C10C25" w14:textId="77777777" w:rsidR="003D09DA" w:rsidRDefault="009F7A87">
      <w:pPr>
        <w:spacing w:before="200"/>
      </w:pPr>
      <w:r>
        <w:t xml:space="preserve"> </w:t>
      </w:r>
    </w:p>
    <w:p w14:paraId="78FBA45B" w14:textId="77777777" w:rsidR="003D09DA" w:rsidRDefault="009F7A87">
      <w:pPr>
        <w:pBdr>
          <w:top w:val="single" w:sz="6" w:space="1" w:color="1F3864"/>
        </w:pBdr>
        <w:spacing w:before="12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YCCE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M.Tech</w:t>
      </w:r>
      <w:proofErr w:type="spellEnd"/>
      <w:r>
        <w:rPr>
          <w:i/>
          <w:iCs/>
          <w:color w:val="888888"/>
          <w:sz w:val="18"/>
          <w:szCs w:val="18"/>
        </w:rPr>
        <w:t xml:space="preserve"> Data Science  |  Sem II  |  2025-26  |  Practical 5  |  Open Source Tools Lab</w:t>
      </w:r>
    </w:p>
    <w:sectPr w:rsidR="003D09DA">
      <w:footerReference w:type="default" r:id="rId13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F5904" w14:textId="77777777" w:rsidR="00B83F29" w:rsidRDefault="00B83F29">
      <w:r>
        <w:separator/>
      </w:r>
    </w:p>
  </w:endnote>
  <w:endnote w:type="continuationSeparator" w:id="0">
    <w:p w14:paraId="06BAB8EF" w14:textId="77777777" w:rsidR="00B83F29" w:rsidRDefault="00B83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FA433D-7AA8-4671-ADAE-2DFDCEF94D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0AFFF5-FA39-44C1-A4DD-00E267DA7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E37E5A-8396-4390-BFF0-820F12DADA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F0F2A" w14:textId="77777777" w:rsidR="003D09DA" w:rsidRDefault="003D09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C1922" w14:textId="77777777" w:rsidR="00B83F29" w:rsidRDefault="00B83F29">
      <w:r>
        <w:separator/>
      </w:r>
    </w:p>
  </w:footnote>
  <w:footnote w:type="continuationSeparator" w:id="0">
    <w:p w14:paraId="0583FF23" w14:textId="77777777" w:rsidR="00B83F29" w:rsidRDefault="00B83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B46AF"/>
    <w:multiLevelType w:val="multilevel"/>
    <w:tmpl w:val="F628FB08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9DA"/>
    <w:rsid w:val="003D09DA"/>
    <w:rsid w:val="005D6B42"/>
    <w:rsid w:val="00863CE1"/>
    <w:rsid w:val="009F7A87"/>
    <w:rsid w:val="00AB335E"/>
    <w:rsid w:val="00B8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DB96"/>
  <w15:docId w15:val="{4C72AAFF-B486-4E1B-9C6E-48458554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557</Words>
  <Characters>3178</Characters>
  <Application>Microsoft Office Word</Application>
  <DocSecurity>0</DocSecurity>
  <Lines>26</Lines>
  <Paragraphs>7</Paragraphs>
  <ScaleCrop>false</ScaleCrop>
  <Company>Death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Sanchit Bhoyar</dc:creator>
  <cp:lastModifiedBy>Sanchit Bhoyar</cp:lastModifiedBy>
  <cp:revision>3</cp:revision>
  <dcterms:created xsi:type="dcterms:W3CDTF">2026-06-01T10:10:00Z</dcterms:created>
  <dcterms:modified xsi:type="dcterms:W3CDTF">2026-06-01T10:10:00Z</dcterms:modified>
</cp:coreProperties>
</file>