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>Instituto Tecnológico de Costa Rica</w:t>
      </w:r>
    </w:p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>Sede: Campus Tecnológico Central Cartago</w:t>
      </w:r>
    </w:p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>Escuela de Ingeniería en Computación</w:t>
      </w:r>
    </w:p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>Curso: Sistemas de Información Geográfica</w:t>
      </w:r>
    </w:p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>Primer proyecto</w:t>
      </w:r>
    </w:p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 xml:space="preserve">Estudiantes: </w:t>
      </w:r>
    </w:p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</w:p>
    <w:p w:rsidR="00A23835" w:rsidRPr="001D15BD" w:rsidRDefault="00A23835" w:rsidP="00A23835">
      <w:pPr>
        <w:pStyle w:val="Standard"/>
        <w:numPr>
          <w:ilvl w:val="0"/>
          <w:numId w:val="1"/>
        </w:numPr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>Fiorella Vanessa Arias Arias (2020023639)</w:t>
      </w:r>
    </w:p>
    <w:p w:rsidR="00A23835" w:rsidRPr="001D15BD" w:rsidRDefault="00A23835" w:rsidP="00A2383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F"/>
          <w:sz w:val="20"/>
          <w:szCs w:val="24"/>
          <w:lang w:eastAsia="es-CR"/>
        </w:rPr>
      </w:pPr>
      <w:r w:rsidRPr="00A23835">
        <w:rPr>
          <w:rFonts w:ascii="Times New Roman" w:eastAsia="Times New Roman" w:hAnsi="Times New Roman" w:cs="Times New Roman"/>
          <w:color w:val="24292F"/>
          <w:sz w:val="20"/>
          <w:szCs w:val="24"/>
          <w:lang w:eastAsia="es-CR"/>
        </w:rPr>
        <w:t>Daniel Bejarano Alfaro(2020425953)</w:t>
      </w:r>
    </w:p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>Profesor: Armando Arce</w:t>
      </w:r>
    </w:p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>Fecha de entrega:25/09/2022</w:t>
      </w:r>
    </w:p>
    <w:p w:rsidR="00A23835" w:rsidRPr="001D15BD" w:rsidRDefault="00A23835" w:rsidP="00A23835">
      <w:pPr>
        <w:pStyle w:val="Standard"/>
        <w:rPr>
          <w:rFonts w:ascii="Times New Roman" w:hAnsi="Times New Roman" w:cs="Times New Roman"/>
          <w:sz w:val="20"/>
          <w:lang w:val="es-CR"/>
        </w:rPr>
      </w:pPr>
      <w:r w:rsidRPr="001D15BD">
        <w:rPr>
          <w:rFonts w:ascii="Times New Roman" w:hAnsi="Times New Roman" w:cs="Times New Roman"/>
          <w:sz w:val="20"/>
          <w:lang w:val="es-CR"/>
        </w:rPr>
        <w:t>Segundo Semestre 2022</w:t>
      </w:r>
    </w:p>
    <w:p w:rsidR="001D15BD" w:rsidRDefault="001D15BD" w:rsidP="00151C78">
      <w:pPr>
        <w:jc w:val="center"/>
        <w:rPr>
          <w:rFonts w:ascii="Arial" w:hAnsi="Arial" w:cs="Arial"/>
          <w:b/>
        </w:rPr>
      </w:pPr>
    </w:p>
    <w:p w:rsidR="001D15BD" w:rsidRPr="001D15BD" w:rsidRDefault="00151C78" w:rsidP="0042054E">
      <w:pPr>
        <w:jc w:val="center"/>
        <w:rPr>
          <w:rFonts w:ascii="Arial" w:hAnsi="Arial" w:cs="Arial"/>
          <w:b/>
        </w:rPr>
      </w:pPr>
      <w:r w:rsidRPr="001D15BD">
        <w:rPr>
          <w:rFonts w:ascii="Arial" w:hAnsi="Arial" w:cs="Arial"/>
          <w:b/>
        </w:rPr>
        <w:t>Informe de cambios realizados en Openstreetmap para el proyecto</w:t>
      </w:r>
    </w:p>
    <w:p w:rsidR="00151C78" w:rsidRPr="001D15BD" w:rsidRDefault="00151C78" w:rsidP="001D15BD">
      <w:p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El lugar elegido para realizar el proyecto se encuentra en San Rafael de Heredia, específicamente estamos hablando del Condominio/Residencial Las Angarillas.</w:t>
      </w:r>
    </w:p>
    <w:p w:rsidR="00151C78" w:rsidRPr="001D15BD" w:rsidRDefault="00151C78" w:rsidP="001D15BD">
      <w:p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Cabe resaltar que antes de realizar este proyecto los únicos datos registrados del lugar correspondían a las calles del residencial. Al realizar el trabajo de campo encontramos que el área elegida cuenta con un total de 66 casas,</w:t>
      </w:r>
      <w:r w:rsidR="00222BB7" w:rsidRPr="001D15BD">
        <w:rPr>
          <w:rFonts w:ascii="Arial" w:hAnsi="Arial" w:cs="Arial"/>
        </w:rPr>
        <w:t xml:space="preserve"> una oficina administrativa,</w:t>
      </w:r>
      <w:r w:rsidRPr="001D15BD">
        <w:rPr>
          <w:rFonts w:ascii="Arial" w:hAnsi="Arial" w:cs="Arial"/>
        </w:rPr>
        <w:t xml:space="preserve"> un</w:t>
      </w:r>
      <w:r w:rsidR="00222BB7" w:rsidRPr="001D15BD">
        <w:rPr>
          <w:rFonts w:ascii="Arial" w:hAnsi="Arial" w:cs="Arial"/>
        </w:rPr>
        <w:t xml:space="preserve">a cancha de Basket, un parque, </w:t>
      </w:r>
      <w:r w:rsidRPr="001D15BD">
        <w:rPr>
          <w:rFonts w:ascii="Arial" w:hAnsi="Arial" w:cs="Arial"/>
        </w:rPr>
        <w:t>17 postes de corriente eléctrica</w:t>
      </w:r>
      <w:r w:rsidR="00222BB7" w:rsidRPr="001D15BD">
        <w:rPr>
          <w:rFonts w:ascii="Arial" w:hAnsi="Arial" w:cs="Arial"/>
        </w:rPr>
        <w:t xml:space="preserve"> y una barrera levantadiza</w:t>
      </w:r>
      <w:r w:rsidRPr="001D15BD">
        <w:rPr>
          <w:rFonts w:ascii="Arial" w:hAnsi="Arial" w:cs="Arial"/>
        </w:rPr>
        <w:t>, datos que aún no se encontraban en OSM, por lo que fue necesario ingresarlos.</w:t>
      </w:r>
    </w:p>
    <w:p w:rsidR="00151C78" w:rsidRPr="001D15BD" w:rsidRDefault="00151C78" w:rsidP="001D15BD">
      <w:p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 xml:space="preserve">Para identificar las casas, primero se realizó un recuento en el lugar sobre cuantas casas </w:t>
      </w:r>
      <w:r w:rsidR="00222BB7" w:rsidRPr="001D15BD">
        <w:rPr>
          <w:rFonts w:ascii="Arial" w:hAnsi="Arial" w:cs="Arial"/>
        </w:rPr>
        <w:t>tenía</w:t>
      </w:r>
      <w:r w:rsidRPr="001D15BD">
        <w:rPr>
          <w:rFonts w:ascii="Arial" w:hAnsi="Arial" w:cs="Arial"/>
        </w:rPr>
        <w:t xml:space="preserve"> cada “cuadra”, para que así fuera más sencillo ingresar los datos y marcar las áreas de las </w:t>
      </w:r>
      <w:r w:rsidR="00222BB7" w:rsidRPr="001D15BD">
        <w:rPr>
          <w:rFonts w:ascii="Arial" w:hAnsi="Arial" w:cs="Arial"/>
        </w:rPr>
        <w:t xml:space="preserve">viviendas </w:t>
      </w:r>
      <w:r w:rsidRPr="001D15BD">
        <w:rPr>
          <w:rFonts w:ascii="Arial" w:hAnsi="Arial" w:cs="Arial"/>
        </w:rPr>
        <w:t>en el residencial. Para cada casa se agregó el área</w:t>
      </w:r>
      <w:r w:rsidR="00222BB7" w:rsidRPr="001D15BD">
        <w:rPr>
          <w:rFonts w:ascii="Arial" w:hAnsi="Arial" w:cs="Arial"/>
        </w:rPr>
        <w:t xml:space="preserve"> donde se encuentra</w:t>
      </w:r>
      <w:r w:rsidRPr="001D15BD">
        <w:rPr>
          <w:rFonts w:ascii="Arial" w:hAnsi="Arial" w:cs="Arial"/>
        </w:rPr>
        <w:t>, el número y el identificador de</w:t>
      </w:r>
      <w:r w:rsidR="001D15BD" w:rsidRPr="001D15BD">
        <w:rPr>
          <w:rFonts w:ascii="Arial" w:hAnsi="Arial" w:cs="Arial"/>
        </w:rPr>
        <w:t>l</w:t>
      </w:r>
      <w:r w:rsidRPr="001D15BD">
        <w:rPr>
          <w:rFonts w:ascii="Arial" w:hAnsi="Arial" w:cs="Arial"/>
        </w:rPr>
        <w:t xml:space="preserve"> tipo </w:t>
      </w:r>
      <w:r w:rsidR="001D15BD" w:rsidRPr="001D15BD">
        <w:rPr>
          <w:rFonts w:ascii="Arial" w:hAnsi="Arial" w:cs="Arial"/>
        </w:rPr>
        <w:t xml:space="preserve">de </w:t>
      </w:r>
      <w:r w:rsidR="00222BB7" w:rsidRPr="001D15BD">
        <w:rPr>
          <w:rFonts w:ascii="Arial" w:hAnsi="Arial" w:cs="Arial"/>
        </w:rPr>
        <w:t>elemento(casa)</w:t>
      </w:r>
      <w:r w:rsidRPr="001D15BD">
        <w:rPr>
          <w:rFonts w:ascii="Arial" w:hAnsi="Arial" w:cs="Arial"/>
        </w:rPr>
        <w:t>.</w:t>
      </w:r>
    </w:p>
    <w:p w:rsidR="001D15BD" w:rsidRPr="001D15BD" w:rsidRDefault="001D15BD" w:rsidP="001D15BD">
      <w:p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Los postes de electricidad y la barrera levantadiza se registraron como elementos puntuales, con su respectivo ícono e identificador del tipo de elemento.</w:t>
      </w:r>
    </w:p>
    <w:p w:rsidR="001D15BD" w:rsidRPr="001D15BD" w:rsidRDefault="001D15BD" w:rsidP="001D15BD">
      <w:p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Finalmente, la oficina administrativa, la cancha de Basket y el parque fueron registrados con su área e identificador del tipo de elemento.</w:t>
      </w:r>
    </w:p>
    <w:p w:rsidR="001D15BD" w:rsidRPr="001D15BD" w:rsidRDefault="001D15BD" w:rsidP="001D15BD">
      <w:p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En resumen, los elementos identificados e ingresados al sitio fueron:</w:t>
      </w:r>
    </w:p>
    <w:p w:rsidR="001D15BD" w:rsidRPr="001D15BD" w:rsidRDefault="001D15BD" w:rsidP="001D15B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Casas</w:t>
      </w:r>
    </w:p>
    <w:p w:rsidR="001D15BD" w:rsidRPr="001D15BD" w:rsidRDefault="001D15BD" w:rsidP="001D15B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Oficina administrativa</w:t>
      </w:r>
    </w:p>
    <w:p w:rsidR="001D15BD" w:rsidRPr="001D15BD" w:rsidRDefault="001D15BD" w:rsidP="001D15B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Cancha de Basket</w:t>
      </w:r>
    </w:p>
    <w:p w:rsidR="001D15BD" w:rsidRPr="001D15BD" w:rsidRDefault="001D15BD" w:rsidP="001D15B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Parque</w:t>
      </w:r>
    </w:p>
    <w:p w:rsidR="001D15BD" w:rsidRPr="001D15BD" w:rsidRDefault="001D15BD" w:rsidP="001D15B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Barrera levantadiza</w:t>
      </w:r>
    </w:p>
    <w:p w:rsidR="001D15BD" w:rsidRDefault="001D15BD" w:rsidP="001D15BD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</w:rPr>
      </w:pPr>
      <w:r w:rsidRPr="001D15BD">
        <w:rPr>
          <w:rFonts w:ascii="Arial" w:hAnsi="Arial" w:cs="Arial"/>
        </w:rPr>
        <w:t>Postes de luz eléctrica</w:t>
      </w:r>
    </w:p>
    <w:p w:rsidR="00D95221" w:rsidRDefault="00D95221" w:rsidP="00D95221">
      <w:pPr>
        <w:pStyle w:val="Prrafodelista"/>
        <w:spacing w:line="276" w:lineRule="auto"/>
        <w:jc w:val="both"/>
        <w:rPr>
          <w:rFonts w:ascii="Arial" w:hAnsi="Arial" w:cs="Arial"/>
        </w:rPr>
      </w:pPr>
    </w:p>
    <w:p w:rsidR="00D95221" w:rsidRDefault="00D95221" w:rsidP="00D95221">
      <w:pPr>
        <w:pStyle w:val="Prrafodelista"/>
        <w:spacing w:line="276" w:lineRule="auto"/>
        <w:jc w:val="center"/>
        <w:rPr>
          <w:rFonts w:ascii="Arial" w:hAnsi="Arial" w:cs="Arial"/>
          <w:b/>
        </w:rPr>
      </w:pPr>
    </w:p>
    <w:p w:rsidR="00D95221" w:rsidRDefault="00D95221" w:rsidP="00D95221">
      <w:pPr>
        <w:pStyle w:val="Prrafodelista"/>
        <w:spacing w:line="276" w:lineRule="auto"/>
        <w:jc w:val="center"/>
        <w:rPr>
          <w:rFonts w:ascii="Arial" w:hAnsi="Arial" w:cs="Arial"/>
          <w:b/>
        </w:rPr>
      </w:pPr>
    </w:p>
    <w:p w:rsidR="00D95221" w:rsidRDefault="00D95221" w:rsidP="00D95221">
      <w:pPr>
        <w:pStyle w:val="Prrafodelista"/>
        <w:spacing w:line="276" w:lineRule="auto"/>
        <w:jc w:val="center"/>
        <w:rPr>
          <w:rFonts w:ascii="Arial" w:hAnsi="Arial" w:cs="Arial"/>
          <w:b/>
        </w:rPr>
      </w:pPr>
    </w:p>
    <w:p w:rsidR="00D95221" w:rsidRDefault="00D95221" w:rsidP="00D95221">
      <w:pPr>
        <w:pStyle w:val="Prrafodelista"/>
        <w:spacing w:line="276" w:lineRule="auto"/>
        <w:jc w:val="center"/>
        <w:rPr>
          <w:rFonts w:ascii="Arial" w:hAnsi="Arial" w:cs="Arial"/>
          <w:b/>
        </w:rPr>
      </w:pPr>
    </w:p>
    <w:p w:rsidR="00D95221" w:rsidRPr="00D95221" w:rsidRDefault="00D95221" w:rsidP="00D95221">
      <w:pPr>
        <w:pStyle w:val="Prrafodelista"/>
        <w:spacing w:line="276" w:lineRule="auto"/>
        <w:jc w:val="center"/>
        <w:rPr>
          <w:rFonts w:ascii="Arial" w:hAnsi="Arial" w:cs="Arial"/>
          <w:b/>
          <w:sz w:val="24"/>
        </w:rPr>
      </w:pPr>
    </w:p>
    <w:p w:rsidR="00D95221" w:rsidRDefault="00D95221" w:rsidP="00D95221">
      <w:pPr>
        <w:pStyle w:val="Prrafodelista"/>
        <w:spacing w:line="276" w:lineRule="auto"/>
        <w:jc w:val="center"/>
        <w:rPr>
          <w:rFonts w:ascii="Arial" w:hAnsi="Arial" w:cs="Arial"/>
          <w:b/>
          <w:sz w:val="24"/>
        </w:rPr>
      </w:pPr>
      <w:r w:rsidRPr="00D95221">
        <w:rPr>
          <w:rFonts w:ascii="Arial" w:hAnsi="Arial" w:cs="Arial"/>
          <w:b/>
          <w:sz w:val="24"/>
        </w:rPr>
        <w:t>Historial de cambios</w:t>
      </w:r>
    </w:p>
    <w:p w:rsidR="00895059" w:rsidRPr="00895059" w:rsidRDefault="00895059" w:rsidP="00895059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</w:pPr>
      <w:r w:rsidRPr="00895059">
        <w:rPr>
          <w:rFonts w:ascii="Times New Roman" w:eastAsia="Times New Roman" w:hAnsi="Times New Roman" w:cs="Times New Roman"/>
          <w:color w:val="000000"/>
          <w:sz w:val="27"/>
          <w:szCs w:val="27"/>
          <w:lang w:eastAsia="es-CR"/>
        </w:rPr>
        <w:t>This XML file does not appear to have any style information associated with it. The document tree is shown below.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&lt;osmChange version="0.6" generator="CGImap 0.8.8 (3709484 spike-06.openstreetmap.org)" copyright="OpenStreetMap and contributors" attribution="http://www.openstreetmap.org/copyright" license="http://opendatacommons.org/licenses/odbl/1-0/"&gt;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id="10030721325" visible="true" version="1" c</w:t>
      </w:r>
      <w:bookmarkStart w:id="0" w:name="_GoBack"/>
      <w:bookmarkEnd w:id="0"/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hangeset="126282637" timestamp="2022-09-17T01:24:21Z" user="Daniel Bejarano" uid="17130311" lat="10.0157594" lon="-84.1073384"/&gt;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id="10030721326" visible="true" version="1" changeset="126282637" timestamp="2022-09-17T01:24:21Z" user="Daniel Bejarano" uid="17130311" lat="10.0155690" lon="-84.1073306"/&gt;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id="10030721327" visible="true" version="1" changeset="126282637" timestamp="2022-09-17T01:24:21Z" user="Daniel Bejarano" uid="17130311" lat="10.0155509" lon="-84.1073693"/&gt;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id="10030721328" visible="true" version="1" changeset="126282637" timestamp="2022-09-17T01:24:21Z" user="Daniel Bejarano" uid="17130311" lat="10.0155522" lon="-84.1074201"/&gt;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id="10030721329" visible="true" version="1" changeset="126282637" timestamp="2022-09-17T01:24:21Z" user="Daniel Bejarano" uid="17130311" lat="10.0157582" lon="-84.1074244"/&gt;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id="10030721330" visible="true" version="1" changeset="126282637" timestamp="2022-09-17T01:24:21Z" user="Daniel Bejarano" uid="17130311" lat="10.0157568" lon="-84.1075100"/&gt;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id="10030721331" visible="true" version="1" changeset="126282637" timestamp="2022-09-17T01:24:21Z" user="Daniel Bejarano" uid="17130311" lat="10.0155534" lon="-84.1075099"/&gt;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id="10030721332" visible="true" version="1" changeset="126282637" timestamp="2022-09-17T01:24:21Z" user="Daniel Bejarano" uid="17130311" lat="10.0157554" lon="-84.1075975"/&gt;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id="10030721333" visible="true" version="1" changeset="126282637" timestamp="2022-09-17T01:24:21Z" user="Daniel Bejarano" uid="17130311" lat="10.0155581" lon="-84.1075945"/&gt;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id="10030721334" visible="true" version="1" changeset="126282637" timestamp="2022-09-17T01:24:21Z" user="Daniel Bejarano" uid="17130311" lat="10.0157537" lon="-84.1076873"/&gt;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id="10030721335" visible="true" version="1" changeset="126282637" timestamp="2022-09-17T01:24:21Z" user="Daniel Bejarano" uid="17130311" lat="10.0155593" lon="-84.1076836"/&gt;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id="10030721336" visible="true" version="1" changeset="126282637" timestamp="2022-09-17T01:24:21Z" user="Daniel Bejarano" uid="17130311" lat="10.0157515" lon="-84.1078362"/&gt;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id="10030721337" visible="true" version="1" changeset="126282637" timestamp="2022-09-17T01:24:21Z" user="Daniel Bejarano" uid="17130311" lat="10.0155591" lon="-84.1077300"/&gt;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id="10030721338" visible="true" version="1" changeset="126282637" timestamp="2022-09-17T01:24:21Z" user="Daniel Bejarano" uid="17130311" lat="10.0158120" lon="-84.1078723"/&gt;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id="10030721339" visible="true" version="1" changeset="126282637" timestamp="2022-09-17T01:24:21Z" user="Daniel Bejarano" uid="17130311" lat="10.0158584" lon="-84.1077983"/&gt;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id="10030721340" visible="true" version="1" changeset="126282637" timestamp="2022-09-17T01:24:21Z" user="Daniel Bejarano" uid="17130311" lat="10.0160136" lon="-84.1078965"/&gt;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id="10030721341" visible="true" version="1" changeset="126282637" timestamp="2022-09-17T01:24:21Z" user="Daniel Bejarano" uid="17130311" lat="10.0159684" lon="-84.1079625"/&gt;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id="10030721342" visible="true" version="1" changeset="126282637" timestamp="2022-09-17T01:24:21Z" user="Daniel Bejarano" uid="17130311" lat="10.0158990" lon="-84.1077340"/&gt;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id="10030721343" visible="true" version="1" changeset="126282637" timestamp="2022-09-17T01:24:21Z" user="Daniel Bejarano" uid="17130311" lat="10.0160516" lon="-84.1078363"/&gt;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id="10030721344" visible="true" version="1" changeset="126282637" timestamp="2022-09-17T01:24:21Z" user="Daniel Bejarano" uid="17130311" lat="10.0159461" lon="-84.1076692"/&gt;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id="10030721345" visible="true" version="1" changeset="126282637" timestamp="2022-09-17T01:24:21Z" user="Daniel Bejarano" uid="17130311" lat="10.0160933" lon="-84.1077746"/&gt;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id="10030721346" visible="true" version="1" changeset="126282637" timestamp="2022-09-17T01:24:21Z" user="Daniel Bejarano" uid="17130311" lat="10.0159803" lon="-84.1074589"/&gt;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id="10030721347" visible="true" version="1" changeset="126282637" timestamp="2022-09-17T01:24:21Z" user="Daniel Bejarano" uid="17130311" lat="10.0159220" lon="-84.1074161"/&gt;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id="10030721348" visible="true" version="1" changeset="126282637" timestamp="2022-09-17T01:24:21Z" user="Daniel Bejarano" uid="17130311" lat="10.0158554" lon="-84.1075166"/&gt;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id="10030721349" visible="true" version="1" changeset="126282637" timestamp="2022-09-17T01:24:21Z" user="Daniel Bejarano" uid="17130311" lat="10.0158406" lon="-84.1075866"/&gt;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id="10030721350" visible="true" version="1" changeset="126282637" timestamp="2022-09-17T01:24:21Z" user="Daniel Bejarano" uid="17130311" lat="10.0158758" lon="-84.1076108"/&gt;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id="10030721351" visible="true" version="1" changeset="126282637" timestamp="2022-09-17T01:24:21Z" user="Daniel Bejarano" uid="17130311" lat="10.0160448" lon="-84.1075056"/&gt;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id="10030721352" visible="true" version="1" changeset="126282637" timestamp="2022-09-17T01:24:21Z" user="Daniel Bejarano" uid="17130311" lat="10.0159350" lon="-84.1076565"/&gt;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id="10030721353" visible="true" version="1" changeset="126282637" timestamp="2022-09-17T01:24:21Z" user="Daniel Bejarano" uid="17130311" lat="10.0160977" lon="-84.1075469"/&gt;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id="10030721354" visible="true" version="1" changeset="126282637" timestamp="2022-09-17T01:24:21Z" user="Daniel Bejarano" uid="17130311" lat="10.0159891" lon="-84.1076936"/&gt;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id="10030721355" visible="true" version="1" changeset="126282637" timestamp="2022-09-17T01:24:21Z" user="Daniel Bejarano" uid="17130311" lat="10.0161523" lon="-84.1075848"/&gt;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id="10030721356" visible="true" version="1" changeset="126282637" timestamp="2022-09-17T01:24:21Z" user="Daniel Bejarano" uid="17130311" lat="10.0160457" lon="-84.1077320"/&gt;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id="10030721357" visible="true" version="1" changeset="126282637" timestamp="2022-09-17T01:24:21Z" user="Daniel Bejarano" uid="17130311" lat="10.0162151" lon="-84.1076308"/&gt;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id="10030721358" visible="true" version="1" changeset="126282637" timestamp="2022-09-17T01:24:21Z" user="Daniel Bejarano" uid="17130311" lat="10.0161120" lon="-84.1077769"/&gt;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id="10030721359" visible="true" version="1" changeset="126282637" timestamp="2022-09-17T01:24:21Z" user="Daniel Bejarano" uid="17130311" lat="10.0162749" lon="-84.1076696"/&gt;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id="10030721360" visible="true" version="1" changeset="126282637" timestamp="2022-09-17T01:24:21Z" user="Daniel Bejarano" uid="17130311" lat="10.0161787" lon="-84.1078168"/&gt;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id="10030721361" visible="true" version="1" changeset="126282637" timestamp="2022-09-17T01:24:21Z" user="Daniel Bejarano" uid="17130311" lat="10.0163336" lon="-84.1077062"/&gt;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id="10030721362" visible="true" version="1" changeset="126282637" timestamp="2022-09-17T01:24:21Z" user="Daniel Bejarano" uid="17130311" lat="10.0162373" lon="-84.1078539"/&gt;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id="10030721363" visible="true" version="1" changeset="126282637" timestamp="2022-09-17T01:24:21Z" user="Daniel Bejarano" uid="17130311" lat="10.0163950" lon="-84.1077465"/&gt;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id="10030721364" visible="true" version="1" changeset="126282637" timestamp="2022-09-17T01:24:21Z" user="Daniel Bejarano" uid="17130311" lat="10.0163062" lon="-84.1078943"/&gt;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id="10030721365" visible="true" version="1" changeset="126282637" timestamp="2022-09-17T01:24:21Z" user="Daniel Bejarano" uid="17130311" lat="10.0164608" lon="-84.1077897"/&gt;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id="10030721366" visible="true" version="1" changeset="126282637" timestamp="2022-09-17T01:24:21Z" user="Daniel Bejarano" uid="17130311" lat="10.0163731" lon="-84.1079336"/&gt;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id="10030721367" visible="true" version="1" changeset="126282637" timestamp="2022-09-17T01:24:21Z" user="Daniel Bejarano" uid="17130311" lat="10.0165226" lon="-84.1078315"/&gt;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id="10030721368" visible="true" version="1" changeset="126282637" timestamp="2022-09-17T01:24:21Z" user="Daniel Bejarano" uid="17130311" lat="10.0164405" lon="-84.1079733"/&gt;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id="10030721369" visible="true" version="1" changeset="126282637" timestamp="2022-09-17T01:24:21Z" user="Daniel Bejarano" uid="17130311" lat="10.0164919" lon="-84.1078848"/&gt;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id="10030721370" visible="true" version="1" changeset="126282637" timestamp="2022-09-17T01:24:21Z" user="Daniel Bejarano" uid="17130311" lat="10.0165522" lon="-84.1080335"/&gt;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id="10030721371" visible="true" version="1" changeset="126282637" timestamp="2022-09-17T01:24:21Z" user="Daniel Bejarano" uid="17130311" lat="10.0166411" lon="-84.1080530"/&gt;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id="10030721372" visible="true" version="1" changeset="126282637" timestamp="2022-09-17T01:24:21Z" user="Daniel Bejarano" uid="17130311" lat="10.0166687" lon="-84.1080197"/&gt;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id="10030721373" visible="true" version="1" changeset="126282637" timestamp="2022-09-17T01:24:21Z" user="Daniel Bejarano" uid="17130311" lat="10.0165892" lon="-84.1079454"/&gt;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id="10030721374" visible="true" version="1" changeset="126282637" timestamp="2022-09-17T01:24:21Z" user="Daniel Bejarano" uid="17130311" lat="10.0166353" lon="-84.1078945"/&gt;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id="10030721375" visible="true" version="1" changeset="126282637" timestamp="2022-09-17T01:24:21Z" user="Daniel Bejarano" uid="17130311" lat="10.0167395" lon="-84.1079974"/&gt;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id="10030721376" visible="true" version="1" changeset="126282637" timestamp="2022-09-17T01:24:21Z" user="Daniel Bejarano" uid="17130311" lat="10.0166840" lon="-84.1078441"/&gt;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id="10030721377" visible="true" version="1" changeset="126282637" timestamp="2022-09-17T01:24:21Z" user="Daniel Bejarano" uid="17130311" lat="10.0167866" lon="-84.1079514"/&gt;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id="10030721378" visible="true" version="1" changeset="126282637" timestamp="2022-09-17T01:24:21Z" user="Daniel Bejarano" uid="17130311" lat="10.0166938" lon="-84.1080413"/&gt;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id="10030721379" visible="true" version="1" changeset="126282637" timestamp="2022-09-17T01:24:21Z" user="Daniel Bejarano" uid="17130311" lat="10.0167329" lon="-84.1077965"/&gt;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id="10030721380" visible="true" version="1" changeset="126282637" timestamp="2022-09-17T01:24:21Z" user="Daniel Bejarano" uid="17130311" lat="10.0168373" lon="-84.1079033"/&gt;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id="10030721381" visible="true" version="1" changeset="126282637" timestamp="2022-09-17T01:24:21Z" user="Daniel Bejarano" uid="17130311" lat="10.0167833" lon="-84.1077490"/&gt;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id="10030721382" visible="true" version="1" changeset="126282637" timestamp="2022-09-17T01:24:21Z" user="Daniel Bejarano" uid="17130311" lat="10.0168852" lon="-84.1078596"/&gt;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id="10030721383" visible="true" version="1" changeset="126282637" timestamp="2022-09-17T01:24:21Z" user="Daniel Bejarano" uid="17130311" lat="10.0168332" lon="-84.1076975"/&gt;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id="10030721384" visible="true" version="1" changeset="126282637" timestamp="2022-09-17T01:24:21Z" user="Daniel Bejarano" uid="17130311" lat="10.0169388" lon="-84.1078085"/&gt;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id="10030721385" visible="true" version="1" changeset="126282637" timestamp="2022-09-17T01:24:21Z" user="Daniel Bejarano" uid="17130311" lat="10.0168866" lon="-84.1076439"/&gt;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id="10030721386" visible="true" version="1" changeset="126282637" timestamp="2022-09-17T01:24:21Z" user="Daniel Bejarano" uid="17130311" lat="10.0169939" lon="-84.1077571"/&gt;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id="10030721387" visible="true" version="1" changeset="126282637" timestamp="2022-09-17T01:24:21Z" user="Daniel Bejarano" uid="17130311" lat="10.0169430" lon="-84.1075879"/&gt;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id="10030721388" visible="true" version="1" changeset="126282637" timestamp="2022-09-17T01:24:21Z" user="Daniel Bejarano" uid="17130311" lat="10.0170506" lon="-84.1077027"/&gt;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id="10030721389" visible="true" version="1" changeset="126282637" timestamp="2022-09-17T01:24:21Z" user="Daniel Bejarano" uid="17130311" lat="10.0169961" lon="-84.1075393"/&gt;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id="10030721390" visible="true" version="1" changeset="126282637" timestamp="2022-09-17T01:24:21Z" user="Daniel Bejarano" uid="17130311" lat="10.0171037" lon="-84.1076507"/&gt;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id="10030721391" visible="true" version="1" changeset="126282637" timestamp="2022-09-17T01:24:21Z" user="Daniel Bejarano" uid="17130311" lat="10.0170470" lon="-84.1074887"/&gt;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id="10030721392" visible="true" version="1" changeset="126282637" timestamp="2022-09-17T01:24:21Z" user="Daniel Bejarano" uid="17130311" lat="10.0171578" lon="-84.1076006"/&gt;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id="10030721393" visible="true" version="1" changeset="126282637" timestamp="2022-09-17T01:24:21Z" user="Daniel Bejarano" uid="17130311" lat="10.0170950" lon="-84.1074372"/&gt;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id="10030721394" visible="true" version="1" changeset="126282637" timestamp="2022-09-17T01:24:21Z" user="Daniel Bejarano" uid="17130311" lat="10.0172103" lon="-84.1075497"/&gt;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id="10030721395" visible="true" version="1" changeset="126282637" timestamp="2022-09-17T01:24:21Z" user="Daniel Bejarano" uid="17130311" lat="10.0171383" lon="-84.1073928"/&gt;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id="10030721396" visible="true" version="1" changeset="126282637" timestamp="2022-09-17T01:24:21Z" user="Daniel Bejarano" uid="17130311" lat="10.0172561" lon="-84.1075046"/&gt;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id="10030721397" visible="true" version="1" changeset="126282637" timestamp="2022-09-17T01:24:21Z" user="Daniel Bejarano" uid="17130311" lat="10.0171845" lon="-84.1073449"/&gt;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id="10030721398" visible="true" version="1" changeset="126282637" timestamp="2022-09-17T01:24:21Z" user="Daniel Bejarano" uid="17130311" lat="10.0173058" lon="-84.1074577"/&gt;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id="10030721399" visible="true" version="1" changeset="126282637" timestamp="2022-09-17T01:24:21Z" user="Daniel Bejarano" uid="17130311" lat="10.0172310" lon="-84.1072981"/&gt;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id="10030721400" visible="true" version="1" changeset="126282637" timestamp="2022-09-17T01:24:21Z" user="Daniel Bejarano" uid="17130311" lat="10.0173516" lon="-84.1074101"/&gt;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id="10030721401" visible="true" version="1" changeset="126282637" timestamp="2022-09-17T01:24:21Z" user="Daniel Bejarano" uid="17130311" lat="10.0169889" lon="-84.1072715"/&gt;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id="10030721402" visible="true" version="1" changeset="126282637" timestamp="2022-09-17T01:24:21Z" user="Daniel Bejarano" uid="17130311" lat="10.0170464" lon="-84.1073262"/&gt;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id="10030721403" visible="true" version="1" changeset="126282637" timestamp="2022-09-17T01:24:21Z" user="Daniel Bejarano" uid="17130311" lat="10.0171549" lon="-84.1072043"/&gt;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id="10030721404" visible="true" version="1" changeset="126282637" timestamp="2022-09-17T01:24:21Z" user="Daniel Bejarano" uid="17130311" lat="10.0171007" lon="-84.1071512"/&gt;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id="10030721405" visible="true" version="1" changeset="126282637" timestamp="2022-09-17T01:24:21Z" user="Daniel Bejarano" uid="17130311" lat="10.0169385" lon="-84.1072231"/&gt;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id="10030721406" visible="true" version="1" changeset="126282637" timestamp="2022-09-17T01:24:21Z" user="Daniel Bejarano" uid="17130311" lat="10.0170478" lon="-84.1071020"/&gt;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id="10030721407" visible="true" version="1" changeset="126282637" timestamp="2022-09-17T01:24:21Z" user="Daniel Bejarano" uid="17130311" lat="10.0168883" lon="-84.1071722"/&gt;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id="10030721408" visible="true" version="1" changeset="126282637" timestamp="2022-09-17T01:24:21Z" user="Daniel Bejarano" uid="17130311" lat="10.0169981" lon="-84.1070535"/&gt;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id="10030721409" visible="true" version="1" changeset="126282637" timestamp="2022-09-17T01:24:21Z" user="Daniel Bejarano" uid="17130311" lat="10.0168220" lon="-84.1071408"/&gt;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id="10030721410" visible="true" version="1" changeset="126282637" timestamp="2022-09-17T01:24:21Z" user="Daniel Bejarano" uid="17130311" lat="10.0168912" lon="-84.1069694"/&gt;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id="10030721411" visible="true" version="1" changeset="126282637" timestamp="2022-09-17T01:24:21Z" user="Daniel Bejarano" uid="17130311" lat="10.0169541" lon="-84.1070205"/&gt;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id="10030721412" visible="true" version="1" changeset="126282637" timestamp="2022-09-17T01:24:21Z" user="Daniel Bejarano" uid="17130311" lat="10.0167613" lon="-84.1071097"/&gt;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id="10030721413" visible="true" version="1" changeset="126282637" timestamp="2022-09-17T01:24:21Z" user="Daniel Bejarano" uid="17130311" lat="10.0168330" lon="-84.1069241"/&gt;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id="10030721414" visible="true" version="1" changeset="126282637" timestamp="2022-09-17T01:24:21Z" user="Daniel Bejarano" uid="17130311" lat="10.0166953" lon="-84.1070745"/&gt;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id="10030721415" visible="true" version="1" changeset="126282637" timestamp="2022-09-17T01:24:21Z" user="Daniel Bejarano" uid="17130311" lat="10.0167746" lon="-84.1068773"/&gt;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id="10030721416" visible="true" version="1" changeset="126282637" timestamp="2022-09-17T01:24:21Z" user="Daniel Bejarano" uid="17130311" lat="10.0166230" lon="-84.1070393"/&gt;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id="10030734617" visible="true" version="1" changeset="126282637" timestamp="2022-09-17T01:24:21Z" user="Daniel Bejarano" uid="17130311" lat="10.0167118" lon="-84.1068412"/&gt;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id="10030734618" visible="true" version="1" changeset="126282637" timestamp="2022-09-17T01:24:21Z" user="Daniel Bejarano" uid="17130311" lat="10.0165512" lon="-84.1070057"/&gt;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id="10030734619" visible="true" version="1" changeset="126282637" timestamp="2022-09-17T01:24:21Z" user="Daniel Bejarano" uid="17130311" lat="10.0166160" lon="-84.1068426"/&gt;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id="10030734620" visible="true" version="1" changeset="126282637" timestamp="2022-09-17T01:24:21Z" user="Daniel Bejarano" uid="17130311" lat="10.0166924" lon="-84.1068842"/&gt;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id="10030734621" visible="true" version="1" changeset="126282637" timestamp="2022-09-17T01:24:21Z" user="Daniel Bejarano" uid="17130311" lat="10.0164818" lon="-84.1069771"/&gt;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id="10030734622" visible="true" version="1" changeset="126282637" timestamp="2022-09-17T01:24:21Z" user="Daniel Bejarano" uid="17130311" lat="10.0165468" lon="-84.1068078"/&gt;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id="10030734623" visible="true" version="1" changeset="126282637" timestamp="2022-09-17T01:24:21Z" user="Daniel Bejarano" uid="17130311" lat="10.0164135" lon="-84.1069485"/&gt;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id="10030734624" visible="true" version="1" changeset="126282637" timestamp="2022-09-17T01:24:21Z" user="Daniel Bejarano" uid="17130311" lat="10.0164805" lon="-84.1067770"/&gt;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id="10030734625" visible="true" version="1" changeset="126282637" timestamp="2022-09-17T01:24:21Z" user="Daniel Bejarano" uid="17130311" lat="10.0163450" lon="-84.1069176"/&gt;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id="10030734626" visible="true" version="1" changeset="126282637" timestamp="2022-09-17T01:24:21Z" user="Daniel Bejarano" uid="17130311" lat="10.0164125" lon="-84.1067467"/&gt;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id="10030734627" visible="true" version="1" changeset="126282637" timestamp="2022-09-17T01:24:21Z" user="Daniel Bejarano" uid="17130311" lat="10.0162645" lon="-84.1068784"/&gt;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id="10030734628" visible="true" version="1" changeset="126282637" timestamp="2022-09-17T01:24:21Z" user="Daniel Bejarano" uid="17130311" lat="10.0163285" lon="-84.1067204"/&gt;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id="10030734629" visible="true" version="1" changeset="126282637" timestamp="2022-09-17T01:24:21Z" user="Daniel Bejarano" uid="17130311" lat="10.0163182" lon="-84.1067098"/&gt;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id="10030734630" visible="true" version="1" changeset="126282637" timestamp="2022-09-17T01:24:21Z" user="Daniel Bejarano" uid="17130311" lat="10.0162272" lon="-84.1066790"/&gt;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id="10030734631" visible="true" version="1" changeset="126282637" timestamp="2022-09-17T01:24:21Z" user="Daniel Bejarano" uid="17130311" lat="10.0162507" lon="-84.1065584"/&gt;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id="10030734632" visible="true" version="1" changeset="126282637" timestamp="2022-09-17T01:24:21Z" user="Daniel Bejarano" uid="17130311" lat="10.0163071" lon="-84.1065599"/&gt;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id="10030734633" visible="true" version="1" changeset="126282637" timestamp="2022-09-17T01:24:21Z" user="Daniel Bejarano" uid="17130311" lat="10.0163194" lon="-84.1065222"/&gt;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id="10030734634" visible="true" version="1" changeset="126282637" timestamp="2022-09-17T01:24:21Z" user="Daniel Bejarano" uid="17130311" lat="10.0163605" lon="-84.1065305"/&gt;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id="10030734635" visible="true" version="1" changeset="126282637" timestamp="2022-09-17T01:24:21Z" user="Daniel Bejarano" uid="17130311" lat="10.0161420" lon="-84.1066876"/&gt;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id="10030734636" visible="true" version="1" changeset="126282637" timestamp="2022-09-17T01:24:21Z" user="Daniel Bejarano" uid="17130311" lat="10.0161122" lon="-84.1065258"/&gt;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id="10030734637" visible="true" version="1" changeset="126282637" timestamp="2022-09-17T01:24:21Z" user="Daniel Bejarano" uid="17130311" lat="10.0162049" lon="-84.1065213"/&gt;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id="10030734638" visible="true" version="1" changeset="126282637" timestamp="2022-09-17T01:24:21Z" user="Daniel Bejarano" uid="17130311" lat="10.0163229" lon="-84.1065179"/&gt;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id="10030734639" visible="true" version="1" changeset="126282637" timestamp="2022-09-17T01:24:21Z" user="Daniel Bejarano" uid="17130311" lat="10.0163091" lon="-84.1065204"/&gt;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id="10030734640" visible="true" version="1" changeset="126282637" timestamp="2022-09-17T01:24:21Z" user="Daniel Bejarano" uid="17130311" lat="10.0161220" lon="-84.1067728"/&gt;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id="10030734641" visible="true" version="1" changeset="126282637" timestamp="2022-09-17T01:24:21Z" user="Daniel Bejarano" uid="17130311" lat="10.0161660" lon="-84.1067055"/&gt;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id="10030734642" visible="true" version="1" changeset="126282637" timestamp="2022-09-17T01:24:21Z" user="Daniel Bejarano" uid="17130311" lat="10.0160314" lon="-84.1066055"/&gt;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id="10030734643" visible="true" version="1" changeset="126282637" timestamp="2022-09-17T01:24:21Z" user="Daniel Bejarano" uid="17130311" lat="10.0159789" lon="-84.1066709"/&gt;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id="10030734644" visible="true" version="1" changeset="126282637" timestamp="2022-09-17T01:24:21Z" user="Daniel Bejarano" uid="17130311" lat="10.0160824" lon="-84.1068330"/&gt;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id="10030734645" visible="true" version="1" changeset="126282637" timestamp="2022-09-17T01:24:21Z" user="Daniel Bejarano" uid="17130311" lat="10.0159354" lon="-84.1067310"/&gt;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id="10030734646" visible="true" version="1" changeset="126282637" timestamp="2022-09-17T01:24:21Z" user="Daniel Bejarano" uid="17130311" lat="10.0160418" lon="-84.1068971"/&gt;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id="10030734647" visible="true" version="1" changeset="126282637" timestamp="2022-09-17T01:24:21Z" user="Daniel Bejarano" uid="17130311" lat="10.0158921" lon="-84.1067924"/&gt;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id="10030734648" visible="true" version="1" changeset="126282637" timestamp="2022-09-17T01:24:21Z" user="Daniel Bejarano" uid="17130311" lat="10.0160021" lon="-84.1069564"/&gt;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id="10030734649" visible="true" version="1" changeset="126282637" timestamp="2022-09-17T01:24:21Z" user="Daniel Bejarano" uid="17130311" lat="10.0158554" lon="-84.1068526"/&gt;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id="10030734650" visible="true" version="1" changeset="126282637" timestamp="2022-09-17T01:24:21Z" user="Daniel Bejarano" uid="17130311" lat="10.0159644" lon="-84.1070156"/&gt;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id="10030734651" visible="true" version="1" changeset="126282637" timestamp="2022-09-17T01:24:21Z" user="Daniel Bejarano" uid="17130311" lat="10.0158173" lon="-84.1069118"/&gt;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id="10030734652" visible="true" version="1" changeset="126282637" timestamp="2022-09-17T01:24:21Z" user="Daniel Bejarano" uid="17130311" lat="10.0159274" lon="-84.1070729"/&gt;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id="10030734653" visible="true" version="1" changeset="126282637" timestamp="2022-09-17T01:24:21Z" user="Daniel Bejarano" uid="17130311" lat="10.0157732" lon="-84.1069747"/&gt;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id="10030734654" visible="true" version="1" changeset="126282637" timestamp="2022-09-17T01:24:21Z" user="Daniel Bejarano" uid="17130311" lat="10.0158867" lon="-84.1071421"/&gt;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id="10030734655" visible="true" version="1" changeset="126282637" timestamp="2022-09-17T01:24:21Z" user="Daniel Bejarano" uid="17130311" lat="10.0157245" lon="-84.1070435"/&gt;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id="10030734656" visible="true" version="1" changeset="126282637" timestamp="2022-09-17T01:24:21Z" user="Daniel Bejarano" uid="17130311" lat="10.0158514" lon="-84.1072036"/&gt;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id="10030734657" visible="true" version="1" changeset="126282637" timestamp="2022-09-17T01:24:21Z" user="Daniel Bejarano" uid="17130311" lat="10.0156918" lon="-84.1070935"/&gt;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id="10030734658" visible="true" version="1" changeset="126282637" timestamp="2022-09-17T01:24:21Z" user="Daniel Bejarano" uid="17130311" lat="10.0157736" lon="-84.1071688"/&gt;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id="10030734659" visible="true" version="1" changeset="126282637" timestamp="2022-09-17T01:24:21Z" user="Daniel Bejarano" uid="17130311" lat="10.0157513" lon="-84.1072046"/&gt;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id="10030734660" visible="true" version="1" changeset="126282637" timestamp="2022-09-17T01:24:21Z" user="Daniel Bejarano" uid="17130311" lat="10.0157002" lon="-84.1071729"/&gt;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id="10030734661" visible="true" version="1" changeset="126282637" timestamp="2022-09-17T01:24:21Z" user="Daniel Bejarano" uid="17130311" lat="10.0157233" lon="-84.1071357"/&gt;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id="10030734662" visible="true" version="1" changeset="126282637" timestamp="2022-09-17T01:24:21Z" user="Daniel Bejarano" uid="17130311" lat="10.0163275" lon="-84.1073569"/&gt;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id="10030734663" visible="true" version="1" changeset="126282637" timestamp="2022-09-17T01:24:21Z" user="Daniel Bejarano" uid="17130311" lat="10.0164873" lon="-84.1072012"/&gt;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id="10030734664" visible="true" version="1" changeset="126282637" timestamp="2022-09-17T01:24:21Z" user="Daniel Bejarano" uid="17130311" lat="10.0164058" lon="-84.1070994"/&gt;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id="10030734665" visible="true" version="1" changeset="126282637" timestamp="2022-09-17T01:24:21Z" user="Daniel Bejarano" uid="17130311" lat="10.0162368" lon="-84.1072470"/&gt;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id="10030734666" visible="true" version="1" changeset="126282637" timestamp="2022-09-17T01:24:21Z" user="Daniel Bejarano" uid="17130311" lat="10.0162175" lon="-84.1075017"/&gt;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id="10030734667" visible="true" version="1" changeset="126282637" timestamp="2022-09-17T01:24:21Z" user="Daniel Bejarano" uid="17130311" lat="10.0159096" lon="-84.1073135"/&gt;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id="10030734668" visible="true" version="1" changeset="126282637" timestamp="2022-09-17T01:24:21Z" user="Daniel Bejarano" uid="17130311" lat="10.0161262" lon="-84.1069626"/&gt;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id="10030734669" visible="true" version="1" changeset="126282637" timestamp="2022-09-17T01:24:21Z" user="Daniel Bejarano" uid="17130311" lat="10.0166215" lon="-84.1077330"/&gt;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id="10030734670" visible="true" version="1" changeset="126282637" timestamp="2022-09-17T01:24:21Z" user="Daniel Bejarano" uid="17130311" lat="10.0164915" lon="-84.1076017"/&gt;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id="10030734671" visible="true" version="1" changeset="126282637" timestamp="2022-09-17T01:24:21Z" user="Daniel Bejarano" uid="17130311" lat="10.0165507" lon="-84.1075438"/&gt;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id="10030734672" visible="true" version="1" changeset="126282637" timestamp="2022-09-17T01:24:21Z" user="Daniel Bejarano" uid="17130311" lat="10.0166772" lon="-84.1076775"/&gt;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id="10030734673" visible="true" version="1" changeset="126282637" timestamp="2022-09-17T01:24:21Z" user="Daniel Bejarano" uid="17130311" lat="10.0166072" lon="-84.1074915"/&gt;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id="10030734674" visible="true" version="1" changeset="126282637" timestamp="2022-09-17T01:24:21Z" user="Daniel Bejarano" uid="17130311" lat="10.0167307" lon="-84.1076220"/&gt;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id="10030734675" visible="true" version="1" changeset="126282637" timestamp="2022-09-17T01:24:21Z" user="Daniel Bejarano" uid="17130311" lat="10.0167865" lon="-84.1075673"/&gt;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id="10030734676" visible="true" version="1" changeset="126282637" timestamp="2022-09-17T01:24:21Z" user="Daniel Bejarano" uid="17130311" lat="10.0166637" lon="-84.1074406"/&gt;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id="10030734677" visible="true" version="1" changeset="126282637" timestamp="2022-09-17T01:24:21Z" user="Daniel Bejarano" uid="17130311" lat="10.0168417" lon="-84.1075144"/&gt;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id="10030734678" visible="true" version="1" changeset="126282637" timestamp="2022-09-17T01:24:21Z" user="Daniel Bejarano" uid="17130311" lat="10.0167199" lon="-84.1073896"/&gt;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id="10030734679" visible="true" version="1" changeset="126282637" timestamp="2022-09-17T01:24:21Z" user="Daniel Bejarano" uid="17130311" lat="10.0168343" lon="-84.1072852"/&gt;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id="10030734680" visible="true" version="1" changeset="126282637" timestamp="2022-09-17T01:24:21Z" user="Daniel Bejarano" uid="17130311" lat="10.0169022" lon="-84.1074564"/&gt;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id="10030734681" visible="true" version="1" changeset="126282637" timestamp="2022-09-17T01:24:21Z" user="Daniel Bejarano" uid="17130311" lat="10.0167796" lon="-84.1073354"/&gt;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id="10030734682" visible="true" version="1" changeset="126282637" timestamp="2022-09-17T01:24:21Z" user="Daniel Bejarano" uid="17130311" lat="10.0167423" lon="-84.1073693"/&gt;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id="10030734683" visible="true" version="1" changeset="126282637" timestamp="2022-09-17T01:24:21Z" user="Daniel Bejarano" uid="17130311" lat="10.0166681" lon="-84.1071847"/&gt;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id="10030734684" visible="true" version="1" changeset="126282637" timestamp="2022-09-17T01:24:21Z" user="Daniel Bejarano" uid="17130311" lat="10.0166173" lon="-84.1072362"/&gt;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id="10030734685" visible="true" version="1" changeset="126282637" timestamp="2022-09-17T01:24:21Z" user="Daniel Bejarano" uid="17130311" lat="10.0169542" lon="-84.1074021"/&gt;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id="10030734686" visible="true" version="1" changeset="126282637" timestamp="2022-09-17T01:24:21Z" user="Daniel Bejarano" uid="17130311" lat="10.0165619" lon="-84.1072877"/&gt;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id="10030734687" visible="true" version="1" changeset="126282637" timestamp="2022-09-17T01:24:21Z" user="Daniel Bejarano" uid="17130311" lat="10.0166835" lon="-84.1074227"/&gt;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&lt;node id="10030734688" visible="true" version="1" changeset="126282637" timestamp="2022-09-17T01:24:21Z" user="Daniel Bejarano" uid="17130311" lat="10.0164990" lon="-84.1073537"/&gt;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id="10030734689" visible="true" version="1" changeset="126282637" timestamp="2022-09-17T01:24:21Z" user="Daniel Bejarano" uid="17130311" lat="10.0166190" lon="-84.1074810"/&gt;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id="10030734690" visible="true" version="1" changeset="126282637" timestamp="2022-09-17T01:24:21Z" user="Daniel Bejarano" uid="17130311" lat="10.0165599" lon="-84.1075353"/&gt;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id="10030734691" visible="true" version="1" changeset="126282637" timestamp="2022-09-17T01:24:21Z" user="Daniel Bejarano" uid="17130311" lat="10.0164399" lon="-84.1074041"/&gt;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id="10030734692" visible="true" version="1" changeset="126282637" timestamp="2022-09-17T01:24:21Z" user="Daniel Bejarano" uid="17130311" lat="10.0163850" lon="-84.1074639"/&gt;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id="10030734693" visible="true" version="1" changeset="126282637" timestamp="2022-09-17T01:24:21Z" user="Daniel Bejarano" uid="17130311" lat="10.0165042" lon="-84.1075892"/&gt;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id="10030734694" visible="true" version="1" changeset="126282637" timestamp="2022-09-17T01:24:21Z" user="Daniel Bejarano" uid="17130311" lat="10.0163325" lon="-84.1075193"/&gt;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id="10030734695" visible="true" version="1" changeset="126282637" timestamp="2022-09-17T01:24:21Z" user="Daniel Bejarano" uid="17130311" lat="10.0164545" lon="-84.1076382"/&gt;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id="10030734696" visible="true" version="1" changeset="126282637" timestamp="2022-09-17T01:24:21Z" user="Daniel Bejarano" uid="17130311" lat="10.0157726" lon="-84.1074240"&gt;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id="10030734697" visible="true" version="1" changeset="126282637" timestamp="2022-09-17T01:24:21Z" user="Daniel Bejarano" uid="17130311" lat="10.0157824" lon="-84.1078393"&gt;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id="10030734698" visible="true" version="1" changeset="126282637" timestamp="2022-09-17T01:24:21Z" user="Daniel Bejarano" uid="17130311" lat="10.0159851" lon="-84.1074497"&gt;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id="10030734699" visible="true" version="1" changeset="126282637" timestamp="2022-09-17T01:24:21Z" user="Daniel Bejarano" uid="17130311" lat="10.0158249" lon="-84.1072271"&gt;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id="10030734700" visible="true" version="1" changeset="126282637" timestamp="2022-09-17T01:24:21Z" user="Daniel Bejarano" uid="17130311" lat="10.0160901" lon="-84.1072722"&gt;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id="10030734701" visible="true" version="1" changeset="126282637" timestamp="2022-09-17T01:24:21Z" user="Daniel Bejarano" uid="17130311" lat="10.0162157" lon="-84.1076157"&gt;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id="10030734702" visible="true" version="1" changeset="126282637" timestamp="2022-09-17T01:24:21Z" user="Daniel Bejarano" uid="17130311" lat="10.0163653" lon="-84.1074521"&gt;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id="10030734703" visible="true" version="1" changeset="126282637" timestamp="2022-09-17T01:24:21Z" user="Daniel Bejarano" uid="17130311" lat="10.0165990" lon="-84.1072256"&gt;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id="10030734704" visible="true" version="1" changeset="126282637" timestamp="2022-09-17T01:24:21Z" user="Daniel Bejarano" uid="17130311" lat="10.0166067" lon="-84.1078778"&gt;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id="10030734705" visible="true" version="1" changeset="126282637" timestamp="2022-09-17T01:24:21Z" user="Daniel Bejarano" uid="17130311" lat="10.0169244" lon="-84.1075739"&gt;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id="10030734706" visible="true" version="1" changeset="126282637" timestamp="2022-09-17T01:24:21Z" user="Daniel Bejarano" uid="17130311" lat="10.0171668" lon="-84.1073355"&gt;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id="10030734707" visible="true" version="1" changeset="126282637" timestamp="2022-09-17T01:24:21Z" user="Daniel Bejarano" uid="17130311" lat="10.0170373" lon="-84.1073395"&gt;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id="10030734708" visible="true" version="1" changeset="126282637" timestamp="2022-09-17T01:24:21Z" user="Daniel Bejarano" uid="17130311" lat="10.0166851" lon="-84.1070889"&gt;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id="10030734709" visible="true" version="1" changeset="126282637" timestamp="2022-09-17T01:24:21Z" user="Daniel Bejarano" uid="17130311" lat="10.0162378" lon="-84.1068405"&gt;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id="10030734710" visible="true" version="1" changeset="126282637" timestamp="2022-09-17T01:24:21Z" user="Daniel Bejarano" uid="17130311" lat="10.0162177" lon="-84.1066968"&gt;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id="10030734711" visible="true" version="1" changeset="126282637" timestamp="2022-09-17T01:24:21Z" user="Daniel Bejarano" uid="17130311" lat="10.0161638" lon="-84.1070916"&gt;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id="10030734712" visible="true" version="1" changeset="126282637" timestamp="2022-09-17T01:24:21Z" user="Daniel Bejarano" uid="17130311" lat="10.0159734" lon="-84.1070278"&gt;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k="power" v="pole"/&gt;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&lt;/node&gt;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id="1095287982"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ref="10030721325"/&gt;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ref="10030721326"/&gt;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ref="10030721327"/&gt;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ref="10030721328"/&gt;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ref="10030721329"/&gt;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ref="10030721325"/&gt;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id="1095287983"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ref="10030721329"/&gt;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ref="10030721328"/&gt;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ref="10030721329"/&gt;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id="1095287984"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id="1095287985"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id="1095287986"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id="1095287987"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&lt;tag k="name" v="6"/&gt;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id="1095287988"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ref="10030721339"/&gt;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id="1095287989"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id="1095287990"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id="1095287991"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id="1095287992"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&lt;nd ref="10030721354"/&gt;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id="1095287993"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id="1095287994"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id="1095287995"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id="1095287996"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ref="10030721359"/&gt;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&lt;way id="1095287997"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id="1095287998"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id="1095287999"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id="1095288000"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ref="10030721369"/&gt;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v="19"/&gt;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id="1095288001"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&lt;nd ref="10030721372"/&gt;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id="1095288002"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id="1095288003"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id="1095288004"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ref="10030721379"/&gt;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id="1095288005"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id="1095288006"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&lt;nd ref="10030721385"/&gt;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id="1095288007"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id="1095288008"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id="1095288009"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ref="10030721389"/&gt;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id="1095288010"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v="29"/&gt;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id="1095288011"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id="1095288012"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id="1095288013"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ref="10030721399"/&gt;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id="1095288014"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id="1095288015"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&lt;tag k="name" v="34"/&gt;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id="1095288016"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id="1095288017"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id="1095288018"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ref="10030721409"/&gt;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id="1095288019"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id="1095288020"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&lt;nd ref="10030734617"/&gt;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v="39"/&gt;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id="1095288021"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ref="10030734618"/&gt;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ref="10030734619"/&gt;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ref="10030721416"/&gt;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id="1095288022"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ref="10030734618"/&gt;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ref="10030734619"/&gt;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ref="10030734618"/&gt;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id="1095288023"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id="1095288024"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&lt;way id="1095288025"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id="1095288026"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ref="10030734629"/&gt;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id="1095288027"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id="1095288028"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ref="10030734635"/&gt;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id="1095288029"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&lt;nd ref="10030734640"/&gt;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id="1095288030"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v="49"/&gt;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id="1095288031"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id="1095288032"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ref="10030734648"/&gt;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id="1095288033"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id="1095288034"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&lt;nd ref="10030734654"/&gt;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id="1095288035"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id="1095288036"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ref="10030734658"/&gt;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v="yes"/&gt;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v="Oficina Administrativa"/&gt;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id="1095288037"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k="leisure" v="pitch"/&gt;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v="Cancha de Basket"/&gt;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k="sport" v="basketball"/&gt;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id="1095288038"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k="leisure" v="park"/&gt;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v="Parque"/&gt;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id="1095288039"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ref="10030734669"/&gt;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id="1095288040"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id="1095288041"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id="1095288042"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id="1095288043"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&lt;nd ref="10030734680"/&gt;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v="59"/&gt;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id="1095288044"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v="61"/&gt;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id="1095288045"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v="60"/&gt;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id="1095288046"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k="layer" v="1"/&gt;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v="62"/&gt;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id="1095288047"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ref="10030734676"/&gt;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lastRenderedPageBreak/>
        <w:t>&lt;tag k="name" v="63"/&gt;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id="1095288048"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ref="10030734689"/&gt;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v="64"/&gt;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id="1095288049"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v="65"/&gt;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&lt;way id="1095288050" visible="true" version="1"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&lt;nd ref="10030734692"/&gt;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k="building" v="house"/&gt;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&lt;tag k="name" v="66"/&gt;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&lt;/create&gt;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&lt;modify&gt;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&lt;node id="8038116247" visible="true" version="2" changeset="126282637" timestamp="2022-09-17T01:24:21Z" user="Daniel Bejarano" uid="17130311" lat="10.0162962" lon="-84.1065197"/&gt;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eastAsia="es-CR"/>
        </w:rPr>
        <w:t>&lt;/modify&gt;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&lt;modify&gt;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&lt;node id="8038116248" visible="true" version="2" changeset="126282637" timestamp="2022-09-17T01:24:21Z" user="Daniel Bejarano" uid="17130311" lat="10.0162196" lon="-84.1065113"/&gt;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&lt;/modify&gt;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&lt;modify&gt;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&lt;way id="862829767" visible="true" version="2" changeset="126282637" timestamp="2022-09-17T01:24:21Z" user="Daniel Bejarano" uid="17130311"&gt;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ref="8038116241"/&gt;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ref="8038116242"/&gt;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ref="5357798434"/&gt;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ref="5344088152"/&gt;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ref="8038116243"/&gt;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lastRenderedPageBreak/>
        <w:t>&lt;nd ref="8038116244"/&gt;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ref="8038116245"/&gt;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ref="8038116246"/&gt;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ref="10030734638"/&gt;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ref="10030734639"/&gt;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ref="8038116247"/&gt;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ref="8038116248"/&gt;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ref="8038116249"/&gt;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ref="8038116250"/&gt;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ref="8038116251"/&gt;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ref="8038116252"/&gt;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&lt;nd ref="8038116241"/&gt;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&lt;tag k="landuse" v="residential"/&gt;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&lt;tag k="name" v="Cond. Las Angarillas"/&gt;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&lt;tag k="residential" v="condominium"/&gt;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&lt;/way&gt;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&lt;/modify&gt;</w:t>
      </w:r>
    </w:p>
    <w:p w:rsidR="00895059" w:rsidRPr="00895059" w:rsidRDefault="00895059" w:rsidP="00895059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</w:pPr>
      <w:r w:rsidRPr="00895059">
        <w:rPr>
          <w:rFonts w:ascii="Courier New" w:eastAsia="Times New Roman" w:hAnsi="Courier New" w:cs="Courier New"/>
          <w:color w:val="000000"/>
          <w:sz w:val="20"/>
          <w:szCs w:val="20"/>
          <w:lang w:val="en-US" w:eastAsia="es-CR"/>
        </w:rPr>
        <w:t>&lt;/osmChange&gt;</w:t>
      </w:r>
    </w:p>
    <w:p w:rsidR="00D95221" w:rsidRPr="00895059" w:rsidRDefault="00D95221" w:rsidP="00895059">
      <w:pPr>
        <w:pStyle w:val="Prrafodelista"/>
        <w:spacing w:line="276" w:lineRule="auto"/>
        <w:rPr>
          <w:rFonts w:ascii="Arial" w:hAnsi="Arial" w:cs="Arial"/>
          <w:b/>
          <w:lang w:val="en-US"/>
        </w:rPr>
      </w:pPr>
    </w:p>
    <w:p w:rsidR="00895059" w:rsidRPr="00895059" w:rsidRDefault="00895059" w:rsidP="00895059">
      <w:pPr>
        <w:pStyle w:val="Prrafodelista"/>
        <w:spacing w:line="276" w:lineRule="auto"/>
        <w:rPr>
          <w:rFonts w:ascii="Arial" w:hAnsi="Arial" w:cs="Arial"/>
          <w:b/>
          <w:lang w:val="en-US"/>
        </w:rPr>
      </w:pPr>
    </w:p>
    <w:p w:rsidR="00895059" w:rsidRPr="00895059" w:rsidRDefault="00895059" w:rsidP="00895059">
      <w:pPr>
        <w:pStyle w:val="Prrafodelista"/>
        <w:spacing w:line="276" w:lineRule="auto"/>
        <w:rPr>
          <w:rFonts w:ascii="Arial" w:hAnsi="Arial" w:cs="Arial"/>
          <w:b/>
          <w:lang w:val="en-US"/>
        </w:rPr>
      </w:pPr>
    </w:p>
    <w:p w:rsidR="00222BB7" w:rsidRPr="00895059" w:rsidRDefault="001D15BD" w:rsidP="00151C78">
      <w:pPr>
        <w:rPr>
          <w:rFonts w:ascii="Arial" w:hAnsi="Arial" w:cs="Arial"/>
          <w:lang w:val="en-US"/>
        </w:rPr>
      </w:pPr>
      <w:r w:rsidRPr="00895059">
        <w:rPr>
          <w:rFonts w:ascii="Arial" w:hAnsi="Arial" w:cs="Arial"/>
          <w:lang w:val="en-US"/>
        </w:rPr>
        <w:t xml:space="preserve"> </w:t>
      </w:r>
    </w:p>
    <w:p w:rsidR="00151C78" w:rsidRDefault="0042054E" w:rsidP="0042054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Link del mapa creado:</w:t>
      </w:r>
    </w:p>
    <w:p w:rsidR="0042054E" w:rsidRPr="0042054E" w:rsidRDefault="00895059" w:rsidP="0042054E">
      <w:pPr>
        <w:jc w:val="center"/>
        <w:rPr>
          <w:rFonts w:ascii="Arial" w:hAnsi="Arial" w:cs="Arial"/>
          <w:b/>
          <w:sz w:val="24"/>
        </w:rPr>
      </w:pPr>
      <w:hyperlink r:id="rId5" w:history="1">
        <w:r w:rsidR="0042054E" w:rsidRPr="00DB20D0">
          <w:rPr>
            <w:rStyle w:val="Hipervnculo"/>
            <w:rFonts w:ascii="Arial" w:hAnsi="Arial" w:cs="Arial"/>
            <w:b/>
            <w:sz w:val="24"/>
          </w:rPr>
          <w:t>https://fio24.github.io/Proyecto1-SIG/</w:t>
        </w:r>
      </w:hyperlink>
      <w:r w:rsidR="0042054E">
        <w:rPr>
          <w:rFonts w:ascii="Arial" w:hAnsi="Arial" w:cs="Arial"/>
          <w:b/>
          <w:sz w:val="24"/>
        </w:rPr>
        <w:t xml:space="preserve"> </w:t>
      </w:r>
    </w:p>
    <w:sectPr w:rsidR="0042054E" w:rsidRPr="004205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D5F69"/>
    <w:multiLevelType w:val="multilevel"/>
    <w:tmpl w:val="1542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D76E6A"/>
    <w:multiLevelType w:val="hybridMultilevel"/>
    <w:tmpl w:val="4DAE9E92"/>
    <w:lvl w:ilvl="0" w:tplc="5B4A842E">
      <w:numFmt w:val="bullet"/>
      <w:lvlText w:val="-"/>
      <w:lvlJc w:val="left"/>
      <w:pPr>
        <w:ind w:left="720" w:hanging="360"/>
      </w:pPr>
      <w:rPr>
        <w:rFonts w:ascii="Liberation Serif" w:eastAsia="Noto Serif CJK SC" w:hAnsi="Liberation Serif" w:cs="Lohit Devanagari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835"/>
    <w:rsid w:val="00151C78"/>
    <w:rsid w:val="001D15BD"/>
    <w:rsid w:val="00222BB7"/>
    <w:rsid w:val="0042054E"/>
    <w:rsid w:val="00895059"/>
    <w:rsid w:val="00A23835"/>
    <w:rsid w:val="00D75035"/>
    <w:rsid w:val="00D95221"/>
    <w:rsid w:val="00E17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4510"/>
  <w15:chartTrackingRefBased/>
  <w15:docId w15:val="{BAFF556B-025E-4068-8F72-1D40FFDC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23835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  <w:style w:type="paragraph" w:styleId="Prrafodelista">
    <w:name w:val="List Paragraph"/>
    <w:basedOn w:val="Normal"/>
    <w:uiPriority w:val="34"/>
    <w:qFormat/>
    <w:rsid w:val="001D15B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2054E"/>
    <w:rPr>
      <w:color w:val="0563C1" w:themeColor="hyperlink"/>
      <w:u w:val="single"/>
    </w:rPr>
  </w:style>
  <w:style w:type="character" w:customStyle="1" w:styleId="html-tag">
    <w:name w:val="html-tag"/>
    <w:basedOn w:val="Fuentedeprrafopredeter"/>
    <w:rsid w:val="00D95221"/>
  </w:style>
  <w:style w:type="character" w:customStyle="1" w:styleId="html-attribute">
    <w:name w:val="html-attribute"/>
    <w:basedOn w:val="Fuentedeprrafopredeter"/>
    <w:rsid w:val="00D95221"/>
  </w:style>
  <w:style w:type="character" w:customStyle="1" w:styleId="html-attribute-name">
    <w:name w:val="html-attribute-name"/>
    <w:basedOn w:val="Fuentedeprrafopredeter"/>
    <w:rsid w:val="00D95221"/>
  </w:style>
  <w:style w:type="character" w:customStyle="1" w:styleId="html-attribute-value">
    <w:name w:val="html-attribute-value"/>
    <w:basedOn w:val="Fuentedeprrafopredeter"/>
    <w:rsid w:val="00D95221"/>
  </w:style>
  <w:style w:type="paragraph" w:customStyle="1" w:styleId="msonormal0">
    <w:name w:val="msonormal"/>
    <w:basedOn w:val="Normal"/>
    <w:rsid w:val="00895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folder-button">
    <w:name w:val="folder-button"/>
    <w:basedOn w:val="Fuentedeprrafopredeter"/>
    <w:rsid w:val="008950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4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542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9004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4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824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08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26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239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single" w:sz="12" w:space="4" w:color="000000"/>
            <w:right w:val="none" w:sz="0" w:space="0" w:color="auto"/>
          </w:divBdr>
        </w:div>
        <w:div w:id="630017909">
          <w:marLeft w:val="30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68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11891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286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85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07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896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04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7646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817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71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19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1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5614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60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22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221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33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5831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635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902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5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26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5425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18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6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40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80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7780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412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04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3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84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0983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460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351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09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982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273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8164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74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32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035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261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17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057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3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288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4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83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7293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55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69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34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13358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216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799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9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160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4408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548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2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61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68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0281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22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94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87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2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92947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4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993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1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952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89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0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15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77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376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3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443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4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290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63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35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32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4897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77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460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225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02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1942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78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57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145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0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722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844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39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244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77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4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11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646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4961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8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99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905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42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40549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550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4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429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0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75301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4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89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122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6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187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82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612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7271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667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413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0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5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159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7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491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829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0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0007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32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534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3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337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41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627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88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26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12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25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375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219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2157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952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41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523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2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56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82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334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0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0291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47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181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9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7962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2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20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2062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017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513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762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3190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7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7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09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0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746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9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53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7070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4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786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79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3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7241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972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682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06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78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372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83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541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7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569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799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77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40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5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3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6838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877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20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39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06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430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6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4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66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16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28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26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0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33351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380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418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59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3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937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21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23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36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6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051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64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87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974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8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260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32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724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429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8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77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883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22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93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0629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54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578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84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5633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21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8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1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527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4550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68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49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18357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4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1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9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57180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195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88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4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7834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0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71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290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448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0291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3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2572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47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4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4783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71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49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90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4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51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25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459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891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2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813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174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3194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04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9756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90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9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60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0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447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62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34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8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60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0130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91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775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3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506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7135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41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95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162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05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95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10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002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113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93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1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94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6044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887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46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5011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23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334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183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78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9033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8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249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84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03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0584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08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454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78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441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130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86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675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024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2358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70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368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0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94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26985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4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135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0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78332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23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52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1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7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839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841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37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605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2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13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129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03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3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454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12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889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015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562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4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66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683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6692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24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563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25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309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0049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46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02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63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4785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74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31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48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20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987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18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323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38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611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184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09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7366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90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037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67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75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052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9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600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748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1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168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52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3904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61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812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4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1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298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475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0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07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82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30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73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93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47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742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9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68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003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9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557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70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05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5406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24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876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238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2552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6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64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67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95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39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95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5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6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250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26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491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997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7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85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71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87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3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468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45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50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950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824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5688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81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377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0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088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54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52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73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22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8369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52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82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03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3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0719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76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02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92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1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01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168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02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901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6054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648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879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07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9527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58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037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73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245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298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510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41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462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02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16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5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187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37123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1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02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83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02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8864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64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680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213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1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96374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93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323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45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053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7232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688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62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31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517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72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167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40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09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133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701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8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9897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3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596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75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3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5162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3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01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6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182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8804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10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6882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4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32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38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913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76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1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879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21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826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25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7417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3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9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14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61490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18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25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358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8884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1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72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651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3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2665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91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9217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8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204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2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4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469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5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4882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4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815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373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4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316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8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0574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15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015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0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758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57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9821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79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470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441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0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2760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402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592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441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8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84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5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7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06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261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26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0174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99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106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57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7062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6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27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08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716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199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835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8184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1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340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693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72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681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9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18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86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46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245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359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40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491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7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8511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01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590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039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73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980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7331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04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743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8970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6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25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41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5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6585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90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776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36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8639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332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770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552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09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8352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5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19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042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95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8828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97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4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1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8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1167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08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7100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89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0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94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252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6623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84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7279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73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618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58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9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889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59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770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6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1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454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90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046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122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02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4622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53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3682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14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4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6994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852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9827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33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78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64711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71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345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012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7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0891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4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542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533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721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29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994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234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5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005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5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84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85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28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186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47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5224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15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79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224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148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09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9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78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1424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891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800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70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8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23099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025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182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14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9936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61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098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520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0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5068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288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4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6396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570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4996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20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61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6562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73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973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644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944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5760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29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01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05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5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75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46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77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2537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69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645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252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9110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50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06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36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1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42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7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49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11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1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19159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21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24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6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136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5176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0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764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00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3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4941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9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628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165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069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1953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30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74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0082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9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542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971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78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711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526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534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95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879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71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77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841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95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5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21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05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9644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378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439702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27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075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55679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6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900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271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559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7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308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453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79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65142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94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5900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824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033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3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484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9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276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72505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42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430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8999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8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5933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691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80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2388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69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8476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18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38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91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0256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76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40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5850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84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5564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310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1139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8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919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89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356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309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9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95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999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764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68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3426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1140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6145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42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593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720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482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2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692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41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25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9661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583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98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49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54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2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88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4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70249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091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4243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607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105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39373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36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0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616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741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342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27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033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7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56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05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1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303884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071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179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361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53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33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800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7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205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8379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21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715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7608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377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57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40610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3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4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0327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703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711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270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5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27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36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88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8763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19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60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5920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092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7019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50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52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122316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08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9107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666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0298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8292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530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0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168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368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29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8208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74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80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4718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159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350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54711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02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75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67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67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6385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2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76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2879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29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885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124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23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394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6445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041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132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6063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5333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9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56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670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97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655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177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840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8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697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60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229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1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6527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2025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8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4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8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6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061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955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81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7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54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76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43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324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129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414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949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82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572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71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246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04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324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8394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10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39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3272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516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9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4827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656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50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695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84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143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0146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324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53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4099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8314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14484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355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43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36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3934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6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72849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680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68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0578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9086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10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59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66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470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5449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654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6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4914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46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273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625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613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00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9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15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04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456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5341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2615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9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40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527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81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87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78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8308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1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37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995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645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5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49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4101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16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02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891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292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17481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5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362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448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25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1945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45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689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23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6359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963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77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3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16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5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66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45350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35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662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4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82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6892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68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427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805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0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685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481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6179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5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4079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261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77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269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61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2179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8185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368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641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90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089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78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7602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62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218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634848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96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29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97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35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797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761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408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1249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237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55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74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1754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28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972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6003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73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8842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3347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543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366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851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000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946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65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2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2392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048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6135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1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40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90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650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59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18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4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780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024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5426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304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9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13418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84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79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236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26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714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205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792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838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964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2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3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0654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716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863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1680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33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987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42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13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330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413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53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1294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717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0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1338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32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42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537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167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137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97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4762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318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361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326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79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4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408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73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005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986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5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51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64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179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360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54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6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1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07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232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318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63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6457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7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1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83188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051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146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616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079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3866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155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74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526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87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533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75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4481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692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67046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448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65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07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49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916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906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171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72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8981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707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71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4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8693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57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24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43662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969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08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676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187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20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9621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858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8318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338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67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5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2773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76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7388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737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380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4933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226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1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1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52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048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3112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1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436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651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463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31003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725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4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82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6666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5163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893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4711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9337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963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225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97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30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7879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132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337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2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933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1925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54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9279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2465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393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46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219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5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6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2772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675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720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190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789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40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518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046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013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219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59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16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1187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897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0162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20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4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72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14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83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1927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70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974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93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827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0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667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6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71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7034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8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223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153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821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090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648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594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23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818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776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4144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292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8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31526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62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2870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65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97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565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14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2945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5233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9172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153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9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01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38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71987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796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82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53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286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871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167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09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9223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31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2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622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296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57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05060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594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7810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54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98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71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226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70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1563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385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03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7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7246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54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94670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85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2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24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23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369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84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82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2461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65297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90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0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9742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89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52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1193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35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464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998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659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1820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5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714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5100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980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92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7630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38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62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5634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510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46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7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56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87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62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83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443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637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67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710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906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4145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81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531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4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91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285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283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007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404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6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9453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21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824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95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2091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54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382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9215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52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582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14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003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0467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091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5906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733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50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639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17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852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4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70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37064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07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758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5369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025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81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234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282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162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3856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8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325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78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5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8609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247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961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46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4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86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72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0832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9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29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6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2584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09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3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5799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27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1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451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62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37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1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629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4597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02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40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13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1983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82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85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1797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77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191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59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987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2721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44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279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007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52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0520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82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0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8564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10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89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81647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1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3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5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957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33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1865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86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1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44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6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752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319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09703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596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23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58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60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3393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0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1225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3994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3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77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5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43972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90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246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669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9562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1283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918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9699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76582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0630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716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6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87988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7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073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01751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0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2426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10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9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239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287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6908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088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5319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1222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27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1983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17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738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0120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60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0907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619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022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85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071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12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072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08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09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68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275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739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179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147537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97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4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090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30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6576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74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361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3479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97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388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86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88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5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88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5870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6766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64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382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30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92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855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003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5380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586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92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1843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82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27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447757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8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272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112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3075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117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996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14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5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712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068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4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511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5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989271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672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01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70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968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9523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32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236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5895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1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6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98898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80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4114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353014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359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880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7776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5649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09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64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686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3148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45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34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47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5605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99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0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028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88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64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63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2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701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3549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813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9237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238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98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21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0643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65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4885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845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889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882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509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63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890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020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335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4639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53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76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9884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1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214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414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913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355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221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460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6711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305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0391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1831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582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00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3286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4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031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895064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8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930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386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549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62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537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4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418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45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9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4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96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0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35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103322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7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154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635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207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78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3122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8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5726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895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55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22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7276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8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66027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636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60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856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41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2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72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689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867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83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205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8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9973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74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897024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73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40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64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747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39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306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446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9887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2154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683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72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85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92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2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271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18506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92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342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1228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8274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67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708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81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9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336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946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273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05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2324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83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13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21509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458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82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8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0403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329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01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15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338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685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13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592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39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37435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81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05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454157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3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57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0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790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17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126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531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669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537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429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661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40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417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5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71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56329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59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7765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40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929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26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733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101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830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50509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583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5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14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139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91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0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5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81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68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12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18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052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1387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39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238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6029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5135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647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62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280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129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96546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878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6974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9528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459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66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6000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30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59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7693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176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4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27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2918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83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26926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25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689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434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0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22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84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9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626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69448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611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64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95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91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769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68501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02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57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6759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12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04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766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47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45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33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16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86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655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868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954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54624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02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625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308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42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989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499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402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2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729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94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93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7145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85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9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368907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41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00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659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7110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49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0604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804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8674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9848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538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046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467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2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218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23408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56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103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7553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15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40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8942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8366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195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632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1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8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73135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94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33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734145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6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13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240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467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89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345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41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1801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62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9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1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25000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462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498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39124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97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474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20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112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1273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21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742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0711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415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03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286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194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84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980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99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24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03910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4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8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14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66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67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201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981701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990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62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9915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694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859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439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395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947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5198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38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527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813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2913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735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4125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77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790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765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8343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197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io24.github.io/Proyecto1-S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35</Pages>
  <Words>10058</Words>
  <Characters>55321</Characters>
  <Application>Microsoft Office Word</Application>
  <DocSecurity>0</DocSecurity>
  <Lines>461</Lines>
  <Paragraphs>130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</dc:creator>
  <cp:keywords/>
  <dc:description/>
  <cp:lastModifiedBy>Dulce</cp:lastModifiedBy>
  <cp:revision>5</cp:revision>
  <cp:lastPrinted>2022-09-17T19:59:00Z</cp:lastPrinted>
  <dcterms:created xsi:type="dcterms:W3CDTF">2022-09-17T19:18:00Z</dcterms:created>
  <dcterms:modified xsi:type="dcterms:W3CDTF">2022-09-22T14:20:00Z</dcterms:modified>
</cp:coreProperties>
</file>