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4C91A">
      <w:pPr>
        <w:jc w:val="center"/>
        <w:rPr>
          <w:rFonts w:hint="default" w:ascii="Calibri Light" w:hAnsi="Calibri Light" w:cs="Calibri Light"/>
          <w:b/>
          <w:bCs/>
          <w:sz w:val="28"/>
          <w:szCs w:val="28"/>
          <w:lang w:val="en-US"/>
        </w:rPr>
      </w:pPr>
      <w:r>
        <w:rPr>
          <w:rFonts w:hint="default" w:ascii="Calibri Light" w:hAnsi="Calibri Light" w:cs="Calibri Light"/>
          <w:b/>
          <w:bCs/>
          <w:sz w:val="28"/>
          <w:szCs w:val="28"/>
          <w:lang w:val="en-US"/>
        </w:rPr>
        <w:t>Dumbphones (Feature Phones) Manifesto</w:t>
      </w:r>
    </w:p>
    <w:p w14:paraId="7C8A07D2">
      <w:pPr>
        <w:jc w:val="both"/>
        <w:rPr>
          <w:rFonts w:hint="default" w:ascii="Calibri Light" w:hAnsi="Calibri Light" w:cs="Calibri Light"/>
          <w:b/>
          <w:bCs/>
          <w:sz w:val="28"/>
          <w:szCs w:val="28"/>
          <w:lang w:val="en-US"/>
        </w:rPr>
      </w:pPr>
    </w:p>
    <w:p w14:paraId="392A0047">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A feature phone, or what is now called a “</w:t>
      </w:r>
      <w:r>
        <w:rPr>
          <w:rFonts w:hint="default" w:ascii="Calibri Light" w:hAnsi="Calibri Light" w:cs="Calibri Light"/>
          <w:lang w:val="en-US"/>
        </w:rPr>
        <w:t>dumb-phone</w:t>
      </w:r>
      <w:r>
        <w:rPr>
          <w:rFonts w:hint="default" w:ascii="Calibri Light" w:hAnsi="Calibri Light" w:cs="Calibri Light"/>
        </w:rPr>
        <w:t>,” is the best technological tool ever created throughout human history.</w:t>
      </w:r>
    </w:p>
    <w:p w14:paraId="1B501F5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With sizes varying from small to large, and in various forms ranging from candy-bar phones, flip phones, to touchscreen phones, it comes with different operating systems and features according to users’ needs. It also comes in a wide range of prices, from the cheapest to the most expensive. “</w:t>
      </w:r>
      <w:r>
        <w:rPr>
          <w:rFonts w:hint="default" w:ascii="Calibri Light" w:hAnsi="Calibri Light" w:cs="Calibri Light"/>
          <w:lang w:val="en-US"/>
        </w:rPr>
        <w:t>Dumb-phones</w:t>
      </w:r>
      <w:r>
        <w:rPr>
          <w:rFonts w:hint="default" w:ascii="Calibri Light" w:hAnsi="Calibri Light" w:cs="Calibri Light"/>
        </w:rPr>
        <w:t xml:space="preserve">” are available for many different groups of people, with ease of use for everyone from young people to the elderly, from children to seniors. In addition, the monthly costs of a </w:t>
      </w:r>
      <w:r>
        <w:rPr>
          <w:rFonts w:hint="default" w:ascii="Calibri Light" w:hAnsi="Calibri Light" w:cs="Calibri Light"/>
          <w:lang w:val="en-US"/>
        </w:rPr>
        <w:t>“dumb-phone”</w:t>
      </w:r>
      <w:r>
        <w:rPr>
          <w:rFonts w:hint="default" w:ascii="Calibri Light" w:hAnsi="Calibri Light" w:cs="Calibri Light"/>
        </w:rPr>
        <w:t xml:space="preserve"> are very affordable because they can be adjusted to users’ needs, as the majority of “</w:t>
      </w:r>
      <w:r>
        <w:rPr>
          <w:rFonts w:hint="default" w:ascii="Calibri Light" w:hAnsi="Calibri Light" w:cs="Calibri Light"/>
          <w:lang w:val="en-US"/>
        </w:rPr>
        <w:t>dumb-phones</w:t>
      </w:r>
      <w:r>
        <w:rPr>
          <w:rFonts w:hint="default" w:ascii="Calibri Light" w:hAnsi="Calibri Light" w:cs="Calibri Light"/>
        </w:rPr>
        <w:t>” use SMS and phone calls for communication.</w:t>
      </w:r>
    </w:p>
    <w:p w14:paraId="2934BB2D">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“Dumb</w:t>
      </w:r>
      <w:r>
        <w:rPr>
          <w:rFonts w:hint="default" w:ascii="Calibri Light" w:hAnsi="Calibri Light" w:cs="Calibri Light"/>
          <w:lang w:val="en-US"/>
        </w:rPr>
        <w:t>-</w:t>
      </w:r>
      <w:r>
        <w:rPr>
          <w:rFonts w:hint="default" w:ascii="Calibri Light" w:hAnsi="Calibri Light" w:cs="Calibri Light"/>
        </w:rPr>
        <w:t>phones” are tools suitable for every lifestyle and various professional occupations, from people who work outdoors to those who work indoors, from manual labor jobs to detail-oriented professions, and so on. From a maximalist lifestyle to a minimalist one, everyone can use them. “Dumb</w:t>
      </w:r>
      <w:r>
        <w:rPr>
          <w:rFonts w:hint="default" w:ascii="Calibri Light" w:hAnsi="Calibri Light" w:cs="Calibri Light"/>
          <w:lang w:val="en-US"/>
        </w:rPr>
        <w:t>-</w:t>
      </w:r>
      <w:r>
        <w:rPr>
          <w:rFonts w:hint="default" w:ascii="Calibri Light" w:hAnsi="Calibri Light" w:cs="Calibri Light"/>
        </w:rPr>
        <w:t>phones” are also devices that can be used together with various other gadgets such as computers, laptops, compact cameras, DSLR, tablets, etc.</w:t>
      </w:r>
    </w:p>
    <w:p w14:paraId="1A3588C4">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With “dumb</w:t>
      </w:r>
      <w:r>
        <w:rPr>
          <w:rFonts w:hint="default" w:ascii="Calibri Light" w:hAnsi="Calibri Light" w:cs="Calibri Light"/>
          <w:lang w:val="en-US"/>
        </w:rPr>
        <w:t>-</w:t>
      </w:r>
      <w:r>
        <w:rPr>
          <w:rFonts w:hint="default" w:ascii="Calibri Light" w:hAnsi="Calibri Light" w:cs="Calibri Light"/>
        </w:rPr>
        <w:t>phones,” we give our bodies and minds time to rest, enjoy calmness and peace without distractions from social media, online games, and all the noise that exists in the digital world. With “dumb</w:t>
      </w:r>
      <w:r>
        <w:rPr>
          <w:rFonts w:hint="default" w:ascii="Calibri Light" w:hAnsi="Calibri Light" w:cs="Calibri Light"/>
          <w:lang w:val="en-US"/>
        </w:rPr>
        <w:t>-</w:t>
      </w:r>
      <w:r>
        <w:rPr>
          <w:rFonts w:hint="default" w:ascii="Calibri Light" w:hAnsi="Calibri Light" w:cs="Calibri Light"/>
        </w:rPr>
        <w:t>phones,” we can maintain our mental and emotional well-being. Not only that, they can also make us more physically active by filling our free time with more productive activities such as reading, painting, playing offline games with friends, socializing without distractions, cooking, exercising, and so on.</w:t>
      </w:r>
    </w:p>
    <w:p w14:paraId="1FA0CE11">
      <w:pPr>
        <w:pStyle w:val="4"/>
        <w:keepNext w:val="0"/>
        <w:keepLines w:val="0"/>
        <w:widowControl/>
        <w:suppressLineNumbers w:val="0"/>
        <w:rPr>
          <w:rFonts w:hint="default" w:ascii="Calibri Light" w:hAnsi="Calibri Light" w:cs="Calibri Light"/>
        </w:rPr>
      </w:pPr>
      <w:r>
        <w:rPr>
          <w:rFonts w:hint="default" w:ascii="Calibri Light" w:hAnsi="Calibri Light" w:cs="Calibri Light"/>
        </w:rPr>
        <w:t>With “dumb</w:t>
      </w:r>
      <w:r>
        <w:rPr>
          <w:rFonts w:hint="default" w:ascii="Calibri Light" w:hAnsi="Calibri Light" w:cs="Calibri Light"/>
          <w:lang w:val="en-US"/>
        </w:rPr>
        <w:t>-</w:t>
      </w:r>
      <w:r>
        <w:rPr>
          <w:rFonts w:hint="default" w:ascii="Calibri Light" w:hAnsi="Calibri Light" w:cs="Calibri Light"/>
        </w:rPr>
        <w:t>phones,” humanism can rise again. Sympathy, empathy, and human emotions can regain their colors. Different generations can warm up relationships that were once lost. With “dumb</w:t>
      </w:r>
      <w:r>
        <w:rPr>
          <w:rFonts w:hint="default" w:ascii="Calibri Light" w:hAnsi="Calibri Light" w:cs="Calibri Light"/>
          <w:lang w:val="en-US"/>
        </w:rPr>
        <w:t>-</w:t>
      </w:r>
      <w:bookmarkStart w:id="0" w:name="_GoBack"/>
      <w:bookmarkEnd w:id="0"/>
      <w:r>
        <w:rPr>
          <w:rFonts w:hint="default" w:ascii="Calibri Light" w:hAnsi="Calibri Light" w:cs="Calibri Light"/>
        </w:rPr>
        <w:t>phones,” let us welcome a better future!</w:t>
      </w:r>
    </w:p>
    <w:p w14:paraId="0F613A18">
      <w:pPr>
        <w:jc w:val="both"/>
        <w:rPr>
          <w:rFonts w:hint="default" w:ascii="Calibri Light" w:hAnsi="Calibri Light" w:cs="Calibri Light"/>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378D8"/>
    <w:rsid w:val="17C37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2026-06-09T06:39:00Z</dcterms:created>
  <dc:creator>Fiorentino Aurelio</dc:creator>
  <cp:lastModifiedBy>Fiorentino Aurelio</cp:lastModifiedBy>
  <dcterms:modified xsi:type="dcterms:W3CDTF">2026-06-09T06:44:26Z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D2D48CDD91444723A5E6B73E44B60A65_11</vt:lpwstr>
  </property>
  <property fmtid="{D5CDD505-2E9C-101B-9397-08002B2CF9AE}" pid="4" name="KSOTemplateDocerSaveRecord">
    <vt:lpwstr>eyJoZGlkIjoiMzQyYWI4YTUwOWFjNzBmNWVjNDczODgzMWUzNTNhYjkiLCJ1c2VySWQiOiI5Nzk0NzI1MzAwMjEifQ==</vt:lpwstr>
  </property>
</Properties>
</file>