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9E4C0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9E4C0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9E4C0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9E4C0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9E4C05">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9E4C05"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0" o:title=""/>
            <w10:wrap type="square"/>
          </v:shape>
          <o:OLEObject Type="Embed" ProgID="Visio.Drawing.15" ShapeID="_x0000_s1029" DrawAspect="Content" ObjectID="_1576326307" r:id="rId21"/>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2"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3"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4"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5"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6"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7"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28"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9"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0"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1" w:history="1">
            <w:r w:rsidRPr="006D48BB">
              <w:rPr>
                <w:rStyle w:val="IntenseReference"/>
              </w:rPr>
              <w:t>https://9to5google.files.wordpress.com/2013/07/glowing-g</w:t>
            </w:r>
            <w:bookmarkStart w:id="0" w:name="_GoBack"/>
            <w:bookmarkEnd w:id="0"/>
            <w:r w:rsidRPr="006D48BB">
              <w:rPr>
                <w:rStyle w:val="IntenseReference"/>
              </w:rPr>
              <w:t>reen-battery-charging.jpg</w:t>
            </w:r>
          </w:hyperlink>
        </w:p>
        <w:p w:rsidR="006D48BB" w:rsidRPr="00DE350A" w:rsidRDefault="00DE350A" w:rsidP="00DE350A">
          <w:pPr>
            <w:pStyle w:val="ListParagraph"/>
            <w:numPr>
              <w:ilvl w:val="0"/>
              <w:numId w:val="1"/>
            </w:numPr>
            <w:rPr>
              <w:rStyle w:val="IntenseReference"/>
            </w:rPr>
          </w:pPr>
          <w:r w:rsidRPr="00DE350A">
            <w:rPr>
              <w:rStyle w:val="IntenseReference"/>
            </w:rPr>
            <w:t xml:space="preserve">Copyright © 2005-2017, MetalPlatesPainted0022 [Digital Image] [Viewed on the 01/01/2018]. Available from: </w:t>
          </w:r>
          <w:hyperlink r:id="rId32"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5568CB" w:rsidRPr="00183DA9" w:rsidRDefault="009E4C05" w:rsidP="006D48BB">
          <w:pPr>
            <w:rPr>
              <w:rStyle w:val="IntenseReference"/>
            </w:rPr>
          </w:pPr>
        </w:p>
      </w:sdtContent>
    </w:sdt>
    <w:p w:rsidR="00ED22C7" w:rsidRDefault="009E4C05"/>
    <w:sectPr w:rsidR="00ED22C7" w:rsidSect="00AB399B">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4C05" w:rsidRDefault="009E4C05" w:rsidP="006E5CFC">
      <w:pPr>
        <w:spacing w:after="0" w:line="240" w:lineRule="auto"/>
      </w:pPr>
      <w:r>
        <w:separator/>
      </w:r>
    </w:p>
  </w:endnote>
  <w:endnote w:type="continuationSeparator" w:id="0">
    <w:p w:rsidR="009E4C05" w:rsidRDefault="009E4C05"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4C05" w:rsidRDefault="009E4C05" w:rsidP="006E5CFC">
      <w:pPr>
        <w:spacing w:after="0" w:line="240" w:lineRule="auto"/>
      </w:pPr>
      <w:r>
        <w:separator/>
      </w:r>
    </w:p>
  </w:footnote>
  <w:footnote w:type="continuationSeparator" w:id="0">
    <w:p w:rsidR="009E4C05" w:rsidRDefault="009E4C05"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42DF8"/>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7099B"/>
    <w:rsid w:val="00497202"/>
    <w:rsid w:val="004C0E6F"/>
    <w:rsid w:val="005568CB"/>
    <w:rsid w:val="00575EEF"/>
    <w:rsid w:val="00596D1E"/>
    <w:rsid w:val="005A4DC7"/>
    <w:rsid w:val="0060155F"/>
    <w:rsid w:val="006214DC"/>
    <w:rsid w:val="00675727"/>
    <w:rsid w:val="00690D94"/>
    <w:rsid w:val="00695687"/>
    <w:rsid w:val="006B6BC0"/>
    <w:rsid w:val="006C5326"/>
    <w:rsid w:val="006D33D2"/>
    <w:rsid w:val="006D48BB"/>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71548"/>
    <w:rsid w:val="00971E87"/>
    <w:rsid w:val="00976D99"/>
    <w:rsid w:val="009A31B6"/>
    <w:rsid w:val="009B7B4A"/>
    <w:rsid w:val="009C2091"/>
    <w:rsid w:val="009E13BD"/>
    <w:rsid w:val="009E4C05"/>
    <w:rsid w:val="00A0027F"/>
    <w:rsid w:val="00A475C1"/>
    <w:rsid w:val="00A52127"/>
    <w:rsid w:val="00A56DCE"/>
    <w:rsid w:val="00A611F8"/>
    <w:rsid w:val="00A768A1"/>
    <w:rsid w:val="00A918AF"/>
    <w:rsid w:val="00AB399B"/>
    <w:rsid w:val="00AB652B"/>
    <w:rsid w:val="00B73602"/>
    <w:rsid w:val="00BB0106"/>
    <w:rsid w:val="00BF30F0"/>
    <w:rsid w:val="00C3539F"/>
    <w:rsid w:val="00C41B8D"/>
    <w:rsid w:val="00C56736"/>
    <w:rsid w:val="00C71694"/>
    <w:rsid w:val="00CA6916"/>
    <w:rsid w:val="00CC755B"/>
    <w:rsid w:val="00D14CFC"/>
    <w:rsid w:val="00D24167"/>
    <w:rsid w:val="00D50EC9"/>
    <w:rsid w:val="00DE350A"/>
    <w:rsid w:val="00DF3D9F"/>
    <w:rsid w:val="00E12C6C"/>
    <w:rsid w:val="00E13F67"/>
    <w:rsid w:val="00E1612E"/>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ED2D362"/>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analyticalsci.com/store/p432/Pumice_Rock.html" TargetMode="External"/><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raynzarsoft.net/viewtutorial/q16390-32-simple-3rd-person-camera"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hyperlink" Target="https://static.independent.co.uk/s3fs-public/thumbnails/image/2014/08/28/12/whiskey%20barrel.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asterkenth.com/directx-leak-debugging/" TargetMode="External"/><Relationship Id="rId32" Type="http://schemas.openxmlformats.org/officeDocument/2006/relationships/hyperlink" Target="https://www.textures.com/download/metalplatespainted0022/45883?q=can"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stackoverflow.com/questions/10240161/reason-to-pass-a-pointer-by-reference-in-c" TargetMode="External"/><Relationship Id="rId28" Type="http://schemas.openxmlformats.org/officeDocument/2006/relationships/hyperlink" Target="https://www.textures.com/preview/substance0070/126684?q=plat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9to5google.files.wordpress.com/2013/07/glowing-green-battery-charging.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cplusplus.com/reference/cassert/assert/" TargetMode="External"/><Relationship Id="rId27" Type="http://schemas.openxmlformats.org/officeDocument/2006/relationships/hyperlink" Target="https://www.textures.com/download/rocksmootherosion0027/68006?q=rock&amp;filter=seamless" TargetMode="External"/><Relationship Id="rId30" Type="http://schemas.openxmlformats.org/officeDocument/2006/relationships/hyperlink" Target="https://www.textures.com/download/woodstudded0044/46382?q=wood&amp;filter=seamless"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0F1AC-1FBE-434E-A97D-7B5C846D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15</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14</cp:revision>
  <dcterms:created xsi:type="dcterms:W3CDTF">2017-12-30T19:44:00Z</dcterms:created>
  <dcterms:modified xsi:type="dcterms:W3CDTF">2018-01-01T15:39:00Z</dcterms:modified>
</cp:coreProperties>
</file>