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3B69D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3B69D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3B69D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3B69D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Balanced FPS Level Generation System</w:t>
      </w:r>
      <w:bookmarkStart w:id="0" w:name="_GoBack"/>
      <w:bookmarkEnd w:id="0"/>
      <w:r>
        <w:rPr>
          <w:lang w:val="en-GB"/>
        </w:rPr>
        <w:t xml:space="preserve">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3B69D4"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3B69D4">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3B69D4">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3B69D4">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057ABD72"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UU</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UU)</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3B69D4">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3B69D4">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3B69D4">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77777777"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EEFC71B" w:rsidR="00823CE6" w:rsidRDefault="00823CE6" w:rsidP="00823CE6">
      <w:pPr>
        <w:rPr>
          <w:lang w:val="en-GB"/>
        </w:rPr>
      </w:pPr>
      <w:r>
        <w:rPr>
          <w:lang w:val="en-GB"/>
        </w:rPr>
        <w:t>(Paint Pixel-Based Calculations)</w:t>
      </w:r>
    </w:p>
    <w:p w14:paraId="4FCB58A9" w14:textId="45F59368" w:rsidR="00823CE6" w:rsidRDefault="00823CE6" w:rsidP="00823CE6">
      <w:pPr>
        <w:rPr>
          <w:lang w:val="en-GB"/>
        </w:rPr>
      </w:pPr>
      <w:r>
        <w:rPr>
          <w:lang w:val="en-GB"/>
        </w:rPr>
        <w:t>749: Height</w:t>
      </w:r>
      <w:r w:rsidR="00883CBE">
        <w:rPr>
          <w:lang w:val="en-GB"/>
        </w:rPr>
        <w:t xml:space="preserve"> (80 UU)</w:t>
      </w:r>
      <w:r>
        <w:rPr>
          <w:lang w:val="en-GB"/>
        </w:rPr>
        <w:t>, 551: Width</w:t>
      </w:r>
      <w:r w:rsidR="00883CBE">
        <w:rPr>
          <w:lang w:val="en-GB"/>
        </w:rPr>
        <w:t xml:space="preserve"> (60 UU)</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0623D429"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=217 pixels</m:t>
        </m:r>
      </m:oMath>
    </w:p>
    <w:p w14:paraId="7C679DF6" w14:textId="39FAB386"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369 pixels</m:t>
        </m:r>
      </m:oMath>
    </w:p>
    <w:p w14:paraId="3314B7FE" w14:textId="7FEC1D26"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=593 pixels</m:t>
        </m:r>
      </m:oMath>
    </w:p>
    <w:p w14:paraId="74ED8822" w14:textId="77777777" w:rsidR="000E0548"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591 pixels</m:t>
        </m:r>
      </m:oMath>
      <w:r w:rsidR="00883CBE">
        <w:rPr>
          <w:rFonts w:eastAsiaTheme="minorEastAsia"/>
          <w:lang w:val="en-GB"/>
        </w:rPr>
        <w:t xml:space="preserve"> </w:t>
      </w:r>
    </w:p>
    <w:p w14:paraId="44045B25" w14:textId="77777777" w:rsidR="000E0548" w:rsidRDefault="000E0548" w:rsidP="00823CE6">
      <w:pPr>
        <w:rPr>
          <w:lang w:val="en-GB"/>
        </w:rPr>
      </w:pPr>
    </w:p>
    <w:p w14:paraId="2D7EB56D" w14:textId="77777777" w:rsidR="000E0548" w:rsidRDefault="000E0548" w:rsidP="00823CE6">
      <w:pPr>
        <w:rPr>
          <w:lang w:val="en-GB"/>
        </w:rPr>
      </w:pPr>
    </w:p>
    <w:p w14:paraId="18674F05" w14:textId="77777777" w:rsidR="000E0548" w:rsidRDefault="000E0548" w:rsidP="00823CE6">
      <w:pPr>
        <w:rPr>
          <w:lang w:val="en-GB"/>
        </w:rPr>
      </w:pPr>
    </w:p>
    <w:p w14:paraId="4CADE63B" w14:textId="77777777" w:rsidR="000E0548" w:rsidRDefault="000E0548" w:rsidP="00823CE6">
      <w:pPr>
        <w:rPr>
          <w:lang w:val="en-GB"/>
        </w:rPr>
      </w:pPr>
    </w:p>
    <w:p w14:paraId="59FE0477" w14:textId="77777777" w:rsidR="000E0548" w:rsidRDefault="000E0548" w:rsidP="00823CE6">
      <w:pPr>
        <w:rPr>
          <w:lang w:val="en-GB"/>
        </w:rPr>
      </w:pPr>
    </w:p>
    <w:p w14:paraId="31F8AB2D" w14:textId="77777777" w:rsidR="000E0548" w:rsidRDefault="000E0548" w:rsidP="00823CE6">
      <w:pPr>
        <w:rPr>
          <w:lang w:val="en-GB"/>
        </w:rPr>
      </w:pPr>
    </w:p>
    <w:p w14:paraId="1C74DB95" w14:textId="00FE2C5D" w:rsidR="00380950" w:rsidRPr="00000197" w:rsidRDefault="00380950" w:rsidP="00823CE6">
      <w:pPr>
        <w:rPr>
          <w:rFonts w:eastAsiaTheme="minorEastAsia"/>
          <w:color w:val="2F5496" w:themeColor="accent1" w:themeShade="BF"/>
          <w:sz w:val="32"/>
          <w:szCs w:val="32"/>
          <w:lang w:val="en-GB"/>
        </w:rPr>
      </w:pPr>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7683C0AE" w:rsidR="004A1467" w:rsidRPr="00BB399F" w:rsidRDefault="003B69D4" w:rsidP="00595439">
      <w:pPr>
        <w:rPr>
          <w:lang w:val="en-GB"/>
        </w:rPr>
      </w:pPr>
      <w:r>
        <w:rPr>
          <w:noProof/>
          <w:lang w:val="en-GB"/>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3" o:title=""/>
            <w10:wrap type="square"/>
          </v:shape>
          <o:OLEObject Type="Embed" ProgID="Visio.Drawing.15" ShapeID="_x0000_s1028" DrawAspect="Content" ObjectID="_1582439831" r:id="rId14"/>
        </w:object>
      </w:r>
      <w:r w:rsidR="004A1467" w:rsidRPr="00BB399F">
        <w:rPr>
          <w:lang w:val="en-GB"/>
        </w:rPr>
        <w:t>These can be represented in a Class Diagram (as shown below):</w:t>
      </w:r>
    </w:p>
    <w:p w14:paraId="03EA0AFD" w14:textId="0BD14654" w:rsidR="00A9567A" w:rsidRPr="00BB399F" w:rsidRDefault="00A9567A" w:rsidP="00595439">
      <w:pPr>
        <w:rPr>
          <w:lang w:val="en-GB"/>
        </w:rPr>
      </w:pP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5"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62A68"/>
    <w:rsid w:val="00066AD8"/>
    <w:rsid w:val="000E0548"/>
    <w:rsid w:val="0010267B"/>
    <w:rsid w:val="00122EB3"/>
    <w:rsid w:val="00140291"/>
    <w:rsid w:val="00155618"/>
    <w:rsid w:val="00221C91"/>
    <w:rsid w:val="002306FA"/>
    <w:rsid w:val="002D75C2"/>
    <w:rsid w:val="003008B7"/>
    <w:rsid w:val="00305D07"/>
    <w:rsid w:val="00332C60"/>
    <w:rsid w:val="0034069B"/>
    <w:rsid w:val="00380950"/>
    <w:rsid w:val="0039192A"/>
    <w:rsid w:val="003B69D4"/>
    <w:rsid w:val="0042356B"/>
    <w:rsid w:val="0044711F"/>
    <w:rsid w:val="004557CE"/>
    <w:rsid w:val="004A1467"/>
    <w:rsid w:val="004D41E9"/>
    <w:rsid w:val="004E58CD"/>
    <w:rsid w:val="00517357"/>
    <w:rsid w:val="00546095"/>
    <w:rsid w:val="0055227A"/>
    <w:rsid w:val="0055647C"/>
    <w:rsid w:val="0057050E"/>
    <w:rsid w:val="00583BB5"/>
    <w:rsid w:val="00595439"/>
    <w:rsid w:val="005975DB"/>
    <w:rsid w:val="00597C80"/>
    <w:rsid w:val="005F6AA2"/>
    <w:rsid w:val="00606100"/>
    <w:rsid w:val="00672F9A"/>
    <w:rsid w:val="006736BE"/>
    <w:rsid w:val="00684FA3"/>
    <w:rsid w:val="006C6A0F"/>
    <w:rsid w:val="006D704A"/>
    <w:rsid w:val="006E6AE6"/>
    <w:rsid w:val="00753B3E"/>
    <w:rsid w:val="00776A94"/>
    <w:rsid w:val="00823CE6"/>
    <w:rsid w:val="00825685"/>
    <w:rsid w:val="00837B02"/>
    <w:rsid w:val="00883CAF"/>
    <w:rsid w:val="00883CBE"/>
    <w:rsid w:val="008B5D01"/>
    <w:rsid w:val="008F0786"/>
    <w:rsid w:val="00901949"/>
    <w:rsid w:val="00915190"/>
    <w:rsid w:val="009454FE"/>
    <w:rsid w:val="0095272F"/>
    <w:rsid w:val="00986B3A"/>
    <w:rsid w:val="009A3AEA"/>
    <w:rsid w:val="009B6DE9"/>
    <w:rsid w:val="009D7BFA"/>
    <w:rsid w:val="009E08B8"/>
    <w:rsid w:val="009F7485"/>
    <w:rsid w:val="009F768B"/>
    <w:rsid w:val="00A13004"/>
    <w:rsid w:val="00A26CD1"/>
    <w:rsid w:val="00A33D00"/>
    <w:rsid w:val="00A47388"/>
    <w:rsid w:val="00A742B0"/>
    <w:rsid w:val="00A9567A"/>
    <w:rsid w:val="00AA1184"/>
    <w:rsid w:val="00AB2748"/>
    <w:rsid w:val="00AF1A4B"/>
    <w:rsid w:val="00B07FF6"/>
    <w:rsid w:val="00B340BF"/>
    <w:rsid w:val="00B40C32"/>
    <w:rsid w:val="00BA4BD1"/>
    <w:rsid w:val="00BB399F"/>
    <w:rsid w:val="00BE7FEB"/>
    <w:rsid w:val="00BF6076"/>
    <w:rsid w:val="00C17CB0"/>
    <w:rsid w:val="00C33311"/>
    <w:rsid w:val="00C35E2B"/>
    <w:rsid w:val="00C519C1"/>
    <w:rsid w:val="00C76378"/>
    <w:rsid w:val="00CD0533"/>
    <w:rsid w:val="00D22A1D"/>
    <w:rsid w:val="00D302B3"/>
    <w:rsid w:val="00D5565A"/>
    <w:rsid w:val="00D64778"/>
    <w:rsid w:val="00D7251D"/>
    <w:rsid w:val="00DC418D"/>
    <w:rsid w:val="00DD0390"/>
    <w:rsid w:val="00DE072C"/>
    <w:rsid w:val="00E01B18"/>
    <w:rsid w:val="00E52AA9"/>
    <w:rsid w:val="00E73273"/>
    <w:rsid w:val="00E8141A"/>
    <w:rsid w:val="00E8453B"/>
    <w:rsid w:val="00EC1A40"/>
    <w:rsid w:val="00EE5016"/>
    <w:rsid w:val="00EF1C16"/>
    <w:rsid w:val="00F324EE"/>
    <w:rsid w:val="00F37C67"/>
    <w:rsid w:val="00F475BC"/>
    <w:rsid w:val="00F568A4"/>
    <w:rsid w:val="00FB376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zg_VstBxDi8&amp;t=1364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D3F00-09E5-4CF7-89A6-0528EDBB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2</cp:revision>
  <dcterms:created xsi:type="dcterms:W3CDTF">2018-03-13T09:51:00Z</dcterms:created>
  <dcterms:modified xsi:type="dcterms:W3CDTF">2018-03-13T09:51:00Z</dcterms:modified>
</cp:coreProperties>
</file>