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4820FE" w:rsidRDefault="004820F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4820FE" w:rsidRDefault="004820F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4820FE" w:rsidRDefault="004820F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4820FE" w:rsidRDefault="004820F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4820FE" w:rsidRDefault="004820F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4820FE" w:rsidRDefault="004820FE"/>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4820FE" w:rsidRPr="006D704A" w:rsidRDefault="004820FE"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4820FE" w:rsidRPr="006D704A" w:rsidRDefault="004820FE"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B40EB13" w14:textId="0DC99AF3" w:rsidR="00B7451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1331469" w:history="1">
            <w:r w:rsidR="00B74518" w:rsidRPr="00AF748F">
              <w:rPr>
                <w:rStyle w:val="Hyperlink"/>
                <w:noProof/>
                <w:lang w:val="en-GB"/>
              </w:rPr>
              <w:t>Considered Methods for Balancing the Space Filling Algorithm</w:t>
            </w:r>
            <w:r w:rsidR="00B74518">
              <w:rPr>
                <w:noProof/>
                <w:webHidden/>
              </w:rPr>
              <w:tab/>
            </w:r>
            <w:r w:rsidR="00B74518">
              <w:rPr>
                <w:noProof/>
                <w:webHidden/>
              </w:rPr>
              <w:fldChar w:fldCharType="begin"/>
            </w:r>
            <w:r w:rsidR="00B74518">
              <w:rPr>
                <w:noProof/>
                <w:webHidden/>
              </w:rPr>
              <w:instrText xml:space="preserve"> PAGEREF _Toc511331469 \h </w:instrText>
            </w:r>
            <w:r w:rsidR="00B74518">
              <w:rPr>
                <w:noProof/>
                <w:webHidden/>
              </w:rPr>
            </w:r>
            <w:r w:rsidR="00B74518">
              <w:rPr>
                <w:noProof/>
                <w:webHidden/>
              </w:rPr>
              <w:fldChar w:fldCharType="separate"/>
            </w:r>
            <w:r w:rsidR="00B74518">
              <w:rPr>
                <w:noProof/>
                <w:webHidden/>
              </w:rPr>
              <w:t>2</w:t>
            </w:r>
            <w:r w:rsidR="00B74518">
              <w:rPr>
                <w:noProof/>
                <w:webHidden/>
              </w:rPr>
              <w:fldChar w:fldCharType="end"/>
            </w:r>
          </w:hyperlink>
        </w:p>
        <w:p w14:paraId="14871E7C" w14:textId="251E6CD0" w:rsidR="00B74518" w:rsidRDefault="004820FE">
          <w:pPr>
            <w:pStyle w:val="TOC1"/>
            <w:tabs>
              <w:tab w:val="right" w:leader="dot" w:pos="9350"/>
            </w:tabs>
            <w:rPr>
              <w:rFonts w:eastAsiaTheme="minorEastAsia"/>
              <w:noProof/>
            </w:rPr>
          </w:pPr>
          <w:hyperlink w:anchor="_Toc511331470" w:history="1">
            <w:r w:rsidR="00B74518" w:rsidRPr="00AF748F">
              <w:rPr>
                <w:rStyle w:val="Hyperlink"/>
                <w:noProof/>
                <w:lang w:val="en-GB"/>
              </w:rPr>
              <w:t>Setting-Up a Plugin in Unreal Engine 4 (UE4)</w:t>
            </w:r>
            <w:r w:rsidR="00B74518">
              <w:rPr>
                <w:noProof/>
                <w:webHidden/>
              </w:rPr>
              <w:tab/>
            </w:r>
            <w:r w:rsidR="00B74518">
              <w:rPr>
                <w:noProof/>
                <w:webHidden/>
              </w:rPr>
              <w:fldChar w:fldCharType="begin"/>
            </w:r>
            <w:r w:rsidR="00B74518">
              <w:rPr>
                <w:noProof/>
                <w:webHidden/>
              </w:rPr>
              <w:instrText xml:space="preserve"> PAGEREF _Toc511331470 \h </w:instrText>
            </w:r>
            <w:r w:rsidR="00B74518">
              <w:rPr>
                <w:noProof/>
                <w:webHidden/>
              </w:rPr>
            </w:r>
            <w:r w:rsidR="00B74518">
              <w:rPr>
                <w:noProof/>
                <w:webHidden/>
              </w:rPr>
              <w:fldChar w:fldCharType="separate"/>
            </w:r>
            <w:r w:rsidR="00B74518">
              <w:rPr>
                <w:noProof/>
                <w:webHidden/>
              </w:rPr>
              <w:t>5</w:t>
            </w:r>
            <w:r w:rsidR="00B74518">
              <w:rPr>
                <w:noProof/>
                <w:webHidden/>
              </w:rPr>
              <w:fldChar w:fldCharType="end"/>
            </w:r>
          </w:hyperlink>
        </w:p>
        <w:p w14:paraId="1EA92D2D" w14:textId="67DEC613" w:rsidR="00B74518" w:rsidRDefault="004820FE">
          <w:pPr>
            <w:pStyle w:val="TOC1"/>
            <w:tabs>
              <w:tab w:val="right" w:leader="dot" w:pos="9350"/>
            </w:tabs>
            <w:rPr>
              <w:rFonts w:eastAsiaTheme="minorEastAsia"/>
              <w:noProof/>
            </w:rPr>
          </w:pPr>
          <w:hyperlink w:anchor="_Toc511331471" w:history="1">
            <w:r w:rsidR="00B74518" w:rsidRPr="00AF748F">
              <w:rPr>
                <w:rStyle w:val="Hyperlink"/>
                <w:noProof/>
                <w:lang w:val="en-GB"/>
              </w:rPr>
              <w:t>Balanced FPS Level Generation System</w:t>
            </w:r>
            <w:r w:rsidR="00B74518">
              <w:rPr>
                <w:noProof/>
                <w:webHidden/>
              </w:rPr>
              <w:tab/>
            </w:r>
            <w:r w:rsidR="00B74518">
              <w:rPr>
                <w:noProof/>
                <w:webHidden/>
              </w:rPr>
              <w:fldChar w:fldCharType="begin"/>
            </w:r>
            <w:r w:rsidR="00B74518">
              <w:rPr>
                <w:noProof/>
                <w:webHidden/>
              </w:rPr>
              <w:instrText xml:space="preserve"> PAGEREF _Toc511331471 \h </w:instrText>
            </w:r>
            <w:r w:rsidR="00B74518">
              <w:rPr>
                <w:noProof/>
                <w:webHidden/>
              </w:rPr>
            </w:r>
            <w:r w:rsidR="00B74518">
              <w:rPr>
                <w:noProof/>
                <w:webHidden/>
              </w:rPr>
              <w:fldChar w:fldCharType="separate"/>
            </w:r>
            <w:r w:rsidR="00B74518">
              <w:rPr>
                <w:noProof/>
                <w:webHidden/>
              </w:rPr>
              <w:t>7</w:t>
            </w:r>
            <w:r w:rsidR="00B74518">
              <w:rPr>
                <w:noProof/>
                <w:webHidden/>
              </w:rPr>
              <w:fldChar w:fldCharType="end"/>
            </w:r>
          </w:hyperlink>
        </w:p>
        <w:p w14:paraId="5B36DEAE" w14:textId="5899A050" w:rsidR="00B74518" w:rsidRDefault="004820FE">
          <w:pPr>
            <w:pStyle w:val="TOC2"/>
            <w:tabs>
              <w:tab w:val="right" w:leader="dot" w:pos="9350"/>
            </w:tabs>
            <w:rPr>
              <w:rFonts w:eastAsiaTheme="minorEastAsia"/>
              <w:noProof/>
            </w:rPr>
          </w:pPr>
          <w:hyperlink w:anchor="_Toc511331472" w:history="1">
            <w:r w:rsidR="00B74518" w:rsidRPr="00AF748F">
              <w:rPr>
                <w:rStyle w:val="Hyperlink"/>
                <w:noProof/>
                <w:lang w:val="en-GB"/>
              </w:rPr>
              <w:t>First Row</w:t>
            </w:r>
            <w:r w:rsidR="00B74518">
              <w:rPr>
                <w:noProof/>
                <w:webHidden/>
              </w:rPr>
              <w:tab/>
            </w:r>
            <w:r w:rsidR="00B74518">
              <w:rPr>
                <w:noProof/>
                <w:webHidden/>
              </w:rPr>
              <w:fldChar w:fldCharType="begin"/>
            </w:r>
            <w:r w:rsidR="00B74518">
              <w:rPr>
                <w:noProof/>
                <w:webHidden/>
              </w:rPr>
              <w:instrText xml:space="preserve"> PAGEREF _Toc511331472 \h </w:instrText>
            </w:r>
            <w:r w:rsidR="00B74518">
              <w:rPr>
                <w:noProof/>
                <w:webHidden/>
              </w:rPr>
            </w:r>
            <w:r w:rsidR="00B74518">
              <w:rPr>
                <w:noProof/>
                <w:webHidden/>
              </w:rPr>
              <w:fldChar w:fldCharType="separate"/>
            </w:r>
            <w:r w:rsidR="00B74518">
              <w:rPr>
                <w:noProof/>
                <w:webHidden/>
              </w:rPr>
              <w:t>10</w:t>
            </w:r>
            <w:r w:rsidR="00B74518">
              <w:rPr>
                <w:noProof/>
                <w:webHidden/>
              </w:rPr>
              <w:fldChar w:fldCharType="end"/>
            </w:r>
          </w:hyperlink>
        </w:p>
        <w:p w14:paraId="6309900D" w14:textId="71D3B664" w:rsidR="00B74518" w:rsidRDefault="004820FE">
          <w:pPr>
            <w:pStyle w:val="TOC2"/>
            <w:tabs>
              <w:tab w:val="right" w:leader="dot" w:pos="9350"/>
            </w:tabs>
            <w:rPr>
              <w:rFonts w:eastAsiaTheme="minorEastAsia"/>
              <w:noProof/>
            </w:rPr>
          </w:pPr>
          <w:hyperlink w:anchor="_Toc511331473" w:history="1">
            <w:r w:rsidR="00B74518" w:rsidRPr="00AF748F">
              <w:rPr>
                <w:rStyle w:val="Hyperlink"/>
                <w:noProof/>
                <w:lang w:val="en-GB"/>
              </w:rPr>
              <w:t>Second Row</w:t>
            </w:r>
            <w:r w:rsidR="00B74518">
              <w:rPr>
                <w:noProof/>
                <w:webHidden/>
              </w:rPr>
              <w:tab/>
            </w:r>
            <w:r w:rsidR="00B74518">
              <w:rPr>
                <w:noProof/>
                <w:webHidden/>
              </w:rPr>
              <w:fldChar w:fldCharType="begin"/>
            </w:r>
            <w:r w:rsidR="00B74518">
              <w:rPr>
                <w:noProof/>
                <w:webHidden/>
              </w:rPr>
              <w:instrText xml:space="preserve"> PAGEREF _Toc511331473 \h </w:instrText>
            </w:r>
            <w:r w:rsidR="00B74518">
              <w:rPr>
                <w:noProof/>
                <w:webHidden/>
              </w:rPr>
            </w:r>
            <w:r w:rsidR="00B74518">
              <w:rPr>
                <w:noProof/>
                <w:webHidden/>
              </w:rPr>
              <w:fldChar w:fldCharType="separate"/>
            </w:r>
            <w:r w:rsidR="00B74518">
              <w:rPr>
                <w:noProof/>
                <w:webHidden/>
              </w:rPr>
              <w:t>11</w:t>
            </w:r>
            <w:r w:rsidR="00B74518">
              <w:rPr>
                <w:noProof/>
                <w:webHidden/>
              </w:rPr>
              <w:fldChar w:fldCharType="end"/>
            </w:r>
          </w:hyperlink>
        </w:p>
        <w:p w14:paraId="00E83092" w14:textId="531040BE" w:rsidR="00B74518" w:rsidRDefault="004820FE">
          <w:pPr>
            <w:pStyle w:val="TOC2"/>
            <w:tabs>
              <w:tab w:val="right" w:leader="dot" w:pos="9350"/>
            </w:tabs>
            <w:rPr>
              <w:rFonts w:eastAsiaTheme="minorEastAsia"/>
              <w:noProof/>
            </w:rPr>
          </w:pPr>
          <w:hyperlink w:anchor="_Toc511331474" w:history="1">
            <w:r w:rsidR="00B74518" w:rsidRPr="00AF748F">
              <w:rPr>
                <w:rStyle w:val="Hyperlink"/>
                <w:noProof/>
                <w:lang w:val="en-GB"/>
              </w:rPr>
              <w:t>Third Row</w:t>
            </w:r>
            <w:r w:rsidR="00B74518">
              <w:rPr>
                <w:noProof/>
                <w:webHidden/>
              </w:rPr>
              <w:tab/>
            </w:r>
            <w:r w:rsidR="00B74518">
              <w:rPr>
                <w:noProof/>
                <w:webHidden/>
              </w:rPr>
              <w:fldChar w:fldCharType="begin"/>
            </w:r>
            <w:r w:rsidR="00B74518">
              <w:rPr>
                <w:noProof/>
                <w:webHidden/>
              </w:rPr>
              <w:instrText xml:space="preserve"> PAGEREF _Toc511331474 \h </w:instrText>
            </w:r>
            <w:r w:rsidR="00B74518">
              <w:rPr>
                <w:noProof/>
                <w:webHidden/>
              </w:rPr>
            </w:r>
            <w:r w:rsidR="00B74518">
              <w:rPr>
                <w:noProof/>
                <w:webHidden/>
              </w:rPr>
              <w:fldChar w:fldCharType="separate"/>
            </w:r>
            <w:r w:rsidR="00B74518">
              <w:rPr>
                <w:noProof/>
                <w:webHidden/>
              </w:rPr>
              <w:t>11</w:t>
            </w:r>
            <w:r w:rsidR="00B74518">
              <w:rPr>
                <w:noProof/>
                <w:webHidden/>
              </w:rPr>
              <w:fldChar w:fldCharType="end"/>
            </w:r>
          </w:hyperlink>
        </w:p>
        <w:p w14:paraId="669C0F74" w14:textId="15E06629" w:rsidR="00B74518" w:rsidRDefault="004820FE">
          <w:pPr>
            <w:pStyle w:val="TOC1"/>
            <w:tabs>
              <w:tab w:val="right" w:leader="dot" w:pos="9350"/>
            </w:tabs>
            <w:rPr>
              <w:rFonts w:eastAsiaTheme="minorEastAsia"/>
              <w:noProof/>
            </w:rPr>
          </w:pPr>
          <w:hyperlink w:anchor="_Toc511331482" w:history="1">
            <w:r w:rsidR="00B74518" w:rsidRPr="00AF748F">
              <w:rPr>
                <w:rStyle w:val="Hyperlink"/>
                <w:noProof/>
                <w:lang w:val="en-GB"/>
              </w:rPr>
              <w:t>Screenshots from the Implementation</w:t>
            </w:r>
            <w:r w:rsidR="00B74518">
              <w:rPr>
                <w:noProof/>
                <w:webHidden/>
              </w:rPr>
              <w:tab/>
            </w:r>
            <w:r w:rsidR="00B74518">
              <w:rPr>
                <w:noProof/>
                <w:webHidden/>
              </w:rPr>
              <w:fldChar w:fldCharType="begin"/>
            </w:r>
            <w:r w:rsidR="00B74518">
              <w:rPr>
                <w:noProof/>
                <w:webHidden/>
              </w:rPr>
              <w:instrText xml:space="preserve"> PAGEREF _Toc511331482 \h </w:instrText>
            </w:r>
            <w:r w:rsidR="00B74518">
              <w:rPr>
                <w:noProof/>
                <w:webHidden/>
              </w:rPr>
            </w:r>
            <w:r w:rsidR="00B74518">
              <w:rPr>
                <w:noProof/>
                <w:webHidden/>
              </w:rPr>
              <w:fldChar w:fldCharType="separate"/>
            </w:r>
            <w:r w:rsidR="00B74518">
              <w:rPr>
                <w:noProof/>
                <w:webHidden/>
              </w:rPr>
              <w:t>12</w:t>
            </w:r>
            <w:r w:rsidR="00B74518">
              <w:rPr>
                <w:noProof/>
                <w:webHidden/>
              </w:rPr>
              <w:fldChar w:fldCharType="end"/>
            </w:r>
          </w:hyperlink>
        </w:p>
        <w:p w14:paraId="0C09BAC0" w14:textId="10A72697" w:rsidR="00B74518" w:rsidRDefault="004820FE">
          <w:pPr>
            <w:pStyle w:val="TOC1"/>
            <w:tabs>
              <w:tab w:val="right" w:leader="dot" w:pos="9350"/>
            </w:tabs>
            <w:rPr>
              <w:rFonts w:eastAsiaTheme="minorEastAsia"/>
              <w:noProof/>
            </w:rPr>
          </w:pPr>
          <w:hyperlink w:anchor="_Toc511331483" w:history="1">
            <w:r w:rsidR="00B74518" w:rsidRPr="00AF748F">
              <w:rPr>
                <w:rStyle w:val="Hyperlink"/>
                <w:noProof/>
                <w:lang w:val="en-GB"/>
              </w:rPr>
              <w:t>Improvements to the First Prototype</w:t>
            </w:r>
            <w:r w:rsidR="00B74518">
              <w:rPr>
                <w:noProof/>
                <w:webHidden/>
              </w:rPr>
              <w:tab/>
            </w:r>
            <w:r w:rsidR="00B74518">
              <w:rPr>
                <w:noProof/>
                <w:webHidden/>
              </w:rPr>
              <w:fldChar w:fldCharType="begin"/>
            </w:r>
            <w:r w:rsidR="00B74518">
              <w:rPr>
                <w:noProof/>
                <w:webHidden/>
              </w:rPr>
              <w:instrText xml:space="preserve"> PAGEREF _Toc511331483 \h </w:instrText>
            </w:r>
            <w:r w:rsidR="00B74518">
              <w:rPr>
                <w:noProof/>
                <w:webHidden/>
              </w:rPr>
            </w:r>
            <w:r w:rsidR="00B74518">
              <w:rPr>
                <w:noProof/>
                <w:webHidden/>
              </w:rPr>
              <w:fldChar w:fldCharType="separate"/>
            </w:r>
            <w:r w:rsidR="00B74518">
              <w:rPr>
                <w:noProof/>
                <w:webHidden/>
              </w:rPr>
              <w:t>13</w:t>
            </w:r>
            <w:r w:rsidR="00B74518">
              <w:rPr>
                <w:noProof/>
                <w:webHidden/>
              </w:rPr>
              <w:fldChar w:fldCharType="end"/>
            </w:r>
          </w:hyperlink>
        </w:p>
        <w:p w14:paraId="6C4DFC03" w14:textId="3CB30B37" w:rsidR="00B74518" w:rsidRDefault="004820FE">
          <w:pPr>
            <w:pStyle w:val="TOC2"/>
            <w:tabs>
              <w:tab w:val="right" w:leader="dot" w:pos="9350"/>
            </w:tabs>
            <w:rPr>
              <w:rFonts w:eastAsiaTheme="minorEastAsia"/>
              <w:noProof/>
            </w:rPr>
          </w:pPr>
          <w:hyperlink w:anchor="_Toc511331484" w:history="1">
            <w:r w:rsidR="00B74518" w:rsidRPr="00AF748F">
              <w:rPr>
                <w:rStyle w:val="Hyperlink"/>
                <w:noProof/>
                <w:lang w:val="en-GB"/>
              </w:rPr>
              <w:t>Level Generation Heuristics: First Phase</w:t>
            </w:r>
            <w:r w:rsidR="00B74518">
              <w:rPr>
                <w:noProof/>
                <w:webHidden/>
              </w:rPr>
              <w:tab/>
            </w:r>
            <w:r w:rsidR="00B74518">
              <w:rPr>
                <w:noProof/>
                <w:webHidden/>
              </w:rPr>
              <w:fldChar w:fldCharType="begin"/>
            </w:r>
            <w:r w:rsidR="00B74518">
              <w:rPr>
                <w:noProof/>
                <w:webHidden/>
              </w:rPr>
              <w:instrText xml:space="preserve"> PAGEREF _Toc511331484 \h </w:instrText>
            </w:r>
            <w:r w:rsidR="00B74518">
              <w:rPr>
                <w:noProof/>
                <w:webHidden/>
              </w:rPr>
            </w:r>
            <w:r w:rsidR="00B74518">
              <w:rPr>
                <w:noProof/>
                <w:webHidden/>
              </w:rPr>
              <w:fldChar w:fldCharType="separate"/>
            </w:r>
            <w:r w:rsidR="00B74518">
              <w:rPr>
                <w:noProof/>
                <w:webHidden/>
              </w:rPr>
              <w:t>13</w:t>
            </w:r>
            <w:r w:rsidR="00B74518">
              <w:rPr>
                <w:noProof/>
                <w:webHidden/>
              </w:rPr>
              <w:fldChar w:fldCharType="end"/>
            </w:r>
          </w:hyperlink>
        </w:p>
        <w:p w14:paraId="06C9FC00" w14:textId="4A3E68EC" w:rsidR="00B74518" w:rsidRDefault="004820FE">
          <w:pPr>
            <w:pStyle w:val="TOC2"/>
            <w:tabs>
              <w:tab w:val="right" w:leader="dot" w:pos="9350"/>
            </w:tabs>
            <w:rPr>
              <w:rFonts w:eastAsiaTheme="minorEastAsia"/>
              <w:noProof/>
            </w:rPr>
          </w:pPr>
          <w:hyperlink w:anchor="_Toc511331485" w:history="1">
            <w:r w:rsidR="00B74518" w:rsidRPr="00AF748F">
              <w:rPr>
                <w:rStyle w:val="Hyperlink"/>
                <w:noProof/>
                <w:lang w:val="en-GB"/>
              </w:rPr>
              <w:t>First Phase Conclusions</w:t>
            </w:r>
            <w:r w:rsidR="00B74518">
              <w:rPr>
                <w:noProof/>
                <w:webHidden/>
              </w:rPr>
              <w:tab/>
            </w:r>
            <w:r w:rsidR="00B74518">
              <w:rPr>
                <w:noProof/>
                <w:webHidden/>
              </w:rPr>
              <w:fldChar w:fldCharType="begin"/>
            </w:r>
            <w:r w:rsidR="00B74518">
              <w:rPr>
                <w:noProof/>
                <w:webHidden/>
              </w:rPr>
              <w:instrText xml:space="preserve"> PAGEREF _Toc511331485 \h </w:instrText>
            </w:r>
            <w:r w:rsidR="00B74518">
              <w:rPr>
                <w:noProof/>
                <w:webHidden/>
              </w:rPr>
            </w:r>
            <w:r w:rsidR="00B74518">
              <w:rPr>
                <w:noProof/>
                <w:webHidden/>
              </w:rPr>
              <w:fldChar w:fldCharType="separate"/>
            </w:r>
            <w:r w:rsidR="00B74518">
              <w:rPr>
                <w:noProof/>
                <w:webHidden/>
              </w:rPr>
              <w:t>15</w:t>
            </w:r>
            <w:r w:rsidR="00B74518">
              <w:rPr>
                <w:noProof/>
                <w:webHidden/>
              </w:rPr>
              <w:fldChar w:fldCharType="end"/>
            </w:r>
          </w:hyperlink>
        </w:p>
        <w:p w14:paraId="0DD537B0" w14:textId="047293DE" w:rsidR="00B74518" w:rsidRDefault="004820FE">
          <w:pPr>
            <w:pStyle w:val="TOC3"/>
            <w:tabs>
              <w:tab w:val="right" w:leader="dot" w:pos="9350"/>
            </w:tabs>
            <w:rPr>
              <w:rFonts w:eastAsiaTheme="minorEastAsia"/>
              <w:noProof/>
            </w:rPr>
          </w:pPr>
          <w:hyperlink w:anchor="_Toc511331486" w:history="1">
            <w:r w:rsidR="00B74518" w:rsidRPr="00AF748F">
              <w:rPr>
                <w:rStyle w:val="Hyperlink"/>
                <w:noProof/>
                <w:lang w:val="en-GB"/>
              </w:rPr>
              <w:t>First Row</w:t>
            </w:r>
            <w:r w:rsidR="00B74518">
              <w:rPr>
                <w:noProof/>
                <w:webHidden/>
              </w:rPr>
              <w:tab/>
            </w:r>
            <w:r w:rsidR="00B74518">
              <w:rPr>
                <w:noProof/>
                <w:webHidden/>
              </w:rPr>
              <w:fldChar w:fldCharType="begin"/>
            </w:r>
            <w:r w:rsidR="00B74518">
              <w:rPr>
                <w:noProof/>
                <w:webHidden/>
              </w:rPr>
              <w:instrText xml:space="preserve"> PAGEREF _Toc511331486 \h </w:instrText>
            </w:r>
            <w:r w:rsidR="00B74518">
              <w:rPr>
                <w:noProof/>
                <w:webHidden/>
              </w:rPr>
            </w:r>
            <w:r w:rsidR="00B74518">
              <w:rPr>
                <w:noProof/>
                <w:webHidden/>
              </w:rPr>
              <w:fldChar w:fldCharType="separate"/>
            </w:r>
            <w:r w:rsidR="00B74518">
              <w:rPr>
                <w:noProof/>
                <w:webHidden/>
              </w:rPr>
              <w:t>17</w:t>
            </w:r>
            <w:r w:rsidR="00B74518">
              <w:rPr>
                <w:noProof/>
                <w:webHidden/>
              </w:rPr>
              <w:fldChar w:fldCharType="end"/>
            </w:r>
          </w:hyperlink>
        </w:p>
        <w:p w14:paraId="47C60A71" w14:textId="7451E38A" w:rsidR="00B74518" w:rsidRDefault="004820FE">
          <w:pPr>
            <w:pStyle w:val="TOC3"/>
            <w:tabs>
              <w:tab w:val="right" w:leader="dot" w:pos="9350"/>
            </w:tabs>
            <w:rPr>
              <w:rFonts w:eastAsiaTheme="minorEastAsia"/>
              <w:noProof/>
            </w:rPr>
          </w:pPr>
          <w:hyperlink w:anchor="_Toc511331487" w:history="1">
            <w:r w:rsidR="00B74518" w:rsidRPr="00AF748F">
              <w:rPr>
                <w:rStyle w:val="Hyperlink"/>
                <w:noProof/>
                <w:lang w:val="en-GB"/>
              </w:rPr>
              <w:t>Second Row</w:t>
            </w:r>
            <w:r w:rsidR="00B74518">
              <w:rPr>
                <w:noProof/>
                <w:webHidden/>
              </w:rPr>
              <w:tab/>
            </w:r>
            <w:r w:rsidR="00B74518">
              <w:rPr>
                <w:noProof/>
                <w:webHidden/>
              </w:rPr>
              <w:fldChar w:fldCharType="begin"/>
            </w:r>
            <w:r w:rsidR="00B74518">
              <w:rPr>
                <w:noProof/>
                <w:webHidden/>
              </w:rPr>
              <w:instrText xml:space="preserve"> PAGEREF _Toc511331487 \h </w:instrText>
            </w:r>
            <w:r w:rsidR="00B74518">
              <w:rPr>
                <w:noProof/>
                <w:webHidden/>
              </w:rPr>
            </w:r>
            <w:r w:rsidR="00B74518">
              <w:rPr>
                <w:noProof/>
                <w:webHidden/>
              </w:rPr>
              <w:fldChar w:fldCharType="separate"/>
            </w:r>
            <w:r w:rsidR="00B74518">
              <w:rPr>
                <w:noProof/>
                <w:webHidden/>
              </w:rPr>
              <w:t>17</w:t>
            </w:r>
            <w:r w:rsidR="00B74518">
              <w:rPr>
                <w:noProof/>
                <w:webHidden/>
              </w:rPr>
              <w:fldChar w:fldCharType="end"/>
            </w:r>
          </w:hyperlink>
        </w:p>
        <w:p w14:paraId="138B7109" w14:textId="345B8EA8" w:rsidR="00B74518" w:rsidRDefault="004820FE">
          <w:pPr>
            <w:pStyle w:val="TOC3"/>
            <w:tabs>
              <w:tab w:val="right" w:leader="dot" w:pos="9350"/>
            </w:tabs>
            <w:rPr>
              <w:rFonts w:eastAsiaTheme="minorEastAsia"/>
              <w:noProof/>
            </w:rPr>
          </w:pPr>
          <w:hyperlink w:anchor="_Toc511331488" w:history="1">
            <w:r w:rsidR="00B74518" w:rsidRPr="00AF748F">
              <w:rPr>
                <w:rStyle w:val="Hyperlink"/>
                <w:noProof/>
                <w:lang w:val="en-GB"/>
              </w:rPr>
              <w:t>Third Row</w:t>
            </w:r>
            <w:r w:rsidR="00B74518">
              <w:rPr>
                <w:noProof/>
                <w:webHidden/>
              </w:rPr>
              <w:tab/>
            </w:r>
            <w:r w:rsidR="00B74518">
              <w:rPr>
                <w:noProof/>
                <w:webHidden/>
              </w:rPr>
              <w:fldChar w:fldCharType="begin"/>
            </w:r>
            <w:r w:rsidR="00B74518">
              <w:rPr>
                <w:noProof/>
                <w:webHidden/>
              </w:rPr>
              <w:instrText xml:space="preserve"> PAGEREF _Toc511331488 \h </w:instrText>
            </w:r>
            <w:r w:rsidR="00B74518">
              <w:rPr>
                <w:noProof/>
                <w:webHidden/>
              </w:rPr>
            </w:r>
            <w:r w:rsidR="00B74518">
              <w:rPr>
                <w:noProof/>
                <w:webHidden/>
              </w:rPr>
              <w:fldChar w:fldCharType="separate"/>
            </w:r>
            <w:r w:rsidR="00B74518">
              <w:rPr>
                <w:noProof/>
                <w:webHidden/>
              </w:rPr>
              <w:t>18</w:t>
            </w:r>
            <w:r w:rsidR="00B74518">
              <w:rPr>
                <w:noProof/>
                <w:webHidden/>
              </w:rPr>
              <w:fldChar w:fldCharType="end"/>
            </w:r>
          </w:hyperlink>
        </w:p>
        <w:p w14:paraId="677C33E5" w14:textId="4F68F59B" w:rsidR="00B74518" w:rsidRDefault="004820FE">
          <w:pPr>
            <w:pStyle w:val="TOC2"/>
            <w:tabs>
              <w:tab w:val="right" w:leader="dot" w:pos="9350"/>
            </w:tabs>
            <w:rPr>
              <w:rFonts w:eastAsiaTheme="minorEastAsia"/>
              <w:noProof/>
            </w:rPr>
          </w:pPr>
          <w:hyperlink w:anchor="_Toc511331489" w:history="1">
            <w:r w:rsidR="00B74518" w:rsidRPr="00AF748F">
              <w:rPr>
                <w:rStyle w:val="Hyperlink"/>
                <w:noProof/>
              </w:rPr>
              <w:t>Adding New Wang Tiles to the Set: Second Phase</w:t>
            </w:r>
            <w:r w:rsidR="00B74518">
              <w:rPr>
                <w:noProof/>
                <w:webHidden/>
              </w:rPr>
              <w:tab/>
            </w:r>
            <w:r w:rsidR="00B74518">
              <w:rPr>
                <w:noProof/>
                <w:webHidden/>
              </w:rPr>
              <w:fldChar w:fldCharType="begin"/>
            </w:r>
            <w:r w:rsidR="00B74518">
              <w:rPr>
                <w:noProof/>
                <w:webHidden/>
              </w:rPr>
              <w:instrText xml:space="preserve"> PAGEREF _Toc511331489 \h </w:instrText>
            </w:r>
            <w:r w:rsidR="00B74518">
              <w:rPr>
                <w:noProof/>
                <w:webHidden/>
              </w:rPr>
            </w:r>
            <w:r w:rsidR="00B74518">
              <w:rPr>
                <w:noProof/>
                <w:webHidden/>
              </w:rPr>
              <w:fldChar w:fldCharType="separate"/>
            </w:r>
            <w:r w:rsidR="00B74518">
              <w:rPr>
                <w:noProof/>
                <w:webHidden/>
              </w:rPr>
              <w:t>19</w:t>
            </w:r>
            <w:r w:rsidR="00B74518">
              <w:rPr>
                <w:noProof/>
                <w:webHidden/>
              </w:rPr>
              <w:fldChar w:fldCharType="end"/>
            </w:r>
          </w:hyperlink>
        </w:p>
        <w:p w14:paraId="22DFB8ED" w14:textId="6FAA98E7" w:rsidR="00B74518" w:rsidRDefault="004820FE">
          <w:pPr>
            <w:pStyle w:val="TOC2"/>
            <w:tabs>
              <w:tab w:val="right" w:leader="dot" w:pos="9350"/>
            </w:tabs>
            <w:rPr>
              <w:rFonts w:eastAsiaTheme="minorEastAsia"/>
              <w:noProof/>
            </w:rPr>
          </w:pPr>
          <w:hyperlink w:anchor="_Toc511331490" w:history="1">
            <w:r w:rsidR="00B74518" w:rsidRPr="00AF748F">
              <w:rPr>
                <w:rStyle w:val="Hyperlink"/>
                <w:noProof/>
                <w:lang w:val="en-GB"/>
              </w:rPr>
              <w:t>Second Phase Conclusions</w:t>
            </w:r>
            <w:r w:rsidR="00B74518">
              <w:rPr>
                <w:noProof/>
                <w:webHidden/>
              </w:rPr>
              <w:tab/>
            </w:r>
            <w:r w:rsidR="00B74518">
              <w:rPr>
                <w:noProof/>
                <w:webHidden/>
              </w:rPr>
              <w:fldChar w:fldCharType="begin"/>
            </w:r>
            <w:r w:rsidR="00B74518">
              <w:rPr>
                <w:noProof/>
                <w:webHidden/>
              </w:rPr>
              <w:instrText xml:space="preserve"> PAGEREF _Toc511331490 \h </w:instrText>
            </w:r>
            <w:r w:rsidR="00B74518">
              <w:rPr>
                <w:noProof/>
                <w:webHidden/>
              </w:rPr>
            </w:r>
            <w:r w:rsidR="00B74518">
              <w:rPr>
                <w:noProof/>
                <w:webHidden/>
              </w:rPr>
              <w:fldChar w:fldCharType="separate"/>
            </w:r>
            <w:r w:rsidR="00B74518">
              <w:rPr>
                <w:noProof/>
                <w:webHidden/>
              </w:rPr>
              <w:t>21</w:t>
            </w:r>
            <w:r w:rsidR="00B74518">
              <w:rPr>
                <w:noProof/>
                <w:webHidden/>
              </w:rPr>
              <w:fldChar w:fldCharType="end"/>
            </w:r>
          </w:hyperlink>
        </w:p>
        <w:p w14:paraId="7BC622AD" w14:textId="2555EFE2" w:rsidR="00B74518" w:rsidRDefault="004820FE">
          <w:pPr>
            <w:pStyle w:val="TOC1"/>
            <w:tabs>
              <w:tab w:val="right" w:leader="dot" w:pos="9350"/>
            </w:tabs>
            <w:rPr>
              <w:rFonts w:eastAsiaTheme="minorEastAsia"/>
              <w:noProof/>
            </w:rPr>
          </w:pPr>
          <w:hyperlink w:anchor="_Toc511331491" w:history="1">
            <w:r w:rsidR="00B74518" w:rsidRPr="00AF748F">
              <w:rPr>
                <w:rStyle w:val="Hyperlink"/>
                <w:noProof/>
                <w:lang w:val="en-GB"/>
              </w:rPr>
              <w:t>Bibliography</w:t>
            </w:r>
            <w:r w:rsidR="00B74518">
              <w:rPr>
                <w:noProof/>
                <w:webHidden/>
              </w:rPr>
              <w:tab/>
            </w:r>
            <w:r w:rsidR="00B74518">
              <w:rPr>
                <w:noProof/>
                <w:webHidden/>
              </w:rPr>
              <w:fldChar w:fldCharType="begin"/>
            </w:r>
            <w:r w:rsidR="00B74518">
              <w:rPr>
                <w:noProof/>
                <w:webHidden/>
              </w:rPr>
              <w:instrText xml:space="preserve"> PAGEREF _Toc511331491 \h </w:instrText>
            </w:r>
            <w:r w:rsidR="00B74518">
              <w:rPr>
                <w:noProof/>
                <w:webHidden/>
              </w:rPr>
            </w:r>
            <w:r w:rsidR="00B74518">
              <w:rPr>
                <w:noProof/>
                <w:webHidden/>
              </w:rPr>
              <w:fldChar w:fldCharType="separate"/>
            </w:r>
            <w:r w:rsidR="00B74518">
              <w:rPr>
                <w:noProof/>
                <w:webHidden/>
              </w:rPr>
              <w:t>23</w:t>
            </w:r>
            <w:r w:rsidR="00B74518">
              <w:rPr>
                <w:noProof/>
                <w:webHidden/>
              </w:rPr>
              <w:fldChar w:fldCharType="end"/>
            </w:r>
          </w:hyperlink>
        </w:p>
        <w:p w14:paraId="7B2D4B18" w14:textId="3DC47374" w:rsidR="00B74518" w:rsidRDefault="004820FE">
          <w:pPr>
            <w:pStyle w:val="TOC1"/>
            <w:tabs>
              <w:tab w:val="right" w:leader="dot" w:pos="9350"/>
            </w:tabs>
            <w:rPr>
              <w:rFonts w:eastAsiaTheme="minorEastAsia"/>
              <w:noProof/>
            </w:rPr>
          </w:pPr>
          <w:hyperlink w:anchor="_Toc511331492" w:history="1">
            <w:r w:rsidR="00B74518" w:rsidRPr="00AF748F">
              <w:rPr>
                <w:rStyle w:val="Hyperlink"/>
                <w:noProof/>
                <w:lang w:val="en-GB"/>
              </w:rPr>
              <w:t>References</w:t>
            </w:r>
            <w:r w:rsidR="00B74518">
              <w:rPr>
                <w:noProof/>
                <w:webHidden/>
              </w:rPr>
              <w:tab/>
            </w:r>
            <w:r w:rsidR="00B74518">
              <w:rPr>
                <w:noProof/>
                <w:webHidden/>
              </w:rPr>
              <w:fldChar w:fldCharType="begin"/>
            </w:r>
            <w:r w:rsidR="00B74518">
              <w:rPr>
                <w:noProof/>
                <w:webHidden/>
              </w:rPr>
              <w:instrText xml:space="preserve"> PAGEREF _Toc511331492 \h </w:instrText>
            </w:r>
            <w:r w:rsidR="00B74518">
              <w:rPr>
                <w:noProof/>
                <w:webHidden/>
              </w:rPr>
            </w:r>
            <w:r w:rsidR="00B74518">
              <w:rPr>
                <w:noProof/>
                <w:webHidden/>
              </w:rPr>
              <w:fldChar w:fldCharType="separate"/>
            </w:r>
            <w:r w:rsidR="00B74518">
              <w:rPr>
                <w:noProof/>
                <w:webHidden/>
              </w:rPr>
              <w:t>24</w:t>
            </w:r>
            <w:r w:rsidR="00B74518">
              <w:rPr>
                <w:noProof/>
                <w:webHidden/>
              </w:rPr>
              <w:fldChar w:fldCharType="end"/>
            </w:r>
          </w:hyperlink>
        </w:p>
        <w:p w14:paraId="32F7B0DC" w14:textId="13A02136"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1331469"/>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341FC0A0" w:rsidR="00A50092" w:rsidRDefault="00A50092" w:rsidP="00A50092">
      <w:pPr>
        <w:rPr>
          <w:rStyle w:val="SubtleReference"/>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4820FE"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4820F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4820F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4820F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32B41888" w14:textId="77777777" w:rsidR="00B636C0" w:rsidRDefault="00B636C0" w:rsidP="00A50092">
      <w:pPr>
        <w:rPr>
          <w:lang w:val="en-GB"/>
        </w:rPr>
      </w:pPr>
      <w:r>
        <w:rPr>
          <w:lang w:val="en-GB"/>
        </w:rPr>
        <w:t>For reference (redundant):</w:t>
      </w:r>
    </w:p>
    <w:p w14:paraId="04DA3456" w14:textId="23BA073B"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4820FE"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4820FE"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4820FE"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11331470"/>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11331471"/>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4820FE"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11331472"/>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11331473"/>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11331474"/>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11331482"/>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7" w:name="_Toc511331483"/>
      <w:r>
        <w:rPr>
          <w:lang w:val="en-GB"/>
        </w:rPr>
        <w:lastRenderedPageBreak/>
        <w:t>Improvements to the First Prototype</w:t>
      </w:r>
      <w:bookmarkEnd w:id="7"/>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8" w:name="_Toc511331484"/>
      <w:r>
        <w:rPr>
          <w:lang w:val="en-GB"/>
        </w:rPr>
        <w:t>Level Generation Heuristics</w:t>
      </w:r>
      <w:r w:rsidR="00C66161">
        <w:rPr>
          <w:lang w:val="en-GB"/>
        </w:rPr>
        <w:t>: First Phase</w:t>
      </w:r>
      <w:bookmarkEnd w:id="8"/>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9"/>
      <w:r w:rsidR="00FC019F">
        <w:rPr>
          <w:lang w:val="en-GB"/>
        </w:rPr>
        <w:t>Now</w:t>
      </w:r>
      <w:commentRangeEnd w:id="9"/>
      <w:r w:rsidR="00B07B6A">
        <w:rPr>
          <w:rStyle w:val="CommentReference"/>
        </w:rPr>
        <w:commentReference w:id="9"/>
      </w:r>
      <w:r w:rsidR="00FC019F">
        <w:rPr>
          <w:lang w:val="en-GB"/>
        </w:rPr>
        <w:t xml:space="preserve"> for certain Edge-Colours, there is a specific set of tiles that will match up to that set (as follows, north first, clockwise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0" w:name="_Toc511331485"/>
      <w:r>
        <w:rPr>
          <w:lang w:val="en-GB"/>
        </w:rPr>
        <w:t>First Phase Conclusions</w:t>
      </w:r>
      <w:bookmarkEnd w:id="10"/>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2798F54"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4C7C63E1" w14:textId="125E1C63" w:rsidR="00070C94" w:rsidRDefault="005A4139" w:rsidP="00A50092">
      <w:pPr>
        <w:rPr>
          <w:lang w:val="en-GB"/>
        </w:rPr>
      </w:pPr>
      <w:r>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Pr>
          <w:lang w:val="en-GB"/>
        </w:rPr>
        <w:t>Edit: Th</w:t>
      </w:r>
      <w:r w:rsidR="00A10B45">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Default="00A10B45" w:rsidP="00A50092">
      <w:pPr>
        <w:rPr>
          <w:lang w:val="en-GB"/>
        </w:rPr>
      </w:pPr>
    </w:p>
    <w:p w14:paraId="4D66EEA8" w14:textId="42103583" w:rsidR="00A10B45" w:rsidRDefault="00A10B45" w:rsidP="00A50092">
      <w:pPr>
        <w:rPr>
          <w:lang w:val="en-GB"/>
        </w:rPr>
      </w:pPr>
    </w:p>
    <w:p w14:paraId="02E1C38D" w14:textId="6FC7B403" w:rsidR="006E17F2" w:rsidRDefault="006E17F2" w:rsidP="00A50092">
      <w:pPr>
        <w:rPr>
          <w:lang w:val="en-GB"/>
        </w:rPr>
      </w:pPr>
    </w:p>
    <w:p w14:paraId="5B51CADA" w14:textId="6BDFFF75" w:rsidR="006E17F2" w:rsidRDefault="006E17F2" w:rsidP="00A50092">
      <w:pPr>
        <w:rPr>
          <w:lang w:val="en-GB"/>
        </w:rPr>
      </w:pPr>
    </w:p>
    <w:p w14:paraId="0B582BC9" w14:textId="5094704C" w:rsidR="006E17F2" w:rsidRDefault="006E17F2" w:rsidP="00A50092">
      <w:pPr>
        <w:rPr>
          <w:lang w:val="en-GB"/>
        </w:rPr>
      </w:pPr>
    </w:p>
    <w:p w14:paraId="69A4E8E0" w14:textId="7686CE56" w:rsidR="006E17F2" w:rsidRDefault="006E17F2" w:rsidP="00A50092">
      <w:pPr>
        <w:rPr>
          <w:lang w:val="en-GB"/>
        </w:rPr>
      </w:pPr>
    </w:p>
    <w:p w14:paraId="2CA6A7D6" w14:textId="10819A7B" w:rsidR="006E17F2" w:rsidRDefault="006E17F2" w:rsidP="00A50092">
      <w:pPr>
        <w:rPr>
          <w:lang w:val="en-GB"/>
        </w:rPr>
      </w:pPr>
    </w:p>
    <w:p w14:paraId="57101D13" w14:textId="20384B2E" w:rsidR="006E17F2" w:rsidRDefault="006E17F2" w:rsidP="00A50092">
      <w:pPr>
        <w:rPr>
          <w:lang w:val="en-GB"/>
        </w:rPr>
      </w:pPr>
    </w:p>
    <w:p w14:paraId="2AA8DF0E" w14:textId="2B81F088" w:rsidR="006E17F2" w:rsidRDefault="006E17F2" w:rsidP="00A50092">
      <w:pPr>
        <w:rPr>
          <w:lang w:val="en-GB"/>
        </w:rPr>
      </w:pPr>
    </w:p>
    <w:p w14:paraId="32F56015" w14:textId="0A73D4D5" w:rsidR="006E17F2" w:rsidRDefault="006E17F2" w:rsidP="00A50092">
      <w:pPr>
        <w:rPr>
          <w:lang w:val="en-GB"/>
        </w:rPr>
      </w:pPr>
    </w:p>
    <w:p w14:paraId="18B8A2A2" w14:textId="7E43DD9D" w:rsidR="006E17F2" w:rsidRDefault="006E17F2" w:rsidP="00A50092">
      <w:pPr>
        <w:rPr>
          <w:lang w:val="en-GB"/>
        </w:rPr>
      </w:pPr>
    </w:p>
    <w:p w14:paraId="0C99DC28" w14:textId="77777777" w:rsidR="006E17F2" w:rsidRDefault="006E17F2" w:rsidP="00A50092">
      <w:pPr>
        <w:rPr>
          <w:lang w:val="en-GB"/>
        </w:rPr>
      </w:pPr>
    </w:p>
    <w:p w14:paraId="559A9A20" w14:textId="77777777" w:rsidR="006E17F2" w:rsidRDefault="006E17F2" w:rsidP="00A50092">
      <w:pPr>
        <w:rPr>
          <w:lang w:val="en-GB"/>
        </w:rPr>
      </w:pPr>
    </w:p>
    <w:p w14:paraId="4F4E3F93" w14:textId="77777777" w:rsidR="006E17F2" w:rsidRDefault="006E17F2" w:rsidP="00A50092">
      <w:pPr>
        <w:rPr>
          <w:lang w:val="en-GB"/>
        </w:rPr>
      </w:pPr>
    </w:p>
    <w:p w14:paraId="2E6ACC93" w14:textId="77777777" w:rsidR="006E17F2" w:rsidRDefault="006E17F2" w:rsidP="00A50092">
      <w:pPr>
        <w:rPr>
          <w:lang w:val="en-GB"/>
        </w:rPr>
      </w:pPr>
    </w:p>
    <w:p w14:paraId="2281467E" w14:textId="77777777" w:rsidR="006E17F2" w:rsidRDefault="006E17F2" w:rsidP="00A50092">
      <w:pPr>
        <w:rPr>
          <w:lang w:val="en-GB"/>
        </w:rPr>
      </w:pPr>
    </w:p>
    <w:p w14:paraId="68377BC8" w14:textId="77777777" w:rsidR="006E17F2" w:rsidRDefault="006E17F2" w:rsidP="00A50092">
      <w:pPr>
        <w:rPr>
          <w:lang w:val="en-GB"/>
        </w:rPr>
      </w:pPr>
    </w:p>
    <w:p w14:paraId="66635256" w14:textId="77777777" w:rsidR="006E17F2" w:rsidRDefault="006E17F2" w:rsidP="00A50092">
      <w:pPr>
        <w:rPr>
          <w:lang w:val="en-GB"/>
        </w:rPr>
      </w:pPr>
    </w:p>
    <w:p w14:paraId="2EFC5443" w14:textId="77777777" w:rsidR="006E17F2" w:rsidRDefault="006E17F2" w:rsidP="00A50092">
      <w:pPr>
        <w:rPr>
          <w:lang w:val="en-GB"/>
        </w:rPr>
      </w:pPr>
    </w:p>
    <w:p w14:paraId="30E8CF32" w14:textId="77777777" w:rsidR="006E17F2" w:rsidRDefault="006E17F2" w:rsidP="00A50092">
      <w:pPr>
        <w:rPr>
          <w:lang w:val="en-GB"/>
        </w:rPr>
      </w:pPr>
    </w:p>
    <w:p w14:paraId="2ED97A24" w14:textId="77777777" w:rsidR="006E17F2" w:rsidRDefault="006E17F2" w:rsidP="00A50092">
      <w:pPr>
        <w:rPr>
          <w:lang w:val="en-GB"/>
        </w:rPr>
      </w:pPr>
    </w:p>
    <w:p w14:paraId="015EF580" w14:textId="77777777" w:rsidR="006E17F2" w:rsidRDefault="006E17F2" w:rsidP="00A50092">
      <w:pPr>
        <w:rPr>
          <w:lang w:val="en-GB"/>
        </w:rPr>
      </w:pPr>
    </w:p>
    <w:p w14:paraId="286EBB96" w14:textId="77777777" w:rsidR="006E17F2" w:rsidRDefault="006E17F2" w:rsidP="00A50092">
      <w:pPr>
        <w:rPr>
          <w:lang w:val="en-GB"/>
        </w:rPr>
      </w:pPr>
    </w:p>
    <w:p w14:paraId="5E3C62E8" w14:textId="32FCD471" w:rsidR="00C66161" w:rsidRDefault="00C66161" w:rsidP="00A50092">
      <w:pPr>
        <w:rPr>
          <w:lang w:val="en-GB"/>
        </w:rPr>
      </w:pPr>
      <w:r>
        <w:rPr>
          <w:lang w:val="en-GB"/>
        </w:rPr>
        <w:lastRenderedPageBreak/>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1" w:name="_Toc511331486"/>
      <w:r>
        <w:rPr>
          <w:lang w:val="en-GB"/>
        </w:rPr>
        <w:t>First Row</w:t>
      </w:r>
      <w:bookmarkEnd w:id="11"/>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2" w:name="_Toc511331487"/>
      <w:r>
        <w:rPr>
          <w:lang w:val="en-GB"/>
        </w:rPr>
        <w:t>Second Row</w:t>
      </w:r>
      <w:bookmarkEnd w:id="12"/>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3" w:name="_Toc511331488"/>
      <w:r>
        <w:rPr>
          <w:lang w:val="en-GB"/>
        </w:rPr>
        <w:t xml:space="preserve">Third </w:t>
      </w:r>
      <w:r w:rsidR="00DF3BF5">
        <w:rPr>
          <w:lang w:val="en-GB"/>
        </w:rPr>
        <w:t>Row</w:t>
      </w:r>
      <w:bookmarkEnd w:id="13"/>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3B1F21E0" w:rsidR="0029647C" w:rsidRDefault="00D930A4" w:rsidP="00A50092">
      <w:pPr>
        <w:rPr>
          <w:lang w:val="en-GB"/>
        </w:rPr>
      </w:pPr>
      <w:r>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Default="00451675" w:rsidP="00A50092">
      <w:pPr>
        <w:rPr>
          <w:rStyle w:val="Heading2Char"/>
        </w:rPr>
      </w:pPr>
      <w:bookmarkStart w:id="14" w:name="_Toc511331489"/>
      <w:r w:rsidRPr="00451675">
        <w:rPr>
          <w:rStyle w:val="Heading2Char"/>
        </w:rPr>
        <w:lastRenderedPageBreak/>
        <w:t>Adding New Wang Tiles to the Set: Second Phase</w:t>
      </w:r>
      <w:bookmarkEnd w:id="14"/>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571C1C42" w:rsidR="00016F3B" w:rsidRDefault="00016F3B" w:rsidP="00A50092">
      <w:pPr>
        <w:rPr>
          <w:lang w:val="en-GB"/>
        </w:rPr>
      </w:pPr>
    </w:p>
    <w:p w14:paraId="104826EF" w14:textId="70FA3AFA" w:rsidR="00016F3B" w:rsidRDefault="00016F3B" w:rsidP="00A50092">
      <w:pPr>
        <w:rPr>
          <w:lang w:val="en-GB"/>
        </w:rPr>
      </w:pPr>
    </w:p>
    <w:p w14:paraId="15AB09A8" w14:textId="3FE8D61A" w:rsidR="00016F3B" w:rsidRDefault="00016F3B" w:rsidP="00A50092">
      <w:pPr>
        <w:rPr>
          <w:lang w:val="en-GB"/>
        </w:rPr>
      </w:pPr>
    </w:p>
    <w:p w14:paraId="18E648D2" w14:textId="570FEA95" w:rsidR="00016F3B" w:rsidRDefault="00016F3B" w:rsidP="00A50092">
      <w:pPr>
        <w:rPr>
          <w:lang w:val="en-GB"/>
        </w:rPr>
      </w:pPr>
    </w:p>
    <w:p w14:paraId="534E9830" w14:textId="532E5A38" w:rsidR="00016F3B" w:rsidRDefault="00016F3B" w:rsidP="00A50092">
      <w:pPr>
        <w:rPr>
          <w:lang w:val="en-GB"/>
        </w:rPr>
      </w:pPr>
    </w:p>
    <w:p w14:paraId="45C8C01B" w14:textId="43E14141" w:rsidR="00016F3B" w:rsidRDefault="00016F3B" w:rsidP="00A50092">
      <w:pPr>
        <w:rPr>
          <w:lang w:val="en-GB"/>
        </w:rPr>
      </w:pPr>
    </w:p>
    <w:p w14:paraId="33777989" w14:textId="7C5D51B1" w:rsidR="00016F3B" w:rsidRDefault="00016F3B" w:rsidP="00A50092">
      <w:pPr>
        <w:rPr>
          <w:lang w:val="en-GB"/>
        </w:rPr>
      </w:pPr>
    </w:p>
    <w:p w14:paraId="4FA506A5" w14:textId="56452966" w:rsidR="00016F3B" w:rsidRDefault="00016F3B" w:rsidP="00A50092">
      <w:pPr>
        <w:rPr>
          <w:lang w:val="en-GB"/>
        </w:rPr>
      </w:pPr>
    </w:p>
    <w:p w14:paraId="633E4BDA" w14:textId="61C658FF" w:rsidR="00016F3B" w:rsidRDefault="00016F3B" w:rsidP="00A50092">
      <w:pPr>
        <w:rPr>
          <w:lang w:val="en-GB"/>
        </w:rPr>
      </w:pPr>
    </w:p>
    <w:p w14:paraId="77556FF8" w14:textId="673F7B40"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r w:rsidR="00D9158B">
        <w:rPr>
          <w:lang w:val="en-GB"/>
        </w:rPr>
        <w:t xml:space="preserve"> Eighteen</w:t>
      </w:r>
      <w:r w:rsidR="00CA5F6F">
        <w:rPr>
          <w:lang w:val="en-GB"/>
        </w:rPr>
        <w:t xml:space="preserve"> Tiles are in this new set of Tiles.</w:t>
      </w:r>
      <w:r w:rsidR="00D9158B">
        <w:rPr>
          <w:lang w:val="en-GB"/>
        </w:rPr>
        <w:t xml:space="preserve"> </w:t>
      </w:r>
    </w:p>
    <w:p w14:paraId="77FF41C8" w14:textId="2F786500" w:rsidR="00CA5F6F" w:rsidRDefault="00D86A14" w:rsidP="00A50092">
      <w:pPr>
        <w:rPr>
          <w:lang w:val="en-GB"/>
        </w:rPr>
      </w:pPr>
      <w:r>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Pr>
          <w:lang w:val="en-GB"/>
        </w:rPr>
        <w:t>Edit:</w:t>
      </w:r>
      <w:r w:rsidR="00C11247">
        <w:rPr>
          <w:lang w:val="en-GB"/>
        </w:rPr>
        <w:t xml:space="preserve"> Four new Wang Tiles have been added to the set (as shown below)</w:t>
      </w:r>
      <w:r w:rsidR="00AE4D5B">
        <w:rPr>
          <w:lang w:val="en-GB"/>
        </w:rPr>
        <w:t>, for wall-tiles lining-up, with the Edges of the level-generation area.</w:t>
      </w:r>
      <w:r w:rsidR="00C11247">
        <w:rPr>
          <w:lang w:val="en-GB"/>
        </w:rPr>
        <w:t xml:space="preserve"> </w:t>
      </w:r>
      <w:r w:rsidR="00AE4D5B">
        <w:rPr>
          <w:lang w:val="en-GB"/>
        </w:rPr>
        <w:t xml:space="preserve">This increases the size of the </w:t>
      </w:r>
      <w:r w:rsidR="00C11247">
        <w:rPr>
          <w:lang w:val="en-GB"/>
        </w:rPr>
        <w:t>set</w:t>
      </w:r>
      <w:r w:rsidR="00AE4D5B">
        <w:rPr>
          <w:lang w:val="en-GB"/>
        </w:rPr>
        <w:t xml:space="preserve">, to </w:t>
      </w:r>
      <w:r w:rsidR="00C11247">
        <w:rPr>
          <w:lang w:val="en-GB"/>
        </w:rPr>
        <w:t>Twenty-two Wang Tiles:</w:t>
      </w:r>
    </w:p>
    <w:p w14:paraId="6FA50446" w14:textId="35342E8C" w:rsidR="00C11247" w:rsidRDefault="00C11247" w:rsidP="00A50092">
      <w:pPr>
        <w:rPr>
          <w:lang w:val="en-GB"/>
        </w:rPr>
      </w:pPr>
    </w:p>
    <w:p w14:paraId="263C6F06" w14:textId="77777777" w:rsidR="00D86A14" w:rsidRDefault="00D86A14" w:rsidP="00A50092">
      <w:pPr>
        <w:rPr>
          <w:lang w:val="en-GB"/>
        </w:rPr>
      </w:pPr>
    </w:p>
    <w:p w14:paraId="68EAB26D" w14:textId="77777777" w:rsidR="00D86A14" w:rsidRDefault="00D86A14" w:rsidP="00A50092">
      <w:pPr>
        <w:rPr>
          <w:lang w:val="en-GB"/>
        </w:rPr>
      </w:pPr>
    </w:p>
    <w:p w14:paraId="3E0DE79A" w14:textId="77777777" w:rsidR="00D86A14" w:rsidRDefault="00D86A14" w:rsidP="00A50092">
      <w:pPr>
        <w:rPr>
          <w:lang w:val="en-GB"/>
        </w:rPr>
      </w:pPr>
    </w:p>
    <w:p w14:paraId="1F3AC6F5" w14:textId="77777777" w:rsidR="00D86A14" w:rsidRDefault="00D86A14" w:rsidP="00A50092">
      <w:pPr>
        <w:rPr>
          <w:lang w:val="en-GB"/>
        </w:rPr>
      </w:pPr>
    </w:p>
    <w:p w14:paraId="75DA3013" w14:textId="77777777" w:rsidR="00D86A14" w:rsidRDefault="00D86A14" w:rsidP="00A50092">
      <w:pPr>
        <w:rPr>
          <w:lang w:val="en-GB"/>
        </w:rPr>
      </w:pPr>
    </w:p>
    <w:p w14:paraId="386F1B0E" w14:textId="77777777" w:rsidR="00D86A14" w:rsidRDefault="00D86A14" w:rsidP="00A50092">
      <w:pPr>
        <w:rPr>
          <w:lang w:val="en-GB"/>
        </w:rPr>
      </w:pPr>
    </w:p>
    <w:p w14:paraId="225C56C8" w14:textId="77777777" w:rsidR="00D86A14" w:rsidRDefault="00D86A14" w:rsidP="00A50092">
      <w:pPr>
        <w:rPr>
          <w:lang w:val="en-GB"/>
        </w:rPr>
      </w:pPr>
    </w:p>
    <w:p w14:paraId="20EC76F2" w14:textId="77777777" w:rsidR="00D86A14" w:rsidRDefault="00D86A14" w:rsidP="00A50092">
      <w:pPr>
        <w:rPr>
          <w:lang w:val="en-GB"/>
        </w:rPr>
      </w:pPr>
    </w:p>
    <w:p w14:paraId="3A166F51" w14:textId="77777777" w:rsidR="00D86A14" w:rsidRDefault="00D86A14" w:rsidP="00A50092">
      <w:pPr>
        <w:rPr>
          <w:lang w:val="en-GB"/>
        </w:rPr>
      </w:pPr>
    </w:p>
    <w:p w14:paraId="2363483C" w14:textId="77777777" w:rsidR="00D86A14" w:rsidRDefault="00D86A14" w:rsidP="00A50092">
      <w:pPr>
        <w:rPr>
          <w:lang w:val="en-GB"/>
        </w:rPr>
      </w:pPr>
    </w:p>
    <w:p w14:paraId="782BFAA8" w14:textId="77777777" w:rsidR="00D86A14" w:rsidRDefault="00D86A14" w:rsidP="00A50092">
      <w:pPr>
        <w:rPr>
          <w:lang w:val="en-GB"/>
        </w:rPr>
      </w:pPr>
    </w:p>
    <w:p w14:paraId="7B9308EA" w14:textId="77777777" w:rsidR="00D86A14" w:rsidRDefault="00D86A14" w:rsidP="00A50092">
      <w:pPr>
        <w:rPr>
          <w:lang w:val="en-GB"/>
        </w:rPr>
      </w:pPr>
    </w:p>
    <w:p w14:paraId="66191888" w14:textId="3F85940C" w:rsidR="00C11247" w:rsidRDefault="00D86A14" w:rsidP="00A50092">
      <w:pPr>
        <w:rPr>
          <w:lang w:val="en-GB"/>
        </w:rPr>
      </w:pPr>
      <w:r>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Pr>
          <w:lang w:val="en-GB"/>
        </w:rPr>
        <w:t>With Edge-Colours:</w:t>
      </w:r>
    </w:p>
    <w:p w14:paraId="2B1C6AEA" w14:textId="24FAAB2D" w:rsidR="00D86A14" w:rsidRDefault="00D86A14" w:rsidP="00A50092">
      <w:pPr>
        <w:rPr>
          <w:lang w:val="en-GB"/>
        </w:rPr>
      </w:pPr>
    </w:p>
    <w:p w14:paraId="0E7F6AE1" w14:textId="77777777" w:rsidR="00C11247" w:rsidRDefault="00C11247" w:rsidP="00A50092">
      <w:pPr>
        <w:rPr>
          <w:lang w:val="en-GB"/>
        </w:rPr>
      </w:pPr>
    </w:p>
    <w:p w14:paraId="331091F1" w14:textId="77777777" w:rsidR="00D86A14" w:rsidRDefault="00D86A14" w:rsidP="003D0CEA">
      <w:pPr>
        <w:pStyle w:val="Heading2"/>
        <w:rPr>
          <w:lang w:val="en-GB"/>
        </w:rPr>
      </w:pPr>
    </w:p>
    <w:p w14:paraId="4208E8BA" w14:textId="77777777" w:rsidR="00D86A14" w:rsidRDefault="00D86A14" w:rsidP="003D0CEA">
      <w:pPr>
        <w:pStyle w:val="Heading2"/>
        <w:rPr>
          <w:lang w:val="en-GB"/>
        </w:rPr>
      </w:pPr>
    </w:p>
    <w:p w14:paraId="06314703" w14:textId="77777777" w:rsidR="00D86A14" w:rsidRDefault="00D86A14" w:rsidP="003D0CEA">
      <w:pPr>
        <w:pStyle w:val="Heading2"/>
        <w:rPr>
          <w:lang w:val="en-GB"/>
        </w:rPr>
      </w:pPr>
    </w:p>
    <w:p w14:paraId="1BFEFE73" w14:textId="77777777" w:rsidR="00D86A14" w:rsidRDefault="00D86A14" w:rsidP="003D0CEA">
      <w:pPr>
        <w:pStyle w:val="Heading2"/>
        <w:rPr>
          <w:lang w:val="en-GB"/>
        </w:rPr>
      </w:pPr>
    </w:p>
    <w:p w14:paraId="28E0659C" w14:textId="77777777" w:rsidR="00D86A14" w:rsidRDefault="00D86A14" w:rsidP="003D0CEA">
      <w:pPr>
        <w:pStyle w:val="Heading2"/>
        <w:rPr>
          <w:lang w:val="en-GB"/>
        </w:rPr>
      </w:pPr>
    </w:p>
    <w:p w14:paraId="72FF70C8" w14:textId="77777777" w:rsidR="00D86A14" w:rsidRDefault="00D86A14" w:rsidP="003D0CEA">
      <w:pPr>
        <w:pStyle w:val="Heading2"/>
        <w:rPr>
          <w:lang w:val="en-GB"/>
        </w:rPr>
      </w:pPr>
    </w:p>
    <w:p w14:paraId="470D3D61" w14:textId="77777777" w:rsidR="00D86A14" w:rsidRDefault="00D86A14" w:rsidP="003D0CEA">
      <w:pPr>
        <w:pStyle w:val="Heading2"/>
        <w:rPr>
          <w:lang w:val="en-GB"/>
        </w:rPr>
      </w:pPr>
    </w:p>
    <w:p w14:paraId="19E2ED41" w14:textId="77777777" w:rsidR="00D86A14" w:rsidRDefault="00D86A14" w:rsidP="003D0CEA">
      <w:pPr>
        <w:pStyle w:val="Heading2"/>
        <w:rPr>
          <w:lang w:val="en-GB"/>
        </w:rPr>
      </w:pPr>
    </w:p>
    <w:p w14:paraId="439C7526" w14:textId="50A74F6E" w:rsidR="00D86A14" w:rsidRDefault="00D86A14" w:rsidP="003D0CEA">
      <w:pPr>
        <w:pStyle w:val="Heading2"/>
        <w:rPr>
          <w:lang w:val="en-GB"/>
        </w:rPr>
      </w:pPr>
    </w:p>
    <w:p w14:paraId="3D9F0461" w14:textId="77777777" w:rsidR="006E17F2" w:rsidRPr="006E17F2" w:rsidRDefault="006E17F2" w:rsidP="006E17F2">
      <w:pPr>
        <w:rPr>
          <w:lang w:val="en-GB"/>
        </w:rPr>
      </w:pPr>
    </w:p>
    <w:p w14:paraId="6CA4CBEB" w14:textId="133DC432" w:rsidR="003D0CEA" w:rsidRDefault="003D0CEA" w:rsidP="003D0CEA">
      <w:pPr>
        <w:pStyle w:val="Heading2"/>
        <w:rPr>
          <w:lang w:val="en-GB"/>
        </w:rPr>
      </w:pPr>
      <w:bookmarkStart w:id="15" w:name="_Toc511331490"/>
      <w:r>
        <w:rPr>
          <w:lang w:val="en-GB"/>
        </w:rPr>
        <w:lastRenderedPageBreak/>
        <w:t>Second Phase Conclusions</w:t>
      </w:r>
      <w:bookmarkEnd w:id="15"/>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72754600" w14:textId="122F8270" w:rsidR="00595439" w:rsidRPr="00AC733E" w:rsidRDefault="00D8167B" w:rsidP="003D0CEA">
      <w:pPr>
        <w:rPr>
          <w:lang w:val="en-GB"/>
        </w:rPr>
      </w:pPr>
      <w:r>
        <w:rPr>
          <w:lang w:val="en-GB"/>
        </w:rPr>
        <w:t>These additional Wang Tiles can be added to the set of Wang Tiles, in forthcoming updates to the Wang Tiles set, when such tiles are deemed necessary in the set.</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0E57418B" w:rsidR="00A9567A" w:rsidRPr="00BB399F" w:rsidRDefault="004820FE"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222932" r:id="rId36"/>
        </w:object>
      </w:r>
    </w:p>
    <w:p w14:paraId="360E1362" w14:textId="447A25F2" w:rsidR="00B74518" w:rsidRDefault="004820FE" w:rsidP="00595439">
      <w:pPr>
        <w:rPr>
          <w:lang w:val="en-GB"/>
        </w:rPr>
      </w:pPr>
      <w:r>
        <w:rPr>
          <w:noProof/>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222933" r:id="rId38"/>
        </w:object>
      </w:r>
      <w:r w:rsidR="00B74518">
        <w:rPr>
          <w:lang w:val="en-GB"/>
        </w:rPr>
        <w:t>Edit: There is no requirement for a dedicated Edge and Area class, so the Class Diagram simply becomes as follows:</w:t>
      </w:r>
    </w:p>
    <w:p w14:paraId="562987B8" w14:textId="64A128A0" w:rsidR="00B74518" w:rsidRDefault="00B74518" w:rsidP="00595439">
      <w:pPr>
        <w:rPr>
          <w:lang w:val="en-GB"/>
        </w:rPr>
      </w:pPr>
    </w:p>
    <w:p w14:paraId="25E2FB0C" w14:textId="77777777" w:rsidR="00AF17B5" w:rsidRDefault="00AF17B5" w:rsidP="00595439">
      <w:pPr>
        <w:rPr>
          <w:lang w:val="en-GB"/>
        </w:rPr>
      </w:pPr>
    </w:p>
    <w:p w14:paraId="3104548F" w14:textId="77777777" w:rsidR="00AF17B5" w:rsidRDefault="00AF17B5" w:rsidP="00595439">
      <w:pPr>
        <w:rPr>
          <w:lang w:val="en-GB"/>
        </w:rPr>
      </w:pPr>
    </w:p>
    <w:p w14:paraId="63F81F91" w14:textId="77777777" w:rsidR="00AF17B5" w:rsidRDefault="00AF17B5" w:rsidP="00595439">
      <w:pPr>
        <w:rPr>
          <w:lang w:val="en-GB"/>
        </w:rPr>
      </w:pPr>
    </w:p>
    <w:p w14:paraId="69107575" w14:textId="77777777" w:rsidR="00AF17B5" w:rsidRDefault="00AF17B5" w:rsidP="00595439">
      <w:pPr>
        <w:rPr>
          <w:lang w:val="en-GB"/>
        </w:rPr>
      </w:pPr>
    </w:p>
    <w:p w14:paraId="678F120B" w14:textId="77777777" w:rsidR="00AF17B5" w:rsidRDefault="00AF17B5" w:rsidP="00595439">
      <w:pPr>
        <w:rPr>
          <w:lang w:val="en-GB"/>
        </w:rPr>
      </w:pPr>
    </w:p>
    <w:p w14:paraId="76D866A8" w14:textId="77777777" w:rsidR="00AF17B5" w:rsidRDefault="00AF17B5" w:rsidP="00595439">
      <w:pPr>
        <w:rPr>
          <w:lang w:val="en-GB"/>
        </w:rPr>
      </w:pPr>
    </w:p>
    <w:p w14:paraId="4F9341A6" w14:textId="77777777" w:rsidR="00AF17B5" w:rsidRDefault="00AF17B5" w:rsidP="00595439">
      <w:pPr>
        <w:rPr>
          <w:lang w:val="en-GB"/>
        </w:rPr>
      </w:pPr>
    </w:p>
    <w:p w14:paraId="5EC9DB99" w14:textId="77777777" w:rsidR="00AF17B5" w:rsidRDefault="00AF17B5" w:rsidP="00AF17B5">
      <w:pPr>
        <w:pStyle w:val="Heading1"/>
        <w:rPr>
          <w:lang w:val="en-GB"/>
        </w:rPr>
      </w:pPr>
      <w:r>
        <w:rPr>
          <w:lang w:val="en-GB"/>
        </w:rPr>
        <w:lastRenderedPageBreak/>
        <w:t>Appendix A: Code Snippets</w:t>
      </w:r>
    </w:p>
    <w:p w14:paraId="74135D99" w14:textId="77777777" w:rsidR="00AF17B5" w:rsidRDefault="00AF17B5" w:rsidP="00AF17B5">
      <w:pPr>
        <w:rPr>
          <w:lang w:val="en-GB"/>
        </w:rPr>
      </w:pPr>
    </w:p>
    <w:p w14:paraId="2E6D8BC2" w14:textId="77777777" w:rsidR="00AF17B5" w:rsidRDefault="00AF17B5" w:rsidP="00AF17B5">
      <w:pPr>
        <w:rPr>
          <w:lang w:val="en-GB"/>
        </w:rPr>
      </w:pPr>
      <w:r>
        <w:rPr>
          <w:lang w:val="en-GB"/>
        </w:rPr>
        <w:t>The implementation for choosing an appropriate corner tile, for the corners of the level generation area:</w:t>
      </w:r>
    </w:p>
    <w:p w14:paraId="0F579E39" w14:textId="3966A8B2" w:rsidR="00AF17B5" w:rsidRDefault="00AF17B5" w:rsidP="00AF17B5">
      <w:pPr>
        <w:autoSpaceDE w:val="0"/>
        <w:autoSpaceDN w:val="0"/>
        <w:adjustRightInd w:val="0"/>
        <w:spacing w:after="0" w:line="240" w:lineRule="auto"/>
        <w:rPr>
          <w:rFonts w:ascii="Consolas" w:hAnsi="Consolas" w:cs="Consolas"/>
          <w:color w:val="000000"/>
          <w:sz w:val="19"/>
          <w:szCs w:val="19"/>
        </w:rPr>
        <w:sectPr w:rsidR="00AF17B5" w:rsidSect="006D704A">
          <w:pgSz w:w="12240" w:h="15840"/>
          <w:pgMar w:top="1440" w:right="1440" w:bottom="1440" w:left="1440" w:header="708" w:footer="708" w:gutter="0"/>
          <w:pgNumType w:start="0"/>
          <w:cols w:space="708"/>
          <w:titlePg/>
          <w:docGrid w:linePitch="360"/>
        </w:sectPr>
      </w:pPr>
      <w:r>
        <w:rPr>
          <w:rFonts w:ascii="Consolas" w:hAnsi="Consolas" w:cs="Consolas"/>
          <w:color w:val="008000"/>
          <w:sz w:val="19"/>
          <w:szCs w:val="19"/>
        </w:rPr>
        <w:t>// Choose from Zones 1, 3 or 14:</w:t>
      </w:r>
      <w:r>
        <w:rPr>
          <w:rFonts w:ascii="Consolas" w:hAnsi="Consolas" w:cs="Consolas"/>
          <w:color w:val="000000"/>
          <w:sz w:val="19"/>
          <w:szCs w:val="19"/>
        </w:rPr>
        <w:tab/>
      </w:r>
    </w:p>
    <w:p w14:paraId="510947E6" w14:textId="3042D7A5" w:rsidR="00AF17B5" w:rsidRDefault="00AF17B5" w:rsidP="00AF17B5">
      <w:pPr>
        <w:pStyle w:val="VisualStudio"/>
        <w:ind w:left="0"/>
      </w:pPr>
      <w:r>
        <w:rPr>
          <w:color w:val="0000FF"/>
        </w:rPr>
        <w:t>if</w:t>
      </w:r>
      <w:r>
        <w:t xml:space="preserve"> (CurrentPlacementPosition == TopLeftCorner)</w:t>
      </w:r>
    </w:p>
    <w:p w14:paraId="6C18260F" w14:textId="4A88F3CE" w:rsidR="00AF17B5" w:rsidRDefault="00AF17B5" w:rsidP="00AF17B5">
      <w:pPr>
        <w:pStyle w:val="VisualStudio"/>
        <w:ind w:left="0"/>
      </w:pPr>
      <w:r>
        <w:t>{</w:t>
      </w:r>
      <w:bookmarkStart w:id="16" w:name="_GoBack"/>
      <w:bookmarkEnd w:id="16"/>
    </w:p>
    <w:p w14:paraId="7578EFAD" w14:textId="02FE0EE4" w:rsidR="00AF17B5" w:rsidRDefault="00AF17B5" w:rsidP="00AF17B5">
      <w:pPr>
        <w:pStyle w:val="VisualStudio"/>
      </w:pPr>
      <w:r>
        <w:t>RandomDistribution = std::uniform_int_distribution&lt;</w:t>
      </w:r>
      <w:r>
        <w:rPr>
          <w:color w:val="0000FF"/>
        </w:rPr>
        <w:t>int</w:t>
      </w:r>
      <w:r>
        <w:t>&gt;(0, 2);</w:t>
      </w:r>
    </w:p>
    <w:p w14:paraId="3B8FC525" w14:textId="678DE744" w:rsidR="00AF17B5" w:rsidRDefault="00AF17B5" w:rsidP="00AF17B5">
      <w:pPr>
        <w:pStyle w:val="VisualStudio"/>
      </w:pPr>
      <w:r>
        <w:t>RNG.seed(time(NULL));</w:t>
      </w:r>
    </w:p>
    <w:p w14:paraId="158AFBAE" w14:textId="49EDFC83" w:rsidR="00AF17B5" w:rsidRDefault="00AF17B5" w:rsidP="00AF17B5">
      <w:pPr>
        <w:pStyle w:val="VisualStudio"/>
      </w:pPr>
      <w:r>
        <w:rPr>
          <w:color w:val="0000FF"/>
        </w:rPr>
        <w:t>int</w:t>
      </w:r>
      <w:r>
        <w:t xml:space="preserve"> RandomChoice = RandomDistribution(RNG);</w:t>
      </w:r>
    </w:p>
    <w:p w14:paraId="0FE5F085" w14:textId="49FD1225" w:rsidR="00AF17B5" w:rsidRDefault="00AF17B5" w:rsidP="00AF17B5">
      <w:pPr>
        <w:pStyle w:val="VisualStudio"/>
      </w:pPr>
      <w:r>
        <w:t>std::vector&lt;</w:t>
      </w:r>
      <w:r>
        <w:rPr>
          <w:color w:val="0000FF"/>
        </w:rPr>
        <w:t>int</w:t>
      </w:r>
      <w:r>
        <w:t>&gt; ZoneIndices = { ZONE_ONE_INDEX, ZONE_THREE_INDEX,</w:t>
      </w:r>
    </w:p>
    <w:p w14:paraId="0348DB89" w14:textId="0CADE625" w:rsidR="00AF17B5" w:rsidRDefault="00AF17B5" w:rsidP="00AF17B5">
      <w:pPr>
        <w:pStyle w:val="VisualStudio"/>
      </w:pPr>
      <w:r>
        <w:t>ZONE_FOURTEEN_INDEX };</w:t>
      </w:r>
    </w:p>
    <w:p w14:paraId="1D1AD99C" w14:textId="0662BE9C" w:rsidR="00AF17B5" w:rsidRDefault="00AF17B5" w:rsidP="00AF17B5">
      <w:pPr>
        <w:pStyle w:val="VisualStudio"/>
      </w:pPr>
    </w:p>
    <w:p w14:paraId="2A1AEA0D" w14:textId="15371DBF" w:rsidR="00AF17B5" w:rsidRDefault="00AF17B5" w:rsidP="00AF17B5">
      <w:pPr>
        <w:pStyle w:val="VisualStudio"/>
      </w:pPr>
      <w:r>
        <w:t>ZoneChoice = ZoneIndices[RandomChoice];</w:t>
      </w:r>
    </w:p>
    <w:p w14:paraId="6591BDED" w14:textId="77777777" w:rsidR="00AF17B5" w:rsidRDefault="00AF17B5" w:rsidP="00AF17B5">
      <w:pPr>
        <w:pStyle w:val="VisualStudio"/>
      </w:pPr>
    </w:p>
    <w:p w14:paraId="233018B2" w14:textId="7E7CEF44" w:rsidR="00AF17B5" w:rsidRDefault="00AF17B5" w:rsidP="00AF17B5">
      <w:pPr>
        <w:pStyle w:val="VisualStudio"/>
      </w:pPr>
      <w:r>
        <w:t xml:space="preserve">PlacementInCornerOrAlongEdge = </w:t>
      </w:r>
      <w:r>
        <w:rPr>
          <w:color w:val="0000FF"/>
        </w:rPr>
        <w:t>true</w:t>
      </w:r>
      <w:r>
        <w:t>;</w:t>
      </w:r>
    </w:p>
    <w:p w14:paraId="07303837" w14:textId="19F3FD77" w:rsidR="00AF17B5" w:rsidRDefault="00AF17B5" w:rsidP="00AF17B5">
      <w:pPr>
        <w:pStyle w:val="VisualStudio"/>
        <w:ind w:left="0"/>
      </w:pPr>
      <w:r>
        <w:t>}</w:t>
      </w:r>
    </w:p>
    <w:p w14:paraId="5FE93766" w14:textId="404F7826" w:rsidR="00AF17B5" w:rsidRDefault="00AF17B5" w:rsidP="00AF17B5">
      <w:pPr>
        <w:pStyle w:val="VisualStudio"/>
        <w:ind w:left="0"/>
      </w:pPr>
      <w:r>
        <w:rPr>
          <w:color w:val="008000"/>
        </w:rPr>
        <w:t>// Choose from Zones 4, 14 or 15:</w:t>
      </w:r>
    </w:p>
    <w:p w14:paraId="10FF1E59" w14:textId="43C1334E" w:rsidR="00AF17B5" w:rsidRDefault="00AF17B5" w:rsidP="00AF17B5">
      <w:pPr>
        <w:pStyle w:val="VisualStudio"/>
        <w:ind w:left="0"/>
      </w:pPr>
      <w:r>
        <w:rPr>
          <w:color w:val="0000FF"/>
        </w:rPr>
        <w:t>else</w:t>
      </w:r>
      <w:r>
        <w:t xml:space="preserve"> </w:t>
      </w:r>
      <w:r>
        <w:rPr>
          <w:color w:val="0000FF"/>
        </w:rPr>
        <w:t>if</w:t>
      </w:r>
      <w:r>
        <w:t xml:space="preserve"> (CurrentPlacementPosition == TopRightCorner)</w:t>
      </w:r>
    </w:p>
    <w:p w14:paraId="263BEB17" w14:textId="65DA0795" w:rsidR="00AF17B5" w:rsidRDefault="00AF17B5" w:rsidP="00AF17B5">
      <w:pPr>
        <w:pStyle w:val="VisualStudio"/>
        <w:ind w:left="0"/>
      </w:pPr>
      <w:r>
        <w:t>{</w:t>
      </w:r>
    </w:p>
    <w:p w14:paraId="63B69204" w14:textId="7861CD92" w:rsidR="00AF17B5" w:rsidRDefault="00AF17B5" w:rsidP="00AF17B5">
      <w:pPr>
        <w:pStyle w:val="VisualStudio"/>
      </w:pPr>
      <w:r>
        <w:t>RandomDistribution = std::uniform_int_distribution&lt;</w:t>
      </w:r>
      <w:r>
        <w:rPr>
          <w:color w:val="0000FF"/>
        </w:rPr>
        <w:t>int</w:t>
      </w:r>
      <w:r>
        <w:t>&gt;(0, 2);</w:t>
      </w:r>
    </w:p>
    <w:p w14:paraId="6E0C9A49" w14:textId="5B185033" w:rsidR="00AF17B5" w:rsidRDefault="00AF17B5" w:rsidP="00AF17B5">
      <w:pPr>
        <w:pStyle w:val="VisualStudio"/>
      </w:pPr>
      <w:r>
        <w:t>RNG.seed(time(NULL));</w:t>
      </w:r>
    </w:p>
    <w:p w14:paraId="7487E5DE" w14:textId="4EC99F99" w:rsidR="00AF17B5" w:rsidRDefault="00AF17B5" w:rsidP="00AF17B5">
      <w:pPr>
        <w:pStyle w:val="VisualStudio"/>
      </w:pPr>
      <w:r>
        <w:rPr>
          <w:color w:val="0000FF"/>
        </w:rPr>
        <w:t>int</w:t>
      </w:r>
      <w:r>
        <w:t xml:space="preserve"> RandomChoice = RandomDistribution(RNG);</w:t>
      </w:r>
    </w:p>
    <w:p w14:paraId="1C8A5F86" w14:textId="27FCA014" w:rsidR="00AF17B5" w:rsidRDefault="00AF17B5" w:rsidP="00AF17B5">
      <w:pPr>
        <w:pStyle w:val="VisualStudio"/>
      </w:pPr>
      <w:r>
        <w:t>std::vector&lt;</w:t>
      </w:r>
      <w:r>
        <w:rPr>
          <w:color w:val="0000FF"/>
        </w:rPr>
        <w:t>int</w:t>
      </w:r>
      <w:r>
        <w:t>&gt; ZoneIndices = { ZONE_FOUR_INDEX, ZONE_FOURTEEN_INDEX,</w:t>
      </w:r>
    </w:p>
    <w:p w14:paraId="037F647C" w14:textId="2195DD89" w:rsidR="00AF17B5" w:rsidRDefault="00AF17B5" w:rsidP="00AF17B5">
      <w:pPr>
        <w:pStyle w:val="VisualStudio"/>
      </w:pPr>
      <w:r>
        <w:t>ZONE_FIFTHTEEN_INDEX };</w:t>
      </w:r>
    </w:p>
    <w:p w14:paraId="493EA37E" w14:textId="77777777" w:rsidR="00AF17B5" w:rsidRDefault="00AF17B5" w:rsidP="00AF17B5">
      <w:pPr>
        <w:pStyle w:val="VisualStudio"/>
      </w:pPr>
    </w:p>
    <w:p w14:paraId="0312E654" w14:textId="0D608213" w:rsidR="00AF17B5" w:rsidRDefault="00AF17B5" w:rsidP="00AF17B5">
      <w:pPr>
        <w:pStyle w:val="VisualStudio"/>
      </w:pPr>
      <w:r>
        <w:t>ZoneChoice = ZoneIndices[RandomChoice];</w:t>
      </w:r>
    </w:p>
    <w:p w14:paraId="071AD7EC" w14:textId="77777777" w:rsidR="00AF17B5" w:rsidRDefault="00AF17B5" w:rsidP="00AF17B5">
      <w:pPr>
        <w:pStyle w:val="VisualStudio"/>
      </w:pPr>
    </w:p>
    <w:p w14:paraId="2BDA1D14" w14:textId="4A6ADA4F" w:rsidR="00AF17B5" w:rsidRDefault="00AF17B5" w:rsidP="00AF17B5">
      <w:pPr>
        <w:pStyle w:val="VisualStudio"/>
      </w:pPr>
      <w:r>
        <w:t xml:space="preserve">PlacementInCornerOrAlongEdge = </w:t>
      </w:r>
      <w:r>
        <w:rPr>
          <w:color w:val="0000FF"/>
        </w:rPr>
        <w:t>true</w:t>
      </w:r>
      <w:r>
        <w:t>;</w:t>
      </w:r>
    </w:p>
    <w:p w14:paraId="699A5667" w14:textId="0045E683" w:rsidR="00AF17B5" w:rsidRDefault="00AF17B5" w:rsidP="00AF17B5">
      <w:pPr>
        <w:pStyle w:val="VisualStudio"/>
        <w:ind w:left="0"/>
      </w:pPr>
      <w:r>
        <w:t>}</w:t>
      </w:r>
    </w:p>
    <w:p w14:paraId="60F1AFAE" w14:textId="14A8F2F4" w:rsidR="00AF17B5" w:rsidRDefault="00AF17B5" w:rsidP="00AF17B5">
      <w:pPr>
        <w:pStyle w:val="VisualStudio"/>
        <w:ind w:left="0"/>
      </w:pPr>
      <w:r>
        <w:rPr>
          <w:color w:val="008000"/>
        </w:rPr>
        <w:t>// Choose from Zones 5, 15 or 16:</w:t>
      </w:r>
    </w:p>
    <w:p w14:paraId="32ED8AEA" w14:textId="307D396F" w:rsidR="00AF17B5" w:rsidRDefault="00AF17B5" w:rsidP="00AF17B5">
      <w:pPr>
        <w:pStyle w:val="VisualStudio"/>
        <w:ind w:left="0"/>
      </w:pPr>
      <w:r>
        <w:rPr>
          <w:color w:val="0000FF"/>
        </w:rPr>
        <w:t>else</w:t>
      </w:r>
      <w:r>
        <w:t xml:space="preserve"> </w:t>
      </w:r>
      <w:r>
        <w:rPr>
          <w:color w:val="0000FF"/>
        </w:rPr>
        <w:t>if</w:t>
      </w:r>
      <w:r>
        <w:t xml:space="preserve"> (CurrentPlacementPosition == BottomRightCorner)</w:t>
      </w:r>
    </w:p>
    <w:p w14:paraId="5DF711A4" w14:textId="4F112169" w:rsidR="00AF17B5" w:rsidRDefault="00AF17B5" w:rsidP="00AF17B5">
      <w:pPr>
        <w:pStyle w:val="VisualStudio"/>
        <w:ind w:left="0"/>
      </w:pPr>
      <w:r>
        <w:t>{</w:t>
      </w:r>
    </w:p>
    <w:p w14:paraId="6A6CAA3A" w14:textId="5F3B8D23" w:rsidR="00AF17B5" w:rsidRDefault="00AF17B5" w:rsidP="00AF17B5">
      <w:pPr>
        <w:pStyle w:val="VisualStudio"/>
      </w:pPr>
      <w:r>
        <w:t>RandomDistribution = std::uniform_int_distribution&lt;</w:t>
      </w:r>
      <w:r>
        <w:rPr>
          <w:color w:val="0000FF"/>
        </w:rPr>
        <w:t>int</w:t>
      </w:r>
      <w:r>
        <w:t>&gt;(0, 2);</w:t>
      </w:r>
    </w:p>
    <w:p w14:paraId="65CB5141" w14:textId="0AA2694F" w:rsidR="00AF17B5" w:rsidRDefault="00AF17B5" w:rsidP="00AF17B5">
      <w:pPr>
        <w:pStyle w:val="VisualStudio"/>
      </w:pPr>
      <w:r>
        <w:t>RNG.seed(time(NULL));</w:t>
      </w:r>
    </w:p>
    <w:p w14:paraId="43F910D1" w14:textId="13AEBD44" w:rsidR="00AF17B5" w:rsidRDefault="00AF17B5" w:rsidP="00AF17B5">
      <w:pPr>
        <w:pStyle w:val="VisualStudio"/>
      </w:pPr>
      <w:r>
        <w:rPr>
          <w:color w:val="0000FF"/>
        </w:rPr>
        <w:t>int</w:t>
      </w:r>
      <w:r>
        <w:t xml:space="preserve"> RandomChoice = RandomDistribution(RNG);</w:t>
      </w:r>
    </w:p>
    <w:p w14:paraId="4506F279" w14:textId="319F8AB5" w:rsidR="00AF17B5" w:rsidRDefault="00AF17B5" w:rsidP="00AF17B5">
      <w:pPr>
        <w:pStyle w:val="VisualStudio"/>
      </w:pPr>
      <w:r>
        <w:t>std::vector&lt;</w:t>
      </w:r>
      <w:r>
        <w:rPr>
          <w:color w:val="0000FF"/>
        </w:rPr>
        <w:t>int</w:t>
      </w:r>
      <w:r>
        <w:t>&gt; ZoneIndices = { ZONE_FIVE_INDEX, ZONE_FIFTHTEEN_INDEX,</w:t>
      </w:r>
    </w:p>
    <w:p w14:paraId="3690EFEA" w14:textId="509913A6" w:rsidR="00AF17B5" w:rsidRDefault="00AF17B5" w:rsidP="00AF17B5">
      <w:pPr>
        <w:pStyle w:val="VisualStudio"/>
      </w:pPr>
      <w:r>
        <w:t>ZONE_SIXTEEN_INDEX };</w:t>
      </w:r>
    </w:p>
    <w:p w14:paraId="7150A352" w14:textId="77777777" w:rsidR="00AF17B5" w:rsidRDefault="00AF17B5" w:rsidP="00AF17B5">
      <w:pPr>
        <w:pStyle w:val="VisualStudio"/>
      </w:pPr>
    </w:p>
    <w:p w14:paraId="3D966D49" w14:textId="1B93B59A" w:rsidR="00AF17B5" w:rsidRDefault="00AF17B5" w:rsidP="00AF17B5">
      <w:pPr>
        <w:pStyle w:val="VisualStudio"/>
      </w:pPr>
      <w:r>
        <w:t>ZoneChoice = ZoneIndices[RandomChoice];</w:t>
      </w:r>
    </w:p>
    <w:p w14:paraId="4EEB63F5" w14:textId="77777777" w:rsidR="00AF17B5" w:rsidRDefault="00AF17B5" w:rsidP="00AF17B5">
      <w:pPr>
        <w:pStyle w:val="VisualStudio"/>
      </w:pPr>
    </w:p>
    <w:p w14:paraId="3766910F" w14:textId="0CAA96D0" w:rsidR="00AF17B5" w:rsidRDefault="00AF17B5" w:rsidP="00AF17B5">
      <w:pPr>
        <w:pStyle w:val="VisualStudio"/>
      </w:pPr>
      <w:r>
        <w:t xml:space="preserve">PlacementInCornerOrAlongEdge = </w:t>
      </w:r>
      <w:r>
        <w:rPr>
          <w:color w:val="0000FF"/>
        </w:rPr>
        <w:t>true</w:t>
      </w:r>
      <w:r>
        <w:t>;</w:t>
      </w:r>
    </w:p>
    <w:p w14:paraId="74D7CB3B" w14:textId="07685014" w:rsidR="00AF17B5" w:rsidRDefault="00AF17B5" w:rsidP="00AF17B5">
      <w:pPr>
        <w:pStyle w:val="VisualStudio"/>
        <w:ind w:left="0"/>
      </w:pPr>
      <w:r>
        <w:t>}</w:t>
      </w:r>
    </w:p>
    <w:p w14:paraId="159C8E06" w14:textId="47D4D0AE" w:rsidR="00AF17B5" w:rsidRDefault="00AF17B5" w:rsidP="00AF17B5">
      <w:pPr>
        <w:pStyle w:val="VisualStudio"/>
        <w:ind w:left="0"/>
      </w:pPr>
      <w:r>
        <w:rPr>
          <w:color w:val="008000"/>
        </w:rPr>
        <w:t>// Choose from Zones 1, 6 or 16:</w:t>
      </w:r>
    </w:p>
    <w:p w14:paraId="32012BC3" w14:textId="4A566CA4" w:rsidR="00AF17B5" w:rsidRDefault="00AF17B5" w:rsidP="00AF17B5">
      <w:pPr>
        <w:pStyle w:val="VisualStudio"/>
        <w:ind w:left="0"/>
      </w:pPr>
      <w:r>
        <w:rPr>
          <w:color w:val="0000FF"/>
        </w:rPr>
        <w:t>else</w:t>
      </w:r>
      <w:r>
        <w:t xml:space="preserve"> </w:t>
      </w:r>
      <w:r>
        <w:rPr>
          <w:color w:val="0000FF"/>
        </w:rPr>
        <w:t>if</w:t>
      </w:r>
      <w:r>
        <w:t xml:space="preserve"> (CurrentPlacementPosition == BottomLeftCorner)</w:t>
      </w:r>
    </w:p>
    <w:p w14:paraId="71F8986D" w14:textId="7092A9B7" w:rsidR="00AF17B5" w:rsidRDefault="00AF17B5" w:rsidP="00AF17B5">
      <w:pPr>
        <w:pStyle w:val="VisualStudio"/>
        <w:ind w:left="0"/>
      </w:pPr>
      <w:r>
        <w:t>{</w:t>
      </w:r>
    </w:p>
    <w:p w14:paraId="68FC7D77" w14:textId="4585BF07" w:rsidR="00AF17B5" w:rsidRDefault="00AF17B5" w:rsidP="00AF17B5">
      <w:pPr>
        <w:pStyle w:val="VisualStudio"/>
      </w:pPr>
      <w:r>
        <w:t>RandomDistribution = std::uniform_int_distribution&lt;</w:t>
      </w:r>
      <w:r>
        <w:rPr>
          <w:color w:val="0000FF"/>
        </w:rPr>
        <w:t>int</w:t>
      </w:r>
      <w:r>
        <w:t>&gt;(0, 2);</w:t>
      </w:r>
    </w:p>
    <w:p w14:paraId="39661F6A" w14:textId="36FE3899" w:rsidR="00AF17B5" w:rsidRDefault="00AF17B5" w:rsidP="00AF17B5">
      <w:pPr>
        <w:pStyle w:val="VisualStudio"/>
      </w:pPr>
      <w:r>
        <w:t>RNG.seed(time(NULL));</w:t>
      </w:r>
    </w:p>
    <w:p w14:paraId="1DCFEF8A" w14:textId="51CE233E" w:rsidR="00AF17B5" w:rsidRDefault="00AF17B5" w:rsidP="00AF17B5">
      <w:pPr>
        <w:pStyle w:val="VisualStudio"/>
      </w:pPr>
      <w:r>
        <w:rPr>
          <w:color w:val="0000FF"/>
        </w:rPr>
        <w:t>int</w:t>
      </w:r>
      <w:r>
        <w:t xml:space="preserve"> RandomChoice = RandomDistribution(RNG);</w:t>
      </w:r>
    </w:p>
    <w:p w14:paraId="4D25464B" w14:textId="6C2ADD4F" w:rsidR="00AF17B5" w:rsidRDefault="00AF17B5" w:rsidP="00AF17B5">
      <w:pPr>
        <w:pStyle w:val="VisualStudio"/>
      </w:pPr>
      <w:r>
        <w:t>std::vector&lt;</w:t>
      </w:r>
      <w:r>
        <w:rPr>
          <w:color w:val="0000FF"/>
        </w:rPr>
        <w:t>int</w:t>
      </w:r>
      <w:r>
        <w:t>&gt; ZoneIndices = { ZONE_ONE_INDEX, ZONE_SIX_INDEX,</w:t>
      </w:r>
    </w:p>
    <w:p w14:paraId="2A0677D3" w14:textId="43790D18" w:rsidR="00AF17B5" w:rsidRDefault="00AF17B5" w:rsidP="00AF17B5">
      <w:pPr>
        <w:pStyle w:val="VisualStudio"/>
      </w:pPr>
      <w:r>
        <w:t>ZONE_SIXTEEN_INDEX };</w:t>
      </w:r>
    </w:p>
    <w:p w14:paraId="552FA58E" w14:textId="77777777" w:rsidR="00AF17B5" w:rsidRDefault="00AF17B5" w:rsidP="00AF17B5">
      <w:pPr>
        <w:pStyle w:val="VisualStudio"/>
      </w:pPr>
    </w:p>
    <w:p w14:paraId="1FEF1281" w14:textId="15F8330E" w:rsidR="00AF17B5" w:rsidRDefault="00AF17B5" w:rsidP="00AF17B5">
      <w:pPr>
        <w:pStyle w:val="VisualStudio"/>
      </w:pPr>
      <w:r>
        <w:t>ZoneChoice = ZoneIndices[RandomChoice];</w:t>
      </w:r>
    </w:p>
    <w:p w14:paraId="31A59124" w14:textId="77777777" w:rsidR="00AF17B5" w:rsidRDefault="00AF17B5" w:rsidP="00AF17B5">
      <w:pPr>
        <w:pStyle w:val="VisualStudio"/>
      </w:pPr>
    </w:p>
    <w:p w14:paraId="37BDE759" w14:textId="6DCB51B0" w:rsidR="00AF17B5" w:rsidRDefault="00AF17B5" w:rsidP="00AF17B5">
      <w:pPr>
        <w:pStyle w:val="VisualStudio"/>
      </w:pPr>
      <w:r>
        <w:t xml:space="preserve">PlacementInCornerOrAlongEdge = </w:t>
      </w:r>
      <w:r>
        <w:rPr>
          <w:color w:val="0000FF"/>
        </w:rPr>
        <w:t>true</w:t>
      </w:r>
      <w:r>
        <w:t>;</w:t>
      </w:r>
    </w:p>
    <w:p w14:paraId="3A250612" w14:textId="2C09B038" w:rsidR="00AF17B5" w:rsidRDefault="00AF17B5" w:rsidP="00AF17B5">
      <w:pPr>
        <w:pStyle w:val="VisualStudio"/>
        <w:ind w:left="0"/>
        <w:sectPr w:rsidR="00AF17B5" w:rsidSect="00AF17B5">
          <w:type w:val="continuous"/>
          <w:pgSz w:w="12240" w:h="15840"/>
          <w:pgMar w:top="1440" w:right="1440" w:bottom="1440" w:left="1440" w:header="708" w:footer="708" w:gutter="0"/>
          <w:pgNumType w:start="0"/>
          <w:cols w:space="708"/>
          <w:titlePg/>
          <w:docGrid w:linePitch="360"/>
        </w:sectPr>
      </w:pPr>
      <w:r>
        <w:t>}</w:t>
      </w:r>
    </w:p>
    <w:p w14:paraId="11A32068" w14:textId="77777777" w:rsidR="004820FE" w:rsidRDefault="004820FE" w:rsidP="00AF17B5">
      <w:pPr>
        <w:rPr>
          <w:lang w:val="en-GB"/>
        </w:rPr>
      </w:pPr>
      <w:r>
        <w:rPr>
          <w:lang w:val="en-GB"/>
        </w:rPr>
        <w:lastRenderedPageBreak/>
        <w:t>To only use a certain tile for a corner:</w:t>
      </w:r>
    </w:p>
    <w:p w14:paraId="5FE9050A" w14:textId="77777777" w:rsidR="00D37309" w:rsidRPr="00B65C60" w:rsidRDefault="00D37309" w:rsidP="00D37309">
      <w:pPr>
        <w:pStyle w:val="VisualStudio"/>
        <w:ind w:left="0"/>
        <w:rPr>
          <w:color w:val="008000"/>
        </w:rPr>
      </w:pPr>
      <w:r w:rsidRPr="00B65C60">
        <w:rPr>
          <w:color w:val="008000"/>
        </w:rPr>
        <w:t>// Zone 3:</w:t>
      </w:r>
    </w:p>
    <w:p w14:paraId="09732E5F" w14:textId="38CC9F75" w:rsidR="00D37309" w:rsidRDefault="00D37309" w:rsidP="00D37309">
      <w:pPr>
        <w:pStyle w:val="VisualStudio"/>
        <w:ind w:left="0"/>
      </w:pPr>
      <w:r>
        <w:rPr>
          <w:color w:val="0000FF"/>
        </w:rPr>
        <w:t>if</w:t>
      </w:r>
      <w:r>
        <w:t xml:space="preserve"> (CurrentPlacementPosition == TopLeftCorner)</w:t>
      </w:r>
    </w:p>
    <w:p w14:paraId="22C6AEE8" w14:textId="412624E0" w:rsidR="00D37309" w:rsidRDefault="00D37309" w:rsidP="00D37309">
      <w:pPr>
        <w:pStyle w:val="VisualStudio"/>
        <w:ind w:left="0"/>
      </w:pPr>
      <w:r>
        <w:t>{</w:t>
      </w:r>
    </w:p>
    <w:p w14:paraId="3B30BD31" w14:textId="6F618462" w:rsidR="00D37309" w:rsidRDefault="00D37309" w:rsidP="00D37309">
      <w:pPr>
        <w:pStyle w:val="VisualStudio"/>
      </w:pPr>
      <w:r>
        <w:t>ZoneChoice = ZONE_THREE_INDEX;</w:t>
      </w:r>
    </w:p>
    <w:p w14:paraId="57D6E282" w14:textId="0B2089BB" w:rsidR="00D37309" w:rsidRDefault="00D37309" w:rsidP="00D37309">
      <w:pPr>
        <w:pStyle w:val="VisualStudio"/>
      </w:pPr>
      <w:r>
        <w:t xml:space="preserve">PlacementInCornerOrAlongEdge = </w:t>
      </w:r>
      <w:r>
        <w:rPr>
          <w:color w:val="0000FF"/>
        </w:rPr>
        <w:t>true</w:t>
      </w:r>
      <w:r>
        <w:t>;</w:t>
      </w:r>
    </w:p>
    <w:p w14:paraId="69BC69AB" w14:textId="7A509496" w:rsidR="00D37309" w:rsidRDefault="00D37309" w:rsidP="00D37309">
      <w:pPr>
        <w:pStyle w:val="VisualStudio"/>
        <w:ind w:left="0"/>
      </w:pPr>
      <w:r>
        <w:t>}</w:t>
      </w:r>
    </w:p>
    <w:p w14:paraId="7C2EBA28" w14:textId="00612D8A" w:rsidR="00D37309" w:rsidRPr="00B65C60" w:rsidRDefault="00D37309" w:rsidP="00D37309">
      <w:pPr>
        <w:pStyle w:val="VisualStudio"/>
        <w:ind w:left="0"/>
        <w:rPr>
          <w:color w:val="008000"/>
        </w:rPr>
      </w:pPr>
      <w:r w:rsidRPr="00B65C60">
        <w:rPr>
          <w:color w:val="008000"/>
        </w:rPr>
        <w:t>// Zone 4:</w:t>
      </w:r>
    </w:p>
    <w:p w14:paraId="27A88618" w14:textId="2B1CC21A" w:rsidR="00D37309" w:rsidRDefault="00D37309" w:rsidP="00D37309">
      <w:pPr>
        <w:pStyle w:val="VisualStudio"/>
        <w:ind w:left="0"/>
      </w:pPr>
      <w:r>
        <w:rPr>
          <w:color w:val="0000FF"/>
        </w:rPr>
        <w:t>else</w:t>
      </w:r>
      <w:r>
        <w:t xml:space="preserve"> </w:t>
      </w:r>
      <w:r>
        <w:rPr>
          <w:color w:val="0000FF"/>
        </w:rPr>
        <w:t>if</w:t>
      </w:r>
      <w:r>
        <w:t xml:space="preserve"> (CurrentPlacementPosition == TopRightCorner)</w:t>
      </w:r>
    </w:p>
    <w:p w14:paraId="072D2069" w14:textId="094F376B" w:rsidR="00D37309" w:rsidRDefault="00D37309" w:rsidP="00D37309">
      <w:pPr>
        <w:pStyle w:val="VisualStudio"/>
        <w:ind w:left="0"/>
      </w:pPr>
      <w:r>
        <w:t>{</w:t>
      </w:r>
    </w:p>
    <w:p w14:paraId="69411FE1" w14:textId="3F0DA8D0" w:rsidR="00D37309" w:rsidRDefault="00D37309" w:rsidP="00D37309">
      <w:pPr>
        <w:pStyle w:val="VisualStudio"/>
      </w:pPr>
      <w:r>
        <w:t>ZoneChoice = ZONE_FOUR_INDEX;</w:t>
      </w:r>
    </w:p>
    <w:p w14:paraId="0270DC60" w14:textId="0A11FC19" w:rsidR="00D37309" w:rsidRDefault="00D37309" w:rsidP="00D37309">
      <w:pPr>
        <w:pStyle w:val="VisualStudio"/>
      </w:pPr>
      <w:r>
        <w:t xml:space="preserve">PlacementInCornerOrAlongEdge = </w:t>
      </w:r>
      <w:r>
        <w:rPr>
          <w:color w:val="0000FF"/>
        </w:rPr>
        <w:t>true</w:t>
      </w:r>
      <w:r>
        <w:t>;</w:t>
      </w:r>
    </w:p>
    <w:p w14:paraId="3EC2F5FD" w14:textId="6F00F7F6" w:rsidR="00D37309" w:rsidRDefault="00D37309" w:rsidP="00D37309">
      <w:pPr>
        <w:pStyle w:val="VisualStudio"/>
        <w:ind w:left="0"/>
      </w:pPr>
      <w:r>
        <w:t>}</w:t>
      </w:r>
    </w:p>
    <w:p w14:paraId="5863BDB5" w14:textId="13359101" w:rsidR="00D37309" w:rsidRPr="00B65C60" w:rsidRDefault="00D37309" w:rsidP="00D37309">
      <w:pPr>
        <w:pStyle w:val="VisualStudio"/>
        <w:ind w:left="0"/>
        <w:rPr>
          <w:color w:val="008000"/>
        </w:rPr>
      </w:pPr>
      <w:r w:rsidRPr="00B65C60">
        <w:rPr>
          <w:color w:val="008000"/>
        </w:rPr>
        <w:t>// Zone 5:</w:t>
      </w:r>
    </w:p>
    <w:p w14:paraId="0571AE96" w14:textId="090897ED" w:rsidR="00D37309" w:rsidRDefault="00D37309" w:rsidP="00D37309">
      <w:pPr>
        <w:pStyle w:val="VisualStudio"/>
        <w:ind w:left="0"/>
      </w:pPr>
      <w:r>
        <w:rPr>
          <w:color w:val="0000FF"/>
        </w:rPr>
        <w:t>else</w:t>
      </w:r>
      <w:r>
        <w:t xml:space="preserve"> </w:t>
      </w:r>
      <w:r>
        <w:rPr>
          <w:color w:val="0000FF"/>
        </w:rPr>
        <w:t>if</w:t>
      </w:r>
      <w:r>
        <w:t xml:space="preserve"> (CurrentPlacementPosition == BottomRightCorner)</w:t>
      </w:r>
    </w:p>
    <w:p w14:paraId="75435E32" w14:textId="29B91A4B" w:rsidR="00D37309" w:rsidRDefault="00D37309" w:rsidP="00D37309">
      <w:pPr>
        <w:pStyle w:val="VisualStudio"/>
        <w:ind w:left="0"/>
      </w:pPr>
      <w:r>
        <w:t>{</w:t>
      </w:r>
    </w:p>
    <w:p w14:paraId="34819CBA" w14:textId="3D3275C1" w:rsidR="00D37309" w:rsidRDefault="00D37309" w:rsidP="00D37309">
      <w:pPr>
        <w:pStyle w:val="VisualStudio"/>
      </w:pPr>
      <w:r>
        <w:t>ZoneChoice = ZONE_FIVE_INDEX;</w:t>
      </w:r>
    </w:p>
    <w:p w14:paraId="6B664916" w14:textId="53DC4407" w:rsidR="00D37309" w:rsidRDefault="00D37309" w:rsidP="00D37309">
      <w:pPr>
        <w:pStyle w:val="VisualStudio"/>
      </w:pPr>
      <w:r>
        <w:t xml:space="preserve">PlacementInCornerOrAlongEdge = </w:t>
      </w:r>
      <w:r>
        <w:rPr>
          <w:color w:val="0000FF"/>
        </w:rPr>
        <w:t>true</w:t>
      </w:r>
      <w:r>
        <w:t>;</w:t>
      </w:r>
    </w:p>
    <w:p w14:paraId="4E0EAFB3" w14:textId="442AB55B" w:rsidR="00D37309" w:rsidRDefault="00D37309" w:rsidP="00D37309">
      <w:pPr>
        <w:pStyle w:val="VisualStudio"/>
        <w:ind w:left="0"/>
      </w:pPr>
      <w:r>
        <w:t>}</w:t>
      </w:r>
    </w:p>
    <w:p w14:paraId="247756A6" w14:textId="357C44B8" w:rsidR="00D37309" w:rsidRPr="00B65C60" w:rsidRDefault="00D37309" w:rsidP="00D37309">
      <w:pPr>
        <w:pStyle w:val="VisualStudio"/>
        <w:ind w:left="0"/>
        <w:rPr>
          <w:color w:val="008000"/>
        </w:rPr>
      </w:pPr>
      <w:r w:rsidRPr="00B65C60">
        <w:rPr>
          <w:color w:val="008000"/>
        </w:rPr>
        <w:t>// Zone 6:</w:t>
      </w:r>
    </w:p>
    <w:p w14:paraId="1143D202" w14:textId="7B650674" w:rsidR="00D37309" w:rsidRDefault="00D37309" w:rsidP="00420256">
      <w:pPr>
        <w:pStyle w:val="VisualStudio"/>
        <w:ind w:left="0"/>
      </w:pPr>
      <w:r>
        <w:rPr>
          <w:color w:val="0000FF"/>
        </w:rPr>
        <w:t>else</w:t>
      </w:r>
      <w:r>
        <w:t xml:space="preserve"> </w:t>
      </w:r>
      <w:r>
        <w:rPr>
          <w:color w:val="0000FF"/>
        </w:rPr>
        <w:t>if</w:t>
      </w:r>
      <w:r>
        <w:t xml:space="preserve"> (CurrentPlacementPosition == BottomLeftCorner)</w:t>
      </w:r>
    </w:p>
    <w:p w14:paraId="71DC56F0" w14:textId="6DB59882" w:rsidR="00D37309" w:rsidRDefault="00D37309" w:rsidP="00D37309">
      <w:pPr>
        <w:pStyle w:val="VisualStudio"/>
        <w:ind w:left="0"/>
      </w:pPr>
      <w:r>
        <w:t>{</w:t>
      </w:r>
    </w:p>
    <w:p w14:paraId="2D002894" w14:textId="6AA8A38B" w:rsidR="00D37309" w:rsidRDefault="00D37309" w:rsidP="00D37309">
      <w:pPr>
        <w:pStyle w:val="VisualStudio"/>
      </w:pPr>
      <w:r>
        <w:t>ZoneChoice = ZONE_SIX_INDEX;</w:t>
      </w:r>
    </w:p>
    <w:p w14:paraId="7A21851D" w14:textId="6296F01F" w:rsidR="00D37309" w:rsidRDefault="00D37309" w:rsidP="00D37309">
      <w:pPr>
        <w:pStyle w:val="VisualStudio"/>
      </w:pPr>
      <w:r>
        <w:t xml:space="preserve">PlacementInCornerOrAlongEdge = </w:t>
      </w:r>
      <w:r>
        <w:rPr>
          <w:color w:val="0000FF"/>
        </w:rPr>
        <w:t>true</w:t>
      </w:r>
      <w:r>
        <w:t>;</w:t>
      </w:r>
    </w:p>
    <w:p w14:paraId="6B99D039" w14:textId="77777777" w:rsidR="00C12F05" w:rsidRDefault="00D37309" w:rsidP="00D37309">
      <w:pPr>
        <w:pStyle w:val="VisualStudio"/>
        <w:ind w:left="0"/>
      </w:pPr>
      <w:r>
        <w:t>}</w:t>
      </w:r>
    </w:p>
    <w:p w14:paraId="6D2D1C0B" w14:textId="77777777" w:rsidR="00420256" w:rsidRDefault="00420256" w:rsidP="00C12F05">
      <w:pPr>
        <w:rPr>
          <w:lang w:val="en-GB"/>
        </w:rPr>
      </w:pPr>
    </w:p>
    <w:p w14:paraId="2F37B5E2" w14:textId="77777777" w:rsidR="00420256" w:rsidRDefault="00420256" w:rsidP="00C12F05">
      <w:pPr>
        <w:rPr>
          <w:lang w:val="en-GB"/>
        </w:rPr>
      </w:pPr>
      <w:r>
        <w:rPr>
          <w:lang w:val="en-GB"/>
        </w:rPr>
        <w:t>For the old horizontal encapsulation of the level generation area (tiles fulfil this encapsulation now):</w:t>
      </w:r>
    </w:p>
    <w:p w14:paraId="362C74F0"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Front face:</w:t>
      </w:r>
    </w:p>
    <w:p w14:paraId="628EE5E4" w14:textId="73B6AB89"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CurrentXPosition = LevelGenerationStartPoint.X;</w:t>
      </w:r>
    </w:p>
    <w:p w14:paraId="1F163957" w14:textId="3CEFE66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CurrentXPosition &lt; LevelExtents.X; CurrentXPosition +=</w:t>
      </w:r>
    </w:p>
    <w:p w14:paraId="32A28C75" w14:textId="0E273FC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20F333C8" w14:textId="534319C8"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1639E1" w14:textId="670BCD24"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FVector CurrentPosition = FVector(CurrentXPosition, </w:t>
      </w:r>
    </w:p>
    <w:p w14:paraId="33112FEA"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LevelGenerationStartPoint.Y - DEFAULT_ENCAPSULATION_OFFSET,</w:t>
      </w:r>
    </w:p>
    <w:p w14:paraId="352206BB" w14:textId="02A7F728" w:rsidR="00420256" w:rsidRDefault="00420256" w:rsidP="0042025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CurrentZPosition</w:t>
      </w:r>
      <w:r>
        <w:rPr>
          <w:rFonts w:ascii="Consolas" w:hAnsi="Consolas" w:cs="Consolas"/>
          <w:color w:val="000000"/>
          <w:sz w:val="19"/>
          <w:szCs w:val="19"/>
        </w:rPr>
        <w:t xml:space="preserve"> </w:t>
      </w:r>
      <w:r>
        <w:rPr>
          <w:rFonts w:ascii="Consolas" w:hAnsi="Consolas" w:cs="Consolas"/>
          <w:color w:val="000000"/>
          <w:sz w:val="19"/>
          <w:szCs w:val="19"/>
        </w:rPr>
        <w:t>- DEFAULT_ENCAPSULATION_OFFSET);</w:t>
      </w:r>
    </w:p>
    <w:p w14:paraId="7568FD83" w14:textId="16C4DFCF"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FRotator FrontFaceRotation = FRotator::ZeroRotator;</w:t>
      </w:r>
    </w:p>
    <w:p w14:paraId="57D272AA"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3F85C923" w14:textId="14D5CE4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FTransform(FrontFaceRotation.Quaternion(), CurrentPosition, DefaultRelativePanelScale);</w:t>
      </w:r>
    </w:p>
    <w:p w14:paraId="0A821457"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B53122A" w14:textId="47DBAC93"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17648E4F"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w:t>
      </w:r>
    </w:p>
    <w:p w14:paraId="7CECB6D0" w14:textId="77807DB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GEditor-&gt;GetEditorWorldContext().World()-&gt;GetCurrentLevel(),</w:t>
      </w:r>
    </w:p>
    <w:p w14:paraId="202E3670" w14:textId="4A187D8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27EB1751" w14:textId="608C1CD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0EA53D9" w14:textId="6486D87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FrontFaceLoopCycleCount++;</w:t>
      </w:r>
    </w:p>
    <w:p w14:paraId="389F6202" w14:textId="05726C3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//UGameplayStatics::FinishSpawningActor(WallPanelActor, LevelPanelTransform);</w:t>
      </w:r>
    </w:p>
    <w:p w14:paraId="557FA6B7" w14:textId="592E199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2BA46E"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2E4FE3A8" w14:textId="016E664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Right face:</w:t>
      </w:r>
    </w:p>
    <w:p w14:paraId="49DD79C0" w14:textId="4324F86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CurrentYPosition = LevelGenerationStartPoint.Y;</w:t>
      </w:r>
    </w:p>
    <w:p w14:paraId="50948CCC" w14:textId="4DFB161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CurrentYPosition &lt; LevelExtents.Y; CurrentYPosition +=</w:t>
      </w:r>
    </w:p>
    <w:p w14:paraId="6DEA43FA" w14:textId="58777939"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4F3EADCE" w14:textId="1185CEA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9E858A" w14:textId="504818F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FVector CurrentPosition = FVector(LevelGenerationStartPoint.X + LevelExtents.X + DEFAULT_ENCAPSULATION_OFFSET,</w:t>
      </w:r>
    </w:p>
    <w:p w14:paraId="0675C079" w14:textId="6675D3F4"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CurrentYPosition, CurrentZPosition - DEFAULT_ENCAPSULATION_OFFSET);</w:t>
      </w:r>
    </w:p>
    <w:p w14:paraId="6E65A46A"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FRotator RightFaceRotation = FRotator(0.0f, 90.0f, 0.0f);</w:t>
      </w:r>
    </w:p>
    <w:p w14:paraId="4C617B21"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52BD8E4F" w14:textId="2FE458A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FTransform(RightFaceRotation.Quaternion(), CurrentPosition, DefaultRelativePanelScale);</w:t>
      </w:r>
    </w:p>
    <w:p w14:paraId="4D094710"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7F80CE5" w14:textId="7E7DCB7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0213B677" w14:textId="0AC348F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UGameplayStatics::BeginSpawningActorFromBlueprint(GEditor-&gt;GetEditorWorldContext().World()-&gt;GetCurrentLevel(),</w:t>
      </w:r>
    </w:p>
    <w:p w14:paraId="494B9DB7"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74EE4EF2" w14:textId="528E0F1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557861C" w14:textId="349E94A2"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RightFaceLoopCycleCount++;</w:t>
      </w:r>
    </w:p>
    <w:p w14:paraId="39C0C51A" w14:textId="4A91A75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5643B3"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0F6FE7EC" w14:textId="5712425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Back face:</w:t>
      </w:r>
    </w:p>
    <w:p w14:paraId="5320FD8F" w14:textId="7A29117F"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CurrentXPosition = LevelGenerationStartPoint.X + LevelExtents.X;</w:t>
      </w:r>
    </w:p>
    <w:p w14:paraId="33AC32F6" w14:textId="21679FF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CurrentXPosition &gt; LevelGenerationStartPoint.X; CurrentXPosition -=</w:t>
      </w:r>
    </w:p>
    <w:p w14:paraId="702BE34D" w14:textId="4B51E283"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5EBBFC4E" w14:textId="7E89C088"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CB1593" w14:textId="392D3D0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FVector CurrentPosition = FVector(CurrentXPosition,</w:t>
      </w:r>
    </w:p>
    <w:p w14:paraId="2B07E03B" w14:textId="1EE1353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LevelGenerationStartPoint.Y + LevelExtents.Y + DEFAULT_ENCAPSULATION_OFFSET,</w:t>
      </w:r>
      <w:r>
        <w:rPr>
          <w:rFonts w:ascii="Consolas" w:hAnsi="Consolas" w:cs="Consolas"/>
          <w:color w:val="000000"/>
          <w:sz w:val="19"/>
          <w:szCs w:val="19"/>
        </w:rPr>
        <w:t xml:space="preserve"> </w:t>
      </w:r>
      <w:r>
        <w:rPr>
          <w:rFonts w:ascii="Consolas" w:hAnsi="Consolas" w:cs="Consolas"/>
          <w:color w:val="000000"/>
          <w:sz w:val="19"/>
          <w:szCs w:val="19"/>
        </w:rPr>
        <w:t>CurrentZPosition - DEFAULT_ENCAPSULATION_OFFSET);</w:t>
      </w:r>
    </w:p>
    <w:p w14:paraId="68321099" w14:textId="17A51B8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FRotator BackFaceRotation = FRotator(0.0f, 180.0f, 0.0f);</w:t>
      </w:r>
    </w:p>
    <w:p w14:paraId="63B39D43"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CA511D1" w14:textId="6D03594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FTransform(BackFaceRotation.Quaternion(), CurrentPosition, DefaultRelativePanelScale);</w:t>
      </w:r>
    </w:p>
    <w:p w14:paraId="63A97024"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6400099" w14:textId="07524949"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1063E086" w14:textId="6967C83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UGameplayStatics::BeginSpawningActorFromBlueprint(GEditor-&gt;GetEditorWorldContext().World()-&gt;GetCurrentLevel(),</w:t>
      </w:r>
    </w:p>
    <w:p w14:paraId="62A940BB" w14:textId="48592AF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12252DCA" w14:textId="35BF239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5A486B" w14:textId="2866877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BackFaceLoopCycleCount++;</w:t>
      </w:r>
    </w:p>
    <w:p w14:paraId="1D9906E4" w14:textId="1981B5A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AA2063"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23A93B5A" w14:textId="789A129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Left face:</w:t>
      </w:r>
    </w:p>
    <w:p w14:paraId="2E56A6D1" w14:textId="7DF7AE7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CurrentYPosition = LevelGenerationStartPoint.Y + LevelExtents.Y;</w:t>
      </w:r>
    </w:p>
    <w:p w14:paraId="4D4A5F77" w14:textId="332F1D8F"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CurrentYPosition &gt; LevelGenerationStartPoint.Y; CurrentYPosition -=</w:t>
      </w:r>
    </w:p>
    <w:p w14:paraId="393D3345" w14:textId="24DDF19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7BE4AC23" w14:textId="6A7B0CD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184946" w14:textId="5B76B3F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FVector CurrentPosition = FVector(LevelGenerationStartPoint.X - DEFAULT_ENCAPSULATION_OFFSET,</w:t>
      </w:r>
      <w:r>
        <w:rPr>
          <w:rFonts w:ascii="Consolas" w:hAnsi="Consolas" w:cs="Consolas"/>
          <w:color w:val="000000"/>
          <w:sz w:val="19"/>
          <w:szCs w:val="19"/>
        </w:rPr>
        <w:t xml:space="preserve"> </w:t>
      </w:r>
      <w:r>
        <w:rPr>
          <w:rFonts w:ascii="Consolas" w:hAnsi="Consolas" w:cs="Consolas"/>
          <w:color w:val="000000"/>
          <w:sz w:val="19"/>
          <w:szCs w:val="19"/>
        </w:rPr>
        <w:t>CurrentYPosition, CurrentZPosition - DEFAULT_ENCAPSULATION_OFFSET);</w:t>
      </w:r>
    </w:p>
    <w:p w14:paraId="5FBFC32B" w14:textId="76727FD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FRotator FrontFaceRotation = FRotator(0.0f, -90.0f, 0.0f);</w:t>
      </w:r>
    </w:p>
    <w:p w14:paraId="5AAF2010"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0B6DDEAE" w14:textId="17A1DC5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FTransform(FrontFaceRotation.Quaternion(), CurrentPosition, DefaultRelativePanelScale);</w:t>
      </w:r>
    </w:p>
    <w:p w14:paraId="11047D06"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43D116A" w14:textId="0B1DC9A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44392751" w14:textId="5896DAC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UGameplayStatics::BeginSpawningActorFromBlueprint(GEditor-&gt;GetEditorWorldContext().World()-&gt;GetCurrentLevel(),</w:t>
      </w:r>
      <w:r>
        <w:rPr>
          <w:rFonts w:ascii="Consolas" w:hAnsi="Consolas" w:cs="Consolas"/>
          <w:color w:val="000000"/>
          <w:sz w:val="19"/>
          <w:szCs w:val="19"/>
        </w:rPr>
        <w:t xml:space="preserve"> </w:t>
      </w:r>
      <w:r>
        <w:rPr>
          <w:rFonts w:ascii="Consolas" w:hAnsi="Consolas" w:cs="Consolas"/>
          <w:color w:val="000000"/>
          <w:sz w:val="19"/>
          <w:szCs w:val="19"/>
        </w:rPr>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5FA620B2" w14:textId="40B9F4E8"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413771" w14:textId="33FF108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LeftFaceLoopCycleCount++;</w:t>
      </w:r>
    </w:p>
    <w:p w14:paraId="0A2D3A26" w14:textId="77777777" w:rsidR="00E82FF6" w:rsidRDefault="00420256" w:rsidP="00420256">
      <w:pPr>
        <w:rPr>
          <w:lang w:val="en-GB"/>
        </w:rPr>
      </w:pPr>
      <w:r>
        <w:rPr>
          <w:rFonts w:ascii="Consolas" w:hAnsi="Consolas" w:cs="Consolas"/>
          <w:color w:val="000000"/>
          <w:sz w:val="19"/>
          <w:szCs w:val="19"/>
        </w:rPr>
        <w:t>}</w:t>
      </w:r>
      <w:r w:rsidRPr="00BB399F">
        <w:rPr>
          <w:lang w:val="en-GB"/>
        </w:rPr>
        <w:t xml:space="preserve"> </w:t>
      </w:r>
    </w:p>
    <w:p w14:paraId="5574702B" w14:textId="019BBAF3" w:rsidR="00584E1D" w:rsidRDefault="00584E1D" w:rsidP="00420256">
      <w:pPr>
        <w:rPr>
          <w:lang w:val="en-GB"/>
        </w:rPr>
      </w:pPr>
      <w:r>
        <w:rPr>
          <w:lang w:val="en-GB"/>
        </w:rPr>
        <w:t>Old matching against</w:t>
      </w:r>
      <w:r w:rsidR="00F903FF">
        <w:rPr>
          <w:lang w:val="en-GB"/>
        </w:rPr>
        <w:t xml:space="preserve"> system used, when matching against</w:t>
      </w:r>
      <w:r>
        <w:rPr>
          <w:lang w:val="en-GB"/>
        </w:rPr>
        <w:t xml:space="preserve"> Edge-colours</w:t>
      </w:r>
      <w:r w:rsidR="00564371">
        <w:rPr>
          <w:lang w:val="en-GB"/>
        </w:rPr>
        <w:t xml:space="preserve"> only</w:t>
      </w:r>
      <w:r>
        <w:rPr>
          <w:lang w:val="en-GB"/>
        </w:rPr>
        <w:t>:</w:t>
      </w:r>
    </w:p>
    <w:p w14:paraId="1C3C2D20" w14:textId="77777777" w:rsidR="00584E1D" w:rsidRDefault="00584E1D" w:rsidP="00584E1D">
      <w:pPr>
        <w:pStyle w:val="VisualStudio"/>
        <w:ind w:left="0"/>
      </w:pPr>
      <w:r>
        <w:t xml:space="preserve">// </w:t>
      </w:r>
      <w:r>
        <w:t xml:space="preserve">Not </w:t>
      </w:r>
      <w:r>
        <w:t>necessary</w:t>
      </w:r>
      <w:r>
        <w:t xml:space="preserve"> in the latest version, this class will instead determine which Zone to </w:t>
      </w:r>
    </w:p>
    <w:p w14:paraId="6B15AF02" w14:textId="4B9BDC99" w:rsidR="00584E1D" w:rsidRDefault="00584E1D" w:rsidP="00584E1D">
      <w:pPr>
        <w:pStyle w:val="VisualStudio"/>
        <w:ind w:left="0"/>
      </w:pPr>
      <w:r>
        <w:t xml:space="preserve">// </w:t>
      </w:r>
      <w:r>
        <w:t>use, based on how Edges</w:t>
      </w:r>
      <w:r>
        <w:t xml:space="preserve"> </w:t>
      </w:r>
      <w:r>
        <w:t>match up against each other</w:t>
      </w:r>
      <w:r>
        <w:t>.</w:t>
      </w:r>
    </w:p>
    <w:p w14:paraId="39E7C794" w14:textId="77777777" w:rsidR="00584E1D" w:rsidRDefault="00584E1D" w:rsidP="00584E1D">
      <w:pPr>
        <w:pStyle w:val="VisualStudio"/>
        <w:ind w:left="0"/>
      </w:pPr>
      <w:r>
        <w:tab/>
      </w:r>
    </w:p>
    <w:p w14:paraId="0BE04951" w14:textId="77777777" w:rsidR="00584E1D" w:rsidRDefault="00584E1D" w:rsidP="00584E1D">
      <w:pPr>
        <w:pStyle w:val="VisualStudio"/>
        <w:ind w:left="0"/>
      </w:pPr>
    </w:p>
    <w:p w14:paraId="36696605" w14:textId="5816E4DA" w:rsidR="00584E1D" w:rsidRDefault="00584E1D" w:rsidP="00584E1D">
      <w:pPr>
        <w:pStyle w:val="VisualStudio"/>
        <w:ind w:left="0"/>
      </w:pPr>
      <w:r>
        <w:t>// Get a set of Zones that match the TargetEdgeColours...</w:t>
      </w:r>
    </w:p>
    <w:p w14:paraId="047B8D23" w14:textId="01566554" w:rsidR="00584E1D" w:rsidRDefault="00584E1D" w:rsidP="00584E1D">
      <w:pPr>
        <w:pStyle w:val="VisualStudio"/>
        <w:ind w:left="0"/>
      </w:pPr>
      <w:r>
        <w:t>for (int ZoneSetIterator = 0; ZoneSetIterator &lt; LevelZoneTiles.Num(); ZoneSetIterator++)</w:t>
      </w:r>
    </w:p>
    <w:p w14:paraId="12E2177D" w14:textId="6A79EABB" w:rsidR="00584E1D" w:rsidRDefault="00584E1D" w:rsidP="00584E1D">
      <w:pPr>
        <w:pStyle w:val="VisualStudio"/>
        <w:ind w:left="0"/>
      </w:pPr>
      <w:r>
        <w:t>{</w:t>
      </w:r>
    </w:p>
    <w:p w14:paraId="06ABCA7D" w14:textId="3DBA6D7E" w:rsidR="00584E1D" w:rsidRDefault="00584E1D" w:rsidP="00584E1D">
      <w:pPr>
        <w:pStyle w:val="VisualStudio"/>
        <w:ind w:left="0" w:firstLine="720"/>
      </w:pPr>
      <w:r>
        <w:t>// For the Edge-colours of this current Zone in the set:</w:t>
      </w:r>
    </w:p>
    <w:p w14:paraId="0783DA1B" w14:textId="00B8A433" w:rsidR="00584E1D" w:rsidRDefault="00584E1D" w:rsidP="00584E1D">
      <w:pPr>
        <w:pStyle w:val="VisualStudio"/>
        <w:jc w:val="left"/>
      </w:pPr>
      <w:r>
        <w:t>std::vector&lt;FPSLevelGeneratorEdge::EdgeColour&gt;</w:t>
      </w:r>
      <w:r>
        <w:t xml:space="preserve"> </w:t>
      </w:r>
      <w:r>
        <w:t>CurrentZoneEdgeColours = LevelZoneTiles[ZoneSetIterator]-&gt;GetZoneEdgeColours();</w:t>
      </w:r>
    </w:p>
    <w:p w14:paraId="6852F63A" w14:textId="77777777" w:rsidR="00584E1D" w:rsidRDefault="00584E1D" w:rsidP="00584E1D">
      <w:pPr>
        <w:pStyle w:val="VisualStudio"/>
        <w:ind w:left="0"/>
      </w:pPr>
    </w:p>
    <w:p w14:paraId="51BD06A8" w14:textId="0C3A8E9E" w:rsidR="00584E1D" w:rsidRDefault="00584E1D" w:rsidP="00584E1D">
      <w:pPr>
        <w:pStyle w:val="VisualStudio"/>
        <w:ind w:left="0"/>
      </w:pPr>
      <w:r>
        <w:tab/>
        <w:t>// For validating if a tile matches up to the TargetEdgeColours:</w:t>
      </w:r>
    </w:p>
    <w:p w14:paraId="5BB530F9" w14:textId="3D7DFBAC" w:rsidR="00584E1D" w:rsidRDefault="00584E1D" w:rsidP="00584E1D">
      <w:pPr>
        <w:pStyle w:val="VisualStudio"/>
        <w:ind w:left="0"/>
      </w:pPr>
      <w:r>
        <w:tab/>
        <w:t>bool ZoneMatchesToTargetEdgeColours = true;</w:t>
      </w:r>
    </w:p>
    <w:p w14:paraId="5124A768" w14:textId="77777777" w:rsidR="00584E1D" w:rsidRDefault="00584E1D" w:rsidP="00584E1D">
      <w:pPr>
        <w:pStyle w:val="VisualStudio"/>
        <w:ind w:left="0"/>
      </w:pPr>
    </w:p>
    <w:p w14:paraId="063730A7" w14:textId="252CB8C6" w:rsidR="00584E1D" w:rsidRDefault="00584E1D" w:rsidP="00584E1D">
      <w:pPr>
        <w:pStyle w:val="VisualStudio"/>
        <w:ind w:left="0"/>
        <w:jc w:val="left"/>
      </w:pPr>
      <w:r>
        <w:tab/>
        <w:t>// To check each EdgeColour against CurrentZoneEdgeColours:</w:t>
      </w:r>
    </w:p>
    <w:p w14:paraId="023E7293" w14:textId="3D6035E2" w:rsidR="00584E1D" w:rsidRDefault="00584E1D" w:rsidP="00584E1D">
      <w:pPr>
        <w:pStyle w:val="VisualStudio"/>
        <w:jc w:val="left"/>
      </w:pPr>
      <w:r>
        <w:t>for (int TargetEdgeColoursIterator = 0; TargetEdgeColoursIterator &lt; TargetEdgeColours.size() - 1;</w:t>
      </w:r>
      <w:r>
        <w:t xml:space="preserve"> </w:t>
      </w:r>
      <w:r>
        <w:t>TargetEdgeColoursIterator++)</w:t>
      </w:r>
    </w:p>
    <w:p w14:paraId="30BE1452" w14:textId="4A364E24" w:rsidR="00584E1D" w:rsidRDefault="00584E1D" w:rsidP="00584E1D">
      <w:pPr>
        <w:pStyle w:val="VisualStudio"/>
        <w:ind w:left="0"/>
        <w:jc w:val="left"/>
      </w:pPr>
      <w:r>
        <w:tab/>
        <w:t>{</w:t>
      </w:r>
    </w:p>
    <w:p w14:paraId="071E59FF" w14:textId="2B6B9954" w:rsidR="00584E1D" w:rsidRDefault="00584E1D" w:rsidP="00584E1D">
      <w:pPr>
        <w:pStyle w:val="VisualStudio"/>
        <w:jc w:val="left"/>
      </w:pPr>
      <w:r>
        <w:t>I</w:t>
      </w:r>
      <w:r>
        <w:t>f(TargetEdgeColours[TargetEdgeColoursIterator] &gt; FPSLevelGeneratorEdge::EdgeColour::Grey - 1)</w:t>
      </w:r>
    </w:p>
    <w:p w14:paraId="326F4BB4" w14:textId="689083EB" w:rsidR="00584E1D" w:rsidRDefault="00584E1D" w:rsidP="00584E1D">
      <w:pPr>
        <w:pStyle w:val="VisualStudio"/>
        <w:ind w:left="0"/>
        <w:jc w:val="left"/>
      </w:pPr>
      <w:r>
        <w:tab/>
        <w:t>{</w:t>
      </w:r>
    </w:p>
    <w:p w14:paraId="46A3C14E" w14:textId="2AA8148D" w:rsidR="00584E1D" w:rsidRDefault="00584E1D" w:rsidP="00584E1D">
      <w:pPr>
        <w:pStyle w:val="VisualStudio"/>
        <w:ind w:left="0"/>
        <w:jc w:val="left"/>
      </w:pPr>
      <w:r>
        <w:tab/>
      </w:r>
      <w:r>
        <w:tab/>
        <w:t>// This CurrentEdgeColour would not match up to TargetEdgeColour, so this zone would not go</w:t>
      </w:r>
      <w:r>
        <w:t xml:space="preserve"> </w:t>
      </w:r>
      <w:r>
        <w:t>in the CurrentPlacementPosition.</w:t>
      </w:r>
      <w:r>
        <w:t xml:space="preserve"> </w:t>
      </w:r>
      <w:r>
        <w:t xml:space="preserve">For the </w:t>
      </w:r>
      <w:r>
        <w:t>meantime</w:t>
      </w:r>
      <w:r>
        <w:t>, grey is assumed to be colourless (so matching with any colour):</w:t>
      </w:r>
    </w:p>
    <w:p w14:paraId="133BB63D" w14:textId="114D583D" w:rsidR="00584E1D" w:rsidRDefault="00584E1D" w:rsidP="00584E1D">
      <w:pPr>
        <w:pStyle w:val="VisualStudio"/>
        <w:ind w:left="1440"/>
        <w:jc w:val="left"/>
      </w:pPr>
      <w:r>
        <w:t>if (!(CurrentZoneEdgeColours[TargetEdgeColoursIterator] == TargetEdgeColours[TargetEdgeColoursIterator]) &amp;&amp;</w:t>
      </w:r>
    </w:p>
    <w:p w14:paraId="74CB0106" w14:textId="38918901" w:rsidR="00584E1D" w:rsidRDefault="00584E1D" w:rsidP="00584E1D">
      <w:pPr>
        <w:pStyle w:val="VisualStudio"/>
        <w:ind w:left="1440"/>
        <w:jc w:val="left"/>
      </w:pPr>
      <w:r>
        <w:t>TargetEdgeColours[TargetEdgeColoursIterator]</w:t>
      </w:r>
      <w:r>
        <w:t xml:space="preserve"> </w:t>
      </w:r>
      <w:r>
        <w:t>!= FPSLevelGeneratorEdge::EdgeColour::Grey)</w:t>
      </w:r>
    </w:p>
    <w:p w14:paraId="2AF32C3B" w14:textId="518FE624" w:rsidR="00584E1D" w:rsidRDefault="00584E1D" w:rsidP="00584E1D">
      <w:pPr>
        <w:pStyle w:val="VisualStudio"/>
        <w:ind w:left="0"/>
        <w:jc w:val="left"/>
      </w:pPr>
      <w:r>
        <w:tab/>
      </w:r>
      <w:r>
        <w:tab/>
        <w:t>{</w:t>
      </w:r>
    </w:p>
    <w:p w14:paraId="4DF4A062" w14:textId="00FEFF2C" w:rsidR="00584E1D" w:rsidRDefault="00584E1D" w:rsidP="00584E1D">
      <w:pPr>
        <w:pStyle w:val="VisualStudio"/>
        <w:ind w:left="0"/>
        <w:jc w:val="left"/>
      </w:pPr>
      <w:r>
        <w:tab/>
      </w:r>
      <w:r>
        <w:tab/>
      </w:r>
      <w:r>
        <w:tab/>
      </w:r>
      <w:r>
        <w:tab/>
        <w:t>ZoneMatchesToTargetEdgeColours = false;</w:t>
      </w:r>
    </w:p>
    <w:p w14:paraId="3CB9BE59" w14:textId="0A660720" w:rsidR="00584E1D" w:rsidRDefault="00584E1D" w:rsidP="00584E1D">
      <w:pPr>
        <w:pStyle w:val="VisualStudio"/>
        <w:ind w:left="0"/>
        <w:jc w:val="left"/>
      </w:pPr>
      <w:r>
        <w:tab/>
      </w:r>
      <w:r>
        <w:tab/>
      </w:r>
      <w:r>
        <w:tab/>
      </w:r>
      <w:r>
        <w:tab/>
        <w:t>break;</w:t>
      </w:r>
    </w:p>
    <w:p w14:paraId="3CC821A4" w14:textId="187CE4E6" w:rsidR="00584E1D" w:rsidRDefault="00584E1D" w:rsidP="00584E1D">
      <w:pPr>
        <w:pStyle w:val="VisualStudio"/>
        <w:ind w:left="0"/>
        <w:jc w:val="left"/>
      </w:pPr>
      <w:r>
        <w:tab/>
      </w:r>
      <w:r>
        <w:tab/>
        <w:t>}</w:t>
      </w:r>
    </w:p>
    <w:p w14:paraId="1E7C3B62" w14:textId="043B601F" w:rsidR="00584E1D" w:rsidRDefault="00584E1D" w:rsidP="00584E1D">
      <w:pPr>
        <w:pStyle w:val="VisualStudio"/>
        <w:ind w:left="0"/>
        <w:jc w:val="left"/>
      </w:pPr>
      <w:r>
        <w:tab/>
        <w:t>}</w:t>
      </w:r>
    </w:p>
    <w:p w14:paraId="1EFED2E7" w14:textId="77777777" w:rsidR="00584E1D" w:rsidRDefault="00584E1D" w:rsidP="00584E1D">
      <w:pPr>
        <w:pStyle w:val="VisualStudio"/>
        <w:ind w:left="0"/>
        <w:jc w:val="left"/>
      </w:pPr>
    </w:p>
    <w:p w14:paraId="30EDB984" w14:textId="77777777" w:rsidR="00584E1D" w:rsidRDefault="00584E1D" w:rsidP="00584E1D">
      <w:pPr>
        <w:pStyle w:val="VisualStudio"/>
        <w:ind w:left="0"/>
        <w:jc w:val="left"/>
      </w:pPr>
      <w:r>
        <w:tab/>
      </w:r>
      <w:r>
        <w:tab/>
        <w:t>if (ZoneMatchesToTargetEdgeColours)</w:t>
      </w:r>
    </w:p>
    <w:p w14:paraId="2AF2CF60" w14:textId="77777777" w:rsidR="00584E1D" w:rsidRDefault="00584E1D" w:rsidP="00584E1D">
      <w:pPr>
        <w:pStyle w:val="VisualStudio"/>
        <w:ind w:left="0"/>
        <w:jc w:val="left"/>
      </w:pPr>
      <w:r>
        <w:tab/>
      </w:r>
      <w:r>
        <w:tab/>
        <w:t>{</w:t>
      </w:r>
    </w:p>
    <w:p w14:paraId="400A6839" w14:textId="77777777" w:rsidR="00584E1D" w:rsidRDefault="00584E1D" w:rsidP="00584E1D">
      <w:pPr>
        <w:pStyle w:val="VisualStudio"/>
        <w:ind w:left="0"/>
        <w:jc w:val="left"/>
      </w:pPr>
      <w:r>
        <w:tab/>
      </w:r>
      <w:r>
        <w:tab/>
      </w:r>
      <w:r>
        <w:tab/>
        <w:t>ZoneSubSet.Add(LevelZoneTiles[ZoneSetIterator]);</w:t>
      </w:r>
    </w:p>
    <w:p w14:paraId="6A4D1E15" w14:textId="77777777" w:rsidR="00584E1D" w:rsidRDefault="00584E1D" w:rsidP="00584E1D">
      <w:pPr>
        <w:pStyle w:val="VisualStudio"/>
        <w:ind w:left="0"/>
        <w:jc w:val="left"/>
      </w:pPr>
      <w:r>
        <w:tab/>
      </w:r>
      <w:r>
        <w:tab/>
        <w:t>}</w:t>
      </w:r>
    </w:p>
    <w:p w14:paraId="2B88017E" w14:textId="02A396DC" w:rsidR="00584E1D" w:rsidRDefault="00584E1D" w:rsidP="00584E1D">
      <w:pPr>
        <w:pStyle w:val="VisualStudio"/>
        <w:ind w:left="0"/>
        <w:jc w:val="left"/>
      </w:pPr>
      <w:r>
        <w:t>}</w:t>
      </w:r>
    </w:p>
    <w:p w14:paraId="1BAE0DE6" w14:textId="77777777" w:rsidR="00584E1D" w:rsidRDefault="00584E1D" w:rsidP="00584E1D">
      <w:pPr>
        <w:pStyle w:val="VisualStudio"/>
        <w:ind w:left="0"/>
        <w:jc w:val="left"/>
      </w:pPr>
      <w:r>
        <w:tab/>
      </w:r>
    </w:p>
    <w:p w14:paraId="7F580332" w14:textId="74E3354A" w:rsidR="00584E1D" w:rsidRDefault="00584E1D" w:rsidP="00584E1D">
      <w:pPr>
        <w:pStyle w:val="VisualStudio"/>
        <w:ind w:left="0"/>
        <w:jc w:val="left"/>
      </w:pPr>
      <w:r>
        <w:t>// ...then pick one of these Zones from the sub-set:</w:t>
      </w:r>
    </w:p>
    <w:p w14:paraId="6E7FA2C7" w14:textId="77777777" w:rsidR="00584E1D" w:rsidRDefault="00584E1D" w:rsidP="00584E1D">
      <w:pPr>
        <w:pStyle w:val="VisualStudio"/>
        <w:ind w:left="0"/>
        <w:jc w:val="left"/>
      </w:pPr>
    </w:p>
    <w:p w14:paraId="319491D2" w14:textId="4B804248" w:rsidR="00584E1D" w:rsidRDefault="00584E1D" w:rsidP="00584E1D">
      <w:pPr>
        <w:pStyle w:val="VisualStudio"/>
        <w:ind w:left="0"/>
        <w:jc w:val="left"/>
      </w:pPr>
      <w:r>
        <w:t>// But if there are no Zones in the sub-set:</w:t>
      </w:r>
    </w:p>
    <w:p w14:paraId="2BAB03ED" w14:textId="127B9B4D" w:rsidR="00584E1D" w:rsidRDefault="00584E1D" w:rsidP="00584E1D">
      <w:pPr>
        <w:pStyle w:val="VisualStudio"/>
        <w:ind w:left="0"/>
        <w:jc w:val="left"/>
      </w:pPr>
      <w:r>
        <w:t>if (ZoneSubSet.Num() == 0)</w:t>
      </w:r>
    </w:p>
    <w:p w14:paraId="5AC25E62" w14:textId="2B0195F7" w:rsidR="00584E1D" w:rsidRDefault="00584E1D" w:rsidP="00584E1D">
      <w:pPr>
        <w:pStyle w:val="VisualStudio"/>
        <w:ind w:left="0"/>
        <w:jc w:val="left"/>
      </w:pPr>
      <w:r>
        <w:t>{</w:t>
      </w:r>
    </w:p>
    <w:p w14:paraId="6DABB3C9" w14:textId="76E2F906" w:rsidR="00584E1D" w:rsidRDefault="00584E1D" w:rsidP="00584E1D">
      <w:pPr>
        <w:pStyle w:val="VisualStudio"/>
        <w:ind w:left="0"/>
        <w:jc w:val="left"/>
      </w:pPr>
      <w:r>
        <w:tab/>
        <w:t>return nullptr;</w:t>
      </w:r>
    </w:p>
    <w:p w14:paraId="6F1D0C38" w14:textId="7C784247" w:rsidR="00584E1D" w:rsidRDefault="00584E1D" w:rsidP="00584E1D">
      <w:pPr>
        <w:pStyle w:val="VisualStudio"/>
        <w:ind w:left="0"/>
        <w:jc w:val="left"/>
      </w:pPr>
      <w:r>
        <w:t>}</w:t>
      </w:r>
    </w:p>
    <w:p w14:paraId="0E62199E" w14:textId="64D78075" w:rsidR="00155618" w:rsidRPr="00BB399F" w:rsidRDefault="00584E1D" w:rsidP="00584E1D">
      <w:pPr>
        <w:pStyle w:val="VisualStudio"/>
        <w:ind w:left="0"/>
        <w:jc w:val="left"/>
        <w:rPr>
          <w:rFonts w:cstheme="minorHAnsi"/>
          <w:lang w:val="en-GB"/>
        </w:rPr>
      </w:pPr>
      <w:r w:rsidRPr="00BB399F">
        <w:rPr>
          <w:lang w:val="en-GB"/>
        </w:rPr>
        <w:t xml:space="preserve"> </w:t>
      </w:r>
      <w:r w:rsidR="00155618" w:rsidRPr="00BB399F">
        <w:rPr>
          <w:lang w:val="en-GB"/>
        </w:rPr>
        <w:br w:type="page"/>
      </w:r>
    </w:p>
    <w:bookmarkStart w:id="17" w:name="_Toc511331491"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7"/>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8" w:name="_Toc511331492"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8"/>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9"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40"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41"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42"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43"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4820FE" w:rsidRDefault="004820FE">
      <w:pPr>
        <w:pStyle w:val="CommentText"/>
      </w:pPr>
      <w:r>
        <w:rPr>
          <w:rStyle w:val="CommentReference"/>
        </w:rPr>
        <w:annotationRef/>
      </w:r>
      <w:r>
        <w:t>ADD MORE COMBINATIONS (FOR THE WEST, EAST, AND SOUTH EDGES AS WELL)!!</w:t>
      </w:r>
    </w:p>
    <w:p w14:paraId="53DC97A3" w14:textId="2F68D4FA" w:rsidR="004820FE" w:rsidRDefault="004820F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175F8"/>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0256"/>
    <w:rsid w:val="0042356B"/>
    <w:rsid w:val="00432476"/>
    <w:rsid w:val="00432D9A"/>
    <w:rsid w:val="00442CA2"/>
    <w:rsid w:val="0044711F"/>
    <w:rsid w:val="00451675"/>
    <w:rsid w:val="004557CE"/>
    <w:rsid w:val="004820FE"/>
    <w:rsid w:val="00486348"/>
    <w:rsid w:val="00491A5E"/>
    <w:rsid w:val="004A1467"/>
    <w:rsid w:val="004D2B7B"/>
    <w:rsid w:val="004D41E9"/>
    <w:rsid w:val="004E58CD"/>
    <w:rsid w:val="00516237"/>
    <w:rsid w:val="00516BF1"/>
    <w:rsid w:val="00517357"/>
    <w:rsid w:val="00520BF6"/>
    <w:rsid w:val="0054155C"/>
    <w:rsid w:val="00546095"/>
    <w:rsid w:val="0055227A"/>
    <w:rsid w:val="0055647C"/>
    <w:rsid w:val="00564371"/>
    <w:rsid w:val="0057050E"/>
    <w:rsid w:val="00583BB5"/>
    <w:rsid w:val="00584E1D"/>
    <w:rsid w:val="00591445"/>
    <w:rsid w:val="00594DD0"/>
    <w:rsid w:val="00595439"/>
    <w:rsid w:val="005975DB"/>
    <w:rsid w:val="00597C80"/>
    <w:rsid w:val="005A4139"/>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4531E"/>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74518"/>
    <w:rsid w:val="00BA4BD1"/>
    <w:rsid w:val="00BB399F"/>
    <w:rsid w:val="00BC4ACE"/>
    <w:rsid w:val="00BD1E44"/>
    <w:rsid w:val="00BE7FEB"/>
    <w:rsid w:val="00BF5564"/>
    <w:rsid w:val="00BF6076"/>
    <w:rsid w:val="00C07D4D"/>
    <w:rsid w:val="00C11247"/>
    <w:rsid w:val="00C12F05"/>
    <w:rsid w:val="00C17CB0"/>
    <w:rsid w:val="00C33311"/>
    <w:rsid w:val="00C35E2B"/>
    <w:rsid w:val="00C519C1"/>
    <w:rsid w:val="00C573A0"/>
    <w:rsid w:val="00C6398D"/>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7309"/>
    <w:rsid w:val="00D41D0D"/>
    <w:rsid w:val="00D4318D"/>
    <w:rsid w:val="00D5565A"/>
    <w:rsid w:val="00D5678F"/>
    <w:rsid w:val="00D64778"/>
    <w:rsid w:val="00D7251D"/>
    <w:rsid w:val="00D731BE"/>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2FF6"/>
    <w:rsid w:val="00E8453B"/>
    <w:rsid w:val="00E90D71"/>
    <w:rsid w:val="00EC10FA"/>
    <w:rsid w:val="00EC1A40"/>
    <w:rsid w:val="00EE5016"/>
    <w:rsid w:val="00EF1C16"/>
    <w:rsid w:val="00F03DE8"/>
    <w:rsid w:val="00F05E49"/>
    <w:rsid w:val="00F13003"/>
    <w:rsid w:val="00F25FCD"/>
    <w:rsid w:val="00F308BD"/>
    <w:rsid w:val="00F324EE"/>
    <w:rsid w:val="00F35E3A"/>
    <w:rsid w:val="00F37C67"/>
    <w:rsid w:val="00F475BC"/>
    <w:rsid w:val="00F568A4"/>
    <w:rsid w:val="00F74619"/>
    <w:rsid w:val="00F83B8F"/>
    <w:rsid w:val="00F848E0"/>
    <w:rsid w:val="00F903FF"/>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uk.mathworks.com/help/matlab/ref/graph.degree.html?s_tid=gn_loc_drop"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097F2-C97F-43C1-AA55-ED762FEDB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29</Pages>
  <Words>5244</Words>
  <Characters>29891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35065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8</cp:revision>
  <dcterms:created xsi:type="dcterms:W3CDTF">2018-04-14T10:51:00Z</dcterms:created>
  <dcterms:modified xsi:type="dcterms:W3CDTF">2018-04-14T13:56:00Z</dcterms:modified>
</cp:coreProperties>
</file>