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FA85AC"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exits from 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t>
      </w:r>
      <w:r w:rsidR="00DC635E">
        <w:rPr>
          <w:lang w:val="en-GB"/>
        </w:rPr>
        <w:t xml:space="preserve">(with </w:t>
      </w:r>
      <w:r w:rsidR="00DC635E">
        <w:rPr>
          <w:lang w:val="en-GB"/>
        </w:rPr>
        <w:t>two</w:t>
      </w:r>
      <w:r w:rsidR="00DC635E">
        <w:rPr>
          <w:lang w:val="en-GB"/>
        </w:rPr>
        <w:t xml:space="preserve"> bonus phase</w:t>
      </w:r>
      <w:r w:rsidR="00DC635E">
        <w:rPr>
          <w:lang w:val="en-GB"/>
        </w:rPr>
        <w:t>s</w:t>
      </w:r>
      <w:r w:rsidR="00DC635E">
        <w:rPr>
          <w:lang w:val="en-GB"/>
        </w:rPr>
        <w:t>)</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w:t>
      </w:r>
      <w:r>
        <w:rPr>
          <w:lang w:val="en-GB"/>
        </w:rPr>
        <w:t xml:space="preserve">This is a bonus phase (a stretch goal), as it is not critical to the purpose of the project and will only receive implementation, if there is suitable time for such, </w:t>
      </w:r>
      <w:r>
        <w:rPr>
          <w:lang w:val="en-GB"/>
        </w:rPr>
        <w:lastRenderedPageBreak/>
        <w:t>after completing the first three phases of the project.</w:t>
      </w:r>
      <w:r>
        <w:rPr>
          <w:lang w:val="en-GB"/>
        </w:rPr>
        <w:t xml:space="preserve">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bookmarkStart w:id="0" w:name="_GoBack"/>
      <w:bookmarkEnd w:id="0"/>
    </w:p>
    <w:p w14:paraId="28E6F718" w14:textId="010949A4"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2A6DE33F" w14:textId="77777777" w:rsidR="00E6542C" w:rsidRDefault="00E6542C">
      <w:pPr>
        <w:rPr>
          <w:lang w:val="en-GB"/>
        </w:rPr>
      </w:pPr>
      <w:r>
        <w:rPr>
          <w:lang w:val="en-GB"/>
        </w:rPr>
        <w:br w:type="page"/>
      </w:r>
    </w:p>
    <w:sdt>
      <w:sdtPr>
        <w:id w:val="-2035497125"/>
        <w:docPartObj>
          <w:docPartGallery w:val="Bibliographies"/>
          <w:docPartUnique/>
        </w:docPartObj>
      </w:sdtPr>
      <w:sdtEndPr>
        <w:rPr>
          <w:rFonts w:asciiTheme="minorHAnsi" w:eastAsiaTheme="minorHAnsi" w:hAnsiTheme="minorHAnsi" w:cstheme="minorBidi"/>
          <w:color w:val="auto"/>
          <w:sz w:val="22"/>
          <w:szCs w:val="22"/>
        </w:rPr>
      </w:sdtEndPr>
      <w:sdtContent>
        <w:p w14:paraId="0A123775" w14:textId="24BE91DE" w:rsidR="00E6542C" w:rsidRDefault="00E6542C">
          <w:pPr>
            <w:pStyle w:val="Heading1"/>
          </w:pPr>
          <w:r>
            <w:t>References</w:t>
          </w:r>
        </w:p>
        <w:sdt>
          <w:sdtPr>
            <w:id w:val="-573587230"/>
            <w:bibliography/>
          </w:sdt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8" w:history="1">
                <w:r w:rsidRPr="005E29DC">
                  <w:rPr>
                    <w:rStyle w:val="IntenseReference"/>
                  </w:rPr>
                  <w:t>https://www.youtube.com/watch?v=FN7iLKUR8eY</w:t>
                </w:r>
              </w:hyperlink>
            </w:p>
            <w:p w14:paraId="77E64BF5" w14:textId="079A0DC3" w:rsidR="00E6542C" w:rsidRDefault="00E6542C" w:rsidP="005E29DC">
              <w:pPr>
                <w:pStyle w:val="ListParagraph"/>
                <w:numPr>
                  <w:ilvl w:val="0"/>
                  <w:numId w:val="1"/>
                </w:numPr>
              </w:pPr>
            </w:p>
          </w:sdtContent>
        </w:sdt>
      </w:sdtContent>
    </w:sdt>
    <w:p w14:paraId="2BEAB387" w14:textId="77777777" w:rsidR="00A03AAD" w:rsidRPr="00A03AAD" w:rsidRDefault="00A03AAD" w:rsidP="00A03AAD">
      <w:pPr>
        <w:rPr>
          <w:lang w:val="en-GB"/>
        </w:rPr>
      </w:pPr>
    </w:p>
    <w:sectPr w:rsidR="00A03AAD" w:rsidRPr="00A03AA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4F3A4" w14:textId="77777777" w:rsidR="00230C0A" w:rsidRDefault="00230C0A" w:rsidP="003B7397">
      <w:pPr>
        <w:spacing w:after="0" w:line="240" w:lineRule="auto"/>
      </w:pPr>
      <w:r>
        <w:separator/>
      </w:r>
    </w:p>
  </w:endnote>
  <w:endnote w:type="continuationSeparator" w:id="0">
    <w:p w14:paraId="3CCDEAAF" w14:textId="77777777" w:rsidR="00230C0A" w:rsidRDefault="00230C0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FA44" w14:textId="77777777" w:rsidR="00230C0A" w:rsidRDefault="00230C0A" w:rsidP="003B7397">
      <w:pPr>
        <w:spacing w:after="0" w:line="240" w:lineRule="auto"/>
      </w:pPr>
      <w:r>
        <w:separator/>
      </w:r>
    </w:p>
  </w:footnote>
  <w:footnote w:type="continuationSeparator" w:id="0">
    <w:p w14:paraId="13DC7F70" w14:textId="77777777" w:rsidR="00230C0A" w:rsidRDefault="00230C0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230C0A"/>
    <w:rsid w:val="002F39E2"/>
    <w:rsid w:val="00336268"/>
    <w:rsid w:val="00356988"/>
    <w:rsid w:val="003B7397"/>
    <w:rsid w:val="003E4679"/>
    <w:rsid w:val="004C521B"/>
    <w:rsid w:val="005A080C"/>
    <w:rsid w:val="005E29DC"/>
    <w:rsid w:val="006E214F"/>
    <w:rsid w:val="00721EC4"/>
    <w:rsid w:val="00890010"/>
    <w:rsid w:val="009373C4"/>
    <w:rsid w:val="00A03AAD"/>
    <w:rsid w:val="00A45485"/>
    <w:rsid w:val="00A661DE"/>
    <w:rsid w:val="00AC2BA9"/>
    <w:rsid w:val="00B66C2B"/>
    <w:rsid w:val="00DC635E"/>
    <w:rsid w:val="00E6542C"/>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036A-8380-42B6-9A3F-AAD3191E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2017-12-02T20:53:00Z</dcterms:created>
  <dcterms:modified xsi:type="dcterms:W3CDTF">2017-12-02T20:53:00Z</dcterms:modified>
</cp:coreProperties>
</file>