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DA6" w:rsidRDefault="005171D0">
      <w:pPr>
        <w:pStyle w:val="Title"/>
      </w:pPr>
      <w:bookmarkStart w:id="0" w:name="_va459yrwvpvj" w:colFirst="0" w:colLast="0"/>
      <w:bookmarkEnd w:id="0"/>
      <w:r>
        <w:t>Proposal Documentation</w:t>
      </w:r>
    </w:p>
    <w:p w:rsidR="00521DA6" w:rsidRDefault="005171D0">
      <w:pPr>
        <w:pStyle w:val="Heading1"/>
      </w:pPr>
      <w:bookmarkStart w:id="1" w:name="_ala6xbx85vjc" w:colFirst="0" w:colLast="0"/>
      <w:bookmarkEnd w:id="1"/>
      <w:r>
        <w:t>Design</w:t>
      </w:r>
    </w:p>
    <w:p w:rsidR="00521DA6" w:rsidRDefault="005171D0">
      <w:r>
        <w:t xml:space="preserve">The game will be a top down 2D shooter, where the player will control a ship and have to fight off waves of enemies. The game will run on Android mobile devices and be developed using unity. The player will control the ship, using a touch interface, which </w:t>
      </w:r>
      <w:r>
        <w:t>allows precise control without relying on sensors that some devices might not have. There will be a variety of enemies with differing attacks and movement, as well as resources to upgrade the ship and powerups. Powerups are activated instantly and give tem</w:t>
      </w:r>
      <w:r>
        <w:t>porary benefits such as extra health or greater fire rate, and additionally the ship can be upgraded between levels. The game will also feature an online high score system allowing players to view each others scores and will use advertisements in menus and</w:t>
      </w:r>
      <w:r>
        <w:t xml:space="preserve"> between levels as a form of revenue.</w:t>
      </w:r>
    </w:p>
    <w:p w:rsidR="00521DA6" w:rsidRDefault="005171D0">
      <w:pPr>
        <w:pStyle w:val="Heading2"/>
      </w:pPr>
      <w:bookmarkStart w:id="2" w:name="_5yfu08d8zho3" w:colFirst="0" w:colLast="0"/>
      <w:bookmarkEnd w:id="2"/>
      <w:r>
        <w:t>Overview</w:t>
      </w:r>
    </w:p>
    <w:p w:rsidR="00521DA6" w:rsidRDefault="005171D0">
      <w:pPr>
        <w:pStyle w:val="Heading2"/>
      </w:pPr>
      <w:bookmarkStart w:id="3" w:name="_6rx99rh9nw5l" w:colFirst="0" w:colLast="0"/>
      <w:bookmarkEnd w:id="3"/>
      <w:r>
        <w:rPr>
          <w:color w:val="434343"/>
          <w:sz w:val="28"/>
          <w:szCs w:val="28"/>
        </w:rPr>
        <w:t>(Content by the team)</w:t>
      </w:r>
    </w:p>
    <w:p w:rsidR="00521DA6" w:rsidRDefault="005171D0">
      <w:r>
        <w:t>Our game will be a 2D, Top-Down, Bullet-Hell Shooter, where the player is to traverse through each point of a level, dealing with various types of enemies, in order to progress to the end</w:t>
      </w:r>
      <w:r>
        <w:t xml:space="preserve">-of-level boss. After defeating the boss, the player can move on to the next level. In the game, there will be pick ups: for health, in-game currency, and to double damage for a limited time. The in-game currency can buy upgrades such as increased health, </w:t>
      </w:r>
      <w:r>
        <w:t>more damage, greater speed and so on. The game will be developed with Unity, for Android phones; most notably the Google Nexus 5.</w:t>
      </w:r>
    </w:p>
    <w:p w:rsidR="00521DA6" w:rsidRDefault="005171D0">
      <w:pPr>
        <w:pStyle w:val="Heading1"/>
      </w:pPr>
      <w:bookmarkStart w:id="4" w:name="_242ya4uyqt6q" w:colFirst="0" w:colLast="0"/>
      <w:bookmarkEnd w:id="4"/>
      <w:r>
        <w:t>Progress Tracking</w:t>
      </w:r>
    </w:p>
    <w:p w:rsidR="00521DA6" w:rsidRDefault="005171D0">
      <w:pPr>
        <w:pStyle w:val="Heading3"/>
      </w:pPr>
      <w:bookmarkStart w:id="5" w:name="_s7uwmaj50a8q" w:colFirst="0" w:colLast="0"/>
      <w:bookmarkEnd w:id="5"/>
      <w:r>
        <w:t>(Content by James Moran)</w:t>
      </w:r>
    </w:p>
    <w:p w:rsidR="00521DA6" w:rsidRDefault="005171D0">
      <w:r>
        <w:t>We will use a combination of GitHub, Trello and Google Drive for our project, in or</w:t>
      </w:r>
      <w:r>
        <w:t xml:space="preserve">der to track our progress, as well as to make sure we are meeting deadlines. </w:t>
      </w:r>
    </w:p>
    <w:p w:rsidR="00521DA6" w:rsidRDefault="005171D0">
      <w:r>
        <w:t xml:space="preserve">We will use GitHub as this allows us to see what changes have been made to all of the Unity related files in our project, at any time (as to who changed which particular file in </w:t>
      </w:r>
      <w:r>
        <w:t>the project, as well as the changes they have made to it, if it is not a binary file (e.g. a source file, in its plain text form, including which lines have been added/removed/modified)).</w:t>
      </w:r>
    </w:p>
    <w:p w:rsidR="00521DA6" w:rsidRDefault="005171D0">
      <w:r>
        <w:t>The task of the management of the GitHub Repository, has been delega</w:t>
      </w:r>
      <w:r>
        <w:t>ted to James Moran.</w:t>
      </w:r>
    </w:p>
    <w:p w:rsidR="00521DA6" w:rsidRDefault="005171D0">
      <w:r>
        <w:t xml:space="preserve">We will also use Trello, as this will allow us to keep track of the project’s schedule, in a collective manner, keeping a record of everyone’s deadlines. In addition, once can also provide links to other material, built-in Google Drive </w:t>
      </w:r>
      <w:r>
        <w:t>synchronisation, as well as features for adding labels, due-dates and members, to a particular task card (as well other utility features of Trello).</w:t>
      </w:r>
    </w:p>
    <w:p w:rsidR="00521DA6" w:rsidRDefault="005171D0">
      <w:r>
        <w:lastRenderedPageBreak/>
        <w:t xml:space="preserve">Finally, we will use Google Drive, as this will allow us to store documentation files of our project. This </w:t>
      </w:r>
      <w:r>
        <w:t>will allow us to see who has edited which document in the folder and how they have edited it (if the file is not a binary file).</w:t>
      </w:r>
    </w:p>
    <w:p w:rsidR="00521DA6" w:rsidRDefault="005171D0">
      <w:pPr>
        <w:pStyle w:val="Heading3"/>
      </w:pPr>
      <w:bookmarkStart w:id="6" w:name="_lalt5yokpmnv" w:colFirst="0" w:colLast="0"/>
      <w:bookmarkEnd w:id="6"/>
      <w:r>
        <w:t>(Jack Evans)</w:t>
      </w:r>
    </w:p>
    <w:p w:rsidR="00521DA6" w:rsidRDefault="005171D0">
      <w:r>
        <w:t>Using tracking tools will help to manage the progress of development. This will be done by following user stories/</w:t>
      </w:r>
      <w:r>
        <w:t>sprints through an iterative model, allowing us to keep track of development progress as well as adapt to any problems or changes that need to be made. To help with this we will also be making use of a work breakdown structure and activity sequencing which</w:t>
      </w:r>
      <w:r>
        <w:t xml:space="preserve"> will give a visual overview of the project as well as helping to avoid having team members held up waiting for others. </w:t>
      </w:r>
    </w:p>
    <w:p w:rsidR="00521DA6" w:rsidRDefault="005171D0">
      <w:r>
        <w:t>As we will be using GitHub for source control we will also need to have a plan for how to make use of it and avoid conflicts. To this e</w:t>
      </w:r>
      <w:r>
        <w:t xml:space="preserve">nd we will keep separate branches for each team member or task and only merge into the master branch when tasks are completed. </w:t>
      </w:r>
    </w:p>
    <w:p w:rsidR="00521DA6" w:rsidRDefault="005171D0">
      <w:pPr>
        <w:pStyle w:val="Heading1"/>
      </w:pPr>
      <w:bookmarkStart w:id="7" w:name="_pdj0w1ijkju7" w:colFirst="0" w:colLast="0"/>
      <w:bookmarkEnd w:id="7"/>
      <w:r>
        <w:t>Schedules and Stories</w:t>
      </w:r>
    </w:p>
    <w:p w:rsidR="00521DA6" w:rsidRDefault="005171D0">
      <w:pPr>
        <w:pStyle w:val="Heading2"/>
      </w:pPr>
      <w:bookmarkStart w:id="8" w:name="_z7k4k5cx8uwq" w:colFirst="0" w:colLast="0"/>
      <w:bookmarkEnd w:id="8"/>
      <w:r>
        <w:t>(Jack Evans)</w:t>
      </w:r>
    </w:p>
    <w:p w:rsidR="00521DA6" w:rsidRDefault="005171D0">
      <w:pPr>
        <w:pStyle w:val="Heading2"/>
      </w:pPr>
      <w:bookmarkStart w:id="9" w:name="_nc3sr4fiy5qh" w:colFirst="0" w:colLast="0"/>
      <w:bookmarkEnd w:id="9"/>
      <w:r>
        <w:t>Deadlines</w:t>
      </w:r>
    </w:p>
    <w:p w:rsidR="00521DA6" w:rsidRDefault="005171D0">
      <w:pPr>
        <w:numPr>
          <w:ilvl w:val="0"/>
          <w:numId w:val="2"/>
        </w:numPr>
        <w:contextualSpacing/>
      </w:pPr>
      <w:r>
        <w:t xml:space="preserve">Prototype 7th November - This should show the core gameplay mechanics only. Player </w:t>
      </w:r>
      <w:r>
        <w:t>movement, basic attack, simple enemy, simple enemy attack.</w:t>
      </w:r>
    </w:p>
    <w:p w:rsidR="00521DA6" w:rsidRDefault="005171D0">
      <w:pPr>
        <w:numPr>
          <w:ilvl w:val="0"/>
          <w:numId w:val="2"/>
        </w:numPr>
        <w:contextualSpacing/>
      </w:pPr>
      <w:r>
        <w:t>Alpha 21st November - All levels should be completed allowing the game to be played from start to finish. The game should have a selection of enemies and power ups that are revealed as the player p</w:t>
      </w:r>
      <w:r>
        <w:t>rogresses. The high score database should also be set up.</w:t>
      </w:r>
    </w:p>
    <w:p w:rsidR="00521DA6" w:rsidRDefault="005171D0">
      <w:pPr>
        <w:numPr>
          <w:ilvl w:val="0"/>
          <w:numId w:val="2"/>
        </w:numPr>
        <w:contextualSpacing/>
      </w:pPr>
      <w:r>
        <w:t>Beta 5th December - The game should be feature complete however it may have a lot of bugs.</w:t>
      </w:r>
    </w:p>
    <w:p w:rsidR="00521DA6" w:rsidRDefault="005171D0">
      <w:pPr>
        <w:numPr>
          <w:ilvl w:val="0"/>
          <w:numId w:val="2"/>
        </w:numPr>
        <w:contextualSpacing/>
      </w:pPr>
      <w:r>
        <w:t>Final Hand In 5th January - The game should be bug free for hand over.</w:t>
      </w:r>
    </w:p>
    <w:p w:rsidR="00521DA6" w:rsidRDefault="005171D0">
      <w:pPr>
        <w:pStyle w:val="Heading2"/>
      </w:pPr>
      <w:bookmarkStart w:id="10" w:name="_olow7eksrvf8" w:colFirst="0" w:colLast="0"/>
      <w:bookmarkEnd w:id="10"/>
      <w:r>
        <w:t>Stories</w:t>
      </w:r>
    </w:p>
    <w:p w:rsidR="00521DA6" w:rsidRDefault="005171D0">
      <w:pPr>
        <w:pStyle w:val="Heading3"/>
      </w:pPr>
      <w:bookmarkStart w:id="11" w:name="_sh45arw5btqi" w:colFirst="0" w:colLast="0"/>
      <w:bookmarkEnd w:id="11"/>
      <w:r>
        <w:t>Prototype</w:t>
      </w:r>
    </w:p>
    <w:p w:rsidR="00521DA6" w:rsidRDefault="005171D0">
      <w:pPr>
        <w:numPr>
          <w:ilvl w:val="0"/>
          <w:numId w:val="3"/>
        </w:numPr>
        <w:contextualSpacing/>
      </w:pPr>
      <w:r>
        <w:t>Player Ship</w:t>
      </w:r>
    </w:p>
    <w:p w:rsidR="00521DA6" w:rsidRDefault="005171D0">
      <w:pPr>
        <w:numPr>
          <w:ilvl w:val="0"/>
          <w:numId w:val="3"/>
        </w:numPr>
        <w:contextualSpacing/>
      </w:pPr>
      <w:r>
        <w:t>Player Controls</w:t>
      </w:r>
    </w:p>
    <w:p w:rsidR="00521DA6" w:rsidRDefault="005171D0">
      <w:pPr>
        <w:numPr>
          <w:ilvl w:val="0"/>
          <w:numId w:val="3"/>
        </w:numPr>
        <w:contextualSpacing/>
      </w:pPr>
      <w:r>
        <w:t>Enemy Ship</w:t>
      </w:r>
    </w:p>
    <w:p w:rsidR="00521DA6" w:rsidRDefault="005171D0">
      <w:pPr>
        <w:numPr>
          <w:ilvl w:val="0"/>
          <w:numId w:val="3"/>
        </w:numPr>
        <w:contextualSpacing/>
      </w:pPr>
      <w:r>
        <w:t>Attacks</w:t>
      </w:r>
    </w:p>
    <w:p w:rsidR="00521DA6" w:rsidRDefault="005171D0">
      <w:pPr>
        <w:pStyle w:val="Heading3"/>
      </w:pPr>
      <w:bookmarkStart w:id="12" w:name="_4hjeynvndiob" w:colFirst="0" w:colLast="0"/>
      <w:bookmarkEnd w:id="12"/>
      <w:r>
        <w:t>Alpha +</w:t>
      </w:r>
    </w:p>
    <w:p w:rsidR="00521DA6" w:rsidRDefault="005171D0">
      <w:pPr>
        <w:numPr>
          <w:ilvl w:val="0"/>
          <w:numId w:val="5"/>
        </w:numPr>
        <w:contextualSpacing/>
      </w:pPr>
      <w:r>
        <w:t>Main Menu</w:t>
      </w:r>
    </w:p>
    <w:p w:rsidR="00521DA6" w:rsidRDefault="005171D0">
      <w:pPr>
        <w:numPr>
          <w:ilvl w:val="0"/>
          <w:numId w:val="5"/>
        </w:numPr>
        <w:contextualSpacing/>
      </w:pPr>
      <w:r>
        <w:t>Pause Menu</w:t>
      </w:r>
    </w:p>
    <w:p w:rsidR="00521DA6" w:rsidRDefault="005171D0">
      <w:pPr>
        <w:numPr>
          <w:ilvl w:val="0"/>
          <w:numId w:val="5"/>
        </w:numPr>
        <w:contextualSpacing/>
      </w:pPr>
      <w:r>
        <w:lastRenderedPageBreak/>
        <w:t>High Scores</w:t>
      </w:r>
    </w:p>
    <w:p w:rsidR="00521DA6" w:rsidRDefault="005171D0">
      <w:pPr>
        <w:numPr>
          <w:ilvl w:val="0"/>
          <w:numId w:val="5"/>
        </w:numPr>
        <w:contextualSpacing/>
      </w:pPr>
      <w:r>
        <w:t>More Enemies</w:t>
      </w:r>
    </w:p>
    <w:p w:rsidR="00521DA6" w:rsidRDefault="005171D0">
      <w:pPr>
        <w:numPr>
          <w:ilvl w:val="0"/>
          <w:numId w:val="5"/>
        </w:numPr>
        <w:contextualSpacing/>
      </w:pPr>
      <w:r>
        <w:t>More Attacks</w:t>
      </w:r>
    </w:p>
    <w:p w:rsidR="00521DA6" w:rsidRDefault="005171D0">
      <w:pPr>
        <w:numPr>
          <w:ilvl w:val="0"/>
          <w:numId w:val="5"/>
        </w:numPr>
        <w:contextualSpacing/>
      </w:pPr>
      <w:r>
        <w:t>Bosses</w:t>
      </w:r>
    </w:p>
    <w:p w:rsidR="00521DA6" w:rsidRDefault="005171D0">
      <w:pPr>
        <w:numPr>
          <w:ilvl w:val="0"/>
          <w:numId w:val="5"/>
        </w:numPr>
        <w:contextualSpacing/>
      </w:pPr>
      <w:r>
        <w:t>Levels</w:t>
      </w:r>
    </w:p>
    <w:p w:rsidR="00521DA6" w:rsidRDefault="005171D0">
      <w:pPr>
        <w:numPr>
          <w:ilvl w:val="0"/>
          <w:numId w:val="5"/>
        </w:numPr>
        <w:contextualSpacing/>
      </w:pPr>
      <w:r>
        <w:t>Power Ups</w:t>
      </w:r>
    </w:p>
    <w:p w:rsidR="00521DA6" w:rsidRDefault="005171D0">
      <w:pPr>
        <w:numPr>
          <w:ilvl w:val="0"/>
          <w:numId w:val="5"/>
        </w:numPr>
        <w:contextualSpacing/>
      </w:pPr>
      <w:r>
        <w:t>Upgrade Ship</w:t>
      </w:r>
    </w:p>
    <w:p w:rsidR="00521DA6" w:rsidRDefault="005171D0">
      <w:pPr>
        <w:numPr>
          <w:ilvl w:val="0"/>
          <w:numId w:val="5"/>
        </w:numPr>
        <w:contextualSpacing/>
      </w:pPr>
      <w:r>
        <w:t>Adds</w:t>
      </w:r>
    </w:p>
    <w:p w:rsidR="00521DA6" w:rsidRDefault="005171D0">
      <w:pPr>
        <w:pStyle w:val="Heading1"/>
      </w:pPr>
      <w:bookmarkStart w:id="13" w:name="_psu4wd2ml2uj" w:colFirst="0" w:colLast="0"/>
      <w:bookmarkEnd w:id="13"/>
      <w:r>
        <w:br/>
        <w:t>Asset List</w:t>
      </w:r>
    </w:p>
    <w:p w:rsidR="00521DA6" w:rsidRDefault="005171D0">
      <w:pPr>
        <w:pStyle w:val="Heading3"/>
      </w:pPr>
      <w:bookmarkStart w:id="14" w:name="_cnq961bfl52p" w:colFirst="0" w:colLast="0"/>
      <w:bookmarkEnd w:id="14"/>
      <w:r>
        <w:t>(Content by Anthony Boys)</w:t>
      </w:r>
    </w:p>
    <w:p w:rsidR="00521DA6" w:rsidRDefault="005171D0">
      <w:r>
        <w:t>The asset list is in correlation to the “enemy type” documentation, and .s</w:t>
      </w:r>
      <w:r>
        <w:t>vg / .svgz files:</w:t>
      </w:r>
    </w:p>
    <w:p w:rsidR="00521DA6" w:rsidRDefault="005171D0">
      <w:r>
        <w:t>Player ship</w:t>
      </w:r>
    </w:p>
    <w:p w:rsidR="00521DA6" w:rsidRDefault="005171D0">
      <w:r>
        <w:t>Projectiles: Bullet, Energy, Rocket, Missile, Laser, Mine</w:t>
      </w:r>
    </w:p>
    <w:p w:rsidR="00521DA6" w:rsidRDefault="005171D0">
      <w:r>
        <w:t>Ship colours: Green, Yellow, Orange, Red, Blue, Purple, Magenta</w:t>
      </w:r>
    </w:p>
    <w:p w:rsidR="00521DA6" w:rsidRDefault="005171D0">
      <w:r>
        <w:t>Ship types: Base, Cannon, Disc, Egg, Gem, Jet, Tank</w:t>
      </w:r>
    </w:p>
    <w:p w:rsidR="00521DA6" w:rsidRDefault="005171D0">
      <w:r>
        <w:t>Pick ups: +5 cash*, +20 cash*, +100 cash*, +50% hp**, +100% hp**, double damage, nuke, 2.5x speed***, enemies freeze, invincibility, triple cash, 0.3x reload time, double points</w:t>
      </w:r>
    </w:p>
    <w:p w:rsidR="00521DA6" w:rsidRDefault="005171D0">
      <w:r>
        <w:t>*”cash” is the in-game currency, represented by the generic currency sign, “¤”</w:t>
      </w:r>
    </w:p>
    <w:p w:rsidR="00521DA6" w:rsidRDefault="005171D0">
      <w:r>
        <w:t>**”hp” represents “health points”</w:t>
      </w:r>
    </w:p>
    <w:p w:rsidR="00521DA6" w:rsidRDefault="005171D0">
      <w:r>
        <w:t>***”speed” refers to the movement speed of the ship</w:t>
      </w:r>
    </w:p>
    <w:p w:rsidR="00521DA6" w:rsidRDefault="005171D0">
      <w:pPr>
        <w:pStyle w:val="Heading1"/>
      </w:pPr>
      <w:bookmarkStart w:id="15" w:name="_pw5n2sa4fzui" w:colFirst="0" w:colLast="0"/>
      <w:bookmarkEnd w:id="15"/>
      <w:r>
        <w:t>Workload</w:t>
      </w:r>
    </w:p>
    <w:p w:rsidR="00521DA6" w:rsidRDefault="005171D0">
      <w:r>
        <w:t>Each team member’s workload has been delegated as follows:</w:t>
      </w:r>
    </w:p>
    <w:p w:rsidR="00521DA6" w:rsidRDefault="005171D0">
      <w:pPr>
        <w:pStyle w:val="Heading2"/>
      </w:pPr>
      <w:bookmarkStart w:id="16" w:name="_mabwaidhldle" w:colFirst="0" w:colLast="0"/>
      <w:bookmarkEnd w:id="16"/>
      <w:r>
        <w:lastRenderedPageBreak/>
        <w:t>Jack Evans</w:t>
      </w:r>
    </w:p>
    <w:p w:rsidR="00521DA6" w:rsidRDefault="005171D0">
      <w:pPr>
        <w:pStyle w:val="Heading3"/>
      </w:pPr>
      <w:bookmarkStart w:id="17" w:name="_r5b7lskwujx6" w:colFirst="0" w:colLast="0"/>
      <w:bookmarkEnd w:id="17"/>
      <w:r>
        <w:t>(Content by Jack Evans)</w:t>
      </w:r>
    </w:p>
    <w:p w:rsidR="00521DA6" w:rsidRDefault="00521DA6">
      <w:pPr>
        <w:pStyle w:val="Heading2"/>
      </w:pPr>
      <w:bookmarkStart w:id="18" w:name="_jdwi4ek0tu4g" w:colFirst="0" w:colLast="0"/>
      <w:bookmarkEnd w:id="18"/>
    </w:p>
    <w:p w:rsidR="00521DA6" w:rsidRDefault="005171D0">
      <w:pPr>
        <w:pStyle w:val="Heading2"/>
        <w:rPr>
          <w:color w:val="FF0000"/>
        </w:rPr>
      </w:pPr>
      <w:bookmarkStart w:id="19" w:name="_ibyw9r5bm4zh" w:colFirst="0" w:colLast="0"/>
      <w:bookmarkEnd w:id="19"/>
      <w:r>
        <w:t xml:space="preserve">James Moran </w:t>
      </w:r>
    </w:p>
    <w:p w:rsidR="00521DA6" w:rsidRDefault="005171D0">
      <w:pPr>
        <w:pStyle w:val="Heading3"/>
      </w:pPr>
      <w:bookmarkStart w:id="20" w:name="_7prxd72lnby9" w:colFirst="0" w:colLast="0"/>
      <w:bookmarkEnd w:id="20"/>
      <w:r>
        <w:t>(Content by James Moran)</w:t>
      </w:r>
    </w:p>
    <w:p w:rsidR="00521DA6" w:rsidRDefault="005171D0">
      <w:r>
        <w:t xml:space="preserve">This is James Moran’s Work Schedule, with each Task, the number of Hours for that task and the development </w:t>
      </w:r>
      <w:bookmarkStart w:id="21" w:name="_GoBack"/>
      <w:bookmarkEnd w:id="21"/>
      <w:r>
        <w:t>phase that task is to take place within:</w:t>
      </w:r>
    </w:p>
    <w:p w:rsidR="00521DA6" w:rsidRDefault="00521DA6"/>
    <w:tbl>
      <w:tblPr>
        <w:tblStyle w:val="a"/>
        <w:tblW w:w="902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9"/>
        <w:gridCol w:w="3010"/>
      </w:tblGrid>
      <w:tr w:rsidR="00A875A2" w:rsidTr="00A875A2">
        <w:tc>
          <w:tcPr>
            <w:tcW w:w="3009" w:type="dxa"/>
          </w:tcPr>
          <w:p w:rsidR="00A875A2" w:rsidRPr="00A875A2" w:rsidRDefault="00A875A2">
            <w:pPr>
              <w:widowControl w:val="0"/>
              <w:spacing w:after="0" w:line="240" w:lineRule="auto"/>
              <w:rPr>
                <w:b/>
                <w:lang w:val="en-GB"/>
              </w:rPr>
            </w:pPr>
            <w:r w:rsidRPr="00A875A2">
              <w:rPr>
                <w:b/>
                <w:lang w:val="en-GB"/>
              </w:rPr>
              <w:t>Phase</w:t>
            </w:r>
          </w:p>
        </w:tc>
        <w:tc>
          <w:tcPr>
            <w:tcW w:w="3009" w:type="dxa"/>
            <w:shd w:val="clear" w:color="auto" w:fill="auto"/>
            <w:tcMar>
              <w:top w:w="100" w:type="dxa"/>
              <w:left w:w="100" w:type="dxa"/>
              <w:bottom w:w="100" w:type="dxa"/>
              <w:right w:w="100" w:type="dxa"/>
            </w:tcMar>
          </w:tcPr>
          <w:p w:rsidR="00A875A2" w:rsidRPr="00A875A2" w:rsidRDefault="00A875A2">
            <w:pPr>
              <w:widowControl w:val="0"/>
              <w:spacing w:after="0" w:line="240" w:lineRule="auto"/>
              <w:rPr>
                <w:b/>
                <w:lang w:val="en-GB"/>
              </w:rPr>
            </w:pPr>
            <w:r w:rsidRPr="00A875A2">
              <w:rPr>
                <w:b/>
                <w:lang w:val="en-GB"/>
              </w:rPr>
              <w:t>Task</w:t>
            </w:r>
          </w:p>
        </w:tc>
        <w:tc>
          <w:tcPr>
            <w:tcW w:w="3010" w:type="dxa"/>
            <w:shd w:val="clear" w:color="auto" w:fill="auto"/>
            <w:tcMar>
              <w:top w:w="100" w:type="dxa"/>
              <w:left w:w="100" w:type="dxa"/>
              <w:bottom w:w="100" w:type="dxa"/>
              <w:right w:w="100" w:type="dxa"/>
            </w:tcMar>
          </w:tcPr>
          <w:p w:rsidR="00A875A2" w:rsidRPr="00A875A2" w:rsidRDefault="00A875A2">
            <w:pPr>
              <w:widowControl w:val="0"/>
              <w:spacing w:after="0" w:line="240" w:lineRule="auto"/>
              <w:rPr>
                <w:b/>
                <w:lang w:val="en-GB"/>
              </w:rPr>
            </w:pPr>
            <w:r w:rsidRPr="00A875A2">
              <w:rPr>
                <w:b/>
                <w:lang w:val="en-GB"/>
              </w:rPr>
              <w:t>Hours</w:t>
            </w:r>
          </w:p>
        </w:tc>
      </w:tr>
      <w:tr w:rsidR="00A875A2" w:rsidTr="00A96029">
        <w:tc>
          <w:tcPr>
            <w:tcW w:w="3009" w:type="dxa"/>
            <w:shd w:val="clear" w:color="auto" w:fill="BDD6EE" w:themeFill="accent5" w:themeFillTint="66"/>
          </w:tcPr>
          <w:p w:rsidR="00A875A2" w:rsidRPr="00ED24E1" w:rsidRDefault="00A875A2" w:rsidP="00A875A2"/>
        </w:tc>
        <w:tc>
          <w:tcPr>
            <w:tcW w:w="3009" w:type="dxa"/>
            <w:shd w:val="clear" w:color="auto" w:fill="BDD6EE" w:themeFill="accent5" w:themeFillTint="66"/>
            <w:tcMar>
              <w:top w:w="100" w:type="dxa"/>
              <w:left w:w="100" w:type="dxa"/>
              <w:bottom w:w="100" w:type="dxa"/>
              <w:right w:w="100" w:type="dxa"/>
            </w:tcMar>
          </w:tcPr>
          <w:p w:rsidR="00A875A2" w:rsidRPr="007061F4" w:rsidRDefault="00A875A2" w:rsidP="00A875A2">
            <w:r w:rsidRPr="007061F4">
              <w:t>Documentation</w:t>
            </w:r>
          </w:p>
        </w:tc>
        <w:tc>
          <w:tcPr>
            <w:tcW w:w="3010" w:type="dxa"/>
            <w:shd w:val="clear" w:color="auto" w:fill="BDD6EE" w:themeFill="accent5" w:themeFillTint="66"/>
            <w:tcMar>
              <w:top w:w="100" w:type="dxa"/>
              <w:left w:w="100" w:type="dxa"/>
              <w:bottom w:w="100" w:type="dxa"/>
              <w:right w:w="100" w:type="dxa"/>
            </w:tcMar>
          </w:tcPr>
          <w:p w:rsidR="00A875A2" w:rsidRPr="007061F4" w:rsidRDefault="00A875A2" w:rsidP="00A875A2">
            <w:r w:rsidRPr="007061F4">
              <w:t>2</w:t>
            </w:r>
          </w:p>
        </w:tc>
      </w:tr>
      <w:tr w:rsidR="00A875A2" w:rsidTr="00A96029">
        <w:tc>
          <w:tcPr>
            <w:tcW w:w="3009" w:type="dxa"/>
            <w:shd w:val="clear" w:color="auto" w:fill="BDD6EE" w:themeFill="accent5" w:themeFillTint="66"/>
          </w:tcPr>
          <w:p w:rsidR="00A875A2" w:rsidRPr="00ED24E1" w:rsidRDefault="00A875A2" w:rsidP="00A875A2"/>
        </w:tc>
        <w:tc>
          <w:tcPr>
            <w:tcW w:w="3009" w:type="dxa"/>
            <w:shd w:val="clear" w:color="auto" w:fill="BDD6EE" w:themeFill="accent5" w:themeFillTint="66"/>
            <w:tcMar>
              <w:top w:w="100" w:type="dxa"/>
              <w:left w:w="100" w:type="dxa"/>
              <w:bottom w:w="100" w:type="dxa"/>
              <w:right w:w="100" w:type="dxa"/>
            </w:tcMar>
          </w:tcPr>
          <w:p w:rsidR="00A875A2" w:rsidRPr="007061F4" w:rsidRDefault="00A875A2" w:rsidP="00A875A2">
            <w:r w:rsidRPr="007061F4">
              <w:t>Workload</w:t>
            </w:r>
          </w:p>
        </w:tc>
        <w:tc>
          <w:tcPr>
            <w:tcW w:w="3010" w:type="dxa"/>
            <w:shd w:val="clear" w:color="auto" w:fill="BDD6EE" w:themeFill="accent5" w:themeFillTint="66"/>
            <w:tcMar>
              <w:top w:w="100" w:type="dxa"/>
              <w:left w:w="100" w:type="dxa"/>
              <w:bottom w:w="100" w:type="dxa"/>
              <w:right w:w="100" w:type="dxa"/>
            </w:tcMar>
          </w:tcPr>
          <w:p w:rsidR="00A875A2" w:rsidRPr="007061F4" w:rsidRDefault="00A875A2" w:rsidP="00A875A2">
            <w:r w:rsidRPr="007061F4">
              <w:t>1</w:t>
            </w:r>
          </w:p>
        </w:tc>
      </w:tr>
      <w:tr w:rsidR="00A875A2" w:rsidTr="00A96029">
        <w:tc>
          <w:tcPr>
            <w:tcW w:w="3009" w:type="dxa"/>
            <w:shd w:val="clear" w:color="auto" w:fill="BDD6EE" w:themeFill="accent5" w:themeFillTint="66"/>
          </w:tcPr>
          <w:p w:rsidR="00A875A2" w:rsidRPr="00ED24E1" w:rsidRDefault="00A875A2" w:rsidP="00A875A2"/>
        </w:tc>
        <w:tc>
          <w:tcPr>
            <w:tcW w:w="3009" w:type="dxa"/>
            <w:shd w:val="clear" w:color="auto" w:fill="BDD6EE" w:themeFill="accent5" w:themeFillTint="66"/>
            <w:tcMar>
              <w:top w:w="100" w:type="dxa"/>
              <w:left w:w="100" w:type="dxa"/>
              <w:bottom w:w="100" w:type="dxa"/>
              <w:right w:w="100" w:type="dxa"/>
            </w:tcMar>
          </w:tcPr>
          <w:p w:rsidR="00A875A2" w:rsidRPr="007061F4" w:rsidRDefault="00A875A2" w:rsidP="00A875A2">
            <w:r w:rsidRPr="007061F4">
              <w:t>Risks</w:t>
            </w:r>
          </w:p>
        </w:tc>
        <w:tc>
          <w:tcPr>
            <w:tcW w:w="3010" w:type="dxa"/>
            <w:shd w:val="clear" w:color="auto" w:fill="BDD6EE" w:themeFill="accent5" w:themeFillTint="66"/>
            <w:tcMar>
              <w:top w:w="100" w:type="dxa"/>
              <w:left w:w="100" w:type="dxa"/>
              <w:bottom w:w="100" w:type="dxa"/>
              <w:right w:w="100" w:type="dxa"/>
            </w:tcMar>
          </w:tcPr>
          <w:p w:rsidR="00A875A2" w:rsidRPr="007061F4" w:rsidRDefault="00A875A2" w:rsidP="00A875A2">
            <w:r w:rsidRPr="007061F4">
              <w:t>1</w:t>
            </w:r>
          </w:p>
        </w:tc>
      </w:tr>
      <w:tr w:rsidR="00A875A2" w:rsidTr="00A96029">
        <w:tc>
          <w:tcPr>
            <w:tcW w:w="3009" w:type="dxa"/>
            <w:shd w:val="clear" w:color="auto" w:fill="BDD6EE" w:themeFill="accent5" w:themeFillTint="66"/>
          </w:tcPr>
          <w:p w:rsidR="00A875A2" w:rsidRPr="00ED24E1" w:rsidRDefault="00A875A2" w:rsidP="00A875A2"/>
        </w:tc>
        <w:tc>
          <w:tcPr>
            <w:tcW w:w="3009" w:type="dxa"/>
            <w:shd w:val="clear" w:color="auto" w:fill="BDD6EE" w:themeFill="accent5" w:themeFillTint="66"/>
            <w:tcMar>
              <w:top w:w="100" w:type="dxa"/>
              <w:left w:w="100" w:type="dxa"/>
              <w:bottom w:w="100" w:type="dxa"/>
              <w:right w:w="100" w:type="dxa"/>
            </w:tcMar>
          </w:tcPr>
          <w:p w:rsidR="00A875A2" w:rsidRPr="007061F4" w:rsidRDefault="00A875A2" w:rsidP="00A875A2">
            <w:r w:rsidRPr="007061F4">
              <w:t>Set up Github</w:t>
            </w:r>
          </w:p>
        </w:tc>
        <w:tc>
          <w:tcPr>
            <w:tcW w:w="3010" w:type="dxa"/>
            <w:shd w:val="clear" w:color="auto" w:fill="BDD6EE" w:themeFill="accent5" w:themeFillTint="66"/>
            <w:tcMar>
              <w:top w:w="100" w:type="dxa"/>
              <w:left w:w="100" w:type="dxa"/>
              <w:bottom w:w="100" w:type="dxa"/>
              <w:right w:w="100" w:type="dxa"/>
            </w:tcMar>
          </w:tcPr>
          <w:p w:rsidR="00A875A2" w:rsidRPr="007061F4" w:rsidRDefault="00A875A2" w:rsidP="00A875A2">
            <w:r w:rsidRPr="007061F4">
              <w:t>1</w:t>
            </w:r>
          </w:p>
        </w:tc>
      </w:tr>
      <w:tr w:rsidR="00A875A2" w:rsidTr="00A96029">
        <w:tc>
          <w:tcPr>
            <w:tcW w:w="3009" w:type="dxa"/>
            <w:shd w:val="clear" w:color="auto" w:fill="BDD6EE" w:themeFill="accent5" w:themeFillTint="66"/>
          </w:tcPr>
          <w:p w:rsidR="00A875A2" w:rsidRPr="00A96029" w:rsidRDefault="00A96029" w:rsidP="00A875A2">
            <w:pPr>
              <w:rPr>
                <w:lang w:val="en-GB"/>
              </w:rPr>
            </w:pPr>
            <w:r>
              <w:rPr>
                <w:lang w:val="en-GB"/>
              </w:rPr>
              <w:t>1</w:t>
            </w:r>
            <w:r w:rsidRPr="00A96029">
              <w:rPr>
                <w:vertAlign w:val="superscript"/>
                <w:lang w:val="en-GB"/>
              </w:rPr>
              <w:t>st</w:t>
            </w:r>
            <w:r>
              <w:rPr>
                <w:lang w:val="en-GB"/>
              </w:rPr>
              <w:t xml:space="preserve"> Assignment</w:t>
            </w:r>
          </w:p>
        </w:tc>
        <w:tc>
          <w:tcPr>
            <w:tcW w:w="3009" w:type="dxa"/>
            <w:shd w:val="clear" w:color="auto" w:fill="BDD6EE" w:themeFill="accent5" w:themeFillTint="66"/>
            <w:tcMar>
              <w:top w:w="100" w:type="dxa"/>
              <w:left w:w="100" w:type="dxa"/>
              <w:bottom w:w="100" w:type="dxa"/>
              <w:right w:w="100" w:type="dxa"/>
            </w:tcMar>
          </w:tcPr>
          <w:p w:rsidR="00A875A2" w:rsidRPr="007061F4" w:rsidRDefault="00A875A2" w:rsidP="00A875A2">
            <w:r w:rsidRPr="007061F4">
              <w:t>Attending meetings</w:t>
            </w:r>
          </w:p>
        </w:tc>
        <w:tc>
          <w:tcPr>
            <w:tcW w:w="3010" w:type="dxa"/>
            <w:shd w:val="clear" w:color="auto" w:fill="BDD6EE" w:themeFill="accent5" w:themeFillTint="66"/>
            <w:tcMar>
              <w:top w:w="100" w:type="dxa"/>
              <w:left w:w="100" w:type="dxa"/>
              <w:bottom w:w="100" w:type="dxa"/>
              <w:right w:w="100" w:type="dxa"/>
            </w:tcMar>
          </w:tcPr>
          <w:p w:rsidR="00A875A2" w:rsidRPr="007061F4" w:rsidRDefault="00A875A2" w:rsidP="00A875A2">
            <w:r w:rsidRPr="007061F4">
              <w:t>2</w:t>
            </w:r>
          </w:p>
        </w:tc>
      </w:tr>
      <w:tr w:rsidR="00A875A2" w:rsidTr="00A96029">
        <w:tc>
          <w:tcPr>
            <w:tcW w:w="3009" w:type="dxa"/>
            <w:shd w:val="clear" w:color="auto" w:fill="C5E0B3" w:themeFill="accent6" w:themeFillTint="66"/>
          </w:tcPr>
          <w:p w:rsidR="00A875A2" w:rsidRPr="00ED24E1" w:rsidRDefault="00A875A2" w:rsidP="00A875A2"/>
        </w:tc>
        <w:tc>
          <w:tcPr>
            <w:tcW w:w="3009" w:type="dxa"/>
            <w:shd w:val="clear" w:color="auto" w:fill="C5E0B3" w:themeFill="accent6" w:themeFillTint="66"/>
            <w:tcMar>
              <w:top w:w="100" w:type="dxa"/>
              <w:left w:w="100" w:type="dxa"/>
              <w:bottom w:w="100" w:type="dxa"/>
              <w:right w:w="100" w:type="dxa"/>
            </w:tcMar>
          </w:tcPr>
          <w:p w:rsidR="00A875A2" w:rsidRPr="007061F4" w:rsidRDefault="00A875A2" w:rsidP="00A875A2">
            <w:r w:rsidRPr="007061F4">
              <w:t>Github Management</w:t>
            </w:r>
          </w:p>
        </w:tc>
        <w:tc>
          <w:tcPr>
            <w:tcW w:w="3010" w:type="dxa"/>
            <w:shd w:val="clear" w:color="auto" w:fill="C5E0B3" w:themeFill="accent6" w:themeFillTint="66"/>
            <w:tcMar>
              <w:top w:w="100" w:type="dxa"/>
              <w:left w:w="100" w:type="dxa"/>
              <w:bottom w:w="100" w:type="dxa"/>
              <w:right w:w="100" w:type="dxa"/>
            </w:tcMar>
          </w:tcPr>
          <w:p w:rsidR="00A875A2" w:rsidRPr="007061F4" w:rsidRDefault="00A875A2" w:rsidP="00A875A2">
            <w:r w:rsidRPr="007061F4">
              <w:t>3</w:t>
            </w:r>
          </w:p>
        </w:tc>
      </w:tr>
      <w:tr w:rsidR="00A875A2" w:rsidTr="00A96029">
        <w:tc>
          <w:tcPr>
            <w:tcW w:w="3009" w:type="dxa"/>
            <w:shd w:val="clear" w:color="auto" w:fill="C5E0B3" w:themeFill="accent6" w:themeFillTint="66"/>
          </w:tcPr>
          <w:p w:rsidR="00A875A2" w:rsidRPr="00ED24E1" w:rsidRDefault="00A875A2" w:rsidP="00A875A2"/>
        </w:tc>
        <w:tc>
          <w:tcPr>
            <w:tcW w:w="3009" w:type="dxa"/>
            <w:shd w:val="clear" w:color="auto" w:fill="C5E0B3" w:themeFill="accent6" w:themeFillTint="66"/>
            <w:tcMar>
              <w:top w:w="100" w:type="dxa"/>
              <w:left w:w="100" w:type="dxa"/>
              <w:bottom w:w="100" w:type="dxa"/>
              <w:right w:w="100" w:type="dxa"/>
            </w:tcMar>
          </w:tcPr>
          <w:p w:rsidR="00A875A2" w:rsidRPr="007061F4" w:rsidRDefault="00A875A2" w:rsidP="00A875A2">
            <w:r w:rsidRPr="007061F4">
              <w:t>Health Powerup</w:t>
            </w:r>
          </w:p>
        </w:tc>
        <w:tc>
          <w:tcPr>
            <w:tcW w:w="3010" w:type="dxa"/>
            <w:shd w:val="clear" w:color="auto" w:fill="C5E0B3" w:themeFill="accent6" w:themeFillTint="66"/>
            <w:tcMar>
              <w:top w:w="100" w:type="dxa"/>
              <w:left w:w="100" w:type="dxa"/>
              <w:bottom w:w="100" w:type="dxa"/>
              <w:right w:w="100" w:type="dxa"/>
            </w:tcMar>
          </w:tcPr>
          <w:p w:rsidR="00A875A2" w:rsidRPr="007061F4" w:rsidRDefault="00A875A2" w:rsidP="00A875A2">
            <w:r w:rsidRPr="007061F4">
              <w:t>1</w:t>
            </w:r>
          </w:p>
        </w:tc>
      </w:tr>
      <w:tr w:rsidR="00A875A2" w:rsidTr="00A96029">
        <w:tc>
          <w:tcPr>
            <w:tcW w:w="3009" w:type="dxa"/>
            <w:shd w:val="clear" w:color="auto" w:fill="C5E0B3" w:themeFill="accent6" w:themeFillTint="66"/>
          </w:tcPr>
          <w:p w:rsidR="00A875A2" w:rsidRPr="00ED24E1" w:rsidRDefault="00A875A2" w:rsidP="00A875A2"/>
        </w:tc>
        <w:tc>
          <w:tcPr>
            <w:tcW w:w="3009" w:type="dxa"/>
            <w:shd w:val="clear" w:color="auto" w:fill="C5E0B3" w:themeFill="accent6" w:themeFillTint="66"/>
            <w:tcMar>
              <w:top w:w="100" w:type="dxa"/>
              <w:left w:w="100" w:type="dxa"/>
              <w:bottom w:w="100" w:type="dxa"/>
              <w:right w:w="100" w:type="dxa"/>
            </w:tcMar>
          </w:tcPr>
          <w:p w:rsidR="00A875A2" w:rsidRPr="007061F4" w:rsidRDefault="00A875A2" w:rsidP="00A875A2">
            <w:r w:rsidRPr="007061F4">
              <w:t>Level 0</w:t>
            </w:r>
          </w:p>
        </w:tc>
        <w:tc>
          <w:tcPr>
            <w:tcW w:w="3010" w:type="dxa"/>
            <w:shd w:val="clear" w:color="auto" w:fill="C5E0B3" w:themeFill="accent6" w:themeFillTint="66"/>
            <w:tcMar>
              <w:top w:w="100" w:type="dxa"/>
              <w:left w:w="100" w:type="dxa"/>
              <w:bottom w:w="100" w:type="dxa"/>
              <w:right w:w="100" w:type="dxa"/>
            </w:tcMar>
          </w:tcPr>
          <w:p w:rsidR="00A875A2" w:rsidRPr="007061F4" w:rsidRDefault="00A875A2" w:rsidP="00A875A2">
            <w:r w:rsidRPr="007061F4">
              <w:t>1</w:t>
            </w:r>
          </w:p>
        </w:tc>
      </w:tr>
      <w:tr w:rsidR="00A875A2" w:rsidTr="00A96029">
        <w:tc>
          <w:tcPr>
            <w:tcW w:w="3009" w:type="dxa"/>
            <w:shd w:val="clear" w:color="auto" w:fill="C5E0B3" w:themeFill="accent6" w:themeFillTint="66"/>
          </w:tcPr>
          <w:p w:rsidR="00A875A2" w:rsidRPr="00ED24E1" w:rsidRDefault="00A875A2" w:rsidP="00A875A2"/>
        </w:tc>
        <w:tc>
          <w:tcPr>
            <w:tcW w:w="3009" w:type="dxa"/>
            <w:shd w:val="clear" w:color="auto" w:fill="C5E0B3" w:themeFill="accent6" w:themeFillTint="66"/>
            <w:tcMar>
              <w:top w:w="100" w:type="dxa"/>
              <w:left w:w="100" w:type="dxa"/>
              <w:bottom w:w="100" w:type="dxa"/>
              <w:right w:w="100" w:type="dxa"/>
            </w:tcMar>
          </w:tcPr>
          <w:p w:rsidR="00A875A2" w:rsidRPr="007061F4" w:rsidRDefault="00A875A2" w:rsidP="00A875A2">
            <w:r w:rsidRPr="007061F4">
              <w:t>Vertical slice</w:t>
            </w:r>
          </w:p>
        </w:tc>
        <w:tc>
          <w:tcPr>
            <w:tcW w:w="3010" w:type="dxa"/>
            <w:shd w:val="clear" w:color="auto" w:fill="C5E0B3" w:themeFill="accent6" w:themeFillTint="66"/>
            <w:tcMar>
              <w:top w:w="100" w:type="dxa"/>
              <w:left w:w="100" w:type="dxa"/>
              <w:bottom w:w="100" w:type="dxa"/>
              <w:right w:w="100" w:type="dxa"/>
            </w:tcMar>
          </w:tcPr>
          <w:p w:rsidR="00A875A2" w:rsidRPr="007061F4" w:rsidRDefault="00A875A2" w:rsidP="00A875A2">
            <w:r w:rsidRPr="007061F4">
              <w:t>5</w:t>
            </w:r>
          </w:p>
        </w:tc>
      </w:tr>
      <w:tr w:rsidR="00A875A2" w:rsidTr="00A96029">
        <w:tc>
          <w:tcPr>
            <w:tcW w:w="3009" w:type="dxa"/>
            <w:shd w:val="clear" w:color="auto" w:fill="C5E0B3" w:themeFill="accent6" w:themeFillTint="66"/>
          </w:tcPr>
          <w:p w:rsidR="00A875A2" w:rsidRPr="00A96029" w:rsidRDefault="00A96029" w:rsidP="00A875A2">
            <w:pPr>
              <w:rPr>
                <w:lang w:val="en-GB"/>
              </w:rPr>
            </w:pPr>
            <w:r>
              <w:rPr>
                <w:lang w:val="en-GB"/>
              </w:rPr>
              <w:t>Prototype</w:t>
            </w:r>
          </w:p>
        </w:tc>
        <w:tc>
          <w:tcPr>
            <w:tcW w:w="3009" w:type="dxa"/>
            <w:shd w:val="clear" w:color="auto" w:fill="C5E0B3" w:themeFill="accent6" w:themeFillTint="66"/>
            <w:tcMar>
              <w:top w:w="100" w:type="dxa"/>
              <w:left w:w="100" w:type="dxa"/>
              <w:bottom w:w="100" w:type="dxa"/>
              <w:right w:w="100" w:type="dxa"/>
            </w:tcMar>
          </w:tcPr>
          <w:p w:rsidR="00A875A2" w:rsidRPr="007061F4" w:rsidRDefault="00A875A2" w:rsidP="00A875A2">
            <w:r w:rsidRPr="007061F4">
              <w:t>Attending meetings</w:t>
            </w:r>
          </w:p>
        </w:tc>
        <w:tc>
          <w:tcPr>
            <w:tcW w:w="3010" w:type="dxa"/>
            <w:shd w:val="clear" w:color="auto" w:fill="C5E0B3" w:themeFill="accent6" w:themeFillTint="66"/>
            <w:tcMar>
              <w:top w:w="100" w:type="dxa"/>
              <w:left w:w="100" w:type="dxa"/>
              <w:bottom w:w="100" w:type="dxa"/>
              <w:right w:w="100" w:type="dxa"/>
            </w:tcMar>
          </w:tcPr>
          <w:p w:rsidR="00A875A2" w:rsidRPr="007061F4" w:rsidRDefault="00A875A2" w:rsidP="00A875A2">
            <w:r w:rsidRPr="007061F4">
              <w:t>2</w:t>
            </w:r>
          </w:p>
        </w:tc>
      </w:tr>
      <w:tr w:rsidR="00A875A2" w:rsidTr="00A96029">
        <w:tc>
          <w:tcPr>
            <w:tcW w:w="3009" w:type="dxa"/>
            <w:shd w:val="clear" w:color="auto" w:fill="D29E9E"/>
          </w:tcPr>
          <w:p w:rsidR="00A875A2" w:rsidRPr="00ED24E1" w:rsidRDefault="00A875A2" w:rsidP="00A875A2"/>
        </w:tc>
        <w:tc>
          <w:tcPr>
            <w:tcW w:w="3009" w:type="dxa"/>
            <w:shd w:val="clear" w:color="auto" w:fill="D29E9E"/>
            <w:tcMar>
              <w:top w:w="100" w:type="dxa"/>
              <w:left w:w="100" w:type="dxa"/>
              <w:bottom w:w="100" w:type="dxa"/>
              <w:right w:w="100" w:type="dxa"/>
            </w:tcMar>
          </w:tcPr>
          <w:p w:rsidR="00A875A2" w:rsidRPr="007061F4" w:rsidRDefault="00A875A2" w:rsidP="00A875A2">
            <w:r w:rsidRPr="007061F4">
              <w:t>Github Managment</w:t>
            </w:r>
          </w:p>
        </w:tc>
        <w:tc>
          <w:tcPr>
            <w:tcW w:w="3010" w:type="dxa"/>
            <w:shd w:val="clear" w:color="auto" w:fill="D29E9E"/>
            <w:tcMar>
              <w:top w:w="100" w:type="dxa"/>
              <w:left w:w="100" w:type="dxa"/>
              <w:bottom w:w="100" w:type="dxa"/>
              <w:right w:w="100" w:type="dxa"/>
            </w:tcMar>
          </w:tcPr>
          <w:p w:rsidR="00A875A2" w:rsidRPr="007061F4" w:rsidRDefault="00A875A2" w:rsidP="00A875A2">
            <w:r w:rsidRPr="007061F4">
              <w:t>3</w:t>
            </w:r>
          </w:p>
        </w:tc>
      </w:tr>
      <w:tr w:rsidR="00A875A2" w:rsidTr="00A96029">
        <w:tc>
          <w:tcPr>
            <w:tcW w:w="3009" w:type="dxa"/>
            <w:shd w:val="clear" w:color="auto" w:fill="D29E9E"/>
          </w:tcPr>
          <w:p w:rsidR="00A875A2" w:rsidRPr="00ED24E1" w:rsidRDefault="00A875A2" w:rsidP="00A875A2"/>
        </w:tc>
        <w:tc>
          <w:tcPr>
            <w:tcW w:w="3009" w:type="dxa"/>
            <w:shd w:val="clear" w:color="auto" w:fill="D29E9E"/>
            <w:tcMar>
              <w:top w:w="100" w:type="dxa"/>
              <w:left w:w="100" w:type="dxa"/>
              <w:bottom w:w="100" w:type="dxa"/>
              <w:right w:w="100" w:type="dxa"/>
            </w:tcMar>
          </w:tcPr>
          <w:p w:rsidR="00A875A2" w:rsidRPr="007061F4" w:rsidRDefault="00A875A2" w:rsidP="00A875A2">
            <w:r w:rsidRPr="007061F4">
              <w:t>Adds</w:t>
            </w:r>
          </w:p>
        </w:tc>
        <w:tc>
          <w:tcPr>
            <w:tcW w:w="3010" w:type="dxa"/>
            <w:shd w:val="clear" w:color="auto" w:fill="D29E9E"/>
            <w:tcMar>
              <w:top w:w="100" w:type="dxa"/>
              <w:left w:w="100" w:type="dxa"/>
              <w:bottom w:w="100" w:type="dxa"/>
              <w:right w:w="100" w:type="dxa"/>
            </w:tcMar>
          </w:tcPr>
          <w:p w:rsidR="00A875A2" w:rsidRPr="007061F4" w:rsidRDefault="00A875A2" w:rsidP="00A875A2">
            <w:r w:rsidRPr="007061F4">
              <w:t>3</w:t>
            </w:r>
          </w:p>
        </w:tc>
      </w:tr>
      <w:tr w:rsidR="00A875A2" w:rsidTr="00A96029">
        <w:tc>
          <w:tcPr>
            <w:tcW w:w="3009" w:type="dxa"/>
            <w:shd w:val="clear" w:color="auto" w:fill="D29E9E"/>
          </w:tcPr>
          <w:p w:rsidR="00A875A2" w:rsidRPr="00ED24E1" w:rsidRDefault="00A875A2" w:rsidP="00A875A2"/>
        </w:tc>
        <w:tc>
          <w:tcPr>
            <w:tcW w:w="3009" w:type="dxa"/>
            <w:shd w:val="clear" w:color="auto" w:fill="D29E9E"/>
            <w:tcMar>
              <w:top w:w="100" w:type="dxa"/>
              <w:left w:w="100" w:type="dxa"/>
              <w:bottom w:w="100" w:type="dxa"/>
              <w:right w:w="100" w:type="dxa"/>
            </w:tcMar>
          </w:tcPr>
          <w:p w:rsidR="00A875A2" w:rsidRPr="007061F4" w:rsidRDefault="00A875A2" w:rsidP="00A875A2">
            <w:r w:rsidRPr="007061F4">
              <w:t>Power Ups</w:t>
            </w:r>
          </w:p>
        </w:tc>
        <w:tc>
          <w:tcPr>
            <w:tcW w:w="3010" w:type="dxa"/>
            <w:shd w:val="clear" w:color="auto" w:fill="D29E9E"/>
            <w:tcMar>
              <w:top w:w="100" w:type="dxa"/>
              <w:left w:w="100" w:type="dxa"/>
              <w:bottom w:w="100" w:type="dxa"/>
              <w:right w:w="100" w:type="dxa"/>
            </w:tcMar>
          </w:tcPr>
          <w:p w:rsidR="00A875A2" w:rsidRPr="007061F4" w:rsidRDefault="00A875A2" w:rsidP="00A875A2">
            <w:r w:rsidRPr="007061F4">
              <w:t>2</w:t>
            </w:r>
          </w:p>
        </w:tc>
      </w:tr>
      <w:tr w:rsidR="00A875A2" w:rsidTr="00A96029">
        <w:tc>
          <w:tcPr>
            <w:tcW w:w="3009" w:type="dxa"/>
            <w:shd w:val="clear" w:color="auto" w:fill="D29E9E"/>
          </w:tcPr>
          <w:p w:rsidR="00A875A2" w:rsidRPr="00ED24E1" w:rsidRDefault="00A875A2" w:rsidP="00A875A2"/>
        </w:tc>
        <w:tc>
          <w:tcPr>
            <w:tcW w:w="3009" w:type="dxa"/>
            <w:shd w:val="clear" w:color="auto" w:fill="D29E9E"/>
            <w:tcMar>
              <w:top w:w="100" w:type="dxa"/>
              <w:left w:w="100" w:type="dxa"/>
              <w:bottom w:w="100" w:type="dxa"/>
              <w:right w:w="100" w:type="dxa"/>
            </w:tcMar>
          </w:tcPr>
          <w:p w:rsidR="00A875A2" w:rsidRPr="007061F4" w:rsidRDefault="00A875A2" w:rsidP="00A875A2">
            <w:r w:rsidRPr="007061F4">
              <w:t>Attending meetings</w:t>
            </w:r>
          </w:p>
        </w:tc>
        <w:tc>
          <w:tcPr>
            <w:tcW w:w="3010" w:type="dxa"/>
            <w:shd w:val="clear" w:color="auto" w:fill="D29E9E"/>
            <w:tcMar>
              <w:top w:w="100" w:type="dxa"/>
              <w:left w:w="100" w:type="dxa"/>
              <w:bottom w:w="100" w:type="dxa"/>
              <w:right w:w="100" w:type="dxa"/>
            </w:tcMar>
          </w:tcPr>
          <w:p w:rsidR="00A875A2" w:rsidRPr="007061F4" w:rsidRDefault="00A875A2" w:rsidP="00A875A2">
            <w:r w:rsidRPr="007061F4">
              <w:t>2</w:t>
            </w:r>
          </w:p>
        </w:tc>
      </w:tr>
      <w:tr w:rsidR="00A875A2" w:rsidTr="00A96029">
        <w:tc>
          <w:tcPr>
            <w:tcW w:w="3009" w:type="dxa"/>
            <w:shd w:val="clear" w:color="auto" w:fill="D29E9E"/>
          </w:tcPr>
          <w:p w:rsidR="00A875A2" w:rsidRPr="00ED24E1" w:rsidRDefault="00A875A2" w:rsidP="00A875A2"/>
        </w:tc>
        <w:tc>
          <w:tcPr>
            <w:tcW w:w="3009" w:type="dxa"/>
            <w:shd w:val="clear" w:color="auto" w:fill="D29E9E"/>
            <w:tcMar>
              <w:top w:w="100" w:type="dxa"/>
              <w:left w:w="100" w:type="dxa"/>
              <w:bottom w:w="100" w:type="dxa"/>
              <w:right w:w="100" w:type="dxa"/>
            </w:tcMar>
          </w:tcPr>
          <w:p w:rsidR="00A875A2" w:rsidRPr="007061F4" w:rsidRDefault="00A875A2" w:rsidP="00A875A2">
            <w:r w:rsidRPr="007061F4">
              <w:t>Levels</w:t>
            </w:r>
          </w:p>
        </w:tc>
        <w:tc>
          <w:tcPr>
            <w:tcW w:w="3010" w:type="dxa"/>
            <w:shd w:val="clear" w:color="auto" w:fill="D29E9E"/>
            <w:tcMar>
              <w:top w:w="100" w:type="dxa"/>
              <w:left w:w="100" w:type="dxa"/>
              <w:bottom w:w="100" w:type="dxa"/>
              <w:right w:w="100" w:type="dxa"/>
            </w:tcMar>
          </w:tcPr>
          <w:p w:rsidR="00A875A2" w:rsidRPr="007061F4" w:rsidRDefault="00A875A2" w:rsidP="00A875A2">
            <w:r w:rsidRPr="007061F4">
              <w:t>1</w:t>
            </w:r>
          </w:p>
        </w:tc>
      </w:tr>
      <w:tr w:rsidR="00A875A2" w:rsidTr="00A96029">
        <w:tc>
          <w:tcPr>
            <w:tcW w:w="3009" w:type="dxa"/>
            <w:shd w:val="clear" w:color="auto" w:fill="D29E9E"/>
          </w:tcPr>
          <w:p w:rsidR="00A875A2" w:rsidRPr="00A96029" w:rsidRDefault="00A96029" w:rsidP="00A875A2">
            <w:pPr>
              <w:rPr>
                <w:lang w:val="en-GB"/>
              </w:rPr>
            </w:pPr>
            <w:r>
              <w:rPr>
                <w:lang w:val="en-GB"/>
              </w:rPr>
              <w:t>Alpha</w:t>
            </w:r>
          </w:p>
        </w:tc>
        <w:tc>
          <w:tcPr>
            <w:tcW w:w="3009" w:type="dxa"/>
            <w:shd w:val="clear" w:color="auto" w:fill="D29E9E"/>
            <w:tcMar>
              <w:top w:w="100" w:type="dxa"/>
              <w:left w:w="100" w:type="dxa"/>
              <w:bottom w:w="100" w:type="dxa"/>
              <w:right w:w="100" w:type="dxa"/>
            </w:tcMar>
          </w:tcPr>
          <w:p w:rsidR="00A875A2" w:rsidRPr="007061F4" w:rsidRDefault="00A875A2" w:rsidP="00A875A2">
            <w:r w:rsidRPr="007061F4">
              <w:t xml:space="preserve">Code Repair </w:t>
            </w:r>
          </w:p>
        </w:tc>
        <w:tc>
          <w:tcPr>
            <w:tcW w:w="3010" w:type="dxa"/>
            <w:shd w:val="clear" w:color="auto" w:fill="D29E9E"/>
            <w:tcMar>
              <w:top w:w="100" w:type="dxa"/>
              <w:left w:w="100" w:type="dxa"/>
              <w:bottom w:w="100" w:type="dxa"/>
              <w:right w:w="100" w:type="dxa"/>
            </w:tcMar>
          </w:tcPr>
          <w:p w:rsidR="00A875A2" w:rsidRPr="007061F4" w:rsidRDefault="00A875A2" w:rsidP="00A875A2">
            <w:r w:rsidRPr="007061F4">
              <w:t>1</w:t>
            </w:r>
          </w:p>
        </w:tc>
      </w:tr>
      <w:tr w:rsidR="00A875A2" w:rsidTr="00A96029">
        <w:tc>
          <w:tcPr>
            <w:tcW w:w="3009" w:type="dxa"/>
            <w:shd w:val="clear" w:color="auto" w:fill="FFF2CC" w:themeFill="accent4" w:themeFillTint="33"/>
          </w:tcPr>
          <w:p w:rsidR="00A875A2" w:rsidRPr="00ED24E1" w:rsidRDefault="00A875A2" w:rsidP="00A875A2"/>
        </w:tc>
        <w:tc>
          <w:tcPr>
            <w:tcW w:w="3009" w:type="dxa"/>
            <w:shd w:val="clear" w:color="auto" w:fill="FFF2CC" w:themeFill="accent4" w:themeFillTint="33"/>
            <w:tcMar>
              <w:top w:w="100" w:type="dxa"/>
              <w:left w:w="100" w:type="dxa"/>
              <w:bottom w:w="100" w:type="dxa"/>
              <w:right w:w="100" w:type="dxa"/>
            </w:tcMar>
          </w:tcPr>
          <w:p w:rsidR="00A875A2" w:rsidRPr="007061F4" w:rsidRDefault="00A875A2" w:rsidP="00A875A2">
            <w:r w:rsidRPr="007061F4">
              <w:t>Github Management</w:t>
            </w:r>
          </w:p>
        </w:tc>
        <w:tc>
          <w:tcPr>
            <w:tcW w:w="3010" w:type="dxa"/>
            <w:shd w:val="clear" w:color="auto" w:fill="FFF2CC" w:themeFill="accent4" w:themeFillTint="33"/>
            <w:tcMar>
              <w:top w:w="100" w:type="dxa"/>
              <w:left w:w="100" w:type="dxa"/>
              <w:bottom w:w="100" w:type="dxa"/>
              <w:right w:w="100" w:type="dxa"/>
            </w:tcMar>
          </w:tcPr>
          <w:p w:rsidR="00A875A2" w:rsidRPr="007061F4" w:rsidRDefault="00A875A2" w:rsidP="00A875A2">
            <w:r w:rsidRPr="007061F4">
              <w:t>3</w:t>
            </w:r>
          </w:p>
        </w:tc>
      </w:tr>
      <w:tr w:rsidR="00A875A2" w:rsidTr="00A96029">
        <w:tc>
          <w:tcPr>
            <w:tcW w:w="3009" w:type="dxa"/>
            <w:shd w:val="clear" w:color="auto" w:fill="FFF2CC" w:themeFill="accent4" w:themeFillTint="33"/>
          </w:tcPr>
          <w:p w:rsidR="00A875A2" w:rsidRPr="00ED24E1" w:rsidRDefault="00A875A2" w:rsidP="00A875A2"/>
        </w:tc>
        <w:tc>
          <w:tcPr>
            <w:tcW w:w="3009" w:type="dxa"/>
            <w:shd w:val="clear" w:color="auto" w:fill="FFF2CC" w:themeFill="accent4" w:themeFillTint="33"/>
            <w:tcMar>
              <w:top w:w="100" w:type="dxa"/>
              <w:left w:w="100" w:type="dxa"/>
              <w:bottom w:w="100" w:type="dxa"/>
              <w:right w:w="100" w:type="dxa"/>
            </w:tcMar>
          </w:tcPr>
          <w:p w:rsidR="00A875A2" w:rsidRPr="007061F4" w:rsidRDefault="00A875A2" w:rsidP="00A875A2">
            <w:r w:rsidRPr="007061F4">
              <w:t>Power Ups</w:t>
            </w:r>
          </w:p>
        </w:tc>
        <w:tc>
          <w:tcPr>
            <w:tcW w:w="3010" w:type="dxa"/>
            <w:shd w:val="clear" w:color="auto" w:fill="FFF2CC" w:themeFill="accent4" w:themeFillTint="33"/>
            <w:tcMar>
              <w:top w:w="100" w:type="dxa"/>
              <w:left w:w="100" w:type="dxa"/>
              <w:bottom w:w="100" w:type="dxa"/>
              <w:right w:w="100" w:type="dxa"/>
            </w:tcMar>
          </w:tcPr>
          <w:p w:rsidR="00A875A2" w:rsidRPr="007061F4" w:rsidRDefault="00A875A2" w:rsidP="00A875A2">
            <w:r w:rsidRPr="007061F4">
              <w:t>2</w:t>
            </w:r>
          </w:p>
        </w:tc>
      </w:tr>
      <w:tr w:rsidR="00A875A2" w:rsidTr="00A96029">
        <w:tc>
          <w:tcPr>
            <w:tcW w:w="3009" w:type="dxa"/>
            <w:shd w:val="clear" w:color="auto" w:fill="FFF2CC" w:themeFill="accent4" w:themeFillTint="33"/>
          </w:tcPr>
          <w:p w:rsidR="00A875A2" w:rsidRPr="00ED24E1" w:rsidRDefault="00A875A2" w:rsidP="00A875A2"/>
        </w:tc>
        <w:tc>
          <w:tcPr>
            <w:tcW w:w="3009" w:type="dxa"/>
            <w:shd w:val="clear" w:color="auto" w:fill="FFF2CC" w:themeFill="accent4" w:themeFillTint="33"/>
            <w:tcMar>
              <w:top w:w="100" w:type="dxa"/>
              <w:left w:w="100" w:type="dxa"/>
              <w:bottom w:w="100" w:type="dxa"/>
              <w:right w:w="100" w:type="dxa"/>
            </w:tcMar>
          </w:tcPr>
          <w:p w:rsidR="00A875A2" w:rsidRPr="007061F4" w:rsidRDefault="00A875A2" w:rsidP="00A875A2">
            <w:r w:rsidRPr="007061F4">
              <w:t>Ship Upgrades</w:t>
            </w:r>
          </w:p>
        </w:tc>
        <w:tc>
          <w:tcPr>
            <w:tcW w:w="3010" w:type="dxa"/>
            <w:shd w:val="clear" w:color="auto" w:fill="FFF2CC" w:themeFill="accent4" w:themeFillTint="33"/>
            <w:tcMar>
              <w:top w:w="100" w:type="dxa"/>
              <w:left w:w="100" w:type="dxa"/>
              <w:bottom w:w="100" w:type="dxa"/>
              <w:right w:w="100" w:type="dxa"/>
            </w:tcMar>
          </w:tcPr>
          <w:p w:rsidR="00A875A2" w:rsidRPr="007061F4" w:rsidRDefault="00A875A2" w:rsidP="00A875A2">
            <w:r w:rsidRPr="007061F4">
              <w:t>2</w:t>
            </w:r>
          </w:p>
        </w:tc>
      </w:tr>
      <w:tr w:rsidR="00A875A2" w:rsidTr="00A96029">
        <w:tc>
          <w:tcPr>
            <w:tcW w:w="3009" w:type="dxa"/>
            <w:shd w:val="clear" w:color="auto" w:fill="FFF2CC" w:themeFill="accent4" w:themeFillTint="33"/>
          </w:tcPr>
          <w:p w:rsidR="00A875A2" w:rsidRPr="00ED24E1" w:rsidRDefault="00A875A2" w:rsidP="00A875A2"/>
        </w:tc>
        <w:tc>
          <w:tcPr>
            <w:tcW w:w="3009" w:type="dxa"/>
            <w:shd w:val="clear" w:color="auto" w:fill="FFF2CC" w:themeFill="accent4" w:themeFillTint="33"/>
            <w:tcMar>
              <w:top w:w="100" w:type="dxa"/>
              <w:left w:w="100" w:type="dxa"/>
              <w:bottom w:w="100" w:type="dxa"/>
              <w:right w:w="100" w:type="dxa"/>
            </w:tcMar>
          </w:tcPr>
          <w:p w:rsidR="00A875A2" w:rsidRPr="007061F4" w:rsidRDefault="00A875A2" w:rsidP="00A875A2">
            <w:r w:rsidRPr="007061F4">
              <w:t>Attending meetings</w:t>
            </w:r>
          </w:p>
        </w:tc>
        <w:tc>
          <w:tcPr>
            <w:tcW w:w="3010" w:type="dxa"/>
            <w:shd w:val="clear" w:color="auto" w:fill="FFF2CC" w:themeFill="accent4" w:themeFillTint="33"/>
            <w:tcMar>
              <w:top w:w="100" w:type="dxa"/>
              <w:left w:w="100" w:type="dxa"/>
              <w:bottom w:w="100" w:type="dxa"/>
              <w:right w:w="100" w:type="dxa"/>
            </w:tcMar>
          </w:tcPr>
          <w:p w:rsidR="00A875A2" w:rsidRPr="007061F4" w:rsidRDefault="00A875A2" w:rsidP="00A875A2">
            <w:r w:rsidRPr="007061F4">
              <w:t>2</w:t>
            </w:r>
          </w:p>
        </w:tc>
      </w:tr>
      <w:tr w:rsidR="00A875A2" w:rsidTr="00A96029">
        <w:tc>
          <w:tcPr>
            <w:tcW w:w="3009" w:type="dxa"/>
            <w:shd w:val="clear" w:color="auto" w:fill="FFF2CC" w:themeFill="accent4" w:themeFillTint="33"/>
          </w:tcPr>
          <w:p w:rsidR="00A875A2" w:rsidRPr="00A96029" w:rsidRDefault="00A96029" w:rsidP="00A875A2">
            <w:pPr>
              <w:rPr>
                <w:lang w:val="en-GB"/>
              </w:rPr>
            </w:pPr>
            <w:r>
              <w:rPr>
                <w:lang w:val="en-GB"/>
              </w:rPr>
              <w:t>Beta</w:t>
            </w:r>
          </w:p>
        </w:tc>
        <w:tc>
          <w:tcPr>
            <w:tcW w:w="3009" w:type="dxa"/>
            <w:shd w:val="clear" w:color="auto" w:fill="FFF2CC" w:themeFill="accent4" w:themeFillTint="33"/>
            <w:tcMar>
              <w:top w:w="100" w:type="dxa"/>
              <w:left w:w="100" w:type="dxa"/>
              <w:bottom w:w="100" w:type="dxa"/>
              <w:right w:w="100" w:type="dxa"/>
            </w:tcMar>
          </w:tcPr>
          <w:p w:rsidR="00A875A2" w:rsidRPr="007061F4" w:rsidRDefault="00A875A2" w:rsidP="00A875A2">
            <w:r w:rsidRPr="007061F4">
              <w:t xml:space="preserve">Code Repair </w:t>
            </w:r>
          </w:p>
        </w:tc>
        <w:tc>
          <w:tcPr>
            <w:tcW w:w="3010" w:type="dxa"/>
            <w:shd w:val="clear" w:color="auto" w:fill="FFF2CC" w:themeFill="accent4" w:themeFillTint="33"/>
            <w:tcMar>
              <w:top w:w="100" w:type="dxa"/>
              <w:left w:w="100" w:type="dxa"/>
              <w:bottom w:w="100" w:type="dxa"/>
              <w:right w:w="100" w:type="dxa"/>
            </w:tcMar>
          </w:tcPr>
          <w:p w:rsidR="00A875A2" w:rsidRPr="007061F4" w:rsidRDefault="00A875A2" w:rsidP="00A875A2">
            <w:r w:rsidRPr="007061F4">
              <w:t>1</w:t>
            </w:r>
          </w:p>
        </w:tc>
      </w:tr>
      <w:tr w:rsidR="00A875A2" w:rsidTr="00A96029">
        <w:tc>
          <w:tcPr>
            <w:tcW w:w="3009" w:type="dxa"/>
            <w:shd w:val="clear" w:color="auto" w:fill="FFCCFF"/>
          </w:tcPr>
          <w:p w:rsidR="00A875A2" w:rsidRPr="00ED24E1" w:rsidRDefault="00A875A2" w:rsidP="00A875A2"/>
        </w:tc>
        <w:tc>
          <w:tcPr>
            <w:tcW w:w="3009" w:type="dxa"/>
            <w:shd w:val="clear" w:color="auto" w:fill="FFCCFF"/>
            <w:tcMar>
              <w:top w:w="100" w:type="dxa"/>
              <w:left w:w="100" w:type="dxa"/>
              <w:bottom w:w="100" w:type="dxa"/>
              <w:right w:w="100" w:type="dxa"/>
            </w:tcMar>
          </w:tcPr>
          <w:p w:rsidR="00A875A2" w:rsidRPr="007061F4" w:rsidRDefault="00A875A2" w:rsidP="00A875A2">
            <w:r w:rsidRPr="007061F4">
              <w:t>Github Management</w:t>
            </w:r>
          </w:p>
        </w:tc>
        <w:tc>
          <w:tcPr>
            <w:tcW w:w="3010" w:type="dxa"/>
            <w:shd w:val="clear" w:color="auto" w:fill="FFCCFF"/>
            <w:tcMar>
              <w:top w:w="100" w:type="dxa"/>
              <w:left w:w="100" w:type="dxa"/>
              <w:bottom w:w="100" w:type="dxa"/>
              <w:right w:w="100" w:type="dxa"/>
            </w:tcMar>
          </w:tcPr>
          <w:p w:rsidR="00A875A2" w:rsidRPr="007061F4" w:rsidRDefault="00A875A2" w:rsidP="00A875A2">
            <w:r w:rsidRPr="007061F4">
              <w:t>3</w:t>
            </w:r>
          </w:p>
        </w:tc>
      </w:tr>
      <w:tr w:rsidR="00A875A2" w:rsidTr="00A96029">
        <w:tc>
          <w:tcPr>
            <w:tcW w:w="3009" w:type="dxa"/>
            <w:shd w:val="clear" w:color="auto" w:fill="FFCCFF"/>
          </w:tcPr>
          <w:p w:rsidR="00A875A2" w:rsidRPr="00ED24E1" w:rsidRDefault="00A875A2" w:rsidP="00A875A2"/>
        </w:tc>
        <w:tc>
          <w:tcPr>
            <w:tcW w:w="3009" w:type="dxa"/>
            <w:shd w:val="clear" w:color="auto" w:fill="FFCCFF"/>
            <w:tcMar>
              <w:top w:w="100" w:type="dxa"/>
              <w:left w:w="100" w:type="dxa"/>
              <w:bottom w:w="100" w:type="dxa"/>
              <w:right w:w="100" w:type="dxa"/>
            </w:tcMar>
          </w:tcPr>
          <w:p w:rsidR="00A875A2" w:rsidRPr="007061F4" w:rsidRDefault="00A875A2" w:rsidP="00A875A2">
            <w:r w:rsidRPr="007061F4">
              <w:t>Attending meetings</w:t>
            </w:r>
          </w:p>
        </w:tc>
        <w:tc>
          <w:tcPr>
            <w:tcW w:w="3010" w:type="dxa"/>
            <w:shd w:val="clear" w:color="auto" w:fill="FFCCFF"/>
            <w:tcMar>
              <w:top w:w="100" w:type="dxa"/>
              <w:left w:w="100" w:type="dxa"/>
              <w:bottom w:w="100" w:type="dxa"/>
              <w:right w:w="100" w:type="dxa"/>
            </w:tcMar>
          </w:tcPr>
          <w:p w:rsidR="00A875A2" w:rsidRPr="007061F4" w:rsidRDefault="00A875A2" w:rsidP="00A875A2">
            <w:r w:rsidRPr="007061F4">
              <w:t>2</w:t>
            </w:r>
          </w:p>
        </w:tc>
      </w:tr>
      <w:tr w:rsidR="00A875A2" w:rsidTr="00A96029">
        <w:tc>
          <w:tcPr>
            <w:tcW w:w="3009" w:type="dxa"/>
            <w:shd w:val="clear" w:color="auto" w:fill="FFCCFF"/>
          </w:tcPr>
          <w:p w:rsidR="00A875A2" w:rsidRPr="00A96029" w:rsidRDefault="00A96029" w:rsidP="00A875A2">
            <w:pPr>
              <w:rPr>
                <w:lang w:val="en-GB"/>
              </w:rPr>
            </w:pPr>
            <w:r>
              <w:rPr>
                <w:lang w:val="en-GB"/>
              </w:rPr>
              <w:t>Finished Game</w:t>
            </w:r>
          </w:p>
        </w:tc>
        <w:tc>
          <w:tcPr>
            <w:tcW w:w="3009" w:type="dxa"/>
            <w:shd w:val="clear" w:color="auto" w:fill="FFCCFF"/>
            <w:tcMar>
              <w:top w:w="100" w:type="dxa"/>
              <w:left w:w="100" w:type="dxa"/>
              <w:bottom w:w="100" w:type="dxa"/>
              <w:right w:w="100" w:type="dxa"/>
            </w:tcMar>
          </w:tcPr>
          <w:p w:rsidR="00A875A2" w:rsidRPr="007061F4" w:rsidRDefault="00A875A2" w:rsidP="00A875A2">
            <w:r w:rsidRPr="007061F4">
              <w:t xml:space="preserve">Code Repair </w:t>
            </w:r>
          </w:p>
        </w:tc>
        <w:tc>
          <w:tcPr>
            <w:tcW w:w="3010" w:type="dxa"/>
            <w:shd w:val="clear" w:color="auto" w:fill="FFCCFF"/>
            <w:tcMar>
              <w:top w:w="100" w:type="dxa"/>
              <w:left w:w="100" w:type="dxa"/>
              <w:bottom w:w="100" w:type="dxa"/>
              <w:right w:w="100" w:type="dxa"/>
            </w:tcMar>
          </w:tcPr>
          <w:p w:rsidR="00A875A2" w:rsidRPr="007061F4" w:rsidRDefault="00A875A2" w:rsidP="00A875A2">
            <w:r w:rsidRPr="007061F4">
              <w:t>1</w:t>
            </w:r>
          </w:p>
        </w:tc>
      </w:tr>
      <w:tr w:rsidR="00A875A2" w:rsidTr="00A96029">
        <w:tc>
          <w:tcPr>
            <w:tcW w:w="3009" w:type="dxa"/>
            <w:shd w:val="clear" w:color="auto" w:fill="FFFF00"/>
          </w:tcPr>
          <w:p w:rsidR="00A875A2" w:rsidRPr="00ED24E1" w:rsidRDefault="00A96029" w:rsidP="00A875A2">
            <w:r w:rsidRPr="007061F4">
              <w:t>Total hours</w:t>
            </w:r>
          </w:p>
        </w:tc>
        <w:tc>
          <w:tcPr>
            <w:tcW w:w="3009" w:type="dxa"/>
            <w:shd w:val="clear" w:color="auto" w:fill="FFFF00"/>
            <w:tcMar>
              <w:top w:w="100" w:type="dxa"/>
              <w:left w:w="100" w:type="dxa"/>
              <w:bottom w:w="100" w:type="dxa"/>
              <w:right w:w="100" w:type="dxa"/>
            </w:tcMar>
          </w:tcPr>
          <w:p w:rsidR="00A875A2" w:rsidRPr="007061F4" w:rsidRDefault="00A875A2" w:rsidP="00A875A2"/>
        </w:tc>
        <w:tc>
          <w:tcPr>
            <w:tcW w:w="3010" w:type="dxa"/>
            <w:shd w:val="clear" w:color="auto" w:fill="FFFF00"/>
            <w:tcMar>
              <w:top w:w="100" w:type="dxa"/>
              <w:left w:w="100" w:type="dxa"/>
              <w:bottom w:w="100" w:type="dxa"/>
              <w:right w:w="100" w:type="dxa"/>
            </w:tcMar>
          </w:tcPr>
          <w:p w:rsidR="00A875A2" w:rsidRDefault="00A875A2" w:rsidP="00A875A2">
            <w:r w:rsidRPr="007061F4">
              <w:t>47</w:t>
            </w:r>
          </w:p>
        </w:tc>
      </w:tr>
    </w:tbl>
    <w:p w:rsidR="00521DA6" w:rsidRDefault="00521DA6"/>
    <w:p w:rsidR="00521DA6" w:rsidRDefault="00521DA6"/>
    <w:p w:rsidR="00521DA6" w:rsidRDefault="005171D0">
      <w:pPr>
        <w:pStyle w:val="Heading2"/>
      </w:pPr>
      <w:bookmarkStart w:id="22" w:name="_gjsn3hd1gjxc" w:colFirst="0" w:colLast="0"/>
      <w:bookmarkEnd w:id="22"/>
      <w:r>
        <w:t>Anthony Boys</w:t>
      </w:r>
    </w:p>
    <w:p w:rsidR="00521DA6" w:rsidRDefault="005171D0">
      <w:pPr>
        <w:pStyle w:val="Heading3"/>
      </w:pPr>
      <w:bookmarkStart w:id="23" w:name="_lhy1l3fugcg3" w:colFirst="0" w:colLast="0"/>
      <w:bookmarkEnd w:id="23"/>
      <w:r>
        <w:t>(Content by Anthony Boys)</w:t>
      </w:r>
    </w:p>
    <w:p w:rsidR="00521DA6" w:rsidRDefault="005171D0">
      <w:r>
        <w:t>Here is my workload schedule, broken into tasks, and their hours:</w:t>
      </w:r>
    </w:p>
    <w:p w:rsidR="00521DA6" w:rsidRDefault="00521DA6"/>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785"/>
        <w:gridCol w:w="1215"/>
      </w:tblGrid>
      <w:tr w:rsidR="00521DA6">
        <w:tc>
          <w:tcPr>
            <w:tcW w:w="3029" w:type="dxa"/>
            <w:shd w:val="clear" w:color="auto" w:fill="auto"/>
            <w:tcMar>
              <w:top w:w="100" w:type="dxa"/>
              <w:left w:w="100" w:type="dxa"/>
              <w:bottom w:w="100" w:type="dxa"/>
              <w:right w:w="100" w:type="dxa"/>
            </w:tcMar>
          </w:tcPr>
          <w:p w:rsidR="00521DA6" w:rsidRDefault="005171D0">
            <w:pPr>
              <w:widowControl w:val="0"/>
              <w:spacing w:after="0" w:line="240" w:lineRule="auto"/>
              <w:jc w:val="center"/>
              <w:rPr>
                <w:b/>
                <w:u w:val="single"/>
              </w:rPr>
            </w:pPr>
            <w:r>
              <w:rPr>
                <w:b/>
                <w:u w:val="single"/>
              </w:rPr>
              <w:t>Phase:</w:t>
            </w:r>
          </w:p>
        </w:tc>
        <w:tc>
          <w:tcPr>
            <w:tcW w:w="4785" w:type="dxa"/>
            <w:shd w:val="clear" w:color="auto" w:fill="auto"/>
            <w:tcMar>
              <w:top w:w="100" w:type="dxa"/>
              <w:left w:w="100" w:type="dxa"/>
              <w:bottom w:w="100" w:type="dxa"/>
              <w:right w:w="100" w:type="dxa"/>
            </w:tcMar>
          </w:tcPr>
          <w:p w:rsidR="00521DA6" w:rsidRDefault="005171D0">
            <w:pPr>
              <w:widowControl w:val="0"/>
              <w:spacing w:after="0" w:line="240" w:lineRule="auto"/>
              <w:jc w:val="center"/>
              <w:rPr>
                <w:b/>
                <w:u w:val="single"/>
              </w:rPr>
            </w:pPr>
            <w:r>
              <w:rPr>
                <w:b/>
                <w:u w:val="single"/>
              </w:rPr>
              <w:t>Task:</w:t>
            </w:r>
          </w:p>
        </w:tc>
        <w:tc>
          <w:tcPr>
            <w:tcW w:w="1215" w:type="dxa"/>
            <w:shd w:val="clear" w:color="auto" w:fill="auto"/>
            <w:tcMar>
              <w:top w:w="100" w:type="dxa"/>
              <w:left w:w="100" w:type="dxa"/>
              <w:bottom w:w="100" w:type="dxa"/>
              <w:right w:w="100" w:type="dxa"/>
            </w:tcMar>
          </w:tcPr>
          <w:p w:rsidR="00521DA6" w:rsidRDefault="005171D0">
            <w:pPr>
              <w:widowControl w:val="0"/>
              <w:spacing w:after="0" w:line="240" w:lineRule="auto"/>
              <w:jc w:val="center"/>
              <w:rPr>
                <w:b/>
                <w:u w:val="single"/>
              </w:rPr>
            </w:pPr>
            <w:r>
              <w:rPr>
                <w:b/>
                <w:u w:val="single"/>
              </w:rPr>
              <w:t>Hours:</w:t>
            </w:r>
          </w:p>
        </w:tc>
      </w:tr>
      <w:tr w:rsidR="00521DA6">
        <w:tc>
          <w:tcPr>
            <w:tcW w:w="3029" w:type="dxa"/>
            <w:tcBorders>
              <w:top w:val="single" w:sz="6" w:space="0" w:color="000000"/>
              <w:left w:val="single" w:sz="6" w:space="0" w:color="000000"/>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000000"/>
              <w:left w:val="single" w:sz="6" w:space="0" w:color="000000"/>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Documentation</w:t>
            </w:r>
          </w:p>
        </w:tc>
        <w:tc>
          <w:tcPr>
            <w:tcW w:w="1215" w:type="dxa"/>
            <w:tcBorders>
              <w:top w:val="single" w:sz="6" w:space="0" w:color="000000"/>
              <w:left w:val="single" w:sz="6" w:space="0" w:color="CCCCCC"/>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2</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Workload</w:t>
            </w:r>
          </w:p>
        </w:tc>
        <w:tc>
          <w:tcPr>
            <w:tcW w:w="1215" w:type="dxa"/>
            <w:tcBorders>
              <w:top w:val="single" w:sz="6" w:space="0" w:color="CCCCCC"/>
              <w:left w:val="single" w:sz="6" w:space="0" w:color="CCCCCC"/>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1</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Risks</w:t>
            </w:r>
          </w:p>
        </w:tc>
        <w:tc>
          <w:tcPr>
            <w:tcW w:w="1215" w:type="dxa"/>
            <w:tcBorders>
              <w:top w:val="single" w:sz="6" w:space="0" w:color="CCCCCC"/>
              <w:left w:val="single" w:sz="6" w:space="0" w:color="CCCCCC"/>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1</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Enemy design</w:t>
            </w:r>
          </w:p>
        </w:tc>
        <w:tc>
          <w:tcPr>
            <w:tcW w:w="1215" w:type="dxa"/>
            <w:tcBorders>
              <w:top w:val="single" w:sz="6" w:space="0" w:color="CCCCCC"/>
              <w:left w:val="single" w:sz="6" w:space="0" w:color="CCCCCC"/>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3</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Attending meetings</w:t>
            </w:r>
          </w:p>
        </w:tc>
        <w:tc>
          <w:tcPr>
            <w:tcW w:w="1215" w:type="dxa"/>
            <w:tcBorders>
              <w:top w:val="single" w:sz="6" w:space="0" w:color="CCCCCC"/>
              <w:left w:val="single" w:sz="6" w:space="0" w:color="CCCCCC"/>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2</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Meeting minutes</w:t>
            </w:r>
          </w:p>
        </w:tc>
        <w:tc>
          <w:tcPr>
            <w:tcW w:w="1215" w:type="dxa"/>
            <w:tcBorders>
              <w:top w:val="single" w:sz="6" w:space="0" w:color="CCCCCC"/>
              <w:left w:val="single" w:sz="6" w:space="0" w:color="CCCCCC"/>
              <w:bottom w:val="single" w:sz="6" w:space="0" w:color="CCCCCC"/>
              <w:right w:val="single" w:sz="6" w:space="0" w:color="000000"/>
            </w:tcBorders>
            <w:shd w:val="clear" w:color="auto" w:fill="CFE2F3"/>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2</w:t>
            </w:r>
          </w:p>
        </w:tc>
      </w:tr>
      <w:tr w:rsidR="00521DA6">
        <w:tc>
          <w:tcPr>
            <w:tcW w:w="3029" w:type="dxa"/>
            <w:tcBorders>
              <w:top w:val="single" w:sz="6" w:space="0" w:color="CCCCCC"/>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1st Assignment</w:t>
            </w:r>
          </w:p>
        </w:tc>
        <w:tc>
          <w:tcPr>
            <w:tcW w:w="4785" w:type="dxa"/>
            <w:tcBorders>
              <w:top w:val="single" w:sz="6" w:space="0" w:color="CCCCCC"/>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Design docs</w:t>
            </w:r>
          </w:p>
        </w:tc>
        <w:tc>
          <w:tcPr>
            <w:tcW w:w="1215" w:type="dxa"/>
            <w:tcBorders>
              <w:top w:val="single" w:sz="6" w:space="0" w:color="CCCCCC"/>
              <w:left w:val="single" w:sz="6" w:space="0" w:color="CCCCCC"/>
              <w:bottom w:val="single" w:sz="6" w:space="0" w:color="000000"/>
              <w:right w:val="single" w:sz="6" w:space="0" w:color="000000"/>
            </w:tcBorders>
            <w:shd w:val="clear" w:color="auto" w:fill="CFE2F3"/>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2</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Art</w:t>
            </w:r>
          </w:p>
        </w:tc>
        <w:tc>
          <w:tcPr>
            <w:tcW w:w="1215" w:type="dxa"/>
            <w:tcBorders>
              <w:top w:val="single" w:sz="6" w:space="0" w:color="CCCCCC"/>
              <w:left w:val="single" w:sz="6" w:space="0" w:color="CCCCCC"/>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3</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Wireframes</w:t>
            </w:r>
          </w:p>
        </w:tc>
        <w:tc>
          <w:tcPr>
            <w:tcW w:w="1215" w:type="dxa"/>
            <w:tcBorders>
              <w:top w:val="single" w:sz="6" w:space="0" w:color="CCCCCC"/>
              <w:left w:val="single" w:sz="6" w:space="0" w:color="CCCCCC"/>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3</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Trello maintenance</w:t>
            </w:r>
          </w:p>
        </w:tc>
        <w:tc>
          <w:tcPr>
            <w:tcW w:w="1215" w:type="dxa"/>
            <w:tcBorders>
              <w:top w:val="single" w:sz="6" w:space="0" w:color="CCCCCC"/>
              <w:left w:val="single" w:sz="6" w:space="0" w:color="CCCCCC"/>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1</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Attending meetings</w:t>
            </w:r>
          </w:p>
        </w:tc>
        <w:tc>
          <w:tcPr>
            <w:tcW w:w="1215" w:type="dxa"/>
            <w:tcBorders>
              <w:top w:val="single" w:sz="6" w:space="0" w:color="CCCCCC"/>
              <w:left w:val="single" w:sz="6" w:space="0" w:color="CCCCCC"/>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2</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Meeting minutes</w:t>
            </w:r>
          </w:p>
        </w:tc>
        <w:tc>
          <w:tcPr>
            <w:tcW w:w="1215" w:type="dxa"/>
            <w:tcBorders>
              <w:top w:val="single" w:sz="6" w:space="0" w:color="CCCCCC"/>
              <w:left w:val="single" w:sz="6" w:space="0" w:color="CCCCCC"/>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2</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Design docs</w:t>
            </w:r>
          </w:p>
        </w:tc>
        <w:tc>
          <w:tcPr>
            <w:tcW w:w="1215" w:type="dxa"/>
            <w:tcBorders>
              <w:top w:val="single" w:sz="6" w:space="0" w:color="CCCCCC"/>
              <w:left w:val="single" w:sz="6" w:space="0" w:color="CCCCCC"/>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2</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Testing</w:t>
            </w:r>
          </w:p>
        </w:tc>
        <w:tc>
          <w:tcPr>
            <w:tcW w:w="1215" w:type="dxa"/>
            <w:tcBorders>
              <w:top w:val="single" w:sz="6" w:space="0" w:color="CCCCCC"/>
              <w:left w:val="single" w:sz="6" w:space="0" w:color="CCCCCC"/>
              <w:bottom w:val="single" w:sz="6" w:space="0" w:color="CCCCCC"/>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3</w:t>
            </w:r>
          </w:p>
        </w:tc>
      </w:tr>
      <w:tr w:rsidR="00521DA6">
        <w:tc>
          <w:tcPr>
            <w:tcW w:w="3029" w:type="dxa"/>
            <w:tcBorders>
              <w:top w:val="single" w:sz="6" w:space="0" w:color="CCCCCC"/>
              <w:left w:val="single" w:sz="6" w:space="0" w:color="000000"/>
              <w:bottom w:val="single" w:sz="6" w:space="0" w:color="000000"/>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Prototype</w:t>
            </w:r>
          </w:p>
        </w:tc>
        <w:tc>
          <w:tcPr>
            <w:tcW w:w="4785" w:type="dxa"/>
            <w:tcBorders>
              <w:top w:val="single" w:sz="6" w:space="0" w:color="CCCCCC"/>
              <w:left w:val="single" w:sz="6" w:space="0" w:color="000000"/>
              <w:bottom w:val="single" w:sz="6" w:space="0" w:color="000000"/>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Test logging</w:t>
            </w:r>
          </w:p>
        </w:tc>
        <w:tc>
          <w:tcPr>
            <w:tcW w:w="1215"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1</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Fix suggesting</w:t>
            </w:r>
          </w:p>
        </w:tc>
        <w:tc>
          <w:tcPr>
            <w:tcW w:w="1215" w:type="dxa"/>
            <w:tcBorders>
              <w:top w:val="single" w:sz="6" w:space="0" w:color="CCCCCC"/>
              <w:left w:val="single" w:sz="6" w:space="0" w:color="CCCCCC"/>
              <w:bottom w:val="single" w:sz="6" w:space="0" w:color="CCCCCC"/>
              <w:right w:val="single" w:sz="6" w:space="0" w:color="000000"/>
            </w:tcBorders>
            <w:shd w:val="clear" w:color="auto" w:fill="F4CCCC"/>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1</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Trello maintenance</w:t>
            </w:r>
          </w:p>
        </w:tc>
        <w:tc>
          <w:tcPr>
            <w:tcW w:w="1215" w:type="dxa"/>
            <w:tcBorders>
              <w:top w:val="single" w:sz="6" w:space="0" w:color="CCCCCC"/>
              <w:left w:val="single" w:sz="6" w:space="0" w:color="CCCCCC"/>
              <w:bottom w:val="single" w:sz="6" w:space="0" w:color="CCCCCC"/>
              <w:right w:val="single" w:sz="6" w:space="0" w:color="000000"/>
            </w:tcBorders>
            <w:shd w:val="clear" w:color="auto" w:fill="F4CCCC"/>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1</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Attending meetings</w:t>
            </w:r>
          </w:p>
        </w:tc>
        <w:tc>
          <w:tcPr>
            <w:tcW w:w="1215" w:type="dxa"/>
            <w:tcBorders>
              <w:top w:val="single" w:sz="6" w:space="0" w:color="CCCCCC"/>
              <w:left w:val="single" w:sz="6" w:space="0" w:color="CCCCCC"/>
              <w:bottom w:val="single" w:sz="6" w:space="0" w:color="CCCCCC"/>
              <w:right w:val="single" w:sz="6" w:space="0" w:color="000000"/>
            </w:tcBorders>
            <w:shd w:val="clear" w:color="auto" w:fill="F4CCCC"/>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2</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Meeting minutes</w:t>
            </w:r>
          </w:p>
        </w:tc>
        <w:tc>
          <w:tcPr>
            <w:tcW w:w="1215" w:type="dxa"/>
            <w:tcBorders>
              <w:top w:val="single" w:sz="6" w:space="0" w:color="CCCCCC"/>
              <w:left w:val="single" w:sz="6" w:space="0" w:color="CCCCCC"/>
              <w:bottom w:val="single" w:sz="6" w:space="0" w:color="CCCCCC"/>
              <w:right w:val="single" w:sz="6" w:space="0" w:color="000000"/>
            </w:tcBorders>
            <w:shd w:val="clear" w:color="auto" w:fill="F4CCCC"/>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2</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F4CCCC"/>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Testing</w:t>
            </w:r>
          </w:p>
        </w:tc>
        <w:tc>
          <w:tcPr>
            <w:tcW w:w="1215" w:type="dxa"/>
            <w:tcBorders>
              <w:top w:val="single" w:sz="6" w:space="0" w:color="CCCCCC"/>
              <w:left w:val="single" w:sz="6" w:space="0" w:color="CCCCCC"/>
              <w:bottom w:val="single" w:sz="6" w:space="0" w:color="CCCCCC"/>
              <w:right w:val="single" w:sz="6" w:space="0" w:color="000000"/>
            </w:tcBorders>
            <w:shd w:val="clear" w:color="auto" w:fill="F4CCCC"/>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3</w:t>
            </w:r>
          </w:p>
        </w:tc>
      </w:tr>
      <w:tr w:rsidR="00521DA6">
        <w:tc>
          <w:tcPr>
            <w:tcW w:w="3029"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Alpha</w:t>
            </w:r>
          </w:p>
        </w:tc>
        <w:tc>
          <w:tcPr>
            <w:tcW w:w="4785" w:type="dxa"/>
            <w:tcBorders>
              <w:top w:val="single" w:sz="6" w:space="0" w:color="CCCCCC"/>
              <w:left w:val="single" w:sz="6" w:space="0" w:color="000000"/>
              <w:bottom w:val="single" w:sz="6" w:space="0" w:color="000000"/>
              <w:right w:val="single" w:sz="6" w:space="0" w:color="000000"/>
            </w:tcBorders>
            <w:shd w:val="clear" w:color="auto" w:fill="F4CCCC"/>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Test logging</w:t>
            </w:r>
          </w:p>
        </w:tc>
        <w:tc>
          <w:tcPr>
            <w:tcW w:w="1215" w:type="dxa"/>
            <w:tcBorders>
              <w:top w:val="single" w:sz="6" w:space="0" w:color="CCCCCC"/>
              <w:left w:val="single" w:sz="6" w:space="0" w:color="CCCCCC"/>
              <w:bottom w:val="single" w:sz="6" w:space="0" w:color="000000"/>
              <w:right w:val="single" w:sz="6" w:space="0" w:color="000000"/>
            </w:tcBorders>
            <w:shd w:val="clear" w:color="auto" w:fill="F4CCCC"/>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1</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Fix suggesting</w:t>
            </w:r>
          </w:p>
        </w:tc>
        <w:tc>
          <w:tcPr>
            <w:tcW w:w="1215" w:type="dxa"/>
            <w:tcBorders>
              <w:top w:val="single" w:sz="6" w:space="0" w:color="CCCCCC"/>
              <w:left w:val="single" w:sz="6" w:space="0" w:color="CCCCCC"/>
              <w:bottom w:val="single" w:sz="6" w:space="0" w:color="CCCCCC"/>
              <w:right w:val="single" w:sz="6" w:space="0" w:color="000000"/>
            </w:tcBorders>
            <w:shd w:val="clear" w:color="auto" w:fill="FCE5CD"/>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1</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Trello maintenance</w:t>
            </w:r>
          </w:p>
        </w:tc>
        <w:tc>
          <w:tcPr>
            <w:tcW w:w="1215" w:type="dxa"/>
            <w:tcBorders>
              <w:top w:val="single" w:sz="6" w:space="0" w:color="CCCCCC"/>
              <w:left w:val="single" w:sz="6" w:space="0" w:color="CCCCCC"/>
              <w:bottom w:val="single" w:sz="6" w:space="0" w:color="CCCCCC"/>
              <w:right w:val="single" w:sz="6" w:space="0" w:color="000000"/>
            </w:tcBorders>
            <w:shd w:val="clear" w:color="auto" w:fill="FCE5CD"/>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1</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Attending meetings</w:t>
            </w:r>
          </w:p>
        </w:tc>
        <w:tc>
          <w:tcPr>
            <w:tcW w:w="1215" w:type="dxa"/>
            <w:tcBorders>
              <w:top w:val="single" w:sz="6" w:space="0" w:color="CCCCCC"/>
              <w:left w:val="single" w:sz="6" w:space="0" w:color="CCCCCC"/>
              <w:bottom w:val="single" w:sz="6" w:space="0" w:color="CCCCCC"/>
              <w:right w:val="single" w:sz="6" w:space="0" w:color="000000"/>
            </w:tcBorders>
            <w:shd w:val="clear" w:color="auto" w:fill="FCE5CD"/>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2</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Meeting minutes</w:t>
            </w:r>
          </w:p>
        </w:tc>
        <w:tc>
          <w:tcPr>
            <w:tcW w:w="1215" w:type="dxa"/>
            <w:tcBorders>
              <w:top w:val="single" w:sz="6" w:space="0" w:color="CCCCCC"/>
              <w:left w:val="single" w:sz="6" w:space="0" w:color="CCCCCC"/>
              <w:bottom w:val="single" w:sz="6" w:space="0" w:color="CCCCCC"/>
              <w:right w:val="single" w:sz="6" w:space="0" w:color="000000"/>
            </w:tcBorders>
            <w:shd w:val="clear" w:color="auto" w:fill="FCE5CD"/>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2</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FCE5CD"/>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Testing</w:t>
            </w:r>
          </w:p>
        </w:tc>
        <w:tc>
          <w:tcPr>
            <w:tcW w:w="1215" w:type="dxa"/>
            <w:tcBorders>
              <w:top w:val="single" w:sz="6" w:space="0" w:color="CCCCCC"/>
              <w:left w:val="single" w:sz="6" w:space="0" w:color="CCCCCC"/>
              <w:bottom w:val="single" w:sz="6" w:space="0" w:color="CCCCCC"/>
              <w:right w:val="single" w:sz="6" w:space="0" w:color="000000"/>
            </w:tcBorders>
            <w:shd w:val="clear" w:color="auto" w:fill="FCE5CD"/>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3</w:t>
            </w:r>
          </w:p>
        </w:tc>
      </w:tr>
      <w:tr w:rsidR="00521DA6">
        <w:tc>
          <w:tcPr>
            <w:tcW w:w="3029" w:type="dxa"/>
            <w:tcBorders>
              <w:top w:val="single" w:sz="6" w:space="0" w:color="CCCCCC"/>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Beta</w:t>
            </w:r>
          </w:p>
        </w:tc>
        <w:tc>
          <w:tcPr>
            <w:tcW w:w="4785" w:type="dxa"/>
            <w:tcBorders>
              <w:top w:val="single" w:sz="6" w:space="0" w:color="CCCCCC"/>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Test logging</w:t>
            </w:r>
          </w:p>
        </w:tc>
        <w:tc>
          <w:tcPr>
            <w:tcW w:w="1215" w:type="dxa"/>
            <w:tcBorders>
              <w:top w:val="single" w:sz="6" w:space="0" w:color="CCCCCC"/>
              <w:left w:val="single" w:sz="6" w:space="0" w:color="CCCCCC"/>
              <w:bottom w:val="single" w:sz="6" w:space="0" w:color="000000"/>
              <w:right w:val="single" w:sz="6" w:space="0" w:color="000000"/>
            </w:tcBorders>
            <w:shd w:val="clear" w:color="auto" w:fill="FCE5CD"/>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1</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D9D2E9"/>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D9D2E9"/>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Fix suggesting</w:t>
            </w:r>
          </w:p>
        </w:tc>
        <w:tc>
          <w:tcPr>
            <w:tcW w:w="1215" w:type="dxa"/>
            <w:tcBorders>
              <w:top w:val="single" w:sz="6" w:space="0" w:color="CCCCCC"/>
              <w:left w:val="single" w:sz="6" w:space="0" w:color="CCCCCC"/>
              <w:bottom w:val="single" w:sz="6" w:space="0" w:color="CCCCCC"/>
              <w:right w:val="single" w:sz="6" w:space="0" w:color="000000"/>
            </w:tcBorders>
            <w:shd w:val="clear" w:color="auto" w:fill="D9D2E9"/>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1</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D9D2E9"/>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D9D2E9"/>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Trello maintenance</w:t>
            </w:r>
          </w:p>
        </w:tc>
        <w:tc>
          <w:tcPr>
            <w:tcW w:w="1215" w:type="dxa"/>
            <w:tcBorders>
              <w:top w:val="single" w:sz="6" w:space="0" w:color="CCCCCC"/>
              <w:left w:val="single" w:sz="6" w:space="0" w:color="CCCCCC"/>
              <w:bottom w:val="single" w:sz="6" w:space="0" w:color="CCCCCC"/>
              <w:right w:val="single" w:sz="6" w:space="0" w:color="000000"/>
            </w:tcBorders>
            <w:shd w:val="clear" w:color="auto" w:fill="D9D2E9"/>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1</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D9D2E9"/>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D9D2E9"/>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Attending meetings</w:t>
            </w:r>
          </w:p>
        </w:tc>
        <w:tc>
          <w:tcPr>
            <w:tcW w:w="1215" w:type="dxa"/>
            <w:tcBorders>
              <w:top w:val="single" w:sz="6" w:space="0" w:color="CCCCCC"/>
              <w:left w:val="single" w:sz="6" w:space="0" w:color="CCCCCC"/>
              <w:bottom w:val="single" w:sz="6" w:space="0" w:color="CCCCCC"/>
              <w:right w:val="single" w:sz="6" w:space="0" w:color="000000"/>
            </w:tcBorders>
            <w:shd w:val="clear" w:color="auto" w:fill="D9D2E9"/>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2</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D9D2E9"/>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D9D2E9"/>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Meeting minutes</w:t>
            </w:r>
          </w:p>
        </w:tc>
        <w:tc>
          <w:tcPr>
            <w:tcW w:w="1215" w:type="dxa"/>
            <w:tcBorders>
              <w:top w:val="single" w:sz="6" w:space="0" w:color="CCCCCC"/>
              <w:left w:val="single" w:sz="6" w:space="0" w:color="CCCCCC"/>
              <w:bottom w:val="single" w:sz="6" w:space="0" w:color="CCCCCC"/>
              <w:right w:val="single" w:sz="6" w:space="0" w:color="000000"/>
            </w:tcBorders>
            <w:shd w:val="clear" w:color="auto" w:fill="D9D2E9"/>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2</w:t>
            </w:r>
          </w:p>
        </w:tc>
      </w:tr>
      <w:tr w:rsidR="00521DA6">
        <w:tc>
          <w:tcPr>
            <w:tcW w:w="3029" w:type="dxa"/>
            <w:tcBorders>
              <w:top w:val="single" w:sz="6" w:space="0" w:color="CCCCCC"/>
              <w:left w:val="single" w:sz="6" w:space="0" w:color="000000"/>
              <w:bottom w:val="single" w:sz="6" w:space="0" w:color="CCCCCC"/>
              <w:right w:val="single" w:sz="6" w:space="0" w:color="000000"/>
            </w:tcBorders>
            <w:shd w:val="clear" w:color="auto" w:fill="D9D2E9"/>
            <w:tcMar>
              <w:top w:w="40" w:type="dxa"/>
              <w:left w:w="40" w:type="dxa"/>
              <w:bottom w:w="40" w:type="dxa"/>
              <w:right w:w="40" w:type="dxa"/>
            </w:tcMar>
            <w:vAlign w:val="bottom"/>
          </w:tcPr>
          <w:p w:rsidR="00521DA6" w:rsidRDefault="00521DA6">
            <w:pPr>
              <w:widowControl w:val="0"/>
              <w:spacing w:after="0"/>
              <w:rPr>
                <w:sz w:val="20"/>
                <w:szCs w:val="20"/>
              </w:rPr>
            </w:pPr>
          </w:p>
        </w:tc>
        <w:tc>
          <w:tcPr>
            <w:tcW w:w="4785" w:type="dxa"/>
            <w:tcBorders>
              <w:top w:val="single" w:sz="6" w:space="0" w:color="CCCCCC"/>
              <w:left w:val="single" w:sz="6" w:space="0" w:color="000000"/>
              <w:bottom w:val="single" w:sz="6" w:space="0" w:color="CCCCCC"/>
              <w:right w:val="single" w:sz="6" w:space="0" w:color="000000"/>
            </w:tcBorders>
            <w:shd w:val="clear" w:color="auto" w:fill="D9D2E9"/>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Testing</w:t>
            </w:r>
          </w:p>
        </w:tc>
        <w:tc>
          <w:tcPr>
            <w:tcW w:w="1215" w:type="dxa"/>
            <w:tcBorders>
              <w:top w:val="single" w:sz="6" w:space="0" w:color="CCCCCC"/>
              <w:left w:val="single" w:sz="6" w:space="0" w:color="CCCCCC"/>
              <w:bottom w:val="single" w:sz="6" w:space="0" w:color="CCCCCC"/>
              <w:right w:val="single" w:sz="6" w:space="0" w:color="000000"/>
            </w:tcBorders>
            <w:shd w:val="clear" w:color="auto" w:fill="D9D2E9"/>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3</w:t>
            </w:r>
          </w:p>
        </w:tc>
      </w:tr>
      <w:tr w:rsidR="00521DA6">
        <w:tc>
          <w:tcPr>
            <w:tcW w:w="3029" w:type="dxa"/>
            <w:tcBorders>
              <w:top w:val="single" w:sz="6" w:space="0" w:color="CCCCCC"/>
              <w:left w:val="single" w:sz="6" w:space="0" w:color="000000"/>
              <w:bottom w:val="single" w:sz="6" w:space="0" w:color="000000"/>
              <w:right w:val="single" w:sz="6" w:space="0" w:color="000000"/>
            </w:tcBorders>
            <w:shd w:val="clear" w:color="auto" w:fill="D9D2E9"/>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Finished Game</w:t>
            </w:r>
          </w:p>
        </w:tc>
        <w:tc>
          <w:tcPr>
            <w:tcW w:w="4785" w:type="dxa"/>
            <w:tcBorders>
              <w:top w:val="single" w:sz="6" w:space="0" w:color="CCCCCC"/>
              <w:left w:val="single" w:sz="6" w:space="0" w:color="000000"/>
              <w:bottom w:val="single" w:sz="6" w:space="0" w:color="000000"/>
              <w:right w:val="single" w:sz="6" w:space="0" w:color="000000"/>
            </w:tcBorders>
            <w:shd w:val="clear" w:color="auto" w:fill="D9D2E9"/>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Test logging</w:t>
            </w:r>
          </w:p>
        </w:tc>
        <w:tc>
          <w:tcPr>
            <w:tcW w:w="1215" w:type="dxa"/>
            <w:tcBorders>
              <w:top w:val="single" w:sz="6" w:space="0" w:color="CCCCCC"/>
              <w:left w:val="single" w:sz="6" w:space="0" w:color="CCCCCC"/>
              <w:bottom w:val="single" w:sz="6" w:space="0" w:color="000000"/>
              <w:right w:val="single" w:sz="6" w:space="0" w:color="000000"/>
            </w:tcBorders>
            <w:shd w:val="clear" w:color="auto" w:fill="D9D2E9"/>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1</w:t>
            </w:r>
          </w:p>
        </w:tc>
      </w:tr>
      <w:tr w:rsidR="00521DA6">
        <w:tc>
          <w:tcPr>
            <w:tcW w:w="3029"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Total hours</w:t>
            </w:r>
          </w:p>
        </w:tc>
        <w:tc>
          <w:tcPr>
            <w:tcW w:w="478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521DA6" w:rsidRDefault="005171D0">
            <w:pPr>
              <w:widowControl w:val="0"/>
              <w:spacing w:after="0"/>
              <w:rPr>
                <w:sz w:val="20"/>
                <w:szCs w:val="20"/>
              </w:rPr>
            </w:pPr>
            <w:r>
              <w:rPr>
                <w:sz w:val="20"/>
                <w:szCs w:val="20"/>
              </w:rPr>
              <w:t>Total hours</w:t>
            </w:r>
          </w:p>
        </w:tc>
        <w:tc>
          <w:tcPr>
            <w:tcW w:w="1215" w:type="dxa"/>
            <w:tcBorders>
              <w:top w:val="single" w:sz="6" w:space="0" w:color="000000"/>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521DA6" w:rsidRDefault="005171D0">
            <w:pPr>
              <w:widowControl w:val="0"/>
              <w:spacing w:after="0"/>
              <w:jc w:val="center"/>
              <w:rPr>
                <w:sz w:val="20"/>
                <w:szCs w:val="20"/>
              </w:rPr>
            </w:pPr>
            <w:r>
              <w:rPr>
                <w:sz w:val="20"/>
                <w:szCs w:val="20"/>
              </w:rPr>
              <w:t>60</w:t>
            </w:r>
          </w:p>
        </w:tc>
      </w:tr>
    </w:tbl>
    <w:p w:rsidR="00521DA6" w:rsidRDefault="005171D0">
      <w:pPr>
        <w:pStyle w:val="Heading1"/>
      </w:pPr>
      <w:bookmarkStart w:id="24" w:name="_u1yzdw2h8rox" w:colFirst="0" w:colLast="0"/>
      <w:bookmarkEnd w:id="24"/>
      <w:r>
        <w:t>Risk</w:t>
      </w:r>
    </w:p>
    <w:p w:rsidR="00521DA6" w:rsidRDefault="005171D0">
      <w:r>
        <w:t>The risk for each team member's workload is as follows:</w:t>
      </w:r>
    </w:p>
    <w:p w:rsidR="00521DA6" w:rsidRDefault="005171D0">
      <w:pPr>
        <w:pStyle w:val="Heading2"/>
      </w:pPr>
      <w:bookmarkStart w:id="25" w:name="_ixao1msnzb4c" w:colFirst="0" w:colLast="0"/>
      <w:bookmarkEnd w:id="25"/>
      <w:r>
        <w:lastRenderedPageBreak/>
        <w:t>Jack Evans</w:t>
      </w:r>
    </w:p>
    <w:p w:rsidR="00521DA6" w:rsidRDefault="005171D0">
      <w:pPr>
        <w:pStyle w:val="Heading3"/>
      </w:pPr>
      <w:bookmarkStart w:id="26" w:name="_ct2wncbmfnfl" w:colFirst="0" w:colLast="0"/>
      <w:bookmarkEnd w:id="26"/>
      <w:r>
        <w:t>(Content by Jack Evans)</w:t>
      </w:r>
    </w:p>
    <w:p w:rsidR="00521DA6" w:rsidRDefault="005171D0">
      <w:r>
        <w:t>Some of this content will be used in the full Risk Analysis of the project (below this section):</w:t>
      </w:r>
    </w:p>
    <w:p w:rsidR="00521DA6" w:rsidRDefault="005171D0">
      <w:pPr>
        <w:numPr>
          <w:ilvl w:val="0"/>
          <w:numId w:val="8"/>
        </w:numPr>
        <w:contextualSpacing/>
      </w:pPr>
      <w:r>
        <w:t>Computer failure</w:t>
      </w:r>
    </w:p>
    <w:p w:rsidR="00521DA6" w:rsidRDefault="005171D0">
      <w:pPr>
        <w:numPr>
          <w:ilvl w:val="0"/>
          <w:numId w:val="8"/>
        </w:numPr>
        <w:contextualSpacing/>
      </w:pPr>
      <w:r>
        <w:t>Software made unavailable (I.E Unity)</w:t>
      </w:r>
    </w:p>
    <w:p w:rsidR="00521DA6" w:rsidRDefault="005171D0">
      <w:pPr>
        <w:numPr>
          <w:ilvl w:val="0"/>
          <w:numId w:val="8"/>
        </w:numPr>
        <w:contextualSpacing/>
      </w:pPr>
      <w:r>
        <w:t>Illness</w:t>
      </w:r>
    </w:p>
    <w:p w:rsidR="00521DA6" w:rsidRDefault="005171D0">
      <w:pPr>
        <w:pStyle w:val="Heading2"/>
      </w:pPr>
      <w:bookmarkStart w:id="27" w:name="_hp2lwivs1n8m" w:colFirst="0" w:colLast="0"/>
      <w:bookmarkEnd w:id="27"/>
      <w:r>
        <w:t>James Moran</w:t>
      </w:r>
    </w:p>
    <w:p w:rsidR="00521DA6" w:rsidRDefault="005171D0">
      <w:pPr>
        <w:pStyle w:val="Heading2"/>
      </w:pPr>
      <w:bookmarkStart w:id="28" w:name="_h0kui5p6e68n" w:colFirst="0" w:colLast="0"/>
      <w:bookmarkEnd w:id="28"/>
      <w:r>
        <w:t>(Content by James Moran)</w:t>
      </w:r>
    </w:p>
    <w:p w:rsidR="00521DA6" w:rsidRDefault="005171D0">
      <w:r>
        <w:t>The Risk Identification table is shown below. This is for the first phase of the project (before the hand in of AE1, so this risk analysis section is subject to change for l</w:t>
      </w:r>
      <w:r>
        <w:t>ater milestones in the project), (Fig. 1.):</w:t>
      </w:r>
    </w:p>
    <w:p w:rsidR="00521DA6" w:rsidRDefault="00521DA6"/>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21DA6">
        <w:tc>
          <w:tcPr>
            <w:tcW w:w="3009" w:type="dxa"/>
            <w:shd w:val="clear" w:color="auto" w:fill="auto"/>
            <w:tcMar>
              <w:top w:w="100" w:type="dxa"/>
              <w:left w:w="100" w:type="dxa"/>
              <w:bottom w:w="100" w:type="dxa"/>
              <w:right w:w="100" w:type="dxa"/>
            </w:tcMar>
          </w:tcPr>
          <w:p w:rsidR="00521DA6" w:rsidRDefault="00521DA6">
            <w:pPr>
              <w:widowControl w:val="0"/>
              <w:spacing w:after="0" w:line="240" w:lineRule="auto"/>
            </w:pPr>
          </w:p>
        </w:tc>
        <w:tc>
          <w:tcPr>
            <w:tcW w:w="3009" w:type="dxa"/>
            <w:shd w:val="clear" w:color="auto" w:fill="auto"/>
            <w:tcMar>
              <w:top w:w="100" w:type="dxa"/>
              <w:left w:w="100" w:type="dxa"/>
              <w:bottom w:w="100" w:type="dxa"/>
              <w:right w:w="100" w:type="dxa"/>
            </w:tcMar>
          </w:tcPr>
          <w:p w:rsidR="00521DA6" w:rsidRDefault="005171D0">
            <w:pPr>
              <w:widowControl w:val="0"/>
              <w:spacing w:after="0" w:line="240" w:lineRule="auto"/>
            </w:pPr>
            <w:r>
              <w:t>Technical</w:t>
            </w:r>
          </w:p>
        </w:tc>
        <w:tc>
          <w:tcPr>
            <w:tcW w:w="3009" w:type="dxa"/>
            <w:shd w:val="clear" w:color="auto" w:fill="auto"/>
            <w:tcMar>
              <w:top w:w="100" w:type="dxa"/>
              <w:left w:w="100" w:type="dxa"/>
              <w:bottom w:w="100" w:type="dxa"/>
              <w:right w:w="100" w:type="dxa"/>
            </w:tcMar>
          </w:tcPr>
          <w:p w:rsidR="00521DA6" w:rsidRDefault="005171D0">
            <w:pPr>
              <w:widowControl w:val="0"/>
              <w:spacing w:after="0" w:line="240" w:lineRule="auto"/>
            </w:pPr>
            <w:r>
              <w:t>Non-Technical</w:t>
            </w:r>
          </w:p>
        </w:tc>
      </w:tr>
      <w:tr w:rsidR="00521DA6">
        <w:tc>
          <w:tcPr>
            <w:tcW w:w="3009" w:type="dxa"/>
            <w:shd w:val="clear" w:color="auto" w:fill="auto"/>
            <w:tcMar>
              <w:top w:w="100" w:type="dxa"/>
              <w:left w:w="100" w:type="dxa"/>
              <w:bottom w:w="100" w:type="dxa"/>
              <w:right w:w="100" w:type="dxa"/>
            </w:tcMar>
          </w:tcPr>
          <w:p w:rsidR="00521DA6" w:rsidRDefault="005171D0">
            <w:pPr>
              <w:widowControl w:val="0"/>
              <w:spacing w:after="0" w:line="240" w:lineRule="auto"/>
            </w:pPr>
            <w:r>
              <w:t>Event Driven Risks</w:t>
            </w:r>
          </w:p>
        </w:tc>
        <w:tc>
          <w:tcPr>
            <w:tcW w:w="3009" w:type="dxa"/>
            <w:shd w:val="clear" w:color="auto" w:fill="auto"/>
            <w:tcMar>
              <w:top w:w="100" w:type="dxa"/>
              <w:left w:w="100" w:type="dxa"/>
              <w:bottom w:w="100" w:type="dxa"/>
              <w:right w:w="100" w:type="dxa"/>
            </w:tcMar>
          </w:tcPr>
          <w:p w:rsidR="00521DA6" w:rsidRDefault="005171D0">
            <w:pPr>
              <w:widowControl w:val="0"/>
              <w:numPr>
                <w:ilvl w:val="0"/>
                <w:numId w:val="7"/>
              </w:numPr>
              <w:spacing w:after="0" w:line="240" w:lineRule="auto"/>
              <w:contextualSpacing/>
            </w:pPr>
            <w:r>
              <w:t>Computer crashes before/whilst work is getting saved to disk</w:t>
            </w:r>
          </w:p>
          <w:p w:rsidR="00521DA6" w:rsidRDefault="005171D0">
            <w:pPr>
              <w:widowControl w:val="0"/>
              <w:numPr>
                <w:ilvl w:val="0"/>
                <w:numId w:val="7"/>
              </w:numPr>
              <w:spacing w:after="0" w:line="240" w:lineRule="auto"/>
              <w:contextualSpacing/>
            </w:pPr>
            <w:r>
              <w:t>Programs used in the project crash whilst a team-member is using them</w:t>
            </w:r>
          </w:p>
          <w:p w:rsidR="00521DA6" w:rsidRDefault="005171D0">
            <w:pPr>
              <w:widowControl w:val="0"/>
              <w:numPr>
                <w:ilvl w:val="0"/>
                <w:numId w:val="7"/>
              </w:numPr>
              <w:spacing w:after="0" w:line="240" w:lineRule="auto"/>
              <w:contextualSpacing/>
            </w:pPr>
            <w:r>
              <w:t>Software is removed from a particular workstation (or multiple workstations) by the IT support technicians</w:t>
            </w:r>
          </w:p>
        </w:tc>
        <w:tc>
          <w:tcPr>
            <w:tcW w:w="3009" w:type="dxa"/>
            <w:shd w:val="clear" w:color="auto" w:fill="auto"/>
            <w:tcMar>
              <w:top w:w="100" w:type="dxa"/>
              <w:left w:w="100" w:type="dxa"/>
              <w:bottom w:w="100" w:type="dxa"/>
              <w:right w:w="100" w:type="dxa"/>
            </w:tcMar>
          </w:tcPr>
          <w:p w:rsidR="00521DA6" w:rsidRDefault="005171D0">
            <w:pPr>
              <w:widowControl w:val="0"/>
              <w:numPr>
                <w:ilvl w:val="0"/>
                <w:numId w:val="6"/>
              </w:numPr>
              <w:spacing w:after="0" w:line="240" w:lineRule="auto"/>
              <w:contextualSpacing/>
            </w:pPr>
            <w:r>
              <w:t>Team-member becomes ill</w:t>
            </w:r>
          </w:p>
          <w:p w:rsidR="00521DA6" w:rsidRDefault="005171D0">
            <w:pPr>
              <w:widowControl w:val="0"/>
              <w:numPr>
                <w:ilvl w:val="0"/>
                <w:numId w:val="6"/>
              </w:numPr>
              <w:spacing w:after="0" w:line="240" w:lineRule="auto"/>
              <w:contextualSpacing/>
            </w:pPr>
            <w:r>
              <w:t>(Query Nick about some ideas for risks, perhaps North Korea could be put here as one…)</w:t>
            </w:r>
          </w:p>
        </w:tc>
      </w:tr>
      <w:tr w:rsidR="00521DA6">
        <w:tc>
          <w:tcPr>
            <w:tcW w:w="3009" w:type="dxa"/>
            <w:shd w:val="clear" w:color="auto" w:fill="auto"/>
            <w:tcMar>
              <w:top w:w="100" w:type="dxa"/>
              <w:left w:w="100" w:type="dxa"/>
              <w:bottom w:w="100" w:type="dxa"/>
              <w:right w:w="100" w:type="dxa"/>
            </w:tcMar>
          </w:tcPr>
          <w:p w:rsidR="00521DA6" w:rsidRDefault="005171D0">
            <w:pPr>
              <w:widowControl w:val="0"/>
              <w:spacing w:after="0" w:line="240" w:lineRule="auto"/>
            </w:pPr>
            <w:r>
              <w:t>Evolving Risks</w:t>
            </w:r>
          </w:p>
        </w:tc>
        <w:tc>
          <w:tcPr>
            <w:tcW w:w="3009" w:type="dxa"/>
            <w:shd w:val="clear" w:color="auto" w:fill="auto"/>
            <w:tcMar>
              <w:top w:w="100" w:type="dxa"/>
              <w:left w:w="100" w:type="dxa"/>
              <w:bottom w:w="100" w:type="dxa"/>
              <w:right w:w="100" w:type="dxa"/>
            </w:tcMar>
          </w:tcPr>
          <w:p w:rsidR="00521DA6" w:rsidRDefault="005171D0">
            <w:pPr>
              <w:widowControl w:val="0"/>
              <w:numPr>
                <w:ilvl w:val="0"/>
                <w:numId w:val="1"/>
              </w:numPr>
              <w:spacing w:after="0" w:line="240" w:lineRule="auto"/>
              <w:contextualSpacing/>
            </w:pPr>
            <w:r>
              <w:t>Printer cartridge within the printer in the room where the team is working, is not replaced</w:t>
            </w:r>
          </w:p>
          <w:p w:rsidR="00521DA6" w:rsidRDefault="00521DA6">
            <w:pPr>
              <w:widowControl w:val="0"/>
              <w:spacing w:after="0" w:line="240" w:lineRule="auto"/>
            </w:pPr>
          </w:p>
        </w:tc>
        <w:tc>
          <w:tcPr>
            <w:tcW w:w="3009" w:type="dxa"/>
            <w:shd w:val="clear" w:color="auto" w:fill="auto"/>
            <w:tcMar>
              <w:top w:w="100" w:type="dxa"/>
              <w:left w:w="100" w:type="dxa"/>
              <w:bottom w:w="100" w:type="dxa"/>
              <w:right w:w="100" w:type="dxa"/>
            </w:tcMar>
          </w:tcPr>
          <w:p w:rsidR="00521DA6" w:rsidRDefault="005171D0">
            <w:pPr>
              <w:widowControl w:val="0"/>
              <w:numPr>
                <w:ilvl w:val="0"/>
                <w:numId w:val="4"/>
              </w:numPr>
              <w:spacing w:after="0" w:line="240" w:lineRule="auto"/>
              <w:contextualSpacing/>
            </w:pPr>
            <w:r>
              <w:t>Team-member is absent from project meetings</w:t>
            </w:r>
          </w:p>
          <w:p w:rsidR="00521DA6" w:rsidRDefault="005171D0">
            <w:pPr>
              <w:widowControl w:val="0"/>
              <w:numPr>
                <w:ilvl w:val="0"/>
                <w:numId w:val="4"/>
              </w:numPr>
              <w:spacing w:after="0" w:line="240" w:lineRule="auto"/>
              <w:contextualSpacing/>
            </w:pPr>
            <w:r>
              <w:t>A feature due for implementation, is not implemented when it was scheduled for implementation</w:t>
            </w:r>
          </w:p>
        </w:tc>
      </w:tr>
    </w:tbl>
    <w:p w:rsidR="00521DA6" w:rsidRDefault="00521DA6"/>
    <w:p w:rsidR="00521DA6" w:rsidRDefault="005171D0">
      <w:r>
        <w:t>Fig. 1. The Risk Identi</w:t>
      </w:r>
      <w:r>
        <w:t>fication table (Above)</w:t>
      </w:r>
    </w:p>
    <w:p w:rsidR="00521DA6" w:rsidRDefault="00521DA6"/>
    <w:p w:rsidR="00521DA6" w:rsidRDefault="005171D0">
      <w:r>
        <w:t>The Risk Analysis Matrix is shown below, also for the first phase of the project (Fig. 2.):</w:t>
      </w:r>
    </w:p>
    <w:p w:rsidR="00521DA6" w:rsidRDefault="00521DA6"/>
    <w:tbl>
      <w:tblPr>
        <w:tblStyle w:val="a2"/>
        <w:tblW w:w="72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tblGrid>
      <w:tr w:rsidR="00521DA6">
        <w:trPr>
          <w:jc w:val="center"/>
        </w:trPr>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rPr>
            </w:pPr>
            <w:r>
              <w:rPr>
                <w:rFonts w:ascii="Verdana" w:eastAsia="Verdana" w:hAnsi="Verdana" w:cs="Verdana"/>
                <w:b/>
              </w:rPr>
              <w:t>Severity</w:t>
            </w:r>
          </w:p>
        </w:tc>
        <w:tc>
          <w:tcPr>
            <w:tcW w:w="1800" w:type="dxa"/>
            <w:shd w:val="clear" w:color="auto" w:fill="auto"/>
            <w:tcMar>
              <w:top w:w="100" w:type="dxa"/>
              <w:left w:w="100" w:type="dxa"/>
              <w:bottom w:w="100" w:type="dxa"/>
              <w:right w:w="100" w:type="dxa"/>
            </w:tcMar>
            <w:vAlign w:val="center"/>
          </w:tcPr>
          <w:p w:rsidR="00521DA6" w:rsidRDefault="005171D0">
            <w:pPr>
              <w:widowControl w:val="0"/>
              <w:spacing w:after="0" w:line="240" w:lineRule="auto"/>
              <w:rPr>
                <w:rFonts w:ascii="Verdana" w:eastAsia="Verdana" w:hAnsi="Verdana" w:cs="Verdana"/>
                <w:b/>
              </w:rPr>
            </w:pPr>
            <w:r>
              <w:rPr>
                <w:rFonts w:ascii="Verdana" w:eastAsia="Verdana" w:hAnsi="Verdana" w:cs="Verdana"/>
                <w:b/>
              </w:rPr>
              <w:t>Likelihood of Risk</w:t>
            </w:r>
          </w:p>
        </w:tc>
        <w:tc>
          <w:tcPr>
            <w:tcW w:w="1800" w:type="dxa"/>
            <w:shd w:val="clear" w:color="auto" w:fill="auto"/>
            <w:tcMar>
              <w:top w:w="100" w:type="dxa"/>
              <w:left w:w="100" w:type="dxa"/>
              <w:bottom w:w="100" w:type="dxa"/>
              <w:right w:w="100" w:type="dxa"/>
            </w:tcMar>
            <w:vAlign w:val="center"/>
          </w:tcPr>
          <w:p w:rsidR="00521DA6" w:rsidRDefault="005171D0">
            <w:pPr>
              <w:widowControl w:val="0"/>
              <w:spacing w:after="0" w:line="240" w:lineRule="auto"/>
              <w:rPr>
                <w:rFonts w:ascii="Verdana" w:eastAsia="Verdana" w:hAnsi="Verdana" w:cs="Verdana"/>
                <w:b/>
              </w:rPr>
            </w:pPr>
            <w:r>
              <w:rPr>
                <w:rFonts w:ascii="Verdana" w:eastAsia="Verdana" w:hAnsi="Verdana" w:cs="Verdana"/>
                <w:b/>
              </w:rPr>
              <w:t>Likelihood of Risk</w:t>
            </w:r>
          </w:p>
        </w:tc>
        <w:tc>
          <w:tcPr>
            <w:tcW w:w="1800" w:type="dxa"/>
            <w:shd w:val="clear" w:color="auto" w:fill="auto"/>
            <w:tcMar>
              <w:top w:w="100" w:type="dxa"/>
              <w:left w:w="100" w:type="dxa"/>
              <w:bottom w:w="100" w:type="dxa"/>
              <w:right w:w="100" w:type="dxa"/>
            </w:tcMar>
            <w:vAlign w:val="center"/>
          </w:tcPr>
          <w:p w:rsidR="00521DA6" w:rsidRDefault="005171D0">
            <w:pPr>
              <w:widowControl w:val="0"/>
              <w:spacing w:after="0" w:line="240" w:lineRule="auto"/>
              <w:rPr>
                <w:rFonts w:ascii="Verdana" w:eastAsia="Verdana" w:hAnsi="Verdana" w:cs="Verdana"/>
                <w:b/>
              </w:rPr>
            </w:pPr>
            <w:r>
              <w:rPr>
                <w:rFonts w:ascii="Verdana" w:eastAsia="Verdana" w:hAnsi="Verdana" w:cs="Verdana"/>
                <w:b/>
              </w:rPr>
              <w:t>Likelihood of Risk</w:t>
            </w:r>
          </w:p>
        </w:tc>
      </w:tr>
      <w:tr w:rsidR="00521DA6">
        <w:trPr>
          <w:jc w:val="center"/>
        </w:trPr>
        <w:tc>
          <w:tcPr>
            <w:tcW w:w="1800" w:type="dxa"/>
            <w:shd w:val="clear" w:color="auto" w:fill="auto"/>
            <w:tcMar>
              <w:top w:w="100" w:type="dxa"/>
              <w:left w:w="100" w:type="dxa"/>
              <w:bottom w:w="100" w:type="dxa"/>
              <w:right w:w="100" w:type="dxa"/>
            </w:tcMar>
          </w:tcPr>
          <w:p w:rsidR="00521DA6" w:rsidRDefault="00521DA6">
            <w:pPr>
              <w:widowControl w:val="0"/>
              <w:spacing w:after="0" w:line="240" w:lineRule="auto"/>
              <w:rPr>
                <w:rFonts w:ascii="Verdana" w:eastAsia="Verdana" w:hAnsi="Verdana" w:cs="Verdana"/>
                <w:b/>
              </w:rPr>
            </w:pPr>
          </w:p>
        </w:tc>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rPr>
            </w:pPr>
            <w:r>
              <w:rPr>
                <w:rFonts w:ascii="Verdana" w:eastAsia="Verdana" w:hAnsi="Verdana" w:cs="Verdana"/>
                <w:b/>
              </w:rPr>
              <w:t>1</w:t>
            </w:r>
          </w:p>
        </w:tc>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rPr>
            </w:pPr>
            <w:r>
              <w:rPr>
                <w:rFonts w:ascii="Verdana" w:eastAsia="Verdana" w:hAnsi="Verdana" w:cs="Verdana"/>
                <w:b/>
              </w:rPr>
              <w:t>2</w:t>
            </w:r>
          </w:p>
        </w:tc>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rPr>
            </w:pPr>
            <w:r>
              <w:rPr>
                <w:rFonts w:ascii="Verdana" w:eastAsia="Verdana" w:hAnsi="Verdana" w:cs="Verdana"/>
                <w:b/>
              </w:rPr>
              <w:t>3</w:t>
            </w:r>
          </w:p>
        </w:tc>
      </w:tr>
      <w:tr w:rsidR="00521DA6">
        <w:trPr>
          <w:jc w:val="center"/>
        </w:trPr>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rPr>
            </w:pPr>
            <w:r>
              <w:rPr>
                <w:rFonts w:ascii="Verdana" w:eastAsia="Verdana" w:hAnsi="Verdana" w:cs="Verdana"/>
                <w:b/>
              </w:rPr>
              <w:t>1</w:t>
            </w:r>
          </w:p>
        </w:tc>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highlight w:val="green"/>
              </w:rPr>
            </w:pPr>
            <w:r>
              <w:rPr>
                <w:rFonts w:ascii="Verdana" w:eastAsia="Verdana" w:hAnsi="Verdana" w:cs="Verdana"/>
                <w:b/>
                <w:highlight w:val="green"/>
              </w:rPr>
              <w:t>-</w:t>
            </w:r>
          </w:p>
        </w:tc>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highlight w:val="green"/>
              </w:rPr>
            </w:pPr>
            <w:r>
              <w:rPr>
                <w:rFonts w:ascii="Verdana" w:eastAsia="Verdana" w:hAnsi="Verdana" w:cs="Verdana"/>
                <w:b/>
                <w:highlight w:val="green"/>
              </w:rPr>
              <w:t>-</w:t>
            </w:r>
          </w:p>
        </w:tc>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highlight w:val="yellow"/>
              </w:rPr>
            </w:pPr>
            <w:r>
              <w:rPr>
                <w:rFonts w:ascii="Verdana" w:eastAsia="Verdana" w:hAnsi="Verdana" w:cs="Verdana"/>
                <w:b/>
                <w:highlight w:val="yellow"/>
              </w:rPr>
              <w:t>Programs used in the project crash whilst a team-member is using them</w:t>
            </w:r>
          </w:p>
          <w:p w:rsidR="00521DA6" w:rsidRDefault="00521DA6">
            <w:pPr>
              <w:widowControl w:val="0"/>
              <w:spacing w:after="0" w:line="240" w:lineRule="auto"/>
              <w:rPr>
                <w:rFonts w:ascii="Verdana" w:eastAsia="Verdana" w:hAnsi="Verdana" w:cs="Verdana"/>
                <w:b/>
              </w:rPr>
            </w:pPr>
          </w:p>
        </w:tc>
      </w:tr>
      <w:tr w:rsidR="00521DA6">
        <w:trPr>
          <w:jc w:val="center"/>
        </w:trPr>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rPr>
            </w:pPr>
            <w:r>
              <w:rPr>
                <w:rFonts w:ascii="Verdana" w:eastAsia="Verdana" w:hAnsi="Verdana" w:cs="Verdana"/>
                <w:b/>
              </w:rPr>
              <w:t>2</w:t>
            </w:r>
          </w:p>
        </w:tc>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highlight w:val="green"/>
              </w:rPr>
            </w:pPr>
            <w:r>
              <w:rPr>
                <w:rFonts w:ascii="Verdana" w:eastAsia="Verdana" w:hAnsi="Verdana" w:cs="Verdana"/>
                <w:b/>
                <w:highlight w:val="green"/>
              </w:rPr>
              <w:t>Printer cartridge within the printer in the room where the team is working, is not replaced</w:t>
            </w:r>
          </w:p>
        </w:tc>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highlight w:val="yellow"/>
              </w:rPr>
            </w:pPr>
            <w:r>
              <w:rPr>
                <w:rFonts w:ascii="Verdana" w:eastAsia="Verdana" w:hAnsi="Verdana" w:cs="Verdana"/>
                <w:b/>
                <w:highlight w:val="yellow"/>
              </w:rPr>
              <w:t>Computer crashes before/whilst work is getting saved to disk</w:t>
            </w:r>
          </w:p>
        </w:tc>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shd w:val="clear" w:color="auto" w:fill="FF9900"/>
              </w:rPr>
            </w:pPr>
            <w:r>
              <w:rPr>
                <w:rFonts w:ascii="Verdana" w:eastAsia="Verdana" w:hAnsi="Verdana" w:cs="Verdana"/>
                <w:b/>
                <w:shd w:val="clear" w:color="auto" w:fill="FF9900"/>
              </w:rPr>
              <w:t>Team-member becomes ill</w:t>
            </w:r>
          </w:p>
        </w:tc>
      </w:tr>
      <w:tr w:rsidR="00521DA6">
        <w:trPr>
          <w:jc w:val="center"/>
        </w:trPr>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rPr>
            </w:pPr>
            <w:r>
              <w:rPr>
                <w:rFonts w:ascii="Verdana" w:eastAsia="Verdana" w:hAnsi="Verdana" w:cs="Verdana"/>
                <w:b/>
              </w:rPr>
              <w:t>3</w:t>
            </w:r>
          </w:p>
        </w:tc>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highlight w:val="yellow"/>
              </w:rPr>
            </w:pPr>
            <w:r>
              <w:rPr>
                <w:rFonts w:ascii="Verdana" w:eastAsia="Verdana" w:hAnsi="Verdana" w:cs="Verdana"/>
                <w:b/>
                <w:highlight w:val="yellow"/>
              </w:rPr>
              <w:t>So</w:t>
            </w:r>
            <w:r>
              <w:rPr>
                <w:rFonts w:ascii="Verdana" w:eastAsia="Verdana" w:hAnsi="Verdana" w:cs="Verdana"/>
                <w:b/>
                <w:highlight w:val="yellow"/>
              </w:rPr>
              <w:t>ftware is removed from a particular workstation (or multiple workstations) by the IT support technicians</w:t>
            </w:r>
          </w:p>
        </w:tc>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shd w:val="clear" w:color="auto" w:fill="FF9900"/>
              </w:rPr>
            </w:pPr>
            <w:r>
              <w:rPr>
                <w:rFonts w:ascii="Verdana" w:eastAsia="Verdana" w:hAnsi="Verdana" w:cs="Verdana"/>
                <w:b/>
                <w:shd w:val="clear" w:color="auto" w:fill="FF9900"/>
              </w:rPr>
              <w:t>Team-member is absent from project meetings</w:t>
            </w:r>
          </w:p>
          <w:p w:rsidR="00521DA6" w:rsidRDefault="00521DA6">
            <w:pPr>
              <w:widowControl w:val="0"/>
              <w:spacing w:after="0" w:line="240" w:lineRule="auto"/>
              <w:rPr>
                <w:rFonts w:ascii="Verdana" w:eastAsia="Verdana" w:hAnsi="Verdana" w:cs="Verdana"/>
                <w:b/>
                <w:shd w:val="clear" w:color="auto" w:fill="FF9900"/>
              </w:rPr>
            </w:pPr>
          </w:p>
        </w:tc>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highlight w:val="red"/>
              </w:rPr>
            </w:pPr>
            <w:r>
              <w:rPr>
                <w:rFonts w:ascii="Verdana" w:eastAsia="Verdana" w:hAnsi="Verdana" w:cs="Verdana"/>
                <w:b/>
                <w:highlight w:val="red"/>
              </w:rPr>
              <w:t>-</w:t>
            </w:r>
          </w:p>
        </w:tc>
      </w:tr>
      <w:tr w:rsidR="00521DA6">
        <w:trPr>
          <w:jc w:val="center"/>
        </w:trPr>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rPr>
            </w:pPr>
            <w:r>
              <w:rPr>
                <w:rFonts w:ascii="Verdana" w:eastAsia="Verdana" w:hAnsi="Verdana" w:cs="Verdana"/>
                <w:b/>
              </w:rPr>
              <w:t>3</w:t>
            </w:r>
          </w:p>
        </w:tc>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highlight w:val="yellow"/>
              </w:rPr>
            </w:pPr>
            <w:r>
              <w:rPr>
                <w:rFonts w:ascii="Verdana" w:eastAsia="Verdana" w:hAnsi="Verdana" w:cs="Verdana"/>
                <w:b/>
                <w:highlight w:val="yellow"/>
              </w:rPr>
              <w:t>-</w:t>
            </w:r>
          </w:p>
        </w:tc>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shd w:val="clear" w:color="auto" w:fill="FF9900"/>
              </w:rPr>
            </w:pPr>
            <w:r>
              <w:rPr>
                <w:rFonts w:ascii="Verdana" w:eastAsia="Verdana" w:hAnsi="Verdana" w:cs="Verdana"/>
                <w:b/>
                <w:shd w:val="clear" w:color="auto" w:fill="FF9900"/>
              </w:rPr>
              <w:t>A feature due for implementation, is not implemented when it was scheduled for implementation</w:t>
            </w:r>
          </w:p>
        </w:tc>
        <w:tc>
          <w:tcPr>
            <w:tcW w:w="1800" w:type="dxa"/>
            <w:shd w:val="clear" w:color="auto" w:fill="auto"/>
            <w:tcMar>
              <w:top w:w="100" w:type="dxa"/>
              <w:left w:w="100" w:type="dxa"/>
              <w:bottom w:w="100" w:type="dxa"/>
              <w:right w:w="100" w:type="dxa"/>
            </w:tcMar>
          </w:tcPr>
          <w:p w:rsidR="00521DA6" w:rsidRDefault="005171D0">
            <w:pPr>
              <w:widowControl w:val="0"/>
              <w:spacing w:after="0" w:line="240" w:lineRule="auto"/>
              <w:rPr>
                <w:rFonts w:ascii="Verdana" w:eastAsia="Verdana" w:hAnsi="Verdana" w:cs="Verdana"/>
                <w:b/>
                <w:highlight w:val="red"/>
              </w:rPr>
            </w:pPr>
            <w:r>
              <w:rPr>
                <w:rFonts w:ascii="Verdana" w:eastAsia="Verdana" w:hAnsi="Verdana" w:cs="Verdana"/>
                <w:b/>
                <w:highlight w:val="red"/>
              </w:rPr>
              <w:t>-</w:t>
            </w:r>
          </w:p>
        </w:tc>
      </w:tr>
    </w:tbl>
    <w:p w:rsidR="00521DA6" w:rsidRDefault="00521DA6"/>
    <w:p w:rsidR="00521DA6" w:rsidRDefault="005171D0">
      <w:r>
        <w:t>Fig. 2. The Risk Analysis Matrix</w:t>
      </w:r>
    </w:p>
    <w:p w:rsidR="00521DA6" w:rsidRDefault="00521DA6"/>
    <w:p w:rsidR="00521DA6" w:rsidRDefault="005171D0">
      <w:r>
        <w:t>The Risk Impact is then noted for each risk in the table below (Fig. 3.):</w:t>
      </w:r>
    </w:p>
    <w:p w:rsidR="00521DA6" w:rsidRDefault="00521DA6"/>
    <w:tbl>
      <w:tblPr>
        <w:tblStyle w:val="a3"/>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1DA6">
        <w:trPr>
          <w:jc w:val="center"/>
        </w:trPr>
        <w:tc>
          <w:tcPr>
            <w:tcW w:w="4514" w:type="dxa"/>
            <w:shd w:val="clear" w:color="auto" w:fill="auto"/>
            <w:tcMar>
              <w:top w:w="100" w:type="dxa"/>
              <w:left w:w="100" w:type="dxa"/>
              <w:bottom w:w="100" w:type="dxa"/>
              <w:right w:w="100" w:type="dxa"/>
            </w:tcMar>
          </w:tcPr>
          <w:p w:rsidR="00521DA6" w:rsidRDefault="005171D0">
            <w:pPr>
              <w:widowControl w:val="0"/>
              <w:spacing w:after="0" w:line="240" w:lineRule="auto"/>
            </w:pPr>
            <w:r>
              <w:t>Risk Description</w:t>
            </w:r>
          </w:p>
        </w:tc>
        <w:tc>
          <w:tcPr>
            <w:tcW w:w="4514" w:type="dxa"/>
            <w:shd w:val="clear" w:color="auto" w:fill="auto"/>
            <w:tcMar>
              <w:top w:w="100" w:type="dxa"/>
              <w:left w:w="100" w:type="dxa"/>
              <w:bottom w:w="100" w:type="dxa"/>
              <w:right w:w="100" w:type="dxa"/>
            </w:tcMar>
          </w:tcPr>
          <w:p w:rsidR="00521DA6" w:rsidRDefault="005171D0">
            <w:pPr>
              <w:widowControl w:val="0"/>
              <w:spacing w:after="0" w:line="240" w:lineRule="auto"/>
            </w:pPr>
            <w:r>
              <w:t>Risk Impact</w:t>
            </w:r>
          </w:p>
        </w:tc>
      </w:tr>
      <w:tr w:rsidR="00521DA6">
        <w:trPr>
          <w:jc w:val="center"/>
        </w:trPr>
        <w:tc>
          <w:tcPr>
            <w:tcW w:w="4514" w:type="dxa"/>
            <w:shd w:val="clear" w:color="auto" w:fill="auto"/>
            <w:tcMar>
              <w:top w:w="100" w:type="dxa"/>
              <w:left w:w="100" w:type="dxa"/>
              <w:bottom w:w="100" w:type="dxa"/>
              <w:right w:w="100" w:type="dxa"/>
            </w:tcMar>
          </w:tcPr>
          <w:p w:rsidR="00521DA6" w:rsidRDefault="005171D0">
            <w:pPr>
              <w:widowControl w:val="0"/>
              <w:spacing w:after="0" w:line="240" w:lineRule="auto"/>
            </w:pPr>
            <w:r>
              <w:t>Computer crashes before/whilst work is getting saved to disk</w:t>
            </w:r>
          </w:p>
        </w:tc>
        <w:tc>
          <w:tcPr>
            <w:tcW w:w="4514" w:type="dxa"/>
            <w:shd w:val="clear" w:color="auto" w:fill="auto"/>
            <w:tcMar>
              <w:top w:w="100" w:type="dxa"/>
              <w:left w:w="100" w:type="dxa"/>
              <w:bottom w:w="100" w:type="dxa"/>
              <w:right w:w="100" w:type="dxa"/>
            </w:tcMar>
            <w:vAlign w:val="center"/>
          </w:tcPr>
          <w:p w:rsidR="00521DA6" w:rsidRDefault="005171D0">
            <w:pPr>
              <w:widowControl w:val="0"/>
              <w:spacing w:after="0" w:line="240" w:lineRule="auto"/>
              <w:jc w:val="center"/>
            </w:pPr>
            <w:r>
              <w:t>4</w:t>
            </w:r>
          </w:p>
        </w:tc>
      </w:tr>
      <w:tr w:rsidR="00521DA6">
        <w:trPr>
          <w:jc w:val="center"/>
        </w:trPr>
        <w:tc>
          <w:tcPr>
            <w:tcW w:w="4514" w:type="dxa"/>
            <w:shd w:val="clear" w:color="auto" w:fill="auto"/>
            <w:tcMar>
              <w:top w:w="100" w:type="dxa"/>
              <w:left w:w="100" w:type="dxa"/>
              <w:bottom w:w="100" w:type="dxa"/>
              <w:right w:w="100" w:type="dxa"/>
            </w:tcMar>
          </w:tcPr>
          <w:p w:rsidR="00521DA6" w:rsidRDefault="005171D0">
            <w:pPr>
              <w:widowControl w:val="0"/>
              <w:spacing w:after="0" w:line="240" w:lineRule="auto"/>
            </w:pPr>
            <w:r>
              <w:t>Programs used in the project crash whilst a team-member is using them</w:t>
            </w:r>
          </w:p>
          <w:p w:rsidR="00521DA6" w:rsidRDefault="00521DA6">
            <w:pPr>
              <w:widowControl w:val="0"/>
              <w:spacing w:after="0" w:line="240" w:lineRule="auto"/>
            </w:pPr>
          </w:p>
        </w:tc>
        <w:tc>
          <w:tcPr>
            <w:tcW w:w="4514" w:type="dxa"/>
            <w:shd w:val="clear" w:color="auto" w:fill="auto"/>
            <w:tcMar>
              <w:top w:w="100" w:type="dxa"/>
              <w:left w:w="100" w:type="dxa"/>
              <w:bottom w:w="100" w:type="dxa"/>
              <w:right w:w="100" w:type="dxa"/>
            </w:tcMar>
            <w:vAlign w:val="center"/>
          </w:tcPr>
          <w:p w:rsidR="00521DA6" w:rsidRDefault="005171D0">
            <w:pPr>
              <w:widowControl w:val="0"/>
              <w:spacing w:after="0" w:line="240" w:lineRule="auto"/>
              <w:jc w:val="center"/>
            </w:pPr>
            <w:r>
              <w:t>3</w:t>
            </w:r>
          </w:p>
        </w:tc>
      </w:tr>
      <w:tr w:rsidR="00521DA6">
        <w:trPr>
          <w:jc w:val="center"/>
        </w:trPr>
        <w:tc>
          <w:tcPr>
            <w:tcW w:w="4514" w:type="dxa"/>
            <w:shd w:val="clear" w:color="auto" w:fill="auto"/>
            <w:tcMar>
              <w:top w:w="100" w:type="dxa"/>
              <w:left w:w="100" w:type="dxa"/>
              <w:bottom w:w="100" w:type="dxa"/>
              <w:right w:w="100" w:type="dxa"/>
            </w:tcMar>
          </w:tcPr>
          <w:p w:rsidR="00521DA6" w:rsidRDefault="005171D0">
            <w:pPr>
              <w:widowControl w:val="0"/>
              <w:spacing w:after="0" w:line="240" w:lineRule="auto"/>
            </w:pPr>
            <w:r>
              <w:t>Printer cartridge within the printer in the room where the team is working, is not replaced</w:t>
            </w:r>
          </w:p>
        </w:tc>
        <w:tc>
          <w:tcPr>
            <w:tcW w:w="4514" w:type="dxa"/>
            <w:shd w:val="clear" w:color="auto" w:fill="auto"/>
            <w:tcMar>
              <w:top w:w="100" w:type="dxa"/>
              <w:left w:w="100" w:type="dxa"/>
              <w:bottom w:w="100" w:type="dxa"/>
              <w:right w:w="100" w:type="dxa"/>
            </w:tcMar>
            <w:vAlign w:val="center"/>
          </w:tcPr>
          <w:p w:rsidR="00521DA6" w:rsidRDefault="005171D0">
            <w:pPr>
              <w:widowControl w:val="0"/>
              <w:spacing w:after="0" w:line="240" w:lineRule="auto"/>
              <w:jc w:val="center"/>
            </w:pPr>
            <w:r>
              <w:t>2</w:t>
            </w:r>
          </w:p>
        </w:tc>
      </w:tr>
      <w:tr w:rsidR="00521DA6">
        <w:trPr>
          <w:jc w:val="center"/>
        </w:trPr>
        <w:tc>
          <w:tcPr>
            <w:tcW w:w="4514" w:type="dxa"/>
            <w:shd w:val="clear" w:color="auto" w:fill="auto"/>
            <w:tcMar>
              <w:top w:w="100" w:type="dxa"/>
              <w:left w:w="100" w:type="dxa"/>
              <w:bottom w:w="100" w:type="dxa"/>
              <w:right w:w="100" w:type="dxa"/>
            </w:tcMar>
          </w:tcPr>
          <w:p w:rsidR="00521DA6" w:rsidRDefault="005171D0">
            <w:pPr>
              <w:widowControl w:val="0"/>
              <w:spacing w:after="0" w:line="240" w:lineRule="auto"/>
            </w:pPr>
            <w:r>
              <w:t>Software is removed from a particular workstation (or multiple workstations) by the IT support technicians</w:t>
            </w:r>
          </w:p>
        </w:tc>
        <w:tc>
          <w:tcPr>
            <w:tcW w:w="4514" w:type="dxa"/>
            <w:shd w:val="clear" w:color="auto" w:fill="auto"/>
            <w:tcMar>
              <w:top w:w="100" w:type="dxa"/>
              <w:left w:w="100" w:type="dxa"/>
              <w:bottom w:w="100" w:type="dxa"/>
              <w:right w:w="100" w:type="dxa"/>
            </w:tcMar>
            <w:vAlign w:val="center"/>
          </w:tcPr>
          <w:p w:rsidR="00521DA6" w:rsidRDefault="005171D0">
            <w:pPr>
              <w:widowControl w:val="0"/>
              <w:spacing w:after="0" w:line="240" w:lineRule="auto"/>
              <w:jc w:val="center"/>
            </w:pPr>
            <w:r>
              <w:t>3</w:t>
            </w:r>
          </w:p>
        </w:tc>
      </w:tr>
      <w:tr w:rsidR="00521DA6">
        <w:trPr>
          <w:jc w:val="center"/>
        </w:trPr>
        <w:tc>
          <w:tcPr>
            <w:tcW w:w="4514" w:type="dxa"/>
            <w:shd w:val="clear" w:color="auto" w:fill="auto"/>
            <w:tcMar>
              <w:top w:w="100" w:type="dxa"/>
              <w:left w:w="100" w:type="dxa"/>
              <w:bottom w:w="100" w:type="dxa"/>
              <w:right w:w="100" w:type="dxa"/>
            </w:tcMar>
          </w:tcPr>
          <w:p w:rsidR="00521DA6" w:rsidRDefault="005171D0">
            <w:pPr>
              <w:widowControl w:val="0"/>
              <w:spacing w:after="0" w:line="240" w:lineRule="auto"/>
            </w:pPr>
            <w:r>
              <w:t>Team-member becomes ill</w:t>
            </w:r>
          </w:p>
        </w:tc>
        <w:tc>
          <w:tcPr>
            <w:tcW w:w="4514" w:type="dxa"/>
            <w:shd w:val="clear" w:color="auto" w:fill="auto"/>
            <w:tcMar>
              <w:top w:w="100" w:type="dxa"/>
              <w:left w:w="100" w:type="dxa"/>
              <w:bottom w:w="100" w:type="dxa"/>
              <w:right w:w="100" w:type="dxa"/>
            </w:tcMar>
            <w:vAlign w:val="center"/>
          </w:tcPr>
          <w:p w:rsidR="00521DA6" w:rsidRDefault="005171D0">
            <w:pPr>
              <w:widowControl w:val="0"/>
              <w:spacing w:after="0" w:line="240" w:lineRule="auto"/>
              <w:jc w:val="center"/>
            </w:pPr>
            <w:r>
              <w:t>6</w:t>
            </w:r>
          </w:p>
        </w:tc>
      </w:tr>
      <w:tr w:rsidR="00521DA6">
        <w:trPr>
          <w:jc w:val="center"/>
        </w:trPr>
        <w:tc>
          <w:tcPr>
            <w:tcW w:w="4514" w:type="dxa"/>
            <w:shd w:val="clear" w:color="auto" w:fill="auto"/>
            <w:tcMar>
              <w:top w:w="100" w:type="dxa"/>
              <w:left w:w="100" w:type="dxa"/>
              <w:bottom w:w="100" w:type="dxa"/>
              <w:right w:w="100" w:type="dxa"/>
            </w:tcMar>
          </w:tcPr>
          <w:p w:rsidR="00521DA6" w:rsidRDefault="005171D0">
            <w:pPr>
              <w:widowControl w:val="0"/>
              <w:spacing w:after="0" w:line="240" w:lineRule="auto"/>
            </w:pPr>
            <w:r>
              <w:t>A feature due for implementation, is not implemented when it was scheduled for implementation</w:t>
            </w:r>
          </w:p>
          <w:p w:rsidR="00521DA6" w:rsidRDefault="00521DA6">
            <w:pPr>
              <w:widowControl w:val="0"/>
              <w:spacing w:after="0" w:line="240" w:lineRule="auto"/>
            </w:pPr>
          </w:p>
        </w:tc>
        <w:tc>
          <w:tcPr>
            <w:tcW w:w="4514" w:type="dxa"/>
            <w:shd w:val="clear" w:color="auto" w:fill="auto"/>
            <w:tcMar>
              <w:top w:w="100" w:type="dxa"/>
              <w:left w:w="100" w:type="dxa"/>
              <w:bottom w:w="100" w:type="dxa"/>
              <w:right w:w="100" w:type="dxa"/>
            </w:tcMar>
            <w:vAlign w:val="center"/>
          </w:tcPr>
          <w:p w:rsidR="00521DA6" w:rsidRDefault="005171D0">
            <w:pPr>
              <w:widowControl w:val="0"/>
              <w:spacing w:after="0" w:line="240" w:lineRule="auto"/>
              <w:jc w:val="center"/>
            </w:pPr>
            <w:r>
              <w:t>6</w:t>
            </w:r>
          </w:p>
        </w:tc>
      </w:tr>
    </w:tbl>
    <w:p w:rsidR="00521DA6" w:rsidRDefault="00521DA6"/>
    <w:p w:rsidR="00521DA6" w:rsidRDefault="005171D0">
      <w:r>
        <w:t>Fig. 3. The Risk Imp</w:t>
      </w:r>
      <w:r>
        <w:t>act for each Risk (above).</w:t>
      </w:r>
    </w:p>
    <w:p w:rsidR="00521DA6" w:rsidRDefault="00521DA6"/>
    <w:p w:rsidR="00521DA6" w:rsidRDefault="005171D0">
      <w:pPr>
        <w:pStyle w:val="Heading2"/>
      </w:pPr>
      <w:bookmarkStart w:id="29" w:name="_67y6ben82zvl" w:colFirst="0" w:colLast="0"/>
      <w:bookmarkEnd w:id="29"/>
      <w:r>
        <w:t>Anthony Boys</w:t>
      </w:r>
    </w:p>
    <w:p w:rsidR="00521DA6" w:rsidRDefault="005171D0">
      <w:pPr>
        <w:pStyle w:val="Heading3"/>
      </w:pPr>
      <w:bookmarkStart w:id="30" w:name="_ew6a349mtf0f" w:colFirst="0" w:colLast="0"/>
      <w:bookmarkEnd w:id="30"/>
      <w:r>
        <w:t>(Content by Anthony Boys)</w:t>
      </w:r>
    </w:p>
    <w:tbl>
      <w:tblPr>
        <w:tblStyle w:val="a4"/>
        <w:tblW w:w="90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1080"/>
        <w:gridCol w:w="1320"/>
        <w:gridCol w:w="3105"/>
      </w:tblGrid>
      <w:tr w:rsidR="00521DA6">
        <w:tc>
          <w:tcPr>
            <w:tcW w:w="3540" w:type="dxa"/>
            <w:shd w:val="clear" w:color="auto" w:fill="auto"/>
            <w:tcMar>
              <w:top w:w="100" w:type="dxa"/>
              <w:left w:w="100" w:type="dxa"/>
              <w:bottom w:w="100" w:type="dxa"/>
              <w:right w:w="100" w:type="dxa"/>
            </w:tcMar>
          </w:tcPr>
          <w:p w:rsidR="00521DA6" w:rsidRDefault="005171D0">
            <w:pPr>
              <w:widowControl w:val="0"/>
              <w:spacing w:after="0" w:line="240" w:lineRule="auto"/>
              <w:jc w:val="center"/>
              <w:rPr>
                <w:b/>
                <w:u w:val="single"/>
              </w:rPr>
            </w:pPr>
            <w:r>
              <w:rPr>
                <w:b/>
                <w:u w:val="single"/>
              </w:rPr>
              <w:t>Risk description:</w:t>
            </w:r>
          </w:p>
        </w:tc>
        <w:tc>
          <w:tcPr>
            <w:tcW w:w="1080" w:type="dxa"/>
            <w:shd w:val="clear" w:color="auto" w:fill="auto"/>
            <w:tcMar>
              <w:top w:w="100" w:type="dxa"/>
              <w:left w:w="100" w:type="dxa"/>
              <w:bottom w:w="100" w:type="dxa"/>
              <w:right w:w="100" w:type="dxa"/>
            </w:tcMar>
          </w:tcPr>
          <w:p w:rsidR="00521DA6" w:rsidRDefault="005171D0">
            <w:pPr>
              <w:widowControl w:val="0"/>
              <w:spacing w:after="0" w:line="240" w:lineRule="auto"/>
              <w:jc w:val="center"/>
              <w:rPr>
                <w:b/>
                <w:u w:val="single"/>
              </w:rPr>
            </w:pPr>
            <w:r>
              <w:rPr>
                <w:b/>
                <w:u w:val="single"/>
              </w:rPr>
              <w:t>Impact</w:t>
            </w:r>
          </w:p>
        </w:tc>
        <w:tc>
          <w:tcPr>
            <w:tcW w:w="1320" w:type="dxa"/>
            <w:shd w:val="clear" w:color="auto" w:fill="auto"/>
            <w:tcMar>
              <w:top w:w="100" w:type="dxa"/>
              <w:left w:w="100" w:type="dxa"/>
              <w:bottom w:w="100" w:type="dxa"/>
              <w:right w:w="100" w:type="dxa"/>
            </w:tcMar>
          </w:tcPr>
          <w:p w:rsidR="00521DA6" w:rsidRDefault="005171D0">
            <w:pPr>
              <w:widowControl w:val="0"/>
              <w:spacing w:after="0" w:line="240" w:lineRule="auto"/>
              <w:jc w:val="center"/>
              <w:rPr>
                <w:b/>
                <w:u w:val="single"/>
              </w:rPr>
            </w:pPr>
            <w:r>
              <w:rPr>
                <w:b/>
                <w:u w:val="single"/>
              </w:rPr>
              <w:t>Likelihood</w:t>
            </w:r>
          </w:p>
        </w:tc>
        <w:tc>
          <w:tcPr>
            <w:tcW w:w="3105" w:type="dxa"/>
            <w:shd w:val="clear" w:color="auto" w:fill="auto"/>
            <w:tcMar>
              <w:top w:w="100" w:type="dxa"/>
              <w:left w:w="100" w:type="dxa"/>
              <w:bottom w:w="100" w:type="dxa"/>
              <w:right w:w="100" w:type="dxa"/>
            </w:tcMar>
          </w:tcPr>
          <w:p w:rsidR="00521DA6" w:rsidRDefault="005171D0">
            <w:pPr>
              <w:widowControl w:val="0"/>
              <w:spacing w:after="0" w:line="240" w:lineRule="auto"/>
              <w:jc w:val="center"/>
              <w:rPr>
                <w:b/>
                <w:u w:val="single"/>
              </w:rPr>
            </w:pPr>
            <w:r>
              <w:rPr>
                <w:b/>
                <w:u w:val="single"/>
              </w:rPr>
              <w:t>Mitigation</w:t>
            </w:r>
          </w:p>
        </w:tc>
      </w:tr>
      <w:tr w:rsidR="00521DA6">
        <w:tc>
          <w:tcPr>
            <w:tcW w:w="3540" w:type="dxa"/>
            <w:shd w:val="clear" w:color="auto" w:fill="auto"/>
            <w:tcMar>
              <w:top w:w="100" w:type="dxa"/>
              <w:left w:w="100" w:type="dxa"/>
              <w:bottom w:w="100" w:type="dxa"/>
              <w:right w:w="100" w:type="dxa"/>
            </w:tcMar>
          </w:tcPr>
          <w:p w:rsidR="00521DA6" w:rsidRDefault="005171D0">
            <w:pPr>
              <w:widowControl w:val="0"/>
              <w:spacing w:after="0" w:line="240" w:lineRule="auto"/>
            </w:pPr>
            <w:r>
              <w:t>Computer crashes during work, and some work is lost</w:t>
            </w:r>
          </w:p>
        </w:tc>
        <w:tc>
          <w:tcPr>
            <w:tcW w:w="1080" w:type="dxa"/>
            <w:shd w:val="clear" w:color="auto" w:fill="auto"/>
            <w:tcMar>
              <w:top w:w="100" w:type="dxa"/>
              <w:left w:w="100" w:type="dxa"/>
              <w:bottom w:w="100" w:type="dxa"/>
              <w:right w:w="100" w:type="dxa"/>
            </w:tcMar>
          </w:tcPr>
          <w:p w:rsidR="00521DA6" w:rsidRDefault="005171D0">
            <w:pPr>
              <w:widowControl w:val="0"/>
              <w:spacing w:after="0" w:line="240" w:lineRule="auto"/>
            </w:pPr>
            <w:r>
              <w:t>2</w:t>
            </w:r>
          </w:p>
        </w:tc>
        <w:tc>
          <w:tcPr>
            <w:tcW w:w="1320" w:type="dxa"/>
            <w:shd w:val="clear" w:color="auto" w:fill="auto"/>
            <w:tcMar>
              <w:top w:w="100" w:type="dxa"/>
              <w:left w:w="100" w:type="dxa"/>
              <w:bottom w:w="100" w:type="dxa"/>
              <w:right w:w="100" w:type="dxa"/>
            </w:tcMar>
          </w:tcPr>
          <w:p w:rsidR="00521DA6" w:rsidRDefault="005171D0">
            <w:pPr>
              <w:widowControl w:val="0"/>
              <w:spacing w:after="0" w:line="240" w:lineRule="auto"/>
            </w:pPr>
            <w:r>
              <w:t>2</w:t>
            </w:r>
          </w:p>
        </w:tc>
        <w:tc>
          <w:tcPr>
            <w:tcW w:w="3105" w:type="dxa"/>
            <w:shd w:val="clear" w:color="auto" w:fill="auto"/>
            <w:tcMar>
              <w:top w:w="100" w:type="dxa"/>
              <w:left w:w="100" w:type="dxa"/>
              <w:bottom w:w="100" w:type="dxa"/>
              <w:right w:w="100" w:type="dxa"/>
            </w:tcMar>
          </w:tcPr>
          <w:p w:rsidR="00521DA6" w:rsidRDefault="005171D0">
            <w:pPr>
              <w:widowControl w:val="0"/>
              <w:spacing w:after="0" w:line="240" w:lineRule="auto"/>
            </w:pPr>
            <w:r>
              <w:t>Ensure work is saved and backed up</w:t>
            </w:r>
          </w:p>
        </w:tc>
      </w:tr>
      <w:tr w:rsidR="00521DA6">
        <w:tc>
          <w:tcPr>
            <w:tcW w:w="3540" w:type="dxa"/>
            <w:shd w:val="clear" w:color="auto" w:fill="auto"/>
            <w:tcMar>
              <w:top w:w="100" w:type="dxa"/>
              <w:left w:w="100" w:type="dxa"/>
              <w:bottom w:w="100" w:type="dxa"/>
              <w:right w:w="100" w:type="dxa"/>
            </w:tcMar>
          </w:tcPr>
          <w:p w:rsidR="00521DA6" w:rsidRDefault="005171D0">
            <w:pPr>
              <w:widowControl w:val="0"/>
              <w:spacing w:after="0" w:line="240" w:lineRule="auto"/>
            </w:pPr>
            <w:r>
              <w:t>Backups lost or corrupted</w:t>
            </w:r>
          </w:p>
        </w:tc>
        <w:tc>
          <w:tcPr>
            <w:tcW w:w="1080" w:type="dxa"/>
            <w:shd w:val="clear" w:color="auto" w:fill="auto"/>
            <w:tcMar>
              <w:top w:w="100" w:type="dxa"/>
              <w:left w:w="100" w:type="dxa"/>
              <w:bottom w:w="100" w:type="dxa"/>
              <w:right w:w="100" w:type="dxa"/>
            </w:tcMar>
          </w:tcPr>
          <w:p w:rsidR="00521DA6" w:rsidRDefault="005171D0">
            <w:pPr>
              <w:widowControl w:val="0"/>
              <w:spacing w:after="0" w:line="240" w:lineRule="auto"/>
            </w:pPr>
            <w:r>
              <w:t>3</w:t>
            </w:r>
          </w:p>
        </w:tc>
        <w:tc>
          <w:tcPr>
            <w:tcW w:w="1320" w:type="dxa"/>
            <w:shd w:val="clear" w:color="auto" w:fill="auto"/>
            <w:tcMar>
              <w:top w:w="100" w:type="dxa"/>
              <w:left w:w="100" w:type="dxa"/>
              <w:bottom w:w="100" w:type="dxa"/>
              <w:right w:w="100" w:type="dxa"/>
            </w:tcMar>
          </w:tcPr>
          <w:p w:rsidR="00521DA6" w:rsidRDefault="005171D0">
            <w:pPr>
              <w:widowControl w:val="0"/>
              <w:spacing w:after="0" w:line="240" w:lineRule="auto"/>
            </w:pPr>
            <w:r>
              <w:t>2</w:t>
            </w:r>
          </w:p>
        </w:tc>
        <w:tc>
          <w:tcPr>
            <w:tcW w:w="3105" w:type="dxa"/>
            <w:shd w:val="clear" w:color="auto" w:fill="auto"/>
            <w:tcMar>
              <w:top w:w="100" w:type="dxa"/>
              <w:left w:w="100" w:type="dxa"/>
              <w:bottom w:w="100" w:type="dxa"/>
              <w:right w:w="100" w:type="dxa"/>
            </w:tcMar>
          </w:tcPr>
          <w:p w:rsidR="00521DA6" w:rsidRDefault="005171D0">
            <w:pPr>
              <w:widowControl w:val="0"/>
              <w:spacing w:after="0" w:line="240" w:lineRule="auto"/>
            </w:pPr>
            <w:r>
              <w:t>Use multiple and online backups</w:t>
            </w:r>
          </w:p>
        </w:tc>
      </w:tr>
      <w:tr w:rsidR="00521DA6">
        <w:tc>
          <w:tcPr>
            <w:tcW w:w="3540" w:type="dxa"/>
            <w:shd w:val="clear" w:color="auto" w:fill="auto"/>
            <w:tcMar>
              <w:top w:w="100" w:type="dxa"/>
              <w:left w:w="100" w:type="dxa"/>
              <w:bottom w:w="100" w:type="dxa"/>
              <w:right w:w="100" w:type="dxa"/>
            </w:tcMar>
          </w:tcPr>
          <w:p w:rsidR="00521DA6" w:rsidRDefault="005171D0">
            <w:pPr>
              <w:widowControl w:val="0"/>
              <w:spacing w:after="0" w:line="240" w:lineRule="auto"/>
            </w:pPr>
            <w:r>
              <w:t>Software updates and therefore becomes incompatible</w:t>
            </w:r>
          </w:p>
        </w:tc>
        <w:tc>
          <w:tcPr>
            <w:tcW w:w="1080" w:type="dxa"/>
            <w:shd w:val="clear" w:color="auto" w:fill="auto"/>
            <w:tcMar>
              <w:top w:w="100" w:type="dxa"/>
              <w:left w:w="100" w:type="dxa"/>
              <w:bottom w:w="100" w:type="dxa"/>
              <w:right w:w="100" w:type="dxa"/>
            </w:tcMar>
          </w:tcPr>
          <w:p w:rsidR="00521DA6" w:rsidRDefault="005171D0">
            <w:pPr>
              <w:widowControl w:val="0"/>
              <w:spacing w:after="0" w:line="240" w:lineRule="auto"/>
            </w:pPr>
            <w:r>
              <w:t>2</w:t>
            </w:r>
          </w:p>
        </w:tc>
        <w:tc>
          <w:tcPr>
            <w:tcW w:w="1320" w:type="dxa"/>
            <w:shd w:val="clear" w:color="auto" w:fill="auto"/>
            <w:tcMar>
              <w:top w:w="100" w:type="dxa"/>
              <w:left w:w="100" w:type="dxa"/>
              <w:bottom w:w="100" w:type="dxa"/>
              <w:right w:w="100" w:type="dxa"/>
            </w:tcMar>
          </w:tcPr>
          <w:p w:rsidR="00521DA6" w:rsidRDefault="005171D0">
            <w:pPr>
              <w:widowControl w:val="0"/>
              <w:spacing w:after="0" w:line="240" w:lineRule="auto"/>
            </w:pPr>
            <w:r>
              <w:t>2</w:t>
            </w:r>
          </w:p>
        </w:tc>
        <w:tc>
          <w:tcPr>
            <w:tcW w:w="3105" w:type="dxa"/>
            <w:shd w:val="clear" w:color="auto" w:fill="auto"/>
            <w:tcMar>
              <w:top w:w="100" w:type="dxa"/>
              <w:left w:w="100" w:type="dxa"/>
              <w:bottom w:w="100" w:type="dxa"/>
              <w:right w:w="100" w:type="dxa"/>
            </w:tcMar>
          </w:tcPr>
          <w:p w:rsidR="00521DA6" w:rsidRDefault="005171D0">
            <w:pPr>
              <w:widowControl w:val="0"/>
              <w:spacing w:after="0" w:line="240" w:lineRule="auto"/>
            </w:pPr>
            <w:r>
              <w:t>Use legacy software</w:t>
            </w:r>
          </w:p>
        </w:tc>
      </w:tr>
      <w:tr w:rsidR="00521DA6">
        <w:tc>
          <w:tcPr>
            <w:tcW w:w="3540" w:type="dxa"/>
            <w:shd w:val="clear" w:color="auto" w:fill="auto"/>
            <w:tcMar>
              <w:top w:w="100" w:type="dxa"/>
              <w:left w:w="100" w:type="dxa"/>
              <w:bottom w:w="100" w:type="dxa"/>
              <w:right w:w="100" w:type="dxa"/>
            </w:tcMar>
          </w:tcPr>
          <w:p w:rsidR="00521DA6" w:rsidRDefault="005171D0">
            <w:pPr>
              <w:widowControl w:val="0"/>
              <w:spacing w:after="0" w:line="240" w:lineRule="auto"/>
            </w:pPr>
            <w:r>
              <w:lastRenderedPageBreak/>
              <w:t>Required software becomes completely unavailable</w:t>
            </w:r>
          </w:p>
        </w:tc>
        <w:tc>
          <w:tcPr>
            <w:tcW w:w="1080" w:type="dxa"/>
            <w:shd w:val="clear" w:color="auto" w:fill="auto"/>
            <w:tcMar>
              <w:top w:w="100" w:type="dxa"/>
              <w:left w:w="100" w:type="dxa"/>
              <w:bottom w:w="100" w:type="dxa"/>
              <w:right w:w="100" w:type="dxa"/>
            </w:tcMar>
          </w:tcPr>
          <w:p w:rsidR="00521DA6" w:rsidRDefault="005171D0">
            <w:pPr>
              <w:widowControl w:val="0"/>
              <w:spacing w:after="0" w:line="240" w:lineRule="auto"/>
            </w:pPr>
            <w:r>
              <w:t>4</w:t>
            </w:r>
          </w:p>
        </w:tc>
        <w:tc>
          <w:tcPr>
            <w:tcW w:w="1320" w:type="dxa"/>
            <w:shd w:val="clear" w:color="auto" w:fill="auto"/>
            <w:tcMar>
              <w:top w:w="100" w:type="dxa"/>
              <w:left w:w="100" w:type="dxa"/>
              <w:bottom w:w="100" w:type="dxa"/>
              <w:right w:w="100" w:type="dxa"/>
            </w:tcMar>
          </w:tcPr>
          <w:p w:rsidR="00521DA6" w:rsidRDefault="005171D0">
            <w:pPr>
              <w:widowControl w:val="0"/>
              <w:spacing w:after="0" w:line="240" w:lineRule="auto"/>
            </w:pPr>
            <w:r>
              <w:t>1</w:t>
            </w:r>
          </w:p>
        </w:tc>
        <w:tc>
          <w:tcPr>
            <w:tcW w:w="3105" w:type="dxa"/>
            <w:shd w:val="clear" w:color="auto" w:fill="auto"/>
            <w:tcMar>
              <w:top w:w="100" w:type="dxa"/>
              <w:left w:w="100" w:type="dxa"/>
              <w:bottom w:w="100" w:type="dxa"/>
              <w:right w:w="100" w:type="dxa"/>
            </w:tcMar>
          </w:tcPr>
          <w:p w:rsidR="00521DA6" w:rsidRDefault="005171D0">
            <w:pPr>
              <w:widowControl w:val="0"/>
              <w:spacing w:after="0" w:line="240" w:lineRule="auto"/>
            </w:pPr>
            <w:r>
              <w:t>Ensure that other types of software can be used instead, and that tasks are not too dependant</w:t>
            </w:r>
          </w:p>
        </w:tc>
      </w:tr>
      <w:tr w:rsidR="00521DA6">
        <w:tc>
          <w:tcPr>
            <w:tcW w:w="3540" w:type="dxa"/>
            <w:shd w:val="clear" w:color="auto" w:fill="auto"/>
            <w:tcMar>
              <w:top w:w="100" w:type="dxa"/>
              <w:left w:w="100" w:type="dxa"/>
              <w:bottom w:w="100" w:type="dxa"/>
              <w:right w:w="100" w:type="dxa"/>
            </w:tcMar>
          </w:tcPr>
          <w:p w:rsidR="00521DA6" w:rsidRDefault="005171D0">
            <w:pPr>
              <w:widowControl w:val="0"/>
              <w:spacing w:after="0" w:line="240" w:lineRule="auto"/>
            </w:pPr>
            <w:r>
              <w:t>An online service, such as Trello, GitHub or Google Drive becomes unavailable</w:t>
            </w:r>
          </w:p>
        </w:tc>
        <w:tc>
          <w:tcPr>
            <w:tcW w:w="1080" w:type="dxa"/>
            <w:shd w:val="clear" w:color="auto" w:fill="auto"/>
            <w:tcMar>
              <w:top w:w="100" w:type="dxa"/>
              <w:left w:w="100" w:type="dxa"/>
              <w:bottom w:w="100" w:type="dxa"/>
              <w:right w:w="100" w:type="dxa"/>
            </w:tcMar>
          </w:tcPr>
          <w:p w:rsidR="00521DA6" w:rsidRDefault="005171D0">
            <w:pPr>
              <w:widowControl w:val="0"/>
              <w:spacing w:after="0" w:line="240" w:lineRule="auto"/>
            </w:pPr>
            <w:r>
              <w:t>4</w:t>
            </w:r>
          </w:p>
        </w:tc>
        <w:tc>
          <w:tcPr>
            <w:tcW w:w="1320" w:type="dxa"/>
            <w:shd w:val="clear" w:color="auto" w:fill="auto"/>
            <w:tcMar>
              <w:top w:w="100" w:type="dxa"/>
              <w:left w:w="100" w:type="dxa"/>
              <w:bottom w:w="100" w:type="dxa"/>
              <w:right w:w="100" w:type="dxa"/>
            </w:tcMar>
          </w:tcPr>
          <w:p w:rsidR="00521DA6" w:rsidRDefault="005171D0">
            <w:pPr>
              <w:widowControl w:val="0"/>
              <w:spacing w:after="0" w:line="240" w:lineRule="auto"/>
            </w:pPr>
            <w:r>
              <w:t>1</w:t>
            </w:r>
          </w:p>
        </w:tc>
        <w:tc>
          <w:tcPr>
            <w:tcW w:w="3105" w:type="dxa"/>
            <w:shd w:val="clear" w:color="auto" w:fill="auto"/>
            <w:tcMar>
              <w:top w:w="100" w:type="dxa"/>
              <w:left w:w="100" w:type="dxa"/>
              <w:bottom w:w="100" w:type="dxa"/>
              <w:right w:w="100" w:type="dxa"/>
            </w:tcMar>
          </w:tcPr>
          <w:p w:rsidR="00521DA6" w:rsidRDefault="005171D0">
            <w:pPr>
              <w:widowControl w:val="0"/>
              <w:spacing w:after="0" w:line="240" w:lineRule="auto"/>
            </w:pPr>
            <w:r>
              <w:t>Ensure alternatives can be found and used, and that work is saved outside these areas</w:t>
            </w:r>
          </w:p>
        </w:tc>
      </w:tr>
      <w:tr w:rsidR="00521DA6">
        <w:tc>
          <w:tcPr>
            <w:tcW w:w="3540" w:type="dxa"/>
            <w:shd w:val="clear" w:color="auto" w:fill="auto"/>
            <w:tcMar>
              <w:top w:w="100" w:type="dxa"/>
              <w:left w:w="100" w:type="dxa"/>
              <w:bottom w:w="100" w:type="dxa"/>
              <w:right w:w="100" w:type="dxa"/>
            </w:tcMar>
          </w:tcPr>
          <w:p w:rsidR="00521DA6" w:rsidRDefault="005171D0">
            <w:pPr>
              <w:widowControl w:val="0"/>
              <w:spacing w:after="0" w:line="240" w:lineRule="auto"/>
            </w:pPr>
            <w:r>
              <w:t>The internet becomes unavailable</w:t>
            </w:r>
          </w:p>
        </w:tc>
        <w:tc>
          <w:tcPr>
            <w:tcW w:w="1080" w:type="dxa"/>
            <w:shd w:val="clear" w:color="auto" w:fill="auto"/>
            <w:tcMar>
              <w:top w:w="100" w:type="dxa"/>
              <w:left w:w="100" w:type="dxa"/>
              <w:bottom w:w="100" w:type="dxa"/>
              <w:right w:w="100" w:type="dxa"/>
            </w:tcMar>
          </w:tcPr>
          <w:p w:rsidR="00521DA6" w:rsidRDefault="005171D0">
            <w:pPr>
              <w:widowControl w:val="0"/>
              <w:spacing w:after="0" w:line="240" w:lineRule="auto"/>
            </w:pPr>
            <w:r>
              <w:t>3</w:t>
            </w:r>
          </w:p>
        </w:tc>
        <w:tc>
          <w:tcPr>
            <w:tcW w:w="1320" w:type="dxa"/>
            <w:shd w:val="clear" w:color="auto" w:fill="auto"/>
            <w:tcMar>
              <w:top w:w="100" w:type="dxa"/>
              <w:left w:w="100" w:type="dxa"/>
              <w:bottom w:w="100" w:type="dxa"/>
              <w:right w:w="100" w:type="dxa"/>
            </w:tcMar>
          </w:tcPr>
          <w:p w:rsidR="00521DA6" w:rsidRDefault="005171D0">
            <w:pPr>
              <w:widowControl w:val="0"/>
              <w:spacing w:after="0" w:line="240" w:lineRule="auto"/>
            </w:pPr>
            <w:r>
              <w:t>2</w:t>
            </w:r>
          </w:p>
        </w:tc>
        <w:tc>
          <w:tcPr>
            <w:tcW w:w="3105" w:type="dxa"/>
            <w:shd w:val="clear" w:color="auto" w:fill="auto"/>
            <w:tcMar>
              <w:top w:w="100" w:type="dxa"/>
              <w:left w:w="100" w:type="dxa"/>
              <w:bottom w:w="100" w:type="dxa"/>
              <w:right w:w="100" w:type="dxa"/>
            </w:tcMar>
          </w:tcPr>
          <w:p w:rsidR="00521DA6" w:rsidRDefault="005171D0">
            <w:pPr>
              <w:widowControl w:val="0"/>
              <w:spacing w:after="0" w:line="240" w:lineRule="auto"/>
            </w:pPr>
            <w:r>
              <w:t>Find somewhere that has internet access</w:t>
            </w:r>
          </w:p>
        </w:tc>
      </w:tr>
      <w:tr w:rsidR="00521DA6">
        <w:tc>
          <w:tcPr>
            <w:tcW w:w="3540" w:type="dxa"/>
            <w:shd w:val="clear" w:color="auto" w:fill="auto"/>
            <w:tcMar>
              <w:top w:w="100" w:type="dxa"/>
              <w:left w:w="100" w:type="dxa"/>
              <w:bottom w:w="100" w:type="dxa"/>
              <w:right w:w="100" w:type="dxa"/>
            </w:tcMar>
          </w:tcPr>
          <w:p w:rsidR="00521DA6" w:rsidRDefault="005171D0">
            <w:pPr>
              <w:widowControl w:val="0"/>
              <w:spacing w:after="0" w:line="240" w:lineRule="auto"/>
            </w:pPr>
            <w:r>
              <w:t>A team member falls ill</w:t>
            </w:r>
          </w:p>
        </w:tc>
        <w:tc>
          <w:tcPr>
            <w:tcW w:w="1080" w:type="dxa"/>
            <w:shd w:val="clear" w:color="auto" w:fill="auto"/>
            <w:tcMar>
              <w:top w:w="100" w:type="dxa"/>
              <w:left w:w="100" w:type="dxa"/>
              <w:bottom w:w="100" w:type="dxa"/>
              <w:right w:w="100" w:type="dxa"/>
            </w:tcMar>
          </w:tcPr>
          <w:p w:rsidR="00521DA6" w:rsidRDefault="005171D0">
            <w:pPr>
              <w:widowControl w:val="0"/>
              <w:spacing w:after="0" w:line="240" w:lineRule="auto"/>
            </w:pPr>
            <w:r>
              <w:t>2</w:t>
            </w:r>
          </w:p>
        </w:tc>
        <w:tc>
          <w:tcPr>
            <w:tcW w:w="1320" w:type="dxa"/>
            <w:shd w:val="clear" w:color="auto" w:fill="auto"/>
            <w:tcMar>
              <w:top w:w="100" w:type="dxa"/>
              <w:left w:w="100" w:type="dxa"/>
              <w:bottom w:w="100" w:type="dxa"/>
              <w:right w:w="100" w:type="dxa"/>
            </w:tcMar>
          </w:tcPr>
          <w:p w:rsidR="00521DA6" w:rsidRDefault="005171D0">
            <w:pPr>
              <w:widowControl w:val="0"/>
              <w:spacing w:after="0" w:line="240" w:lineRule="auto"/>
            </w:pPr>
            <w:r>
              <w:t>3</w:t>
            </w:r>
          </w:p>
        </w:tc>
        <w:tc>
          <w:tcPr>
            <w:tcW w:w="3105" w:type="dxa"/>
            <w:shd w:val="clear" w:color="auto" w:fill="auto"/>
            <w:tcMar>
              <w:top w:w="100" w:type="dxa"/>
              <w:left w:w="100" w:type="dxa"/>
              <w:bottom w:w="100" w:type="dxa"/>
              <w:right w:w="100" w:type="dxa"/>
            </w:tcMar>
          </w:tcPr>
          <w:p w:rsidR="00521DA6" w:rsidRDefault="005171D0">
            <w:pPr>
              <w:widowControl w:val="0"/>
              <w:spacing w:after="0" w:line="240" w:lineRule="auto"/>
            </w:pPr>
            <w:r>
              <w:t>Delegate tasks</w:t>
            </w:r>
          </w:p>
        </w:tc>
      </w:tr>
      <w:tr w:rsidR="00521DA6">
        <w:tc>
          <w:tcPr>
            <w:tcW w:w="3540" w:type="dxa"/>
            <w:shd w:val="clear" w:color="auto" w:fill="auto"/>
            <w:tcMar>
              <w:top w:w="100" w:type="dxa"/>
              <w:left w:w="100" w:type="dxa"/>
              <w:bottom w:w="100" w:type="dxa"/>
              <w:right w:w="100" w:type="dxa"/>
            </w:tcMar>
          </w:tcPr>
          <w:p w:rsidR="00521DA6" w:rsidRDefault="005171D0">
            <w:pPr>
              <w:widowControl w:val="0"/>
              <w:spacing w:after="0" w:line="240" w:lineRule="auto"/>
            </w:pPr>
            <w:r>
              <w:t>A team member does not communicate properly, or complete tasks properly, to the point where it harms progress</w:t>
            </w:r>
          </w:p>
        </w:tc>
        <w:tc>
          <w:tcPr>
            <w:tcW w:w="1080" w:type="dxa"/>
            <w:shd w:val="clear" w:color="auto" w:fill="auto"/>
            <w:tcMar>
              <w:top w:w="100" w:type="dxa"/>
              <w:left w:w="100" w:type="dxa"/>
              <w:bottom w:w="100" w:type="dxa"/>
              <w:right w:w="100" w:type="dxa"/>
            </w:tcMar>
          </w:tcPr>
          <w:p w:rsidR="00521DA6" w:rsidRDefault="005171D0">
            <w:pPr>
              <w:widowControl w:val="0"/>
              <w:spacing w:after="0" w:line="240" w:lineRule="auto"/>
            </w:pPr>
            <w:r>
              <w:t>2</w:t>
            </w:r>
          </w:p>
        </w:tc>
        <w:tc>
          <w:tcPr>
            <w:tcW w:w="1320" w:type="dxa"/>
            <w:shd w:val="clear" w:color="auto" w:fill="auto"/>
            <w:tcMar>
              <w:top w:w="100" w:type="dxa"/>
              <w:left w:w="100" w:type="dxa"/>
              <w:bottom w:w="100" w:type="dxa"/>
              <w:right w:w="100" w:type="dxa"/>
            </w:tcMar>
          </w:tcPr>
          <w:p w:rsidR="00521DA6" w:rsidRDefault="005171D0">
            <w:pPr>
              <w:widowControl w:val="0"/>
              <w:spacing w:after="0" w:line="240" w:lineRule="auto"/>
            </w:pPr>
            <w:r>
              <w:t>2</w:t>
            </w:r>
          </w:p>
        </w:tc>
        <w:tc>
          <w:tcPr>
            <w:tcW w:w="3105" w:type="dxa"/>
            <w:shd w:val="clear" w:color="auto" w:fill="auto"/>
            <w:tcMar>
              <w:top w:w="100" w:type="dxa"/>
              <w:left w:w="100" w:type="dxa"/>
              <w:bottom w:w="100" w:type="dxa"/>
              <w:right w:w="100" w:type="dxa"/>
            </w:tcMar>
          </w:tcPr>
          <w:p w:rsidR="00521DA6" w:rsidRDefault="005171D0">
            <w:pPr>
              <w:widowControl w:val="0"/>
              <w:spacing w:after="0" w:line="240" w:lineRule="auto"/>
            </w:pPr>
            <w:r>
              <w:t>Delegate tasks, and try to best resolve the issue.</w:t>
            </w:r>
          </w:p>
        </w:tc>
      </w:tr>
      <w:tr w:rsidR="00521DA6">
        <w:tc>
          <w:tcPr>
            <w:tcW w:w="3540" w:type="dxa"/>
            <w:shd w:val="clear" w:color="auto" w:fill="auto"/>
            <w:tcMar>
              <w:top w:w="100" w:type="dxa"/>
              <w:left w:w="100" w:type="dxa"/>
              <w:bottom w:w="100" w:type="dxa"/>
              <w:right w:w="100" w:type="dxa"/>
            </w:tcMar>
          </w:tcPr>
          <w:p w:rsidR="00521DA6" w:rsidRDefault="005171D0">
            <w:pPr>
              <w:widowControl w:val="0"/>
              <w:spacing w:after="0" w:line="240" w:lineRule="auto"/>
            </w:pPr>
            <w:r>
              <w:t>A team member, for whatever reason, is no longer a member of the team</w:t>
            </w:r>
          </w:p>
        </w:tc>
        <w:tc>
          <w:tcPr>
            <w:tcW w:w="1080" w:type="dxa"/>
            <w:shd w:val="clear" w:color="auto" w:fill="auto"/>
            <w:tcMar>
              <w:top w:w="100" w:type="dxa"/>
              <w:left w:w="100" w:type="dxa"/>
              <w:bottom w:w="100" w:type="dxa"/>
              <w:right w:w="100" w:type="dxa"/>
            </w:tcMar>
          </w:tcPr>
          <w:p w:rsidR="00521DA6" w:rsidRDefault="005171D0">
            <w:pPr>
              <w:widowControl w:val="0"/>
              <w:spacing w:after="0" w:line="240" w:lineRule="auto"/>
            </w:pPr>
            <w:r>
              <w:t>3</w:t>
            </w:r>
          </w:p>
        </w:tc>
        <w:tc>
          <w:tcPr>
            <w:tcW w:w="1320" w:type="dxa"/>
            <w:shd w:val="clear" w:color="auto" w:fill="auto"/>
            <w:tcMar>
              <w:top w:w="100" w:type="dxa"/>
              <w:left w:w="100" w:type="dxa"/>
              <w:bottom w:w="100" w:type="dxa"/>
              <w:right w:w="100" w:type="dxa"/>
            </w:tcMar>
          </w:tcPr>
          <w:p w:rsidR="00521DA6" w:rsidRDefault="005171D0">
            <w:pPr>
              <w:widowControl w:val="0"/>
              <w:spacing w:after="0" w:line="240" w:lineRule="auto"/>
            </w:pPr>
            <w:r>
              <w:t>1</w:t>
            </w:r>
          </w:p>
        </w:tc>
        <w:tc>
          <w:tcPr>
            <w:tcW w:w="3105" w:type="dxa"/>
            <w:shd w:val="clear" w:color="auto" w:fill="auto"/>
            <w:tcMar>
              <w:top w:w="100" w:type="dxa"/>
              <w:left w:w="100" w:type="dxa"/>
              <w:bottom w:w="100" w:type="dxa"/>
              <w:right w:w="100" w:type="dxa"/>
            </w:tcMar>
          </w:tcPr>
          <w:p w:rsidR="00521DA6" w:rsidRDefault="005171D0">
            <w:pPr>
              <w:widowControl w:val="0"/>
              <w:spacing w:after="0" w:line="240" w:lineRule="auto"/>
            </w:pPr>
            <w:r>
              <w:t>Delegate tasks, and try to replace team member if necessary</w:t>
            </w:r>
          </w:p>
        </w:tc>
      </w:tr>
      <w:tr w:rsidR="00521DA6">
        <w:tc>
          <w:tcPr>
            <w:tcW w:w="3540" w:type="dxa"/>
            <w:shd w:val="clear" w:color="auto" w:fill="auto"/>
            <w:tcMar>
              <w:top w:w="100" w:type="dxa"/>
              <w:left w:w="100" w:type="dxa"/>
              <w:bottom w:w="100" w:type="dxa"/>
              <w:right w:w="100" w:type="dxa"/>
            </w:tcMar>
          </w:tcPr>
          <w:p w:rsidR="00521DA6" w:rsidRDefault="005171D0">
            <w:pPr>
              <w:widowControl w:val="0"/>
              <w:spacing w:after="0" w:line="240" w:lineRule="auto"/>
            </w:pPr>
            <w:r>
              <w:t>Client changes their requirements</w:t>
            </w:r>
          </w:p>
        </w:tc>
        <w:tc>
          <w:tcPr>
            <w:tcW w:w="1080" w:type="dxa"/>
            <w:shd w:val="clear" w:color="auto" w:fill="auto"/>
            <w:tcMar>
              <w:top w:w="100" w:type="dxa"/>
              <w:left w:w="100" w:type="dxa"/>
              <w:bottom w:w="100" w:type="dxa"/>
              <w:right w:w="100" w:type="dxa"/>
            </w:tcMar>
          </w:tcPr>
          <w:p w:rsidR="00521DA6" w:rsidRDefault="005171D0">
            <w:pPr>
              <w:widowControl w:val="0"/>
              <w:spacing w:after="0" w:line="240" w:lineRule="auto"/>
            </w:pPr>
            <w:r>
              <w:t>5</w:t>
            </w:r>
          </w:p>
        </w:tc>
        <w:tc>
          <w:tcPr>
            <w:tcW w:w="1320" w:type="dxa"/>
            <w:shd w:val="clear" w:color="auto" w:fill="auto"/>
            <w:tcMar>
              <w:top w:w="100" w:type="dxa"/>
              <w:left w:w="100" w:type="dxa"/>
              <w:bottom w:w="100" w:type="dxa"/>
              <w:right w:w="100" w:type="dxa"/>
            </w:tcMar>
          </w:tcPr>
          <w:p w:rsidR="00521DA6" w:rsidRDefault="005171D0">
            <w:pPr>
              <w:widowControl w:val="0"/>
              <w:spacing w:after="0" w:line="240" w:lineRule="auto"/>
            </w:pPr>
            <w:r>
              <w:t>1</w:t>
            </w:r>
          </w:p>
        </w:tc>
        <w:tc>
          <w:tcPr>
            <w:tcW w:w="3105" w:type="dxa"/>
            <w:shd w:val="clear" w:color="auto" w:fill="auto"/>
            <w:tcMar>
              <w:top w:w="100" w:type="dxa"/>
              <w:left w:w="100" w:type="dxa"/>
              <w:bottom w:w="100" w:type="dxa"/>
              <w:right w:w="100" w:type="dxa"/>
            </w:tcMar>
          </w:tcPr>
          <w:p w:rsidR="00521DA6" w:rsidRDefault="005171D0">
            <w:pPr>
              <w:widowControl w:val="0"/>
              <w:spacing w:after="0" w:line="240" w:lineRule="auto"/>
            </w:pPr>
            <w:r>
              <w:t>Ensure that the project is updated accordingly</w:t>
            </w:r>
          </w:p>
        </w:tc>
      </w:tr>
      <w:tr w:rsidR="00521DA6">
        <w:tc>
          <w:tcPr>
            <w:tcW w:w="3540" w:type="dxa"/>
            <w:shd w:val="clear" w:color="auto" w:fill="auto"/>
            <w:tcMar>
              <w:top w:w="100" w:type="dxa"/>
              <w:left w:w="100" w:type="dxa"/>
              <w:bottom w:w="100" w:type="dxa"/>
              <w:right w:w="100" w:type="dxa"/>
            </w:tcMar>
          </w:tcPr>
          <w:p w:rsidR="00521DA6" w:rsidRDefault="005171D0">
            <w:pPr>
              <w:widowControl w:val="0"/>
              <w:spacing w:after="0" w:line="240" w:lineRule="auto"/>
            </w:pPr>
            <w:r>
              <w:t>Product is noticeably behind schedu</w:t>
            </w:r>
            <w:r>
              <w:t>le</w:t>
            </w:r>
          </w:p>
        </w:tc>
        <w:tc>
          <w:tcPr>
            <w:tcW w:w="1080" w:type="dxa"/>
            <w:shd w:val="clear" w:color="auto" w:fill="auto"/>
            <w:tcMar>
              <w:top w:w="100" w:type="dxa"/>
              <w:left w:w="100" w:type="dxa"/>
              <w:bottom w:w="100" w:type="dxa"/>
              <w:right w:w="100" w:type="dxa"/>
            </w:tcMar>
          </w:tcPr>
          <w:p w:rsidR="00521DA6" w:rsidRDefault="005171D0">
            <w:pPr>
              <w:widowControl w:val="0"/>
              <w:spacing w:after="0" w:line="240" w:lineRule="auto"/>
            </w:pPr>
            <w:r>
              <w:t>4</w:t>
            </w:r>
          </w:p>
        </w:tc>
        <w:tc>
          <w:tcPr>
            <w:tcW w:w="1320" w:type="dxa"/>
            <w:shd w:val="clear" w:color="auto" w:fill="auto"/>
            <w:tcMar>
              <w:top w:w="100" w:type="dxa"/>
              <w:left w:w="100" w:type="dxa"/>
              <w:bottom w:w="100" w:type="dxa"/>
              <w:right w:w="100" w:type="dxa"/>
            </w:tcMar>
          </w:tcPr>
          <w:p w:rsidR="00521DA6" w:rsidRDefault="005171D0">
            <w:pPr>
              <w:widowControl w:val="0"/>
              <w:spacing w:after="0" w:line="240" w:lineRule="auto"/>
            </w:pPr>
            <w:r>
              <w:t>2</w:t>
            </w:r>
          </w:p>
        </w:tc>
        <w:tc>
          <w:tcPr>
            <w:tcW w:w="3105" w:type="dxa"/>
            <w:shd w:val="clear" w:color="auto" w:fill="auto"/>
            <w:tcMar>
              <w:top w:w="100" w:type="dxa"/>
              <w:left w:w="100" w:type="dxa"/>
              <w:bottom w:w="100" w:type="dxa"/>
              <w:right w:w="100" w:type="dxa"/>
            </w:tcMar>
          </w:tcPr>
          <w:p w:rsidR="00521DA6" w:rsidRDefault="005171D0">
            <w:pPr>
              <w:widowControl w:val="0"/>
              <w:spacing w:after="0" w:line="240" w:lineRule="auto"/>
            </w:pPr>
            <w:r>
              <w:t>Ensure relevant tasks are completed on time, perhaps by working extra hours</w:t>
            </w:r>
          </w:p>
        </w:tc>
      </w:tr>
      <w:tr w:rsidR="00521DA6">
        <w:tc>
          <w:tcPr>
            <w:tcW w:w="3540" w:type="dxa"/>
            <w:shd w:val="clear" w:color="auto" w:fill="auto"/>
            <w:tcMar>
              <w:top w:w="100" w:type="dxa"/>
              <w:left w:w="100" w:type="dxa"/>
              <w:bottom w:w="100" w:type="dxa"/>
              <w:right w:w="100" w:type="dxa"/>
            </w:tcMar>
          </w:tcPr>
          <w:p w:rsidR="00521DA6" w:rsidRDefault="005171D0">
            <w:pPr>
              <w:widowControl w:val="0"/>
              <w:spacing w:after="0" w:line="240" w:lineRule="auto"/>
            </w:pPr>
            <w:r>
              <w:t>Product is inadequate, or doesn’t meet requirements</w:t>
            </w:r>
          </w:p>
        </w:tc>
        <w:tc>
          <w:tcPr>
            <w:tcW w:w="1080" w:type="dxa"/>
            <w:shd w:val="clear" w:color="auto" w:fill="auto"/>
            <w:tcMar>
              <w:top w:w="100" w:type="dxa"/>
              <w:left w:w="100" w:type="dxa"/>
              <w:bottom w:w="100" w:type="dxa"/>
              <w:right w:w="100" w:type="dxa"/>
            </w:tcMar>
          </w:tcPr>
          <w:p w:rsidR="00521DA6" w:rsidRDefault="005171D0">
            <w:pPr>
              <w:widowControl w:val="0"/>
              <w:spacing w:after="0" w:line="240" w:lineRule="auto"/>
            </w:pPr>
            <w:r>
              <w:t>5</w:t>
            </w:r>
          </w:p>
        </w:tc>
        <w:tc>
          <w:tcPr>
            <w:tcW w:w="1320" w:type="dxa"/>
            <w:shd w:val="clear" w:color="auto" w:fill="auto"/>
            <w:tcMar>
              <w:top w:w="100" w:type="dxa"/>
              <w:left w:w="100" w:type="dxa"/>
              <w:bottom w:w="100" w:type="dxa"/>
              <w:right w:w="100" w:type="dxa"/>
            </w:tcMar>
          </w:tcPr>
          <w:p w:rsidR="00521DA6" w:rsidRDefault="005171D0">
            <w:pPr>
              <w:widowControl w:val="0"/>
              <w:spacing w:after="0" w:line="240" w:lineRule="auto"/>
            </w:pPr>
            <w:r>
              <w:t>2</w:t>
            </w:r>
          </w:p>
        </w:tc>
        <w:tc>
          <w:tcPr>
            <w:tcW w:w="3105" w:type="dxa"/>
            <w:shd w:val="clear" w:color="auto" w:fill="auto"/>
            <w:tcMar>
              <w:top w:w="100" w:type="dxa"/>
              <w:left w:w="100" w:type="dxa"/>
              <w:bottom w:w="100" w:type="dxa"/>
              <w:right w:w="100" w:type="dxa"/>
            </w:tcMar>
          </w:tcPr>
          <w:p w:rsidR="00521DA6" w:rsidRDefault="005171D0">
            <w:pPr>
              <w:widowControl w:val="0"/>
              <w:spacing w:after="0" w:line="240" w:lineRule="auto"/>
            </w:pPr>
            <w:r>
              <w:t>Ensure all issues are resolved, maintain communication with client, make use of feedback, and that sufficient testing is carried out after each major change</w:t>
            </w:r>
          </w:p>
        </w:tc>
      </w:tr>
      <w:tr w:rsidR="00521DA6">
        <w:tc>
          <w:tcPr>
            <w:tcW w:w="3540" w:type="dxa"/>
            <w:shd w:val="clear" w:color="auto" w:fill="auto"/>
            <w:tcMar>
              <w:top w:w="100" w:type="dxa"/>
              <w:left w:w="100" w:type="dxa"/>
              <w:bottom w:w="100" w:type="dxa"/>
              <w:right w:w="100" w:type="dxa"/>
            </w:tcMar>
          </w:tcPr>
          <w:p w:rsidR="00521DA6" w:rsidRDefault="005171D0">
            <w:pPr>
              <w:widowControl w:val="0"/>
              <w:spacing w:after="0" w:line="240" w:lineRule="auto"/>
            </w:pPr>
            <w:r>
              <w:t>Project gets hacked</w:t>
            </w:r>
          </w:p>
        </w:tc>
        <w:tc>
          <w:tcPr>
            <w:tcW w:w="1080" w:type="dxa"/>
            <w:shd w:val="clear" w:color="auto" w:fill="auto"/>
            <w:tcMar>
              <w:top w:w="100" w:type="dxa"/>
              <w:left w:w="100" w:type="dxa"/>
              <w:bottom w:w="100" w:type="dxa"/>
              <w:right w:w="100" w:type="dxa"/>
            </w:tcMar>
          </w:tcPr>
          <w:p w:rsidR="00521DA6" w:rsidRDefault="005171D0">
            <w:pPr>
              <w:widowControl w:val="0"/>
              <w:spacing w:after="0" w:line="240" w:lineRule="auto"/>
            </w:pPr>
            <w:r>
              <w:t>5</w:t>
            </w:r>
          </w:p>
        </w:tc>
        <w:tc>
          <w:tcPr>
            <w:tcW w:w="1320" w:type="dxa"/>
            <w:shd w:val="clear" w:color="auto" w:fill="auto"/>
            <w:tcMar>
              <w:top w:w="100" w:type="dxa"/>
              <w:left w:w="100" w:type="dxa"/>
              <w:bottom w:w="100" w:type="dxa"/>
              <w:right w:w="100" w:type="dxa"/>
            </w:tcMar>
          </w:tcPr>
          <w:p w:rsidR="00521DA6" w:rsidRDefault="005171D0">
            <w:pPr>
              <w:widowControl w:val="0"/>
              <w:spacing w:after="0" w:line="240" w:lineRule="auto"/>
            </w:pPr>
            <w:r>
              <w:t>1</w:t>
            </w:r>
          </w:p>
        </w:tc>
        <w:tc>
          <w:tcPr>
            <w:tcW w:w="3105" w:type="dxa"/>
            <w:shd w:val="clear" w:color="auto" w:fill="auto"/>
            <w:tcMar>
              <w:top w:w="100" w:type="dxa"/>
              <w:left w:w="100" w:type="dxa"/>
              <w:bottom w:w="100" w:type="dxa"/>
              <w:right w:w="100" w:type="dxa"/>
            </w:tcMar>
          </w:tcPr>
          <w:p w:rsidR="00521DA6" w:rsidRDefault="005171D0">
            <w:pPr>
              <w:widowControl w:val="0"/>
              <w:spacing w:after="0" w:line="240" w:lineRule="auto"/>
            </w:pPr>
            <w:r>
              <w:t>Ensure passwords are strong</w:t>
            </w:r>
          </w:p>
        </w:tc>
      </w:tr>
      <w:tr w:rsidR="00521DA6">
        <w:tc>
          <w:tcPr>
            <w:tcW w:w="3540" w:type="dxa"/>
            <w:shd w:val="clear" w:color="auto" w:fill="auto"/>
            <w:tcMar>
              <w:top w:w="100" w:type="dxa"/>
              <w:left w:w="100" w:type="dxa"/>
              <w:bottom w:w="100" w:type="dxa"/>
              <w:right w:w="100" w:type="dxa"/>
            </w:tcMar>
          </w:tcPr>
          <w:p w:rsidR="00521DA6" w:rsidRDefault="005171D0">
            <w:pPr>
              <w:widowControl w:val="0"/>
              <w:spacing w:after="0" w:line="240" w:lineRule="auto"/>
            </w:pPr>
            <w:r>
              <w:t>University becomes inaccessible</w:t>
            </w:r>
          </w:p>
        </w:tc>
        <w:tc>
          <w:tcPr>
            <w:tcW w:w="1080" w:type="dxa"/>
            <w:shd w:val="clear" w:color="auto" w:fill="auto"/>
            <w:tcMar>
              <w:top w:w="100" w:type="dxa"/>
              <w:left w:w="100" w:type="dxa"/>
              <w:bottom w:w="100" w:type="dxa"/>
              <w:right w:w="100" w:type="dxa"/>
            </w:tcMar>
          </w:tcPr>
          <w:p w:rsidR="00521DA6" w:rsidRDefault="005171D0">
            <w:pPr>
              <w:widowControl w:val="0"/>
              <w:spacing w:after="0" w:line="240" w:lineRule="auto"/>
            </w:pPr>
            <w:r>
              <w:t>3</w:t>
            </w:r>
          </w:p>
        </w:tc>
        <w:tc>
          <w:tcPr>
            <w:tcW w:w="1320" w:type="dxa"/>
            <w:shd w:val="clear" w:color="auto" w:fill="auto"/>
            <w:tcMar>
              <w:top w:w="100" w:type="dxa"/>
              <w:left w:w="100" w:type="dxa"/>
              <w:bottom w:w="100" w:type="dxa"/>
              <w:right w:w="100" w:type="dxa"/>
            </w:tcMar>
          </w:tcPr>
          <w:p w:rsidR="00521DA6" w:rsidRDefault="005171D0">
            <w:pPr>
              <w:widowControl w:val="0"/>
              <w:spacing w:after="0" w:line="240" w:lineRule="auto"/>
            </w:pPr>
            <w:r>
              <w:t>1</w:t>
            </w:r>
          </w:p>
        </w:tc>
        <w:tc>
          <w:tcPr>
            <w:tcW w:w="3105" w:type="dxa"/>
            <w:shd w:val="clear" w:color="auto" w:fill="auto"/>
            <w:tcMar>
              <w:top w:w="100" w:type="dxa"/>
              <w:left w:w="100" w:type="dxa"/>
              <w:bottom w:w="100" w:type="dxa"/>
              <w:right w:w="100" w:type="dxa"/>
            </w:tcMar>
          </w:tcPr>
          <w:p w:rsidR="00521DA6" w:rsidRDefault="005171D0">
            <w:pPr>
              <w:widowControl w:val="0"/>
              <w:spacing w:after="0" w:line="240" w:lineRule="auto"/>
            </w:pPr>
            <w:r>
              <w:t xml:space="preserve">All work </w:t>
            </w:r>
            <w:r>
              <w:t>can be completed outside of the university, providing the relevant software is installed</w:t>
            </w:r>
          </w:p>
        </w:tc>
      </w:tr>
    </w:tbl>
    <w:p w:rsidR="00521DA6" w:rsidRDefault="00521DA6"/>
    <w:sectPr w:rsidR="00521DA6">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1D0" w:rsidRDefault="005171D0">
      <w:pPr>
        <w:spacing w:after="0" w:line="240" w:lineRule="auto"/>
      </w:pPr>
      <w:r>
        <w:separator/>
      </w:r>
    </w:p>
  </w:endnote>
  <w:endnote w:type="continuationSeparator" w:id="0">
    <w:p w:rsidR="005171D0" w:rsidRDefault="00517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1D0" w:rsidRDefault="005171D0">
      <w:pPr>
        <w:spacing w:after="0" w:line="240" w:lineRule="auto"/>
      </w:pPr>
      <w:r>
        <w:separator/>
      </w:r>
    </w:p>
  </w:footnote>
  <w:footnote w:type="continuationSeparator" w:id="0">
    <w:p w:rsidR="005171D0" w:rsidRDefault="00517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DA6" w:rsidRDefault="005171D0">
    <w:r>
      <w:t>JJA - Jack Evans - James Moran - Anthony Boys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E6274"/>
    <w:multiLevelType w:val="multilevel"/>
    <w:tmpl w:val="8AD46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0725D2"/>
    <w:multiLevelType w:val="multilevel"/>
    <w:tmpl w:val="330E2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5F78D8"/>
    <w:multiLevelType w:val="multilevel"/>
    <w:tmpl w:val="73DE7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6445FB"/>
    <w:multiLevelType w:val="multilevel"/>
    <w:tmpl w:val="BE180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51050B"/>
    <w:multiLevelType w:val="multilevel"/>
    <w:tmpl w:val="6422F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701744"/>
    <w:multiLevelType w:val="multilevel"/>
    <w:tmpl w:val="7436D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5A6BCD"/>
    <w:multiLevelType w:val="multilevel"/>
    <w:tmpl w:val="E6283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0279F1"/>
    <w:multiLevelType w:val="multilevel"/>
    <w:tmpl w:val="E702F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7"/>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21DA6"/>
    <w:rsid w:val="003C0786"/>
    <w:rsid w:val="005171D0"/>
    <w:rsid w:val="00521DA6"/>
    <w:rsid w:val="00A875A2"/>
    <w:rsid w:val="00A9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D344"/>
  <w15:docId w15:val="{3F5BD9C9-8179-41D4-BE0C-598B54AF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moran</cp:lastModifiedBy>
  <cp:revision>2</cp:revision>
  <dcterms:created xsi:type="dcterms:W3CDTF">2017-10-19T15:25:00Z</dcterms:created>
  <dcterms:modified xsi:type="dcterms:W3CDTF">2017-10-19T15:45:00Z</dcterms:modified>
</cp:coreProperties>
</file>