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9096713"/>
        <w:docPartObj>
          <w:docPartGallery w:val="Cover Pages"/>
          <w:docPartUnique/>
        </w:docPartObj>
      </w:sdtPr>
      <w:sdtContent>
        <w:p w14:paraId="01348C3F" w14:textId="38EE830B" w:rsidR="00C92289" w:rsidRDefault="00C922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F4F07A" wp14:editId="6ABA5C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3867B5" w14:textId="1DD869DC" w:rsidR="00C92289" w:rsidRDefault="00C9228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F4F0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7D3867B5" w14:textId="1DD869DC" w:rsidR="00C92289" w:rsidRDefault="00C9228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A89D98A" wp14:editId="656B46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706237" w14:textId="77777777" w:rsidR="00C92289" w:rsidRDefault="00C9228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A89D98A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706237" w14:textId="77777777" w:rsidR="00C92289" w:rsidRDefault="00C9228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81F4AB" wp14:editId="17941D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4F5188" w14:textId="6A4EC3DF" w:rsidR="00C92289" w:rsidRDefault="00C9228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017CA">
                                      <w:rPr>
                                        <w:color w:val="FFFFFF" w:themeColor="background1"/>
                                      </w:rPr>
                                      <w:t xml:space="preserve">This document is the Post-Mortem Report of the game put together for CGP605: Mobile Applications.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F81F4A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E4F5188" w14:textId="6A4EC3DF" w:rsidR="00C92289" w:rsidRDefault="00C9228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017CA">
                                <w:rPr>
                                  <w:color w:val="FFFFFF" w:themeColor="background1"/>
                                </w:rPr>
                                <w:t xml:space="preserve">This document is the Post-Mortem Report of the game put together for CGP605: Mobile Applications.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E380A" wp14:editId="5BC8B10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F20F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3C0168" wp14:editId="420EBE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4062A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B059BF" wp14:editId="6A6FD5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FBED38" w14:textId="4D765049" w:rsidR="00C92289" w:rsidRDefault="00B017C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James Moran, Q12494305, CGP605, AE2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AC84EA3" w14:textId="61F770B0" w:rsidR="00C92289" w:rsidRDefault="00C9228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Post-Mortem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B059BF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FBED38" w14:textId="4D765049" w:rsidR="00C92289" w:rsidRDefault="00B017C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James Moran, Q12494305, CGP605, AE2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C84EA3" w14:textId="61F770B0" w:rsidR="00C92289" w:rsidRDefault="00C9228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Post-Mortem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E7181E" w14:textId="5F558C95" w:rsidR="00C92289" w:rsidRDefault="00C92289">
          <w:r>
            <w:br w:type="page"/>
          </w:r>
        </w:p>
      </w:sdtContent>
    </w:sdt>
    <w:sdt>
      <w:sdtPr>
        <w:id w:val="305671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4638CC" w14:textId="03EBD377" w:rsidR="00B57621" w:rsidRDefault="00B57621">
          <w:pPr>
            <w:pStyle w:val="TOCHeading"/>
          </w:pPr>
          <w:r>
            <w:t>Contents</w:t>
          </w:r>
        </w:p>
        <w:p w14:paraId="16FDD483" w14:textId="3D446537" w:rsidR="00B57621" w:rsidRDefault="00B5762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53948C2" w14:textId="61235DD7" w:rsidR="004E7BEC" w:rsidRDefault="004E7BEC">
      <w:r>
        <w:br w:type="page"/>
      </w:r>
    </w:p>
    <w:p w14:paraId="5EAF3349" w14:textId="2699237A" w:rsidR="009D0A93" w:rsidRDefault="004E7BEC" w:rsidP="004E7BEC">
      <w:pPr>
        <w:pStyle w:val="Heading1"/>
      </w:pPr>
      <w:r>
        <w:lastRenderedPageBreak/>
        <w:t>Project Tracking</w:t>
      </w:r>
    </w:p>
    <w:p w14:paraId="5BF2BE2F" w14:textId="29D84480" w:rsidR="002F7300" w:rsidRPr="002F7300" w:rsidRDefault="002F7300" w:rsidP="002F7300">
      <w:r>
        <w:t>For our project, we put together a group-workload sheet, with the delegated tasks for each member of the group and the hours that they were expected to take on each of these tasks (see Fig. 1 of Appendix A: Figures).</w:t>
      </w:r>
    </w:p>
    <w:p w14:paraId="7AF4AAED" w14:textId="4B7C2EA5" w:rsidR="009D0A93" w:rsidRDefault="009D0A93" w:rsidP="009D0A93">
      <w:r>
        <w:t xml:space="preserve">I kept my progress on track for the project, by logging my progress in a table, that is editable online. This table is similar in </w:t>
      </w:r>
      <w:r w:rsidR="002F7300">
        <w:t>layout to the table that I put together for group-work in Engineering Software Systems, last year (Fig. 2 of Appendix A: Figures).</w:t>
      </w:r>
    </w:p>
    <w:p w14:paraId="761651B8" w14:textId="47D9A08F" w:rsidR="002F7300" w:rsidRDefault="00AB18B4" w:rsidP="009D0A93">
      <w:r>
        <w:t>So,</w:t>
      </w:r>
      <w:r w:rsidR="002F7300">
        <w:t xml:space="preserve"> for each phase of the project (putting together the Project Proposal, Prototype, Alpha, Beta and the Finished Game)</w:t>
      </w:r>
      <w:r>
        <w:t>, each group member is expected to complete certain tasks as per the phase of the project (e.g. for the Project Proposal Phase, I was expected to consider the Risks of the project, provide documentation on the tasks I had further down the line and how I would manage the Workload). I was given the project-long responsibility of setting-up a GitHub repository and managing it (resolve conflicts between branches, properly merging branches etc.)</w:t>
      </w:r>
      <w:r w:rsidR="002B24F0">
        <w:t xml:space="preserve"> A copy of my week-by-week time log, is available at Fig. 3 of Appendix A: Figures</w:t>
      </w:r>
      <w:r>
        <w:t>.</w:t>
      </w:r>
    </w:p>
    <w:p w14:paraId="5FBE59DE" w14:textId="58147727" w:rsidR="00AB18B4" w:rsidRPr="009D0A93" w:rsidRDefault="00AB18B4" w:rsidP="009D0A93">
      <w:r>
        <w:t xml:space="preserve">Each team member was also allowed to review the meetings of a </w:t>
      </w:r>
      <w:proofErr w:type="gramStart"/>
      <w:r>
        <w:t>particular week</w:t>
      </w:r>
      <w:proofErr w:type="gramEnd"/>
      <w:r>
        <w:t xml:space="preserve">, as Anthony took the minutes of each meeting, that we could use for continuous reflection throughout the project (a sample of these minutes, is available at Fig. </w:t>
      </w:r>
      <w:r w:rsidR="002B24F0">
        <w:t>4 of</w:t>
      </w:r>
      <w:r>
        <w:t xml:space="preserve"> Appendix A: Figures).</w:t>
      </w:r>
    </w:p>
    <w:p w14:paraId="45EE2E41" w14:textId="77777777" w:rsidR="009D0A93" w:rsidRDefault="009D0A93" w:rsidP="004E7BEC">
      <w:pPr>
        <w:pStyle w:val="Heading1"/>
      </w:pPr>
      <w:r>
        <w:t>Reflection</w:t>
      </w:r>
    </w:p>
    <w:p w14:paraId="24D3EAD5" w14:textId="13402051" w:rsidR="004E7BEC" w:rsidRDefault="009D0A93" w:rsidP="004E7BEC">
      <w:pPr>
        <w:pStyle w:val="Heading1"/>
      </w:pPr>
      <w:r>
        <w:t>Improvements</w:t>
      </w:r>
      <w:r w:rsidR="004E7BEC">
        <w:br w:type="page"/>
      </w:r>
    </w:p>
    <w:p w14:paraId="0FADCFB5" w14:textId="5FDFF9B5" w:rsidR="009467B4" w:rsidRDefault="004E7BEC" w:rsidP="004E7BEC">
      <w:pPr>
        <w:pStyle w:val="Heading1"/>
      </w:pPr>
      <w:r>
        <w:lastRenderedPageBreak/>
        <w:t>Appendix A: Figures</w:t>
      </w:r>
    </w:p>
    <w:p w14:paraId="2E7B7C3B" w14:textId="20E6FBF7" w:rsidR="0069155A" w:rsidRDefault="00DF797E" w:rsidP="0069155A">
      <w:r>
        <w:rPr>
          <w:noProof/>
        </w:rPr>
        <w:drawing>
          <wp:anchor distT="0" distB="0" distL="114300" distR="114300" simplePos="0" relativeHeight="251665408" behindDoc="0" locked="0" layoutInCell="1" allowOverlap="1" wp14:anchorId="0777AEC5" wp14:editId="02F1E326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943600" cy="619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155A">
        <w:t>Figure 1: The group-workload sheet of each team-member’s delegated tasks, and the predicted hours for each task:</w:t>
      </w:r>
    </w:p>
    <w:p w14:paraId="481C0120" w14:textId="1F399067" w:rsidR="00DF797E" w:rsidRDefault="00DF797E" w:rsidP="0069155A"/>
    <w:p w14:paraId="5C6CDDA3" w14:textId="1452135F" w:rsidR="0069155A" w:rsidRDefault="00DF797E" w:rsidP="0069155A">
      <w:r>
        <w:t xml:space="preserve">Figure 2: An example of the table that was used for Engineering Software Systems, as a basis for </w:t>
      </w:r>
      <w:r w:rsidR="00FD3BA4">
        <w:t>the</w:t>
      </w:r>
      <w:r>
        <w:t xml:space="preserve"> table I have put together for </w:t>
      </w:r>
      <w:r w:rsidR="00FD3BA4">
        <w:t xml:space="preserve">use in </w:t>
      </w:r>
      <w:r>
        <w:t>this project:</w:t>
      </w:r>
    </w:p>
    <w:p w14:paraId="6C490C97" w14:textId="77777777" w:rsidR="00FD3BA4" w:rsidRDefault="00FD3BA4" w:rsidP="0069155A"/>
    <w:p w14:paraId="25489ACA" w14:textId="1AF6CC29" w:rsidR="00FD3BA4" w:rsidRDefault="00FD3BA4" w:rsidP="0069155A">
      <w:r>
        <w:rPr>
          <w:noProof/>
        </w:rPr>
        <w:drawing>
          <wp:anchor distT="0" distB="0" distL="114300" distR="114300" simplePos="0" relativeHeight="251666432" behindDoc="0" locked="0" layoutInCell="1" allowOverlap="1" wp14:anchorId="27992F1E" wp14:editId="0902EE61">
            <wp:simplePos x="0" y="0"/>
            <wp:positionH relativeFrom="margin">
              <wp:align>left</wp:align>
            </wp:positionH>
            <wp:positionV relativeFrom="paragraph">
              <wp:posOffset>-348615</wp:posOffset>
            </wp:positionV>
            <wp:extent cx="5514975" cy="62738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E5BB0" w14:textId="095DBF33" w:rsidR="00FD3BA4" w:rsidRDefault="00FD3BA4" w:rsidP="0069155A">
      <w:bookmarkStart w:id="0" w:name="_GoBack"/>
      <w:bookmarkEnd w:id="0"/>
    </w:p>
    <w:p w14:paraId="59AD1AB5" w14:textId="77777777" w:rsidR="00FD3BA4" w:rsidRDefault="00FD3BA4" w:rsidP="0069155A"/>
    <w:p w14:paraId="2D05157F" w14:textId="75DC2EA8" w:rsidR="00DF797E" w:rsidRPr="0069155A" w:rsidRDefault="00DF797E" w:rsidP="0069155A"/>
    <w:sectPr w:rsidR="00DF797E" w:rsidRPr="0069155A" w:rsidSect="00C9228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4"/>
    <w:rsid w:val="0020525F"/>
    <w:rsid w:val="002B24F0"/>
    <w:rsid w:val="002F7300"/>
    <w:rsid w:val="00307017"/>
    <w:rsid w:val="004E7BEC"/>
    <w:rsid w:val="0069155A"/>
    <w:rsid w:val="009467B4"/>
    <w:rsid w:val="009D0A93"/>
    <w:rsid w:val="00AB18B4"/>
    <w:rsid w:val="00B017CA"/>
    <w:rsid w:val="00B57621"/>
    <w:rsid w:val="00C92289"/>
    <w:rsid w:val="00DF797E"/>
    <w:rsid w:val="00FA5039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9C6F"/>
  <w15:chartTrackingRefBased/>
  <w15:docId w15:val="{D3CCCDBE-74BE-4E0A-A351-0830D4A9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22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228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6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Post-Mortem Report of the game put together for CGP605: Mobile Applications.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BDDB8-55EC-4A3A-80B1-8369E9AB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Moran, Q12494305, CGP605, AE2</dc:title>
  <dc:subject>Post-Mortem</dc:subject>
  <dc:creator>James Moran</dc:creator>
  <cp:keywords/>
  <dc:description/>
  <cp:lastModifiedBy>james moran</cp:lastModifiedBy>
  <cp:revision>10</cp:revision>
  <dcterms:created xsi:type="dcterms:W3CDTF">2018-01-10T15:54:00Z</dcterms:created>
  <dcterms:modified xsi:type="dcterms:W3CDTF">2018-01-10T17:15:00Z</dcterms:modified>
</cp:coreProperties>
</file>