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4654009"/>
        <w:docPartObj>
          <w:docPartGallery w:val="Cover Pages"/>
          <w:docPartUnique/>
        </w:docPartObj>
      </w:sdtPr>
      <w:sdtEndPr/>
      <w:sdtContent>
        <w:p w14:paraId="15E8D2BF" w14:textId="77777777" w:rsidR="00296CF0" w:rsidRPr="00476E03" w:rsidRDefault="00296CF0">
          <w:r w:rsidRPr="00476E03">
            <w:rPr>
              <w:noProof/>
              <w:lang w:eastAsia="en-GB"/>
            </w:rPr>
            <mc:AlternateContent>
              <mc:Choice Requires="wps">
                <w:drawing>
                  <wp:anchor distT="0" distB="0" distL="114300" distR="114300" simplePos="0" relativeHeight="251664384" behindDoc="0" locked="0" layoutInCell="1" allowOverlap="1" wp14:anchorId="601B34DF" wp14:editId="0EC840D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3AB7FB" w14:textId="63725599" w:rsidR="00296CF0" w:rsidRDefault="006E302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70126">
                                      <w:rPr>
                                        <w:noProof/>
                                        <w:color w:val="44546A" w:themeColor="text2"/>
                                        <w:lang w:val="en-GB"/>
                                      </w:rPr>
                                      <w:t>Windows User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01B34DF"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703AB7FB" w14:textId="63725599" w:rsidR="00296CF0" w:rsidRDefault="006E302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70126">
                                <w:rPr>
                                  <w:noProof/>
                                  <w:color w:val="44546A" w:themeColor="text2"/>
                                  <w:lang w:val="en-GB"/>
                                </w:rPr>
                                <w:t>Windows User</w:t>
                              </w:r>
                            </w:sdtContent>
                          </w:sdt>
                        </w:p>
                      </w:txbxContent>
                    </v:textbox>
                    <w10:wrap type="square" anchorx="page" anchory="page"/>
                  </v:shape>
                </w:pict>
              </mc:Fallback>
            </mc:AlternateContent>
          </w:r>
          <w:r w:rsidRPr="00476E03">
            <w:rPr>
              <w:noProof/>
              <w:lang w:eastAsia="en-GB"/>
            </w:rPr>
            <mc:AlternateContent>
              <mc:Choice Requires="wps">
                <w:drawing>
                  <wp:anchor distT="0" distB="0" distL="114300" distR="114300" simplePos="0" relativeHeight="251663360" behindDoc="1" locked="0" layoutInCell="1" allowOverlap="1" wp14:anchorId="336BF27D" wp14:editId="4F42675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C698918" w14:textId="77777777" w:rsidR="00296CF0" w:rsidRDefault="00296CF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6BF27D"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L4Duz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14:paraId="7C698918" w14:textId="77777777" w:rsidR="00296CF0" w:rsidRDefault="00296CF0"/>
                      </w:txbxContent>
                    </v:textbox>
                    <w10:wrap anchorx="page" anchory="page"/>
                  </v:rect>
                </w:pict>
              </mc:Fallback>
            </mc:AlternateContent>
          </w:r>
          <w:r w:rsidRPr="00476E03">
            <w:rPr>
              <w:noProof/>
              <w:lang w:eastAsia="en-GB"/>
            </w:rPr>
            <mc:AlternateContent>
              <mc:Choice Requires="wps">
                <w:drawing>
                  <wp:anchor distT="0" distB="0" distL="114300" distR="114300" simplePos="0" relativeHeight="251660288" behindDoc="0" locked="0" layoutInCell="1" allowOverlap="1" wp14:anchorId="4183952D" wp14:editId="6FFEC30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B36B1" w14:textId="77777777" w:rsidR="00296CF0" w:rsidRDefault="006E302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296CF0">
                                      <w:rPr>
                                        <w:color w:val="FFFFFF" w:themeColor="background1"/>
                                      </w:rPr>
                                      <w:t xml:space="preserve">This document contains all classes and their respective members, within my implementation of the </w:t>
                                    </w:r>
                                    <w:r w:rsidR="00EA17BA">
                                      <w:rPr>
                                        <w:color w:val="FFFFFF" w:themeColor="background1"/>
                                      </w:rPr>
                                      <w:t>Game</w:t>
                                    </w:r>
                                    <w:r w:rsidR="00296CF0">
                                      <w:rPr>
                                        <w:color w:val="FFFFFF" w:themeColor="background1"/>
                                      </w:rPr>
                                      <w:t xml:space="preserve"> for AE2</w:t>
                                    </w:r>
                                    <w:r w:rsidR="00EA17BA">
                                      <w:rPr>
                                        <w:color w:val="FFFFFF" w:themeColor="background1"/>
                                      </w:rPr>
                                      <w:t>. A report on testing of this game is also included within this report.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83952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14:paraId="342B36B1" w14:textId="77777777" w:rsidR="00296CF0" w:rsidRDefault="006E302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296CF0">
                                <w:rPr>
                                  <w:color w:val="FFFFFF" w:themeColor="background1"/>
                                </w:rPr>
                                <w:t xml:space="preserve">This document contains all classes and their respective members, within my implementation of the </w:t>
                              </w:r>
                              <w:r w:rsidR="00EA17BA">
                                <w:rPr>
                                  <w:color w:val="FFFFFF" w:themeColor="background1"/>
                                </w:rPr>
                                <w:t>Game</w:t>
                              </w:r>
                              <w:r w:rsidR="00296CF0">
                                <w:rPr>
                                  <w:color w:val="FFFFFF" w:themeColor="background1"/>
                                </w:rPr>
                                <w:t xml:space="preserve"> for AE2</w:t>
                              </w:r>
                              <w:r w:rsidR="00EA17BA">
                                <w:rPr>
                                  <w:color w:val="FFFFFF" w:themeColor="background1"/>
                                </w:rPr>
                                <w:t>. A report on testing of this game is also included within this report.</w:t>
                              </w:r>
                            </w:sdtContent>
                          </w:sdt>
                        </w:p>
                      </w:txbxContent>
                    </v:textbox>
                    <w10:wrap anchorx="page" anchory="page"/>
                  </v:rect>
                </w:pict>
              </mc:Fallback>
            </mc:AlternateContent>
          </w:r>
          <w:r w:rsidRPr="00476E03">
            <w:rPr>
              <w:noProof/>
              <w:lang w:eastAsia="en-GB"/>
            </w:rPr>
            <mc:AlternateContent>
              <mc:Choice Requires="wps">
                <w:drawing>
                  <wp:anchor distT="0" distB="0" distL="114300" distR="114300" simplePos="0" relativeHeight="251659264" behindDoc="0" locked="0" layoutInCell="1" allowOverlap="1" wp14:anchorId="1B8BC72C" wp14:editId="63097E9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221ACB" w14:textId="77777777" w:rsidR="007516B0" w:rsidRDefault="007516B0" w:rsidP="007516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8BC72C"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" fillcolor="white [3212]" strokecolor="#747070 [1614]" strokeweight="1.25pt">
                    <v:textbox>
                      <w:txbxContent>
                        <w:p w14:paraId="49221ACB" w14:textId="77777777" w:rsidR="007516B0" w:rsidRDefault="007516B0" w:rsidP="007516B0">
                          <w:pPr>
                            <w:jc w:val="center"/>
                          </w:pPr>
                        </w:p>
                      </w:txbxContent>
                    </v:textbox>
                    <w10:wrap anchorx="page" anchory="page"/>
                  </v:rect>
                </w:pict>
              </mc:Fallback>
            </mc:AlternateContent>
          </w:r>
          <w:r w:rsidRPr="00476E03">
            <w:rPr>
              <w:noProof/>
              <w:lang w:eastAsia="en-GB"/>
            </w:rPr>
            <mc:AlternateContent>
              <mc:Choice Requires="wps">
                <w:drawing>
                  <wp:anchor distT="0" distB="0" distL="114300" distR="114300" simplePos="0" relativeHeight="251662336" behindDoc="0" locked="0" layoutInCell="1" allowOverlap="1" wp14:anchorId="197443F9" wp14:editId="58A3A4A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5D4CD4" w14:textId="77777777" w:rsidR="007516B0" w:rsidRDefault="007516B0" w:rsidP="007516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7443F9"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" fillcolor="#5b9bd5 [3204]" stroked="f" strokeweight="1pt">
                    <v:textbox>
                      <w:txbxContent>
                        <w:p w14:paraId="675D4CD4" w14:textId="77777777" w:rsidR="007516B0" w:rsidRDefault="007516B0" w:rsidP="007516B0">
                          <w:pPr>
                            <w:jc w:val="center"/>
                          </w:pPr>
                        </w:p>
                      </w:txbxContent>
                    </v:textbox>
                    <w10:wrap anchorx="page" anchory="page"/>
                  </v:rect>
                </w:pict>
              </mc:Fallback>
            </mc:AlternateContent>
          </w:r>
          <w:r w:rsidRPr="00476E03">
            <w:rPr>
              <w:noProof/>
              <w:lang w:eastAsia="en-GB"/>
            </w:rPr>
            <mc:AlternateContent>
              <mc:Choice Requires="wps">
                <w:drawing>
                  <wp:anchor distT="0" distB="0" distL="114300" distR="114300" simplePos="0" relativeHeight="251661312" behindDoc="0" locked="0" layoutInCell="1" allowOverlap="1" wp14:anchorId="3A6D3364" wp14:editId="0A5949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3DF259D" w14:textId="77777777" w:rsidR="00296CF0" w:rsidRPr="00296CF0" w:rsidRDefault="00296CF0">
                                    <w:pPr>
                                      <w:spacing w:line="240" w:lineRule="auto"/>
                                      <w:rPr>
                                        <w:rFonts w:asciiTheme="majorHAnsi" w:eastAsiaTheme="majorEastAsia" w:hAnsiTheme="majorHAnsi" w:cstheme="majorBidi"/>
                                        <w:noProof/>
                                        <w:color w:val="5B9BD5" w:themeColor="accent1"/>
                                        <w:sz w:val="56"/>
                                        <w:szCs w:val="144"/>
                                      </w:rPr>
                                    </w:pPr>
                                    <w:r w:rsidRPr="00296CF0">
                                      <w:rPr>
                                        <w:rFonts w:asciiTheme="majorHAnsi" w:eastAsiaTheme="majorEastAsia" w:hAnsiTheme="majorHAnsi" w:cstheme="majorBidi"/>
                                        <w:noProof/>
                                        <w:color w:val="5B9BD5" w:themeColor="accent1"/>
                                        <w:sz w:val="56"/>
                                        <w:szCs w:val="72"/>
                                      </w:rPr>
                                      <w:t>CGP AE2 Implementation and Testing</w:t>
                                    </w:r>
                                  </w:p>
                                </w:sdtContent>
                              </w:sdt>
                              <w:sdt>
                                <w:sdtPr>
                                  <w:rPr>
                                    <w:rFonts w:asciiTheme="majorHAnsi" w:hAnsiTheme="majorHAnsi" w:cstheme="majorHAnsi"/>
                                    <w:color w:val="808080" w:themeColor="background1" w:themeShade="80"/>
                                    <w:sz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B2F5D7" w14:textId="77777777" w:rsidR="00296CF0" w:rsidRPr="00296CF0" w:rsidRDefault="00EA17BA">
                                    <w:pPr>
                                      <w:rPr>
                                        <w:rFonts w:asciiTheme="majorHAnsi" w:hAnsiTheme="majorHAnsi" w:cstheme="majorHAnsi"/>
                                        <w:color w:val="808080" w:themeColor="background1" w:themeShade="80"/>
                                        <w:sz w:val="32"/>
                                      </w:rPr>
                                    </w:pPr>
                                    <w:r>
                                      <w:rPr>
                                        <w:rFonts w:asciiTheme="majorHAnsi" w:hAnsiTheme="majorHAnsi" w:cstheme="majorHAnsi"/>
                                        <w:color w:val="808080" w:themeColor="background1" w:themeShade="80"/>
                                        <w:sz w:val="32"/>
                                      </w:rPr>
                                      <w:t>With appropriate code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A6D3364" id="Text Box 470" o:spid="_x0000_s1031"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JL4Aus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3DF259D" w14:textId="77777777" w:rsidR="00296CF0" w:rsidRPr="00296CF0" w:rsidRDefault="00296CF0">
                              <w:pPr>
                                <w:spacing w:line="240" w:lineRule="auto"/>
                                <w:rPr>
                                  <w:rFonts w:asciiTheme="majorHAnsi" w:eastAsiaTheme="majorEastAsia" w:hAnsiTheme="majorHAnsi" w:cstheme="majorBidi"/>
                                  <w:noProof/>
                                  <w:color w:val="5B9BD5" w:themeColor="accent1"/>
                                  <w:sz w:val="56"/>
                                  <w:szCs w:val="144"/>
                                </w:rPr>
                              </w:pPr>
                              <w:r w:rsidRPr="00296CF0">
                                <w:rPr>
                                  <w:rFonts w:asciiTheme="majorHAnsi" w:eastAsiaTheme="majorEastAsia" w:hAnsiTheme="majorHAnsi" w:cstheme="majorBidi"/>
                                  <w:noProof/>
                                  <w:color w:val="5B9BD5" w:themeColor="accent1"/>
                                  <w:sz w:val="56"/>
                                  <w:szCs w:val="72"/>
                                </w:rPr>
                                <w:t>CGP AE2 Implementation and Testing</w:t>
                              </w:r>
                            </w:p>
                          </w:sdtContent>
                        </w:sdt>
                        <w:sdt>
                          <w:sdtPr>
                            <w:rPr>
                              <w:rFonts w:asciiTheme="majorHAnsi" w:hAnsiTheme="majorHAnsi" w:cstheme="majorHAnsi"/>
                              <w:color w:val="808080" w:themeColor="background1" w:themeShade="80"/>
                              <w:sz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B2F5D7" w14:textId="77777777" w:rsidR="00296CF0" w:rsidRPr="00296CF0" w:rsidRDefault="00EA17BA">
                              <w:pPr>
                                <w:rPr>
                                  <w:rFonts w:asciiTheme="majorHAnsi" w:hAnsiTheme="majorHAnsi" w:cstheme="majorHAnsi"/>
                                  <w:color w:val="808080" w:themeColor="background1" w:themeShade="80"/>
                                  <w:sz w:val="32"/>
                                </w:rPr>
                              </w:pPr>
                              <w:r>
                                <w:rPr>
                                  <w:rFonts w:asciiTheme="majorHAnsi" w:hAnsiTheme="majorHAnsi" w:cstheme="majorHAnsi"/>
                                  <w:color w:val="808080" w:themeColor="background1" w:themeShade="80"/>
                                  <w:sz w:val="32"/>
                                </w:rPr>
                                <w:t>With appropriate code documentation</w:t>
                              </w:r>
                            </w:p>
                          </w:sdtContent>
                        </w:sdt>
                      </w:txbxContent>
                    </v:textbox>
                    <w10:wrap type="square" anchorx="page" anchory="page"/>
                  </v:shape>
                </w:pict>
              </mc:Fallback>
            </mc:AlternateContent>
          </w:r>
        </w:p>
        <w:p w14:paraId="1FE9A28F" w14:textId="77777777" w:rsidR="008E115C" w:rsidRPr="00476E03" w:rsidRDefault="00296CF0" w:rsidP="008E115C">
          <w:r w:rsidRPr="00476E03">
            <w:br w:type="page"/>
          </w:r>
        </w:p>
        <w:sdt>
          <w:sdtPr>
            <w:rPr>
              <w:rFonts w:asciiTheme="minorHAnsi" w:eastAsiaTheme="minorHAnsi" w:hAnsiTheme="minorHAnsi" w:cstheme="minorBidi"/>
              <w:color w:val="auto"/>
              <w:sz w:val="22"/>
              <w:szCs w:val="22"/>
            </w:rPr>
            <w:id w:val="-1266604891"/>
            <w:docPartObj>
              <w:docPartGallery w:val="Table of Contents"/>
              <w:docPartUnique/>
            </w:docPartObj>
          </w:sdtPr>
          <w:sdtEndPr>
            <w:rPr>
              <w:b/>
              <w:bCs/>
              <w:noProof/>
            </w:rPr>
          </w:sdtEndPr>
          <w:sdtContent>
            <w:p w14:paraId="610E1220" w14:textId="77777777" w:rsidR="008E115C" w:rsidRPr="00476E03" w:rsidRDefault="008E115C">
              <w:pPr>
                <w:pStyle w:val="TOCHeading"/>
              </w:pPr>
              <w:r w:rsidRPr="00476E03">
                <w:t>Contents</w:t>
              </w:r>
            </w:p>
            <w:p w14:paraId="751C9C34" w14:textId="77777777" w:rsidR="00270126" w:rsidRDefault="008E115C">
              <w:pPr>
                <w:pStyle w:val="TOC1"/>
                <w:tabs>
                  <w:tab w:val="right" w:leader="dot" w:pos="9350"/>
                </w:tabs>
                <w:rPr>
                  <w:rFonts w:eastAsiaTheme="minorEastAsia"/>
                  <w:noProof/>
                  <w:lang w:eastAsia="en-GB"/>
                </w:rPr>
              </w:pPr>
              <w:r w:rsidRPr="00476E03">
                <w:fldChar w:fldCharType="begin"/>
              </w:r>
              <w:r w:rsidRPr="00476E03">
                <w:instrText xml:space="preserve"> TOC \o "1-3" \h \z \u </w:instrText>
              </w:r>
              <w:r w:rsidRPr="00476E03">
                <w:fldChar w:fldCharType="separate"/>
              </w:r>
              <w:hyperlink w:anchor="_Toc471291652" w:history="1">
                <w:r w:rsidR="00270126" w:rsidRPr="006D1E6C">
                  <w:rPr>
                    <w:rStyle w:val="Hyperlink"/>
                    <w:noProof/>
                  </w:rPr>
                  <w:t>Class Documentation</w:t>
                </w:r>
                <w:r w:rsidR="00270126">
                  <w:rPr>
                    <w:noProof/>
                    <w:webHidden/>
                  </w:rPr>
                  <w:tab/>
                </w:r>
                <w:r w:rsidR="00270126">
                  <w:rPr>
                    <w:noProof/>
                    <w:webHidden/>
                  </w:rPr>
                  <w:fldChar w:fldCharType="begin"/>
                </w:r>
                <w:r w:rsidR="00270126">
                  <w:rPr>
                    <w:noProof/>
                    <w:webHidden/>
                  </w:rPr>
                  <w:instrText xml:space="preserve"> PAGEREF _Toc471291652 \h </w:instrText>
                </w:r>
                <w:r w:rsidR="00270126">
                  <w:rPr>
                    <w:noProof/>
                    <w:webHidden/>
                  </w:rPr>
                </w:r>
                <w:r w:rsidR="00270126">
                  <w:rPr>
                    <w:noProof/>
                    <w:webHidden/>
                  </w:rPr>
                  <w:fldChar w:fldCharType="separate"/>
                </w:r>
                <w:r w:rsidR="00270126">
                  <w:rPr>
                    <w:noProof/>
                    <w:webHidden/>
                  </w:rPr>
                  <w:t>2</w:t>
                </w:r>
                <w:r w:rsidR="00270126">
                  <w:rPr>
                    <w:noProof/>
                    <w:webHidden/>
                  </w:rPr>
                  <w:fldChar w:fldCharType="end"/>
                </w:r>
              </w:hyperlink>
            </w:p>
            <w:p w14:paraId="65A17465" w14:textId="77777777" w:rsidR="00270126" w:rsidRDefault="006E3029">
              <w:pPr>
                <w:pStyle w:val="TOC2"/>
                <w:tabs>
                  <w:tab w:val="right" w:leader="dot" w:pos="9350"/>
                </w:tabs>
                <w:rPr>
                  <w:rFonts w:eastAsiaTheme="minorEastAsia"/>
                  <w:noProof/>
                  <w:lang w:eastAsia="en-GB"/>
                </w:rPr>
              </w:pPr>
              <w:hyperlink w:anchor="_Toc471291653" w:history="1">
                <w:r w:rsidR="00270126" w:rsidRPr="006D1E6C">
                  <w:rPr>
                    <w:rStyle w:val="Hyperlink"/>
                    <w:noProof/>
                  </w:rPr>
                  <w:t>Class Diagram</w:t>
                </w:r>
                <w:r w:rsidR="00270126">
                  <w:rPr>
                    <w:noProof/>
                    <w:webHidden/>
                  </w:rPr>
                  <w:tab/>
                </w:r>
                <w:r w:rsidR="00270126">
                  <w:rPr>
                    <w:noProof/>
                    <w:webHidden/>
                  </w:rPr>
                  <w:fldChar w:fldCharType="begin"/>
                </w:r>
                <w:r w:rsidR="00270126">
                  <w:rPr>
                    <w:noProof/>
                    <w:webHidden/>
                  </w:rPr>
                  <w:instrText xml:space="preserve"> PAGEREF _Toc471291653 \h </w:instrText>
                </w:r>
                <w:r w:rsidR="00270126">
                  <w:rPr>
                    <w:noProof/>
                    <w:webHidden/>
                  </w:rPr>
                </w:r>
                <w:r w:rsidR="00270126">
                  <w:rPr>
                    <w:noProof/>
                    <w:webHidden/>
                  </w:rPr>
                  <w:fldChar w:fldCharType="separate"/>
                </w:r>
                <w:r w:rsidR="00270126">
                  <w:rPr>
                    <w:noProof/>
                    <w:webHidden/>
                  </w:rPr>
                  <w:t>2</w:t>
                </w:r>
                <w:r w:rsidR="00270126">
                  <w:rPr>
                    <w:noProof/>
                    <w:webHidden/>
                  </w:rPr>
                  <w:fldChar w:fldCharType="end"/>
                </w:r>
              </w:hyperlink>
            </w:p>
            <w:p w14:paraId="7DFB2A1E" w14:textId="77777777" w:rsidR="00270126" w:rsidRDefault="006E3029">
              <w:pPr>
                <w:pStyle w:val="TOC2"/>
                <w:tabs>
                  <w:tab w:val="right" w:leader="dot" w:pos="9350"/>
                </w:tabs>
                <w:rPr>
                  <w:rFonts w:eastAsiaTheme="minorEastAsia"/>
                  <w:noProof/>
                  <w:lang w:eastAsia="en-GB"/>
                </w:rPr>
              </w:pPr>
              <w:hyperlink w:anchor="_Toc471291654" w:history="1">
                <w:r w:rsidR="00270126" w:rsidRPr="006D1E6C">
                  <w:rPr>
                    <w:rStyle w:val="Hyperlink"/>
                    <w:noProof/>
                  </w:rPr>
                  <w:t>Structures and Enumerations</w:t>
                </w:r>
                <w:r w:rsidR="00270126">
                  <w:rPr>
                    <w:noProof/>
                    <w:webHidden/>
                  </w:rPr>
                  <w:tab/>
                </w:r>
                <w:r w:rsidR="00270126">
                  <w:rPr>
                    <w:noProof/>
                    <w:webHidden/>
                  </w:rPr>
                  <w:fldChar w:fldCharType="begin"/>
                </w:r>
                <w:r w:rsidR="00270126">
                  <w:rPr>
                    <w:noProof/>
                    <w:webHidden/>
                  </w:rPr>
                  <w:instrText xml:space="preserve"> PAGEREF _Toc471291654 \h </w:instrText>
                </w:r>
                <w:r w:rsidR="00270126">
                  <w:rPr>
                    <w:noProof/>
                    <w:webHidden/>
                  </w:rPr>
                </w:r>
                <w:r w:rsidR="00270126">
                  <w:rPr>
                    <w:noProof/>
                    <w:webHidden/>
                  </w:rPr>
                  <w:fldChar w:fldCharType="separate"/>
                </w:r>
                <w:r w:rsidR="00270126">
                  <w:rPr>
                    <w:noProof/>
                    <w:webHidden/>
                  </w:rPr>
                  <w:t>3</w:t>
                </w:r>
                <w:r w:rsidR="00270126">
                  <w:rPr>
                    <w:noProof/>
                    <w:webHidden/>
                  </w:rPr>
                  <w:fldChar w:fldCharType="end"/>
                </w:r>
              </w:hyperlink>
            </w:p>
            <w:p w14:paraId="278BC287" w14:textId="77777777" w:rsidR="00270126" w:rsidRDefault="006E3029">
              <w:pPr>
                <w:pStyle w:val="TOC2"/>
                <w:tabs>
                  <w:tab w:val="right" w:leader="dot" w:pos="9350"/>
                </w:tabs>
                <w:rPr>
                  <w:rFonts w:eastAsiaTheme="minorEastAsia"/>
                  <w:noProof/>
                  <w:lang w:eastAsia="en-GB"/>
                </w:rPr>
              </w:pPr>
              <w:hyperlink w:anchor="_Toc471291655" w:history="1">
                <w:r w:rsidR="00270126" w:rsidRPr="006D1E6C">
                  <w:rPr>
                    <w:rStyle w:val="Hyperlink"/>
                    <w:noProof/>
                  </w:rPr>
                  <w:t>Class Member Details</w:t>
                </w:r>
                <w:r w:rsidR="00270126">
                  <w:rPr>
                    <w:noProof/>
                    <w:webHidden/>
                  </w:rPr>
                  <w:tab/>
                </w:r>
                <w:r w:rsidR="00270126">
                  <w:rPr>
                    <w:noProof/>
                    <w:webHidden/>
                  </w:rPr>
                  <w:fldChar w:fldCharType="begin"/>
                </w:r>
                <w:r w:rsidR="00270126">
                  <w:rPr>
                    <w:noProof/>
                    <w:webHidden/>
                  </w:rPr>
                  <w:instrText xml:space="preserve"> PAGEREF _Toc471291655 \h </w:instrText>
                </w:r>
                <w:r w:rsidR="00270126">
                  <w:rPr>
                    <w:noProof/>
                    <w:webHidden/>
                  </w:rPr>
                </w:r>
                <w:r w:rsidR="00270126">
                  <w:rPr>
                    <w:noProof/>
                    <w:webHidden/>
                  </w:rPr>
                  <w:fldChar w:fldCharType="separate"/>
                </w:r>
                <w:r w:rsidR="00270126">
                  <w:rPr>
                    <w:noProof/>
                    <w:webHidden/>
                  </w:rPr>
                  <w:t>4</w:t>
                </w:r>
                <w:r w:rsidR="00270126">
                  <w:rPr>
                    <w:noProof/>
                    <w:webHidden/>
                  </w:rPr>
                  <w:fldChar w:fldCharType="end"/>
                </w:r>
              </w:hyperlink>
            </w:p>
            <w:p w14:paraId="37B271D0" w14:textId="77777777" w:rsidR="00270126" w:rsidRDefault="006E3029">
              <w:pPr>
                <w:pStyle w:val="TOC3"/>
                <w:tabs>
                  <w:tab w:val="right" w:leader="dot" w:pos="9350"/>
                </w:tabs>
                <w:rPr>
                  <w:rFonts w:eastAsiaTheme="minorEastAsia"/>
                  <w:noProof/>
                  <w:lang w:eastAsia="en-GB"/>
                </w:rPr>
              </w:pPr>
              <w:hyperlink w:anchor="_Toc471291656" w:history="1">
                <w:r w:rsidR="00270126" w:rsidRPr="006D1E6C">
                  <w:rPr>
                    <w:rStyle w:val="Hyperlink"/>
                    <w:noProof/>
                  </w:rPr>
                  <w:t>GameManager</w:t>
                </w:r>
                <w:r w:rsidR="00270126">
                  <w:rPr>
                    <w:noProof/>
                    <w:webHidden/>
                  </w:rPr>
                  <w:tab/>
                </w:r>
                <w:r w:rsidR="00270126">
                  <w:rPr>
                    <w:noProof/>
                    <w:webHidden/>
                  </w:rPr>
                  <w:fldChar w:fldCharType="begin"/>
                </w:r>
                <w:r w:rsidR="00270126">
                  <w:rPr>
                    <w:noProof/>
                    <w:webHidden/>
                  </w:rPr>
                  <w:instrText xml:space="preserve"> PAGEREF _Toc471291656 \h </w:instrText>
                </w:r>
                <w:r w:rsidR="00270126">
                  <w:rPr>
                    <w:noProof/>
                    <w:webHidden/>
                  </w:rPr>
                </w:r>
                <w:r w:rsidR="00270126">
                  <w:rPr>
                    <w:noProof/>
                    <w:webHidden/>
                  </w:rPr>
                  <w:fldChar w:fldCharType="separate"/>
                </w:r>
                <w:r w:rsidR="00270126">
                  <w:rPr>
                    <w:noProof/>
                    <w:webHidden/>
                  </w:rPr>
                  <w:t>4</w:t>
                </w:r>
                <w:r w:rsidR="00270126">
                  <w:rPr>
                    <w:noProof/>
                    <w:webHidden/>
                  </w:rPr>
                  <w:fldChar w:fldCharType="end"/>
                </w:r>
              </w:hyperlink>
            </w:p>
            <w:p w14:paraId="53C4F7F3" w14:textId="77777777" w:rsidR="00270126" w:rsidRDefault="006E3029">
              <w:pPr>
                <w:pStyle w:val="TOC3"/>
                <w:tabs>
                  <w:tab w:val="right" w:leader="dot" w:pos="9350"/>
                </w:tabs>
                <w:rPr>
                  <w:rFonts w:eastAsiaTheme="minorEastAsia"/>
                  <w:noProof/>
                  <w:lang w:eastAsia="en-GB"/>
                </w:rPr>
              </w:pPr>
              <w:hyperlink w:anchor="_Toc471291657" w:history="1">
                <w:r w:rsidR="00270126" w:rsidRPr="006D1E6C">
                  <w:rPr>
                    <w:rStyle w:val="Hyperlink"/>
                    <w:noProof/>
                  </w:rPr>
                  <w:t>InputManager</w:t>
                </w:r>
                <w:r w:rsidR="00270126">
                  <w:rPr>
                    <w:noProof/>
                    <w:webHidden/>
                  </w:rPr>
                  <w:tab/>
                </w:r>
                <w:r w:rsidR="00270126">
                  <w:rPr>
                    <w:noProof/>
                    <w:webHidden/>
                  </w:rPr>
                  <w:fldChar w:fldCharType="begin"/>
                </w:r>
                <w:r w:rsidR="00270126">
                  <w:rPr>
                    <w:noProof/>
                    <w:webHidden/>
                  </w:rPr>
                  <w:instrText xml:space="preserve"> PAGEREF _Toc471291657 \h </w:instrText>
                </w:r>
                <w:r w:rsidR="00270126">
                  <w:rPr>
                    <w:noProof/>
                    <w:webHidden/>
                  </w:rPr>
                </w:r>
                <w:r w:rsidR="00270126">
                  <w:rPr>
                    <w:noProof/>
                    <w:webHidden/>
                  </w:rPr>
                  <w:fldChar w:fldCharType="separate"/>
                </w:r>
                <w:r w:rsidR="00270126">
                  <w:rPr>
                    <w:noProof/>
                    <w:webHidden/>
                  </w:rPr>
                  <w:t>5</w:t>
                </w:r>
                <w:r w:rsidR="00270126">
                  <w:rPr>
                    <w:noProof/>
                    <w:webHidden/>
                  </w:rPr>
                  <w:fldChar w:fldCharType="end"/>
                </w:r>
              </w:hyperlink>
            </w:p>
            <w:p w14:paraId="466918BE" w14:textId="77777777" w:rsidR="00270126" w:rsidRDefault="006E3029">
              <w:pPr>
                <w:pStyle w:val="TOC3"/>
                <w:tabs>
                  <w:tab w:val="right" w:leader="dot" w:pos="9350"/>
                </w:tabs>
                <w:rPr>
                  <w:rFonts w:eastAsiaTheme="minorEastAsia"/>
                  <w:noProof/>
                  <w:lang w:eastAsia="en-GB"/>
                </w:rPr>
              </w:pPr>
              <w:hyperlink w:anchor="_Toc471291658" w:history="1">
                <w:r w:rsidR="00270126" w:rsidRPr="006D1E6C">
                  <w:rPr>
                    <w:rStyle w:val="Hyperlink"/>
                    <w:noProof/>
                  </w:rPr>
                  <w:t>GameBitmap</w:t>
                </w:r>
                <w:r w:rsidR="00270126">
                  <w:rPr>
                    <w:noProof/>
                    <w:webHidden/>
                  </w:rPr>
                  <w:tab/>
                </w:r>
                <w:r w:rsidR="00270126">
                  <w:rPr>
                    <w:noProof/>
                    <w:webHidden/>
                  </w:rPr>
                  <w:fldChar w:fldCharType="begin"/>
                </w:r>
                <w:r w:rsidR="00270126">
                  <w:rPr>
                    <w:noProof/>
                    <w:webHidden/>
                  </w:rPr>
                  <w:instrText xml:space="preserve"> PAGEREF _Toc471291658 \h </w:instrText>
                </w:r>
                <w:r w:rsidR="00270126">
                  <w:rPr>
                    <w:noProof/>
                    <w:webHidden/>
                  </w:rPr>
                </w:r>
                <w:r w:rsidR="00270126">
                  <w:rPr>
                    <w:noProof/>
                    <w:webHidden/>
                  </w:rPr>
                  <w:fldChar w:fldCharType="separate"/>
                </w:r>
                <w:r w:rsidR="00270126">
                  <w:rPr>
                    <w:noProof/>
                    <w:webHidden/>
                  </w:rPr>
                  <w:t>5</w:t>
                </w:r>
                <w:r w:rsidR="00270126">
                  <w:rPr>
                    <w:noProof/>
                    <w:webHidden/>
                  </w:rPr>
                  <w:fldChar w:fldCharType="end"/>
                </w:r>
              </w:hyperlink>
            </w:p>
            <w:p w14:paraId="48E70757" w14:textId="77777777" w:rsidR="00270126" w:rsidRDefault="006E3029">
              <w:pPr>
                <w:pStyle w:val="TOC3"/>
                <w:tabs>
                  <w:tab w:val="right" w:leader="dot" w:pos="9350"/>
                </w:tabs>
                <w:rPr>
                  <w:rFonts w:eastAsiaTheme="minorEastAsia"/>
                  <w:noProof/>
                  <w:lang w:eastAsia="en-GB"/>
                </w:rPr>
              </w:pPr>
              <w:hyperlink w:anchor="_Toc471291659" w:history="1">
                <w:r w:rsidR="00270126" w:rsidRPr="006D1E6C">
                  <w:rPr>
                    <w:rStyle w:val="Hyperlink"/>
                    <w:noProof/>
                  </w:rPr>
                  <w:t>GameEntity</w:t>
                </w:r>
                <w:r w:rsidR="00270126">
                  <w:rPr>
                    <w:noProof/>
                    <w:webHidden/>
                  </w:rPr>
                  <w:tab/>
                </w:r>
                <w:r w:rsidR="00270126">
                  <w:rPr>
                    <w:noProof/>
                    <w:webHidden/>
                  </w:rPr>
                  <w:fldChar w:fldCharType="begin"/>
                </w:r>
                <w:r w:rsidR="00270126">
                  <w:rPr>
                    <w:noProof/>
                    <w:webHidden/>
                  </w:rPr>
                  <w:instrText xml:space="preserve"> PAGEREF _Toc471291659 \h </w:instrText>
                </w:r>
                <w:r w:rsidR="00270126">
                  <w:rPr>
                    <w:noProof/>
                    <w:webHidden/>
                  </w:rPr>
                </w:r>
                <w:r w:rsidR="00270126">
                  <w:rPr>
                    <w:noProof/>
                    <w:webHidden/>
                  </w:rPr>
                  <w:fldChar w:fldCharType="separate"/>
                </w:r>
                <w:r w:rsidR="00270126">
                  <w:rPr>
                    <w:noProof/>
                    <w:webHidden/>
                  </w:rPr>
                  <w:t>6</w:t>
                </w:r>
                <w:r w:rsidR="00270126">
                  <w:rPr>
                    <w:noProof/>
                    <w:webHidden/>
                  </w:rPr>
                  <w:fldChar w:fldCharType="end"/>
                </w:r>
              </w:hyperlink>
            </w:p>
            <w:p w14:paraId="62117809" w14:textId="77777777" w:rsidR="00270126" w:rsidRDefault="006E3029">
              <w:pPr>
                <w:pStyle w:val="TOC3"/>
                <w:tabs>
                  <w:tab w:val="right" w:leader="dot" w:pos="9350"/>
                </w:tabs>
                <w:rPr>
                  <w:rFonts w:eastAsiaTheme="minorEastAsia"/>
                  <w:noProof/>
                  <w:lang w:eastAsia="en-GB"/>
                </w:rPr>
              </w:pPr>
              <w:hyperlink w:anchor="_Toc471291660" w:history="1">
                <w:r w:rsidR="00270126" w:rsidRPr="006D1E6C">
                  <w:rPr>
                    <w:rStyle w:val="Hyperlink"/>
                    <w:noProof/>
                  </w:rPr>
                  <w:t>GameLevel</w:t>
                </w:r>
                <w:r w:rsidR="00270126">
                  <w:rPr>
                    <w:noProof/>
                    <w:webHidden/>
                  </w:rPr>
                  <w:tab/>
                </w:r>
                <w:r w:rsidR="00270126">
                  <w:rPr>
                    <w:noProof/>
                    <w:webHidden/>
                  </w:rPr>
                  <w:fldChar w:fldCharType="begin"/>
                </w:r>
                <w:r w:rsidR="00270126">
                  <w:rPr>
                    <w:noProof/>
                    <w:webHidden/>
                  </w:rPr>
                  <w:instrText xml:space="preserve"> PAGEREF _Toc471291660 \h </w:instrText>
                </w:r>
                <w:r w:rsidR="00270126">
                  <w:rPr>
                    <w:noProof/>
                    <w:webHidden/>
                  </w:rPr>
                </w:r>
                <w:r w:rsidR="00270126">
                  <w:rPr>
                    <w:noProof/>
                    <w:webHidden/>
                  </w:rPr>
                  <w:fldChar w:fldCharType="separate"/>
                </w:r>
                <w:r w:rsidR="00270126">
                  <w:rPr>
                    <w:noProof/>
                    <w:webHidden/>
                  </w:rPr>
                  <w:t>7</w:t>
                </w:r>
                <w:r w:rsidR="00270126">
                  <w:rPr>
                    <w:noProof/>
                    <w:webHidden/>
                  </w:rPr>
                  <w:fldChar w:fldCharType="end"/>
                </w:r>
              </w:hyperlink>
            </w:p>
            <w:p w14:paraId="5336CC88" w14:textId="77777777" w:rsidR="00270126" w:rsidRDefault="006E3029">
              <w:pPr>
                <w:pStyle w:val="TOC3"/>
                <w:tabs>
                  <w:tab w:val="right" w:leader="dot" w:pos="9350"/>
                </w:tabs>
                <w:rPr>
                  <w:rFonts w:eastAsiaTheme="minorEastAsia"/>
                  <w:noProof/>
                  <w:lang w:eastAsia="en-GB"/>
                </w:rPr>
              </w:pPr>
              <w:hyperlink w:anchor="_Toc471291661" w:history="1">
                <w:r w:rsidR="00270126" w:rsidRPr="006D1E6C">
                  <w:rPr>
                    <w:rStyle w:val="Hyperlink"/>
                    <w:noProof/>
                  </w:rPr>
                  <w:t>Enemy</w:t>
                </w:r>
                <w:r w:rsidR="00270126">
                  <w:rPr>
                    <w:noProof/>
                    <w:webHidden/>
                  </w:rPr>
                  <w:tab/>
                </w:r>
                <w:r w:rsidR="00270126">
                  <w:rPr>
                    <w:noProof/>
                    <w:webHidden/>
                  </w:rPr>
                  <w:fldChar w:fldCharType="begin"/>
                </w:r>
                <w:r w:rsidR="00270126">
                  <w:rPr>
                    <w:noProof/>
                    <w:webHidden/>
                  </w:rPr>
                  <w:instrText xml:space="preserve"> PAGEREF _Toc471291661 \h </w:instrText>
                </w:r>
                <w:r w:rsidR="00270126">
                  <w:rPr>
                    <w:noProof/>
                    <w:webHidden/>
                  </w:rPr>
                </w:r>
                <w:r w:rsidR="00270126">
                  <w:rPr>
                    <w:noProof/>
                    <w:webHidden/>
                  </w:rPr>
                  <w:fldChar w:fldCharType="separate"/>
                </w:r>
                <w:r w:rsidR="00270126">
                  <w:rPr>
                    <w:noProof/>
                    <w:webHidden/>
                  </w:rPr>
                  <w:t>7</w:t>
                </w:r>
                <w:r w:rsidR="00270126">
                  <w:rPr>
                    <w:noProof/>
                    <w:webHidden/>
                  </w:rPr>
                  <w:fldChar w:fldCharType="end"/>
                </w:r>
              </w:hyperlink>
            </w:p>
            <w:p w14:paraId="78516062" w14:textId="77777777" w:rsidR="00270126" w:rsidRDefault="006E3029">
              <w:pPr>
                <w:pStyle w:val="TOC3"/>
                <w:tabs>
                  <w:tab w:val="right" w:leader="dot" w:pos="9350"/>
                </w:tabs>
                <w:rPr>
                  <w:rFonts w:eastAsiaTheme="minorEastAsia"/>
                  <w:noProof/>
                  <w:lang w:eastAsia="en-GB"/>
                </w:rPr>
              </w:pPr>
              <w:hyperlink w:anchor="_Toc471291662" w:history="1">
                <w:r w:rsidR="00270126" w:rsidRPr="006D1E6C">
                  <w:rPr>
                    <w:rStyle w:val="Hyperlink"/>
                    <w:noProof/>
                  </w:rPr>
                  <w:t>Player</w:t>
                </w:r>
                <w:r w:rsidR="00270126">
                  <w:rPr>
                    <w:noProof/>
                    <w:webHidden/>
                  </w:rPr>
                  <w:tab/>
                </w:r>
                <w:r w:rsidR="00270126">
                  <w:rPr>
                    <w:noProof/>
                    <w:webHidden/>
                  </w:rPr>
                  <w:fldChar w:fldCharType="begin"/>
                </w:r>
                <w:r w:rsidR="00270126">
                  <w:rPr>
                    <w:noProof/>
                    <w:webHidden/>
                  </w:rPr>
                  <w:instrText xml:space="preserve"> PAGEREF _Toc471291662 \h </w:instrText>
                </w:r>
                <w:r w:rsidR="00270126">
                  <w:rPr>
                    <w:noProof/>
                    <w:webHidden/>
                  </w:rPr>
                </w:r>
                <w:r w:rsidR="00270126">
                  <w:rPr>
                    <w:noProof/>
                    <w:webHidden/>
                  </w:rPr>
                  <w:fldChar w:fldCharType="separate"/>
                </w:r>
                <w:r w:rsidR="00270126">
                  <w:rPr>
                    <w:noProof/>
                    <w:webHidden/>
                  </w:rPr>
                  <w:t>8</w:t>
                </w:r>
                <w:r w:rsidR="00270126">
                  <w:rPr>
                    <w:noProof/>
                    <w:webHidden/>
                  </w:rPr>
                  <w:fldChar w:fldCharType="end"/>
                </w:r>
              </w:hyperlink>
            </w:p>
            <w:p w14:paraId="64EB8DC7" w14:textId="77777777" w:rsidR="00270126" w:rsidRDefault="006E3029">
              <w:pPr>
                <w:pStyle w:val="TOC3"/>
                <w:tabs>
                  <w:tab w:val="right" w:leader="dot" w:pos="9350"/>
                </w:tabs>
                <w:rPr>
                  <w:rFonts w:eastAsiaTheme="minorEastAsia"/>
                  <w:noProof/>
                  <w:lang w:eastAsia="en-GB"/>
                </w:rPr>
              </w:pPr>
              <w:hyperlink w:anchor="_Toc471291663" w:history="1">
                <w:r w:rsidR="00270126" w:rsidRPr="006D1E6C">
                  <w:rPr>
                    <w:rStyle w:val="Hyperlink"/>
                    <w:noProof/>
                  </w:rPr>
                  <w:t>GameCollisionSystem</w:t>
                </w:r>
                <w:r w:rsidR="00270126">
                  <w:rPr>
                    <w:noProof/>
                    <w:webHidden/>
                  </w:rPr>
                  <w:tab/>
                </w:r>
                <w:r w:rsidR="00270126">
                  <w:rPr>
                    <w:noProof/>
                    <w:webHidden/>
                  </w:rPr>
                  <w:fldChar w:fldCharType="begin"/>
                </w:r>
                <w:r w:rsidR="00270126">
                  <w:rPr>
                    <w:noProof/>
                    <w:webHidden/>
                  </w:rPr>
                  <w:instrText xml:space="preserve"> PAGEREF _Toc471291663 \h </w:instrText>
                </w:r>
                <w:r w:rsidR="00270126">
                  <w:rPr>
                    <w:noProof/>
                    <w:webHidden/>
                  </w:rPr>
                </w:r>
                <w:r w:rsidR="00270126">
                  <w:rPr>
                    <w:noProof/>
                    <w:webHidden/>
                  </w:rPr>
                  <w:fldChar w:fldCharType="separate"/>
                </w:r>
                <w:r w:rsidR="00270126">
                  <w:rPr>
                    <w:noProof/>
                    <w:webHidden/>
                  </w:rPr>
                  <w:t>8</w:t>
                </w:r>
                <w:r w:rsidR="00270126">
                  <w:rPr>
                    <w:noProof/>
                    <w:webHidden/>
                  </w:rPr>
                  <w:fldChar w:fldCharType="end"/>
                </w:r>
              </w:hyperlink>
            </w:p>
            <w:p w14:paraId="3BAB0700" w14:textId="77777777" w:rsidR="00270126" w:rsidRDefault="006E3029">
              <w:pPr>
                <w:pStyle w:val="TOC2"/>
                <w:tabs>
                  <w:tab w:val="right" w:leader="dot" w:pos="9350"/>
                </w:tabs>
                <w:rPr>
                  <w:rFonts w:eastAsiaTheme="minorEastAsia"/>
                  <w:noProof/>
                  <w:lang w:eastAsia="en-GB"/>
                </w:rPr>
              </w:pPr>
              <w:hyperlink w:anchor="_Toc471291664" w:history="1">
                <w:r w:rsidR="00270126" w:rsidRPr="006D1E6C">
                  <w:rPr>
                    <w:rStyle w:val="Hyperlink"/>
                    <w:noProof/>
                  </w:rPr>
                  <w:t>Level Layout</w:t>
                </w:r>
                <w:r w:rsidR="00270126">
                  <w:rPr>
                    <w:noProof/>
                    <w:webHidden/>
                  </w:rPr>
                  <w:tab/>
                </w:r>
                <w:r w:rsidR="00270126">
                  <w:rPr>
                    <w:noProof/>
                    <w:webHidden/>
                  </w:rPr>
                  <w:fldChar w:fldCharType="begin"/>
                </w:r>
                <w:r w:rsidR="00270126">
                  <w:rPr>
                    <w:noProof/>
                    <w:webHidden/>
                  </w:rPr>
                  <w:instrText xml:space="preserve"> PAGEREF _Toc471291664 \h </w:instrText>
                </w:r>
                <w:r w:rsidR="00270126">
                  <w:rPr>
                    <w:noProof/>
                    <w:webHidden/>
                  </w:rPr>
                </w:r>
                <w:r w:rsidR="00270126">
                  <w:rPr>
                    <w:noProof/>
                    <w:webHidden/>
                  </w:rPr>
                  <w:fldChar w:fldCharType="separate"/>
                </w:r>
                <w:r w:rsidR="00270126">
                  <w:rPr>
                    <w:noProof/>
                    <w:webHidden/>
                  </w:rPr>
                  <w:t>9</w:t>
                </w:r>
                <w:r w:rsidR="00270126">
                  <w:rPr>
                    <w:noProof/>
                    <w:webHidden/>
                  </w:rPr>
                  <w:fldChar w:fldCharType="end"/>
                </w:r>
              </w:hyperlink>
            </w:p>
            <w:p w14:paraId="35D2D8B8" w14:textId="715B4673" w:rsidR="008E115C" w:rsidRPr="00476E03" w:rsidRDefault="008E115C">
              <w:r w:rsidRPr="00476E03">
                <w:rPr>
                  <w:b/>
                  <w:bCs/>
                  <w:noProof/>
                </w:rPr>
                <w:fldChar w:fldCharType="end"/>
              </w:r>
            </w:p>
          </w:sdtContent>
        </w:sdt>
        <w:p w14:paraId="74D0D4F2" w14:textId="77777777" w:rsidR="008E115C" w:rsidRPr="00476E03" w:rsidRDefault="006E3029" w:rsidP="008E115C"/>
      </w:sdtContent>
    </w:sdt>
    <w:p w14:paraId="35A8C72C" w14:textId="77777777" w:rsidR="008A648C" w:rsidRDefault="008A648C">
      <w:pPr>
        <w:rPr>
          <w:rFonts w:asciiTheme="majorHAnsi" w:eastAsiaTheme="majorEastAsia" w:hAnsiTheme="majorHAnsi" w:cstheme="majorBidi"/>
          <w:color w:val="2E74B5" w:themeColor="accent1" w:themeShade="BF"/>
          <w:sz w:val="32"/>
          <w:szCs w:val="32"/>
        </w:rPr>
      </w:pPr>
      <w:bookmarkStart w:id="0" w:name="_Toc471291652"/>
      <w:r>
        <w:br w:type="page"/>
      </w:r>
    </w:p>
    <w:p w14:paraId="4B4A6E70" w14:textId="77777777" w:rsidR="00B731A2" w:rsidRDefault="00B731A2" w:rsidP="00B731A2">
      <w:pPr>
        <w:pStyle w:val="Heading1"/>
      </w:pPr>
      <w:r>
        <w:lastRenderedPageBreak/>
        <w:t>Design Alterations</w:t>
      </w:r>
    </w:p>
    <w:p w14:paraId="6F5AD634" w14:textId="3F5813E1" w:rsidR="00390D33" w:rsidRDefault="00390D33" w:rsidP="00390D33">
      <w:r>
        <w:t>Instead of using bounding boxes to check for collision, values for where mobile-GameEntities are allowed to move (in both X and Y), are calculated after the level is generated. This results in increased performance, as these values are cached, meaning that the game would not have to check for collision whilst a GameEntity is moving</w:t>
      </w:r>
      <w:r w:rsidR="002F7AA5">
        <w:t xml:space="preserve"> (but the game will take longer to load)</w:t>
      </w:r>
      <w:r>
        <w:t>.</w:t>
      </w:r>
    </w:p>
    <w:p w14:paraId="2056215C" w14:textId="77777777" w:rsidR="002F7AA5" w:rsidRDefault="002F7AA5" w:rsidP="00390D33">
      <w:r>
        <w:t xml:space="preserve">Before implementation, the system was intended to calculate X and Y values for any level design, but only if the valid positions for each column and row, were continuous, without breaks in the ranges by invalid blocks and only one value range per column and row. </w:t>
      </w:r>
    </w:p>
    <w:p w14:paraId="6E4F8BFA" w14:textId="77777777" w:rsidR="002F7AA5" w:rsidRDefault="002F7AA5" w:rsidP="00390D33">
      <w:r>
        <w:t>Into implementation, this is true for the X-values, but for the Y-values; the Player can warp from any row, to the row they start on, by attempting to move into a blocking entity on the row below they row they are currently upon.</w:t>
      </w:r>
    </w:p>
    <w:p w14:paraId="306B8E29" w14:textId="0F6C2B92" w:rsidR="00B731A2" w:rsidRDefault="00F07D36" w:rsidP="00390D33">
      <w:r>
        <w:t>Ultimately</w:t>
      </w:r>
      <w:r w:rsidR="002F7AA5">
        <w:t xml:space="preserve">; if the Player is careful in their movement, they can reach the end of the level, with a subtle, but at least slight increase in frame rate, as movement values are cached beforehand. In reflection upon the implementation of this system though, the Programmer should have allotted more time to the implementation of this sub-system, as an alternative to bounding-box collision, as they had not anticipated the </w:t>
      </w:r>
      <w:r w:rsidR="00AA2B3D">
        <w:t>issues that would occur, with the implementation of such a system.</w:t>
      </w:r>
      <w:r w:rsidR="00B731A2">
        <w:br w:type="page"/>
      </w:r>
    </w:p>
    <w:p w14:paraId="5A7B703C" w14:textId="554AC4C5" w:rsidR="008E115C" w:rsidRPr="00476E03" w:rsidRDefault="008E115C" w:rsidP="001E29D1">
      <w:pPr>
        <w:pStyle w:val="Heading1"/>
      </w:pPr>
      <w:r w:rsidRPr="00476E03">
        <w:lastRenderedPageBreak/>
        <w:t>Class Documentation</w:t>
      </w:r>
      <w:bookmarkEnd w:id="0"/>
    </w:p>
    <w:p w14:paraId="4C8DA070" w14:textId="7AF50211" w:rsidR="008E115C" w:rsidRPr="00476E03" w:rsidRDefault="008E115C" w:rsidP="008E115C">
      <w:pPr>
        <w:pStyle w:val="Heading2"/>
      </w:pPr>
      <w:bookmarkStart w:id="1" w:name="_Toc471291653"/>
      <w:r w:rsidRPr="00476E03">
        <w:t>Class Diagram</w:t>
      </w:r>
      <w:bookmarkEnd w:id="1"/>
    </w:p>
    <w:p w14:paraId="585F6A4C" w14:textId="6772F58D" w:rsidR="00196DD2" w:rsidRDefault="008D7E75" w:rsidP="008E115C">
      <w:r w:rsidRPr="00476E03">
        <w:t xml:space="preserve">For all the classes in this </w:t>
      </w:r>
      <w:commentRangeStart w:id="2"/>
      <w:r w:rsidRPr="00476E03">
        <w:t>game</w:t>
      </w:r>
      <w:commentRangeEnd w:id="2"/>
      <w:r w:rsidR="007C4638">
        <w:rPr>
          <w:rStyle w:val="CommentReference"/>
        </w:rPr>
        <w:commentReference w:id="2"/>
      </w:r>
      <w:r w:rsidRPr="00476E03">
        <w:t>:</w:t>
      </w:r>
    </w:p>
    <w:p w14:paraId="034C25DB" w14:textId="2ECDB33A" w:rsidR="007516B0" w:rsidRPr="00476E03" w:rsidRDefault="007516B0" w:rsidP="008E115C"/>
    <w:p w14:paraId="1D7AE81C" w14:textId="7F1E6D36" w:rsidR="009A4224" w:rsidRPr="008A648C" w:rsidRDefault="006E3029" w:rsidP="009A4224">
      <w:pPr>
        <w:rPr>
          <w:rFonts w:asciiTheme="majorHAnsi" w:eastAsiaTheme="majorEastAsia" w:hAnsiTheme="majorHAnsi" w:cstheme="majorBidi"/>
          <w:color w:val="2E74B5" w:themeColor="accent1" w:themeShade="BF"/>
          <w:sz w:val="26"/>
          <w:szCs w:val="26"/>
        </w:rPr>
      </w:pPr>
      <w:r>
        <w:rPr>
          <w:noProof/>
        </w:rPr>
        <w:object w:dxaOrig="1440" w:dyaOrig="1440" w14:anchorId="7ED93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0.25pt;margin-top:53.55pt;width:366.8pt;height:369.75pt;z-index:251672576;mso-position-horizontal-relative:text;mso-position-vertical-relative:text">
            <v:imagedata r:id="rId10" o:title=""/>
            <w10:wrap type="square"/>
          </v:shape>
          <o:OLEObject Type="Embed" ProgID="Visio.Drawing.15" ShapeID="_x0000_s1029" DrawAspect="Content" ObjectID="_1545481385" r:id="rId11"/>
        </w:object>
      </w:r>
      <w:r w:rsidR="008E115C" w:rsidRPr="00476E03">
        <w:br w:type="page"/>
      </w:r>
    </w:p>
    <w:p w14:paraId="2177B185" w14:textId="29BD74CD" w:rsidR="00595304" w:rsidRPr="00476E03" w:rsidRDefault="007F7581" w:rsidP="007F7581">
      <w:pPr>
        <w:pStyle w:val="Heading2"/>
      </w:pPr>
      <w:bookmarkStart w:id="3" w:name="_Toc471291664"/>
      <w:r w:rsidRPr="00476E03">
        <w:lastRenderedPageBreak/>
        <w:t>Level Layout</w:t>
      </w:r>
      <w:bookmarkEnd w:id="3"/>
    </w:p>
    <w:p w14:paraId="07E1F5EA" w14:textId="01B0186E" w:rsidR="007F7581" w:rsidRPr="00476E03" w:rsidRDefault="00B3653D" w:rsidP="007F7581">
      <w:r w:rsidRPr="00476E03">
        <w:rPr>
          <w:noProof/>
          <w:lang w:eastAsia="en-GB"/>
        </w:rPr>
        <w:drawing>
          <wp:anchor distT="0" distB="0" distL="114300" distR="114300" simplePos="0" relativeHeight="251667456" behindDoc="0" locked="0" layoutInCell="1" allowOverlap="1" wp14:anchorId="62B31BC8" wp14:editId="0417631C">
            <wp:simplePos x="0" y="0"/>
            <wp:positionH relativeFrom="margin">
              <wp:align>left</wp:align>
            </wp:positionH>
            <wp:positionV relativeFrom="paragraph">
              <wp:posOffset>239070</wp:posOffset>
            </wp:positionV>
            <wp:extent cx="3619500" cy="2895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LevelLayout1.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9500" cy="2895600"/>
                    </a:xfrm>
                    <a:prstGeom prst="rect">
                      <a:avLst/>
                    </a:prstGeom>
                  </pic:spPr>
                </pic:pic>
              </a:graphicData>
            </a:graphic>
            <wp14:sizeRelH relativeFrom="margin">
              <wp14:pctWidth>0</wp14:pctWidth>
            </wp14:sizeRelH>
            <wp14:sizeRelV relativeFrom="margin">
              <wp14:pctHeight>0</wp14:pctHeight>
            </wp14:sizeRelV>
          </wp:anchor>
        </w:drawing>
      </w:r>
      <w:r w:rsidR="007F7581" w:rsidRPr="00476E03">
        <w:t>The level layout, for basic implementation of the intended features, is as follows (first version):</w:t>
      </w:r>
    </w:p>
    <w:p w14:paraId="02A3C723" w14:textId="3B1B9D22" w:rsidR="00B3653D" w:rsidRPr="00476E03" w:rsidRDefault="00B279B7" w:rsidP="007F7581">
      <w:r w:rsidRPr="00476E03">
        <w:t xml:space="preserve">Where black indicates wall tiles, yellow indicates the key for level-exit-door, green indicates the level-exit-door, blue indicates the Player’s starting point on this level and Red indicates initial Enemy positions, as well as their patrol </w:t>
      </w:r>
      <w:commentRangeStart w:id="4"/>
      <w:r w:rsidRPr="00476E03">
        <w:t>routes</w:t>
      </w:r>
      <w:commentRangeEnd w:id="4"/>
      <w:r w:rsidRPr="00476E03">
        <w:rPr>
          <w:rStyle w:val="CommentReference"/>
        </w:rPr>
        <w:commentReference w:id="4"/>
      </w:r>
      <w:r w:rsidR="00AA180F">
        <w:t xml:space="preserve"> (on the next version of this diagram)</w:t>
      </w:r>
      <w:r w:rsidRPr="00476E03">
        <w:t>.</w:t>
      </w:r>
    </w:p>
    <w:p w14:paraId="4E50273F" w14:textId="1E93C33E" w:rsidR="00896517" w:rsidRPr="00476E03" w:rsidRDefault="00896517" w:rsidP="007F7581"/>
    <w:p w14:paraId="50EABBCD" w14:textId="72291C33" w:rsidR="00CC2EF8" w:rsidRPr="00476E03" w:rsidRDefault="00CC2EF8" w:rsidP="007F7581"/>
    <w:p w14:paraId="4C309C30" w14:textId="3C90B09A" w:rsidR="00CC2EF8" w:rsidRPr="00476E03" w:rsidRDefault="00CC2EF8" w:rsidP="007F7581"/>
    <w:p w14:paraId="0D310665" w14:textId="766C471E" w:rsidR="00CC2EF8" w:rsidRPr="00476E03" w:rsidRDefault="00CC2EF8" w:rsidP="007F7581"/>
    <w:p w14:paraId="7DDC7A4F" w14:textId="1C577B8D" w:rsidR="00CC2EF8" w:rsidRPr="00476E03" w:rsidRDefault="00CC2EF8" w:rsidP="007F7581"/>
    <w:p w14:paraId="2E070270" w14:textId="64033A9E" w:rsidR="00CC2EF8" w:rsidRPr="00476E03" w:rsidRDefault="006D6BBE" w:rsidP="007F7581">
      <w:r>
        <w:rPr>
          <w:noProof/>
          <w:lang w:eastAsia="en-GB"/>
        </w:rPr>
        <w:drawing>
          <wp:anchor distT="0" distB="0" distL="114300" distR="114300" simplePos="0" relativeHeight="251673600" behindDoc="0" locked="0" layoutInCell="1" allowOverlap="1" wp14:anchorId="7C13F5D8" wp14:editId="6CFA391F">
            <wp:simplePos x="0" y="0"/>
            <wp:positionH relativeFrom="margin">
              <wp:align>left</wp:align>
            </wp:positionH>
            <wp:positionV relativeFrom="paragraph">
              <wp:posOffset>241300</wp:posOffset>
            </wp:positionV>
            <wp:extent cx="3609975" cy="36099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997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B7387" w14:textId="774AA83D" w:rsidR="00CC2EF8" w:rsidRDefault="00CC2EF8" w:rsidP="007F7581">
      <w:r w:rsidRPr="00476E03">
        <w:t xml:space="preserve">The next iteration of the level; is shown </w:t>
      </w:r>
      <w:r w:rsidR="006D6BBE">
        <w:t>to the left</w:t>
      </w:r>
      <w:r w:rsidRPr="00476E03">
        <w:t>:</w:t>
      </w:r>
    </w:p>
    <w:p w14:paraId="064D472B" w14:textId="28D5B78E" w:rsidR="006D6BBE" w:rsidRPr="00476E03" w:rsidRDefault="006D6BBE" w:rsidP="007F7581"/>
    <w:p w14:paraId="79B6705C" w14:textId="7E8D2191" w:rsidR="00896517" w:rsidRPr="00476E03" w:rsidRDefault="00CC2EF8" w:rsidP="007F7581">
      <w:r w:rsidRPr="00476E03">
        <w:t>This has far greater equivalency to the level in implementation, given the alterations I put in place, to account for mechanical restrictions</w:t>
      </w:r>
      <w:r w:rsidR="0005481B" w:rsidRPr="00476E03">
        <w:t xml:space="preserve"> (namely; how high</w:t>
      </w:r>
      <w:r w:rsidRPr="00476E03">
        <w:t xml:space="preserve"> the Player can jump</w:t>
      </w:r>
      <w:r w:rsidR="0005481B" w:rsidRPr="00476E03">
        <w:t>, as well as the degree of air-control they will have</w:t>
      </w:r>
      <w:r w:rsidRPr="00476E03">
        <w:t>).</w:t>
      </w:r>
    </w:p>
    <w:p w14:paraId="555CC66B" w14:textId="4E4A1724" w:rsidR="00CC2EF8" w:rsidRPr="00476E03" w:rsidRDefault="00CC2EF8" w:rsidP="007F7581">
      <w:r w:rsidRPr="00476E03">
        <w:t>The level-exit door, the key for that door, as well as the Player and the point at which they spawn into the level, will received implementation in the next iteration (but are still shown as reference to the intended placement locations in the level).</w:t>
      </w:r>
    </w:p>
    <w:p w14:paraId="20E0FAD4" w14:textId="47E1512F" w:rsidR="00896517" w:rsidRPr="00476E03" w:rsidRDefault="00896517" w:rsidP="007F7581"/>
    <w:p w14:paraId="3F0E6E9C" w14:textId="4EE7D632" w:rsidR="00896517" w:rsidRPr="00476E03" w:rsidRDefault="00896517" w:rsidP="007F7581"/>
    <w:p w14:paraId="39E643E2" w14:textId="70E02530" w:rsidR="00CC2EF8" w:rsidRDefault="00CC2EF8" w:rsidP="007F7581"/>
    <w:p w14:paraId="0EC75689" w14:textId="371AADBE" w:rsidR="00B75A0B" w:rsidRDefault="0021156F" w:rsidP="00F32F0F">
      <w:pPr>
        <w:pStyle w:val="Heading1"/>
      </w:pPr>
      <w:r>
        <w:lastRenderedPageBreak/>
        <w:t>Testing</w:t>
      </w:r>
    </w:p>
    <w:p w14:paraId="7FE60A00" w14:textId="158822B9" w:rsidR="0021156F" w:rsidRDefault="0021156F" w:rsidP="007F7581">
      <w:r>
        <w:t>For all the features intended for implementation in the game, testing for such, is as detailed in the table below:</w:t>
      </w:r>
    </w:p>
    <w:tbl>
      <w:tblPr>
        <w:tblStyle w:val="TableGrid"/>
        <w:tblW w:w="9493" w:type="dxa"/>
        <w:tblLook w:val="04A0" w:firstRow="1" w:lastRow="0" w:firstColumn="1" w:lastColumn="0" w:noHBand="0" w:noVBand="1"/>
      </w:tblPr>
      <w:tblGrid>
        <w:gridCol w:w="593"/>
        <w:gridCol w:w="2548"/>
        <w:gridCol w:w="2555"/>
        <w:gridCol w:w="2540"/>
        <w:gridCol w:w="1257"/>
      </w:tblGrid>
      <w:tr w:rsidR="006D607C" w14:paraId="3B506B1B" w14:textId="77777777" w:rsidTr="00B414BB">
        <w:tc>
          <w:tcPr>
            <w:tcW w:w="593" w:type="dxa"/>
          </w:tcPr>
          <w:p w14:paraId="1911456B" w14:textId="77777777" w:rsidR="006D607C" w:rsidRDefault="006D607C" w:rsidP="00A25B8B">
            <w:r>
              <w:t>Test ID</w:t>
            </w:r>
          </w:p>
        </w:tc>
        <w:tc>
          <w:tcPr>
            <w:tcW w:w="2548" w:type="dxa"/>
          </w:tcPr>
          <w:p w14:paraId="46A0E33A" w14:textId="77777777" w:rsidR="006D607C" w:rsidRDefault="006D607C" w:rsidP="00A25B8B">
            <w:r>
              <w:t>Description</w:t>
            </w:r>
          </w:p>
        </w:tc>
        <w:tc>
          <w:tcPr>
            <w:tcW w:w="2555" w:type="dxa"/>
          </w:tcPr>
          <w:p w14:paraId="2539FB3E" w14:textId="77777777" w:rsidR="006D607C" w:rsidRDefault="006D607C" w:rsidP="00A25B8B">
            <w:r>
              <w:t>Expected Results</w:t>
            </w:r>
          </w:p>
        </w:tc>
        <w:tc>
          <w:tcPr>
            <w:tcW w:w="2540" w:type="dxa"/>
          </w:tcPr>
          <w:p w14:paraId="3C6844D4" w14:textId="77777777" w:rsidR="006D607C" w:rsidRDefault="006D607C" w:rsidP="00A25B8B">
            <w:r>
              <w:t>Actual Results</w:t>
            </w:r>
          </w:p>
        </w:tc>
        <w:tc>
          <w:tcPr>
            <w:tcW w:w="1257" w:type="dxa"/>
          </w:tcPr>
          <w:p w14:paraId="0725418D" w14:textId="77777777" w:rsidR="006D607C" w:rsidRDefault="006D607C" w:rsidP="00A25B8B">
            <w:r>
              <w:t>Successful?</w:t>
            </w:r>
          </w:p>
        </w:tc>
      </w:tr>
      <w:tr w:rsidR="000661CB" w14:paraId="0888ED1E" w14:textId="77777777" w:rsidTr="00B414BB">
        <w:tc>
          <w:tcPr>
            <w:tcW w:w="593" w:type="dxa"/>
          </w:tcPr>
          <w:p w14:paraId="39EC8549" w14:textId="0C9A21B6" w:rsidR="000661CB" w:rsidRDefault="000661CB" w:rsidP="000661CB">
            <w:pPr>
              <w:jc w:val="right"/>
            </w:pPr>
            <w:r>
              <w:t>1</w:t>
            </w:r>
          </w:p>
        </w:tc>
        <w:tc>
          <w:tcPr>
            <w:tcW w:w="2548" w:type="dxa"/>
          </w:tcPr>
          <w:p w14:paraId="41C20C99" w14:textId="1E885B38" w:rsidR="000661CB" w:rsidRDefault="000661CB" w:rsidP="000661CB">
            <w:r>
              <w:t>Preconditions: The game is running, there is an empty space (or Enemy Door) to the left of the Player. The Player presses the A key.</w:t>
            </w:r>
          </w:p>
        </w:tc>
        <w:tc>
          <w:tcPr>
            <w:tcW w:w="2555" w:type="dxa"/>
          </w:tcPr>
          <w:p w14:paraId="4C6A2392" w14:textId="7C6FDF35" w:rsidR="000661CB" w:rsidRDefault="000661CB" w:rsidP="000661CB">
            <w:r>
              <w:t>The Player’s bitmap is moved by MOVEMENT_SPEED pixels, leftwards.</w:t>
            </w:r>
          </w:p>
        </w:tc>
        <w:tc>
          <w:tcPr>
            <w:tcW w:w="2540" w:type="dxa"/>
          </w:tcPr>
          <w:p w14:paraId="1EE377A6" w14:textId="0FB8B317" w:rsidR="000661CB" w:rsidRDefault="000661CB" w:rsidP="000661CB">
            <w:r>
              <w:t>The Player’s bitmap is moved by MOVEMENT_SPEED pixels, leftwards.</w:t>
            </w:r>
          </w:p>
        </w:tc>
        <w:tc>
          <w:tcPr>
            <w:tcW w:w="1257" w:type="dxa"/>
          </w:tcPr>
          <w:p w14:paraId="1771EC74" w14:textId="7A0DAD25" w:rsidR="000661CB" w:rsidRDefault="000661CB" w:rsidP="000661CB">
            <w:r>
              <w:t>True.</w:t>
            </w:r>
          </w:p>
        </w:tc>
      </w:tr>
      <w:tr w:rsidR="000661CB" w14:paraId="61E1F96B" w14:textId="77777777" w:rsidTr="00B414BB">
        <w:tc>
          <w:tcPr>
            <w:tcW w:w="593" w:type="dxa"/>
          </w:tcPr>
          <w:p w14:paraId="6D55596F" w14:textId="4A3D3A2E" w:rsidR="000661CB" w:rsidRDefault="000661CB" w:rsidP="000661CB">
            <w:pPr>
              <w:jc w:val="right"/>
            </w:pPr>
            <w:r>
              <w:t>2</w:t>
            </w:r>
          </w:p>
        </w:tc>
        <w:tc>
          <w:tcPr>
            <w:tcW w:w="2548" w:type="dxa"/>
          </w:tcPr>
          <w:p w14:paraId="7E54E803" w14:textId="58B0503B" w:rsidR="000661CB" w:rsidRDefault="000661CB" w:rsidP="000661CB">
            <w:r>
              <w:t>Preconditions: The game is running, there is an empty space (or Enemy Door)</w:t>
            </w:r>
            <w:r>
              <w:t xml:space="preserve"> to the right</w:t>
            </w:r>
            <w:r>
              <w:t xml:space="preserve"> of the Player</w:t>
            </w:r>
            <w:r>
              <w:t>. The Player presses the D key.</w:t>
            </w:r>
          </w:p>
        </w:tc>
        <w:tc>
          <w:tcPr>
            <w:tcW w:w="2555" w:type="dxa"/>
          </w:tcPr>
          <w:p w14:paraId="1A55C27D" w14:textId="25F0A67B" w:rsidR="000661CB" w:rsidRDefault="000661CB" w:rsidP="000661CB">
            <w:r>
              <w:t xml:space="preserve">The Player’s bitmap </w:t>
            </w:r>
            <w:r>
              <w:t>is moved</w:t>
            </w:r>
            <w:r>
              <w:t xml:space="preserve"> by MOVEMENT_SPEED pixels, </w:t>
            </w:r>
            <w:r>
              <w:t>rightwards</w:t>
            </w:r>
            <w:r>
              <w:t>.</w:t>
            </w:r>
          </w:p>
        </w:tc>
        <w:tc>
          <w:tcPr>
            <w:tcW w:w="2540" w:type="dxa"/>
          </w:tcPr>
          <w:p w14:paraId="6712F193" w14:textId="1906BE48" w:rsidR="000661CB" w:rsidRDefault="000661CB" w:rsidP="000661CB">
            <w:r>
              <w:t>The Player’s bitmap is moved by MOVEMENT_SPEED pixels, rightwards.</w:t>
            </w:r>
          </w:p>
        </w:tc>
        <w:tc>
          <w:tcPr>
            <w:tcW w:w="1257" w:type="dxa"/>
          </w:tcPr>
          <w:p w14:paraId="5CCA8F22" w14:textId="5DD50B7F" w:rsidR="000661CB" w:rsidRDefault="000661CB" w:rsidP="000661CB">
            <w:r>
              <w:t>True.</w:t>
            </w:r>
          </w:p>
        </w:tc>
      </w:tr>
      <w:tr w:rsidR="000661CB" w14:paraId="2532A178" w14:textId="77777777" w:rsidTr="00B414BB">
        <w:tc>
          <w:tcPr>
            <w:tcW w:w="593" w:type="dxa"/>
          </w:tcPr>
          <w:p w14:paraId="3371E3BC" w14:textId="29EDE1EF" w:rsidR="000661CB" w:rsidRDefault="000661CB" w:rsidP="000661CB">
            <w:pPr>
              <w:jc w:val="right"/>
            </w:pPr>
            <w:r>
              <w:t>3</w:t>
            </w:r>
          </w:p>
        </w:tc>
        <w:tc>
          <w:tcPr>
            <w:tcW w:w="2548" w:type="dxa"/>
          </w:tcPr>
          <w:p w14:paraId="333A7ABD" w14:textId="5A3A09D4" w:rsidR="000661CB" w:rsidRDefault="000661CB" w:rsidP="000661CB">
            <w:r>
              <w:t xml:space="preserve">Preconditions: The game is running, there is an empty space (or Enemy Door) </w:t>
            </w:r>
            <w:r>
              <w:t xml:space="preserve">above </w:t>
            </w:r>
            <w:r>
              <w:t>the Player</w:t>
            </w:r>
            <w:r>
              <w:t>.</w:t>
            </w:r>
          </w:p>
        </w:tc>
        <w:tc>
          <w:tcPr>
            <w:tcW w:w="2555" w:type="dxa"/>
          </w:tcPr>
          <w:p w14:paraId="65837D86" w14:textId="7D462EC2" w:rsidR="000661CB" w:rsidRDefault="000661CB" w:rsidP="000661CB">
            <w:r>
              <w:t xml:space="preserve">The Player’s bitmap </w:t>
            </w:r>
            <w:r>
              <w:t>is moved</w:t>
            </w:r>
            <w:r>
              <w:t xml:space="preserve"> by MOVEMENT_SPEED pixels, </w:t>
            </w:r>
            <w:r>
              <w:t>upwards</w:t>
            </w:r>
            <w:r>
              <w:t>.</w:t>
            </w:r>
          </w:p>
        </w:tc>
        <w:tc>
          <w:tcPr>
            <w:tcW w:w="2540" w:type="dxa"/>
          </w:tcPr>
          <w:p w14:paraId="007367DB" w14:textId="0C5BC0FA" w:rsidR="000661CB" w:rsidRDefault="000661CB" w:rsidP="000661CB">
            <w:r>
              <w:t>The Player’s bitmap is moved by MOVEMENT_SPEED pixels, upwards.</w:t>
            </w:r>
          </w:p>
        </w:tc>
        <w:tc>
          <w:tcPr>
            <w:tcW w:w="1257" w:type="dxa"/>
          </w:tcPr>
          <w:p w14:paraId="6663FECB" w14:textId="5126F32F" w:rsidR="000661CB" w:rsidRDefault="000661CB" w:rsidP="000661CB">
            <w:r>
              <w:t>True.</w:t>
            </w:r>
          </w:p>
        </w:tc>
      </w:tr>
      <w:tr w:rsidR="000661CB" w14:paraId="0DF03723" w14:textId="77777777" w:rsidTr="00B414BB">
        <w:tc>
          <w:tcPr>
            <w:tcW w:w="593" w:type="dxa"/>
          </w:tcPr>
          <w:p w14:paraId="14E3B3AF" w14:textId="260164E5" w:rsidR="000661CB" w:rsidRDefault="000661CB" w:rsidP="000661CB">
            <w:pPr>
              <w:jc w:val="right"/>
            </w:pPr>
            <w:r>
              <w:t>4</w:t>
            </w:r>
          </w:p>
        </w:tc>
        <w:tc>
          <w:tcPr>
            <w:tcW w:w="2548" w:type="dxa"/>
          </w:tcPr>
          <w:p w14:paraId="7E710009" w14:textId="2BE7F320" w:rsidR="000661CB" w:rsidRDefault="000661CB" w:rsidP="000661CB">
            <w:r>
              <w:t>Preconditions: The game is running, there is an empty space (or Enemy Door)</w:t>
            </w:r>
            <w:r>
              <w:t xml:space="preserve"> below </w:t>
            </w:r>
            <w:r>
              <w:t>the Player</w:t>
            </w:r>
            <w:r>
              <w:t>.</w:t>
            </w:r>
          </w:p>
        </w:tc>
        <w:tc>
          <w:tcPr>
            <w:tcW w:w="2555" w:type="dxa"/>
          </w:tcPr>
          <w:p w14:paraId="501B53B4" w14:textId="05C5E213" w:rsidR="000661CB" w:rsidRDefault="000661CB" w:rsidP="000661CB">
            <w:r>
              <w:t xml:space="preserve">The Player’s bitmap </w:t>
            </w:r>
            <w:r>
              <w:t>is moved</w:t>
            </w:r>
            <w:r>
              <w:t xml:space="preserve"> by </w:t>
            </w:r>
            <w:r>
              <w:t>MOVEMENT_SPEED pixels, downwards</w:t>
            </w:r>
            <w:r>
              <w:t>.</w:t>
            </w:r>
          </w:p>
        </w:tc>
        <w:tc>
          <w:tcPr>
            <w:tcW w:w="2540" w:type="dxa"/>
          </w:tcPr>
          <w:p w14:paraId="4366F2BD" w14:textId="3C4D68F6" w:rsidR="000661CB" w:rsidRDefault="000661CB" w:rsidP="000661CB">
            <w:r>
              <w:t>The Player’s bitmap is moved by MOVEMENT_SPEED pixels, downwards.</w:t>
            </w:r>
          </w:p>
        </w:tc>
        <w:tc>
          <w:tcPr>
            <w:tcW w:w="1257" w:type="dxa"/>
          </w:tcPr>
          <w:p w14:paraId="5F7B0809" w14:textId="5E4C2910" w:rsidR="000661CB" w:rsidRDefault="000661CB" w:rsidP="000661CB">
            <w:r>
              <w:t>True.</w:t>
            </w:r>
          </w:p>
        </w:tc>
      </w:tr>
      <w:tr w:rsidR="000661CB" w14:paraId="16C9B8E8" w14:textId="77777777" w:rsidTr="00B414BB">
        <w:tc>
          <w:tcPr>
            <w:tcW w:w="593" w:type="dxa"/>
          </w:tcPr>
          <w:p w14:paraId="30B5FB88" w14:textId="2740064A" w:rsidR="000661CB" w:rsidRDefault="000661CB" w:rsidP="000661CB">
            <w:pPr>
              <w:jc w:val="right"/>
            </w:pPr>
            <w:r>
              <w:t>5</w:t>
            </w:r>
          </w:p>
        </w:tc>
        <w:tc>
          <w:tcPr>
            <w:tcW w:w="2548" w:type="dxa"/>
          </w:tcPr>
          <w:p w14:paraId="507F4C59" w14:textId="27E6D171" w:rsidR="000661CB" w:rsidRDefault="000661CB" w:rsidP="000661CB">
            <w:r>
              <w:t>Preconditions: The game is running, there is NOT an empty space (or Enemy Door) to the left of the Player. The Player presses the A key.</w:t>
            </w:r>
          </w:p>
        </w:tc>
        <w:tc>
          <w:tcPr>
            <w:tcW w:w="2555" w:type="dxa"/>
          </w:tcPr>
          <w:p w14:paraId="3EA0D829" w14:textId="2CE069AC" w:rsidR="000661CB" w:rsidRDefault="000661CB" w:rsidP="000661CB">
            <w:r>
              <w:t>The Player’s Bitmap remains at its current position.</w:t>
            </w:r>
          </w:p>
        </w:tc>
        <w:tc>
          <w:tcPr>
            <w:tcW w:w="2540" w:type="dxa"/>
          </w:tcPr>
          <w:p w14:paraId="3B9170F7" w14:textId="1BF3D57A" w:rsidR="000661CB" w:rsidRDefault="000661CB" w:rsidP="000661CB">
            <w:r>
              <w:t>The Player’s Bitmap remains at its current position.</w:t>
            </w:r>
          </w:p>
        </w:tc>
        <w:tc>
          <w:tcPr>
            <w:tcW w:w="1257" w:type="dxa"/>
          </w:tcPr>
          <w:p w14:paraId="55A785ED" w14:textId="2AD04698" w:rsidR="000661CB" w:rsidRDefault="000661CB" w:rsidP="000661CB">
            <w:r>
              <w:t>True.</w:t>
            </w:r>
          </w:p>
        </w:tc>
      </w:tr>
      <w:tr w:rsidR="000661CB" w14:paraId="29AD4B1B" w14:textId="77777777" w:rsidTr="00B414BB">
        <w:tc>
          <w:tcPr>
            <w:tcW w:w="593" w:type="dxa"/>
          </w:tcPr>
          <w:p w14:paraId="581FF23A" w14:textId="5E3E1B46" w:rsidR="000661CB" w:rsidRDefault="000661CB" w:rsidP="000661CB">
            <w:pPr>
              <w:jc w:val="right"/>
            </w:pPr>
            <w:r>
              <w:t>6</w:t>
            </w:r>
          </w:p>
        </w:tc>
        <w:tc>
          <w:tcPr>
            <w:tcW w:w="2548" w:type="dxa"/>
          </w:tcPr>
          <w:p w14:paraId="5C9C6DDD" w14:textId="5CFD9C0A" w:rsidR="000661CB" w:rsidRDefault="000661CB" w:rsidP="000661CB">
            <w:r>
              <w:t xml:space="preserve">Preconditions: The game is running, there is </w:t>
            </w:r>
            <w:r>
              <w:t xml:space="preserve">NOT </w:t>
            </w:r>
            <w:r>
              <w:t>an empty space (or Enemy Door)</w:t>
            </w:r>
            <w:r>
              <w:t xml:space="preserve"> to the right</w:t>
            </w:r>
            <w:r>
              <w:t xml:space="preserve"> of the Player</w:t>
            </w:r>
            <w:r>
              <w:t>. The Player presses the D key.</w:t>
            </w:r>
          </w:p>
        </w:tc>
        <w:tc>
          <w:tcPr>
            <w:tcW w:w="2555" w:type="dxa"/>
          </w:tcPr>
          <w:p w14:paraId="782FAC78" w14:textId="3CFA8C2C" w:rsidR="000661CB" w:rsidRDefault="000661CB" w:rsidP="000661CB">
            <w:r>
              <w:t xml:space="preserve">The Player’s </w:t>
            </w:r>
            <w:r>
              <w:t>Bitmap remains</w:t>
            </w:r>
            <w:r>
              <w:t xml:space="preserve"> at its current position.</w:t>
            </w:r>
          </w:p>
        </w:tc>
        <w:tc>
          <w:tcPr>
            <w:tcW w:w="2540" w:type="dxa"/>
          </w:tcPr>
          <w:p w14:paraId="57F87B17" w14:textId="74515959" w:rsidR="000661CB" w:rsidRDefault="000661CB" w:rsidP="000661CB">
            <w:r>
              <w:t>The Player’s Bitmap remains at its current position.</w:t>
            </w:r>
          </w:p>
        </w:tc>
        <w:tc>
          <w:tcPr>
            <w:tcW w:w="1257" w:type="dxa"/>
          </w:tcPr>
          <w:p w14:paraId="7297192A" w14:textId="133111C2" w:rsidR="000661CB" w:rsidRDefault="000661CB" w:rsidP="000661CB">
            <w:r>
              <w:t>True.</w:t>
            </w:r>
          </w:p>
        </w:tc>
      </w:tr>
      <w:tr w:rsidR="000661CB" w14:paraId="402CDC98" w14:textId="77777777" w:rsidTr="00B414BB">
        <w:tc>
          <w:tcPr>
            <w:tcW w:w="593" w:type="dxa"/>
          </w:tcPr>
          <w:p w14:paraId="52BA8DF7" w14:textId="0FA936D5" w:rsidR="000661CB" w:rsidRDefault="000661CB" w:rsidP="000661CB">
            <w:pPr>
              <w:jc w:val="right"/>
            </w:pPr>
            <w:r>
              <w:t>7</w:t>
            </w:r>
          </w:p>
        </w:tc>
        <w:tc>
          <w:tcPr>
            <w:tcW w:w="2548" w:type="dxa"/>
          </w:tcPr>
          <w:p w14:paraId="59E52D0C" w14:textId="08580A1F" w:rsidR="000661CB" w:rsidRDefault="000661CB" w:rsidP="000661CB">
            <w:r>
              <w:t xml:space="preserve">Preconditions: The game is running, there is </w:t>
            </w:r>
            <w:r>
              <w:t xml:space="preserve">NOT </w:t>
            </w:r>
            <w:r>
              <w:t xml:space="preserve">an empty space (or Enemy Door) </w:t>
            </w:r>
            <w:r>
              <w:t xml:space="preserve">above </w:t>
            </w:r>
            <w:r>
              <w:t>the Player</w:t>
            </w:r>
            <w:r>
              <w:t>.</w:t>
            </w:r>
          </w:p>
        </w:tc>
        <w:tc>
          <w:tcPr>
            <w:tcW w:w="2555" w:type="dxa"/>
          </w:tcPr>
          <w:p w14:paraId="47FE09EA" w14:textId="1B36FA09" w:rsidR="000661CB" w:rsidRDefault="000661CB" w:rsidP="000661CB">
            <w:r>
              <w:t xml:space="preserve">The Player’s </w:t>
            </w:r>
            <w:r>
              <w:t>Bitmap remains</w:t>
            </w:r>
            <w:r>
              <w:t xml:space="preserve"> at its current position.</w:t>
            </w:r>
          </w:p>
        </w:tc>
        <w:tc>
          <w:tcPr>
            <w:tcW w:w="2540" w:type="dxa"/>
          </w:tcPr>
          <w:p w14:paraId="77CF26B4" w14:textId="20B10256" w:rsidR="000661CB" w:rsidRDefault="000661CB" w:rsidP="000661CB">
            <w:r>
              <w:t>The Player’s Bitmap remains at its current position.</w:t>
            </w:r>
          </w:p>
        </w:tc>
        <w:tc>
          <w:tcPr>
            <w:tcW w:w="1257" w:type="dxa"/>
          </w:tcPr>
          <w:p w14:paraId="610CB948" w14:textId="5C82FF77" w:rsidR="000661CB" w:rsidRDefault="000661CB" w:rsidP="000661CB">
            <w:r>
              <w:t>True.</w:t>
            </w:r>
          </w:p>
        </w:tc>
      </w:tr>
      <w:tr w:rsidR="000661CB" w14:paraId="315A6C70" w14:textId="77777777" w:rsidTr="00B414BB">
        <w:tc>
          <w:tcPr>
            <w:tcW w:w="593" w:type="dxa"/>
          </w:tcPr>
          <w:p w14:paraId="64E2708F" w14:textId="69A93A28" w:rsidR="000661CB" w:rsidRDefault="000661CB" w:rsidP="000661CB">
            <w:pPr>
              <w:jc w:val="right"/>
            </w:pPr>
            <w:r>
              <w:t>8</w:t>
            </w:r>
          </w:p>
        </w:tc>
        <w:tc>
          <w:tcPr>
            <w:tcW w:w="2548" w:type="dxa"/>
          </w:tcPr>
          <w:p w14:paraId="5E0517A2" w14:textId="3F79FAD4" w:rsidR="000661CB" w:rsidRDefault="000661CB" w:rsidP="000661CB">
            <w:r>
              <w:t xml:space="preserve">Preconditions: The game is running, there is </w:t>
            </w:r>
            <w:r>
              <w:t xml:space="preserve">NOT </w:t>
            </w:r>
            <w:r>
              <w:t xml:space="preserve">an empty space (or </w:t>
            </w:r>
            <w:r>
              <w:lastRenderedPageBreak/>
              <w:t>Enemy Door)</w:t>
            </w:r>
            <w:r>
              <w:t xml:space="preserve"> below </w:t>
            </w:r>
            <w:r>
              <w:t>the Player</w:t>
            </w:r>
            <w:r>
              <w:t>.</w:t>
            </w:r>
          </w:p>
        </w:tc>
        <w:tc>
          <w:tcPr>
            <w:tcW w:w="2555" w:type="dxa"/>
          </w:tcPr>
          <w:p w14:paraId="04687B18" w14:textId="65D16D58" w:rsidR="000661CB" w:rsidRDefault="000661CB" w:rsidP="000661CB">
            <w:r>
              <w:lastRenderedPageBreak/>
              <w:t xml:space="preserve">The Player’s Bitmap </w:t>
            </w:r>
            <w:r>
              <w:t>remains</w:t>
            </w:r>
            <w:r>
              <w:t xml:space="preserve"> at its current position.</w:t>
            </w:r>
          </w:p>
        </w:tc>
        <w:tc>
          <w:tcPr>
            <w:tcW w:w="2540" w:type="dxa"/>
          </w:tcPr>
          <w:p w14:paraId="37470802" w14:textId="544BC692" w:rsidR="000661CB" w:rsidRDefault="000661CB" w:rsidP="000661CB">
            <w:r>
              <w:t>The Player’s Bitmap remains</w:t>
            </w:r>
            <w:r>
              <w:t xml:space="preserve"> at its current position, UNLESS the Player is on a row above </w:t>
            </w:r>
            <w:r>
              <w:lastRenderedPageBreak/>
              <w:t>the row they start the level on, at which point, they will warp to the row they started upon</w:t>
            </w:r>
          </w:p>
        </w:tc>
        <w:tc>
          <w:tcPr>
            <w:tcW w:w="1257" w:type="dxa"/>
          </w:tcPr>
          <w:p w14:paraId="3B0B08B9" w14:textId="288F56B8" w:rsidR="000661CB" w:rsidRDefault="000661CB" w:rsidP="000661CB">
            <w:r>
              <w:lastRenderedPageBreak/>
              <w:t>False.</w:t>
            </w:r>
          </w:p>
        </w:tc>
      </w:tr>
      <w:tr w:rsidR="000661CB" w14:paraId="417047E4" w14:textId="77777777" w:rsidTr="00B414BB">
        <w:tc>
          <w:tcPr>
            <w:tcW w:w="593" w:type="dxa"/>
          </w:tcPr>
          <w:p w14:paraId="32F25877" w14:textId="5DF51F91" w:rsidR="000661CB" w:rsidRDefault="00290E3F" w:rsidP="000661CB">
            <w:pPr>
              <w:jc w:val="right"/>
            </w:pPr>
            <w:r>
              <w:t>9</w:t>
            </w:r>
          </w:p>
        </w:tc>
        <w:tc>
          <w:tcPr>
            <w:tcW w:w="2548" w:type="dxa"/>
          </w:tcPr>
          <w:p w14:paraId="1638AA38" w14:textId="7706745D" w:rsidR="000661CB" w:rsidRDefault="00290E3F" w:rsidP="000661CB">
            <w:r>
              <w:t>Preconditions: The Player is on the same row as an Enemy, the Player has collided with this Enemy.</w:t>
            </w:r>
          </w:p>
        </w:tc>
        <w:tc>
          <w:tcPr>
            <w:tcW w:w="2555" w:type="dxa"/>
          </w:tcPr>
          <w:p w14:paraId="16E6E9C8" w14:textId="22180D5A" w:rsidR="000661CB" w:rsidRDefault="00290E3F" w:rsidP="000661CB">
            <w:r>
              <w:t>The Player loses a life and respawns at the level starting point.</w:t>
            </w:r>
          </w:p>
        </w:tc>
        <w:tc>
          <w:tcPr>
            <w:tcW w:w="2540" w:type="dxa"/>
          </w:tcPr>
          <w:p w14:paraId="33A3636A" w14:textId="0A7658D6" w:rsidR="000661CB" w:rsidRDefault="002A2189" w:rsidP="000661CB">
            <w:r>
              <w:t>The Player clips through this Enemy.</w:t>
            </w:r>
          </w:p>
        </w:tc>
        <w:tc>
          <w:tcPr>
            <w:tcW w:w="1257" w:type="dxa"/>
          </w:tcPr>
          <w:p w14:paraId="1E29B778" w14:textId="487166CA" w:rsidR="000661CB" w:rsidRDefault="00814182" w:rsidP="000661CB">
            <w:r>
              <w:t>False.</w:t>
            </w:r>
          </w:p>
        </w:tc>
      </w:tr>
      <w:tr w:rsidR="00290E3F" w14:paraId="0071741F" w14:textId="77777777" w:rsidTr="00B414BB">
        <w:tc>
          <w:tcPr>
            <w:tcW w:w="593" w:type="dxa"/>
          </w:tcPr>
          <w:p w14:paraId="3F92817A" w14:textId="37F7377A" w:rsidR="00290E3F" w:rsidRDefault="00290E3F" w:rsidP="00290E3F">
            <w:pPr>
              <w:jc w:val="right"/>
            </w:pPr>
            <w:r>
              <w:t>10</w:t>
            </w:r>
          </w:p>
        </w:tc>
        <w:tc>
          <w:tcPr>
            <w:tcW w:w="2548" w:type="dxa"/>
          </w:tcPr>
          <w:p w14:paraId="727E0646" w14:textId="5076F6B8" w:rsidR="00290E3F" w:rsidRDefault="00290E3F" w:rsidP="002A2189">
            <w:r>
              <w:t>Preconditions:</w:t>
            </w:r>
            <w:r w:rsidR="002A2189">
              <w:t xml:space="preserve"> An</w:t>
            </w:r>
            <w:r>
              <w:t xml:space="preserve"> </w:t>
            </w:r>
            <w:r w:rsidR="00275A41">
              <w:t>Enemy</w:t>
            </w:r>
            <w:r w:rsidR="00275A41">
              <w:t xml:space="preserve"> </w:t>
            </w:r>
            <w:r w:rsidR="002A2189">
              <w:t>is on the same row as the</w:t>
            </w:r>
            <w:r>
              <w:t xml:space="preserve"> </w:t>
            </w:r>
            <w:r w:rsidR="002A2189">
              <w:t>Player,</w:t>
            </w:r>
            <w:r>
              <w:t xml:space="preserve"> the </w:t>
            </w:r>
            <w:r w:rsidR="002A2189">
              <w:t>Enemy</w:t>
            </w:r>
            <w:r w:rsidR="002A2189">
              <w:t xml:space="preserve"> has collided with the Player</w:t>
            </w:r>
            <w:r>
              <w:t>.</w:t>
            </w:r>
          </w:p>
        </w:tc>
        <w:tc>
          <w:tcPr>
            <w:tcW w:w="2555" w:type="dxa"/>
          </w:tcPr>
          <w:p w14:paraId="67C3AD47" w14:textId="605726BF" w:rsidR="00290E3F" w:rsidRDefault="002A2189" w:rsidP="00290E3F">
            <w:r>
              <w:t>The Player loses a life and respawns at the level starting point.</w:t>
            </w:r>
          </w:p>
        </w:tc>
        <w:tc>
          <w:tcPr>
            <w:tcW w:w="2540" w:type="dxa"/>
          </w:tcPr>
          <w:p w14:paraId="58DB74C1" w14:textId="793ACF59" w:rsidR="00290E3F" w:rsidRDefault="002A2189" w:rsidP="00290E3F">
            <w:r>
              <w:t>This Enemy clips through the Player.</w:t>
            </w:r>
          </w:p>
        </w:tc>
        <w:tc>
          <w:tcPr>
            <w:tcW w:w="1257" w:type="dxa"/>
          </w:tcPr>
          <w:p w14:paraId="761AE288" w14:textId="41812A3A" w:rsidR="00290E3F" w:rsidRDefault="00814182" w:rsidP="00290E3F">
            <w:r>
              <w:t>False.</w:t>
            </w:r>
          </w:p>
        </w:tc>
      </w:tr>
      <w:tr w:rsidR="00290E3F" w14:paraId="3D9C8411" w14:textId="77777777" w:rsidTr="00B414BB">
        <w:tc>
          <w:tcPr>
            <w:tcW w:w="593" w:type="dxa"/>
          </w:tcPr>
          <w:p w14:paraId="61EEB521" w14:textId="63C99BF8" w:rsidR="00290E3F" w:rsidRDefault="00814182" w:rsidP="00290E3F">
            <w:pPr>
              <w:jc w:val="right"/>
            </w:pPr>
            <w:r>
              <w:t>11</w:t>
            </w:r>
          </w:p>
        </w:tc>
        <w:tc>
          <w:tcPr>
            <w:tcW w:w="2548" w:type="dxa"/>
          </w:tcPr>
          <w:p w14:paraId="1DA7973F" w14:textId="267A827A" w:rsidR="00290E3F" w:rsidRDefault="00814182" w:rsidP="00290E3F">
            <w:r>
              <w:t>Preconditions: The Player has not collected the Key. The Player collides with the Key.</w:t>
            </w:r>
          </w:p>
        </w:tc>
        <w:tc>
          <w:tcPr>
            <w:tcW w:w="2555" w:type="dxa"/>
          </w:tcPr>
          <w:p w14:paraId="416200B6" w14:textId="44EC3A97" w:rsidR="00290E3F" w:rsidRDefault="00814182" w:rsidP="00290E3F">
            <w:r>
              <w:t>The Level Exit Door opens.</w:t>
            </w:r>
          </w:p>
        </w:tc>
        <w:tc>
          <w:tcPr>
            <w:tcW w:w="2540" w:type="dxa"/>
          </w:tcPr>
          <w:p w14:paraId="67C22221" w14:textId="35909C81" w:rsidR="00290E3F" w:rsidRDefault="00814182" w:rsidP="00290E3F">
            <w:r>
              <w:t>The Level Exit Door remains in its current state.</w:t>
            </w:r>
            <w:bookmarkStart w:id="5" w:name="_GoBack"/>
            <w:bookmarkEnd w:id="5"/>
          </w:p>
        </w:tc>
        <w:tc>
          <w:tcPr>
            <w:tcW w:w="1257" w:type="dxa"/>
          </w:tcPr>
          <w:p w14:paraId="1DA427ED" w14:textId="133DBA8E" w:rsidR="00290E3F" w:rsidRDefault="00814182" w:rsidP="00290E3F">
            <w:r>
              <w:t>False.</w:t>
            </w:r>
          </w:p>
        </w:tc>
      </w:tr>
      <w:tr w:rsidR="00290E3F" w14:paraId="7F53886A" w14:textId="77777777" w:rsidTr="00B414BB">
        <w:tc>
          <w:tcPr>
            <w:tcW w:w="593" w:type="dxa"/>
          </w:tcPr>
          <w:p w14:paraId="03CA9DA6" w14:textId="77777777" w:rsidR="00290E3F" w:rsidRDefault="00290E3F" w:rsidP="00290E3F">
            <w:pPr>
              <w:jc w:val="right"/>
            </w:pPr>
          </w:p>
        </w:tc>
        <w:tc>
          <w:tcPr>
            <w:tcW w:w="2548" w:type="dxa"/>
          </w:tcPr>
          <w:p w14:paraId="0F0E9118" w14:textId="77777777" w:rsidR="00290E3F" w:rsidRDefault="00290E3F" w:rsidP="00290E3F"/>
        </w:tc>
        <w:tc>
          <w:tcPr>
            <w:tcW w:w="2555" w:type="dxa"/>
          </w:tcPr>
          <w:p w14:paraId="3CE10A81" w14:textId="77777777" w:rsidR="00290E3F" w:rsidRDefault="00290E3F" w:rsidP="00290E3F"/>
        </w:tc>
        <w:tc>
          <w:tcPr>
            <w:tcW w:w="2540" w:type="dxa"/>
          </w:tcPr>
          <w:p w14:paraId="205CC6F7" w14:textId="77777777" w:rsidR="00290E3F" w:rsidRDefault="00290E3F" w:rsidP="00290E3F"/>
        </w:tc>
        <w:tc>
          <w:tcPr>
            <w:tcW w:w="1257" w:type="dxa"/>
          </w:tcPr>
          <w:p w14:paraId="2249ABE1" w14:textId="422A9800" w:rsidR="00290E3F" w:rsidRDefault="00814182" w:rsidP="00290E3F">
            <w:r>
              <w:t>False.</w:t>
            </w:r>
          </w:p>
        </w:tc>
      </w:tr>
      <w:tr w:rsidR="00290E3F" w14:paraId="785C6BA2" w14:textId="77777777" w:rsidTr="00B414BB">
        <w:tc>
          <w:tcPr>
            <w:tcW w:w="593" w:type="dxa"/>
          </w:tcPr>
          <w:p w14:paraId="212AE2A6" w14:textId="77777777" w:rsidR="00290E3F" w:rsidRDefault="00290E3F" w:rsidP="00290E3F">
            <w:pPr>
              <w:jc w:val="right"/>
            </w:pPr>
          </w:p>
        </w:tc>
        <w:tc>
          <w:tcPr>
            <w:tcW w:w="2548" w:type="dxa"/>
          </w:tcPr>
          <w:p w14:paraId="0545CC94" w14:textId="727178F7" w:rsidR="00290E3F" w:rsidRDefault="00290E3F" w:rsidP="00290E3F"/>
        </w:tc>
        <w:tc>
          <w:tcPr>
            <w:tcW w:w="2555" w:type="dxa"/>
          </w:tcPr>
          <w:p w14:paraId="61C60E2C" w14:textId="77777777" w:rsidR="00290E3F" w:rsidRDefault="00290E3F" w:rsidP="00290E3F"/>
        </w:tc>
        <w:tc>
          <w:tcPr>
            <w:tcW w:w="2540" w:type="dxa"/>
          </w:tcPr>
          <w:p w14:paraId="061AA7F9" w14:textId="77777777" w:rsidR="00290E3F" w:rsidRDefault="00290E3F" w:rsidP="00290E3F"/>
        </w:tc>
        <w:tc>
          <w:tcPr>
            <w:tcW w:w="1257" w:type="dxa"/>
          </w:tcPr>
          <w:p w14:paraId="47AAA3D8" w14:textId="77161D9A" w:rsidR="00290E3F" w:rsidRDefault="00814182" w:rsidP="00290E3F">
            <w:r>
              <w:t>False.</w:t>
            </w:r>
          </w:p>
        </w:tc>
      </w:tr>
    </w:tbl>
    <w:p w14:paraId="22CC4452" w14:textId="61BC5DFF" w:rsidR="006D607C" w:rsidRDefault="006D607C" w:rsidP="007F7581"/>
    <w:p w14:paraId="01B6B5BE" w14:textId="0FF49291" w:rsidR="00F32F0F" w:rsidRDefault="00F32F0F" w:rsidP="00F32F0F">
      <w:pPr>
        <w:pStyle w:val="Heading2"/>
      </w:pPr>
      <w:r>
        <w:lastRenderedPageBreak/>
        <w:t>Evidence</w:t>
      </w:r>
    </w:p>
    <w:p w14:paraId="09835F88" w14:textId="24CE98B6" w:rsidR="00F32F0F" w:rsidRDefault="00C8690D" w:rsidP="00F32F0F">
      <w:pPr>
        <w:pStyle w:val="Heading3"/>
      </w:pPr>
      <w:r>
        <w:t>Tests 1-8</w:t>
      </w:r>
    </w:p>
    <w:p w14:paraId="6AFDC72A" w14:textId="30B6BDBA" w:rsidR="00C8690D" w:rsidRDefault="00C8690D" w:rsidP="00C8690D">
      <w:r>
        <w:rPr>
          <w:noProof/>
          <w:lang w:eastAsia="en-GB"/>
        </w:rPr>
        <w:drawing>
          <wp:anchor distT="0" distB="0" distL="114300" distR="114300" simplePos="0" relativeHeight="251674624" behindDoc="0" locked="0" layoutInCell="1" allowOverlap="1" wp14:anchorId="0B881409" wp14:editId="6D64A7D0">
            <wp:simplePos x="0" y="0"/>
            <wp:positionH relativeFrom="margin">
              <wp:align>left</wp:align>
            </wp:positionH>
            <wp:positionV relativeFrom="paragraph">
              <wp:posOffset>223520</wp:posOffset>
            </wp:positionV>
            <wp:extent cx="4388485" cy="4381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8485" cy="4381500"/>
                    </a:xfrm>
                    <a:prstGeom prst="rect">
                      <a:avLst/>
                    </a:prstGeom>
                    <a:noFill/>
                    <a:ln>
                      <a:noFill/>
                    </a:ln>
                  </pic:spPr>
                </pic:pic>
              </a:graphicData>
            </a:graphic>
            <wp14:sizeRelH relativeFrom="margin">
              <wp14:pctWidth>0</wp14:pctWidth>
            </wp14:sizeRelH>
            <wp14:sizeRelV relativeFrom="margin">
              <wp14:pctHeight>0</wp14:pctHeight>
            </wp14:sizeRelV>
          </wp:anchor>
        </w:drawing>
      </w:r>
      <w:r>
        <w:t>When the game begins, the level is shown as per its design (with the Player in blue, Enemies in red, the key in the top left, and the level-exit-door in green (at the bottom right of the level)):</w:t>
      </w:r>
    </w:p>
    <w:p w14:paraId="24C53ABC" w14:textId="48C61DEB" w:rsidR="00C8690D" w:rsidRDefault="00C8690D" w:rsidP="00C8690D"/>
    <w:p w14:paraId="70259FCE" w14:textId="77777777" w:rsidR="00EF1E60" w:rsidRDefault="00EF1E60" w:rsidP="00C8690D"/>
    <w:p w14:paraId="6E709F43" w14:textId="77777777" w:rsidR="00EF1E60" w:rsidRDefault="00EF1E60" w:rsidP="00C8690D"/>
    <w:p w14:paraId="719AD03D" w14:textId="77777777" w:rsidR="00EF1E60" w:rsidRDefault="00EF1E60" w:rsidP="00C8690D"/>
    <w:p w14:paraId="5B339A96" w14:textId="77777777" w:rsidR="00EF1E60" w:rsidRDefault="00EF1E60" w:rsidP="00C8690D"/>
    <w:p w14:paraId="65BE5205" w14:textId="77777777" w:rsidR="00EF1E60" w:rsidRDefault="00EF1E60" w:rsidP="00C8690D"/>
    <w:p w14:paraId="515D6860" w14:textId="77777777" w:rsidR="00EF1E60" w:rsidRDefault="00EF1E60" w:rsidP="00C8690D"/>
    <w:p w14:paraId="077A0D8F" w14:textId="77777777" w:rsidR="00EF1E60" w:rsidRDefault="00EF1E60" w:rsidP="00C8690D"/>
    <w:p w14:paraId="7066E2E4" w14:textId="77777777" w:rsidR="00EF1E60" w:rsidRDefault="00EF1E60" w:rsidP="00C8690D"/>
    <w:p w14:paraId="361B2AA8" w14:textId="77777777" w:rsidR="00EF1E60" w:rsidRDefault="00EF1E60" w:rsidP="00C8690D"/>
    <w:p w14:paraId="4B40432D" w14:textId="77777777" w:rsidR="00EF1E60" w:rsidRDefault="00EF1E60" w:rsidP="00C8690D"/>
    <w:p w14:paraId="7B5DEE82" w14:textId="77777777" w:rsidR="00EF1E60" w:rsidRDefault="00EF1E60" w:rsidP="00C8690D"/>
    <w:p w14:paraId="5D93F746" w14:textId="77777777" w:rsidR="00EF1E60" w:rsidRDefault="00EF1E60" w:rsidP="00C8690D"/>
    <w:p w14:paraId="108210A0" w14:textId="3D4DA5E9" w:rsidR="00EF1E60" w:rsidRDefault="00EF1E60" w:rsidP="00C8690D">
      <w:r>
        <w:t>If the Player attempts to move in any direction (see next page):</w:t>
      </w:r>
    </w:p>
    <w:p w14:paraId="66E2A200" w14:textId="77777777" w:rsidR="00EF1E60" w:rsidRDefault="00EF1E60" w:rsidP="00C8690D"/>
    <w:p w14:paraId="1F6DC959" w14:textId="77777777" w:rsidR="00EF1E60" w:rsidRDefault="00EF1E60" w:rsidP="00C8690D"/>
    <w:p w14:paraId="51D20BA9" w14:textId="77777777" w:rsidR="00EF1E60" w:rsidRDefault="00EF1E60" w:rsidP="00C8690D"/>
    <w:p w14:paraId="0216324F" w14:textId="77777777" w:rsidR="00EF1E60" w:rsidRDefault="00EF1E60" w:rsidP="00C8690D"/>
    <w:p w14:paraId="2894A0FF" w14:textId="1AEAAB35" w:rsidR="00EF1E60" w:rsidRDefault="00325167" w:rsidP="00C8690D">
      <w:r>
        <w:rPr>
          <w:noProof/>
          <w:lang w:eastAsia="en-GB"/>
        </w:rPr>
        <w:lastRenderedPageBreak/>
        <w:drawing>
          <wp:anchor distT="0" distB="0" distL="114300" distR="114300" simplePos="0" relativeHeight="251675648" behindDoc="0" locked="0" layoutInCell="1" allowOverlap="1" wp14:anchorId="0DC06596" wp14:editId="7156A25D">
            <wp:simplePos x="0" y="0"/>
            <wp:positionH relativeFrom="margin">
              <wp:align>left</wp:align>
            </wp:positionH>
            <wp:positionV relativeFrom="paragraph">
              <wp:posOffset>0</wp:posOffset>
            </wp:positionV>
            <wp:extent cx="3168650" cy="42481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7314" cy="4258953"/>
                    </a:xfrm>
                    <a:prstGeom prst="rect">
                      <a:avLst/>
                    </a:prstGeom>
                    <a:noFill/>
                    <a:ln>
                      <a:noFill/>
                    </a:ln>
                  </pic:spPr>
                </pic:pic>
              </a:graphicData>
            </a:graphic>
            <wp14:sizeRelH relativeFrom="page">
              <wp14:pctWidth>0</wp14:pctWidth>
            </wp14:sizeRelH>
            <wp14:sizeRelV relativeFrom="page">
              <wp14:pctHeight>0</wp14:pctHeight>
            </wp14:sizeRelV>
          </wp:anchor>
        </w:drawing>
      </w:r>
      <w:r>
        <w:t>Methods are then called, which cause the Player to move upwards, leftwards, right</w:t>
      </w:r>
      <w:r w:rsidR="00F4341E">
        <w:t>wards or downwards, if they can (see below):</w:t>
      </w:r>
    </w:p>
    <w:p w14:paraId="68C47595" w14:textId="77777777" w:rsidR="00EF1E60" w:rsidRDefault="00EF1E60" w:rsidP="00C8690D"/>
    <w:p w14:paraId="53DFBC74" w14:textId="77777777" w:rsidR="00EF1E60" w:rsidRDefault="00EF1E60" w:rsidP="00C8690D"/>
    <w:p w14:paraId="494D9A7D" w14:textId="77777777" w:rsidR="00EF1E60" w:rsidRDefault="00EF1E60" w:rsidP="00C8690D"/>
    <w:p w14:paraId="412C79EA" w14:textId="77777777" w:rsidR="00EF1E60" w:rsidRDefault="00EF1E60" w:rsidP="00C8690D"/>
    <w:p w14:paraId="624DCAF1" w14:textId="77777777" w:rsidR="00EF1E60" w:rsidRDefault="00EF1E60" w:rsidP="00C8690D"/>
    <w:p w14:paraId="4160C2A8" w14:textId="77777777" w:rsidR="00325167" w:rsidRDefault="00325167" w:rsidP="00C8690D"/>
    <w:p w14:paraId="381874BC" w14:textId="77777777" w:rsidR="00325167" w:rsidRDefault="00325167" w:rsidP="00C8690D"/>
    <w:p w14:paraId="1D4311A3" w14:textId="77777777" w:rsidR="00325167" w:rsidRDefault="00325167" w:rsidP="00C8690D"/>
    <w:p w14:paraId="31085CAD" w14:textId="77777777" w:rsidR="00325167" w:rsidRDefault="00325167" w:rsidP="00C8690D"/>
    <w:p w14:paraId="28D8371C" w14:textId="77777777" w:rsidR="00325167" w:rsidRDefault="00325167" w:rsidP="00C8690D"/>
    <w:p w14:paraId="09C6F3FC" w14:textId="77777777" w:rsidR="00325167" w:rsidRDefault="00325167" w:rsidP="00C8690D"/>
    <w:p w14:paraId="308AB09D" w14:textId="77777777" w:rsidR="00325167" w:rsidRDefault="00325167" w:rsidP="00C8690D"/>
    <w:p w14:paraId="53A63500" w14:textId="6F9F7388" w:rsidR="00325167" w:rsidRDefault="00325167" w:rsidP="00C8690D"/>
    <w:p w14:paraId="2A4C2328" w14:textId="55D97D83" w:rsidR="00325167" w:rsidRDefault="00F4341E" w:rsidP="00C8690D">
      <w:r>
        <w:rPr>
          <w:noProof/>
          <w:lang w:eastAsia="en-GB"/>
        </w:rPr>
        <w:drawing>
          <wp:anchor distT="0" distB="0" distL="114300" distR="114300" simplePos="0" relativeHeight="251676672" behindDoc="0" locked="0" layoutInCell="1" allowOverlap="1" wp14:anchorId="1E225C09" wp14:editId="4875C86D">
            <wp:simplePos x="0" y="0"/>
            <wp:positionH relativeFrom="margin">
              <wp:align>left</wp:align>
            </wp:positionH>
            <wp:positionV relativeFrom="paragraph">
              <wp:posOffset>6350</wp:posOffset>
            </wp:positionV>
            <wp:extent cx="3829050" cy="21793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t>So in this case, the Player is able to move to the left (XComponent of the proposed position, is equal to their current position minus MOVEMENT_SPEED, which is less than the highest allowed x value).</w:t>
      </w:r>
    </w:p>
    <w:p w14:paraId="1DFE8632" w14:textId="65D99477" w:rsidR="000661CB" w:rsidRDefault="000661CB" w:rsidP="00C8690D">
      <w:r>
        <w:t>This will also result in successful (horizontal movement), rightwards, if possible, as well as a similar method for vertical movement (next page)</w:t>
      </w:r>
      <w:r w:rsidR="00F05229">
        <w:t xml:space="preserve"> resulting in successful downwards or upwards movement</w:t>
      </w:r>
      <w:r>
        <w:t>:</w:t>
      </w:r>
    </w:p>
    <w:p w14:paraId="4BDCE160" w14:textId="77777777" w:rsidR="001B1F81" w:rsidRDefault="001B1F81" w:rsidP="00C8690D"/>
    <w:p w14:paraId="73BF0327" w14:textId="77777777" w:rsidR="001B1F81" w:rsidRDefault="001B1F81" w:rsidP="00C8690D"/>
    <w:p w14:paraId="01E8E2DD" w14:textId="77777777" w:rsidR="001B1F81" w:rsidRDefault="001B1F81" w:rsidP="00C8690D"/>
    <w:p w14:paraId="5E53D6C8" w14:textId="12940534" w:rsidR="001B1F81" w:rsidRDefault="00290E3F" w:rsidP="00C8690D">
      <w:r>
        <w:rPr>
          <w:noProof/>
          <w:lang w:eastAsia="en-GB"/>
        </w:rPr>
        <w:lastRenderedPageBreak/>
        <w:drawing>
          <wp:anchor distT="0" distB="0" distL="114300" distR="114300" simplePos="0" relativeHeight="251677696" behindDoc="0" locked="0" layoutInCell="1" allowOverlap="1" wp14:anchorId="53986A1D" wp14:editId="6225C4A0">
            <wp:simplePos x="0" y="0"/>
            <wp:positionH relativeFrom="column">
              <wp:posOffset>0</wp:posOffset>
            </wp:positionH>
            <wp:positionV relativeFrom="paragraph">
              <wp:posOffset>0</wp:posOffset>
            </wp:positionV>
            <wp:extent cx="5934075" cy="11525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152525"/>
                    </a:xfrm>
                    <a:prstGeom prst="rect">
                      <a:avLst/>
                    </a:prstGeom>
                    <a:noFill/>
                    <a:ln>
                      <a:noFill/>
                    </a:ln>
                  </pic:spPr>
                </pic:pic>
              </a:graphicData>
            </a:graphic>
          </wp:anchor>
        </w:drawing>
      </w:r>
    </w:p>
    <w:p w14:paraId="45ED8D6C" w14:textId="5E7EB1FE" w:rsidR="00325167" w:rsidRDefault="00290E3F" w:rsidP="00290E3F">
      <w:pPr>
        <w:pStyle w:val="Heading3"/>
      </w:pPr>
      <w:r>
        <w:t>All other tests</w:t>
      </w:r>
    </w:p>
    <w:p w14:paraId="7811D0A8" w14:textId="3D7F4BF1" w:rsidR="00290E3F" w:rsidRPr="00290E3F" w:rsidRDefault="00290E3F" w:rsidP="00290E3F">
      <w:r>
        <w:t>Due to time constraints, evidence to verify the results of these tests, is not referenced here (Testing should have received execution earlier in development, as well as its documentation).</w:t>
      </w:r>
    </w:p>
    <w:p w14:paraId="4557448C" w14:textId="234882A9" w:rsidR="00325167" w:rsidRDefault="00325167" w:rsidP="00C8690D"/>
    <w:p w14:paraId="3FED804F" w14:textId="44D9C28D" w:rsidR="00325167" w:rsidRDefault="00325167" w:rsidP="00C8690D"/>
    <w:p w14:paraId="15601B30" w14:textId="77777777" w:rsidR="00325167" w:rsidRDefault="00325167" w:rsidP="00C8690D"/>
    <w:p w14:paraId="22FFB4AA" w14:textId="4BC993CE" w:rsidR="00325167" w:rsidRDefault="00325167" w:rsidP="00C8690D"/>
    <w:p w14:paraId="46C2A863" w14:textId="77777777" w:rsidR="00325167" w:rsidRDefault="00325167" w:rsidP="00C8690D"/>
    <w:p w14:paraId="34C2B482" w14:textId="246FFF82" w:rsidR="00325167" w:rsidRDefault="00325167" w:rsidP="00C8690D"/>
    <w:p w14:paraId="2C93B133" w14:textId="1D206DD5" w:rsidR="00325167" w:rsidRDefault="00325167" w:rsidP="00C8690D"/>
    <w:p w14:paraId="3901C06D" w14:textId="515E06ED" w:rsidR="00325167" w:rsidRDefault="00325167" w:rsidP="00C8690D"/>
    <w:p w14:paraId="133FF9B4" w14:textId="5BEF1D16" w:rsidR="00325167" w:rsidRDefault="00325167" w:rsidP="00C8690D"/>
    <w:p w14:paraId="185B3BA5" w14:textId="7F58D0A2" w:rsidR="00325167" w:rsidRPr="00C8690D" w:rsidRDefault="00325167" w:rsidP="00C8690D"/>
    <w:sectPr w:rsidR="00325167" w:rsidRPr="00C8690D" w:rsidSect="00296CF0">
      <w:footerReference w:type="default" r:id="rId1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indows User" w:date="2017-01-04T13:40:00Z" w:initials="WU">
    <w:p w14:paraId="08572924" w14:textId="45983602" w:rsidR="007C4638" w:rsidRDefault="007C4638">
      <w:pPr>
        <w:pStyle w:val="CommentText"/>
      </w:pPr>
      <w:r>
        <w:rPr>
          <w:rStyle w:val="CommentReference"/>
        </w:rPr>
        <w:annotationRef/>
      </w:r>
      <w:r>
        <w:t xml:space="preserve">Remove helper methods from this diagram, only show what is necessary </w:t>
      </w:r>
    </w:p>
  </w:comment>
  <w:comment w:id="4" w:author="James Moran" w:date="2016-12-23T16:53:00Z" w:initials="JM">
    <w:p w14:paraId="353821FD" w14:textId="77777777" w:rsidR="00B279B7" w:rsidRDefault="00B279B7">
      <w:pPr>
        <w:pStyle w:val="CommentText"/>
      </w:pPr>
      <w:r>
        <w:rPr>
          <w:rStyle w:val="CommentReference"/>
        </w:rPr>
        <w:annotationRef/>
      </w:r>
      <w:r>
        <w:t>Add Enemies and their routes to this level layout draft.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572924" w15:done="0"/>
  <w15:commentEx w15:paraId="353821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730A4" w14:textId="77777777" w:rsidR="006E3029" w:rsidRDefault="006E3029" w:rsidP="005E4F17">
      <w:pPr>
        <w:spacing w:after="0" w:line="240" w:lineRule="auto"/>
      </w:pPr>
      <w:r>
        <w:separator/>
      </w:r>
    </w:p>
  </w:endnote>
  <w:endnote w:type="continuationSeparator" w:id="0">
    <w:p w14:paraId="4513DD44" w14:textId="77777777" w:rsidR="006E3029" w:rsidRDefault="006E3029" w:rsidP="005E4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069517"/>
      <w:docPartObj>
        <w:docPartGallery w:val="Page Numbers (Bottom of Page)"/>
        <w:docPartUnique/>
      </w:docPartObj>
    </w:sdtPr>
    <w:sdtEndPr>
      <w:rPr>
        <w:noProof/>
      </w:rPr>
    </w:sdtEndPr>
    <w:sdtContent>
      <w:p w14:paraId="0D3C8DEC" w14:textId="7BCBEAC7" w:rsidR="005E4F17" w:rsidRDefault="005E4F17">
        <w:pPr>
          <w:pStyle w:val="Footer"/>
          <w:jc w:val="right"/>
          <w:rPr>
            <w:noProof/>
          </w:rPr>
        </w:pPr>
        <w:r>
          <w:fldChar w:fldCharType="begin"/>
        </w:r>
        <w:r>
          <w:instrText xml:space="preserve"> PAGE   \* MERGEFORMAT </w:instrText>
        </w:r>
        <w:r>
          <w:fldChar w:fldCharType="separate"/>
        </w:r>
        <w:r w:rsidR="00814092">
          <w:rPr>
            <w:noProof/>
          </w:rPr>
          <w:t>9</w:t>
        </w:r>
        <w:r>
          <w:rPr>
            <w:noProof/>
          </w:rPr>
          <w:fldChar w:fldCharType="end"/>
        </w:r>
      </w:p>
      <w:p w14:paraId="671D529A" w14:textId="02AA6109" w:rsidR="005E4F17" w:rsidRDefault="005E4F17">
        <w:pPr>
          <w:pStyle w:val="Footer"/>
          <w:jc w:val="right"/>
        </w:pPr>
        <w:r>
          <w:rPr>
            <w:noProof/>
          </w:rPr>
          <w:t xml:space="preserve">Report composed </w:t>
        </w:r>
        <w:r w:rsidR="00C6092D">
          <w:rPr>
            <w:noProof/>
          </w:rPr>
          <w:t>by James Moran</w:t>
        </w:r>
        <w:r w:rsidR="00C6092D">
          <w:rPr>
            <w:noProof/>
          </w:rPr>
          <w:tab/>
        </w:r>
        <w:r w:rsidR="00C6092D">
          <w:rPr>
            <w:noProof/>
          </w:rPr>
          <w:tab/>
          <w:t>Last Up</w:t>
        </w:r>
        <w:r w:rsidR="00B75A0B">
          <w:rPr>
            <w:noProof/>
          </w:rPr>
          <w:t>dated: 09</w:t>
        </w:r>
        <w:r>
          <w:rPr>
            <w:noProof/>
          </w:rPr>
          <w:t>/</w:t>
        </w:r>
        <w:r w:rsidR="00B75A0B">
          <w:rPr>
            <w:noProof/>
          </w:rPr>
          <w:t>0</w:t>
        </w:r>
        <w:r>
          <w:rPr>
            <w:noProof/>
          </w:rPr>
          <w:t>1</w:t>
        </w:r>
        <w:r w:rsidR="00B75A0B">
          <w:rPr>
            <w:noProof/>
          </w:rPr>
          <w:t>/2017</w:t>
        </w:r>
      </w:p>
    </w:sdtContent>
  </w:sdt>
  <w:p w14:paraId="6AF6BCCD" w14:textId="77777777" w:rsidR="005E4F17" w:rsidRDefault="005E4F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EB93B" w14:textId="77777777" w:rsidR="006E3029" w:rsidRDefault="006E3029" w:rsidP="005E4F17">
      <w:pPr>
        <w:spacing w:after="0" w:line="240" w:lineRule="auto"/>
      </w:pPr>
      <w:r>
        <w:separator/>
      </w:r>
    </w:p>
  </w:footnote>
  <w:footnote w:type="continuationSeparator" w:id="0">
    <w:p w14:paraId="3BA3597B" w14:textId="77777777" w:rsidR="006E3029" w:rsidRDefault="006E3029" w:rsidP="005E4F17">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James Moran">
    <w15:presenceInfo w15:providerId="None" w15:userId="James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33"/>
    <w:rsid w:val="0005481B"/>
    <w:rsid w:val="000661CB"/>
    <w:rsid w:val="00095BED"/>
    <w:rsid w:val="00096FC8"/>
    <w:rsid w:val="000E3482"/>
    <w:rsid w:val="00131949"/>
    <w:rsid w:val="00194892"/>
    <w:rsid w:val="00196DD2"/>
    <w:rsid w:val="001A37D8"/>
    <w:rsid w:val="001A4394"/>
    <w:rsid w:val="001B1F81"/>
    <w:rsid w:val="001E29D1"/>
    <w:rsid w:val="00206BC1"/>
    <w:rsid w:val="0021156F"/>
    <w:rsid w:val="002212C7"/>
    <w:rsid w:val="00231ADB"/>
    <w:rsid w:val="00237368"/>
    <w:rsid w:val="00265F82"/>
    <w:rsid w:val="00270126"/>
    <w:rsid w:val="00275A41"/>
    <w:rsid w:val="00275FB9"/>
    <w:rsid w:val="00290E3F"/>
    <w:rsid w:val="00296CF0"/>
    <w:rsid w:val="002A2189"/>
    <w:rsid w:val="002D63BC"/>
    <w:rsid w:val="002F270C"/>
    <w:rsid w:val="002F4AA7"/>
    <w:rsid w:val="002F7AA5"/>
    <w:rsid w:val="00325167"/>
    <w:rsid w:val="00364204"/>
    <w:rsid w:val="00366472"/>
    <w:rsid w:val="0037072D"/>
    <w:rsid w:val="00380A7B"/>
    <w:rsid w:val="00383AC8"/>
    <w:rsid w:val="00390D33"/>
    <w:rsid w:val="003972AF"/>
    <w:rsid w:val="003A1DB4"/>
    <w:rsid w:val="003B1DA0"/>
    <w:rsid w:val="003B3C30"/>
    <w:rsid w:val="003F1D13"/>
    <w:rsid w:val="003F415A"/>
    <w:rsid w:val="0041163C"/>
    <w:rsid w:val="00423790"/>
    <w:rsid w:val="0043186E"/>
    <w:rsid w:val="00453189"/>
    <w:rsid w:val="004741C0"/>
    <w:rsid w:val="00476E03"/>
    <w:rsid w:val="00476FB4"/>
    <w:rsid w:val="00486601"/>
    <w:rsid w:val="005479EB"/>
    <w:rsid w:val="00566A1F"/>
    <w:rsid w:val="00595304"/>
    <w:rsid w:val="005A67E8"/>
    <w:rsid w:val="005E4F17"/>
    <w:rsid w:val="00612D7A"/>
    <w:rsid w:val="006A0AC9"/>
    <w:rsid w:val="006C6136"/>
    <w:rsid w:val="006D607C"/>
    <w:rsid w:val="006D6BBE"/>
    <w:rsid w:val="006E3029"/>
    <w:rsid w:val="00710BAD"/>
    <w:rsid w:val="007133BA"/>
    <w:rsid w:val="00715684"/>
    <w:rsid w:val="00740F3E"/>
    <w:rsid w:val="007516B0"/>
    <w:rsid w:val="0075668A"/>
    <w:rsid w:val="0076042A"/>
    <w:rsid w:val="007666F6"/>
    <w:rsid w:val="007830B7"/>
    <w:rsid w:val="007B6B22"/>
    <w:rsid w:val="007C4638"/>
    <w:rsid w:val="007C749A"/>
    <w:rsid w:val="007F7581"/>
    <w:rsid w:val="00803457"/>
    <w:rsid w:val="00806D67"/>
    <w:rsid w:val="00814092"/>
    <w:rsid w:val="00814182"/>
    <w:rsid w:val="00830B6F"/>
    <w:rsid w:val="00835816"/>
    <w:rsid w:val="00845433"/>
    <w:rsid w:val="0086048D"/>
    <w:rsid w:val="00860AE5"/>
    <w:rsid w:val="00864748"/>
    <w:rsid w:val="00884F72"/>
    <w:rsid w:val="00890732"/>
    <w:rsid w:val="00896517"/>
    <w:rsid w:val="008A648C"/>
    <w:rsid w:val="008D579B"/>
    <w:rsid w:val="008D7E75"/>
    <w:rsid w:val="008E115C"/>
    <w:rsid w:val="008E1882"/>
    <w:rsid w:val="008E7C0D"/>
    <w:rsid w:val="00902A97"/>
    <w:rsid w:val="0094340D"/>
    <w:rsid w:val="00945CCB"/>
    <w:rsid w:val="009553E1"/>
    <w:rsid w:val="009A4224"/>
    <w:rsid w:val="009A44EA"/>
    <w:rsid w:val="009D5D50"/>
    <w:rsid w:val="00A118F6"/>
    <w:rsid w:val="00A77C7C"/>
    <w:rsid w:val="00A9744F"/>
    <w:rsid w:val="00AA0849"/>
    <w:rsid w:val="00AA180F"/>
    <w:rsid w:val="00AA2B3D"/>
    <w:rsid w:val="00AA5CD2"/>
    <w:rsid w:val="00B279B7"/>
    <w:rsid w:val="00B3653D"/>
    <w:rsid w:val="00B414BB"/>
    <w:rsid w:val="00B5477D"/>
    <w:rsid w:val="00B731A2"/>
    <w:rsid w:val="00B75A0B"/>
    <w:rsid w:val="00B810CE"/>
    <w:rsid w:val="00BB42EF"/>
    <w:rsid w:val="00BC0E58"/>
    <w:rsid w:val="00C00F44"/>
    <w:rsid w:val="00C11651"/>
    <w:rsid w:val="00C52C95"/>
    <w:rsid w:val="00C6092D"/>
    <w:rsid w:val="00C6772C"/>
    <w:rsid w:val="00C82A13"/>
    <w:rsid w:val="00C8690D"/>
    <w:rsid w:val="00C93AA6"/>
    <w:rsid w:val="00CA04A7"/>
    <w:rsid w:val="00CC2EF8"/>
    <w:rsid w:val="00D46ED7"/>
    <w:rsid w:val="00DB5EBE"/>
    <w:rsid w:val="00DC5168"/>
    <w:rsid w:val="00DF38E1"/>
    <w:rsid w:val="00E01DB2"/>
    <w:rsid w:val="00E20E80"/>
    <w:rsid w:val="00E81B55"/>
    <w:rsid w:val="00EA17BA"/>
    <w:rsid w:val="00EC188F"/>
    <w:rsid w:val="00ED1210"/>
    <w:rsid w:val="00ED2651"/>
    <w:rsid w:val="00EF1E60"/>
    <w:rsid w:val="00F05229"/>
    <w:rsid w:val="00F07D36"/>
    <w:rsid w:val="00F219AA"/>
    <w:rsid w:val="00F3212E"/>
    <w:rsid w:val="00F32F0F"/>
    <w:rsid w:val="00F4341E"/>
    <w:rsid w:val="00FC24C7"/>
    <w:rsid w:val="00FD6500"/>
    <w:rsid w:val="00FE1C6A"/>
    <w:rsid w:val="00FF3467"/>
    <w:rsid w:val="00FF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A7FAF"/>
  <w15:chartTrackingRefBased/>
  <w15:docId w15:val="{5E46BB6F-71CE-4DAD-8A34-33D5A5C33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E1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1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11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77C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6CF0"/>
    <w:pPr>
      <w:spacing w:after="0" w:line="240" w:lineRule="auto"/>
    </w:pPr>
    <w:rPr>
      <w:rFonts w:eastAsiaTheme="minorEastAsia"/>
    </w:rPr>
  </w:style>
  <w:style w:type="character" w:customStyle="1" w:styleId="NoSpacingChar">
    <w:name w:val="No Spacing Char"/>
    <w:basedOn w:val="DefaultParagraphFont"/>
    <w:link w:val="NoSpacing"/>
    <w:uiPriority w:val="1"/>
    <w:rsid w:val="00296CF0"/>
    <w:rPr>
      <w:rFonts w:eastAsiaTheme="minorEastAsia"/>
    </w:rPr>
  </w:style>
  <w:style w:type="paragraph" w:styleId="Header">
    <w:name w:val="header"/>
    <w:basedOn w:val="Normal"/>
    <w:link w:val="HeaderChar"/>
    <w:uiPriority w:val="99"/>
    <w:unhideWhenUsed/>
    <w:rsid w:val="005E4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F17"/>
  </w:style>
  <w:style w:type="paragraph" w:styleId="Footer">
    <w:name w:val="footer"/>
    <w:basedOn w:val="Normal"/>
    <w:link w:val="FooterChar"/>
    <w:uiPriority w:val="99"/>
    <w:unhideWhenUsed/>
    <w:rsid w:val="005E4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F17"/>
  </w:style>
  <w:style w:type="character" w:customStyle="1" w:styleId="Heading1Char">
    <w:name w:val="Heading 1 Char"/>
    <w:basedOn w:val="DefaultParagraphFont"/>
    <w:link w:val="Heading1"/>
    <w:uiPriority w:val="9"/>
    <w:rsid w:val="008E11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115C"/>
    <w:pPr>
      <w:outlineLvl w:val="9"/>
    </w:pPr>
  </w:style>
  <w:style w:type="paragraph" w:styleId="TOC1">
    <w:name w:val="toc 1"/>
    <w:basedOn w:val="Normal"/>
    <w:next w:val="Normal"/>
    <w:autoRedefine/>
    <w:uiPriority w:val="39"/>
    <w:unhideWhenUsed/>
    <w:rsid w:val="008E115C"/>
    <w:pPr>
      <w:spacing w:after="100"/>
    </w:pPr>
  </w:style>
  <w:style w:type="character" w:styleId="Hyperlink">
    <w:name w:val="Hyperlink"/>
    <w:basedOn w:val="DefaultParagraphFont"/>
    <w:uiPriority w:val="99"/>
    <w:unhideWhenUsed/>
    <w:rsid w:val="008E115C"/>
    <w:rPr>
      <w:color w:val="0563C1" w:themeColor="hyperlink"/>
      <w:u w:val="single"/>
    </w:rPr>
  </w:style>
  <w:style w:type="character" w:customStyle="1" w:styleId="Heading2Char">
    <w:name w:val="Heading 2 Char"/>
    <w:basedOn w:val="DefaultParagraphFont"/>
    <w:link w:val="Heading2"/>
    <w:uiPriority w:val="9"/>
    <w:rsid w:val="008E11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E115C"/>
    <w:pPr>
      <w:spacing w:after="100"/>
      <w:ind w:left="220"/>
    </w:pPr>
  </w:style>
  <w:style w:type="character" w:customStyle="1" w:styleId="Heading3Char">
    <w:name w:val="Heading 3 Char"/>
    <w:basedOn w:val="DefaultParagraphFont"/>
    <w:link w:val="Heading3"/>
    <w:uiPriority w:val="9"/>
    <w:rsid w:val="008E11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77C7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B5EBE"/>
    <w:pPr>
      <w:spacing w:after="100"/>
      <w:ind w:left="440"/>
    </w:pPr>
  </w:style>
  <w:style w:type="character" w:styleId="CommentReference">
    <w:name w:val="annotation reference"/>
    <w:basedOn w:val="DefaultParagraphFont"/>
    <w:uiPriority w:val="99"/>
    <w:semiHidden/>
    <w:unhideWhenUsed/>
    <w:rsid w:val="00B279B7"/>
    <w:rPr>
      <w:sz w:val="16"/>
      <w:szCs w:val="16"/>
    </w:rPr>
  </w:style>
  <w:style w:type="paragraph" w:styleId="CommentText">
    <w:name w:val="annotation text"/>
    <w:basedOn w:val="Normal"/>
    <w:link w:val="CommentTextChar"/>
    <w:uiPriority w:val="99"/>
    <w:semiHidden/>
    <w:unhideWhenUsed/>
    <w:rsid w:val="00B279B7"/>
    <w:pPr>
      <w:spacing w:line="240" w:lineRule="auto"/>
    </w:pPr>
    <w:rPr>
      <w:sz w:val="20"/>
      <w:szCs w:val="20"/>
    </w:rPr>
  </w:style>
  <w:style w:type="character" w:customStyle="1" w:styleId="CommentTextChar">
    <w:name w:val="Comment Text Char"/>
    <w:basedOn w:val="DefaultParagraphFont"/>
    <w:link w:val="CommentText"/>
    <w:uiPriority w:val="99"/>
    <w:semiHidden/>
    <w:rsid w:val="00B279B7"/>
    <w:rPr>
      <w:sz w:val="20"/>
      <w:szCs w:val="20"/>
    </w:rPr>
  </w:style>
  <w:style w:type="paragraph" w:styleId="CommentSubject">
    <w:name w:val="annotation subject"/>
    <w:basedOn w:val="CommentText"/>
    <w:next w:val="CommentText"/>
    <w:link w:val="CommentSubjectChar"/>
    <w:uiPriority w:val="99"/>
    <w:semiHidden/>
    <w:unhideWhenUsed/>
    <w:rsid w:val="00B279B7"/>
    <w:rPr>
      <w:b/>
      <w:bCs/>
    </w:rPr>
  </w:style>
  <w:style w:type="character" w:customStyle="1" w:styleId="CommentSubjectChar">
    <w:name w:val="Comment Subject Char"/>
    <w:basedOn w:val="CommentTextChar"/>
    <w:link w:val="CommentSubject"/>
    <w:uiPriority w:val="99"/>
    <w:semiHidden/>
    <w:rsid w:val="00B279B7"/>
    <w:rPr>
      <w:b/>
      <w:bCs/>
      <w:sz w:val="20"/>
      <w:szCs w:val="20"/>
    </w:rPr>
  </w:style>
  <w:style w:type="paragraph" w:styleId="BalloonText">
    <w:name w:val="Balloon Text"/>
    <w:basedOn w:val="Normal"/>
    <w:link w:val="BalloonTextChar"/>
    <w:uiPriority w:val="99"/>
    <w:semiHidden/>
    <w:unhideWhenUsed/>
    <w:rsid w:val="00B279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9B7"/>
    <w:rPr>
      <w:rFonts w:ascii="Segoe UI" w:hAnsi="Segoe UI" w:cs="Segoe UI"/>
      <w:sz w:val="18"/>
      <w:szCs w:val="18"/>
    </w:rPr>
  </w:style>
  <w:style w:type="table" w:styleId="TableGrid">
    <w:name w:val="Table Grid"/>
    <w:basedOn w:val="TableNormal"/>
    <w:uiPriority w:val="39"/>
    <w:rsid w:val="006D6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all classes and their respective members, within my implementation of the Game for AE2. A report on testing of this game is also included within this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DCCDE5-3BCF-4602-B045-78CC676E1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4170</TotalTime>
  <Pages>10</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CGP AE2 Implementation and Testing</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 AE2 Implementation and Testing</dc:title>
  <dc:subject>With appropriate code documentation</dc:subject>
  <dc:creator>Windows User</dc:creator>
  <cp:keywords/>
  <dc:description/>
  <cp:lastModifiedBy>Windows User</cp:lastModifiedBy>
  <cp:revision>100</cp:revision>
  <dcterms:created xsi:type="dcterms:W3CDTF">2016-12-20T20:26:00Z</dcterms:created>
  <dcterms:modified xsi:type="dcterms:W3CDTF">2017-01-09T15:36:00Z</dcterms:modified>
</cp:coreProperties>
</file>