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标题：</w:t>
      </w:r>
    </w:p>
    <w:p>
      <w:r>
        <w:t>Dr. Redfield: China's failed 'zero-COVID' policy proves lockdowns don't work</w:t>
      </w:r>
    </w:p>
    <w:p>
      <w:r>
        <w:t>内容</w:t>
      </w:r>
    </w:p>
    <w:p>
      <w:r>
        <w:br/>
        <w:t xml:space="preserve">      This material may not be published, broadcast, rewritten,</w:t>
        <w:br/>
        <w:t xml:space="preserve">      or redistributed. ©2022 FOX News Network, LLC. All rights reserved.</w:t>
        <w:br/>
        <w:t xml:space="preserve">      Quotes displayed in real-time or delayed by at least 15 minutes. Market data provided by </w:t>
      </w:r>
    </w:p>
    <w:p>
      <w:r>
        <w:t>time:</w:t>
      </w:r>
    </w:p>
    <w:p>
      <w:r>
        <w:t xml:space="preserve"> April 11, 2022 11:13am EDT</w:t>
      </w:r>
    </w:p>
    <w:p>
      <w:r>
        <w:t>---------------------------------------------------------------------------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