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04" w:type="dxa"/>
        <w:tblInd w:w="-1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6"/>
        <w:gridCol w:w="7198"/>
      </w:tblGrid>
      <w:tr w:rsidR="00D231D9" w:rsidRPr="007154BD" w14:paraId="6425B931" w14:textId="77777777">
        <w:trPr>
          <w:cantSplit/>
          <w:trHeight w:val="284"/>
        </w:trPr>
        <w:tc>
          <w:tcPr>
            <w:tcW w:w="140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E1DED3" w14:textId="77777777" w:rsidR="00D231D9" w:rsidRPr="007154BD" w:rsidRDefault="00D231D9" w:rsidP="00012FCA">
            <w:pPr>
              <w:pStyle w:val="Standard"/>
              <w:jc w:val="both"/>
              <w:rPr>
                <w:rFonts w:cs="Times New Roman"/>
                <w:lang w:val="es-CR"/>
              </w:rPr>
            </w:pPr>
          </w:p>
        </w:tc>
        <w:tc>
          <w:tcPr>
            <w:tcW w:w="71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2E24B7" w14:textId="77777777" w:rsidR="00D231D9" w:rsidRPr="007154BD" w:rsidRDefault="00000000" w:rsidP="00012FCA">
            <w:pPr>
              <w:pStyle w:val="Standard"/>
              <w:jc w:val="center"/>
              <w:rPr>
                <w:rFonts w:cs="Times New Roman"/>
                <w:lang w:val="es-CR"/>
              </w:rPr>
            </w:pPr>
            <w:r w:rsidRPr="007154BD">
              <w:rPr>
                <w:rFonts w:cs="Times New Roman"/>
                <w:b/>
                <w:bCs/>
                <w:lang w:val="es-CR"/>
              </w:rPr>
              <w:t>U</w:t>
            </w:r>
            <w:r w:rsidRPr="007154BD">
              <w:rPr>
                <w:rFonts w:cs="Times New Roman"/>
                <w:b/>
                <w:bCs/>
                <w:smallCaps/>
                <w:lang w:val="es-CR"/>
              </w:rPr>
              <w:t>niversidad de Costa Rica</w:t>
            </w:r>
          </w:p>
          <w:p w14:paraId="54432EB6" w14:textId="77777777" w:rsidR="00D231D9" w:rsidRPr="007154BD" w:rsidRDefault="00000000" w:rsidP="00012FCA">
            <w:pPr>
              <w:pStyle w:val="Standard"/>
              <w:jc w:val="center"/>
              <w:rPr>
                <w:rFonts w:cs="Times New Roman"/>
                <w:smallCaps/>
                <w:lang w:val="es-CR"/>
              </w:rPr>
            </w:pPr>
            <w:r w:rsidRPr="007154BD">
              <w:rPr>
                <w:rFonts w:cs="Times New Roman"/>
                <w:smallCaps/>
                <w:lang w:val="es-CR"/>
              </w:rPr>
              <w:t>sede regional del Pacífico</w:t>
            </w:r>
          </w:p>
          <w:p w14:paraId="3063D8BB" w14:textId="77777777" w:rsidR="00D231D9" w:rsidRPr="007154BD" w:rsidRDefault="00000000" w:rsidP="00012FCA">
            <w:pPr>
              <w:pStyle w:val="Standard"/>
              <w:jc w:val="center"/>
              <w:rPr>
                <w:rFonts w:cs="Times New Roman"/>
                <w:b/>
                <w:bCs/>
                <w:smallCaps/>
                <w:lang w:val="es-CR"/>
              </w:rPr>
            </w:pPr>
            <w:r w:rsidRPr="007154BD">
              <w:rPr>
                <w:rFonts w:cs="Times New Roman"/>
                <w:b/>
                <w:bCs/>
                <w:smallCaps/>
                <w:lang w:val="es-CR"/>
              </w:rPr>
              <w:t>Bach. Y Lic. Informática y Tecnología Multimedia</w:t>
            </w:r>
          </w:p>
          <w:p w14:paraId="017E44E5" w14:textId="2BF2BE5E" w:rsidR="00D231D9" w:rsidRPr="007154BD" w:rsidRDefault="00E842E3" w:rsidP="00012FCA">
            <w:pPr>
              <w:pStyle w:val="Standard"/>
              <w:jc w:val="center"/>
              <w:rPr>
                <w:rFonts w:cs="Times New Roman"/>
                <w:lang w:val="es-CR"/>
              </w:rPr>
            </w:pPr>
            <w:r w:rsidRPr="007154BD">
              <w:rPr>
                <w:rFonts w:cs="Times New Roman"/>
                <w:b/>
                <w:bCs/>
                <w:smallCaps/>
                <w:lang w:val="es-CR"/>
              </w:rPr>
              <w:t>TM-5400 Ingeniería de Aplicaciones Interactivas</w:t>
            </w:r>
            <w:r w:rsidRPr="007154BD">
              <w:rPr>
                <w:rFonts w:cs="Times New Roman"/>
                <w:lang w:val="es-CR"/>
              </w:rPr>
              <w:br/>
            </w:r>
          </w:p>
        </w:tc>
      </w:tr>
    </w:tbl>
    <w:p w14:paraId="163E68E4" w14:textId="22F9FAD7" w:rsidR="00D231D9" w:rsidRPr="007154BD" w:rsidRDefault="00000000" w:rsidP="00012FCA">
      <w:pPr>
        <w:pStyle w:val="Textbody"/>
        <w:spacing w:after="0"/>
        <w:jc w:val="both"/>
        <w:rPr>
          <w:rFonts w:cs="Times New Roman"/>
          <w:lang w:val="es-CR"/>
        </w:rPr>
      </w:pPr>
      <w:r>
        <w:rPr>
          <w:rFonts w:cs="Times New Roman"/>
          <w:lang w:val="es-CR"/>
        </w:rPr>
        <w:object w:dxaOrig="1440" w:dyaOrig="1440" w14:anchorId="7758C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alt="Objeto OLE" style="position:absolute;left:0;text-align:left;margin-left:-.25pt;margin-top:-82.15pt;width:44.1pt;height:52.45pt;z-index:251660288;visibility:visible;mso-wrap-style:square;mso-position-horizontal-relative:text;mso-position-vertical-relative:text">
            <v:imagedata r:id="rId7" o:title="Objeto OLE"/>
          </v:shape>
          <o:OLEObject Type="Embed" ProgID="Word.Picture.8" ShapeID="Object 3" DrawAspect="Content" ObjectID="_1813091656" r:id="rId8"/>
        </w:object>
      </w:r>
      <w:r w:rsidR="00280A0E" w:rsidRPr="007154BD">
        <w:rPr>
          <w:rFonts w:cs="Times New Roman"/>
          <w:noProof/>
          <w:lang w:val="es-CR" w:eastAsia="es-CR" w:bidi="ar-SA"/>
        </w:rPr>
        <w:drawing>
          <wp:anchor distT="0" distB="0" distL="114300" distR="114300" simplePos="0" relativeHeight="251658240" behindDoc="0" locked="0" layoutInCell="1" allowOverlap="1" wp14:anchorId="3A35DBD4" wp14:editId="1BDF273A">
            <wp:simplePos x="0" y="0"/>
            <wp:positionH relativeFrom="column">
              <wp:posOffset>5252368</wp:posOffset>
            </wp:positionH>
            <wp:positionV relativeFrom="paragraph">
              <wp:posOffset>-1072326</wp:posOffset>
            </wp:positionV>
            <wp:extent cx="745262" cy="607839"/>
            <wp:effectExtent l="0" t="0" r="0" b="0"/>
            <wp:wrapNone/>
            <wp:docPr id="1311462320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262" cy="607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A0E" w:rsidRPr="007154BD">
        <w:rPr>
          <w:rFonts w:cs="Times New Roman"/>
          <w:b/>
          <w:i/>
          <w:lang w:val="es-CR"/>
        </w:rPr>
        <w:tab/>
      </w:r>
    </w:p>
    <w:p w14:paraId="734ABAD5" w14:textId="4B1CF364" w:rsidR="00D231D9" w:rsidRPr="007154BD" w:rsidRDefault="00000000" w:rsidP="00012FCA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7154BD">
        <w:rPr>
          <w:rFonts w:ascii="Times New Roman" w:hAnsi="Times New Roman" w:cs="Times New Roman"/>
          <w:sz w:val="24"/>
          <w:szCs w:val="24"/>
          <w:lang w:val="es-CR"/>
        </w:rPr>
        <w:t>Informática y Tecnologías Multimedia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ab/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ab/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ab/>
        <w:t xml:space="preserve">         Duración de la prueba: </w:t>
      </w:r>
      <w:r w:rsidR="00593B10">
        <w:rPr>
          <w:rFonts w:ascii="Times New Roman" w:hAnsi="Times New Roman" w:cs="Times New Roman"/>
          <w:sz w:val="24"/>
          <w:szCs w:val="24"/>
          <w:lang w:val="es-CR"/>
        </w:rPr>
        <w:t>2.5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 xml:space="preserve"> h</w:t>
      </w:r>
    </w:p>
    <w:p w14:paraId="14EE6C93" w14:textId="48DA8B30" w:rsidR="00D231D9" w:rsidRPr="007154BD" w:rsidRDefault="00000000" w:rsidP="00012FCA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7154BD">
        <w:rPr>
          <w:rFonts w:ascii="Times New Roman" w:hAnsi="Times New Roman" w:cs="Times New Roman"/>
          <w:sz w:val="24"/>
          <w:szCs w:val="24"/>
          <w:lang w:val="es-CR"/>
        </w:rPr>
        <w:t>Docente: M.Sc. Roberto Escobar Agüero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ab/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ab/>
        <w:t xml:space="preserve">                     Puntuación Total: </w:t>
      </w:r>
      <w:r w:rsidR="00280A0E">
        <w:rPr>
          <w:rFonts w:ascii="Times New Roman" w:hAnsi="Times New Roman" w:cs="Times New Roman"/>
          <w:sz w:val="24"/>
          <w:szCs w:val="24"/>
          <w:lang w:val="es-CR"/>
        </w:rPr>
        <w:t>45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 xml:space="preserve"> Pts.                                               I</w:t>
      </w:r>
      <w:r w:rsidR="00FE6D70">
        <w:rPr>
          <w:rFonts w:ascii="Times New Roman" w:hAnsi="Times New Roman" w:cs="Times New Roman"/>
          <w:sz w:val="24"/>
          <w:szCs w:val="24"/>
          <w:lang w:val="es-CR"/>
        </w:rPr>
        <w:t>I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 xml:space="preserve"> Prueba                                                                                         Valor Porcentual: </w:t>
      </w:r>
      <w:r w:rsidR="00E62C64" w:rsidRPr="007154BD">
        <w:rPr>
          <w:rFonts w:ascii="Times New Roman" w:hAnsi="Times New Roman" w:cs="Times New Roman"/>
          <w:sz w:val="24"/>
          <w:szCs w:val="24"/>
          <w:lang w:val="es-CR"/>
        </w:rPr>
        <w:t>15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 xml:space="preserve">%.                                                      </w:t>
      </w:r>
    </w:p>
    <w:p w14:paraId="19C80C29" w14:textId="16D18DBB" w:rsidR="00D231D9" w:rsidRPr="007154BD" w:rsidRDefault="00E842E3" w:rsidP="00012FCA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7154BD">
        <w:rPr>
          <w:rFonts w:ascii="Times New Roman" w:hAnsi="Times New Roman" w:cs="Times New Roman"/>
          <w:sz w:val="24"/>
          <w:szCs w:val="24"/>
          <w:lang w:val="es-CR"/>
        </w:rPr>
        <w:t xml:space="preserve">TM-5400 Ingeniería de Aplicaciones Interactivas                         Pts. Obt: </w:t>
      </w:r>
    </w:p>
    <w:p w14:paraId="2A8742AF" w14:textId="36473CEF" w:rsidR="00D231D9" w:rsidRPr="007154BD" w:rsidRDefault="00000000" w:rsidP="00012FCA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7154BD">
        <w:rPr>
          <w:rFonts w:ascii="Times New Roman" w:hAnsi="Times New Roman" w:cs="Times New Roman"/>
          <w:sz w:val="24"/>
          <w:szCs w:val="24"/>
          <w:lang w:val="es-CR"/>
        </w:rPr>
        <w:t xml:space="preserve">Fecha: </w:t>
      </w:r>
      <w:r w:rsidR="00593B10">
        <w:rPr>
          <w:rFonts w:ascii="Times New Roman" w:hAnsi="Times New Roman" w:cs="Times New Roman"/>
          <w:sz w:val="24"/>
          <w:szCs w:val="24"/>
          <w:lang w:val="es-CR"/>
        </w:rPr>
        <w:t>04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>-</w:t>
      </w:r>
      <w:r w:rsidR="00E842E3" w:rsidRPr="007154BD">
        <w:rPr>
          <w:rFonts w:ascii="Times New Roman" w:hAnsi="Times New Roman" w:cs="Times New Roman"/>
          <w:sz w:val="24"/>
          <w:szCs w:val="24"/>
          <w:lang w:val="es-CR"/>
        </w:rPr>
        <w:t>0</w:t>
      </w:r>
      <w:r w:rsidR="00593B10">
        <w:rPr>
          <w:rFonts w:ascii="Times New Roman" w:hAnsi="Times New Roman" w:cs="Times New Roman"/>
          <w:sz w:val="24"/>
          <w:szCs w:val="24"/>
          <w:lang w:val="es-CR"/>
        </w:rPr>
        <w:t>7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>-202</w:t>
      </w:r>
      <w:r w:rsidR="00593B10">
        <w:rPr>
          <w:rFonts w:ascii="Times New Roman" w:hAnsi="Times New Roman" w:cs="Times New Roman"/>
          <w:sz w:val="24"/>
          <w:szCs w:val="24"/>
          <w:lang w:val="es-CR"/>
        </w:rPr>
        <w:t>5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 xml:space="preserve">                                                                         Porcentaje Obt: </w:t>
      </w:r>
    </w:p>
    <w:p w14:paraId="2215F97C" w14:textId="745C2579" w:rsidR="00D231D9" w:rsidRPr="007154BD" w:rsidRDefault="00000000" w:rsidP="00012FCA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54BD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                                                                                                      </w:t>
      </w:r>
      <w:r w:rsidRPr="007154BD">
        <w:rPr>
          <w:rFonts w:ascii="Times New Roman" w:hAnsi="Times New Roman" w:cs="Times New Roman"/>
          <w:sz w:val="24"/>
          <w:szCs w:val="24"/>
          <w:lang w:val="es-CR"/>
        </w:rPr>
        <w:t xml:space="preserve">Calificación Obt: </w:t>
      </w:r>
    </w:p>
    <w:p w14:paraId="4010CF95" w14:textId="77777777" w:rsidR="00D231D9" w:rsidRPr="007154BD" w:rsidRDefault="00D231D9" w:rsidP="00012FCA">
      <w:pPr>
        <w:pStyle w:val="Sinespaciado"/>
        <w:rPr>
          <w:rFonts w:ascii="Times New Roman" w:hAnsi="Times New Roman" w:cs="Times New Roman"/>
          <w:sz w:val="24"/>
          <w:szCs w:val="24"/>
          <w:lang w:val="es-CR"/>
        </w:rPr>
      </w:pPr>
    </w:p>
    <w:p w14:paraId="5FF8502F" w14:textId="77777777" w:rsidR="00D231D9" w:rsidRPr="007154BD" w:rsidRDefault="00000000" w:rsidP="00012FCA">
      <w:pPr>
        <w:pStyle w:val="Standard"/>
        <w:rPr>
          <w:rFonts w:cs="Times New Roman"/>
          <w:lang w:val="es-CR"/>
        </w:rPr>
      </w:pPr>
      <w:r w:rsidRPr="007154BD">
        <w:rPr>
          <w:rFonts w:cs="Times New Roman"/>
          <w:lang w:val="es-CR"/>
        </w:rPr>
        <w:t>Nombre de estudiante: _________________________________________________</w:t>
      </w:r>
    </w:p>
    <w:p w14:paraId="5428F8BC" w14:textId="77777777" w:rsidR="00D231D9" w:rsidRPr="007154BD" w:rsidRDefault="00D231D9" w:rsidP="00012FC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CR"/>
        </w:rPr>
      </w:pPr>
    </w:p>
    <w:p w14:paraId="42DB2016" w14:textId="77777777" w:rsidR="00D231D9" w:rsidRPr="007154BD" w:rsidRDefault="00000000" w:rsidP="00012FC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CR"/>
        </w:rPr>
      </w:pPr>
      <w:r w:rsidRPr="007154BD">
        <w:rPr>
          <w:rFonts w:ascii="Times New Roman" w:hAnsi="Times New Roman" w:cs="Times New Roman"/>
          <w:b/>
          <w:sz w:val="24"/>
          <w:szCs w:val="24"/>
          <w:u w:val="single"/>
          <w:lang w:val="es-CR"/>
        </w:rPr>
        <w:t>INSTRUCCIONES GENERALES</w:t>
      </w:r>
    </w:p>
    <w:p w14:paraId="6B6AB306" w14:textId="77777777" w:rsidR="00D231D9" w:rsidRPr="007154BD" w:rsidRDefault="00D231D9" w:rsidP="00012FC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CR"/>
        </w:rPr>
      </w:pPr>
    </w:p>
    <w:p w14:paraId="7762CE82" w14:textId="77777777" w:rsidR="00D231D9" w:rsidRPr="0083483D" w:rsidRDefault="00000000" w:rsidP="0083483D">
      <w:pPr>
        <w:pStyle w:val="Sinespaciado"/>
        <w:rPr>
          <w:rFonts w:ascii="Times New Roman" w:hAnsi="Times New Roman" w:cs="Times New Roman"/>
          <w:sz w:val="24"/>
          <w:szCs w:val="24"/>
          <w:lang w:val="es-CR"/>
        </w:rPr>
      </w:pPr>
      <w:r w:rsidRPr="007154BD">
        <w:rPr>
          <w:rFonts w:ascii="Times New Roman" w:hAnsi="Times New Roman" w:cs="Times New Roman"/>
          <w:sz w:val="24"/>
          <w:szCs w:val="24"/>
          <w:lang w:val="es-CR"/>
        </w:rPr>
        <w:t>1</w:t>
      </w:r>
      <w:r w:rsidRPr="0083483D">
        <w:rPr>
          <w:rFonts w:ascii="Times New Roman" w:hAnsi="Times New Roman" w:cs="Times New Roman"/>
          <w:sz w:val="24"/>
          <w:szCs w:val="24"/>
          <w:lang w:val="es-CR"/>
        </w:rPr>
        <w:t>. Lea cuidadosamente la prueba.</w:t>
      </w:r>
    </w:p>
    <w:p w14:paraId="53CEA4BC" w14:textId="0B237D91" w:rsidR="00D231D9" w:rsidRPr="0083483D" w:rsidRDefault="00000000" w:rsidP="0083483D">
      <w:pPr>
        <w:pStyle w:val="Sinespaciado"/>
        <w:rPr>
          <w:rFonts w:ascii="Times New Roman" w:hAnsi="Times New Roman" w:cs="Times New Roman"/>
          <w:sz w:val="24"/>
          <w:szCs w:val="24"/>
          <w:lang w:val="es-CR"/>
        </w:rPr>
      </w:pPr>
      <w:r w:rsidRPr="0083483D">
        <w:rPr>
          <w:rFonts w:ascii="Times New Roman" w:hAnsi="Times New Roman" w:cs="Times New Roman"/>
          <w:sz w:val="24"/>
          <w:szCs w:val="24"/>
          <w:lang w:val="es-CR"/>
        </w:rPr>
        <w:t>2. Revise que contestó todos los ítems antes de entregar la prueba.</w:t>
      </w:r>
    </w:p>
    <w:p w14:paraId="3992A7C6" w14:textId="77777777" w:rsidR="00D231D9" w:rsidRPr="0083483D" w:rsidRDefault="00D231D9" w:rsidP="0083483D">
      <w:pPr>
        <w:pStyle w:val="Textbody"/>
        <w:spacing w:after="0"/>
        <w:jc w:val="both"/>
        <w:rPr>
          <w:rFonts w:cs="Times New Roman"/>
          <w:lang w:val="es-CR"/>
        </w:rPr>
      </w:pPr>
    </w:p>
    <w:p w14:paraId="4A3B2AD9" w14:textId="05C6CD6C" w:rsidR="00527C8B" w:rsidRPr="0083483D" w:rsidRDefault="00B116D2" w:rsidP="0083483D">
      <w:pPr>
        <w:pStyle w:val="Textbody"/>
        <w:spacing w:after="0"/>
        <w:jc w:val="both"/>
        <w:rPr>
          <w:rFonts w:cs="Times New Roman"/>
          <w:lang w:val="es-CR"/>
        </w:rPr>
      </w:pPr>
      <w:r w:rsidRPr="0083483D">
        <w:rPr>
          <w:rFonts w:cs="Times New Roman"/>
          <w:b/>
          <w:bCs/>
          <w:lang w:val="es-CR"/>
        </w:rPr>
        <w:t>I Parte Desarrollo (Parte Práctica)</w:t>
      </w:r>
      <w:r w:rsidR="00F06CEF" w:rsidRPr="0083483D">
        <w:rPr>
          <w:rFonts w:cs="Times New Roman"/>
          <w:b/>
          <w:bCs/>
          <w:lang w:val="es-CR"/>
        </w:rPr>
        <w:t xml:space="preserve">. Valor </w:t>
      </w:r>
      <w:r w:rsidR="00FF3F80">
        <w:rPr>
          <w:rFonts w:cs="Times New Roman"/>
          <w:b/>
          <w:bCs/>
          <w:lang w:val="es-CR"/>
        </w:rPr>
        <w:t>45</w:t>
      </w:r>
      <w:r w:rsidR="00F06CEF" w:rsidRPr="0083483D">
        <w:rPr>
          <w:rFonts w:cs="Times New Roman"/>
          <w:b/>
          <w:bCs/>
          <w:lang w:val="es-CR"/>
        </w:rPr>
        <w:t xml:space="preserve"> pts</w:t>
      </w:r>
      <w:r w:rsidRPr="0083483D">
        <w:rPr>
          <w:rFonts w:cs="Times New Roman"/>
          <w:b/>
          <w:bCs/>
          <w:lang w:val="es-CR"/>
        </w:rPr>
        <w:t xml:space="preserve">. </w:t>
      </w:r>
      <w:r w:rsidR="00E62C64" w:rsidRPr="0083483D">
        <w:rPr>
          <w:rFonts w:cs="Times New Roman"/>
          <w:lang w:val="es-CR"/>
        </w:rPr>
        <w:t>A continuación, se le presenta un</w:t>
      </w:r>
      <w:r w:rsidR="00527C8B" w:rsidRPr="0083483D">
        <w:rPr>
          <w:rFonts w:cs="Times New Roman"/>
          <w:lang w:val="es-CR"/>
        </w:rPr>
        <w:t>a serie de</w:t>
      </w:r>
      <w:r w:rsidR="00E62C64" w:rsidRPr="0083483D">
        <w:rPr>
          <w:rFonts w:cs="Times New Roman"/>
          <w:lang w:val="es-CR"/>
        </w:rPr>
        <w:t xml:space="preserve"> ejercicio</w:t>
      </w:r>
      <w:r w:rsidR="00527C8B" w:rsidRPr="0083483D">
        <w:rPr>
          <w:rFonts w:cs="Times New Roman"/>
          <w:lang w:val="es-CR"/>
        </w:rPr>
        <w:t>s</w:t>
      </w:r>
      <w:r w:rsidR="00E62C64" w:rsidRPr="0083483D">
        <w:rPr>
          <w:rFonts w:cs="Times New Roman"/>
          <w:lang w:val="es-CR"/>
        </w:rPr>
        <w:t xml:space="preserve">, </w:t>
      </w:r>
      <w:r w:rsidR="00527C8B" w:rsidRPr="0083483D">
        <w:rPr>
          <w:rFonts w:cs="Times New Roman"/>
          <w:lang w:val="es-CR"/>
        </w:rPr>
        <w:t xml:space="preserve">los cuales deben </w:t>
      </w:r>
      <w:r w:rsidR="00E62C64" w:rsidRPr="0083483D">
        <w:rPr>
          <w:rFonts w:cs="Times New Roman"/>
          <w:lang w:val="es-CR"/>
        </w:rPr>
        <w:t>ser resuelto</w:t>
      </w:r>
      <w:r w:rsidR="00527C8B" w:rsidRPr="0083483D">
        <w:rPr>
          <w:rFonts w:cs="Times New Roman"/>
          <w:lang w:val="es-CR"/>
        </w:rPr>
        <w:t>s</w:t>
      </w:r>
      <w:r w:rsidR="00E62C64" w:rsidRPr="0083483D">
        <w:rPr>
          <w:rFonts w:cs="Times New Roman"/>
          <w:lang w:val="es-CR"/>
        </w:rPr>
        <w:t xml:space="preserve"> </w:t>
      </w:r>
      <w:r w:rsidR="00FE6D70" w:rsidRPr="0083483D">
        <w:rPr>
          <w:rFonts w:cs="Times New Roman"/>
          <w:lang w:val="es-CR"/>
        </w:rPr>
        <w:t xml:space="preserve">de forma individual y </w:t>
      </w:r>
      <w:r w:rsidR="00593B10" w:rsidRPr="0083483D">
        <w:rPr>
          <w:rFonts w:cs="Times New Roman"/>
          <w:lang w:val="es-CR"/>
        </w:rPr>
        <w:t>colocar las evidencias por medio de pantallazos de cada procedimiento</w:t>
      </w:r>
      <w:r w:rsidR="00FE6D70" w:rsidRPr="0083483D">
        <w:rPr>
          <w:rFonts w:cs="Times New Roman"/>
          <w:lang w:val="es-CR"/>
        </w:rPr>
        <w:t xml:space="preserve">. </w:t>
      </w:r>
    </w:p>
    <w:p w14:paraId="21BD7179" w14:textId="77777777" w:rsidR="0083483D" w:rsidRPr="0083483D" w:rsidRDefault="0083483D" w:rsidP="0083483D">
      <w:pPr>
        <w:pStyle w:val="Textbody"/>
        <w:spacing w:after="0"/>
        <w:jc w:val="both"/>
        <w:rPr>
          <w:rFonts w:cs="Times New Roman"/>
          <w:lang w:val="es-CR"/>
        </w:rPr>
      </w:pPr>
    </w:p>
    <w:p w14:paraId="47638956" w14:textId="25775559" w:rsidR="0083483D" w:rsidRDefault="0083483D" w:rsidP="0083483D">
      <w:pPr>
        <w:pStyle w:val="Textbody"/>
        <w:numPr>
          <w:ilvl w:val="0"/>
          <w:numId w:val="8"/>
        </w:numPr>
        <w:spacing w:after="0"/>
        <w:jc w:val="both"/>
        <w:rPr>
          <w:rFonts w:cs="Times New Roman"/>
          <w:lang w:val="es-CR"/>
        </w:rPr>
      </w:pPr>
      <w:r w:rsidRPr="0083483D">
        <w:rPr>
          <w:rFonts w:cs="Times New Roman"/>
          <w:b/>
          <w:bCs/>
          <w:lang w:val="es-CR"/>
        </w:rPr>
        <w:t>Pruebas estáticas Manuales:</w:t>
      </w:r>
      <w:r w:rsidRPr="0083483D">
        <w:rPr>
          <w:rFonts w:cs="Times New Roman"/>
          <w:lang w:val="es-CR"/>
        </w:rPr>
        <w:t xml:space="preserve"> Revise el código del proyecto llamado: “Sistema_Parqueo”, verifique todo tipo de malas prácticas, sintaxis, convenciones y documente a continuación</w:t>
      </w:r>
      <w:r>
        <w:rPr>
          <w:rFonts w:cs="Times New Roman"/>
          <w:lang w:val="es-CR"/>
        </w:rPr>
        <w:t xml:space="preserve"> al menos </w:t>
      </w:r>
      <w:r w:rsidR="00280A0E" w:rsidRPr="00280A0E">
        <w:rPr>
          <w:rFonts w:cs="Times New Roman"/>
          <w:b/>
          <w:bCs/>
          <w:lang w:val="es-CR"/>
        </w:rPr>
        <w:t>diez</w:t>
      </w:r>
      <w:r w:rsidRPr="0083483D">
        <w:rPr>
          <w:rFonts w:cs="Times New Roman"/>
          <w:lang w:val="es-CR"/>
        </w:rPr>
        <w:t xml:space="preserve"> hallazgo</w:t>
      </w:r>
      <w:r>
        <w:rPr>
          <w:rFonts w:cs="Times New Roman"/>
          <w:lang w:val="es-CR"/>
        </w:rPr>
        <w:t>s</w:t>
      </w:r>
      <w:r w:rsidRPr="0083483D">
        <w:rPr>
          <w:rFonts w:cs="Times New Roman"/>
          <w:lang w:val="es-CR"/>
        </w:rPr>
        <w:t>.</w:t>
      </w:r>
      <w:r>
        <w:rPr>
          <w:rFonts w:cs="Times New Roman"/>
          <w:lang w:val="es-CR"/>
        </w:rPr>
        <w:t xml:space="preserve"> (10 pts)</w:t>
      </w:r>
    </w:p>
    <w:p w14:paraId="4827072D" w14:textId="77777777" w:rsidR="0083483D" w:rsidRDefault="0083483D" w:rsidP="0083483D">
      <w:pPr>
        <w:pStyle w:val="Textbody"/>
        <w:spacing w:after="0"/>
        <w:ind w:left="720"/>
        <w:jc w:val="both"/>
        <w:rPr>
          <w:rFonts w:cs="Times New Roman"/>
          <w:b/>
          <w:bCs/>
          <w:lang w:val="es-CR"/>
        </w:rPr>
      </w:pPr>
    </w:p>
    <w:tbl>
      <w:tblPr>
        <w:tblStyle w:val="Tablanormal1"/>
        <w:tblW w:w="0" w:type="auto"/>
        <w:tblInd w:w="704" w:type="dxa"/>
        <w:tblLook w:val="04A0" w:firstRow="1" w:lastRow="0" w:firstColumn="1" w:lastColumn="0" w:noHBand="0" w:noVBand="1"/>
      </w:tblPr>
      <w:tblGrid>
        <w:gridCol w:w="410"/>
        <w:gridCol w:w="1858"/>
        <w:gridCol w:w="2126"/>
        <w:gridCol w:w="2268"/>
        <w:gridCol w:w="2596"/>
      </w:tblGrid>
      <w:tr w:rsidR="00280A0E" w:rsidRPr="0083483D" w14:paraId="2DB7005C" w14:textId="77777777" w:rsidTr="00280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6A33DD7E" w14:textId="0B07A792" w:rsidR="00280A0E" w:rsidRPr="0083483D" w:rsidRDefault="00280A0E" w:rsidP="0083483D">
            <w:pPr>
              <w:pStyle w:val="Textbody"/>
              <w:spacing w:after="0"/>
              <w:jc w:val="center"/>
              <w:rPr>
                <w:rFonts w:cs="Times New Roman"/>
                <w:sz w:val="16"/>
                <w:szCs w:val="16"/>
                <w:lang w:val="es-CR"/>
              </w:rPr>
            </w:pPr>
            <w:r w:rsidRPr="0083483D">
              <w:rPr>
                <w:rFonts w:cs="Times New Roman"/>
                <w:sz w:val="16"/>
                <w:szCs w:val="16"/>
                <w:lang w:val="es-CR"/>
              </w:rPr>
              <w:t>#</w:t>
            </w:r>
          </w:p>
        </w:tc>
        <w:tc>
          <w:tcPr>
            <w:tcW w:w="1858" w:type="dxa"/>
          </w:tcPr>
          <w:p w14:paraId="5A6B70AF" w14:textId="41941D46" w:rsidR="00280A0E" w:rsidRPr="0083483D" w:rsidRDefault="00280A0E" w:rsidP="0083483D">
            <w:pPr>
              <w:pStyle w:val="Textbody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  <w:r w:rsidRPr="0083483D">
              <w:rPr>
                <w:rFonts w:cs="Times New Roman"/>
                <w:sz w:val="16"/>
                <w:szCs w:val="16"/>
                <w:lang w:val="es-CR"/>
              </w:rPr>
              <w:t>Título del Problema</w:t>
            </w:r>
          </w:p>
        </w:tc>
        <w:tc>
          <w:tcPr>
            <w:tcW w:w="2126" w:type="dxa"/>
          </w:tcPr>
          <w:p w14:paraId="27F4E2B7" w14:textId="602DEE59" w:rsidR="00280A0E" w:rsidRPr="0083483D" w:rsidRDefault="00280A0E" w:rsidP="0083483D">
            <w:pPr>
              <w:pStyle w:val="Textbody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¿Dónde está el problema?</w:t>
            </w:r>
          </w:p>
        </w:tc>
        <w:tc>
          <w:tcPr>
            <w:tcW w:w="2268" w:type="dxa"/>
          </w:tcPr>
          <w:p w14:paraId="66CED099" w14:textId="1429F050" w:rsidR="00280A0E" w:rsidRPr="0083483D" w:rsidRDefault="00280A0E" w:rsidP="0083483D">
            <w:pPr>
              <w:pStyle w:val="Textbody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  <w:r w:rsidRPr="0083483D">
              <w:rPr>
                <w:rFonts w:cs="Times New Roman"/>
                <w:sz w:val="16"/>
                <w:szCs w:val="16"/>
                <w:lang w:val="es-CR"/>
              </w:rPr>
              <w:t>¿Por qué es un problema?</w:t>
            </w:r>
          </w:p>
        </w:tc>
        <w:tc>
          <w:tcPr>
            <w:tcW w:w="2596" w:type="dxa"/>
          </w:tcPr>
          <w:p w14:paraId="2725746C" w14:textId="572A0CAF" w:rsidR="00280A0E" w:rsidRPr="0083483D" w:rsidRDefault="00280A0E" w:rsidP="0083483D">
            <w:pPr>
              <w:pStyle w:val="Textbody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  <w:r w:rsidRPr="0083483D">
              <w:rPr>
                <w:rFonts w:cs="Times New Roman"/>
                <w:sz w:val="16"/>
                <w:szCs w:val="16"/>
                <w:lang w:val="es-CR"/>
              </w:rPr>
              <w:t>¿Cómo repararlo?</w:t>
            </w:r>
          </w:p>
        </w:tc>
      </w:tr>
      <w:tr w:rsidR="00280A0E" w:rsidRPr="0083483D" w14:paraId="564E36D7" w14:textId="77777777" w:rsidTr="0028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1704618" w14:textId="204EC94B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1</w:t>
            </w:r>
          </w:p>
        </w:tc>
        <w:tc>
          <w:tcPr>
            <w:tcW w:w="1858" w:type="dxa"/>
          </w:tcPr>
          <w:p w14:paraId="3BCED52C" w14:textId="62C52D86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35CEBA0E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08D4DFCA" w14:textId="78AA3C0D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699A0F6A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4E961304" w14:textId="77777777" w:rsidTr="0028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61CB0960" w14:textId="098D126C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2</w:t>
            </w:r>
          </w:p>
        </w:tc>
        <w:tc>
          <w:tcPr>
            <w:tcW w:w="1858" w:type="dxa"/>
          </w:tcPr>
          <w:p w14:paraId="11A9E643" w14:textId="0B3DED73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4C154ACE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3DF3490B" w14:textId="56C48453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39460762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3E0AB047" w14:textId="77777777" w:rsidTr="0028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0E0AF30" w14:textId="04087A5A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3</w:t>
            </w:r>
          </w:p>
        </w:tc>
        <w:tc>
          <w:tcPr>
            <w:tcW w:w="1858" w:type="dxa"/>
          </w:tcPr>
          <w:p w14:paraId="06ADA626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20D17A9C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4ECBADE3" w14:textId="67E394D4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76DAAC23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18219BB7" w14:textId="77777777" w:rsidTr="0028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3314F38" w14:textId="544A7C40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4</w:t>
            </w:r>
          </w:p>
        </w:tc>
        <w:tc>
          <w:tcPr>
            <w:tcW w:w="1858" w:type="dxa"/>
          </w:tcPr>
          <w:p w14:paraId="55B8E62B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45CCF92A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3162DCC2" w14:textId="1F59743D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38BBCFD9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67BAE720" w14:textId="77777777" w:rsidTr="0028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6FD926B3" w14:textId="488D8DDF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5</w:t>
            </w:r>
          </w:p>
        </w:tc>
        <w:tc>
          <w:tcPr>
            <w:tcW w:w="1858" w:type="dxa"/>
          </w:tcPr>
          <w:p w14:paraId="78AE96BD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3016D077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5CD9B849" w14:textId="637F922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277FAA74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6EB0136F" w14:textId="77777777" w:rsidTr="0028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51C1B3E9" w14:textId="7988900E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6</w:t>
            </w:r>
          </w:p>
        </w:tc>
        <w:tc>
          <w:tcPr>
            <w:tcW w:w="1858" w:type="dxa"/>
          </w:tcPr>
          <w:p w14:paraId="0F1FD6BA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49109098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537D5252" w14:textId="7648271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09CBE8D6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64240489" w14:textId="77777777" w:rsidTr="0028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3EDA9D0C" w14:textId="070B6672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7</w:t>
            </w:r>
          </w:p>
        </w:tc>
        <w:tc>
          <w:tcPr>
            <w:tcW w:w="1858" w:type="dxa"/>
          </w:tcPr>
          <w:p w14:paraId="63C7B0FF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4B5405CF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7EDE0618" w14:textId="1B87FF26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269CB04B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392BB241" w14:textId="77777777" w:rsidTr="0028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5149C98D" w14:textId="5B65D28B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8</w:t>
            </w:r>
          </w:p>
        </w:tc>
        <w:tc>
          <w:tcPr>
            <w:tcW w:w="1858" w:type="dxa"/>
          </w:tcPr>
          <w:p w14:paraId="16C61425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63908F03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47FF94D3" w14:textId="716FA818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32FD4423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457E7B58" w14:textId="77777777" w:rsidTr="0028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76EE04E" w14:textId="6C4B0200" w:rsidR="00280A0E" w:rsidRPr="0083483D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9</w:t>
            </w:r>
          </w:p>
        </w:tc>
        <w:tc>
          <w:tcPr>
            <w:tcW w:w="1858" w:type="dxa"/>
          </w:tcPr>
          <w:p w14:paraId="039FEBFA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0188464E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292C8EEB" w14:textId="3BCB4E51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2D739095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54CE2A13" w14:textId="77777777" w:rsidTr="0028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6B057C72" w14:textId="66A55D9F" w:rsidR="00280A0E" w:rsidRDefault="00280A0E" w:rsidP="0083483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10</w:t>
            </w:r>
          </w:p>
        </w:tc>
        <w:tc>
          <w:tcPr>
            <w:tcW w:w="1858" w:type="dxa"/>
          </w:tcPr>
          <w:p w14:paraId="4C840E96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1D7D922F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01305D00" w14:textId="63FDDFBF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376C6792" w14:textId="77777777" w:rsidR="00280A0E" w:rsidRPr="0083483D" w:rsidRDefault="00280A0E" w:rsidP="0083483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</w:tbl>
    <w:p w14:paraId="04F8ED33" w14:textId="77777777" w:rsidR="00280A0E" w:rsidRDefault="00280A0E" w:rsidP="0083483D">
      <w:pPr>
        <w:pStyle w:val="Textbody"/>
        <w:spacing w:after="0"/>
        <w:ind w:left="720"/>
        <w:jc w:val="both"/>
        <w:rPr>
          <w:rFonts w:cs="Times New Roman"/>
          <w:lang w:val="es-CR"/>
        </w:rPr>
      </w:pPr>
    </w:p>
    <w:p w14:paraId="75D55D16" w14:textId="77777777" w:rsidR="00280A0E" w:rsidRPr="0083483D" w:rsidRDefault="00280A0E" w:rsidP="0083483D">
      <w:pPr>
        <w:pStyle w:val="Textbody"/>
        <w:spacing w:after="0"/>
        <w:ind w:left="720"/>
        <w:jc w:val="both"/>
        <w:rPr>
          <w:rFonts w:cs="Times New Roman"/>
          <w:lang w:val="es-CR"/>
        </w:rPr>
      </w:pPr>
    </w:p>
    <w:p w14:paraId="24100E93" w14:textId="2D1886FB" w:rsidR="0083483D" w:rsidRPr="00BE585D" w:rsidRDefault="0083483D" w:rsidP="00BA142F">
      <w:pPr>
        <w:pStyle w:val="Textbody"/>
        <w:numPr>
          <w:ilvl w:val="0"/>
          <w:numId w:val="8"/>
        </w:numPr>
        <w:spacing w:after="0"/>
        <w:jc w:val="both"/>
      </w:pPr>
      <w:r w:rsidRPr="00BE585D">
        <w:rPr>
          <w:rFonts w:cs="Times New Roman"/>
          <w:b/>
          <w:bCs/>
          <w:lang w:val="es-CR"/>
        </w:rPr>
        <w:t>Pruebas estáticas Automatizadas:</w:t>
      </w:r>
      <w:r w:rsidRPr="00BE585D">
        <w:rPr>
          <w:rFonts w:cs="Times New Roman"/>
          <w:lang w:val="es-CR"/>
        </w:rPr>
        <w:t xml:space="preserve"> Descargue el proyecto llamado: “</w:t>
      </w:r>
      <w:r w:rsidRPr="0083483D">
        <w:rPr>
          <w:rFonts w:cs="Times New Roman"/>
          <w:lang w:val="es-CR"/>
        </w:rPr>
        <w:t>Sistema_Parqueo</w:t>
      </w:r>
      <w:r w:rsidRPr="00BE585D">
        <w:rPr>
          <w:rFonts w:cs="Times New Roman"/>
          <w:lang w:val="es-CR"/>
        </w:rPr>
        <w:t xml:space="preserve">”, súbalo a un repositorio propio en Github y realice pruebas estáticas con Sonar Cloud. </w:t>
      </w:r>
      <w:r w:rsidR="00BE585D">
        <w:rPr>
          <w:rFonts w:cs="Times New Roman"/>
          <w:lang w:val="es-CR"/>
        </w:rPr>
        <w:t>D</w:t>
      </w:r>
      <w:r w:rsidR="00BE585D" w:rsidRPr="0083483D">
        <w:rPr>
          <w:rFonts w:cs="Times New Roman"/>
          <w:lang w:val="es-CR"/>
        </w:rPr>
        <w:t>ocumente a continuación</w:t>
      </w:r>
      <w:r w:rsidR="00BE585D">
        <w:rPr>
          <w:rFonts w:cs="Times New Roman"/>
          <w:lang w:val="es-CR"/>
        </w:rPr>
        <w:t xml:space="preserve"> al menos </w:t>
      </w:r>
      <w:r w:rsidR="00280A0E" w:rsidRPr="00280A0E">
        <w:rPr>
          <w:rFonts w:cs="Times New Roman"/>
          <w:b/>
          <w:bCs/>
          <w:lang w:val="es-CR"/>
        </w:rPr>
        <w:t>cinco</w:t>
      </w:r>
      <w:r w:rsidR="00BE585D" w:rsidRPr="0083483D">
        <w:rPr>
          <w:rFonts w:cs="Times New Roman"/>
          <w:lang w:val="es-CR"/>
        </w:rPr>
        <w:t xml:space="preserve"> hallazgo</w:t>
      </w:r>
      <w:r w:rsidR="00BE585D">
        <w:rPr>
          <w:rFonts w:cs="Times New Roman"/>
          <w:lang w:val="es-CR"/>
        </w:rPr>
        <w:t>s</w:t>
      </w:r>
      <w:r w:rsidR="00BE585D" w:rsidRPr="0083483D">
        <w:rPr>
          <w:rFonts w:cs="Times New Roman"/>
          <w:lang w:val="es-CR"/>
        </w:rPr>
        <w:t>.</w:t>
      </w:r>
      <w:r w:rsidR="00BE585D">
        <w:rPr>
          <w:rFonts w:cs="Times New Roman"/>
          <w:lang w:val="es-CR"/>
        </w:rPr>
        <w:t xml:space="preserve"> </w:t>
      </w:r>
      <w:r w:rsidR="00280A0E">
        <w:rPr>
          <w:rFonts w:cs="Times New Roman"/>
          <w:lang w:val="es-CR"/>
        </w:rPr>
        <w:t xml:space="preserve">Coloque pantallazos de cada uno de los pasos de sincronización del repositorio local y las configuraciones en git y sonar cloud. </w:t>
      </w:r>
      <w:r w:rsidR="00BE585D">
        <w:rPr>
          <w:rFonts w:cs="Times New Roman"/>
          <w:lang w:val="es-CR"/>
        </w:rPr>
        <w:t>(5 pts)</w:t>
      </w:r>
    </w:p>
    <w:p w14:paraId="42F6D853" w14:textId="77777777" w:rsidR="00BE585D" w:rsidRPr="00BE585D" w:rsidRDefault="00BE585D" w:rsidP="00BE585D">
      <w:pPr>
        <w:pStyle w:val="Textbody"/>
        <w:spacing w:after="0"/>
        <w:ind w:left="720"/>
        <w:jc w:val="both"/>
      </w:pPr>
    </w:p>
    <w:tbl>
      <w:tblPr>
        <w:tblStyle w:val="Tablanormal1"/>
        <w:tblW w:w="0" w:type="auto"/>
        <w:tblInd w:w="704" w:type="dxa"/>
        <w:tblLook w:val="04A0" w:firstRow="1" w:lastRow="0" w:firstColumn="1" w:lastColumn="0" w:noHBand="0" w:noVBand="1"/>
      </w:tblPr>
      <w:tblGrid>
        <w:gridCol w:w="384"/>
        <w:gridCol w:w="1884"/>
        <w:gridCol w:w="2126"/>
        <w:gridCol w:w="2268"/>
        <w:gridCol w:w="2596"/>
      </w:tblGrid>
      <w:tr w:rsidR="00280A0E" w:rsidRPr="0083483D" w14:paraId="17DDBD26" w14:textId="77777777" w:rsidTr="00280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59ADD79" w14:textId="77777777" w:rsidR="00280A0E" w:rsidRPr="0083483D" w:rsidRDefault="00280A0E" w:rsidP="000B495D">
            <w:pPr>
              <w:pStyle w:val="Textbody"/>
              <w:spacing w:after="0"/>
              <w:jc w:val="center"/>
              <w:rPr>
                <w:rFonts w:cs="Times New Roman"/>
                <w:sz w:val="16"/>
                <w:szCs w:val="16"/>
                <w:lang w:val="es-CR"/>
              </w:rPr>
            </w:pPr>
            <w:r w:rsidRPr="0083483D">
              <w:rPr>
                <w:rFonts w:cs="Times New Roman"/>
                <w:sz w:val="16"/>
                <w:szCs w:val="16"/>
                <w:lang w:val="es-CR"/>
              </w:rPr>
              <w:t>#</w:t>
            </w:r>
          </w:p>
        </w:tc>
        <w:tc>
          <w:tcPr>
            <w:tcW w:w="1884" w:type="dxa"/>
          </w:tcPr>
          <w:p w14:paraId="512F5C53" w14:textId="77777777" w:rsidR="00280A0E" w:rsidRPr="0083483D" w:rsidRDefault="00280A0E" w:rsidP="000B495D">
            <w:pPr>
              <w:pStyle w:val="Textbody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  <w:r w:rsidRPr="0083483D">
              <w:rPr>
                <w:rFonts w:cs="Times New Roman"/>
                <w:sz w:val="16"/>
                <w:szCs w:val="16"/>
                <w:lang w:val="es-CR"/>
              </w:rPr>
              <w:t>Título del Problema</w:t>
            </w:r>
          </w:p>
        </w:tc>
        <w:tc>
          <w:tcPr>
            <w:tcW w:w="2126" w:type="dxa"/>
          </w:tcPr>
          <w:p w14:paraId="6880C5A3" w14:textId="1E4D15EF" w:rsidR="00280A0E" w:rsidRPr="0083483D" w:rsidRDefault="00280A0E" w:rsidP="000B495D">
            <w:pPr>
              <w:pStyle w:val="Textbody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¿Dónde está el problema?</w:t>
            </w:r>
          </w:p>
        </w:tc>
        <w:tc>
          <w:tcPr>
            <w:tcW w:w="2268" w:type="dxa"/>
          </w:tcPr>
          <w:p w14:paraId="20F5AF40" w14:textId="5ED33AB9" w:rsidR="00280A0E" w:rsidRPr="0083483D" w:rsidRDefault="00280A0E" w:rsidP="000B495D">
            <w:pPr>
              <w:pStyle w:val="Textbody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  <w:r w:rsidRPr="0083483D">
              <w:rPr>
                <w:rFonts w:cs="Times New Roman"/>
                <w:sz w:val="16"/>
                <w:szCs w:val="16"/>
                <w:lang w:val="es-CR"/>
              </w:rPr>
              <w:t>¿Por qué es un problema?</w:t>
            </w:r>
          </w:p>
        </w:tc>
        <w:tc>
          <w:tcPr>
            <w:tcW w:w="2596" w:type="dxa"/>
          </w:tcPr>
          <w:p w14:paraId="0C50EE97" w14:textId="77777777" w:rsidR="00280A0E" w:rsidRPr="0083483D" w:rsidRDefault="00280A0E" w:rsidP="000B495D">
            <w:pPr>
              <w:pStyle w:val="Textbody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  <w:r w:rsidRPr="0083483D">
              <w:rPr>
                <w:rFonts w:cs="Times New Roman"/>
                <w:sz w:val="16"/>
                <w:szCs w:val="16"/>
                <w:lang w:val="es-CR"/>
              </w:rPr>
              <w:t>¿Cómo repararlo?</w:t>
            </w:r>
          </w:p>
        </w:tc>
      </w:tr>
      <w:tr w:rsidR="00280A0E" w:rsidRPr="0083483D" w14:paraId="2ABEB22A" w14:textId="77777777" w:rsidTr="0028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30AE0750" w14:textId="77777777" w:rsidR="00280A0E" w:rsidRPr="0083483D" w:rsidRDefault="00280A0E" w:rsidP="000B495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1</w:t>
            </w:r>
          </w:p>
        </w:tc>
        <w:tc>
          <w:tcPr>
            <w:tcW w:w="1884" w:type="dxa"/>
          </w:tcPr>
          <w:p w14:paraId="1F5B5DDC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1E49EDBD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0F2C7394" w14:textId="2F2AF6C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375AA026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1FD7A591" w14:textId="77777777" w:rsidTr="0028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0C5BF5C" w14:textId="77777777" w:rsidR="00280A0E" w:rsidRPr="0083483D" w:rsidRDefault="00280A0E" w:rsidP="000B495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2</w:t>
            </w:r>
          </w:p>
        </w:tc>
        <w:tc>
          <w:tcPr>
            <w:tcW w:w="1884" w:type="dxa"/>
          </w:tcPr>
          <w:p w14:paraId="6D4B1EE9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3E90D702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75EDBF76" w14:textId="15321D0A" w:rsidR="00280A0E" w:rsidRPr="0083483D" w:rsidRDefault="00280A0E" w:rsidP="000B495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3CD70495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54AB931B" w14:textId="77777777" w:rsidTr="0028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2EF7728F" w14:textId="77777777" w:rsidR="00280A0E" w:rsidRPr="0083483D" w:rsidRDefault="00280A0E" w:rsidP="000B495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3</w:t>
            </w:r>
          </w:p>
        </w:tc>
        <w:tc>
          <w:tcPr>
            <w:tcW w:w="1884" w:type="dxa"/>
          </w:tcPr>
          <w:p w14:paraId="65F2AB58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59FB699B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29A42F2E" w14:textId="5595416A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1AB2B3E2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67B3D1D9" w14:textId="77777777" w:rsidTr="0028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553760E1" w14:textId="77777777" w:rsidR="00280A0E" w:rsidRPr="0083483D" w:rsidRDefault="00280A0E" w:rsidP="000B495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4</w:t>
            </w:r>
          </w:p>
        </w:tc>
        <w:tc>
          <w:tcPr>
            <w:tcW w:w="1884" w:type="dxa"/>
          </w:tcPr>
          <w:p w14:paraId="488C6B0F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6D3B2B06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4DF3F7B0" w14:textId="1D0F40F1" w:rsidR="00280A0E" w:rsidRPr="0083483D" w:rsidRDefault="00280A0E" w:rsidP="000B495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23720197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  <w:tr w:rsidR="00280A0E" w:rsidRPr="0083483D" w14:paraId="1D5B6422" w14:textId="77777777" w:rsidTr="0028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886636C" w14:textId="77777777" w:rsidR="00280A0E" w:rsidRPr="0083483D" w:rsidRDefault="00280A0E" w:rsidP="000B495D">
            <w:pPr>
              <w:pStyle w:val="Textbody"/>
              <w:spacing w:after="0"/>
              <w:jc w:val="both"/>
              <w:rPr>
                <w:rFonts w:cs="Times New Roman"/>
                <w:sz w:val="16"/>
                <w:szCs w:val="16"/>
                <w:lang w:val="es-CR"/>
              </w:rPr>
            </w:pPr>
            <w:r>
              <w:rPr>
                <w:rFonts w:cs="Times New Roman"/>
                <w:sz w:val="16"/>
                <w:szCs w:val="16"/>
                <w:lang w:val="es-CR"/>
              </w:rPr>
              <w:t>5</w:t>
            </w:r>
          </w:p>
        </w:tc>
        <w:tc>
          <w:tcPr>
            <w:tcW w:w="1884" w:type="dxa"/>
          </w:tcPr>
          <w:p w14:paraId="56A10E29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126" w:type="dxa"/>
          </w:tcPr>
          <w:p w14:paraId="05719E82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268" w:type="dxa"/>
          </w:tcPr>
          <w:p w14:paraId="7BA91255" w14:textId="11EE7E58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  <w:tc>
          <w:tcPr>
            <w:tcW w:w="2596" w:type="dxa"/>
          </w:tcPr>
          <w:p w14:paraId="2031461C" w14:textId="77777777" w:rsidR="00280A0E" w:rsidRPr="0083483D" w:rsidRDefault="00280A0E" w:rsidP="000B495D">
            <w:pPr>
              <w:pStyle w:val="Textbody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s-CR"/>
              </w:rPr>
            </w:pPr>
          </w:p>
        </w:tc>
      </w:tr>
    </w:tbl>
    <w:p w14:paraId="14BB6EEB" w14:textId="77777777" w:rsidR="00BE585D" w:rsidRPr="0083483D" w:rsidRDefault="00BE585D" w:rsidP="0083483D">
      <w:pPr>
        <w:pStyle w:val="Prrafodelista"/>
        <w:spacing w:after="0"/>
        <w:rPr>
          <w:rFonts w:ascii="Times New Roman" w:hAnsi="Times New Roman"/>
          <w:sz w:val="24"/>
          <w:szCs w:val="24"/>
        </w:rPr>
      </w:pPr>
    </w:p>
    <w:p w14:paraId="4AFDA841" w14:textId="375A93DF" w:rsidR="0083483D" w:rsidRDefault="0083483D" w:rsidP="0083483D">
      <w:pPr>
        <w:pStyle w:val="Textbody"/>
        <w:numPr>
          <w:ilvl w:val="0"/>
          <w:numId w:val="8"/>
        </w:numPr>
        <w:spacing w:after="0"/>
        <w:jc w:val="both"/>
        <w:rPr>
          <w:rFonts w:cs="Times New Roman"/>
          <w:lang w:val="es-CR"/>
        </w:rPr>
      </w:pPr>
      <w:r w:rsidRPr="0083483D">
        <w:rPr>
          <w:rFonts w:cs="Times New Roman"/>
          <w:b/>
          <w:bCs/>
          <w:lang w:val="es-CR"/>
        </w:rPr>
        <w:lastRenderedPageBreak/>
        <w:t>Pruebas dinámicas Automatizadas:</w:t>
      </w:r>
      <w:r w:rsidRPr="0083483D">
        <w:rPr>
          <w:rFonts w:cs="Times New Roman"/>
          <w:lang w:val="es-CR"/>
        </w:rPr>
        <w:t xml:space="preserve"> </w:t>
      </w:r>
      <w:r w:rsidR="00BE585D">
        <w:rPr>
          <w:rFonts w:cs="Times New Roman"/>
          <w:lang w:val="es-CR"/>
        </w:rPr>
        <w:t>Desarrolle</w:t>
      </w:r>
      <w:r w:rsidRPr="0083483D">
        <w:rPr>
          <w:rFonts w:cs="Times New Roman"/>
          <w:lang w:val="es-CR"/>
        </w:rPr>
        <w:t xml:space="preserve"> </w:t>
      </w:r>
      <w:r w:rsidR="00BE585D">
        <w:rPr>
          <w:rFonts w:cs="Times New Roman"/>
          <w:lang w:val="es-CR"/>
        </w:rPr>
        <w:t xml:space="preserve">al menos </w:t>
      </w:r>
      <w:r w:rsidR="00BE585D" w:rsidRPr="00280A0E">
        <w:rPr>
          <w:rFonts w:cs="Times New Roman"/>
          <w:b/>
          <w:bCs/>
          <w:lang w:val="es-CR"/>
        </w:rPr>
        <w:t>cinco</w:t>
      </w:r>
      <w:r w:rsidRPr="0083483D">
        <w:rPr>
          <w:rFonts w:cs="Times New Roman"/>
          <w:lang w:val="es-CR"/>
        </w:rPr>
        <w:t xml:space="preserve"> pruebas dinámicas automatizadas que le permitan hacer uso de todo el proyecto y probar todas las funcionalidades por medio de Playwright. Coloque a continuación las evidencias(pantallazos) del código typescript de cada una de las pruebas. </w:t>
      </w:r>
      <w:r w:rsidR="00BE585D">
        <w:rPr>
          <w:rFonts w:cs="Times New Roman"/>
          <w:lang w:val="es-CR"/>
        </w:rPr>
        <w:t>(10 pts)</w:t>
      </w:r>
    </w:p>
    <w:p w14:paraId="5B2481FD" w14:textId="77777777" w:rsidR="00280A0E" w:rsidRPr="0083483D" w:rsidRDefault="00280A0E" w:rsidP="00280A0E">
      <w:pPr>
        <w:pStyle w:val="Textbody"/>
        <w:spacing w:after="0"/>
        <w:ind w:left="720"/>
        <w:jc w:val="both"/>
        <w:rPr>
          <w:rFonts w:cs="Times New Roman"/>
          <w:lang w:val="es-CR"/>
        </w:rPr>
      </w:pPr>
    </w:p>
    <w:p w14:paraId="002C9737" w14:textId="77777777" w:rsidR="0083483D" w:rsidRPr="0083483D" w:rsidRDefault="0083483D" w:rsidP="0083483D">
      <w:pPr>
        <w:pStyle w:val="Prrafodelista"/>
        <w:spacing w:after="0"/>
        <w:rPr>
          <w:rFonts w:ascii="Times New Roman" w:hAnsi="Times New Roman"/>
          <w:sz w:val="24"/>
          <w:szCs w:val="24"/>
        </w:rPr>
      </w:pPr>
    </w:p>
    <w:p w14:paraId="1FAB9D60" w14:textId="23739212" w:rsidR="00BE585D" w:rsidRDefault="0083483D" w:rsidP="00BE585D">
      <w:pPr>
        <w:pStyle w:val="Textbody"/>
        <w:numPr>
          <w:ilvl w:val="0"/>
          <w:numId w:val="8"/>
        </w:numPr>
        <w:spacing w:after="0"/>
        <w:jc w:val="both"/>
        <w:rPr>
          <w:rFonts w:cs="Times New Roman"/>
          <w:lang w:val="es-CR"/>
        </w:rPr>
      </w:pPr>
      <w:r w:rsidRPr="0083483D">
        <w:rPr>
          <w:rFonts w:cs="Times New Roman"/>
          <w:b/>
          <w:bCs/>
          <w:lang w:val="es-CR"/>
        </w:rPr>
        <w:t>Pruebas unitarias:</w:t>
      </w:r>
      <w:r w:rsidRPr="0083483D">
        <w:rPr>
          <w:rFonts w:cs="Times New Roman"/>
          <w:lang w:val="es-CR"/>
        </w:rPr>
        <w:t xml:space="preserve"> </w:t>
      </w:r>
      <w:r w:rsidR="00BE585D">
        <w:rPr>
          <w:rFonts w:cs="Times New Roman"/>
          <w:lang w:val="es-CR"/>
        </w:rPr>
        <w:t>Desarrolle al menos cinco</w:t>
      </w:r>
      <w:r w:rsidRPr="0083483D">
        <w:rPr>
          <w:rFonts w:cs="Times New Roman"/>
          <w:lang w:val="es-CR"/>
        </w:rPr>
        <w:t xml:space="preserve"> pruebas unitarias a </w:t>
      </w:r>
      <w:r w:rsidR="00BE585D" w:rsidRPr="00280A0E">
        <w:rPr>
          <w:rFonts w:cs="Times New Roman"/>
          <w:b/>
          <w:bCs/>
          <w:lang w:val="es-CR"/>
        </w:rPr>
        <w:t>cinco</w:t>
      </w:r>
      <w:r w:rsidR="00BE585D">
        <w:rPr>
          <w:rFonts w:cs="Times New Roman"/>
          <w:lang w:val="es-CR"/>
        </w:rPr>
        <w:t xml:space="preserve"> </w:t>
      </w:r>
      <w:r w:rsidRPr="0083483D">
        <w:rPr>
          <w:rFonts w:cs="Times New Roman"/>
          <w:lang w:val="es-CR"/>
        </w:rPr>
        <w:t xml:space="preserve">funciones o métodos del código JS. </w:t>
      </w:r>
      <w:r w:rsidR="00280A0E" w:rsidRPr="0083483D">
        <w:rPr>
          <w:rFonts w:cs="Times New Roman"/>
          <w:lang w:val="es-CR"/>
        </w:rPr>
        <w:t>Haga uso del framework Jest</w:t>
      </w:r>
      <w:r w:rsidR="00280A0E">
        <w:rPr>
          <w:rFonts w:cs="Times New Roman"/>
          <w:lang w:val="es-CR"/>
        </w:rPr>
        <w:t>, c</w:t>
      </w:r>
      <w:r w:rsidR="00BE585D" w:rsidRPr="0083483D">
        <w:rPr>
          <w:rFonts w:cs="Times New Roman"/>
          <w:lang w:val="es-CR"/>
        </w:rPr>
        <w:t xml:space="preserve">oloque a continuación las evidencias(pantallazos) del código typescript de cada una de las pruebas. </w:t>
      </w:r>
      <w:r w:rsidR="00BE585D">
        <w:rPr>
          <w:rFonts w:cs="Times New Roman"/>
          <w:lang w:val="es-CR"/>
        </w:rPr>
        <w:t>(10 pts)</w:t>
      </w:r>
    </w:p>
    <w:p w14:paraId="4ADF6FFA" w14:textId="77777777" w:rsidR="00280A0E" w:rsidRPr="0083483D" w:rsidRDefault="00280A0E" w:rsidP="00280A0E">
      <w:pPr>
        <w:pStyle w:val="Textbody"/>
        <w:spacing w:after="0"/>
        <w:ind w:left="720"/>
        <w:jc w:val="both"/>
        <w:rPr>
          <w:rFonts w:cs="Times New Roman"/>
          <w:lang w:val="es-CR"/>
        </w:rPr>
      </w:pPr>
    </w:p>
    <w:p w14:paraId="0CB7C8B5" w14:textId="77777777" w:rsidR="00BE585D" w:rsidRDefault="00BE585D" w:rsidP="00BE585D">
      <w:pPr>
        <w:pStyle w:val="Textbody"/>
        <w:spacing w:after="0"/>
        <w:ind w:left="720"/>
        <w:jc w:val="both"/>
        <w:rPr>
          <w:rFonts w:cs="Times New Roman"/>
          <w:lang w:val="es-CR"/>
        </w:rPr>
      </w:pPr>
    </w:p>
    <w:p w14:paraId="59349C8A" w14:textId="047B603E" w:rsidR="00280A0E" w:rsidRPr="0083483D" w:rsidRDefault="00BE585D" w:rsidP="00280A0E">
      <w:pPr>
        <w:pStyle w:val="Textbody"/>
        <w:numPr>
          <w:ilvl w:val="0"/>
          <w:numId w:val="8"/>
        </w:numPr>
        <w:spacing w:after="0"/>
        <w:jc w:val="both"/>
        <w:rPr>
          <w:rFonts w:cs="Times New Roman"/>
          <w:lang w:val="es-CR"/>
        </w:rPr>
      </w:pPr>
      <w:r w:rsidRPr="00280A0E">
        <w:rPr>
          <w:rFonts w:cs="Times New Roman"/>
          <w:b/>
          <w:bCs/>
          <w:lang w:val="es-CR"/>
        </w:rPr>
        <w:t>Manejo de Errores:</w:t>
      </w:r>
      <w:r w:rsidRPr="00280A0E">
        <w:rPr>
          <w:rFonts w:cs="Times New Roman"/>
          <w:lang w:val="es-CR"/>
        </w:rPr>
        <w:t xml:space="preserve"> Desarrolle las modificaciones para que, las </w:t>
      </w:r>
      <w:r w:rsidRPr="00280A0E">
        <w:rPr>
          <w:rFonts w:cs="Times New Roman"/>
          <w:b/>
          <w:bCs/>
          <w:lang w:val="es-CR"/>
        </w:rPr>
        <w:t>cinco</w:t>
      </w:r>
      <w:r w:rsidRPr="00280A0E">
        <w:rPr>
          <w:rFonts w:cs="Times New Roman"/>
          <w:lang w:val="es-CR"/>
        </w:rPr>
        <w:t xml:space="preserve"> funciones anteriores, sean</w:t>
      </w:r>
      <w:r w:rsidR="00280A0E" w:rsidRPr="00280A0E">
        <w:rPr>
          <w:rFonts w:cs="Times New Roman"/>
          <w:lang w:val="es-CR"/>
        </w:rPr>
        <w:t xml:space="preserve"> </w:t>
      </w:r>
      <w:r w:rsidR="0083483D" w:rsidRPr="00280A0E">
        <w:rPr>
          <w:rFonts w:cs="Times New Roman"/>
          <w:lang w:val="es-CR"/>
        </w:rPr>
        <w:t>capa</w:t>
      </w:r>
      <w:r w:rsidR="00280A0E" w:rsidRPr="00280A0E">
        <w:rPr>
          <w:rFonts w:cs="Times New Roman"/>
          <w:lang w:val="es-CR"/>
        </w:rPr>
        <w:t>ces</w:t>
      </w:r>
      <w:r w:rsidR="0083483D" w:rsidRPr="00280A0E">
        <w:rPr>
          <w:rFonts w:cs="Times New Roman"/>
          <w:lang w:val="es-CR"/>
        </w:rPr>
        <w:t xml:space="preserve"> de soportar errores y confeccione las pruebas unitarias de errores. Haga uso del framework Jest, </w:t>
      </w:r>
      <w:r w:rsidR="00280A0E">
        <w:rPr>
          <w:rFonts w:cs="Times New Roman"/>
          <w:lang w:val="es-CR"/>
        </w:rPr>
        <w:t>c</w:t>
      </w:r>
      <w:r w:rsidR="00280A0E" w:rsidRPr="0083483D">
        <w:rPr>
          <w:rFonts w:cs="Times New Roman"/>
          <w:lang w:val="es-CR"/>
        </w:rPr>
        <w:t>oloque a continuación las evidencias(pantallazos) del código typescript de cada una de las pruebas</w:t>
      </w:r>
      <w:r w:rsidR="00280A0E">
        <w:rPr>
          <w:rFonts w:cs="Times New Roman"/>
          <w:lang w:val="es-CR"/>
        </w:rPr>
        <w:t xml:space="preserve"> y las funciones mejoradas</w:t>
      </w:r>
      <w:r w:rsidR="00280A0E" w:rsidRPr="0083483D">
        <w:rPr>
          <w:rFonts w:cs="Times New Roman"/>
          <w:lang w:val="es-CR"/>
        </w:rPr>
        <w:t xml:space="preserve">. </w:t>
      </w:r>
      <w:r w:rsidR="00280A0E">
        <w:rPr>
          <w:rFonts w:cs="Times New Roman"/>
          <w:lang w:val="es-CR"/>
        </w:rPr>
        <w:t>(10 pts)</w:t>
      </w:r>
    </w:p>
    <w:p w14:paraId="3D8CB234" w14:textId="52663AA4" w:rsidR="0083483D" w:rsidRPr="00280A0E" w:rsidRDefault="0083483D" w:rsidP="00280A0E">
      <w:pPr>
        <w:pStyle w:val="Textbody"/>
        <w:spacing w:after="0"/>
        <w:ind w:left="720"/>
        <w:jc w:val="both"/>
        <w:rPr>
          <w:rFonts w:cs="Times New Roman"/>
          <w:lang w:val="es-CR"/>
        </w:rPr>
      </w:pPr>
    </w:p>
    <w:p w14:paraId="55625E53" w14:textId="77777777" w:rsidR="00280A0E" w:rsidRDefault="00280A0E" w:rsidP="0083483D">
      <w:pPr>
        <w:pStyle w:val="Textbody"/>
        <w:spacing w:after="0"/>
        <w:jc w:val="both"/>
        <w:rPr>
          <w:rFonts w:cs="Times New Roman"/>
          <w:lang w:val="es-CR"/>
        </w:rPr>
      </w:pPr>
    </w:p>
    <w:p w14:paraId="7EAF4264" w14:textId="77777777" w:rsidR="00280A0E" w:rsidRDefault="00280A0E" w:rsidP="0083483D">
      <w:pPr>
        <w:pStyle w:val="Textbody"/>
        <w:spacing w:after="0"/>
        <w:jc w:val="both"/>
        <w:rPr>
          <w:rFonts w:cs="Times New Roman"/>
          <w:lang w:val="es-CR"/>
        </w:rPr>
      </w:pPr>
    </w:p>
    <w:p w14:paraId="37BF3CA8" w14:textId="77777777" w:rsidR="00280A0E" w:rsidRDefault="00280A0E" w:rsidP="0083483D">
      <w:pPr>
        <w:pStyle w:val="Textbody"/>
        <w:spacing w:after="0"/>
        <w:jc w:val="both"/>
        <w:rPr>
          <w:rFonts w:cs="Times New Roman"/>
          <w:lang w:val="es-CR"/>
        </w:rPr>
      </w:pPr>
    </w:p>
    <w:p w14:paraId="5271C7EB" w14:textId="77777777" w:rsidR="00280A0E" w:rsidRPr="00280A0E" w:rsidRDefault="00280A0E" w:rsidP="0083483D">
      <w:pPr>
        <w:pStyle w:val="Textbody"/>
        <w:spacing w:after="0"/>
        <w:jc w:val="both"/>
        <w:rPr>
          <w:rFonts w:cs="Times New Roman"/>
          <w:lang w:val="es-CR"/>
        </w:rPr>
      </w:pPr>
    </w:p>
    <w:p w14:paraId="269B50E8" w14:textId="7C048B56" w:rsidR="00141DF9" w:rsidRPr="0083483D" w:rsidRDefault="00280A0E" w:rsidP="0083483D">
      <w:pPr>
        <w:pStyle w:val="Textbody"/>
        <w:spacing w:after="0"/>
        <w:jc w:val="both"/>
        <w:rPr>
          <w:rFonts w:cs="Times New Roman"/>
          <w:lang w:val="es-CR"/>
        </w:rPr>
      </w:pPr>
      <w:r w:rsidRPr="00280A0E">
        <w:rPr>
          <w:rFonts w:cs="Times New Roman"/>
          <w:b/>
          <w:bCs/>
          <w:lang w:val="es-CR"/>
        </w:rPr>
        <w:t>Nota:</w:t>
      </w:r>
      <w:r>
        <w:rPr>
          <w:rFonts w:cs="Times New Roman"/>
          <w:lang w:val="es-CR"/>
        </w:rPr>
        <w:t xml:space="preserve"> Al finalizar, entregue este documento en formato PDF con todas las evidencias necesarias en el espacio adecuado en Mediación Virtual. </w:t>
      </w:r>
    </w:p>
    <w:sectPr w:rsidR="00141DF9" w:rsidRPr="0083483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59CCA" w14:textId="77777777" w:rsidR="00E326B4" w:rsidRDefault="00E326B4">
      <w:r>
        <w:separator/>
      </w:r>
    </w:p>
  </w:endnote>
  <w:endnote w:type="continuationSeparator" w:id="0">
    <w:p w14:paraId="021DAE77" w14:textId="77777777" w:rsidR="00E326B4" w:rsidRDefault="00E3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OpenSymbo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FDD1B" w14:textId="77777777" w:rsidR="00E326B4" w:rsidRDefault="00E326B4">
      <w:r>
        <w:rPr>
          <w:color w:val="000000"/>
        </w:rPr>
        <w:separator/>
      </w:r>
    </w:p>
  </w:footnote>
  <w:footnote w:type="continuationSeparator" w:id="0">
    <w:p w14:paraId="59EB9EC1" w14:textId="77777777" w:rsidR="00E326B4" w:rsidRDefault="00E32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6962"/>
    <w:multiLevelType w:val="hybridMultilevel"/>
    <w:tmpl w:val="F3744F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1342"/>
    <w:multiLevelType w:val="hybridMultilevel"/>
    <w:tmpl w:val="0D42DAD2"/>
    <w:lvl w:ilvl="0" w:tplc="F2343636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01" w:hanging="360"/>
      </w:pPr>
    </w:lvl>
    <w:lvl w:ilvl="2" w:tplc="140A001B" w:tentative="1">
      <w:start w:val="1"/>
      <w:numFmt w:val="lowerRoman"/>
      <w:lvlText w:val="%3."/>
      <w:lvlJc w:val="right"/>
      <w:pPr>
        <w:ind w:left="1821" w:hanging="180"/>
      </w:pPr>
    </w:lvl>
    <w:lvl w:ilvl="3" w:tplc="140A000F" w:tentative="1">
      <w:start w:val="1"/>
      <w:numFmt w:val="decimal"/>
      <w:lvlText w:val="%4."/>
      <w:lvlJc w:val="left"/>
      <w:pPr>
        <w:ind w:left="2541" w:hanging="360"/>
      </w:pPr>
    </w:lvl>
    <w:lvl w:ilvl="4" w:tplc="140A0019" w:tentative="1">
      <w:start w:val="1"/>
      <w:numFmt w:val="lowerLetter"/>
      <w:lvlText w:val="%5."/>
      <w:lvlJc w:val="left"/>
      <w:pPr>
        <w:ind w:left="3261" w:hanging="360"/>
      </w:pPr>
    </w:lvl>
    <w:lvl w:ilvl="5" w:tplc="140A001B" w:tentative="1">
      <w:start w:val="1"/>
      <w:numFmt w:val="lowerRoman"/>
      <w:lvlText w:val="%6."/>
      <w:lvlJc w:val="right"/>
      <w:pPr>
        <w:ind w:left="3981" w:hanging="180"/>
      </w:pPr>
    </w:lvl>
    <w:lvl w:ilvl="6" w:tplc="140A000F" w:tentative="1">
      <w:start w:val="1"/>
      <w:numFmt w:val="decimal"/>
      <w:lvlText w:val="%7."/>
      <w:lvlJc w:val="left"/>
      <w:pPr>
        <w:ind w:left="4701" w:hanging="360"/>
      </w:pPr>
    </w:lvl>
    <w:lvl w:ilvl="7" w:tplc="140A0019" w:tentative="1">
      <w:start w:val="1"/>
      <w:numFmt w:val="lowerLetter"/>
      <w:lvlText w:val="%8."/>
      <w:lvlJc w:val="left"/>
      <w:pPr>
        <w:ind w:left="5421" w:hanging="360"/>
      </w:pPr>
    </w:lvl>
    <w:lvl w:ilvl="8" w:tplc="140A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2" w15:restartNumberingAfterBreak="0">
    <w:nsid w:val="2FB73EA8"/>
    <w:multiLevelType w:val="hybridMultilevel"/>
    <w:tmpl w:val="40F4513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2D2"/>
    <w:multiLevelType w:val="multilevel"/>
    <w:tmpl w:val="A79EE9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A91074"/>
    <w:multiLevelType w:val="hybridMultilevel"/>
    <w:tmpl w:val="676AED9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731CD"/>
    <w:multiLevelType w:val="multilevel"/>
    <w:tmpl w:val="7D76B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64A9E"/>
    <w:multiLevelType w:val="hybridMultilevel"/>
    <w:tmpl w:val="F04E8118"/>
    <w:lvl w:ilvl="0" w:tplc="14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78FF0F72"/>
    <w:multiLevelType w:val="hybridMultilevel"/>
    <w:tmpl w:val="8CDEC76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72571">
    <w:abstractNumId w:val="5"/>
  </w:num>
  <w:num w:numId="2" w16cid:durableId="1184977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199908">
    <w:abstractNumId w:val="3"/>
  </w:num>
  <w:num w:numId="4" w16cid:durableId="2074232232">
    <w:abstractNumId w:val="1"/>
  </w:num>
  <w:num w:numId="5" w16cid:durableId="595986503">
    <w:abstractNumId w:val="7"/>
  </w:num>
  <w:num w:numId="6" w16cid:durableId="515967830">
    <w:abstractNumId w:val="4"/>
  </w:num>
  <w:num w:numId="7" w16cid:durableId="1386560875">
    <w:abstractNumId w:val="6"/>
  </w:num>
  <w:num w:numId="8" w16cid:durableId="86783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D9"/>
    <w:rsid w:val="00012FCA"/>
    <w:rsid w:val="0001306B"/>
    <w:rsid w:val="000202C8"/>
    <w:rsid w:val="000317E8"/>
    <w:rsid w:val="000526C9"/>
    <w:rsid w:val="00085B76"/>
    <w:rsid w:val="00141DF9"/>
    <w:rsid w:val="00145094"/>
    <w:rsid w:val="00152BEA"/>
    <w:rsid w:val="00195795"/>
    <w:rsid w:val="001D77B6"/>
    <w:rsid w:val="001E55D0"/>
    <w:rsid w:val="00280A0E"/>
    <w:rsid w:val="0029634F"/>
    <w:rsid w:val="002C0D16"/>
    <w:rsid w:val="002E3650"/>
    <w:rsid w:val="004758A5"/>
    <w:rsid w:val="004E6E46"/>
    <w:rsid w:val="004F6A18"/>
    <w:rsid w:val="00527C8B"/>
    <w:rsid w:val="00593B10"/>
    <w:rsid w:val="007154BD"/>
    <w:rsid w:val="00747966"/>
    <w:rsid w:val="0083483D"/>
    <w:rsid w:val="008670B1"/>
    <w:rsid w:val="008D3AC1"/>
    <w:rsid w:val="00931DB9"/>
    <w:rsid w:val="009356B6"/>
    <w:rsid w:val="00A2035D"/>
    <w:rsid w:val="00A309EC"/>
    <w:rsid w:val="00B116D2"/>
    <w:rsid w:val="00BE585D"/>
    <w:rsid w:val="00D231D9"/>
    <w:rsid w:val="00E326B4"/>
    <w:rsid w:val="00E62C64"/>
    <w:rsid w:val="00E842E3"/>
    <w:rsid w:val="00F06CEF"/>
    <w:rsid w:val="00FE6D70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6DB97C"/>
  <w15:docId w15:val="{0F7865DA-D991-4075-AE59-D4C22306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CR"/>
    </w:rPr>
  </w:style>
  <w:style w:type="paragraph" w:styleId="Ttulo1">
    <w:name w:val="heading 1"/>
    <w:basedOn w:val="Standard"/>
    <w:next w:val="Standard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1"/>
    <w:qFormat/>
    <w:pPr>
      <w:widowControl/>
      <w:suppressAutoHyphens w:val="0"/>
      <w:spacing w:after="160" w:line="254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bidi="ar-SA"/>
    </w:rPr>
  </w:style>
  <w:style w:type="paragraph" w:styleId="Sinespaciado">
    <w:name w:val="No Spacing"/>
    <w:qFormat/>
    <w:pPr>
      <w:widowControl/>
      <w:suppressAutoHyphens/>
    </w:pPr>
    <w:rPr>
      <w:rFonts w:ascii="Calibri" w:eastAsia="Calibri" w:hAnsi="Calibri" w:cs="Calibri"/>
      <w:sz w:val="22"/>
      <w:szCs w:val="22"/>
      <w:lang w:val="es-ES" w:eastAsia="zh-CN" w:bidi="ar-SA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E62C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s-CR" w:bidi="ar-SA"/>
    </w:rPr>
  </w:style>
  <w:style w:type="table" w:styleId="Tablaconcuadrcula">
    <w:name w:val="Table Grid"/>
    <w:basedOn w:val="Tablanormal"/>
    <w:uiPriority w:val="39"/>
    <w:rsid w:val="00A2035D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3483D"/>
    <w:pPr>
      <w:suppressAutoHyphens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ROBERTO GUSTAVO ESCOBAR AGUERO</cp:lastModifiedBy>
  <cp:revision>15</cp:revision>
  <cp:lastPrinted>2020-04-16T23:23:00Z</cp:lastPrinted>
  <dcterms:created xsi:type="dcterms:W3CDTF">2024-04-16T04:14:00Z</dcterms:created>
  <dcterms:modified xsi:type="dcterms:W3CDTF">2025-07-04T05:48:00Z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