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AF215" w14:textId="420C112E" w:rsidR="00EB2750" w:rsidRDefault="00667A32" w:rsidP="00667A32">
      <w:pPr>
        <w:jc w:val="center"/>
        <w:rPr>
          <w:rFonts w:ascii="Montserrat" w:hAnsi="Montserrat"/>
          <w:b/>
          <w:bCs/>
          <w:sz w:val="28"/>
          <w:szCs w:val="28"/>
          <w:lang w:val="en-US"/>
        </w:rPr>
      </w:pPr>
      <w:r w:rsidRPr="00667A32">
        <w:rPr>
          <w:rFonts w:ascii="Montserrat" w:hAnsi="Montserrat"/>
          <w:b/>
          <w:bCs/>
          <w:sz w:val="28"/>
          <w:szCs w:val="28"/>
          <w:lang w:val="en-US"/>
        </w:rPr>
        <w:t>TUGAS P5BK TEMA PILIHAN</w:t>
      </w:r>
    </w:p>
    <w:p w14:paraId="63FBF969" w14:textId="77777777" w:rsidR="00667A32" w:rsidRDefault="00667A32" w:rsidP="00667A32">
      <w:pPr>
        <w:jc w:val="center"/>
        <w:rPr>
          <w:rFonts w:ascii="Montserrat" w:hAnsi="Montserrat"/>
          <w:b/>
          <w:bCs/>
          <w:sz w:val="28"/>
          <w:szCs w:val="28"/>
          <w:lang w:val="en-US"/>
        </w:rPr>
      </w:pPr>
    </w:p>
    <w:p w14:paraId="655C20E8" w14:textId="549C19F8" w:rsidR="00667A32" w:rsidRPr="00667A32" w:rsidRDefault="00667A32" w:rsidP="00667A32">
      <w:pPr>
        <w:rPr>
          <w:rFonts w:ascii="Montserrat" w:hAnsi="Montserrat"/>
          <w:b/>
          <w:bCs/>
          <w:sz w:val="23"/>
          <w:szCs w:val="23"/>
          <w:lang w:val="en-US"/>
        </w:rPr>
      </w:pPr>
      <w:r w:rsidRPr="00667A32">
        <w:rPr>
          <w:rFonts w:ascii="Montserrat" w:hAnsi="Montserrat"/>
          <w:b/>
          <w:bCs/>
          <w:sz w:val="23"/>
          <w:szCs w:val="23"/>
          <w:lang w:val="en-US"/>
        </w:rPr>
        <w:t>Nama</w:t>
      </w:r>
      <w:r w:rsidRPr="00667A32">
        <w:rPr>
          <w:rFonts w:ascii="Montserrat" w:hAnsi="Montserrat"/>
          <w:b/>
          <w:bCs/>
          <w:sz w:val="23"/>
          <w:szCs w:val="23"/>
          <w:lang w:val="en-US"/>
        </w:rPr>
        <w:tab/>
      </w:r>
      <w:r>
        <w:rPr>
          <w:rFonts w:ascii="Montserrat" w:hAnsi="Montserrat"/>
          <w:b/>
          <w:bCs/>
          <w:sz w:val="23"/>
          <w:szCs w:val="23"/>
          <w:lang w:val="en-US"/>
        </w:rPr>
        <w:tab/>
      </w:r>
      <w:r w:rsidRPr="00667A32">
        <w:rPr>
          <w:rFonts w:ascii="Montserrat" w:hAnsi="Montserrat"/>
          <w:b/>
          <w:bCs/>
          <w:sz w:val="23"/>
          <w:szCs w:val="23"/>
          <w:lang w:val="en-US"/>
        </w:rPr>
        <w:t>: Andhika Pratama (07)</w:t>
      </w:r>
    </w:p>
    <w:p w14:paraId="705FF0B2" w14:textId="72DEEEC3" w:rsidR="00667A32" w:rsidRPr="00233554" w:rsidRDefault="00667A32" w:rsidP="00233554">
      <w:pPr>
        <w:pBdr>
          <w:bottom w:val="thinThickThinMediumGap" w:sz="18" w:space="11" w:color="auto"/>
        </w:pBdr>
        <w:rPr>
          <w:rFonts w:ascii="Montserrat" w:hAnsi="Montserrat"/>
          <w:b/>
          <w:bCs/>
          <w:sz w:val="23"/>
          <w:szCs w:val="23"/>
          <w:lang w:val="en-US"/>
        </w:rPr>
      </w:pPr>
      <w:r w:rsidRPr="00667A32">
        <w:rPr>
          <w:rFonts w:ascii="Montserrat" w:hAnsi="Montserrat"/>
          <w:b/>
          <w:bCs/>
          <w:sz w:val="23"/>
          <w:szCs w:val="23"/>
          <w:lang w:val="en-US"/>
        </w:rPr>
        <w:t>Kelas</w:t>
      </w:r>
      <w:r w:rsidRPr="00667A32">
        <w:rPr>
          <w:rFonts w:ascii="Montserrat" w:hAnsi="Montserrat"/>
          <w:b/>
          <w:bCs/>
          <w:sz w:val="23"/>
          <w:szCs w:val="23"/>
          <w:lang w:val="en-US"/>
        </w:rPr>
        <w:tab/>
      </w:r>
      <w:r w:rsidRPr="00667A32">
        <w:rPr>
          <w:rFonts w:ascii="Montserrat" w:hAnsi="Montserrat"/>
          <w:b/>
          <w:bCs/>
          <w:sz w:val="23"/>
          <w:szCs w:val="23"/>
          <w:lang w:val="en-US"/>
        </w:rPr>
        <w:tab/>
        <w:t>: X PPLG 2</w:t>
      </w:r>
    </w:p>
    <w:p w14:paraId="1C499075" w14:textId="250B8D04" w:rsidR="008F0F17" w:rsidRPr="008F0F17" w:rsidRDefault="008F0F17" w:rsidP="008F0F17">
      <w:pPr>
        <w:pStyle w:val="ListParagraph"/>
        <w:spacing w:line="240" w:lineRule="auto"/>
        <w:ind w:left="360"/>
        <w:jc w:val="center"/>
        <w:rPr>
          <w:rFonts w:ascii="Montserrat" w:hAnsi="Montserrat" w:cs="Arial"/>
          <w:b/>
          <w:bCs/>
          <w:sz w:val="28"/>
          <w:szCs w:val="28"/>
          <w:lang w:val="en-US"/>
        </w:rPr>
      </w:pPr>
      <w:r w:rsidRPr="008F0F17">
        <w:rPr>
          <w:rFonts w:ascii="Montserrat" w:hAnsi="Montserrat" w:cs="Arial"/>
          <w:b/>
          <w:bCs/>
          <w:sz w:val="28"/>
          <w:szCs w:val="28"/>
          <w:lang w:val="en-US"/>
        </w:rPr>
        <w:t>P</w:t>
      </w:r>
      <w:r w:rsidR="0000615B">
        <w:rPr>
          <w:rFonts w:ascii="Montserrat" w:hAnsi="Montserrat" w:cs="Arial"/>
          <w:b/>
          <w:bCs/>
          <w:sz w:val="28"/>
          <w:szCs w:val="28"/>
          <w:lang w:val="en-US"/>
        </w:rPr>
        <w:t>5BK TEMA PILIHAN</w:t>
      </w:r>
    </w:p>
    <w:p w14:paraId="2CD1E621" w14:textId="77777777" w:rsidR="008F0F17" w:rsidRPr="008F0F17" w:rsidRDefault="008F0F17" w:rsidP="008F0F17">
      <w:pPr>
        <w:pStyle w:val="ListParagraph"/>
        <w:spacing w:line="240" w:lineRule="auto"/>
        <w:ind w:left="360"/>
        <w:jc w:val="center"/>
        <w:rPr>
          <w:rFonts w:ascii="Arial" w:hAnsi="Arial" w:cs="Arial"/>
          <w:b/>
          <w:bCs/>
          <w:lang w:val="en-US"/>
        </w:rPr>
      </w:pPr>
    </w:p>
    <w:p w14:paraId="532C6AEF" w14:textId="2085F36C" w:rsidR="00D014C1" w:rsidRPr="008F0F17" w:rsidRDefault="00D014C1" w:rsidP="0000615B">
      <w:pPr>
        <w:pStyle w:val="ListParagraph"/>
        <w:numPr>
          <w:ilvl w:val="0"/>
          <w:numId w:val="2"/>
        </w:numPr>
        <w:spacing w:line="360" w:lineRule="auto"/>
        <w:rPr>
          <w:rFonts w:ascii="Arial" w:hAnsi="Arial" w:cs="Arial"/>
          <w:b/>
          <w:bCs/>
          <w:lang w:val="en-US"/>
        </w:rPr>
      </w:pPr>
      <w:r w:rsidRPr="008F0F17">
        <w:rPr>
          <w:rFonts w:ascii="Arial" w:hAnsi="Arial" w:cs="Arial"/>
          <w:b/>
          <w:bCs/>
          <w:lang w:val="en-US"/>
        </w:rPr>
        <w:t>Gender</w:t>
      </w:r>
      <w:r w:rsidRPr="008F0F17">
        <w:rPr>
          <w:rFonts w:ascii="Arial" w:hAnsi="Arial" w:cs="Arial"/>
          <w:b/>
          <w:bCs/>
          <w:lang w:val="en-US"/>
        </w:rPr>
        <w:tab/>
      </w:r>
      <w:r w:rsidR="008F0F17">
        <w:rPr>
          <w:rFonts w:ascii="Arial" w:hAnsi="Arial" w:cs="Arial"/>
          <w:b/>
          <w:bCs/>
          <w:lang w:val="en-US"/>
        </w:rPr>
        <w:tab/>
      </w:r>
      <w:r w:rsidRPr="008F0F17">
        <w:rPr>
          <w:rFonts w:ascii="Arial" w:hAnsi="Arial" w:cs="Arial"/>
          <w:b/>
          <w:bCs/>
          <w:lang w:val="en-US"/>
        </w:rPr>
        <w:t>: Laki - Laki</w:t>
      </w:r>
    </w:p>
    <w:p w14:paraId="42495EC1" w14:textId="4DD83D7E" w:rsidR="00D014C1" w:rsidRPr="008F0F17" w:rsidRDefault="00D014C1" w:rsidP="0000615B">
      <w:pPr>
        <w:pStyle w:val="ListParagraph"/>
        <w:numPr>
          <w:ilvl w:val="0"/>
          <w:numId w:val="2"/>
        </w:numPr>
        <w:spacing w:line="360" w:lineRule="auto"/>
        <w:rPr>
          <w:rFonts w:ascii="Arial" w:hAnsi="Arial" w:cs="Arial"/>
          <w:b/>
          <w:bCs/>
          <w:lang w:val="en-US"/>
        </w:rPr>
      </w:pPr>
      <w:r w:rsidRPr="008F0F17">
        <w:rPr>
          <w:rFonts w:ascii="Arial" w:hAnsi="Arial" w:cs="Arial"/>
          <w:b/>
          <w:bCs/>
          <w:lang w:val="en-US"/>
        </w:rPr>
        <w:t>Tinggal Di</w:t>
      </w:r>
      <w:r w:rsidRPr="008F0F17">
        <w:rPr>
          <w:rFonts w:ascii="Arial" w:hAnsi="Arial" w:cs="Arial"/>
          <w:b/>
          <w:bCs/>
          <w:lang w:val="en-US"/>
        </w:rPr>
        <w:tab/>
      </w:r>
      <w:r w:rsidR="008F0F17">
        <w:rPr>
          <w:rFonts w:ascii="Arial" w:hAnsi="Arial" w:cs="Arial"/>
          <w:b/>
          <w:bCs/>
          <w:lang w:val="en-US"/>
        </w:rPr>
        <w:tab/>
      </w:r>
      <w:r w:rsidRPr="008F0F17">
        <w:rPr>
          <w:rFonts w:ascii="Arial" w:hAnsi="Arial" w:cs="Arial"/>
          <w:b/>
          <w:bCs/>
          <w:lang w:val="en-US"/>
        </w:rPr>
        <w:t>: Jln. Kalan Luas Gg. 12 Kel. Mugirejo Kec. Sungai Pinang Kota</w:t>
      </w:r>
    </w:p>
    <w:p w14:paraId="3DAE6F1A" w14:textId="60EC62DA" w:rsidR="00D014C1" w:rsidRPr="008F0F17" w:rsidRDefault="008F0F17" w:rsidP="0000615B">
      <w:pPr>
        <w:pStyle w:val="ListParagraph"/>
        <w:spacing w:line="360" w:lineRule="auto"/>
        <w:ind w:left="1800"/>
        <w:rPr>
          <w:rFonts w:ascii="Arial" w:hAnsi="Arial" w:cs="Arial"/>
          <w:b/>
          <w:bCs/>
          <w:lang w:val="en-US"/>
        </w:rPr>
      </w:pPr>
      <w:r>
        <w:rPr>
          <w:rFonts w:ascii="Arial" w:hAnsi="Arial" w:cs="Arial"/>
          <w:b/>
          <w:bCs/>
          <w:lang w:val="en-US"/>
        </w:rPr>
        <w:t xml:space="preserve">       </w:t>
      </w:r>
      <w:r w:rsidR="00D014C1" w:rsidRPr="008F0F17">
        <w:rPr>
          <w:rFonts w:ascii="Arial" w:hAnsi="Arial" w:cs="Arial"/>
          <w:b/>
          <w:bCs/>
          <w:lang w:val="en-US"/>
        </w:rPr>
        <w:t>Samarinda</w:t>
      </w:r>
      <w:r w:rsidR="001143CF" w:rsidRPr="008F0F17">
        <w:rPr>
          <w:rFonts w:ascii="Arial" w:hAnsi="Arial" w:cs="Arial"/>
          <w:b/>
          <w:bCs/>
          <w:lang w:val="en-US"/>
        </w:rPr>
        <w:t xml:space="preserve"> Kalimantan timur</w:t>
      </w:r>
    </w:p>
    <w:p w14:paraId="002F3477" w14:textId="679932F7" w:rsidR="001143CF" w:rsidRPr="008F0F17" w:rsidRDefault="001143CF" w:rsidP="0000615B">
      <w:pPr>
        <w:pStyle w:val="ListParagraph"/>
        <w:numPr>
          <w:ilvl w:val="0"/>
          <w:numId w:val="2"/>
        </w:numPr>
        <w:spacing w:line="360" w:lineRule="auto"/>
        <w:rPr>
          <w:rFonts w:ascii="Arial" w:hAnsi="Arial" w:cs="Arial"/>
          <w:b/>
          <w:bCs/>
          <w:lang w:val="en-US"/>
        </w:rPr>
      </w:pPr>
      <w:r w:rsidRPr="008F0F17">
        <w:rPr>
          <w:rFonts w:ascii="Arial" w:hAnsi="Arial" w:cs="Arial"/>
          <w:b/>
          <w:bCs/>
          <w:lang w:val="en-US"/>
        </w:rPr>
        <w:t>Agama</w:t>
      </w:r>
      <w:r w:rsidRPr="008F0F17">
        <w:rPr>
          <w:rFonts w:ascii="Arial" w:hAnsi="Arial" w:cs="Arial"/>
          <w:b/>
          <w:bCs/>
          <w:lang w:val="en-US"/>
        </w:rPr>
        <w:tab/>
      </w:r>
      <w:r w:rsidR="008F0F17">
        <w:rPr>
          <w:rFonts w:ascii="Arial" w:hAnsi="Arial" w:cs="Arial"/>
          <w:b/>
          <w:bCs/>
          <w:lang w:val="en-US"/>
        </w:rPr>
        <w:tab/>
      </w:r>
      <w:r w:rsidRPr="008F0F17">
        <w:rPr>
          <w:rFonts w:ascii="Arial" w:hAnsi="Arial" w:cs="Arial"/>
          <w:b/>
          <w:bCs/>
          <w:lang w:val="en-US"/>
        </w:rPr>
        <w:t>: Islam</w:t>
      </w:r>
    </w:p>
    <w:p w14:paraId="0585B5F0" w14:textId="109BFFDA" w:rsidR="001143CF" w:rsidRPr="008F0F17" w:rsidRDefault="001143CF" w:rsidP="0000615B">
      <w:pPr>
        <w:pStyle w:val="ListParagraph"/>
        <w:numPr>
          <w:ilvl w:val="0"/>
          <w:numId w:val="2"/>
        </w:numPr>
        <w:spacing w:line="360" w:lineRule="auto"/>
        <w:rPr>
          <w:rFonts w:ascii="Arial" w:hAnsi="Arial" w:cs="Arial"/>
          <w:b/>
          <w:bCs/>
          <w:lang w:val="en-US"/>
        </w:rPr>
      </w:pPr>
      <w:r w:rsidRPr="008F0F17">
        <w:rPr>
          <w:rFonts w:ascii="Arial" w:hAnsi="Arial" w:cs="Arial"/>
          <w:b/>
          <w:bCs/>
          <w:lang w:val="en-US"/>
        </w:rPr>
        <w:t>Usia</w:t>
      </w:r>
      <w:r w:rsidRPr="008F0F17">
        <w:rPr>
          <w:rFonts w:ascii="Arial" w:hAnsi="Arial" w:cs="Arial"/>
          <w:b/>
          <w:bCs/>
          <w:lang w:val="en-US"/>
        </w:rPr>
        <w:tab/>
      </w:r>
      <w:r w:rsidRPr="008F0F17">
        <w:rPr>
          <w:rFonts w:ascii="Arial" w:hAnsi="Arial" w:cs="Arial"/>
          <w:b/>
          <w:bCs/>
          <w:lang w:val="en-US"/>
        </w:rPr>
        <w:tab/>
        <w:t xml:space="preserve">: </w:t>
      </w:r>
      <w:r w:rsidR="00413A0B">
        <w:rPr>
          <w:rFonts w:ascii="Arial" w:hAnsi="Arial" w:cs="Arial"/>
          <w:b/>
          <w:bCs/>
          <w:lang w:val="en-US"/>
        </w:rPr>
        <w:t>15</w:t>
      </w:r>
      <w:r w:rsidRPr="008F0F17">
        <w:rPr>
          <w:rFonts w:ascii="Arial" w:hAnsi="Arial" w:cs="Arial"/>
          <w:b/>
          <w:bCs/>
          <w:lang w:val="en-US"/>
        </w:rPr>
        <w:t xml:space="preserve"> Tahun</w:t>
      </w:r>
    </w:p>
    <w:p w14:paraId="03F4D28E" w14:textId="4E6B5102" w:rsidR="000932F2" w:rsidRDefault="001143CF" w:rsidP="0000615B">
      <w:pPr>
        <w:pStyle w:val="ListParagraph"/>
        <w:numPr>
          <w:ilvl w:val="0"/>
          <w:numId w:val="2"/>
        </w:numPr>
        <w:spacing w:line="360" w:lineRule="auto"/>
        <w:rPr>
          <w:rFonts w:ascii="Arial" w:hAnsi="Arial" w:cs="Arial"/>
          <w:b/>
          <w:bCs/>
          <w:lang w:val="en-US"/>
        </w:rPr>
      </w:pPr>
      <w:r w:rsidRPr="008F0F17">
        <w:rPr>
          <w:rFonts w:ascii="Arial" w:hAnsi="Arial" w:cs="Arial"/>
          <w:b/>
          <w:bCs/>
          <w:lang w:val="en-US"/>
        </w:rPr>
        <w:t>Suku</w:t>
      </w:r>
      <w:r w:rsidRPr="008F0F17">
        <w:rPr>
          <w:rFonts w:ascii="Arial" w:hAnsi="Arial" w:cs="Arial"/>
          <w:b/>
          <w:bCs/>
          <w:lang w:val="en-US"/>
        </w:rPr>
        <w:tab/>
      </w:r>
      <w:r w:rsidRPr="008F0F17">
        <w:rPr>
          <w:rFonts w:ascii="Arial" w:hAnsi="Arial" w:cs="Arial"/>
          <w:b/>
          <w:bCs/>
          <w:lang w:val="en-US"/>
        </w:rPr>
        <w:tab/>
        <w:t xml:space="preserve">: </w:t>
      </w:r>
      <w:r w:rsidR="00413A0B">
        <w:rPr>
          <w:rFonts w:ascii="Arial" w:hAnsi="Arial" w:cs="Arial"/>
          <w:b/>
          <w:bCs/>
          <w:lang w:val="en-US"/>
        </w:rPr>
        <w:t>Banjar, Sumbawa</w:t>
      </w:r>
    </w:p>
    <w:p w14:paraId="060F9452" w14:textId="14FB9D49" w:rsidR="0000615B" w:rsidRPr="0000615B" w:rsidRDefault="0000615B" w:rsidP="0000615B">
      <w:pPr>
        <w:pStyle w:val="ListParagraph"/>
        <w:spacing w:line="360" w:lineRule="auto"/>
        <w:ind w:left="360"/>
        <w:rPr>
          <w:rFonts w:ascii="Arial" w:hAnsi="Arial" w:cs="Arial"/>
          <w:b/>
          <w:bCs/>
          <w:lang w:val="en-US"/>
        </w:rPr>
      </w:pPr>
      <w:r>
        <w:rPr>
          <w:rFonts w:ascii="Arial" w:hAnsi="Arial" w:cs="Arial"/>
          <w:b/>
          <w:bCs/>
          <w:lang w:val="en-US"/>
        </w:rPr>
        <w:t>----------------------------------------------------------------------------------------------------------------------</w:t>
      </w:r>
    </w:p>
    <w:p w14:paraId="74876DF7" w14:textId="1EC48CA2" w:rsidR="00552DD7" w:rsidRDefault="000932F2" w:rsidP="0000615B">
      <w:pPr>
        <w:pStyle w:val="ListParagraph"/>
        <w:numPr>
          <w:ilvl w:val="0"/>
          <w:numId w:val="3"/>
        </w:numPr>
        <w:spacing w:line="360" w:lineRule="auto"/>
        <w:rPr>
          <w:rFonts w:ascii="Arial" w:hAnsi="Arial" w:cs="Arial"/>
          <w:b/>
          <w:bCs/>
          <w:lang w:val="en-US"/>
        </w:rPr>
      </w:pPr>
      <w:r>
        <w:rPr>
          <w:rFonts w:ascii="Arial" w:hAnsi="Arial" w:cs="Arial"/>
          <w:b/>
          <w:bCs/>
          <w:lang w:val="en-US"/>
        </w:rPr>
        <w:t xml:space="preserve">Motivasi </w:t>
      </w:r>
      <w:r w:rsidR="008F0F17">
        <w:rPr>
          <w:rFonts w:ascii="Arial" w:hAnsi="Arial" w:cs="Arial"/>
          <w:b/>
          <w:bCs/>
          <w:lang w:val="en-US"/>
        </w:rPr>
        <w:t>keluarga</w:t>
      </w:r>
      <w:r w:rsidR="00901A63">
        <w:rPr>
          <w:rFonts w:ascii="Arial" w:hAnsi="Arial" w:cs="Arial"/>
          <w:b/>
          <w:bCs/>
          <w:lang w:val="en-US"/>
        </w:rPr>
        <w:t xml:space="preserve"> </w:t>
      </w:r>
      <w:r w:rsidR="008F0F17">
        <w:rPr>
          <w:rFonts w:ascii="Arial" w:hAnsi="Arial" w:cs="Arial"/>
          <w:b/>
          <w:bCs/>
          <w:lang w:val="en-US"/>
        </w:rPr>
        <w:t>yang merantau (Ibu)</w:t>
      </w:r>
    </w:p>
    <w:p w14:paraId="06F84A80" w14:textId="781CCDAD" w:rsidR="000932F2" w:rsidRPr="00901A63" w:rsidRDefault="00552DD7" w:rsidP="0000615B">
      <w:pPr>
        <w:pStyle w:val="ListParagraph"/>
        <w:spacing w:line="360" w:lineRule="auto"/>
        <w:ind w:left="360"/>
        <w:rPr>
          <w:rFonts w:ascii="Arial" w:hAnsi="Arial" w:cs="Arial"/>
          <w:b/>
          <w:bCs/>
          <w:lang w:val="en-US"/>
        </w:rPr>
      </w:pPr>
      <w:r>
        <w:rPr>
          <w:rFonts w:ascii="Arial" w:hAnsi="Arial" w:cs="Arial"/>
          <w:b/>
          <w:bCs/>
          <w:lang w:val="en-US"/>
        </w:rPr>
        <w:tab/>
      </w:r>
      <w:r w:rsidR="00901A63">
        <w:rPr>
          <w:rFonts w:ascii="Arial" w:hAnsi="Arial" w:cs="Arial"/>
          <w:b/>
          <w:bCs/>
          <w:lang w:val="en-US"/>
        </w:rPr>
        <w:t>“</w:t>
      </w:r>
      <w:r>
        <w:rPr>
          <w:rFonts w:ascii="Arial" w:hAnsi="Arial" w:cs="Arial"/>
          <w:b/>
          <w:bCs/>
          <w:lang w:val="en-US"/>
        </w:rPr>
        <w:t>Gunakanlah waktumu dengan sebaik mungkin karena waktu tidak dapat di putar kembali”</w:t>
      </w:r>
    </w:p>
    <w:p w14:paraId="27FE72BB" w14:textId="396975E8" w:rsidR="00552DD7" w:rsidRDefault="008F0F17" w:rsidP="0000615B">
      <w:pPr>
        <w:pStyle w:val="ListParagraph"/>
        <w:numPr>
          <w:ilvl w:val="0"/>
          <w:numId w:val="3"/>
        </w:numPr>
        <w:spacing w:line="360" w:lineRule="auto"/>
        <w:rPr>
          <w:rFonts w:ascii="Arial" w:hAnsi="Arial" w:cs="Arial"/>
          <w:b/>
          <w:bCs/>
          <w:lang w:val="en-US"/>
        </w:rPr>
      </w:pPr>
      <w:r>
        <w:rPr>
          <w:rFonts w:ascii="Arial" w:hAnsi="Arial" w:cs="Arial"/>
          <w:b/>
          <w:bCs/>
          <w:lang w:val="en-US"/>
        </w:rPr>
        <w:t>Kata</w:t>
      </w:r>
      <w:r w:rsidR="00BD591F">
        <w:rPr>
          <w:rFonts w:ascii="Arial" w:hAnsi="Arial" w:cs="Arial"/>
          <w:b/>
          <w:bCs/>
          <w:lang w:val="en-US"/>
        </w:rPr>
        <w:t xml:space="preserve"> petuah yang masih di pegang erat oleh keluarg</w:t>
      </w:r>
      <w:r w:rsidR="00552DD7">
        <w:rPr>
          <w:rFonts w:ascii="Arial" w:hAnsi="Arial" w:cs="Arial"/>
          <w:b/>
          <w:bCs/>
          <w:lang w:val="en-US"/>
        </w:rPr>
        <w:t>a</w:t>
      </w:r>
    </w:p>
    <w:p w14:paraId="0A0BD75A" w14:textId="526573F7" w:rsidR="00BD591F" w:rsidRPr="001C6B6D" w:rsidRDefault="00552DD7" w:rsidP="0000615B">
      <w:pPr>
        <w:pStyle w:val="ListParagraph"/>
        <w:spacing w:line="360" w:lineRule="auto"/>
        <w:ind w:left="360"/>
        <w:rPr>
          <w:rFonts w:ascii="Arial" w:hAnsi="Arial" w:cs="Arial"/>
          <w:b/>
          <w:bCs/>
          <w:lang w:val="en-US"/>
        </w:rPr>
      </w:pPr>
      <w:r>
        <w:rPr>
          <w:rFonts w:ascii="Arial" w:hAnsi="Arial" w:cs="Arial"/>
          <w:b/>
          <w:bCs/>
          <w:lang w:val="en-US"/>
        </w:rPr>
        <w:tab/>
      </w:r>
      <w:r w:rsidR="00901A63">
        <w:rPr>
          <w:rFonts w:ascii="Arial" w:hAnsi="Arial" w:cs="Arial"/>
          <w:b/>
          <w:bCs/>
          <w:lang w:val="en-US"/>
        </w:rPr>
        <w:t>“</w:t>
      </w:r>
      <w:r w:rsidR="001C6B6D">
        <w:rPr>
          <w:rFonts w:ascii="Arial" w:hAnsi="Arial" w:cs="Arial"/>
          <w:b/>
          <w:bCs/>
          <w:lang w:val="en-US"/>
        </w:rPr>
        <w:t>Jagalah shal</w:t>
      </w:r>
      <w:r>
        <w:rPr>
          <w:rFonts w:ascii="Arial" w:hAnsi="Arial" w:cs="Arial"/>
          <w:b/>
          <w:bCs/>
          <w:lang w:val="en-US"/>
        </w:rPr>
        <w:t xml:space="preserve">at 5 </w:t>
      </w:r>
      <w:r w:rsidR="001C6B6D">
        <w:rPr>
          <w:rFonts w:ascii="Arial" w:hAnsi="Arial" w:cs="Arial"/>
          <w:b/>
          <w:bCs/>
          <w:lang w:val="en-US"/>
        </w:rPr>
        <w:t>waktu mu</w:t>
      </w:r>
      <w:r w:rsidR="00901A63" w:rsidRPr="001C6B6D">
        <w:rPr>
          <w:rFonts w:ascii="Arial" w:hAnsi="Arial" w:cs="Arial"/>
          <w:b/>
          <w:bCs/>
          <w:lang w:val="en-US"/>
        </w:rPr>
        <w:t>”</w:t>
      </w:r>
    </w:p>
    <w:p w14:paraId="1BE690F8" w14:textId="08647208" w:rsidR="00552DD7" w:rsidRPr="00552DD7" w:rsidRDefault="00BD591F" w:rsidP="0000615B">
      <w:pPr>
        <w:pStyle w:val="ListParagraph"/>
        <w:numPr>
          <w:ilvl w:val="0"/>
          <w:numId w:val="3"/>
        </w:numPr>
        <w:spacing w:line="360" w:lineRule="auto"/>
        <w:rPr>
          <w:rFonts w:ascii="Montserrat" w:hAnsi="Montserrat" w:cs="Arial"/>
          <w:b/>
          <w:bCs/>
          <w:sz w:val="28"/>
          <w:szCs w:val="28"/>
          <w:lang w:val="en-US"/>
        </w:rPr>
      </w:pPr>
      <w:r>
        <w:rPr>
          <w:rFonts w:ascii="Arial" w:hAnsi="Arial" w:cs="Arial"/>
          <w:b/>
          <w:bCs/>
          <w:lang w:val="en-US"/>
        </w:rPr>
        <w:t>Cita - Cita Anggota Kelu</w:t>
      </w:r>
      <w:r w:rsidR="001C6B6D">
        <w:rPr>
          <w:rFonts w:ascii="Arial" w:hAnsi="Arial" w:cs="Arial"/>
          <w:b/>
          <w:bCs/>
          <w:lang w:val="en-US"/>
        </w:rPr>
        <w:t>arga</w:t>
      </w:r>
    </w:p>
    <w:p w14:paraId="705C7433" w14:textId="472DA074" w:rsidR="00233554" w:rsidRDefault="00552DD7" w:rsidP="0000615B">
      <w:pPr>
        <w:pStyle w:val="ListParagraph"/>
        <w:spacing w:line="360" w:lineRule="auto"/>
        <w:ind w:left="360"/>
        <w:rPr>
          <w:rFonts w:ascii="Arial" w:hAnsi="Arial" w:cs="Arial"/>
          <w:b/>
          <w:bCs/>
          <w:lang w:val="en-US"/>
        </w:rPr>
      </w:pPr>
      <w:r>
        <w:rPr>
          <w:rFonts w:ascii="Arial" w:hAnsi="Arial" w:cs="Arial"/>
          <w:b/>
          <w:bCs/>
          <w:lang w:val="en-US"/>
        </w:rPr>
        <w:tab/>
      </w:r>
      <w:r w:rsidR="001C6B6D">
        <w:rPr>
          <w:rFonts w:ascii="Arial" w:hAnsi="Arial" w:cs="Arial"/>
          <w:b/>
          <w:bCs/>
          <w:lang w:val="en-US"/>
        </w:rPr>
        <w:t>“Menjadi keluarga yang syakinah mawar</w:t>
      </w:r>
      <w:r>
        <w:rPr>
          <w:rFonts w:ascii="Arial" w:hAnsi="Arial" w:cs="Arial"/>
          <w:b/>
          <w:bCs/>
          <w:lang w:val="en-US"/>
        </w:rPr>
        <w:t>dah dan warohmah”</w:t>
      </w:r>
    </w:p>
    <w:p w14:paraId="3C715F5A" w14:textId="6463D809" w:rsidR="0000615B" w:rsidRDefault="0000615B" w:rsidP="0000615B">
      <w:pPr>
        <w:pStyle w:val="ListParagraph"/>
        <w:spacing w:line="360" w:lineRule="auto"/>
        <w:ind w:left="360"/>
        <w:rPr>
          <w:rFonts w:ascii="Arial" w:hAnsi="Arial" w:cs="Arial"/>
          <w:b/>
          <w:bCs/>
          <w:lang w:val="en-US"/>
        </w:rPr>
      </w:pPr>
    </w:p>
    <w:p w14:paraId="6563B107" w14:textId="3C8B38A1" w:rsidR="0000615B" w:rsidRDefault="0000615B" w:rsidP="0000615B">
      <w:pPr>
        <w:pStyle w:val="ListParagraph"/>
        <w:spacing w:line="360" w:lineRule="auto"/>
        <w:ind w:left="360"/>
        <w:rPr>
          <w:rFonts w:ascii="Arial" w:hAnsi="Arial" w:cs="Arial"/>
          <w:b/>
          <w:bCs/>
          <w:lang w:val="en-US"/>
        </w:rPr>
      </w:pPr>
    </w:p>
    <w:p w14:paraId="44083F38" w14:textId="0B6E332B" w:rsidR="0000615B" w:rsidRDefault="0000615B" w:rsidP="0000615B">
      <w:pPr>
        <w:pStyle w:val="ListParagraph"/>
        <w:spacing w:line="360" w:lineRule="auto"/>
        <w:ind w:left="360"/>
        <w:rPr>
          <w:rFonts w:ascii="Arial" w:hAnsi="Arial" w:cs="Arial"/>
          <w:b/>
          <w:bCs/>
          <w:lang w:val="en-US"/>
        </w:rPr>
      </w:pPr>
    </w:p>
    <w:p w14:paraId="1DADBAB6" w14:textId="2CE09389" w:rsidR="0000615B" w:rsidRDefault="0000615B" w:rsidP="0000615B">
      <w:pPr>
        <w:pStyle w:val="ListParagraph"/>
        <w:spacing w:line="360" w:lineRule="auto"/>
        <w:ind w:left="360"/>
        <w:rPr>
          <w:rFonts w:ascii="Arial" w:hAnsi="Arial" w:cs="Arial"/>
          <w:b/>
          <w:bCs/>
          <w:lang w:val="en-US"/>
        </w:rPr>
      </w:pPr>
    </w:p>
    <w:p w14:paraId="3E88CA2F" w14:textId="20C137A1" w:rsidR="0000615B" w:rsidRDefault="0000615B" w:rsidP="0000615B">
      <w:pPr>
        <w:pStyle w:val="ListParagraph"/>
        <w:spacing w:line="360" w:lineRule="auto"/>
        <w:ind w:left="360"/>
        <w:rPr>
          <w:rFonts w:ascii="Arial" w:hAnsi="Arial" w:cs="Arial"/>
          <w:b/>
          <w:bCs/>
          <w:lang w:val="en-US"/>
        </w:rPr>
      </w:pPr>
    </w:p>
    <w:p w14:paraId="2F7FEB10" w14:textId="59699AE7" w:rsidR="0000615B" w:rsidRDefault="0000615B" w:rsidP="0000615B">
      <w:pPr>
        <w:pStyle w:val="ListParagraph"/>
        <w:spacing w:line="360" w:lineRule="auto"/>
        <w:ind w:left="360"/>
        <w:rPr>
          <w:rFonts w:ascii="Arial" w:hAnsi="Arial" w:cs="Arial"/>
          <w:b/>
          <w:bCs/>
          <w:lang w:val="en-US"/>
        </w:rPr>
      </w:pPr>
    </w:p>
    <w:p w14:paraId="436884CE" w14:textId="1BBBBA77" w:rsidR="0000615B" w:rsidRDefault="0000615B" w:rsidP="0000615B">
      <w:pPr>
        <w:pStyle w:val="ListParagraph"/>
        <w:spacing w:line="360" w:lineRule="auto"/>
        <w:ind w:left="360"/>
        <w:rPr>
          <w:rFonts w:ascii="Arial" w:hAnsi="Arial" w:cs="Arial"/>
          <w:b/>
          <w:bCs/>
          <w:lang w:val="en-US"/>
        </w:rPr>
      </w:pPr>
    </w:p>
    <w:p w14:paraId="0BED22BA" w14:textId="2359F597" w:rsidR="0000615B" w:rsidRDefault="0000615B" w:rsidP="0000615B">
      <w:pPr>
        <w:pStyle w:val="ListParagraph"/>
        <w:spacing w:line="360" w:lineRule="auto"/>
        <w:ind w:left="360"/>
        <w:rPr>
          <w:rFonts w:ascii="Arial" w:hAnsi="Arial" w:cs="Arial"/>
          <w:b/>
          <w:bCs/>
          <w:lang w:val="en-US"/>
        </w:rPr>
      </w:pPr>
    </w:p>
    <w:p w14:paraId="4D2F684A" w14:textId="2EC0AED5" w:rsidR="0000615B" w:rsidRDefault="0000615B" w:rsidP="0000615B">
      <w:pPr>
        <w:pStyle w:val="ListParagraph"/>
        <w:spacing w:line="360" w:lineRule="auto"/>
        <w:ind w:left="360"/>
        <w:rPr>
          <w:rFonts w:ascii="Arial" w:hAnsi="Arial" w:cs="Arial"/>
          <w:b/>
          <w:bCs/>
          <w:lang w:val="en-US"/>
        </w:rPr>
      </w:pPr>
    </w:p>
    <w:p w14:paraId="30FFF3F3" w14:textId="663E918F" w:rsidR="0000615B" w:rsidRDefault="0000615B" w:rsidP="0000615B">
      <w:pPr>
        <w:pStyle w:val="ListParagraph"/>
        <w:spacing w:line="360" w:lineRule="auto"/>
        <w:ind w:left="360"/>
        <w:rPr>
          <w:rFonts w:ascii="Arial" w:hAnsi="Arial" w:cs="Arial"/>
          <w:b/>
          <w:bCs/>
          <w:lang w:val="en-US"/>
        </w:rPr>
      </w:pPr>
    </w:p>
    <w:p w14:paraId="09630474" w14:textId="36AE8007" w:rsidR="0000615B" w:rsidRDefault="0000615B" w:rsidP="0000615B">
      <w:pPr>
        <w:pStyle w:val="ListParagraph"/>
        <w:spacing w:line="360" w:lineRule="auto"/>
        <w:ind w:left="360"/>
        <w:rPr>
          <w:rFonts w:ascii="Arial" w:hAnsi="Arial" w:cs="Arial"/>
          <w:b/>
          <w:bCs/>
          <w:lang w:val="en-US"/>
        </w:rPr>
      </w:pPr>
    </w:p>
    <w:p w14:paraId="5F72549F" w14:textId="40254DED" w:rsidR="0000615B" w:rsidRDefault="0000615B" w:rsidP="0000615B">
      <w:pPr>
        <w:pStyle w:val="ListParagraph"/>
        <w:spacing w:line="360" w:lineRule="auto"/>
        <w:ind w:left="360"/>
        <w:rPr>
          <w:rFonts w:ascii="Arial" w:hAnsi="Arial" w:cs="Arial"/>
          <w:b/>
          <w:bCs/>
          <w:lang w:val="en-US"/>
        </w:rPr>
      </w:pPr>
    </w:p>
    <w:p w14:paraId="722B41BB" w14:textId="00858B76" w:rsidR="0000615B" w:rsidRDefault="0000615B" w:rsidP="0000615B">
      <w:pPr>
        <w:pStyle w:val="ListParagraph"/>
        <w:spacing w:line="360" w:lineRule="auto"/>
        <w:ind w:left="360"/>
        <w:rPr>
          <w:rFonts w:ascii="Arial" w:hAnsi="Arial" w:cs="Arial"/>
          <w:b/>
          <w:bCs/>
          <w:lang w:val="en-US"/>
        </w:rPr>
      </w:pPr>
    </w:p>
    <w:p w14:paraId="1E43F055" w14:textId="2F67A4C7" w:rsidR="0000615B" w:rsidRDefault="0000615B" w:rsidP="0000615B">
      <w:pPr>
        <w:pStyle w:val="ListParagraph"/>
        <w:spacing w:line="360" w:lineRule="auto"/>
        <w:ind w:left="360"/>
        <w:rPr>
          <w:rFonts w:ascii="Arial" w:hAnsi="Arial" w:cs="Arial"/>
          <w:b/>
          <w:bCs/>
          <w:lang w:val="en-US"/>
        </w:rPr>
      </w:pPr>
    </w:p>
    <w:p w14:paraId="3629389A" w14:textId="480F646A" w:rsidR="0000615B" w:rsidRDefault="0000615B" w:rsidP="0000615B">
      <w:pPr>
        <w:pStyle w:val="ListParagraph"/>
        <w:spacing w:line="360" w:lineRule="auto"/>
        <w:ind w:left="360"/>
        <w:jc w:val="center"/>
        <w:rPr>
          <w:rFonts w:ascii="Montserrat Black" w:hAnsi="Montserrat Black" w:cs="Arial"/>
          <w:b/>
          <w:bCs/>
          <w:sz w:val="28"/>
          <w:szCs w:val="28"/>
          <w:lang w:val="en-US"/>
        </w:rPr>
      </w:pPr>
      <w:r>
        <w:rPr>
          <w:rFonts w:ascii="Montserrat Black" w:hAnsi="Montserrat Black" w:cs="Arial"/>
          <w:b/>
          <w:bCs/>
          <w:sz w:val="28"/>
          <w:szCs w:val="28"/>
          <w:lang w:val="en-US"/>
        </w:rPr>
        <w:lastRenderedPageBreak/>
        <w:t>SILSILAH ASAL D</w:t>
      </w:r>
      <w:r w:rsidR="00D24E39">
        <w:rPr>
          <w:rFonts w:ascii="Montserrat Black" w:hAnsi="Montserrat Black" w:cs="Arial"/>
          <w:b/>
          <w:bCs/>
          <w:sz w:val="28"/>
          <w:szCs w:val="28"/>
          <w:lang w:val="en-US"/>
        </w:rPr>
        <w:t>AERAH AYAH</w:t>
      </w:r>
    </w:p>
    <w:p w14:paraId="24EB10A2" w14:textId="5909EE6B" w:rsidR="00F06044" w:rsidRDefault="00D24E39" w:rsidP="00F06044">
      <w:pPr>
        <w:pStyle w:val="ListParagraph"/>
        <w:spacing w:line="360" w:lineRule="auto"/>
        <w:ind w:left="360"/>
        <w:jc w:val="center"/>
        <w:rPr>
          <w:rFonts w:ascii="Montserrat Black" w:hAnsi="Montserrat Black" w:cs="Arial"/>
          <w:b/>
          <w:bCs/>
          <w:sz w:val="28"/>
          <w:szCs w:val="28"/>
          <w:lang w:val="en-US"/>
        </w:rPr>
      </w:pPr>
      <w:r>
        <w:rPr>
          <w:rFonts w:ascii="Montserrat Black" w:hAnsi="Montserrat Black" w:cs="Arial"/>
          <w:b/>
          <w:bCs/>
          <w:sz w:val="28"/>
          <w:szCs w:val="28"/>
          <w:lang w:val="en-US"/>
        </w:rPr>
        <w:t>“TARAKAN”</w:t>
      </w:r>
    </w:p>
    <w:p w14:paraId="6D0C6106" w14:textId="2E8210B9" w:rsidR="00AD7673" w:rsidRDefault="00AD7673" w:rsidP="00F06044">
      <w:pPr>
        <w:pStyle w:val="ListParagraph"/>
        <w:spacing w:line="360" w:lineRule="auto"/>
        <w:ind w:left="360"/>
        <w:jc w:val="center"/>
        <w:rPr>
          <w:rFonts w:ascii="Montserrat Black" w:hAnsi="Montserrat Black" w:cs="Arial"/>
          <w:b/>
          <w:bCs/>
          <w:sz w:val="28"/>
          <w:szCs w:val="28"/>
          <w:lang w:val="en-US"/>
        </w:rPr>
      </w:pPr>
      <w:r>
        <w:rPr>
          <w:rFonts w:ascii="Montserrat Black" w:hAnsi="Montserrat Black" w:cs="Arial"/>
          <w:b/>
          <w:bCs/>
          <w:noProof/>
          <w:sz w:val="28"/>
          <w:szCs w:val="28"/>
          <w:lang w:val="en-US"/>
        </w:rPr>
        <w:drawing>
          <wp:anchor distT="0" distB="0" distL="114300" distR="114300" simplePos="0" relativeHeight="251658240" behindDoc="0" locked="0" layoutInCell="1" allowOverlap="1" wp14:anchorId="2D1A6A22" wp14:editId="781B93B8">
            <wp:simplePos x="0" y="0"/>
            <wp:positionH relativeFrom="column">
              <wp:posOffset>790575</wp:posOffset>
            </wp:positionH>
            <wp:positionV relativeFrom="paragraph">
              <wp:posOffset>63500</wp:posOffset>
            </wp:positionV>
            <wp:extent cx="4533900" cy="244144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533900" cy="2441447"/>
                    </a:xfrm>
                    <a:prstGeom prst="rect">
                      <a:avLst/>
                    </a:prstGeom>
                  </pic:spPr>
                </pic:pic>
              </a:graphicData>
            </a:graphic>
            <wp14:sizeRelH relativeFrom="margin">
              <wp14:pctWidth>0</wp14:pctWidth>
            </wp14:sizeRelH>
            <wp14:sizeRelV relativeFrom="margin">
              <wp14:pctHeight>0</wp14:pctHeight>
            </wp14:sizeRelV>
          </wp:anchor>
        </w:drawing>
      </w:r>
    </w:p>
    <w:p w14:paraId="20567BB7" w14:textId="7FA7BE35" w:rsidR="00AD7673" w:rsidRDefault="00AD7673" w:rsidP="00F06044">
      <w:pPr>
        <w:pStyle w:val="ListParagraph"/>
        <w:spacing w:line="360" w:lineRule="auto"/>
        <w:ind w:left="360"/>
        <w:jc w:val="center"/>
        <w:rPr>
          <w:rFonts w:ascii="Montserrat Black" w:hAnsi="Montserrat Black" w:cs="Arial"/>
          <w:b/>
          <w:bCs/>
          <w:sz w:val="28"/>
          <w:szCs w:val="28"/>
          <w:lang w:val="en-US"/>
        </w:rPr>
      </w:pPr>
    </w:p>
    <w:p w14:paraId="6EDDC121" w14:textId="0E4D6F17" w:rsidR="00AD7673" w:rsidRDefault="00AD7673" w:rsidP="00F06044">
      <w:pPr>
        <w:pStyle w:val="ListParagraph"/>
        <w:spacing w:line="360" w:lineRule="auto"/>
        <w:ind w:left="360"/>
        <w:jc w:val="center"/>
        <w:rPr>
          <w:rFonts w:ascii="Montserrat Black" w:hAnsi="Montserrat Black" w:cs="Arial"/>
          <w:b/>
          <w:bCs/>
          <w:sz w:val="28"/>
          <w:szCs w:val="28"/>
          <w:lang w:val="en-US"/>
        </w:rPr>
      </w:pPr>
    </w:p>
    <w:p w14:paraId="5D49BAAE" w14:textId="31450650" w:rsidR="00AD7673" w:rsidRDefault="00AD7673" w:rsidP="00F06044">
      <w:pPr>
        <w:pStyle w:val="ListParagraph"/>
        <w:spacing w:line="360" w:lineRule="auto"/>
        <w:ind w:left="360"/>
        <w:jc w:val="center"/>
        <w:rPr>
          <w:rFonts w:ascii="Montserrat Black" w:hAnsi="Montserrat Black" w:cs="Arial"/>
          <w:b/>
          <w:bCs/>
          <w:sz w:val="28"/>
          <w:szCs w:val="28"/>
          <w:lang w:val="en-US"/>
        </w:rPr>
      </w:pPr>
    </w:p>
    <w:p w14:paraId="36D75662" w14:textId="76FBAFC1" w:rsidR="00AD7673" w:rsidRDefault="00AD7673" w:rsidP="00F06044">
      <w:pPr>
        <w:pStyle w:val="ListParagraph"/>
        <w:spacing w:line="360" w:lineRule="auto"/>
        <w:ind w:left="360"/>
        <w:jc w:val="center"/>
        <w:rPr>
          <w:rFonts w:ascii="Montserrat Black" w:hAnsi="Montserrat Black" w:cs="Arial"/>
          <w:b/>
          <w:bCs/>
          <w:sz w:val="28"/>
          <w:szCs w:val="28"/>
          <w:lang w:val="en-US"/>
        </w:rPr>
      </w:pPr>
    </w:p>
    <w:p w14:paraId="39DD7B93" w14:textId="00DA860E" w:rsidR="00AD7673" w:rsidRDefault="00AD7673" w:rsidP="00F06044">
      <w:pPr>
        <w:pStyle w:val="ListParagraph"/>
        <w:spacing w:line="360" w:lineRule="auto"/>
        <w:ind w:left="360"/>
        <w:jc w:val="center"/>
        <w:rPr>
          <w:rFonts w:ascii="Montserrat Black" w:hAnsi="Montserrat Black" w:cs="Arial"/>
          <w:b/>
          <w:bCs/>
          <w:sz w:val="28"/>
          <w:szCs w:val="28"/>
          <w:lang w:val="en-US"/>
        </w:rPr>
      </w:pPr>
    </w:p>
    <w:p w14:paraId="5A557DC8" w14:textId="1B03EDCD" w:rsidR="00AD7673" w:rsidRDefault="00AD7673" w:rsidP="00F06044">
      <w:pPr>
        <w:pStyle w:val="ListParagraph"/>
        <w:spacing w:line="360" w:lineRule="auto"/>
        <w:ind w:left="360"/>
        <w:jc w:val="center"/>
        <w:rPr>
          <w:rFonts w:ascii="Montserrat Black" w:hAnsi="Montserrat Black" w:cs="Arial"/>
          <w:b/>
          <w:bCs/>
          <w:sz w:val="28"/>
          <w:szCs w:val="28"/>
          <w:lang w:val="en-US"/>
        </w:rPr>
      </w:pPr>
    </w:p>
    <w:p w14:paraId="6386C466" w14:textId="54FEF40D" w:rsidR="00AD7673" w:rsidRDefault="00AD7673" w:rsidP="00F06044">
      <w:pPr>
        <w:pStyle w:val="ListParagraph"/>
        <w:spacing w:line="360" w:lineRule="auto"/>
        <w:ind w:left="360"/>
        <w:jc w:val="center"/>
        <w:rPr>
          <w:rFonts w:ascii="Montserrat Black" w:hAnsi="Montserrat Black" w:cs="Arial"/>
          <w:b/>
          <w:bCs/>
          <w:sz w:val="28"/>
          <w:szCs w:val="28"/>
          <w:lang w:val="en-US"/>
        </w:rPr>
      </w:pPr>
    </w:p>
    <w:p w14:paraId="53E57A74" w14:textId="77777777" w:rsidR="00AD7673" w:rsidRPr="00F06044" w:rsidRDefault="00AD7673" w:rsidP="00F06044">
      <w:pPr>
        <w:pStyle w:val="ListParagraph"/>
        <w:spacing w:line="360" w:lineRule="auto"/>
        <w:ind w:left="360"/>
        <w:jc w:val="center"/>
        <w:rPr>
          <w:rFonts w:ascii="Montserrat Black" w:hAnsi="Montserrat Black" w:cs="Arial"/>
          <w:b/>
          <w:bCs/>
          <w:sz w:val="28"/>
          <w:szCs w:val="28"/>
          <w:lang w:val="en-US"/>
        </w:rPr>
      </w:pPr>
    </w:p>
    <w:p w14:paraId="5F191823" w14:textId="6926195B" w:rsidR="00F06044" w:rsidRPr="00F06044" w:rsidRDefault="00F06044" w:rsidP="00D21F02">
      <w:pPr>
        <w:pStyle w:val="ListParagraph"/>
        <w:numPr>
          <w:ilvl w:val="0"/>
          <w:numId w:val="7"/>
        </w:numPr>
        <w:spacing w:line="360" w:lineRule="auto"/>
        <w:rPr>
          <w:rFonts w:ascii="Arial" w:hAnsi="Arial" w:cs="Arial"/>
          <w:sz w:val="24"/>
          <w:szCs w:val="24"/>
        </w:rPr>
      </w:pPr>
      <w:r>
        <w:rPr>
          <w:rFonts w:ascii="Arial" w:hAnsi="Arial" w:cs="Arial"/>
          <w:b/>
          <w:bCs/>
          <w:sz w:val="24"/>
          <w:szCs w:val="24"/>
          <w:lang w:val="en-US"/>
        </w:rPr>
        <w:t>SEJARAH SINGKAT</w:t>
      </w:r>
    </w:p>
    <w:p w14:paraId="55770FBA" w14:textId="75A7AFA4" w:rsidR="00373093" w:rsidRDefault="00D24E39" w:rsidP="00D21F02">
      <w:pPr>
        <w:pStyle w:val="ListParagraph"/>
        <w:spacing w:line="360" w:lineRule="auto"/>
        <w:rPr>
          <w:rFonts w:ascii="Arial" w:hAnsi="Arial" w:cs="Arial"/>
          <w:sz w:val="24"/>
          <w:szCs w:val="24"/>
        </w:rPr>
      </w:pPr>
      <w:r w:rsidRPr="00F06044">
        <w:rPr>
          <w:rFonts w:ascii="Arial" w:hAnsi="Arial" w:cs="Arial"/>
          <w:b/>
          <w:bCs/>
          <w:sz w:val="24"/>
          <w:szCs w:val="24"/>
          <w:lang w:val="en-US"/>
        </w:rPr>
        <w:t>TARAKAN</w:t>
      </w:r>
      <w:r w:rsidRPr="00F06044">
        <w:rPr>
          <w:rFonts w:ascii="Arial" w:hAnsi="Arial" w:cs="Arial"/>
          <w:sz w:val="24"/>
          <w:szCs w:val="24"/>
        </w:rPr>
        <w:t xml:space="preserve"> merupakan nama dari sebuah pulau sekaligus satu-satunya daerah tingkat II (kotamadya) yang ada di Provinsi Kalimantan Utara (Kal-Tara), provinsi termuda nan kaya raya di Indonesia. Dan Tarakan pun merupakan kota terkaya ke 17 di Indonesia. Luas kota dengan semboyan BAIS (Bersih, Aman, Indah, Sehat dan Sejahtera) ini kurang lebih 250 km persegi. Kota Tarakan juga disebut dengan Bumi Paguntaka, yang berarti "Kota Kita", diambil dari bahasa Tidung. Suku Tidung merupakan suku asli yang mendiami pulau Tarakan.</w:t>
      </w:r>
      <w:r w:rsidRPr="00F06044">
        <w:rPr>
          <w:rFonts w:ascii="Arial" w:hAnsi="Arial" w:cs="Arial"/>
          <w:sz w:val="24"/>
          <w:szCs w:val="24"/>
          <w:lang w:val="en-US"/>
        </w:rPr>
        <w:t xml:space="preserve"> </w:t>
      </w:r>
      <w:r w:rsidRPr="00F06044">
        <w:rPr>
          <w:rFonts w:ascii="Arial" w:hAnsi="Arial" w:cs="Arial"/>
          <w:sz w:val="24"/>
          <w:szCs w:val="24"/>
        </w:rPr>
        <w:t>Tarakan juga dikenal sebagai Kota Transit. Banyak orang yang singgah ke Tarakan untuk melanjutkan perjalanan ke Nunukan, Bunyu, Tanjung Selor, Derawan bahkan ke Tawau (Malaysia). Berstatus sebagai kota transit bukanlah tanpa alasan, fasilitas-fasilitas pendukung memang tersedia di Tarakan, seperti bandara Internasional dan pelabuhan internasional. Status kota transit juga dimanfaatkan oleh pebisnis-pebisnis hotel. Banyak terdapat penginapan dengan berbagai kelas di Tarakan ini.</w:t>
      </w:r>
      <w:r w:rsidRPr="00F06044">
        <w:rPr>
          <w:rFonts w:ascii="Arial" w:hAnsi="Arial" w:cs="Arial"/>
          <w:sz w:val="24"/>
          <w:szCs w:val="24"/>
          <w:lang w:val="en-US"/>
        </w:rPr>
        <w:t xml:space="preserve"> </w:t>
      </w:r>
      <w:r w:rsidRPr="00F06044">
        <w:rPr>
          <w:rFonts w:ascii="Arial" w:hAnsi="Arial" w:cs="Arial"/>
          <w:sz w:val="24"/>
          <w:szCs w:val="24"/>
        </w:rPr>
        <w:t xml:space="preserve">Sama seperti Balikpapan, Tarakan sepertinya juga pantas menyandang julukan Kota Minyak. Ada ratusan sumur tua di sini yang sudah dieksplorasi dari tahun 1900an awal sejak era Hindia Belanda. Perusahaan besar migas juga menginvestasikan assetnya disini seperti Pertamina EP, Medco EP, dan Manhattan Kalimantan Investment </w:t>
      </w:r>
      <w:r w:rsidRPr="00F06044">
        <w:rPr>
          <w:rFonts w:ascii="Arial" w:hAnsi="Arial" w:cs="Arial"/>
          <w:sz w:val="24"/>
          <w:szCs w:val="24"/>
        </w:rPr>
        <w:lastRenderedPageBreak/>
        <w:t>(MKI). Tak hanya migas, Perusahaan Tambang, Sawit, Kayu dan Pelayaran juga banyak terdapat di sini.  Yap, Tarakan seperti jantungnya industri untuk wilayah Kalimantan Utara, ditunjang dengan fasilitas-fasilitas yang memadai.</w:t>
      </w:r>
    </w:p>
    <w:p w14:paraId="3D0A22E2" w14:textId="66984A04" w:rsidR="00F06044" w:rsidRDefault="00F06044" w:rsidP="00D21F02">
      <w:pPr>
        <w:pStyle w:val="ListParagraph"/>
        <w:spacing w:line="360" w:lineRule="auto"/>
        <w:rPr>
          <w:rFonts w:ascii="Arial" w:hAnsi="Arial" w:cs="Arial"/>
          <w:sz w:val="24"/>
          <w:szCs w:val="24"/>
        </w:rPr>
      </w:pPr>
    </w:p>
    <w:p w14:paraId="7B5C7BE0" w14:textId="26094D51" w:rsidR="00D21F02" w:rsidRDefault="00D21F02" w:rsidP="00D21F02">
      <w:pPr>
        <w:pStyle w:val="ListParagraph"/>
        <w:spacing w:line="360" w:lineRule="auto"/>
        <w:rPr>
          <w:rFonts w:ascii="Arial" w:hAnsi="Arial" w:cs="Arial"/>
          <w:sz w:val="24"/>
          <w:szCs w:val="24"/>
        </w:rPr>
      </w:pPr>
    </w:p>
    <w:p w14:paraId="4DE7E987" w14:textId="54F6B65C" w:rsidR="00D21F02" w:rsidRDefault="00D21F02" w:rsidP="00D21F02">
      <w:pPr>
        <w:pStyle w:val="ListParagraph"/>
        <w:spacing w:line="360" w:lineRule="auto"/>
        <w:rPr>
          <w:rFonts w:ascii="Arial" w:hAnsi="Arial" w:cs="Arial"/>
          <w:sz w:val="24"/>
          <w:szCs w:val="24"/>
        </w:rPr>
      </w:pPr>
    </w:p>
    <w:p w14:paraId="17BECADB" w14:textId="0D78E876" w:rsidR="00D21F02" w:rsidRDefault="00D21F02" w:rsidP="00D21F02">
      <w:pPr>
        <w:pStyle w:val="ListParagraph"/>
        <w:spacing w:line="360" w:lineRule="auto"/>
        <w:rPr>
          <w:rFonts w:ascii="Arial" w:hAnsi="Arial" w:cs="Arial"/>
          <w:sz w:val="24"/>
          <w:szCs w:val="24"/>
        </w:rPr>
      </w:pPr>
    </w:p>
    <w:p w14:paraId="727AB37B" w14:textId="684473DC" w:rsidR="00D21F02" w:rsidRDefault="00D21F02" w:rsidP="00D21F02">
      <w:pPr>
        <w:pStyle w:val="ListParagraph"/>
        <w:spacing w:line="360" w:lineRule="auto"/>
        <w:rPr>
          <w:rFonts w:ascii="Arial" w:hAnsi="Arial" w:cs="Arial"/>
          <w:sz w:val="24"/>
          <w:szCs w:val="24"/>
        </w:rPr>
      </w:pPr>
    </w:p>
    <w:p w14:paraId="251DBAA1" w14:textId="008D8810" w:rsidR="00D21F02" w:rsidRDefault="00D21F02" w:rsidP="00D21F02">
      <w:pPr>
        <w:pStyle w:val="ListParagraph"/>
        <w:spacing w:line="360" w:lineRule="auto"/>
        <w:rPr>
          <w:rFonts w:ascii="Arial" w:hAnsi="Arial" w:cs="Arial"/>
          <w:sz w:val="24"/>
          <w:szCs w:val="24"/>
        </w:rPr>
      </w:pPr>
    </w:p>
    <w:p w14:paraId="50A96B8F" w14:textId="0E902B10" w:rsidR="00D21F02" w:rsidRDefault="00D21F02" w:rsidP="00D21F02">
      <w:pPr>
        <w:pStyle w:val="ListParagraph"/>
        <w:spacing w:line="360" w:lineRule="auto"/>
        <w:rPr>
          <w:rFonts w:ascii="Arial" w:hAnsi="Arial" w:cs="Arial"/>
          <w:sz w:val="24"/>
          <w:szCs w:val="24"/>
        </w:rPr>
      </w:pPr>
    </w:p>
    <w:p w14:paraId="4BD0C926" w14:textId="77777777" w:rsidR="00D21F02" w:rsidRDefault="00D21F02" w:rsidP="00D21F02">
      <w:pPr>
        <w:pStyle w:val="ListParagraph"/>
        <w:spacing w:line="360" w:lineRule="auto"/>
        <w:rPr>
          <w:rFonts w:ascii="Arial" w:hAnsi="Arial" w:cs="Arial"/>
          <w:sz w:val="24"/>
          <w:szCs w:val="24"/>
        </w:rPr>
      </w:pPr>
    </w:p>
    <w:p w14:paraId="302B5A62" w14:textId="77777777" w:rsidR="00D21F02" w:rsidRPr="00D21F02" w:rsidRDefault="00F06044" w:rsidP="00D21F02">
      <w:pPr>
        <w:pStyle w:val="ListParagraph"/>
        <w:numPr>
          <w:ilvl w:val="0"/>
          <w:numId w:val="7"/>
        </w:numPr>
        <w:spacing w:line="360" w:lineRule="auto"/>
        <w:rPr>
          <w:rFonts w:ascii="Arial" w:hAnsi="Arial" w:cs="Arial"/>
          <w:sz w:val="24"/>
          <w:szCs w:val="24"/>
          <w:lang w:val="en-US"/>
        </w:rPr>
      </w:pPr>
      <w:r>
        <w:rPr>
          <w:rFonts w:ascii="Arial" w:hAnsi="Arial" w:cs="Arial"/>
          <w:b/>
          <w:bCs/>
          <w:sz w:val="24"/>
          <w:szCs w:val="24"/>
          <w:lang w:val="en-US"/>
        </w:rPr>
        <w:t>ASAL USUL</w:t>
      </w:r>
    </w:p>
    <w:p w14:paraId="2EF1EDB3" w14:textId="244B22AB" w:rsidR="001143CF" w:rsidRPr="00D21F02" w:rsidRDefault="00F06044" w:rsidP="00D21F02">
      <w:pPr>
        <w:pStyle w:val="ListParagraph"/>
        <w:spacing w:line="360" w:lineRule="auto"/>
        <w:rPr>
          <w:rFonts w:ascii="Arial" w:hAnsi="Arial" w:cs="Arial"/>
          <w:sz w:val="24"/>
          <w:szCs w:val="24"/>
          <w:lang w:val="en-US"/>
        </w:rPr>
      </w:pPr>
      <w:r w:rsidRPr="00D21F02">
        <w:rPr>
          <w:rFonts w:ascii="Arial" w:hAnsi="Arial" w:cs="Arial"/>
          <w:sz w:val="24"/>
          <w:szCs w:val="24"/>
        </w:rPr>
        <w:t>Menurut beberapa sumber yang saya temukan saat googling, asal mula nama Tarakan berawal dari Bahasa Tidung, Turakon. Dikisahkan dulu ketika para saudagar mengunjungi warga masyarakat Tidung. Terjadilah miskomunikasi, lantaran sama-sama tidak saling mengerti komunikasi akhirnya hanya menggunakan bahasa isyarat saja. Suatu saat, sang tuan rumah (orang Tidung) mengajak tamunya untuk makan, karena sulitnya menyebutkan “Mari makan”, maka sang tuan rumah mengatakan dengan bahasa Tidung, ”Ngakan”.</w:t>
      </w:r>
      <w:r w:rsidRPr="00D21F02">
        <w:rPr>
          <w:rFonts w:ascii="Arial" w:hAnsi="Arial" w:cs="Arial"/>
          <w:sz w:val="24"/>
          <w:szCs w:val="24"/>
          <w:lang w:val="en-US"/>
        </w:rPr>
        <w:t xml:space="preserve"> </w:t>
      </w:r>
      <w:r w:rsidRPr="00D21F02">
        <w:rPr>
          <w:rFonts w:ascii="Arial" w:hAnsi="Arial" w:cs="Arial"/>
          <w:sz w:val="24"/>
          <w:szCs w:val="24"/>
        </w:rPr>
        <w:t>Ajakan makan tadi tidak mendapat respon dari sang tamu karena tak paham. Padahal sudah berulang kali di sebut sang tuan rumah tapi sang tamu hanya senyum-senyum saja. Akhirnya karena sudah kesal sang tuan rumah menawarkan makan dengan kata lain “Ngenturak”. (Ngenturak merupakan sebuah umpatan atau bahasa kasar sebagai tanda kekesalan). Lucunya, dengan nada umpatan yang diucapkan tuan rumah dengan nada keras, justru sang tamu malah tertawa. Melihat tamu tertawa sang tuan rumah semakin berang seolah mengejek tuan rumah. Karena saking kesalnya, muncullah kata-kata lebih kasar lagi sambil membentak tamunya tadi “Turakon”.</w:t>
      </w:r>
      <w:r w:rsidR="00D21F02" w:rsidRPr="00D21F02">
        <w:rPr>
          <w:rFonts w:ascii="Arial" w:hAnsi="Arial" w:cs="Arial"/>
          <w:sz w:val="24"/>
          <w:szCs w:val="24"/>
        </w:rPr>
        <w:t xml:space="preserve"> Dengan bentakan tadi sang tamu kemudian mengingat-ingat kata “Turakon” itu. Lalu ketika para tamu itu tadi kembali dan berkumpul dengan teman-teman lainnya sesama pendatang, ia malah menyebut dari “Turokan”. Akhirnya kata Turakon menjadi santer bagi para pendatang termasuk para saudagar dari kolonialis Belanda. Lama kelamaan kata Turakon ini mengalami beberapa perubahan lafal, tergantung siapa yang mengatakannya </w:t>
      </w:r>
      <w:r w:rsidR="00D21F02" w:rsidRPr="00D21F02">
        <w:rPr>
          <w:rFonts w:ascii="Arial" w:hAnsi="Arial" w:cs="Arial"/>
          <w:sz w:val="24"/>
          <w:szCs w:val="24"/>
        </w:rPr>
        <w:lastRenderedPageBreak/>
        <w:t>baik warga setempat maupun pendatang. Ketika itu Adji Raden yang menjadi pimpinan masyarakat tidak setuju dan akan meluruskan Turakon yang terbilang kasar itu. Dan Adji Raden lah yang mengubah nama itu menjadi Tarakan.</w:t>
      </w:r>
      <w:r w:rsidR="00D21F02">
        <w:rPr>
          <w:rFonts w:ascii="Arial" w:hAnsi="Arial" w:cs="Arial"/>
          <w:sz w:val="24"/>
          <w:szCs w:val="24"/>
          <w:lang w:val="en-US"/>
        </w:rPr>
        <w:t xml:space="preserve"> </w:t>
      </w:r>
      <w:r w:rsidR="00D21F02" w:rsidRPr="00D21F02">
        <w:rPr>
          <w:rFonts w:ascii="Arial" w:hAnsi="Arial" w:cs="Arial"/>
          <w:sz w:val="24"/>
          <w:szCs w:val="24"/>
        </w:rPr>
        <w:t>Cerita lain mengatakan juga bahwa Tarakan berasal dari dua kata bahasa Tidung, “Tarak” (bertemu) dan “Ngakan” (makan) yang secara harfiah dapat diartikan "Tempat para nelayan untuk istirahat makan, bertemu serta melakukan barter hasil tangkapan dengan nelayan lain"</w:t>
      </w:r>
      <w:r w:rsidR="00D21F02">
        <w:rPr>
          <w:rFonts w:ascii="Arial" w:hAnsi="Arial" w:cs="Arial"/>
          <w:sz w:val="24"/>
          <w:szCs w:val="24"/>
          <w:lang w:val="en-US"/>
        </w:rPr>
        <w:t>.</w:t>
      </w:r>
    </w:p>
    <w:sectPr w:rsidR="001143CF" w:rsidRPr="00D21F02" w:rsidSect="008676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Montserrat Black">
    <w:panose1 w:val="00000A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D172F"/>
    <w:multiLevelType w:val="hybridMultilevel"/>
    <w:tmpl w:val="C12AF1C6"/>
    <w:lvl w:ilvl="0" w:tplc="A72E055A">
      <w:start w:val="1"/>
      <w:numFmt w:val="upperLetter"/>
      <w:lvlText w:val="%1&gt;"/>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1625957"/>
    <w:multiLevelType w:val="hybridMultilevel"/>
    <w:tmpl w:val="5784C23A"/>
    <w:lvl w:ilvl="0" w:tplc="3066101C">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6FE6AF8"/>
    <w:multiLevelType w:val="hybridMultilevel"/>
    <w:tmpl w:val="EE5E3B5E"/>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 w15:restartNumberingAfterBreak="0">
    <w:nsid w:val="459D6936"/>
    <w:multiLevelType w:val="hybridMultilevel"/>
    <w:tmpl w:val="0C92A662"/>
    <w:lvl w:ilvl="0" w:tplc="692AFB44">
      <w:start w:val="1"/>
      <w:numFmt w:val="decimal"/>
      <w:lvlText w:val="%1."/>
      <w:lvlJc w:val="left"/>
      <w:pPr>
        <w:ind w:left="360" w:hanging="360"/>
      </w:pPr>
      <w:rPr>
        <w:rFonts w:hint="default"/>
        <w:b w:val="0"/>
        <w:bCs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62291BEA"/>
    <w:multiLevelType w:val="hybridMultilevel"/>
    <w:tmpl w:val="233AE75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5" w15:restartNumberingAfterBreak="0">
    <w:nsid w:val="6CFF467E"/>
    <w:multiLevelType w:val="hybridMultilevel"/>
    <w:tmpl w:val="FC62BD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5BD2859"/>
    <w:multiLevelType w:val="hybridMultilevel"/>
    <w:tmpl w:val="60C245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A32"/>
    <w:rsid w:val="000049D3"/>
    <w:rsid w:val="0000615B"/>
    <w:rsid w:val="00090D7D"/>
    <w:rsid w:val="000932F2"/>
    <w:rsid w:val="001143CF"/>
    <w:rsid w:val="00182319"/>
    <w:rsid w:val="001C6B6D"/>
    <w:rsid w:val="00207C7A"/>
    <w:rsid w:val="002160B6"/>
    <w:rsid w:val="00233554"/>
    <w:rsid w:val="002E1F30"/>
    <w:rsid w:val="00346A50"/>
    <w:rsid w:val="00373093"/>
    <w:rsid w:val="00413A0B"/>
    <w:rsid w:val="00552DD7"/>
    <w:rsid w:val="00587352"/>
    <w:rsid w:val="006631F4"/>
    <w:rsid w:val="00667A32"/>
    <w:rsid w:val="00867657"/>
    <w:rsid w:val="008F0F17"/>
    <w:rsid w:val="00901A63"/>
    <w:rsid w:val="00A20FEC"/>
    <w:rsid w:val="00A4046E"/>
    <w:rsid w:val="00AD7673"/>
    <w:rsid w:val="00AE16BC"/>
    <w:rsid w:val="00AF5E5C"/>
    <w:rsid w:val="00BD591F"/>
    <w:rsid w:val="00D014C1"/>
    <w:rsid w:val="00D21F02"/>
    <w:rsid w:val="00D24E39"/>
    <w:rsid w:val="00EB1580"/>
    <w:rsid w:val="00F00C1D"/>
    <w:rsid w:val="00F06044"/>
    <w:rsid w:val="00F5330D"/>
    <w:rsid w:val="00FD66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FA944"/>
  <w15:chartTrackingRefBased/>
  <w15:docId w15:val="{ADB46E44-1184-4211-A3F3-C6251E7A5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17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78CA2-FB7E-4A31-B4A5-E1B82FDAF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Andhika Pratama</dc:creator>
  <cp:keywords/>
  <dc:description/>
  <cp:lastModifiedBy>Andhika Pratama</cp:lastModifiedBy>
  <cp:revision>9</cp:revision>
  <dcterms:created xsi:type="dcterms:W3CDTF">2022-03-01T04:33:00Z</dcterms:created>
  <dcterms:modified xsi:type="dcterms:W3CDTF">2022-03-09T11:26:00Z</dcterms:modified>
</cp:coreProperties>
</file>