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8C86" w14:textId="0951168D" w:rsidR="000F2C49" w:rsidRDefault="00717DC7" w:rsidP="00717DC7">
      <w:pPr>
        <w:jc w:val="center"/>
        <w:rPr>
          <w:b/>
          <w:bCs/>
          <w:sz w:val="40"/>
          <w:szCs w:val="40"/>
        </w:rPr>
      </w:pPr>
      <w:proofErr w:type="spellStart"/>
      <w:r w:rsidRPr="00717DC7">
        <w:rPr>
          <w:b/>
          <w:bCs/>
          <w:sz w:val="40"/>
          <w:szCs w:val="40"/>
        </w:rPr>
        <w:t>Tugas</w:t>
      </w:r>
      <w:proofErr w:type="spellEnd"/>
      <w:r w:rsidRPr="00717DC7">
        <w:rPr>
          <w:b/>
          <w:bCs/>
          <w:sz w:val="40"/>
          <w:szCs w:val="40"/>
        </w:rPr>
        <w:t xml:space="preserve"> P5BK </w:t>
      </w:r>
      <w:proofErr w:type="spellStart"/>
      <w:r w:rsidRPr="00717DC7">
        <w:rPr>
          <w:b/>
          <w:bCs/>
          <w:sz w:val="40"/>
          <w:szCs w:val="40"/>
        </w:rPr>
        <w:t>Tema</w:t>
      </w:r>
      <w:proofErr w:type="spellEnd"/>
      <w:r w:rsidRPr="00717DC7">
        <w:rPr>
          <w:b/>
          <w:bCs/>
          <w:sz w:val="40"/>
          <w:szCs w:val="40"/>
        </w:rPr>
        <w:t xml:space="preserve"> </w:t>
      </w:r>
      <w:proofErr w:type="spellStart"/>
      <w:r w:rsidRPr="00717DC7">
        <w:rPr>
          <w:b/>
          <w:bCs/>
          <w:sz w:val="40"/>
          <w:szCs w:val="40"/>
        </w:rPr>
        <w:t>pilihan</w:t>
      </w:r>
      <w:proofErr w:type="spellEnd"/>
    </w:p>
    <w:p w14:paraId="06DAE489" w14:textId="167E0FEC" w:rsidR="00717DC7" w:rsidRDefault="00717DC7" w:rsidP="00717DC7">
      <w:pPr>
        <w:jc w:val="center"/>
        <w:rPr>
          <w:b/>
          <w:bCs/>
          <w:sz w:val="40"/>
          <w:szCs w:val="40"/>
        </w:rPr>
      </w:pPr>
    </w:p>
    <w:p w14:paraId="7D359464" w14:textId="5D345A15" w:rsidR="00717DC7" w:rsidRPr="00717DC7" w:rsidRDefault="00717DC7" w:rsidP="00717DC7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717DC7"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Razib</w:t>
      </w:r>
      <w:proofErr w:type="spellEnd"/>
      <w:r>
        <w:rPr>
          <w:sz w:val="24"/>
          <w:szCs w:val="24"/>
        </w:rPr>
        <w:t xml:space="preserve"> Ramadhan</w:t>
      </w:r>
    </w:p>
    <w:p w14:paraId="1E825671" w14:textId="74DE9749" w:rsidR="00717DC7" w:rsidRPr="00717DC7" w:rsidRDefault="00717DC7" w:rsidP="00717DC7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717DC7">
        <w:rPr>
          <w:sz w:val="24"/>
          <w:szCs w:val="24"/>
        </w:rPr>
        <w:t>Kelas</w:t>
      </w:r>
      <w:r>
        <w:rPr>
          <w:sz w:val="24"/>
          <w:szCs w:val="24"/>
        </w:rPr>
        <w:tab/>
        <w:t>: X PPLG 2</w:t>
      </w:r>
    </w:p>
    <w:p w14:paraId="5EAEDAB3" w14:textId="6CA89262" w:rsidR="00717DC7" w:rsidRDefault="00717DC7" w:rsidP="00717DC7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717DC7">
        <w:rPr>
          <w:sz w:val="24"/>
          <w:szCs w:val="24"/>
        </w:rPr>
        <w:t>Gender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Laki-laki</w:t>
      </w:r>
      <w:proofErr w:type="spellEnd"/>
    </w:p>
    <w:p w14:paraId="19C01805" w14:textId="0B435395" w:rsidR="00717DC7" w:rsidRDefault="00717DC7" w:rsidP="00717DC7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 xml:space="preserve">: Jl. </w:t>
      </w:r>
      <w:proofErr w:type="spellStart"/>
      <w:r>
        <w:rPr>
          <w:sz w:val="24"/>
          <w:szCs w:val="24"/>
        </w:rPr>
        <w:t>Revolusi</w:t>
      </w:r>
      <w:proofErr w:type="spellEnd"/>
      <w:r>
        <w:rPr>
          <w:sz w:val="24"/>
          <w:szCs w:val="24"/>
        </w:rPr>
        <w:t xml:space="preserve"> No 03 RT 38 </w:t>
      </w:r>
      <w:proofErr w:type="spellStart"/>
      <w:r>
        <w:rPr>
          <w:sz w:val="24"/>
          <w:szCs w:val="24"/>
        </w:rPr>
        <w:t>Kel</w:t>
      </w:r>
      <w:proofErr w:type="spellEnd"/>
      <w:r>
        <w:rPr>
          <w:sz w:val="24"/>
          <w:szCs w:val="24"/>
        </w:rPr>
        <w:t xml:space="preserve"> Lok Bahu </w:t>
      </w:r>
      <w:proofErr w:type="spellStart"/>
      <w:r>
        <w:rPr>
          <w:sz w:val="24"/>
          <w:szCs w:val="24"/>
        </w:rPr>
        <w:t>Kec</w:t>
      </w:r>
      <w:proofErr w:type="spellEnd"/>
      <w:r>
        <w:rPr>
          <w:sz w:val="24"/>
          <w:szCs w:val="24"/>
        </w:rPr>
        <w:t xml:space="preserve"> Sungai </w:t>
      </w:r>
      <w:proofErr w:type="spellStart"/>
      <w:r>
        <w:rPr>
          <w:sz w:val="24"/>
          <w:szCs w:val="24"/>
        </w:rPr>
        <w:t>Kunjang</w:t>
      </w:r>
      <w:proofErr w:type="spellEnd"/>
    </w:p>
    <w:p w14:paraId="307B0C1C" w14:textId="313C4040" w:rsidR="00717DC7" w:rsidRDefault="00717DC7" w:rsidP="00717DC7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Agama</w:t>
      </w:r>
      <w:r>
        <w:rPr>
          <w:sz w:val="24"/>
          <w:szCs w:val="24"/>
        </w:rPr>
        <w:tab/>
        <w:t>: Islam</w:t>
      </w:r>
    </w:p>
    <w:p w14:paraId="35D4A047" w14:textId="796D2BB3" w:rsidR="00717DC7" w:rsidRDefault="00717DC7" w:rsidP="00717DC7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ab/>
        <w:t xml:space="preserve">: 15 </w:t>
      </w:r>
      <w:proofErr w:type="spellStart"/>
      <w:r>
        <w:rPr>
          <w:sz w:val="24"/>
          <w:szCs w:val="24"/>
        </w:rPr>
        <w:t>Tahun</w:t>
      </w:r>
      <w:proofErr w:type="spellEnd"/>
    </w:p>
    <w:p w14:paraId="0A067DC0" w14:textId="0C142222" w:rsidR="004063BB" w:rsidRPr="004063BB" w:rsidRDefault="00717DC7" w:rsidP="004063BB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Suku</w:t>
      </w:r>
      <w:proofErr w:type="spellEnd"/>
      <w:r>
        <w:rPr>
          <w:sz w:val="24"/>
          <w:szCs w:val="24"/>
        </w:rPr>
        <w:tab/>
        <w:t>: Banjar</w:t>
      </w:r>
    </w:p>
    <w:p w14:paraId="12AA16E6" w14:textId="17D0E0DC" w:rsidR="004063BB" w:rsidRDefault="004063BB" w:rsidP="004063BB">
      <w:pPr>
        <w:tabs>
          <w:tab w:val="left" w:pos="2160"/>
        </w:tabs>
        <w:rPr>
          <w:b/>
          <w:bCs/>
          <w:sz w:val="24"/>
          <w:szCs w:val="24"/>
        </w:rPr>
      </w:pPr>
      <w:r w:rsidRPr="004063BB">
        <w:rPr>
          <w:b/>
          <w:bCs/>
          <w:sz w:val="24"/>
          <w:szCs w:val="24"/>
        </w:rPr>
        <w:t>-------------------------------------------------------------------------------------------------------------------------------</w:t>
      </w:r>
    </w:p>
    <w:p w14:paraId="61716DF3" w14:textId="7719EE33" w:rsidR="004063BB" w:rsidRDefault="004063BB" w:rsidP="004063BB">
      <w:pPr>
        <w:pStyle w:val="ListParagraph"/>
        <w:numPr>
          <w:ilvl w:val="0"/>
          <w:numId w:val="2"/>
        </w:num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 xml:space="preserve">Kata </w:t>
      </w:r>
      <w:proofErr w:type="spellStart"/>
      <w:r>
        <w:rPr>
          <w:sz w:val="24"/>
          <w:szCs w:val="24"/>
        </w:rPr>
        <w:t>Petuah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erat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keluarga</w:t>
      </w:r>
      <w:proofErr w:type="spellEnd"/>
    </w:p>
    <w:p w14:paraId="38D413FD" w14:textId="312A0E47" w:rsidR="004063BB" w:rsidRDefault="004063BB" w:rsidP="004063BB">
      <w:pPr>
        <w:pStyle w:val="ListParagraph"/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Jagalah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Sholatmu</w:t>
      </w:r>
      <w:proofErr w:type="spellEnd"/>
      <w:r>
        <w:rPr>
          <w:sz w:val="24"/>
          <w:szCs w:val="24"/>
        </w:rPr>
        <w:t>”</w:t>
      </w:r>
    </w:p>
    <w:p w14:paraId="35729A74" w14:textId="42187DF1" w:rsidR="004063BB" w:rsidRDefault="004063BB" w:rsidP="004063BB">
      <w:pPr>
        <w:pStyle w:val="ListParagraph"/>
        <w:numPr>
          <w:ilvl w:val="0"/>
          <w:numId w:val="2"/>
        </w:numPr>
        <w:tabs>
          <w:tab w:val="left" w:pos="216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Cita-cita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</w:p>
    <w:p w14:paraId="40A46A21" w14:textId="21794660" w:rsidR="004063BB" w:rsidRDefault="004063BB" w:rsidP="004063BB">
      <w:pPr>
        <w:pStyle w:val="ListParagraph"/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Syakinah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Mawardah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Warohmah</w:t>
      </w:r>
      <w:proofErr w:type="spellEnd"/>
      <w:r>
        <w:rPr>
          <w:sz w:val="24"/>
          <w:szCs w:val="24"/>
        </w:rPr>
        <w:t>”</w:t>
      </w:r>
    </w:p>
    <w:p w14:paraId="448DA685" w14:textId="77777777" w:rsidR="004063BB" w:rsidRDefault="004063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8E0597" w14:textId="4F8E201A" w:rsidR="004063BB" w:rsidRPr="00737EDC" w:rsidRDefault="00737EDC" w:rsidP="00737EDC">
      <w:pPr>
        <w:pStyle w:val="ListParagraph"/>
        <w:tabs>
          <w:tab w:val="left" w:pos="2160"/>
        </w:tabs>
        <w:jc w:val="center"/>
        <w:rPr>
          <w:b/>
          <w:bCs/>
          <w:sz w:val="40"/>
          <w:szCs w:val="40"/>
        </w:rPr>
      </w:pPr>
      <w:proofErr w:type="spellStart"/>
      <w:r w:rsidRPr="00737EDC">
        <w:rPr>
          <w:b/>
          <w:bCs/>
          <w:sz w:val="40"/>
          <w:szCs w:val="40"/>
        </w:rPr>
        <w:lastRenderedPageBreak/>
        <w:t>Silsilah</w:t>
      </w:r>
      <w:proofErr w:type="spellEnd"/>
      <w:r w:rsidRPr="00737EDC">
        <w:rPr>
          <w:b/>
          <w:bCs/>
          <w:sz w:val="40"/>
          <w:szCs w:val="40"/>
        </w:rPr>
        <w:t xml:space="preserve"> </w:t>
      </w:r>
      <w:proofErr w:type="spellStart"/>
      <w:r w:rsidRPr="00737EDC">
        <w:rPr>
          <w:b/>
          <w:bCs/>
          <w:sz w:val="40"/>
          <w:szCs w:val="40"/>
        </w:rPr>
        <w:t>Asal</w:t>
      </w:r>
      <w:proofErr w:type="spellEnd"/>
      <w:r w:rsidRPr="00737EDC">
        <w:rPr>
          <w:b/>
          <w:bCs/>
          <w:sz w:val="40"/>
          <w:szCs w:val="40"/>
        </w:rPr>
        <w:t xml:space="preserve"> Daerah Ayah</w:t>
      </w:r>
    </w:p>
    <w:p w14:paraId="1A727252" w14:textId="115505DD" w:rsidR="00737EDC" w:rsidRDefault="00737EDC" w:rsidP="00737EDC">
      <w:pPr>
        <w:pStyle w:val="ListParagraph"/>
        <w:tabs>
          <w:tab w:val="left" w:pos="2160"/>
        </w:tabs>
        <w:jc w:val="center"/>
        <w:rPr>
          <w:b/>
          <w:bCs/>
          <w:sz w:val="40"/>
          <w:szCs w:val="40"/>
        </w:rPr>
      </w:pPr>
      <w:r w:rsidRPr="00737EDC">
        <w:rPr>
          <w:b/>
          <w:bCs/>
          <w:sz w:val="40"/>
          <w:szCs w:val="40"/>
        </w:rPr>
        <w:t>“</w:t>
      </w:r>
      <w:proofErr w:type="spellStart"/>
      <w:r w:rsidRPr="00737EDC">
        <w:rPr>
          <w:b/>
          <w:bCs/>
          <w:sz w:val="40"/>
          <w:szCs w:val="40"/>
        </w:rPr>
        <w:t>Samarinda</w:t>
      </w:r>
      <w:proofErr w:type="spellEnd"/>
      <w:r w:rsidRPr="00737EDC">
        <w:rPr>
          <w:b/>
          <w:bCs/>
          <w:sz w:val="40"/>
          <w:szCs w:val="40"/>
        </w:rPr>
        <w:t>”</w:t>
      </w:r>
    </w:p>
    <w:p w14:paraId="05CEB3EC" w14:textId="65D926E5" w:rsidR="00737EDC" w:rsidRDefault="00737EDC" w:rsidP="00737EDC">
      <w:pPr>
        <w:pStyle w:val="ListParagraph"/>
        <w:tabs>
          <w:tab w:val="left" w:pos="2160"/>
        </w:tabs>
        <w:jc w:val="center"/>
        <w:rPr>
          <w:b/>
          <w:bCs/>
          <w:sz w:val="40"/>
          <w:szCs w:val="40"/>
        </w:rPr>
      </w:pPr>
    </w:p>
    <w:p w14:paraId="56B607F1" w14:textId="5A7EA2A7" w:rsidR="00737EDC" w:rsidRPr="00737EDC" w:rsidRDefault="00737EDC" w:rsidP="00737EDC">
      <w:pPr>
        <w:pStyle w:val="ListParagraph"/>
        <w:tabs>
          <w:tab w:val="left" w:pos="21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32CEF6" wp14:editId="3F9C9EAE">
            <wp:extent cx="5229225" cy="2978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jid_islamic_center_samarind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6CFA" w14:textId="77777777" w:rsidR="00717DC7" w:rsidRPr="00717DC7" w:rsidRDefault="00717DC7" w:rsidP="00717DC7">
      <w:pPr>
        <w:rPr>
          <w:sz w:val="24"/>
          <w:szCs w:val="24"/>
        </w:rPr>
      </w:pPr>
    </w:p>
    <w:p w14:paraId="00257C2D" w14:textId="5590E5EE" w:rsidR="00737EDC" w:rsidRDefault="00737EDC" w:rsidP="00737ED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Sejarah dan </w:t>
      </w:r>
      <w:proofErr w:type="spellStart"/>
      <w:r>
        <w:rPr>
          <w:b/>
          <w:bCs/>
          <w:sz w:val="28"/>
          <w:szCs w:val="28"/>
        </w:rPr>
        <w:t>Asal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Usul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nama</w:t>
      </w:r>
      <w:proofErr w:type="spellEnd"/>
      <w:r>
        <w:rPr>
          <w:b/>
          <w:bCs/>
          <w:sz w:val="28"/>
          <w:szCs w:val="28"/>
        </w:rPr>
        <w:t xml:space="preserve"> “</w:t>
      </w:r>
      <w:proofErr w:type="spellStart"/>
      <w:r>
        <w:rPr>
          <w:b/>
          <w:bCs/>
          <w:sz w:val="28"/>
          <w:szCs w:val="28"/>
        </w:rPr>
        <w:t>Samarinda</w:t>
      </w:r>
      <w:proofErr w:type="spellEnd"/>
      <w:r>
        <w:rPr>
          <w:b/>
          <w:bCs/>
          <w:sz w:val="28"/>
          <w:szCs w:val="28"/>
        </w:rPr>
        <w:t>”</w:t>
      </w:r>
    </w:p>
    <w:p w14:paraId="7A432588" w14:textId="01C31EB2" w:rsidR="00737EDC" w:rsidRPr="00737EDC" w:rsidRDefault="00737EDC" w:rsidP="00737E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</w:rPr>
      </w:pPr>
      <w:r w:rsidRPr="00737EDC">
        <w:rPr>
          <w:rFonts w:asciiTheme="minorHAnsi" w:hAnsiTheme="minorHAnsi" w:cs="Arial"/>
        </w:rPr>
        <w:t xml:space="preserve">Pada </w:t>
      </w:r>
      <w:proofErr w:type="spellStart"/>
      <w:r w:rsidRPr="00737EDC">
        <w:rPr>
          <w:rFonts w:asciiTheme="minorHAnsi" w:hAnsiTheme="minorHAnsi" w:cs="Arial"/>
        </w:rPr>
        <w:t>saat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pecah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perang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Gowa</w:t>
      </w:r>
      <w:proofErr w:type="spellEnd"/>
      <w:r w:rsidRPr="00737EDC">
        <w:rPr>
          <w:rFonts w:asciiTheme="minorHAnsi" w:hAnsiTheme="minorHAnsi" w:cs="Arial"/>
        </w:rPr>
        <w:t xml:space="preserve">, </w:t>
      </w:r>
      <w:proofErr w:type="spellStart"/>
      <w:r w:rsidRPr="00737EDC">
        <w:rPr>
          <w:rFonts w:asciiTheme="minorHAnsi" w:hAnsiTheme="minorHAnsi" w:cs="Arial"/>
        </w:rPr>
        <w:t>pasukan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Belanda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dibawah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Laksamana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Speelman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memimpin</w:t>
      </w:r>
      <w:proofErr w:type="spellEnd"/>
      <w:r w:rsidRPr="00737EDC">
        <w:rPr>
          <w:rFonts w:asciiTheme="minorHAnsi" w:hAnsiTheme="minorHAnsi" w:cs="Arial"/>
        </w:rPr>
        <w:t xml:space="preserve"> Angkatan </w:t>
      </w:r>
      <w:proofErr w:type="spellStart"/>
      <w:r w:rsidRPr="00737EDC">
        <w:rPr>
          <w:rFonts w:asciiTheme="minorHAnsi" w:hAnsiTheme="minorHAnsi" w:cs="Arial"/>
        </w:rPr>
        <w:t>Laut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menyerang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Makasar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dari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laut</w:t>
      </w:r>
      <w:proofErr w:type="spellEnd"/>
      <w:r w:rsidRPr="00737EDC">
        <w:rPr>
          <w:rFonts w:asciiTheme="minorHAnsi" w:hAnsiTheme="minorHAnsi" w:cs="Arial"/>
        </w:rPr>
        <w:t xml:space="preserve">, </w:t>
      </w:r>
      <w:proofErr w:type="spellStart"/>
      <w:r w:rsidRPr="00737EDC">
        <w:rPr>
          <w:rFonts w:asciiTheme="minorHAnsi" w:hAnsiTheme="minorHAnsi" w:cs="Arial"/>
        </w:rPr>
        <w:t>sedangkan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Arupalaka</w:t>
      </w:r>
      <w:proofErr w:type="spellEnd"/>
      <w:r w:rsidRPr="00737EDC">
        <w:rPr>
          <w:rFonts w:asciiTheme="minorHAnsi" w:hAnsiTheme="minorHAnsi" w:cs="Arial"/>
        </w:rPr>
        <w:t xml:space="preserve"> yang </w:t>
      </w:r>
      <w:proofErr w:type="spellStart"/>
      <w:r w:rsidRPr="00737EDC">
        <w:rPr>
          <w:rFonts w:asciiTheme="minorHAnsi" w:hAnsiTheme="minorHAnsi" w:cs="Arial"/>
        </w:rPr>
        <w:t>membantu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Belanda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menyerang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dari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daratan</w:t>
      </w:r>
      <w:proofErr w:type="spellEnd"/>
      <w:r w:rsidRPr="00737EDC">
        <w:rPr>
          <w:rFonts w:asciiTheme="minorHAnsi" w:hAnsiTheme="minorHAnsi" w:cs="Arial"/>
        </w:rPr>
        <w:t xml:space="preserve">. </w:t>
      </w:r>
      <w:proofErr w:type="spellStart"/>
      <w:r w:rsidRPr="00737EDC">
        <w:rPr>
          <w:rFonts w:asciiTheme="minorHAnsi" w:hAnsiTheme="minorHAnsi" w:cs="Arial"/>
        </w:rPr>
        <w:t>Akhirnya</w:t>
      </w:r>
      <w:proofErr w:type="spellEnd"/>
      <w:r w:rsidRPr="00737EDC">
        <w:rPr>
          <w:rFonts w:asciiTheme="minorHAnsi" w:hAnsiTheme="minorHAnsi" w:cs="Arial"/>
        </w:rPr>
        <w:t xml:space="preserve"> Kerajaan </w:t>
      </w:r>
      <w:proofErr w:type="spellStart"/>
      <w:r w:rsidRPr="00737EDC">
        <w:rPr>
          <w:rFonts w:asciiTheme="minorHAnsi" w:hAnsiTheme="minorHAnsi" w:cs="Arial"/>
        </w:rPr>
        <w:t>Gowa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dapat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dikalahkan</w:t>
      </w:r>
      <w:proofErr w:type="spellEnd"/>
      <w:r w:rsidRPr="00737EDC">
        <w:rPr>
          <w:rFonts w:asciiTheme="minorHAnsi" w:hAnsiTheme="minorHAnsi" w:cs="Arial"/>
        </w:rPr>
        <w:t xml:space="preserve"> dan Sultan </w:t>
      </w:r>
      <w:proofErr w:type="spellStart"/>
      <w:r w:rsidRPr="00737EDC">
        <w:rPr>
          <w:rFonts w:asciiTheme="minorHAnsi" w:hAnsiTheme="minorHAnsi" w:cs="Arial"/>
        </w:rPr>
        <w:t>Hasanuddin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terpaksa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menandatangani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Perjanjian</w:t>
      </w:r>
      <w:proofErr w:type="spellEnd"/>
      <w:r w:rsidRPr="00737EDC">
        <w:rPr>
          <w:rFonts w:asciiTheme="minorHAnsi" w:hAnsiTheme="minorHAnsi" w:cs="Arial"/>
        </w:rPr>
        <w:t xml:space="preserve"> yang </w:t>
      </w:r>
      <w:proofErr w:type="spellStart"/>
      <w:r w:rsidRPr="00737EDC">
        <w:rPr>
          <w:rFonts w:asciiTheme="minorHAnsi" w:hAnsiTheme="minorHAnsi" w:cs="Arial"/>
        </w:rPr>
        <w:t>dikenal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dengan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gramStart"/>
      <w:r w:rsidRPr="00737EDC">
        <w:rPr>
          <w:rFonts w:asciiTheme="minorHAnsi" w:hAnsiTheme="minorHAnsi" w:cs="Arial"/>
        </w:rPr>
        <w:t>“ PERJANJIAN</w:t>
      </w:r>
      <w:proofErr w:type="gramEnd"/>
      <w:r w:rsidRPr="00737EDC">
        <w:rPr>
          <w:rFonts w:asciiTheme="minorHAnsi" w:hAnsiTheme="minorHAnsi" w:cs="Arial"/>
        </w:rPr>
        <w:t xml:space="preserve"> BONGAJA “ pada </w:t>
      </w:r>
      <w:proofErr w:type="spellStart"/>
      <w:r w:rsidRPr="00737EDC">
        <w:rPr>
          <w:rFonts w:asciiTheme="minorHAnsi" w:hAnsiTheme="minorHAnsi" w:cs="Arial"/>
        </w:rPr>
        <w:t>tanggal</w:t>
      </w:r>
      <w:proofErr w:type="spellEnd"/>
      <w:r w:rsidRPr="00737EDC">
        <w:rPr>
          <w:rFonts w:asciiTheme="minorHAnsi" w:hAnsiTheme="minorHAnsi" w:cs="Arial"/>
        </w:rPr>
        <w:t xml:space="preserve"> 18 No</w:t>
      </w:r>
      <w:r>
        <w:rPr>
          <w:rFonts w:asciiTheme="minorHAnsi" w:hAnsiTheme="minorHAnsi" w:cs="Arial"/>
        </w:rPr>
        <w:t>v</w:t>
      </w:r>
      <w:bookmarkStart w:id="0" w:name="_GoBack"/>
      <w:bookmarkEnd w:id="0"/>
      <w:r w:rsidRPr="00737EDC">
        <w:rPr>
          <w:rFonts w:asciiTheme="minorHAnsi" w:hAnsiTheme="minorHAnsi" w:cs="Arial"/>
        </w:rPr>
        <w:t>ember 1667.</w:t>
      </w:r>
    </w:p>
    <w:p w14:paraId="7D03DDFF" w14:textId="77777777" w:rsidR="00737EDC" w:rsidRPr="00737EDC" w:rsidRDefault="00737EDC" w:rsidP="00737E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</w:rPr>
      </w:pPr>
      <w:proofErr w:type="spellStart"/>
      <w:r w:rsidRPr="00737EDC">
        <w:rPr>
          <w:rFonts w:asciiTheme="minorHAnsi" w:hAnsiTheme="minorHAnsi" w:cs="Arial"/>
        </w:rPr>
        <w:t>Sebagian</w:t>
      </w:r>
      <w:proofErr w:type="spellEnd"/>
      <w:r w:rsidRPr="00737EDC">
        <w:rPr>
          <w:rFonts w:asciiTheme="minorHAnsi" w:hAnsiTheme="minorHAnsi" w:cs="Arial"/>
        </w:rPr>
        <w:t xml:space="preserve"> orang-orang </w:t>
      </w:r>
      <w:proofErr w:type="spellStart"/>
      <w:r w:rsidRPr="00737EDC">
        <w:rPr>
          <w:rFonts w:asciiTheme="minorHAnsi" w:hAnsiTheme="minorHAnsi" w:cs="Arial"/>
        </w:rPr>
        <w:t>Bugis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Wajo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dari</w:t>
      </w:r>
      <w:proofErr w:type="spellEnd"/>
      <w:r w:rsidRPr="00737EDC">
        <w:rPr>
          <w:rFonts w:asciiTheme="minorHAnsi" w:hAnsiTheme="minorHAnsi" w:cs="Arial"/>
        </w:rPr>
        <w:t xml:space="preserve"> Kerajaan </w:t>
      </w:r>
      <w:proofErr w:type="spellStart"/>
      <w:r w:rsidRPr="00737EDC">
        <w:rPr>
          <w:rFonts w:asciiTheme="minorHAnsi" w:hAnsiTheme="minorHAnsi" w:cs="Arial"/>
        </w:rPr>
        <w:t>Gowa</w:t>
      </w:r>
      <w:proofErr w:type="spellEnd"/>
      <w:r w:rsidRPr="00737EDC">
        <w:rPr>
          <w:rFonts w:asciiTheme="minorHAnsi" w:hAnsiTheme="minorHAnsi" w:cs="Arial"/>
        </w:rPr>
        <w:t xml:space="preserve"> yang </w:t>
      </w:r>
      <w:proofErr w:type="spellStart"/>
      <w:r w:rsidRPr="00737EDC">
        <w:rPr>
          <w:rFonts w:asciiTheme="minorHAnsi" w:hAnsiTheme="minorHAnsi" w:cs="Arial"/>
        </w:rPr>
        <w:t>tidak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mau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tunduk</w:t>
      </w:r>
      <w:proofErr w:type="spellEnd"/>
      <w:r w:rsidRPr="00737EDC">
        <w:rPr>
          <w:rFonts w:asciiTheme="minorHAnsi" w:hAnsiTheme="minorHAnsi" w:cs="Arial"/>
        </w:rPr>
        <w:t xml:space="preserve"> dan </w:t>
      </w:r>
      <w:proofErr w:type="spellStart"/>
      <w:r w:rsidRPr="00737EDC">
        <w:rPr>
          <w:rFonts w:asciiTheme="minorHAnsi" w:hAnsiTheme="minorHAnsi" w:cs="Arial"/>
        </w:rPr>
        <w:t>patuh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terhadap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perjanjian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Bongaja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tersebut</w:t>
      </w:r>
      <w:proofErr w:type="spellEnd"/>
      <w:r w:rsidRPr="00737EDC">
        <w:rPr>
          <w:rFonts w:asciiTheme="minorHAnsi" w:hAnsiTheme="minorHAnsi" w:cs="Arial"/>
        </w:rPr>
        <w:t xml:space="preserve">, </w:t>
      </w:r>
      <w:proofErr w:type="spellStart"/>
      <w:r w:rsidRPr="00737EDC">
        <w:rPr>
          <w:rFonts w:asciiTheme="minorHAnsi" w:hAnsiTheme="minorHAnsi" w:cs="Arial"/>
        </w:rPr>
        <w:t>mereka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tetap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meneruskan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perjuangan</w:t>
      </w:r>
      <w:proofErr w:type="spellEnd"/>
      <w:r w:rsidRPr="00737EDC">
        <w:rPr>
          <w:rFonts w:asciiTheme="minorHAnsi" w:hAnsiTheme="minorHAnsi" w:cs="Arial"/>
        </w:rPr>
        <w:t xml:space="preserve"> dan </w:t>
      </w:r>
      <w:proofErr w:type="spellStart"/>
      <w:r w:rsidRPr="00737EDC">
        <w:rPr>
          <w:rFonts w:asciiTheme="minorHAnsi" w:hAnsiTheme="minorHAnsi" w:cs="Arial"/>
        </w:rPr>
        <w:t>perlawanan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secara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gerilya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melawan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Belanda</w:t>
      </w:r>
      <w:proofErr w:type="spellEnd"/>
      <w:r w:rsidRPr="00737EDC">
        <w:rPr>
          <w:rFonts w:asciiTheme="minorHAnsi" w:hAnsiTheme="minorHAnsi" w:cs="Arial"/>
        </w:rPr>
        <w:t xml:space="preserve"> dan </w:t>
      </w:r>
      <w:proofErr w:type="spellStart"/>
      <w:r w:rsidRPr="00737EDC">
        <w:rPr>
          <w:rFonts w:asciiTheme="minorHAnsi" w:hAnsiTheme="minorHAnsi" w:cs="Arial"/>
        </w:rPr>
        <w:t>ada</w:t>
      </w:r>
      <w:proofErr w:type="spellEnd"/>
      <w:r w:rsidRPr="00737EDC">
        <w:rPr>
          <w:rFonts w:asciiTheme="minorHAnsi" w:hAnsiTheme="minorHAnsi" w:cs="Arial"/>
        </w:rPr>
        <w:t xml:space="preserve"> pula yang </w:t>
      </w:r>
      <w:proofErr w:type="spellStart"/>
      <w:r w:rsidRPr="00737EDC">
        <w:rPr>
          <w:rFonts w:asciiTheme="minorHAnsi" w:hAnsiTheme="minorHAnsi" w:cs="Arial"/>
        </w:rPr>
        <w:t>hijrah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ke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pulau-pulau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lainnya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diantaranya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ada</w:t>
      </w:r>
      <w:proofErr w:type="spellEnd"/>
      <w:r w:rsidRPr="00737EDC">
        <w:rPr>
          <w:rFonts w:asciiTheme="minorHAnsi" w:hAnsiTheme="minorHAnsi" w:cs="Arial"/>
        </w:rPr>
        <w:t xml:space="preserve"> yang </w:t>
      </w:r>
      <w:proofErr w:type="spellStart"/>
      <w:r w:rsidRPr="00737EDC">
        <w:rPr>
          <w:rFonts w:asciiTheme="minorHAnsi" w:hAnsiTheme="minorHAnsi" w:cs="Arial"/>
        </w:rPr>
        <w:t>hijrah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kedaerah</w:t>
      </w:r>
      <w:proofErr w:type="spellEnd"/>
      <w:r w:rsidRPr="00737EDC">
        <w:rPr>
          <w:rFonts w:asciiTheme="minorHAnsi" w:hAnsiTheme="minorHAnsi" w:cs="Arial"/>
        </w:rPr>
        <w:t xml:space="preserve"> Kalimantan Timur </w:t>
      </w:r>
      <w:proofErr w:type="spellStart"/>
      <w:r w:rsidRPr="00737EDC">
        <w:rPr>
          <w:rFonts w:asciiTheme="minorHAnsi" w:hAnsiTheme="minorHAnsi" w:cs="Arial"/>
        </w:rPr>
        <w:t>untuk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mengabdikan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diri</w:t>
      </w:r>
      <w:proofErr w:type="spellEnd"/>
      <w:r w:rsidRPr="00737EDC">
        <w:rPr>
          <w:rFonts w:asciiTheme="minorHAnsi" w:hAnsiTheme="minorHAnsi" w:cs="Arial"/>
        </w:rPr>
        <w:t xml:space="preserve"> pada Kerajaan </w:t>
      </w:r>
      <w:proofErr w:type="spellStart"/>
      <w:r w:rsidRPr="00737EDC">
        <w:rPr>
          <w:rFonts w:asciiTheme="minorHAnsi" w:hAnsiTheme="minorHAnsi" w:cs="Arial"/>
        </w:rPr>
        <w:t>Kutai</w:t>
      </w:r>
      <w:proofErr w:type="spellEnd"/>
      <w:r w:rsidRPr="00737EDC">
        <w:rPr>
          <w:rFonts w:asciiTheme="minorHAnsi" w:hAnsiTheme="minorHAnsi" w:cs="Arial"/>
        </w:rPr>
        <w:t xml:space="preserve">, </w:t>
      </w:r>
      <w:proofErr w:type="spellStart"/>
      <w:r w:rsidRPr="00737EDC">
        <w:rPr>
          <w:rFonts w:asciiTheme="minorHAnsi" w:hAnsiTheme="minorHAnsi" w:cs="Arial"/>
        </w:rPr>
        <w:t>yaitu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rombongan</w:t>
      </w:r>
      <w:proofErr w:type="spellEnd"/>
      <w:r w:rsidRPr="00737EDC">
        <w:rPr>
          <w:rFonts w:asciiTheme="minorHAnsi" w:hAnsiTheme="minorHAnsi" w:cs="Arial"/>
        </w:rPr>
        <w:t xml:space="preserve"> yang </w:t>
      </w:r>
      <w:proofErr w:type="spellStart"/>
      <w:r w:rsidRPr="00737EDC">
        <w:rPr>
          <w:rFonts w:asciiTheme="minorHAnsi" w:hAnsiTheme="minorHAnsi" w:cs="Arial"/>
        </w:rPr>
        <w:t>dipimpin</w:t>
      </w:r>
      <w:proofErr w:type="spellEnd"/>
      <w:r w:rsidRPr="00737EDC">
        <w:rPr>
          <w:rFonts w:asciiTheme="minorHAnsi" w:hAnsiTheme="minorHAnsi" w:cs="Arial"/>
        </w:rPr>
        <w:t xml:space="preserve"> oleh La </w:t>
      </w:r>
      <w:proofErr w:type="spellStart"/>
      <w:r w:rsidRPr="00737EDC">
        <w:rPr>
          <w:rFonts w:asciiTheme="minorHAnsi" w:hAnsiTheme="minorHAnsi" w:cs="Arial"/>
        </w:rPr>
        <w:t>Mohang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Daeng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Mangkona</w:t>
      </w:r>
      <w:proofErr w:type="spellEnd"/>
      <w:r w:rsidRPr="00737EDC">
        <w:rPr>
          <w:rFonts w:asciiTheme="minorHAnsi" w:hAnsiTheme="minorHAnsi" w:cs="Arial"/>
        </w:rPr>
        <w:t xml:space="preserve"> (</w:t>
      </w:r>
      <w:proofErr w:type="spellStart"/>
      <w:r w:rsidRPr="00737EDC">
        <w:rPr>
          <w:rFonts w:asciiTheme="minorHAnsi" w:hAnsiTheme="minorHAnsi" w:cs="Arial"/>
        </w:rPr>
        <w:t>bergelar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Poa</w:t>
      </w:r>
      <w:proofErr w:type="spellEnd"/>
      <w:r w:rsidRPr="00737EDC">
        <w:rPr>
          <w:rFonts w:asciiTheme="minorHAnsi" w:hAnsiTheme="minorHAnsi" w:cs="Arial"/>
        </w:rPr>
        <w:t xml:space="preserve"> Ado yang </w:t>
      </w:r>
      <w:proofErr w:type="spellStart"/>
      <w:r w:rsidRPr="00737EDC">
        <w:rPr>
          <w:rFonts w:asciiTheme="minorHAnsi" w:hAnsiTheme="minorHAnsi" w:cs="Arial"/>
        </w:rPr>
        <w:t>pertama</w:t>
      </w:r>
      <w:proofErr w:type="spellEnd"/>
      <w:r w:rsidRPr="00737EDC">
        <w:rPr>
          <w:rFonts w:asciiTheme="minorHAnsi" w:hAnsiTheme="minorHAnsi" w:cs="Arial"/>
        </w:rPr>
        <w:t xml:space="preserve">), </w:t>
      </w:r>
      <w:proofErr w:type="spellStart"/>
      <w:r w:rsidRPr="00737EDC">
        <w:rPr>
          <w:rFonts w:asciiTheme="minorHAnsi" w:hAnsiTheme="minorHAnsi" w:cs="Arial"/>
        </w:rPr>
        <w:t>kedatangan</w:t>
      </w:r>
      <w:proofErr w:type="spellEnd"/>
      <w:r w:rsidRPr="00737EDC">
        <w:rPr>
          <w:rFonts w:asciiTheme="minorHAnsi" w:hAnsiTheme="minorHAnsi" w:cs="Arial"/>
        </w:rPr>
        <w:t xml:space="preserve"> orang-orang </w:t>
      </w:r>
      <w:proofErr w:type="spellStart"/>
      <w:r w:rsidRPr="00737EDC">
        <w:rPr>
          <w:rFonts w:asciiTheme="minorHAnsi" w:hAnsiTheme="minorHAnsi" w:cs="Arial"/>
        </w:rPr>
        <w:t>Bugis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Wajo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dari</w:t>
      </w:r>
      <w:proofErr w:type="spellEnd"/>
      <w:r w:rsidRPr="00737EDC">
        <w:rPr>
          <w:rFonts w:asciiTheme="minorHAnsi" w:hAnsiTheme="minorHAnsi" w:cs="Arial"/>
        </w:rPr>
        <w:t xml:space="preserve"> Kerajaan </w:t>
      </w:r>
      <w:proofErr w:type="spellStart"/>
      <w:r w:rsidRPr="00737EDC">
        <w:rPr>
          <w:rFonts w:asciiTheme="minorHAnsi" w:hAnsiTheme="minorHAnsi" w:cs="Arial"/>
        </w:rPr>
        <w:t>Gowa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itu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diterima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dengan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baik</w:t>
      </w:r>
      <w:proofErr w:type="spellEnd"/>
      <w:r w:rsidRPr="00737EDC">
        <w:rPr>
          <w:rFonts w:asciiTheme="minorHAnsi" w:hAnsiTheme="minorHAnsi" w:cs="Arial"/>
        </w:rPr>
        <w:t xml:space="preserve"> oleh Sultan </w:t>
      </w:r>
      <w:proofErr w:type="spellStart"/>
      <w:r w:rsidRPr="00737EDC">
        <w:rPr>
          <w:rFonts w:asciiTheme="minorHAnsi" w:hAnsiTheme="minorHAnsi" w:cs="Arial"/>
        </w:rPr>
        <w:t>Kutai</w:t>
      </w:r>
      <w:proofErr w:type="spellEnd"/>
      <w:r w:rsidRPr="00737EDC">
        <w:rPr>
          <w:rFonts w:asciiTheme="minorHAnsi" w:hAnsiTheme="minorHAnsi" w:cs="Arial"/>
        </w:rPr>
        <w:t>.</w:t>
      </w:r>
    </w:p>
    <w:p w14:paraId="186868C4" w14:textId="77777777" w:rsidR="00737EDC" w:rsidRPr="00737EDC" w:rsidRDefault="00737EDC" w:rsidP="00737E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</w:rPr>
      </w:pPr>
      <w:proofErr w:type="spellStart"/>
      <w:r w:rsidRPr="00737EDC">
        <w:rPr>
          <w:rFonts w:asciiTheme="minorHAnsi" w:hAnsiTheme="minorHAnsi" w:cs="Arial"/>
        </w:rPr>
        <w:t>Sesuai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dengan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perjanjian</w:t>
      </w:r>
      <w:proofErr w:type="spellEnd"/>
      <w:r w:rsidRPr="00737EDC">
        <w:rPr>
          <w:rFonts w:asciiTheme="minorHAnsi" w:hAnsiTheme="minorHAnsi" w:cs="Arial"/>
        </w:rPr>
        <w:t xml:space="preserve">, </w:t>
      </w:r>
      <w:proofErr w:type="spellStart"/>
      <w:r w:rsidRPr="00737EDC">
        <w:rPr>
          <w:rFonts w:asciiTheme="minorHAnsi" w:hAnsiTheme="minorHAnsi" w:cs="Arial"/>
        </w:rPr>
        <w:t>bahwa</w:t>
      </w:r>
      <w:proofErr w:type="spellEnd"/>
      <w:r w:rsidRPr="00737EDC">
        <w:rPr>
          <w:rFonts w:asciiTheme="minorHAnsi" w:hAnsiTheme="minorHAnsi" w:cs="Arial"/>
        </w:rPr>
        <w:t xml:space="preserve"> orang-orang </w:t>
      </w:r>
      <w:proofErr w:type="spellStart"/>
      <w:r w:rsidRPr="00737EDC">
        <w:rPr>
          <w:rFonts w:asciiTheme="minorHAnsi" w:hAnsiTheme="minorHAnsi" w:cs="Arial"/>
        </w:rPr>
        <w:t>Bugis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Wajo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harus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membantu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segala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kepentingan</w:t>
      </w:r>
      <w:proofErr w:type="spellEnd"/>
      <w:r w:rsidRPr="00737EDC">
        <w:rPr>
          <w:rFonts w:asciiTheme="minorHAnsi" w:hAnsiTheme="minorHAnsi" w:cs="Arial"/>
        </w:rPr>
        <w:t xml:space="preserve"> Raja </w:t>
      </w:r>
      <w:proofErr w:type="spellStart"/>
      <w:r w:rsidRPr="00737EDC">
        <w:rPr>
          <w:rFonts w:asciiTheme="minorHAnsi" w:hAnsiTheme="minorHAnsi" w:cs="Arial"/>
        </w:rPr>
        <w:t>Kutai</w:t>
      </w:r>
      <w:proofErr w:type="spellEnd"/>
      <w:r w:rsidRPr="00737EDC">
        <w:rPr>
          <w:rFonts w:asciiTheme="minorHAnsi" w:hAnsiTheme="minorHAnsi" w:cs="Arial"/>
        </w:rPr>
        <w:t xml:space="preserve">, </w:t>
      </w:r>
      <w:proofErr w:type="spellStart"/>
      <w:r w:rsidRPr="00737EDC">
        <w:rPr>
          <w:rFonts w:asciiTheme="minorHAnsi" w:hAnsiTheme="minorHAnsi" w:cs="Arial"/>
        </w:rPr>
        <w:t>terutama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dalam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menghadapi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musuh</w:t>
      </w:r>
      <w:proofErr w:type="spellEnd"/>
      <w:r w:rsidRPr="00737EDC">
        <w:rPr>
          <w:rFonts w:asciiTheme="minorHAnsi" w:hAnsiTheme="minorHAnsi" w:cs="Arial"/>
        </w:rPr>
        <w:t xml:space="preserve">. </w:t>
      </w:r>
      <w:proofErr w:type="spellStart"/>
      <w:r w:rsidRPr="00737EDC">
        <w:rPr>
          <w:rFonts w:asciiTheme="minorHAnsi" w:hAnsiTheme="minorHAnsi" w:cs="Arial"/>
        </w:rPr>
        <w:t>Semua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rombongan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tersebut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memilih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daerah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sekitar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Muara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Karang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Mumus</w:t>
      </w:r>
      <w:proofErr w:type="spellEnd"/>
      <w:r w:rsidRPr="00737EDC">
        <w:rPr>
          <w:rFonts w:asciiTheme="minorHAnsi" w:hAnsiTheme="minorHAnsi" w:cs="Arial"/>
        </w:rPr>
        <w:t xml:space="preserve"> (</w:t>
      </w:r>
      <w:proofErr w:type="spellStart"/>
      <w:r w:rsidRPr="00737EDC">
        <w:rPr>
          <w:rFonts w:asciiTheme="minorHAnsi" w:hAnsiTheme="minorHAnsi" w:cs="Arial"/>
        </w:rPr>
        <w:t>daerah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Selili</w:t>
      </w:r>
      <w:proofErr w:type="spellEnd"/>
      <w:r w:rsidRPr="00737EDC">
        <w:rPr>
          <w:rFonts w:asciiTheme="minorHAnsi" w:hAnsiTheme="minorHAnsi" w:cs="Arial"/>
        </w:rPr>
        <w:t xml:space="preserve"> Seberang) </w:t>
      </w:r>
      <w:proofErr w:type="spellStart"/>
      <w:r w:rsidRPr="00737EDC">
        <w:rPr>
          <w:rFonts w:asciiTheme="minorHAnsi" w:hAnsiTheme="minorHAnsi" w:cs="Arial"/>
        </w:rPr>
        <w:t>tetapi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daerah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ini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menimbulkan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kesulitan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didalam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pelayaran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karena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didaerah</w:t>
      </w:r>
      <w:proofErr w:type="spellEnd"/>
      <w:r w:rsidRPr="00737EDC">
        <w:rPr>
          <w:rFonts w:asciiTheme="minorHAnsi" w:hAnsiTheme="minorHAnsi" w:cs="Arial"/>
        </w:rPr>
        <w:t xml:space="preserve"> yang </w:t>
      </w:r>
      <w:proofErr w:type="spellStart"/>
      <w:r w:rsidRPr="00737EDC">
        <w:rPr>
          <w:rFonts w:asciiTheme="minorHAnsi" w:hAnsiTheme="minorHAnsi" w:cs="Arial"/>
        </w:rPr>
        <w:t>berarus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putar</w:t>
      </w:r>
      <w:proofErr w:type="spellEnd"/>
      <w:r w:rsidRPr="00737EDC">
        <w:rPr>
          <w:rFonts w:asciiTheme="minorHAnsi" w:hAnsiTheme="minorHAnsi" w:cs="Arial"/>
        </w:rPr>
        <w:t xml:space="preserve"> (</w:t>
      </w:r>
      <w:proofErr w:type="spellStart"/>
      <w:r w:rsidRPr="00737EDC">
        <w:rPr>
          <w:rFonts w:asciiTheme="minorHAnsi" w:hAnsiTheme="minorHAnsi" w:cs="Arial"/>
        </w:rPr>
        <w:t>berulak</w:t>
      </w:r>
      <w:proofErr w:type="spellEnd"/>
      <w:r w:rsidRPr="00737EDC">
        <w:rPr>
          <w:rFonts w:asciiTheme="minorHAnsi" w:hAnsiTheme="minorHAnsi" w:cs="Arial"/>
        </w:rPr>
        <w:t xml:space="preserve">) </w:t>
      </w:r>
      <w:proofErr w:type="spellStart"/>
      <w:r w:rsidRPr="00737EDC">
        <w:rPr>
          <w:rFonts w:asciiTheme="minorHAnsi" w:hAnsiTheme="minorHAnsi" w:cs="Arial"/>
        </w:rPr>
        <w:t>dengan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banyak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gunung-gunung</w:t>
      </w:r>
      <w:proofErr w:type="spellEnd"/>
      <w:r w:rsidRPr="00737EDC">
        <w:rPr>
          <w:rFonts w:asciiTheme="minorHAnsi" w:hAnsiTheme="minorHAnsi" w:cs="Arial"/>
        </w:rPr>
        <w:t xml:space="preserve"> (</w:t>
      </w:r>
      <w:proofErr w:type="spellStart"/>
      <w:r w:rsidRPr="00737EDC">
        <w:rPr>
          <w:rFonts w:asciiTheme="minorHAnsi" w:hAnsiTheme="minorHAnsi" w:cs="Arial"/>
        </w:rPr>
        <w:t>Gunung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Selili</w:t>
      </w:r>
      <w:proofErr w:type="spellEnd"/>
      <w:r w:rsidRPr="00737EDC">
        <w:rPr>
          <w:rFonts w:asciiTheme="minorHAnsi" w:hAnsiTheme="minorHAnsi" w:cs="Arial"/>
        </w:rPr>
        <w:t xml:space="preserve">), </w:t>
      </w:r>
      <w:proofErr w:type="spellStart"/>
      <w:r w:rsidRPr="00737EDC">
        <w:rPr>
          <w:rFonts w:asciiTheme="minorHAnsi" w:hAnsiTheme="minorHAnsi" w:cs="Arial"/>
        </w:rPr>
        <w:t>yaitu</w:t>
      </w:r>
      <w:proofErr w:type="spellEnd"/>
      <w:r w:rsidRPr="00737EDC">
        <w:rPr>
          <w:rFonts w:asciiTheme="minorHAnsi" w:hAnsiTheme="minorHAnsi" w:cs="Arial"/>
        </w:rPr>
        <w:t xml:space="preserve"> pada </w:t>
      </w:r>
      <w:proofErr w:type="spellStart"/>
      <w:r w:rsidRPr="00737EDC">
        <w:rPr>
          <w:rFonts w:asciiTheme="minorHAnsi" w:hAnsiTheme="minorHAnsi" w:cs="Arial"/>
        </w:rPr>
        <w:t>sekitar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tahun</w:t>
      </w:r>
      <w:proofErr w:type="spellEnd"/>
      <w:r w:rsidRPr="00737EDC">
        <w:rPr>
          <w:rFonts w:asciiTheme="minorHAnsi" w:hAnsiTheme="minorHAnsi" w:cs="Arial"/>
        </w:rPr>
        <w:t xml:space="preserve"> 1668.</w:t>
      </w:r>
    </w:p>
    <w:p w14:paraId="32D1C303" w14:textId="2DF0659F" w:rsidR="00737EDC" w:rsidRPr="00737EDC" w:rsidRDefault="00737EDC" w:rsidP="00737E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</w:rPr>
      </w:pPr>
      <w:proofErr w:type="spellStart"/>
      <w:r w:rsidRPr="00737EDC">
        <w:rPr>
          <w:rFonts w:asciiTheme="minorHAnsi" w:hAnsiTheme="minorHAnsi" w:cs="Arial"/>
        </w:rPr>
        <w:lastRenderedPageBreak/>
        <w:t>Dengan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rumah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rakit</w:t>
      </w:r>
      <w:proofErr w:type="spellEnd"/>
      <w:r w:rsidRPr="00737EDC">
        <w:rPr>
          <w:rFonts w:asciiTheme="minorHAnsi" w:hAnsiTheme="minorHAnsi" w:cs="Arial"/>
        </w:rPr>
        <w:t xml:space="preserve"> yang </w:t>
      </w:r>
      <w:proofErr w:type="spellStart"/>
      <w:r w:rsidRPr="00737EDC">
        <w:rPr>
          <w:rFonts w:asciiTheme="minorHAnsi" w:hAnsiTheme="minorHAnsi" w:cs="Arial"/>
        </w:rPr>
        <w:t>berada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diatas</w:t>
      </w:r>
      <w:proofErr w:type="spellEnd"/>
      <w:r w:rsidRPr="00737EDC">
        <w:rPr>
          <w:rFonts w:asciiTheme="minorHAnsi" w:hAnsiTheme="minorHAnsi" w:cs="Arial"/>
        </w:rPr>
        <w:t xml:space="preserve"> air, </w:t>
      </w:r>
      <w:proofErr w:type="spellStart"/>
      <w:r w:rsidRPr="00737EDC">
        <w:rPr>
          <w:rFonts w:asciiTheme="minorHAnsi" w:hAnsiTheme="minorHAnsi" w:cs="Arial"/>
        </w:rPr>
        <w:t>harus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sama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tinggi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antara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rumah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satu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dengan</w:t>
      </w:r>
      <w:proofErr w:type="spellEnd"/>
      <w:r w:rsidRPr="00737EDC">
        <w:rPr>
          <w:rFonts w:asciiTheme="minorHAnsi" w:hAnsiTheme="minorHAnsi" w:cs="Arial"/>
        </w:rPr>
        <w:t xml:space="preserve"> yang </w:t>
      </w:r>
      <w:proofErr w:type="spellStart"/>
      <w:r w:rsidRPr="00737EDC">
        <w:rPr>
          <w:rFonts w:asciiTheme="minorHAnsi" w:hAnsiTheme="minorHAnsi" w:cs="Arial"/>
        </w:rPr>
        <w:t>lainnya</w:t>
      </w:r>
      <w:proofErr w:type="spellEnd"/>
      <w:r w:rsidRPr="00737EDC">
        <w:rPr>
          <w:rFonts w:asciiTheme="minorHAnsi" w:hAnsiTheme="minorHAnsi" w:cs="Arial"/>
        </w:rPr>
        <w:t xml:space="preserve">, </w:t>
      </w:r>
      <w:proofErr w:type="spellStart"/>
      <w:r w:rsidRPr="00737EDC">
        <w:rPr>
          <w:rFonts w:asciiTheme="minorHAnsi" w:hAnsiTheme="minorHAnsi" w:cs="Arial"/>
        </w:rPr>
        <w:t>melambangkan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tidak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ada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perbedaan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derajat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apakah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Bangsawan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atau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tidak</w:t>
      </w:r>
      <w:proofErr w:type="spellEnd"/>
      <w:r w:rsidRPr="00737EDC">
        <w:rPr>
          <w:rFonts w:asciiTheme="minorHAnsi" w:hAnsiTheme="minorHAnsi" w:cs="Arial"/>
        </w:rPr>
        <w:t xml:space="preserve">, </w:t>
      </w:r>
      <w:proofErr w:type="spellStart"/>
      <w:r w:rsidRPr="00737EDC">
        <w:rPr>
          <w:rFonts w:asciiTheme="minorHAnsi" w:hAnsiTheme="minorHAnsi" w:cs="Arial"/>
        </w:rPr>
        <w:t>semua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sama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derajatnya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dengan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lokasi</w:t>
      </w:r>
      <w:proofErr w:type="spellEnd"/>
      <w:r w:rsidRPr="00737EDC">
        <w:rPr>
          <w:rFonts w:asciiTheme="minorHAnsi" w:hAnsiTheme="minorHAnsi" w:cs="Arial"/>
        </w:rPr>
        <w:t xml:space="preserve"> yang </w:t>
      </w:r>
      <w:proofErr w:type="spellStart"/>
      <w:r w:rsidRPr="00737EDC">
        <w:rPr>
          <w:rFonts w:asciiTheme="minorHAnsi" w:hAnsiTheme="minorHAnsi" w:cs="Arial"/>
        </w:rPr>
        <w:t>berada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disekitar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muara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sungai</w:t>
      </w:r>
      <w:proofErr w:type="spellEnd"/>
      <w:r w:rsidRPr="00737EDC">
        <w:rPr>
          <w:rFonts w:asciiTheme="minorHAnsi" w:hAnsiTheme="minorHAnsi" w:cs="Arial"/>
        </w:rPr>
        <w:t xml:space="preserve"> yang </w:t>
      </w:r>
      <w:proofErr w:type="spellStart"/>
      <w:r w:rsidRPr="00737EDC">
        <w:rPr>
          <w:rFonts w:asciiTheme="minorHAnsi" w:hAnsiTheme="minorHAnsi" w:cs="Arial"/>
        </w:rPr>
        <w:t>berulak</w:t>
      </w:r>
      <w:proofErr w:type="spellEnd"/>
      <w:r w:rsidRPr="00737EDC">
        <w:rPr>
          <w:rFonts w:asciiTheme="minorHAnsi" w:hAnsiTheme="minorHAnsi" w:cs="Arial"/>
        </w:rPr>
        <w:t xml:space="preserve"> dan </w:t>
      </w:r>
      <w:proofErr w:type="spellStart"/>
      <w:r w:rsidRPr="00737EDC">
        <w:rPr>
          <w:rFonts w:asciiTheme="minorHAnsi" w:hAnsiTheme="minorHAnsi" w:cs="Arial"/>
        </w:rPr>
        <w:t>dikiri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kanan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sungai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daratan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rendah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atau</w:t>
      </w:r>
      <w:proofErr w:type="spellEnd"/>
      <w:r w:rsidRPr="00737EDC">
        <w:rPr>
          <w:rFonts w:asciiTheme="minorHAnsi" w:hAnsiTheme="minorHAnsi" w:cs="Arial"/>
        </w:rPr>
        <w:t xml:space="preserve"> “ </w:t>
      </w:r>
      <w:proofErr w:type="spellStart"/>
      <w:r w:rsidRPr="00737EDC">
        <w:rPr>
          <w:rFonts w:asciiTheme="minorHAnsi" w:hAnsiTheme="minorHAnsi" w:cs="Arial"/>
        </w:rPr>
        <w:t>renda</w:t>
      </w:r>
      <w:proofErr w:type="spellEnd"/>
      <w:r w:rsidRPr="00737EDC">
        <w:rPr>
          <w:rFonts w:asciiTheme="minorHAnsi" w:hAnsiTheme="minorHAnsi" w:cs="Arial"/>
        </w:rPr>
        <w:t xml:space="preserve"> “ </w:t>
      </w:r>
      <w:proofErr w:type="spellStart"/>
      <w:r w:rsidRPr="00737EDC">
        <w:rPr>
          <w:rFonts w:asciiTheme="minorHAnsi" w:hAnsiTheme="minorHAnsi" w:cs="Arial"/>
        </w:rPr>
        <w:t>diperkirakan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dari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istilah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inilah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lokasi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permukaan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baru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tersebut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dinamakan</w:t>
      </w:r>
      <w:proofErr w:type="spellEnd"/>
      <w:r w:rsidRPr="00737EDC">
        <w:rPr>
          <w:rFonts w:asciiTheme="minorHAnsi" w:hAnsiTheme="minorHAnsi" w:cs="Arial"/>
        </w:rPr>
        <w:t xml:space="preserve"> “ SAMARENDA “ </w:t>
      </w:r>
      <w:proofErr w:type="spellStart"/>
      <w:r w:rsidRPr="00737EDC">
        <w:rPr>
          <w:rFonts w:asciiTheme="minorHAnsi" w:hAnsiTheme="minorHAnsi" w:cs="Arial"/>
        </w:rPr>
        <w:t>atau</w:t>
      </w:r>
      <w:proofErr w:type="spellEnd"/>
      <w:r w:rsidRPr="00737EDC">
        <w:rPr>
          <w:rFonts w:asciiTheme="minorHAnsi" w:hAnsiTheme="minorHAnsi" w:cs="Arial"/>
        </w:rPr>
        <w:t xml:space="preserve"> lama </w:t>
      </w:r>
      <w:proofErr w:type="spellStart"/>
      <w:r w:rsidRPr="00737EDC">
        <w:rPr>
          <w:rFonts w:asciiTheme="minorHAnsi" w:hAnsiTheme="minorHAnsi" w:cs="Arial"/>
        </w:rPr>
        <w:t>kelamaan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ejaannya</w:t>
      </w:r>
      <w:proofErr w:type="spellEnd"/>
      <w:r w:rsidRPr="00737EDC">
        <w:rPr>
          <w:rFonts w:asciiTheme="minorHAnsi" w:hAnsiTheme="minorHAnsi" w:cs="Arial"/>
        </w:rPr>
        <w:t xml:space="preserve"> </w:t>
      </w:r>
      <w:proofErr w:type="spellStart"/>
      <w:r w:rsidRPr="00737EDC">
        <w:rPr>
          <w:rFonts w:asciiTheme="minorHAnsi" w:hAnsiTheme="minorHAnsi" w:cs="Arial"/>
        </w:rPr>
        <w:t>menjadi</w:t>
      </w:r>
      <w:proofErr w:type="spellEnd"/>
      <w:r w:rsidRPr="00737EDC">
        <w:rPr>
          <w:rFonts w:asciiTheme="minorHAnsi" w:hAnsiTheme="minorHAnsi" w:cs="Arial"/>
        </w:rPr>
        <w:t xml:space="preserve"> “ SAMARINDA “</w:t>
      </w:r>
    </w:p>
    <w:sectPr w:rsidR="00737EDC" w:rsidRPr="0073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E3D"/>
    <w:multiLevelType w:val="hybridMultilevel"/>
    <w:tmpl w:val="3BC45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69BD"/>
    <w:multiLevelType w:val="hybridMultilevel"/>
    <w:tmpl w:val="1138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37B5"/>
    <w:multiLevelType w:val="hybridMultilevel"/>
    <w:tmpl w:val="52F4AC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E66BE"/>
    <w:multiLevelType w:val="hybridMultilevel"/>
    <w:tmpl w:val="A60C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32AE2"/>
    <w:multiLevelType w:val="hybridMultilevel"/>
    <w:tmpl w:val="A8BA7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C7"/>
    <w:rsid w:val="000F2C49"/>
    <w:rsid w:val="004063BB"/>
    <w:rsid w:val="00717DC7"/>
    <w:rsid w:val="00737EDC"/>
    <w:rsid w:val="009D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4893"/>
  <w15:chartTrackingRefBased/>
  <w15:docId w15:val="{EAF585CA-A505-4308-8219-A30C4E69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dc:description/>
  <cp:lastModifiedBy>RAJIB</cp:lastModifiedBy>
  <cp:revision>1</cp:revision>
  <dcterms:created xsi:type="dcterms:W3CDTF">2022-03-15T08:15:00Z</dcterms:created>
  <dcterms:modified xsi:type="dcterms:W3CDTF">2022-03-15T08:54:00Z</dcterms:modified>
</cp:coreProperties>
</file>