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DF82" w14:textId="0960D79D" w:rsidR="00504CFA" w:rsidRDefault="00504CFA" w:rsidP="00504CFA">
      <w:bookmarkStart w:id="0" w:name="_GoBack"/>
      <w:r w:rsidRPr="00504CFA">
        <w:drawing>
          <wp:anchor distT="0" distB="0" distL="114300" distR="114300" simplePos="0" relativeHeight="251659264" behindDoc="0" locked="0" layoutInCell="1" allowOverlap="1" wp14:anchorId="50B351FE" wp14:editId="03C9E757">
            <wp:simplePos x="0" y="0"/>
            <wp:positionH relativeFrom="column">
              <wp:posOffset>-292523</wp:posOffset>
            </wp:positionH>
            <wp:positionV relativeFrom="paragraph">
              <wp:posOffset>-541584</wp:posOffset>
            </wp:positionV>
            <wp:extent cx="4064000" cy="31349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7E1D669" w14:textId="257C2E80" w:rsidR="00504CFA" w:rsidRDefault="00504CFA" w:rsidP="00504CFA">
      <w:pPr>
        <w:tabs>
          <w:tab w:val="left" w:pos="5831"/>
        </w:tabs>
        <w:jc w:val="right"/>
        <w:rPr>
          <w:b/>
          <w:bCs/>
        </w:rPr>
      </w:pPr>
      <w:r w:rsidRPr="00504CFA">
        <w:rPr>
          <w:b/>
          <w:bCs/>
        </w:rPr>
        <w:drawing>
          <wp:anchor distT="0" distB="0" distL="114300" distR="114300" simplePos="0" relativeHeight="251658240" behindDoc="1" locked="0" layoutInCell="1" allowOverlap="1" wp14:anchorId="764F0E64" wp14:editId="1E11A1E2">
            <wp:simplePos x="0" y="0"/>
            <wp:positionH relativeFrom="column">
              <wp:posOffset>4040505</wp:posOffset>
            </wp:positionH>
            <wp:positionV relativeFrom="paragraph">
              <wp:posOffset>253224</wp:posOffset>
            </wp:positionV>
            <wp:extent cx="2555310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CFA">
        <w:rPr>
          <w:b/>
          <w:bCs/>
        </w:rPr>
        <w:t>WATERFALL MODEL</w:t>
      </w:r>
    </w:p>
    <w:p w14:paraId="6DF69ADE" w14:textId="77777777" w:rsidR="00504CFA" w:rsidRPr="00504CFA" w:rsidRDefault="00504CFA" w:rsidP="00504CFA"/>
    <w:p w14:paraId="22AD7A3E" w14:textId="77777777" w:rsidR="00504CFA" w:rsidRPr="00504CFA" w:rsidRDefault="00504CFA" w:rsidP="00504CFA"/>
    <w:p w14:paraId="09F936AF" w14:textId="77777777" w:rsidR="00504CFA" w:rsidRPr="00504CFA" w:rsidRDefault="00504CFA" w:rsidP="00504CFA"/>
    <w:p w14:paraId="5A1B4CB4" w14:textId="77777777" w:rsidR="00504CFA" w:rsidRPr="00504CFA" w:rsidRDefault="00504CFA" w:rsidP="00504CFA"/>
    <w:p w14:paraId="00918C42" w14:textId="77777777" w:rsidR="00504CFA" w:rsidRPr="00504CFA" w:rsidRDefault="00504CFA" w:rsidP="00504CFA"/>
    <w:p w14:paraId="28C46AC7" w14:textId="77777777" w:rsidR="00504CFA" w:rsidRPr="00504CFA" w:rsidRDefault="00504CFA" w:rsidP="00504CFA"/>
    <w:p w14:paraId="6962C238" w14:textId="77777777" w:rsidR="00504CFA" w:rsidRPr="00504CFA" w:rsidRDefault="00504CFA" w:rsidP="00504CFA"/>
    <w:p w14:paraId="03725ED2" w14:textId="77777777" w:rsidR="00504CFA" w:rsidRPr="00504CFA" w:rsidRDefault="00504CFA" w:rsidP="00504CFA"/>
    <w:p w14:paraId="4FE63112" w14:textId="77777777" w:rsidR="00504CFA" w:rsidRPr="00504CFA" w:rsidRDefault="00504CFA" w:rsidP="00504CFA"/>
    <w:p w14:paraId="7D7AF880" w14:textId="77777777" w:rsidR="00504CFA" w:rsidRPr="00504CFA" w:rsidRDefault="00504CFA" w:rsidP="00504CFA"/>
    <w:p w14:paraId="10B37759" w14:textId="77777777" w:rsidR="00504CFA" w:rsidRPr="00504CFA" w:rsidRDefault="00504CFA" w:rsidP="00504CFA"/>
    <w:p w14:paraId="37EDF186" w14:textId="77777777" w:rsidR="00504CFA" w:rsidRPr="00504CFA" w:rsidRDefault="00504CFA" w:rsidP="00504CFA"/>
    <w:p w14:paraId="28109E59" w14:textId="3E5778F9" w:rsidR="00504CFA" w:rsidRDefault="00504CFA" w:rsidP="00504CFA"/>
    <w:p w14:paraId="3CC8B363" w14:textId="7A96A904" w:rsidR="00504CFA" w:rsidRDefault="00504CFA" w:rsidP="00504CFA"/>
    <w:p w14:paraId="00DEE64F" w14:textId="525D075F" w:rsidR="007B484C" w:rsidRDefault="00504CFA" w:rsidP="00504CFA">
      <w:pPr>
        <w:rPr>
          <w:b/>
          <w:bCs/>
        </w:rPr>
      </w:pPr>
      <w:r w:rsidRPr="00504CFA">
        <w:rPr>
          <w:b/>
          <w:bCs/>
        </w:rPr>
        <w:t>4 variables of a project:</w:t>
      </w:r>
    </w:p>
    <w:p w14:paraId="55F0A2EC" w14:textId="21FE3819" w:rsidR="00504CFA" w:rsidRPr="00504CFA" w:rsidRDefault="00504CFA" w:rsidP="00504CFA">
      <w:pPr>
        <w:pStyle w:val="ListParagraph"/>
        <w:numPr>
          <w:ilvl w:val="0"/>
          <w:numId w:val="1"/>
        </w:numPr>
        <w:rPr>
          <w:b/>
          <w:bCs/>
        </w:rPr>
      </w:pPr>
      <w:r>
        <w:t>Development Cost (bad)</w:t>
      </w:r>
    </w:p>
    <w:p w14:paraId="30BADC9E" w14:textId="5534B976" w:rsidR="00504CFA" w:rsidRPr="00504CFA" w:rsidRDefault="00504CFA" w:rsidP="00504CFA">
      <w:pPr>
        <w:pStyle w:val="ListParagraph"/>
        <w:numPr>
          <w:ilvl w:val="1"/>
          <w:numId w:val="1"/>
        </w:numPr>
        <w:rPr>
          <w:b/>
          <w:bCs/>
        </w:rPr>
      </w:pPr>
      <w:r>
        <w:t>can only increase this incrementally</w:t>
      </w:r>
    </w:p>
    <w:p w14:paraId="29BBF156" w14:textId="3C773DBA" w:rsidR="00504CFA" w:rsidRDefault="00504CFA" w:rsidP="00504CFA">
      <w:pPr>
        <w:pStyle w:val="ListParagraph"/>
        <w:numPr>
          <w:ilvl w:val="0"/>
          <w:numId w:val="1"/>
        </w:numPr>
      </w:pPr>
      <w:r w:rsidRPr="00504CFA">
        <w:t>Time</w:t>
      </w:r>
      <w:r>
        <w:t xml:space="preserve"> (bad)</w:t>
      </w:r>
    </w:p>
    <w:p w14:paraId="4587CABB" w14:textId="00D5B7F1" w:rsidR="00504CFA" w:rsidRPr="00504CFA" w:rsidRDefault="00504CFA" w:rsidP="00504CFA">
      <w:pPr>
        <w:pStyle w:val="ListParagraph"/>
        <w:numPr>
          <w:ilvl w:val="1"/>
          <w:numId w:val="1"/>
        </w:numPr>
      </w:pPr>
      <w:r>
        <w:t>Deadlines are predetermined anyways</w:t>
      </w:r>
    </w:p>
    <w:p w14:paraId="30343420" w14:textId="14402554" w:rsidR="00504CFA" w:rsidRDefault="00504CFA" w:rsidP="00504CFA">
      <w:pPr>
        <w:pStyle w:val="ListParagraph"/>
        <w:numPr>
          <w:ilvl w:val="0"/>
          <w:numId w:val="1"/>
        </w:numPr>
      </w:pPr>
      <w:r w:rsidRPr="00504CFA">
        <w:t>Quality</w:t>
      </w:r>
      <w:r>
        <w:t xml:space="preserve"> (bad)</w:t>
      </w:r>
    </w:p>
    <w:p w14:paraId="7BE4C0AF" w14:textId="47A5BE02" w:rsidR="00504CFA" w:rsidRPr="00504CFA" w:rsidRDefault="00504CFA" w:rsidP="00504CFA">
      <w:pPr>
        <w:pStyle w:val="ListParagraph"/>
        <w:numPr>
          <w:ilvl w:val="1"/>
          <w:numId w:val="1"/>
        </w:numPr>
      </w:pPr>
      <w:r>
        <w:t>Low quality isn’t good anyways</w:t>
      </w:r>
    </w:p>
    <w:p w14:paraId="1B8C59E1" w14:textId="75388480" w:rsidR="00504CFA" w:rsidRDefault="00504CFA" w:rsidP="00504CFA">
      <w:pPr>
        <w:pStyle w:val="ListParagraph"/>
        <w:numPr>
          <w:ilvl w:val="0"/>
          <w:numId w:val="1"/>
        </w:numPr>
      </w:pPr>
      <w:r w:rsidRPr="00504CFA">
        <w:t>Scope</w:t>
      </w:r>
      <w:r>
        <w:t xml:space="preserve"> (good)</w:t>
      </w:r>
    </w:p>
    <w:p w14:paraId="290D68E7" w14:textId="5D52FBA8" w:rsidR="00504CFA" w:rsidRDefault="00504CFA" w:rsidP="00504CFA"/>
    <w:p w14:paraId="5DCEC7B7" w14:textId="293685D2" w:rsidR="00504CFA" w:rsidRDefault="00504CFA" w:rsidP="00504CFA">
      <w:pPr>
        <w:rPr>
          <w:highlight w:val="yellow"/>
        </w:rPr>
      </w:pPr>
      <w:r>
        <w:rPr>
          <w:b/>
          <w:bCs/>
        </w:rPr>
        <w:t xml:space="preserve">Function Points: </w:t>
      </w:r>
      <w:r w:rsidRPr="00504CFA">
        <w:rPr>
          <w:highlight w:val="yellow"/>
        </w:rPr>
        <w:t>Measure of the functionality of the system</w:t>
      </w:r>
    </w:p>
    <w:p w14:paraId="2BB8804A" w14:textId="4CA1C913" w:rsidR="00504CFA" w:rsidRPr="00504CFA" w:rsidRDefault="00504CFA" w:rsidP="00504C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Steps</w:t>
      </w:r>
    </w:p>
    <w:p w14:paraId="75ABC8F9" w14:textId="0AB83DC9" w:rsidR="00504CFA" w:rsidRPr="009B6645" w:rsidRDefault="00504CFA" w:rsidP="00504CFA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9B6645">
        <w:rPr>
          <w:b/>
          <w:bCs/>
          <w:highlight w:val="yellow"/>
        </w:rPr>
        <w:t>Count information domain (counting)</w:t>
      </w:r>
    </w:p>
    <w:p w14:paraId="5926FCFE" w14:textId="0792CABE" w:rsidR="00504CFA" w:rsidRDefault="00504CFA" w:rsidP="00504CFA">
      <w:pPr>
        <w:ind w:left="1080"/>
      </w:pPr>
    </w:p>
    <w:p w14:paraId="2578824A" w14:textId="1B2B0B41" w:rsidR="00504CFA" w:rsidRDefault="00504CFA" w:rsidP="00504CFA">
      <w:pPr>
        <w:ind w:left="1080"/>
      </w:pPr>
    </w:p>
    <w:p w14:paraId="5D5B8332" w14:textId="1DC0837D" w:rsidR="00504CFA" w:rsidRDefault="00504CFA" w:rsidP="00504CFA">
      <w:pPr>
        <w:ind w:left="1080"/>
      </w:pPr>
      <w:r w:rsidRPr="00504CFA">
        <w:drawing>
          <wp:inline distT="0" distB="0" distL="0" distR="0" wp14:anchorId="7D811C49" wp14:editId="328B978B">
            <wp:extent cx="4667955" cy="2343453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354" cy="23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40E" w14:textId="588147C1" w:rsidR="00504CFA" w:rsidRDefault="00504CFA" w:rsidP="00504CFA">
      <w:pPr>
        <w:ind w:left="1080"/>
      </w:pPr>
    </w:p>
    <w:p w14:paraId="72AA9991" w14:textId="77777777" w:rsidR="00504CFA" w:rsidRDefault="00504CFA" w:rsidP="00504CFA">
      <w:pPr>
        <w:ind w:left="1080"/>
      </w:pPr>
    </w:p>
    <w:p w14:paraId="573CDF2C" w14:textId="10675106" w:rsidR="00504CFA" w:rsidRPr="009B6645" w:rsidRDefault="00504CFA" w:rsidP="00504CFA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9B6645">
        <w:rPr>
          <w:b/>
          <w:bCs/>
          <w:highlight w:val="yellow"/>
        </w:rPr>
        <w:t>Assess complexity of software (adjusting)</w:t>
      </w:r>
    </w:p>
    <w:p w14:paraId="669C1557" w14:textId="77777777" w:rsidR="009B6645" w:rsidRDefault="009B6645" w:rsidP="009B6645"/>
    <w:p w14:paraId="39D6795F" w14:textId="33DEC936" w:rsidR="009B6645" w:rsidRDefault="009B6645" w:rsidP="009B6645">
      <w:pPr>
        <w:ind w:left="1440"/>
      </w:pPr>
      <w:r w:rsidRPr="009B6645">
        <w:drawing>
          <wp:inline distT="0" distB="0" distL="0" distR="0" wp14:anchorId="2B9C78FC" wp14:editId="76DCD1BE">
            <wp:extent cx="4376088" cy="2235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189" cy="22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F9C2" w14:textId="77777777" w:rsidR="009B6645" w:rsidRPr="009B6645" w:rsidRDefault="009B6645" w:rsidP="009B6645">
      <w:pPr>
        <w:ind w:left="1440"/>
        <w:rPr>
          <w:b/>
          <w:bCs/>
        </w:rPr>
      </w:pPr>
    </w:p>
    <w:p w14:paraId="5ECEEB51" w14:textId="6D349B73" w:rsidR="00504CFA" w:rsidRDefault="00504CFA" w:rsidP="00504CFA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9B6645">
        <w:rPr>
          <w:b/>
          <w:bCs/>
          <w:highlight w:val="yellow"/>
        </w:rPr>
        <w:t>Apply relationship to come up with LOC or P-months based on adjustments</w:t>
      </w:r>
    </w:p>
    <w:p w14:paraId="163C8B35" w14:textId="77777777" w:rsidR="009B6645" w:rsidRPr="009B6645" w:rsidRDefault="009B6645" w:rsidP="009B6645">
      <w:pPr>
        <w:ind w:left="1440"/>
        <w:rPr>
          <w:b/>
          <w:bCs/>
          <w:highlight w:val="yellow"/>
        </w:rPr>
      </w:pPr>
    </w:p>
    <w:sectPr w:rsidR="009B6645" w:rsidRPr="009B6645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68B1"/>
    <w:multiLevelType w:val="hybridMultilevel"/>
    <w:tmpl w:val="0CF0CC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F4095"/>
    <w:multiLevelType w:val="hybridMultilevel"/>
    <w:tmpl w:val="143E02A4"/>
    <w:lvl w:ilvl="0" w:tplc="72F2194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4192E"/>
    <w:multiLevelType w:val="hybridMultilevel"/>
    <w:tmpl w:val="CD88609A"/>
    <w:lvl w:ilvl="0" w:tplc="DD64EA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CC"/>
    <w:rsid w:val="00245C2B"/>
    <w:rsid w:val="00504CFA"/>
    <w:rsid w:val="006826B3"/>
    <w:rsid w:val="009948CC"/>
    <w:rsid w:val="009B6645"/>
    <w:rsid w:val="00B942B9"/>
    <w:rsid w:val="00E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4FA"/>
  <w14:defaultImageDpi w14:val="32767"/>
  <w15:chartTrackingRefBased/>
  <w15:docId w15:val="{1411ADC1-877F-AB4F-881D-4C0D93C2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2</cp:revision>
  <dcterms:created xsi:type="dcterms:W3CDTF">2019-04-15T20:31:00Z</dcterms:created>
  <dcterms:modified xsi:type="dcterms:W3CDTF">2019-04-15T22:22:00Z</dcterms:modified>
</cp:coreProperties>
</file>