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9F0" w:rsidRDefault="005979F0" w:rsidP="005979F0"/>
    <w:p w:rsidR="005979F0" w:rsidRDefault="005979F0" w:rsidP="005979F0"/>
    <w:p w:rsidR="005979F0" w:rsidRDefault="005979F0" w:rsidP="005979F0">
      <w:pPr>
        <w:jc w:val="center"/>
        <w:rPr>
          <w:rFonts w:ascii="Albertus MT Lt" w:hAnsi="Albertus MT Lt"/>
          <w:i/>
          <w:sz w:val="56"/>
        </w:rPr>
      </w:pPr>
      <w:r>
        <w:rPr>
          <w:rFonts w:ascii="Albertus MT Lt" w:hAnsi="Albertus MT Lt"/>
          <w:i/>
          <w:sz w:val="56"/>
        </w:rPr>
        <w:t xml:space="preserve">Process </w:t>
      </w:r>
      <w:proofErr w:type="spellStart"/>
      <w:r>
        <w:rPr>
          <w:rFonts w:ascii="Albertus MT Lt" w:hAnsi="Albertus MT Lt"/>
          <w:i/>
          <w:sz w:val="56"/>
        </w:rPr>
        <w:t>MeNtOR</w:t>
      </w:r>
      <w:proofErr w:type="spellEnd"/>
      <w:r>
        <w:rPr>
          <w:rFonts w:ascii="Albertus MT Lt" w:hAnsi="Albertus MT Lt"/>
          <w:i/>
          <w:sz w:val="56"/>
        </w:rPr>
        <w:t xml:space="preserve"> 3.o</w:t>
      </w:r>
    </w:p>
    <w:p w:rsidR="005979F0" w:rsidRDefault="005979F0" w:rsidP="005979F0">
      <w:pPr>
        <w:pStyle w:val="HeaderFirst"/>
        <w:jc w:val="center"/>
      </w:pPr>
      <w:r>
        <w:rPr>
          <w:sz w:val="56"/>
        </w:rPr>
        <w:t xml:space="preserve"> </w:t>
      </w:r>
      <w:r>
        <w:rPr>
          <w:rFonts w:ascii="Albertus MT Lt" w:hAnsi="Albertus MT Lt"/>
          <w:i/>
          <w:sz w:val="56"/>
        </w:rPr>
        <w:t>Uni-SEP</w:t>
      </w:r>
    </w:p>
    <w:p w:rsidR="005979F0" w:rsidRDefault="005979F0" w:rsidP="005979F0"/>
    <w:p w:rsidR="005979F0" w:rsidRDefault="005979F0" w:rsidP="005979F0"/>
    <w:p w:rsidR="005979F0" w:rsidRDefault="005979F0" w:rsidP="005979F0"/>
    <w:p w:rsidR="005979F0" w:rsidRDefault="005979F0" w:rsidP="005979F0"/>
    <w:p w:rsidR="005979F0" w:rsidRDefault="005979F0" w:rsidP="005979F0"/>
    <w:p w:rsidR="005979F0" w:rsidRDefault="005979F0" w:rsidP="005979F0"/>
    <w:p w:rsidR="005979F0" w:rsidRDefault="00776F3A" w:rsidP="005979F0">
      <w:pPr>
        <w:pStyle w:val="DocContext"/>
        <w:rPr>
          <w:sz w:val="72"/>
        </w:rPr>
      </w:pPr>
      <w:r>
        <w:rPr>
          <w:sz w:val="72"/>
        </w:rPr>
        <w:t>Subscriber-Publisher Program</w:t>
      </w:r>
    </w:p>
    <w:p w:rsidR="005979F0" w:rsidRDefault="005979F0" w:rsidP="005979F0">
      <w:pPr>
        <w:pStyle w:val="DocContext"/>
        <w:rPr>
          <w:b/>
          <w:sz w:val="72"/>
        </w:rPr>
      </w:pPr>
      <w:r>
        <w:rPr>
          <w:b/>
          <w:sz w:val="72"/>
        </w:rPr>
        <w:fldChar w:fldCharType="begin"/>
      </w:r>
      <w:r>
        <w:rPr>
          <w:b/>
          <w:sz w:val="72"/>
        </w:rPr>
        <w:instrText xml:space="preserve"> SUBJECT  \* MERGEFORMAT </w:instrText>
      </w:r>
      <w:r>
        <w:rPr>
          <w:b/>
          <w:sz w:val="72"/>
        </w:rPr>
        <w:fldChar w:fldCharType="separate"/>
      </w:r>
      <w:r>
        <w:rPr>
          <w:b/>
          <w:sz w:val="72"/>
        </w:rPr>
        <w:t>Requirements Model</w:t>
      </w:r>
      <w:r>
        <w:rPr>
          <w:b/>
          <w:sz w:val="72"/>
        </w:rPr>
        <w:fldChar w:fldCharType="end"/>
      </w:r>
    </w:p>
    <w:p w:rsidR="005979F0" w:rsidRDefault="005979F0" w:rsidP="005979F0"/>
    <w:p w:rsidR="005979F0" w:rsidRDefault="005979F0" w:rsidP="005979F0">
      <w:pPr>
        <w:pStyle w:val="DocName"/>
      </w:pPr>
    </w:p>
    <w:p w:rsidR="005979F0" w:rsidRDefault="005979F0" w:rsidP="005979F0">
      <w:pPr>
        <w:pStyle w:val="DocName"/>
      </w:pPr>
    </w:p>
    <w:p w:rsidR="005979F0" w:rsidRDefault="005979F0" w:rsidP="005979F0">
      <w:pPr>
        <w:pStyle w:val="DocName"/>
      </w:pPr>
    </w:p>
    <w:p w:rsidR="005979F0" w:rsidRDefault="005979F0" w:rsidP="005979F0">
      <w:pPr>
        <w:pStyle w:val="DocName"/>
      </w:pPr>
    </w:p>
    <w:p w:rsidR="005979F0" w:rsidRDefault="005979F0" w:rsidP="005979F0">
      <w:pPr>
        <w:pStyle w:val="DocName"/>
      </w:pPr>
    </w:p>
    <w:tbl>
      <w:tblPr>
        <w:tblW w:w="0" w:type="auto"/>
        <w:tblInd w:w="3528" w:type="dxa"/>
        <w:tblLayout w:type="fixed"/>
        <w:tblLook w:val="0000" w:firstRow="0" w:lastRow="0" w:firstColumn="0" w:lastColumn="0" w:noHBand="0" w:noVBand="0"/>
      </w:tblPr>
      <w:tblGrid>
        <w:gridCol w:w="1800"/>
        <w:gridCol w:w="3870"/>
      </w:tblGrid>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Version:</w:t>
            </w:r>
          </w:p>
        </w:tc>
        <w:tc>
          <w:tcPr>
            <w:tcW w:w="3870" w:type="dxa"/>
            <w:tcBorders>
              <w:top w:val="single" w:sz="6" w:space="0" w:color="auto"/>
              <w:left w:val="single" w:sz="6" w:space="0" w:color="auto"/>
              <w:bottom w:val="single" w:sz="6" w:space="0" w:color="auto"/>
              <w:right w:val="single" w:sz="6" w:space="0" w:color="auto"/>
            </w:tcBorders>
          </w:tcPr>
          <w:p w:rsidR="005979F0" w:rsidRDefault="00AE0DB5" w:rsidP="005979F0">
            <w:pPr>
              <w:spacing w:after="0"/>
              <w:ind w:left="0"/>
            </w:pPr>
            <w:r>
              <w:fldChar w:fldCharType="begin"/>
            </w:r>
            <w:r>
              <w:instrText xml:space="preserve"> DOCPROPERTY "Version"  \* MERGEFORMAT </w:instrText>
            </w:r>
            <w:r>
              <w:fldChar w:fldCharType="separate"/>
            </w:r>
            <w:r w:rsidR="005979F0">
              <w:t>1.0</w:t>
            </w:r>
            <w:r>
              <w:fldChar w:fldCharType="end"/>
            </w: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Print Date:</w:t>
            </w:r>
          </w:p>
        </w:tc>
        <w:tc>
          <w:tcPr>
            <w:tcW w:w="3870" w:type="dxa"/>
            <w:tcBorders>
              <w:top w:val="single" w:sz="6" w:space="0" w:color="auto"/>
              <w:left w:val="single" w:sz="6" w:space="0" w:color="auto"/>
              <w:bottom w:val="single" w:sz="6" w:space="0" w:color="auto"/>
              <w:right w:val="single" w:sz="6" w:space="0" w:color="auto"/>
            </w:tcBorders>
          </w:tcPr>
          <w:p w:rsidR="005979F0" w:rsidRDefault="00AE0DB5" w:rsidP="005979F0">
            <w:pPr>
              <w:spacing w:after="0"/>
              <w:ind w:left="0"/>
            </w:pPr>
            <w:r>
              <w:rPr>
                <w:noProof/>
              </w:rPr>
              <w:fldChar w:fldCharType="begin"/>
            </w:r>
            <w:r>
              <w:rPr>
                <w:noProof/>
              </w:rPr>
              <w:instrText xml:space="preserve"> PRINTDATE  \* MERGEFORMAT </w:instrText>
            </w:r>
            <w:r>
              <w:rPr>
                <w:noProof/>
              </w:rPr>
              <w:fldChar w:fldCharType="separate"/>
            </w:r>
            <w:r w:rsidR="004614BF">
              <w:rPr>
                <w:noProof/>
              </w:rPr>
              <w:t>10/4/2005 10:06 PM</w:t>
            </w:r>
            <w:r>
              <w:rPr>
                <w:noProof/>
              </w:rPr>
              <w:fldChar w:fldCharType="end"/>
            </w: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Release Date:</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Release State:</w:t>
            </w:r>
          </w:p>
        </w:tc>
        <w:tc>
          <w:tcPr>
            <w:tcW w:w="3870" w:type="dxa"/>
            <w:tcBorders>
              <w:top w:val="single" w:sz="6" w:space="0" w:color="auto"/>
              <w:left w:val="single" w:sz="6" w:space="0" w:color="auto"/>
              <w:bottom w:val="single" w:sz="6" w:space="0" w:color="auto"/>
              <w:right w:val="single" w:sz="6" w:space="0" w:color="auto"/>
            </w:tcBorders>
          </w:tcPr>
          <w:p w:rsidR="005979F0" w:rsidRDefault="00AE0DB5" w:rsidP="005979F0">
            <w:pPr>
              <w:spacing w:after="0"/>
              <w:ind w:left="0"/>
            </w:pPr>
            <w:r>
              <w:fldChar w:fldCharType="begin"/>
            </w:r>
            <w:r>
              <w:instrText xml:space="preserve"> DOCPROPERTY "Release State"  \* MERGEFORMAT </w:instrText>
            </w:r>
            <w:r>
              <w:fldChar w:fldCharType="separate"/>
            </w:r>
            <w:r w:rsidR="005979F0">
              <w:t>Initial/Core/Final</w:t>
            </w:r>
            <w:r>
              <w:fldChar w:fldCharType="end"/>
            </w: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Approval State:</w:t>
            </w:r>
          </w:p>
        </w:tc>
        <w:tc>
          <w:tcPr>
            <w:tcW w:w="3870" w:type="dxa"/>
            <w:tcBorders>
              <w:top w:val="single" w:sz="6" w:space="0" w:color="auto"/>
              <w:left w:val="single" w:sz="6" w:space="0" w:color="auto"/>
              <w:bottom w:val="single" w:sz="6" w:space="0" w:color="auto"/>
              <w:right w:val="single" w:sz="6" w:space="0" w:color="auto"/>
            </w:tcBorders>
          </w:tcPr>
          <w:p w:rsidR="005979F0" w:rsidRDefault="00AE0DB5" w:rsidP="005979F0">
            <w:pPr>
              <w:spacing w:after="0"/>
              <w:ind w:left="0"/>
            </w:pPr>
            <w:r>
              <w:fldChar w:fldCharType="begin"/>
            </w:r>
            <w:r>
              <w:instrText xml:space="preserve"> DOCPROPERTY "Approval Status"  \* MERGEFORMAT </w:instrText>
            </w:r>
            <w:r>
              <w:fldChar w:fldCharType="separate"/>
            </w:r>
            <w:r w:rsidR="005979F0">
              <w:t>Draft/Approved</w:t>
            </w:r>
            <w:r>
              <w:fldChar w:fldCharType="end"/>
            </w: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Approved by:</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Prepared by:</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Reviewed by:</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Path Name:</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File Name:</w:t>
            </w:r>
          </w:p>
        </w:tc>
        <w:tc>
          <w:tcPr>
            <w:tcW w:w="3870" w:type="dxa"/>
            <w:tcBorders>
              <w:top w:val="single" w:sz="6" w:space="0" w:color="auto"/>
              <w:left w:val="single" w:sz="6" w:space="0" w:color="auto"/>
              <w:bottom w:val="single" w:sz="6" w:space="0" w:color="auto"/>
              <w:right w:val="single" w:sz="6" w:space="0" w:color="auto"/>
            </w:tcBorders>
          </w:tcPr>
          <w:p w:rsidR="005979F0" w:rsidRDefault="00AE0DB5" w:rsidP="005979F0">
            <w:pPr>
              <w:spacing w:after="0"/>
              <w:ind w:left="0"/>
            </w:pPr>
            <w:r>
              <w:rPr>
                <w:noProof/>
              </w:rPr>
              <w:fldChar w:fldCharType="begin"/>
            </w:r>
            <w:r>
              <w:rPr>
                <w:noProof/>
              </w:rPr>
              <w:instrText xml:space="preserve"> FILENAME  \* MERGEFORMAT </w:instrText>
            </w:r>
            <w:r>
              <w:rPr>
                <w:noProof/>
              </w:rPr>
              <w:fldChar w:fldCharType="separate"/>
            </w:r>
            <w:r w:rsidR="005979F0">
              <w:rPr>
                <w:noProof/>
              </w:rPr>
              <w:t>T3-ReqmtsModel.doc</w:t>
            </w:r>
            <w:r>
              <w:rPr>
                <w:noProof/>
              </w:rPr>
              <w:fldChar w:fldCharType="end"/>
            </w:r>
          </w:p>
        </w:tc>
      </w:tr>
      <w:tr w:rsidR="005979F0">
        <w:trPr>
          <w:cantSplit/>
        </w:trPr>
        <w:tc>
          <w:tcPr>
            <w:tcW w:w="180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r>
              <w:t>Document No:</w:t>
            </w:r>
          </w:p>
        </w:tc>
        <w:tc>
          <w:tcPr>
            <w:tcW w:w="3870" w:type="dxa"/>
            <w:tcBorders>
              <w:top w:val="single" w:sz="6" w:space="0" w:color="auto"/>
              <w:left w:val="single" w:sz="6" w:space="0" w:color="auto"/>
              <w:bottom w:val="single" w:sz="6" w:space="0" w:color="auto"/>
              <w:right w:val="single" w:sz="6" w:space="0" w:color="auto"/>
            </w:tcBorders>
          </w:tcPr>
          <w:p w:rsidR="005979F0" w:rsidRDefault="005979F0" w:rsidP="005979F0">
            <w:pPr>
              <w:spacing w:after="0"/>
              <w:ind w:left="0"/>
            </w:pPr>
          </w:p>
        </w:tc>
      </w:tr>
    </w:tbl>
    <w:p w:rsidR="005979F0" w:rsidRDefault="005979F0" w:rsidP="005979F0">
      <w:pPr>
        <w:pStyle w:val="Heading"/>
      </w:pPr>
      <w:r>
        <w:br w:type="page"/>
      </w:r>
      <w:r>
        <w:lastRenderedPageBreak/>
        <w:t>Document Change Control</w:t>
      </w:r>
    </w:p>
    <w:p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76"/>
        <w:gridCol w:w="1701"/>
        <w:gridCol w:w="2378"/>
        <w:gridCol w:w="3717"/>
      </w:tblGrid>
      <w:tr w:rsidR="005979F0">
        <w:tc>
          <w:tcPr>
            <w:tcW w:w="1276" w:type="dxa"/>
          </w:tcPr>
          <w:p w:rsidR="005979F0" w:rsidRDefault="005979F0" w:rsidP="005979F0">
            <w:pPr>
              <w:pStyle w:val="TableText"/>
              <w:rPr>
                <w:b/>
              </w:rPr>
            </w:pPr>
            <w:r>
              <w:rPr>
                <w:b/>
              </w:rPr>
              <w:t>Version</w:t>
            </w:r>
          </w:p>
        </w:tc>
        <w:tc>
          <w:tcPr>
            <w:tcW w:w="1701" w:type="dxa"/>
          </w:tcPr>
          <w:p w:rsidR="005979F0" w:rsidRDefault="005979F0" w:rsidP="005979F0">
            <w:pPr>
              <w:pStyle w:val="TableText"/>
              <w:rPr>
                <w:b/>
                <w:i/>
              </w:rPr>
            </w:pPr>
            <w:r>
              <w:rPr>
                <w:b/>
              </w:rPr>
              <w:t>Date</w:t>
            </w:r>
          </w:p>
        </w:tc>
        <w:tc>
          <w:tcPr>
            <w:tcW w:w="2378" w:type="dxa"/>
          </w:tcPr>
          <w:p w:rsidR="005979F0" w:rsidRDefault="005979F0" w:rsidP="005979F0">
            <w:pPr>
              <w:pStyle w:val="TableText"/>
              <w:rPr>
                <w:b/>
                <w:i/>
              </w:rPr>
            </w:pPr>
            <w:r>
              <w:rPr>
                <w:b/>
              </w:rPr>
              <w:t>Authors</w:t>
            </w:r>
          </w:p>
        </w:tc>
        <w:tc>
          <w:tcPr>
            <w:tcW w:w="3717" w:type="dxa"/>
          </w:tcPr>
          <w:p w:rsidR="005979F0" w:rsidRDefault="005979F0" w:rsidP="005979F0">
            <w:pPr>
              <w:pStyle w:val="TableText"/>
              <w:rPr>
                <w:b/>
                <w:i/>
              </w:rPr>
            </w:pPr>
            <w:r>
              <w:rPr>
                <w:b/>
              </w:rPr>
              <w:t>Summary of Changes</w:t>
            </w:r>
          </w:p>
        </w:tc>
      </w:tr>
      <w:tr w:rsidR="005979F0">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776F3A" w:rsidP="005979F0">
            <w:pPr>
              <w:pStyle w:val="TableText"/>
            </w:pPr>
            <w:r>
              <w:t>Firas Aboushamalah</w:t>
            </w:r>
          </w:p>
        </w:tc>
        <w:tc>
          <w:tcPr>
            <w:tcW w:w="3717" w:type="dxa"/>
          </w:tcPr>
          <w:p w:rsidR="005979F0" w:rsidRDefault="00776F3A" w:rsidP="005979F0">
            <w:pPr>
              <w:pStyle w:val="TableText"/>
            </w:pPr>
            <w:r>
              <w:t>Use Case</w:t>
            </w:r>
            <w:r w:rsidR="005B5DEF">
              <w:t xml:space="preserve"> </w:t>
            </w:r>
            <w:r w:rsidR="003141A0">
              <w:t>3 Model</w:t>
            </w:r>
            <w:bookmarkStart w:id="0" w:name="_GoBack"/>
            <w:bookmarkEnd w:id="0"/>
          </w:p>
        </w:tc>
      </w:tr>
      <w:tr w:rsidR="005979F0">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5979F0" w:rsidP="005979F0">
            <w:pPr>
              <w:pStyle w:val="TableText"/>
            </w:pPr>
          </w:p>
        </w:tc>
        <w:tc>
          <w:tcPr>
            <w:tcW w:w="3717" w:type="dxa"/>
          </w:tcPr>
          <w:p w:rsidR="005979F0" w:rsidRDefault="005979F0" w:rsidP="005979F0">
            <w:pPr>
              <w:pStyle w:val="TableText"/>
            </w:pPr>
          </w:p>
        </w:tc>
      </w:tr>
      <w:tr w:rsidR="005979F0">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5979F0" w:rsidP="005979F0">
            <w:pPr>
              <w:pStyle w:val="TableText"/>
            </w:pPr>
          </w:p>
        </w:tc>
        <w:tc>
          <w:tcPr>
            <w:tcW w:w="3717" w:type="dxa"/>
          </w:tcPr>
          <w:p w:rsidR="005979F0" w:rsidRDefault="005979F0" w:rsidP="005979F0">
            <w:pPr>
              <w:pStyle w:val="TableText"/>
            </w:pPr>
          </w:p>
        </w:tc>
      </w:tr>
      <w:tr w:rsidR="005979F0">
        <w:tc>
          <w:tcPr>
            <w:tcW w:w="1276" w:type="dxa"/>
          </w:tcPr>
          <w:p w:rsidR="005979F0" w:rsidRDefault="005979F0" w:rsidP="005979F0">
            <w:pPr>
              <w:pStyle w:val="TableText"/>
            </w:pPr>
          </w:p>
        </w:tc>
        <w:tc>
          <w:tcPr>
            <w:tcW w:w="1701" w:type="dxa"/>
          </w:tcPr>
          <w:p w:rsidR="005979F0" w:rsidRDefault="005979F0" w:rsidP="005979F0">
            <w:pPr>
              <w:pStyle w:val="TableText"/>
            </w:pPr>
          </w:p>
        </w:tc>
        <w:tc>
          <w:tcPr>
            <w:tcW w:w="2378" w:type="dxa"/>
          </w:tcPr>
          <w:p w:rsidR="005979F0" w:rsidRDefault="005979F0" w:rsidP="005979F0">
            <w:pPr>
              <w:pStyle w:val="TableText"/>
            </w:pPr>
          </w:p>
        </w:tc>
        <w:tc>
          <w:tcPr>
            <w:tcW w:w="3717" w:type="dxa"/>
          </w:tcPr>
          <w:p w:rsidR="005979F0" w:rsidRDefault="005979F0" w:rsidP="005979F0">
            <w:pPr>
              <w:pStyle w:val="TableText"/>
            </w:pPr>
          </w:p>
        </w:tc>
      </w:tr>
    </w:tbl>
    <w:p w:rsidR="005979F0" w:rsidRDefault="005979F0" w:rsidP="005979F0">
      <w:bookmarkStart w:id="1" w:name="_Toc345994319"/>
      <w:bookmarkStart w:id="2" w:name="_Toc345994714"/>
      <w:bookmarkStart w:id="3" w:name="_Toc345994775"/>
      <w:bookmarkStart w:id="4" w:name="_Toc345994827"/>
      <w:bookmarkStart w:id="5" w:name="_Toc346006605"/>
      <w:bookmarkStart w:id="6" w:name="_Toc347114164"/>
    </w:p>
    <w:p w:rsidR="005979F0" w:rsidRDefault="005979F0" w:rsidP="005979F0">
      <w:pPr>
        <w:pStyle w:val="Heading"/>
      </w:pPr>
      <w:r>
        <w:t>Document Sign-Off</w:t>
      </w:r>
    </w:p>
    <w:p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402"/>
        <w:gridCol w:w="4319"/>
        <w:gridCol w:w="1351"/>
      </w:tblGrid>
      <w:tr w:rsidR="005979F0">
        <w:tc>
          <w:tcPr>
            <w:tcW w:w="3402" w:type="dxa"/>
          </w:tcPr>
          <w:p w:rsidR="005979F0" w:rsidRDefault="005979F0" w:rsidP="005979F0">
            <w:pPr>
              <w:pStyle w:val="TableText"/>
              <w:rPr>
                <w:b/>
              </w:rPr>
            </w:pPr>
            <w:r>
              <w:rPr>
                <w:b/>
              </w:rPr>
              <w:t>Name (Position)</w:t>
            </w:r>
          </w:p>
        </w:tc>
        <w:tc>
          <w:tcPr>
            <w:tcW w:w="4319" w:type="dxa"/>
          </w:tcPr>
          <w:p w:rsidR="005979F0" w:rsidRDefault="005979F0" w:rsidP="005979F0">
            <w:pPr>
              <w:pStyle w:val="TableText"/>
              <w:rPr>
                <w:b/>
                <w:i/>
              </w:rPr>
            </w:pPr>
            <w:r>
              <w:rPr>
                <w:b/>
              </w:rPr>
              <w:t>Signature</w:t>
            </w:r>
          </w:p>
        </w:tc>
        <w:tc>
          <w:tcPr>
            <w:tcW w:w="1351" w:type="dxa"/>
          </w:tcPr>
          <w:p w:rsidR="005979F0" w:rsidRDefault="005979F0" w:rsidP="005979F0">
            <w:pPr>
              <w:pStyle w:val="TableText"/>
              <w:rPr>
                <w:b/>
                <w:i/>
              </w:rPr>
            </w:pPr>
            <w:r>
              <w:rPr>
                <w:b/>
              </w:rPr>
              <w:t>Date</w:t>
            </w:r>
          </w:p>
        </w:tc>
      </w:tr>
      <w:tr w:rsidR="005979F0">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r w:rsidR="005979F0">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r w:rsidR="005979F0">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r w:rsidR="005979F0">
        <w:tc>
          <w:tcPr>
            <w:tcW w:w="3402" w:type="dxa"/>
          </w:tcPr>
          <w:p w:rsidR="005979F0" w:rsidRDefault="005979F0" w:rsidP="005979F0">
            <w:pPr>
              <w:pStyle w:val="TableText"/>
            </w:pPr>
          </w:p>
        </w:tc>
        <w:tc>
          <w:tcPr>
            <w:tcW w:w="4319" w:type="dxa"/>
          </w:tcPr>
          <w:p w:rsidR="005979F0" w:rsidRDefault="005979F0" w:rsidP="005979F0">
            <w:pPr>
              <w:pStyle w:val="TableText"/>
            </w:pPr>
          </w:p>
        </w:tc>
        <w:tc>
          <w:tcPr>
            <w:tcW w:w="1351" w:type="dxa"/>
          </w:tcPr>
          <w:p w:rsidR="005979F0" w:rsidRDefault="005979F0" w:rsidP="005979F0">
            <w:pPr>
              <w:pStyle w:val="TableText"/>
            </w:pPr>
          </w:p>
        </w:tc>
      </w:tr>
    </w:tbl>
    <w:p w:rsidR="005979F0" w:rsidRDefault="005979F0" w:rsidP="005979F0">
      <w:pPr>
        <w:pStyle w:val="Heading"/>
      </w:pPr>
      <w:r>
        <w:br w:type="page"/>
      </w:r>
      <w:r>
        <w:lastRenderedPageBreak/>
        <w:t>Contents</w:t>
      </w:r>
      <w:bookmarkEnd w:id="1"/>
      <w:bookmarkEnd w:id="2"/>
      <w:bookmarkEnd w:id="3"/>
      <w:bookmarkEnd w:id="4"/>
      <w:bookmarkEnd w:id="5"/>
      <w:bookmarkEnd w:id="6"/>
    </w:p>
    <w:p w:rsidR="007A171A" w:rsidRDefault="005979F0">
      <w:pPr>
        <w:pStyle w:val="TOC1"/>
        <w:tabs>
          <w:tab w:val="left" w:pos="720"/>
        </w:tabs>
        <w:rPr>
          <w:b w:val="0"/>
          <w:caps w:val="0"/>
          <w:noProof/>
          <w:szCs w:val="24"/>
        </w:rPr>
      </w:pPr>
      <w:r>
        <w:fldChar w:fldCharType="begin"/>
      </w:r>
      <w:r>
        <w:instrText xml:space="preserve"> TOC \o "1-3" </w:instrText>
      </w:r>
      <w:r>
        <w:fldChar w:fldCharType="separate"/>
      </w:r>
      <w:r w:rsidR="007A171A">
        <w:rPr>
          <w:noProof/>
        </w:rPr>
        <w:t>1</w:t>
      </w:r>
      <w:r w:rsidR="007A171A">
        <w:rPr>
          <w:b w:val="0"/>
          <w:caps w:val="0"/>
          <w:noProof/>
          <w:szCs w:val="24"/>
        </w:rPr>
        <w:tab/>
      </w:r>
      <w:r w:rsidR="007A171A">
        <w:rPr>
          <w:noProof/>
        </w:rPr>
        <w:t>Introduction</w:t>
      </w:r>
      <w:r w:rsidR="007A171A">
        <w:rPr>
          <w:noProof/>
        </w:rPr>
        <w:tab/>
      </w:r>
      <w:r w:rsidR="007A171A">
        <w:rPr>
          <w:noProof/>
        </w:rPr>
        <w:fldChar w:fldCharType="begin"/>
      </w:r>
      <w:r w:rsidR="007A171A">
        <w:rPr>
          <w:noProof/>
        </w:rPr>
        <w:instrText xml:space="preserve"> PAGEREF _Toc116227431 \h </w:instrText>
      </w:r>
      <w:r w:rsidR="007A171A">
        <w:rPr>
          <w:noProof/>
        </w:rPr>
      </w:r>
      <w:r w:rsidR="007A171A">
        <w:rPr>
          <w:noProof/>
        </w:rPr>
        <w:fldChar w:fldCharType="separate"/>
      </w:r>
      <w:r w:rsidR="007A171A">
        <w:rPr>
          <w:noProof/>
        </w:rPr>
        <w:t>5</w:t>
      </w:r>
      <w:r w:rsidR="007A171A">
        <w:rPr>
          <w:noProof/>
        </w:rPr>
        <w:fldChar w:fldCharType="end"/>
      </w:r>
    </w:p>
    <w:p w:rsidR="007A171A" w:rsidRDefault="007A171A">
      <w:pPr>
        <w:pStyle w:val="TOC2"/>
        <w:tabs>
          <w:tab w:val="left" w:pos="720"/>
        </w:tabs>
        <w:rPr>
          <w:noProof/>
          <w:szCs w:val="24"/>
        </w:rPr>
      </w:pPr>
      <w:r>
        <w:rPr>
          <w:noProof/>
        </w:rPr>
        <w:t>1.1</w:t>
      </w:r>
      <w:r>
        <w:rPr>
          <w:noProof/>
          <w:szCs w:val="24"/>
        </w:rPr>
        <w:tab/>
      </w:r>
      <w:r>
        <w:rPr>
          <w:noProof/>
        </w:rPr>
        <w:t>Purpose</w:t>
      </w:r>
      <w:r>
        <w:rPr>
          <w:noProof/>
        </w:rPr>
        <w:tab/>
      </w:r>
      <w:r>
        <w:rPr>
          <w:noProof/>
        </w:rPr>
        <w:fldChar w:fldCharType="begin"/>
      </w:r>
      <w:r>
        <w:rPr>
          <w:noProof/>
        </w:rPr>
        <w:instrText xml:space="preserve"> PAGEREF _Toc116227432 \h </w:instrText>
      </w:r>
      <w:r>
        <w:rPr>
          <w:noProof/>
        </w:rPr>
      </w:r>
      <w:r>
        <w:rPr>
          <w:noProof/>
        </w:rPr>
        <w:fldChar w:fldCharType="separate"/>
      </w:r>
      <w:r>
        <w:rPr>
          <w:noProof/>
        </w:rPr>
        <w:t>5</w:t>
      </w:r>
      <w:r>
        <w:rPr>
          <w:noProof/>
        </w:rPr>
        <w:fldChar w:fldCharType="end"/>
      </w:r>
    </w:p>
    <w:p w:rsidR="007A171A" w:rsidRDefault="007A171A">
      <w:pPr>
        <w:pStyle w:val="TOC2"/>
        <w:tabs>
          <w:tab w:val="left" w:pos="720"/>
        </w:tabs>
        <w:rPr>
          <w:noProof/>
          <w:szCs w:val="24"/>
        </w:rPr>
      </w:pPr>
      <w:r>
        <w:rPr>
          <w:noProof/>
        </w:rPr>
        <w:t>1.2</w:t>
      </w:r>
      <w:r>
        <w:rPr>
          <w:noProof/>
          <w:szCs w:val="24"/>
        </w:rPr>
        <w:tab/>
      </w:r>
      <w:r>
        <w:rPr>
          <w:noProof/>
        </w:rPr>
        <w:t>Overview</w:t>
      </w:r>
      <w:r>
        <w:rPr>
          <w:noProof/>
        </w:rPr>
        <w:tab/>
      </w:r>
      <w:r>
        <w:rPr>
          <w:noProof/>
        </w:rPr>
        <w:fldChar w:fldCharType="begin"/>
      </w:r>
      <w:r>
        <w:rPr>
          <w:noProof/>
        </w:rPr>
        <w:instrText xml:space="preserve"> PAGEREF _Toc116227433 \h </w:instrText>
      </w:r>
      <w:r>
        <w:rPr>
          <w:noProof/>
        </w:rPr>
      </w:r>
      <w:r>
        <w:rPr>
          <w:noProof/>
        </w:rPr>
        <w:fldChar w:fldCharType="separate"/>
      </w:r>
      <w:r>
        <w:rPr>
          <w:noProof/>
        </w:rPr>
        <w:t>5</w:t>
      </w:r>
      <w:r>
        <w:rPr>
          <w:noProof/>
        </w:rPr>
        <w:fldChar w:fldCharType="end"/>
      </w:r>
    </w:p>
    <w:p w:rsidR="007A171A" w:rsidRDefault="007A171A">
      <w:pPr>
        <w:pStyle w:val="TOC2"/>
        <w:tabs>
          <w:tab w:val="left" w:pos="720"/>
        </w:tabs>
        <w:rPr>
          <w:noProof/>
          <w:szCs w:val="24"/>
        </w:rPr>
      </w:pPr>
      <w:r>
        <w:rPr>
          <w:noProof/>
        </w:rPr>
        <w:t>1.3</w:t>
      </w:r>
      <w:r>
        <w:rPr>
          <w:noProof/>
          <w:szCs w:val="24"/>
        </w:rPr>
        <w:tab/>
      </w:r>
      <w:r>
        <w:rPr>
          <w:noProof/>
        </w:rPr>
        <w:t>References</w:t>
      </w:r>
      <w:r>
        <w:rPr>
          <w:noProof/>
        </w:rPr>
        <w:tab/>
      </w:r>
      <w:r>
        <w:rPr>
          <w:noProof/>
        </w:rPr>
        <w:fldChar w:fldCharType="begin"/>
      </w:r>
      <w:r>
        <w:rPr>
          <w:noProof/>
        </w:rPr>
        <w:instrText xml:space="preserve"> PAGEREF _Toc116227434 \h </w:instrText>
      </w:r>
      <w:r>
        <w:rPr>
          <w:noProof/>
        </w:rPr>
      </w:r>
      <w:r>
        <w:rPr>
          <w:noProof/>
        </w:rPr>
        <w:fldChar w:fldCharType="separate"/>
      </w:r>
      <w:r>
        <w:rPr>
          <w:noProof/>
        </w:rPr>
        <w:t>5</w:t>
      </w:r>
      <w:r>
        <w:rPr>
          <w:noProof/>
        </w:rPr>
        <w:fldChar w:fldCharType="end"/>
      </w:r>
    </w:p>
    <w:p w:rsidR="007A171A" w:rsidRDefault="007A171A">
      <w:pPr>
        <w:pStyle w:val="TOC1"/>
        <w:tabs>
          <w:tab w:val="left" w:pos="720"/>
        </w:tabs>
        <w:rPr>
          <w:b w:val="0"/>
          <w:caps w:val="0"/>
          <w:noProof/>
          <w:szCs w:val="24"/>
        </w:rPr>
      </w:pPr>
      <w:r>
        <w:rPr>
          <w:noProof/>
        </w:rPr>
        <w:t>2</w:t>
      </w:r>
      <w:r>
        <w:rPr>
          <w:b w:val="0"/>
          <w:caps w:val="0"/>
          <w:noProof/>
          <w:szCs w:val="24"/>
        </w:rPr>
        <w:tab/>
      </w:r>
      <w:r>
        <w:rPr>
          <w:noProof/>
        </w:rPr>
        <w:t>Business Scenario Model</w:t>
      </w:r>
      <w:r>
        <w:rPr>
          <w:noProof/>
        </w:rPr>
        <w:tab/>
      </w:r>
      <w:r>
        <w:rPr>
          <w:noProof/>
        </w:rPr>
        <w:fldChar w:fldCharType="begin"/>
      </w:r>
      <w:r>
        <w:rPr>
          <w:noProof/>
        </w:rPr>
        <w:instrText xml:space="preserve"> PAGEREF _Toc116227435 \h </w:instrText>
      </w:r>
      <w:r>
        <w:rPr>
          <w:noProof/>
        </w:rPr>
      </w:r>
      <w:r>
        <w:rPr>
          <w:noProof/>
        </w:rPr>
        <w:fldChar w:fldCharType="separate"/>
      </w:r>
      <w:r>
        <w:rPr>
          <w:noProof/>
        </w:rPr>
        <w:t>6</w:t>
      </w:r>
      <w:r>
        <w:rPr>
          <w:noProof/>
        </w:rPr>
        <w:fldChar w:fldCharType="end"/>
      </w:r>
    </w:p>
    <w:p w:rsidR="007A171A" w:rsidRDefault="007A171A">
      <w:pPr>
        <w:pStyle w:val="TOC2"/>
        <w:tabs>
          <w:tab w:val="left" w:pos="720"/>
        </w:tabs>
        <w:rPr>
          <w:noProof/>
          <w:szCs w:val="24"/>
        </w:rPr>
      </w:pPr>
      <w:r>
        <w:rPr>
          <w:noProof/>
        </w:rPr>
        <w:t>2.1</w:t>
      </w:r>
      <w:r>
        <w:rPr>
          <w:noProof/>
          <w:szCs w:val="24"/>
        </w:rPr>
        <w:tab/>
      </w:r>
      <w:r>
        <w:rPr>
          <w:noProof/>
        </w:rPr>
        <w:t>Actors</w:t>
      </w:r>
      <w:r>
        <w:rPr>
          <w:noProof/>
        </w:rPr>
        <w:tab/>
      </w:r>
      <w:r>
        <w:rPr>
          <w:noProof/>
        </w:rPr>
        <w:fldChar w:fldCharType="begin"/>
      </w:r>
      <w:r>
        <w:rPr>
          <w:noProof/>
        </w:rPr>
        <w:instrText xml:space="preserve"> PAGEREF _Toc116227436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2.1.1</w:t>
      </w:r>
      <w:r>
        <w:rPr>
          <w:noProof/>
          <w:szCs w:val="24"/>
        </w:rPr>
        <w:tab/>
      </w:r>
      <w:r>
        <w:rPr>
          <w:noProof/>
        </w:rPr>
        <w:t>Overview</w:t>
      </w:r>
      <w:r>
        <w:rPr>
          <w:noProof/>
        </w:rPr>
        <w:tab/>
      </w:r>
      <w:r>
        <w:rPr>
          <w:noProof/>
        </w:rPr>
        <w:fldChar w:fldCharType="begin"/>
      </w:r>
      <w:r>
        <w:rPr>
          <w:noProof/>
        </w:rPr>
        <w:instrText xml:space="preserve"> PAGEREF _Toc116227437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2.1.2</w:t>
      </w:r>
      <w:r>
        <w:rPr>
          <w:noProof/>
          <w:szCs w:val="24"/>
        </w:rPr>
        <w:tab/>
      </w:r>
      <w:r>
        <w:rPr>
          <w:noProof/>
        </w:rPr>
        <w:t>Actor Diagram</w:t>
      </w:r>
      <w:r>
        <w:rPr>
          <w:noProof/>
        </w:rPr>
        <w:tab/>
      </w:r>
      <w:r>
        <w:rPr>
          <w:noProof/>
        </w:rPr>
        <w:fldChar w:fldCharType="begin"/>
      </w:r>
      <w:r>
        <w:rPr>
          <w:noProof/>
        </w:rPr>
        <w:instrText xml:space="preserve"> PAGEREF _Toc116227438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2.1.3</w:t>
      </w:r>
      <w:r>
        <w:rPr>
          <w:noProof/>
          <w:szCs w:val="24"/>
        </w:rPr>
        <w:tab/>
      </w:r>
      <w:r>
        <w:rPr>
          <w:noProof/>
        </w:rPr>
        <w:t>Actor Definitions</w:t>
      </w:r>
      <w:r>
        <w:rPr>
          <w:noProof/>
        </w:rPr>
        <w:tab/>
      </w:r>
      <w:r>
        <w:rPr>
          <w:noProof/>
        </w:rPr>
        <w:fldChar w:fldCharType="begin"/>
      </w:r>
      <w:r>
        <w:rPr>
          <w:noProof/>
        </w:rPr>
        <w:instrText xml:space="preserve"> PAGEREF _Toc116227439 \h </w:instrText>
      </w:r>
      <w:r>
        <w:rPr>
          <w:noProof/>
        </w:rPr>
      </w:r>
      <w:r>
        <w:rPr>
          <w:noProof/>
        </w:rPr>
        <w:fldChar w:fldCharType="separate"/>
      </w:r>
      <w:r>
        <w:rPr>
          <w:noProof/>
        </w:rPr>
        <w:t>6</w:t>
      </w:r>
      <w:r>
        <w:rPr>
          <w:noProof/>
        </w:rPr>
        <w:fldChar w:fldCharType="end"/>
      </w:r>
    </w:p>
    <w:p w:rsidR="007A171A" w:rsidRDefault="007A171A">
      <w:pPr>
        <w:pStyle w:val="TOC3"/>
        <w:tabs>
          <w:tab w:val="left" w:pos="960"/>
        </w:tabs>
        <w:rPr>
          <w:noProof/>
          <w:szCs w:val="24"/>
        </w:rPr>
      </w:pPr>
      <w:r>
        <w:rPr>
          <w:noProof/>
        </w:rPr>
        <w:t>2.1.4</w:t>
      </w:r>
      <w:r>
        <w:rPr>
          <w:noProof/>
          <w:szCs w:val="24"/>
        </w:rPr>
        <w:tab/>
      </w:r>
      <w:r>
        <w:rPr>
          <w:noProof/>
        </w:rPr>
        <w:t>A-nn  &lt;Actor Name&gt;</w:t>
      </w:r>
      <w:r>
        <w:rPr>
          <w:noProof/>
        </w:rPr>
        <w:tab/>
      </w:r>
      <w:r>
        <w:rPr>
          <w:noProof/>
        </w:rPr>
        <w:fldChar w:fldCharType="begin"/>
      </w:r>
      <w:r>
        <w:rPr>
          <w:noProof/>
        </w:rPr>
        <w:instrText xml:space="preserve"> PAGEREF _Toc116227440 \h </w:instrText>
      </w:r>
      <w:r>
        <w:rPr>
          <w:noProof/>
        </w:rPr>
      </w:r>
      <w:r>
        <w:rPr>
          <w:noProof/>
        </w:rPr>
        <w:fldChar w:fldCharType="separate"/>
      </w:r>
      <w:r>
        <w:rPr>
          <w:noProof/>
        </w:rPr>
        <w:t>7</w:t>
      </w:r>
      <w:r>
        <w:rPr>
          <w:noProof/>
        </w:rPr>
        <w:fldChar w:fldCharType="end"/>
      </w:r>
    </w:p>
    <w:p w:rsidR="007A171A" w:rsidRDefault="007A171A">
      <w:pPr>
        <w:pStyle w:val="TOC2"/>
        <w:tabs>
          <w:tab w:val="left" w:pos="720"/>
        </w:tabs>
        <w:rPr>
          <w:noProof/>
          <w:szCs w:val="24"/>
        </w:rPr>
      </w:pPr>
      <w:r>
        <w:rPr>
          <w:noProof/>
        </w:rPr>
        <w:t>2.2</w:t>
      </w:r>
      <w:r>
        <w:rPr>
          <w:noProof/>
          <w:szCs w:val="24"/>
        </w:rPr>
        <w:tab/>
      </w:r>
      <w:r>
        <w:rPr>
          <w:noProof/>
        </w:rPr>
        <w:t>Use Case Descriptions</w:t>
      </w:r>
      <w:r>
        <w:rPr>
          <w:noProof/>
        </w:rPr>
        <w:tab/>
      </w:r>
      <w:r>
        <w:rPr>
          <w:noProof/>
        </w:rPr>
        <w:fldChar w:fldCharType="begin"/>
      </w:r>
      <w:r>
        <w:rPr>
          <w:noProof/>
        </w:rPr>
        <w:instrText xml:space="preserve"> PAGEREF _Toc116227441 \h </w:instrText>
      </w:r>
      <w:r>
        <w:rPr>
          <w:noProof/>
        </w:rPr>
      </w:r>
      <w:r>
        <w:rPr>
          <w:noProof/>
        </w:rPr>
        <w:fldChar w:fldCharType="separate"/>
      </w:r>
      <w:r>
        <w:rPr>
          <w:noProof/>
        </w:rPr>
        <w:t>8</w:t>
      </w:r>
      <w:r>
        <w:rPr>
          <w:noProof/>
        </w:rPr>
        <w:fldChar w:fldCharType="end"/>
      </w:r>
    </w:p>
    <w:p w:rsidR="007A171A" w:rsidRDefault="007A171A">
      <w:pPr>
        <w:pStyle w:val="TOC3"/>
        <w:tabs>
          <w:tab w:val="left" w:pos="960"/>
        </w:tabs>
        <w:rPr>
          <w:noProof/>
          <w:szCs w:val="24"/>
        </w:rPr>
      </w:pPr>
      <w:r>
        <w:rPr>
          <w:noProof/>
        </w:rPr>
        <w:t>2.2.1</w:t>
      </w:r>
      <w:r>
        <w:rPr>
          <w:noProof/>
          <w:szCs w:val="24"/>
        </w:rPr>
        <w:tab/>
      </w:r>
      <w:r>
        <w:rPr>
          <w:noProof/>
        </w:rPr>
        <w:t>XXXX-NNNN &lt;Scenario Title&gt;</w:t>
      </w:r>
      <w:r>
        <w:rPr>
          <w:noProof/>
        </w:rPr>
        <w:tab/>
      </w:r>
      <w:r>
        <w:rPr>
          <w:noProof/>
        </w:rPr>
        <w:fldChar w:fldCharType="begin"/>
      </w:r>
      <w:r>
        <w:rPr>
          <w:noProof/>
        </w:rPr>
        <w:instrText xml:space="preserve"> PAGEREF _Toc116227442 \h </w:instrText>
      </w:r>
      <w:r>
        <w:rPr>
          <w:noProof/>
        </w:rPr>
      </w:r>
      <w:r>
        <w:rPr>
          <w:noProof/>
        </w:rPr>
        <w:fldChar w:fldCharType="separate"/>
      </w:r>
      <w:r>
        <w:rPr>
          <w:noProof/>
        </w:rPr>
        <w:t>8</w:t>
      </w:r>
      <w:r>
        <w:rPr>
          <w:noProof/>
        </w:rPr>
        <w:fldChar w:fldCharType="end"/>
      </w:r>
    </w:p>
    <w:p w:rsidR="007A171A" w:rsidRDefault="007A171A">
      <w:pPr>
        <w:pStyle w:val="TOC2"/>
        <w:tabs>
          <w:tab w:val="left" w:pos="720"/>
        </w:tabs>
        <w:rPr>
          <w:noProof/>
          <w:szCs w:val="24"/>
        </w:rPr>
      </w:pPr>
      <w:r>
        <w:rPr>
          <w:noProof/>
        </w:rPr>
        <w:t>2.3</w:t>
      </w:r>
      <w:r>
        <w:rPr>
          <w:noProof/>
          <w:szCs w:val="24"/>
        </w:rPr>
        <w:tab/>
      </w:r>
      <w:r>
        <w:rPr>
          <w:noProof/>
        </w:rPr>
        <w:t>Use Case Diagrams</w:t>
      </w:r>
      <w:r>
        <w:rPr>
          <w:noProof/>
        </w:rPr>
        <w:tab/>
      </w:r>
      <w:r>
        <w:rPr>
          <w:noProof/>
        </w:rPr>
        <w:fldChar w:fldCharType="begin"/>
      </w:r>
      <w:r>
        <w:rPr>
          <w:noProof/>
        </w:rPr>
        <w:instrText xml:space="preserve"> PAGEREF _Toc116227443 \h </w:instrText>
      </w:r>
      <w:r>
        <w:rPr>
          <w:noProof/>
        </w:rPr>
      </w:r>
      <w:r>
        <w:rPr>
          <w:noProof/>
        </w:rPr>
        <w:fldChar w:fldCharType="separate"/>
      </w:r>
      <w:r>
        <w:rPr>
          <w:noProof/>
        </w:rPr>
        <w:t>10</w:t>
      </w:r>
      <w:r>
        <w:rPr>
          <w:noProof/>
        </w:rPr>
        <w:fldChar w:fldCharType="end"/>
      </w:r>
    </w:p>
    <w:p w:rsidR="007A171A" w:rsidRDefault="007A171A">
      <w:pPr>
        <w:pStyle w:val="TOC1"/>
        <w:tabs>
          <w:tab w:val="left" w:pos="720"/>
        </w:tabs>
        <w:rPr>
          <w:b w:val="0"/>
          <w:caps w:val="0"/>
          <w:noProof/>
          <w:szCs w:val="24"/>
        </w:rPr>
      </w:pPr>
      <w:r>
        <w:rPr>
          <w:noProof/>
        </w:rPr>
        <w:t>3</w:t>
      </w:r>
      <w:r>
        <w:rPr>
          <w:b w:val="0"/>
          <w:caps w:val="0"/>
          <w:noProof/>
          <w:szCs w:val="24"/>
        </w:rPr>
        <w:tab/>
      </w:r>
      <w:r>
        <w:rPr>
          <w:noProof/>
        </w:rPr>
        <w:t>Domain Model</w:t>
      </w:r>
      <w:r>
        <w:rPr>
          <w:noProof/>
        </w:rPr>
        <w:tab/>
      </w:r>
      <w:r>
        <w:rPr>
          <w:noProof/>
        </w:rPr>
        <w:fldChar w:fldCharType="begin"/>
      </w:r>
      <w:r>
        <w:rPr>
          <w:noProof/>
        </w:rPr>
        <w:instrText xml:space="preserve"> PAGEREF _Toc116227444 \h </w:instrText>
      </w:r>
      <w:r>
        <w:rPr>
          <w:noProof/>
        </w:rPr>
      </w:r>
      <w:r>
        <w:rPr>
          <w:noProof/>
        </w:rPr>
        <w:fldChar w:fldCharType="separate"/>
      </w:r>
      <w:r>
        <w:rPr>
          <w:noProof/>
        </w:rPr>
        <w:t>11</w:t>
      </w:r>
      <w:r>
        <w:rPr>
          <w:noProof/>
        </w:rPr>
        <w:fldChar w:fldCharType="end"/>
      </w:r>
    </w:p>
    <w:p w:rsidR="007A171A" w:rsidRDefault="007A171A">
      <w:pPr>
        <w:pStyle w:val="TOC2"/>
        <w:tabs>
          <w:tab w:val="left" w:pos="720"/>
        </w:tabs>
        <w:rPr>
          <w:noProof/>
          <w:szCs w:val="24"/>
        </w:rPr>
      </w:pPr>
      <w:r>
        <w:rPr>
          <w:noProof/>
        </w:rPr>
        <w:t>3.1</w:t>
      </w:r>
      <w:r>
        <w:rPr>
          <w:noProof/>
          <w:szCs w:val="24"/>
        </w:rPr>
        <w:tab/>
      </w:r>
      <w:r>
        <w:rPr>
          <w:noProof/>
        </w:rPr>
        <w:t>Domain Model Class Diagram</w:t>
      </w:r>
      <w:r>
        <w:rPr>
          <w:noProof/>
        </w:rPr>
        <w:tab/>
      </w:r>
      <w:r>
        <w:rPr>
          <w:noProof/>
        </w:rPr>
        <w:fldChar w:fldCharType="begin"/>
      </w:r>
      <w:r>
        <w:rPr>
          <w:noProof/>
        </w:rPr>
        <w:instrText xml:space="preserve"> PAGEREF _Toc116227445 \h </w:instrText>
      </w:r>
      <w:r>
        <w:rPr>
          <w:noProof/>
        </w:rPr>
      </w:r>
      <w:r>
        <w:rPr>
          <w:noProof/>
        </w:rPr>
        <w:fldChar w:fldCharType="separate"/>
      </w:r>
      <w:r>
        <w:rPr>
          <w:noProof/>
        </w:rPr>
        <w:t>11</w:t>
      </w:r>
      <w:r>
        <w:rPr>
          <w:noProof/>
        </w:rPr>
        <w:fldChar w:fldCharType="end"/>
      </w:r>
    </w:p>
    <w:p w:rsidR="007A171A" w:rsidRDefault="007A171A">
      <w:pPr>
        <w:pStyle w:val="TOC2"/>
        <w:tabs>
          <w:tab w:val="left" w:pos="720"/>
        </w:tabs>
        <w:rPr>
          <w:noProof/>
          <w:szCs w:val="24"/>
        </w:rPr>
      </w:pPr>
      <w:r>
        <w:rPr>
          <w:noProof/>
        </w:rPr>
        <w:t>3.2</w:t>
      </w:r>
      <w:r>
        <w:rPr>
          <w:noProof/>
          <w:szCs w:val="24"/>
        </w:rPr>
        <w:tab/>
      </w:r>
      <w:r>
        <w:rPr>
          <w:noProof/>
        </w:rPr>
        <w:t>Domain Model Class Definitions</w:t>
      </w:r>
      <w:r>
        <w:rPr>
          <w:noProof/>
        </w:rPr>
        <w:tab/>
      </w:r>
      <w:r>
        <w:rPr>
          <w:noProof/>
        </w:rPr>
        <w:fldChar w:fldCharType="begin"/>
      </w:r>
      <w:r>
        <w:rPr>
          <w:noProof/>
        </w:rPr>
        <w:instrText xml:space="preserve"> PAGEREF _Toc116227446 \h </w:instrText>
      </w:r>
      <w:r>
        <w:rPr>
          <w:noProof/>
        </w:rPr>
      </w:r>
      <w:r>
        <w:rPr>
          <w:noProof/>
        </w:rPr>
        <w:fldChar w:fldCharType="separate"/>
      </w:r>
      <w:r>
        <w:rPr>
          <w:noProof/>
        </w:rPr>
        <w:t>11</w:t>
      </w:r>
      <w:r>
        <w:rPr>
          <w:noProof/>
        </w:rPr>
        <w:fldChar w:fldCharType="end"/>
      </w:r>
    </w:p>
    <w:p w:rsidR="007A171A" w:rsidRDefault="007A171A">
      <w:pPr>
        <w:pStyle w:val="TOC3"/>
        <w:tabs>
          <w:tab w:val="left" w:pos="960"/>
        </w:tabs>
        <w:rPr>
          <w:noProof/>
          <w:szCs w:val="24"/>
        </w:rPr>
      </w:pPr>
      <w:r>
        <w:rPr>
          <w:noProof/>
        </w:rPr>
        <w:t>3.2.1</w:t>
      </w:r>
      <w:r>
        <w:rPr>
          <w:noProof/>
          <w:szCs w:val="24"/>
        </w:rPr>
        <w:tab/>
      </w:r>
      <w:r>
        <w:rPr>
          <w:noProof/>
        </w:rPr>
        <w:t>&lt;Business Object Name&gt;</w:t>
      </w:r>
      <w:r>
        <w:rPr>
          <w:noProof/>
        </w:rPr>
        <w:tab/>
      </w:r>
      <w:r>
        <w:rPr>
          <w:noProof/>
        </w:rPr>
        <w:fldChar w:fldCharType="begin"/>
      </w:r>
      <w:r>
        <w:rPr>
          <w:noProof/>
        </w:rPr>
        <w:instrText xml:space="preserve"> PAGEREF _Toc116227447 \h </w:instrText>
      </w:r>
      <w:r>
        <w:rPr>
          <w:noProof/>
        </w:rPr>
      </w:r>
      <w:r>
        <w:rPr>
          <w:noProof/>
        </w:rPr>
        <w:fldChar w:fldCharType="separate"/>
      </w:r>
      <w:r>
        <w:rPr>
          <w:noProof/>
        </w:rPr>
        <w:t>12</w:t>
      </w:r>
      <w:r>
        <w:rPr>
          <w:noProof/>
        </w:rPr>
        <w:fldChar w:fldCharType="end"/>
      </w:r>
    </w:p>
    <w:p w:rsidR="007A171A" w:rsidRDefault="007A171A">
      <w:pPr>
        <w:pStyle w:val="TOC1"/>
        <w:tabs>
          <w:tab w:val="left" w:pos="720"/>
        </w:tabs>
        <w:rPr>
          <w:b w:val="0"/>
          <w:caps w:val="0"/>
          <w:noProof/>
          <w:szCs w:val="24"/>
        </w:rPr>
      </w:pPr>
      <w:r>
        <w:rPr>
          <w:noProof/>
        </w:rPr>
        <w:t>4</w:t>
      </w:r>
      <w:r>
        <w:rPr>
          <w:b w:val="0"/>
          <w:caps w:val="0"/>
          <w:noProof/>
          <w:szCs w:val="24"/>
        </w:rPr>
        <w:tab/>
      </w:r>
      <w:r>
        <w:rPr>
          <w:noProof/>
        </w:rPr>
        <w:t>Interaction Diagrams</w:t>
      </w:r>
      <w:r>
        <w:rPr>
          <w:noProof/>
        </w:rPr>
        <w:tab/>
      </w:r>
      <w:r>
        <w:rPr>
          <w:noProof/>
        </w:rPr>
        <w:fldChar w:fldCharType="begin"/>
      </w:r>
      <w:r>
        <w:rPr>
          <w:noProof/>
        </w:rPr>
        <w:instrText xml:space="preserve"> PAGEREF _Toc116227448 \h </w:instrText>
      </w:r>
      <w:r>
        <w:rPr>
          <w:noProof/>
        </w:rPr>
      </w:r>
      <w:r>
        <w:rPr>
          <w:noProof/>
        </w:rPr>
        <w:fldChar w:fldCharType="separate"/>
      </w:r>
      <w:r>
        <w:rPr>
          <w:noProof/>
        </w:rPr>
        <w:t>12</w:t>
      </w:r>
      <w:r>
        <w:rPr>
          <w:noProof/>
        </w:rPr>
        <w:fldChar w:fldCharType="end"/>
      </w:r>
    </w:p>
    <w:p w:rsidR="007A171A" w:rsidRDefault="007A171A">
      <w:pPr>
        <w:pStyle w:val="TOC2"/>
        <w:tabs>
          <w:tab w:val="left" w:pos="720"/>
        </w:tabs>
        <w:rPr>
          <w:noProof/>
          <w:szCs w:val="24"/>
        </w:rPr>
      </w:pPr>
      <w:r>
        <w:rPr>
          <w:noProof/>
        </w:rPr>
        <w:t>4.1</w:t>
      </w:r>
      <w:r>
        <w:rPr>
          <w:noProof/>
          <w:szCs w:val="24"/>
        </w:rPr>
        <w:tab/>
      </w:r>
      <w:r>
        <w:rPr>
          <w:noProof/>
        </w:rPr>
        <w:t>Sequencing Diagrams</w:t>
      </w:r>
      <w:r>
        <w:rPr>
          <w:noProof/>
        </w:rPr>
        <w:tab/>
      </w:r>
      <w:r>
        <w:rPr>
          <w:noProof/>
        </w:rPr>
        <w:fldChar w:fldCharType="begin"/>
      </w:r>
      <w:r>
        <w:rPr>
          <w:noProof/>
        </w:rPr>
        <w:instrText xml:space="preserve"> PAGEREF _Toc116227449 \h </w:instrText>
      </w:r>
      <w:r>
        <w:rPr>
          <w:noProof/>
        </w:rPr>
      </w:r>
      <w:r>
        <w:rPr>
          <w:noProof/>
        </w:rPr>
        <w:fldChar w:fldCharType="separate"/>
      </w:r>
      <w:r>
        <w:rPr>
          <w:noProof/>
        </w:rPr>
        <w:t>12</w:t>
      </w:r>
      <w:r>
        <w:rPr>
          <w:noProof/>
        </w:rPr>
        <w:fldChar w:fldCharType="end"/>
      </w:r>
    </w:p>
    <w:p w:rsidR="007A171A" w:rsidRDefault="007A171A">
      <w:pPr>
        <w:pStyle w:val="TOC2"/>
        <w:tabs>
          <w:tab w:val="left" w:pos="720"/>
        </w:tabs>
        <w:rPr>
          <w:noProof/>
          <w:szCs w:val="24"/>
        </w:rPr>
      </w:pPr>
      <w:r>
        <w:rPr>
          <w:noProof/>
        </w:rPr>
        <w:t>4.2</w:t>
      </w:r>
      <w:r>
        <w:rPr>
          <w:noProof/>
          <w:szCs w:val="24"/>
        </w:rPr>
        <w:tab/>
      </w:r>
      <w:r>
        <w:rPr>
          <w:noProof/>
        </w:rPr>
        <w:t>Collaboration Diagrams</w:t>
      </w:r>
      <w:r>
        <w:rPr>
          <w:noProof/>
        </w:rPr>
        <w:tab/>
      </w:r>
      <w:r>
        <w:rPr>
          <w:noProof/>
        </w:rPr>
        <w:fldChar w:fldCharType="begin"/>
      </w:r>
      <w:r>
        <w:rPr>
          <w:noProof/>
        </w:rPr>
        <w:instrText xml:space="preserve"> PAGEREF _Toc116227450 \h </w:instrText>
      </w:r>
      <w:r>
        <w:rPr>
          <w:noProof/>
        </w:rPr>
      </w:r>
      <w:r>
        <w:rPr>
          <w:noProof/>
        </w:rPr>
        <w:fldChar w:fldCharType="separate"/>
      </w:r>
      <w:r>
        <w:rPr>
          <w:noProof/>
        </w:rPr>
        <w:t>12</w:t>
      </w:r>
      <w:r>
        <w:rPr>
          <w:noProof/>
        </w:rPr>
        <w:fldChar w:fldCharType="end"/>
      </w:r>
    </w:p>
    <w:p w:rsidR="007A171A" w:rsidRDefault="007A171A">
      <w:pPr>
        <w:pStyle w:val="TOC1"/>
        <w:tabs>
          <w:tab w:val="left" w:pos="720"/>
        </w:tabs>
        <w:rPr>
          <w:b w:val="0"/>
          <w:caps w:val="0"/>
          <w:noProof/>
          <w:szCs w:val="24"/>
        </w:rPr>
      </w:pPr>
      <w:r>
        <w:rPr>
          <w:noProof/>
        </w:rPr>
        <w:t>5</w:t>
      </w:r>
      <w:r>
        <w:rPr>
          <w:b w:val="0"/>
          <w:caps w:val="0"/>
          <w:noProof/>
          <w:szCs w:val="24"/>
        </w:rPr>
        <w:tab/>
      </w:r>
      <w:r>
        <w:rPr>
          <w:noProof/>
        </w:rPr>
        <w:t>Non-Functional Requirements Specification</w:t>
      </w:r>
      <w:r>
        <w:rPr>
          <w:noProof/>
        </w:rPr>
        <w:tab/>
      </w:r>
      <w:r>
        <w:rPr>
          <w:noProof/>
        </w:rPr>
        <w:fldChar w:fldCharType="begin"/>
      </w:r>
      <w:r>
        <w:rPr>
          <w:noProof/>
        </w:rPr>
        <w:instrText xml:space="preserve"> PAGEREF _Toc116227451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5.1</w:t>
      </w:r>
      <w:r>
        <w:rPr>
          <w:noProof/>
          <w:szCs w:val="24"/>
        </w:rPr>
        <w:tab/>
      </w:r>
      <w:r>
        <w:rPr>
          <w:noProof/>
        </w:rPr>
        <w:t>Overview</w:t>
      </w:r>
      <w:r>
        <w:rPr>
          <w:noProof/>
        </w:rPr>
        <w:tab/>
      </w:r>
      <w:r>
        <w:rPr>
          <w:noProof/>
        </w:rPr>
        <w:fldChar w:fldCharType="begin"/>
      </w:r>
      <w:r>
        <w:rPr>
          <w:noProof/>
        </w:rPr>
        <w:instrText xml:space="preserve"> PAGEREF _Toc116227452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5.2</w:t>
      </w:r>
      <w:r>
        <w:rPr>
          <w:noProof/>
          <w:szCs w:val="24"/>
        </w:rPr>
        <w:tab/>
      </w:r>
      <w:r>
        <w:rPr>
          <w:noProof/>
        </w:rPr>
        <w:t>Enabling Technologies</w:t>
      </w:r>
      <w:r>
        <w:rPr>
          <w:noProof/>
        </w:rPr>
        <w:tab/>
      </w:r>
      <w:r>
        <w:rPr>
          <w:noProof/>
        </w:rPr>
        <w:fldChar w:fldCharType="begin"/>
      </w:r>
      <w:r>
        <w:rPr>
          <w:noProof/>
        </w:rPr>
        <w:instrText xml:space="preserve"> PAGEREF _Toc116227453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5.2.1</w:t>
      </w:r>
      <w:r>
        <w:rPr>
          <w:noProof/>
          <w:szCs w:val="24"/>
        </w:rPr>
        <w:tab/>
      </w:r>
      <w:r>
        <w:rPr>
          <w:noProof/>
        </w:rPr>
        <w:t>Target Hardware &amp; Hardware Interfaces</w:t>
      </w:r>
      <w:r>
        <w:rPr>
          <w:noProof/>
        </w:rPr>
        <w:tab/>
      </w:r>
      <w:r>
        <w:rPr>
          <w:noProof/>
        </w:rPr>
        <w:fldChar w:fldCharType="begin"/>
      </w:r>
      <w:r>
        <w:rPr>
          <w:noProof/>
        </w:rPr>
        <w:instrText xml:space="preserve"> PAGEREF _Toc116227454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5.2.2</w:t>
      </w:r>
      <w:r>
        <w:rPr>
          <w:noProof/>
          <w:szCs w:val="24"/>
        </w:rPr>
        <w:tab/>
      </w:r>
      <w:r>
        <w:rPr>
          <w:noProof/>
        </w:rPr>
        <w:t>Target Development Environment</w:t>
      </w:r>
      <w:r>
        <w:rPr>
          <w:noProof/>
        </w:rPr>
        <w:tab/>
      </w:r>
      <w:r>
        <w:rPr>
          <w:noProof/>
        </w:rPr>
        <w:fldChar w:fldCharType="begin"/>
      </w:r>
      <w:r>
        <w:rPr>
          <w:noProof/>
        </w:rPr>
        <w:instrText xml:space="preserve"> PAGEREF _Toc116227455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5.2.3</w:t>
      </w:r>
      <w:r>
        <w:rPr>
          <w:noProof/>
          <w:szCs w:val="24"/>
        </w:rPr>
        <w:tab/>
      </w:r>
      <w:r>
        <w:rPr>
          <w:noProof/>
        </w:rPr>
        <w:t>System Interfaces</w:t>
      </w:r>
      <w:r>
        <w:rPr>
          <w:noProof/>
        </w:rPr>
        <w:tab/>
      </w:r>
      <w:r>
        <w:rPr>
          <w:noProof/>
        </w:rPr>
        <w:fldChar w:fldCharType="begin"/>
      </w:r>
      <w:r>
        <w:rPr>
          <w:noProof/>
        </w:rPr>
        <w:instrText xml:space="preserve"> PAGEREF _Toc116227456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5.3</w:t>
      </w:r>
      <w:r>
        <w:rPr>
          <w:noProof/>
          <w:szCs w:val="24"/>
        </w:rPr>
        <w:tab/>
      </w:r>
      <w:r>
        <w:rPr>
          <w:noProof/>
        </w:rPr>
        <w:t>Capacity Planning</w:t>
      </w:r>
      <w:r>
        <w:rPr>
          <w:noProof/>
        </w:rPr>
        <w:tab/>
      </w:r>
      <w:r>
        <w:rPr>
          <w:noProof/>
        </w:rPr>
        <w:fldChar w:fldCharType="begin"/>
      </w:r>
      <w:r>
        <w:rPr>
          <w:noProof/>
        </w:rPr>
        <w:instrText xml:space="preserve"> PAGEREF _Toc116227457 \h </w:instrText>
      </w:r>
      <w:r>
        <w:rPr>
          <w:noProof/>
        </w:rPr>
      </w:r>
      <w:r>
        <w:rPr>
          <w:noProof/>
        </w:rPr>
        <w:fldChar w:fldCharType="separate"/>
      </w:r>
      <w:r>
        <w:rPr>
          <w:noProof/>
        </w:rPr>
        <w:t>13</w:t>
      </w:r>
      <w:r>
        <w:rPr>
          <w:noProof/>
        </w:rPr>
        <w:fldChar w:fldCharType="end"/>
      </w:r>
    </w:p>
    <w:p w:rsidR="007A171A" w:rsidRDefault="007A171A">
      <w:pPr>
        <w:pStyle w:val="TOC3"/>
        <w:tabs>
          <w:tab w:val="left" w:pos="960"/>
        </w:tabs>
        <w:rPr>
          <w:noProof/>
          <w:szCs w:val="24"/>
        </w:rPr>
      </w:pPr>
      <w:r>
        <w:rPr>
          <w:noProof/>
        </w:rPr>
        <w:t>5.3.1</w:t>
      </w:r>
      <w:r>
        <w:rPr>
          <w:noProof/>
          <w:szCs w:val="24"/>
        </w:rPr>
        <w:tab/>
      </w:r>
      <w:r>
        <w:rPr>
          <w:noProof/>
        </w:rPr>
        <w:t>Permanent Storage</w:t>
      </w:r>
      <w:r>
        <w:rPr>
          <w:noProof/>
        </w:rPr>
        <w:tab/>
      </w:r>
      <w:r>
        <w:rPr>
          <w:noProof/>
        </w:rPr>
        <w:fldChar w:fldCharType="begin"/>
      </w:r>
      <w:r>
        <w:rPr>
          <w:noProof/>
        </w:rPr>
        <w:instrText xml:space="preserve"> PAGEREF _Toc116227458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5.4</w:t>
      </w:r>
      <w:r>
        <w:rPr>
          <w:noProof/>
          <w:szCs w:val="24"/>
        </w:rPr>
        <w:tab/>
      </w:r>
      <w:r>
        <w:rPr>
          <w:noProof/>
        </w:rPr>
        <w:t>Network</w:t>
      </w:r>
      <w:r>
        <w:rPr>
          <w:noProof/>
        </w:rPr>
        <w:tab/>
      </w:r>
      <w:r>
        <w:rPr>
          <w:noProof/>
        </w:rPr>
        <w:fldChar w:fldCharType="begin"/>
      </w:r>
      <w:r>
        <w:rPr>
          <w:noProof/>
        </w:rPr>
        <w:instrText xml:space="preserve"> PAGEREF _Toc116227459 \h </w:instrText>
      </w:r>
      <w:r>
        <w:rPr>
          <w:noProof/>
        </w:rPr>
      </w:r>
      <w:r>
        <w:rPr>
          <w:noProof/>
        </w:rPr>
        <w:fldChar w:fldCharType="separate"/>
      </w:r>
      <w:r>
        <w:rPr>
          <w:noProof/>
        </w:rPr>
        <w:t>13</w:t>
      </w:r>
      <w:r>
        <w:rPr>
          <w:noProof/>
        </w:rPr>
        <w:fldChar w:fldCharType="end"/>
      </w:r>
    </w:p>
    <w:p w:rsidR="007A171A" w:rsidRDefault="007A171A">
      <w:pPr>
        <w:pStyle w:val="TOC2"/>
        <w:tabs>
          <w:tab w:val="left" w:pos="720"/>
        </w:tabs>
        <w:rPr>
          <w:noProof/>
          <w:szCs w:val="24"/>
        </w:rPr>
      </w:pPr>
      <w:r>
        <w:rPr>
          <w:noProof/>
        </w:rPr>
        <w:t>5.5</w:t>
      </w:r>
      <w:r>
        <w:rPr>
          <w:noProof/>
          <w:szCs w:val="24"/>
        </w:rPr>
        <w:tab/>
      </w:r>
      <w:r>
        <w:rPr>
          <w:noProof/>
        </w:rPr>
        <w:t>Workstations</w:t>
      </w:r>
      <w:r>
        <w:rPr>
          <w:noProof/>
        </w:rPr>
        <w:tab/>
      </w:r>
      <w:r>
        <w:rPr>
          <w:noProof/>
        </w:rPr>
        <w:fldChar w:fldCharType="begin"/>
      </w:r>
      <w:r>
        <w:rPr>
          <w:noProof/>
        </w:rPr>
        <w:instrText xml:space="preserve"> PAGEREF _Toc116227460 \h </w:instrText>
      </w:r>
      <w:r>
        <w:rPr>
          <w:noProof/>
        </w:rPr>
      </w:r>
      <w:r>
        <w:rPr>
          <w:noProof/>
        </w:rPr>
        <w:fldChar w:fldCharType="separate"/>
      </w:r>
      <w:r>
        <w:rPr>
          <w:noProof/>
        </w:rPr>
        <w:t>14</w:t>
      </w:r>
      <w:r>
        <w:rPr>
          <w:noProof/>
        </w:rPr>
        <w:fldChar w:fldCharType="end"/>
      </w:r>
    </w:p>
    <w:p w:rsidR="007A171A" w:rsidRDefault="007A171A">
      <w:pPr>
        <w:pStyle w:val="TOC2"/>
        <w:tabs>
          <w:tab w:val="left" w:pos="720"/>
        </w:tabs>
        <w:rPr>
          <w:noProof/>
          <w:szCs w:val="24"/>
        </w:rPr>
      </w:pPr>
      <w:r>
        <w:rPr>
          <w:noProof/>
        </w:rPr>
        <w:t>5.6</w:t>
      </w:r>
      <w:r>
        <w:rPr>
          <w:noProof/>
          <w:szCs w:val="24"/>
        </w:rPr>
        <w:tab/>
      </w:r>
      <w:r>
        <w:rPr>
          <w:noProof/>
        </w:rPr>
        <w:t>Operational Parameters</w:t>
      </w:r>
      <w:r>
        <w:rPr>
          <w:noProof/>
        </w:rPr>
        <w:tab/>
      </w:r>
      <w:r>
        <w:rPr>
          <w:noProof/>
        </w:rPr>
        <w:fldChar w:fldCharType="begin"/>
      </w:r>
      <w:r>
        <w:rPr>
          <w:noProof/>
        </w:rPr>
        <w:instrText xml:space="preserve"> PAGEREF _Toc116227461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t>5.6.1</w:t>
      </w:r>
      <w:r>
        <w:rPr>
          <w:noProof/>
          <w:szCs w:val="24"/>
        </w:rPr>
        <w:tab/>
      </w:r>
      <w:r>
        <w:rPr>
          <w:noProof/>
        </w:rPr>
        <w:t>Useability</w:t>
      </w:r>
      <w:r>
        <w:rPr>
          <w:noProof/>
        </w:rPr>
        <w:tab/>
      </w:r>
      <w:r>
        <w:rPr>
          <w:noProof/>
        </w:rPr>
        <w:fldChar w:fldCharType="begin"/>
      </w:r>
      <w:r>
        <w:rPr>
          <w:noProof/>
        </w:rPr>
        <w:instrText xml:space="preserve"> PAGEREF _Toc116227462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t>5.6.2</w:t>
      </w:r>
      <w:r>
        <w:rPr>
          <w:noProof/>
          <w:szCs w:val="24"/>
        </w:rPr>
        <w:tab/>
      </w:r>
      <w:r>
        <w:rPr>
          <w:noProof/>
        </w:rPr>
        <w:t>Reliability</w:t>
      </w:r>
      <w:r>
        <w:rPr>
          <w:noProof/>
        </w:rPr>
        <w:tab/>
      </w:r>
      <w:r>
        <w:rPr>
          <w:noProof/>
        </w:rPr>
        <w:fldChar w:fldCharType="begin"/>
      </w:r>
      <w:r>
        <w:rPr>
          <w:noProof/>
        </w:rPr>
        <w:instrText xml:space="preserve"> PAGEREF _Toc116227463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lastRenderedPageBreak/>
        <w:t>5.6.3</w:t>
      </w:r>
      <w:r>
        <w:rPr>
          <w:noProof/>
          <w:szCs w:val="24"/>
        </w:rPr>
        <w:tab/>
      </w:r>
      <w:r>
        <w:rPr>
          <w:noProof/>
        </w:rPr>
        <w:t>Maintainability</w:t>
      </w:r>
      <w:r>
        <w:rPr>
          <w:noProof/>
        </w:rPr>
        <w:tab/>
      </w:r>
      <w:r>
        <w:rPr>
          <w:noProof/>
        </w:rPr>
        <w:fldChar w:fldCharType="begin"/>
      </w:r>
      <w:r>
        <w:rPr>
          <w:noProof/>
        </w:rPr>
        <w:instrText xml:space="preserve"> PAGEREF _Toc116227464 \h </w:instrText>
      </w:r>
      <w:r>
        <w:rPr>
          <w:noProof/>
        </w:rPr>
      </w:r>
      <w:r>
        <w:rPr>
          <w:noProof/>
        </w:rPr>
        <w:fldChar w:fldCharType="separate"/>
      </w:r>
      <w:r>
        <w:rPr>
          <w:noProof/>
        </w:rPr>
        <w:t>14</w:t>
      </w:r>
      <w:r>
        <w:rPr>
          <w:noProof/>
        </w:rPr>
        <w:fldChar w:fldCharType="end"/>
      </w:r>
    </w:p>
    <w:p w:rsidR="007A171A" w:rsidRDefault="007A171A">
      <w:pPr>
        <w:pStyle w:val="TOC3"/>
        <w:tabs>
          <w:tab w:val="left" w:pos="960"/>
        </w:tabs>
        <w:rPr>
          <w:noProof/>
          <w:szCs w:val="24"/>
        </w:rPr>
      </w:pPr>
      <w:r>
        <w:rPr>
          <w:noProof/>
        </w:rPr>
        <w:t>5.6.4</w:t>
      </w:r>
      <w:r>
        <w:rPr>
          <w:noProof/>
          <w:szCs w:val="24"/>
        </w:rPr>
        <w:tab/>
      </w:r>
      <w:r>
        <w:rPr>
          <w:noProof/>
        </w:rPr>
        <w:t>Portability</w:t>
      </w:r>
      <w:r>
        <w:rPr>
          <w:noProof/>
        </w:rPr>
        <w:tab/>
      </w:r>
      <w:r>
        <w:rPr>
          <w:noProof/>
        </w:rPr>
        <w:fldChar w:fldCharType="begin"/>
      </w:r>
      <w:r>
        <w:rPr>
          <w:noProof/>
        </w:rPr>
        <w:instrText xml:space="preserve"> PAGEREF _Toc116227465 \h </w:instrText>
      </w:r>
      <w:r>
        <w:rPr>
          <w:noProof/>
        </w:rPr>
      </w:r>
      <w:r>
        <w:rPr>
          <w:noProof/>
        </w:rPr>
        <w:fldChar w:fldCharType="separate"/>
      </w:r>
      <w:r>
        <w:rPr>
          <w:noProof/>
        </w:rPr>
        <w:t>14</w:t>
      </w:r>
      <w:r>
        <w:rPr>
          <w:noProof/>
        </w:rPr>
        <w:fldChar w:fldCharType="end"/>
      </w:r>
    </w:p>
    <w:p w:rsidR="007A171A" w:rsidRDefault="007A171A">
      <w:pPr>
        <w:pStyle w:val="TOC1"/>
        <w:tabs>
          <w:tab w:val="left" w:pos="720"/>
        </w:tabs>
        <w:rPr>
          <w:b w:val="0"/>
          <w:caps w:val="0"/>
          <w:noProof/>
          <w:szCs w:val="24"/>
        </w:rPr>
      </w:pPr>
      <w:r>
        <w:rPr>
          <w:noProof/>
        </w:rPr>
        <w:t>6</w:t>
      </w:r>
      <w:r>
        <w:rPr>
          <w:b w:val="0"/>
          <w:caps w:val="0"/>
          <w:noProof/>
          <w:szCs w:val="24"/>
        </w:rPr>
        <w:tab/>
      </w:r>
      <w:r>
        <w:rPr>
          <w:noProof/>
        </w:rPr>
        <w:t>Activities Plan</w:t>
      </w:r>
      <w:r>
        <w:rPr>
          <w:noProof/>
        </w:rPr>
        <w:tab/>
      </w:r>
      <w:r>
        <w:rPr>
          <w:noProof/>
        </w:rPr>
        <w:fldChar w:fldCharType="begin"/>
      </w:r>
      <w:r>
        <w:rPr>
          <w:noProof/>
        </w:rPr>
        <w:instrText xml:space="preserve"> PAGEREF _Toc116227466 \h </w:instrText>
      </w:r>
      <w:r>
        <w:rPr>
          <w:noProof/>
        </w:rPr>
      </w:r>
      <w:r>
        <w:rPr>
          <w:noProof/>
        </w:rPr>
        <w:fldChar w:fldCharType="separate"/>
      </w:r>
      <w:r>
        <w:rPr>
          <w:noProof/>
        </w:rPr>
        <w:t>15</w:t>
      </w:r>
      <w:r>
        <w:rPr>
          <w:noProof/>
        </w:rPr>
        <w:fldChar w:fldCharType="end"/>
      </w:r>
    </w:p>
    <w:p w:rsidR="007A171A" w:rsidRDefault="007A171A">
      <w:pPr>
        <w:pStyle w:val="TOC1"/>
        <w:tabs>
          <w:tab w:val="left" w:pos="720"/>
        </w:tabs>
        <w:rPr>
          <w:b w:val="0"/>
          <w:caps w:val="0"/>
          <w:noProof/>
          <w:szCs w:val="24"/>
        </w:rPr>
      </w:pPr>
      <w:r>
        <w:rPr>
          <w:noProof/>
        </w:rPr>
        <w:t>7</w:t>
      </w:r>
      <w:r>
        <w:rPr>
          <w:b w:val="0"/>
          <w:caps w:val="0"/>
          <w:noProof/>
          <w:szCs w:val="24"/>
        </w:rPr>
        <w:tab/>
      </w:r>
      <w:r>
        <w:rPr>
          <w:noProof/>
        </w:rPr>
        <w:t>Domain Dictionary</w:t>
      </w:r>
      <w:r>
        <w:rPr>
          <w:noProof/>
        </w:rPr>
        <w:tab/>
      </w:r>
      <w:r>
        <w:rPr>
          <w:noProof/>
        </w:rPr>
        <w:fldChar w:fldCharType="begin"/>
      </w:r>
      <w:r>
        <w:rPr>
          <w:noProof/>
        </w:rPr>
        <w:instrText xml:space="preserve"> PAGEREF _Toc116227467 \h </w:instrText>
      </w:r>
      <w:r>
        <w:rPr>
          <w:noProof/>
        </w:rPr>
      </w:r>
      <w:r>
        <w:rPr>
          <w:noProof/>
        </w:rPr>
        <w:fldChar w:fldCharType="separate"/>
      </w:r>
      <w:r>
        <w:rPr>
          <w:noProof/>
        </w:rPr>
        <w:t>15</w:t>
      </w:r>
      <w:r>
        <w:rPr>
          <w:noProof/>
        </w:rPr>
        <w:fldChar w:fldCharType="end"/>
      </w:r>
    </w:p>
    <w:p w:rsidR="007A171A" w:rsidRDefault="007A171A">
      <w:pPr>
        <w:pStyle w:val="TOC2"/>
        <w:tabs>
          <w:tab w:val="left" w:pos="720"/>
        </w:tabs>
        <w:rPr>
          <w:noProof/>
          <w:szCs w:val="24"/>
        </w:rPr>
      </w:pPr>
      <w:r>
        <w:rPr>
          <w:noProof/>
        </w:rPr>
        <w:t>7.1</w:t>
      </w:r>
      <w:r>
        <w:rPr>
          <w:noProof/>
          <w:szCs w:val="24"/>
        </w:rPr>
        <w:tab/>
      </w:r>
      <w:r>
        <w:rPr>
          <w:noProof/>
        </w:rPr>
        <w:t>Terms and Abbreviations</w:t>
      </w:r>
      <w:r>
        <w:rPr>
          <w:noProof/>
        </w:rPr>
        <w:tab/>
      </w:r>
      <w:r>
        <w:rPr>
          <w:noProof/>
        </w:rPr>
        <w:fldChar w:fldCharType="begin"/>
      </w:r>
      <w:r>
        <w:rPr>
          <w:noProof/>
        </w:rPr>
        <w:instrText xml:space="preserve"> PAGEREF _Toc116227468 \h </w:instrText>
      </w:r>
      <w:r>
        <w:rPr>
          <w:noProof/>
        </w:rPr>
      </w:r>
      <w:r>
        <w:rPr>
          <w:noProof/>
        </w:rPr>
        <w:fldChar w:fldCharType="separate"/>
      </w:r>
      <w:r>
        <w:rPr>
          <w:noProof/>
        </w:rPr>
        <w:t>15</w:t>
      </w:r>
      <w:r>
        <w:rPr>
          <w:noProof/>
        </w:rPr>
        <w:fldChar w:fldCharType="end"/>
      </w:r>
    </w:p>
    <w:p w:rsidR="007A171A" w:rsidRDefault="007A171A">
      <w:pPr>
        <w:pStyle w:val="TOC2"/>
        <w:tabs>
          <w:tab w:val="left" w:pos="720"/>
        </w:tabs>
        <w:rPr>
          <w:noProof/>
          <w:szCs w:val="24"/>
        </w:rPr>
      </w:pPr>
      <w:r>
        <w:rPr>
          <w:noProof/>
        </w:rPr>
        <w:t>7.2</w:t>
      </w:r>
      <w:r>
        <w:rPr>
          <w:noProof/>
          <w:szCs w:val="24"/>
        </w:rPr>
        <w:tab/>
      </w:r>
      <w:r>
        <w:rPr>
          <w:noProof/>
        </w:rPr>
        <w:t>Notation/Formula</w:t>
      </w:r>
      <w:r>
        <w:rPr>
          <w:noProof/>
        </w:rPr>
        <w:tab/>
      </w:r>
      <w:r>
        <w:rPr>
          <w:noProof/>
        </w:rPr>
        <w:fldChar w:fldCharType="begin"/>
      </w:r>
      <w:r>
        <w:rPr>
          <w:noProof/>
        </w:rPr>
        <w:instrText xml:space="preserve"> PAGEREF _Toc116227469 \h </w:instrText>
      </w:r>
      <w:r>
        <w:rPr>
          <w:noProof/>
        </w:rPr>
      </w:r>
      <w:r>
        <w:rPr>
          <w:noProof/>
        </w:rPr>
        <w:fldChar w:fldCharType="separate"/>
      </w:r>
      <w:r>
        <w:rPr>
          <w:noProof/>
        </w:rPr>
        <w:t>16</w:t>
      </w:r>
      <w:r>
        <w:rPr>
          <w:noProof/>
        </w:rPr>
        <w:fldChar w:fldCharType="end"/>
      </w:r>
    </w:p>
    <w:p w:rsidR="005979F0" w:rsidRDefault="005979F0" w:rsidP="005979F0">
      <w:r>
        <w:fldChar w:fldCharType="end"/>
      </w:r>
    </w:p>
    <w:p w:rsidR="005979F0" w:rsidRDefault="005979F0" w:rsidP="005979F0">
      <w:pPr>
        <w:pStyle w:val="Heading1"/>
      </w:pPr>
      <w:bookmarkStart w:id="7" w:name="_Toc345988655"/>
      <w:bookmarkStart w:id="8" w:name="_Toc345994320"/>
      <w:bookmarkStart w:id="9" w:name="_Toc345994715"/>
      <w:bookmarkStart w:id="10" w:name="_Toc345994776"/>
      <w:bookmarkStart w:id="11" w:name="_Toc345994828"/>
      <w:bookmarkStart w:id="12" w:name="_Toc346006606"/>
      <w:bookmarkStart w:id="13" w:name="_Toc347114165"/>
      <w:bookmarkStart w:id="14" w:name="_Toc376592623"/>
      <w:bookmarkStart w:id="15" w:name="_Toc376593321"/>
      <w:bookmarkStart w:id="16" w:name="_Toc376593963"/>
      <w:bookmarkStart w:id="17" w:name="_Toc376594525"/>
      <w:bookmarkStart w:id="18" w:name="_Toc376596581"/>
      <w:bookmarkStart w:id="19" w:name="_Toc376597398"/>
      <w:r>
        <w:br w:type="page"/>
      </w:r>
      <w:bookmarkStart w:id="20" w:name="_Toc379353377"/>
      <w:bookmarkStart w:id="21" w:name="_Toc390689061"/>
      <w:bookmarkStart w:id="22" w:name="_Toc116227431"/>
      <w:bookmarkStart w:id="23" w:name="_Toc345994326"/>
      <w:bookmarkStart w:id="24" w:name="_Toc345994721"/>
      <w:bookmarkStart w:id="25" w:name="_Toc345994782"/>
      <w:bookmarkStart w:id="26" w:name="_Toc345994834"/>
      <w:bookmarkEnd w:id="7"/>
      <w:bookmarkEnd w:id="8"/>
      <w:bookmarkEnd w:id="9"/>
      <w:bookmarkEnd w:id="10"/>
      <w:bookmarkEnd w:id="11"/>
      <w:bookmarkEnd w:id="12"/>
      <w:bookmarkEnd w:id="13"/>
      <w:bookmarkEnd w:id="14"/>
      <w:bookmarkEnd w:id="15"/>
      <w:bookmarkEnd w:id="16"/>
      <w:bookmarkEnd w:id="17"/>
      <w:bookmarkEnd w:id="18"/>
      <w:bookmarkEnd w:id="19"/>
      <w:r>
        <w:lastRenderedPageBreak/>
        <w:t>Introduction</w:t>
      </w:r>
      <w:bookmarkEnd w:id="20"/>
      <w:bookmarkEnd w:id="21"/>
      <w:bookmarkEnd w:id="22"/>
    </w:p>
    <w:p w:rsidR="005979F0" w:rsidRDefault="005979F0" w:rsidP="005979F0">
      <w:pPr>
        <w:pStyle w:val="Heading2"/>
      </w:pPr>
      <w:bookmarkStart w:id="27" w:name="_Toc327157078"/>
      <w:bookmarkStart w:id="28" w:name="_Toc331727244"/>
      <w:bookmarkStart w:id="29" w:name="_Toc379353378"/>
      <w:bookmarkStart w:id="30" w:name="_Toc390689062"/>
      <w:bookmarkStart w:id="31" w:name="_Toc116227432"/>
      <w:r>
        <w:t>Purpose</w:t>
      </w:r>
      <w:bookmarkEnd w:id="27"/>
      <w:bookmarkEnd w:id="28"/>
      <w:bookmarkEnd w:id="29"/>
      <w:bookmarkEnd w:id="30"/>
      <w:bookmarkEnd w:id="31"/>
    </w:p>
    <w:p w:rsidR="005979F0" w:rsidRDefault="005979F0" w:rsidP="005979F0">
      <w:r>
        <w:t>This document details the requirements the system &lt;System Name&gt;.</w:t>
      </w:r>
    </w:p>
    <w:p w:rsidR="005979F0" w:rsidRDefault="005979F0" w:rsidP="005979F0">
      <w:pPr>
        <w:rPr>
          <w:i/>
        </w:rPr>
      </w:pPr>
      <w:r>
        <w:rPr>
          <w:i/>
        </w:rPr>
        <w:t>For small projects (</w:t>
      </w:r>
      <w:proofErr w:type="spellStart"/>
      <w:r>
        <w:rPr>
          <w:i/>
        </w:rPr>
        <w:t>ie</w:t>
      </w:r>
      <w:proofErr w:type="spellEnd"/>
      <w:r>
        <w:rPr>
          <w:i/>
        </w:rPr>
        <w:t>. Uni-SEP) this document may contain the complete set of business scenarios for the project.  In larger projects this document will cover only a particular subject area.</w:t>
      </w:r>
    </w:p>
    <w:p w:rsidR="005979F0" w:rsidRDefault="005979F0" w:rsidP="005979F0">
      <w:pPr>
        <w:pStyle w:val="Heading2"/>
      </w:pPr>
      <w:bookmarkStart w:id="32" w:name="_Toc116227433"/>
      <w:r>
        <w:t>Overview</w:t>
      </w:r>
      <w:bookmarkEnd w:id="32"/>
    </w:p>
    <w:p w:rsidR="005979F0" w:rsidRDefault="005979F0" w:rsidP="005979F0">
      <w:r>
        <w:rPr>
          <w:i/>
        </w:rPr>
        <w:t>Provide a brief overview of the problem to be solved and the requirements of the system.  This section should be a brief executive summary.</w:t>
      </w:r>
    </w:p>
    <w:p w:rsidR="005979F0" w:rsidRDefault="005979F0" w:rsidP="005979F0">
      <w:pPr>
        <w:pStyle w:val="Heading2"/>
      </w:pPr>
      <w:bookmarkStart w:id="33" w:name="_Toc377031909"/>
      <w:bookmarkStart w:id="34" w:name="_Toc379353381"/>
      <w:bookmarkStart w:id="35" w:name="_Toc390689065"/>
      <w:bookmarkStart w:id="36" w:name="_Toc116227434"/>
      <w:r>
        <w:t>References</w:t>
      </w:r>
      <w:bookmarkEnd w:id="33"/>
      <w:bookmarkEnd w:id="34"/>
      <w:bookmarkEnd w:id="35"/>
      <w:bookmarkEnd w:id="36"/>
    </w:p>
    <w:p w:rsidR="005979F0" w:rsidRDefault="005979F0" w:rsidP="005979F0">
      <w:r>
        <w:rPr>
          <w:i/>
        </w:rPr>
        <w:t>Include references to other documents that may assist in the understanding of this document.  (</w:t>
      </w:r>
      <w:proofErr w:type="spellStart"/>
      <w:r>
        <w:rPr>
          <w:i/>
        </w:rPr>
        <w:t>ie</w:t>
      </w:r>
      <w:proofErr w:type="spellEnd"/>
      <w:r>
        <w:rPr>
          <w:i/>
        </w:rPr>
        <w:t>. Project Plan)</w:t>
      </w:r>
      <w:bookmarkStart w:id="37" w:name="_Toc327157080"/>
      <w:bookmarkStart w:id="38" w:name="_Toc331727246"/>
      <w:bookmarkStart w:id="39" w:name="_Toc379353383"/>
    </w:p>
    <w:p w:rsidR="005979F0" w:rsidRDefault="005979F0" w:rsidP="005979F0">
      <w:pPr>
        <w:pStyle w:val="Heading1"/>
      </w:pPr>
      <w:bookmarkStart w:id="40" w:name="_Toc390689068"/>
      <w:r>
        <w:br w:type="page"/>
      </w:r>
      <w:bookmarkStart w:id="41" w:name="_Toc116227435"/>
      <w:bookmarkEnd w:id="37"/>
      <w:bookmarkEnd w:id="38"/>
      <w:bookmarkEnd w:id="39"/>
      <w:bookmarkEnd w:id="40"/>
      <w:r>
        <w:lastRenderedPageBreak/>
        <w:t>Business Scenario Model</w:t>
      </w:r>
      <w:bookmarkEnd w:id="41"/>
    </w:p>
    <w:p w:rsidR="005979F0" w:rsidRDefault="005979F0" w:rsidP="005979F0">
      <w:pPr>
        <w:pStyle w:val="Heading2"/>
      </w:pPr>
      <w:bookmarkStart w:id="42" w:name="_Toc116227436"/>
      <w:r>
        <w:t>Actors</w:t>
      </w:r>
      <w:bookmarkEnd w:id="42"/>
    </w:p>
    <w:p w:rsidR="005979F0" w:rsidRDefault="005979F0" w:rsidP="005979F0">
      <w:pPr>
        <w:pStyle w:val="Heading3"/>
      </w:pPr>
      <w:bookmarkStart w:id="43" w:name="_Toc379353384"/>
      <w:bookmarkStart w:id="44" w:name="_Toc390689069"/>
      <w:bookmarkStart w:id="45" w:name="_Toc116227437"/>
      <w:r>
        <w:t>Overview</w:t>
      </w:r>
      <w:bookmarkEnd w:id="43"/>
      <w:bookmarkEnd w:id="44"/>
      <w:bookmarkEnd w:id="45"/>
    </w:p>
    <w:p w:rsidR="005979F0" w:rsidRDefault="005979F0" w:rsidP="005979F0">
      <w:pPr>
        <w:rPr>
          <w:i/>
        </w:rPr>
      </w:pPr>
      <w:r>
        <w:rPr>
          <w:i/>
        </w:rPr>
        <w:t>Describe in one or two paragraphs the environment in which the actors exist.</w:t>
      </w:r>
    </w:p>
    <w:p w:rsidR="005979F0" w:rsidRDefault="005979F0" w:rsidP="005979F0">
      <w:pPr>
        <w:rPr>
          <w:i/>
        </w:rPr>
      </w:pPr>
      <w:r>
        <w:rPr>
          <w:i/>
        </w:rPr>
        <w:t>Note that actors can be people or external systems.</w:t>
      </w:r>
    </w:p>
    <w:p w:rsidR="005979F0" w:rsidRDefault="005979F0" w:rsidP="005979F0">
      <w:pPr>
        <w:pStyle w:val="Heading3"/>
      </w:pPr>
      <w:bookmarkStart w:id="46" w:name="_Toc379353387"/>
      <w:bookmarkStart w:id="47" w:name="_Toc390689072"/>
      <w:bookmarkStart w:id="48" w:name="_Toc116227438"/>
      <w:r>
        <w:t>Actor Diagram</w:t>
      </w:r>
      <w:bookmarkEnd w:id="46"/>
      <w:bookmarkEnd w:id="47"/>
      <w:bookmarkEnd w:id="48"/>
    </w:p>
    <w:p w:rsidR="005979F0" w:rsidRDefault="005979F0" w:rsidP="005979F0">
      <w:pPr>
        <w:rPr>
          <w:i/>
        </w:rPr>
      </w:pPr>
      <w:r>
        <w:rPr>
          <w:i/>
        </w:rPr>
        <w:t>Introduce the diagram by explaining it in words.</w:t>
      </w:r>
    </w:p>
    <w:p w:rsidR="005979F0" w:rsidRDefault="005979F0" w:rsidP="00AE172E">
      <w:pPr>
        <w:rPr>
          <w:i/>
        </w:rPr>
      </w:pPr>
      <w:r>
        <w:rPr>
          <w:i/>
        </w:rPr>
        <w:t>Insert an actor inheritance diagram here that illustrates the relationships that exist between the various actor types.  This diagram is critical when abstract actor types are included in the Requirements Model. An example follows:</w:t>
      </w:r>
    </w:p>
    <w:p w:rsidR="005979F0" w:rsidRDefault="00AE0DB5" w:rsidP="005979F0">
      <w:pPr>
        <w:pBdr>
          <w:top w:val="single" w:sz="6" w:space="1" w:color="auto"/>
          <w:left w:val="single" w:sz="6" w:space="1" w:color="auto"/>
          <w:bottom w:val="single" w:sz="6" w:space="1" w:color="auto"/>
          <w:right w:val="single" w:sz="6" w:space="1" w:color="auto"/>
        </w:pBdr>
        <w:jc w:val="center"/>
        <w:rPr>
          <w:i/>
        </w:rPr>
      </w:pPr>
      <w:r>
        <w:rPr>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33.8pt;height:249.55pt;mso-width-percent:0;mso-height-percent:0;mso-width-percent:0;mso-height-percent:0">
            <v:imagedata r:id="rId7" o:title=""/>
          </v:shape>
        </w:pict>
      </w:r>
    </w:p>
    <w:p w:rsidR="005979F0" w:rsidRDefault="005979F0" w:rsidP="005979F0">
      <w:pPr>
        <w:pStyle w:val="Heading3"/>
      </w:pPr>
      <w:bookmarkStart w:id="49" w:name="_Toc379353388"/>
      <w:bookmarkStart w:id="50" w:name="_Toc390689073"/>
      <w:bookmarkStart w:id="51" w:name="_Toc116227439"/>
      <w:r>
        <w:t>Actor Definitions</w:t>
      </w:r>
      <w:bookmarkEnd w:id="49"/>
      <w:bookmarkEnd w:id="50"/>
      <w:bookmarkEnd w:id="51"/>
    </w:p>
    <w:p w:rsidR="005979F0" w:rsidRDefault="005979F0" w:rsidP="005979F0">
      <w:pPr>
        <w:rPr>
          <w:i/>
        </w:rPr>
      </w:pPr>
      <w:r>
        <w:rPr>
          <w:i/>
        </w:rPr>
        <w:t>Repeat the section below for each actor.</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5979F0">
        <w:tc>
          <w:tcPr>
            <w:tcW w:w="2126" w:type="dxa"/>
          </w:tcPr>
          <w:p w:rsidR="005979F0" w:rsidRDefault="005979F0" w:rsidP="005979F0">
            <w:pPr>
              <w:pStyle w:val="TableText"/>
              <w:rPr>
                <w:b/>
                <w:sz w:val="20"/>
              </w:rPr>
            </w:pPr>
            <w:bookmarkStart w:id="52" w:name="_Toc321022068"/>
            <w:bookmarkStart w:id="53" w:name="_Toc345988660"/>
            <w:bookmarkStart w:id="54" w:name="_Toc345994325"/>
            <w:bookmarkStart w:id="55" w:name="_Toc345994720"/>
            <w:bookmarkStart w:id="56" w:name="_Toc345994781"/>
            <w:bookmarkStart w:id="57" w:name="_Toc345994833"/>
            <w:r>
              <w:rPr>
                <w:b/>
                <w:sz w:val="20"/>
              </w:rPr>
              <w:t>Description</w:t>
            </w:r>
          </w:p>
        </w:tc>
        <w:bookmarkEnd w:id="52"/>
        <w:tc>
          <w:tcPr>
            <w:tcW w:w="6204" w:type="dxa"/>
          </w:tcPr>
          <w:p w:rsidR="005979F0" w:rsidRDefault="005979F0" w:rsidP="005979F0">
            <w:pPr>
              <w:pStyle w:val="TableText"/>
              <w:rPr>
                <w:sz w:val="20"/>
              </w:rPr>
            </w:pPr>
            <w:r>
              <w:rPr>
                <w:i/>
                <w:sz w:val="20"/>
              </w:rPr>
              <w:t xml:space="preserve">Brief description of the actor and its role in the system.  This description should be no more than a small paragraph and should give the reader an understanding of the role of the actor in the </w:t>
            </w:r>
            <w:proofErr w:type="spellStart"/>
            <w:r>
              <w:rPr>
                <w:i/>
                <w:sz w:val="20"/>
              </w:rPr>
              <w:t>organisation</w:t>
            </w:r>
            <w:proofErr w:type="spellEnd"/>
            <w:r>
              <w:rPr>
                <w:i/>
                <w:sz w:val="20"/>
              </w:rPr>
              <w:t>.  Mandatory.</w:t>
            </w:r>
            <w:r>
              <w:rPr>
                <w:sz w:val="20"/>
              </w:rPr>
              <w:tab/>
            </w:r>
          </w:p>
        </w:tc>
      </w:tr>
      <w:tr w:rsidR="005979F0">
        <w:tc>
          <w:tcPr>
            <w:tcW w:w="2126" w:type="dxa"/>
          </w:tcPr>
          <w:p w:rsidR="005979F0" w:rsidRDefault="005979F0" w:rsidP="005979F0">
            <w:pPr>
              <w:pStyle w:val="TableText"/>
              <w:rPr>
                <w:b/>
                <w:sz w:val="20"/>
              </w:rPr>
            </w:pPr>
            <w:bookmarkStart w:id="58" w:name="_Toc321022069"/>
            <w:r>
              <w:rPr>
                <w:b/>
                <w:sz w:val="20"/>
              </w:rPr>
              <w:t>Aliases</w:t>
            </w:r>
          </w:p>
        </w:tc>
        <w:bookmarkEnd w:id="58"/>
        <w:tc>
          <w:tcPr>
            <w:tcW w:w="6204" w:type="dxa"/>
          </w:tcPr>
          <w:p w:rsidR="005979F0" w:rsidRDefault="005979F0" w:rsidP="005979F0">
            <w:pPr>
              <w:pStyle w:val="TableText"/>
              <w:rPr>
                <w:sz w:val="20"/>
              </w:rPr>
            </w:pPr>
            <w:r>
              <w:rPr>
                <w:i/>
                <w:sz w:val="20"/>
              </w:rPr>
              <w:t>Any other names by which this actor may be known.  A simple list is sufficient.  Say ‘None’ if there are none.</w:t>
            </w:r>
          </w:p>
        </w:tc>
      </w:tr>
      <w:tr w:rsidR="005979F0">
        <w:tc>
          <w:tcPr>
            <w:tcW w:w="2126" w:type="dxa"/>
          </w:tcPr>
          <w:p w:rsidR="005979F0" w:rsidRDefault="005979F0" w:rsidP="005979F0">
            <w:pPr>
              <w:pStyle w:val="TableText"/>
              <w:rPr>
                <w:b/>
                <w:sz w:val="20"/>
              </w:rPr>
            </w:pPr>
            <w:bookmarkStart w:id="59" w:name="_Toc321022070"/>
            <w:r>
              <w:rPr>
                <w:b/>
                <w:sz w:val="20"/>
              </w:rPr>
              <w:t>Inherits</w:t>
            </w:r>
          </w:p>
        </w:tc>
        <w:bookmarkEnd w:id="59"/>
        <w:tc>
          <w:tcPr>
            <w:tcW w:w="6204" w:type="dxa"/>
          </w:tcPr>
          <w:p w:rsidR="005979F0" w:rsidRDefault="005979F0" w:rsidP="005979F0">
            <w:pPr>
              <w:pStyle w:val="TableText"/>
              <w:rPr>
                <w:sz w:val="20"/>
              </w:rPr>
            </w:pPr>
            <w:r>
              <w:rPr>
                <w:i/>
                <w:sz w:val="20"/>
              </w:rPr>
              <w:t xml:space="preserve">The ancestors for the actor.  Some actors may be </w:t>
            </w:r>
            <w:proofErr w:type="spellStart"/>
            <w:r>
              <w:rPr>
                <w:i/>
                <w:sz w:val="20"/>
              </w:rPr>
              <w:t>specialised</w:t>
            </w:r>
            <w:proofErr w:type="spellEnd"/>
            <w:r>
              <w:rPr>
                <w:i/>
                <w:sz w:val="20"/>
              </w:rPr>
              <w:t xml:space="preserve"> types of other actors.  A simple list of the names of the ancestors will suffice.  Say ‘None’ if there are none.</w:t>
            </w:r>
          </w:p>
        </w:tc>
      </w:tr>
      <w:tr w:rsidR="005979F0">
        <w:tc>
          <w:tcPr>
            <w:tcW w:w="2126" w:type="dxa"/>
          </w:tcPr>
          <w:p w:rsidR="005979F0" w:rsidRDefault="005979F0" w:rsidP="005979F0">
            <w:pPr>
              <w:pStyle w:val="TableText"/>
              <w:rPr>
                <w:b/>
                <w:sz w:val="20"/>
              </w:rPr>
            </w:pPr>
            <w:bookmarkStart w:id="60" w:name="_Toc321022071"/>
            <w:r>
              <w:rPr>
                <w:b/>
                <w:sz w:val="20"/>
              </w:rPr>
              <w:t>Actor Type</w:t>
            </w:r>
          </w:p>
        </w:tc>
        <w:tc>
          <w:tcPr>
            <w:tcW w:w="6204" w:type="dxa"/>
          </w:tcPr>
          <w:p w:rsidR="005979F0" w:rsidRDefault="005979F0" w:rsidP="005979F0">
            <w:pPr>
              <w:pStyle w:val="TableText"/>
              <w:rPr>
                <w:i/>
                <w:sz w:val="20"/>
              </w:rPr>
            </w:pPr>
            <w:r>
              <w:rPr>
                <w:i/>
                <w:sz w:val="20"/>
              </w:rPr>
              <w:t>Active/Passive - Person/External System.  Mandatory.</w:t>
            </w:r>
          </w:p>
        </w:tc>
      </w:tr>
      <w:tr w:rsidR="005979F0">
        <w:tc>
          <w:tcPr>
            <w:tcW w:w="2126" w:type="dxa"/>
          </w:tcPr>
          <w:p w:rsidR="005979F0" w:rsidRDefault="005979F0" w:rsidP="005979F0">
            <w:pPr>
              <w:pStyle w:val="TableText"/>
              <w:rPr>
                <w:b/>
                <w:sz w:val="20"/>
              </w:rPr>
            </w:pPr>
            <w:r>
              <w:rPr>
                <w:b/>
                <w:sz w:val="20"/>
              </w:rPr>
              <w:t>Contact Person</w:t>
            </w:r>
          </w:p>
        </w:tc>
        <w:bookmarkEnd w:id="60"/>
        <w:tc>
          <w:tcPr>
            <w:tcW w:w="6204" w:type="dxa"/>
          </w:tcPr>
          <w:p w:rsidR="005979F0" w:rsidRDefault="005979F0" w:rsidP="005979F0">
            <w:pPr>
              <w:pStyle w:val="TableText"/>
              <w:rPr>
                <w:sz w:val="20"/>
              </w:rPr>
            </w:pPr>
            <w:r>
              <w:rPr>
                <w:i/>
                <w:sz w:val="20"/>
              </w:rPr>
              <w:t>Person to contact about the actor.  This may be the person who interviewed the actor or the user who is actually an instance of the actor.  Mandatory.</w:t>
            </w:r>
          </w:p>
        </w:tc>
      </w:tr>
      <w:tr w:rsidR="005979F0">
        <w:tc>
          <w:tcPr>
            <w:tcW w:w="2126" w:type="dxa"/>
          </w:tcPr>
          <w:p w:rsidR="005979F0" w:rsidRDefault="005979F0" w:rsidP="005979F0">
            <w:pPr>
              <w:pStyle w:val="TableText"/>
              <w:rPr>
                <w:b/>
                <w:sz w:val="20"/>
              </w:rPr>
            </w:pPr>
            <w:bookmarkStart w:id="61" w:name="_Toc321022072"/>
            <w:r>
              <w:rPr>
                <w:b/>
                <w:sz w:val="20"/>
              </w:rPr>
              <w:t>Contact Details</w:t>
            </w:r>
          </w:p>
        </w:tc>
        <w:bookmarkEnd w:id="61"/>
        <w:tc>
          <w:tcPr>
            <w:tcW w:w="6204" w:type="dxa"/>
          </w:tcPr>
          <w:p w:rsidR="005979F0" w:rsidRDefault="005979F0" w:rsidP="005979F0">
            <w:pPr>
              <w:pStyle w:val="TableText"/>
              <w:rPr>
                <w:sz w:val="20"/>
              </w:rPr>
            </w:pPr>
            <w:r>
              <w:rPr>
                <w:i/>
                <w:sz w:val="20"/>
              </w:rPr>
              <w:t>The contact details for the contact person. These details are recorded to allow questions and follow-up to be directly appropriately.  Mandatory.</w:t>
            </w:r>
          </w:p>
        </w:tc>
      </w:tr>
      <w:bookmarkEnd w:id="53"/>
      <w:bookmarkEnd w:id="54"/>
      <w:bookmarkEnd w:id="55"/>
      <w:bookmarkEnd w:id="56"/>
      <w:bookmarkEnd w:id="57"/>
    </w:tbl>
    <w:p w:rsidR="005979F0" w:rsidRDefault="005979F0" w:rsidP="005979F0">
      <w:pPr>
        <w:rPr>
          <w:i/>
        </w:rPr>
      </w:pPr>
    </w:p>
    <w:p w:rsidR="005979F0" w:rsidRDefault="005979F0" w:rsidP="005979F0">
      <w:pPr>
        <w:pStyle w:val="Heading3"/>
      </w:pPr>
      <w:bookmarkStart w:id="62" w:name="_Toc379353389"/>
      <w:bookmarkStart w:id="63" w:name="_Toc390689074"/>
      <w:bookmarkStart w:id="64" w:name="_Toc116227440"/>
      <w:r>
        <w:t>A-</w:t>
      </w:r>
      <w:proofErr w:type="spellStart"/>
      <w:proofErr w:type="gramStart"/>
      <w:r>
        <w:t>nn</w:t>
      </w:r>
      <w:proofErr w:type="spellEnd"/>
      <w:r>
        <w:t xml:space="preserve">  &lt;</w:t>
      </w:r>
      <w:proofErr w:type="gramEnd"/>
      <w:r>
        <w:t>Actor Name&gt;</w:t>
      </w:r>
      <w:bookmarkEnd w:id="62"/>
      <w:bookmarkEnd w:id="63"/>
      <w:bookmarkEnd w:id="64"/>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26"/>
        <w:gridCol w:w="6204"/>
      </w:tblGrid>
      <w:tr w:rsidR="005979F0">
        <w:tc>
          <w:tcPr>
            <w:tcW w:w="2126" w:type="dxa"/>
          </w:tcPr>
          <w:p w:rsidR="005979F0" w:rsidRDefault="005979F0" w:rsidP="005979F0">
            <w:pPr>
              <w:pStyle w:val="TableText"/>
              <w:rPr>
                <w:b/>
                <w:sz w:val="20"/>
              </w:rPr>
            </w:pPr>
            <w:r>
              <w:rPr>
                <w:b/>
                <w:sz w:val="20"/>
              </w:rPr>
              <w:t>Description</w:t>
            </w:r>
          </w:p>
        </w:tc>
        <w:tc>
          <w:tcPr>
            <w:tcW w:w="6204" w:type="dxa"/>
          </w:tcPr>
          <w:p w:rsidR="005979F0" w:rsidRDefault="005979F0" w:rsidP="005979F0">
            <w:pPr>
              <w:pStyle w:val="TableText"/>
              <w:rPr>
                <w:sz w:val="20"/>
              </w:rPr>
            </w:pPr>
          </w:p>
        </w:tc>
      </w:tr>
      <w:tr w:rsidR="005979F0">
        <w:tc>
          <w:tcPr>
            <w:tcW w:w="2126" w:type="dxa"/>
          </w:tcPr>
          <w:p w:rsidR="005979F0" w:rsidRDefault="005979F0" w:rsidP="005979F0">
            <w:pPr>
              <w:pStyle w:val="TableText"/>
              <w:rPr>
                <w:b/>
                <w:sz w:val="20"/>
              </w:rPr>
            </w:pPr>
            <w:r>
              <w:rPr>
                <w:b/>
                <w:sz w:val="20"/>
              </w:rPr>
              <w:t>Aliases</w:t>
            </w:r>
          </w:p>
        </w:tc>
        <w:tc>
          <w:tcPr>
            <w:tcW w:w="6204" w:type="dxa"/>
          </w:tcPr>
          <w:p w:rsidR="005979F0" w:rsidRDefault="005979F0" w:rsidP="005979F0">
            <w:pPr>
              <w:pStyle w:val="TableText"/>
              <w:rPr>
                <w:sz w:val="20"/>
              </w:rPr>
            </w:pPr>
          </w:p>
        </w:tc>
      </w:tr>
      <w:tr w:rsidR="005979F0">
        <w:tc>
          <w:tcPr>
            <w:tcW w:w="2126" w:type="dxa"/>
          </w:tcPr>
          <w:p w:rsidR="005979F0" w:rsidRDefault="005979F0" w:rsidP="005979F0">
            <w:pPr>
              <w:pStyle w:val="TableText"/>
              <w:rPr>
                <w:b/>
                <w:sz w:val="20"/>
              </w:rPr>
            </w:pPr>
            <w:r>
              <w:rPr>
                <w:b/>
                <w:sz w:val="20"/>
              </w:rPr>
              <w:t>Inherits</w:t>
            </w:r>
          </w:p>
        </w:tc>
        <w:tc>
          <w:tcPr>
            <w:tcW w:w="6204" w:type="dxa"/>
          </w:tcPr>
          <w:p w:rsidR="005979F0" w:rsidRDefault="005979F0" w:rsidP="005979F0">
            <w:pPr>
              <w:pStyle w:val="TableText"/>
              <w:rPr>
                <w:sz w:val="20"/>
              </w:rPr>
            </w:pPr>
          </w:p>
        </w:tc>
      </w:tr>
      <w:tr w:rsidR="005979F0">
        <w:tc>
          <w:tcPr>
            <w:tcW w:w="2126" w:type="dxa"/>
          </w:tcPr>
          <w:p w:rsidR="005979F0" w:rsidRDefault="005979F0" w:rsidP="005979F0">
            <w:pPr>
              <w:pStyle w:val="TableText"/>
              <w:rPr>
                <w:b/>
                <w:sz w:val="20"/>
              </w:rPr>
            </w:pPr>
            <w:r>
              <w:rPr>
                <w:b/>
                <w:sz w:val="20"/>
              </w:rPr>
              <w:t>Actor Type</w:t>
            </w:r>
          </w:p>
        </w:tc>
        <w:tc>
          <w:tcPr>
            <w:tcW w:w="6204" w:type="dxa"/>
          </w:tcPr>
          <w:p w:rsidR="005979F0" w:rsidRDefault="005979F0" w:rsidP="005979F0">
            <w:pPr>
              <w:pStyle w:val="TableText"/>
              <w:rPr>
                <w:i/>
                <w:sz w:val="20"/>
              </w:rPr>
            </w:pPr>
          </w:p>
        </w:tc>
      </w:tr>
      <w:tr w:rsidR="005979F0">
        <w:tc>
          <w:tcPr>
            <w:tcW w:w="2126" w:type="dxa"/>
          </w:tcPr>
          <w:p w:rsidR="005979F0" w:rsidRDefault="005979F0" w:rsidP="005979F0">
            <w:pPr>
              <w:pStyle w:val="TableText"/>
              <w:rPr>
                <w:b/>
                <w:sz w:val="20"/>
              </w:rPr>
            </w:pPr>
            <w:r>
              <w:rPr>
                <w:b/>
                <w:sz w:val="20"/>
              </w:rPr>
              <w:t>Contact Person</w:t>
            </w:r>
          </w:p>
        </w:tc>
        <w:tc>
          <w:tcPr>
            <w:tcW w:w="6204" w:type="dxa"/>
          </w:tcPr>
          <w:p w:rsidR="005979F0" w:rsidRDefault="005979F0" w:rsidP="005979F0">
            <w:pPr>
              <w:pStyle w:val="TableText"/>
              <w:rPr>
                <w:sz w:val="20"/>
              </w:rPr>
            </w:pPr>
          </w:p>
        </w:tc>
      </w:tr>
      <w:tr w:rsidR="005979F0">
        <w:tc>
          <w:tcPr>
            <w:tcW w:w="2126" w:type="dxa"/>
          </w:tcPr>
          <w:p w:rsidR="005979F0" w:rsidRDefault="005979F0" w:rsidP="005979F0">
            <w:pPr>
              <w:pStyle w:val="TableText"/>
              <w:rPr>
                <w:b/>
                <w:sz w:val="20"/>
              </w:rPr>
            </w:pPr>
            <w:r>
              <w:rPr>
                <w:b/>
                <w:sz w:val="20"/>
              </w:rPr>
              <w:t>Contact Details</w:t>
            </w:r>
          </w:p>
        </w:tc>
        <w:tc>
          <w:tcPr>
            <w:tcW w:w="6204" w:type="dxa"/>
          </w:tcPr>
          <w:p w:rsidR="005979F0" w:rsidRDefault="005979F0" w:rsidP="005979F0">
            <w:pPr>
              <w:pStyle w:val="TableText"/>
              <w:rPr>
                <w:sz w:val="20"/>
              </w:rPr>
            </w:pPr>
          </w:p>
        </w:tc>
      </w:tr>
    </w:tbl>
    <w:p w:rsidR="005979F0" w:rsidRDefault="005979F0"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5979F0"/>
    <w:p w:rsidR="000A6527" w:rsidRDefault="000A6527" w:rsidP="000A6527">
      <w:pPr>
        <w:pStyle w:val="Heading2"/>
      </w:pPr>
      <w:bookmarkStart w:id="65" w:name="_Toc116227441"/>
      <w:bookmarkStart w:id="66" w:name="_Toc327157081"/>
      <w:bookmarkStart w:id="67" w:name="_Toc331727247"/>
      <w:bookmarkStart w:id="68" w:name="_Toc379353390"/>
      <w:r>
        <w:lastRenderedPageBreak/>
        <w:t>Use Case Descriptions</w:t>
      </w:r>
      <w:bookmarkEnd w:id="65"/>
    </w:p>
    <w:p w:rsidR="000A6527" w:rsidRDefault="000A6527" w:rsidP="000A6527">
      <w:r>
        <w:t>This section documents the complete business scenarios within the scope of this project.</w:t>
      </w:r>
    </w:p>
    <w:p w:rsidR="000A6527" w:rsidRDefault="000A6527" w:rsidP="000A6527">
      <w:pPr>
        <w:pStyle w:val="Heading3"/>
      </w:pPr>
      <w:bookmarkStart w:id="69" w:name="_Toc390689077"/>
      <w:bookmarkStart w:id="70" w:name="_Toc116227442"/>
      <w:r>
        <w:t>XXXX-NNNN &lt;Scenario Title&gt;</w:t>
      </w:r>
      <w:bookmarkEnd w:id="69"/>
      <w:bookmarkEnd w:id="70"/>
    </w:p>
    <w:p w:rsidR="000A6527" w:rsidRDefault="000A6527" w:rsidP="000A6527">
      <w:pPr>
        <w:rPr>
          <w:i/>
        </w:rPr>
      </w:pPr>
      <w:r>
        <w:rPr>
          <w:i/>
        </w:rPr>
        <w:t>Insert each business scenario definition for the subject area in here.</w:t>
      </w:r>
    </w:p>
    <w:p w:rsidR="000A6527" w:rsidRDefault="000A6527" w:rsidP="000A6527">
      <w:r>
        <w:rPr>
          <w:b/>
        </w:rPr>
        <w:t>Description:</w:t>
      </w:r>
    </w:p>
    <w:p w:rsidR="000A6527" w:rsidRDefault="000A6527" w:rsidP="000A6527">
      <w:pPr>
        <w:rPr>
          <w:i/>
        </w:rPr>
      </w:pPr>
      <w:r>
        <w:rPr>
          <w:i/>
        </w:rPr>
        <w:t>Brief description of the business scenario and its context.  This description should be no more than one paragraph and should give the reader an understanding of the role of the scenario but not the detail.  Mandatory.</w:t>
      </w:r>
    </w:p>
    <w:p w:rsidR="000A6527" w:rsidRDefault="000A6527" w:rsidP="000A6527">
      <w:r>
        <w:rPr>
          <w:b/>
        </w:rPr>
        <w:t>Actors:</w:t>
      </w:r>
    </w:p>
    <w:p w:rsidR="000A6527" w:rsidRDefault="000A6527" w:rsidP="000A6527">
      <w:pPr>
        <w:rPr>
          <w:i/>
        </w:rPr>
      </w:pPr>
      <w:r>
        <w:rPr>
          <w:i/>
        </w:rPr>
        <w:t>List the actor names that perform the scenario.  Ensure that their details are entered in an actor definition template.  Mandatory.</w:t>
      </w:r>
    </w:p>
    <w:p w:rsidR="000A6527" w:rsidRDefault="000A6527" w:rsidP="000A6527">
      <w:r>
        <w:rPr>
          <w:b/>
        </w:rPr>
        <w:t>Preconditions:</w:t>
      </w:r>
    </w:p>
    <w:p w:rsidR="000A6527" w:rsidRDefault="000A6527" w:rsidP="000A6527">
      <w:pPr>
        <w:rPr>
          <w:i/>
        </w:rPr>
      </w:pPr>
      <w:r>
        <w:rPr>
          <w:i/>
        </w:rPr>
        <w:t>Specify any conditions that must be met before this scenario can be performed.  These should be set out as a numbered list.  The list of preconditions should be stated in a declarative fashion (</w:t>
      </w:r>
      <w:proofErr w:type="spellStart"/>
      <w:r>
        <w:rPr>
          <w:i/>
        </w:rPr>
        <w:t>eg.</w:t>
      </w:r>
      <w:proofErr w:type="spellEnd"/>
      <w:r>
        <w:rPr>
          <w:i/>
        </w:rPr>
        <w:t xml:space="preserve"> ‘the alarm must be on’).  This will help put the business scenario in context.  It will also facilitate verification and the generation of test cases.  If there are none then say ‘None’.</w:t>
      </w:r>
    </w:p>
    <w:p w:rsidR="000A6527" w:rsidRDefault="000A6527" w:rsidP="000A6527">
      <w:r>
        <w:rPr>
          <w:b/>
        </w:rPr>
        <w:t>Scenario Text:</w:t>
      </w:r>
    </w:p>
    <w:p w:rsidR="000A6527" w:rsidRDefault="000A6527" w:rsidP="000A6527">
      <w:pPr>
        <w:rPr>
          <w:i/>
        </w:rPr>
      </w:pPr>
      <w:r>
        <w:rPr>
          <w:i/>
        </w:rPr>
        <w:t>Narrative of the scenario.  The scenario narrative should be stated in concise sentences for each step of the scenario.  Each step should be numbered (</w:t>
      </w:r>
      <w:proofErr w:type="spellStart"/>
      <w:r>
        <w:rPr>
          <w:i/>
        </w:rPr>
        <w:t>eg.</w:t>
      </w:r>
      <w:proofErr w:type="spellEnd"/>
      <w:r>
        <w:rPr>
          <w:i/>
        </w:rPr>
        <w:t xml:space="preserve"> 1, 2, 3) with sub-steps using levelled numbers (</w:t>
      </w:r>
      <w:proofErr w:type="spellStart"/>
      <w:r>
        <w:rPr>
          <w:i/>
        </w:rPr>
        <w:t>eg.</w:t>
      </w:r>
      <w:proofErr w:type="spellEnd"/>
      <w:r>
        <w:rPr>
          <w:i/>
        </w:rPr>
        <w:t xml:space="preserve"> 1.1, 1.2, 1.3).  Levelling should not generally extend to more than three levels deep.</w:t>
      </w:r>
    </w:p>
    <w:p w:rsidR="000A6527" w:rsidRDefault="000A6527" w:rsidP="000A6527">
      <w:pPr>
        <w:rPr>
          <w:i/>
        </w:rPr>
      </w:pPr>
      <w:r>
        <w:rPr>
          <w:i/>
        </w:rPr>
        <w:t xml:space="preserve">When referencing other business scenarios, the key word uses, and the business scenario name following it, should be </w:t>
      </w:r>
      <w:proofErr w:type="spellStart"/>
      <w:r>
        <w:rPr>
          <w:i/>
        </w:rPr>
        <w:t>italicised</w:t>
      </w:r>
      <w:proofErr w:type="spellEnd"/>
      <w:r>
        <w:rPr>
          <w:i/>
        </w:rPr>
        <w:t>.  Try to begin the step with the uses and then explain why it is needed. For example.</w:t>
      </w:r>
    </w:p>
    <w:p w:rsidR="000A6527" w:rsidRDefault="000A6527" w:rsidP="000A6527">
      <w:pPr>
        <w:pStyle w:val="ListNumber"/>
        <w:numPr>
          <w:ilvl w:val="0"/>
          <w:numId w:val="2"/>
        </w:numPr>
        <w:rPr>
          <w:i/>
        </w:rPr>
      </w:pPr>
      <w:r>
        <w:rPr>
          <w:i/>
        </w:rPr>
        <w:t xml:space="preserve">Use Maintain Customer to update the postal address </w:t>
      </w:r>
    </w:p>
    <w:p w:rsidR="000A6527" w:rsidRDefault="000A6527" w:rsidP="000A6527">
      <w:pPr>
        <w:pStyle w:val="ListNumber"/>
        <w:numPr>
          <w:ilvl w:val="0"/>
          <w:numId w:val="2"/>
        </w:numPr>
        <w:rPr>
          <w:i/>
        </w:rPr>
      </w:pPr>
      <w:r>
        <w:rPr>
          <w:i/>
        </w:rPr>
        <w:t>Calculate commission fee (see note 4).</w:t>
      </w:r>
    </w:p>
    <w:p w:rsidR="000A6527" w:rsidRDefault="000A6527" w:rsidP="000A6527">
      <w:pPr>
        <w:rPr>
          <w:i/>
        </w:rPr>
      </w:pPr>
      <w:r>
        <w:rPr>
          <w:i/>
        </w:rPr>
        <w:t>Details of business rules should not be included in the text.  Instead refer to a note for details.</w:t>
      </w:r>
    </w:p>
    <w:p w:rsidR="000A6527" w:rsidRDefault="000A6527" w:rsidP="000A6527">
      <w:pPr>
        <w:rPr>
          <w:i/>
        </w:rPr>
      </w:pPr>
      <w:r>
        <w:rPr>
          <w:i/>
        </w:rPr>
        <w:t xml:space="preserve">Any error messages should also be presented as part of the scenario.  Any alternatives should be referred to as alternative n (where n is the number of the alternative as specified in the alternative section) and </w:t>
      </w:r>
      <w:proofErr w:type="spellStart"/>
      <w:r>
        <w:rPr>
          <w:i/>
        </w:rPr>
        <w:t>italicised</w:t>
      </w:r>
      <w:proofErr w:type="spellEnd"/>
      <w:r>
        <w:rPr>
          <w:i/>
        </w:rPr>
        <w:t xml:space="preserve"> in the text.</w:t>
      </w:r>
    </w:p>
    <w:p w:rsidR="000A6527" w:rsidRDefault="000A6527" w:rsidP="000A6527">
      <w:pPr>
        <w:rPr>
          <w:i/>
        </w:rPr>
      </w:pPr>
      <w:r>
        <w:rPr>
          <w:i/>
        </w:rPr>
        <w:t>The text should not generally extend for more than one to two pages.</w:t>
      </w:r>
    </w:p>
    <w:p w:rsidR="000A6527" w:rsidRDefault="000A6527" w:rsidP="000A6527">
      <w:r>
        <w:rPr>
          <w:b/>
        </w:rPr>
        <w:t>Alternative Courses:</w:t>
      </w:r>
    </w:p>
    <w:p w:rsidR="000A6527" w:rsidRDefault="000A6527" w:rsidP="000A6527">
      <w:pPr>
        <w:rPr>
          <w:i/>
        </w:rPr>
      </w:pPr>
      <w:r>
        <w:rPr>
          <w:i/>
        </w:rPr>
        <w:t>Narrative of alternative scenario. This section should include the prerequisite conditions necessary for the alternative scenario to occur.  Each alternative scenario should be numbered sequentially (</w:t>
      </w:r>
      <w:proofErr w:type="spellStart"/>
      <w:r>
        <w:rPr>
          <w:i/>
        </w:rPr>
        <w:t>eg.</w:t>
      </w:r>
      <w:proofErr w:type="spellEnd"/>
      <w:r>
        <w:rPr>
          <w:i/>
        </w:rPr>
        <w:t xml:space="preserve"> 1, 2, 3) and it should be ensured that the alternative is used in the scenario narrative above.  If there are not any then say ‘None’. Alternative courses have a similar layout and structure as scenario text.</w:t>
      </w:r>
    </w:p>
    <w:p w:rsidR="000A6527" w:rsidRDefault="000A6527" w:rsidP="000A6527">
      <w:r>
        <w:rPr>
          <w:b/>
        </w:rPr>
        <w:t>Extends:</w:t>
      </w:r>
    </w:p>
    <w:p w:rsidR="000A6527" w:rsidRDefault="000A6527" w:rsidP="000A6527">
      <w:pPr>
        <w:rPr>
          <w:i/>
        </w:rPr>
      </w:pPr>
      <w:r>
        <w:rPr>
          <w:i/>
        </w:rPr>
        <w:lastRenderedPageBreak/>
        <w:t>Include the coma delimited names of any other business scenarios that this scenario extends.  If there are none then say ‘None’.</w:t>
      </w:r>
    </w:p>
    <w:p w:rsidR="000A6527" w:rsidRDefault="000A6527" w:rsidP="000A6527">
      <w:r>
        <w:rPr>
          <w:b/>
        </w:rPr>
        <w:t>User Interfaces:</w:t>
      </w:r>
      <w:r>
        <w:tab/>
      </w:r>
    </w:p>
    <w:p w:rsidR="000A6527" w:rsidRDefault="000A6527" w:rsidP="000A6527">
      <w:pPr>
        <w:rPr>
          <w:i/>
        </w:rPr>
      </w:pPr>
      <w:r>
        <w:rPr>
          <w:i/>
        </w:rPr>
        <w:t>Unique ids of the logical views used in accomplishing this scenario.  If there are none then say ‘None’.</w:t>
      </w:r>
    </w:p>
    <w:p w:rsidR="000A6527" w:rsidRDefault="000A6527" w:rsidP="000A6527">
      <w:pPr>
        <w:rPr>
          <w:b/>
        </w:rPr>
      </w:pPr>
      <w:r>
        <w:rPr>
          <w:b/>
        </w:rPr>
        <w:t>Constraints:</w:t>
      </w:r>
    </w:p>
    <w:p w:rsidR="000A6527" w:rsidRDefault="000A6527" w:rsidP="000A6527">
      <w:pPr>
        <w:rPr>
          <w:i/>
        </w:rPr>
      </w:pPr>
      <w:r>
        <w:rPr>
          <w:i/>
        </w:rPr>
        <w:t>Describe any constraints or requirements that will not be met or are out of scope.  Such explicit statement avoid confusion and helps clarify any limitations implicit in the business scenario.  These should be numbered sequentially (</w:t>
      </w:r>
      <w:proofErr w:type="spellStart"/>
      <w:r>
        <w:rPr>
          <w:i/>
        </w:rPr>
        <w:t>eg.</w:t>
      </w:r>
      <w:proofErr w:type="spellEnd"/>
      <w:r>
        <w:rPr>
          <w:i/>
        </w:rPr>
        <w:t xml:space="preserve"> 1, 2, 3). If there are none then say ‘None’.</w:t>
      </w:r>
    </w:p>
    <w:p w:rsidR="000A6527" w:rsidRDefault="000A6527" w:rsidP="000A6527">
      <w:pPr>
        <w:rPr>
          <w:b/>
        </w:rPr>
      </w:pPr>
      <w:r>
        <w:rPr>
          <w:b/>
        </w:rPr>
        <w:t>Questions:</w:t>
      </w:r>
    </w:p>
    <w:p w:rsidR="000A6527" w:rsidRDefault="000A6527" w:rsidP="000A6527">
      <w:pPr>
        <w:rPr>
          <w:i/>
        </w:rPr>
      </w:pPr>
      <w:r>
        <w:rPr>
          <w:i/>
        </w:rPr>
        <w:t xml:space="preserve">State any questions that need to </w:t>
      </w:r>
      <w:proofErr w:type="gramStart"/>
      <w:r>
        <w:rPr>
          <w:i/>
        </w:rPr>
        <w:t>addressed</w:t>
      </w:r>
      <w:proofErr w:type="gramEnd"/>
      <w:r>
        <w:rPr>
          <w:i/>
        </w:rPr>
        <w:t xml:space="preserve"> before the business scenario can be considered complete.  Delete the question one it has been answered within another part of the business scenario.  The business scenario </w:t>
      </w:r>
      <w:proofErr w:type="spellStart"/>
      <w:r>
        <w:rPr>
          <w:i/>
        </w:rPr>
        <w:t>can not</w:t>
      </w:r>
      <w:proofErr w:type="spellEnd"/>
      <w:r>
        <w:rPr>
          <w:i/>
        </w:rPr>
        <w:t xml:space="preserve"> become final if there questions still in this section. Include the name of the person who is charged with resolving the question.  If there are none then say ‘None’.</w:t>
      </w:r>
    </w:p>
    <w:p w:rsidR="000A6527" w:rsidRDefault="000A6527" w:rsidP="000A6527">
      <w:r>
        <w:rPr>
          <w:b/>
        </w:rPr>
        <w:t>Notes:</w:t>
      </w:r>
    </w:p>
    <w:p w:rsidR="000A6527" w:rsidRDefault="000A6527" w:rsidP="000A6527">
      <w:pPr>
        <w:rPr>
          <w:i/>
        </w:rPr>
      </w:pPr>
      <w:r>
        <w:rPr>
          <w:i/>
        </w:rPr>
        <w:t xml:space="preserve">State any notes that relate to this business scenario.  Keep them to 2 to 3 sentences.  Do not state complex business rules here, instead just include the name of the source document and page or section number where they are defined.  If business rules do not yet </w:t>
      </w:r>
      <w:proofErr w:type="gramStart"/>
      <w:r>
        <w:rPr>
          <w:i/>
        </w:rPr>
        <w:t>exist</w:t>
      </w:r>
      <w:proofErr w:type="gramEnd"/>
      <w:r>
        <w:rPr>
          <w:i/>
        </w:rPr>
        <w:t xml:space="preserve"> then specify the contact who will define it.</w:t>
      </w:r>
    </w:p>
    <w:p w:rsidR="000A6527" w:rsidRDefault="000A6527" w:rsidP="000A6527">
      <w:pPr>
        <w:rPr>
          <w:i/>
        </w:rPr>
      </w:pPr>
      <w:r>
        <w:rPr>
          <w:i/>
        </w:rPr>
        <w:t>If necessary, include any comments concerning business practices that assist in explaining how a particular step fits into the overall business environment.</w:t>
      </w:r>
    </w:p>
    <w:p w:rsidR="000A6527" w:rsidRDefault="000A6527" w:rsidP="000A6527">
      <w:pPr>
        <w:rPr>
          <w:i/>
        </w:rPr>
      </w:pPr>
      <w:r>
        <w:rPr>
          <w:i/>
        </w:rPr>
        <w:t>State any business practices that will require changing as a result of this business scenario.</w:t>
      </w:r>
    </w:p>
    <w:p w:rsidR="000A6527" w:rsidRDefault="000A6527" w:rsidP="000A6527">
      <w:pPr>
        <w:rPr>
          <w:i/>
        </w:rPr>
      </w:pPr>
      <w:r>
        <w:rPr>
          <w:i/>
        </w:rPr>
        <w:t>If there are none then say ‘None’.</w:t>
      </w:r>
    </w:p>
    <w:p w:rsidR="000A6527" w:rsidRDefault="000A6527" w:rsidP="000A6527">
      <w:r>
        <w:rPr>
          <w:b/>
        </w:rPr>
        <w:t>Authors:</w:t>
      </w:r>
    </w:p>
    <w:p w:rsidR="000A6527" w:rsidRDefault="000A6527" w:rsidP="000A6527">
      <w:pPr>
        <w:rPr>
          <w:i/>
        </w:rPr>
      </w:pPr>
      <w:r>
        <w:rPr>
          <w:i/>
        </w:rPr>
        <w:t xml:space="preserve">The names and designated initials of the people who are responsible for writing this scenario.  This will usually be a User Representative and a Requirements </w:t>
      </w:r>
      <w:proofErr w:type="spellStart"/>
      <w:r>
        <w:rPr>
          <w:i/>
        </w:rPr>
        <w:t>Modeller</w:t>
      </w:r>
      <w:proofErr w:type="spellEnd"/>
      <w:r>
        <w:rPr>
          <w:i/>
        </w:rPr>
        <w:t xml:space="preserve"> assigned to define and document this area of the requirements.  Mandatory.</w:t>
      </w:r>
    </w:p>
    <w:p w:rsidR="000A6527" w:rsidRDefault="000A6527" w:rsidP="000A6527">
      <w:pPr>
        <w:rPr>
          <w:b/>
        </w:rPr>
      </w:pPr>
      <w:r>
        <w:rPr>
          <w:b/>
        </w:rPr>
        <w:t>Source Documents:</w:t>
      </w:r>
    </w:p>
    <w:p w:rsidR="000A6527" w:rsidRDefault="000A6527" w:rsidP="000A6527">
      <w:r>
        <w:rPr>
          <w:i/>
        </w:rPr>
        <w:t xml:space="preserve">List of the sources and documents from which the requirements for this specific scenario have been drawn. </w:t>
      </w:r>
    </w:p>
    <w:p w:rsidR="005979F0" w:rsidRDefault="005979F0" w:rsidP="000A6527">
      <w:pPr>
        <w:pStyle w:val="Heading2"/>
      </w:pPr>
      <w:r>
        <w:br w:type="page"/>
      </w:r>
      <w:bookmarkStart w:id="71" w:name="_Toc390689075"/>
      <w:bookmarkStart w:id="72" w:name="_Toc116227443"/>
      <w:r w:rsidR="000A6527">
        <w:lastRenderedPageBreak/>
        <w:t>Use Case</w:t>
      </w:r>
      <w:r>
        <w:t xml:space="preserve"> </w:t>
      </w:r>
      <w:bookmarkEnd w:id="66"/>
      <w:r>
        <w:t>Diagrams</w:t>
      </w:r>
      <w:bookmarkEnd w:id="67"/>
      <w:bookmarkEnd w:id="68"/>
      <w:bookmarkEnd w:id="71"/>
      <w:bookmarkEnd w:id="72"/>
    </w:p>
    <w:p w:rsidR="005979F0" w:rsidRDefault="005979F0" w:rsidP="005979F0">
      <w:r>
        <w:t>This section presents the business scenarios of the subject area in a graphical form.</w:t>
      </w:r>
    </w:p>
    <w:p w:rsidR="00D6175D" w:rsidRDefault="005979F0" w:rsidP="00D6175D">
      <w:pPr>
        <w:rPr>
          <w:i/>
        </w:rPr>
      </w:pPr>
      <w:r>
        <w:rPr>
          <w:i/>
        </w:rPr>
        <w:t>Assign an appropriate title to the graphical scenario model and insert the diagram here.</w:t>
      </w:r>
    </w:p>
    <w:p w:rsidR="005979F0" w:rsidRDefault="005979F0" w:rsidP="005979F0">
      <w:pPr>
        <w:pStyle w:val="Guidelines"/>
      </w:pPr>
    </w:p>
    <w:p w:rsidR="00D6175D" w:rsidRDefault="00AE0DB5" w:rsidP="00D6175D">
      <w:pPr>
        <w:pBdr>
          <w:top w:val="single" w:sz="6" w:space="1" w:color="auto"/>
          <w:left w:val="single" w:sz="6" w:space="1" w:color="auto"/>
          <w:bottom w:val="single" w:sz="6" w:space="1" w:color="auto"/>
          <w:right w:val="single" w:sz="6" w:space="1" w:color="auto"/>
        </w:pBdr>
        <w:jc w:val="center"/>
      </w:pPr>
      <w:r>
        <w:rPr>
          <w:noProof/>
        </w:rPr>
        <w:pict>
          <v:shape id="_x0000_i1026" type="#_x0000_t75" alt="" style="width:359.2pt;height:269.2pt;mso-width-percent:0;mso-height-percent:0;mso-width-percent:0;mso-height-percent:0">
            <v:imagedata r:id="rId8" o:title=""/>
          </v:shape>
        </w:pict>
      </w:r>
    </w:p>
    <w:p w:rsidR="00D6175D" w:rsidRDefault="00D6175D" w:rsidP="00D6175D">
      <w:pPr>
        <w:pStyle w:val="Heading2"/>
        <w:numPr>
          <w:ilvl w:val="0"/>
          <w:numId w:val="0"/>
        </w:numPr>
        <w:ind w:left="143"/>
      </w:pPr>
    </w:p>
    <w:p w:rsidR="00D6175D" w:rsidRDefault="00D6175D"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D6175D"/>
    <w:p w:rsidR="003570D0" w:rsidRDefault="003570D0" w:rsidP="003570D0">
      <w:pPr>
        <w:pStyle w:val="Heading1"/>
      </w:pPr>
      <w:bookmarkStart w:id="73" w:name="_Toc116227444"/>
      <w:r>
        <w:lastRenderedPageBreak/>
        <w:t>Domain Model</w:t>
      </w:r>
      <w:bookmarkEnd w:id="73"/>
    </w:p>
    <w:p w:rsidR="003570D0" w:rsidRDefault="003570D0" w:rsidP="003570D0">
      <w:pPr>
        <w:rPr>
          <w:i/>
        </w:rPr>
      </w:pPr>
      <w:r>
        <w:rPr>
          <w:i/>
        </w:rPr>
        <w:t xml:space="preserve">A Domain Model Class Diagram is a </w:t>
      </w:r>
      <w:proofErr w:type="gramStart"/>
      <w:r>
        <w:rPr>
          <w:i/>
        </w:rPr>
        <w:t>high level</w:t>
      </w:r>
      <w:proofErr w:type="gramEnd"/>
      <w:r>
        <w:rPr>
          <w:i/>
        </w:rPr>
        <w:t xml:space="preserve"> object model of the classes that exist in the business domain supported with a general statement about each Class covered within the model.</w:t>
      </w:r>
    </w:p>
    <w:p w:rsidR="003570D0" w:rsidRDefault="003570D0" w:rsidP="003570D0">
      <w:pPr>
        <w:rPr>
          <w:i/>
        </w:rPr>
      </w:pPr>
      <w:r>
        <w:rPr>
          <w:i/>
        </w:rPr>
        <w:t>Given that the model is largely used to structure the problem, emphasis is placed on the assignment of a unique name and description as well as the identification of candidate relationships between the classes.</w:t>
      </w:r>
    </w:p>
    <w:p w:rsidR="003570D0" w:rsidRDefault="003570D0" w:rsidP="003570D0">
      <w:pPr>
        <w:pStyle w:val="Heading2"/>
      </w:pPr>
      <w:bookmarkStart w:id="74" w:name="_Toc116227445"/>
      <w:r>
        <w:t xml:space="preserve">Domain </w:t>
      </w:r>
      <w:r w:rsidR="004614BF">
        <w:t xml:space="preserve">Model </w:t>
      </w:r>
      <w:r>
        <w:t>Class Diagram</w:t>
      </w:r>
      <w:bookmarkEnd w:id="74"/>
    </w:p>
    <w:p w:rsidR="003570D0" w:rsidRDefault="003570D0" w:rsidP="003570D0">
      <w:pPr>
        <w:rPr>
          <w:i/>
        </w:rPr>
      </w:pPr>
      <w:r>
        <w:rPr>
          <w:i/>
        </w:rPr>
        <w:t>Insert a copy of the business class diagram here.   Complex systems may need to be partitioned into Subject Areas as in the example below.</w:t>
      </w:r>
    </w:p>
    <w:p w:rsidR="003570D0" w:rsidRDefault="003570D0" w:rsidP="003570D0">
      <w:pPr>
        <w:rPr>
          <w:i/>
        </w:rPr>
      </w:pPr>
      <w:r>
        <w:rPr>
          <w:i/>
        </w:rPr>
        <w:t>Example (A Customer Care System):</w:t>
      </w:r>
    </w:p>
    <w:p w:rsidR="003570D0" w:rsidRDefault="00AE0DB5" w:rsidP="003570D0">
      <w:r>
        <w:rPr>
          <w:noProof/>
        </w:rPr>
        <w:pict>
          <v:shape id="_x0000_i1025" type="#_x0000_t75" alt="" style="width:358.35pt;height:268.35pt;mso-width-percent:0;mso-height-percent:0;mso-width-percent:0;mso-height-percent:0">
            <v:imagedata r:id="rId9" o:title=""/>
          </v:shape>
        </w:pict>
      </w:r>
    </w:p>
    <w:p w:rsidR="003570D0" w:rsidRPr="003570D0" w:rsidRDefault="003570D0" w:rsidP="003570D0"/>
    <w:p w:rsidR="003570D0" w:rsidRPr="003570D0" w:rsidRDefault="003570D0" w:rsidP="003570D0">
      <w:pPr>
        <w:pStyle w:val="Heading2"/>
      </w:pPr>
      <w:bookmarkStart w:id="75" w:name="_Toc390420317"/>
      <w:bookmarkStart w:id="76" w:name="_Toc392565410"/>
      <w:bookmarkStart w:id="77" w:name="_Toc419794140"/>
      <w:bookmarkStart w:id="78" w:name="_Toc116227446"/>
      <w:bookmarkStart w:id="79" w:name="_Toc380756141"/>
      <w:r>
        <w:t xml:space="preserve">Domain </w:t>
      </w:r>
      <w:r w:rsidR="004614BF">
        <w:t xml:space="preserve">Model </w:t>
      </w:r>
      <w:r>
        <w:t>Class</w:t>
      </w:r>
      <w:r w:rsidRPr="003570D0">
        <w:t xml:space="preserve"> Definitions</w:t>
      </w:r>
      <w:bookmarkEnd w:id="75"/>
      <w:bookmarkEnd w:id="76"/>
      <w:bookmarkEnd w:id="77"/>
      <w:bookmarkEnd w:id="78"/>
    </w:p>
    <w:p w:rsidR="003570D0" w:rsidRDefault="003570D0" w:rsidP="003570D0">
      <w:pPr>
        <w:rPr>
          <w:i/>
        </w:rPr>
      </w:pPr>
      <w:r>
        <w:rPr>
          <w:i/>
        </w:rPr>
        <w:t>Detailed below is an account of each business object contained within the business domain model.  Group the definitions by subject area if required.</w:t>
      </w:r>
    </w:p>
    <w:p w:rsidR="003570D0" w:rsidRDefault="003570D0" w:rsidP="003570D0">
      <w:pPr>
        <w:rPr>
          <w:i/>
        </w:rPr>
      </w:pPr>
      <w:r>
        <w:rPr>
          <w:i/>
        </w:rPr>
        <w:t>During the initial and core releases of the requirements model, the attributes and responsibilities assigned to each object will be preliminary and require refinement.</w:t>
      </w:r>
    </w:p>
    <w:p w:rsidR="003570D0" w:rsidRDefault="003570D0" w:rsidP="003570D0">
      <w:pPr>
        <w:rPr>
          <w:i/>
        </w:rPr>
      </w:pPr>
      <w:r>
        <w:rPr>
          <w:i/>
        </w:rPr>
        <w:t>Repeat the following section for each business object in the diagrams in the previous section</w:t>
      </w:r>
    </w:p>
    <w:p w:rsidR="003570D0" w:rsidRDefault="003570D0" w:rsidP="003570D0">
      <w:pPr>
        <w:rPr>
          <w:i/>
        </w:rPr>
      </w:pPr>
    </w:p>
    <w:p w:rsidR="003570D0" w:rsidRDefault="003570D0" w:rsidP="003570D0">
      <w:pPr>
        <w:rPr>
          <w:i/>
        </w:rPr>
      </w:pPr>
    </w:p>
    <w:p w:rsidR="003570D0" w:rsidRDefault="003570D0" w:rsidP="003570D0">
      <w:pPr>
        <w:rPr>
          <w:i/>
        </w:rPr>
      </w:pPr>
      <w:r>
        <w:rPr>
          <w:i/>
        </w:rPr>
        <w:t>.</w:t>
      </w:r>
    </w:p>
    <w:p w:rsidR="003570D0" w:rsidRDefault="003570D0" w:rsidP="003570D0">
      <w:pPr>
        <w:pStyle w:val="Heading3"/>
      </w:pPr>
      <w:bookmarkStart w:id="80" w:name="_Toc380756143"/>
      <w:bookmarkStart w:id="81" w:name="_Toc390420319"/>
      <w:bookmarkStart w:id="82" w:name="_Toc392565412"/>
      <w:bookmarkStart w:id="83" w:name="_Toc419794141"/>
      <w:bookmarkStart w:id="84" w:name="_Toc116227447"/>
      <w:r>
        <w:lastRenderedPageBreak/>
        <w:t>&lt;Business Object Name&gt;</w:t>
      </w:r>
      <w:bookmarkEnd w:id="80"/>
      <w:bookmarkEnd w:id="81"/>
      <w:bookmarkEnd w:id="82"/>
      <w:bookmarkEnd w:id="83"/>
      <w:bookmarkEnd w:id="84"/>
    </w:p>
    <w:tbl>
      <w:tblPr>
        <w:tblW w:w="8472" w:type="dxa"/>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6629"/>
      </w:tblGrid>
      <w:tr w:rsidR="003570D0">
        <w:tc>
          <w:tcPr>
            <w:tcW w:w="1843" w:type="dxa"/>
          </w:tcPr>
          <w:p w:rsidR="003570D0" w:rsidRDefault="003570D0" w:rsidP="003570D0">
            <w:pPr>
              <w:ind w:left="0"/>
              <w:rPr>
                <w:b/>
                <w:sz w:val="20"/>
              </w:rPr>
            </w:pPr>
            <w:r>
              <w:rPr>
                <w:b/>
                <w:sz w:val="20"/>
              </w:rPr>
              <w:t>Description</w:t>
            </w:r>
          </w:p>
        </w:tc>
        <w:tc>
          <w:tcPr>
            <w:tcW w:w="6629" w:type="dxa"/>
          </w:tcPr>
          <w:p w:rsidR="003570D0" w:rsidRDefault="003570D0" w:rsidP="003570D0">
            <w:pPr>
              <w:ind w:left="0"/>
              <w:rPr>
                <w:b/>
                <w:sz w:val="20"/>
              </w:rPr>
            </w:pPr>
            <w:r>
              <w:rPr>
                <w:i/>
                <w:sz w:val="20"/>
              </w:rPr>
              <w:t>Provide a one paragraph description of the role of the business object.</w:t>
            </w:r>
          </w:p>
        </w:tc>
      </w:tr>
      <w:tr w:rsidR="003570D0">
        <w:tc>
          <w:tcPr>
            <w:tcW w:w="1843" w:type="dxa"/>
          </w:tcPr>
          <w:p w:rsidR="003570D0" w:rsidRDefault="003570D0" w:rsidP="003570D0">
            <w:pPr>
              <w:ind w:left="0"/>
              <w:rPr>
                <w:b/>
                <w:sz w:val="20"/>
              </w:rPr>
            </w:pPr>
            <w:r>
              <w:rPr>
                <w:b/>
                <w:sz w:val="20"/>
              </w:rPr>
              <w:t>Attributes</w:t>
            </w:r>
          </w:p>
        </w:tc>
        <w:tc>
          <w:tcPr>
            <w:tcW w:w="6629" w:type="dxa"/>
          </w:tcPr>
          <w:p w:rsidR="003570D0" w:rsidRDefault="003570D0" w:rsidP="003570D0">
            <w:pPr>
              <w:ind w:left="0"/>
              <w:rPr>
                <w:b/>
                <w:sz w:val="20"/>
              </w:rPr>
            </w:pPr>
            <w:r>
              <w:rPr>
                <w:i/>
                <w:sz w:val="20"/>
              </w:rPr>
              <w:t>List the attributes of the business object and their type if it is known.</w:t>
            </w:r>
          </w:p>
        </w:tc>
      </w:tr>
      <w:tr w:rsidR="003570D0">
        <w:tc>
          <w:tcPr>
            <w:tcW w:w="1843" w:type="dxa"/>
          </w:tcPr>
          <w:p w:rsidR="003570D0" w:rsidRDefault="003570D0" w:rsidP="003570D0">
            <w:pPr>
              <w:ind w:left="0"/>
              <w:rPr>
                <w:b/>
                <w:sz w:val="20"/>
              </w:rPr>
            </w:pPr>
            <w:r>
              <w:rPr>
                <w:b/>
                <w:sz w:val="20"/>
              </w:rPr>
              <w:t>Responsibilities</w:t>
            </w:r>
          </w:p>
        </w:tc>
        <w:tc>
          <w:tcPr>
            <w:tcW w:w="6629" w:type="dxa"/>
          </w:tcPr>
          <w:p w:rsidR="003570D0" w:rsidRDefault="003570D0" w:rsidP="003570D0">
            <w:pPr>
              <w:ind w:left="0"/>
              <w:rPr>
                <w:b/>
                <w:sz w:val="20"/>
              </w:rPr>
            </w:pPr>
            <w:r>
              <w:rPr>
                <w:i/>
                <w:sz w:val="20"/>
              </w:rPr>
              <w:t xml:space="preserve">List each of the responsibilities identified for the business object.  Each responsibility should be able to be state in one sentence.  If collaborators are </w:t>
            </w:r>
            <w:proofErr w:type="gramStart"/>
            <w:r>
              <w:rPr>
                <w:i/>
                <w:sz w:val="20"/>
              </w:rPr>
              <w:t>known</w:t>
            </w:r>
            <w:proofErr w:type="gramEnd"/>
            <w:r>
              <w:rPr>
                <w:i/>
                <w:sz w:val="20"/>
              </w:rPr>
              <w:t xml:space="preserve"> then list them for each responsibility.</w:t>
            </w:r>
          </w:p>
        </w:tc>
      </w:tr>
      <w:tr w:rsidR="003570D0">
        <w:tc>
          <w:tcPr>
            <w:tcW w:w="1843" w:type="dxa"/>
          </w:tcPr>
          <w:p w:rsidR="003570D0" w:rsidRDefault="003570D0" w:rsidP="003570D0">
            <w:pPr>
              <w:ind w:left="0"/>
              <w:rPr>
                <w:b/>
                <w:sz w:val="20"/>
              </w:rPr>
            </w:pPr>
            <w:r>
              <w:rPr>
                <w:b/>
                <w:sz w:val="20"/>
              </w:rPr>
              <w:t>Business Rules</w:t>
            </w:r>
          </w:p>
        </w:tc>
        <w:tc>
          <w:tcPr>
            <w:tcW w:w="6629" w:type="dxa"/>
          </w:tcPr>
          <w:p w:rsidR="003570D0" w:rsidRDefault="003570D0" w:rsidP="003570D0">
            <w:pPr>
              <w:ind w:left="0"/>
              <w:rPr>
                <w:b/>
                <w:sz w:val="20"/>
              </w:rPr>
            </w:pPr>
            <w:r>
              <w:rPr>
                <w:i/>
                <w:sz w:val="20"/>
              </w:rPr>
              <w:t>State any important business rules or constraints that need to be implemented by business object.</w:t>
            </w:r>
          </w:p>
        </w:tc>
      </w:tr>
      <w:bookmarkEnd w:id="79"/>
    </w:tbl>
    <w:p w:rsidR="003570D0" w:rsidRPr="00D6175D" w:rsidRDefault="003570D0" w:rsidP="003570D0">
      <w:pPr>
        <w:ind w:left="0"/>
      </w:pPr>
    </w:p>
    <w:p w:rsidR="00D6175D" w:rsidRDefault="00D6175D" w:rsidP="00D6175D">
      <w:pPr>
        <w:pStyle w:val="Heading1"/>
      </w:pPr>
      <w:bookmarkStart w:id="85" w:name="_Toc116227448"/>
      <w:r>
        <w:t>Interaction Diagrams</w:t>
      </w:r>
      <w:bookmarkStart w:id="86" w:name="_Toc327157082"/>
      <w:bookmarkStart w:id="87" w:name="_Toc331727248"/>
      <w:bookmarkStart w:id="88" w:name="_Toc379353391"/>
      <w:bookmarkEnd w:id="85"/>
    </w:p>
    <w:p w:rsidR="00D6175D" w:rsidRDefault="00D6175D" w:rsidP="00D6175D">
      <w:pPr>
        <w:pStyle w:val="Heading2"/>
      </w:pPr>
      <w:bookmarkStart w:id="89" w:name="_Toc116227449"/>
      <w:r>
        <w:t>Sequencing Diagrams</w:t>
      </w:r>
      <w:bookmarkEnd w:id="89"/>
    </w:p>
    <w:p w:rsidR="00D6175D" w:rsidRDefault="00D6175D" w:rsidP="00D6175D">
      <w:pPr>
        <w:rPr>
          <w:i/>
        </w:rPr>
      </w:pPr>
      <w:r>
        <w:rPr>
          <w:i/>
        </w:rPr>
        <w:t>For each use case diagram introduce the corresponding sequence diagram. Make sure you identify and associate each sequence diagram with the proper use case by maintaining unique Identifiers for use cases. Refer to the project description for which of the scenario you need to write collaboration diagrams.</w:t>
      </w:r>
    </w:p>
    <w:p w:rsidR="00D6175D" w:rsidRDefault="00D6175D" w:rsidP="00D6175D">
      <w:pPr>
        <w:rPr>
          <w:i/>
        </w:rPr>
      </w:pPr>
    </w:p>
    <w:p w:rsidR="00D6175D" w:rsidRDefault="00D6175D" w:rsidP="00D6175D">
      <w:pPr>
        <w:pStyle w:val="Heading2"/>
      </w:pPr>
      <w:bookmarkStart w:id="90" w:name="_Toc116227450"/>
      <w:r>
        <w:t>Collaboration Diagrams</w:t>
      </w:r>
      <w:bookmarkEnd w:id="90"/>
    </w:p>
    <w:p w:rsidR="00D6175D" w:rsidRDefault="00D6175D" w:rsidP="00D6175D">
      <w:pPr>
        <w:rPr>
          <w:i/>
        </w:rPr>
      </w:pPr>
      <w:r>
        <w:rPr>
          <w:i/>
        </w:rPr>
        <w:t>For each use case diagram introduce the corresponding collaboration diagram. Make sure you identify and associate each collaboration diagram with the proper use case by maintaining unique Identifiers for use cases. Refer to the project description for which of the scenario you need to write collaboration diagrams.</w:t>
      </w:r>
    </w:p>
    <w:p w:rsidR="005979F0" w:rsidRDefault="005979F0" w:rsidP="005979F0">
      <w:pPr>
        <w:pStyle w:val="Heading1"/>
      </w:pPr>
      <w:r>
        <w:br w:type="page"/>
      </w:r>
      <w:bookmarkEnd w:id="23"/>
      <w:bookmarkEnd w:id="24"/>
      <w:bookmarkEnd w:id="25"/>
      <w:bookmarkEnd w:id="26"/>
      <w:bookmarkEnd w:id="86"/>
      <w:bookmarkEnd w:id="87"/>
      <w:bookmarkEnd w:id="88"/>
      <w:r w:rsidR="000A6527">
        <w:lastRenderedPageBreak/>
        <w:t xml:space="preserve"> </w:t>
      </w:r>
      <w:bookmarkStart w:id="91" w:name="_Toc116227451"/>
      <w:r>
        <w:t>Non-Functional Requirements Specification</w:t>
      </w:r>
      <w:bookmarkEnd w:id="91"/>
    </w:p>
    <w:p w:rsidR="005979F0" w:rsidRDefault="005979F0" w:rsidP="005979F0">
      <w:pPr>
        <w:rPr>
          <w:i/>
        </w:rPr>
      </w:pPr>
      <w:r>
        <w:rPr>
          <w:i/>
        </w:rPr>
        <w:t>Often when the full requirements of a system are explored, it is difficult to represent all of the requirements on a Business Scenario Model. The Business Scenario Model is best at representing truly "functional" requirements that map to the process of the business. Those that are non-functional in nature (</w:t>
      </w:r>
      <w:proofErr w:type="spellStart"/>
      <w:r>
        <w:rPr>
          <w:i/>
        </w:rPr>
        <w:t>ie</w:t>
      </w:r>
      <w:proofErr w:type="spellEnd"/>
      <w:r>
        <w:rPr>
          <w:i/>
        </w:rPr>
        <w:t xml:space="preserve">. statements on </w:t>
      </w:r>
      <w:proofErr w:type="spellStart"/>
      <w:r>
        <w:rPr>
          <w:i/>
        </w:rPr>
        <w:t>useability</w:t>
      </w:r>
      <w:proofErr w:type="spellEnd"/>
      <w:r>
        <w:rPr>
          <w:i/>
        </w:rPr>
        <w:t xml:space="preserve">, reliability </w:t>
      </w:r>
      <w:proofErr w:type="spellStart"/>
      <w:r>
        <w:rPr>
          <w:i/>
        </w:rPr>
        <w:t>etc</w:t>
      </w:r>
      <w:proofErr w:type="spellEnd"/>
      <w:r>
        <w:rPr>
          <w:i/>
        </w:rPr>
        <w:t>) can only be embedded within the context of a functional requirement, and as such, risk getting lost in the paper work.</w:t>
      </w:r>
    </w:p>
    <w:p w:rsidR="005979F0" w:rsidRDefault="005979F0" w:rsidP="005979F0">
      <w:pPr>
        <w:rPr>
          <w:i/>
        </w:rPr>
      </w:pPr>
      <w:r>
        <w:rPr>
          <w:i/>
        </w:rPr>
        <w:t>This document exists to document the "non-functional" requirements of the system.</w:t>
      </w:r>
    </w:p>
    <w:p w:rsidR="005979F0" w:rsidRDefault="005979F0" w:rsidP="005979F0">
      <w:pPr>
        <w:rPr>
          <w:i/>
        </w:rPr>
      </w:pPr>
      <w:r>
        <w:rPr>
          <w:i/>
        </w:rPr>
        <w:t>They should be clearly and concisely stated.</w:t>
      </w:r>
    </w:p>
    <w:p w:rsidR="005979F0" w:rsidRDefault="005979F0" w:rsidP="005979F0">
      <w:pPr>
        <w:pStyle w:val="Heading2"/>
      </w:pPr>
      <w:bookmarkStart w:id="92" w:name="_Toc116227452"/>
      <w:r>
        <w:t>Overview</w:t>
      </w:r>
      <w:bookmarkEnd w:id="92"/>
    </w:p>
    <w:p w:rsidR="005979F0" w:rsidRDefault="005979F0" w:rsidP="005979F0">
      <w:pPr>
        <w:rPr>
          <w:i/>
        </w:rPr>
      </w:pPr>
      <w:r>
        <w:rPr>
          <w:i/>
        </w:rPr>
        <w:t>Provide a brief overview of the non-functional requirements.</w:t>
      </w:r>
    </w:p>
    <w:p w:rsidR="005979F0" w:rsidRDefault="005979F0" w:rsidP="005979F0">
      <w:pPr>
        <w:pStyle w:val="Heading2"/>
      </w:pPr>
      <w:bookmarkStart w:id="93" w:name="_Toc380756833"/>
      <w:bookmarkStart w:id="94" w:name="_Toc390420836"/>
      <w:bookmarkStart w:id="95" w:name="_Toc392565795"/>
      <w:bookmarkStart w:id="96" w:name="_Toc116227453"/>
      <w:r>
        <w:t>Enabling Technologies</w:t>
      </w:r>
      <w:bookmarkEnd w:id="93"/>
      <w:bookmarkEnd w:id="94"/>
      <w:bookmarkEnd w:id="95"/>
      <w:bookmarkEnd w:id="96"/>
    </w:p>
    <w:p w:rsidR="005979F0" w:rsidRDefault="005979F0" w:rsidP="005979F0">
      <w:pPr>
        <w:pStyle w:val="Heading3"/>
      </w:pPr>
      <w:bookmarkStart w:id="97" w:name="_Toc316872407"/>
      <w:bookmarkStart w:id="98" w:name="_Toc321027220"/>
      <w:bookmarkStart w:id="99" w:name="_Toc321033052"/>
      <w:bookmarkStart w:id="100" w:name="_Toc380756834"/>
      <w:bookmarkStart w:id="101" w:name="_Toc390420837"/>
      <w:bookmarkStart w:id="102" w:name="_Toc392565796"/>
      <w:bookmarkStart w:id="103" w:name="_Toc116227454"/>
      <w:r>
        <w:t>Target Hardware</w:t>
      </w:r>
      <w:bookmarkEnd w:id="97"/>
      <w:r>
        <w:t xml:space="preserve"> &amp; Hardware Interfaces</w:t>
      </w:r>
      <w:bookmarkEnd w:id="98"/>
      <w:bookmarkEnd w:id="99"/>
      <w:bookmarkEnd w:id="100"/>
      <w:bookmarkEnd w:id="101"/>
      <w:bookmarkEnd w:id="102"/>
      <w:bookmarkEnd w:id="103"/>
    </w:p>
    <w:p w:rsidR="005979F0" w:rsidRDefault="005979F0" w:rsidP="005979F0">
      <w:pPr>
        <w:rPr>
          <w:i/>
        </w:rPr>
      </w:pPr>
      <w:r>
        <w:rPr>
          <w:i/>
        </w:rPr>
        <w:t xml:space="preserve">Where a requirement exists for a specific hardware environment to be used to deliver the system, detail the requirements. </w:t>
      </w:r>
    </w:p>
    <w:p w:rsidR="005979F0" w:rsidRDefault="005979F0" w:rsidP="005979F0">
      <w:pPr>
        <w:rPr>
          <w:i/>
        </w:rPr>
      </w:pPr>
      <w:r>
        <w:rPr>
          <w:i/>
        </w:rPr>
        <w:t>This should specify the logical characteristics of each interface between software product and the hardware components of the system.  It also covers such matters as what devices are to be supported, how they are to be supported, and protocols. For example, terminal support may specify full screen support as opposed to line by line.</w:t>
      </w:r>
    </w:p>
    <w:p w:rsidR="005979F0" w:rsidRDefault="005979F0" w:rsidP="005979F0">
      <w:pPr>
        <w:pStyle w:val="Heading3"/>
      </w:pPr>
      <w:bookmarkStart w:id="104" w:name="_Toc316872410"/>
      <w:bookmarkStart w:id="105" w:name="_Toc321027222"/>
      <w:bookmarkStart w:id="106" w:name="_Toc321033054"/>
      <w:bookmarkStart w:id="107" w:name="_Toc380756836"/>
      <w:bookmarkStart w:id="108" w:name="_Toc390420839"/>
      <w:bookmarkStart w:id="109" w:name="_Toc392565798"/>
      <w:bookmarkStart w:id="110" w:name="_Toc116227455"/>
      <w:r>
        <w:t>Target Development Environment</w:t>
      </w:r>
      <w:bookmarkEnd w:id="104"/>
      <w:bookmarkEnd w:id="105"/>
      <w:bookmarkEnd w:id="106"/>
      <w:bookmarkEnd w:id="107"/>
      <w:bookmarkEnd w:id="108"/>
      <w:bookmarkEnd w:id="109"/>
      <w:bookmarkEnd w:id="110"/>
    </w:p>
    <w:p w:rsidR="005979F0" w:rsidRDefault="005979F0" w:rsidP="005979F0">
      <w:pPr>
        <w:rPr>
          <w:i/>
        </w:rPr>
      </w:pPr>
      <w:r>
        <w:rPr>
          <w:i/>
        </w:rPr>
        <w:t>Where a requirement exists for the system to be developed using specific platforms, software and tools, state the requirement.</w:t>
      </w:r>
    </w:p>
    <w:p w:rsidR="005979F0" w:rsidRDefault="005979F0" w:rsidP="005979F0">
      <w:pPr>
        <w:pStyle w:val="Heading3"/>
      </w:pPr>
      <w:bookmarkStart w:id="111" w:name="_Toc316872411"/>
      <w:bookmarkStart w:id="112" w:name="_Toc321027223"/>
      <w:bookmarkStart w:id="113" w:name="_Toc321033055"/>
      <w:bookmarkStart w:id="114" w:name="_Toc380756837"/>
      <w:bookmarkStart w:id="115" w:name="_Toc390420840"/>
      <w:bookmarkStart w:id="116" w:name="_Toc392565799"/>
      <w:bookmarkStart w:id="117" w:name="_Toc116227456"/>
      <w:r>
        <w:t>System Interfaces</w:t>
      </w:r>
      <w:bookmarkEnd w:id="111"/>
      <w:bookmarkEnd w:id="112"/>
      <w:bookmarkEnd w:id="113"/>
      <w:bookmarkEnd w:id="114"/>
      <w:bookmarkEnd w:id="115"/>
      <w:bookmarkEnd w:id="116"/>
      <w:bookmarkEnd w:id="117"/>
    </w:p>
    <w:p w:rsidR="005979F0" w:rsidRDefault="005979F0" w:rsidP="005979F0">
      <w:pPr>
        <w:rPr>
          <w:i/>
        </w:rPr>
      </w:pPr>
      <w:r>
        <w:rPr>
          <w:i/>
        </w:rPr>
        <w:t>Due to deployment requirements, specific system interfaces may be required (</w:t>
      </w:r>
      <w:proofErr w:type="spellStart"/>
      <w:r>
        <w:rPr>
          <w:i/>
        </w:rPr>
        <w:t>eg.</w:t>
      </w:r>
      <w:proofErr w:type="spellEnd"/>
      <w:r>
        <w:rPr>
          <w:i/>
        </w:rPr>
        <w:t xml:space="preserve"> “the business cannot deliver service X if the new system does not talk to System B”). If these are known, state them. Focus on the enabling technology aspect of these connections.</w:t>
      </w:r>
    </w:p>
    <w:p w:rsidR="005979F0" w:rsidRDefault="005979F0" w:rsidP="005979F0">
      <w:pPr>
        <w:rPr>
          <w:i/>
        </w:rPr>
      </w:pPr>
      <w:r>
        <w:rPr>
          <w:i/>
        </w:rPr>
        <w:t>Where specific technology must be used, document the requirements.</w:t>
      </w:r>
    </w:p>
    <w:p w:rsidR="005979F0" w:rsidRDefault="005979F0" w:rsidP="005979F0">
      <w:pPr>
        <w:rPr>
          <w:i/>
        </w:rPr>
      </w:pPr>
      <w:r>
        <w:rPr>
          <w:i/>
        </w:rPr>
        <w:t>The account should list each system interface and identify the functionality of the software to accomplish the system requirement and the interface description to match the system.</w:t>
      </w:r>
    </w:p>
    <w:p w:rsidR="005979F0" w:rsidRDefault="005979F0" w:rsidP="005979F0">
      <w:pPr>
        <w:pStyle w:val="Heading2"/>
      </w:pPr>
      <w:bookmarkStart w:id="118" w:name="_Toc316872435"/>
      <w:bookmarkStart w:id="119" w:name="_Toc321027245"/>
      <w:bookmarkStart w:id="120" w:name="_Toc321033074"/>
      <w:bookmarkStart w:id="121" w:name="_Toc380756844"/>
      <w:bookmarkStart w:id="122" w:name="_Toc390420843"/>
      <w:bookmarkStart w:id="123" w:name="_Toc392565802"/>
      <w:bookmarkStart w:id="124" w:name="_Toc116227457"/>
      <w:bookmarkStart w:id="125" w:name="_Toc316872415"/>
      <w:bookmarkStart w:id="126" w:name="_Toc321027226"/>
      <w:bookmarkStart w:id="127" w:name="_Toc321033058"/>
      <w:bookmarkStart w:id="128" w:name="_Toc331727818"/>
      <w:r>
        <w:t>Capacity Planning</w:t>
      </w:r>
      <w:bookmarkEnd w:id="118"/>
      <w:bookmarkEnd w:id="119"/>
      <w:bookmarkEnd w:id="120"/>
      <w:bookmarkEnd w:id="121"/>
      <w:bookmarkEnd w:id="122"/>
      <w:bookmarkEnd w:id="123"/>
      <w:bookmarkEnd w:id="124"/>
    </w:p>
    <w:p w:rsidR="005979F0" w:rsidRDefault="005979F0" w:rsidP="005979F0">
      <w:pPr>
        <w:pStyle w:val="Heading3"/>
      </w:pPr>
      <w:bookmarkStart w:id="129" w:name="_Toc316872440"/>
      <w:bookmarkStart w:id="130" w:name="_Toc321027250"/>
      <w:bookmarkStart w:id="131" w:name="_Toc380756849"/>
      <w:bookmarkStart w:id="132" w:name="_Toc390420848"/>
      <w:bookmarkStart w:id="133" w:name="_Toc392565807"/>
      <w:bookmarkStart w:id="134" w:name="_Toc116227458"/>
      <w:r>
        <w:t>Permanent Storage</w:t>
      </w:r>
      <w:bookmarkEnd w:id="129"/>
      <w:bookmarkEnd w:id="130"/>
      <w:bookmarkEnd w:id="131"/>
      <w:bookmarkEnd w:id="132"/>
      <w:bookmarkEnd w:id="133"/>
      <w:bookmarkEnd w:id="134"/>
    </w:p>
    <w:p w:rsidR="005979F0" w:rsidRDefault="005979F0" w:rsidP="005979F0">
      <w:pPr>
        <w:rPr>
          <w:i/>
        </w:rPr>
      </w:pPr>
      <w:r>
        <w:rPr>
          <w:i/>
        </w:rPr>
        <w:t>What are the expected requirements with respect to permanent storage? What volume of data is to be held?</w:t>
      </w:r>
    </w:p>
    <w:p w:rsidR="005979F0" w:rsidRDefault="005979F0" w:rsidP="005979F0">
      <w:pPr>
        <w:pStyle w:val="Heading2"/>
      </w:pPr>
      <w:bookmarkStart w:id="135" w:name="_Toc316872442"/>
      <w:bookmarkStart w:id="136" w:name="_Toc321027252"/>
      <w:bookmarkStart w:id="137" w:name="_Toc380756851"/>
      <w:bookmarkStart w:id="138" w:name="_Toc390420850"/>
      <w:bookmarkStart w:id="139" w:name="_Toc392565809"/>
      <w:bookmarkStart w:id="140" w:name="_Toc116227459"/>
      <w:r>
        <w:t>Network</w:t>
      </w:r>
      <w:bookmarkEnd w:id="135"/>
      <w:bookmarkEnd w:id="136"/>
      <w:bookmarkEnd w:id="137"/>
      <w:bookmarkEnd w:id="138"/>
      <w:bookmarkEnd w:id="139"/>
      <w:bookmarkEnd w:id="140"/>
    </w:p>
    <w:p w:rsidR="005979F0" w:rsidRDefault="005979F0" w:rsidP="005979F0">
      <w:pPr>
        <w:rPr>
          <w:i/>
        </w:rPr>
      </w:pPr>
      <w:r>
        <w:rPr>
          <w:i/>
        </w:rPr>
        <w:t>What are the networking requirements? Explore these requirements in as much detail as possible.</w:t>
      </w:r>
    </w:p>
    <w:p w:rsidR="005979F0" w:rsidRDefault="005979F0" w:rsidP="005979F0">
      <w:pPr>
        <w:pStyle w:val="Heading2"/>
      </w:pPr>
      <w:bookmarkStart w:id="141" w:name="_Toc316872443"/>
      <w:bookmarkStart w:id="142" w:name="_Toc321027253"/>
      <w:bookmarkStart w:id="143" w:name="_Toc380756852"/>
      <w:bookmarkStart w:id="144" w:name="_Toc390420851"/>
      <w:bookmarkStart w:id="145" w:name="_Toc392565810"/>
      <w:bookmarkStart w:id="146" w:name="_Toc116227460"/>
      <w:r>
        <w:lastRenderedPageBreak/>
        <w:t>Workstations</w:t>
      </w:r>
      <w:bookmarkEnd w:id="141"/>
      <w:bookmarkEnd w:id="142"/>
      <w:bookmarkEnd w:id="143"/>
      <w:bookmarkEnd w:id="144"/>
      <w:bookmarkEnd w:id="145"/>
      <w:bookmarkEnd w:id="146"/>
    </w:p>
    <w:p w:rsidR="005979F0" w:rsidRDefault="005979F0" w:rsidP="005979F0">
      <w:pPr>
        <w:rPr>
          <w:i/>
        </w:rPr>
      </w:pPr>
      <w:r>
        <w:rPr>
          <w:i/>
        </w:rPr>
        <w:t>Explore the requirements for a workstation by covering the following subjects:</w:t>
      </w:r>
    </w:p>
    <w:p w:rsidR="005979F0" w:rsidRDefault="005979F0" w:rsidP="005979F0">
      <w:pPr>
        <w:pStyle w:val="ListBullet"/>
        <w:numPr>
          <w:ilvl w:val="0"/>
          <w:numId w:val="3"/>
        </w:numPr>
        <w:rPr>
          <w:i/>
        </w:rPr>
      </w:pPr>
      <w:r>
        <w:rPr>
          <w:i/>
        </w:rPr>
        <w:t>Diskspace</w:t>
      </w:r>
    </w:p>
    <w:p w:rsidR="005979F0" w:rsidRDefault="005979F0" w:rsidP="005979F0">
      <w:pPr>
        <w:pStyle w:val="ListBullet"/>
        <w:numPr>
          <w:ilvl w:val="0"/>
          <w:numId w:val="3"/>
        </w:numPr>
        <w:rPr>
          <w:i/>
        </w:rPr>
      </w:pPr>
      <w:r>
        <w:rPr>
          <w:i/>
        </w:rPr>
        <w:t>Performance</w:t>
      </w:r>
    </w:p>
    <w:p w:rsidR="005979F0" w:rsidRDefault="005979F0" w:rsidP="005979F0">
      <w:pPr>
        <w:pStyle w:val="ListBullet"/>
        <w:numPr>
          <w:ilvl w:val="0"/>
          <w:numId w:val="3"/>
        </w:numPr>
        <w:rPr>
          <w:i/>
        </w:rPr>
      </w:pPr>
      <w:r>
        <w:rPr>
          <w:i/>
        </w:rPr>
        <w:t>Memory</w:t>
      </w:r>
    </w:p>
    <w:p w:rsidR="005979F0" w:rsidRDefault="005979F0" w:rsidP="005979F0">
      <w:pPr>
        <w:pStyle w:val="ListBullet"/>
        <w:numPr>
          <w:ilvl w:val="0"/>
          <w:numId w:val="3"/>
        </w:numPr>
        <w:rPr>
          <w:i/>
        </w:rPr>
      </w:pPr>
      <w:r>
        <w:rPr>
          <w:i/>
        </w:rPr>
        <w:t>Screen attributes</w:t>
      </w:r>
    </w:p>
    <w:p w:rsidR="005979F0" w:rsidRDefault="005979F0" w:rsidP="005979F0">
      <w:pPr>
        <w:pStyle w:val="ListBullet"/>
        <w:numPr>
          <w:ilvl w:val="0"/>
          <w:numId w:val="3"/>
        </w:numPr>
        <w:rPr>
          <w:i/>
        </w:rPr>
      </w:pPr>
      <w:r>
        <w:rPr>
          <w:i/>
        </w:rPr>
        <w:t>Processor requirements</w:t>
      </w:r>
    </w:p>
    <w:p w:rsidR="005979F0" w:rsidRDefault="005979F0" w:rsidP="005979F0">
      <w:pPr>
        <w:pStyle w:val="ListBullet"/>
        <w:numPr>
          <w:ilvl w:val="0"/>
          <w:numId w:val="3"/>
        </w:numPr>
        <w:rPr>
          <w:i/>
        </w:rPr>
      </w:pPr>
      <w:r>
        <w:rPr>
          <w:i/>
        </w:rPr>
        <w:t>Interfaces.</w:t>
      </w:r>
    </w:p>
    <w:p w:rsidR="005979F0" w:rsidRDefault="005979F0" w:rsidP="005979F0">
      <w:pPr>
        <w:pStyle w:val="Heading2"/>
      </w:pPr>
      <w:bookmarkStart w:id="147" w:name="_Toc380756853"/>
      <w:bookmarkStart w:id="148" w:name="_Toc390420852"/>
      <w:bookmarkStart w:id="149" w:name="_Toc392565811"/>
      <w:bookmarkStart w:id="150" w:name="_Toc116227461"/>
      <w:r>
        <w:t>Operational Parameters</w:t>
      </w:r>
      <w:bookmarkEnd w:id="147"/>
      <w:bookmarkEnd w:id="148"/>
      <w:bookmarkEnd w:id="149"/>
      <w:bookmarkEnd w:id="150"/>
    </w:p>
    <w:p w:rsidR="005979F0" w:rsidRDefault="005979F0" w:rsidP="005979F0">
      <w:pPr>
        <w:pStyle w:val="Heading3"/>
      </w:pPr>
      <w:bookmarkStart w:id="151" w:name="_Toc316872424"/>
      <w:bookmarkStart w:id="152" w:name="_Toc321027234"/>
      <w:bookmarkStart w:id="153" w:name="_Toc321033066"/>
      <w:bookmarkStart w:id="154" w:name="_Toc331727823"/>
      <w:bookmarkStart w:id="155" w:name="_Toc380756859"/>
      <w:bookmarkStart w:id="156" w:name="_Toc390420855"/>
      <w:bookmarkStart w:id="157" w:name="_Toc392565814"/>
      <w:bookmarkStart w:id="158" w:name="_Toc116227462"/>
      <w:bookmarkEnd w:id="125"/>
      <w:bookmarkEnd w:id="126"/>
      <w:bookmarkEnd w:id="127"/>
      <w:bookmarkEnd w:id="128"/>
      <w:proofErr w:type="spellStart"/>
      <w:r>
        <w:t>Useability</w:t>
      </w:r>
      <w:bookmarkEnd w:id="151"/>
      <w:bookmarkEnd w:id="152"/>
      <w:bookmarkEnd w:id="153"/>
      <w:bookmarkEnd w:id="154"/>
      <w:bookmarkEnd w:id="155"/>
      <w:bookmarkEnd w:id="156"/>
      <w:bookmarkEnd w:id="157"/>
      <w:bookmarkEnd w:id="158"/>
      <w:proofErr w:type="spellEnd"/>
    </w:p>
    <w:p w:rsidR="005979F0" w:rsidRDefault="005979F0" w:rsidP="005979F0">
      <w:pPr>
        <w:rPr>
          <w:i/>
        </w:rPr>
      </w:pPr>
      <w:r>
        <w:rPr>
          <w:i/>
        </w:rPr>
        <w:t xml:space="preserve">Discuss the </w:t>
      </w:r>
      <w:proofErr w:type="spellStart"/>
      <w:r>
        <w:rPr>
          <w:i/>
        </w:rPr>
        <w:t>useability</w:t>
      </w:r>
      <w:proofErr w:type="spellEnd"/>
      <w:r>
        <w:rPr>
          <w:i/>
        </w:rPr>
        <w:t xml:space="preserve"> requirements for the new system. How understandable, learnable and operable is the new system to be?</w:t>
      </w:r>
    </w:p>
    <w:p w:rsidR="005979F0" w:rsidRDefault="005979F0" w:rsidP="005979F0">
      <w:pPr>
        <w:pStyle w:val="Heading3"/>
      </w:pPr>
      <w:bookmarkStart w:id="159" w:name="_Toc316872425"/>
      <w:bookmarkStart w:id="160" w:name="_Toc321027235"/>
      <w:bookmarkStart w:id="161" w:name="_Toc321033067"/>
      <w:bookmarkStart w:id="162" w:name="_Toc331727824"/>
      <w:bookmarkStart w:id="163" w:name="_Toc380756860"/>
      <w:bookmarkStart w:id="164" w:name="_Toc390420856"/>
      <w:bookmarkStart w:id="165" w:name="_Toc392565815"/>
      <w:bookmarkStart w:id="166" w:name="_Toc116227463"/>
      <w:r>
        <w:t>Reliability</w:t>
      </w:r>
      <w:bookmarkEnd w:id="159"/>
      <w:bookmarkEnd w:id="160"/>
      <w:bookmarkEnd w:id="161"/>
      <w:bookmarkEnd w:id="162"/>
      <w:bookmarkEnd w:id="163"/>
      <w:bookmarkEnd w:id="164"/>
      <w:bookmarkEnd w:id="165"/>
      <w:bookmarkEnd w:id="166"/>
    </w:p>
    <w:p w:rsidR="005979F0" w:rsidRDefault="005979F0" w:rsidP="005979F0">
      <w:pPr>
        <w:rPr>
          <w:i/>
        </w:rPr>
      </w:pPr>
      <w:r>
        <w:rPr>
          <w:i/>
        </w:rPr>
        <w:t>Discuss the requirements which respect to the level of reliability that is expected with the new system.</w:t>
      </w:r>
    </w:p>
    <w:p w:rsidR="005979F0" w:rsidRDefault="005979F0" w:rsidP="005979F0">
      <w:pPr>
        <w:rPr>
          <w:i/>
        </w:rPr>
      </w:pPr>
      <w:r>
        <w:rPr>
          <w:i/>
        </w:rPr>
        <w:t>In particular, consider the following section on the recoverability requirements for the new system.</w:t>
      </w:r>
    </w:p>
    <w:p w:rsidR="005979F0" w:rsidRDefault="005979F0" w:rsidP="005979F0">
      <w:pPr>
        <w:rPr>
          <w:b/>
          <w:i/>
        </w:rPr>
      </w:pPr>
      <w:bookmarkStart w:id="167" w:name="_Toc316872428"/>
      <w:bookmarkStart w:id="168" w:name="_Toc321027238"/>
      <w:bookmarkStart w:id="169" w:name="_Toc321033070"/>
      <w:bookmarkStart w:id="170" w:name="_Toc380756863"/>
      <w:r>
        <w:rPr>
          <w:b/>
          <w:i/>
        </w:rPr>
        <w:t>Recoverability</w:t>
      </w:r>
      <w:bookmarkEnd w:id="167"/>
      <w:bookmarkEnd w:id="168"/>
      <w:bookmarkEnd w:id="169"/>
      <w:bookmarkEnd w:id="170"/>
      <w:r>
        <w:rPr>
          <w:b/>
          <w:i/>
        </w:rPr>
        <w:t xml:space="preserve"> &amp; </w:t>
      </w:r>
      <w:bookmarkStart w:id="171" w:name="_Toc316872429"/>
      <w:bookmarkStart w:id="172" w:name="_Toc321027239"/>
      <w:bookmarkStart w:id="173" w:name="_Toc380756864"/>
      <w:r>
        <w:rPr>
          <w:b/>
          <w:i/>
        </w:rPr>
        <w:t>Backup</w:t>
      </w:r>
      <w:bookmarkEnd w:id="171"/>
      <w:bookmarkEnd w:id="172"/>
      <w:bookmarkEnd w:id="173"/>
    </w:p>
    <w:p w:rsidR="005979F0" w:rsidRDefault="005979F0" w:rsidP="005979F0">
      <w:pPr>
        <w:rPr>
          <w:i/>
        </w:rPr>
      </w:pPr>
      <w:r>
        <w:rPr>
          <w:i/>
        </w:rPr>
        <w:t xml:space="preserve">Describe the backup and recovery requirements for the system. </w:t>
      </w:r>
    </w:p>
    <w:p w:rsidR="005979F0" w:rsidRDefault="005979F0" w:rsidP="005979F0">
      <w:pPr>
        <w:rPr>
          <w:b/>
          <w:i/>
        </w:rPr>
      </w:pPr>
      <w:bookmarkStart w:id="174" w:name="_Toc316872431"/>
      <w:bookmarkStart w:id="175" w:name="_Toc321027241"/>
      <w:bookmarkStart w:id="176" w:name="_Toc380756866"/>
      <w:r>
        <w:rPr>
          <w:b/>
          <w:i/>
        </w:rPr>
        <w:t>Restart</w:t>
      </w:r>
      <w:bookmarkEnd w:id="174"/>
      <w:bookmarkEnd w:id="175"/>
      <w:bookmarkEnd w:id="176"/>
    </w:p>
    <w:p w:rsidR="005979F0" w:rsidRDefault="005979F0" w:rsidP="005979F0">
      <w:pPr>
        <w:rPr>
          <w:i/>
        </w:rPr>
      </w:pPr>
      <w:r>
        <w:rPr>
          <w:i/>
        </w:rPr>
        <w:t>Describe the requirements for restarting the system after a temporary problem in the system hardware or software.</w:t>
      </w:r>
    </w:p>
    <w:p w:rsidR="005979F0" w:rsidRDefault="005979F0" w:rsidP="005979F0">
      <w:pPr>
        <w:pStyle w:val="Heading3"/>
      </w:pPr>
      <w:bookmarkStart w:id="177" w:name="_Toc316872432"/>
      <w:bookmarkStart w:id="178" w:name="_Toc321027242"/>
      <w:bookmarkStart w:id="179" w:name="_Toc321033071"/>
      <w:bookmarkStart w:id="180" w:name="_Toc331727825"/>
      <w:bookmarkStart w:id="181" w:name="_Toc380756867"/>
      <w:bookmarkStart w:id="182" w:name="_Toc390420857"/>
      <w:bookmarkStart w:id="183" w:name="_Toc392565816"/>
      <w:bookmarkStart w:id="184" w:name="_Toc116227464"/>
      <w:r>
        <w:t>Maintainability</w:t>
      </w:r>
      <w:bookmarkEnd w:id="177"/>
      <w:bookmarkEnd w:id="178"/>
      <w:bookmarkEnd w:id="179"/>
      <w:bookmarkEnd w:id="180"/>
      <w:bookmarkEnd w:id="181"/>
      <w:bookmarkEnd w:id="182"/>
      <w:bookmarkEnd w:id="183"/>
      <w:bookmarkEnd w:id="184"/>
    </w:p>
    <w:p w:rsidR="005979F0" w:rsidRDefault="005979F0" w:rsidP="005979F0">
      <w:pPr>
        <w:rPr>
          <w:i/>
        </w:rPr>
      </w:pPr>
      <w:r>
        <w:rPr>
          <w:i/>
        </w:rPr>
        <w:t xml:space="preserve">Explore the maintainability requirements for the new system. How easy should it be to </w:t>
      </w:r>
      <w:proofErr w:type="spellStart"/>
      <w:r>
        <w:rPr>
          <w:i/>
        </w:rPr>
        <w:t>analyse</w:t>
      </w:r>
      <w:proofErr w:type="spellEnd"/>
      <w:r>
        <w:rPr>
          <w:i/>
        </w:rPr>
        <w:t xml:space="preserve"> it, change it and test it? </w:t>
      </w:r>
    </w:p>
    <w:p w:rsidR="005979F0" w:rsidRDefault="005979F0" w:rsidP="005979F0">
      <w:pPr>
        <w:rPr>
          <w:i/>
        </w:rPr>
      </w:pPr>
      <w:r>
        <w:rPr>
          <w:i/>
        </w:rPr>
        <w:t>What criteria will be used to measure the stability of the system?</w:t>
      </w:r>
    </w:p>
    <w:p w:rsidR="005979F0" w:rsidRDefault="005979F0" w:rsidP="005979F0">
      <w:pPr>
        <w:pStyle w:val="Heading3"/>
      </w:pPr>
      <w:bookmarkStart w:id="185" w:name="_Toc316872433"/>
      <w:bookmarkStart w:id="186" w:name="_Toc321027243"/>
      <w:bookmarkStart w:id="187" w:name="_Toc321033072"/>
      <w:bookmarkStart w:id="188" w:name="_Toc331727826"/>
      <w:bookmarkStart w:id="189" w:name="_Toc380756868"/>
      <w:bookmarkStart w:id="190" w:name="_Toc390420858"/>
      <w:bookmarkStart w:id="191" w:name="_Toc392565817"/>
      <w:bookmarkStart w:id="192" w:name="_Toc116227465"/>
      <w:r>
        <w:t>Portability</w:t>
      </w:r>
      <w:bookmarkEnd w:id="185"/>
      <w:bookmarkEnd w:id="186"/>
      <w:bookmarkEnd w:id="187"/>
      <w:bookmarkEnd w:id="188"/>
      <w:bookmarkEnd w:id="189"/>
      <w:bookmarkEnd w:id="190"/>
      <w:bookmarkEnd w:id="191"/>
      <w:bookmarkEnd w:id="192"/>
    </w:p>
    <w:p w:rsidR="005979F0" w:rsidRDefault="005979F0" w:rsidP="005979F0">
      <w:pPr>
        <w:rPr>
          <w:i/>
        </w:rPr>
      </w:pPr>
      <w:r>
        <w:t xml:space="preserve">Review the requirements of the system in terms of portability. Consider how </w:t>
      </w:r>
      <w:r>
        <w:rPr>
          <w:i/>
        </w:rPr>
        <w:t>adaptable, installable, and replaceable the system is to be.</w:t>
      </w:r>
    </w:p>
    <w:p w:rsidR="005979F0" w:rsidRDefault="005979F0" w:rsidP="005979F0">
      <w:pPr>
        <w:rPr>
          <w:i/>
        </w:rPr>
      </w:pPr>
      <w:r>
        <w:rPr>
          <w:i/>
        </w:rPr>
        <w:t>Should the system conform to any portability standards?</w:t>
      </w:r>
    </w:p>
    <w:p w:rsidR="005979F0" w:rsidRDefault="005979F0" w:rsidP="005979F0">
      <w:pPr>
        <w:rPr>
          <w:i/>
        </w:rPr>
      </w:pPr>
      <w:r>
        <w:rPr>
          <w:i/>
        </w:rPr>
        <w:t>The section should specify the attributes of software that relate to the ease of porting the software to other host machines and/or operating systems. This may include:</w:t>
      </w:r>
    </w:p>
    <w:p w:rsidR="005979F0" w:rsidRDefault="005979F0" w:rsidP="005979F0">
      <w:pPr>
        <w:pStyle w:val="ListBullet"/>
        <w:numPr>
          <w:ilvl w:val="0"/>
          <w:numId w:val="3"/>
        </w:numPr>
        <w:rPr>
          <w:i/>
        </w:rPr>
      </w:pPr>
      <w:r>
        <w:rPr>
          <w:i/>
        </w:rPr>
        <w:t>Use of proven portable languages</w:t>
      </w:r>
    </w:p>
    <w:p w:rsidR="005979F0" w:rsidRDefault="005979F0" w:rsidP="005979F0">
      <w:pPr>
        <w:pStyle w:val="ListBullet"/>
        <w:numPr>
          <w:ilvl w:val="0"/>
          <w:numId w:val="3"/>
        </w:numPr>
        <w:rPr>
          <w:i/>
        </w:rPr>
      </w:pPr>
      <w:r>
        <w:rPr>
          <w:i/>
        </w:rPr>
        <w:t>Use of a particular compiler or language subset</w:t>
      </w:r>
    </w:p>
    <w:p w:rsidR="005979F0" w:rsidRDefault="005979F0" w:rsidP="005979F0">
      <w:pPr>
        <w:pStyle w:val="ListBullet"/>
        <w:numPr>
          <w:ilvl w:val="0"/>
          <w:numId w:val="3"/>
        </w:numPr>
      </w:pPr>
      <w:r>
        <w:rPr>
          <w:i/>
        </w:rPr>
        <w:t>Use of a particular operating system.</w:t>
      </w:r>
    </w:p>
    <w:p w:rsidR="003570D0" w:rsidRDefault="005979F0" w:rsidP="005979F0">
      <w:pPr>
        <w:pStyle w:val="Heading1"/>
      </w:pPr>
      <w:bookmarkStart w:id="193" w:name="_Toc392565699"/>
      <w:r>
        <w:br w:type="page"/>
      </w:r>
      <w:bookmarkStart w:id="194" w:name="_Toc116227466"/>
      <w:r w:rsidR="003570D0">
        <w:lastRenderedPageBreak/>
        <w:t>Activities Plan</w:t>
      </w:r>
      <w:bookmarkEnd w:id="194"/>
    </w:p>
    <w:p w:rsidR="00AE172E" w:rsidRDefault="00AE172E" w:rsidP="00AE172E">
      <w:pPr>
        <w:rPr>
          <w:i/>
        </w:rPr>
      </w:pPr>
      <w:r>
        <w:rPr>
          <w:i/>
        </w:rPr>
        <w:t>In this Section provide a Gantt diagram of the tasks, tests, and activities you need to perform to complete the project.</w:t>
      </w:r>
    </w:p>
    <w:p w:rsidR="003570D0" w:rsidRPr="003570D0" w:rsidRDefault="003570D0" w:rsidP="003570D0">
      <w:pPr>
        <w:ind w:left="0"/>
      </w:pPr>
    </w:p>
    <w:p w:rsidR="005979F0" w:rsidRDefault="005979F0" w:rsidP="005979F0">
      <w:pPr>
        <w:pStyle w:val="Heading1"/>
      </w:pPr>
      <w:bookmarkStart w:id="195" w:name="_Toc116227467"/>
      <w:r>
        <w:t>Domain Dictionary</w:t>
      </w:r>
      <w:bookmarkEnd w:id="195"/>
    </w:p>
    <w:p w:rsidR="005979F0" w:rsidRDefault="005979F0" w:rsidP="005979F0">
      <w:pPr>
        <w:pStyle w:val="Heading2"/>
      </w:pPr>
      <w:bookmarkStart w:id="196" w:name="_Toc116227468"/>
      <w:r>
        <w:t>Terms and Abbreviations</w:t>
      </w:r>
      <w:bookmarkEnd w:id="193"/>
      <w:bookmarkEnd w:id="196"/>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5306"/>
      </w:tblGrid>
      <w:tr w:rsidR="005979F0">
        <w:tc>
          <w:tcPr>
            <w:tcW w:w="2268" w:type="dxa"/>
          </w:tcPr>
          <w:p w:rsidR="005979F0" w:rsidRDefault="005979F0" w:rsidP="005979F0">
            <w:pPr>
              <w:pStyle w:val="TableHeading"/>
            </w:pPr>
            <w:r>
              <w:t>Term</w:t>
            </w:r>
          </w:p>
        </w:tc>
        <w:tc>
          <w:tcPr>
            <w:tcW w:w="5306" w:type="dxa"/>
          </w:tcPr>
          <w:p w:rsidR="005979F0" w:rsidRDefault="005979F0" w:rsidP="005979F0">
            <w:pPr>
              <w:pStyle w:val="TableHeading"/>
            </w:pPr>
            <w:r>
              <w:t>Definition</w:t>
            </w:r>
          </w:p>
        </w:tc>
      </w:tr>
      <w:tr w:rsidR="005979F0">
        <w:tc>
          <w:tcPr>
            <w:tcW w:w="2268" w:type="dxa"/>
          </w:tcPr>
          <w:p w:rsidR="005979F0" w:rsidRDefault="005979F0" w:rsidP="005979F0">
            <w:pPr>
              <w:pStyle w:val="TableText"/>
              <w:rPr>
                <w:i/>
              </w:rPr>
            </w:pPr>
            <w:r>
              <w:rPr>
                <w:i/>
              </w:rPr>
              <w:t>Place term here</w:t>
            </w:r>
          </w:p>
        </w:tc>
        <w:tc>
          <w:tcPr>
            <w:tcW w:w="5306" w:type="dxa"/>
          </w:tcPr>
          <w:p w:rsidR="005979F0" w:rsidRDefault="005979F0" w:rsidP="005979F0">
            <w:pPr>
              <w:pStyle w:val="TableText"/>
              <w:rPr>
                <w:i/>
              </w:rPr>
            </w:pPr>
            <w:r>
              <w:rPr>
                <w:i/>
              </w:rPr>
              <w:t xml:space="preserve">Place a definition of the term here.  Make the definition short </w:t>
            </w:r>
            <w:proofErr w:type="gramStart"/>
            <w:r>
              <w:rPr>
                <w:i/>
              </w:rPr>
              <w:t>and  concise</w:t>
            </w:r>
            <w:proofErr w:type="gramEnd"/>
            <w:r>
              <w:rPr>
                <w:i/>
              </w:rPr>
              <w:t xml:space="preserve"> and consistent with other terms.  Only used terms defined elsewhere in the domain dictionary.</w:t>
            </w:r>
          </w:p>
        </w:tc>
      </w:tr>
      <w:tr w:rsidR="005979F0">
        <w:tc>
          <w:tcPr>
            <w:tcW w:w="2268" w:type="dxa"/>
          </w:tcPr>
          <w:p w:rsidR="005979F0" w:rsidRDefault="005979F0" w:rsidP="005979F0">
            <w:pPr>
              <w:pStyle w:val="TableText"/>
              <w:rPr>
                <w:i/>
              </w:rPr>
            </w:pPr>
            <w:r>
              <w:rPr>
                <w:i/>
              </w:rPr>
              <w:t>Place synonym here</w:t>
            </w:r>
          </w:p>
        </w:tc>
        <w:tc>
          <w:tcPr>
            <w:tcW w:w="5306" w:type="dxa"/>
          </w:tcPr>
          <w:p w:rsidR="005979F0" w:rsidRDefault="005979F0" w:rsidP="005979F0">
            <w:pPr>
              <w:pStyle w:val="TableText"/>
              <w:rPr>
                <w:i/>
              </w:rPr>
            </w:pPr>
            <w:r>
              <w:rPr>
                <w:i/>
              </w:rPr>
              <w:t>This is a synonym of &lt;another term&gt;</w:t>
            </w:r>
          </w:p>
        </w:tc>
      </w:tr>
      <w:tr w:rsidR="005979F0">
        <w:tc>
          <w:tcPr>
            <w:tcW w:w="2268" w:type="dxa"/>
          </w:tcPr>
          <w:p w:rsidR="005979F0" w:rsidRDefault="005979F0" w:rsidP="005979F0">
            <w:pPr>
              <w:pStyle w:val="TableText"/>
              <w:rPr>
                <w:i/>
              </w:rPr>
            </w:pPr>
            <w:r>
              <w:rPr>
                <w:i/>
              </w:rPr>
              <w:t>Long Position</w:t>
            </w:r>
          </w:p>
        </w:tc>
        <w:tc>
          <w:tcPr>
            <w:tcW w:w="5306" w:type="dxa"/>
          </w:tcPr>
          <w:p w:rsidR="005979F0" w:rsidRDefault="005979F0" w:rsidP="005979F0">
            <w:pPr>
              <w:pStyle w:val="TableText"/>
              <w:rPr>
                <w:i/>
              </w:rPr>
            </w:pPr>
            <w:r>
              <w:rPr>
                <w:i/>
              </w:rPr>
              <w:t>One of the parties in a forward contract assumes a long position and agrees to buy the underlying asset on a certain specified future date for a certain specified price</w:t>
            </w:r>
          </w:p>
        </w:tc>
      </w:tr>
      <w:tr w:rsidR="005979F0">
        <w:tc>
          <w:tcPr>
            <w:tcW w:w="2268" w:type="dxa"/>
          </w:tcPr>
          <w:p w:rsidR="005979F0" w:rsidRDefault="005979F0" w:rsidP="005979F0">
            <w:pPr>
              <w:pStyle w:val="TableText"/>
              <w:rPr>
                <w:i/>
              </w:rPr>
            </w:pPr>
            <w:r>
              <w:rPr>
                <w:i/>
              </w:rPr>
              <w:t>Short Position</w:t>
            </w:r>
          </w:p>
        </w:tc>
        <w:tc>
          <w:tcPr>
            <w:tcW w:w="5306" w:type="dxa"/>
          </w:tcPr>
          <w:p w:rsidR="005979F0" w:rsidRDefault="005979F0" w:rsidP="005979F0">
            <w:pPr>
              <w:pStyle w:val="TableText"/>
              <w:rPr>
                <w:i/>
              </w:rPr>
            </w:pPr>
            <w:r>
              <w:rPr>
                <w:i/>
              </w:rPr>
              <w:t>One of the parties in a forward contract assumes a short position and agrees to sell on the same date for the same price.</w:t>
            </w:r>
          </w:p>
        </w:tc>
      </w:tr>
      <w:tr w:rsidR="005979F0">
        <w:tc>
          <w:tcPr>
            <w:tcW w:w="2268" w:type="dxa"/>
          </w:tcPr>
          <w:p w:rsidR="005979F0" w:rsidRDefault="005979F0" w:rsidP="005979F0">
            <w:pPr>
              <w:pStyle w:val="TableText"/>
              <w:rPr>
                <w:i/>
              </w:rPr>
            </w:pPr>
            <w:r>
              <w:rPr>
                <w:i/>
              </w:rPr>
              <w:t>Warrant</w:t>
            </w:r>
          </w:p>
        </w:tc>
        <w:tc>
          <w:tcPr>
            <w:tcW w:w="5306" w:type="dxa"/>
          </w:tcPr>
          <w:p w:rsidR="005979F0" w:rsidRDefault="005979F0" w:rsidP="005979F0">
            <w:pPr>
              <w:pStyle w:val="TableText"/>
              <w:rPr>
                <w:i/>
              </w:rPr>
            </w:pPr>
            <w:r>
              <w:rPr>
                <w:i/>
              </w:rPr>
              <w:t>A call option issued by a company on its own stock.</w:t>
            </w:r>
          </w:p>
          <w:p w:rsidR="005979F0" w:rsidRDefault="005979F0" w:rsidP="005979F0">
            <w:pPr>
              <w:pStyle w:val="TableText"/>
              <w:rPr>
                <w:i/>
              </w:rPr>
            </w:pPr>
            <w:r>
              <w:rPr>
                <w:i/>
              </w:rPr>
              <w:t>Differs from a call option in the fact that when a warrant is exercised, the company issues new treasury stock in return for the exercise price specified in the contract.</w:t>
            </w:r>
          </w:p>
        </w:tc>
      </w:tr>
    </w:tbl>
    <w:p w:rsidR="005979F0" w:rsidRDefault="005979F0" w:rsidP="005979F0">
      <w:pPr>
        <w:pStyle w:val="Heading2"/>
      </w:pPr>
      <w:bookmarkStart w:id="197" w:name="_Toc308856321"/>
      <w:bookmarkStart w:id="198" w:name="_Toc316702173"/>
      <w:bookmarkStart w:id="199" w:name="_Toc330169439"/>
      <w:bookmarkStart w:id="200" w:name="_Toc331726859"/>
      <w:bookmarkStart w:id="201" w:name="_Toc379353594"/>
      <w:bookmarkStart w:id="202" w:name="_Toc389458254"/>
      <w:r>
        <w:br w:type="page"/>
      </w:r>
      <w:bookmarkStart w:id="203" w:name="_Toc392565700"/>
      <w:bookmarkStart w:id="204" w:name="_Toc116227469"/>
      <w:r>
        <w:lastRenderedPageBreak/>
        <w:t>Notation</w:t>
      </w:r>
      <w:bookmarkEnd w:id="197"/>
      <w:bookmarkEnd w:id="198"/>
      <w:bookmarkEnd w:id="199"/>
      <w:bookmarkEnd w:id="200"/>
      <w:bookmarkEnd w:id="201"/>
      <w:bookmarkEnd w:id="202"/>
      <w:r>
        <w:t>/Formula</w:t>
      </w:r>
      <w:bookmarkEnd w:id="203"/>
      <w:bookmarkEnd w:id="204"/>
    </w:p>
    <w:p w:rsidR="005979F0" w:rsidRDefault="005979F0" w:rsidP="005979F0">
      <w:pPr>
        <w:rPr>
          <w:i/>
        </w:rPr>
      </w:pPr>
      <w:r>
        <w:rPr>
          <w:i/>
        </w:rPr>
        <w:t>Define any special notation used in the above definitions.</w:t>
      </w:r>
    </w:p>
    <w:tbl>
      <w:tblPr>
        <w:tblW w:w="0" w:type="auto"/>
        <w:tblInd w:w="95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5306"/>
      </w:tblGrid>
      <w:tr w:rsidR="005979F0">
        <w:tc>
          <w:tcPr>
            <w:tcW w:w="2268" w:type="dxa"/>
          </w:tcPr>
          <w:p w:rsidR="005979F0" w:rsidRDefault="005979F0" w:rsidP="005979F0">
            <w:pPr>
              <w:pStyle w:val="TableHeading"/>
            </w:pPr>
            <w:r>
              <w:t>Notation</w:t>
            </w:r>
          </w:p>
        </w:tc>
        <w:tc>
          <w:tcPr>
            <w:tcW w:w="5306" w:type="dxa"/>
          </w:tcPr>
          <w:p w:rsidR="005979F0" w:rsidRDefault="005979F0" w:rsidP="005979F0">
            <w:pPr>
              <w:pStyle w:val="TableHeading"/>
            </w:pPr>
            <w:r>
              <w:t>Definition</w:t>
            </w:r>
          </w:p>
        </w:tc>
      </w:tr>
      <w:tr w:rsidR="005979F0">
        <w:tc>
          <w:tcPr>
            <w:tcW w:w="2268" w:type="dxa"/>
          </w:tcPr>
          <w:p w:rsidR="005979F0" w:rsidRDefault="005979F0" w:rsidP="005979F0">
            <w:pPr>
              <w:pStyle w:val="TableText"/>
              <w:rPr>
                <w:i/>
              </w:rPr>
            </w:pPr>
            <w:r>
              <w:rPr>
                <w:i/>
              </w:rPr>
              <w:t>Place notation here</w:t>
            </w:r>
          </w:p>
        </w:tc>
        <w:tc>
          <w:tcPr>
            <w:tcW w:w="5306" w:type="dxa"/>
          </w:tcPr>
          <w:p w:rsidR="005979F0" w:rsidRDefault="005979F0" w:rsidP="005979F0">
            <w:pPr>
              <w:pStyle w:val="TableText"/>
              <w:rPr>
                <w:i/>
              </w:rPr>
            </w:pPr>
            <w:r>
              <w:rPr>
                <w:i/>
              </w:rPr>
              <w:t>Place a description and definition of the notation here.  Use standard symbols for the notation where possible.</w:t>
            </w:r>
          </w:p>
        </w:tc>
      </w:tr>
      <w:tr w:rsidR="005979F0">
        <w:tc>
          <w:tcPr>
            <w:tcW w:w="2268" w:type="dxa"/>
          </w:tcPr>
          <w:p w:rsidR="005979F0" w:rsidRDefault="005979F0" w:rsidP="005979F0">
            <w:pPr>
              <w:pStyle w:val="TableText"/>
              <w:rPr>
                <w:i/>
              </w:rPr>
            </w:pPr>
            <w:r>
              <w:rPr>
                <w:i/>
              </w:rPr>
              <w:sym w:font="Symbol" w:char="F022"/>
            </w:r>
          </w:p>
        </w:tc>
        <w:tc>
          <w:tcPr>
            <w:tcW w:w="5306" w:type="dxa"/>
          </w:tcPr>
          <w:p w:rsidR="005979F0" w:rsidRDefault="005979F0" w:rsidP="005979F0">
            <w:pPr>
              <w:pStyle w:val="TableText"/>
              <w:rPr>
                <w:i/>
              </w:rPr>
            </w:pPr>
            <w:r>
              <w:rPr>
                <w:i/>
              </w:rPr>
              <w:t>For all symbol as used in mathematics</w:t>
            </w:r>
          </w:p>
        </w:tc>
      </w:tr>
      <w:tr w:rsidR="005979F0">
        <w:tc>
          <w:tcPr>
            <w:tcW w:w="2268" w:type="dxa"/>
          </w:tcPr>
          <w:p w:rsidR="005979F0" w:rsidRDefault="005979F0" w:rsidP="005979F0">
            <w:pPr>
              <w:pStyle w:val="TableText"/>
              <w:rPr>
                <w:i/>
              </w:rPr>
            </w:pPr>
            <w:r>
              <w:rPr>
                <w:i/>
              </w:rPr>
              <w:sym w:font="Symbol" w:char="F0C8"/>
            </w:r>
          </w:p>
        </w:tc>
        <w:tc>
          <w:tcPr>
            <w:tcW w:w="5306" w:type="dxa"/>
          </w:tcPr>
          <w:p w:rsidR="005979F0" w:rsidRDefault="005979F0" w:rsidP="005979F0">
            <w:pPr>
              <w:pStyle w:val="TableText"/>
              <w:rPr>
                <w:i/>
              </w:rPr>
            </w:pPr>
            <w:r>
              <w:rPr>
                <w:i/>
              </w:rPr>
              <w:t>union of sets as used in set theory</w:t>
            </w:r>
          </w:p>
        </w:tc>
      </w:tr>
      <w:tr w:rsidR="005979F0">
        <w:tc>
          <w:tcPr>
            <w:tcW w:w="2268" w:type="dxa"/>
          </w:tcPr>
          <w:p w:rsidR="005979F0" w:rsidRDefault="005979F0" w:rsidP="005979F0">
            <w:pPr>
              <w:pStyle w:val="TableText"/>
              <w:rPr>
                <w:i/>
              </w:rPr>
            </w:pPr>
            <w:r>
              <w:rPr>
                <w:i/>
              </w:rPr>
              <w:sym w:font="Symbol" w:char="F0A5"/>
            </w:r>
          </w:p>
        </w:tc>
        <w:tc>
          <w:tcPr>
            <w:tcW w:w="5306" w:type="dxa"/>
          </w:tcPr>
          <w:p w:rsidR="005979F0" w:rsidRDefault="005979F0" w:rsidP="005979F0">
            <w:pPr>
              <w:pStyle w:val="TableText"/>
              <w:rPr>
                <w:i/>
              </w:rPr>
            </w:pPr>
            <w:r>
              <w:rPr>
                <w:i/>
              </w:rPr>
              <w:t>Infinity symbol as used in mathematics</w:t>
            </w:r>
          </w:p>
        </w:tc>
      </w:tr>
    </w:tbl>
    <w:p w:rsidR="005979F0" w:rsidRDefault="005979F0" w:rsidP="005979F0"/>
    <w:p w:rsidR="005979F0" w:rsidRDefault="005979F0"/>
    <w:sectPr w:rsidR="005979F0">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851"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DB5" w:rsidRDefault="00AE0DB5">
      <w:pPr>
        <w:spacing w:after="0"/>
      </w:pPr>
      <w:r>
        <w:separator/>
      </w:r>
    </w:p>
  </w:endnote>
  <w:endnote w:type="continuationSeparator" w:id="0">
    <w:p w:rsidR="00AE0DB5" w:rsidRDefault="00AE0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lbertus MT Lt">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206" w:rsidRDefault="00E232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E9D" w:rsidRDefault="000C7E9D">
    <w:pPr>
      <w:pStyle w:val="Footer"/>
      <w:pBdr>
        <w:top w:val="single" w:sz="6" w:space="1" w:color="auto"/>
      </w:pBdr>
      <w:tabs>
        <w:tab w:val="clear" w:pos="3744"/>
        <w:tab w:val="clear" w:pos="8309"/>
        <w:tab w:val="center" w:pos="4395"/>
        <w:tab w:val="right" w:pos="9072"/>
      </w:tabs>
    </w:pPr>
    <w:proofErr w:type="spellStart"/>
    <w:r>
      <w:t>Ver.</w:t>
    </w:r>
    <w:r>
      <w:fldChar w:fldCharType="begin"/>
    </w:r>
    <w:r>
      <w:instrText xml:space="preserve"> DOCPROPERTY "Version"  \* MERGEFORMAT </w:instrText>
    </w:r>
    <w:r>
      <w:fldChar w:fldCharType="separate"/>
    </w:r>
    <w:r>
      <w:rPr>
        <w:b/>
        <w:bCs/>
      </w:rPr>
      <w:t>Error</w:t>
    </w:r>
    <w:proofErr w:type="spellEnd"/>
    <w:r>
      <w:rPr>
        <w:b/>
        <w:bCs/>
      </w:rPr>
      <w:t>! Unknown document property name.</w:t>
    </w:r>
    <w:r>
      <w:fldChar w:fldCharType="end"/>
    </w:r>
    <w:r>
      <w:t xml:space="preserve">, Release State </w:t>
    </w:r>
    <w:r>
      <w:fldChar w:fldCharType="begin"/>
    </w:r>
    <w:r>
      <w:instrText xml:space="preserve"> DOCPROPERTY "Release State"  \* MERGEFORMAT </w:instrText>
    </w:r>
    <w:r>
      <w:fldChar w:fldCharType="separate"/>
    </w:r>
    <w:r>
      <w:rPr>
        <w:b/>
        <w:bCs/>
      </w:rPr>
      <w:t>Error! Unknown document property name.</w:t>
    </w:r>
    <w:r>
      <w:fldChar w:fldCharType="end"/>
    </w:r>
    <w:proofErr w:type="gramStart"/>
    <w:r w:rsidR="00E23206">
      <w:tab/>
      <w:t xml:space="preserve">  </w:t>
    </w:r>
    <w:r>
      <w:t>Page</w:t>
    </w:r>
    <w:proofErr w:type="gramEnd"/>
    <w:r>
      <w:t xml:space="preserve"> </w:t>
    </w:r>
    <w:r>
      <w:fldChar w:fldCharType="begin"/>
    </w:r>
    <w:r>
      <w:instrText xml:space="preserve"> PAGE  \* MERGEFORMAT </w:instrText>
    </w:r>
    <w:r>
      <w:fldChar w:fldCharType="separate"/>
    </w:r>
    <w:r w:rsidR="00520724">
      <w:rPr>
        <w:noProof/>
      </w:rPr>
      <w:t>15</w:t>
    </w:r>
    <w:r>
      <w:fldChar w:fldCharType="end"/>
    </w:r>
    <w:r>
      <w:t xml:space="preserve"> of </w:t>
    </w:r>
    <w:r w:rsidR="00AE0DB5">
      <w:rPr>
        <w:noProof/>
      </w:rPr>
      <w:fldChar w:fldCharType="begin"/>
    </w:r>
    <w:r w:rsidR="00AE0DB5">
      <w:rPr>
        <w:noProof/>
      </w:rPr>
      <w:instrText xml:space="preserve"> NUMPAGES  \* MERGEFORMAT </w:instrText>
    </w:r>
    <w:r w:rsidR="00AE0DB5">
      <w:rPr>
        <w:noProof/>
      </w:rPr>
      <w:fldChar w:fldCharType="separate"/>
    </w:r>
    <w:r w:rsidR="00520724">
      <w:rPr>
        <w:noProof/>
      </w:rPr>
      <w:t>16</w:t>
    </w:r>
    <w:r w:rsidR="00AE0DB5">
      <w:rPr>
        <w:noProof/>
      </w:rPr>
      <w:fldChar w:fldCharType="end"/>
    </w:r>
  </w:p>
  <w:p w:rsidR="000C7E9D" w:rsidRDefault="000C7E9D">
    <w:pPr>
      <w:pStyle w:val="Footer"/>
      <w:pBdr>
        <w:top w:val="single" w:sz="6" w:space="1" w:color="auto"/>
      </w:pBdr>
      <w:tabs>
        <w:tab w:val="clear" w:pos="3744"/>
        <w:tab w:val="clear" w:pos="8309"/>
        <w:tab w:val="center" w:pos="4395"/>
        <w:tab w:val="right" w:pos="9072"/>
      </w:tabs>
    </w:pPr>
    <w:r>
      <w:fldChar w:fldCharType="begin"/>
    </w:r>
    <w:r>
      <w:instrText>SYMBOL 227 \f "Symbol"</w:instrText>
    </w:r>
    <w:r>
      <w:fldChar w:fldCharType="end"/>
    </w:r>
    <w:r>
      <w:t xml:space="preserve"> Copyright 1998 Object Oriented Pty Ltd</w:t>
    </w:r>
    <w:r>
      <w:tab/>
    </w:r>
    <w:r>
      <w:tab/>
      <w:t xml:space="preserve">Modification Date: </w:t>
    </w:r>
    <w:r w:rsidR="00AE0DB5">
      <w:rPr>
        <w:noProof/>
      </w:rPr>
      <w:fldChar w:fldCharType="begin"/>
    </w:r>
    <w:r w:rsidR="00AE0DB5">
      <w:rPr>
        <w:noProof/>
      </w:rPr>
      <w:instrText xml:space="preserve"> SAVEDATE  \* MERGEFORMAT </w:instrText>
    </w:r>
    <w:r w:rsidR="00AE0DB5">
      <w:rPr>
        <w:noProof/>
      </w:rPr>
      <w:fldChar w:fldCharType="separate"/>
    </w:r>
    <w:r w:rsidR="00776F3A">
      <w:rPr>
        <w:noProof/>
      </w:rPr>
      <w:t>1/25/18 9:46:00 PM</w:t>
    </w:r>
    <w:r w:rsidR="00AE0DB5">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E9D" w:rsidRDefault="00AE0DB5">
    <w:pPr>
      <w:pStyle w:val="Foo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12.1pt;height:46.65pt;mso-width-percent:0;mso-height-percent:0;mso-width-percent:0;mso-height-percent:0">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DB5" w:rsidRDefault="00AE0DB5">
      <w:pPr>
        <w:spacing w:after="0"/>
      </w:pPr>
      <w:r>
        <w:separator/>
      </w:r>
    </w:p>
  </w:footnote>
  <w:footnote w:type="continuationSeparator" w:id="0">
    <w:p w:rsidR="00AE0DB5" w:rsidRDefault="00AE0D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206" w:rsidRDefault="00E232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E9D" w:rsidRDefault="00AE0DB5">
    <w:pPr>
      <w:pStyle w:val="Header"/>
      <w:pBdr>
        <w:bottom w:val="single" w:sz="6" w:space="1" w:color="auto"/>
      </w:pBdr>
      <w:tabs>
        <w:tab w:val="clear" w:pos="8309"/>
        <w:tab w:val="right" w:pos="9072"/>
      </w:tabs>
      <w:ind w:left="0" w:right="-4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51.55pt;height:22.1pt;mso-width-percent:0;mso-height-percent:0;mso-width-percent:0;mso-height-percent:0">
          <v:imagedata r:id="rId1" o:title=""/>
        </v:shape>
      </w:pict>
    </w:r>
    <w:r w:rsidR="000C7E9D">
      <w:tab/>
    </w:r>
    <w:r w:rsidR="000C7E9D">
      <w:tab/>
    </w:r>
    <w:r>
      <w:fldChar w:fldCharType="begin"/>
    </w:r>
    <w:r>
      <w:instrText xml:space="preserve"> TITLE  \* MERGEFORMAT </w:instrText>
    </w:r>
    <w:r>
      <w:fldChar w:fldCharType="separate"/>
    </w:r>
    <w:r w:rsidR="000C7E9D">
      <w:t xml:space="preserve">Process </w:t>
    </w:r>
    <w:proofErr w:type="spellStart"/>
    <w:r w:rsidR="000C7E9D">
      <w:t>MeNtOR</w:t>
    </w:r>
    <w:proofErr w:type="spellEnd"/>
    <w:r w:rsidR="000C7E9D">
      <w:t xml:space="preserve"> 3</w:t>
    </w:r>
    <w:r>
      <w:fldChar w:fldCharType="end"/>
    </w:r>
    <w:r w:rsidR="000C7E9D">
      <w:t xml:space="preserve"> </w:t>
    </w:r>
    <w:r w:rsidR="000C7E9D">
      <w:fldChar w:fldCharType="begin"/>
    </w:r>
    <w:r w:rsidR="000C7E9D">
      <w:instrText xml:space="preserve"> SUBJECT  \* MERGEFORMAT </w:instrText>
    </w:r>
    <w:r w:rsidR="000C7E9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206" w:rsidRDefault="00E23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30082F2"/>
    <w:lvl w:ilvl="0">
      <w:start w:val="1"/>
      <w:numFmt w:val="decimal"/>
      <w:pStyle w:val="Heading1"/>
      <w:lvlText w:val="%1"/>
      <w:legacy w:legacy="1" w:legacySpace="0" w:legacyIndent="708"/>
      <w:lvlJc w:val="left"/>
      <w:pPr>
        <w:ind w:left="851" w:hanging="708"/>
      </w:pPr>
    </w:lvl>
    <w:lvl w:ilvl="1">
      <w:start w:val="1"/>
      <w:numFmt w:val="decimal"/>
      <w:pStyle w:val="Heading2"/>
      <w:lvlText w:val="%1.%2"/>
      <w:legacy w:legacy="1" w:legacySpace="0" w:legacyIndent="708"/>
      <w:lvlJc w:val="left"/>
      <w:pPr>
        <w:ind w:left="851" w:hanging="708"/>
      </w:pPr>
    </w:lvl>
    <w:lvl w:ilvl="2">
      <w:start w:val="1"/>
      <w:numFmt w:val="decimal"/>
      <w:pStyle w:val="Heading3"/>
      <w:lvlText w:val="%1.%2.%3"/>
      <w:legacy w:legacy="1" w:legacySpace="0" w:legacyIndent="708"/>
      <w:lvlJc w:val="left"/>
      <w:pPr>
        <w:ind w:left="851"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851" w:hanging="708"/>
      </w:pPr>
    </w:lvl>
    <w:lvl w:ilvl="5">
      <w:start w:val="1"/>
      <w:numFmt w:val="decimal"/>
      <w:pStyle w:val="Heading6"/>
      <w:lvlText w:val="%1.%2.%3.%4.%5.%6"/>
      <w:legacy w:legacy="1" w:legacySpace="0" w:legacyIndent="708"/>
      <w:lvlJc w:val="left"/>
      <w:pPr>
        <w:ind w:left="0" w:hanging="708"/>
      </w:pPr>
    </w:lvl>
    <w:lvl w:ilvl="6">
      <w:start w:val="1"/>
      <w:numFmt w:val="decimal"/>
      <w:pStyle w:val="Heading7"/>
      <w:lvlText w:val="%1.%2.%3.%4.%5.%6.%7"/>
      <w:legacy w:legacy="1" w:legacySpace="0" w:legacyIndent="708"/>
      <w:lvlJc w:val="left"/>
      <w:pPr>
        <w:ind w:left="0" w:hanging="708"/>
      </w:pPr>
    </w:lvl>
    <w:lvl w:ilvl="7">
      <w:start w:val="1"/>
      <w:numFmt w:val="decimal"/>
      <w:pStyle w:val="Heading8"/>
      <w:lvlText w:val="%1.%2.%3.%4.%5.%6.%7.%8"/>
      <w:legacy w:legacy="1" w:legacySpace="0" w:legacyIndent="708"/>
      <w:lvlJc w:val="left"/>
      <w:pPr>
        <w:ind w:left="0" w:hanging="708"/>
      </w:pPr>
    </w:lvl>
    <w:lvl w:ilvl="8">
      <w:start w:val="1"/>
      <w:numFmt w:val="decimal"/>
      <w:pStyle w:val="Heading9"/>
      <w:lvlText w:val="%1.%2.%3.%4.%5.%6.%7.%8%9."/>
      <w:legacy w:legacy="1" w:legacySpace="0" w:legacyIndent="708"/>
      <w:lvlJc w:val="left"/>
      <w:pPr>
        <w:ind w:left="0" w:hanging="708"/>
      </w:pPr>
    </w:lvl>
  </w:abstractNum>
  <w:abstractNum w:abstractNumId="1" w15:restartNumberingAfterBreak="0">
    <w:nsid w:val="FFFFFFFE"/>
    <w:multiLevelType w:val="singleLevel"/>
    <w:tmpl w:val="80B0543E"/>
    <w:lvl w:ilvl="0">
      <w:numFmt w:val="bullet"/>
      <w:lvlText w:val="*"/>
      <w:lvlJc w:val="left"/>
    </w:lvl>
  </w:abstractNum>
  <w:abstractNum w:abstractNumId="2" w15:restartNumberingAfterBreak="0">
    <w:nsid w:val="33947563"/>
    <w:multiLevelType w:val="multilevel"/>
    <w:tmpl w:val="B30082F2"/>
    <w:lvl w:ilvl="0">
      <w:start w:val="1"/>
      <w:numFmt w:val="decimal"/>
      <w:lvlText w:val="%1"/>
      <w:legacy w:legacy="1" w:legacySpace="0" w:legacyIndent="708"/>
      <w:lvlJc w:val="left"/>
      <w:pPr>
        <w:ind w:left="851" w:hanging="708"/>
      </w:pPr>
    </w:lvl>
    <w:lvl w:ilvl="1">
      <w:start w:val="1"/>
      <w:numFmt w:val="decimal"/>
      <w:lvlText w:val="%1.%2"/>
      <w:legacy w:legacy="1" w:legacySpace="0" w:legacyIndent="708"/>
      <w:lvlJc w:val="left"/>
      <w:pPr>
        <w:ind w:left="851" w:hanging="708"/>
      </w:pPr>
    </w:lvl>
    <w:lvl w:ilvl="2">
      <w:start w:val="1"/>
      <w:numFmt w:val="decimal"/>
      <w:lvlText w:val="%1.%2.%3"/>
      <w:legacy w:legacy="1" w:legacySpace="0" w:legacyIndent="708"/>
      <w:lvlJc w:val="left"/>
      <w:pPr>
        <w:ind w:left="851" w:hanging="708"/>
      </w:pPr>
    </w:lvl>
    <w:lvl w:ilvl="3">
      <w:start w:val="1"/>
      <w:numFmt w:val="decimal"/>
      <w:lvlText w:val="%1.%2.%3.%4"/>
      <w:legacy w:legacy="1" w:legacySpace="0" w:legacyIndent="708"/>
      <w:lvlJc w:val="left"/>
      <w:pPr>
        <w:ind w:left="851" w:hanging="708"/>
      </w:pPr>
    </w:lvl>
    <w:lvl w:ilvl="4">
      <w:start w:val="1"/>
      <w:numFmt w:val="decimal"/>
      <w:lvlText w:val="%1.%2.%3.%4.%5"/>
      <w:legacy w:legacy="1" w:legacySpace="0" w:legacyIndent="708"/>
      <w:lvlJc w:val="left"/>
      <w:pPr>
        <w:ind w:left="851" w:hanging="708"/>
      </w:pPr>
    </w:lvl>
    <w:lvl w:ilvl="5">
      <w:start w:val="1"/>
      <w:numFmt w:val="decimal"/>
      <w:lvlText w:val="%1.%2.%3.%4.%5.%6"/>
      <w:legacy w:legacy="1" w:legacySpace="0" w:legacyIndent="708"/>
      <w:lvlJc w:val="left"/>
      <w:pPr>
        <w:ind w:left="0" w:hanging="708"/>
      </w:pPr>
    </w:lvl>
    <w:lvl w:ilvl="6">
      <w:start w:val="1"/>
      <w:numFmt w:val="decimal"/>
      <w:lvlText w:val="%1.%2.%3.%4.%5.%6.%7"/>
      <w:legacy w:legacy="1" w:legacySpace="0" w:legacyIndent="708"/>
      <w:lvlJc w:val="left"/>
      <w:pPr>
        <w:ind w:left="0" w:hanging="708"/>
      </w:pPr>
    </w:lvl>
    <w:lvl w:ilvl="7">
      <w:start w:val="1"/>
      <w:numFmt w:val="decimal"/>
      <w:lvlText w:val="%1.%2.%3.%4.%5.%6.%7.%8"/>
      <w:legacy w:legacy="1" w:legacySpace="0" w:legacyIndent="708"/>
      <w:lvlJc w:val="left"/>
      <w:pPr>
        <w:ind w:left="0" w:hanging="708"/>
      </w:pPr>
    </w:lvl>
    <w:lvl w:ilvl="8">
      <w:start w:val="1"/>
      <w:numFmt w:val="decimal"/>
      <w:lvlText w:val="%1.%2.%3.%4.%5.%6.%7.%8%9."/>
      <w:legacy w:legacy="1" w:legacySpace="0" w:legacyIndent="708"/>
      <w:lvlJc w:val="left"/>
      <w:pPr>
        <w:ind w:left="0" w:hanging="708"/>
      </w:pPr>
    </w:lvl>
  </w:abstractNum>
  <w:abstractNum w:abstractNumId="3" w15:restartNumberingAfterBreak="0">
    <w:nsid w:val="7A2814C8"/>
    <w:multiLevelType w:val="multilevel"/>
    <w:tmpl w:val="57FCBB80"/>
    <w:lvl w:ilvl="0">
      <w:start w:val="1"/>
      <w:numFmt w:val="decimal"/>
      <w:lvlText w:val="%1."/>
      <w:legacy w:legacy="1" w:legacySpace="0" w:legacyIndent="360"/>
      <w:lvlJc w:val="left"/>
      <w:pPr>
        <w:ind w:left="1800" w:hanging="360"/>
      </w:pPr>
    </w:lvl>
    <w:lvl w:ilvl="1">
      <w:start w:val="4"/>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240"/>
        </w:tabs>
        <w:ind w:left="3240" w:hanging="1800"/>
      </w:pPr>
      <w:rPr>
        <w:rFonts w:hint="default"/>
      </w:rPr>
    </w:lvl>
    <w:lvl w:ilvl="8">
      <w:start w:val="1"/>
      <w:numFmt w:val="decimal"/>
      <w:isLgl/>
      <w:lvlText w:val="%1.%2.%3.%4.%5.%6.%7.%8.%9."/>
      <w:lvlJc w:val="left"/>
      <w:pPr>
        <w:tabs>
          <w:tab w:val="num" w:pos="3600"/>
        </w:tabs>
        <w:ind w:left="3600" w:hanging="2160"/>
      </w:pPr>
      <w:rPr>
        <w:rFonts w:hint="default"/>
      </w:rPr>
    </w:lvl>
  </w:abstractNum>
  <w:num w:numId="1">
    <w:abstractNumId w:val="0"/>
  </w:num>
  <w:num w:numId="2">
    <w:abstractNumId w:val="3"/>
  </w:num>
  <w:num w:numId="3">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79F0"/>
    <w:rsid w:val="000401EF"/>
    <w:rsid w:val="000A6527"/>
    <w:rsid w:val="000C7E9D"/>
    <w:rsid w:val="003141A0"/>
    <w:rsid w:val="003570D0"/>
    <w:rsid w:val="004614BF"/>
    <w:rsid w:val="00520724"/>
    <w:rsid w:val="005979F0"/>
    <w:rsid w:val="005B5DEF"/>
    <w:rsid w:val="006D3E42"/>
    <w:rsid w:val="00776F3A"/>
    <w:rsid w:val="007A171A"/>
    <w:rsid w:val="009760E8"/>
    <w:rsid w:val="00AE0DB5"/>
    <w:rsid w:val="00AE172E"/>
    <w:rsid w:val="00C65946"/>
    <w:rsid w:val="00D6175D"/>
    <w:rsid w:val="00E23206"/>
    <w:rsid w:val="00E93ECB"/>
    <w:rsid w:val="00F532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7DF8D"/>
  <w15:docId w15:val="{9C9D5FA5-4C1D-494F-980C-82572B03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79F0"/>
    <w:pPr>
      <w:overflowPunct w:val="0"/>
      <w:autoSpaceDE w:val="0"/>
      <w:autoSpaceDN w:val="0"/>
      <w:adjustRightInd w:val="0"/>
      <w:spacing w:after="120"/>
      <w:ind w:left="851"/>
      <w:textAlignment w:val="baseline"/>
    </w:pPr>
    <w:rPr>
      <w:sz w:val="24"/>
      <w:lang w:val="en-US"/>
    </w:rPr>
  </w:style>
  <w:style w:type="paragraph" w:styleId="Heading1">
    <w:name w:val="heading 1"/>
    <w:basedOn w:val="Normal"/>
    <w:next w:val="Normal"/>
    <w:qFormat/>
    <w:rsid w:val="005979F0"/>
    <w:pPr>
      <w:keepNext/>
      <w:keepLines/>
      <w:numPr>
        <w:numId w:val="1"/>
      </w:numPr>
      <w:suppressAutoHyphens/>
      <w:spacing w:before="240"/>
      <w:ind w:hanging="851"/>
      <w:outlineLvl w:val="0"/>
    </w:pPr>
    <w:rPr>
      <w:b/>
      <w:kern w:val="28"/>
      <w:sz w:val="36"/>
    </w:rPr>
  </w:style>
  <w:style w:type="paragraph" w:styleId="Heading2">
    <w:name w:val="heading 2"/>
    <w:basedOn w:val="Heading1"/>
    <w:next w:val="Normal"/>
    <w:qFormat/>
    <w:rsid w:val="005979F0"/>
    <w:pPr>
      <w:numPr>
        <w:ilvl w:val="1"/>
      </w:numPr>
      <w:spacing w:before="120"/>
      <w:ind w:hanging="851"/>
      <w:outlineLvl w:val="1"/>
    </w:pPr>
    <w:rPr>
      <w:sz w:val="28"/>
    </w:rPr>
  </w:style>
  <w:style w:type="paragraph" w:styleId="Heading3">
    <w:name w:val="heading 3"/>
    <w:basedOn w:val="Normal"/>
    <w:next w:val="Normal"/>
    <w:qFormat/>
    <w:rsid w:val="005979F0"/>
    <w:pPr>
      <w:keepNext/>
      <w:keepLines/>
      <w:numPr>
        <w:ilvl w:val="2"/>
        <w:numId w:val="1"/>
      </w:numPr>
      <w:suppressAutoHyphens/>
      <w:spacing w:before="240"/>
      <w:ind w:hanging="851"/>
      <w:outlineLvl w:val="2"/>
    </w:pPr>
    <w:rPr>
      <w:b/>
      <w:kern w:val="28"/>
    </w:rPr>
  </w:style>
  <w:style w:type="paragraph" w:styleId="Heading4">
    <w:name w:val="heading 4"/>
    <w:basedOn w:val="Normal"/>
    <w:next w:val="Normal"/>
    <w:qFormat/>
    <w:rsid w:val="005979F0"/>
    <w:pPr>
      <w:keepNext/>
      <w:keepLines/>
      <w:numPr>
        <w:ilvl w:val="3"/>
        <w:numId w:val="1"/>
      </w:numPr>
      <w:suppressAutoHyphens/>
      <w:spacing w:before="120"/>
      <w:ind w:hanging="851"/>
      <w:outlineLvl w:val="3"/>
    </w:pPr>
    <w:rPr>
      <w:b/>
      <w:kern w:val="28"/>
    </w:rPr>
  </w:style>
  <w:style w:type="paragraph" w:styleId="Heading5">
    <w:name w:val="heading 5"/>
    <w:basedOn w:val="Normal"/>
    <w:next w:val="Normal"/>
    <w:qFormat/>
    <w:rsid w:val="005979F0"/>
    <w:pPr>
      <w:keepNext/>
      <w:keepLines/>
      <w:numPr>
        <w:ilvl w:val="4"/>
        <w:numId w:val="1"/>
      </w:numPr>
      <w:suppressAutoHyphens/>
      <w:spacing w:before="120"/>
      <w:ind w:hanging="851"/>
      <w:outlineLvl w:val="4"/>
    </w:pPr>
    <w:rPr>
      <w:b/>
      <w:kern w:val="28"/>
    </w:rPr>
  </w:style>
  <w:style w:type="paragraph" w:styleId="Heading6">
    <w:name w:val="heading 6"/>
    <w:basedOn w:val="Normal"/>
    <w:next w:val="Normal"/>
    <w:qFormat/>
    <w:rsid w:val="005979F0"/>
    <w:pPr>
      <w:numPr>
        <w:ilvl w:val="5"/>
        <w:numId w:val="1"/>
      </w:numPr>
      <w:ind w:firstLine="0"/>
      <w:outlineLvl w:val="5"/>
    </w:pPr>
    <w:rPr>
      <w:b/>
    </w:rPr>
  </w:style>
  <w:style w:type="paragraph" w:styleId="Heading7">
    <w:name w:val="heading 7"/>
    <w:basedOn w:val="Normal"/>
    <w:next w:val="Normal"/>
    <w:qFormat/>
    <w:rsid w:val="005979F0"/>
    <w:pPr>
      <w:numPr>
        <w:ilvl w:val="6"/>
        <w:numId w:val="1"/>
      </w:numPr>
      <w:ind w:firstLine="0"/>
      <w:outlineLvl w:val="6"/>
    </w:pPr>
    <w:rPr>
      <w:b/>
    </w:rPr>
  </w:style>
  <w:style w:type="paragraph" w:styleId="Heading8">
    <w:name w:val="heading 8"/>
    <w:basedOn w:val="Normal"/>
    <w:next w:val="Normal"/>
    <w:qFormat/>
    <w:rsid w:val="005979F0"/>
    <w:pPr>
      <w:numPr>
        <w:ilvl w:val="7"/>
        <w:numId w:val="1"/>
      </w:numPr>
      <w:ind w:firstLine="0"/>
      <w:outlineLvl w:val="7"/>
    </w:pPr>
    <w:rPr>
      <w:b/>
    </w:rPr>
  </w:style>
  <w:style w:type="paragraph" w:styleId="Heading9">
    <w:name w:val="heading 9"/>
    <w:basedOn w:val="Normal"/>
    <w:next w:val="Normal"/>
    <w:qFormat/>
    <w:rsid w:val="005979F0"/>
    <w:pPr>
      <w:numPr>
        <w:ilvl w:val="8"/>
        <w:numId w:val="1"/>
      </w:numPr>
      <w:ind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Name"/>
    <w:basedOn w:val="Normal"/>
    <w:rsid w:val="005979F0"/>
    <w:pPr>
      <w:ind w:left="0"/>
      <w:jc w:val="center"/>
    </w:pPr>
    <w:rPr>
      <w:b/>
      <w:sz w:val="48"/>
    </w:rPr>
  </w:style>
  <w:style w:type="paragraph" w:styleId="Header">
    <w:name w:val="header"/>
    <w:basedOn w:val="Normal"/>
    <w:rsid w:val="005979F0"/>
    <w:pPr>
      <w:keepLines/>
      <w:tabs>
        <w:tab w:val="center" w:pos="3744"/>
        <w:tab w:val="right" w:pos="8309"/>
      </w:tabs>
      <w:suppressAutoHyphens/>
    </w:pPr>
    <w:rPr>
      <w:b/>
      <w:sz w:val="18"/>
    </w:rPr>
  </w:style>
  <w:style w:type="paragraph" w:styleId="Footer">
    <w:name w:val="footer"/>
    <w:basedOn w:val="Normal"/>
    <w:rsid w:val="005979F0"/>
    <w:pPr>
      <w:keepLines/>
      <w:tabs>
        <w:tab w:val="center" w:pos="3744"/>
        <w:tab w:val="right" w:pos="8309"/>
      </w:tabs>
      <w:suppressAutoHyphens/>
      <w:spacing w:after="0"/>
      <w:ind w:left="0"/>
    </w:pPr>
    <w:rPr>
      <w:sz w:val="18"/>
    </w:rPr>
  </w:style>
  <w:style w:type="paragraph" w:styleId="TOC1">
    <w:name w:val="toc 1"/>
    <w:basedOn w:val="Normal"/>
    <w:semiHidden/>
    <w:rsid w:val="005979F0"/>
    <w:pPr>
      <w:tabs>
        <w:tab w:val="right" w:leader="dot" w:pos="9072"/>
      </w:tabs>
      <w:spacing w:before="180"/>
      <w:ind w:left="0"/>
    </w:pPr>
    <w:rPr>
      <w:b/>
      <w:caps/>
    </w:rPr>
  </w:style>
  <w:style w:type="paragraph" w:styleId="TOC2">
    <w:name w:val="toc 2"/>
    <w:basedOn w:val="Normal"/>
    <w:semiHidden/>
    <w:rsid w:val="005979F0"/>
    <w:pPr>
      <w:tabs>
        <w:tab w:val="right" w:leader="dot" w:pos="9072"/>
      </w:tabs>
      <w:ind w:left="0"/>
    </w:pPr>
  </w:style>
  <w:style w:type="paragraph" w:styleId="TOC3">
    <w:name w:val="toc 3"/>
    <w:basedOn w:val="Normal"/>
    <w:semiHidden/>
    <w:rsid w:val="005979F0"/>
    <w:pPr>
      <w:tabs>
        <w:tab w:val="right" w:leader="dot" w:pos="9072"/>
      </w:tabs>
      <w:ind w:left="0"/>
    </w:pPr>
  </w:style>
  <w:style w:type="paragraph" w:customStyle="1" w:styleId="DocContext">
    <w:name w:val="DocContext"/>
    <w:basedOn w:val="DocName"/>
    <w:rsid w:val="005979F0"/>
    <w:rPr>
      <w:b w:val="0"/>
    </w:rPr>
  </w:style>
  <w:style w:type="paragraph" w:styleId="Caption">
    <w:name w:val="caption"/>
    <w:basedOn w:val="Normal"/>
    <w:next w:val="Normal"/>
    <w:qFormat/>
    <w:rsid w:val="005979F0"/>
    <w:pPr>
      <w:spacing w:before="120" w:after="160"/>
      <w:ind w:left="1440"/>
      <w:jc w:val="both"/>
    </w:pPr>
    <w:rPr>
      <w:sz w:val="18"/>
    </w:rPr>
  </w:style>
  <w:style w:type="character" w:customStyle="1" w:styleId="Figure">
    <w:name w:val="Figure"/>
    <w:rsid w:val="005979F0"/>
    <w:rPr>
      <w:i/>
    </w:rPr>
  </w:style>
  <w:style w:type="paragraph" w:customStyle="1" w:styleId="HeaderFirst">
    <w:name w:val="Header First"/>
    <w:basedOn w:val="Header"/>
    <w:rsid w:val="005979F0"/>
    <w:pPr>
      <w:ind w:left="0"/>
    </w:pPr>
  </w:style>
  <w:style w:type="paragraph" w:customStyle="1" w:styleId="Heading">
    <w:name w:val="Heading"/>
    <w:basedOn w:val="Normal"/>
    <w:rsid w:val="005979F0"/>
    <w:pPr>
      <w:keepNext/>
      <w:keepLines/>
      <w:suppressAutoHyphens/>
      <w:spacing w:before="240"/>
      <w:ind w:left="0"/>
    </w:pPr>
    <w:rPr>
      <w:b/>
      <w:kern w:val="28"/>
      <w:sz w:val="36"/>
    </w:rPr>
  </w:style>
  <w:style w:type="paragraph" w:styleId="ListBullet">
    <w:name w:val="List Bullet"/>
    <w:basedOn w:val="Normal"/>
    <w:rsid w:val="005979F0"/>
    <w:pPr>
      <w:ind w:left="1800" w:hanging="360"/>
    </w:pPr>
  </w:style>
  <w:style w:type="paragraph" w:styleId="ListNumber">
    <w:name w:val="List Number"/>
    <w:basedOn w:val="Normal"/>
    <w:rsid w:val="005979F0"/>
    <w:pPr>
      <w:ind w:left="1800" w:hanging="360"/>
    </w:pPr>
  </w:style>
  <w:style w:type="paragraph" w:customStyle="1" w:styleId="TableHeading">
    <w:name w:val="Table Heading"/>
    <w:basedOn w:val="Normal"/>
    <w:next w:val="Normal"/>
    <w:rsid w:val="005979F0"/>
    <w:pPr>
      <w:suppressAutoHyphens/>
      <w:spacing w:after="60"/>
      <w:ind w:left="0"/>
    </w:pPr>
    <w:rPr>
      <w:b/>
    </w:rPr>
  </w:style>
  <w:style w:type="paragraph" w:customStyle="1" w:styleId="TableText">
    <w:name w:val="Table Text"/>
    <w:basedOn w:val="Normal"/>
    <w:rsid w:val="005979F0"/>
    <w:pPr>
      <w:suppressAutoHyphens/>
      <w:spacing w:after="60"/>
      <w:ind w:left="0"/>
    </w:pPr>
  </w:style>
  <w:style w:type="paragraph" w:customStyle="1" w:styleId="NormalCentre">
    <w:name w:val="Normal Centre"/>
    <w:basedOn w:val="Normal"/>
    <w:rsid w:val="005979F0"/>
    <w:pPr>
      <w:jc w:val="center"/>
    </w:pPr>
  </w:style>
  <w:style w:type="paragraph" w:customStyle="1" w:styleId="Guidelines">
    <w:name w:val="Guidelines"/>
    <w:basedOn w:val="Normal"/>
    <w:rsid w:val="005979F0"/>
    <w:rPr>
      <w:vanish/>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Process MeNtOR 3</vt:lpstr>
    </vt:vector>
  </TitlesOfParts>
  <Company>university of waterloo</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MeNtOR 3</dc:title>
  <dc:creator>Kostas Kontogiannis</dc:creator>
  <cp:lastModifiedBy>Firas A</cp:lastModifiedBy>
  <cp:revision>4</cp:revision>
  <cp:lastPrinted>2005-10-05T03:06:00Z</cp:lastPrinted>
  <dcterms:created xsi:type="dcterms:W3CDTF">2018-01-26T02:46:00Z</dcterms:created>
  <dcterms:modified xsi:type="dcterms:W3CDTF">2019-02-06T22:01:00Z</dcterms:modified>
</cp:coreProperties>
</file>