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1EBC9" w14:textId="77777777" w:rsidR="00E42E04"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19603F1" wp14:editId="1321E628">
            <wp:extent cx="4205288" cy="99893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4205288" cy="998930"/>
                    </a:xfrm>
                    <a:prstGeom prst="rect">
                      <a:avLst/>
                    </a:prstGeom>
                    <a:ln/>
                  </pic:spPr>
                </pic:pic>
              </a:graphicData>
            </a:graphic>
          </wp:inline>
        </w:drawing>
      </w:r>
    </w:p>
    <w:p w14:paraId="5B9F4400" w14:textId="77777777" w:rsidR="00E42E04" w:rsidRDefault="00E42E04">
      <w:pPr>
        <w:jc w:val="center"/>
        <w:rPr>
          <w:rFonts w:ascii="Times New Roman" w:eastAsia="Times New Roman" w:hAnsi="Times New Roman" w:cs="Times New Roman"/>
        </w:rPr>
      </w:pPr>
    </w:p>
    <w:p w14:paraId="0800A6DE" w14:textId="77777777" w:rsidR="00E42E04" w:rsidRDefault="00000000">
      <w:pPr>
        <w:bidi/>
        <w:spacing w:line="288" w:lineRule="auto"/>
        <w:jc w:val="center"/>
        <w:rPr>
          <w:b/>
          <w:sz w:val="32"/>
          <w:szCs w:val="32"/>
        </w:rPr>
      </w:pPr>
      <w:r>
        <w:rPr>
          <w:b/>
          <w:sz w:val="32"/>
          <w:szCs w:val="32"/>
        </w:rPr>
        <w:t>Software Engineering Department</w:t>
      </w:r>
    </w:p>
    <w:p w14:paraId="1C0E5796" w14:textId="77777777" w:rsidR="00E42E04" w:rsidRDefault="00000000">
      <w:pPr>
        <w:bidi/>
        <w:spacing w:line="288" w:lineRule="auto"/>
        <w:jc w:val="center"/>
        <w:rPr>
          <w:rFonts w:ascii="Times New Roman" w:eastAsia="Times New Roman" w:hAnsi="Times New Roman" w:cs="Times New Roman"/>
          <w:sz w:val="26"/>
          <w:szCs w:val="26"/>
        </w:rPr>
      </w:pPr>
      <w:r>
        <w:rPr>
          <w:b/>
          <w:sz w:val="32"/>
          <w:szCs w:val="32"/>
        </w:rPr>
        <w:t>Ort Braude College</w:t>
      </w:r>
    </w:p>
    <w:p w14:paraId="6D42CD29" w14:textId="77777777" w:rsidR="00E42E04" w:rsidRDefault="00E42E04">
      <w:pPr>
        <w:jc w:val="center"/>
        <w:rPr>
          <w:rFonts w:ascii="Times New Roman" w:eastAsia="Times New Roman" w:hAnsi="Times New Roman" w:cs="Times New Roman"/>
        </w:rPr>
      </w:pPr>
    </w:p>
    <w:p w14:paraId="36C59C86" w14:textId="77777777" w:rsidR="00E42E04" w:rsidRDefault="00000000">
      <w:pPr>
        <w:jc w:val="center"/>
        <w:rPr>
          <w:sz w:val="24"/>
          <w:szCs w:val="24"/>
        </w:rPr>
      </w:pPr>
      <w:r>
        <w:rPr>
          <w:color w:val="434343"/>
          <w:sz w:val="28"/>
          <w:szCs w:val="28"/>
        </w:rPr>
        <w:t>Capstone Project Phase A</w:t>
      </w:r>
      <w:r>
        <w:rPr>
          <w:sz w:val="24"/>
          <w:szCs w:val="24"/>
        </w:rPr>
        <w:t xml:space="preserve"> </w:t>
      </w:r>
    </w:p>
    <w:p w14:paraId="5612999E" w14:textId="77777777" w:rsidR="00E42E04" w:rsidRDefault="00E42E04">
      <w:pPr>
        <w:jc w:val="center"/>
        <w:rPr>
          <w:rFonts w:ascii="Times New Roman" w:eastAsia="Times New Roman" w:hAnsi="Times New Roman" w:cs="Times New Roman"/>
        </w:rPr>
      </w:pPr>
    </w:p>
    <w:p w14:paraId="229C338B" w14:textId="77777777" w:rsidR="00E42E04" w:rsidRDefault="00E42E04">
      <w:pPr>
        <w:jc w:val="center"/>
        <w:rPr>
          <w:rFonts w:ascii="Times New Roman" w:eastAsia="Times New Roman" w:hAnsi="Times New Roman" w:cs="Times New Roman"/>
        </w:rPr>
      </w:pPr>
    </w:p>
    <w:p w14:paraId="5D72199C" w14:textId="77777777" w:rsidR="00E42E04" w:rsidRDefault="00E42E04">
      <w:pPr>
        <w:jc w:val="center"/>
        <w:rPr>
          <w:rFonts w:ascii="Times New Roman" w:eastAsia="Times New Roman" w:hAnsi="Times New Roman" w:cs="Times New Roman"/>
        </w:rPr>
      </w:pPr>
    </w:p>
    <w:p w14:paraId="7D4D65C3" w14:textId="77777777" w:rsidR="00E42E04"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6874973" wp14:editId="5F198E1A">
            <wp:extent cx="2244563" cy="1998729"/>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l="19388" t="27883" r="16609" b="15329"/>
                    <a:stretch>
                      <a:fillRect/>
                    </a:stretch>
                  </pic:blipFill>
                  <pic:spPr>
                    <a:xfrm>
                      <a:off x="0" y="0"/>
                      <a:ext cx="2244563" cy="1998729"/>
                    </a:xfrm>
                    <a:prstGeom prst="rect">
                      <a:avLst/>
                    </a:prstGeom>
                    <a:ln/>
                  </pic:spPr>
                </pic:pic>
              </a:graphicData>
            </a:graphic>
          </wp:inline>
        </w:drawing>
      </w:r>
    </w:p>
    <w:p w14:paraId="1D45DFDB" w14:textId="77777777" w:rsidR="00E42E04" w:rsidRDefault="00000000">
      <w:pPr>
        <w:jc w:val="center"/>
        <w:rPr>
          <w:rFonts w:ascii="Times New Roman" w:eastAsia="Times New Roman" w:hAnsi="Times New Roman" w:cs="Times New Roman"/>
          <w:sz w:val="28"/>
          <w:szCs w:val="28"/>
        </w:rPr>
      </w:pPr>
      <w:r>
        <w:rPr>
          <w:sz w:val="28"/>
          <w:szCs w:val="28"/>
        </w:rPr>
        <w:t>Enigma Academy</w:t>
      </w:r>
    </w:p>
    <w:p w14:paraId="1CA98B55" w14:textId="77777777" w:rsidR="00E42E04" w:rsidRDefault="00E42E04">
      <w:pPr>
        <w:jc w:val="both"/>
      </w:pPr>
    </w:p>
    <w:p w14:paraId="2F530D41" w14:textId="77777777" w:rsidR="00E42E04" w:rsidRDefault="00E42E04">
      <w:pPr>
        <w:jc w:val="both"/>
      </w:pPr>
    </w:p>
    <w:p w14:paraId="20303422" w14:textId="77777777" w:rsidR="00E42E04" w:rsidRDefault="00E42E04">
      <w:pPr>
        <w:jc w:val="both"/>
      </w:pPr>
    </w:p>
    <w:p w14:paraId="744CB4B2" w14:textId="77777777" w:rsidR="00E42E04" w:rsidRDefault="00E42E04">
      <w:pPr>
        <w:jc w:val="both"/>
      </w:pPr>
    </w:p>
    <w:p w14:paraId="3DBD0148" w14:textId="77777777" w:rsidR="00E42E04" w:rsidRDefault="00E42E04">
      <w:pPr>
        <w:jc w:val="both"/>
      </w:pPr>
    </w:p>
    <w:p w14:paraId="16E7014C" w14:textId="77777777" w:rsidR="00E42E04" w:rsidRDefault="00E42E04">
      <w:pPr>
        <w:jc w:val="both"/>
      </w:pPr>
    </w:p>
    <w:p w14:paraId="372987CB" w14:textId="77777777" w:rsidR="00E42E04" w:rsidRDefault="00E42E04"/>
    <w:p w14:paraId="4F4B3FA7" w14:textId="77777777" w:rsidR="00E42E04" w:rsidRDefault="00E42E04">
      <w:pPr>
        <w:jc w:val="both"/>
        <w:rPr>
          <w:rFonts w:ascii="Times New Roman" w:eastAsia="Times New Roman" w:hAnsi="Times New Roman" w:cs="Times New Roman"/>
          <w:sz w:val="24"/>
          <w:szCs w:val="24"/>
        </w:rPr>
      </w:pPr>
    </w:p>
    <w:p w14:paraId="14D5B965" w14:textId="77777777" w:rsidR="00E42E04" w:rsidRDefault="00000000">
      <w:pPr>
        <w:widowControl w:val="0"/>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Advisor:</w:t>
      </w:r>
    </w:p>
    <w:p w14:paraId="6636155B" w14:textId="77777777" w:rsidR="00E42E04" w:rsidRDefault="00000000">
      <w:pPr>
        <w:widowControl w:val="0"/>
        <w:spacing w:line="240" w:lineRule="auto"/>
        <w:rPr>
          <w:rFonts w:ascii="Times New Roman" w:eastAsia="Times New Roman" w:hAnsi="Times New Roman" w:cs="Times New Roman"/>
          <w:sz w:val="32"/>
          <w:szCs w:val="32"/>
          <w:highlight w:val="white"/>
        </w:rPr>
      </w:pPr>
      <w:r>
        <w:rPr>
          <w:rFonts w:ascii="Times New Roman" w:eastAsia="Times New Roman" w:hAnsi="Times New Roman" w:cs="Times New Roman"/>
          <w:sz w:val="32"/>
          <w:szCs w:val="32"/>
          <w:highlight w:val="white"/>
        </w:rPr>
        <w:t xml:space="preserve">Moshe </w:t>
      </w:r>
      <w:proofErr w:type="spellStart"/>
      <w:r>
        <w:rPr>
          <w:rFonts w:ascii="Times New Roman" w:eastAsia="Times New Roman" w:hAnsi="Times New Roman" w:cs="Times New Roman"/>
          <w:sz w:val="32"/>
          <w:szCs w:val="32"/>
          <w:highlight w:val="white"/>
        </w:rPr>
        <w:t>Sulamy</w:t>
      </w:r>
      <w:proofErr w:type="spellEnd"/>
    </w:p>
    <w:p w14:paraId="43DE30B4" w14:textId="77777777" w:rsidR="00E42E04" w:rsidRDefault="00E42E04">
      <w:pPr>
        <w:widowControl w:val="0"/>
        <w:spacing w:line="240" w:lineRule="auto"/>
        <w:rPr>
          <w:rFonts w:ascii="Times New Roman" w:eastAsia="Times New Roman" w:hAnsi="Times New Roman" w:cs="Times New Roman"/>
          <w:sz w:val="32"/>
          <w:szCs w:val="32"/>
          <w:highlight w:val="white"/>
        </w:rPr>
      </w:pPr>
    </w:p>
    <w:p w14:paraId="3DFF51C4" w14:textId="77777777" w:rsidR="00E42E04" w:rsidRDefault="00E42E04">
      <w:pPr>
        <w:widowControl w:val="0"/>
        <w:spacing w:line="240" w:lineRule="auto"/>
        <w:rPr>
          <w:rFonts w:ascii="Times New Roman" w:eastAsia="Times New Roman" w:hAnsi="Times New Roman" w:cs="Times New Roman"/>
          <w:sz w:val="32"/>
          <w:szCs w:val="32"/>
          <w:highlight w:val="white"/>
        </w:rPr>
      </w:pPr>
    </w:p>
    <w:p w14:paraId="06F0A705" w14:textId="77777777" w:rsidR="00E42E04" w:rsidRDefault="00000000">
      <w:pPr>
        <w:widowControl w:val="0"/>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Team members:</w:t>
      </w:r>
    </w:p>
    <w:p w14:paraId="594423FC" w14:textId="77777777" w:rsidR="00E42E04" w:rsidRDefault="00000000">
      <w:pPr>
        <w:widowControl w:val="0"/>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Abed </w:t>
      </w:r>
      <w:proofErr w:type="spellStart"/>
      <w:r>
        <w:rPr>
          <w:rFonts w:ascii="Times New Roman" w:eastAsia="Times New Roman" w:hAnsi="Times New Roman" w:cs="Times New Roman"/>
          <w:sz w:val="32"/>
          <w:szCs w:val="32"/>
        </w:rPr>
        <w:t>Ellateef</w:t>
      </w:r>
      <w:proofErr w:type="spellEnd"/>
      <w:r>
        <w:rPr>
          <w:rFonts w:ascii="Times New Roman" w:eastAsia="Times New Roman" w:hAnsi="Times New Roman" w:cs="Times New Roman"/>
          <w:sz w:val="32"/>
          <w:szCs w:val="32"/>
        </w:rPr>
        <w:t xml:space="preserve"> Zoabi</w:t>
      </w:r>
    </w:p>
    <w:p w14:paraId="26256B17" w14:textId="77777777" w:rsidR="00E42E04" w:rsidRDefault="00000000">
      <w:pPr>
        <w:widowControl w:val="0"/>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Firas Amaria</w:t>
      </w:r>
    </w:p>
    <w:p w14:paraId="2CA1B3CB" w14:textId="77777777" w:rsidR="00BD16A6" w:rsidRDefault="00BD16A6">
      <w:pPr>
        <w:jc w:val="both"/>
        <w:rPr>
          <w:rFonts w:ascii="Times New Roman" w:eastAsia="Times New Roman" w:hAnsi="Times New Roman" w:cs="Times New Roman"/>
        </w:rPr>
      </w:pPr>
    </w:p>
    <w:p w14:paraId="42A53A7A" w14:textId="3C549526" w:rsidR="00E42E04" w:rsidRDefault="00BD16A6" w:rsidP="00BD16A6">
      <w:pPr>
        <w:jc w:val="both"/>
        <w:rPr>
          <w:rFonts w:ascii="Times New Roman" w:eastAsia="Times New Roman" w:hAnsi="Times New Roman" w:cs="Times New Roman"/>
        </w:rPr>
      </w:pPr>
      <w:hyperlink r:id="rId9" w:history="1">
        <w:r w:rsidRPr="007517E0">
          <w:rPr>
            <w:rStyle w:val="Hyperlink"/>
            <w:rFonts w:ascii="Times New Roman" w:eastAsia="Times New Roman" w:hAnsi="Times New Roman" w:cs="Times New Roman"/>
          </w:rPr>
          <w:t>https://github.com/Firas-amaria/FinalProject-CryptoGame</w:t>
        </w:r>
      </w:hyperlink>
    </w:p>
    <w:p w14:paraId="2E2D1942" w14:textId="77777777" w:rsidR="00BD16A6" w:rsidRPr="00BD16A6" w:rsidRDefault="00BD16A6" w:rsidP="00BD16A6">
      <w:pPr>
        <w:jc w:val="both"/>
        <w:rPr>
          <w:rFonts w:ascii="Times New Roman" w:eastAsia="Times New Roman" w:hAnsi="Times New Roman" w:cs="Times New Roman"/>
        </w:rPr>
      </w:pPr>
    </w:p>
    <w:p w14:paraId="57C126F9" w14:textId="77777777" w:rsidR="00E42E04" w:rsidRDefault="00000000">
      <w:pPr>
        <w:spacing w:before="240" w:after="24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Contents</w:t>
      </w:r>
    </w:p>
    <w:p w14:paraId="2800F154" w14:textId="77777777" w:rsidR="00E42E04"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b/>
          <w:sz w:val="32"/>
          <w:szCs w:val="32"/>
        </w:rPr>
        <w:t>Introduction</w:t>
      </w:r>
    </w:p>
    <w:p w14:paraId="4736F94F" w14:textId="77777777" w:rsidR="00E42E0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sz w:val="32"/>
          <w:szCs w:val="32"/>
        </w:rPr>
        <w:t>Related Work</w:t>
      </w:r>
    </w:p>
    <w:p w14:paraId="230724B7" w14:textId="77777777" w:rsidR="00E42E04" w:rsidRDefault="00000000">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Educational Games for Cryptography</w:t>
      </w:r>
    </w:p>
    <w:p w14:paraId="6418523A" w14:textId="77777777" w:rsidR="00E42E04" w:rsidRDefault="00000000">
      <w:pPr>
        <w:numPr>
          <w:ilvl w:val="2"/>
          <w:numId w:val="2"/>
        </w:numPr>
        <w:rPr>
          <w:rFonts w:ascii="Times New Roman" w:eastAsia="Times New Roman" w:hAnsi="Times New Roman" w:cs="Times New Roman"/>
          <w:sz w:val="28"/>
          <w:szCs w:val="28"/>
        </w:rPr>
      </w:pPr>
      <w:proofErr w:type="spellStart"/>
      <w:r>
        <w:rPr>
          <w:rFonts w:ascii="Times New Roman" w:eastAsia="Times New Roman" w:hAnsi="Times New Roman" w:cs="Times New Roman"/>
          <w:sz w:val="32"/>
          <w:szCs w:val="32"/>
        </w:rPr>
        <w:t>CryptoClub</w:t>
      </w:r>
      <w:proofErr w:type="spellEnd"/>
    </w:p>
    <w:p w14:paraId="14175B6E" w14:textId="77777777" w:rsidR="00E42E04" w:rsidRDefault="00000000">
      <w:pPr>
        <w:numPr>
          <w:ilvl w:val="2"/>
          <w:numId w:val="2"/>
        </w:numPr>
        <w:rPr>
          <w:rFonts w:ascii="Times New Roman" w:eastAsia="Times New Roman" w:hAnsi="Times New Roman" w:cs="Times New Roman"/>
          <w:sz w:val="28"/>
          <w:szCs w:val="28"/>
        </w:rPr>
      </w:pPr>
      <w:proofErr w:type="spellStart"/>
      <w:r>
        <w:rPr>
          <w:rFonts w:ascii="Times New Roman" w:eastAsia="Times New Roman" w:hAnsi="Times New Roman" w:cs="Times New Roman"/>
          <w:sz w:val="32"/>
          <w:szCs w:val="32"/>
        </w:rPr>
        <w:t>Cryptris</w:t>
      </w:r>
      <w:proofErr w:type="spellEnd"/>
    </w:p>
    <w:p w14:paraId="5F1B5510"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Cypher</w:t>
      </w:r>
    </w:p>
    <w:p w14:paraId="369B394E" w14:textId="77777777" w:rsidR="00E42E04" w:rsidRDefault="00000000">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Unity and Learning</w:t>
      </w:r>
    </w:p>
    <w:p w14:paraId="7BF22DCA" w14:textId="77777777" w:rsidR="00E42E04" w:rsidRDefault="00000000">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Research on Game-Based Learning</w:t>
      </w:r>
    </w:p>
    <w:p w14:paraId="14D39107" w14:textId="77777777" w:rsidR="00E42E04" w:rsidRDefault="00000000">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Building on What Exists</w:t>
      </w:r>
    </w:p>
    <w:p w14:paraId="136F69BA" w14:textId="77777777" w:rsidR="00E42E04" w:rsidRDefault="00000000">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Comparing Techniques and Outcomes</w:t>
      </w:r>
    </w:p>
    <w:p w14:paraId="3437B02E" w14:textId="77777777" w:rsidR="00E42E04" w:rsidRDefault="00000000">
      <w:pPr>
        <w:numPr>
          <w:ilvl w:val="0"/>
          <w:numId w:val="2"/>
        </w:numPr>
        <w:rPr>
          <w:rFonts w:ascii="Times New Roman" w:eastAsia="Times New Roman" w:hAnsi="Times New Roman" w:cs="Times New Roman"/>
        </w:rPr>
      </w:pPr>
      <w:proofErr w:type="spellStart"/>
      <w:r>
        <w:rPr>
          <w:rFonts w:ascii="Times New Roman" w:eastAsia="Times New Roman" w:hAnsi="Times New Roman" w:cs="Times New Roman"/>
          <w:b/>
          <w:sz w:val="32"/>
          <w:szCs w:val="32"/>
        </w:rPr>
        <w:t>BackGround</w:t>
      </w:r>
      <w:proofErr w:type="spellEnd"/>
    </w:p>
    <w:p w14:paraId="576EA39C" w14:textId="77777777" w:rsidR="00E42E04" w:rsidRDefault="00000000">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Cryptography</w:t>
      </w:r>
    </w:p>
    <w:p w14:paraId="4A877BC7"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Types of Cryptographic Techniques</w:t>
      </w:r>
    </w:p>
    <w:p w14:paraId="4AA44E8B"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Cryptographic Tools We Will Focus On</w:t>
      </w:r>
    </w:p>
    <w:p w14:paraId="1C660EC1"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Modern Applications of Cryptography</w:t>
      </w:r>
    </w:p>
    <w:p w14:paraId="1250B6F1"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Key Concepts in Cryptography</w:t>
      </w:r>
    </w:p>
    <w:p w14:paraId="3D86F133" w14:textId="77777777" w:rsidR="00E42E04" w:rsidRDefault="00000000">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Visual Learning</w:t>
      </w:r>
    </w:p>
    <w:p w14:paraId="7CE00D76"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Visual Learning in Educational Games</w:t>
      </w:r>
    </w:p>
    <w:p w14:paraId="3A716333"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 xml:space="preserve">Visual Learning Techniques </w:t>
      </w:r>
      <w:proofErr w:type="gramStart"/>
      <w:r>
        <w:rPr>
          <w:rFonts w:ascii="Times New Roman" w:eastAsia="Times New Roman" w:hAnsi="Times New Roman" w:cs="Times New Roman"/>
          <w:sz w:val="32"/>
          <w:szCs w:val="32"/>
        </w:rPr>
        <w:t>we</w:t>
      </w:r>
      <w:proofErr w:type="gramEnd"/>
      <w:r>
        <w:rPr>
          <w:rFonts w:ascii="Times New Roman" w:eastAsia="Times New Roman" w:hAnsi="Times New Roman" w:cs="Times New Roman"/>
          <w:sz w:val="32"/>
          <w:szCs w:val="32"/>
        </w:rPr>
        <w:t xml:space="preserve"> Used</w:t>
      </w:r>
    </w:p>
    <w:p w14:paraId="2AF774C5"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Cognitive Benefits of Visual Learning</w:t>
      </w:r>
    </w:p>
    <w:p w14:paraId="724769DA" w14:textId="77777777" w:rsidR="00E42E04" w:rsidRDefault="00000000">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Unity Engine</w:t>
      </w:r>
    </w:p>
    <w:p w14:paraId="38B4CA8E"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2D Game Development</w:t>
      </w:r>
    </w:p>
    <w:p w14:paraId="0ACB74E4"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Scripting and Logic</w:t>
      </w:r>
    </w:p>
    <w:p w14:paraId="3A50175C"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Community Support and Resources</w:t>
      </w:r>
    </w:p>
    <w:p w14:paraId="2D9CF7AB" w14:textId="77777777" w:rsidR="00E42E0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sz w:val="32"/>
          <w:szCs w:val="32"/>
        </w:rPr>
        <w:t>Expected Achievements</w:t>
      </w:r>
    </w:p>
    <w:p w14:paraId="79D62D64" w14:textId="77777777" w:rsidR="00E42E04" w:rsidRDefault="00000000">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Outcomes</w:t>
      </w:r>
    </w:p>
    <w:p w14:paraId="2898401A"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Learning While Playing</w:t>
      </w:r>
    </w:p>
    <w:p w14:paraId="73DFF923"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Gradual Learning</w:t>
      </w:r>
    </w:p>
    <w:p w14:paraId="7265AFCB"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Real-World Skills</w:t>
      </w:r>
    </w:p>
    <w:p w14:paraId="4215F728" w14:textId="77777777" w:rsidR="00E42E04" w:rsidRDefault="00000000">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Unique Features</w:t>
      </w:r>
    </w:p>
    <w:p w14:paraId="5FB78F79"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Wide Range of Topics</w:t>
      </w:r>
    </w:p>
    <w:p w14:paraId="2007FBE9"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lastRenderedPageBreak/>
        <w:t>Timed Decryption Tasks</w:t>
      </w:r>
    </w:p>
    <w:p w14:paraId="6D57E326"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Track Your Progress</w:t>
      </w:r>
    </w:p>
    <w:p w14:paraId="5FB209E9" w14:textId="77777777" w:rsidR="00E42E04" w:rsidRDefault="00000000">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Criteria for Success</w:t>
      </w:r>
    </w:p>
    <w:p w14:paraId="4C331911"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Keeping Players Interested</w:t>
      </w:r>
    </w:p>
    <w:p w14:paraId="5F5590D1"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Game Runs Smoothly</w:t>
      </w:r>
    </w:p>
    <w:p w14:paraId="70A1947D"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Positive Feedback</w:t>
      </w:r>
    </w:p>
    <w:p w14:paraId="01CA7534" w14:textId="77777777" w:rsidR="00E42E0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sz w:val="32"/>
          <w:szCs w:val="32"/>
        </w:rPr>
        <w:t>The Process</w:t>
      </w:r>
    </w:p>
    <w:p w14:paraId="4EFEEDAF" w14:textId="77777777" w:rsidR="00E42E04" w:rsidRDefault="00000000">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Research - Unity and Game Development</w:t>
      </w:r>
    </w:p>
    <w:p w14:paraId="24F12958" w14:textId="77777777" w:rsidR="00E42E04" w:rsidRDefault="00000000">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Methodology and Development Process</w:t>
      </w:r>
    </w:p>
    <w:p w14:paraId="52CBEC7C" w14:textId="77777777" w:rsidR="00E42E0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sz w:val="32"/>
          <w:szCs w:val="32"/>
        </w:rPr>
        <w:t>Product</w:t>
      </w:r>
    </w:p>
    <w:p w14:paraId="743C30E1" w14:textId="77777777" w:rsidR="00E42E04" w:rsidRDefault="00000000">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Requirements</w:t>
      </w:r>
    </w:p>
    <w:p w14:paraId="442C0DCA"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Functional</w:t>
      </w:r>
    </w:p>
    <w:p w14:paraId="6919E781"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Non-Functional</w:t>
      </w:r>
    </w:p>
    <w:p w14:paraId="21D33A00" w14:textId="77777777" w:rsidR="00E42E04" w:rsidRDefault="00000000">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Architecture Overview</w:t>
      </w:r>
    </w:p>
    <w:p w14:paraId="3F64C853" w14:textId="77777777" w:rsidR="00E42E04" w:rsidRDefault="00000000">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Scenes and Flow (Prototype)</w:t>
      </w:r>
    </w:p>
    <w:p w14:paraId="1865E615" w14:textId="77777777" w:rsidR="00E42E04" w:rsidRDefault="00000000">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Data storage</w:t>
      </w:r>
    </w:p>
    <w:p w14:paraId="18386383" w14:textId="77777777" w:rsidR="00E42E04" w:rsidRDefault="00000000">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Diagrams</w:t>
      </w:r>
    </w:p>
    <w:p w14:paraId="464E4EB0"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Use Case</w:t>
      </w:r>
    </w:p>
    <w:p w14:paraId="452D9552"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Activity</w:t>
      </w:r>
    </w:p>
    <w:p w14:paraId="00C64D66"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Class</w:t>
      </w:r>
    </w:p>
    <w:p w14:paraId="5293F707" w14:textId="77777777" w:rsidR="00E42E04" w:rsidRDefault="00000000">
      <w:pPr>
        <w:numPr>
          <w:ilvl w:val="2"/>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Sequence</w:t>
      </w:r>
    </w:p>
    <w:p w14:paraId="1178B17F" w14:textId="77777777" w:rsidR="00E42E04"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sz w:val="32"/>
          <w:szCs w:val="32"/>
        </w:rPr>
        <w:t>Verification And Evaluation</w:t>
      </w:r>
    </w:p>
    <w:p w14:paraId="5E3E0DEE" w14:textId="77777777" w:rsidR="00E42E04" w:rsidRDefault="00000000">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Verification</w:t>
      </w:r>
    </w:p>
    <w:p w14:paraId="0DA95787" w14:textId="77777777" w:rsidR="00E42E04" w:rsidRDefault="00000000">
      <w:pPr>
        <w:numPr>
          <w:ilvl w:val="1"/>
          <w:numId w:val="2"/>
        </w:numPr>
        <w:rPr>
          <w:rFonts w:ascii="Times New Roman" w:eastAsia="Times New Roman" w:hAnsi="Times New Roman" w:cs="Times New Roman"/>
          <w:sz w:val="28"/>
          <w:szCs w:val="28"/>
        </w:rPr>
      </w:pPr>
      <w:r>
        <w:rPr>
          <w:rFonts w:ascii="Times New Roman" w:eastAsia="Times New Roman" w:hAnsi="Times New Roman" w:cs="Times New Roman"/>
          <w:sz w:val="32"/>
          <w:szCs w:val="32"/>
        </w:rPr>
        <w:t>Evaluation</w:t>
      </w:r>
    </w:p>
    <w:p w14:paraId="348F9762" w14:textId="77777777" w:rsidR="00E42E04"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b/>
          <w:sz w:val="32"/>
          <w:szCs w:val="32"/>
        </w:rPr>
        <w:t>References</w:t>
      </w:r>
    </w:p>
    <w:p w14:paraId="03AF4D11" w14:textId="77777777" w:rsidR="00E42E04" w:rsidRDefault="00E42E04">
      <w:pPr>
        <w:spacing w:before="240" w:after="240"/>
        <w:rPr>
          <w:rFonts w:ascii="Times New Roman" w:eastAsia="Times New Roman" w:hAnsi="Times New Roman" w:cs="Times New Roman"/>
          <w:sz w:val="36"/>
          <w:szCs w:val="36"/>
        </w:rPr>
      </w:pPr>
    </w:p>
    <w:p w14:paraId="772C3D12" w14:textId="77777777" w:rsidR="00E42E04" w:rsidRDefault="00000000">
      <w:pPr>
        <w:spacing w:before="240" w:after="240"/>
        <w:jc w:val="center"/>
        <w:rPr>
          <w:rFonts w:ascii="Times New Roman" w:eastAsia="Times New Roman" w:hAnsi="Times New Roman" w:cs="Times New Roman"/>
          <w:sz w:val="36"/>
          <w:szCs w:val="36"/>
        </w:rPr>
      </w:pPr>
      <w:r>
        <w:br w:type="page"/>
      </w:r>
    </w:p>
    <w:p w14:paraId="772FC8B5" w14:textId="77777777" w:rsidR="00E42E04" w:rsidRDefault="00E42E04">
      <w:pPr>
        <w:spacing w:before="240" w:after="240"/>
        <w:jc w:val="center"/>
        <w:rPr>
          <w:rFonts w:ascii="Times New Roman" w:eastAsia="Times New Roman" w:hAnsi="Times New Roman" w:cs="Times New Roman"/>
          <w:sz w:val="36"/>
          <w:szCs w:val="36"/>
        </w:rPr>
      </w:pPr>
    </w:p>
    <w:p w14:paraId="7F33BA9E" w14:textId="77777777" w:rsidR="00E42E04" w:rsidRDefault="00E42E04">
      <w:pPr>
        <w:spacing w:before="240" w:after="240"/>
        <w:jc w:val="center"/>
        <w:rPr>
          <w:rFonts w:ascii="Times New Roman" w:eastAsia="Times New Roman" w:hAnsi="Times New Roman" w:cs="Times New Roman"/>
          <w:sz w:val="36"/>
          <w:szCs w:val="36"/>
        </w:rPr>
      </w:pPr>
    </w:p>
    <w:p w14:paraId="7E8B2AC4" w14:textId="77777777" w:rsidR="00E42E04" w:rsidRDefault="00000000">
      <w:pPr>
        <w:spacing w:before="240" w:after="240"/>
        <w:jc w:val="center"/>
        <w:rPr>
          <w:rFonts w:ascii="Times New Roman" w:eastAsia="Times New Roman" w:hAnsi="Times New Roman" w:cs="Times New Roman"/>
          <w:b/>
          <w:sz w:val="40"/>
          <w:szCs w:val="40"/>
        </w:rPr>
      </w:pPr>
      <w:r>
        <w:rPr>
          <w:rFonts w:ascii="Times New Roman" w:eastAsia="Times New Roman" w:hAnsi="Times New Roman" w:cs="Times New Roman"/>
          <w:sz w:val="36"/>
          <w:szCs w:val="36"/>
        </w:rPr>
        <w:t>Abstract</w:t>
      </w:r>
    </w:p>
    <w:p w14:paraId="3BF4ACA5" w14:textId="77777777" w:rsidR="00E42E04" w:rsidRDefault="00000000">
      <w:pPr>
        <w:spacing w:before="240" w:after="240"/>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p>
    <w:p w14:paraId="34901121" w14:textId="77777777" w:rsidR="00E42E0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"Enigma Academy" is an innovative </w:t>
      </w:r>
      <w:proofErr w:type="gramStart"/>
      <w:r>
        <w:rPr>
          <w:rFonts w:ascii="Times New Roman" w:eastAsia="Times New Roman" w:hAnsi="Times New Roman" w:cs="Times New Roman"/>
          <w:sz w:val="24"/>
          <w:szCs w:val="24"/>
        </w:rPr>
        <w:t>single-player</w:t>
      </w:r>
      <w:proofErr w:type="gramEnd"/>
      <w:r>
        <w:rPr>
          <w:rFonts w:ascii="Times New Roman" w:eastAsia="Times New Roman" w:hAnsi="Times New Roman" w:cs="Times New Roman"/>
          <w:sz w:val="24"/>
          <w:szCs w:val="24"/>
        </w:rPr>
        <w:t>, 2D game designed to demystify and teach cryptographic principles through interactive gameplay. Developed in Unity, this educational tool merges game-based learning with practical cryptographic scenarios to enhance user engagement and retention of complex concepts. Players progress through increasingly challenging puzzles, where they must decrypt messages using various cryptographic tools that they discover and learn to use within the game environment. Each puzzle integrates theoretical knowledge and practical application, ensuring that players not only understand but also apply their knowledge in simulated real-world scenarios. The game's unique approach includes a flexible inventory system where players can store and interact with texts and tools, a dynamic tutorial system that explains the functionality of each new tool in real time, and an achievement system that rewards players for their progress and mastery of cryptographic techniques. By the end of the game, players are expected to have a foundational understanding of key cryptographic methods and their applications, preparing them for further study or practical use in digital security.</w:t>
      </w:r>
    </w:p>
    <w:p w14:paraId="15EDFB01" w14:textId="77777777" w:rsidR="00E42E04" w:rsidRDefault="00E42E04">
      <w:pPr>
        <w:jc w:val="both"/>
        <w:rPr>
          <w:rFonts w:ascii="Times New Roman" w:eastAsia="Times New Roman" w:hAnsi="Times New Roman" w:cs="Times New Roman"/>
        </w:rPr>
      </w:pPr>
    </w:p>
    <w:p w14:paraId="65C30AEF" w14:textId="77777777" w:rsidR="00E42E04" w:rsidRDefault="00E42E04">
      <w:pPr>
        <w:jc w:val="both"/>
        <w:rPr>
          <w:rFonts w:ascii="Times New Roman" w:eastAsia="Times New Roman" w:hAnsi="Times New Roman" w:cs="Times New Roman"/>
        </w:rPr>
      </w:pPr>
    </w:p>
    <w:p w14:paraId="06876E29" w14:textId="77777777" w:rsidR="00E42E04" w:rsidRDefault="00E42E04">
      <w:pPr>
        <w:jc w:val="both"/>
        <w:rPr>
          <w:rFonts w:ascii="Times New Roman" w:eastAsia="Times New Roman" w:hAnsi="Times New Roman" w:cs="Times New Roman"/>
        </w:rPr>
      </w:pPr>
    </w:p>
    <w:p w14:paraId="1499CDA0" w14:textId="77777777" w:rsidR="00E42E04" w:rsidRDefault="00E42E04">
      <w:pPr>
        <w:jc w:val="both"/>
        <w:rPr>
          <w:rFonts w:ascii="Times New Roman" w:eastAsia="Times New Roman" w:hAnsi="Times New Roman" w:cs="Times New Roman"/>
        </w:rPr>
      </w:pPr>
    </w:p>
    <w:p w14:paraId="6B722579" w14:textId="77777777" w:rsidR="00E42E04" w:rsidRDefault="00E42E04">
      <w:pPr>
        <w:jc w:val="both"/>
        <w:rPr>
          <w:rFonts w:ascii="Times New Roman" w:eastAsia="Times New Roman" w:hAnsi="Times New Roman" w:cs="Times New Roman"/>
        </w:rPr>
      </w:pPr>
    </w:p>
    <w:p w14:paraId="1514958F" w14:textId="77777777" w:rsidR="00E42E04" w:rsidRDefault="00E42E04">
      <w:pPr>
        <w:jc w:val="both"/>
        <w:rPr>
          <w:rFonts w:ascii="Times New Roman" w:eastAsia="Times New Roman" w:hAnsi="Times New Roman" w:cs="Times New Roman"/>
        </w:rPr>
      </w:pPr>
    </w:p>
    <w:p w14:paraId="51BA5981" w14:textId="77777777" w:rsidR="00E42E04" w:rsidRDefault="00E42E04">
      <w:pPr>
        <w:jc w:val="both"/>
        <w:rPr>
          <w:rFonts w:ascii="Times New Roman" w:eastAsia="Times New Roman" w:hAnsi="Times New Roman" w:cs="Times New Roman"/>
        </w:rPr>
      </w:pPr>
    </w:p>
    <w:p w14:paraId="7508796F" w14:textId="77777777" w:rsidR="00E42E04" w:rsidRDefault="00E42E04">
      <w:pPr>
        <w:jc w:val="both"/>
        <w:rPr>
          <w:rFonts w:ascii="Times New Roman" w:eastAsia="Times New Roman" w:hAnsi="Times New Roman" w:cs="Times New Roman"/>
        </w:rPr>
      </w:pPr>
    </w:p>
    <w:p w14:paraId="612793C7" w14:textId="77777777" w:rsidR="00E42E04" w:rsidRDefault="00E42E04">
      <w:pPr>
        <w:jc w:val="both"/>
        <w:rPr>
          <w:rFonts w:ascii="Times New Roman" w:eastAsia="Times New Roman" w:hAnsi="Times New Roman" w:cs="Times New Roman"/>
        </w:rPr>
      </w:pPr>
    </w:p>
    <w:p w14:paraId="465D2E42" w14:textId="77777777" w:rsidR="00E42E04" w:rsidRDefault="00E42E04">
      <w:pPr>
        <w:jc w:val="both"/>
        <w:rPr>
          <w:rFonts w:ascii="Times New Roman" w:eastAsia="Times New Roman" w:hAnsi="Times New Roman" w:cs="Times New Roman"/>
        </w:rPr>
      </w:pPr>
    </w:p>
    <w:p w14:paraId="7FC46234" w14:textId="77777777" w:rsidR="00E42E04" w:rsidRDefault="00E42E04">
      <w:pPr>
        <w:jc w:val="both"/>
        <w:rPr>
          <w:rFonts w:ascii="Times New Roman" w:eastAsia="Times New Roman" w:hAnsi="Times New Roman" w:cs="Times New Roman"/>
        </w:rPr>
      </w:pPr>
    </w:p>
    <w:p w14:paraId="2BF868FE" w14:textId="77777777" w:rsidR="00E42E04" w:rsidRDefault="00E42E04">
      <w:pPr>
        <w:jc w:val="both"/>
        <w:rPr>
          <w:rFonts w:ascii="Times New Roman" w:eastAsia="Times New Roman" w:hAnsi="Times New Roman" w:cs="Times New Roman"/>
        </w:rPr>
      </w:pPr>
    </w:p>
    <w:p w14:paraId="73E094BD" w14:textId="77777777" w:rsidR="00E42E04" w:rsidRDefault="00E42E04">
      <w:pPr>
        <w:jc w:val="both"/>
        <w:rPr>
          <w:rFonts w:ascii="Times New Roman" w:eastAsia="Times New Roman" w:hAnsi="Times New Roman" w:cs="Times New Roman"/>
        </w:rPr>
      </w:pPr>
    </w:p>
    <w:p w14:paraId="09B706E8" w14:textId="77777777" w:rsidR="00E42E04" w:rsidRDefault="00E42E04">
      <w:pPr>
        <w:jc w:val="both"/>
        <w:rPr>
          <w:rFonts w:ascii="Times New Roman" w:eastAsia="Times New Roman" w:hAnsi="Times New Roman" w:cs="Times New Roman"/>
        </w:rPr>
      </w:pPr>
    </w:p>
    <w:p w14:paraId="4D90A9A7" w14:textId="77777777" w:rsidR="00E42E04" w:rsidRDefault="00E42E04">
      <w:pPr>
        <w:jc w:val="both"/>
        <w:rPr>
          <w:rFonts w:ascii="Times New Roman" w:eastAsia="Times New Roman" w:hAnsi="Times New Roman" w:cs="Times New Roman"/>
        </w:rPr>
      </w:pPr>
    </w:p>
    <w:p w14:paraId="41C94E6C" w14:textId="77777777" w:rsidR="00E42E04" w:rsidRDefault="00000000">
      <w:pPr>
        <w:jc w:val="both"/>
        <w:rPr>
          <w:rFonts w:ascii="Times New Roman" w:eastAsia="Times New Roman" w:hAnsi="Times New Roman" w:cs="Times New Roman"/>
          <w:b/>
          <w:color w:val="0E101A"/>
          <w:sz w:val="36"/>
          <w:szCs w:val="36"/>
        </w:rPr>
      </w:pPr>
      <w:r>
        <w:br w:type="page"/>
      </w:r>
    </w:p>
    <w:p w14:paraId="62D26E82" w14:textId="77777777" w:rsidR="00E42E04" w:rsidRDefault="00000000">
      <w:pPr>
        <w:jc w:val="both"/>
        <w:rPr>
          <w:rFonts w:ascii="Times New Roman" w:eastAsia="Times New Roman" w:hAnsi="Times New Roman" w:cs="Times New Roman"/>
          <w:b/>
          <w:color w:val="0E101A"/>
          <w:sz w:val="36"/>
          <w:szCs w:val="36"/>
        </w:rPr>
      </w:pPr>
      <w:r>
        <w:rPr>
          <w:rFonts w:ascii="Times New Roman" w:eastAsia="Times New Roman" w:hAnsi="Times New Roman" w:cs="Times New Roman"/>
          <w:b/>
          <w:color w:val="0E101A"/>
          <w:sz w:val="36"/>
          <w:szCs w:val="36"/>
        </w:rPr>
        <w:lastRenderedPageBreak/>
        <w:t>1. Introduction</w:t>
      </w:r>
    </w:p>
    <w:p w14:paraId="3DE652EF" w14:textId="77777777" w:rsidR="00E42E04" w:rsidRDefault="00E42E04">
      <w:pPr>
        <w:jc w:val="both"/>
        <w:rPr>
          <w:rFonts w:ascii="Times New Roman" w:eastAsia="Times New Roman" w:hAnsi="Times New Roman" w:cs="Times New Roman"/>
          <w:b/>
          <w:color w:val="0E101A"/>
        </w:rPr>
      </w:pPr>
    </w:p>
    <w:p w14:paraId="48086F45" w14:textId="77777777" w:rsidR="00E42E04" w:rsidRDefault="00000000">
      <w:pPr>
        <w:jc w:val="both"/>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In today’s world, keeping information safe is more important than ever. Cryptography, the practice of encoding messages to keep them secret, is crucial for protecting personal information and national security. However, learning about cryptography can be complex and intimidating for many people.</w:t>
      </w:r>
    </w:p>
    <w:p w14:paraId="06A178BF" w14:textId="77777777" w:rsidR="00E42E04" w:rsidRDefault="00E42E04">
      <w:pPr>
        <w:jc w:val="both"/>
        <w:rPr>
          <w:rFonts w:ascii="Times New Roman" w:eastAsia="Times New Roman" w:hAnsi="Times New Roman" w:cs="Times New Roman"/>
          <w:color w:val="0E101A"/>
          <w:sz w:val="24"/>
          <w:szCs w:val="24"/>
        </w:rPr>
      </w:pPr>
    </w:p>
    <w:p w14:paraId="7BA1E038" w14:textId="77777777" w:rsidR="00E42E04" w:rsidRDefault="00000000">
      <w:pPr>
        <w:jc w:val="both"/>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"Enigma Academy" is designed to tackle this problem by turning the learning process into a fun, engaging game. This </w:t>
      </w:r>
      <w:proofErr w:type="gramStart"/>
      <w:r>
        <w:rPr>
          <w:rFonts w:ascii="Times New Roman" w:eastAsia="Times New Roman" w:hAnsi="Times New Roman" w:cs="Times New Roman"/>
          <w:color w:val="0E101A"/>
          <w:sz w:val="24"/>
          <w:szCs w:val="24"/>
        </w:rPr>
        <w:t>single-player</w:t>
      </w:r>
      <w:proofErr w:type="gramEnd"/>
      <w:r>
        <w:rPr>
          <w:rFonts w:ascii="Times New Roman" w:eastAsia="Times New Roman" w:hAnsi="Times New Roman" w:cs="Times New Roman"/>
          <w:color w:val="0E101A"/>
          <w:sz w:val="24"/>
          <w:szCs w:val="24"/>
        </w:rPr>
        <w:t>, 2D experience created in Unity introduces players to the basics of cryptography through interactive puzzles and challenges. As players move through the game, they solve these puzzles using cryptographic methods, making the learning both practical and enjoyable.</w:t>
      </w:r>
    </w:p>
    <w:p w14:paraId="0C23C453" w14:textId="77777777" w:rsidR="00E42E04" w:rsidRDefault="00E42E04">
      <w:pPr>
        <w:jc w:val="both"/>
        <w:rPr>
          <w:rFonts w:ascii="Times New Roman" w:eastAsia="Times New Roman" w:hAnsi="Times New Roman" w:cs="Times New Roman"/>
          <w:color w:val="0E101A"/>
          <w:sz w:val="24"/>
          <w:szCs w:val="24"/>
        </w:rPr>
      </w:pPr>
    </w:p>
    <w:p w14:paraId="532F60EB" w14:textId="77777777" w:rsidR="00E42E04" w:rsidRDefault="00000000">
      <w:pPr>
        <w:jc w:val="both"/>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The game is set up as a series of rooms, each representing a different level of cryptographic difficulty and teaching a specific concept. As players progress, they unlock new tools and face harder puzzles, which helps them understand and apply what they’ve learned in earlier stages. This method ensures that players not only remember the concepts but also know how to use them in different situations.</w:t>
      </w:r>
    </w:p>
    <w:p w14:paraId="5BA5FD1F" w14:textId="77777777" w:rsidR="00E42E04" w:rsidRDefault="00E42E04">
      <w:pPr>
        <w:jc w:val="both"/>
        <w:rPr>
          <w:rFonts w:ascii="Times New Roman" w:eastAsia="Times New Roman" w:hAnsi="Times New Roman" w:cs="Times New Roman"/>
          <w:color w:val="0E101A"/>
          <w:sz w:val="24"/>
          <w:szCs w:val="24"/>
        </w:rPr>
      </w:pPr>
    </w:p>
    <w:p w14:paraId="09EC81BB" w14:textId="77777777" w:rsidR="00E42E04" w:rsidRDefault="00000000">
      <w:pPr>
        <w:jc w:val="both"/>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This introduction will explain how "Enigma Academy" was developed and how it uses gameplay to make complex ideas about cryptography easy to understand. The goal of the game is to make learning about cryptography accessible and interesting to everyone, helping players feel more confident about their understanding of this essential subject.</w:t>
      </w:r>
    </w:p>
    <w:p w14:paraId="513992E3" w14:textId="77777777" w:rsidR="00E42E04" w:rsidRDefault="00E42E04">
      <w:pPr>
        <w:jc w:val="both"/>
        <w:rPr>
          <w:rFonts w:ascii="Times New Roman" w:eastAsia="Times New Roman" w:hAnsi="Times New Roman" w:cs="Times New Roman"/>
        </w:rPr>
      </w:pPr>
    </w:p>
    <w:p w14:paraId="28C4F1E5" w14:textId="77777777" w:rsidR="00E42E04" w:rsidRDefault="00E42E04">
      <w:pPr>
        <w:jc w:val="both"/>
        <w:rPr>
          <w:rFonts w:ascii="Times New Roman" w:eastAsia="Times New Roman" w:hAnsi="Times New Roman" w:cs="Times New Roman"/>
          <w:sz w:val="24"/>
          <w:szCs w:val="24"/>
        </w:rPr>
      </w:pPr>
    </w:p>
    <w:p w14:paraId="2680B975" w14:textId="77777777" w:rsidR="00E42E04" w:rsidRDefault="00E42E04">
      <w:pPr>
        <w:jc w:val="both"/>
        <w:rPr>
          <w:rFonts w:ascii="Times New Roman" w:eastAsia="Times New Roman" w:hAnsi="Times New Roman" w:cs="Times New Roman"/>
        </w:rPr>
      </w:pPr>
    </w:p>
    <w:p w14:paraId="33577A1F" w14:textId="77777777" w:rsidR="00E42E04" w:rsidRDefault="00E42E04">
      <w:pPr>
        <w:jc w:val="both"/>
        <w:rPr>
          <w:rFonts w:ascii="Times New Roman" w:eastAsia="Times New Roman" w:hAnsi="Times New Roman" w:cs="Times New Roman"/>
        </w:rPr>
      </w:pPr>
    </w:p>
    <w:p w14:paraId="3DF4CF14" w14:textId="77777777" w:rsidR="00E42E04" w:rsidRDefault="00E42E04">
      <w:pPr>
        <w:jc w:val="both"/>
        <w:rPr>
          <w:rFonts w:ascii="Times New Roman" w:eastAsia="Times New Roman" w:hAnsi="Times New Roman" w:cs="Times New Roman"/>
        </w:rPr>
      </w:pPr>
    </w:p>
    <w:p w14:paraId="73B9079B" w14:textId="77777777" w:rsidR="00E42E04" w:rsidRDefault="00E42E04">
      <w:pPr>
        <w:jc w:val="both"/>
        <w:rPr>
          <w:rFonts w:ascii="Times New Roman" w:eastAsia="Times New Roman" w:hAnsi="Times New Roman" w:cs="Times New Roman"/>
        </w:rPr>
      </w:pPr>
    </w:p>
    <w:p w14:paraId="1C65C13E" w14:textId="77777777" w:rsidR="00E42E04" w:rsidRDefault="00E42E04">
      <w:pPr>
        <w:jc w:val="both"/>
        <w:rPr>
          <w:rFonts w:ascii="Times New Roman" w:eastAsia="Times New Roman" w:hAnsi="Times New Roman" w:cs="Times New Roman"/>
        </w:rPr>
      </w:pPr>
    </w:p>
    <w:p w14:paraId="06B32BC9" w14:textId="77777777" w:rsidR="00E42E04" w:rsidRDefault="00E42E04">
      <w:pPr>
        <w:jc w:val="both"/>
        <w:rPr>
          <w:rFonts w:ascii="Times New Roman" w:eastAsia="Times New Roman" w:hAnsi="Times New Roman" w:cs="Times New Roman"/>
        </w:rPr>
      </w:pPr>
    </w:p>
    <w:p w14:paraId="22A383B4" w14:textId="77777777" w:rsidR="00E42E04" w:rsidRDefault="00E42E04">
      <w:pPr>
        <w:jc w:val="both"/>
        <w:rPr>
          <w:rFonts w:ascii="Times New Roman" w:eastAsia="Times New Roman" w:hAnsi="Times New Roman" w:cs="Times New Roman"/>
        </w:rPr>
      </w:pPr>
    </w:p>
    <w:p w14:paraId="76006761" w14:textId="77777777" w:rsidR="00E42E04" w:rsidRDefault="00E42E04">
      <w:pPr>
        <w:jc w:val="both"/>
        <w:rPr>
          <w:rFonts w:ascii="Times New Roman" w:eastAsia="Times New Roman" w:hAnsi="Times New Roman" w:cs="Times New Roman"/>
        </w:rPr>
      </w:pPr>
    </w:p>
    <w:p w14:paraId="088AF006" w14:textId="77777777" w:rsidR="00E42E04" w:rsidRDefault="00E42E04">
      <w:pPr>
        <w:jc w:val="both"/>
        <w:rPr>
          <w:rFonts w:ascii="Times New Roman" w:eastAsia="Times New Roman" w:hAnsi="Times New Roman" w:cs="Times New Roman"/>
        </w:rPr>
      </w:pPr>
    </w:p>
    <w:p w14:paraId="5526CC5A" w14:textId="77777777" w:rsidR="00E42E04" w:rsidRDefault="00E42E04">
      <w:pPr>
        <w:jc w:val="both"/>
        <w:rPr>
          <w:rFonts w:ascii="Times New Roman" w:eastAsia="Times New Roman" w:hAnsi="Times New Roman" w:cs="Times New Roman"/>
        </w:rPr>
      </w:pPr>
    </w:p>
    <w:p w14:paraId="4C7A7F0C" w14:textId="77777777" w:rsidR="00E42E04" w:rsidRDefault="00E42E04">
      <w:pPr>
        <w:jc w:val="both"/>
        <w:rPr>
          <w:rFonts w:ascii="Times New Roman" w:eastAsia="Times New Roman" w:hAnsi="Times New Roman" w:cs="Times New Roman"/>
        </w:rPr>
      </w:pPr>
    </w:p>
    <w:p w14:paraId="1268CDD9" w14:textId="77777777" w:rsidR="00E42E04" w:rsidRDefault="00E42E04">
      <w:pPr>
        <w:jc w:val="both"/>
        <w:rPr>
          <w:rFonts w:ascii="Times New Roman" w:eastAsia="Times New Roman" w:hAnsi="Times New Roman" w:cs="Times New Roman"/>
        </w:rPr>
      </w:pPr>
    </w:p>
    <w:p w14:paraId="59ADB32E" w14:textId="77777777" w:rsidR="00E42E04" w:rsidRDefault="00E42E04">
      <w:pPr>
        <w:jc w:val="both"/>
        <w:rPr>
          <w:rFonts w:ascii="Times New Roman" w:eastAsia="Times New Roman" w:hAnsi="Times New Roman" w:cs="Times New Roman"/>
        </w:rPr>
      </w:pPr>
    </w:p>
    <w:p w14:paraId="77BFD223" w14:textId="77777777" w:rsidR="00E42E04" w:rsidRDefault="00E42E04">
      <w:pPr>
        <w:jc w:val="both"/>
        <w:rPr>
          <w:rFonts w:ascii="Times New Roman" w:eastAsia="Times New Roman" w:hAnsi="Times New Roman" w:cs="Times New Roman"/>
        </w:rPr>
      </w:pPr>
    </w:p>
    <w:p w14:paraId="14ED6E2C" w14:textId="77777777" w:rsidR="00E42E04" w:rsidRDefault="00E42E04">
      <w:pPr>
        <w:jc w:val="both"/>
        <w:rPr>
          <w:rFonts w:ascii="Times New Roman" w:eastAsia="Times New Roman" w:hAnsi="Times New Roman" w:cs="Times New Roman"/>
        </w:rPr>
      </w:pPr>
    </w:p>
    <w:p w14:paraId="73A83F5C" w14:textId="77777777" w:rsidR="00E42E04" w:rsidRDefault="00E42E04">
      <w:pPr>
        <w:jc w:val="both"/>
        <w:rPr>
          <w:rFonts w:ascii="Times New Roman" w:eastAsia="Times New Roman" w:hAnsi="Times New Roman" w:cs="Times New Roman"/>
        </w:rPr>
      </w:pPr>
    </w:p>
    <w:p w14:paraId="1893A12A" w14:textId="77777777" w:rsidR="00E42E04" w:rsidRDefault="00E42E04">
      <w:pPr>
        <w:jc w:val="both"/>
        <w:rPr>
          <w:rFonts w:ascii="Times New Roman" w:eastAsia="Times New Roman" w:hAnsi="Times New Roman" w:cs="Times New Roman"/>
        </w:rPr>
      </w:pPr>
    </w:p>
    <w:p w14:paraId="729A7BBB" w14:textId="77777777" w:rsidR="00E42E04" w:rsidRDefault="00000000">
      <w:pPr>
        <w:jc w:val="both"/>
        <w:rPr>
          <w:rFonts w:ascii="Times New Roman" w:eastAsia="Times New Roman" w:hAnsi="Times New Roman" w:cs="Times New Roman"/>
        </w:rPr>
      </w:pPr>
      <w:r>
        <w:br w:type="page"/>
      </w:r>
    </w:p>
    <w:p w14:paraId="2B89ACF8" w14:textId="77777777" w:rsidR="00E42E04" w:rsidRDefault="00000000">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2. Related Work</w:t>
      </w:r>
    </w:p>
    <w:p w14:paraId="5BBD7FA2" w14:textId="77777777" w:rsidR="00E42E0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 of games to help people learn has become more popular, especially for teaching complex subjects like cryptography. This section looks at similar projects, exploring how they combine gaming with education and comparing their methods to what we're doing in "Enigma Academy”.</w:t>
      </w:r>
    </w:p>
    <w:p w14:paraId="0FD64604" w14:textId="77777777" w:rsidR="00E42E04" w:rsidRDefault="00000000">
      <w:pPr>
        <w:spacing w:before="240" w:after="240"/>
        <w:ind w:left="3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2.1 </w:t>
      </w:r>
      <w:commentRangeStart w:id="0"/>
      <w:r>
        <w:rPr>
          <w:rFonts w:ascii="Times New Roman" w:eastAsia="Times New Roman" w:hAnsi="Times New Roman" w:cs="Times New Roman"/>
          <w:b/>
          <w:sz w:val="28"/>
          <w:szCs w:val="28"/>
        </w:rPr>
        <w:t>Educational Games for Cryptography</w:t>
      </w:r>
      <w:commentRangeEnd w:id="0"/>
      <w:r>
        <w:commentReference w:id="0"/>
      </w:r>
    </w:p>
    <w:p w14:paraId="2A48CAF7" w14:textId="77777777" w:rsidR="00E42E04" w:rsidRDefault="00000000">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several games that teach players about cryptography, which is the art of making and breaking codes. For example, </w:t>
      </w:r>
      <w:proofErr w:type="spellStart"/>
      <w:r>
        <w:rPr>
          <w:rFonts w:ascii="Times New Roman" w:eastAsia="Times New Roman" w:hAnsi="Times New Roman" w:cs="Times New Roman"/>
          <w:i/>
          <w:sz w:val="24"/>
          <w:szCs w:val="24"/>
        </w:rPr>
        <w:t>CryptoClub</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Cryptris</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are  games</w:t>
      </w:r>
      <w:proofErr w:type="gramEnd"/>
      <w:r>
        <w:rPr>
          <w:rFonts w:ascii="Times New Roman" w:eastAsia="Times New Roman" w:hAnsi="Times New Roman" w:cs="Times New Roman"/>
          <w:sz w:val="24"/>
          <w:szCs w:val="24"/>
        </w:rPr>
        <w:t xml:space="preserve"> that introduce young learners to basic cryptographic techniques through fun puzzles and the challenge of uncovering secret messages. These games lay the groundwork for understanding more complicated concepts. "Enigma Academy" takes this a step further by offering more complex challenges and a variety of coding methods that cater not just to young learners but also to older students and adults.</w:t>
      </w:r>
    </w:p>
    <w:p w14:paraId="459F3275" w14:textId="77777777" w:rsidR="00E42E04" w:rsidRDefault="00000000">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2.1.1 </w:t>
      </w:r>
      <w:proofErr w:type="spellStart"/>
      <w:r>
        <w:rPr>
          <w:rFonts w:ascii="Times New Roman" w:eastAsia="Times New Roman" w:hAnsi="Times New Roman" w:cs="Times New Roman"/>
          <w:b/>
          <w:sz w:val="24"/>
          <w:szCs w:val="24"/>
        </w:rPr>
        <w:t>CryptoClub</w:t>
      </w:r>
      <w:proofErr w:type="spellEnd"/>
    </w:p>
    <w:p w14:paraId="075F8C59" w14:textId="77777777" w:rsidR="00E42E04" w:rsidRDefault="00000000">
      <w:pPr>
        <w:shd w:val="clear" w:color="auto" w:fill="FFFFFF"/>
        <w:spacing w:after="160"/>
        <w:ind w:left="720"/>
        <w:jc w:val="both"/>
        <w:rPr>
          <w:rFonts w:ascii="Times New Roman" w:eastAsia="Times New Roman" w:hAnsi="Times New Roman" w:cs="Times New Roman"/>
          <w:color w:val="191919"/>
          <w:sz w:val="24"/>
          <w:szCs w:val="24"/>
        </w:rPr>
      </w:pPr>
      <w:proofErr w:type="spellStart"/>
      <w:r>
        <w:rPr>
          <w:rFonts w:ascii="Times New Roman" w:eastAsia="Times New Roman" w:hAnsi="Times New Roman" w:cs="Times New Roman"/>
          <w:color w:val="191919"/>
          <w:sz w:val="24"/>
          <w:szCs w:val="24"/>
        </w:rPr>
        <w:t>CryptoClub</w:t>
      </w:r>
      <w:proofErr w:type="spellEnd"/>
      <w:r>
        <w:rPr>
          <w:rFonts w:ascii="Times New Roman" w:eastAsia="Times New Roman" w:hAnsi="Times New Roman" w:cs="Times New Roman"/>
          <w:color w:val="191919"/>
          <w:sz w:val="24"/>
          <w:szCs w:val="24"/>
        </w:rPr>
        <w:t xml:space="preserve"> is designed for middle schoolers and focuses on basic cryptography through fun puzzles and games, making complex ideas like ciphers and encryption accessible and enjoyable. Enigma Academy, however, caters to a broader and possibly older audience, offering deeper insights into both basic and advanced cryptographic techniques through an immersive narrative-driven game that encourages practical application of learned concepts.</w:t>
      </w:r>
    </w:p>
    <w:p w14:paraId="7797DDA3" w14:textId="77777777" w:rsidR="00E42E04" w:rsidRDefault="00000000">
      <w:pPr>
        <w:shd w:val="clear" w:color="auto" w:fill="FFFFFF"/>
        <w:spacing w:before="240" w:after="240"/>
        <w:ind w:left="720"/>
        <w:jc w:val="both"/>
        <w:rPr>
          <w:rFonts w:ascii="Times New Roman" w:eastAsia="Times New Roman" w:hAnsi="Times New Roman" w:cs="Times New Roman"/>
          <w:color w:val="191919"/>
          <w:sz w:val="24"/>
          <w:szCs w:val="24"/>
        </w:rPr>
      </w:pPr>
      <w:proofErr w:type="spellStart"/>
      <w:r>
        <w:rPr>
          <w:rFonts w:ascii="Times New Roman" w:eastAsia="Times New Roman" w:hAnsi="Times New Roman" w:cs="Times New Roman"/>
          <w:color w:val="191919"/>
          <w:sz w:val="24"/>
          <w:szCs w:val="24"/>
        </w:rPr>
        <w:t>CryptoClub</w:t>
      </w:r>
      <w:proofErr w:type="spellEnd"/>
      <w:r>
        <w:rPr>
          <w:rFonts w:ascii="Times New Roman" w:eastAsia="Times New Roman" w:hAnsi="Times New Roman" w:cs="Times New Roman"/>
          <w:color w:val="191919"/>
          <w:sz w:val="24"/>
          <w:szCs w:val="24"/>
        </w:rPr>
        <w:t xml:space="preserve"> and Enigma Academy differ primarily in their target audiences and educational complexity. </w:t>
      </w:r>
      <w:proofErr w:type="spellStart"/>
      <w:r>
        <w:rPr>
          <w:rFonts w:ascii="Times New Roman" w:eastAsia="Times New Roman" w:hAnsi="Times New Roman" w:cs="Times New Roman"/>
          <w:color w:val="191919"/>
          <w:sz w:val="24"/>
          <w:szCs w:val="24"/>
        </w:rPr>
        <w:t>CryptoClub</w:t>
      </w:r>
      <w:proofErr w:type="spellEnd"/>
      <w:r>
        <w:rPr>
          <w:rFonts w:ascii="Times New Roman" w:eastAsia="Times New Roman" w:hAnsi="Times New Roman" w:cs="Times New Roman"/>
          <w:color w:val="191919"/>
          <w:sz w:val="24"/>
          <w:szCs w:val="24"/>
        </w:rPr>
        <w:t xml:space="preserve"> is geared towards middle school students, offering an introduction to basic cryptography and mathematics through a variety of simple, engaging games and activities. Its focus is on fundamental concepts like simple ciphers and basic encryption, making it highly accessible and suitable for younger learners.</w:t>
      </w:r>
    </w:p>
    <w:p w14:paraId="181EB5F8" w14:textId="77777777" w:rsidR="00E42E04" w:rsidRDefault="00000000">
      <w:pPr>
        <w:shd w:val="clear" w:color="auto" w:fill="FFFFFF"/>
        <w:spacing w:before="240" w:after="240"/>
        <w:ind w:left="720"/>
        <w:jc w:val="both"/>
        <w:rPr>
          <w:rFonts w:ascii="Times New Roman" w:eastAsia="Times New Roman" w:hAnsi="Times New Roman" w:cs="Times New Roman"/>
          <w:color w:val="191919"/>
          <w:sz w:val="24"/>
          <w:szCs w:val="24"/>
        </w:rPr>
      </w:pPr>
      <w:r>
        <w:rPr>
          <w:rFonts w:ascii="Times New Roman" w:eastAsia="Times New Roman" w:hAnsi="Times New Roman" w:cs="Times New Roman"/>
          <w:color w:val="191919"/>
          <w:sz w:val="24"/>
          <w:szCs w:val="24"/>
        </w:rPr>
        <w:t>On the other hand, Enigma Academy is designed for a broader audience that potentially includes older students and adults. It offers a more in-depth exploration of cryptographic principles, covering a wide range of topics from basic to advanced encryption techniques. The game integrates these concepts into a narrative-driven adventure, providing a more immersive and comprehensive learning experience that challenges players to apply their knowledge in practical, game-based scenarios.</w:t>
      </w:r>
    </w:p>
    <w:p w14:paraId="6D37B964" w14:textId="77777777" w:rsidR="00E42E04" w:rsidRDefault="00E42E04">
      <w:pPr>
        <w:shd w:val="clear" w:color="auto" w:fill="FFFFFF"/>
        <w:spacing w:after="160"/>
        <w:ind w:left="720"/>
        <w:jc w:val="both"/>
        <w:rPr>
          <w:rFonts w:ascii="Times New Roman" w:eastAsia="Times New Roman" w:hAnsi="Times New Roman" w:cs="Times New Roman"/>
          <w:color w:val="191919"/>
          <w:sz w:val="24"/>
          <w:szCs w:val="24"/>
        </w:rPr>
      </w:pPr>
    </w:p>
    <w:p w14:paraId="0DD02A6A" w14:textId="77777777" w:rsidR="00E42E04" w:rsidRDefault="00E42E04">
      <w:pPr>
        <w:shd w:val="clear" w:color="auto" w:fill="FFFFFF"/>
        <w:spacing w:after="160"/>
        <w:ind w:left="1440"/>
        <w:jc w:val="both"/>
        <w:rPr>
          <w:rFonts w:ascii="Times New Roman" w:eastAsia="Times New Roman" w:hAnsi="Times New Roman" w:cs="Times New Roman"/>
          <w:color w:val="191919"/>
        </w:rPr>
      </w:pPr>
    </w:p>
    <w:p w14:paraId="05F7EC5E" w14:textId="77777777" w:rsidR="00E42E04" w:rsidRDefault="00E42E04">
      <w:pPr>
        <w:spacing w:before="240" w:after="240"/>
        <w:jc w:val="both"/>
        <w:rPr>
          <w:rFonts w:ascii="Times New Roman" w:eastAsia="Times New Roman" w:hAnsi="Times New Roman" w:cs="Times New Roman"/>
        </w:rPr>
      </w:pPr>
    </w:p>
    <w:p w14:paraId="13338D0C" w14:textId="77777777" w:rsidR="00E42E04" w:rsidRDefault="00000000">
      <w:pPr>
        <w:spacing w:before="240" w:after="240"/>
        <w:ind w:left="720"/>
        <w:jc w:val="both"/>
        <w:rPr>
          <w:rFonts w:ascii="Times New Roman" w:eastAsia="Times New Roman" w:hAnsi="Times New Roman" w:cs="Times New Roman"/>
        </w:rPr>
      </w:pPr>
      <w:r>
        <w:rPr>
          <w:noProof/>
        </w:rPr>
        <w:drawing>
          <wp:anchor distT="114300" distB="114300" distL="114300" distR="114300" simplePos="0" relativeHeight="251658240" behindDoc="0" locked="0" layoutInCell="1" hidden="0" allowOverlap="1" wp14:anchorId="726D66AA" wp14:editId="6A08852F">
            <wp:simplePos x="0" y="0"/>
            <wp:positionH relativeFrom="column">
              <wp:posOffset>499877</wp:posOffset>
            </wp:positionH>
            <wp:positionV relativeFrom="paragraph">
              <wp:posOffset>267700</wp:posOffset>
            </wp:positionV>
            <wp:extent cx="3603582" cy="1978437"/>
            <wp:effectExtent l="0" t="0" r="0" b="0"/>
            <wp:wrapNone/>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3603582" cy="1978437"/>
                    </a:xfrm>
                    <a:prstGeom prst="rect">
                      <a:avLst/>
                    </a:prstGeom>
                    <a:ln/>
                  </pic:spPr>
                </pic:pic>
              </a:graphicData>
            </a:graphic>
          </wp:anchor>
        </w:drawing>
      </w:r>
    </w:p>
    <w:p w14:paraId="3BB6AFFF" w14:textId="77777777" w:rsidR="00E42E04" w:rsidRDefault="00E42E04">
      <w:pPr>
        <w:spacing w:before="240" w:after="240"/>
        <w:ind w:left="720"/>
        <w:jc w:val="both"/>
        <w:rPr>
          <w:rFonts w:ascii="Times New Roman" w:eastAsia="Times New Roman" w:hAnsi="Times New Roman" w:cs="Times New Roman"/>
        </w:rPr>
      </w:pPr>
    </w:p>
    <w:p w14:paraId="6A8A8AAC" w14:textId="77777777" w:rsidR="00E42E04" w:rsidRDefault="00E42E04">
      <w:pPr>
        <w:spacing w:before="240" w:after="240"/>
        <w:ind w:left="720"/>
        <w:jc w:val="both"/>
        <w:rPr>
          <w:rFonts w:ascii="Times New Roman" w:eastAsia="Times New Roman" w:hAnsi="Times New Roman" w:cs="Times New Roman"/>
        </w:rPr>
      </w:pPr>
    </w:p>
    <w:p w14:paraId="5FF6DBCC" w14:textId="77777777" w:rsidR="00E42E04" w:rsidRDefault="00E42E04">
      <w:pPr>
        <w:spacing w:before="240" w:after="240"/>
        <w:ind w:left="720"/>
        <w:jc w:val="both"/>
        <w:rPr>
          <w:rFonts w:ascii="Times New Roman" w:eastAsia="Times New Roman" w:hAnsi="Times New Roman" w:cs="Times New Roman"/>
        </w:rPr>
      </w:pPr>
    </w:p>
    <w:p w14:paraId="1C5B0FDB" w14:textId="77777777" w:rsidR="00E42E04" w:rsidRDefault="00E42E04">
      <w:pPr>
        <w:spacing w:before="240" w:after="240"/>
        <w:ind w:left="720"/>
        <w:jc w:val="both"/>
        <w:rPr>
          <w:rFonts w:ascii="Times New Roman" w:eastAsia="Times New Roman" w:hAnsi="Times New Roman" w:cs="Times New Roman"/>
        </w:rPr>
      </w:pPr>
    </w:p>
    <w:p w14:paraId="6C7C09DD" w14:textId="77777777" w:rsidR="00E42E04" w:rsidRDefault="00E42E04">
      <w:pPr>
        <w:spacing w:before="240" w:after="240"/>
        <w:ind w:left="720"/>
        <w:jc w:val="both"/>
        <w:rPr>
          <w:rFonts w:ascii="Times New Roman" w:eastAsia="Times New Roman" w:hAnsi="Times New Roman" w:cs="Times New Roman"/>
        </w:rPr>
      </w:pPr>
    </w:p>
    <w:p w14:paraId="6D936429" w14:textId="77777777" w:rsidR="00E42E04" w:rsidRDefault="00E42E04">
      <w:pPr>
        <w:spacing w:before="240" w:after="240"/>
        <w:jc w:val="both"/>
        <w:rPr>
          <w:rFonts w:ascii="Times New Roman" w:eastAsia="Times New Roman" w:hAnsi="Times New Roman" w:cs="Times New Roman"/>
        </w:rPr>
      </w:pPr>
    </w:p>
    <w:p w14:paraId="4A7662EB" w14:textId="77777777" w:rsidR="00E42E04" w:rsidRDefault="00000000">
      <w:pPr>
        <w:spacing w:before="240" w:after="240"/>
        <w:ind w:left="720"/>
        <w:jc w:val="both"/>
        <w:rPr>
          <w:rFonts w:ascii="Times New Roman" w:eastAsia="Times New Roman" w:hAnsi="Times New Roman" w:cs="Times New Roman"/>
        </w:rPr>
      </w:pPr>
      <w:r>
        <w:rPr>
          <w:rFonts w:ascii="Times New Roman" w:eastAsia="Times New Roman" w:hAnsi="Times New Roman" w:cs="Times New Roman"/>
          <w:color w:val="434343"/>
        </w:rPr>
        <w:t xml:space="preserve">                            (</w:t>
      </w:r>
      <w:proofErr w:type="spellStart"/>
      <w:r>
        <w:rPr>
          <w:rFonts w:ascii="Times New Roman" w:eastAsia="Times New Roman" w:hAnsi="Times New Roman" w:cs="Times New Roman"/>
          <w:color w:val="434343"/>
        </w:rPr>
        <w:t>CryptoClub</w:t>
      </w:r>
      <w:proofErr w:type="spellEnd"/>
      <w:r>
        <w:rPr>
          <w:rFonts w:ascii="Times New Roman" w:eastAsia="Times New Roman" w:hAnsi="Times New Roman" w:cs="Times New Roman"/>
          <w:color w:val="434343"/>
        </w:rPr>
        <w:t xml:space="preserve"> homepage)</w:t>
      </w:r>
    </w:p>
    <w:p w14:paraId="3ABDAC1C"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homepage of </w:t>
      </w:r>
      <w:proofErr w:type="spellStart"/>
      <w:r>
        <w:rPr>
          <w:rFonts w:ascii="Times New Roman" w:eastAsia="Times New Roman" w:hAnsi="Times New Roman" w:cs="Times New Roman"/>
          <w:sz w:val="24"/>
          <w:szCs w:val="24"/>
        </w:rPr>
        <w:t>CryptoClub</w:t>
      </w:r>
      <w:proofErr w:type="spellEnd"/>
      <w:r>
        <w:rPr>
          <w:rFonts w:ascii="Times New Roman" w:eastAsia="Times New Roman" w:hAnsi="Times New Roman" w:cs="Times New Roman"/>
          <w:sz w:val="24"/>
          <w:szCs w:val="24"/>
        </w:rPr>
        <w:t xml:space="preserve">, primarily functions as an educational portal rather than a standalone interactive game. It does not immediately immerse users in a game-like environment; rather, it serves as a gateway to various educational resources and activities. The site includes sections such as Cipher Tools, Challenges, Games, Comics, and Badges, but these are accessed individually rather than being integrated into a continuous game narrative or gameplay experience. They have downloadable games in the games section that you </w:t>
      </w:r>
      <w:proofErr w:type="gramStart"/>
      <w:r>
        <w:rPr>
          <w:rFonts w:ascii="Times New Roman" w:eastAsia="Times New Roman" w:hAnsi="Times New Roman" w:cs="Times New Roman"/>
          <w:sz w:val="24"/>
          <w:szCs w:val="24"/>
        </w:rPr>
        <w:t>have to</w:t>
      </w:r>
      <w:proofErr w:type="gramEnd"/>
      <w:r>
        <w:rPr>
          <w:rFonts w:ascii="Times New Roman" w:eastAsia="Times New Roman" w:hAnsi="Times New Roman" w:cs="Times New Roman"/>
          <w:sz w:val="24"/>
          <w:szCs w:val="24"/>
        </w:rPr>
        <w:t xml:space="preserve"> use cryptography in order to finish the game. Each game must be individually accessed and does not seamlessly connect with the other components offered on the homepage.</w:t>
      </w:r>
    </w:p>
    <w:p w14:paraId="198086BD" w14:textId="77777777" w:rsidR="00E42E04" w:rsidRDefault="00000000">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2.1.2 Cypher</w:t>
      </w:r>
    </w:p>
    <w:p w14:paraId="72BDCEF5"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Cypher is a </w:t>
      </w:r>
      <w:proofErr w:type="gramStart"/>
      <w:r>
        <w:rPr>
          <w:rFonts w:ascii="Times New Roman" w:eastAsia="Times New Roman" w:hAnsi="Times New Roman" w:cs="Times New Roman"/>
          <w:sz w:val="24"/>
          <w:szCs w:val="24"/>
        </w:rPr>
        <w:t>first person</w:t>
      </w:r>
      <w:proofErr w:type="gramEnd"/>
      <w:r>
        <w:rPr>
          <w:rFonts w:ascii="Times New Roman" w:eastAsia="Times New Roman" w:hAnsi="Times New Roman" w:cs="Times New Roman"/>
          <w:sz w:val="24"/>
          <w:szCs w:val="24"/>
        </w:rPr>
        <w:t xml:space="preserve"> puzzle game about cryptography. Explore the museum and learn about the history of cryptography, from simple substitution ciphers to the Enigma machine and beyond. Grab a pen and paper and test your deciphering skills across 40+ challenging puzzles. </w:t>
      </w:r>
    </w:p>
    <w:p w14:paraId="76B98616"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game teaches player old cryptography tools and how and why they were </w:t>
      </w:r>
      <w:proofErr w:type="gramStart"/>
      <w:r>
        <w:rPr>
          <w:rFonts w:ascii="Times New Roman" w:eastAsia="Times New Roman" w:hAnsi="Times New Roman" w:cs="Times New Roman"/>
          <w:sz w:val="24"/>
          <w:szCs w:val="24"/>
        </w:rPr>
        <w:t>used ,</w:t>
      </w:r>
      <w:proofErr w:type="gramEnd"/>
      <w:r>
        <w:rPr>
          <w:rFonts w:ascii="Times New Roman" w:eastAsia="Times New Roman" w:hAnsi="Times New Roman" w:cs="Times New Roman"/>
          <w:sz w:val="24"/>
          <w:szCs w:val="24"/>
        </w:rPr>
        <w:t xml:space="preserve"> each room in the museum has different difficulty level so that player can start at the level they feel is appropriate for them .</w:t>
      </w:r>
    </w:p>
    <w:p w14:paraId="4659E836"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"Cypher" focuses primarily on solving complex ciphers and codes within a puzzle-solving framework, often with an emphasis on historical encryption methods. It's designed mainly as a challenging puzzle game for those interested in cryptography, without a specific educational curriculum or progression through cryptographic concepts.</w:t>
      </w:r>
    </w:p>
    <w:p w14:paraId="022E40F4"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"Enigma Academy," on the other hand, is structured as an educational tool as well as a game. It offers a curriculum-based progression that teaches players cryptographic principles from basic to advanced levels, integrating these lessons into a narrative-driven adventure. This makes "Enigma Academy" not only a source of entertainment but also a comprehensive educational experience that systematically enhances the player’s understanding of cryptography.</w:t>
      </w:r>
    </w:p>
    <w:p w14:paraId="437E823E" w14:textId="77777777" w:rsidR="00E42E04" w:rsidRDefault="00E42E04">
      <w:pPr>
        <w:spacing w:before="240" w:after="240"/>
        <w:ind w:left="720"/>
        <w:jc w:val="both"/>
        <w:rPr>
          <w:rFonts w:ascii="Times New Roman" w:eastAsia="Times New Roman" w:hAnsi="Times New Roman" w:cs="Times New Roman"/>
          <w:sz w:val="24"/>
          <w:szCs w:val="24"/>
        </w:rPr>
      </w:pPr>
    </w:p>
    <w:p w14:paraId="675767CE" w14:textId="77777777" w:rsidR="00E42E04" w:rsidRDefault="00E42E04">
      <w:pPr>
        <w:spacing w:before="240" w:after="240"/>
        <w:ind w:left="720"/>
        <w:jc w:val="both"/>
        <w:rPr>
          <w:rFonts w:ascii="Times New Roman" w:eastAsia="Times New Roman" w:hAnsi="Times New Roman" w:cs="Times New Roman"/>
          <w:b/>
          <w:sz w:val="24"/>
          <w:szCs w:val="24"/>
        </w:rPr>
      </w:pPr>
    </w:p>
    <w:tbl>
      <w:tblPr>
        <w:tblStyle w:val="a"/>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4"/>
        <w:gridCol w:w="4155"/>
      </w:tblGrid>
      <w:tr w:rsidR="00E42E04" w14:paraId="1D423167" w14:textId="77777777">
        <w:tc>
          <w:tcPr>
            <w:tcW w:w="4154" w:type="dxa"/>
            <w:tcBorders>
              <w:top w:val="nil"/>
              <w:left w:val="nil"/>
              <w:bottom w:val="nil"/>
              <w:right w:val="nil"/>
            </w:tcBorders>
            <w:shd w:val="clear" w:color="auto" w:fill="auto"/>
            <w:tcMar>
              <w:top w:w="100" w:type="dxa"/>
              <w:left w:w="100" w:type="dxa"/>
              <w:bottom w:w="100" w:type="dxa"/>
              <w:right w:w="100" w:type="dxa"/>
            </w:tcMar>
          </w:tcPr>
          <w:p w14:paraId="1F362E2B" w14:textId="77777777" w:rsidR="00E42E04" w:rsidRDefault="00000000">
            <w:pPr>
              <w:spacing w:before="240" w:after="240"/>
              <w:ind w:left="72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63EA5EF9" wp14:editId="314A5CCF">
                  <wp:extent cx="2352719" cy="1328738"/>
                  <wp:effectExtent l="0" t="0" r="0" b="0"/>
                  <wp:docPr id="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4"/>
                          <a:srcRect/>
                          <a:stretch>
                            <a:fillRect/>
                          </a:stretch>
                        </pic:blipFill>
                        <pic:spPr>
                          <a:xfrm>
                            <a:off x="0" y="0"/>
                            <a:ext cx="2352719" cy="1328738"/>
                          </a:xfrm>
                          <a:prstGeom prst="rect">
                            <a:avLst/>
                          </a:prstGeom>
                          <a:ln/>
                        </pic:spPr>
                      </pic:pic>
                    </a:graphicData>
                  </a:graphic>
                </wp:inline>
              </w:drawing>
            </w:r>
          </w:p>
        </w:tc>
        <w:tc>
          <w:tcPr>
            <w:tcW w:w="4154" w:type="dxa"/>
            <w:tcBorders>
              <w:top w:val="nil"/>
              <w:left w:val="nil"/>
              <w:bottom w:val="nil"/>
              <w:right w:val="nil"/>
            </w:tcBorders>
            <w:shd w:val="clear" w:color="auto" w:fill="auto"/>
            <w:tcMar>
              <w:top w:w="100" w:type="dxa"/>
              <w:left w:w="100" w:type="dxa"/>
              <w:bottom w:w="100" w:type="dxa"/>
              <w:right w:w="100" w:type="dxa"/>
            </w:tcMar>
          </w:tcPr>
          <w:p w14:paraId="7C95E369" w14:textId="77777777" w:rsidR="00E42E04" w:rsidRDefault="00000000">
            <w:pPr>
              <w:spacing w:before="240" w:after="240"/>
              <w:ind w:left="720" w:hanging="810"/>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0CD74FB0" wp14:editId="3B18C849">
                  <wp:extent cx="2395538" cy="1346800"/>
                  <wp:effectExtent l="0" t="0" r="0" b="0"/>
                  <wp:docPr id="4"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5"/>
                          <a:srcRect/>
                          <a:stretch>
                            <a:fillRect/>
                          </a:stretch>
                        </pic:blipFill>
                        <pic:spPr>
                          <a:xfrm>
                            <a:off x="0" y="0"/>
                            <a:ext cx="2395538" cy="1346800"/>
                          </a:xfrm>
                          <a:prstGeom prst="rect">
                            <a:avLst/>
                          </a:prstGeom>
                          <a:ln/>
                        </pic:spPr>
                      </pic:pic>
                    </a:graphicData>
                  </a:graphic>
                </wp:inline>
              </w:drawing>
            </w:r>
          </w:p>
        </w:tc>
      </w:tr>
    </w:tbl>
    <w:p w14:paraId="0F6DF272"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gameplay image, it appears that the game feels more like participating in a classroom exercise or doing homework rather than engaging in traditional gameplay. Although the explanations within the game are clear and easy to understand, the gameplay lacks engaging elements that motivate players to solve the puzzles. This lack of stimulation may cause some players to lose interest and potentially stop playing, which would interrupt the learning process. This is a significant concern, especially when the primary goal is educational, and we aim to keep players engaged and learning continuously.</w:t>
      </w:r>
    </w:p>
    <w:p w14:paraId="07FAB178" w14:textId="77777777" w:rsidR="00E42E04" w:rsidRDefault="00E42E04">
      <w:pPr>
        <w:spacing w:before="240" w:after="240"/>
        <w:ind w:left="720"/>
        <w:jc w:val="both"/>
        <w:rPr>
          <w:rFonts w:ascii="Times New Roman" w:eastAsia="Times New Roman" w:hAnsi="Times New Roman" w:cs="Times New Roman"/>
          <w:sz w:val="24"/>
          <w:szCs w:val="24"/>
        </w:rPr>
      </w:pPr>
    </w:p>
    <w:p w14:paraId="377708F5" w14:textId="77777777" w:rsidR="00E42E04" w:rsidRDefault="00E42E04">
      <w:pPr>
        <w:spacing w:before="240" w:after="240"/>
        <w:jc w:val="both"/>
        <w:rPr>
          <w:rFonts w:ascii="Times New Roman" w:eastAsia="Times New Roman" w:hAnsi="Times New Roman" w:cs="Times New Roman"/>
          <w:sz w:val="24"/>
          <w:szCs w:val="24"/>
        </w:rPr>
      </w:pPr>
    </w:p>
    <w:p w14:paraId="6C9F79F7" w14:textId="77777777" w:rsidR="00E42E04" w:rsidRDefault="00E42E04">
      <w:pPr>
        <w:spacing w:before="240" w:after="240"/>
        <w:jc w:val="both"/>
        <w:rPr>
          <w:rFonts w:ascii="Times New Roman" w:eastAsia="Times New Roman" w:hAnsi="Times New Roman" w:cs="Times New Roman"/>
        </w:rPr>
      </w:pPr>
    </w:p>
    <w:tbl>
      <w:tblPr>
        <w:tblStyle w:val="a0"/>
        <w:tblW w:w="9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0"/>
        <w:gridCol w:w="2310"/>
        <w:gridCol w:w="2295"/>
        <w:gridCol w:w="2325"/>
      </w:tblGrid>
      <w:tr w:rsidR="00E42E04" w14:paraId="45D7B0D9" w14:textId="77777777">
        <w:tc>
          <w:tcPr>
            <w:tcW w:w="2310" w:type="dxa"/>
            <w:shd w:val="clear" w:color="auto" w:fill="auto"/>
            <w:tcMar>
              <w:top w:w="100" w:type="dxa"/>
              <w:left w:w="100" w:type="dxa"/>
              <w:bottom w:w="100" w:type="dxa"/>
              <w:right w:w="100" w:type="dxa"/>
            </w:tcMar>
          </w:tcPr>
          <w:p w14:paraId="3D16E634" w14:textId="77777777" w:rsidR="00E42E04" w:rsidRDefault="00E42E04">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2310" w:type="dxa"/>
            <w:shd w:val="clear" w:color="auto" w:fill="auto"/>
            <w:tcMar>
              <w:top w:w="100" w:type="dxa"/>
              <w:left w:w="100" w:type="dxa"/>
              <w:bottom w:w="100" w:type="dxa"/>
              <w:right w:w="100" w:type="dxa"/>
            </w:tcMar>
          </w:tcPr>
          <w:p w14:paraId="328A1AE7" w14:textId="77777777" w:rsidR="00E42E04" w:rsidRDefault="00000000">
            <w:pPr>
              <w:widowControl w:val="0"/>
              <w:pBdr>
                <w:top w:val="nil"/>
                <w:left w:val="nil"/>
                <w:bottom w:val="nil"/>
                <w:right w:val="nil"/>
                <w:between w:val="nil"/>
              </w:pBdr>
              <w:spacing w:line="240" w:lineRule="auto"/>
              <w:rPr>
                <w:rFonts w:ascii="Times New Roman" w:eastAsia="Times New Roman" w:hAnsi="Times New Roman" w:cs="Times New Roman"/>
                <w:b/>
              </w:rPr>
            </w:pPr>
            <w:proofErr w:type="spellStart"/>
            <w:r>
              <w:rPr>
                <w:rFonts w:ascii="Times New Roman" w:eastAsia="Times New Roman" w:hAnsi="Times New Roman" w:cs="Times New Roman"/>
                <w:b/>
              </w:rPr>
              <w:t>CryptoClub</w:t>
            </w:r>
            <w:proofErr w:type="spellEnd"/>
          </w:p>
        </w:tc>
        <w:tc>
          <w:tcPr>
            <w:tcW w:w="2295" w:type="dxa"/>
            <w:shd w:val="clear" w:color="auto" w:fill="auto"/>
            <w:tcMar>
              <w:top w:w="100" w:type="dxa"/>
              <w:left w:w="100" w:type="dxa"/>
              <w:bottom w:w="100" w:type="dxa"/>
              <w:right w:w="100" w:type="dxa"/>
            </w:tcMar>
          </w:tcPr>
          <w:p w14:paraId="7736EABA" w14:textId="77777777" w:rsidR="00E42E04" w:rsidRDefault="00000000">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Cypher</w:t>
            </w:r>
          </w:p>
        </w:tc>
        <w:tc>
          <w:tcPr>
            <w:tcW w:w="2325" w:type="dxa"/>
            <w:shd w:val="clear" w:color="auto" w:fill="auto"/>
            <w:tcMar>
              <w:top w:w="100" w:type="dxa"/>
              <w:left w:w="100" w:type="dxa"/>
              <w:bottom w:w="100" w:type="dxa"/>
              <w:right w:w="100" w:type="dxa"/>
            </w:tcMar>
          </w:tcPr>
          <w:p w14:paraId="10D7E778" w14:textId="77777777" w:rsidR="00E42E04" w:rsidRDefault="00000000">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Enigma Academy</w:t>
            </w:r>
          </w:p>
        </w:tc>
      </w:tr>
      <w:tr w:rsidR="00E42E04" w14:paraId="0D0CAD1F" w14:textId="77777777">
        <w:tc>
          <w:tcPr>
            <w:tcW w:w="2310" w:type="dxa"/>
            <w:shd w:val="clear" w:color="auto" w:fill="auto"/>
            <w:tcMar>
              <w:top w:w="100" w:type="dxa"/>
              <w:left w:w="100" w:type="dxa"/>
              <w:bottom w:w="100" w:type="dxa"/>
              <w:right w:w="100" w:type="dxa"/>
            </w:tcMar>
          </w:tcPr>
          <w:p w14:paraId="7EA84EE4" w14:textId="77777777" w:rsidR="00E42E04" w:rsidRDefault="00000000">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Target Audience</w:t>
            </w:r>
          </w:p>
        </w:tc>
        <w:tc>
          <w:tcPr>
            <w:tcW w:w="2310" w:type="dxa"/>
            <w:shd w:val="clear" w:color="auto" w:fill="auto"/>
            <w:tcMar>
              <w:top w:w="100" w:type="dxa"/>
              <w:left w:w="100" w:type="dxa"/>
              <w:bottom w:w="100" w:type="dxa"/>
              <w:right w:w="100" w:type="dxa"/>
            </w:tcMar>
          </w:tcPr>
          <w:p w14:paraId="19E78DC5" w14:textId="77777777" w:rsidR="00E42E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 Middle school students,</w:t>
            </w:r>
          </w:p>
        </w:tc>
        <w:tc>
          <w:tcPr>
            <w:tcW w:w="2295" w:type="dxa"/>
            <w:shd w:val="clear" w:color="auto" w:fill="auto"/>
            <w:tcMar>
              <w:top w:w="100" w:type="dxa"/>
              <w:left w:w="100" w:type="dxa"/>
              <w:bottom w:w="100" w:type="dxa"/>
              <w:right w:w="100" w:type="dxa"/>
            </w:tcMar>
          </w:tcPr>
          <w:p w14:paraId="63368BAA" w14:textId="77777777" w:rsidR="00E42E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Cryptography fans of all ages</w:t>
            </w:r>
          </w:p>
        </w:tc>
        <w:tc>
          <w:tcPr>
            <w:tcW w:w="2325" w:type="dxa"/>
            <w:shd w:val="clear" w:color="auto" w:fill="auto"/>
            <w:tcMar>
              <w:top w:w="100" w:type="dxa"/>
              <w:left w:w="100" w:type="dxa"/>
              <w:bottom w:w="100" w:type="dxa"/>
              <w:right w:w="100" w:type="dxa"/>
            </w:tcMar>
          </w:tcPr>
          <w:p w14:paraId="3E98F570" w14:textId="77777777" w:rsidR="00E42E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Students</w:t>
            </w:r>
          </w:p>
        </w:tc>
      </w:tr>
      <w:tr w:rsidR="00E42E04" w14:paraId="5A09F102" w14:textId="77777777">
        <w:tc>
          <w:tcPr>
            <w:tcW w:w="2310" w:type="dxa"/>
            <w:shd w:val="clear" w:color="auto" w:fill="auto"/>
            <w:tcMar>
              <w:top w:w="100" w:type="dxa"/>
              <w:left w:w="100" w:type="dxa"/>
              <w:bottom w:w="100" w:type="dxa"/>
              <w:right w:w="100" w:type="dxa"/>
            </w:tcMar>
          </w:tcPr>
          <w:p w14:paraId="3A5A3329" w14:textId="77777777" w:rsidR="00E42E04" w:rsidRDefault="00000000">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Educational Scope</w:t>
            </w:r>
          </w:p>
        </w:tc>
        <w:tc>
          <w:tcPr>
            <w:tcW w:w="2310" w:type="dxa"/>
            <w:shd w:val="clear" w:color="auto" w:fill="auto"/>
            <w:tcMar>
              <w:top w:w="100" w:type="dxa"/>
              <w:left w:w="100" w:type="dxa"/>
              <w:bottom w:w="100" w:type="dxa"/>
              <w:right w:w="100" w:type="dxa"/>
            </w:tcMar>
          </w:tcPr>
          <w:p w14:paraId="31698EE0" w14:textId="77777777" w:rsidR="00E42E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Basic cryptography and mathematics.</w:t>
            </w:r>
          </w:p>
        </w:tc>
        <w:tc>
          <w:tcPr>
            <w:tcW w:w="2295" w:type="dxa"/>
            <w:shd w:val="clear" w:color="auto" w:fill="auto"/>
            <w:tcMar>
              <w:top w:w="100" w:type="dxa"/>
              <w:left w:w="100" w:type="dxa"/>
              <w:bottom w:w="100" w:type="dxa"/>
              <w:right w:w="100" w:type="dxa"/>
            </w:tcMar>
          </w:tcPr>
          <w:p w14:paraId="399AFF31" w14:textId="77777777" w:rsidR="00E42E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Decoding complex historical ciphers.</w:t>
            </w:r>
          </w:p>
        </w:tc>
        <w:tc>
          <w:tcPr>
            <w:tcW w:w="2325" w:type="dxa"/>
            <w:shd w:val="clear" w:color="auto" w:fill="auto"/>
            <w:tcMar>
              <w:top w:w="100" w:type="dxa"/>
              <w:left w:w="100" w:type="dxa"/>
              <w:bottom w:w="100" w:type="dxa"/>
              <w:right w:w="100" w:type="dxa"/>
            </w:tcMar>
          </w:tcPr>
          <w:p w14:paraId="0A3CD026" w14:textId="77777777" w:rsidR="00E42E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Comprehensive cryptography, from basic to advanced levels.</w:t>
            </w:r>
          </w:p>
        </w:tc>
      </w:tr>
      <w:tr w:rsidR="00E42E04" w14:paraId="68E002FE" w14:textId="77777777">
        <w:tc>
          <w:tcPr>
            <w:tcW w:w="2310" w:type="dxa"/>
            <w:shd w:val="clear" w:color="auto" w:fill="auto"/>
            <w:tcMar>
              <w:top w:w="100" w:type="dxa"/>
              <w:left w:w="100" w:type="dxa"/>
              <w:bottom w:w="100" w:type="dxa"/>
              <w:right w:w="100" w:type="dxa"/>
            </w:tcMar>
          </w:tcPr>
          <w:p w14:paraId="4A6FC433" w14:textId="77777777" w:rsidR="00E42E04" w:rsidRDefault="00000000">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Gameplay</w:t>
            </w:r>
          </w:p>
        </w:tc>
        <w:tc>
          <w:tcPr>
            <w:tcW w:w="2310" w:type="dxa"/>
            <w:shd w:val="clear" w:color="auto" w:fill="auto"/>
            <w:tcMar>
              <w:top w:w="100" w:type="dxa"/>
              <w:left w:w="100" w:type="dxa"/>
              <w:bottom w:w="100" w:type="dxa"/>
              <w:right w:w="100" w:type="dxa"/>
            </w:tcMar>
          </w:tcPr>
          <w:p w14:paraId="3CC6B6A3" w14:textId="77777777" w:rsidR="00E42E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Interactive games and puzzles focusing on simple cipher techniques</w:t>
            </w:r>
          </w:p>
        </w:tc>
        <w:tc>
          <w:tcPr>
            <w:tcW w:w="2295" w:type="dxa"/>
            <w:shd w:val="clear" w:color="auto" w:fill="auto"/>
            <w:tcMar>
              <w:top w:w="100" w:type="dxa"/>
              <w:left w:w="100" w:type="dxa"/>
              <w:bottom w:w="100" w:type="dxa"/>
              <w:right w:w="100" w:type="dxa"/>
            </w:tcMar>
          </w:tcPr>
          <w:p w14:paraId="2E596A73" w14:textId="77777777" w:rsidR="00E42E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Puzzle-based gameplay </w:t>
            </w:r>
            <w:proofErr w:type="spellStart"/>
            <w:r>
              <w:rPr>
                <w:rFonts w:ascii="Times New Roman" w:eastAsia="Times New Roman" w:hAnsi="Times New Roman" w:cs="Times New Roman"/>
              </w:rPr>
              <w:t>centered</w:t>
            </w:r>
            <w:proofErr w:type="spellEnd"/>
            <w:r>
              <w:rPr>
                <w:rFonts w:ascii="Times New Roman" w:eastAsia="Times New Roman" w:hAnsi="Times New Roman" w:cs="Times New Roman"/>
              </w:rPr>
              <w:t xml:space="preserve"> on deciphering historical ciphers.</w:t>
            </w:r>
          </w:p>
        </w:tc>
        <w:tc>
          <w:tcPr>
            <w:tcW w:w="2325" w:type="dxa"/>
            <w:shd w:val="clear" w:color="auto" w:fill="auto"/>
            <w:tcMar>
              <w:top w:w="100" w:type="dxa"/>
              <w:left w:w="100" w:type="dxa"/>
              <w:bottom w:w="100" w:type="dxa"/>
              <w:right w:w="100" w:type="dxa"/>
            </w:tcMar>
          </w:tcPr>
          <w:p w14:paraId="37559272" w14:textId="77777777" w:rsidR="00E42E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2D Narrative-driven adventure integrating cryptographic puzzles within a progressive curriculum.</w:t>
            </w:r>
          </w:p>
        </w:tc>
      </w:tr>
      <w:tr w:rsidR="00E42E04" w14:paraId="0D23D5E9" w14:textId="77777777">
        <w:tc>
          <w:tcPr>
            <w:tcW w:w="2310" w:type="dxa"/>
            <w:shd w:val="clear" w:color="auto" w:fill="auto"/>
            <w:tcMar>
              <w:top w:w="100" w:type="dxa"/>
              <w:left w:w="100" w:type="dxa"/>
              <w:bottom w:w="100" w:type="dxa"/>
              <w:right w:w="100" w:type="dxa"/>
            </w:tcMar>
          </w:tcPr>
          <w:p w14:paraId="74DFB378" w14:textId="77777777" w:rsidR="00E42E04" w:rsidRDefault="00000000">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t>Complexity and depth</w:t>
            </w:r>
          </w:p>
        </w:tc>
        <w:tc>
          <w:tcPr>
            <w:tcW w:w="2310" w:type="dxa"/>
            <w:shd w:val="clear" w:color="auto" w:fill="auto"/>
            <w:tcMar>
              <w:top w:w="100" w:type="dxa"/>
              <w:left w:w="100" w:type="dxa"/>
              <w:bottom w:w="100" w:type="dxa"/>
              <w:right w:w="100" w:type="dxa"/>
            </w:tcMar>
          </w:tcPr>
          <w:p w14:paraId="44F503B2" w14:textId="77777777" w:rsidR="00E42E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Simple and introductory, suitable for young beginners.</w:t>
            </w:r>
          </w:p>
        </w:tc>
        <w:tc>
          <w:tcPr>
            <w:tcW w:w="2295" w:type="dxa"/>
            <w:shd w:val="clear" w:color="auto" w:fill="auto"/>
            <w:tcMar>
              <w:top w:w="100" w:type="dxa"/>
              <w:left w:w="100" w:type="dxa"/>
              <w:bottom w:w="100" w:type="dxa"/>
              <w:right w:w="100" w:type="dxa"/>
            </w:tcMar>
          </w:tcPr>
          <w:p w14:paraId="069B9C4F" w14:textId="77777777" w:rsidR="00E42E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Moderately complex with a focus on historical depth in ciphers.</w:t>
            </w:r>
          </w:p>
        </w:tc>
        <w:tc>
          <w:tcPr>
            <w:tcW w:w="2325" w:type="dxa"/>
            <w:shd w:val="clear" w:color="auto" w:fill="auto"/>
            <w:tcMar>
              <w:top w:w="100" w:type="dxa"/>
              <w:left w:w="100" w:type="dxa"/>
              <w:bottom w:w="100" w:type="dxa"/>
              <w:right w:w="100" w:type="dxa"/>
            </w:tcMar>
          </w:tcPr>
          <w:p w14:paraId="1AC8319B" w14:textId="77777777" w:rsidR="00E42E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High complexity with extensive depth covering a wide range of cryptographic topics.</w:t>
            </w:r>
          </w:p>
        </w:tc>
      </w:tr>
      <w:tr w:rsidR="00E42E04" w14:paraId="22D41938" w14:textId="77777777">
        <w:trPr>
          <w:trHeight w:val="1515"/>
        </w:trPr>
        <w:tc>
          <w:tcPr>
            <w:tcW w:w="2310" w:type="dxa"/>
            <w:shd w:val="clear" w:color="auto" w:fill="auto"/>
            <w:tcMar>
              <w:top w:w="100" w:type="dxa"/>
              <w:left w:w="100" w:type="dxa"/>
              <w:bottom w:w="100" w:type="dxa"/>
              <w:right w:w="100" w:type="dxa"/>
            </w:tcMar>
          </w:tcPr>
          <w:p w14:paraId="32D213E0" w14:textId="77777777" w:rsidR="00E42E04" w:rsidRDefault="00000000">
            <w:pPr>
              <w:widowControl w:val="0"/>
              <w:pBdr>
                <w:top w:val="nil"/>
                <w:left w:val="nil"/>
                <w:bottom w:val="nil"/>
                <w:right w:val="nil"/>
                <w:between w:val="nil"/>
              </w:pBdr>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Learning outcomes</w:t>
            </w:r>
          </w:p>
        </w:tc>
        <w:tc>
          <w:tcPr>
            <w:tcW w:w="2310" w:type="dxa"/>
            <w:shd w:val="clear" w:color="auto" w:fill="auto"/>
            <w:tcMar>
              <w:top w:w="100" w:type="dxa"/>
              <w:left w:w="100" w:type="dxa"/>
              <w:bottom w:w="100" w:type="dxa"/>
              <w:right w:w="100" w:type="dxa"/>
            </w:tcMar>
          </w:tcPr>
          <w:p w14:paraId="4051561C" w14:textId="77777777" w:rsidR="00E42E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Introduces basic cryptography and mathematical problem-solving.</w:t>
            </w:r>
          </w:p>
        </w:tc>
        <w:tc>
          <w:tcPr>
            <w:tcW w:w="2295" w:type="dxa"/>
            <w:shd w:val="clear" w:color="auto" w:fill="auto"/>
            <w:tcMar>
              <w:top w:w="100" w:type="dxa"/>
              <w:left w:w="100" w:type="dxa"/>
              <w:bottom w:w="100" w:type="dxa"/>
              <w:right w:w="100" w:type="dxa"/>
            </w:tcMar>
          </w:tcPr>
          <w:p w14:paraId="0B6152EE" w14:textId="77777777" w:rsidR="00E42E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Enhances skills in pattern recognition and historical cipher decryption.</w:t>
            </w:r>
          </w:p>
        </w:tc>
        <w:tc>
          <w:tcPr>
            <w:tcW w:w="2325" w:type="dxa"/>
            <w:shd w:val="clear" w:color="auto" w:fill="auto"/>
            <w:tcMar>
              <w:top w:w="100" w:type="dxa"/>
              <w:left w:w="100" w:type="dxa"/>
              <w:bottom w:w="100" w:type="dxa"/>
              <w:right w:w="100" w:type="dxa"/>
            </w:tcMar>
          </w:tcPr>
          <w:p w14:paraId="2FB73760" w14:textId="77777777" w:rsidR="00E42E04"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Provides a thorough understanding of cryptographic principles and their real-world applications.</w:t>
            </w:r>
          </w:p>
        </w:tc>
      </w:tr>
    </w:tbl>
    <w:p w14:paraId="3DD84DCA" w14:textId="77777777" w:rsidR="00E42E04" w:rsidRDefault="0000000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2.2. Unity and Learning</w:t>
      </w:r>
    </w:p>
    <w:p w14:paraId="2E2D0D0F" w14:textId="77777777" w:rsidR="00E42E04" w:rsidRDefault="00000000">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Unity is a popular tool for making educational games because it allows developers to create detailed and interactive experiences. For instance, games like </w:t>
      </w:r>
      <w:proofErr w:type="spellStart"/>
      <w:r>
        <w:rPr>
          <w:rFonts w:ascii="Times New Roman" w:eastAsia="Times New Roman" w:hAnsi="Times New Roman" w:cs="Times New Roman"/>
          <w:i/>
          <w:sz w:val="24"/>
          <w:szCs w:val="24"/>
        </w:rPr>
        <w:t>CodeCombat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i/>
          <w:sz w:val="24"/>
          <w:szCs w:val="24"/>
        </w:rPr>
        <w:t>LightBot</w:t>
      </w:r>
      <w:proofErr w:type="spellEnd"/>
      <w:r>
        <w:rPr>
          <w:rFonts w:ascii="Times New Roman" w:eastAsia="Times New Roman" w:hAnsi="Times New Roman" w:cs="Times New Roman"/>
          <w:sz w:val="24"/>
          <w:szCs w:val="24"/>
        </w:rPr>
        <w:t xml:space="preserve"> use Unity to teach programming skills. They show that Unity is effective for making games that are not only fun but also educational. "Enigma Academy" uses Unity to create an engaging world where players can learn advanced cryptography through gameplay.</w:t>
      </w:r>
    </w:p>
    <w:p w14:paraId="115AC7A7" w14:textId="77777777" w:rsidR="00E42E04" w:rsidRDefault="00000000">
      <w:pPr>
        <w:spacing w:before="240" w:after="240"/>
        <w:ind w:left="3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2.3. Research on Game-Based Learning</w:t>
      </w:r>
    </w:p>
    <w:p w14:paraId="62AA04EB" w14:textId="77777777" w:rsidR="00E42E04" w:rsidRDefault="00000000">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exploration of game-based learning, several pivotal works provide foundational insights into how digital games can enhance educational outcomes. James Paul Gee's seminal book, "What Video Games Have to Teach Us About Learning and Literacy" (2003), argues that video games are powerful learning tools that foster cognitive development through interactive engagement. Marc Prensky's "Digital Game-Based Learning" (2007) expands on this by discussing the integration of entertainment and education, proposing that digital games not only engage students but also enhance their learning experiences by making complex subjects more accessible and enjoyable. Additionally, Douglas B. Clark et al. in their systematic review and meta-analysis "Digital Games, Design, and Learning" (2016), provide empirical evidence supporting the effectiveness of game design in educational settings, emphasizing that well-designed games can significantly boost learning outcomes. These sources collectively underscore the transformative potential of game-based learning in educational contexts, suggesting that when thoughtfully designed, games can be powerful tools for educational enhancement and student engagement.</w:t>
      </w:r>
    </w:p>
    <w:p w14:paraId="2F8B8E81" w14:textId="77777777" w:rsidR="00E42E0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their comprehensive study, "Digital Games, Design, and Learning: A Systematic Review and Meta-Analysis," Douglas B. Clark and colleagues aimed to assess the educational effectiveness of digital games compared to traditional learning methods. The study involved a meta-analysis of various research findings that measured the learning outcomes, engagement, and motivation levels of students who used educational games against those who employed conventional learning approaches. Their findings indicated that digital games significantly enhance learning outcomes when properly designed to align with educational goals. This impact was most notable in how games increased student engagement and motivation, critical factors that contribute to effective learning. The study highlighted the importance of thoughtful game design, emphasizing that the educational benefits of games depend heavily on how well their gameplay mechanics and narrative elements integrate with intended learning objectives.</w:t>
      </w:r>
    </w:p>
    <w:p w14:paraId="17E6AA41" w14:textId="77777777" w:rsidR="00E42E04" w:rsidRDefault="00E42E04">
      <w:pPr>
        <w:spacing w:before="240" w:after="240"/>
        <w:ind w:left="360"/>
        <w:jc w:val="both"/>
        <w:rPr>
          <w:rFonts w:ascii="Times New Roman" w:eastAsia="Times New Roman" w:hAnsi="Times New Roman" w:cs="Times New Roman"/>
          <w:sz w:val="24"/>
          <w:szCs w:val="24"/>
        </w:rPr>
      </w:pPr>
    </w:p>
    <w:p w14:paraId="071E4CB8" w14:textId="77777777" w:rsidR="00E42E04" w:rsidRDefault="00E42E04">
      <w:pPr>
        <w:spacing w:before="240" w:after="240"/>
        <w:ind w:left="360"/>
        <w:jc w:val="both"/>
        <w:rPr>
          <w:rFonts w:ascii="Times New Roman" w:eastAsia="Times New Roman" w:hAnsi="Times New Roman" w:cs="Times New Roman"/>
          <w:sz w:val="24"/>
          <w:szCs w:val="24"/>
        </w:rPr>
      </w:pPr>
    </w:p>
    <w:p w14:paraId="3071DECD" w14:textId="77777777" w:rsidR="00E42E04" w:rsidRDefault="00E42E04">
      <w:pPr>
        <w:spacing w:before="240" w:after="240"/>
        <w:ind w:left="360"/>
        <w:jc w:val="both"/>
        <w:rPr>
          <w:rFonts w:ascii="Times New Roman" w:eastAsia="Times New Roman" w:hAnsi="Times New Roman" w:cs="Times New Roman"/>
          <w:sz w:val="24"/>
          <w:szCs w:val="24"/>
        </w:rPr>
      </w:pPr>
    </w:p>
    <w:p w14:paraId="1B7D1B8B" w14:textId="77777777" w:rsidR="00E42E04" w:rsidRDefault="00000000">
      <w:pPr>
        <w:spacing w:before="240" w:after="240"/>
        <w:ind w:left="3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2.4. Building on What Exists</w:t>
      </w:r>
    </w:p>
    <w:p w14:paraId="29965866" w14:textId="77777777" w:rsidR="00E42E04" w:rsidRDefault="00000000">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many educational games focus on basic skills and are meant for children, there's a need for games that teach more advanced skills to older learners. Most existing games do not cover the depth of content or the real-life applications that "Enigma Academy" does. Our game fills this gap by providing a challenging and comprehensive learning experience that helps players not only learn but also apply cryptographic skills in scenarios that mimic real-life situations.</w:t>
      </w:r>
    </w:p>
    <w:p w14:paraId="07C9FDAD" w14:textId="77777777" w:rsidR="00E42E04" w:rsidRDefault="00000000">
      <w:pPr>
        <w:spacing w:before="240" w:after="240"/>
        <w:ind w:left="3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2.5. Comparing Techniques and Outcomes</w:t>
      </w:r>
    </w:p>
    <w:p w14:paraId="6B15874C" w14:textId="77777777" w:rsidR="00E42E04" w:rsidRDefault="00000000">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we compare "Enigma Academy" to other educational games, it stands out because of its depth and focus on practical skills. Most games are limited to simple puzzles and basic coding tasks. In contrast, "Enigma Academy" integrates real cryptographic challenges into its gameplay, making it a unique tool for learning. This approach is designed to prepare players for using cryptography in real situations, enhancing both their understanding and ability to apply what they've learned.</w:t>
      </w:r>
    </w:p>
    <w:p w14:paraId="33F46A51" w14:textId="77777777" w:rsidR="00E42E04" w:rsidRDefault="00000000">
      <w:pPr>
        <w:spacing w:before="240" w:after="240"/>
        <w:jc w:val="both"/>
        <w:rPr>
          <w:rFonts w:ascii="Times New Roman" w:eastAsia="Times New Roman" w:hAnsi="Times New Roman" w:cs="Times New Roman"/>
          <w:b/>
          <w:sz w:val="36"/>
          <w:szCs w:val="36"/>
        </w:rPr>
      </w:pPr>
      <w:r>
        <w:br w:type="page"/>
      </w:r>
    </w:p>
    <w:p w14:paraId="429F7B12" w14:textId="77777777" w:rsidR="00E42E04" w:rsidRDefault="00000000">
      <w:pPr>
        <w:spacing w:before="240" w:after="24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3. Background</w:t>
      </w:r>
    </w:p>
    <w:p w14:paraId="7B412C9D" w14:textId="77777777" w:rsidR="00E42E0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section is dedicated for the description of </w:t>
      </w:r>
      <w:proofErr w:type="gramStart"/>
      <w:r>
        <w:rPr>
          <w:rFonts w:ascii="Times New Roman" w:eastAsia="Times New Roman" w:hAnsi="Times New Roman" w:cs="Times New Roman"/>
          <w:sz w:val="24"/>
          <w:szCs w:val="24"/>
        </w:rPr>
        <w:t>term ,algorithms</w:t>
      </w:r>
      <w:proofErr w:type="gramEnd"/>
      <w:r>
        <w:rPr>
          <w:rFonts w:ascii="Times New Roman" w:eastAsia="Times New Roman" w:hAnsi="Times New Roman" w:cs="Times New Roman"/>
          <w:sz w:val="24"/>
          <w:szCs w:val="24"/>
        </w:rPr>
        <w:t xml:space="preserve"> and methods used in this project</w:t>
      </w:r>
    </w:p>
    <w:p w14:paraId="0E598364" w14:textId="77777777" w:rsidR="00E42E04" w:rsidRDefault="00000000">
      <w:pPr>
        <w:spacing w:before="240" w:after="240"/>
        <w:ind w:left="3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3.1. Cryptography</w:t>
      </w:r>
    </w:p>
    <w:p w14:paraId="1B124CA7" w14:textId="77777777" w:rsidR="00E42E04" w:rsidRDefault="00000000">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Cryptography is the science of securing communication through encoding and decoding information. It ensures the confidentiality, integrity, and authenticity of sensitive data, protecting it from unauthorized access. From the ancient Caesar Cipher to the sophisticated algorithms used in modern encryption, cryptography has evolved significantly to meet the demands of secure communication. Today, it plays a vital role in securing online transactions, protecting personal information, and ensuring data privacy.</w:t>
      </w:r>
    </w:p>
    <w:p w14:paraId="2813546C" w14:textId="77777777" w:rsidR="00E42E04" w:rsidRDefault="00000000">
      <w:pPr>
        <w:pStyle w:val="Heading5"/>
        <w:keepNext w:val="0"/>
        <w:keepLines w:val="0"/>
        <w:spacing w:before="220" w:after="40"/>
        <w:ind w:left="720"/>
        <w:jc w:val="both"/>
        <w:rPr>
          <w:rFonts w:ascii="Times New Roman" w:eastAsia="Times New Roman" w:hAnsi="Times New Roman" w:cs="Times New Roman"/>
          <w:b/>
          <w:color w:val="000000"/>
          <w:sz w:val="24"/>
          <w:szCs w:val="24"/>
        </w:rPr>
      </w:pPr>
      <w:bookmarkStart w:id="1" w:name="_fg140nb1fwvs" w:colFirst="0" w:colLast="0"/>
      <w:bookmarkEnd w:id="1"/>
      <w:r>
        <w:rPr>
          <w:rFonts w:ascii="Times New Roman" w:eastAsia="Times New Roman" w:hAnsi="Times New Roman" w:cs="Times New Roman"/>
          <w:b/>
          <w:color w:val="000000"/>
          <w:sz w:val="24"/>
          <w:szCs w:val="24"/>
        </w:rPr>
        <w:t>3.1.1. Types of Cryptographic Techniques</w:t>
      </w:r>
    </w:p>
    <w:p w14:paraId="089A7E17" w14:textId="77777777" w:rsidR="00E42E04" w:rsidRDefault="00000000">
      <w:pPr>
        <w:spacing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Cryptographic techniques can be categorized into the following types:</w:t>
      </w:r>
    </w:p>
    <w:p w14:paraId="29E3FD71" w14:textId="77777777" w:rsidR="00E42E04" w:rsidRDefault="00000000">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Substitution Ciphers:</w:t>
      </w:r>
    </w:p>
    <w:p w14:paraId="2A7E9DA9" w14:textId="77777777" w:rsidR="00E42E04" w:rsidRDefault="00000000">
      <w:pPr>
        <w:numPr>
          <w:ilvl w:val="2"/>
          <w:numId w:val="4"/>
        </w:numPr>
        <w:spacing w:before="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Replace each letter in the plaintext with another letter based on a specific rule.</w:t>
      </w:r>
    </w:p>
    <w:p w14:paraId="56732C6B" w14:textId="77777777" w:rsidR="00E42E04" w:rsidRDefault="00000000">
      <w:pPr>
        <w:numPr>
          <w:ilvl w:val="2"/>
          <w:numId w:val="4"/>
        </w:numPr>
        <w:ind w:left="14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Examples</w:t>
      </w:r>
      <w:r>
        <w:rPr>
          <w:rFonts w:ascii="Times New Roman" w:eastAsia="Times New Roman" w:hAnsi="Times New Roman" w:cs="Times New Roman"/>
          <w:sz w:val="24"/>
          <w:szCs w:val="24"/>
        </w:rPr>
        <w:t>:</w:t>
      </w:r>
    </w:p>
    <w:p w14:paraId="1B7BDE6A" w14:textId="77777777" w:rsidR="00E42E04" w:rsidRDefault="00000000">
      <w:pPr>
        <w:numPr>
          <w:ilvl w:val="3"/>
          <w:numId w:val="4"/>
        </w:numPr>
        <w:ind w:left="18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Caesar Cipher</w:t>
      </w:r>
      <w:r>
        <w:rPr>
          <w:rFonts w:ascii="Times New Roman" w:eastAsia="Times New Roman" w:hAnsi="Times New Roman" w:cs="Times New Roman"/>
          <w:sz w:val="24"/>
          <w:szCs w:val="24"/>
        </w:rPr>
        <w:t>: Letters are shifted by a fixed number of positions.</w:t>
      </w:r>
    </w:p>
    <w:p w14:paraId="7A103E4E" w14:textId="77777777" w:rsidR="00E42E04" w:rsidRDefault="00000000">
      <w:pPr>
        <w:numPr>
          <w:ilvl w:val="3"/>
          <w:numId w:val="4"/>
        </w:numPr>
        <w:spacing w:after="240"/>
        <w:ind w:left="18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Monoalphabetic Cipher</w:t>
      </w:r>
      <w:r>
        <w:rPr>
          <w:rFonts w:ascii="Times New Roman" w:eastAsia="Times New Roman" w:hAnsi="Times New Roman" w:cs="Times New Roman"/>
          <w:sz w:val="24"/>
          <w:szCs w:val="24"/>
        </w:rPr>
        <w:t>: A more complex substitution where each letter maps to a unique replacement.</w:t>
      </w:r>
    </w:p>
    <w:p w14:paraId="5C332035"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 Transposition Ciphers</w:t>
      </w:r>
      <w:r>
        <w:rPr>
          <w:rFonts w:ascii="Times New Roman" w:eastAsia="Times New Roman" w:hAnsi="Times New Roman" w:cs="Times New Roman"/>
          <w:sz w:val="24"/>
          <w:szCs w:val="24"/>
        </w:rPr>
        <w:t>:</w:t>
      </w:r>
    </w:p>
    <w:p w14:paraId="3067846C" w14:textId="77777777" w:rsidR="00E42E04" w:rsidRDefault="00000000">
      <w:pPr>
        <w:numPr>
          <w:ilvl w:val="2"/>
          <w:numId w:val="4"/>
        </w:numPr>
        <w:spacing w:before="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Rearrange the order of characters in plaintext without altering the letters themselves.</w:t>
      </w:r>
    </w:p>
    <w:p w14:paraId="0E4FDDAF" w14:textId="77777777" w:rsidR="00E42E04" w:rsidRDefault="00000000">
      <w:pPr>
        <w:numPr>
          <w:ilvl w:val="2"/>
          <w:numId w:val="4"/>
        </w:numPr>
        <w:ind w:left="14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Examples</w:t>
      </w:r>
      <w:r>
        <w:rPr>
          <w:rFonts w:ascii="Times New Roman" w:eastAsia="Times New Roman" w:hAnsi="Times New Roman" w:cs="Times New Roman"/>
          <w:sz w:val="24"/>
          <w:szCs w:val="24"/>
        </w:rPr>
        <w:t>:</w:t>
      </w:r>
    </w:p>
    <w:p w14:paraId="28F829C3" w14:textId="77777777" w:rsidR="00E42E04" w:rsidRDefault="00000000">
      <w:pPr>
        <w:numPr>
          <w:ilvl w:val="3"/>
          <w:numId w:val="4"/>
        </w:numPr>
        <w:ind w:left="18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Rail Fence Cipher</w:t>
      </w:r>
      <w:r>
        <w:rPr>
          <w:rFonts w:ascii="Times New Roman" w:eastAsia="Times New Roman" w:hAnsi="Times New Roman" w:cs="Times New Roman"/>
          <w:sz w:val="24"/>
          <w:szCs w:val="24"/>
        </w:rPr>
        <w:t>: Text is written in a zigzag pattern and read row by row.</w:t>
      </w:r>
    </w:p>
    <w:p w14:paraId="5366F79A" w14:textId="77777777" w:rsidR="00E42E04" w:rsidRDefault="00000000">
      <w:pPr>
        <w:numPr>
          <w:ilvl w:val="3"/>
          <w:numId w:val="4"/>
        </w:numPr>
        <w:spacing w:after="240"/>
        <w:ind w:left="18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Columnar Transposition Cipher</w:t>
      </w:r>
      <w:r>
        <w:rPr>
          <w:rFonts w:ascii="Times New Roman" w:eastAsia="Times New Roman" w:hAnsi="Times New Roman" w:cs="Times New Roman"/>
          <w:sz w:val="24"/>
          <w:szCs w:val="24"/>
        </w:rPr>
        <w:t>: Text is written into rows and read by columns based on a keyword.</w:t>
      </w:r>
    </w:p>
    <w:p w14:paraId="3035C003"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 Polyalphabetic Ciphers</w:t>
      </w:r>
      <w:r>
        <w:rPr>
          <w:rFonts w:ascii="Times New Roman" w:eastAsia="Times New Roman" w:hAnsi="Times New Roman" w:cs="Times New Roman"/>
          <w:sz w:val="24"/>
          <w:szCs w:val="24"/>
        </w:rPr>
        <w:t>:</w:t>
      </w:r>
    </w:p>
    <w:p w14:paraId="1914109A" w14:textId="77777777" w:rsidR="00E42E04" w:rsidRDefault="00000000">
      <w:pPr>
        <w:numPr>
          <w:ilvl w:val="2"/>
          <w:numId w:val="4"/>
        </w:numPr>
        <w:spacing w:before="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multiple substitution alphabets to encrypt the message.</w:t>
      </w:r>
    </w:p>
    <w:p w14:paraId="31CDB1CC" w14:textId="77777777" w:rsidR="00E42E04" w:rsidRDefault="00000000">
      <w:pPr>
        <w:numPr>
          <w:ilvl w:val="2"/>
          <w:numId w:val="4"/>
        </w:numPr>
        <w:ind w:left="14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Examples</w:t>
      </w:r>
      <w:r>
        <w:rPr>
          <w:rFonts w:ascii="Times New Roman" w:eastAsia="Times New Roman" w:hAnsi="Times New Roman" w:cs="Times New Roman"/>
          <w:sz w:val="24"/>
          <w:szCs w:val="24"/>
        </w:rPr>
        <w:t>:</w:t>
      </w:r>
    </w:p>
    <w:p w14:paraId="3B2AAE62" w14:textId="77777777" w:rsidR="00E42E04" w:rsidRDefault="00000000">
      <w:pPr>
        <w:numPr>
          <w:ilvl w:val="3"/>
          <w:numId w:val="4"/>
        </w:numPr>
        <w:spacing w:after="240"/>
        <w:ind w:left="18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Vigenère Cipher</w:t>
      </w:r>
      <w:r>
        <w:rPr>
          <w:rFonts w:ascii="Times New Roman" w:eastAsia="Times New Roman" w:hAnsi="Times New Roman" w:cs="Times New Roman"/>
          <w:sz w:val="24"/>
          <w:szCs w:val="24"/>
        </w:rPr>
        <w:t>: Employs a keyword to define shifts for each letter.</w:t>
      </w:r>
    </w:p>
    <w:p w14:paraId="6F70C62E" w14:textId="77777777" w:rsidR="00E42E04" w:rsidRDefault="00000000">
      <w:pPr>
        <w:spacing w:before="240" w:after="240"/>
        <w:ind w:left="720"/>
        <w:jc w:val="both"/>
        <w:rPr>
          <w:rFonts w:ascii="Times New Roman" w:eastAsia="Times New Roman" w:hAnsi="Times New Roman" w:cs="Times New Roman"/>
          <w:b/>
          <w:sz w:val="24"/>
          <w:szCs w:val="24"/>
        </w:rPr>
      </w:pPr>
      <w:r>
        <w:br w:type="page"/>
      </w:r>
    </w:p>
    <w:p w14:paraId="546FD815"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4. Modern Cryptographic Techniques</w:t>
      </w:r>
      <w:r>
        <w:rPr>
          <w:rFonts w:ascii="Times New Roman" w:eastAsia="Times New Roman" w:hAnsi="Times New Roman" w:cs="Times New Roman"/>
          <w:sz w:val="24"/>
          <w:szCs w:val="24"/>
        </w:rPr>
        <w:t xml:space="preserve"> (Not used in the game but noteworthy):</w:t>
      </w:r>
    </w:p>
    <w:p w14:paraId="61C183C1" w14:textId="77777777" w:rsidR="00E42E04" w:rsidRDefault="00000000">
      <w:pPr>
        <w:numPr>
          <w:ilvl w:val="2"/>
          <w:numId w:val="4"/>
        </w:numPr>
        <w:spacing w:before="240"/>
        <w:ind w:left="14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Symmetric Encryption</w:t>
      </w:r>
      <w:r>
        <w:rPr>
          <w:rFonts w:ascii="Times New Roman" w:eastAsia="Times New Roman" w:hAnsi="Times New Roman" w:cs="Times New Roman"/>
          <w:sz w:val="24"/>
          <w:szCs w:val="24"/>
        </w:rPr>
        <w:t>: Uses the same key for both encryption and decryption (e.g., AES).</w:t>
      </w:r>
    </w:p>
    <w:p w14:paraId="57E8730E" w14:textId="77777777" w:rsidR="00E42E04" w:rsidRDefault="00000000">
      <w:pPr>
        <w:numPr>
          <w:ilvl w:val="2"/>
          <w:numId w:val="4"/>
        </w:numPr>
        <w:spacing w:after="240"/>
        <w:ind w:left="14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Asymmetric Encryption</w:t>
      </w:r>
      <w:r>
        <w:rPr>
          <w:rFonts w:ascii="Times New Roman" w:eastAsia="Times New Roman" w:hAnsi="Times New Roman" w:cs="Times New Roman"/>
          <w:sz w:val="24"/>
          <w:szCs w:val="24"/>
        </w:rPr>
        <w:t>: Uses a public-private key pair for secure communication (e.g., RSA).</w:t>
      </w:r>
    </w:p>
    <w:p w14:paraId="0B92C82A" w14:textId="77777777" w:rsidR="00E42E04" w:rsidRDefault="00E42E04">
      <w:pPr>
        <w:spacing w:before="240" w:after="240"/>
        <w:ind w:left="1440"/>
        <w:jc w:val="both"/>
        <w:rPr>
          <w:rFonts w:ascii="Times New Roman" w:eastAsia="Times New Roman" w:hAnsi="Times New Roman" w:cs="Times New Roman"/>
          <w:sz w:val="24"/>
          <w:szCs w:val="24"/>
        </w:rPr>
      </w:pPr>
    </w:p>
    <w:p w14:paraId="1915B233" w14:textId="77777777" w:rsidR="00E42E04" w:rsidRDefault="00000000">
      <w:pPr>
        <w:pStyle w:val="Heading5"/>
        <w:keepNext w:val="0"/>
        <w:keepLines w:val="0"/>
        <w:spacing w:before="220" w:after="40"/>
        <w:ind w:left="720"/>
        <w:jc w:val="both"/>
        <w:rPr>
          <w:rFonts w:ascii="Times New Roman" w:eastAsia="Times New Roman" w:hAnsi="Times New Roman" w:cs="Times New Roman"/>
          <w:b/>
          <w:color w:val="000000"/>
          <w:sz w:val="24"/>
          <w:szCs w:val="24"/>
        </w:rPr>
      </w:pPr>
      <w:bookmarkStart w:id="2" w:name="_gpkeofhoshvd" w:colFirst="0" w:colLast="0"/>
      <w:bookmarkEnd w:id="2"/>
      <w:r>
        <w:rPr>
          <w:rFonts w:ascii="Times New Roman" w:eastAsia="Times New Roman" w:hAnsi="Times New Roman" w:cs="Times New Roman"/>
          <w:b/>
          <w:color w:val="000000"/>
          <w:sz w:val="24"/>
          <w:szCs w:val="24"/>
        </w:rPr>
        <w:t>3.1.2. Cryptographic Tools We Will Focus On</w:t>
      </w:r>
    </w:p>
    <w:p w14:paraId="7062182E" w14:textId="77777777" w:rsidR="00E42E04" w:rsidRDefault="00000000">
      <w:pPr>
        <w:spacing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"Enigma Academy," players will use the following tools to solve cryptographic puzzles:</w:t>
      </w:r>
    </w:p>
    <w:p w14:paraId="7E468BC0" w14:textId="77777777" w:rsidR="00E42E04" w:rsidRDefault="00000000">
      <w:pPr>
        <w:numPr>
          <w:ilvl w:val="0"/>
          <w:numId w:val="10"/>
        </w:numPr>
        <w:spacing w:before="240"/>
        <w:ind w:left="10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Caesar Cipher</w:t>
      </w:r>
      <w:r>
        <w:rPr>
          <w:rFonts w:ascii="Times New Roman" w:eastAsia="Times New Roman" w:hAnsi="Times New Roman" w:cs="Times New Roman"/>
          <w:sz w:val="24"/>
          <w:szCs w:val="24"/>
        </w:rPr>
        <w:t>:</w:t>
      </w:r>
    </w:p>
    <w:p w14:paraId="736C4C71" w14:textId="77777777" w:rsidR="00E42E04" w:rsidRDefault="00000000">
      <w:pPr>
        <w:numPr>
          <w:ilvl w:val="1"/>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simple substitution cipher where letters are shifted by a fixed number.</w:t>
      </w:r>
    </w:p>
    <w:p w14:paraId="1CBD8975" w14:textId="77777777" w:rsidR="00E42E04" w:rsidRDefault="00000000">
      <w:pPr>
        <w:numPr>
          <w:ilvl w:val="1"/>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Introduces players to basic encryption and decryption concepts.</w:t>
      </w:r>
    </w:p>
    <w:p w14:paraId="2E4F1177" w14:textId="77777777" w:rsidR="00E42E04" w:rsidRDefault="00000000">
      <w:pPr>
        <w:numPr>
          <w:ilvl w:val="0"/>
          <w:numId w:val="10"/>
        </w:numPr>
        <w:ind w:left="10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Rail Fence Cipher</w:t>
      </w:r>
      <w:r>
        <w:rPr>
          <w:rFonts w:ascii="Times New Roman" w:eastAsia="Times New Roman" w:hAnsi="Times New Roman" w:cs="Times New Roman"/>
          <w:sz w:val="24"/>
          <w:szCs w:val="24"/>
        </w:rPr>
        <w:t>:</w:t>
      </w:r>
    </w:p>
    <w:p w14:paraId="2A5DD268" w14:textId="77777777" w:rsidR="00E42E04" w:rsidRDefault="00000000">
      <w:pPr>
        <w:numPr>
          <w:ilvl w:val="1"/>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transposition cipher that demonstrates the rearrangement of letters in a zigzag pattern.</w:t>
      </w:r>
    </w:p>
    <w:p w14:paraId="6C5DA0E4" w14:textId="77777777" w:rsidR="00E42E04" w:rsidRDefault="00000000">
      <w:pPr>
        <w:numPr>
          <w:ilvl w:val="1"/>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Encourages players to think critically about letter placement.</w:t>
      </w:r>
    </w:p>
    <w:p w14:paraId="5EF2451C" w14:textId="77777777" w:rsidR="00E42E04" w:rsidRDefault="00000000">
      <w:pPr>
        <w:numPr>
          <w:ilvl w:val="0"/>
          <w:numId w:val="10"/>
        </w:numPr>
        <w:ind w:left="10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Vigenère Cipher</w:t>
      </w:r>
      <w:r>
        <w:rPr>
          <w:rFonts w:ascii="Times New Roman" w:eastAsia="Times New Roman" w:hAnsi="Times New Roman" w:cs="Times New Roman"/>
          <w:sz w:val="24"/>
          <w:szCs w:val="24"/>
        </w:rPr>
        <w:t>:</w:t>
      </w:r>
    </w:p>
    <w:p w14:paraId="0F522DCC" w14:textId="77777777" w:rsidR="00E42E04" w:rsidRDefault="00000000">
      <w:pPr>
        <w:numPr>
          <w:ilvl w:val="1"/>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polyalphabetic substitution cipher that uses a keyword for encryption.</w:t>
      </w:r>
    </w:p>
    <w:p w14:paraId="5EB3B0CB" w14:textId="77777777" w:rsidR="00E42E04" w:rsidRDefault="00000000">
      <w:pPr>
        <w:numPr>
          <w:ilvl w:val="1"/>
          <w:numId w:val="10"/>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Highlights the importance of keys in cryptography.</w:t>
      </w:r>
    </w:p>
    <w:p w14:paraId="2E9232BD" w14:textId="77777777" w:rsidR="00E42E04" w:rsidRDefault="00E42E04">
      <w:pPr>
        <w:spacing w:before="240" w:after="240"/>
        <w:ind w:left="1440"/>
        <w:jc w:val="both"/>
        <w:rPr>
          <w:rFonts w:ascii="Times New Roman" w:eastAsia="Times New Roman" w:hAnsi="Times New Roman" w:cs="Times New Roman"/>
          <w:sz w:val="24"/>
          <w:szCs w:val="24"/>
        </w:rPr>
      </w:pPr>
    </w:p>
    <w:p w14:paraId="39B15214" w14:textId="77777777" w:rsidR="00E42E04" w:rsidRDefault="00000000">
      <w:pPr>
        <w:pStyle w:val="Heading5"/>
        <w:keepNext w:val="0"/>
        <w:keepLines w:val="0"/>
        <w:spacing w:before="220" w:after="40"/>
        <w:ind w:left="720"/>
        <w:jc w:val="both"/>
        <w:rPr>
          <w:rFonts w:ascii="Times New Roman" w:eastAsia="Times New Roman" w:hAnsi="Times New Roman" w:cs="Times New Roman"/>
          <w:b/>
          <w:color w:val="000000"/>
          <w:sz w:val="24"/>
          <w:szCs w:val="24"/>
        </w:rPr>
      </w:pPr>
      <w:bookmarkStart w:id="3" w:name="_j2rfsxhkpd6o" w:colFirst="0" w:colLast="0"/>
      <w:bookmarkEnd w:id="3"/>
      <w:r>
        <w:rPr>
          <w:rFonts w:ascii="Times New Roman" w:eastAsia="Times New Roman" w:hAnsi="Times New Roman" w:cs="Times New Roman"/>
          <w:b/>
          <w:color w:val="000000"/>
          <w:sz w:val="24"/>
          <w:szCs w:val="24"/>
        </w:rPr>
        <w:t>3.1.3. Modern Applications of Cryptography</w:t>
      </w:r>
    </w:p>
    <w:p w14:paraId="62A6A5CD" w14:textId="77777777" w:rsidR="00E42E04" w:rsidRDefault="00000000">
      <w:pPr>
        <w:spacing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Cryptography is an essential component of modern technology, with applications such as:</w:t>
      </w:r>
    </w:p>
    <w:p w14:paraId="2E338FD3" w14:textId="77777777" w:rsidR="00E42E04" w:rsidRDefault="00000000">
      <w:pPr>
        <w:numPr>
          <w:ilvl w:val="0"/>
          <w:numId w:val="9"/>
        </w:numPr>
        <w:spacing w:before="240"/>
        <w:ind w:left="10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Secure Communication</w:t>
      </w:r>
      <w:r>
        <w:rPr>
          <w:rFonts w:ascii="Times New Roman" w:eastAsia="Times New Roman" w:hAnsi="Times New Roman" w:cs="Times New Roman"/>
          <w:sz w:val="24"/>
          <w:szCs w:val="24"/>
        </w:rPr>
        <w:t>: End-to-end encryption in messaging apps like WhatsApp and Signal.</w:t>
      </w:r>
    </w:p>
    <w:p w14:paraId="0B217024" w14:textId="77777777" w:rsidR="00E42E04" w:rsidRDefault="00000000">
      <w:pPr>
        <w:numPr>
          <w:ilvl w:val="0"/>
          <w:numId w:val="9"/>
        </w:numPr>
        <w:ind w:left="10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Online Transactions</w:t>
      </w:r>
      <w:r>
        <w:rPr>
          <w:rFonts w:ascii="Times New Roman" w:eastAsia="Times New Roman" w:hAnsi="Times New Roman" w:cs="Times New Roman"/>
          <w:sz w:val="24"/>
          <w:szCs w:val="24"/>
        </w:rPr>
        <w:t>: Protecting sensitive information during online purchases with SSL/TLS.</w:t>
      </w:r>
    </w:p>
    <w:p w14:paraId="1CD7CA6E" w14:textId="77777777" w:rsidR="00E42E04" w:rsidRDefault="00000000">
      <w:pPr>
        <w:numPr>
          <w:ilvl w:val="0"/>
          <w:numId w:val="9"/>
        </w:numPr>
        <w:ind w:left="10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Blockchain Technology</w:t>
      </w:r>
      <w:r>
        <w:rPr>
          <w:rFonts w:ascii="Times New Roman" w:eastAsia="Times New Roman" w:hAnsi="Times New Roman" w:cs="Times New Roman"/>
          <w:sz w:val="24"/>
          <w:szCs w:val="24"/>
        </w:rPr>
        <w:t>: Ensuring data integrity and security in cryptocurrency systems.</w:t>
      </w:r>
    </w:p>
    <w:p w14:paraId="1D7D9E07" w14:textId="77777777" w:rsidR="00E42E04" w:rsidRDefault="00000000">
      <w:pPr>
        <w:numPr>
          <w:ilvl w:val="0"/>
          <w:numId w:val="9"/>
        </w:numPr>
        <w:spacing w:after="240"/>
        <w:ind w:left="10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Authentication</w:t>
      </w:r>
      <w:r>
        <w:rPr>
          <w:rFonts w:ascii="Times New Roman" w:eastAsia="Times New Roman" w:hAnsi="Times New Roman" w:cs="Times New Roman"/>
          <w:sz w:val="24"/>
          <w:szCs w:val="24"/>
        </w:rPr>
        <w:t>: Verifying identities with digital signatures and certificates.</w:t>
      </w:r>
    </w:p>
    <w:p w14:paraId="772431A1"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applications underscore the real-world relevance of cryptographic techniques, connecting the educational goals of "Enigma Academy" to practical uses.</w:t>
      </w:r>
    </w:p>
    <w:p w14:paraId="4290EB71" w14:textId="77777777" w:rsidR="00E42E04" w:rsidRDefault="00000000">
      <w:pPr>
        <w:pStyle w:val="Heading5"/>
        <w:keepNext w:val="0"/>
        <w:keepLines w:val="0"/>
        <w:spacing w:before="220" w:after="40"/>
        <w:ind w:left="720"/>
        <w:jc w:val="both"/>
        <w:rPr>
          <w:rFonts w:ascii="Times New Roman" w:eastAsia="Times New Roman" w:hAnsi="Times New Roman" w:cs="Times New Roman"/>
          <w:b/>
          <w:color w:val="000000"/>
          <w:sz w:val="28"/>
          <w:szCs w:val="28"/>
        </w:rPr>
      </w:pPr>
      <w:bookmarkStart w:id="4" w:name="_gq17irwv3fu9" w:colFirst="0" w:colLast="0"/>
      <w:bookmarkEnd w:id="4"/>
      <w:r>
        <w:br w:type="page"/>
      </w:r>
    </w:p>
    <w:p w14:paraId="4CA534ED" w14:textId="77777777" w:rsidR="00E42E04" w:rsidRDefault="00000000">
      <w:pPr>
        <w:pStyle w:val="Heading5"/>
        <w:keepNext w:val="0"/>
        <w:keepLines w:val="0"/>
        <w:spacing w:before="220" w:after="40"/>
        <w:ind w:left="720"/>
        <w:jc w:val="both"/>
        <w:rPr>
          <w:rFonts w:ascii="Times New Roman" w:eastAsia="Times New Roman" w:hAnsi="Times New Roman" w:cs="Times New Roman"/>
          <w:b/>
          <w:color w:val="000000"/>
          <w:sz w:val="24"/>
          <w:szCs w:val="24"/>
        </w:rPr>
      </w:pPr>
      <w:bookmarkStart w:id="5" w:name="_o4h0d5vr8hxq" w:colFirst="0" w:colLast="0"/>
      <w:bookmarkEnd w:id="5"/>
      <w:r>
        <w:rPr>
          <w:rFonts w:ascii="Times New Roman" w:eastAsia="Times New Roman" w:hAnsi="Times New Roman" w:cs="Times New Roman"/>
          <w:b/>
          <w:color w:val="000000"/>
          <w:sz w:val="24"/>
          <w:szCs w:val="24"/>
        </w:rPr>
        <w:lastRenderedPageBreak/>
        <w:t>3.1.4. Key Concepts in Cryptography</w:t>
      </w:r>
    </w:p>
    <w:p w14:paraId="78EC50FE"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Keys</w:t>
      </w:r>
      <w:r>
        <w:rPr>
          <w:rFonts w:ascii="Times New Roman" w:eastAsia="Times New Roman" w:hAnsi="Times New Roman" w:cs="Times New Roman"/>
          <w:sz w:val="24"/>
          <w:szCs w:val="24"/>
        </w:rPr>
        <w:t>: A key is used to encrypt and decrypt data. It can be shared (symmetric) or kept private (asymmetric).</w:t>
      </w:r>
    </w:p>
    <w:p w14:paraId="1CEC2BDE"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Plaintext and Ciphertext</w:t>
      </w:r>
      <w:r>
        <w:rPr>
          <w:rFonts w:ascii="Times New Roman" w:eastAsia="Times New Roman" w:hAnsi="Times New Roman" w:cs="Times New Roman"/>
          <w:sz w:val="24"/>
          <w:szCs w:val="24"/>
        </w:rPr>
        <w:t>: Plaintext is the original message, while ciphertext is the encrypted version.</w:t>
      </w:r>
    </w:p>
    <w:p w14:paraId="2B5BA669"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Encryption and Decryption</w:t>
      </w:r>
      <w:r>
        <w:rPr>
          <w:rFonts w:ascii="Times New Roman" w:eastAsia="Times New Roman" w:hAnsi="Times New Roman" w:cs="Times New Roman"/>
          <w:sz w:val="24"/>
          <w:szCs w:val="24"/>
        </w:rPr>
        <w:t>: Encryption secures data, and decryption restores it to its original form.</w:t>
      </w:r>
    </w:p>
    <w:p w14:paraId="760BDDE9"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Algorithms</w:t>
      </w:r>
      <w:r>
        <w:rPr>
          <w:rFonts w:ascii="Times New Roman" w:eastAsia="Times New Roman" w:hAnsi="Times New Roman" w:cs="Times New Roman"/>
          <w:sz w:val="24"/>
          <w:szCs w:val="24"/>
        </w:rPr>
        <w:t>: Mathematical formulas used to transform plaintext into ciphertext and vice versa.</w:t>
      </w:r>
    </w:p>
    <w:p w14:paraId="404D36B2" w14:textId="77777777" w:rsidR="00E42E04" w:rsidRDefault="00E42E04">
      <w:pPr>
        <w:spacing w:before="240" w:after="240"/>
        <w:jc w:val="both"/>
        <w:rPr>
          <w:rFonts w:ascii="Times New Roman" w:eastAsia="Times New Roman" w:hAnsi="Times New Roman" w:cs="Times New Roman"/>
          <w:sz w:val="24"/>
          <w:szCs w:val="24"/>
        </w:rPr>
      </w:pPr>
    </w:p>
    <w:p w14:paraId="6D3818A9" w14:textId="77777777" w:rsidR="00E42E04" w:rsidRDefault="00000000">
      <w:pPr>
        <w:spacing w:before="240" w:after="240"/>
        <w:ind w:left="3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3.2. Visual Learning </w:t>
      </w:r>
    </w:p>
    <w:p w14:paraId="1C170EF9" w14:textId="77777777" w:rsidR="00E42E04" w:rsidRDefault="00000000">
      <w:pPr>
        <w:spacing w:after="24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Visual learning emphasizes using images, diagrams, animations, and interactive tools to enhance comprehension and retention. It is particularly effective for students who struggle with abstract concepts, as it simplifies complex ideas into tangible visuals. Studies show visual learning improves retention and fosters critical thinking by encouraging interaction with visual data. In "Enigma Academy," this approach is central, as players solve cryptographic puzzles through immersive and visually guided gameplay.</w:t>
      </w:r>
    </w:p>
    <w:p w14:paraId="3BA6186F" w14:textId="77777777" w:rsidR="00E42E04" w:rsidRDefault="00000000">
      <w:pPr>
        <w:pStyle w:val="Heading5"/>
        <w:keepNext w:val="0"/>
        <w:keepLines w:val="0"/>
        <w:spacing w:before="220" w:after="40"/>
        <w:ind w:left="720"/>
        <w:jc w:val="both"/>
        <w:rPr>
          <w:rFonts w:ascii="Times New Roman" w:eastAsia="Times New Roman" w:hAnsi="Times New Roman" w:cs="Times New Roman"/>
          <w:b/>
          <w:color w:val="000000"/>
          <w:sz w:val="24"/>
          <w:szCs w:val="24"/>
        </w:rPr>
      </w:pPr>
      <w:bookmarkStart w:id="6" w:name="_2kkthxqtr8kc" w:colFirst="0" w:colLast="0"/>
      <w:bookmarkEnd w:id="6"/>
      <w:r>
        <w:rPr>
          <w:rFonts w:ascii="Times New Roman" w:eastAsia="Times New Roman" w:hAnsi="Times New Roman" w:cs="Times New Roman"/>
          <w:b/>
          <w:color w:val="000000"/>
          <w:sz w:val="24"/>
          <w:szCs w:val="24"/>
        </w:rPr>
        <w:t>3.2.1. Visual Learning in Educational Games</w:t>
      </w:r>
    </w:p>
    <w:p w14:paraId="6E043A15" w14:textId="77777777" w:rsidR="00E42E04" w:rsidRDefault="00000000">
      <w:pPr>
        <w:spacing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Educational games effectively utilize visual learning by combining interactive elements with engaging visuals. Games can simplify challenging subjects by using animations, progress trackers, and interactive feedback systems. For instance, puzzles and real-time demonstrations help break down complex concepts into manageable steps.</w:t>
      </w:r>
    </w:p>
    <w:p w14:paraId="333516B7"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"Enigma Academy," visual learning is integrated into the gameplay to teach cryptographic principles interactively. Players observe real-time transformations as they apply tools to encrypted texts, enhancing their understanding of the decryption process. This combination of visual feedback and hands-on engagement ensures that learning feels natural and enjoyable.</w:t>
      </w:r>
    </w:p>
    <w:p w14:paraId="16B5314A" w14:textId="77777777" w:rsidR="00E42E04" w:rsidRDefault="00000000">
      <w:pPr>
        <w:pStyle w:val="Heading5"/>
        <w:keepNext w:val="0"/>
        <w:keepLines w:val="0"/>
        <w:spacing w:before="220" w:after="40"/>
        <w:ind w:left="720"/>
        <w:jc w:val="both"/>
        <w:rPr>
          <w:rFonts w:ascii="Times New Roman" w:eastAsia="Times New Roman" w:hAnsi="Times New Roman" w:cs="Times New Roman"/>
          <w:b/>
          <w:color w:val="000000"/>
          <w:sz w:val="24"/>
          <w:szCs w:val="24"/>
        </w:rPr>
      </w:pPr>
      <w:bookmarkStart w:id="7" w:name="_rfium88d0uow" w:colFirst="0" w:colLast="0"/>
      <w:bookmarkEnd w:id="7"/>
      <w:r>
        <w:rPr>
          <w:rFonts w:ascii="Times New Roman" w:eastAsia="Times New Roman" w:hAnsi="Times New Roman" w:cs="Times New Roman"/>
          <w:b/>
          <w:color w:val="000000"/>
          <w:sz w:val="24"/>
          <w:szCs w:val="24"/>
        </w:rPr>
        <w:t xml:space="preserve">3.2.2. Visual Learning Techniques </w:t>
      </w:r>
      <w:proofErr w:type="gramStart"/>
      <w:r>
        <w:rPr>
          <w:rFonts w:ascii="Times New Roman" w:eastAsia="Times New Roman" w:hAnsi="Times New Roman" w:cs="Times New Roman"/>
          <w:b/>
          <w:color w:val="000000"/>
          <w:sz w:val="24"/>
          <w:szCs w:val="24"/>
        </w:rPr>
        <w:t>we</w:t>
      </w:r>
      <w:proofErr w:type="gramEnd"/>
      <w:r>
        <w:rPr>
          <w:rFonts w:ascii="Times New Roman" w:eastAsia="Times New Roman" w:hAnsi="Times New Roman" w:cs="Times New Roman"/>
          <w:b/>
          <w:color w:val="000000"/>
          <w:sz w:val="24"/>
          <w:szCs w:val="24"/>
        </w:rPr>
        <w:t xml:space="preserve"> Used </w:t>
      </w:r>
    </w:p>
    <w:p w14:paraId="4030B04F"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Interactive Gameplay</w:t>
      </w:r>
      <w:r>
        <w:rPr>
          <w:rFonts w:ascii="Times New Roman" w:eastAsia="Times New Roman" w:hAnsi="Times New Roman" w:cs="Times New Roman"/>
          <w:sz w:val="24"/>
          <w:szCs w:val="24"/>
        </w:rPr>
        <w:t>:</w:t>
      </w:r>
    </w:p>
    <w:p w14:paraId="26E8AB08" w14:textId="77777777" w:rsidR="00E42E04" w:rsidRDefault="00000000">
      <w:pPr>
        <w:numPr>
          <w:ilvl w:val="0"/>
          <w:numId w:val="8"/>
        </w:numPr>
        <w:spacing w:before="240" w:after="24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Players interact with glowing objects, inventory items, and puzzle-solving interfaces. This visual guidance draws attention to important elements, ensuring clarity during gameplay.</w:t>
      </w:r>
    </w:p>
    <w:p w14:paraId="46F60DB3"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Dynamic Inventory System</w:t>
      </w:r>
      <w:r>
        <w:rPr>
          <w:rFonts w:ascii="Times New Roman" w:eastAsia="Times New Roman" w:hAnsi="Times New Roman" w:cs="Times New Roman"/>
          <w:sz w:val="24"/>
          <w:szCs w:val="24"/>
        </w:rPr>
        <w:t>:</w:t>
      </w:r>
    </w:p>
    <w:p w14:paraId="687863EB" w14:textId="77777777" w:rsidR="00E42E04" w:rsidRDefault="00000000">
      <w:pPr>
        <w:numPr>
          <w:ilvl w:val="0"/>
          <w:numId w:val="1"/>
        </w:numPr>
        <w:spacing w:before="240" w:after="24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inventory resembles an open book, where encrypted and decrypted texts are displayed side by side. Players can visually compare results after applying tools, reinforcing their understanding of cryptographic methods. Players are able to save any text they find in the </w:t>
      </w:r>
      <w:proofErr w:type="gramStart"/>
      <w:r>
        <w:rPr>
          <w:rFonts w:ascii="Times New Roman" w:eastAsia="Times New Roman" w:hAnsi="Times New Roman" w:cs="Times New Roman"/>
          <w:sz w:val="24"/>
          <w:szCs w:val="24"/>
        </w:rPr>
        <w:t>game ,</w:t>
      </w:r>
      <w:proofErr w:type="gramEnd"/>
      <w:r>
        <w:rPr>
          <w:rFonts w:ascii="Times New Roman" w:eastAsia="Times New Roman" w:hAnsi="Times New Roman" w:cs="Times New Roman"/>
          <w:sz w:val="24"/>
          <w:szCs w:val="24"/>
        </w:rPr>
        <w:t xml:space="preserve"> they can even save decrypted texts after they use the cryptography tools in the inventory . </w:t>
      </w:r>
    </w:p>
    <w:p w14:paraId="6D9E0AAE"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Puzzle Interfaces</w:t>
      </w:r>
      <w:r>
        <w:rPr>
          <w:rFonts w:ascii="Times New Roman" w:eastAsia="Times New Roman" w:hAnsi="Times New Roman" w:cs="Times New Roman"/>
          <w:sz w:val="24"/>
          <w:szCs w:val="24"/>
        </w:rPr>
        <w:t>:</w:t>
      </w:r>
    </w:p>
    <w:p w14:paraId="630CAD05" w14:textId="77777777" w:rsidR="00E42E04" w:rsidRDefault="00000000">
      <w:pPr>
        <w:numPr>
          <w:ilvl w:val="0"/>
          <w:numId w:val="17"/>
        </w:numPr>
        <w:spacing w:before="240" w:after="240"/>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puzzle offers a unique visual design, allowing players to experiment with tools like the Caesar Cipher or Vigenère Cipher. The interface provides immediate feedback, showing how each tool transforms the text.</w:t>
      </w:r>
    </w:p>
    <w:p w14:paraId="785683BC" w14:textId="77777777" w:rsidR="00E42E04" w:rsidRDefault="00000000">
      <w:pPr>
        <w:pStyle w:val="Heading5"/>
        <w:keepNext w:val="0"/>
        <w:keepLines w:val="0"/>
        <w:spacing w:before="220" w:after="40"/>
        <w:ind w:left="720"/>
        <w:jc w:val="both"/>
        <w:rPr>
          <w:rFonts w:ascii="Times New Roman" w:eastAsia="Times New Roman" w:hAnsi="Times New Roman" w:cs="Times New Roman"/>
          <w:b/>
          <w:color w:val="000000"/>
          <w:sz w:val="24"/>
          <w:szCs w:val="24"/>
        </w:rPr>
      </w:pPr>
      <w:bookmarkStart w:id="8" w:name="_o3tjrwleude" w:colFirst="0" w:colLast="0"/>
      <w:bookmarkEnd w:id="8"/>
      <w:r>
        <w:rPr>
          <w:rFonts w:ascii="Times New Roman" w:eastAsia="Times New Roman" w:hAnsi="Times New Roman" w:cs="Times New Roman"/>
          <w:b/>
          <w:color w:val="000000"/>
          <w:sz w:val="24"/>
          <w:szCs w:val="24"/>
        </w:rPr>
        <w:t>3.2.3. Cognitive Benefits of Visual Learning</w:t>
      </w:r>
    </w:p>
    <w:p w14:paraId="2A08CB38"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 learning stimulates cognitive functions such as problem-solving, critical thinking, and creativity. By encouraging players to experiment with cryptographic tools in a visually guided environment, "Enigma Academy" fosters active learning and exploration. The ability to observe and manipulate data interactively helps players build connections between cryptographic principles and real-world applications, making the educational experience both immersive and impactful.</w:t>
      </w:r>
    </w:p>
    <w:p w14:paraId="2E68EA01" w14:textId="77777777" w:rsidR="00E42E04" w:rsidRDefault="00000000">
      <w:pPr>
        <w:spacing w:before="240" w:after="240"/>
        <w:ind w:left="3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3.3. Unity Engine</w:t>
      </w:r>
    </w:p>
    <w:p w14:paraId="09E5E6DB" w14:textId="77777777" w:rsidR="00E42E04" w:rsidRDefault="00000000">
      <w:pPr>
        <w:spacing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Unity is a cross-platform game engine widely used for developing 2D and 3D games. Known for its flexibility and robust feature set, Unity provides tools for physics simulation, scripting, and asset management, making it an ideal choice for creating educational games.</w:t>
      </w:r>
    </w:p>
    <w:p w14:paraId="53D625C4" w14:textId="77777777" w:rsidR="00E42E04" w:rsidRDefault="00000000">
      <w:pPr>
        <w:pStyle w:val="Heading5"/>
        <w:keepNext w:val="0"/>
        <w:keepLines w:val="0"/>
        <w:spacing w:before="220" w:after="40"/>
        <w:ind w:left="720"/>
        <w:jc w:val="both"/>
        <w:rPr>
          <w:rFonts w:ascii="Times New Roman" w:eastAsia="Times New Roman" w:hAnsi="Times New Roman" w:cs="Times New Roman"/>
          <w:b/>
          <w:color w:val="000000"/>
          <w:sz w:val="28"/>
          <w:szCs w:val="28"/>
        </w:rPr>
      </w:pPr>
      <w:bookmarkStart w:id="9" w:name="_qnwi3o7cuylq" w:colFirst="0" w:colLast="0"/>
      <w:bookmarkEnd w:id="9"/>
      <w:r>
        <w:rPr>
          <w:rFonts w:ascii="Times New Roman" w:eastAsia="Times New Roman" w:hAnsi="Times New Roman" w:cs="Times New Roman"/>
          <w:b/>
          <w:color w:val="000000"/>
          <w:sz w:val="28"/>
          <w:szCs w:val="28"/>
        </w:rPr>
        <w:t>3.3.1. 2D Game Development</w:t>
      </w:r>
    </w:p>
    <w:p w14:paraId="5973B19C"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Unity’s 2D capabilities allow for the creation of top-down room layouts, character movement, and interactive objects. This simplifies the development of environments and gameplay mechanics.</w:t>
      </w:r>
    </w:p>
    <w:p w14:paraId="46718C9B" w14:textId="77777777" w:rsidR="00E42E04" w:rsidRDefault="00000000">
      <w:pPr>
        <w:pStyle w:val="Heading5"/>
        <w:keepNext w:val="0"/>
        <w:keepLines w:val="0"/>
        <w:spacing w:before="220" w:after="40"/>
        <w:ind w:left="720"/>
        <w:jc w:val="both"/>
        <w:rPr>
          <w:rFonts w:ascii="Times New Roman" w:eastAsia="Times New Roman" w:hAnsi="Times New Roman" w:cs="Times New Roman"/>
          <w:b/>
          <w:color w:val="000000"/>
          <w:sz w:val="28"/>
          <w:szCs w:val="28"/>
        </w:rPr>
      </w:pPr>
      <w:bookmarkStart w:id="10" w:name="_m1uya378yujj" w:colFirst="0" w:colLast="0"/>
      <w:bookmarkEnd w:id="10"/>
      <w:r>
        <w:rPr>
          <w:rFonts w:ascii="Times New Roman" w:eastAsia="Times New Roman" w:hAnsi="Times New Roman" w:cs="Times New Roman"/>
          <w:b/>
          <w:color w:val="000000"/>
          <w:sz w:val="28"/>
          <w:szCs w:val="28"/>
        </w:rPr>
        <w:t>3.3.2. Scripting and Logic</w:t>
      </w:r>
    </w:p>
    <w:p w14:paraId="0D2BF579"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engine’s scripting capabilities, powered by C#, enable the implementation of complex systems like dynamic inventory, puzzle validation, and room transitions. Unity’s modular architecture ensures that these systems are scalable and maintainable.</w:t>
      </w:r>
    </w:p>
    <w:p w14:paraId="6A74CA4B" w14:textId="77777777" w:rsidR="00E42E04" w:rsidRDefault="00000000">
      <w:pPr>
        <w:pStyle w:val="Heading5"/>
        <w:keepNext w:val="0"/>
        <w:keepLines w:val="0"/>
        <w:spacing w:before="220" w:after="40"/>
        <w:ind w:left="720"/>
        <w:jc w:val="both"/>
        <w:rPr>
          <w:rFonts w:ascii="Times New Roman" w:eastAsia="Times New Roman" w:hAnsi="Times New Roman" w:cs="Times New Roman"/>
          <w:b/>
          <w:color w:val="000000"/>
          <w:sz w:val="28"/>
          <w:szCs w:val="28"/>
        </w:rPr>
      </w:pPr>
      <w:bookmarkStart w:id="11" w:name="_e090zkuyh5g3" w:colFirst="0" w:colLast="0"/>
      <w:bookmarkEnd w:id="11"/>
      <w:r>
        <w:rPr>
          <w:rFonts w:ascii="Times New Roman" w:eastAsia="Times New Roman" w:hAnsi="Times New Roman" w:cs="Times New Roman"/>
          <w:b/>
          <w:color w:val="000000"/>
          <w:sz w:val="28"/>
          <w:szCs w:val="28"/>
        </w:rPr>
        <w:t>3.3.3. Community Support and Resources</w:t>
      </w:r>
    </w:p>
    <w:p w14:paraId="1D8186F3"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Unity's asset store provides access to pre-built components and assets, accelerating the development process. Additionally, the extensive community support ensures developers have access to tutorials, forums, and tools, which are invaluable for resolving challenges and expanding the game.</w:t>
      </w:r>
    </w:p>
    <w:p w14:paraId="0D22DABE" w14:textId="77777777" w:rsidR="00E42E04" w:rsidRDefault="00000000">
      <w:pPr>
        <w:spacing w:before="240" w:after="24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4. Expected Achievements</w:t>
      </w:r>
    </w:p>
    <w:p w14:paraId="0D2E62EC" w14:textId="77777777" w:rsidR="00E42E04" w:rsidRDefault="00000000">
      <w:pPr>
        <w:spacing w:before="240" w:after="240"/>
        <w:ind w:left="3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4.1. Outcomes</w:t>
      </w:r>
    </w:p>
    <w:p w14:paraId="4795BE8B" w14:textId="77777777" w:rsidR="00E42E04" w:rsidRDefault="00000000">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"Enigma Academy" isn't just a game; it's a journey into the world of cryptography where players learn crucial security skills through engaging and interactive gameplay. Our goal is to transform how players think about and understand cryptography, making it accessible and enjoyable for everyone, whether they are new to the topic or looking to deepen their knowledge. Here’s how we plan to achieve these educational goals through the game:</w:t>
      </w:r>
    </w:p>
    <w:p w14:paraId="56BBA6EC" w14:textId="77777777" w:rsidR="00E42E04" w:rsidRDefault="00000000">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4.1.1. Learning While Playing</w:t>
      </w:r>
    </w:p>
    <w:p w14:paraId="77FF900F" w14:textId="77777777" w:rsidR="00E42E04" w:rsidRDefault="00000000">
      <w:pPr>
        <w:spacing w:before="240" w:after="240"/>
        <w:ind w:left="720"/>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The game simplifies complex concepts of codes and encryption, showing players how different encryption methods work. Each level is designed around a specific cryptographic technique, ranging from historical ciphers to modern-day encryption technologies, giving players a comprehensive learning experience.</w:t>
      </w:r>
      <w:r>
        <w:rPr>
          <w:rFonts w:ascii="Times New Roman" w:eastAsia="Times New Roman" w:hAnsi="Times New Roman" w:cs="Times New Roman"/>
          <w:b/>
          <w:sz w:val="28"/>
          <w:szCs w:val="28"/>
        </w:rPr>
        <w:tab/>
      </w:r>
    </w:p>
    <w:p w14:paraId="224697F9" w14:textId="77777777" w:rsidR="00E42E04" w:rsidRDefault="00000000">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4.1.2. Gradual Learning</w:t>
      </w:r>
    </w:p>
    <w:p w14:paraId="0940DD23"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is structured to progressively increase in difficulty, making it welcoming for beginners while still challenging for those with some background in cryptography. It starts with simple ciphers and gradually moves towards more complex topics like public-key cryptography and digital signatures, ensuring a smooth learning curve.</w:t>
      </w:r>
    </w:p>
    <w:p w14:paraId="18704B9A" w14:textId="77777777" w:rsidR="00E42E04" w:rsidRDefault="00000000">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4.1.3. Real-World Skills</w:t>
      </w:r>
    </w:p>
    <w:p w14:paraId="27111C27"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Beyond gameplay, "Enigma Academy" equips players with practical skills applicable in real-life scenarios. It teaches players how to protect their data and understand the mechanisms behind secure communications, integrating these skills through puzzles that mimic real-life challenges.</w:t>
      </w:r>
    </w:p>
    <w:p w14:paraId="5671C967" w14:textId="77777777" w:rsidR="00E42E04" w:rsidRDefault="00000000">
      <w:pPr>
        <w:spacing w:before="240" w:after="240"/>
        <w:ind w:left="3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4.2. Unique Features</w:t>
      </w:r>
    </w:p>
    <w:p w14:paraId="664847F6" w14:textId="77777777" w:rsidR="00E42E04" w:rsidRDefault="00000000">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"Enigma Academy" offers several special features that make learning about cryptography engaging and effective:</w:t>
      </w:r>
    </w:p>
    <w:p w14:paraId="7DFD9682" w14:textId="77777777" w:rsidR="00E42E04" w:rsidRDefault="00000000">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4.2.1. Wide Range of Topics</w:t>
      </w:r>
    </w:p>
    <w:p w14:paraId="0483F9E2"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teaches a variety of cryptographic techniques. Players start with simple methods like the Caesar Cipher and gradually learn more advanced techniques, including modern encryption methods used today. Each topic is introduced through puzzles that show how these techniques are used in real life.</w:t>
      </w:r>
    </w:p>
    <w:p w14:paraId="561601EE" w14:textId="77777777" w:rsidR="00E42E04" w:rsidRDefault="00E42E04">
      <w:pPr>
        <w:spacing w:before="240" w:after="240"/>
        <w:ind w:left="720"/>
        <w:jc w:val="both"/>
        <w:rPr>
          <w:rFonts w:ascii="Times New Roman" w:eastAsia="Times New Roman" w:hAnsi="Times New Roman" w:cs="Times New Roman"/>
          <w:sz w:val="24"/>
          <w:szCs w:val="24"/>
        </w:rPr>
      </w:pPr>
    </w:p>
    <w:p w14:paraId="2554F575" w14:textId="77777777" w:rsidR="00E42E04" w:rsidRDefault="00000000">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4.2.2. Timed Decryption Tasks</w:t>
      </w:r>
    </w:p>
    <w:p w14:paraId="475955DB"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There are special challenges where players need to decrypt messages quickly to solve urgent problems in the game. These tasks help players practice using their cryptographic skills under pressure,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real-life situations.</w:t>
      </w:r>
    </w:p>
    <w:p w14:paraId="493F8FEB" w14:textId="77777777" w:rsidR="00E42E04" w:rsidRDefault="00000000">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4.2.3. Track Your Progress</w:t>
      </w:r>
    </w:p>
    <w:p w14:paraId="268110A6"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keeps track of how much players have learned and how well they are doing. Players earn badges and rewards as they master new skills and complete sections of the game, which encourages them to keep learning and improving.</w:t>
      </w:r>
    </w:p>
    <w:p w14:paraId="406887D2" w14:textId="77777777" w:rsidR="00E42E04" w:rsidRDefault="00E42E04">
      <w:pPr>
        <w:spacing w:before="240" w:after="240"/>
        <w:ind w:left="1440"/>
        <w:jc w:val="both"/>
        <w:rPr>
          <w:rFonts w:ascii="Times New Roman" w:eastAsia="Times New Roman" w:hAnsi="Times New Roman" w:cs="Times New Roman"/>
        </w:rPr>
      </w:pPr>
    </w:p>
    <w:p w14:paraId="052F6320" w14:textId="77777777" w:rsidR="00E42E04" w:rsidRDefault="00000000">
      <w:pPr>
        <w:ind w:left="3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4.3. Criteria for Success</w:t>
      </w:r>
    </w:p>
    <w:p w14:paraId="05FA8251" w14:textId="77777777" w:rsidR="00E42E04" w:rsidRDefault="00000000">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make sure "Enigma Academy" is successful and effective, we have set specific goals that the game needs to meet. Here are the key areas we will focus on:</w:t>
      </w:r>
    </w:p>
    <w:p w14:paraId="76662009" w14:textId="77777777" w:rsidR="00E42E04" w:rsidRDefault="00000000">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4.3.1. Keeping Players Interested</w:t>
      </w:r>
    </w:p>
    <w:p w14:paraId="46E7E577"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game should be fun and exciting so that players want to keep coming back. We'll make sure the puzzles are </w:t>
      </w:r>
      <w:proofErr w:type="gramStart"/>
      <w:r>
        <w:rPr>
          <w:rFonts w:ascii="Times New Roman" w:eastAsia="Times New Roman" w:hAnsi="Times New Roman" w:cs="Times New Roman"/>
          <w:sz w:val="24"/>
          <w:szCs w:val="24"/>
        </w:rPr>
        <w:t>interesting</w:t>
      </w:r>
      <w:proofErr w:type="gramEnd"/>
      <w:r>
        <w:rPr>
          <w:rFonts w:ascii="Times New Roman" w:eastAsia="Times New Roman" w:hAnsi="Times New Roman" w:cs="Times New Roman"/>
          <w:sz w:val="24"/>
          <w:szCs w:val="24"/>
        </w:rPr>
        <w:t xml:space="preserve"> and the story is engaging. Success in this area means players stay with the game until the end and possibly replay it.</w:t>
      </w:r>
    </w:p>
    <w:p w14:paraId="495AEB29" w14:textId="77777777" w:rsidR="00E42E04" w:rsidRDefault="00000000">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4.3.2. Game Runs Smoothly</w:t>
      </w:r>
    </w:p>
    <w:p w14:paraId="3FFC5112"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should work well on all types of devices, whether it's a computer, tablet, or smartphone. It should not crash or slow down. We'll test the game on many devices to make sure it's reliable and enjoyable for everyone.</w:t>
      </w:r>
    </w:p>
    <w:p w14:paraId="4DBEFCD3" w14:textId="77777777" w:rsidR="00E42E04" w:rsidRDefault="00000000">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4.3.3. Positive Feedback</w:t>
      </w:r>
    </w:p>
    <w:p w14:paraId="32F609F6" w14:textId="77777777" w:rsidR="00E42E04" w:rsidRDefault="00000000">
      <w:pP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We hope to hear good things from the people who play our game. Success would mean getting positive reviews and comments from players. We also hope to be recognized by educational groups or gaming communities for creating a game that is both fun and educational.</w:t>
      </w:r>
    </w:p>
    <w:p w14:paraId="23E8FE02" w14:textId="77777777" w:rsidR="00E42E04" w:rsidRDefault="00E42E04">
      <w:pPr>
        <w:spacing w:before="240" w:after="240"/>
        <w:jc w:val="both"/>
        <w:rPr>
          <w:rFonts w:ascii="Times New Roman" w:eastAsia="Times New Roman" w:hAnsi="Times New Roman" w:cs="Times New Roman"/>
        </w:rPr>
      </w:pPr>
    </w:p>
    <w:p w14:paraId="3C654BD3" w14:textId="77777777" w:rsidR="00E42E04" w:rsidRDefault="00000000">
      <w:pPr>
        <w:spacing w:before="240" w:after="240"/>
        <w:jc w:val="both"/>
        <w:rPr>
          <w:rFonts w:ascii="Times New Roman" w:eastAsia="Times New Roman" w:hAnsi="Times New Roman" w:cs="Times New Roman"/>
          <w:b/>
          <w:sz w:val="36"/>
          <w:szCs w:val="36"/>
        </w:rPr>
      </w:pPr>
      <w:r>
        <w:br w:type="page"/>
      </w:r>
    </w:p>
    <w:p w14:paraId="151AA0DE" w14:textId="77777777" w:rsidR="00E42E04" w:rsidRDefault="00000000">
      <w:pPr>
        <w:spacing w:before="240" w:after="24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5. The Process</w:t>
      </w:r>
    </w:p>
    <w:p w14:paraId="399A1581" w14:textId="77777777" w:rsidR="00E42E0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explains how we plan to create "Enigma Academy," focusing on how we will use the Unity game engine and build the game's educational content about cryptography.</w:t>
      </w:r>
    </w:p>
    <w:p w14:paraId="6737B9D2" w14:textId="77777777" w:rsidR="00E42E04" w:rsidRDefault="00000000">
      <w:pPr>
        <w:spacing w:before="240" w:after="240"/>
        <w:ind w:left="3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5.1. Research - Unity and Game Development</w:t>
      </w:r>
    </w:p>
    <w:p w14:paraId="5FE0A3D3" w14:textId="77777777" w:rsidR="00E42E04" w:rsidRDefault="00000000">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 exploration of the Unity engine began with a comprehensive review of game development principles and the necessary technical skills. We started with online tutorials that provided a basic overview of what Unity offers and how we can utilize its capabilities for game development. These tutorials were helpful for establishing a foundational understanding of the platform. These tutorials were important in guiding us through practical aspects of game development using Unity, such as creating scenes, managing interactions between game objects, manipulating the camera, and enhancing the efficiency of our layouts. This phase of research and learning has equipped us with a thorough understanding of Unity's functionalities and a solid skill set in game development, setting the stage for the efficient creation of "Enigma Academy”.</w:t>
      </w:r>
      <w:r>
        <w:rPr>
          <w:rFonts w:ascii="Times New Roman" w:eastAsia="Times New Roman" w:hAnsi="Times New Roman" w:cs="Times New Roman"/>
          <w:sz w:val="24"/>
          <w:szCs w:val="24"/>
        </w:rPr>
        <w:br/>
        <w:t xml:space="preserve">As we started using the Unity platform, we faced several challenges. The first big challenge was learning how to use all the features that Unity offers. We spent a lot of time on this to make sure we understood the basics well before moving on to </w:t>
      </w:r>
      <w:proofErr w:type="gramStart"/>
      <w:r>
        <w:rPr>
          <w:rFonts w:ascii="Times New Roman" w:eastAsia="Times New Roman" w:hAnsi="Times New Roman" w:cs="Times New Roman"/>
          <w:sz w:val="24"/>
          <w:szCs w:val="24"/>
        </w:rPr>
        <w:t>actually making</w:t>
      </w:r>
      <w:proofErr w:type="gramEnd"/>
      <w:r>
        <w:rPr>
          <w:rFonts w:ascii="Times New Roman" w:eastAsia="Times New Roman" w:hAnsi="Times New Roman" w:cs="Times New Roman"/>
          <w:sz w:val="24"/>
          <w:szCs w:val="24"/>
        </w:rPr>
        <w:t xml:space="preserve"> the game. We focused on learning these basics early because we knew we wouldn't have much time to learn them once we started building the game.</w:t>
      </w:r>
    </w:p>
    <w:p w14:paraId="47F9BD21" w14:textId="77777777" w:rsidR="00E42E04" w:rsidRDefault="00000000">
      <w:pPr>
        <w:spacing w:before="240" w:after="240"/>
        <w:ind w:left="3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5.2. Methodology and Development Process</w:t>
      </w:r>
    </w:p>
    <w:p w14:paraId="52D96EE8" w14:textId="77777777" w:rsidR="00E42E04" w:rsidRDefault="00000000">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"Enigma Academy," we chose Agile methodology because it suits our need for flexibility and regular updates based on what we learn from testing the game. Agile helps us adjust quickly and keep improving our game.</w:t>
      </w:r>
      <w:r>
        <w:rPr>
          <w:noProof/>
        </w:rPr>
        <w:drawing>
          <wp:anchor distT="114300" distB="114300" distL="114300" distR="114300" simplePos="0" relativeHeight="251659264" behindDoc="0" locked="0" layoutInCell="1" hidden="0" allowOverlap="1" wp14:anchorId="40C87EF2" wp14:editId="66BAEF5D">
            <wp:simplePos x="0" y="0"/>
            <wp:positionH relativeFrom="column">
              <wp:posOffset>3245175</wp:posOffset>
            </wp:positionH>
            <wp:positionV relativeFrom="paragraph">
              <wp:posOffset>828675</wp:posOffset>
            </wp:positionV>
            <wp:extent cx="2486025" cy="1590675"/>
            <wp:effectExtent l="0" t="0" r="0" b="0"/>
            <wp:wrapSquare wrapText="bothSides" distT="114300" distB="11430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l="12401" r="18733"/>
                    <a:stretch>
                      <a:fillRect/>
                    </a:stretch>
                  </pic:blipFill>
                  <pic:spPr>
                    <a:xfrm>
                      <a:off x="0" y="0"/>
                      <a:ext cx="2486025" cy="1590675"/>
                    </a:xfrm>
                    <a:prstGeom prst="rect">
                      <a:avLst/>
                    </a:prstGeom>
                    <a:ln/>
                  </pic:spPr>
                </pic:pic>
              </a:graphicData>
            </a:graphic>
          </wp:anchor>
        </w:drawing>
      </w:r>
    </w:p>
    <w:p w14:paraId="7A80A4E7" w14:textId="77777777" w:rsidR="00E42E04" w:rsidRDefault="00000000">
      <w:pPr>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Development Steps:</w:t>
      </w:r>
    </w:p>
    <w:p w14:paraId="34431DF7" w14:textId="77777777" w:rsidR="00E42E04" w:rsidRDefault="00000000">
      <w:pPr>
        <w:numPr>
          <w:ilvl w:val="0"/>
          <w:numId w:val="15"/>
        </w:numPr>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Building Game Scenes in Unity</w:t>
      </w:r>
    </w:p>
    <w:p w14:paraId="0DE163E0" w14:textId="77777777" w:rsidR="00E42E04" w:rsidRDefault="00000000">
      <w:pPr>
        <w:numPr>
          <w:ilvl w:val="0"/>
          <w:numId w:val="15"/>
        </w:numPr>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Adding Interactive Learning Features</w:t>
      </w:r>
    </w:p>
    <w:p w14:paraId="1AC1455F" w14:textId="77777777" w:rsidR="00E42E04" w:rsidRDefault="00000000">
      <w:pPr>
        <w:numPr>
          <w:ilvl w:val="0"/>
          <w:numId w:val="15"/>
        </w:numPr>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Tracking and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How Players Learn</w:t>
      </w:r>
    </w:p>
    <w:p w14:paraId="038EFB72" w14:textId="77777777" w:rsidR="00E42E04" w:rsidRDefault="00000000">
      <w:pPr>
        <w:numPr>
          <w:ilvl w:val="0"/>
          <w:numId w:val="15"/>
        </w:numPr>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Storing Player Data Safely</w:t>
      </w:r>
    </w:p>
    <w:p w14:paraId="1F510528" w14:textId="77777777" w:rsidR="00E42E04" w:rsidRDefault="00000000">
      <w:pPr>
        <w:numPr>
          <w:ilvl w:val="0"/>
          <w:numId w:val="15"/>
        </w:numPr>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Regularly Updating Based on Player Feedback</w:t>
      </w:r>
    </w:p>
    <w:p w14:paraId="023F809D" w14:textId="77777777" w:rsidR="00E42E04" w:rsidRDefault="00000000">
      <w:pPr>
        <w:numPr>
          <w:ilvl w:val="0"/>
          <w:numId w:val="15"/>
        </w:numPr>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Making Sure Educational Content is Correct</w:t>
      </w:r>
    </w:p>
    <w:p w14:paraId="5935B989" w14:textId="77777777" w:rsidR="00E42E04" w:rsidRDefault="00000000">
      <w:pPr>
        <w:numPr>
          <w:ilvl w:val="0"/>
          <w:numId w:val="15"/>
        </w:numPr>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Designing User-Friendly Interfaces</w:t>
      </w:r>
    </w:p>
    <w:p w14:paraId="7D1BA6F1" w14:textId="77777777" w:rsidR="00E42E04" w:rsidRDefault="00E42E04">
      <w:pPr>
        <w:jc w:val="both"/>
        <w:rPr>
          <w:rFonts w:ascii="Times New Roman" w:eastAsia="Times New Roman" w:hAnsi="Times New Roman" w:cs="Times New Roman"/>
        </w:rPr>
      </w:pPr>
    </w:p>
    <w:p w14:paraId="28E06B28" w14:textId="77777777" w:rsidR="00E42E04" w:rsidRDefault="00E42E04">
      <w:pPr>
        <w:jc w:val="both"/>
        <w:rPr>
          <w:rFonts w:ascii="Times New Roman" w:eastAsia="Times New Roman" w:hAnsi="Times New Roman" w:cs="Times New Roman"/>
        </w:rPr>
      </w:pPr>
    </w:p>
    <w:p w14:paraId="447B9DE5" w14:textId="77777777" w:rsidR="00E42E04" w:rsidRDefault="00000000">
      <w:pPr>
        <w:jc w:val="both"/>
        <w:rPr>
          <w:rFonts w:ascii="Times New Roman" w:eastAsia="Times New Roman" w:hAnsi="Times New Roman" w:cs="Times New Roman"/>
        </w:rPr>
      </w:pPr>
      <w:r>
        <w:rPr>
          <w:rFonts w:ascii="Times New Roman" w:eastAsia="Times New Roman" w:hAnsi="Times New Roman" w:cs="Times New Roman"/>
        </w:rPr>
        <w:tab/>
      </w:r>
      <w:r>
        <w:br w:type="page"/>
      </w:r>
    </w:p>
    <w:p w14:paraId="55653527" w14:textId="77777777" w:rsidR="00E42E04" w:rsidRDefault="00000000">
      <w:pPr>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Iterative Testing and Feedback:</w:t>
      </w:r>
    </w:p>
    <w:p w14:paraId="26B506A4"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Throughout the game development process, we'll test everything over and over. We'll get feedback from cryptography experts, teachers, and players, and use that information to make quick improvements for the next round of development.</w:t>
      </w:r>
    </w:p>
    <w:p w14:paraId="09CC8385" w14:textId="77777777" w:rsidR="00E42E04"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rPr>
        <w:tab/>
      </w:r>
      <w:r>
        <w:rPr>
          <w:rFonts w:ascii="Times New Roman" w:eastAsia="Times New Roman" w:hAnsi="Times New Roman" w:cs="Times New Roman"/>
          <w:b/>
          <w:sz w:val="24"/>
          <w:szCs w:val="24"/>
        </w:rPr>
        <w:t>Focus on Effective Delivery:</w:t>
      </w:r>
    </w:p>
    <w:p w14:paraId="05DE32CD" w14:textId="77777777" w:rsidR="00E42E04"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 main goal is to deliver a game that effectively teaches cryptography while being engaging. We'll focus on making a game that improves based on feedback and testing, constantly evolving to meet educational goals better.</w:t>
      </w:r>
    </w:p>
    <w:p w14:paraId="384F9FC4" w14:textId="77777777" w:rsidR="00E42E04" w:rsidRDefault="00E42E04">
      <w:pPr>
        <w:spacing w:before="240" w:after="240"/>
        <w:jc w:val="both"/>
        <w:rPr>
          <w:rFonts w:ascii="Times New Roman" w:eastAsia="Times New Roman" w:hAnsi="Times New Roman" w:cs="Times New Roman"/>
        </w:rPr>
      </w:pPr>
    </w:p>
    <w:p w14:paraId="61B0EC01" w14:textId="77777777" w:rsidR="00E42E04" w:rsidRDefault="00000000">
      <w:pPr>
        <w:spacing w:before="240" w:after="240"/>
        <w:jc w:val="both"/>
        <w:rPr>
          <w:rFonts w:ascii="Times New Roman" w:eastAsia="Times New Roman" w:hAnsi="Times New Roman" w:cs="Times New Roman"/>
          <w:b/>
          <w:sz w:val="36"/>
          <w:szCs w:val="36"/>
        </w:rPr>
      </w:pPr>
      <w:r>
        <w:br w:type="page"/>
      </w:r>
    </w:p>
    <w:p w14:paraId="5B5ADF58" w14:textId="77777777" w:rsidR="00E42E04" w:rsidRDefault="00000000">
      <w:pPr>
        <w:spacing w:before="240" w:after="24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6. Product</w:t>
      </w:r>
    </w:p>
    <w:p w14:paraId="48370BE9" w14:textId="77777777" w:rsidR="00E42E04" w:rsidRDefault="00000000">
      <w:pPr>
        <w:spacing w:before="240" w:after="240"/>
        <w:ind w:left="3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proofErr w:type="gramStart"/>
      <w:r>
        <w:rPr>
          <w:rFonts w:ascii="Times New Roman" w:eastAsia="Times New Roman" w:hAnsi="Times New Roman" w:cs="Times New Roman"/>
          <w:b/>
          <w:sz w:val="28"/>
          <w:szCs w:val="28"/>
        </w:rPr>
        <w:t>1.Requirements</w:t>
      </w:r>
      <w:proofErr w:type="gramEnd"/>
    </w:p>
    <w:p w14:paraId="02D0B46D" w14:textId="77777777" w:rsidR="00E42E04" w:rsidRDefault="00000000">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6.1.1. Functional</w:t>
      </w:r>
    </w:p>
    <w:p w14:paraId="1BA677B7" w14:textId="77777777" w:rsidR="00E42E04" w:rsidRDefault="00000000">
      <w:pPr>
        <w:widowControl w:val="0"/>
        <w:numPr>
          <w:ilvl w:val="0"/>
          <w:numId w:val="6"/>
        </w:numPr>
        <w:ind w:left="1080" w:right="-28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display guidance dialogs/tutorials when players discover new tools.</w:t>
      </w:r>
    </w:p>
    <w:p w14:paraId="5C4B7136" w14:textId="77777777" w:rsidR="00E42E04" w:rsidRDefault="00000000">
      <w:pPr>
        <w:widowControl w:val="0"/>
        <w:numPr>
          <w:ilvl w:val="0"/>
          <w:numId w:val="6"/>
        </w:numPr>
        <w:ind w:left="1080" w:right="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allows the player to move and interact within a 2D room environment.</w:t>
      </w:r>
    </w:p>
    <w:p w14:paraId="55430B45" w14:textId="77777777" w:rsidR="00E42E04" w:rsidRDefault="00000000">
      <w:pPr>
        <w:widowControl w:val="0"/>
        <w:numPr>
          <w:ilvl w:val="0"/>
          <w:numId w:val="6"/>
        </w:numPr>
        <w:ind w:left="1080" w:right="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allows players to apply decryption tools to any text in the inventory.</w:t>
      </w:r>
    </w:p>
    <w:p w14:paraId="08142A11" w14:textId="77777777" w:rsidR="00E42E04" w:rsidRDefault="00000000">
      <w:pPr>
        <w:widowControl w:val="0"/>
        <w:numPr>
          <w:ilvl w:val="0"/>
          <w:numId w:val="6"/>
        </w:numPr>
        <w:ind w:left="1080" w:right="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provides feedback (e.g., correct or incorrect solutions) when players submit puzzle solutions.</w:t>
      </w:r>
    </w:p>
    <w:p w14:paraId="089E730B" w14:textId="77777777" w:rsidR="00E42E04" w:rsidRDefault="00000000">
      <w:pPr>
        <w:widowControl w:val="0"/>
        <w:numPr>
          <w:ilvl w:val="0"/>
          <w:numId w:val="6"/>
        </w:numPr>
        <w:ind w:left="1080" w:right="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progresses players to the next room when a puzzle is successfully solved.</w:t>
      </w:r>
    </w:p>
    <w:p w14:paraId="41B02E8F" w14:textId="77777777" w:rsidR="00E42E04" w:rsidRDefault="00000000">
      <w:pPr>
        <w:widowControl w:val="0"/>
        <w:numPr>
          <w:ilvl w:val="0"/>
          <w:numId w:val="6"/>
        </w:numPr>
        <w:ind w:left="1080" w:right="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allows players to revisit earlier rooms to solve puzzles using newly discovered tools.</w:t>
      </w:r>
    </w:p>
    <w:p w14:paraId="1EF6FB51" w14:textId="77777777" w:rsidR="00E42E04" w:rsidRDefault="00000000">
      <w:pPr>
        <w:widowControl w:val="0"/>
        <w:numPr>
          <w:ilvl w:val="0"/>
          <w:numId w:val="6"/>
        </w:numPr>
        <w:ind w:left="1080" w:right="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offers rewards and achievements, such as unlocking graduation attire, for completing puzzles.</w:t>
      </w:r>
    </w:p>
    <w:p w14:paraId="04142454" w14:textId="77777777" w:rsidR="00E42E04" w:rsidRDefault="00000000">
      <w:pPr>
        <w:widowControl w:val="0"/>
        <w:numPr>
          <w:ilvl w:val="0"/>
          <w:numId w:val="6"/>
        </w:numPr>
        <w:ind w:left="1080" w:right="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includes a history book feature that teaches the historical context of cryptographic tools.</w:t>
      </w:r>
    </w:p>
    <w:p w14:paraId="13C24C16" w14:textId="77777777" w:rsidR="00E42E04" w:rsidRDefault="00000000">
      <w:pPr>
        <w:widowControl w:val="0"/>
        <w:numPr>
          <w:ilvl w:val="0"/>
          <w:numId w:val="6"/>
        </w:numPr>
        <w:ind w:left="1080" w:right="1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ensures all cryptographic puzzles increase in complexity, requiring critical thinking and iterative solutions.</w:t>
      </w:r>
    </w:p>
    <w:p w14:paraId="1FEDA9DB" w14:textId="77777777" w:rsidR="00E42E04" w:rsidRDefault="00E42E04">
      <w:pPr>
        <w:widowControl w:val="0"/>
        <w:spacing w:line="240" w:lineRule="auto"/>
        <w:ind w:left="720" w:right="-285"/>
        <w:jc w:val="both"/>
        <w:rPr>
          <w:rFonts w:ascii="Times New Roman" w:eastAsia="Times New Roman" w:hAnsi="Times New Roman" w:cs="Times New Roman"/>
          <w:sz w:val="24"/>
          <w:szCs w:val="24"/>
        </w:rPr>
      </w:pPr>
    </w:p>
    <w:p w14:paraId="7B9A036F" w14:textId="77777777" w:rsidR="00E42E04" w:rsidRDefault="00000000">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6.1.2. Non-Functional</w:t>
      </w:r>
    </w:p>
    <w:p w14:paraId="5E82A119" w14:textId="77777777" w:rsidR="00E42E04" w:rsidRDefault="00000000">
      <w:pPr>
        <w:widowControl w:val="0"/>
        <w:numPr>
          <w:ilvl w:val="0"/>
          <w:numId w:val="11"/>
        </w:numPr>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game must maintain smooth performance, even as the inventory </w:t>
      </w:r>
      <w:proofErr w:type="gramStart"/>
      <w:r>
        <w:rPr>
          <w:rFonts w:ascii="Times New Roman" w:eastAsia="Times New Roman" w:hAnsi="Times New Roman" w:cs="Times New Roman"/>
          <w:sz w:val="24"/>
          <w:szCs w:val="24"/>
        </w:rPr>
        <w:t>grows</w:t>
      </w:r>
      <w:proofErr w:type="gramEnd"/>
      <w:r>
        <w:rPr>
          <w:rFonts w:ascii="Times New Roman" w:eastAsia="Times New Roman" w:hAnsi="Times New Roman" w:cs="Times New Roman"/>
          <w:sz w:val="24"/>
          <w:szCs w:val="24"/>
        </w:rPr>
        <w:t xml:space="preserve"> or puzzles become more complex.</w:t>
      </w:r>
    </w:p>
    <w:p w14:paraId="546B2BF3" w14:textId="77777777" w:rsidR="00E42E04" w:rsidRDefault="00000000">
      <w:pPr>
        <w:widowControl w:val="0"/>
        <w:numPr>
          <w:ilvl w:val="0"/>
          <w:numId w:val="11"/>
        </w:numPr>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must not crash during room transitions, inventory interactions, or puzzle submissions.</w:t>
      </w:r>
    </w:p>
    <w:p w14:paraId="2E81EA63" w14:textId="77777777" w:rsidR="00E42E04" w:rsidRDefault="00000000">
      <w:pPr>
        <w:widowControl w:val="0"/>
        <w:numPr>
          <w:ilvl w:val="0"/>
          <w:numId w:val="11"/>
        </w:numPr>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game must </w:t>
      </w:r>
      <w:proofErr w:type="spellStart"/>
      <w:r>
        <w:rPr>
          <w:rFonts w:ascii="Times New Roman" w:eastAsia="Times New Roman" w:hAnsi="Times New Roman" w:cs="Times New Roman"/>
          <w:sz w:val="24"/>
          <w:szCs w:val="24"/>
        </w:rPr>
        <w:t>fulfill</w:t>
      </w:r>
      <w:proofErr w:type="spellEnd"/>
      <w:r>
        <w:rPr>
          <w:rFonts w:ascii="Times New Roman" w:eastAsia="Times New Roman" w:hAnsi="Times New Roman" w:cs="Times New Roman"/>
          <w:sz w:val="24"/>
          <w:szCs w:val="24"/>
        </w:rPr>
        <w:t xml:space="preserve"> its educational purpose by teaching cryptography through interactive gameplay.</w:t>
      </w:r>
    </w:p>
    <w:p w14:paraId="49099B07" w14:textId="77777777" w:rsidR="00E42E04" w:rsidRDefault="00000000">
      <w:pPr>
        <w:widowControl w:val="0"/>
        <w:numPr>
          <w:ilvl w:val="0"/>
          <w:numId w:val="11"/>
        </w:numPr>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must be engaging and enjoyable for players of all skill levels.</w:t>
      </w:r>
    </w:p>
    <w:p w14:paraId="108D24D3" w14:textId="77777777" w:rsidR="00E42E04" w:rsidRDefault="00000000">
      <w:pPr>
        <w:widowControl w:val="0"/>
        <w:numPr>
          <w:ilvl w:val="0"/>
          <w:numId w:val="11"/>
        </w:numPr>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support multiple screen resolutions and input devices (e.g., keyboard and mouse).</w:t>
      </w:r>
    </w:p>
    <w:p w14:paraId="11CA7EDC" w14:textId="77777777" w:rsidR="00E42E04" w:rsidRDefault="00000000">
      <w:pPr>
        <w:widowControl w:val="0"/>
        <w:numPr>
          <w:ilvl w:val="0"/>
          <w:numId w:val="11"/>
        </w:numPr>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must provide an immersive academy-themed environment, with visually consistent rooms and UI.</w:t>
      </w:r>
    </w:p>
    <w:p w14:paraId="207166FC" w14:textId="77777777" w:rsidR="00E42E04" w:rsidRDefault="00000000">
      <w:pPr>
        <w:widowControl w:val="0"/>
        <w:numPr>
          <w:ilvl w:val="0"/>
          <w:numId w:val="11"/>
        </w:numPr>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ensure stable and secure storage of player progress, preventing data loss or corruption.</w:t>
      </w:r>
    </w:p>
    <w:p w14:paraId="398899B4" w14:textId="77777777" w:rsidR="00E42E04" w:rsidRDefault="00000000">
      <w:pPr>
        <w:widowControl w:val="0"/>
        <w:numPr>
          <w:ilvl w:val="0"/>
          <w:numId w:val="11"/>
        </w:numPr>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must protect against unauthorized modifications, ensuring puzzles and inventory remain secure.</w:t>
      </w:r>
    </w:p>
    <w:p w14:paraId="487D6528" w14:textId="77777777" w:rsidR="00E42E04" w:rsidRDefault="00000000">
      <w:pPr>
        <w:widowControl w:val="0"/>
        <w:numPr>
          <w:ilvl w:val="0"/>
          <w:numId w:val="11"/>
        </w:numPr>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Tutorials must dynamically integrate into the gameplay without disrupting player immersion.</w:t>
      </w:r>
    </w:p>
    <w:p w14:paraId="0D9E9669" w14:textId="77777777" w:rsidR="00E42E04" w:rsidRDefault="00000000">
      <w:pPr>
        <w:widowControl w:val="0"/>
        <w:numPr>
          <w:ilvl w:val="0"/>
          <w:numId w:val="11"/>
        </w:numPr>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must support scalability to allow future expansions, such as additional rooms or advanced cryptographic tools.</w:t>
      </w:r>
    </w:p>
    <w:p w14:paraId="17FCFCAF" w14:textId="77777777" w:rsidR="00E42E04" w:rsidRDefault="00000000">
      <w:pPr>
        <w:widowControl w:val="0"/>
        <w:ind w:left="3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6.2. Architecture Overview</w:t>
      </w:r>
    </w:p>
    <w:p w14:paraId="5F768470" w14:textId="77777777" w:rsidR="00E42E04" w:rsidRDefault="00000000">
      <w:pPr>
        <w:spacing w:before="240" w:after="240"/>
        <w:jc w:val="both"/>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drawing>
          <wp:inline distT="114300" distB="114300" distL="114300" distR="114300" wp14:anchorId="2C7DC0BE" wp14:editId="6F57F976">
            <wp:extent cx="5805488" cy="2935783"/>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l="4566" t="10452" r="2677" b="6068"/>
                    <a:stretch>
                      <a:fillRect/>
                    </a:stretch>
                  </pic:blipFill>
                  <pic:spPr>
                    <a:xfrm>
                      <a:off x="0" y="0"/>
                      <a:ext cx="5805488" cy="2935783"/>
                    </a:xfrm>
                    <a:prstGeom prst="rect">
                      <a:avLst/>
                    </a:prstGeom>
                    <a:ln/>
                  </pic:spPr>
                </pic:pic>
              </a:graphicData>
            </a:graphic>
          </wp:inline>
        </w:drawing>
      </w:r>
    </w:p>
    <w:p w14:paraId="60C3A5BC" w14:textId="77777777" w:rsidR="00E42E04" w:rsidRDefault="00000000">
      <w:pPr>
        <w:spacing w:before="240" w:after="240"/>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Presentation Layer (User Interface &amp; Interaction)</w:t>
      </w:r>
    </w:p>
    <w:p w14:paraId="4CBA1076" w14:textId="77777777" w:rsidR="00E42E04" w:rsidRDefault="00000000">
      <w:pPr>
        <w:spacing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Presentation Layer is responsible for how the player interacts with the game. It includes:</w:t>
      </w:r>
    </w:p>
    <w:p w14:paraId="19165FAD" w14:textId="77777777" w:rsidR="00E42E04" w:rsidRDefault="00000000">
      <w:pPr>
        <w:spacing w:before="240" w:after="240"/>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Main Menu</w:t>
      </w:r>
    </w:p>
    <w:p w14:paraId="0A613D67" w14:textId="77777777" w:rsidR="00E42E04" w:rsidRDefault="00000000">
      <w:pPr>
        <w:numPr>
          <w:ilvl w:val="1"/>
          <w:numId w:val="16"/>
        </w:numPr>
        <w:spacing w:before="240"/>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The starting screen where players can start, load, or exit the game.</w:t>
      </w:r>
    </w:p>
    <w:p w14:paraId="4F7D4BD1" w14:textId="77777777" w:rsidR="00E42E04" w:rsidRDefault="00000000">
      <w:pPr>
        <w:numPr>
          <w:ilvl w:val="1"/>
          <w:numId w:val="16"/>
        </w:numPr>
        <w:spacing w:after="240"/>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Contains options like settings and game instructions.</w:t>
      </w:r>
    </w:p>
    <w:p w14:paraId="14D281FF" w14:textId="77777777" w:rsidR="00E42E04" w:rsidRDefault="00000000">
      <w:pPr>
        <w:spacing w:before="240" w:after="240"/>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HUD (Heads-Up Display)</w:t>
      </w:r>
    </w:p>
    <w:p w14:paraId="6AD1CAC8" w14:textId="77777777" w:rsidR="00E42E04" w:rsidRDefault="00000000">
      <w:pPr>
        <w:numPr>
          <w:ilvl w:val="1"/>
          <w:numId w:val="16"/>
        </w:numPr>
        <w:spacing w:before="240"/>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useful gameplay information.</w:t>
      </w:r>
    </w:p>
    <w:p w14:paraId="0D5D4EE0" w14:textId="77777777" w:rsidR="00E42E04" w:rsidRDefault="00000000">
      <w:pPr>
        <w:numPr>
          <w:ilvl w:val="1"/>
          <w:numId w:val="16"/>
        </w:numPr>
        <w:spacing w:after="240"/>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Could include indicators like room number, puzzle progress, or available cryptographic tools.</w:t>
      </w:r>
    </w:p>
    <w:p w14:paraId="4FA7905C" w14:textId="77777777" w:rsidR="00E42E04" w:rsidRDefault="00000000">
      <w:pPr>
        <w:spacing w:before="240" w:after="240"/>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Puzzle Interface</w:t>
      </w:r>
    </w:p>
    <w:p w14:paraId="6A5A00F8" w14:textId="77777777" w:rsidR="00E42E04" w:rsidRDefault="00000000">
      <w:pPr>
        <w:numPr>
          <w:ilvl w:val="1"/>
          <w:numId w:val="16"/>
        </w:numPr>
        <w:spacing w:before="240"/>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The screen where players interact with puzzles.</w:t>
      </w:r>
    </w:p>
    <w:p w14:paraId="19E42B59" w14:textId="77777777" w:rsidR="00E42E04" w:rsidRDefault="00000000">
      <w:pPr>
        <w:numPr>
          <w:ilvl w:val="1"/>
          <w:numId w:val="16"/>
        </w:numPr>
        <w:spacing w:after="240"/>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encrypted text and available decryption tools.</w:t>
      </w:r>
    </w:p>
    <w:p w14:paraId="615FB578" w14:textId="77777777" w:rsidR="00E42E04" w:rsidRDefault="00000000">
      <w:pPr>
        <w:spacing w:before="240" w:after="240"/>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Inventory Screen</w:t>
      </w:r>
    </w:p>
    <w:p w14:paraId="2FC1A904" w14:textId="77777777" w:rsidR="00E42E04" w:rsidRDefault="00000000">
      <w:pPr>
        <w:numPr>
          <w:ilvl w:val="1"/>
          <w:numId w:val="16"/>
        </w:numPr>
        <w:spacing w:before="240"/>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Shows collected tools and saved texts.</w:t>
      </w:r>
    </w:p>
    <w:p w14:paraId="337DD1ED" w14:textId="77777777" w:rsidR="00E42E04" w:rsidRDefault="00000000">
      <w:pPr>
        <w:numPr>
          <w:ilvl w:val="1"/>
          <w:numId w:val="16"/>
        </w:numPr>
        <w:spacing w:after="240"/>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Players can access and apply decryption tools to stored texts.</w:t>
      </w:r>
    </w:p>
    <w:p w14:paraId="7CEB31E8" w14:textId="77777777" w:rsidR="00E42E04" w:rsidRDefault="00E42E04">
      <w:pPr>
        <w:spacing w:before="240" w:after="240"/>
        <w:jc w:val="both"/>
        <w:rPr>
          <w:rFonts w:ascii="Times New Roman" w:eastAsia="Times New Roman" w:hAnsi="Times New Roman" w:cs="Times New Roman"/>
          <w:b/>
          <w:sz w:val="24"/>
          <w:szCs w:val="24"/>
        </w:rPr>
      </w:pPr>
    </w:p>
    <w:p w14:paraId="65E6960D" w14:textId="77777777" w:rsidR="00E42E04" w:rsidRDefault="00000000">
      <w:pPr>
        <w:pStyle w:val="Heading2"/>
        <w:keepNext w:val="0"/>
        <w:keepLines w:val="0"/>
        <w:spacing w:after="80"/>
        <w:ind w:left="360"/>
        <w:jc w:val="both"/>
        <w:rPr>
          <w:rFonts w:ascii="Times New Roman" w:eastAsia="Times New Roman" w:hAnsi="Times New Roman" w:cs="Times New Roman"/>
          <w:b/>
          <w:sz w:val="24"/>
          <w:szCs w:val="24"/>
        </w:rPr>
      </w:pPr>
      <w:bookmarkStart w:id="12" w:name="_73varr6uaved" w:colFirst="0" w:colLast="0"/>
      <w:bookmarkEnd w:id="12"/>
      <w:r>
        <w:rPr>
          <w:rFonts w:ascii="Times New Roman" w:eastAsia="Times New Roman" w:hAnsi="Times New Roman" w:cs="Times New Roman"/>
          <w:b/>
          <w:sz w:val="24"/>
          <w:szCs w:val="24"/>
        </w:rPr>
        <w:lastRenderedPageBreak/>
        <w:t>2. Game Logic Layer (Core Mechanics &amp; Game State Management)</w:t>
      </w:r>
    </w:p>
    <w:p w14:paraId="5A176BD4" w14:textId="77777777" w:rsidR="00E42E04" w:rsidRDefault="00000000">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layer handles the game’s mechanics and logic, ensuring proper functionality and tracking player progress.</w:t>
      </w:r>
    </w:p>
    <w:p w14:paraId="4F908E90" w14:textId="77777777" w:rsidR="00E42E04" w:rsidRDefault="00000000">
      <w:pPr>
        <w:spacing w:before="240" w:after="240"/>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Game Manager</w:t>
      </w:r>
    </w:p>
    <w:p w14:paraId="77BA0F63" w14:textId="77777777" w:rsidR="00E42E04" w:rsidRDefault="00000000">
      <w:pPr>
        <w:numPr>
          <w:ilvl w:val="1"/>
          <w:numId w:val="3"/>
        </w:numPr>
        <w:spacing w:before="240"/>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The central controller that oversees the entire game.</w:t>
      </w:r>
    </w:p>
    <w:p w14:paraId="37ED4A71" w14:textId="77777777" w:rsidR="00E42E04" w:rsidRDefault="00000000">
      <w:pPr>
        <w:numPr>
          <w:ilvl w:val="1"/>
          <w:numId w:val="3"/>
        </w:numPr>
        <w:spacing w:after="240"/>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Manages game start, transitions between rooms, and overall player progression.</w:t>
      </w:r>
    </w:p>
    <w:p w14:paraId="254DA619" w14:textId="77777777" w:rsidR="00E42E04" w:rsidRDefault="00000000">
      <w:pPr>
        <w:spacing w:before="240" w:after="240"/>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Room Manager</w:t>
      </w:r>
    </w:p>
    <w:p w14:paraId="2EE9C6C7" w14:textId="77777777" w:rsidR="00E42E04" w:rsidRDefault="00000000">
      <w:pPr>
        <w:numPr>
          <w:ilvl w:val="1"/>
          <w:numId w:val="3"/>
        </w:numPr>
        <w:spacing w:before="240"/>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Controls the room state, tracks which puzzles have been solved, and updates room information.</w:t>
      </w:r>
    </w:p>
    <w:p w14:paraId="597B94E3" w14:textId="77777777" w:rsidR="00E42E04" w:rsidRDefault="00000000">
      <w:pPr>
        <w:numPr>
          <w:ilvl w:val="1"/>
          <w:numId w:val="3"/>
        </w:numPr>
        <w:spacing w:after="240"/>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Ensures smooth transition between rooms.</w:t>
      </w:r>
    </w:p>
    <w:p w14:paraId="750BA513" w14:textId="77777777" w:rsidR="00E42E04" w:rsidRDefault="00000000">
      <w:pPr>
        <w:spacing w:before="240" w:after="240"/>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Puzzle System</w:t>
      </w:r>
    </w:p>
    <w:p w14:paraId="5AC8B739" w14:textId="77777777" w:rsidR="00E42E04" w:rsidRDefault="00000000">
      <w:pPr>
        <w:numPr>
          <w:ilvl w:val="1"/>
          <w:numId w:val="3"/>
        </w:numPr>
        <w:spacing w:before="240"/>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Handles the logic behind puzzles.</w:t>
      </w:r>
    </w:p>
    <w:p w14:paraId="6129E025" w14:textId="77777777" w:rsidR="00E42E04" w:rsidRDefault="00000000">
      <w:pPr>
        <w:numPr>
          <w:ilvl w:val="1"/>
          <w:numId w:val="3"/>
        </w:numPr>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Checks if the player's decryption attempt is correct.</w:t>
      </w:r>
    </w:p>
    <w:p w14:paraId="1E88CE80" w14:textId="77777777" w:rsidR="00E42E04" w:rsidRDefault="00000000">
      <w:pPr>
        <w:numPr>
          <w:ilvl w:val="1"/>
          <w:numId w:val="3"/>
        </w:numPr>
        <w:spacing w:after="240"/>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Communicates with the Room Manager to update room progress.</w:t>
      </w:r>
    </w:p>
    <w:p w14:paraId="0166BCED" w14:textId="77777777" w:rsidR="00E42E04" w:rsidRDefault="00000000">
      <w:pPr>
        <w:spacing w:before="240" w:after="240"/>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Inventory System</w:t>
      </w:r>
    </w:p>
    <w:p w14:paraId="5D6A7AF5" w14:textId="77777777" w:rsidR="00E42E04" w:rsidRDefault="00000000">
      <w:pPr>
        <w:numPr>
          <w:ilvl w:val="1"/>
          <w:numId w:val="3"/>
        </w:numPr>
        <w:spacing w:before="240"/>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Manages the player's collected tools and stored texts.</w:t>
      </w:r>
    </w:p>
    <w:p w14:paraId="58FBDEF2" w14:textId="77777777" w:rsidR="00E42E04" w:rsidRDefault="00000000">
      <w:pPr>
        <w:numPr>
          <w:ilvl w:val="1"/>
          <w:numId w:val="3"/>
        </w:numPr>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Allows players to apply decryption tools to stored texts.</w:t>
      </w:r>
    </w:p>
    <w:p w14:paraId="51A4DC54" w14:textId="77777777" w:rsidR="00E42E04" w:rsidRDefault="00000000">
      <w:pPr>
        <w:numPr>
          <w:ilvl w:val="1"/>
          <w:numId w:val="3"/>
        </w:numPr>
        <w:spacing w:after="240"/>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Ensures the Puzzle System can access necessary tools.</w:t>
      </w:r>
    </w:p>
    <w:p w14:paraId="3CA56A5E" w14:textId="77777777" w:rsidR="00E42E04" w:rsidRDefault="00000000">
      <w:pPr>
        <w:pStyle w:val="Heading2"/>
        <w:keepNext w:val="0"/>
        <w:keepLines w:val="0"/>
        <w:spacing w:after="80"/>
        <w:ind w:left="360"/>
        <w:jc w:val="both"/>
        <w:rPr>
          <w:rFonts w:ascii="Times New Roman" w:eastAsia="Times New Roman" w:hAnsi="Times New Roman" w:cs="Times New Roman"/>
          <w:b/>
          <w:sz w:val="24"/>
          <w:szCs w:val="24"/>
        </w:rPr>
      </w:pPr>
      <w:bookmarkStart w:id="13" w:name="_q18ts1lrd0vf" w:colFirst="0" w:colLast="0"/>
      <w:bookmarkEnd w:id="13"/>
      <w:r>
        <w:rPr>
          <w:rFonts w:ascii="Times New Roman" w:eastAsia="Times New Roman" w:hAnsi="Times New Roman" w:cs="Times New Roman"/>
          <w:b/>
          <w:sz w:val="24"/>
          <w:szCs w:val="24"/>
        </w:rPr>
        <w:t>3. Data Management Layer (Saving &amp; Storing Game Data)</w:t>
      </w:r>
    </w:p>
    <w:p w14:paraId="30EE688C" w14:textId="77777777" w:rsidR="00E42E04" w:rsidRDefault="00000000">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layer handles saving and loading player progress.</w:t>
      </w:r>
    </w:p>
    <w:p w14:paraId="452D98E1" w14:textId="77777777" w:rsidR="00E42E04" w:rsidRDefault="00000000">
      <w:pPr>
        <w:spacing w:before="240" w:after="240"/>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Save System</w:t>
      </w:r>
    </w:p>
    <w:p w14:paraId="014EB74D" w14:textId="77777777" w:rsidR="00E42E04" w:rsidRDefault="00000000">
      <w:pPr>
        <w:numPr>
          <w:ilvl w:val="1"/>
          <w:numId w:val="5"/>
        </w:numPr>
        <w:spacing w:before="240"/>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Stores and retrieves game data.</w:t>
      </w:r>
    </w:p>
    <w:p w14:paraId="43DAA3FE" w14:textId="77777777" w:rsidR="00E42E04" w:rsidRDefault="00000000">
      <w:pPr>
        <w:numPr>
          <w:ilvl w:val="1"/>
          <w:numId w:val="5"/>
        </w:numPr>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Saves player progress, puzzle completion, and inventory contents.</w:t>
      </w:r>
    </w:p>
    <w:p w14:paraId="35D228C2" w14:textId="77777777" w:rsidR="00E42E04" w:rsidRDefault="00000000">
      <w:pPr>
        <w:numPr>
          <w:ilvl w:val="1"/>
          <w:numId w:val="5"/>
        </w:numPr>
        <w:spacing w:after="240"/>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Ensures data persistence between sessions.</w:t>
      </w:r>
    </w:p>
    <w:p w14:paraId="5A72657A" w14:textId="77777777" w:rsidR="00E42E04" w:rsidRDefault="00000000">
      <w:pPr>
        <w:spacing w:before="240" w:after="240"/>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Storage</w:t>
      </w:r>
    </w:p>
    <w:p w14:paraId="71ABF2B4" w14:textId="77777777" w:rsidR="00E42E04" w:rsidRDefault="00000000">
      <w:pPr>
        <w:numPr>
          <w:ilvl w:val="1"/>
          <w:numId w:val="5"/>
        </w:numPr>
        <w:spacing w:before="240"/>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The backend storage system (e.g., JSON files, SQLite database, or game cache).</w:t>
      </w:r>
    </w:p>
    <w:p w14:paraId="6C8AC71E" w14:textId="77777777" w:rsidR="00E42E04" w:rsidRDefault="00000000">
      <w:pPr>
        <w:numPr>
          <w:ilvl w:val="1"/>
          <w:numId w:val="5"/>
        </w:numPr>
        <w:spacing w:after="240"/>
        <w:ind w:left="1170"/>
        <w:rPr>
          <w:rFonts w:ascii="Times New Roman" w:eastAsia="Times New Roman" w:hAnsi="Times New Roman" w:cs="Times New Roman"/>
          <w:sz w:val="24"/>
          <w:szCs w:val="24"/>
        </w:rPr>
      </w:pPr>
      <w:r>
        <w:rPr>
          <w:rFonts w:ascii="Times New Roman" w:eastAsia="Times New Roman" w:hAnsi="Times New Roman" w:cs="Times New Roman"/>
          <w:sz w:val="24"/>
          <w:szCs w:val="24"/>
        </w:rPr>
        <w:t>Stores encrypted texts, player progress, and collected tools.</w:t>
      </w:r>
    </w:p>
    <w:p w14:paraId="2305C11D" w14:textId="77777777" w:rsidR="00E42E04" w:rsidRDefault="00000000">
      <w:pPr>
        <w:spacing w:before="240" w:after="240"/>
        <w:ind w:left="360"/>
        <w:jc w:val="both"/>
        <w:rPr>
          <w:rFonts w:ascii="Times New Roman" w:eastAsia="Times New Roman" w:hAnsi="Times New Roman" w:cs="Times New Roman"/>
          <w:b/>
          <w:sz w:val="28"/>
          <w:szCs w:val="28"/>
        </w:rPr>
      </w:pPr>
      <w:r>
        <w:br w:type="page"/>
      </w:r>
    </w:p>
    <w:p w14:paraId="2ECE28B6" w14:textId="77777777" w:rsidR="00E42E04" w:rsidRDefault="00000000">
      <w:pPr>
        <w:spacing w:before="240" w:after="240"/>
        <w:ind w:left="3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6.3. Scenes and Flow (Prototype)</w:t>
      </w:r>
    </w:p>
    <w:p w14:paraId="35FCAA48" w14:textId="77777777" w:rsidR="00E42E04" w:rsidRDefault="00000000">
      <w:pPr>
        <w:spacing w:before="240" w:after="240"/>
        <w:ind w:left="3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Main Menu</w:t>
      </w:r>
      <w:r>
        <w:rPr>
          <w:noProof/>
        </w:rPr>
        <w:drawing>
          <wp:anchor distT="114300" distB="114300" distL="114300" distR="114300" simplePos="0" relativeHeight="251660288" behindDoc="0" locked="0" layoutInCell="1" hidden="0" allowOverlap="1" wp14:anchorId="1D0A05CD" wp14:editId="248D4C89">
            <wp:simplePos x="0" y="0"/>
            <wp:positionH relativeFrom="column">
              <wp:posOffset>2400300</wp:posOffset>
            </wp:positionH>
            <wp:positionV relativeFrom="paragraph">
              <wp:posOffset>171450</wp:posOffset>
            </wp:positionV>
            <wp:extent cx="3367088" cy="1891206"/>
            <wp:effectExtent l="0" t="0" r="0" b="0"/>
            <wp:wrapSquare wrapText="bothSides" distT="114300" distB="114300" distL="114300" distR="114300"/>
            <wp:docPr id="1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8"/>
                    <a:srcRect/>
                    <a:stretch>
                      <a:fillRect/>
                    </a:stretch>
                  </pic:blipFill>
                  <pic:spPr>
                    <a:xfrm>
                      <a:off x="0" y="0"/>
                      <a:ext cx="3367088" cy="1891206"/>
                    </a:xfrm>
                    <a:prstGeom prst="rect">
                      <a:avLst/>
                    </a:prstGeom>
                    <a:ln/>
                  </pic:spPr>
                </pic:pic>
              </a:graphicData>
            </a:graphic>
          </wp:anchor>
        </w:drawing>
      </w:r>
    </w:p>
    <w:p w14:paraId="391D4FAB" w14:textId="77777777" w:rsidR="00E42E0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main menu you will be able to start the game or access the </w:t>
      </w:r>
      <w:proofErr w:type="gramStart"/>
      <w:r>
        <w:rPr>
          <w:rFonts w:ascii="Times New Roman" w:eastAsia="Times New Roman" w:hAnsi="Times New Roman" w:cs="Times New Roman"/>
          <w:sz w:val="24"/>
          <w:szCs w:val="24"/>
        </w:rPr>
        <w:t>settings ,</w:t>
      </w:r>
      <w:proofErr w:type="gramEnd"/>
      <w:r>
        <w:rPr>
          <w:rFonts w:ascii="Times New Roman" w:eastAsia="Times New Roman" w:hAnsi="Times New Roman" w:cs="Times New Roman"/>
          <w:sz w:val="24"/>
          <w:szCs w:val="24"/>
        </w:rPr>
        <w:t xml:space="preserve"> there you can change the basic gameplay settings (sounds , screen size , etc) .or exit the game (on the left bottom side).</w:t>
      </w:r>
    </w:p>
    <w:p w14:paraId="34861FD9" w14:textId="77777777" w:rsidR="00E42E04" w:rsidRDefault="00E42E04">
      <w:pPr>
        <w:spacing w:before="240" w:after="240"/>
        <w:jc w:val="both"/>
        <w:rPr>
          <w:rFonts w:ascii="Times New Roman" w:eastAsia="Times New Roman" w:hAnsi="Times New Roman" w:cs="Times New Roman"/>
          <w:sz w:val="24"/>
          <w:szCs w:val="24"/>
        </w:rPr>
      </w:pPr>
    </w:p>
    <w:p w14:paraId="1880A1AC" w14:textId="77777777" w:rsidR="00E42E04" w:rsidRDefault="00E42E04">
      <w:pPr>
        <w:spacing w:before="240" w:after="240"/>
        <w:jc w:val="both"/>
        <w:rPr>
          <w:rFonts w:ascii="Times New Roman" w:eastAsia="Times New Roman" w:hAnsi="Times New Roman" w:cs="Times New Roman"/>
          <w:sz w:val="24"/>
          <w:szCs w:val="24"/>
        </w:rPr>
      </w:pPr>
    </w:p>
    <w:p w14:paraId="19C71529" w14:textId="77777777" w:rsidR="00E42E04" w:rsidRDefault="00000000">
      <w:pPr>
        <w:spacing w:before="240" w:after="240"/>
        <w:jc w:val="both"/>
        <w:rPr>
          <w:rFonts w:ascii="Times New Roman" w:eastAsia="Times New Roman" w:hAnsi="Times New Roman" w:cs="Times New Roman"/>
          <w:b/>
          <w:sz w:val="24"/>
          <w:szCs w:val="24"/>
        </w:rPr>
      </w:pPr>
      <w:commentRangeStart w:id="14"/>
      <w:r>
        <w:rPr>
          <w:rFonts w:ascii="Times New Roman" w:eastAsia="Times New Roman" w:hAnsi="Times New Roman" w:cs="Times New Roman"/>
          <w:b/>
          <w:sz w:val="24"/>
          <w:szCs w:val="24"/>
        </w:rPr>
        <w:t>Puzzle Room</w:t>
      </w:r>
      <w:commentRangeEnd w:id="14"/>
      <w:r>
        <w:commentReference w:id="14"/>
      </w:r>
    </w:p>
    <w:p w14:paraId="058378ED" w14:textId="77777777" w:rsidR="00E42E0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drawing>
          <wp:inline distT="114300" distB="114300" distL="114300" distR="114300" wp14:anchorId="5BBDED0C" wp14:editId="203BD7ED">
            <wp:extent cx="4605338" cy="2700757"/>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4605338" cy="2700757"/>
                    </a:xfrm>
                    <a:prstGeom prst="rect">
                      <a:avLst/>
                    </a:prstGeom>
                    <a:ln/>
                  </pic:spPr>
                </pic:pic>
              </a:graphicData>
            </a:graphic>
          </wp:inline>
        </w:drawing>
      </w:r>
    </w:p>
    <w:p w14:paraId="1FC2C3F6" w14:textId="77777777" w:rsidR="00E42E04" w:rsidRDefault="0000000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Here is how the puzzle Rooms would generally look like , there will be random selection of items the player can interact with (Bookshelves ,tables , drawers , </w:t>
      </w:r>
      <w:proofErr w:type="spellStart"/>
      <w:r>
        <w:rPr>
          <w:rFonts w:ascii="Times New Roman" w:eastAsia="Times New Roman" w:hAnsi="Times New Roman" w:cs="Times New Roman"/>
          <w:sz w:val="24"/>
          <w:szCs w:val="24"/>
        </w:rPr>
        <w:t>boxes,etc</w:t>
      </w:r>
      <w:proofErr w:type="spellEnd"/>
      <w:r>
        <w:rPr>
          <w:rFonts w:ascii="Times New Roman" w:eastAsia="Times New Roman" w:hAnsi="Times New Roman" w:cs="Times New Roman"/>
          <w:sz w:val="24"/>
          <w:szCs w:val="24"/>
        </w:rPr>
        <w:t xml:space="preserve">) in this room he will find text and clues and even crypto Tools that will help them in opening the locked door that leads to the next puzzle , each room would have a different difficulty level which would go up with each room . another important note is we are </w:t>
      </w:r>
      <w:proofErr w:type="spellStart"/>
      <w:r>
        <w:rPr>
          <w:rFonts w:ascii="Times New Roman" w:eastAsia="Times New Roman" w:hAnsi="Times New Roman" w:cs="Times New Roman"/>
          <w:sz w:val="24"/>
          <w:szCs w:val="24"/>
        </w:rPr>
        <w:t>planing</w:t>
      </w:r>
      <w:proofErr w:type="spellEnd"/>
      <w:r>
        <w:rPr>
          <w:rFonts w:ascii="Times New Roman" w:eastAsia="Times New Roman" w:hAnsi="Times New Roman" w:cs="Times New Roman"/>
          <w:sz w:val="24"/>
          <w:szCs w:val="24"/>
        </w:rPr>
        <w:t xml:space="preserve"> to make the rooms connected so that even a hint that was found in the later rooms can be used in the rooms before </w:t>
      </w:r>
      <w:proofErr w:type="gramStart"/>
      <w:r>
        <w:rPr>
          <w:rFonts w:ascii="Times New Roman" w:eastAsia="Times New Roman" w:hAnsi="Times New Roman" w:cs="Times New Roman"/>
          <w:sz w:val="24"/>
          <w:szCs w:val="24"/>
        </w:rPr>
        <w:t>it .</w:t>
      </w:r>
      <w:proofErr w:type="gramEnd"/>
    </w:p>
    <w:p w14:paraId="0DE48020" w14:textId="77777777" w:rsidR="00E42E04" w:rsidRDefault="00000000">
      <w:pPr>
        <w:spacing w:before="240" w:after="240"/>
        <w:jc w:val="both"/>
        <w:rPr>
          <w:rFonts w:ascii="Times New Roman" w:eastAsia="Times New Roman" w:hAnsi="Times New Roman" w:cs="Times New Roman"/>
          <w:b/>
          <w:sz w:val="28"/>
          <w:szCs w:val="28"/>
        </w:rPr>
      </w:pPr>
      <w:r>
        <w:br w:type="page"/>
      </w:r>
    </w:p>
    <w:p w14:paraId="1213F13E" w14:textId="77777777" w:rsidR="00E42E04" w:rsidRDefault="0000000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inventory screen</w:t>
      </w:r>
    </w:p>
    <w:p w14:paraId="221A920B" w14:textId="77777777" w:rsidR="00E42E04" w:rsidRDefault="0000000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14:anchorId="32D76E86" wp14:editId="0DB7D2D7">
            <wp:extent cx="4967590" cy="3131967"/>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4967590" cy="3131967"/>
                    </a:xfrm>
                    <a:prstGeom prst="rect">
                      <a:avLst/>
                    </a:prstGeom>
                    <a:ln/>
                  </pic:spPr>
                </pic:pic>
              </a:graphicData>
            </a:graphic>
          </wp:inline>
        </w:drawing>
      </w:r>
    </w:p>
    <w:p w14:paraId="70618483" w14:textId="77777777" w:rsidR="00E42E0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we have an example of the inventory screen , on the left side would be the saved text page , there we can view all of the texts and books we found throughout the game and are able to access them and read them at any time , on the right side is the Crypto Tools page , this side would include the Tools that we unlocked as bookmarks , when open we will have the option to copy part of the text that we have open on the left side and we will get the result of using the crypto Tool on the text , the result would change with each text and each tool used . </w:t>
      </w:r>
      <w:proofErr w:type="gramStart"/>
      <w:r>
        <w:rPr>
          <w:rFonts w:ascii="Times New Roman" w:eastAsia="Times New Roman" w:hAnsi="Times New Roman" w:cs="Times New Roman"/>
          <w:sz w:val="24"/>
          <w:szCs w:val="24"/>
        </w:rPr>
        <w:t>of course</w:t>
      </w:r>
      <w:proofErr w:type="gramEnd"/>
      <w:r>
        <w:rPr>
          <w:rFonts w:ascii="Times New Roman" w:eastAsia="Times New Roman" w:hAnsi="Times New Roman" w:cs="Times New Roman"/>
          <w:sz w:val="24"/>
          <w:szCs w:val="24"/>
        </w:rPr>
        <w:t xml:space="preserve"> decrypted text can also be saved into the inventory and again be used as any other text in the game.</w:t>
      </w:r>
    </w:p>
    <w:p w14:paraId="68259198" w14:textId="77777777" w:rsidR="00E42E04" w:rsidRDefault="00E42E04">
      <w:pPr>
        <w:spacing w:before="240" w:after="240"/>
        <w:jc w:val="both"/>
        <w:rPr>
          <w:rFonts w:ascii="Times New Roman" w:eastAsia="Times New Roman" w:hAnsi="Times New Roman" w:cs="Times New Roman"/>
          <w:b/>
          <w:sz w:val="28"/>
          <w:szCs w:val="28"/>
        </w:rPr>
      </w:pPr>
    </w:p>
    <w:p w14:paraId="044F65BD" w14:textId="77777777" w:rsidR="00E42E04" w:rsidRDefault="0000000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door puzzle screen</w:t>
      </w:r>
      <w:r>
        <w:rPr>
          <w:noProof/>
        </w:rPr>
        <w:drawing>
          <wp:anchor distT="114300" distB="114300" distL="114300" distR="114300" simplePos="0" relativeHeight="251661312" behindDoc="0" locked="0" layoutInCell="1" hidden="0" allowOverlap="1" wp14:anchorId="60203282" wp14:editId="4E3E8C1A">
            <wp:simplePos x="0" y="0"/>
            <wp:positionH relativeFrom="column">
              <wp:posOffset>3409950</wp:posOffset>
            </wp:positionH>
            <wp:positionV relativeFrom="paragraph">
              <wp:posOffset>262942</wp:posOffset>
            </wp:positionV>
            <wp:extent cx="2595563" cy="1895487"/>
            <wp:effectExtent l="0" t="0" r="0" b="0"/>
            <wp:wrapSquare wrapText="bothSides" distT="114300" distB="11430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1"/>
                    <a:srcRect l="22941"/>
                    <a:stretch>
                      <a:fillRect/>
                    </a:stretch>
                  </pic:blipFill>
                  <pic:spPr>
                    <a:xfrm>
                      <a:off x="0" y="0"/>
                      <a:ext cx="2595563" cy="1895487"/>
                    </a:xfrm>
                    <a:prstGeom prst="rect">
                      <a:avLst/>
                    </a:prstGeom>
                    <a:ln/>
                  </pic:spPr>
                </pic:pic>
              </a:graphicData>
            </a:graphic>
          </wp:anchor>
        </w:drawing>
      </w:r>
    </w:p>
    <w:p w14:paraId="74FEBE40" w14:textId="77777777" w:rsidR="00E42E0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Here is an example of the door screen where the player would need to enter the password they found (note: this could also include characters and not only numbers</w:t>
      </w:r>
      <w:proofErr w:type="gramStart"/>
      <w:r>
        <w:rPr>
          <w:rFonts w:ascii="Times New Roman" w:eastAsia="Times New Roman" w:hAnsi="Times New Roman" w:cs="Times New Roman"/>
          <w:sz w:val="24"/>
          <w:szCs w:val="24"/>
        </w:rPr>
        <w:t>) .</w:t>
      </w:r>
      <w:proofErr w:type="gramEnd"/>
    </w:p>
    <w:p w14:paraId="6BD59F19" w14:textId="77777777" w:rsidR="00E42E04" w:rsidRDefault="00E42E04">
      <w:pPr>
        <w:spacing w:before="240" w:after="240"/>
        <w:jc w:val="both"/>
        <w:rPr>
          <w:rFonts w:ascii="Times New Roman" w:eastAsia="Times New Roman" w:hAnsi="Times New Roman" w:cs="Times New Roman"/>
          <w:b/>
          <w:sz w:val="28"/>
          <w:szCs w:val="28"/>
        </w:rPr>
      </w:pPr>
    </w:p>
    <w:p w14:paraId="7D457A0A" w14:textId="77777777" w:rsidR="00E42E04" w:rsidRDefault="00000000">
      <w:pPr>
        <w:spacing w:before="240" w:after="240"/>
        <w:jc w:val="both"/>
        <w:rPr>
          <w:rFonts w:ascii="Times New Roman" w:eastAsia="Times New Roman" w:hAnsi="Times New Roman" w:cs="Times New Roman"/>
          <w:b/>
          <w:sz w:val="28"/>
          <w:szCs w:val="28"/>
        </w:rPr>
      </w:pPr>
      <w:r>
        <w:br w:type="page"/>
      </w:r>
    </w:p>
    <w:p w14:paraId="6D67CA7D" w14:textId="77777777" w:rsidR="00E42E04" w:rsidRDefault="00000000">
      <w:pPr>
        <w:spacing w:before="240" w:after="240"/>
        <w:ind w:left="3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6.4. Data storage </w:t>
      </w:r>
    </w:p>
    <w:p w14:paraId="41D01D2A" w14:textId="77777777" w:rsidR="00E42E04" w:rsidRDefault="00000000">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our game we will be using local Data to save the player </w:t>
      </w:r>
      <w:proofErr w:type="gramStart"/>
      <w:r>
        <w:rPr>
          <w:rFonts w:ascii="Times New Roman" w:eastAsia="Times New Roman" w:hAnsi="Times New Roman" w:cs="Times New Roman"/>
          <w:sz w:val="24"/>
          <w:szCs w:val="24"/>
        </w:rPr>
        <w:t>progress ,</w:t>
      </w:r>
      <w:proofErr w:type="gramEnd"/>
      <w:r>
        <w:rPr>
          <w:rFonts w:ascii="Times New Roman" w:eastAsia="Times New Roman" w:hAnsi="Times New Roman" w:cs="Times New Roman"/>
          <w:sz w:val="24"/>
          <w:szCs w:val="24"/>
        </w:rPr>
        <w:t xml:space="preserve"> this will include , what room the player is in , what puzzles they solve , what tools they unlocked and the text that are saved in the inventory</w:t>
      </w:r>
    </w:p>
    <w:p w14:paraId="67FBA28E" w14:textId="77777777" w:rsidR="00E42E04" w:rsidRDefault="00000000">
      <w:pPr>
        <w:spacing w:before="240" w:after="240"/>
        <w:ind w:left="3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6.5. Diagrams</w:t>
      </w:r>
    </w:p>
    <w:p w14:paraId="3B981AAC" w14:textId="77777777" w:rsidR="00E42E04" w:rsidRDefault="00000000">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6.5.1. Use Case</w:t>
      </w:r>
    </w:p>
    <w:p w14:paraId="55440057" w14:textId="77777777" w:rsidR="00E42E04" w:rsidRDefault="00000000">
      <w:pPr>
        <w:spacing w:before="240" w:after="240"/>
        <w:jc w:val="both"/>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drawing>
          <wp:inline distT="114300" distB="114300" distL="114300" distR="114300" wp14:anchorId="5091AA58" wp14:editId="7F40D731">
            <wp:extent cx="4662216" cy="3128944"/>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4662216" cy="3128944"/>
                    </a:xfrm>
                    <a:prstGeom prst="rect">
                      <a:avLst/>
                    </a:prstGeom>
                    <a:ln/>
                  </pic:spPr>
                </pic:pic>
              </a:graphicData>
            </a:graphic>
          </wp:inline>
        </w:drawing>
      </w:r>
    </w:p>
    <w:p w14:paraId="2CCDEADD" w14:textId="77777777" w:rsidR="00E42E04" w:rsidRDefault="00000000">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6.5.2. Activity</w:t>
      </w:r>
    </w:p>
    <w:p w14:paraId="72B7F148" w14:textId="77777777" w:rsidR="00E42E04" w:rsidRDefault="00000000">
      <w:pPr>
        <w:spacing w:before="240" w:after="240"/>
        <w:jc w:val="both"/>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drawing>
          <wp:inline distT="114300" distB="114300" distL="114300" distR="114300" wp14:anchorId="758C8236" wp14:editId="2A6C44EF">
            <wp:extent cx="5527138" cy="2829009"/>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527138" cy="2829009"/>
                    </a:xfrm>
                    <a:prstGeom prst="rect">
                      <a:avLst/>
                    </a:prstGeom>
                    <a:ln/>
                  </pic:spPr>
                </pic:pic>
              </a:graphicData>
            </a:graphic>
          </wp:inline>
        </w:drawing>
      </w:r>
    </w:p>
    <w:p w14:paraId="15B03E8F" w14:textId="77777777" w:rsidR="00E42E04" w:rsidRDefault="00000000">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6.5.3 Class</w:t>
      </w:r>
    </w:p>
    <w:p w14:paraId="255CC0E7" w14:textId="77777777" w:rsidR="00E42E04" w:rsidRDefault="00000000">
      <w:pPr>
        <w:spacing w:before="240" w:after="240"/>
        <w:jc w:val="both"/>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lastRenderedPageBreak/>
        <w:drawing>
          <wp:inline distT="114300" distB="114300" distL="114300" distR="114300" wp14:anchorId="169D4D48" wp14:editId="2BAA8F6F">
            <wp:extent cx="5731200" cy="26416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5731200" cy="2641600"/>
                    </a:xfrm>
                    <a:prstGeom prst="rect">
                      <a:avLst/>
                    </a:prstGeom>
                    <a:ln/>
                  </pic:spPr>
                </pic:pic>
              </a:graphicData>
            </a:graphic>
          </wp:inline>
        </w:drawing>
      </w:r>
    </w:p>
    <w:p w14:paraId="7261264C" w14:textId="77777777" w:rsidR="00E42E04" w:rsidRDefault="00000000">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6.5.4. Sequence</w:t>
      </w:r>
    </w:p>
    <w:p w14:paraId="14071D49" w14:textId="77777777" w:rsidR="00E42E04" w:rsidRDefault="00000000">
      <w:pPr>
        <w:spacing w:before="240" w:after="240"/>
        <w:jc w:val="both"/>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drawing>
          <wp:inline distT="114300" distB="114300" distL="114300" distR="114300" wp14:anchorId="494D6BB7" wp14:editId="3A2A35E1">
            <wp:extent cx="5731200" cy="40132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731200" cy="4013200"/>
                    </a:xfrm>
                    <a:prstGeom prst="rect">
                      <a:avLst/>
                    </a:prstGeom>
                    <a:ln/>
                  </pic:spPr>
                </pic:pic>
              </a:graphicData>
            </a:graphic>
          </wp:inline>
        </w:drawing>
      </w:r>
      <w:r>
        <w:br w:type="page"/>
      </w:r>
    </w:p>
    <w:p w14:paraId="6FFB2DBE" w14:textId="77777777" w:rsidR="00E42E04" w:rsidRDefault="00000000">
      <w:pPr>
        <w:spacing w:before="240" w:after="24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7. Verification And Evaluation</w:t>
      </w:r>
    </w:p>
    <w:p w14:paraId="1216C305" w14:textId="77777777" w:rsidR="00E42E0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successful implementation of verification and evaluation in "Enigma Academy" is essential for ensuring that the game meets both its technical standards and educational goals. Verification processes such as code reviews and performance checks will ensure that the game functions flawlessly and remains free from defects. Meanwhile, evaluation methods like playtesting and surveys will assess the educational effectiveness and engagement levels of the game. Together, these processes will enable continuous improvements, ensuring "Enigma Academy" is both a compelling and educational experience. By integrating these critical steps into the development cycle, we aim to create a game that not only entertains but also effectively teaches cryptography to its players.</w:t>
      </w:r>
    </w:p>
    <w:p w14:paraId="0E444700" w14:textId="77777777" w:rsidR="00E42E04" w:rsidRDefault="00000000">
      <w:pPr>
        <w:spacing w:before="240" w:after="240"/>
        <w:ind w:left="3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7.1 Verification</w:t>
      </w:r>
    </w:p>
    <w:p w14:paraId="6C64769B" w14:textId="77777777" w:rsidR="00E42E04" w:rsidRDefault="00000000">
      <w:pPr>
        <w:spacing w:before="240" w:after="240"/>
        <w:ind w:left="360"/>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sz w:val="24"/>
          <w:szCs w:val="24"/>
        </w:rPr>
        <w:t xml:space="preserve">verification is a process used to ensure that the game is accurately developed according to the specified requirements. It's essentially about checking if the software was built right and meets the predefined specifications set out during the planning and design </w:t>
      </w:r>
      <w:proofErr w:type="spellStart"/>
      <w:proofErr w:type="gramStart"/>
      <w:r>
        <w:rPr>
          <w:rFonts w:ascii="Times New Roman" w:eastAsia="Times New Roman" w:hAnsi="Times New Roman" w:cs="Times New Roman"/>
          <w:sz w:val="24"/>
          <w:szCs w:val="24"/>
        </w:rPr>
        <w:t>stages.For</w:t>
      </w:r>
      <w:proofErr w:type="spellEnd"/>
      <w:proofErr w:type="gramEnd"/>
      <w:r>
        <w:rPr>
          <w:rFonts w:ascii="Times New Roman" w:eastAsia="Times New Roman" w:hAnsi="Times New Roman" w:cs="Times New Roman"/>
          <w:sz w:val="24"/>
          <w:szCs w:val="24"/>
        </w:rPr>
        <w:t xml:space="preserve"> “Enigma Academy” we are going to use </w:t>
      </w:r>
      <w:r>
        <w:rPr>
          <w:rFonts w:ascii="Times New Roman" w:eastAsia="Times New Roman" w:hAnsi="Times New Roman" w:cs="Times New Roman"/>
          <w:b/>
          <w:sz w:val="24"/>
          <w:szCs w:val="24"/>
        </w:rPr>
        <w:t>Unity Test Framework</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333333"/>
          <w:sz w:val="24"/>
          <w:szCs w:val="24"/>
          <w:highlight w:val="white"/>
        </w:rPr>
        <w:t xml:space="preserve">The Unity Test Framework (UTF) enables Unity users to test their code in both </w:t>
      </w:r>
      <w:r>
        <w:rPr>
          <w:rFonts w:ascii="Times New Roman" w:eastAsia="Times New Roman" w:hAnsi="Times New Roman" w:cs="Times New Roman"/>
          <w:b/>
          <w:color w:val="333333"/>
          <w:sz w:val="24"/>
          <w:szCs w:val="24"/>
          <w:highlight w:val="white"/>
        </w:rPr>
        <w:t>Edit Mode</w:t>
      </w:r>
      <w:r>
        <w:rPr>
          <w:rFonts w:ascii="Times New Roman" w:eastAsia="Times New Roman" w:hAnsi="Times New Roman" w:cs="Times New Roman"/>
          <w:color w:val="333333"/>
          <w:sz w:val="24"/>
          <w:szCs w:val="24"/>
          <w:highlight w:val="white"/>
        </w:rPr>
        <w:t xml:space="preserve"> and </w:t>
      </w:r>
      <w:r>
        <w:rPr>
          <w:rFonts w:ascii="Times New Roman" w:eastAsia="Times New Roman" w:hAnsi="Times New Roman" w:cs="Times New Roman"/>
          <w:b/>
          <w:color w:val="333333"/>
          <w:sz w:val="24"/>
          <w:szCs w:val="24"/>
          <w:highlight w:val="white"/>
        </w:rPr>
        <w:t>Play Mode</w:t>
      </w:r>
      <w:r>
        <w:rPr>
          <w:rFonts w:ascii="Times New Roman" w:eastAsia="Times New Roman" w:hAnsi="Times New Roman" w:cs="Times New Roman"/>
          <w:color w:val="333333"/>
          <w:sz w:val="24"/>
          <w:szCs w:val="24"/>
          <w:highlight w:val="white"/>
        </w:rPr>
        <w:t xml:space="preserve">, </w:t>
      </w:r>
      <w:proofErr w:type="gramStart"/>
      <w:r>
        <w:rPr>
          <w:rFonts w:ascii="Times New Roman" w:eastAsia="Times New Roman" w:hAnsi="Times New Roman" w:cs="Times New Roman"/>
          <w:color w:val="333333"/>
          <w:sz w:val="24"/>
          <w:szCs w:val="24"/>
          <w:highlight w:val="white"/>
        </w:rPr>
        <w:t>There</w:t>
      </w:r>
      <w:proofErr w:type="gramEnd"/>
      <w:r>
        <w:rPr>
          <w:rFonts w:ascii="Times New Roman" w:eastAsia="Times New Roman" w:hAnsi="Times New Roman" w:cs="Times New Roman"/>
          <w:color w:val="333333"/>
          <w:sz w:val="24"/>
          <w:szCs w:val="24"/>
          <w:highlight w:val="white"/>
        </w:rPr>
        <w:t xml:space="preserve"> are two main categories of tests you can write with UTF, Edit mode and Play mode:</w:t>
      </w:r>
    </w:p>
    <w:p w14:paraId="65270D92" w14:textId="77777777" w:rsidR="00E42E04" w:rsidRDefault="00000000">
      <w:pPr>
        <w:numPr>
          <w:ilvl w:val="0"/>
          <w:numId w:val="13"/>
        </w:numPr>
        <w:spacing w:before="240"/>
        <w:ind w:left="720"/>
        <w:jc w:val="both"/>
        <w:rPr>
          <w:rFonts w:ascii="Roboto" w:eastAsia="Roboto" w:hAnsi="Roboto" w:cs="Roboto"/>
          <w:color w:val="333333"/>
          <w:sz w:val="24"/>
          <w:szCs w:val="24"/>
          <w:highlight w:val="white"/>
        </w:rPr>
      </w:pPr>
      <w:r>
        <w:rPr>
          <w:rFonts w:ascii="Times New Roman" w:eastAsia="Times New Roman" w:hAnsi="Times New Roman" w:cs="Times New Roman"/>
          <w:b/>
          <w:color w:val="333333"/>
          <w:sz w:val="24"/>
          <w:szCs w:val="24"/>
          <w:highlight w:val="white"/>
        </w:rPr>
        <w:t>Edit mode</w:t>
      </w:r>
      <w:r>
        <w:rPr>
          <w:rFonts w:ascii="Times New Roman" w:eastAsia="Times New Roman" w:hAnsi="Times New Roman" w:cs="Times New Roman"/>
          <w:color w:val="333333"/>
          <w:sz w:val="24"/>
          <w:szCs w:val="24"/>
          <w:highlight w:val="white"/>
        </w:rPr>
        <w:t xml:space="preserve"> tests run in the Unity Editor and have access to both Editor and game code. This means you can test your custom Editor extensions or use tests to modify settings in the Editor and enter Play mode, which is useful for adjusting Inspector values and then running automated tests with many different settings.</w:t>
      </w:r>
    </w:p>
    <w:p w14:paraId="26407E38" w14:textId="77777777" w:rsidR="00E42E04" w:rsidRDefault="00000000">
      <w:pPr>
        <w:numPr>
          <w:ilvl w:val="0"/>
          <w:numId w:val="13"/>
        </w:numPr>
        <w:spacing w:after="240"/>
        <w:ind w:left="720"/>
        <w:jc w:val="both"/>
        <w:rPr>
          <w:rFonts w:ascii="Roboto" w:eastAsia="Roboto" w:hAnsi="Roboto" w:cs="Roboto"/>
          <w:color w:val="333333"/>
          <w:sz w:val="24"/>
          <w:szCs w:val="24"/>
          <w:highlight w:val="white"/>
        </w:rPr>
      </w:pPr>
      <w:r>
        <w:rPr>
          <w:rFonts w:ascii="Times New Roman" w:eastAsia="Times New Roman" w:hAnsi="Times New Roman" w:cs="Times New Roman"/>
          <w:b/>
          <w:color w:val="333333"/>
          <w:sz w:val="24"/>
          <w:szCs w:val="24"/>
          <w:highlight w:val="white"/>
        </w:rPr>
        <w:t>Play mode</w:t>
      </w:r>
      <w:r>
        <w:rPr>
          <w:rFonts w:ascii="Times New Roman" w:eastAsia="Times New Roman" w:hAnsi="Times New Roman" w:cs="Times New Roman"/>
          <w:color w:val="333333"/>
          <w:sz w:val="24"/>
          <w:szCs w:val="24"/>
          <w:highlight w:val="white"/>
        </w:rPr>
        <w:t xml:space="preserve"> tests let you exercise your game code at runtime. Tests are generally run as </w:t>
      </w:r>
      <w:hyperlink r:id="rId26">
        <w:r>
          <w:rPr>
            <w:rFonts w:ascii="Times New Roman" w:eastAsia="Times New Roman" w:hAnsi="Times New Roman" w:cs="Times New Roman"/>
            <w:color w:val="1155CC"/>
            <w:sz w:val="24"/>
            <w:szCs w:val="24"/>
            <w:highlight w:val="white"/>
            <w:u w:val="single"/>
          </w:rPr>
          <w:t>coroutines</w:t>
        </w:r>
      </w:hyperlink>
      <w:r>
        <w:rPr>
          <w:rFonts w:ascii="Times New Roman" w:eastAsia="Times New Roman" w:hAnsi="Times New Roman" w:cs="Times New Roman"/>
          <w:color w:val="333333"/>
          <w:sz w:val="24"/>
          <w:szCs w:val="24"/>
          <w:highlight w:val="white"/>
        </w:rPr>
        <w:t xml:space="preserve"> using the [</w:t>
      </w:r>
      <w:proofErr w:type="spellStart"/>
      <w:r>
        <w:rPr>
          <w:rFonts w:ascii="Times New Roman" w:eastAsia="Times New Roman" w:hAnsi="Times New Roman" w:cs="Times New Roman"/>
          <w:color w:val="333333"/>
          <w:sz w:val="24"/>
          <w:szCs w:val="24"/>
          <w:highlight w:val="white"/>
        </w:rPr>
        <w:t>UnityTest</w:t>
      </w:r>
      <w:proofErr w:type="spellEnd"/>
      <w:r>
        <w:rPr>
          <w:rFonts w:ascii="Times New Roman" w:eastAsia="Times New Roman" w:hAnsi="Times New Roman" w:cs="Times New Roman"/>
          <w:color w:val="333333"/>
          <w:sz w:val="24"/>
          <w:szCs w:val="24"/>
          <w:highlight w:val="white"/>
        </w:rPr>
        <w:t xml:space="preserve">] attribute. This allows you to test code that can run across multiple frames. By default, </w:t>
      </w:r>
      <w:proofErr w:type="gramStart"/>
      <w:r>
        <w:rPr>
          <w:rFonts w:ascii="Times New Roman" w:eastAsia="Times New Roman" w:hAnsi="Times New Roman" w:cs="Times New Roman"/>
          <w:color w:val="333333"/>
          <w:sz w:val="24"/>
          <w:szCs w:val="24"/>
          <w:highlight w:val="white"/>
        </w:rPr>
        <w:t>Play</w:t>
      </w:r>
      <w:proofErr w:type="gramEnd"/>
      <w:r>
        <w:rPr>
          <w:rFonts w:ascii="Times New Roman" w:eastAsia="Times New Roman" w:hAnsi="Times New Roman" w:cs="Times New Roman"/>
          <w:color w:val="333333"/>
          <w:sz w:val="24"/>
          <w:szCs w:val="24"/>
          <w:highlight w:val="white"/>
        </w:rPr>
        <w:t xml:space="preserve"> mode tests will run in the Editor, but you can also run them in a standalone player build for various target platforms.</w:t>
      </w:r>
    </w:p>
    <w:p w14:paraId="1336FE91" w14:textId="77777777" w:rsidR="00E42E04" w:rsidRDefault="00000000">
      <w:pPr>
        <w:spacing w:before="240" w:after="240"/>
        <w:ind w:left="360"/>
        <w:jc w:val="both"/>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overview of the types of testing UTF supports:</w:t>
      </w:r>
    </w:p>
    <w:p w14:paraId="3FD0BA72" w14:textId="77777777" w:rsidR="00E42E04" w:rsidRDefault="00000000">
      <w:pPr>
        <w:numPr>
          <w:ilvl w:val="0"/>
          <w:numId w:val="12"/>
        </w:numPr>
        <w:spacing w:before="240" w:after="240"/>
        <w:jc w:val="both"/>
        <w:rPr>
          <w:color w:val="333333"/>
          <w:sz w:val="26"/>
          <w:szCs w:val="26"/>
          <w:highlight w:val="white"/>
        </w:rPr>
      </w:pPr>
      <w:r>
        <w:rPr>
          <w:rFonts w:ascii="Times New Roman" w:eastAsia="Times New Roman" w:hAnsi="Times New Roman" w:cs="Times New Roman"/>
          <w:b/>
          <w:color w:val="333333"/>
          <w:sz w:val="24"/>
          <w:szCs w:val="24"/>
          <w:highlight w:val="white"/>
        </w:rPr>
        <w:t>Unit testing:</w:t>
      </w:r>
      <w:r>
        <w:rPr>
          <w:rFonts w:ascii="Times New Roman" w:eastAsia="Times New Roman" w:hAnsi="Times New Roman" w:cs="Times New Roman"/>
          <w:color w:val="333333"/>
          <w:sz w:val="24"/>
          <w:szCs w:val="24"/>
          <w:highlight w:val="white"/>
        </w:rPr>
        <w:t xml:space="preserve"> Unit testing is a technique that involves testing individual units or components of a game in isolation, helping to ensure bugs are caught early in the development process and that changes to the code don’t break existing functionality. Unit testing is done by writing small test cases that exercise specific </w:t>
      </w:r>
      <w:proofErr w:type="spellStart"/>
      <w:r>
        <w:rPr>
          <w:rFonts w:ascii="Times New Roman" w:eastAsia="Times New Roman" w:hAnsi="Times New Roman" w:cs="Times New Roman"/>
          <w:color w:val="333333"/>
          <w:sz w:val="24"/>
          <w:szCs w:val="24"/>
          <w:highlight w:val="white"/>
        </w:rPr>
        <w:t>behaviors</w:t>
      </w:r>
      <w:proofErr w:type="spellEnd"/>
      <w:r>
        <w:rPr>
          <w:rFonts w:ascii="Times New Roman" w:eastAsia="Times New Roman" w:hAnsi="Times New Roman" w:cs="Times New Roman"/>
          <w:color w:val="333333"/>
          <w:sz w:val="24"/>
          <w:szCs w:val="24"/>
          <w:highlight w:val="white"/>
        </w:rPr>
        <w:t xml:space="preserve"> of the code. Tests can be run on individual scripts, </w:t>
      </w:r>
      <w:proofErr w:type="spellStart"/>
      <w:r>
        <w:rPr>
          <w:rFonts w:ascii="Times New Roman" w:eastAsia="Times New Roman" w:hAnsi="Times New Roman" w:cs="Times New Roman"/>
          <w:color w:val="333333"/>
          <w:sz w:val="24"/>
          <w:szCs w:val="24"/>
          <w:highlight w:val="white"/>
        </w:rPr>
        <w:t>GameObjects</w:t>
      </w:r>
      <w:proofErr w:type="spellEnd"/>
      <w:r>
        <w:rPr>
          <w:rFonts w:ascii="Times New Roman" w:eastAsia="Times New Roman" w:hAnsi="Times New Roman" w:cs="Times New Roman"/>
          <w:color w:val="333333"/>
          <w:sz w:val="24"/>
          <w:szCs w:val="24"/>
          <w:highlight w:val="white"/>
        </w:rPr>
        <w:t>, or specific features of the game.</w:t>
      </w:r>
      <w:r>
        <w:rPr>
          <w:rFonts w:ascii="Times New Roman" w:eastAsia="Times New Roman" w:hAnsi="Times New Roman" w:cs="Times New Roman"/>
          <w:color w:val="333333"/>
          <w:sz w:val="24"/>
          <w:szCs w:val="24"/>
          <w:highlight w:val="white"/>
        </w:rPr>
        <w:tab/>
      </w:r>
    </w:p>
    <w:p w14:paraId="458D82FA" w14:textId="77777777" w:rsidR="00E42E04" w:rsidRDefault="00E42E04">
      <w:pPr>
        <w:spacing w:before="240" w:after="240"/>
        <w:ind w:left="720"/>
        <w:jc w:val="both"/>
        <w:rPr>
          <w:rFonts w:ascii="Times New Roman" w:eastAsia="Times New Roman" w:hAnsi="Times New Roman" w:cs="Times New Roman"/>
          <w:color w:val="333333"/>
          <w:sz w:val="24"/>
          <w:szCs w:val="24"/>
          <w:highlight w:val="white"/>
        </w:rPr>
      </w:pPr>
    </w:p>
    <w:p w14:paraId="60E6894F" w14:textId="77777777" w:rsidR="00E42E04" w:rsidRDefault="00E42E04">
      <w:pPr>
        <w:spacing w:before="240" w:after="240"/>
        <w:ind w:left="720"/>
        <w:jc w:val="both"/>
        <w:rPr>
          <w:rFonts w:ascii="Times New Roman" w:eastAsia="Times New Roman" w:hAnsi="Times New Roman" w:cs="Times New Roman"/>
          <w:color w:val="333333"/>
          <w:sz w:val="24"/>
          <w:szCs w:val="24"/>
          <w:highlight w:val="white"/>
        </w:rPr>
      </w:pPr>
    </w:p>
    <w:p w14:paraId="072E8966" w14:textId="77777777" w:rsidR="00E42E04" w:rsidRDefault="00000000">
      <w:pPr>
        <w:numPr>
          <w:ilvl w:val="0"/>
          <w:numId w:val="12"/>
        </w:numPr>
        <w:spacing w:before="240"/>
        <w:jc w:val="both"/>
        <w:rPr>
          <w:color w:val="333333"/>
          <w:sz w:val="26"/>
          <w:szCs w:val="26"/>
          <w:highlight w:val="white"/>
        </w:rPr>
      </w:pPr>
      <w:r>
        <w:rPr>
          <w:rFonts w:ascii="Times New Roman" w:eastAsia="Times New Roman" w:hAnsi="Times New Roman" w:cs="Times New Roman"/>
          <w:b/>
          <w:color w:val="333333"/>
          <w:sz w:val="24"/>
          <w:szCs w:val="24"/>
          <w:highlight w:val="white"/>
        </w:rPr>
        <w:t>Test-driven development (TDD):</w:t>
      </w:r>
      <w:r>
        <w:rPr>
          <w:rFonts w:ascii="Times New Roman" w:eastAsia="Times New Roman" w:hAnsi="Times New Roman" w:cs="Times New Roman"/>
          <w:color w:val="333333"/>
          <w:sz w:val="24"/>
          <w:szCs w:val="24"/>
          <w:highlight w:val="white"/>
        </w:rPr>
        <w:t xml:space="preserve"> TDD is a technique that involves writing tests for a piece of functionality before writing the actual code to implement it. The process </w:t>
      </w:r>
      <w:r>
        <w:rPr>
          <w:rFonts w:ascii="Times New Roman" w:eastAsia="Times New Roman" w:hAnsi="Times New Roman" w:cs="Times New Roman"/>
          <w:color w:val="333333"/>
          <w:sz w:val="24"/>
          <w:szCs w:val="24"/>
          <w:highlight w:val="white"/>
        </w:rPr>
        <w:lastRenderedPageBreak/>
        <w:t>usually involves writing a failing test, writing the minimum amount of code necessary to make the test pass, and then refactoring the code to make it more maintainable before moving on to design the next test case.</w:t>
      </w: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ab/>
      </w:r>
    </w:p>
    <w:p w14:paraId="1F59BE89" w14:textId="77777777" w:rsidR="00E42E04" w:rsidRDefault="00000000">
      <w:pPr>
        <w:numPr>
          <w:ilvl w:val="0"/>
          <w:numId w:val="12"/>
        </w:numPr>
        <w:jc w:val="both"/>
        <w:rPr>
          <w:color w:val="333333"/>
          <w:sz w:val="26"/>
          <w:szCs w:val="26"/>
          <w:highlight w:val="white"/>
        </w:rPr>
      </w:pPr>
      <w:r>
        <w:rPr>
          <w:rFonts w:ascii="Times New Roman" w:eastAsia="Times New Roman" w:hAnsi="Times New Roman" w:cs="Times New Roman"/>
          <w:b/>
          <w:color w:val="333333"/>
          <w:sz w:val="24"/>
          <w:szCs w:val="24"/>
          <w:highlight w:val="white"/>
        </w:rPr>
        <w:t>Integration testing:</w:t>
      </w:r>
      <w:r>
        <w:rPr>
          <w:rFonts w:ascii="Times New Roman" w:eastAsia="Times New Roman" w:hAnsi="Times New Roman" w:cs="Times New Roman"/>
          <w:color w:val="333333"/>
          <w:sz w:val="24"/>
          <w:szCs w:val="24"/>
          <w:highlight w:val="white"/>
        </w:rPr>
        <w:t xml:space="preserve"> Integration testing is a technique that tests different components of a system together to ensure they work correctly. This can include testing how different </w:t>
      </w:r>
      <w:proofErr w:type="spellStart"/>
      <w:r>
        <w:rPr>
          <w:rFonts w:ascii="Times New Roman" w:eastAsia="Times New Roman" w:hAnsi="Times New Roman" w:cs="Times New Roman"/>
          <w:color w:val="333333"/>
          <w:sz w:val="24"/>
          <w:szCs w:val="24"/>
          <w:highlight w:val="white"/>
        </w:rPr>
        <w:t>GameObjects</w:t>
      </w:r>
      <w:proofErr w:type="spellEnd"/>
      <w:r>
        <w:rPr>
          <w:rFonts w:ascii="Times New Roman" w:eastAsia="Times New Roman" w:hAnsi="Times New Roman" w:cs="Times New Roman"/>
          <w:color w:val="333333"/>
          <w:sz w:val="24"/>
          <w:szCs w:val="24"/>
          <w:highlight w:val="white"/>
        </w:rPr>
        <w:t>, scripts, or systems interact with one another within the game. Due to its wider scope, integration testing can help catch bugs that may not show up in unit testing, such as problems with data flow or communication between components. For example, instead of using individual unit tests, an integration test could be written for this entire sequence: a player firing a weapon which instantiates a bullet, the bullet hitting an enemy and killing them, the player getting points for killing the enemy, and an achievement being unlocked when the player reaches a certain score.</w:t>
      </w: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ab/>
      </w:r>
    </w:p>
    <w:p w14:paraId="50EF5540" w14:textId="77777777" w:rsidR="00E42E04" w:rsidRDefault="00000000">
      <w:pPr>
        <w:numPr>
          <w:ilvl w:val="0"/>
          <w:numId w:val="12"/>
        </w:numPr>
        <w:jc w:val="both"/>
        <w:rPr>
          <w:color w:val="333333"/>
          <w:sz w:val="26"/>
          <w:szCs w:val="26"/>
          <w:highlight w:val="white"/>
        </w:rPr>
      </w:pPr>
      <w:r>
        <w:rPr>
          <w:rFonts w:ascii="Times New Roman" w:eastAsia="Times New Roman" w:hAnsi="Times New Roman" w:cs="Times New Roman"/>
          <w:b/>
          <w:color w:val="333333"/>
          <w:sz w:val="24"/>
          <w:szCs w:val="24"/>
          <w:highlight w:val="white"/>
        </w:rPr>
        <w:t>Regression testing:</w:t>
      </w:r>
      <w:r>
        <w:rPr>
          <w:rFonts w:ascii="Times New Roman" w:eastAsia="Times New Roman" w:hAnsi="Times New Roman" w:cs="Times New Roman"/>
          <w:color w:val="333333"/>
          <w:sz w:val="24"/>
          <w:szCs w:val="24"/>
          <w:highlight w:val="white"/>
        </w:rPr>
        <w:t xml:space="preserve"> Regression testing is a method to verify that software or features perform correctly after being modified or updated. The goal of regression testing is to ensure that changes to the codebase do not introduce new bugs or regressions in the software. This technique is best applied to large, complex applications with frequent updates, such as a live game, where there may be many different components that can interact in unexpected ways. As your game world and mechanics expand, so does the need for regression testing, which can make it costly. Therefore, it’s important to automate it wherever possible. Regression testing should be done in parallel with the development of new features, especially if you’re targeting multiple platforms.</w:t>
      </w: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ab/>
      </w:r>
    </w:p>
    <w:p w14:paraId="08A65D08" w14:textId="77777777" w:rsidR="00E42E04" w:rsidRDefault="00000000">
      <w:pPr>
        <w:numPr>
          <w:ilvl w:val="0"/>
          <w:numId w:val="12"/>
        </w:numPr>
        <w:jc w:val="both"/>
        <w:rPr>
          <w:color w:val="333333"/>
          <w:highlight w:val="white"/>
        </w:rPr>
      </w:pPr>
      <w:r>
        <w:rPr>
          <w:rFonts w:ascii="Times New Roman" w:eastAsia="Times New Roman" w:hAnsi="Times New Roman" w:cs="Times New Roman"/>
          <w:b/>
          <w:color w:val="333333"/>
          <w:sz w:val="24"/>
          <w:szCs w:val="24"/>
          <w:highlight w:val="white"/>
        </w:rPr>
        <w:t>Functional testing:</w:t>
      </w:r>
      <w:r>
        <w:rPr>
          <w:rFonts w:ascii="Times New Roman" w:eastAsia="Times New Roman" w:hAnsi="Times New Roman" w:cs="Times New Roman"/>
          <w:color w:val="333333"/>
          <w:sz w:val="24"/>
          <w:szCs w:val="24"/>
          <w:highlight w:val="white"/>
        </w:rPr>
        <w:t xml:space="preserve"> Functional testing evaluates the functionality of a system or software application by testing it against its functional requirements. It involves testing the system’s features, user interfaces, database interactions, and other aspects that affect its </w:t>
      </w:r>
      <w:proofErr w:type="spellStart"/>
      <w:r>
        <w:rPr>
          <w:rFonts w:ascii="Times New Roman" w:eastAsia="Times New Roman" w:hAnsi="Times New Roman" w:cs="Times New Roman"/>
          <w:color w:val="333333"/>
          <w:sz w:val="24"/>
          <w:szCs w:val="24"/>
          <w:highlight w:val="white"/>
        </w:rPr>
        <w:t>behavior</w:t>
      </w:r>
      <w:proofErr w:type="spellEnd"/>
      <w:r>
        <w:rPr>
          <w:rFonts w:ascii="Times New Roman" w:eastAsia="Times New Roman" w:hAnsi="Times New Roman" w:cs="Times New Roman"/>
          <w:color w:val="333333"/>
          <w:sz w:val="24"/>
          <w:szCs w:val="24"/>
          <w:highlight w:val="white"/>
        </w:rPr>
        <w:t xml:space="preserve"> and functionality. The objective of functional testing is to verify whether the system or application meets the requirements and specifications provided by the customer or end user.</w:t>
      </w: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ab/>
      </w:r>
    </w:p>
    <w:p w14:paraId="714BBB25" w14:textId="77777777" w:rsidR="00E42E04" w:rsidRDefault="00000000">
      <w:pPr>
        <w:numPr>
          <w:ilvl w:val="0"/>
          <w:numId w:val="12"/>
        </w:numPr>
        <w:spacing w:after="240"/>
        <w:jc w:val="both"/>
        <w:rPr>
          <w:color w:val="333333"/>
          <w:highlight w:val="white"/>
        </w:rPr>
      </w:pPr>
      <w:r>
        <w:rPr>
          <w:rFonts w:ascii="Times New Roman" w:eastAsia="Times New Roman" w:hAnsi="Times New Roman" w:cs="Times New Roman"/>
          <w:b/>
          <w:color w:val="333333"/>
          <w:sz w:val="24"/>
          <w:szCs w:val="24"/>
          <w:highlight w:val="white"/>
        </w:rPr>
        <w:t>Performance testing:</w:t>
      </w:r>
      <w:r>
        <w:rPr>
          <w:rFonts w:ascii="Times New Roman" w:eastAsia="Times New Roman" w:hAnsi="Times New Roman" w:cs="Times New Roman"/>
          <w:color w:val="333333"/>
          <w:sz w:val="24"/>
          <w:szCs w:val="24"/>
          <w:highlight w:val="white"/>
        </w:rPr>
        <w:t xml:space="preserve"> Performance testing involves testing the game to ensure that it runs smoothly and efficiently on different hardware and software configurations. This is closely related to </w:t>
      </w:r>
      <w:hyperlink r:id="rId27">
        <w:r>
          <w:rPr>
            <w:rFonts w:ascii="Times New Roman" w:eastAsia="Times New Roman" w:hAnsi="Times New Roman" w:cs="Times New Roman"/>
            <w:color w:val="1155CC"/>
            <w:sz w:val="24"/>
            <w:szCs w:val="24"/>
            <w:highlight w:val="white"/>
            <w:u w:val="single"/>
          </w:rPr>
          <w:t>profiling and general performance optimization workflows</w:t>
        </w:r>
      </w:hyperlink>
      <w:r>
        <w:rPr>
          <w:rFonts w:ascii="Times New Roman" w:eastAsia="Times New Roman" w:hAnsi="Times New Roman" w:cs="Times New Roman"/>
          <w:color w:val="333333"/>
          <w:sz w:val="24"/>
          <w:szCs w:val="24"/>
          <w:highlight w:val="white"/>
        </w:rPr>
        <w:t>, and this practice can help identify performance bottlenecks or issues that may impact the game’s performance. The key objective is to evaluate the performance of a system or application under different workload conditions. In game development, performance testing gauges whether the game runs at an acceptable level of performance, frame rate, responsiveness, and stability, and uses memory most efficiently.</w:t>
      </w:r>
    </w:p>
    <w:p w14:paraId="01575FF9" w14:textId="77777777" w:rsidR="00E42E04" w:rsidRDefault="00000000">
      <w:pPr>
        <w:spacing w:before="240" w:after="240"/>
        <w:ind w:left="360"/>
        <w:jc w:val="both"/>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7.2 Evaluation</w:t>
      </w:r>
    </w:p>
    <w:p w14:paraId="10098BBB" w14:textId="77777777" w:rsidR="00E42E04" w:rsidRDefault="00000000">
      <w:pPr>
        <w:spacing w:before="240" w:after="240"/>
        <w:ind w:left="360"/>
        <w:jc w:val="both"/>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color w:val="202122"/>
          <w:sz w:val="24"/>
          <w:szCs w:val="24"/>
          <w:highlight w:val="white"/>
        </w:rPr>
        <w:t xml:space="preserve">Game evaluation is a systematic process used to assess various aspects of a video game's design, functionality, usability, and overall player experience. This process is essential to ensure that the game meets its intended objectives, whether they are entertainment, education, or a combination of both. Evaluation factors that </w:t>
      </w:r>
      <w:proofErr w:type="gramStart"/>
      <w:r>
        <w:rPr>
          <w:rFonts w:ascii="Times New Roman" w:eastAsia="Times New Roman" w:hAnsi="Times New Roman" w:cs="Times New Roman"/>
          <w:color w:val="202122"/>
          <w:sz w:val="24"/>
          <w:szCs w:val="24"/>
          <w:highlight w:val="white"/>
        </w:rPr>
        <w:t>have to</w:t>
      </w:r>
      <w:proofErr w:type="gramEnd"/>
      <w:r>
        <w:rPr>
          <w:rFonts w:ascii="Times New Roman" w:eastAsia="Times New Roman" w:hAnsi="Times New Roman" w:cs="Times New Roman"/>
          <w:color w:val="202122"/>
          <w:sz w:val="24"/>
          <w:szCs w:val="24"/>
          <w:highlight w:val="white"/>
        </w:rPr>
        <w:t xml:space="preserve"> be considered:</w:t>
      </w:r>
    </w:p>
    <w:p w14:paraId="59424838" w14:textId="77777777" w:rsidR="00E42E04" w:rsidRDefault="00000000">
      <w:pPr>
        <w:numPr>
          <w:ilvl w:val="0"/>
          <w:numId w:val="14"/>
        </w:numPr>
        <w:spacing w:before="240"/>
        <w:jc w:val="both"/>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b/>
          <w:color w:val="202122"/>
          <w:sz w:val="24"/>
          <w:szCs w:val="24"/>
          <w:highlight w:val="white"/>
        </w:rPr>
        <w:lastRenderedPageBreak/>
        <w:t>Playability:</w:t>
      </w:r>
      <w:r>
        <w:rPr>
          <w:rFonts w:ascii="Times New Roman" w:eastAsia="Times New Roman" w:hAnsi="Times New Roman" w:cs="Times New Roman"/>
          <w:color w:val="202122"/>
          <w:sz w:val="24"/>
          <w:szCs w:val="24"/>
          <w:highlight w:val="white"/>
        </w:rPr>
        <w:t xml:space="preserve"> The games have good playability if they are easy to </w:t>
      </w:r>
      <w:proofErr w:type="gramStart"/>
      <w:r>
        <w:rPr>
          <w:rFonts w:ascii="Times New Roman" w:eastAsia="Times New Roman" w:hAnsi="Times New Roman" w:cs="Times New Roman"/>
          <w:color w:val="202122"/>
          <w:sz w:val="24"/>
          <w:szCs w:val="24"/>
          <w:highlight w:val="white"/>
        </w:rPr>
        <w:t>use, and</w:t>
      </w:r>
      <w:proofErr w:type="gramEnd"/>
      <w:r>
        <w:rPr>
          <w:rFonts w:ascii="Times New Roman" w:eastAsia="Times New Roman" w:hAnsi="Times New Roman" w:cs="Times New Roman"/>
          <w:color w:val="202122"/>
          <w:sz w:val="24"/>
          <w:szCs w:val="24"/>
          <w:highlight w:val="white"/>
        </w:rPr>
        <w:t xml:space="preserve"> are challenging and fun. High playability is crucial as it directly impacts a player's desire to continue playing and revisiting the game.</w:t>
      </w:r>
      <w:r>
        <w:rPr>
          <w:rFonts w:ascii="Times New Roman" w:eastAsia="Times New Roman" w:hAnsi="Times New Roman" w:cs="Times New Roman"/>
          <w:color w:val="202122"/>
          <w:sz w:val="24"/>
          <w:szCs w:val="24"/>
          <w:highlight w:val="white"/>
        </w:rPr>
        <w:tab/>
      </w:r>
      <w:r>
        <w:rPr>
          <w:rFonts w:ascii="Times New Roman" w:eastAsia="Times New Roman" w:hAnsi="Times New Roman" w:cs="Times New Roman"/>
          <w:color w:val="202122"/>
          <w:sz w:val="24"/>
          <w:szCs w:val="24"/>
          <w:highlight w:val="white"/>
        </w:rPr>
        <w:tab/>
      </w:r>
      <w:r>
        <w:rPr>
          <w:rFonts w:ascii="Times New Roman" w:eastAsia="Times New Roman" w:hAnsi="Times New Roman" w:cs="Times New Roman"/>
          <w:color w:val="202122"/>
          <w:sz w:val="24"/>
          <w:szCs w:val="24"/>
          <w:highlight w:val="white"/>
        </w:rPr>
        <w:tab/>
      </w:r>
      <w:r>
        <w:rPr>
          <w:rFonts w:ascii="Times New Roman" w:eastAsia="Times New Roman" w:hAnsi="Times New Roman" w:cs="Times New Roman"/>
          <w:color w:val="202122"/>
          <w:sz w:val="24"/>
          <w:szCs w:val="24"/>
          <w:highlight w:val="white"/>
        </w:rPr>
        <w:tab/>
      </w:r>
      <w:r>
        <w:rPr>
          <w:rFonts w:ascii="Times New Roman" w:eastAsia="Times New Roman" w:hAnsi="Times New Roman" w:cs="Times New Roman"/>
          <w:color w:val="202122"/>
          <w:sz w:val="24"/>
          <w:szCs w:val="24"/>
          <w:highlight w:val="white"/>
        </w:rPr>
        <w:tab/>
      </w:r>
      <w:r>
        <w:rPr>
          <w:rFonts w:ascii="Times New Roman" w:eastAsia="Times New Roman" w:hAnsi="Times New Roman" w:cs="Times New Roman"/>
          <w:color w:val="202122"/>
          <w:sz w:val="24"/>
          <w:szCs w:val="24"/>
          <w:highlight w:val="white"/>
        </w:rPr>
        <w:tab/>
      </w:r>
      <w:r>
        <w:rPr>
          <w:rFonts w:ascii="Times New Roman" w:eastAsia="Times New Roman" w:hAnsi="Times New Roman" w:cs="Times New Roman"/>
          <w:color w:val="202122"/>
          <w:sz w:val="24"/>
          <w:szCs w:val="24"/>
          <w:highlight w:val="white"/>
        </w:rPr>
        <w:tab/>
      </w:r>
    </w:p>
    <w:p w14:paraId="5ED97607" w14:textId="77777777" w:rsidR="00E42E04" w:rsidRDefault="00000000">
      <w:pPr>
        <w:numPr>
          <w:ilvl w:val="0"/>
          <w:numId w:val="14"/>
        </w:numPr>
        <w:jc w:val="both"/>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b/>
          <w:color w:val="202122"/>
          <w:sz w:val="24"/>
          <w:szCs w:val="24"/>
          <w:highlight w:val="white"/>
        </w:rPr>
        <w:t>Usability:</w:t>
      </w:r>
      <w:r>
        <w:rPr>
          <w:rFonts w:ascii="Times New Roman" w:eastAsia="Times New Roman" w:hAnsi="Times New Roman" w:cs="Times New Roman"/>
          <w:color w:val="202122"/>
          <w:sz w:val="24"/>
          <w:szCs w:val="24"/>
          <w:highlight w:val="white"/>
        </w:rPr>
        <w:t xml:space="preserve"> Game usability focuses on how easily players can learn and interact with the game. It includes the intuitiveness of the user interface, the clarity of game controls, and how effectively the game communicates necessary information to the player. Usability is key to ensuring that players can fully engage with the game without frustration.</w:t>
      </w:r>
      <w:r>
        <w:rPr>
          <w:rFonts w:ascii="Times New Roman" w:eastAsia="Times New Roman" w:hAnsi="Times New Roman" w:cs="Times New Roman"/>
          <w:color w:val="202122"/>
          <w:sz w:val="24"/>
          <w:szCs w:val="24"/>
          <w:highlight w:val="white"/>
        </w:rPr>
        <w:tab/>
      </w:r>
      <w:r>
        <w:rPr>
          <w:rFonts w:ascii="Times New Roman" w:eastAsia="Times New Roman" w:hAnsi="Times New Roman" w:cs="Times New Roman"/>
          <w:color w:val="202122"/>
          <w:sz w:val="24"/>
          <w:szCs w:val="24"/>
          <w:highlight w:val="white"/>
        </w:rPr>
        <w:tab/>
      </w:r>
      <w:r>
        <w:rPr>
          <w:rFonts w:ascii="Times New Roman" w:eastAsia="Times New Roman" w:hAnsi="Times New Roman" w:cs="Times New Roman"/>
          <w:color w:val="202122"/>
          <w:sz w:val="24"/>
          <w:szCs w:val="24"/>
          <w:highlight w:val="white"/>
        </w:rPr>
        <w:tab/>
      </w:r>
      <w:r>
        <w:rPr>
          <w:rFonts w:ascii="Times New Roman" w:eastAsia="Times New Roman" w:hAnsi="Times New Roman" w:cs="Times New Roman"/>
          <w:color w:val="202122"/>
          <w:sz w:val="24"/>
          <w:szCs w:val="24"/>
          <w:highlight w:val="white"/>
        </w:rPr>
        <w:tab/>
      </w:r>
      <w:r>
        <w:rPr>
          <w:rFonts w:ascii="Times New Roman" w:eastAsia="Times New Roman" w:hAnsi="Times New Roman" w:cs="Times New Roman"/>
          <w:color w:val="202122"/>
          <w:sz w:val="24"/>
          <w:szCs w:val="24"/>
          <w:highlight w:val="white"/>
        </w:rPr>
        <w:tab/>
      </w:r>
      <w:r>
        <w:rPr>
          <w:rFonts w:ascii="Times New Roman" w:eastAsia="Times New Roman" w:hAnsi="Times New Roman" w:cs="Times New Roman"/>
          <w:color w:val="202122"/>
          <w:sz w:val="24"/>
          <w:szCs w:val="24"/>
          <w:highlight w:val="white"/>
        </w:rPr>
        <w:tab/>
      </w:r>
      <w:r>
        <w:rPr>
          <w:rFonts w:ascii="Times New Roman" w:eastAsia="Times New Roman" w:hAnsi="Times New Roman" w:cs="Times New Roman"/>
          <w:color w:val="202122"/>
          <w:sz w:val="24"/>
          <w:szCs w:val="24"/>
          <w:highlight w:val="white"/>
        </w:rPr>
        <w:tab/>
      </w:r>
      <w:r>
        <w:rPr>
          <w:rFonts w:ascii="Times New Roman" w:eastAsia="Times New Roman" w:hAnsi="Times New Roman" w:cs="Times New Roman"/>
          <w:color w:val="202122"/>
          <w:sz w:val="24"/>
          <w:szCs w:val="24"/>
          <w:highlight w:val="white"/>
        </w:rPr>
        <w:tab/>
      </w:r>
      <w:r>
        <w:rPr>
          <w:rFonts w:ascii="Times New Roman" w:eastAsia="Times New Roman" w:hAnsi="Times New Roman" w:cs="Times New Roman"/>
          <w:color w:val="202122"/>
          <w:sz w:val="24"/>
          <w:szCs w:val="24"/>
          <w:highlight w:val="white"/>
        </w:rPr>
        <w:tab/>
      </w:r>
      <w:r>
        <w:rPr>
          <w:rFonts w:ascii="Times New Roman" w:eastAsia="Times New Roman" w:hAnsi="Times New Roman" w:cs="Times New Roman"/>
          <w:color w:val="202122"/>
          <w:sz w:val="24"/>
          <w:szCs w:val="24"/>
          <w:highlight w:val="white"/>
        </w:rPr>
        <w:tab/>
      </w:r>
    </w:p>
    <w:p w14:paraId="5791DF6E" w14:textId="77777777" w:rsidR="00E42E04" w:rsidRDefault="00000000">
      <w:pPr>
        <w:numPr>
          <w:ilvl w:val="0"/>
          <w:numId w:val="14"/>
        </w:numPr>
        <w:spacing w:after="240"/>
        <w:jc w:val="both"/>
        <w:rPr>
          <w:rFonts w:ascii="Times New Roman" w:eastAsia="Times New Roman" w:hAnsi="Times New Roman" w:cs="Times New Roman"/>
          <w:color w:val="202122"/>
          <w:sz w:val="24"/>
          <w:szCs w:val="24"/>
          <w:highlight w:val="white"/>
        </w:rPr>
      </w:pPr>
      <w:r>
        <w:rPr>
          <w:rFonts w:ascii="Times New Roman" w:eastAsia="Times New Roman" w:hAnsi="Times New Roman" w:cs="Times New Roman"/>
          <w:b/>
          <w:color w:val="202122"/>
          <w:sz w:val="24"/>
          <w:szCs w:val="24"/>
          <w:highlight w:val="white"/>
        </w:rPr>
        <w:t>Quality:</w:t>
      </w:r>
      <w:r>
        <w:rPr>
          <w:rFonts w:ascii="Times New Roman" w:eastAsia="Times New Roman" w:hAnsi="Times New Roman" w:cs="Times New Roman"/>
          <w:color w:val="202122"/>
          <w:sz w:val="24"/>
          <w:szCs w:val="24"/>
          <w:highlight w:val="white"/>
        </w:rPr>
        <w:t xml:space="preserve"> Game quality assesses the overall excellence of the game, including technical performance, absence of bugs, and alignment with design specifications. High-quality games provide a seamless experience that is free from disruptions like crashes or glitches, contributing to player satisfaction and the game's reputation.</w:t>
      </w:r>
    </w:p>
    <w:p w14:paraId="12356697" w14:textId="77777777" w:rsidR="00E42E04" w:rsidRDefault="00000000">
      <w:pPr>
        <w:jc w:val="both"/>
        <w:rPr>
          <w:rFonts w:ascii="Times New Roman" w:eastAsia="Times New Roman" w:hAnsi="Times New Roman" w:cs="Times New Roman"/>
          <w:b/>
          <w:color w:val="0E101A"/>
          <w:sz w:val="36"/>
          <w:szCs w:val="36"/>
        </w:rPr>
      </w:pPr>
      <w:r>
        <w:br w:type="page"/>
      </w:r>
    </w:p>
    <w:p w14:paraId="25AD6A5A" w14:textId="77777777" w:rsidR="00E42E04" w:rsidRDefault="00000000">
      <w:pPr>
        <w:jc w:val="both"/>
        <w:rPr>
          <w:rFonts w:ascii="Times New Roman" w:eastAsia="Times New Roman" w:hAnsi="Times New Roman" w:cs="Times New Roman"/>
          <w:b/>
          <w:color w:val="0E101A"/>
          <w:sz w:val="36"/>
          <w:szCs w:val="36"/>
        </w:rPr>
      </w:pPr>
      <w:r>
        <w:rPr>
          <w:rFonts w:ascii="Times New Roman" w:eastAsia="Times New Roman" w:hAnsi="Times New Roman" w:cs="Times New Roman"/>
          <w:b/>
          <w:color w:val="0E101A"/>
          <w:sz w:val="36"/>
          <w:szCs w:val="36"/>
        </w:rPr>
        <w:lastRenderedPageBreak/>
        <w:t xml:space="preserve">8. </w:t>
      </w:r>
      <w:commentRangeStart w:id="15"/>
      <w:r>
        <w:rPr>
          <w:rFonts w:ascii="Times New Roman" w:eastAsia="Times New Roman" w:hAnsi="Times New Roman" w:cs="Times New Roman"/>
          <w:b/>
          <w:color w:val="0E101A"/>
          <w:sz w:val="36"/>
          <w:szCs w:val="36"/>
        </w:rPr>
        <w:t>References</w:t>
      </w:r>
      <w:commentRangeEnd w:id="15"/>
      <w:r>
        <w:commentReference w:id="15"/>
      </w:r>
    </w:p>
    <w:p w14:paraId="08D5BAB7" w14:textId="77777777" w:rsidR="00E42E04" w:rsidRDefault="00E42E04">
      <w:pPr>
        <w:jc w:val="both"/>
        <w:rPr>
          <w:rFonts w:ascii="Times New Roman" w:eastAsia="Times New Roman" w:hAnsi="Times New Roman" w:cs="Times New Roman"/>
          <w:b/>
          <w:color w:val="0E101A"/>
          <w:sz w:val="36"/>
          <w:szCs w:val="36"/>
        </w:rPr>
      </w:pPr>
    </w:p>
    <w:p w14:paraId="0A68C4EB" w14:textId="77777777" w:rsidR="00E42E04" w:rsidRDefault="00000000">
      <w:pPr>
        <w:numPr>
          <w:ilvl w:val="0"/>
          <w:numId w:val="7"/>
        </w:numPr>
        <w:jc w:val="both"/>
        <w:rPr>
          <w:rFonts w:ascii="Times New Roman" w:eastAsia="Times New Roman" w:hAnsi="Times New Roman" w:cs="Times New Roman"/>
          <w:color w:val="0E101A"/>
        </w:rPr>
      </w:pPr>
      <w:proofErr w:type="spellStart"/>
      <w:r>
        <w:rPr>
          <w:rFonts w:ascii="Times New Roman" w:eastAsia="Times New Roman" w:hAnsi="Times New Roman" w:cs="Times New Roman"/>
          <w:color w:val="0E101A"/>
        </w:rPr>
        <w:t>CryptoClub</w:t>
      </w:r>
      <w:proofErr w:type="spellEnd"/>
      <w:r>
        <w:rPr>
          <w:rFonts w:ascii="Times New Roman" w:eastAsia="Times New Roman" w:hAnsi="Times New Roman" w:cs="Times New Roman"/>
          <w:color w:val="0E101A"/>
        </w:rPr>
        <w:t xml:space="preserve"> Project. (n.d.). </w:t>
      </w:r>
      <w:r>
        <w:rPr>
          <w:rFonts w:ascii="Times New Roman" w:eastAsia="Times New Roman" w:hAnsi="Times New Roman" w:cs="Times New Roman"/>
          <w:i/>
          <w:color w:val="0E101A"/>
        </w:rPr>
        <w:t>About the project.</w:t>
      </w:r>
      <w:r>
        <w:rPr>
          <w:rFonts w:ascii="Times New Roman" w:eastAsia="Times New Roman" w:hAnsi="Times New Roman" w:cs="Times New Roman"/>
          <w:color w:val="0E101A"/>
        </w:rPr>
        <w:t xml:space="preserve"> Retrieved from</w:t>
      </w:r>
      <w:hyperlink r:id="rId28">
        <w:r>
          <w:rPr>
            <w:rFonts w:ascii="Times New Roman" w:eastAsia="Times New Roman" w:hAnsi="Times New Roman" w:cs="Times New Roman"/>
            <w:color w:val="0E101A"/>
          </w:rPr>
          <w:t xml:space="preserve"> </w:t>
        </w:r>
      </w:hyperlink>
      <w:hyperlink r:id="rId29">
        <w:r>
          <w:rPr>
            <w:rFonts w:ascii="Times New Roman" w:eastAsia="Times New Roman" w:hAnsi="Times New Roman" w:cs="Times New Roman"/>
            <w:color w:val="1155CC"/>
            <w:u w:val="single"/>
          </w:rPr>
          <w:t>https://cryptoclubproject.uchicago.edu/about/about-the-project</w:t>
        </w:r>
      </w:hyperlink>
    </w:p>
    <w:p w14:paraId="705714F4" w14:textId="77777777" w:rsidR="00E42E04" w:rsidRDefault="00000000">
      <w:pPr>
        <w:numPr>
          <w:ilvl w:val="0"/>
          <w:numId w:val="7"/>
        </w:numPr>
        <w:jc w:val="both"/>
        <w:rPr>
          <w:rFonts w:ascii="Times New Roman" w:eastAsia="Times New Roman" w:hAnsi="Times New Roman" w:cs="Times New Roman"/>
          <w:color w:val="0E101A"/>
        </w:rPr>
      </w:pPr>
      <w:r>
        <w:rPr>
          <w:rFonts w:ascii="Times New Roman" w:eastAsia="Times New Roman" w:hAnsi="Times New Roman" w:cs="Times New Roman"/>
          <w:color w:val="0E101A"/>
        </w:rPr>
        <w:t>https://store.steampowered.com/app/746710/Cypher/</w:t>
      </w:r>
    </w:p>
    <w:p w14:paraId="57CBCD93" w14:textId="77777777" w:rsidR="00E42E04" w:rsidRDefault="00000000">
      <w:pPr>
        <w:numPr>
          <w:ilvl w:val="0"/>
          <w:numId w:val="7"/>
        </w:numPr>
        <w:jc w:val="both"/>
        <w:rPr>
          <w:rFonts w:ascii="Times New Roman" w:eastAsia="Times New Roman" w:hAnsi="Times New Roman" w:cs="Times New Roman"/>
          <w:color w:val="0E101A"/>
        </w:rPr>
      </w:pPr>
      <w:r>
        <w:rPr>
          <w:rFonts w:ascii="Times New Roman" w:eastAsia="Times New Roman" w:hAnsi="Times New Roman" w:cs="Times New Roman"/>
          <w:color w:val="0E101A"/>
        </w:rPr>
        <w:t>James Paul Gee. "What Video Games Have to Teach Us About Learning and Literacy." Palgrave Macmillan, 2003.</w:t>
      </w:r>
    </w:p>
    <w:p w14:paraId="409A60D6" w14:textId="77777777" w:rsidR="00E42E04" w:rsidRDefault="00E42E04">
      <w:pPr>
        <w:ind w:left="720"/>
        <w:jc w:val="both"/>
        <w:rPr>
          <w:rFonts w:ascii="Times New Roman" w:eastAsia="Times New Roman" w:hAnsi="Times New Roman" w:cs="Times New Roman"/>
          <w:color w:val="0E101A"/>
        </w:rPr>
      </w:pPr>
    </w:p>
    <w:p w14:paraId="7D81C2D0" w14:textId="77777777" w:rsidR="00E42E04" w:rsidRDefault="00000000">
      <w:pPr>
        <w:numPr>
          <w:ilvl w:val="0"/>
          <w:numId w:val="7"/>
        </w:numPr>
        <w:jc w:val="both"/>
        <w:rPr>
          <w:rFonts w:ascii="Times New Roman" w:eastAsia="Times New Roman" w:hAnsi="Times New Roman" w:cs="Times New Roman"/>
          <w:color w:val="0E101A"/>
        </w:rPr>
      </w:pPr>
      <w:r>
        <w:rPr>
          <w:rFonts w:ascii="Times New Roman" w:eastAsia="Times New Roman" w:hAnsi="Times New Roman" w:cs="Times New Roman"/>
          <w:color w:val="0E101A"/>
        </w:rPr>
        <w:t>Marc Prensky. "Digital Game-Based Learning." Paragon House, 2007.</w:t>
      </w:r>
    </w:p>
    <w:p w14:paraId="761B93EE" w14:textId="77777777" w:rsidR="00E42E04" w:rsidRDefault="00E42E04">
      <w:pPr>
        <w:ind w:left="720"/>
        <w:jc w:val="both"/>
        <w:rPr>
          <w:rFonts w:ascii="Times New Roman" w:eastAsia="Times New Roman" w:hAnsi="Times New Roman" w:cs="Times New Roman"/>
          <w:color w:val="0E101A"/>
        </w:rPr>
      </w:pPr>
    </w:p>
    <w:p w14:paraId="1B0700BB" w14:textId="77777777" w:rsidR="00E42E04" w:rsidRDefault="00000000">
      <w:pPr>
        <w:numPr>
          <w:ilvl w:val="0"/>
          <w:numId w:val="7"/>
        </w:numPr>
        <w:jc w:val="both"/>
        <w:rPr>
          <w:rFonts w:ascii="Times New Roman" w:eastAsia="Times New Roman" w:hAnsi="Times New Roman" w:cs="Times New Roman"/>
          <w:color w:val="0E101A"/>
        </w:rPr>
      </w:pPr>
      <w:r>
        <w:rPr>
          <w:rFonts w:ascii="Times New Roman" w:eastAsia="Times New Roman" w:hAnsi="Times New Roman" w:cs="Times New Roman"/>
          <w:color w:val="0E101A"/>
        </w:rPr>
        <w:t>Squire, Kurt</w:t>
      </w:r>
      <w:r>
        <w:rPr>
          <w:rFonts w:ascii="Times New Roman" w:eastAsia="Times New Roman" w:hAnsi="Times New Roman" w:cs="Times New Roman"/>
          <w:b/>
          <w:color w:val="0E101A"/>
        </w:rPr>
        <w:t>.</w:t>
      </w:r>
      <w:r>
        <w:rPr>
          <w:rFonts w:ascii="Times New Roman" w:eastAsia="Times New Roman" w:hAnsi="Times New Roman" w:cs="Times New Roman"/>
          <w:color w:val="0E101A"/>
        </w:rPr>
        <w:t xml:space="preserve"> "Video Games in Education: Why They Should Be Used and How They Are Being Used." Journal of Educational Multimedia and Hypermedia, 2003.</w:t>
      </w:r>
    </w:p>
    <w:p w14:paraId="76B3D5BB" w14:textId="77777777" w:rsidR="00E42E04" w:rsidRDefault="00E42E04">
      <w:pPr>
        <w:ind w:left="720"/>
        <w:jc w:val="both"/>
        <w:rPr>
          <w:rFonts w:ascii="Times New Roman" w:eastAsia="Times New Roman" w:hAnsi="Times New Roman" w:cs="Times New Roman"/>
          <w:color w:val="0E101A"/>
        </w:rPr>
      </w:pPr>
    </w:p>
    <w:p w14:paraId="6C1B51EE" w14:textId="77777777" w:rsidR="00E42E04" w:rsidRDefault="00000000">
      <w:pPr>
        <w:numPr>
          <w:ilvl w:val="0"/>
          <w:numId w:val="7"/>
        </w:numPr>
        <w:jc w:val="both"/>
        <w:rPr>
          <w:rFonts w:ascii="Times New Roman" w:eastAsia="Times New Roman" w:hAnsi="Times New Roman" w:cs="Times New Roman"/>
          <w:color w:val="0E101A"/>
        </w:rPr>
      </w:pPr>
      <w:r>
        <w:rPr>
          <w:rFonts w:ascii="Times New Roman" w:eastAsia="Times New Roman" w:hAnsi="Times New Roman" w:cs="Times New Roman"/>
          <w:color w:val="0E101A"/>
        </w:rPr>
        <w:t xml:space="preserve">Clark, D. B., Tanner-Smith, E. E., &amp; Killingsworth, S. S. (2016). Digital games, design, and learning: A systematic review and meta-analysis. </w:t>
      </w:r>
      <w:r>
        <w:rPr>
          <w:rFonts w:ascii="Times New Roman" w:eastAsia="Times New Roman" w:hAnsi="Times New Roman" w:cs="Times New Roman"/>
          <w:i/>
          <w:color w:val="0E101A"/>
        </w:rPr>
        <w:t>Review of Educational Research</w:t>
      </w:r>
      <w:r>
        <w:rPr>
          <w:rFonts w:ascii="Times New Roman" w:eastAsia="Times New Roman" w:hAnsi="Times New Roman" w:cs="Times New Roman"/>
          <w:color w:val="0E101A"/>
        </w:rPr>
        <w:t>, 86(1), 79-122.</w:t>
      </w:r>
    </w:p>
    <w:p w14:paraId="6F22FFFC" w14:textId="77777777" w:rsidR="00E42E04" w:rsidRDefault="00E42E04">
      <w:pPr>
        <w:ind w:left="720"/>
        <w:jc w:val="both"/>
        <w:rPr>
          <w:rFonts w:ascii="Times New Roman" w:eastAsia="Times New Roman" w:hAnsi="Times New Roman" w:cs="Times New Roman"/>
          <w:color w:val="0E101A"/>
        </w:rPr>
      </w:pPr>
    </w:p>
    <w:p w14:paraId="2CC34F60" w14:textId="77777777" w:rsidR="00E42E04" w:rsidRDefault="00000000">
      <w:pPr>
        <w:numPr>
          <w:ilvl w:val="0"/>
          <w:numId w:val="7"/>
        </w:numPr>
        <w:jc w:val="both"/>
        <w:rPr>
          <w:rFonts w:ascii="Times New Roman" w:eastAsia="Times New Roman" w:hAnsi="Times New Roman" w:cs="Times New Roman"/>
          <w:color w:val="0E101A"/>
        </w:rPr>
      </w:pPr>
      <w:r>
        <w:rPr>
          <w:rFonts w:ascii="Times New Roman" w:eastAsia="Times New Roman" w:hAnsi="Times New Roman" w:cs="Times New Roman"/>
          <w:color w:val="0E101A"/>
        </w:rPr>
        <w:t>Unity Technologies. "Education Through Interactive 3D." Unity Technologies, [Year].</w:t>
      </w:r>
    </w:p>
    <w:p w14:paraId="5BC8CDD8" w14:textId="77777777" w:rsidR="00E42E04" w:rsidRDefault="00000000">
      <w:pPr>
        <w:numPr>
          <w:ilvl w:val="0"/>
          <w:numId w:val="7"/>
        </w:numPr>
        <w:jc w:val="both"/>
        <w:rPr>
          <w:rFonts w:ascii="Times New Roman" w:eastAsia="Times New Roman" w:hAnsi="Times New Roman" w:cs="Times New Roman"/>
          <w:color w:val="0E101A"/>
        </w:rPr>
      </w:pPr>
      <w:r>
        <w:rPr>
          <w:rFonts w:ascii="Times New Roman" w:eastAsia="Times New Roman" w:hAnsi="Times New Roman" w:cs="Times New Roman"/>
          <w:color w:val="0E101A"/>
        </w:rPr>
        <w:t>https://cryptoclubproject.uchicago.edu/about/about-the-project</w:t>
      </w:r>
    </w:p>
    <w:p w14:paraId="418DCB9C" w14:textId="77777777" w:rsidR="00E42E04" w:rsidRDefault="00E42E04">
      <w:pPr>
        <w:ind w:left="720"/>
        <w:jc w:val="both"/>
        <w:rPr>
          <w:rFonts w:ascii="Times New Roman" w:eastAsia="Times New Roman" w:hAnsi="Times New Roman" w:cs="Times New Roman"/>
          <w:color w:val="0E101A"/>
        </w:rPr>
      </w:pPr>
    </w:p>
    <w:p w14:paraId="77C8E7F9" w14:textId="77777777" w:rsidR="00E42E04" w:rsidRDefault="00000000">
      <w:pPr>
        <w:numPr>
          <w:ilvl w:val="0"/>
          <w:numId w:val="7"/>
        </w:numPr>
        <w:jc w:val="both"/>
        <w:rPr>
          <w:rFonts w:ascii="Times New Roman" w:eastAsia="Times New Roman" w:hAnsi="Times New Roman" w:cs="Times New Roman"/>
          <w:color w:val="0E101A"/>
        </w:rPr>
      </w:pPr>
      <w:r>
        <w:rPr>
          <w:rFonts w:ascii="Times New Roman" w:eastAsia="Times New Roman" w:hAnsi="Times New Roman" w:cs="Times New Roman"/>
          <w:color w:val="0E101A"/>
        </w:rPr>
        <w:t>Michael, David, and Chen, Sandra. "Serious Games: Games That Educate, Train, and Inform." Muska &amp; Lipman/Premier-Trade, 2005.</w:t>
      </w:r>
    </w:p>
    <w:p w14:paraId="71784685" w14:textId="77777777" w:rsidR="00E42E04" w:rsidRDefault="00E42E04">
      <w:pPr>
        <w:ind w:left="720"/>
        <w:jc w:val="both"/>
        <w:rPr>
          <w:rFonts w:ascii="Times New Roman" w:eastAsia="Times New Roman" w:hAnsi="Times New Roman" w:cs="Times New Roman"/>
          <w:color w:val="0E101A"/>
        </w:rPr>
      </w:pPr>
    </w:p>
    <w:p w14:paraId="2E366151" w14:textId="77777777" w:rsidR="00E42E04" w:rsidRDefault="00000000">
      <w:pPr>
        <w:numPr>
          <w:ilvl w:val="0"/>
          <w:numId w:val="7"/>
        </w:numPr>
        <w:jc w:val="both"/>
        <w:rPr>
          <w:rFonts w:ascii="Times New Roman" w:eastAsia="Times New Roman" w:hAnsi="Times New Roman" w:cs="Times New Roman"/>
          <w:color w:val="0E101A"/>
        </w:rPr>
      </w:pPr>
      <w:r>
        <w:rPr>
          <w:rFonts w:ascii="Times New Roman" w:eastAsia="Times New Roman" w:hAnsi="Times New Roman" w:cs="Times New Roman"/>
          <w:color w:val="0E101A"/>
        </w:rPr>
        <w:t>Shaffer, David Williamson. "How Computer Games Help Children Learn." Palgrave Macmillan, 2006.</w:t>
      </w:r>
    </w:p>
    <w:p w14:paraId="774023C9" w14:textId="77777777" w:rsidR="00E42E04" w:rsidRDefault="00E42E04">
      <w:pPr>
        <w:ind w:left="720"/>
        <w:jc w:val="both"/>
        <w:rPr>
          <w:rFonts w:ascii="Times New Roman" w:eastAsia="Times New Roman" w:hAnsi="Times New Roman" w:cs="Times New Roman"/>
          <w:color w:val="0E101A"/>
        </w:rPr>
      </w:pPr>
    </w:p>
    <w:p w14:paraId="72A9BB2C" w14:textId="77777777" w:rsidR="00E42E04" w:rsidRDefault="00000000">
      <w:pPr>
        <w:numPr>
          <w:ilvl w:val="0"/>
          <w:numId w:val="7"/>
        </w:numPr>
        <w:jc w:val="both"/>
        <w:rPr>
          <w:rFonts w:ascii="Times New Roman" w:eastAsia="Times New Roman" w:hAnsi="Times New Roman" w:cs="Times New Roman"/>
          <w:color w:val="0E101A"/>
        </w:rPr>
      </w:pPr>
      <w:hyperlink r:id="rId30">
        <w:r>
          <w:rPr>
            <w:rFonts w:ascii="Times New Roman" w:eastAsia="Times New Roman" w:hAnsi="Times New Roman" w:cs="Times New Roman"/>
            <w:color w:val="1155CC"/>
            <w:u w:val="single"/>
          </w:rPr>
          <w:t>https://docs.unity3d.com/Packages/com.unity.test-framework@1.4/manual/index.html</w:t>
        </w:r>
      </w:hyperlink>
    </w:p>
    <w:p w14:paraId="747E6936" w14:textId="77777777" w:rsidR="00E42E04" w:rsidRDefault="00E42E04">
      <w:pPr>
        <w:ind w:left="720"/>
        <w:jc w:val="both"/>
        <w:rPr>
          <w:rFonts w:ascii="Times New Roman" w:eastAsia="Times New Roman" w:hAnsi="Times New Roman" w:cs="Times New Roman"/>
          <w:color w:val="0E101A"/>
        </w:rPr>
      </w:pPr>
    </w:p>
    <w:p w14:paraId="309741EA" w14:textId="77777777" w:rsidR="00E42E04" w:rsidRDefault="00000000">
      <w:pPr>
        <w:numPr>
          <w:ilvl w:val="0"/>
          <w:numId w:val="7"/>
        </w:numPr>
        <w:jc w:val="both"/>
        <w:rPr>
          <w:rFonts w:ascii="Times New Roman" w:eastAsia="Times New Roman" w:hAnsi="Times New Roman" w:cs="Times New Roman"/>
          <w:color w:val="0E101A"/>
        </w:rPr>
      </w:pPr>
      <w:hyperlink r:id="rId31">
        <w:r>
          <w:rPr>
            <w:rFonts w:ascii="Times New Roman" w:eastAsia="Times New Roman" w:hAnsi="Times New Roman" w:cs="Times New Roman"/>
            <w:color w:val="1155CC"/>
            <w:u w:val="single"/>
          </w:rPr>
          <w:t>https://unity.com/how-to/automated-tests-unity-test-framework</w:t>
        </w:r>
      </w:hyperlink>
    </w:p>
    <w:p w14:paraId="35C88D3E" w14:textId="77777777" w:rsidR="00E42E04" w:rsidRDefault="00E42E04">
      <w:pPr>
        <w:ind w:left="720"/>
        <w:jc w:val="both"/>
        <w:rPr>
          <w:rFonts w:ascii="Times New Roman" w:eastAsia="Times New Roman" w:hAnsi="Times New Roman" w:cs="Times New Roman"/>
          <w:color w:val="0E101A"/>
        </w:rPr>
      </w:pPr>
    </w:p>
    <w:p w14:paraId="69DF5831" w14:textId="77777777" w:rsidR="00E42E04" w:rsidRDefault="00000000">
      <w:pPr>
        <w:numPr>
          <w:ilvl w:val="0"/>
          <w:numId w:val="7"/>
        </w:numPr>
        <w:jc w:val="both"/>
        <w:rPr>
          <w:rFonts w:ascii="Times New Roman" w:eastAsia="Times New Roman" w:hAnsi="Times New Roman" w:cs="Times New Roman"/>
          <w:color w:val="0E101A"/>
        </w:rPr>
      </w:pPr>
      <w:hyperlink r:id="rId32">
        <w:r>
          <w:rPr>
            <w:rFonts w:ascii="Times New Roman" w:eastAsia="Times New Roman" w:hAnsi="Times New Roman" w:cs="Times New Roman"/>
            <w:color w:val="1155CC"/>
            <w:u w:val="single"/>
          </w:rPr>
          <w:t>https://web.archive.org/web/20240415020832/https://docs.unity3d.com/ScriptReference/Coroutine.html</w:t>
        </w:r>
      </w:hyperlink>
    </w:p>
    <w:p w14:paraId="38473362" w14:textId="77777777" w:rsidR="00E42E04" w:rsidRDefault="00000000">
      <w:pPr>
        <w:numPr>
          <w:ilvl w:val="0"/>
          <w:numId w:val="7"/>
        </w:numPr>
        <w:jc w:val="both"/>
        <w:rPr>
          <w:rFonts w:ascii="Times New Roman" w:eastAsia="Times New Roman" w:hAnsi="Times New Roman" w:cs="Times New Roman"/>
          <w:color w:val="0E101A"/>
        </w:rPr>
      </w:pPr>
      <w:r>
        <w:rPr>
          <w:rFonts w:ascii="Times New Roman" w:eastAsia="Times New Roman" w:hAnsi="Times New Roman" w:cs="Times New Roman"/>
          <w:color w:val="0E101A"/>
        </w:rPr>
        <w:t>https://unity.com/how-to/testing-and-quality-assurance-tips-unity-projects</w:t>
      </w:r>
    </w:p>
    <w:p w14:paraId="1E8AF971" w14:textId="77777777" w:rsidR="00E42E04" w:rsidRDefault="00000000">
      <w:pPr>
        <w:numPr>
          <w:ilvl w:val="0"/>
          <w:numId w:val="7"/>
        </w:numPr>
        <w:jc w:val="both"/>
        <w:rPr>
          <w:rFonts w:ascii="Times New Roman" w:eastAsia="Times New Roman" w:hAnsi="Times New Roman" w:cs="Times New Roman"/>
          <w:color w:val="0E101A"/>
        </w:rPr>
      </w:pPr>
      <w:hyperlink r:id="rId33">
        <w:r>
          <w:rPr>
            <w:rFonts w:ascii="Times New Roman" w:eastAsia="Times New Roman" w:hAnsi="Times New Roman" w:cs="Times New Roman"/>
            <w:color w:val="1155CC"/>
            <w:u w:val="single"/>
          </w:rPr>
          <w:t>https://unity.com/resources/ultimate-guide-to-profiling-unity-games</w:t>
        </w:r>
      </w:hyperlink>
    </w:p>
    <w:p w14:paraId="5490186D" w14:textId="77777777" w:rsidR="00E42E04" w:rsidRDefault="00000000">
      <w:pPr>
        <w:numPr>
          <w:ilvl w:val="0"/>
          <w:numId w:val="7"/>
        </w:numPr>
        <w:jc w:val="both"/>
        <w:rPr>
          <w:rFonts w:ascii="Times New Roman" w:eastAsia="Times New Roman" w:hAnsi="Times New Roman" w:cs="Times New Roman"/>
          <w:color w:val="0E101A"/>
        </w:rPr>
      </w:pPr>
      <w:r>
        <w:rPr>
          <w:rFonts w:ascii="Times New Roman" w:eastAsia="Times New Roman" w:hAnsi="Times New Roman" w:cs="Times New Roman"/>
          <w:b/>
          <w:color w:val="0E101A"/>
        </w:rPr>
        <w:t>International Organization for Standardization.</w:t>
      </w:r>
      <w:r>
        <w:rPr>
          <w:rFonts w:ascii="Times New Roman" w:eastAsia="Times New Roman" w:hAnsi="Times New Roman" w:cs="Times New Roman"/>
          <w:color w:val="0E101A"/>
        </w:rPr>
        <w:t xml:space="preserve"> (2011). </w:t>
      </w:r>
      <w:r>
        <w:rPr>
          <w:rFonts w:ascii="Times New Roman" w:eastAsia="Times New Roman" w:hAnsi="Times New Roman" w:cs="Times New Roman"/>
          <w:i/>
          <w:color w:val="0E101A"/>
        </w:rPr>
        <w:t>Systems and software engineering — Systems and software quality requirements and evaluation (</w:t>
      </w:r>
      <w:proofErr w:type="spellStart"/>
      <w:r>
        <w:rPr>
          <w:rFonts w:ascii="Times New Roman" w:eastAsia="Times New Roman" w:hAnsi="Times New Roman" w:cs="Times New Roman"/>
          <w:i/>
          <w:color w:val="0E101A"/>
        </w:rPr>
        <w:t>SQuaRE</w:t>
      </w:r>
      <w:proofErr w:type="spellEnd"/>
      <w:r>
        <w:rPr>
          <w:rFonts w:ascii="Times New Roman" w:eastAsia="Times New Roman" w:hAnsi="Times New Roman" w:cs="Times New Roman"/>
          <w:i/>
          <w:color w:val="0E101A"/>
        </w:rPr>
        <w:t>) — System and software quality models</w:t>
      </w:r>
      <w:r>
        <w:rPr>
          <w:rFonts w:ascii="Times New Roman" w:eastAsia="Times New Roman" w:hAnsi="Times New Roman" w:cs="Times New Roman"/>
          <w:color w:val="0E101A"/>
        </w:rPr>
        <w:t xml:space="preserve"> (ISO/IEC 25010:2011). </w:t>
      </w:r>
      <w:hyperlink r:id="rId34">
        <w:r>
          <w:rPr>
            <w:rFonts w:ascii="Times New Roman" w:eastAsia="Times New Roman" w:hAnsi="Times New Roman" w:cs="Times New Roman"/>
            <w:color w:val="1155CC"/>
            <w:u w:val="single"/>
          </w:rPr>
          <w:t>https://www.iso.org/standard/35733.html</w:t>
        </w:r>
      </w:hyperlink>
    </w:p>
    <w:p w14:paraId="3705E62A" w14:textId="77777777" w:rsidR="00E42E04" w:rsidRDefault="00000000">
      <w:pPr>
        <w:numPr>
          <w:ilvl w:val="0"/>
          <w:numId w:val="7"/>
        </w:numPr>
        <w:jc w:val="both"/>
        <w:rPr>
          <w:rFonts w:ascii="Times New Roman" w:eastAsia="Times New Roman" w:hAnsi="Times New Roman" w:cs="Times New Roman"/>
          <w:color w:val="0E101A"/>
        </w:rPr>
      </w:pPr>
      <w:proofErr w:type="spellStart"/>
      <w:r>
        <w:rPr>
          <w:rFonts w:ascii="Times New Roman" w:eastAsia="Times New Roman" w:hAnsi="Times New Roman" w:cs="Times New Roman"/>
          <w:b/>
          <w:color w:val="0E101A"/>
        </w:rPr>
        <w:t>Bernhaupt</w:t>
      </w:r>
      <w:proofErr w:type="spellEnd"/>
      <w:r>
        <w:rPr>
          <w:rFonts w:ascii="Times New Roman" w:eastAsia="Times New Roman" w:hAnsi="Times New Roman" w:cs="Times New Roman"/>
          <w:b/>
          <w:color w:val="0E101A"/>
        </w:rPr>
        <w:t>, R. (Ed.).</w:t>
      </w:r>
      <w:r>
        <w:rPr>
          <w:rFonts w:ascii="Times New Roman" w:eastAsia="Times New Roman" w:hAnsi="Times New Roman" w:cs="Times New Roman"/>
          <w:color w:val="0E101A"/>
        </w:rPr>
        <w:t xml:space="preserve"> (2010). </w:t>
      </w:r>
      <w:r>
        <w:rPr>
          <w:rFonts w:ascii="Times New Roman" w:eastAsia="Times New Roman" w:hAnsi="Times New Roman" w:cs="Times New Roman"/>
          <w:i/>
          <w:color w:val="0E101A"/>
        </w:rPr>
        <w:t>Evaluating user experience in games: Concepts and methods.</w:t>
      </w:r>
      <w:r>
        <w:rPr>
          <w:rFonts w:ascii="Times New Roman" w:eastAsia="Times New Roman" w:hAnsi="Times New Roman" w:cs="Times New Roman"/>
          <w:color w:val="0E101A"/>
        </w:rPr>
        <w:t xml:space="preserve"> Springer.</w:t>
      </w:r>
      <w:hyperlink r:id="rId35">
        <w:r>
          <w:rPr>
            <w:rFonts w:ascii="Times New Roman" w:eastAsia="Times New Roman" w:hAnsi="Times New Roman" w:cs="Times New Roman"/>
            <w:color w:val="0E101A"/>
          </w:rPr>
          <w:t xml:space="preserve"> </w:t>
        </w:r>
      </w:hyperlink>
      <w:hyperlink r:id="rId36">
        <w:r>
          <w:rPr>
            <w:rFonts w:ascii="Times New Roman" w:eastAsia="Times New Roman" w:hAnsi="Times New Roman" w:cs="Times New Roman"/>
            <w:color w:val="1155CC"/>
            <w:u w:val="single"/>
          </w:rPr>
          <w:t>https://link.springer.com/book/10.1007/978-1-84882-963-3</w:t>
        </w:r>
      </w:hyperlink>
    </w:p>
    <w:p w14:paraId="785BA78E" w14:textId="77777777" w:rsidR="00E42E04" w:rsidRDefault="00000000">
      <w:pPr>
        <w:numPr>
          <w:ilvl w:val="0"/>
          <w:numId w:val="7"/>
        </w:numPr>
        <w:jc w:val="both"/>
        <w:rPr>
          <w:rFonts w:ascii="Times New Roman" w:eastAsia="Times New Roman" w:hAnsi="Times New Roman" w:cs="Times New Roman"/>
          <w:color w:val="0E101A"/>
        </w:rPr>
      </w:pPr>
      <w:r>
        <w:rPr>
          <w:rFonts w:ascii="Times New Roman" w:eastAsia="Times New Roman" w:hAnsi="Times New Roman" w:cs="Times New Roman"/>
          <w:b/>
          <w:color w:val="0E101A"/>
        </w:rPr>
        <w:t>Fullerton, T.</w:t>
      </w:r>
      <w:r>
        <w:rPr>
          <w:rFonts w:ascii="Times New Roman" w:eastAsia="Times New Roman" w:hAnsi="Times New Roman" w:cs="Times New Roman"/>
          <w:color w:val="0E101A"/>
        </w:rPr>
        <w:t xml:space="preserve"> (2014). </w:t>
      </w:r>
      <w:r>
        <w:rPr>
          <w:rFonts w:ascii="Times New Roman" w:eastAsia="Times New Roman" w:hAnsi="Times New Roman" w:cs="Times New Roman"/>
          <w:i/>
          <w:color w:val="0E101A"/>
        </w:rPr>
        <w:t xml:space="preserve">Game design workshop: A </w:t>
      </w:r>
      <w:proofErr w:type="spellStart"/>
      <w:r>
        <w:rPr>
          <w:rFonts w:ascii="Times New Roman" w:eastAsia="Times New Roman" w:hAnsi="Times New Roman" w:cs="Times New Roman"/>
          <w:i/>
          <w:color w:val="0E101A"/>
        </w:rPr>
        <w:t>playcentric</w:t>
      </w:r>
      <w:proofErr w:type="spellEnd"/>
      <w:r>
        <w:rPr>
          <w:rFonts w:ascii="Times New Roman" w:eastAsia="Times New Roman" w:hAnsi="Times New Roman" w:cs="Times New Roman"/>
          <w:i/>
          <w:color w:val="0E101A"/>
        </w:rPr>
        <w:t xml:space="preserve"> approach to creating innovative games</w:t>
      </w:r>
      <w:r>
        <w:rPr>
          <w:rFonts w:ascii="Times New Roman" w:eastAsia="Times New Roman" w:hAnsi="Times New Roman" w:cs="Times New Roman"/>
          <w:color w:val="0E101A"/>
        </w:rPr>
        <w:t xml:space="preserve"> (3rd ed.). CRC Press. https://www.routledge.com/Game-Design-Workshop-A-Playcentric-Approach-to-Creating-Innovative-Games/Fullerton/p/book/9781482217162</w:t>
      </w:r>
    </w:p>
    <w:p w14:paraId="6F37EBAB" w14:textId="77777777" w:rsidR="00E42E04" w:rsidRDefault="00E42E04">
      <w:pPr>
        <w:ind w:left="720"/>
        <w:jc w:val="both"/>
        <w:rPr>
          <w:rFonts w:ascii="Times New Roman" w:eastAsia="Times New Roman" w:hAnsi="Times New Roman" w:cs="Times New Roman"/>
          <w:color w:val="0E101A"/>
        </w:rPr>
      </w:pPr>
    </w:p>
    <w:p w14:paraId="4F58ED57" w14:textId="77777777" w:rsidR="00E42E04" w:rsidRDefault="00E42E04">
      <w:pPr>
        <w:ind w:left="720"/>
        <w:jc w:val="both"/>
        <w:rPr>
          <w:rFonts w:ascii="Times New Roman" w:eastAsia="Times New Roman" w:hAnsi="Times New Roman" w:cs="Times New Roman"/>
          <w:b/>
          <w:color w:val="0E101A"/>
          <w:sz w:val="36"/>
          <w:szCs w:val="36"/>
        </w:rPr>
      </w:pPr>
    </w:p>
    <w:sectPr w:rsidR="00E42E04">
      <w:footerReference w:type="default" r:id="rId37"/>
      <w:headerReference w:type="first" r:id="rId38"/>
      <w:footerReference w:type="first" r:id="rId39"/>
      <w:pgSz w:w="11909" w:h="16834"/>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iras amaria" w:date="2025-01-28T17:11:00Z" w:initials="">
    <w:p w14:paraId="0061CFE2" w14:textId="77777777" w:rsidR="00E42E04" w:rsidRDefault="00000000">
      <w:pPr>
        <w:widowControl w:val="0"/>
        <w:pBdr>
          <w:top w:val="nil"/>
          <w:left w:val="nil"/>
          <w:bottom w:val="nil"/>
          <w:right w:val="nil"/>
          <w:between w:val="nil"/>
        </w:pBdr>
        <w:spacing w:line="240" w:lineRule="auto"/>
        <w:rPr>
          <w:color w:val="000000"/>
        </w:rPr>
      </w:pPr>
      <w:r>
        <w:rPr>
          <w:color w:val="000000"/>
        </w:rPr>
        <w:t xml:space="preserve">for each game : </w:t>
      </w:r>
    </w:p>
    <w:p w14:paraId="4370CE18" w14:textId="77777777" w:rsidR="00E42E04" w:rsidRDefault="00000000">
      <w:pPr>
        <w:widowControl w:val="0"/>
        <w:pBdr>
          <w:top w:val="nil"/>
          <w:left w:val="nil"/>
          <w:bottom w:val="nil"/>
          <w:right w:val="nil"/>
          <w:between w:val="nil"/>
        </w:pBdr>
        <w:spacing w:line="240" w:lineRule="auto"/>
        <w:rPr>
          <w:color w:val="000000"/>
        </w:rPr>
      </w:pPr>
      <w:r>
        <w:rPr>
          <w:color w:val="000000"/>
        </w:rPr>
        <w:t xml:space="preserve">1. 1 paragraph at most </w:t>
      </w:r>
    </w:p>
    <w:p w14:paraId="599F4303" w14:textId="77777777" w:rsidR="00E42E04" w:rsidRDefault="00000000">
      <w:pPr>
        <w:widowControl w:val="0"/>
        <w:pBdr>
          <w:top w:val="nil"/>
          <w:left w:val="nil"/>
          <w:bottom w:val="nil"/>
          <w:right w:val="nil"/>
          <w:between w:val="nil"/>
        </w:pBdr>
        <w:spacing w:line="240" w:lineRule="auto"/>
        <w:rPr>
          <w:color w:val="000000"/>
        </w:rPr>
      </w:pPr>
      <w:r>
        <w:rPr>
          <w:color w:val="000000"/>
        </w:rPr>
        <w:t>2. 1/2 pics max (also make them small)</w:t>
      </w:r>
    </w:p>
    <w:p w14:paraId="4DDABF94" w14:textId="77777777" w:rsidR="00E42E04" w:rsidRDefault="00000000">
      <w:pPr>
        <w:widowControl w:val="0"/>
        <w:pBdr>
          <w:top w:val="nil"/>
          <w:left w:val="nil"/>
          <w:bottom w:val="nil"/>
          <w:right w:val="nil"/>
          <w:between w:val="nil"/>
        </w:pBdr>
        <w:spacing w:line="240" w:lineRule="auto"/>
        <w:rPr>
          <w:color w:val="000000"/>
        </w:rPr>
      </w:pPr>
      <w:r>
        <w:rPr>
          <w:color w:val="000000"/>
        </w:rPr>
        <w:t>3. compare with our game</w:t>
      </w:r>
    </w:p>
  </w:comment>
  <w:comment w:id="14" w:author="firas amaria" w:date="2025-01-30T17:28:00Z" w:initials="">
    <w:p w14:paraId="5BF46369" w14:textId="77777777" w:rsidR="00E42E04" w:rsidRDefault="00000000">
      <w:pPr>
        <w:widowControl w:val="0"/>
        <w:pBdr>
          <w:top w:val="nil"/>
          <w:left w:val="nil"/>
          <w:bottom w:val="nil"/>
          <w:right w:val="nil"/>
          <w:between w:val="nil"/>
        </w:pBdr>
        <w:spacing w:line="240" w:lineRule="auto"/>
        <w:rPr>
          <w:color w:val="000000"/>
        </w:rPr>
      </w:pPr>
      <w:r>
        <w:rPr>
          <w:color w:val="000000"/>
        </w:rPr>
        <w:t>making a pic to explain the in game menu and HUD</w:t>
      </w:r>
    </w:p>
  </w:comment>
  <w:comment w:id="15" w:author="firas amaria" w:date="2025-01-28T17:17:00Z" w:initials="">
    <w:p w14:paraId="49969A65" w14:textId="77777777" w:rsidR="00E42E04" w:rsidRDefault="00000000">
      <w:pPr>
        <w:widowControl w:val="0"/>
        <w:pBdr>
          <w:top w:val="nil"/>
          <w:left w:val="nil"/>
          <w:bottom w:val="nil"/>
          <w:right w:val="nil"/>
          <w:between w:val="nil"/>
        </w:pBdr>
        <w:spacing w:line="240" w:lineRule="auto"/>
        <w:rPr>
          <w:color w:val="000000"/>
        </w:rPr>
      </w:pPr>
      <w:r>
        <w:rPr>
          <w:color w:val="000000"/>
        </w:rPr>
        <w:t>revisit each reference , there are links that takes u nowhere , after changing everything comeback here and edit the final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DABF94" w15:done="0"/>
  <w15:commentEx w15:paraId="5BF46369" w15:done="0"/>
  <w15:commentEx w15:paraId="49969A6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DABF94" w16cid:durableId="27DDFC14"/>
  <w16cid:commentId w16cid:paraId="5BF46369" w16cid:durableId="430C8A1C"/>
  <w16cid:commentId w16cid:paraId="49969A65" w16cid:durableId="0BFBF9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F07F8" w14:textId="77777777" w:rsidR="00374DF2" w:rsidRDefault="00374DF2">
      <w:pPr>
        <w:spacing w:line="240" w:lineRule="auto"/>
      </w:pPr>
      <w:r>
        <w:separator/>
      </w:r>
    </w:p>
  </w:endnote>
  <w:endnote w:type="continuationSeparator" w:id="0">
    <w:p w14:paraId="68E04C27" w14:textId="77777777" w:rsidR="00374DF2" w:rsidRDefault="00374D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4EB0BDA9-A9DB-4E7E-B54A-7F38BA2272CF}"/>
  </w:font>
  <w:font w:name="Calibri">
    <w:panose1 w:val="020F0502020204030204"/>
    <w:charset w:val="00"/>
    <w:family w:val="swiss"/>
    <w:pitch w:val="variable"/>
    <w:sig w:usb0="E4002EFF" w:usb1="C200247B" w:usb2="00000009" w:usb3="00000000" w:csb0="000001FF" w:csb1="00000000"/>
    <w:embedRegular r:id="rId2" w:fontKey="{2CC33FD2-C9A7-4324-89E0-F5DF5A8D20CB}"/>
  </w:font>
  <w:font w:name="Cambria">
    <w:panose1 w:val="02040503050406030204"/>
    <w:charset w:val="00"/>
    <w:family w:val="roman"/>
    <w:pitch w:val="variable"/>
    <w:sig w:usb0="E00006FF" w:usb1="420024FF" w:usb2="02000000" w:usb3="00000000" w:csb0="0000019F" w:csb1="00000000"/>
    <w:embedRegular r:id="rId3" w:fontKey="{C02E21D0-E649-4C20-AB07-B848127C07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E9EA7" w14:textId="77777777" w:rsidR="00E42E04" w:rsidRDefault="00000000">
    <w:pPr>
      <w:jc w:val="right"/>
      <w:rPr>
        <w:sz w:val="24"/>
        <w:szCs w:val="24"/>
      </w:rPr>
    </w:pPr>
    <w:r>
      <w:rPr>
        <w:sz w:val="24"/>
        <w:szCs w:val="24"/>
      </w:rPr>
      <w:fldChar w:fldCharType="begin"/>
    </w:r>
    <w:r>
      <w:rPr>
        <w:sz w:val="24"/>
        <w:szCs w:val="24"/>
      </w:rPr>
      <w:instrText>PAGE</w:instrText>
    </w:r>
    <w:r>
      <w:rPr>
        <w:sz w:val="24"/>
        <w:szCs w:val="24"/>
      </w:rPr>
      <w:fldChar w:fldCharType="separate"/>
    </w:r>
    <w:r w:rsidR="00BD16A6">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4CFCA" w14:textId="77777777" w:rsidR="00E42E04" w:rsidRDefault="00E42E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D5F66" w14:textId="77777777" w:rsidR="00374DF2" w:rsidRDefault="00374DF2">
      <w:pPr>
        <w:spacing w:line="240" w:lineRule="auto"/>
      </w:pPr>
      <w:r>
        <w:separator/>
      </w:r>
    </w:p>
  </w:footnote>
  <w:footnote w:type="continuationSeparator" w:id="0">
    <w:p w14:paraId="70FB7855" w14:textId="77777777" w:rsidR="00374DF2" w:rsidRDefault="00374D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67893" w14:textId="77777777" w:rsidR="00E42E04" w:rsidRDefault="00E42E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ACB"/>
    <w:multiLevelType w:val="multilevel"/>
    <w:tmpl w:val="22A217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80364D"/>
    <w:multiLevelType w:val="multilevel"/>
    <w:tmpl w:val="C4161FE4"/>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25814C5"/>
    <w:multiLevelType w:val="multilevel"/>
    <w:tmpl w:val="E31E9A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50F4B75"/>
    <w:multiLevelType w:val="multilevel"/>
    <w:tmpl w:val="F2DA1C4E"/>
    <w:lvl w:ilvl="0">
      <w:start w:val="1"/>
      <w:numFmt w:val="decimal"/>
      <w:lvlText w:val="%1."/>
      <w:lvlJc w:val="right"/>
      <w:pPr>
        <w:ind w:left="720" w:hanging="360"/>
      </w:pPr>
      <w:rPr>
        <w:rFonts w:ascii="Arial" w:eastAsia="Arial" w:hAnsi="Arial" w:cs="Arial"/>
        <w:b/>
        <w:sz w:val="32"/>
        <w:szCs w:val="32"/>
        <w:u w:val="none"/>
      </w:rPr>
    </w:lvl>
    <w:lvl w:ilvl="1">
      <w:start w:val="1"/>
      <w:numFmt w:val="decimal"/>
      <w:lvlText w:val="%1.%2."/>
      <w:lvlJc w:val="right"/>
      <w:pPr>
        <w:ind w:left="1440" w:hanging="360"/>
      </w:pPr>
      <w:rPr>
        <w:rFonts w:ascii="Arial" w:eastAsia="Arial" w:hAnsi="Arial" w:cs="Arial"/>
        <w:b/>
        <w:u w:val="none"/>
      </w:rPr>
    </w:lvl>
    <w:lvl w:ilvl="2">
      <w:start w:val="1"/>
      <w:numFmt w:val="decimal"/>
      <w:lvlText w:val="%1.%2.%3."/>
      <w:lvlJc w:val="right"/>
      <w:pPr>
        <w:ind w:left="2160" w:hanging="360"/>
      </w:pPr>
      <w:rPr>
        <w:rFonts w:ascii="Arial" w:eastAsia="Arial" w:hAnsi="Arial" w:cs="Arial"/>
        <w:b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0F8A49EE"/>
    <w:multiLevelType w:val="multilevel"/>
    <w:tmpl w:val="FEB8752C"/>
    <w:lvl w:ilvl="0">
      <w:start w:val="1"/>
      <w:numFmt w:val="decimal"/>
      <w:lvlText w:val="%1."/>
      <w:lvlJc w:val="left"/>
      <w:pPr>
        <w:ind w:left="720" w:hanging="360"/>
      </w:pPr>
      <w:rPr>
        <w:rFonts w:ascii="Times New Roman" w:eastAsia="Times New Roman" w:hAnsi="Times New Roman" w:cs="Times New Roman"/>
        <w:b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55C115F"/>
    <w:multiLevelType w:val="multilevel"/>
    <w:tmpl w:val="5D724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3C34B4"/>
    <w:multiLevelType w:val="multilevel"/>
    <w:tmpl w:val="1D6626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B560893"/>
    <w:multiLevelType w:val="multilevel"/>
    <w:tmpl w:val="33F80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834515"/>
    <w:multiLevelType w:val="multilevel"/>
    <w:tmpl w:val="EB62A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CCB7702"/>
    <w:multiLevelType w:val="multilevel"/>
    <w:tmpl w:val="A9441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4AB09AC"/>
    <w:multiLevelType w:val="multilevel"/>
    <w:tmpl w:val="5F86F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7900E9"/>
    <w:multiLevelType w:val="multilevel"/>
    <w:tmpl w:val="52F85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F757D2"/>
    <w:multiLevelType w:val="multilevel"/>
    <w:tmpl w:val="B6E28904"/>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9F16C75"/>
    <w:multiLevelType w:val="multilevel"/>
    <w:tmpl w:val="40E4F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0EB7BD3"/>
    <w:multiLevelType w:val="multilevel"/>
    <w:tmpl w:val="60DEA6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D102517"/>
    <w:multiLevelType w:val="multilevel"/>
    <w:tmpl w:val="1B222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DC83D93"/>
    <w:multiLevelType w:val="multilevel"/>
    <w:tmpl w:val="D8C49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975282">
    <w:abstractNumId w:val="13"/>
  </w:num>
  <w:num w:numId="2" w16cid:durableId="1956062049">
    <w:abstractNumId w:val="3"/>
  </w:num>
  <w:num w:numId="3" w16cid:durableId="117990554">
    <w:abstractNumId w:val="5"/>
  </w:num>
  <w:num w:numId="4" w16cid:durableId="1366175472">
    <w:abstractNumId w:val="2"/>
  </w:num>
  <w:num w:numId="5" w16cid:durableId="1930844789">
    <w:abstractNumId w:val="15"/>
  </w:num>
  <w:num w:numId="6" w16cid:durableId="1679884520">
    <w:abstractNumId w:val="1"/>
  </w:num>
  <w:num w:numId="7" w16cid:durableId="1962414692">
    <w:abstractNumId w:val="14"/>
  </w:num>
  <w:num w:numId="8" w16cid:durableId="1374186172">
    <w:abstractNumId w:val="11"/>
  </w:num>
  <w:num w:numId="9" w16cid:durableId="8069848">
    <w:abstractNumId w:val="7"/>
  </w:num>
  <w:num w:numId="10" w16cid:durableId="205528813">
    <w:abstractNumId w:val="12"/>
  </w:num>
  <w:num w:numId="11" w16cid:durableId="951785467">
    <w:abstractNumId w:val="8"/>
  </w:num>
  <w:num w:numId="12" w16cid:durableId="1467549884">
    <w:abstractNumId w:val="4"/>
  </w:num>
  <w:num w:numId="13" w16cid:durableId="1237859729">
    <w:abstractNumId w:val="6"/>
  </w:num>
  <w:num w:numId="14" w16cid:durableId="1147471775">
    <w:abstractNumId w:val="0"/>
  </w:num>
  <w:num w:numId="15" w16cid:durableId="1199854400">
    <w:abstractNumId w:val="16"/>
  </w:num>
  <w:num w:numId="16" w16cid:durableId="124469542">
    <w:abstractNumId w:val="9"/>
  </w:num>
  <w:num w:numId="17" w16cid:durableId="15084052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E04"/>
    <w:rsid w:val="00374DF2"/>
    <w:rsid w:val="00BD16A6"/>
    <w:rsid w:val="00C76C7A"/>
    <w:rsid w:val="00E42E04"/>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E8EF2"/>
  <w15:docId w15:val="{8BA76FBB-AA8A-4E57-96EC-C4582479B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BD16A6"/>
    <w:rPr>
      <w:color w:val="0000FF" w:themeColor="hyperlink"/>
      <w:u w:val="single"/>
    </w:rPr>
  </w:style>
  <w:style w:type="character" w:styleId="UnresolvedMention">
    <w:name w:val="Unresolved Mention"/>
    <w:basedOn w:val="DefaultParagraphFont"/>
    <w:uiPriority w:val="99"/>
    <w:semiHidden/>
    <w:unhideWhenUsed/>
    <w:rsid w:val="00BD16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hyperlink" Target="https://web.archive.org/web/20240415020832/https://docs.unity3d.com/ScriptReference/Coroutine.html" TargetMode="External"/><Relationship Id="rId39" Type="http://schemas.openxmlformats.org/officeDocument/2006/relationships/footer" Target="footer2.xml"/><Relationship Id="rId21" Type="http://schemas.openxmlformats.org/officeDocument/2006/relationships/image" Target="media/image11.jpg"/><Relationship Id="rId34" Type="http://schemas.openxmlformats.org/officeDocument/2006/relationships/hyperlink" Target="https://www.iso.org/standard/35733.html"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cryptoclubproject.uchicago.edu/about/about-the-project"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24" Type="http://schemas.openxmlformats.org/officeDocument/2006/relationships/image" Target="media/image14.png"/><Relationship Id="rId32" Type="http://schemas.openxmlformats.org/officeDocument/2006/relationships/hyperlink" Target="https://web.archive.org/web/20240415020832/https://docs.unity3d.com/ScriptReference/Coroutine.html"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hyperlink" Target="https://cryptoclubproject.uchicago.edu/about/about-the-project" TargetMode="External"/><Relationship Id="rId36" Type="http://schemas.openxmlformats.org/officeDocument/2006/relationships/hyperlink" Target="https://link.springer.com/book/10.1007/978-1-84882-963-3" TargetMode="External"/><Relationship Id="rId10" Type="http://schemas.openxmlformats.org/officeDocument/2006/relationships/comments" Target="comments.xml"/><Relationship Id="rId19" Type="http://schemas.openxmlformats.org/officeDocument/2006/relationships/image" Target="media/image9.png"/><Relationship Id="rId31" Type="http://schemas.openxmlformats.org/officeDocument/2006/relationships/hyperlink" Target="https://unity.com/how-to/automated-tests-unity-test-framework" TargetMode="External"/><Relationship Id="rId4" Type="http://schemas.openxmlformats.org/officeDocument/2006/relationships/webSettings" Target="webSettings.xml"/><Relationship Id="rId9" Type="http://schemas.openxmlformats.org/officeDocument/2006/relationships/hyperlink" Target="https://github.com/Firas-amaria/FinalProject-CryptoGame" TargetMode="External"/><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hyperlink" Target="https://resources.unity.com/games/ultimate-guide-to-profiling-unity-games?ungated=true" TargetMode="External"/><Relationship Id="rId30" Type="http://schemas.openxmlformats.org/officeDocument/2006/relationships/hyperlink" Target="https://docs.unity3d.com/Packages/com.unity.test-framework@1.4/manual/index.html" TargetMode="External"/><Relationship Id="rId35" Type="http://schemas.openxmlformats.org/officeDocument/2006/relationships/hyperlink" Target="https://link.springer.com/book/10.1007/978-1-84882-963-3" TargetMode="External"/><Relationship Id="rId8" Type="http://schemas.openxmlformats.org/officeDocument/2006/relationships/image" Target="media/image2.jpg"/><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unity.com/resources/ultimate-guide-to-profiling-unity-games" TargetMode="External"/><Relationship Id="rId38"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6388</Words>
  <Characters>36415</Characters>
  <Application>Microsoft Office Word</Application>
  <DocSecurity>0</DocSecurity>
  <Lines>303</Lines>
  <Paragraphs>85</Paragraphs>
  <ScaleCrop>false</ScaleCrop>
  <Company/>
  <LinksUpToDate>false</LinksUpToDate>
  <CharactersWithSpaces>42718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פיראס עמרייה</cp:lastModifiedBy>
  <cp:revision>2</cp:revision>
  <dcterms:created xsi:type="dcterms:W3CDTF">2025-02-03T15:02:00Z</dcterms:created>
  <dcterms:modified xsi:type="dcterms:W3CDTF">2025-02-03T15:03:00Z</dcterms:modified>
</cp:coreProperties>
</file>