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61EBC9" w14:textId="77777777" w:rsidR="00E42E04" w:rsidRDefault="007F5F7D" w:rsidP="007004D8">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19603F1" wp14:editId="1321E628">
            <wp:extent cx="4205288" cy="998930"/>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
                    <a:srcRect/>
                    <a:stretch>
                      <a:fillRect/>
                    </a:stretch>
                  </pic:blipFill>
                  <pic:spPr>
                    <a:xfrm>
                      <a:off x="0" y="0"/>
                      <a:ext cx="4205288" cy="998930"/>
                    </a:xfrm>
                    <a:prstGeom prst="rect">
                      <a:avLst/>
                    </a:prstGeom>
                    <a:ln/>
                  </pic:spPr>
                </pic:pic>
              </a:graphicData>
            </a:graphic>
          </wp:inline>
        </w:drawing>
      </w:r>
    </w:p>
    <w:p w14:paraId="5B9F4400" w14:textId="77777777" w:rsidR="00E42E04" w:rsidRDefault="00E42E04">
      <w:pPr>
        <w:jc w:val="center"/>
        <w:rPr>
          <w:rFonts w:ascii="Times New Roman" w:eastAsia="Times New Roman" w:hAnsi="Times New Roman" w:cs="Times New Roman"/>
        </w:rPr>
      </w:pPr>
    </w:p>
    <w:p w14:paraId="0800A6DE" w14:textId="77777777" w:rsidR="00E42E04" w:rsidRDefault="007F5F7D">
      <w:pPr>
        <w:bidi/>
        <w:spacing w:line="288" w:lineRule="auto"/>
        <w:jc w:val="center"/>
        <w:rPr>
          <w:b/>
          <w:sz w:val="32"/>
          <w:szCs w:val="32"/>
        </w:rPr>
      </w:pPr>
      <w:r>
        <w:rPr>
          <w:b/>
          <w:sz w:val="32"/>
          <w:szCs w:val="32"/>
        </w:rPr>
        <w:t>Software Engineering Department</w:t>
      </w:r>
    </w:p>
    <w:p w14:paraId="1C0E5796" w14:textId="77777777" w:rsidR="00E42E04" w:rsidRDefault="007F5F7D">
      <w:pPr>
        <w:bidi/>
        <w:spacing w:line="288" w:lineRule="auto"/>
        <w:jc w:val="center"/>
        <w:rPr>
          <w:rFonts w:ascii="Times New Roman" w:eastAsia="Times New Roman" w:hAnsi="Times New Roman" w:cs="Times New Roman"/>
          <w:sz w:val="26"/>
          <w:szCs w:val="26"/>
        </w:rPr>
      </w:pPr>
      <w:r>
        <w:rPr>
          <w:b/>
          <w:sz w:val="32"/>
          <w:szCs w:val="32"/>
        </w:rPr>
        <w:t>Ort Braude College</w:t>
      </w:r>
    </w:p>
    <w:p w14:paraId="6D42CD29" w14:textId="77777777" w:rsidR="00E42E04" w:rsidRDefault="00E42E04">
      <w:pPr>
        <w:jc w:val="center"/>
        <w:rPr>
          <w:rFonts w:ascii="Times New Roman" w:eastAsia="Times New Roman" w:hAnsi="Times New Roman" w:cs="Times New Roman"/>
        </w:rPr>
      </w:pPr>
    </w:p>
    <w:p w14:paraId="36C59C86" w14:textId="77777777" w:rsidR="00E42E04" w:rsidRDefault="007F5F7D">
      <w:pPr>
        <w:jc w:val="center"/>
        <w:rPr>
          <w:sz w:val="24"/>
          <w:szCs w:val="24"/>
        </w:rPr>
      </w:pPr>
      <w:r>
        <w:rPr>
          <w:color w:val="434343"/>
          <w:sz w:val="28"/>
          <w:szCs w:val="28"/>
        </w:rPr>
        <w:t>Capstone Project Phase A</w:t>
      </w:r>
      <w:r>
        <w:rPr>
          <w:sz w:val="24"/>
          <w:szCs w:val="24"/>
        </w:rPr>
        <w:t xml:space="preserve"> </w:t>
      </w:r>
    </w:p>
    <w:p w14:paraId="5612999E" w14:textId="77777777" w:rsidR="00E42E04" w:rsidRDefault="00E42E04">
      <w:pPr>
        <w:jc w:val="center"/>
        <w:rPr>
          <w:rFonts w:ascii="Times New Roman" w:eastAsia="Times New Roman" w:hAnsi="Times New Roman" w:cs="Times New Roman"/>
        </w:rPr>
      </w:pPr>
    </w:p>
    <w:p w14:paraId="229C338B" w14:textId="77777777" w:rsidR="00E42E04" w:rsidRDefault="00E42E04">
      <w:pPr>
        <w:jc w:val="center"/>
        <w:rPr>
          <w:rFonts w:ascii="Times New Roman" w:eastAsia="Times New Roman" w:hAnsi="Times New Roman" w:cs="Times New Roman"/>
        </w:rPr>
      </w:pPr>
    </w:p>
    <w:p w14:paraId="5D72199C" w14:textId="77777777" w:rsidR="00E42E04" w:rsidRDefault="00E42E04">
      <w:pPr>
        <w:jc w:val="center"/>
        <w:rPr>
          <w:rFonts w:ascii="Times New Roman" w:eastAsia="Times New Roman" w:hAnsi="Times New Roman" w:cs="Times New Roman"/>
        </w:rPr>
      </w:pPr>
    </w:p>
    <w:p w14:paraId="7D4D65C3" w14:textId="77777777" w:rsidR="00E42E04" w:rsidRDefault="007F5F7D" w:rsidP="007004D8">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6874973" wp14:editId="5F198E1A">
            <wp:extent cx="2244563" cy="1998729"/>
            <wp:effectExtent l="0" t="0" r="0" b="0"/>
            <wp:docPr id="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9"/>
                    <a:srcRect l="19388" t="27883" r="16609" b="15329"/>
                    <a:stretch>
                      <a:fillRect/>
                    </a:stretch>
                  </pic:blipFill>
                  <pic:spPr>
                    <a:xfrm>
                      <a:off x="0" y="0"/>
                      <a:ext cx="2244563" cy="1998729"/>
                    </a:xfrm>
                    <a:prstGeom prst="rect">
                      <a:avLst/>
                    </a:prstGeom>
                    <a:ln/>
                  </pic:spPr>
                </pic:pic>
              </a:graphicData>
            </a:graphic>
          </wp:inline>
        </w:drawing>
      </w:r>
    </w:p>
    <w:p w14:paraId="1D45DFDB" w14:textId="77777777" w:rsidR="00E42E04" w:rsidRDefault="007F5F7D">
      <w:pPr>
        <w:jc w:val="center"/>
        <w:rPr>
          <w:rFonts w:ascii="Times New Roman" w:eastAsia="Times New Roman" w:hAnsi="Times New Roman" w:cs="Times New Roman"/>
          <w:sz w:val="28"/>
          <w:szCs w:val="28"/>
        </w:rPr>
      </w:pPr>
      <w:r>
        <w:rPr>
          <w:sz w:val="28"/>
          <w:szCs w:val="28"/>
        </w:rPr>
        <w:t>Enigma Academy</w:t>
      </w:r>
    </w:p>
    <w:p w14:paraId="1CA98B55" w14:textId="77777777" w:rsidR="00E42E04" w:rsidRDefault="00E42E04">
      <w:pPr>
        <w:jc w:val="both"/>
      </w:pPr>
    </w:p>
    <w:p w14:paraId="2F530D41" w14:textId="77777777" w:rsidR="00E42E04" w:rsidRDefault="00E42E04">
      <w:pPr>
        <w:jc w:val="both"/>
      </w:pPr>
    </w:p>
    <w:p w14:paraId="1F2E7381" w14:textId="77777777" w:rsidR="00C6193D" w:rsidRDefault="00C6193D" w:rsidP="00C6193D">
      <w:pPr>
        <w:pStyle w:val="NormalWeb"/>
        <w:spacing w:before="0" w:beforeAutospacing="0" w:after="0" w:afterAutospacing="0"/>
        <w:jc w:val="center"/>
      </w:pPr>
      <w:r>
        <w:rPr>
          <w:rFonts w:ascii="Arial" w:hAnsi="Arial" w:cs="Arial"/>
          <w:b/>
          <w:bCs/>
          <w:color w:val="000000"/>
          <w:shd w:val="clear" w:color="auto" w:fill="FFD966"/>
        </w:rPr>
        <w:t>25-1-D-8</w:t>
      </w:r>
    </w:p>
    <w:p w14:paraId="20303422" w14:textId="77777777" w:rsidR="00E42E04" w:rsidRDefault="00E42E04">
      <w:pPr>
        <w:jc w:val="both"/>
      </w:pPr>
    </w:p>
    <w:p w14:paraId="744CB4B2" w14:textId="77777777" w:rsidR="00E42E04" w:rsidRDefault="00E42E04">
      <w:pPr>
        <w:jc w:val="both"/>
      </w:pPr>
    </w:p>
    <w:p w14:paraId="43DE30B4" w14:textId="77777777" w:rsidR="00E42E04" w:rsidRDefault="00E42E04">
      <w:pPr>
        <w:widowControl w:val="0"/>
        <w:spacing w:line="240" w:lineRule="auto"/>
        <w:rPr>
          <w:rFonts w:ascii="Times New Roman" w:eastAsia="Times New Roman" w:hAnsi="Times New Roman" w:cs="Times New Roman"/>
          <w:sz w:val="32"/>
          <w:szCs w:val="32"/>
          <w:highlight w:val="white"/>
        </w:rPr>
      </w:pPr>
    </w:p>
    <w:p w14:paraId="3DFF51C4" w14:textId="77777777" w:rsidR="00E42E04" w:rsidRDefault="00E42E04">
      <w:pPr>
        <w:widowControl w:val="0"/>
        <w:spacing w:line="240" w:lineRule="auto"/>
        <w:rPr>
          <w:rFonts w:ascii="Times New Roman" w:eastAsia="Times New Roman" w:hAnsi="Times New Roman" w:cs="Times New Roman"/>
          <w:sz w:val="32"/>
          <w:szCs w:val="32"/>
          <w:highlight w:val="white"/>
        </w:rPr>
      </w:pPr>
    </w:p>
    <w:p w14:paraId="06F0A705" w14:textId="77777777" w:rsidR="00E42E04" w:rsidRDefault="007F5F7D">
      <w:pPr>
        <w:widowControl w:val="0"/>
        <w:spacing w:line="240" w:lineRule="auto"/>
        <w:rPr>
          <w:rFonts w:ascii="Times New Roman" w:eastAsia="Times New Roman" w:hAnsi="Times New Roman" w:cs="Times New Roman"/>
          <w:b/>
          <w:sz w:val="32"/>
          <w:szCs w:val="32"/>
        </w:rPr>
      </w:pPr>
      <w:r>
        <w:rPr>
          <w:rFonts w:ascii="Times New Roman" w:eastAsia="Times New Roman" w:hAnsi="Times New Roman" w:cs="Times New Roman"/>
          <w:b/>
          <w:sz w:val="32"/>
          <w:szCs w:val="32"/>
        </w:rPr>
        <w:t>Team members:</w:t>
      </w:r>
    </w:p>
    <w:p w14:paraId="594423FC" w14:textId="77777777" w:rsidR="00E42E04" w:rsidRDefault="007F5F7D">
      <w:pPr>
        <w:widowControl w:val="0"/>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Abed </w:t>
      </w:r>
      <w:proofErr w:type="spellStart"/>
      <w:r>
        <w:rPr>
          <w:rFonts w:ascii="Times New Roman" w:eastAsia="Times New Roman" w:hAnsi="Times New Roman" w:cs="Times New Roman"/>
          <w:sz w:val="32"/>
          <w:szCs w:val="32"/>
        </w:rPr>
        <w:t>Ellateef</w:t>
      </w:r>
      <w:proofErr w:type="spellEnd"/>
      <w:r>
        <w:rPr>
          <w:rFonts w:ascii="Times New Roman" w:eastAsia="Times New Roman" w:hAnsi="Times New Roman" w:cs="Times New Roman"/>
          <w:sz w:val="32"/>
          <w:szCs w:val="32"/>
        </w:rPr>
        <w:t xml:space="preserve"> Zoabi</w:t>
      </w:r>
    </w:p>
    <w:p w14:paraId="26256B17" w14:textId="3B8A7D3E" w:rsidR="00E42E04" w:rsidRDefault="007F5F7D">
      <w:pPr>
        <w:widowControl w:val="0"/>
        <w:spacing w:line="240" w:lineRule="auto"/>
        <w:rPr>
          <w:rFonts w:ascii="Times New Roman" w:eastAsia="Times New Roman" w:hAnsi="Times New Roman" w:cs="Times New Roman"/>
          <w:sz w:val="32"/>
          <w:szCs w:val="32"/>
        </w:rPr>
      </w:pPr>
      <w:r>
        <w:rPr>
          <w:rFonts w:ascii="Times New Roman" w:eastAsia="Times New Roman" w:hAnsi="Times New Roman" w:cs="Times New Roman"/>
          <w:sz w:val="32"/>
          <w:szCs w:val="32"/>
        </w:rPr>
        <w:t>Firas Amaria</w:t>
      </w:r>
      <w:r w:rsidR="002476EB">
        <w:rPr>
          <w:rFonts w:ascii="Times New Roman" w:eastAsia="Times New Roman" w:hAnsi="Times New Roman" w:cs="Times New Roman"/>
          <w:sz w:val="32"/>
          <w:szCs w:val="32"/>
        </w:rPr>
        <w:t xml:space="preserve"> </w:t>
      </w:r>
    </w:p>
    <w:p w14:paraId="3EBBD02B" w14:textId="4ADA113D" w:rsidR="00CA38B0" w:rsidRDefault="00CA38B0">
      <w:pPr>
        <w:widowControl w:val="0"/>
        <w:spacing w:line="240" w:lineRule="auto"/>
        <w:rPr>
          <w:rFonts w:ascii="Times New Roman" w:eastAsia="Times New Roman" w:hAnsi="Times New Roman" w:cs="Times New Roman"/>
          <w:sz w:val="32"/>
          <w:szCs w:val="32"/>
        </w:rPr>
      </w:pPr>
    </w:p>
    <w:p w14:paraId="5C6932F8" w14:textId="77777777" w:rsidR="00265CE3" w:rsidRDefault="00265CE3">
      <w:pPr>
        <w:widowControl w:val="0"/>
        <w:spacing w:line="240" w:lineRule="auto"/>
        <w:rPr>
          <w:rFonts w:ascii="Times New Roman" w:eastAsia="Times New Roman" w:hAnsi="Times New Roman" w:cs="Times New Roman"/>
          <w:sz w:val="32"/>
          <w:szCs w:val="32"/>
        </w:rPr>
      </w:pPr>
    </w:p>
    <w:p w14:paraId="65E1F6AD" w14:textId="77777777" w:rsidR="00CA38B0" w:rsidRDefault="00CA38B0">
      <w:pPr>
        <w:widowControl w:val="0"/>
        <w:spacing w:line="240" w:lineRule="auto"/>
        <w:rPr>
          <w:rFonts w:ascii="Times New Roman" w:eastAsia="Times New Roman" w:hAnsi="Times New Roman" w:cs="Times New Roman"/>
          <w:sz w:val="32"/>
          <w:szCs w:val="32"/>
        </w:rPr>
      </w:pPr>
    </w:p>
    <w:p w14:paraId="06F8DA19" w14:textId="77777777" w:rsidR="00CA38B0" w:rsidRDefault="00CA38B0" w:rsidP="00CA38B0">
      <w:pPr>
        <w:widowControl w:val="0"/>
        <w:spacing w:line="240" w:lineRule="auto"/>
        <w:rPr>
          <w:rFonts w:ascii="Times New Roman" w:eastAsia="Times New Roman" w:hAnsi="Times New Roman" w:cs="Times New Roman"/>
          <w:b/>
          <w:sz w:val="32"/>
          <w:szCs w:val="32"/>
        </w:rPr>
      </w:pPr>
      <w:r>
        <w:rPr>
          <w:rFonts w:ascii="Times New Roman" w:eastAsia="Times New Roman" w:hAnsi="Times New Roman" w:cs="Times New Roman"/>
          <w:b/>
          <w:sz w:val="32"/>
          <w:szCs w:val="32"/>
        </w:rPr>
        <w:t>Advisor:</w:t>
      </w:r>
    </w:p>
    <w:p w14:paraId="13D392BA" w14:textId="77777777" w:rsidR="00CA38B0" w:rsidRDefault="00CA38B0" w:rsidP="00CA38B0">
      <w:pPr>
        <w:widowControl w:val="0"/>
        <w:spacing w:line="240" w:lineRule="auto"/>
        <w:rPr>
          <w:rFonts w:ascii="Times New Roman" w:eastAsia="Times New Roman" w:hAnsi="Times New Roman" w:cs="Times New Roman"/>
          <w:sz w:val="32"/>
          <w:szCs w:val="32"/>
          <w:highlight w:val="white"/>
        </w:rPr>
      </w:pPr>
      <w:r>
        <w:rPr>
          <w:rFonts w:ascii="Times New Roman" w:eastAsia="Times New Roman" w:hAnsi="Times New Roman" w:cs="Times New Roman"/>
          <w:sz w:val="32"/>
          <w:szCs w:val="32"/>
          <w:highlight w:val="white"/>
        </w:rPr>
        <w:t xml:space="preserve">Moshe </w:t>
      </w:r>
      <w:proofErr w:type="spellStart"/>
      <w:r>
        <w:rPr>
          <w:rFonts w:ascii="Times New Roman" w:eastAsia="Times New Roman" w:hAnsi="Times New Roman" w:cs="Times New Roman"/>
          <w:sz w:val="32"/>
          <w:szCs w:val="32"/>
          <w:highlight w:val="white"/>
        </w:rPr>
        <w:t>Sulamy</w:t>
      </w:r>
      <w:proofErr w:type="spellEnd"/>
    </w:p>
    <w:p w14:paraId="1912F2C9" w14:textId="77777777" w:rsidR="00CA38B0" w:rsidRDefault="00CA38B0">
      <w:pPr>
        <w:widowControl w:val="0"/>
        <w:spacing w:line="240" w:lineRule="auto"/>
        <w:rPr>
          <w:rFonts w:ascii="Times New Roman" w:eastAsia="Times New Roman" w:hAnsi="Times New Roman" w:cs="Times New Roman"/>
          <w:sz w:val="32"/>
          <w:szCs w:val="32"/>
        </w:rPr>
      </w:pPr>
    </w:p>
    <w:p w14:paraId="2CA1B3CB" w14:textId="77777777" w:rsidR="00BD16A6" w:rsidRDefault="00BD16A6">
      <w:pPr>
        <w:jc w:val="both"/>
        <w:rPr>
          <w:rFonts w:ascii="Times New Roman" w:eastAsia="Times New Roman" w:hAnsi="Times New Roman" w:cs="Times New Roman"/>
        </w:rPr>
      </w:pPr>
    </w:p>
    <w:p w14:paraId="42A53A7A" w14:textId="3C549526" w:rsidR="00E42E04" w:rsidRDefault="00BD16A6" w:rsidP="00BD16A6">
      <w:pPr>
        <w:jc w:val="both"/>
        <w:rPr>
          <w:rFonts w:ascii="Times New Roman" w:eastAsia="Times New Roman" w:hAnsi="Times New Roman" w:cs="Times New Roman"/>
        </w:rPr>
      </w:pPr>
      <w:hyperlink r:id="rId10" w:history="1">
        <w:r w:rsidRPr="007517E0">
          <w:rPr>
            <w:rStyle w:val="Hyperlink"/>
            <w:rFonts w:ascii="Times New Roman" w:eastAsia="Times New Roman" w:hAnsi="Times New Roman" w:cs="Times New Roman"/>
          </w:rPr>
          <w:t>https://github.com/Firas-amaria/FinalProject-CryptoGame</w:t>
        </w:r>
      </w:hyperlink>
    </w:p>
    <w:p w14:paraId="2E2D1942" w14:textId="77777777" w:rsidR="00BD16A6" w:rsidRPr="00BD16A6" w:rsidRDefault="00BD16A6" w:rsidP="00BD16A6">
      <w:pPr>
        <w:jc w:val="both"/>
        <w:rPr>
          <w:rFonts w:ascii="Times New Roman" w:eastAsia="Times New Roman" w:hAnsi="Times New Roman" w:cs="Times New Roman"/>
        </w:rPr>
      </w:pPr>
    </w:p>
    <w:p w14:paraId="57C126F9" w14:textId="77777777" w:rsidR="00E42E04" w:rsidRDefault="007F5F7D">
      <w:pPr>
        <w:spacing w:before="240" w:after="24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Contents</w:t>
      </w:r>
    </w:p>
    <w:sdt>
      <w:sdtPr>
        <w:rPr>
          <w:rFonts w:ascii="Arial" w:eastAsia="Arial" w:hAnsi="Arial" w:cs="Arial"/>
          <w:b w:val="0"/>
          <w:bCs w:val="0"/>
          <w:color w:val="auto"/>
          <w:sz w:val="22"/>
          <w:szCs w:val="22"/>
          <w:lang w:val="en-GB"/>
        </w:rPr>
        <w:id w:val="-1079751985"/>
        <w:docPartObj>
          <w:docPartGallery w:val="Table of Contents"/>
          <w:docPartUnique/>
        </w:docPartObj>
      </w:sdtPr>
      <w:sdtEndPr>
        <w:rPr>
          <w:noProof/>
        </w:rPr>
      </w:sdtEndPr>
      <w:sdtContent>
        <w:p w14:paraId="218F1888" w14:textId="103C2B4E" w:rsidR="000A16AD" w:rsidRDefault="000A16AD" w:rsidP="00CE7C39">
          <w:pPr>
            <w:pStyle w:val="TOCHeading"/>
          </w:pPr>
        </w:p>
        <w:p w14:paraId="1A7CD6D4" w14:textId="384DB78A" w:rsidR="007F5F7D" w:rsidRDefault="000A16AD">
          <w:pPr>
            <w:pStyle w:val="TOC1"/>
            <w:tabs>
              <w:tab w:val="right" w:leader="dot" w:pos="9019"/>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189940696" w:history="1">
            <w:r w:rsidR="007F5F7D" w:rsidRPr="00643842">
              <w:rPr>
                <w:rStyle w:val="Hyperlink"/>
                <w:noProof/>
              </w:rPr>
              <w:t>1. Introduction</w:t>
            </w:r>
            <w:r w:rsidR="007F5F7D">
              <w:rPr>
                <w:noProof/>
                <w:webHidden/>
              </w:rPr>
              <w:tab/>
            </w:r>
            <w:r w:rsidR="007F5F7D">
              <w:rPr>
                <w:noProof/>
                <w:webHidden/>
              </w:rPr>
              <w:fldChar w:fldCharType="begin"/>
            </w:r>
            <w:r w:rsidR="007F5F7D">
              <w:rPr>
                <w:noProof/>
                <w:webHidden/>
              </w:rPr>
              <w:instrText xml:space="preserve"> PAGEREF _Toc189940696 \h </w:instrText>
            </w:r>
            <w:r w:rsidR="007F5F7D">
              <w:rPr>
                <w:noProof/>
                <w:webHidden/>
              </w:rPr>
            </w:r>
            <w:r w:rsidR="007F5F7D">
              <w:rPr>
                <w:noProof/>
                <w:webHidden/>
              </w:rPr>
              <w:fldChar w:fldCharType="separate"/>
            </w:r>
            <w:r w:rsidR="007F5F7D">
              <w:rPr>
                <w:noProof/>
                <w:webHidden/>
              </w:rPr>
              <w:t>5</w:t>
            </w:r>
            <w:r w:rsidR="007F5F7D">
              <w:rPr>
                <w:noProof/>
                <w:webHidden/>
              </w:rPr>
              <w:fldChar w:fldCharType="end"/>
            </w:r>
          </w:hyperlink>
        </w:p>
        <w:p w14:paraId="424A41F5" w14:textId="0BAA2602" w:rsidR="007F5F7D" w:rsidRDefault="007F5F7D">
          <w:pPr>
            <w:pStyle w:val="TOC1"/>
            <w:tabs>
              <w:tab w:val="right" w:leader="dot" w:pos="9019"/>
            </w:tabs>
            <w:rPr>
              <w:rFonts w:cstheme="minorBidi"/>
              <w:noProof/>
              <w:kern w:val="2"/>
              <w:sz w:val="24"/>
              <w:szCs w:val="24"/>
              <w14:ligatures w14:val="standardContextual"/>
            </w:rPr>
          </w:pPr>
          <w:hyperlink w:anchor="_Toc189940697" w:history="1">
            <w:r w:rsidRPr="00643842">
              <w:rPr>
                <w:rStyle w:val="Hyperlink"/>
                <w:noProof/>
              </w:rPr>
              <w:t>2. Related Work</w:t>
            </w:r>
            <w:r>
              <w:rPr>
                <w:noProof/>
                <w:webHidden/>
              </w:rPr>
              <w:tab/>
            </w:r>
            <w:r>
              <w:rPr>
                <w:noProof/>
                <w:webHidden/>
              </w:rPr>
              <w:fldChar w:fldCharType="begin"/>
            </w:r>
            <w:r>
              <w:rPr>
                <w:noProof/>
                <w:webHidden/>
              </w:rPr>
              <w:instrText xml:space="preserve"> PAGEREF _Toc189940697 \h </w:instrText>
            </w:r>
            <w:r>
              <w:rPr>
                <w:noProof/>
                <w:webHidden/>
              </w:rPr>
            </w:r>
            <w:r>
              <w:rPr>
                <w:noProof/>
                <w:webHidden/>
              </w:rPr>
              <w:fldChar w:fldCharType="separate"/>
            </w:r>
            <w:r>
              <w:rPr>
                <w:noProof/>
                <w:webHidden/>
              </w:rPr>
              <w:t>6</w:t>
            </w:r>
            <w:r>
              <w:rPr>
                <w:noProof/>
                <w:webHidden/>
              </w:rPr>
              <w:fldChar w:fldCharType="end"/>
            </w:r>
          </w:hyperlink>
        </w:p>
        <w:p w14:paraId="35D11DA9" w14:textId="38F503DE"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698" w:history="1">
            <w:r w:rsidRPr="00643842">
              <w:rPr>
                <w:rStyle w:val="Hyperlink"/>
                <w:noProof/>
              </w:rPr>
              <w:t>2.1 Educational Games for Cryptography</w:t>
            </w:r>
            <w:r>
              <w:rPr>
                <w:noProof/>
                <w:webHidden/>
              </w:rPr>
              <w:tab/>
            </w:r>
            <w:r>
              <w:rPr>
                <w:noProof/>
                <w:webHidden/>
              </w:rPr>
              <w:fldChar w:fldCharType="begin"/>
            </w:r>
            <w:r>
              <w:rPr>
                <w:noProof/>
                <w:webHidden/>
              </w:rPr>
              <w:instrText xml:space="preserve"> PAGEREF _Toc189940698 \h </w:instrText>
            </w:r>
            <w:r>
              <w:rPr>
                <w:noProof/>
                <w:webHidden/>
              </w:rPr>
            </w:r>
            <w:r>
              <w:rPr>
                <w:noProof/>
                <w:webHidden/>
              </w:rPr>
              <w:fldChar w:fldCharType="separate"/>
            </w:r>
            <w:r>
              <w:rPr>
                <w:noProof/>
                <w:webHidden/>
              </w:rPr>
              <w:t>6</w:t>
            </w:r>
            <w:r>
              <w:rPr>
                <w:noProof/>
                <w:webHidden/>
              </w:rPr>
              <w:fldChar w:fldCharType="end"/>
            </w:r>
          </w:hyperlink>
        </w:p>
        <w:p w14:paraId="326BA513" w14:textId="01BC6EA5" w:rsidR="007F5F7D" w:rsidRDefault="007F5F7D">
          <w:pPr>
            <w:pStyle w:val="TOC3"/>
            <w:tabs>
              <w:tab w:val="right" w:leader="dot" w:pos="9019"/>
            </w:tabs>
            <w:rPr>
              <w:rFonts w:cstheme="minorBidi"/>
              <w:noProof/>
              <w:kern w:val="2"/>
              <w:sz w:val="24"/>
              <w:szCs w:val="24"/>
              <w14:ligatures w14:val="standardContextual"/>
            </w:rPr>
          </w:pPr>
          <w:hyperlink w:anchor="_Toc189940699" w:history="1">
            <w:r w:rsidRPr="00643842">
              <w:rPr>
                <w:rStyle w:val="Hyperlink"/>
                <w:noProof/>
              </w:rPr>
              <w:t>2.1.1 CryptoClub</w:t>
            </w:r>
            <w:r>
              <w:rPr>
                <w:noProof/>
                <w:webHidden/>
              </w:rPr>
              <w:tab/>
            </w:r>
            <w:r>
              <w:rPr>
                <w:noProof/>
                <w:webHidden/>
              </w:rPr>
              <w:fldChar w:fldCharType="begin"/>
            </w:r>
            <w:r>
              <w:rPr>
                <w:noProof/>
                <w:webHidden/>
              </w:rPr>
              <w:instrText xml:space="preserve"> PAGEREF _Toc189940699 \h </w:instrText>
            </w:r>
            <w:r>
              <w:rPr>
                <w:noProof/>
                <w:webHidden/>
              </w:rPr>
            </w:r>
            <w:r>
              <w:rPr>
                <w:noProof/>
                <w:webHidden/>
              </w:rPr>
              <w:fldChar w:fldCharType="separate"/>
            </w:r>
            <w:r>
              <w:rPr>
                <w:noProof/>
                <w:webHidden/>
              </w:rPr>
              <w:t>6</w:t>
            </w:r>
            <w:r>
              <w:rPr>
                <w:noProof/>
                <w:webHidden/>
              </w:rPr>
              <w:fldChar w:fldCharType="end"/>
            </w:r>
          </w:hyperlink>
        </w:p>
        <w:p w14:paraId="66A8AB15" w14:textId="299E5CF7" w:rsidR="007F5F7D" w:rsidRDefault="007F5F7D">
          <w:pPr>
            <w:pStyle w:val="TOC3"/>
            <w:tabs>
              <w:tab w:val="right" w:leader="dot" w:pos="9019"/>
            </w:tabs>
            <w:rPr>
              <w:rFonts w:cstheme="minorBidi"/>
              <w:noProof/>
              <w:kern w:val="2"/>
              <w:sz w:val="24"/>
              <w:szCs w:val="24"/>
              <w14:ligatures w14:val="standardContextual"/>
            </w:rPr>
          </w:pPr>
          <w:hyperlink w:anchor="_Toc189940700" w:history="1">
            <w:r w:rsidRPr="00643842">
              <w:rPr>
                <w:rStyle w:val="Hyperlink"/>
                <w:noProof/>
              </w:rPr>
              <w:t>2.1.2 Cypher</w:t>
            </w:r>
            <w:r>
              <w:rPr>
                <w:noProof/>
                <w:webHidden/>
              </w:rPr>
              <w:tab/>
            </w:r>
            <w:r>
              <w:rPr>
                <w:noProof/>
                <w:webHidden/>
              </w:rPr>
              <w:fldChar w:fldCharType="begin"/>
            </w:r>
            <w:r>
              <w:rPr>
                <w:noProof/>
                <w:webHidden/>
              </w:rPr>
              <w:instrText xml:space="preserve"> PAGEREF _Toc189940700 \h </w:instrText>
            </w:r>
            <w:r>
              <w:rPr>
                <w:noProof/>
                <w:webHidden/>
              </w:rPr>
            </w:r>
            <w:r>
              <w:rPr>
                <w:noProof/>
                <w:webHidden/>
              </w:rPr>
              <w:fldChar w:fldCharType="separate"/>
            </w:r>
            <w:r>
              <w:rPr>
                <w:noProof/>
                <w:webHidden/>
              </w:rPr>
              <w:t>7</w:t>
            </w:r>
            <w:r>
              <w:rPr>
                <w:noProof/>
                <w:webHidden/>
              </w:rPr>
              <w:fldChar w:fldCharType="end"/>
            </w:r>
          </w:hyperlink>
        </w:p>
        <w:p w14:paraId="6FB83505" w14:textId="6B3A1013" w:rsidR="007F5F7D" w:rsidRDefault="007F5F7D">
          <w:pPr>
            <w:pStyle w:val="TOC3"/>
            <w:tabs>
              <w:tab w:val="right" w:leader="dot" w:pos="9019"/>
            </w:tabs>
            <w:rPr>
              <w:rFonts w:cstheme="minorBidi"/>
              <w:noProof/>
              <w:kern w:val="2"/>
              <w:sz w:val="24"/>
              <w:szCs w:val="24"/>
              <w14:ligatures w14:val="standardContextual"/>
            </w:rPr>
          </w:pPr>
          <w:hyperlink w:anchor="_Toc189940701" w:history="1">
            <w:r w:rsidRPr="00643842">
              <w:rPr>
                <w:rStyle w:val="Hyperlink"/>
                <w:noProof/>
              </w:rPr>
              <w:t>2.1.3 Table of comparison</w:t>
            </w:r>
            <w:r>
              <w:rPr>
                <w:noProof/>
                <w:webHidden/>
              </w:rPr>
              <w:tab/>
            </w:r>
            <w:r>
              <w:rPr>
                <w:noProof/>
                <w:webHidden/>
              </w:rPr>
              <w:fldChar w:fldCharType="begin"/>
            </w:r>
            <w:r>
              <w:rPr>
                <w:noProof/>
                <w:webHidden/>
              </w:rPr>
              <w:instrText xml:space="preserve"> PAGEREF _Toc189940701 \h </w:instrText>
            </w:r>
            <w:r>
              <w:rPr>
                <w:noProof/>
                <w:webHidden/>
              </w:rPr>
            </w:r>
            <w:r>
              <w:rPr>
                <w:noProof/>
                <w:webHidden/>
              </w:rPr>
              <w:fldChar w:fldCharType="separate"/>
            </w:r>
            <w:r>
              <w:rPr>
                <w:noProof/>
                <w:webHidden/>
              </w:rPr>
              <w:t>8</w:t>
            </w:r>
            <w:r>
              <w:rPr>
                <w:noProof/>
                <w:webHidden/>
              </w:rPr>
              <w:fldChar w:fldCharType="end"/>
            </w:r>
          </w:hyperlink>
        </w:p>
        <w:p w14:paraId="08D6EC58" w14:textId="3C3260C9"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02" w:history="1">
            <w:r w:rsidRPr="00643842">
              <w:rPr>
                <w:rStyle w:val="Hyperlink"/>
                <w:noProof/>
              </w:rPr>
              <w:t>2.2. Unity and Learning</w:t>
            </w:r>
            <w:r>
              <w:rPr>
                <w:noProof/>
                <w:webHidden/>
              </w:rPr>
              <w:tab/>
            </w:r>
            <w:r>
              <w:rPr>
                <w:noProof/>
                <w:webHidden/>
              </w:rPr>
              <w:fldChar w:fldCharType="begin"/>
            </w:r>
            <w:r>
              <w:rPr>
                <w:noProof/>
                <w:webHidden/>
              </w:rPr>
              <w:instrText xml:space="preserve"> PAGEREF _Toc189940702 \h </w:instrText>
            </w:r>
            <w:r>
              <w:rPr>
                <w:noProof/>
                <w:webHidden/>
              </w:rPr>
            </w:r>
            <w:r>
              <w:rPr>
                <w:noProof/>
                <w:webHidden/>
              </w:rPr>
              <w:fldChar w:fldCharType="separate"/>
            </w:r>
            <w:r>
              <w:rPr>
                <w:noProof/>
                <w:webHidden/>
              </w:rPr>
              <w:t>9</w:t>
            </w:r>
            <w:r>
              <w:rPr>
                <w:noProof/>
                <w:webHidden/>
              </w:rPr>
              <w:fldChar w:fldCharType="end"/>
            </w:r>
          </w:hyperlink>
        </w:p>
        <w:p w14:paraId="38359242" w14:textId="1BBB62F4"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03" w:history="1">
            <w:r w:rsidRPr="00643842">
              <w:rPr>
                <w:rStyle w:val="Hyperlink"/>
                <w:noProof/>
              </w:rPr>
              <w:t>2.3. Research on Game-Based Learning</w:t>
            </w:r>
            <w:r>
              <w:rPr>
                <w:noProof/>
                <w:webHidden/>
              </w:rPr>
              <w:tab/>
            </w:r>
            <w:r>
              <w:rPr>
                <w:noProof/>
                <w:webHidden/>
              </w:rPr>
              <w:fldChar w:fldCharType="begin"/>
            </w:r>
            <w:r>
              <w:rPr>
                <w:noProof/>
                <w:webHidden/>
              </w:rPr>
              <w:instrText xml:space="preserve"> PAGEREF _Toc189940703 \h </w:instrText>
            </w:r>
            <w:r>
              <w:rPr>
                <w:noProof/>
                <w:webHidden/>
              </w:rPr>
            </w:r>
            <w:r>
              <w:rPr>
                <w:noProof/>
                <w:webHidden/>
              </w:rPr>
              <w:fldChar w:fldCharType="separate"/>
            </w:r>
            <w:r>
              <w:rPr>
                <w:noProof/>
                <w:webHidden/>
              </w:rPr>
              <w:t>9</w:t>
            </w:r>
            <w:r>
              <w:rPr>
                <w:noProof/>
                <w:webHidden/>
              </w:rPr>
              <w:fldChar w:fldCharType="end"/>
            </w:r>
          </w:hyperlink>
        </w:p>
        <w:p w14:paraId="7A38C0D8" w14:textId="5CED4707" w:rsidR="007F5F7D" w:rsidRDefault="007F5F7D">
          <w:pPr>
            <w:pStyle w:val="TOC3"/>
            <w:tabs>
              <w:tab w:val="right" w:leader="dot" w:pos="9019"/>
            </w:tabs>
            <w:rPr>
              <w:rFonts w:cstheme="minorBidi"/>
              <w:noProof/>
              <w:kern w:val="2"/>
              <w:sz w:val="24"/>
              <w:szCs w:val="24"/>
              <w14:ligatures w14:val="standardContextual"/>
            </w:rPr>
          </w:pPr>
          <w:hyperlink w:anchor="_Toc189940704" w:history="1">
            <w:r w:rsidRPr="00643842">
              <w:rPr>
                <w:rStyle w:val="Hyperlink"/>
                <w:noProof/>
              </w:rPr>
              <w:t>2.3.1. GBL Example: Variant Limits</w:t>
            </w:r>
            <w:r>
              <w:rPr>
                <w:noProof/>
                <w:webHidden/>
              </w:rPr>
              <w:tab/>
            </w:r>
            <w:r>
              <w:rPr>
                <w:noProof/>
                <w:webHidden/>
              </w:rPr>
              <w:fldChar w:fldCharType="begin"/>
            </w:r>
            <w:r>
              <w:rPr>
                <w:noProof/>
                <w:webHidden/>
              </w:rPr>
              <w:instrText xml:space="preserve"> PAGEREF _Toc189940704 \h </w:instrText>
            </w:r>
            <w:r>
              <w:rPr>
                <w:noProof/>
                <w:webHidden/>
              </w:rPr>
            </w:r>
            <w:r>
              <w:rPr>
                <w:noProof/>
                <w:webHidden/>
              </w:rPr>
              <w:fldChar w:fldCharType="separate"/>
            </w:r>
            <w:r>
              <w:rPr>
                <w:noProof/>
                <w:webHidden/>
              </w:rPr>
              <w:t>10</w:t>
            </w:r>
            <w:r>
              <w:rPr>
                <w:noProof/>
                <w:webHidden/>
              </w:rPr>
              <w:fldChar w:fldCharType="end"/>
            </w:r>
          </w:hyperlink>
        </w:p>
        <w:p w14:paraId="6E4B1A9F" w14:textId="7FB28FA1"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05" w:history="1">
            <w:r w:rsidRPr="00643842">
              <w:rPr>
                <w:rStyle w:val="Hyperlink"/>
                <w:noProof/>
              </w:rPr>
              <w:t>2.4. Building on What Exists</w:t>
            </w:r>
            <w:r>
              <w:rPr>
                <w:noProof/>
                <w:webHidden/>
              </w:rPr>
              <w:tab/>
            </w:r>
            <w:r>
              <w:rPr>
                <w:noProof/>
                <w:webHidden/>
              </w:rPr>
              <w:fldChar w:fldCharType="begin"/>
            </w:r>
            <w:r>
              <w:rPr>
                <w:noProof/>
                <w:webHidden/>
              </w:rPr>
              <w:instrText xml:space="preserve"> PAGEREF _Toc189940705 \h </w:instrText>
            </w:r>
            <w:r>
              <w:rPr>
                <w:noProof/>
                <w:webHidden/>
              </w:rPr>
            </w:r>
            <w:r>
              <w:rPr>
                <w:noProof/>
                <w:webHidden/>
              </w:rPr>
              <w:fldChar w:fldCharType="separate"/>
            </w:r>
            <w:r>
              <w:rPr>
                <w:noProof/>
                <w:webHidden/>
              </w:rPr>
              <w:t>10</w:t>
            </w:r>
            <w:r>
              <w:rPr>
                <w:noProof/>
                <w:webHidden/>
              </w:rPr>
              <w:fldChar w:fldCharType="end"/>
            </w:r>
          </w:hyperlink>
        </w:p>
        <w:p w14:paraId="52494537" w14:textId="0CAE40A7"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06" w:history="1">
            <w:r w:rsidRPr="00643842">
              <w:rPr>
                <w:rStyle w:val="Hyperlink"/>
                <w:noProof/>
              </w:rPr>
              <w:t>2.5. Comparing Techniques and Outcomes</w:t>
            </w:r>
            <w:r>
              <w:rPr>
                <w:noProof/>
                <w:webHidden/>
              </w:rPr>
              <w:tab/>
            </w:r>
            <w:r>
              <w:rPr>
                <w:noProof/>
                <w:webHidden/>
              </w:rPr>
              <w:fldChar w:fldCharType="begin"/>
            </w:r>
            <w:r>
              <w:rPr>
                <w:noProof/>
                <w:webHidden/>
              </w:rPr>
              <w:instrText xml:space="preserve"> PAGEREF _Toc189940706 \h </w:instrText>
            </w:r>
            <w:r>
              <w:rPr>
                <w:noProof/>
                <w:webHidden/>
              </w:rPr>
            </w:r>
            <w:r>
              <w:rPr>
                <w:noProof/>
                <w:webHidden/>
              </w:rPr>
              <w:fldChar w:fldCharType="separate"/>
            </w:r>
            <w:r>
              <w:rPr>
                <w:noProof/>
                <w:webHidden/>
              </w:rPr>
              <w:t>10</w:t>
            </w:r>
            <w:r>
              <w:rPr>
                <w:noProof/>
                <w:webHidden/>
              </w:rPr>
              <w:fldChar w:fldCharType="end"/>
            </w:r>
          </w:hyperlink>
        </w:p>
        <w:p w14:paraId="5FF127C5" w14:textId="0407D794" w:rsidR="007F5F7D" w:rsidRDefault="007F5F7D">
          <w:pPr>
            <w:pStyle w:val="TOC1"/>
            <w:tabs>
              <w:tab w:val="right" w:leader="dot" w:pos="9019"/>
            </w:tabs>
            <w:rPr>
              <w:rFonts w:cstheme="minorBidi"/>
              <w:noProof/>
              <w:kern w:val="2"/>
              <w:sz w:val="24"/>
              <w:szCs w:val="24"/>
              <w14:ligatures w14:val="standardContextual"/>
            </w:rPr>
          </w:pPr>
          <w:hyperlink w:anchor="_Toc189940707" w:history="1">
            <w:r w:rsidRPr="00643842">
              <w:rPr>
                <w:rStyle w:val="Hyperlink"/>
                <w:noProof/>
              </w:rPr>
              <w:t>3. Background</w:t>
            </w:r>
            <w:r>
              <w:rPr>
                <w:noProof/>
                <w:webHidden/>
              </w:rPr>
              <w:tab/>
            </w:r>
            <w:r>
              <w:rPr>
                <w:noProof/>
                <w:webHidden/>
              </w:rPr>
              <w:fldChar w:fldCharType="begin"/>
            </w:r>
            <w:r>
              <w:rPr>
                <w:noProof/>
                <w:webHidden/>
              </w:rPr>
              <w:instrText xml:space="preserve"> PAGEREF _Toc189940707 \h </w:instrText>
            </w:r>
            <w:r>
              <w:rPr>
                <w:noProof/>
                <w:webHidden/>
              </w:rPr>
            </w:r>
            <w:r>
              <w:rPr>
                <w:noProof/>
                <w:webHidden/>
              </w:rPr>
              <w:fldChar w:fldCharType="separate"/>
            </w:r>
            <w:r>
              <w:rPr>
                <w:noProof/>
                <w:webHidden/>
              </w:rPr>
              <w:t>12</w:t>
            </w:r>
            <w:r>
              <w:rPr>
                <w:noProof/>
                <w:webHidden/>
              </w:rPr>
              <w:fldChar w:fldCharType="end"/>
            </w:r>
          </w:hyperlink>
        </w:p>
        <w:p w14:paraId="418F93C6" w14:textId="499FAFCC"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08" w:history="1">
            <w:r w:rsidRPr="00643842">
              <w:rPr>
                <w:rStyle w:val="Hyperlink"/>
                <w:noProof/>
              </w:rPr>
              <w:t>3.1. Cryptography</w:t>
            </w:r>
            <w:r>
              <w:rPr>
                <w:noProof/>
                <w:webHidden/>
              </w:rPr>
              <w:tab/>
            </w:r>
            <w:r>
              <w:rPr>
                <w:noProof/>
                <w:webHidden/>
              </w:rPr>
              <w:fldChar w:fldCharType="begin"/>
            </w:r>
            <w:r>
              <w:rPr>
                <w:noProof/>
                <w:webHidden/>
              </w:rPr>
              <w:instrText xml:space="preserve"> PAGEREF _Toc189940708 \h </w:instrText>
            </w:r>
            <w:r>
              <w:rPr>
                <w:noProof/>
                <w:webHidden/>
              </w:rPr>
            </w:r>
            <w:r>
              <w:rPr>
                <w:noProof/>
                <w:webHidden/>
              </w:rPr>
              <w:fldChar w:fldCharType="separate"/>
            </w:r>
            <w:r>
              <w:rPr>
                <w:noProof/>
                <w:webHidden/>
              </w:rPr>
              <w:t>12</w:t>
            </w:r>
            <w:r>
              <w:rPr>
                <w:noProof/>
                <w:webHidden/>
              </w:rPr>
              <w:fldChar w:fldCharType="end"/>
            </w:r>
          </w:hyperlink>
        </w:p>
        <w:p w14:paraId="3C24D94A" w14:textId="31987D15" w:rsidR="007F5F7D" w:rsidRDefault="007F5F7D">
          <w:pPr>
            <w:pStyle w:val="TOC3"/>
            <w:tabs>
              <w:tab w:val="right" w:leader="dot" w:pos="9019"/>
            </w:tabs>
            <w:rPr>
              <w:rFonts w:cstheme="minorBidi"/>
              <w:noProof/>
              <w:kern w:val="2"/>
              <w:sz w:val="24"/>
              <w:szCs w:val="24"/>
              <w14:ligatures w14:val="standardContextual"/>
            </w:rPr>
          </w:pPr>
          <w:hyperlink w:anchor="_Toc189940709" w:history="1">
            <w:r w:rsidRPr="00643842">
              <w:rPr>
                <w:rStyle w:val="Hyperlink"/>
                <w:noProof/>
              </w:rPr>
              <w:t>3.1.1. Types of Cryptographic Techniques</w:t>
            </w:r>
            <w:r>
              <w:rPr>
                <w:noProof/>
                <w:webHidden/>
              </w:rPr>
              <w:tab/>
            </w:r>
            <w:r>
              <w:rPr>
                <w:noProof/>
                <w:webHidden/>
              </w:rPr>
              <w:fldChar w:fldCharType="begin"/>
            </w:r>
            <w:r>
              <w:rPr>
                <w:noProof/>
                <w:webHidden/>
              </w:rPr>
              <w:instrText xml:space="preserve"> PAGEREF _Toc189940709 \h </w:instrText>
            </w:r>
            <w:r>
              <w:rPr>
                <w:noProof/>
                <w:webHidden/>
              </w:rPr>
            </w:r>
            <w:r>
              <w:rPr>
                <w:noProof/>
                <w:webHidden/>
              </w:rPr>
              <w:fldChar w:fldCharType="separate"/>
            </w:r>
            <w:r>
              <w:rPr>
                <w:noProof/>
                <w:webHidden/>
              </w:rPr>
              <w:t>12</w:t>
            </w:r>
            <w:r>
              <w:rPr>
                <w:noProof/>
                <w:webHidden/>
              </w:rPr>
              <w:fldChar w:fldCharType="end"/>
            </w:r>
          </w:hyperlink>
        </w:p>
        <w:p w14:paraId="6CB0B4DC" w14:textId="3D299F77" w:rsidR="007F5F7D" w:rsidRDefault="007F5F7D">
          <w:pPr>
            <w:pStyle w:val="TOC3"/>
            <w:tabs>
              <w:tab w:val="right" w:leader="dot" w:pos="9019"/>
            </w:tabs>
            <w:rPr>
              <w:rFonts w:cstheme="minorBidi"/>
              <w:noProof/>
              <w:kern w:val="2"/>
              <w:sz w:val="24"/>
              <w:szCs w:val="24"/>
              <w14:ligatures w14:val="standardContextual"/>
            </w:rPr>
          </w:pPr>
          <w:hyperlink w:anchor="_Toc189940710" w:history="1">
            <w:r w:rsidRPr="00643842">
              <w:rPr>
                <w:rStyle w:val="Hyperlink"/>
                <w:noProof/>
              </w:rPr>
              <w:t>3.1.2. Cryptographic Tools We Will Focus On</w:t>
            </w:r>
            <w:r>
              <w:rPr>
                <w:noProof/>
                <w:webHidden/>
              </w:rPr>
              <w:tab/>
            </w:r>
            <w:r>
              <w:rPr>
                <w:noProof/>
                <w:webHidden/>
              </w:rPr>
              <w:fldChar w:fldCharType="begin"/>
            </w:r>
            <w:r>
              <w:rPr>
                <w:noProof/>
                <w:webHidden/>
              </w:rPr>
              <w:instrText xml:space="preserve"> PAGEREF _Toc189940710 \h </w:instrText>
            </w:r>
            <w:r>
              <w:rPr>
                <w:noProof/>
                <w:webHidden/>
              </w:rPr>
            </w:r>
            <w:r>
              <w:rPr>
                <w:noProof/>
                <w:webHidden/>
              </w:rPr>
              <w:fldChar w:fldCharType="separate"/>
            </w:r>
            <w:r>
              <w:rPr>
                <w:noProof/>
                <w:webHidden/>
              </w:rPr>
              <w:t>13</w:t>
            </w:r>
            <w:r>
              <w:rPr>
                <w:noProof/>
                <w:webHidden/>
              </w:rPr>
              <w:fldChar w:fldCharType="end"/>
            </w:r>
          </w:hyperlink>
        </w:p>
        <w:p w14:paraId="521758FA" w14:textId="24D157D8" w:rsidR="007F5F7D" w:rsidRDefault="007F5F7D">
          <w:pPr>
            <w:pStyle w:val="TOC3"/>
            <w:tabs>
              <w:tab w:val="right" w:leader="dot" w:pos="9019"/>
            </w:tabs>
            <w:rPr>
              <w:rFonts w:cstheme="minorBidi"/>
              <w:noProof/>
              <w:kern w:val="2"/>
              <w:sz w:val="24"/>
              <w:szCs w:val="24"/>
              <w14:ligatures w14:val="standardContextual"/>
            </w:rPr>
          </w:pPr>
          <w:hyperlink w:anchor="_Toc189940711" w:history="1">
            <w:r w:rsidRPr="00643842">
              <w:rPr>
                <w:rStyle w:val="Hyperlink"/>
                <w:noProof/>
              </w:rPr>
              <w:t>3.1.3. Modern Applications of Cryptography</w:t>
            </w:r>
            <w:r>
              <w:rPr>
                <w:noProof/>
                <w:webHidden/>
              </w:rPr>
              <w:tab/>
            </w:r>
            <w:r>
              <w:rPr>
                <w:noProof/>
                <w:webHidden/>
              </w:rPr>
              <w:fldChar w:fldCharType="begin"/>
            </w:r>
            <w:r>
              <w:rPr>
                <w:noProof/>
                <w:webHidden/>
              </w:rPr>
              <w:instrText xml:space="preserve"> PAGEREF _Toc189940711 \h </w:instrText>
            </w:r>
            <w:r>
              <w:rPr>
                <w:noProof/>
                <w:webHidden/>
              </w:rPr>
            </w:r>
            <w:r>
              <w:rPr>
                <w:noProof/>
                <w:webHidden/>
              </w:rPr>
              <w:fldChar w:fldCharType="separate"/>
            </w:r>
            <w:r>
              <w:rPr>
                <w:noProof/>
                <w:webHidden/>
              </w:rPr>
              <w:t>13</w:t>
            </w:r>
            <w:r>
              <w:rPr>
                <w:noProof/>
                <w:webHidden/>
              </w:rPr>
              <w:fldChar w:fldCharType="end"/>
            </w:r>
          </w:hyperlink>
        </w:p>
        <w:p w14:paraId="64BD4ECD" w14:textId="459E1940" w:rsidR="007F5F7D" w:rsidRDefault="007F5F7D">
          <w:pPr>
            <w:pStyle w:val="TOC3"/>
            <w:tabs>
              <w:tab w:val="right" w:leader="dot" w:pos="9019"/>
            </w:tabs>
            <w:rPr>
              <w:rFonts w:cstheme="minorBidi"/>
              <w:noProof/>
              <w:kern w:val="2"/>
              <w:sz w:val="24"/>
              <w:szCs w:val="24"/>
              <w14:ligatures w14:val="standardContextual"/>
            </w:rPr>
          </w:pPr>
          <w:hyperlink w:anchor="_Toc189940712" w:history="1">
            <w:r w:rsidRPr="00643842">
              <w:rPr>
                <w:rStyle w:val="Hyperlink"/>
                <w:noProof/>
              </w:rPr>
              <w:t>3.1.4. Key Concepts in Cryptography</w:t>
            </w:r>
            <w:r>
              <w:rPr>
                <w:noProof/>
                <w:webHidden/>
              </w:rPr>
              <w:tab/>
            </w:r>
            <w:r>
              <w:rPr>
                <w:noProof/>
                <w:webHidden/>
              </w:rPr>
              <w:fldChar w:fldCharType="begin"/>
            </w:r>
            <w:r>
              <w:rPr>
                <w:noProof/>
                <w:webHidden/>
              </w:rPr>
              <w:instrText xml:space="preserve"> PAGEREF _Toc189940712 \h </w:instrText>
            </w:r>
            <w:r>
              <w:rPr>
                <w:noProof/>
                <w:webHidden/>
              </w:rPr>
            </w:r>
            <w:r>
              <w:rPr>
                <w:noProof/>
                <w:webHidden/>
              </w:rPr>
              <w:fldChar w:fldCharType="separate"/>
            </w:r>
            <w:r>
              <w:rPr>
                <w:noProof/>
                <w:webHidden/>
              </w:rPr>
              <w:t>14</w:t>
            </w:r>
            <w:r>
              <w:rPr>
                <w:noProof/>
                <w:webHidden/>
              </w:rPr>
              <w:fldChar w:fldCharType="end"/>
            </w:r>
          </w:hyperlink>
        </w:p>
        <w:p w14:paraId="4D850276" w14:textId="4A219CB0"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13" w:history="1">
            <w:r w:rsidRPr="00643842">
              <w:rPr>
                <w:rStyle w:val="Hyperlink"/>
                <w:noProof/>
              </w:rPr>
              <w:t>3.2. Visual Learning</w:t>
            </w:r>
            <w:r>
              <w:rPr>
                <w:noProof/>
                <w:webHidden/>
              </w:rPr>
              <w:tab/>
            </w:r>
            <w:r>
              <w:rPr>
                <w:noProof/>
                <w:webHidden/>
              </w:rPr>
              <w:fldChar w:fldCharType="begin"/>
            </w:r>
            <w:r>
              <w:rPr>
                <w:noProof/>
                <w:webHidden/>
              </w:rPr>
              <w:instrText xml:space="preserve"> PAGEREF _Toc189940713 \h </w:instrText>
            </w:r>
            <w:r>
              <w:rPr>
                <w:noProof/>
                <w:webHidden/>
              </w:rPr>
            </w:r>
            <w:r>
              <w:rPr>
                <w:noProof/>
                <w:webHidden/>
              </w:rPr>
              <w:fldChar w:fldCharType="separate"/>
            </w:r>
            <w:r>
              <w:rPr>
                <w:noProof/>
                <w:webHidden/>
              </w:rPr>
              <w:t>15</w:t>
            </w:r>
            <w:r>
              <w:rPr>
                <w:noProof/>
                <w:webHidden/>
              </w:rPr>
              <w:fldChar w:fldCharType="end"/>
            </w:r>
          </w:hyperlink>
        </w:p>
        <w:p w14:paraId="02BC499B" w14:textId="24DFFBD5" w:rsidR="007F5F7D" w:rsidRDefault="007F5F7D">
          <w:pPr>
            <w:pStyle w:val="TOC3"/>
            <w:tabs>
              <w:tab w:val="right" w:leader="dot" w:pos="9019"/>
            </w:tabs>
            <w:rPr>
              <w:rFonts w:cstheme="minorBidi"/>
              <w:noProof/>
              <w:kern w:val="2"/>
              <w:sz w:val="24"/>
              <w:szCs w:val="24"/>
              <w14:ligatures w14:val="standardContextual"/>
            </w:rPr>
          </w:pPr>
          <w:hyperlink w:anchor="_Toc189940714" w:history="1">
            <w:r w:rsidRPr="00643842">
              <w:rPr>
                <w:rStyle w:val="Hyperlink"/>
                <w:noProof/>
              </w:rPr>
              <w:t>3.2.1. Visual Learning in Educational Games</w:t>
            </w:r>
            <w:r>
              <w:rPr>
                <w:noProof/>
                <w:webHidden/>
              </w:rPr>
              <w:tab/>
            </w:r>
            <w:r>
              <w:rPr>
                <w:noProof/>
                <w:webHidden/>
              </w:rPr>
              <w:fldChar w:fldCharType="begin"/>
            </w:r>
            <w:r>
              <w:rPr>
                <w:noProof/>
                <w:webHidden/>
              </w:rPr>
              <w:instrText xml:space="preserve"> PAGEREF _Toc189940714 \h </w:instrText>
            </w:r>
            <w:r>
              <w:rPr>
                <w:noProof/>
                <w:webHidden/>
              </w:rPr>
            </w:r>
            <w:r>
              <w:rPr>
                <w:noProof/>
                <w:webHidden/>
              </w:rPr>
              <w:fldChar w:fldCharType="separate"/>
            </w:r>
            <w:r>
              <w:rPr>
                <w:noProof/>
                <w:webHidden/>
              </w:rPr>
              <w:t>15</w:t>
            </w:r>
            <w:r>
              <w:rPr>
                <w:noProof/>
                <w:webHidden/>
              </w:rPr>
              <w:fldChar w:fldCharType="end"/>
            </w:r>
          </w:hyperlink>
        </w:p>
        <w:p w14:paraId="0C605F88" w14:textId="707A7D4E" w:rsidR="007F5F7D" w:rsidRDefault="007F5F7D">
          <w:pPr>
            <w:pStyle w:val="TOC3"/>
            <w:tabs>
              <w:tab w:val="right" w:leader="dot" w:pos="9019"/>
            </w:tabs>
            <w:rPr>
              <w:rFonts w:cstheme="minorBidi"/>
              <w:noProof/>
              <w:kern w:val="2"/>
              <w:sz w:val="24"/>
              <w:szCs w:val="24"/>
              <w14:ligatures w14:val="standardContextual"/>
            </w:rPr>
          </w:pPr>
          <w:hyperlink w:anchor="_Toc189940715" w:history="1">
            <w:r w:rsidRPr="00643842">
              <w:rPr>
                <w:rStyle w:val="Hyperlink"/>
                <w:noProof/>
              </w:rPr>
              <w:t>3.2.2. Visual Learning Techniques We Used</w:t>
            </w:r>
            <w:r>
              <w:rPr>
                <w:noProof/>
                <w:webHidden/>
              </w:rPr>
              <w:tab/>
            </w:r>
            <w:r>
              <w:rPr>
                <w:noProof/>
                <w:webHidden/>
              </w:rPr>
              <w:fldChar w:fldCharType="begin"/>
            </w:r>
            <w:r>
              <w:rPr>
                <w:noProof/>
                <w:webHidden/>
              </w:rPr>
              <w:instrText xml:space="preserve"> PAGEREF _Toc189940715 \h </w:instrText>
            </w:r>
            <w:r>
              <w:rPr>
                <w:noProof/>
                <w:webHidden/>
              </w:rPr>
            </w:r>
            <w:r>
              <w:rPr>
                <w:noProof/>
                <w:webHidden/>
              </w:rPr>
              <w:fldChar w:fldCharType="separate"/>
            </w:r>
            <w:r>
              <w:rPr>
                <w:noProof/>
                <w:webHidden/>
              </w:rPr>
              <w:t>15</w:t>
            </w:r>
            <w:r>
              <w:rPr>
                <w:noProof/>
                <w:webHidden/>
              </w:rPr>
              <w:fldChar w:fldCharType="end"/>
            </w:r>
          </w:hyperlink>
        </w:p>
        <w:p w14:paraId="683D9BEE" w14:textId="69FF2141" w:rsidR="007F5F7D" w:rsidRDefault="007F5F7D">
          <w:pPr>
            <w:pStyle w:val="TOC3"/>
            <w:tabs>
              <w:tab w:val="right" w:leader="dot" w:pos="9019"/>
            </w:tabs>
            <w:rPr>
              <w:rFonts w:cstheme="minorBidi"/>
              <w:noProof/>
              <w:kern w:val="2"/>
              <w:sz w:val="24"/>
              <w:szCs w:val="24"/>
              <w14:ligatures w14:val="standardContextual"/>
            </w:rPr>
          </w:pPr>
          <w:hyperlink w:anchor="_Toc189940716" w:history="1">
            <w:r w:rsidRPr="00643842">
              <w:rPr>
                <w:rStyle w:val="Hyperlink"/>
                <w:noProof/>
              </w:rPr>
              <w:t>3.2.3. Cognitive Benefits of Visual Learning</w:t>
            </w:r>
            <w:r>
              <w:rPr>
                <w:noProof/>
                <w:webHidden/>
              </w:rPr>
              <w:tab/>
            </w:r>
            <w:r>
              <w:rPr>
                <w:noProof/>
                <w:webHidden/>
              </w:rPr>
              <w:fldChar w:fldCharType="begin"/>
            </w:r>
            <w:r>
              <w:rPr>
                <w:noProof/>
                <w:webHidden/>
              </w:rPr>
              <w:instrText xml:space="preserve"> PAGEREF _Toc189940716 \h </w:instrText>
            </w:r>
            <w:r>
              <w:rPr>
                <w:noProof/>
                <w:webHidden/>
              </w:rPr>
            </w:r>
            <w:r>
              <w:rPr>
                <w:noProof/>
                <w:webHidden/>
              </w:rPr>
              <w:fldChar w:fldCharType="separate"/>
            </w:r>
            <w:r>
              <w:rPr>
                <w:noProof/>
                <w:webHidden/>
              </w:rPr>
              <w:t>16</w:t>
            </w:r>
            <w:r>
              <w:rPr>
                <w:noProof/>
                <w:webHidden/>
              </w:rPr>
              <w:fldChar w:fldCharType="end"/>
            </w:r>
          </w:hyperlink>
        </w:p>
        <w:p w14:paraId="1E93DAC9" w14:textId="5F5AF56D"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17" w:history="1">
            <w:r w:rsidRPr="00643842">
              <w:rPr>
                <w:rStyle w:val="Hyperlink"/>
                <w:noProof/>
              </w:rPr>
              <w:t>3.3. Unity Engine</w:t>
            </w:r>
            <w:r>
              <w:rPr>
                <w:noProof/>
                <w:webHidden/>
              </w:rPr>
              <w:tab/>
            </w:r>
            <w:r>
              <w:rPr>
                <w:noProof/>
                <w:webHidden/>
              </w:rPr>
              <w:fldChar w:fldCharType="begin"/>
            </w:r>
            <w:r>
              <w:rPr>
                <w:noProof/>
                <w:webHidden/>
              </w:rPr>
              <w:instrText xml:space="preserve"> PAGEREF _Toc189940717 \h </w:instrText>
            </w:r>
            <w:r>
              <w:rPr>
                <w:noProof/>
                <w:webHidden/>
              </w:rPr>
            </w:r>
            <w:r>
              <w:rPr>
                <w:noProof/>
                <w:webHidden/>
              </w:rPr>
              <w:fldChar w:fldCharType="separate"/>
            </w:r>
            <w:r>
              <w:rPr>
                <w:noProof/>
                <w:webHidden/>
              </w:rPr>
              <w:t>16</w:t>
            </w:r>
            <w:r>
              <w:rPr>
                <w:noProof/>
                <w:webHidden/>
              </w:rPr>
              <w:fldChar w:fldCharType="end"/>
            </w:r>
          </w:hyperlink>
        </w:p>
        <w:p w14:paraId="293D19B4" w14:textId="7CCDE36A" w:rsidR="007F5F7D" w:rsidRDefault="007F5F7D">
          <w:pPr>
            <w:pStyle w:val="TOC3"/>
            <w:tabs>
              <w:tab w:val="right" w:leader="dot" w:pos="9019"/>
            </w:tabs>
            <w:rPr>
              <w:rFonts w:cstheme="minorBidi"/>
              <w:noProof/>
              <w:kern w:val="2"/>
              <w:sz w:val="24"/>
              <w:szCs w:val="24"/>
              <w14:ligatures w14:val="standardContextual"/>
            </w:rPr>
          </w:pPr>
          <w:hyperlink w:anchor="_Toc189940718" w:history="1">
            <w:r w:rsidRPr="00643842">
              <w:rPr>
                <w:rStyle w:val="Hyperlink"/>
                <w:noProof/>
              </w:rPr>
              <w:t>3.3.1. 2D Game Development</w:t>
            </w:r>
            <w:r>
              <w:rPr>
                <w:noProof/>
                <w:webHidden/>
              </w:rPr>
              <w:tab/>
            </w:r>
            <w:r>
              <w:rPr>
                <w:noProof/>
                <w:webHidden/>
              </w:rPr>
              <w:fldChar w:fldCharType="begin"/>
            </w:r>
            <w:r>
              <w:rPr>
                <w:noProof/>
                <w:webHidden/>
              </w:rPr>
              <w:instrText xml:space="preserve"> PAGEREF _Toc189940718 \h </w:instrText>
            </w:r>
            <w:r>
              <w:rPr>
                <w:noProof/>
                <w:webHidden/>
              </w:rPr>
            </w:r>
            <w:r>
              <w:rPr>
                <w:noProof/>
                <w:webHidden/>
              </w:rPr>
              <w:fldChar w:fldCharType="separate"/>
            </w:r>
            <w:r>
              <w:rPr>
                <w:noProof/>
                <w:webHidden/>
              </w:rPr>
              <w:t>16</w:t>
            </w:r>
            <w:r>
              <w:rPr>
                <w:noProof/>
                <w:webHidden/>
              </w:rPr>
              <w:fldChar w:fldCharType="end"/>
            </w:r>
          </w:hyperlink>
        </w:p>
        <w:p w14:paraId="280FC936" w14:textId="3031F1C1" w:rsidR="007F5F7D" w:rsidRDefault="007F5F7D">
          <w:pPr>
            <w:pStyle w:val="TOC3"/>
            <w:tabs>
              <w:tab w:val="right" w:leader="dot" w:pos="9019"/>
            </w:tabs>
            <w:rPr>
              <w:rFonts w:cstheme="minorBidi"/>
              <w:noProof/>
              <w:kern w:val="2"/>
              <w:sz w:val="24"/>
              <w:szCs w:val="24"/>
              <w14:ligatures w14:val="standardContextual"/>
            </w:rPr>
          </w:pPr>
          <w:hyperlink w:anchor="_Toc189940719" w:history="1">
            <w:r w:rsidRPr="00643842">
              <w:rPr>
                <w:rStyle w:val="Hyperlink"/>
                <w:noProof/>
              </w:rPr>
              <w:t>3.3.2. Scripting and Logic</w:t>
            </w:r>
            <w:r>
              <w:rPr>
                <w:noProof/>
                <w:webHidden/>
              </w:rPr>
              <w:tab/>
            </w:r>
            <w:r>
              <w:rPr>
                <w:noProof/>
                <w:webHidden/>
              </w:rPr>
              <w:fldChar w:fldCharType="begin"/>
            </w:r>
            <w:r>
              <w:rPr>
                <w:noProof/>
                <w:webHidden/>
              </w:rPr>
              <w:instrText xml:space="preserve"> PAGEREF _Toc189940719 \h </w:instrText>
            </w:r>
            <w:r>
              <w:rPr>
                <w:noProof/>
                <w:webHidden/>
              </w:rPr>
            </w:r>
            <w:r>
              <w:rPr>
                <w:noProof/>
                <w:webHidden/>
              </w:rPr>
              <w:fldChar w:fldCharType="separate"/>
            </w:r>
            <w:r>
              <w:rPr>
                <w:noProof/>
                <w:webHidden/>
              </w:rPr>
              <w:t>16</w:t>
            </w:r>
            <w:r>
              <w:rPr>
                <w:noProof/>
                <w:webHidden/>
              </w:rPr>
              <w:fldChar w:fldCharType="end"/>
            </w:r>
          </w:hyperlink>
        </w:p>
        <w:p w14:paraId="00A6E6A7" w14:textId="3D3E1FD2" w:rsidR="007F5F7D" w:rsidRDefault="007F5F7D">
          <w:pPr>
            <w:pStyle w:val="TOC3"/>
            <w:tabs>
              <w:tab w:val="right" w:leader="dot" w:pos="9019"/>
            </w:tabs>
            <w:rPr>
              <w:rFonts w:cstheme="minorBidi"/>
              <w:noProof/>
              <w:kern w:val="2"/>
              <w:sz w:val="24"/>
              <w:szCs w:val="24"/>
              <w14:ligatures w14:val="standardContextual"/>
            </w:rPr>
          </w:pPr>
          <w:hyperlink w:anchor="_Toc189940720" w:history="1">
            <w:r w:rsidRPr="00643842">
              <w:rPr>
                <w:rStyle w:val="Hyperlink"/>
                <w:noProof/>
              </w:rPr>
              <w:t>3.3.3. Community Support and Resources</w:t>
            </w:r>
            <w:r>
              <w:rPr>
                <w:noProof/>
                <w:webHidden/>
              </w:rPr>
              <w:tab/>
            </w:r>
            <w:r>
              <w:rPr>
                <w:noProof/>
                <w:webHidden/>
              </w:rPr>
              <w:fldChar w:fldCharType="begin"/>
            </w:r>
            <w:r>
              <w:rPr>
                <w:noProof/>
                <w:webHidden/>
              </w:rPr>
              <w:instrText xml:space="preserve"> PAGEREF _Toc189940720 \h </w:instrText>
            </w:r>
            <w:r>
              <w:rPr>
                <w:noProof/>
                <w:webHidden/>
              </w:rPr>
            </w:r>
            <w:r>
              <w:rPr>
                <w:noProof/>
                <w:webHidden/>
              </w:rPr>
              <w:fldChar w:fldCharType="separate"/>
            </w:r>
            <w:r>
              <w:rPr>
                <w:noProof/>
                <w:webHidden/>
              </w:rPr>
              <w:t>16</w:t>
            </w:r>
            <w:r>
              <w:rPr>
                <w:noProof/>
                <w:webHidden/>
              </w:rPr>
              <w:fldChar w:fldCharType="end"/>
            </w:r>
          </w:hyperlink>
        </w:p>
        <w:p w14:paraId="1DEB3377" w14:textId="3E80F6A4" w:rsidR="007F5F7D" w:rsidRDefault="007F5F7D">
          <w:pPr>
            <w:pStyle w:val="TOC1"/>
            <w:tabs>
              <w:tab w:val="right" w:leader="dot" w:pos="9019"/>
            </w:tabs>
            <w:rPr>
              <w:rFonts w:cstheme="minorBidi"/>
              <w:noProof/>
              <w:kern w:val="2"/>
              <w:sz w:val="24"/>
              <w:szCs w:val="24"/>
              <w14:ligatures w14:val="standardContextual"/>
            </w:rPr>
          </w:pPr>
          <w:hyperlink w:anchor="_Toc189940721" w:history="1">
            <w:r w:rsidRPr="00643842">
              <w:rPr>
                <w:rStyle w:val="Hyperlink"/>
                <w:noProof/>
              </w:rPr>
              <w:t>4. Expected Achievements</w:t>
            </w:r>
            <w:r>
              <w:rPr>
                <w:noProof/>
                <w:webHidden/>
              </w:rPr>
              <w:tab/>
            </w:r>
            <w:r>
              <w:rPr>
                <w:noProof/>
                <w:webHidden/>
              </w:rPr>
              <w:fldChar w:fldCharType="begin"/>
            </w:r>
            <w:r>
              <w:rPr>
                <w:noProof/>
                <w:webHidden/>
              </w:rPr>
              <w:instrText xml:space="preserve"> PAGEREF _Toc189940721 \h </w:instrText>
            </w:r>
            <w:r>
              <w:rPr>
                <w:noProof/>
                <w:webHidden/>
              </w:rPr>
            </w:r>
            <w:r>
              <w:rPr>
                <w:noProof/>
                <w:webHidden/>
              </w:rPr>
              <w:fldChar w:fldCharType="separate"/>
            </w:r>
            <w:r>
              <w:rPr>
                <w:noProof/>
                <w:webHidden/>
              </w:rPr>
              <w:t>17</w:t>
            </w:r>
            <w:r>
              <w:rPr>
                <w:noProof/>
                <w:webHidden/>
              </w:rPr>
              <w:fldChar w:fldCharType="end"/>
            </w:r>
          </w:hyperlink>
        </w:p>
        <w:p w14:paraId="632228CE" w14:textId="4E049EDB"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22" w:history="1">
            <w:r w:rsidRPr="00643842">
              <w:rPr>
                <w:rStyle w:val="Hyperlink"/>
                <w:noProof/>
              </w:rPr>
              <w:t>4.1. Outcomes</w:t>
            </w:r>
            <w:r>
              <w:rPr>
                <w:noProof/>
                <w:webHidden/>
              </w:rPr>
              <w:tab/>
            </w:r>
            <w:r>
              <w:rPr>
                <w:noProof/>
                <w:webHidden/>
              </w:rPr>
              <w:fldChar w:fldCharType="begin"/>
            </w:r>
            <w:r>
              <w:rPr>
                <w:noProof/>
                <w:webHidden/>
              </w:rPr>
              <w:instrText xml:space="preserve"> PAGEREF _Toc189940722 \h </w:instrText>
            </w:r>
            <w:r>
              <w:rPr>
                <w:noProof/>
                <w:webHidden/>
              </w:rPr>
            </w:r>
            <w:r>
              <w:rPr>
                <w:noProof/>
                <w:webHidden/>
              </w:rPr>
              <w:fldChar w:fldCharType="separate"/>
            </w:r>
            <w:r>
              <w:rPr>
                <w:noProof/>
                <w:webHidden/>
              </w:rPr>
              <w:t>17</w:t>
            </w:r>
            <w:r>
              <w:rPr>
                <w:noProof/>
                <w:webHidden/>
              </w:rPr>
              <w:fldChar w:fldCharType="end"/>
            </w:r>
          </w:hyperlink>
        </w:p>
        <w:p w14:paraId="3084649B" w14:textId="3462E233" w:rsidR="007F5F7D" w:rsidRDefault="007F5F7D">
          <w:pPr>
            <w:pStyle w:val="TOC3"/>
            <w:tabs>
              <w:tab w:val="right" w:leader="dot" w:pos="9019"/>
            </w:tabs>
            <w:rPr>
              <w:rFonts w:cstheme="minorBidi"/>
              <w:noProof/>
              <w:kern w:val="2"/>
              <w:sz w:val="24"/>
              <w:szCs w:val="24"/>
              <w14:ligatures w14:val="standardContextual"/>
            </w:rPr>
          </w:pPr>
          <w:hyperlink w:anchor="_Toc189940723" w:history="1">
            <w:r w:rsidRPr="00643842">
              <w:rPr>
                <w:rStyle w:val="Hyperlink"/>
                <w:noProof/>
              </w:rPr>
              <w:t>4.1.1. Learning While Playing</w:t>
            </w:r>
            <w:r>
              <w:rPr>
                <w:noProof/>
                <w:webHidden/>
              </w:rPr>
              <w:tab/>
            </w:r>
            <w:r>
              <w:rPr>
                <w:noProof/>
                <w:webHidden/>
              </w:rPr>
              <w:fldChar w:fldCharType="begin"/>
            </w:r>
            <w:r>
              <w:rPr>
                <w:noProof/>
                <w:webHidden/>
              </w:rPr>
              <w:instrText xml:space="preserve"> PAGEREF _Toc189940723 \h </w:instrText>
            </w:r>
            <w:r>
              <w:rPr>
                <w:noProof/>
                <w:webHidden/>
              </w:rPr>
            </w:r>
            <w:r>
              <w:rPr>
                <w:noProof/>
                <w:webHidden/>
              </w:rPr>
              <w:fldChar w:fldCharType="separate"/>
            </w:r>
            <w:r>
              <w:rPr>
                <w:noProof/>
                <w:webHidden/>
              </w:rPr>
              <w:t>17</w:t>
            </w:r>
            <w:r>
              <w:rPr>
                <w:noProof/>
                <w:webHidden/>
              </w:rPr>
              <w:fldChar w:fldCharType="end"/>
            </w:r>
          </w:hyperlink>
        </w:p>
        <w:p w14:paraId="6214508B" w14:textId="7F0686CA" w:rsidR="007F5F7D" w:rsidRDefault="007F5F7D">
          <w:pPr>
            <w:pStyle w:val="TOC3"/>
            <w:tabs>
              <w:tab w:val="right" w:leader="dot" w:pos="9019"/>
            </w:tabs>
            <w:rPr>
              <w:rFonts w:cstheme="minorBidi"/>
              <w:noProof/>
              <w:kern w:val="2"/>
              <w:sz w:val="24"/>
              <w:szCs w:val="24"/>
              <w14:ligatures w14:val="standardContextual"/>
            </w:rPr>
          </w:pPr>
          <w:hyperlink w:anchor="_Toc189940724" w:history="1">
            <w:r w:rsidRPr="00643842">
              <w:rPr>
                <w:rStyle w:val="Hyperlink"/>
                <w:noProof/>
              </w:rPr>
              <w:t>4.1.2. Gradual Learning</w:t>
            </w:r>
            <w:r>
              <w:rPr>
                <w:noProof/>
                <w:webHidden/>
              </w:rPr>
              <w:tab/>
            </w:r>
            <w:r>
              <w:rPr>
                <w:noProof/>
                <w:webHidden/>
              </w:rPr>
              <w:fldChar w:fldCharType="begin"/>
            </w:r>
            <w:r>
              <w:rPr>
                <w:noProof/>
                <w:webHidden/>
              </w:rPr>
              <w:instrText xml:space="preserve"> PAGEREF _Toc189940724 \h </w:instrText>
            </w:r>
            <w:r>
              <w:rPr>
                <w:noProof/>
                <w:webHidden/>
              </w:rPr>
            </w:r>
            <w:r>
              <w:rPr>
                <w:noProof/>
                <w:webHidden/>
              </w:rPr>
              <w:fldChar w:fldCharType="separate"/>
            </w:r>
            <w:r>
              <w:rPr>
                <w:noProof/>
                <w:webHidden/>
              </w:rPr>
              <w:t>17</w:t>
            </w:r>
            <w:r>
              <w:rPr>
                <w:noProof/>
                <w:webHidden/>
              </w:rPr>
              <w:fldChar w:fldCharType="end"/>
            </w:r>
          </w:hyperlink>
        </w:p>
        <w:p w14:paraId="4062D437" w14:textId="60AC8138" w:rsidR="007F5F7D" w:rsidRDefault="007F5F7D">
          <w:pPr>
            <w:pStyle w:val="TOC3"/>
            <w:tabs>
              <w:tab w:val="right" w:leader="dot" w:pos="9019"/>
            </w:tabs>
            <w:rPr>
              <w:rFonts w:cstheme="minorBidi"/>
              <w:noProof/>
              <w:kern w:val="2"/>
              <w:sz w:val="24"/>
              <w:szCs w:val="24"/>
              <w14:ligatures w14:val="standardContextual"/>
            </w:rPr>
          </w:pPr>
          <w:hyperlink w:anchor="_Toc189940725" w:history="1">
            <w:r w:rsidRPr="00643842">
              <w:rPr>
                <w:rStyle w:val="Hyperlink"/>
                <w:noProof/>
              </w:rPr>
              <w:t>4.1.3. Real-World Skills</w:t>
            </w:r>
            <w:r>
              <w:rPr>
                <w:noProof/>
                <w:webHidden/>
              </w:rPr>
              <w:tab/>
            </w:r>
            <w:r>
              <w:rPr>
                <w:noProof/>
                <w:webHidden/>
              </w:rPr>
              <w:fldChar w:fldCharType="begin"/>
            </w:r>
            <w:r>
              <w:rPr>
                <w:noProof/>
                <w:webHidden/>
              </w:rPr>
              <w:instrText xml:space="preserve"> PAGEREF _Toc189940725 \h </w:instrText>
            </w:r>
            <w:r>
              <w:rPr>
                <w:noProof/>
                <w:webHidden/>
              </w:rPr>
            </w:r>
            <w:r>
              <w:rPr>
                <w:noProof/>
                <w:webHidden/>
              </w:rPr>
              <w:fldChar w:fldCharType="separate"/>
            </w:r>
            <w:r>
              <w:rPr>
                <w:noProof/>
                <w:webHidden/>
              </w:rPr>
              <w:t>17</w:t>
            </w:r>
            <w:r>
              <w:rPr>
                <w:noProof/>
                <w:webHidden/>
              </w:rPr>
              <w:fldChar w:fldCharType="end"/>
            </w:r>
          </w:hyperlink>
        </w:p>
        <w:p w14:paraId="2A741527" w14:textId="3D08AA67"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26" w:history="1">
            <w:r w:rsidRPr="00643842">
              <w:rPr>
                <w:rStyle w:val="Hyperlink"/>
                <w:noProof/>
              </w:rPr>
              <w:t>4.2. Unique Features</w:t>
            </w:r>
            <w:r>
              <w:rPr>
                <w:noProof/>
                <w:webHidden/>
              </w:rPr>
              <w:tab/>
            </w:r>
            <w:r>
              <w:rPr>
                <w:noProof/>
                <w:webHidden/>
              </w:rPr>
              <w:fldChar w:fldCharType="begin"/>
            </w:r>
            <w:r>
              <w:rPr>
                <w:noProof/>
                <w:webHidden/>
              </w:rPr>
              <w:instrText xml:space="preserve"> PAGEREF _Toc189940726 \h </w:instrText>
            </w:r>
            <w:r>
              <w:rPr>
                <w:noProof/>
                <w:webHidden/>
              </w:rPr>
            </w:r>
            <w:r>
              <w:rPr>
                <w:noProof/>
                <w:webHidden/>
              </w:rPr>
              <w:fldChar w:fldCharType="separate"/>
            </w:r>
            <w:r>
              <w:rPr>
                <w:noProof/>
                <w:webHidden/>
              </w:rPr>
              <w:t>17</w:t>
            </w:r>
            <w:r>
              <w:rPr>
                <w:noProof/>
                <w:webHidden/>
              </w:rPr>
              <w:fldChar w:fldCharType="end"/>
            </w:r>
          </w:hyperlink>
        </w:p>
        <w:p w14:paraId="425C4479" w14:textId="11B55DC4" w:rsidR="007F5F7D" w:rsidRDefault="007F5F7D">
          <w:pPr>
            <w:pStyle w:val="TOC3"/>
            <w:tabs>
              <w:tab w:val="right" w:leader="dot" w:pos="9019"/>
            </w:tabs>
            <w:rPr>
              <w:rFonts w:cstheme="minorBidi"/>
              <w:noProof/>
              <w:kern w:val="2"/>
              <w:sz w:val="24"/>
              <w:szCs w:val="24"/>
              <w14:ligatures w14:val="standardContextual"/>
            </w:rPr>
          </w:pPr>
          <w:hyperlink w:anchor="_Toc189940727" w:history="1">
            <w:r w:rsidRPr="00643842">
              <w:rPr>
                <w:rStyle w:val="Hyperlink"/>
                <w:noProof/>
              </w:rPr>
              <w:t>4.2.1. Wide Range of Topics</w:t>
            </w:r>
            <w:r>
              <w:rPr>
                <w:noProof/>
                <w:webHidden/>
              </w:rPr>
              <w:tab/>
            </w:r>
            <w:r>
              <w:rPr>
                <w:noProof/>
                <w:webHidden/>
              </w:rPr>
              <w:fldChar w:fldCharType="begin"/>
            </w:r>
            <w:r>
              <w:rPr>
                <w:noProof/>
                <w:webHidden/>
              </w:rPr>
              <w:instrText xml:space="preserve"> PAGEREF _Toc189940727 \h </w:instrText>
            </w:r>
            <w:r>
              <w:rPr>
                <w:noProof/>
                <w:webHidden/>
              </w:rPr>
            </w:r>
            <w:r>
              <w:rPr>
                <w:noProof/>
                <w:webHidden/>
              </w:rPr>
              <w:fldChar w:fldCharType="separate"/>
            </w:r>
            <w:r>
              <w:rPr>
                <w:noProof/>
                <w:webHidden/>
              </w:rPr>
              <w:t>17</w:t>
            </w:r>
            <w:r>
              <w:rPr>
                <w:noProof/>
                <w:webHidden/>
              </w:rPr>
              <w:fldChar w:fldCharType="end"/>
            </w:r>
          </w:hyperlink>
        </w:p>
        <w:p w14:paraId="68BB9E7C" w14:textId="5552F9D6" w:rsidR="007F5F7D" w:rsidRDefault="007F5F7D">
          <w:pPr>
            <w:pStyle w:val="TOC3"/>
            <w:tabs>
              <w:tab w:val="right" w:leader="dot" w:pos="9019"/>
            </w:tabs>
            <w:rPr>
              <w:rFonts w:cstheme="minorBidi"/>
              <w:noProof/>
              <w:kern w:val="2"/>
              <w:sz w:val="24"/>
              <w:szCs w:val="24"/>
              <w14:ligatures w14:val="standardContextual"/>
            </w:rPr>
          </w:pPr>
          <w:hyperlink w:anchor="_Toc189940728" w:history="1">
            <w:r w:rsidRPr="00643842">
              <w:rPr>
                <w:rStyle w:val="Hyperlink"/>
                <w:noProof/>
              </w:rPr>
              <w:t>4.2.2. Timed Decryption Tasks</w:t>
            </w:r>
            <w:r>
              <w:rPr>
                <w:noProof/>
                <w:webHidden/>
              </w:rPr>
              <w:tab/>
            </w:r>
            <w:r>
              <w:rPr>
                <w:noProof/>
                <w:webHidden/>
              </w:rPr>
              <w:fldChar w:fldCharType="begin"/>
            </w:r>
            <w:r>
              <w:rPr>
                <w:noProof/>
                <w:webHidden/>
              </w:rPr>
              <w:instrText xml:space="preserve"> PAGEREF _Toc189940728 \h </w:instrText>
            </w:r>
            <w:r>
              <w:rPr>
                <w:noProof/>
                <w:webHidden/>
              </w:rPr>
            </w:r>
            <w:r>
              <w:rPr>
                <w:noProof/>
                <w:webHidden/>
              </w:rPr>
              <w:fldChar w:fldCharType="separate"/>
            </w:r>
            <w:r>
              <w:rPr>
                <w:noProof/>
                <w:webHidden/>
              </w:rPr>
              <w:t>18</w:t>
            </w:r>
            <w:r>
              <w:rPr>
                <w:noProof/>
                <w:webHidden/>
              </w:rPr>
              <w:fldChar w:fldCharType="end"/>
            </w:r>
          </w:hyperlink>
        </w:p>
        <w:p w14:paraId="00BBF4A9" w14:textId="62F6AE9A" w:rsidR="007F5F7D" w:rsidRDefault="007F5F7D">
          <w:pPr>
            <w:pStyle w:val="TOC3"/>
            <w:tabs>
              <w:tab w:val="right" w:leader="dot" w:pos="9019"/>
            </w:tabs>
            <w:rPr>
              <w:rFonts w:cstheme="minorBidi"/>
              <w:noProof/>
              <w:kern w:val="2"/>
              <w:sz w:val="24"/>
              <w:szCs w:val="24"/>
              <w14:ligatures w14:val="standardContextual"/>
            </w:rPr>
          </w:pPr>
          <w:hyperlink w:anchor="_Toc189940729" w:history="1">
            <w:r w:rsidRPr="00643842">
              <w:rPr>
                <w:rStyle w:val="Hyperlink"/>
                <w:noProof/>
              </w:rPr>
              <w:t>4.2.3. Track Your Progress</w:t>
            </w:r>
            <w:r>
              <w:rPr>
                <w:noProof/>
                <w:webHidden/>
              </w:rPr>
              <w:tab/>
            </w:r>
            <w:r>
              <w:rPr>
                <w:noProof/>
                <w:webHidden/>
              </w:rPr>
              <w:fldChar w:fldCharType="begin"/>
            </w:r>
            <w:r>
              <w:rPr>
                <w:noProof/>
                <w:webHidden/>
              </w:rPr>
              <w:instrText xml:space="preserve"> PAGEREF _Toc189940729 \h </w:instrText>
            </w:r>
            <w:r>
              <w:rPr>
                <w:noProof/>
                <w:webHidden/>
              </w:rPr>
            </w:r>
            <w:r>
              <w:rPr>
                <w:noProof/>
                <w:webHidden/>
              </w:rPr>
              <w:fldChar w:fldCharType="separate"/>
            </w:r>
            <w:r>
              <w:rPr>
                <w:noProof/>
                <w:webHidden/>
              </w:rPr>
              <w:t>18</w:t>
            </w:r>
            <w:r>
              <w:rPr>
                <w:noProof/>
                <w:webHidden/>
              </w:rPr>
              <w:fldChar w:fldCharType="end"/>
            </w:r>
          </w:hyperlink>
        </w:p>
        <w:p w14:paraId="45A5A34D" w14:textId="3D016FD8"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30" w:history="1">
            <w:r w:rsidRPr="00643842">
              <w:rPr>
                <w:rStyle w:val="Hyperlink"/>
                <w:noProof/>
              </w:rPr>
              <w:t>4.3. Criteria for Success</w:t>
            </w:r>
            <w:r>
              <w:rPr>
                <w:noProof/>
                <w:webHidden/>
              </w:rPr>
              <w:tab/>
            </w:r>
            <w:r>
              <w:rPr>
                <w:noProof/>
                <w:webHidden/>
              </w:rPr>
              <w:fldChar w:fldCharType="begin"/>
            </w:r>
            <w:r>
              <w:rPr>
                <w:noProof/>
                <w:webHidden/>
              </w:rPr>
              <w:instrText xml:space="preserve"> PAGEREF _Toc189940730 \h </w:instrText>
            </w:r>
            <w:r>
              <w:rPr>
                <w:noProof/>
                <w:webHidden/>
              </w:rPr>
            </w:r>
            <w:r>
              <w:rPr>
                <w:noProof/>
                <w:webHidden/>
              </w:rPr>
              <w:fldChar w:fldCharType="separate"/>
            </w:r>
            <w:r>
              <w:rPr>
                <w:noProof/>
                <w:webHidden/>
              </w:rPr>
              <w:t>18</w:t>
            </w:r>
            <w:r>
              <w:rPr>
                <w:noProof/>
                <w:webHidden/>
              </w:rPr>
              <w:fldChar w:fldCharType="end"/>
            </w:r>
          </w:hyperlink>
        </w:p>
        <w:p w14:paraId="7E76ABBE" w14:textId="307E997D" w:rsidR="007F5F7D" w:rsidRDefault="007F5F7D">
          <w:pPr>
            <w:pStyle w:val="TOC3"/>
            <w:tabs>
              <w:tab w:val="right" w:leader="dot" w:pos="9019"/>
            </w:tabs>
            <w:rPr>
              <w:rFonts w:cstheme="minorBidi"/>
              <w:noProof/>
              <w:kern w:val="2"/>
              <w:sz w:val="24"/>
              <w:szCs w:val="24"/>
              <w14:ligatures w14:val="standardContextual"/>
            </w:rPr>
          </w:pPr>
          <w:hyperlink w:anchor="_Toc189940731" w:history="1">
            <w:r w:rsidRPr="00643842">
              <w:rPr>
                <w:rStyle w:val="Hyperlink"/>
                <w:noProof/>
              </w:rPr>
              <w:t>4.3.1. Keeping Players Interested</w:t>
            </w:r>
            <w:r>
              <w:rPr>
                <w:noProof/>
                <w:webHidden/>
              </w:rPr>
              <w:tab/>
            </w:r>
            <w:r>
              <w:rPr>
                <w:noProof/>
                <w:webHidden/>
              </w:rPr>
              <w:fldChar w:fldCharType="begin"/>
            </w:r>
            <w:r>
              <w:rPr>
                <w:noProof/>
                <w:webHidden/>
              </w:rPr>
              <w:instrText xml:space="preserve"> PAGEREF _Toc189940731 \h </w:instrText>
            </w:r>
            <w:r>
              <w:rPr>
                <w:noProof/>
                <w:webHidden/>
              </w:rPr>
            </w:r>
            <w:r>
              <w:rPr>
                <w:noProof/>
                <w:webHidden/>
              </w:rPr>
              <w:fldChar w:fldCharType="separate"/>
            </w:r>
            <w:r>
              <w:rPr>
                <w:noProof/>
                <w:webHidden/>
              </w:rPr>
              <w:t>18</w:t>
            </w:r>
            <w:r>
              <w:rPr>
                <w:noProof/>
                <w:webHidden/>
              </w:rPr>
              <w:fldChar w:fldCharType="end"/>
            </w:r>
          </w:hyperlink>
        </w:p>
        <w:p w14:paraId="29A79D79" w14:textId="2DDEEFD0" w:rsidR="007F5F7D" w:rsidRDefault="007F5F7D">
          <w:pPr>
            <w:pStyle w:val="TOC3"/>
            <w:tabs>
              <w:tab w:val="right" w:leader="dot" w:pos="9019"/>
            </w:tabs>
            <w:rPr>
              <w:rFonts w:cstheme="minorBidi"/>
              <w:noProof/>
              <w:kern w:val="2"/>
              <w:sz w:val="24"/>
              <w:szCs w:val="24"/>
              <w14:ligatures w14:val="standardContextual"/>
            </w:rPr>
          </w:pPr>
          <w:hyperlink w:anchor="_Toc189940732" w:history="1">
            <w:r w:rsidRPr="00643842">
              <w:rPr>
                <w:rStyle w:val="Hyperlink"/>
                <w:noProof/>
              </w:rPr>
              <w:t>4.3.2. Game Runs Smoothly</w:t>
            </w:r>
            <w:r>
              <w:rPr>
                <w:noProof/>
                <w:webHidden/>
              </w:rPr>
              <w:tab/>
            </w:r>
            <w:r>
              <w:rPr>
                <w:noProof/>
                <w:webHidden/>
              </w:rPr>
              <w:fldChar w:fldCharType="begin"/>
            </w:r>
            <w:r>
              <w:rPr>
                <w:noProof/>
                <w:webHidden/>
              </w:rPr>
              <w:instrText xml:space="preserve"> PAGEREF _Toc189940732 \h </w:instrText>
            </w:r>
            <w:r>
              <w:rPr>
                <w:noProof/>
                <w:webHidden/>
              </w:rPr>
            </w:r>
            <w:r>
              <w:rPr>
                <w:noProof/>
                <w:webHidden/>
              </w:rPr>
              <w:fldChar w:fldCharType="separate"/>
            </w:r>
            <w:r>
              <w:rPr>
                <w:noProof/>
                <w:webHidden/>
              </w:rPr>
              <w:t>18</w:t>
            </w:r>
            <w:r>
              <w:rPr>
                <w:noProof/>
                <w:webHidden/>
              </w:rPr>
              <w:fldChar w:fldCharType="end"/>
            </w:r>
          </w:hyperlink>
        </w:p>
        <w:p w14:paraId="1E50F1C4" w14:textId="572C3521" w:rsidR="007F5F7D" w:rsidRDefault="007F5F7D">
          <w:pPr>
            <w:pStyle w:val="TOC3"/>
            <w:tabs>
              <w:tab w:val="right" w:leader="dot" w:pos="9019"/>
            </w:tabs>
            <w:rPr>
              <w:rFonts w:cstheme="minorBidi"/>
              <w:noProof/>
              <w:kern w:val="2"/>
              <w:sz w:val="24"/>
              <w:szCs w:val="24"/>
              <w14:ligatures w14:val="standardContextual"/>
            </w:rPr>
          </w:pPr>
          <w:hyperlink w:anchor="_Toc189940733" w:history="1">
            <w:r w:rsidRPr="00643842">
              <w:rPr>
                <w:rStyle w:val="Hyperlink"/>
                <w:noProof/>
              </w:rPr>
              <w:t>4.3.3. Positive Feedback</w:t>
            </w:r>
            <w:r>
              <w:rPr>
                <w:noProof/>
                <w:webHidden/>
              </w:rPr>
              <w:tab/>
            </w:r>
            <w:r>
              <w:rPr>
                <w:noProof/>
                <w:webHidden/>
              </w:rPr>
              <w:fldChar w:fldCharType="begin"/>
            </w:r>
            <w:r>
              <w:rPr>
                <w:noProof/>
                <w:webHidden/>
              </w:rPr>
              <w:instrText xml:space="preserve"> PAGEREF _Toc189940733 \h </w:instrText>
            </w:r>
            <w:r>
              <w:rPr>
                <w:noProof/>
                <w:webHidden/>
              </w:rPr>
            </w:r>
            <w:r>
              <w:rPr>
                <w:noProof/>
                <w:webHidden/>
              </w:rPr>
              <w:fldChar w:fldCharType="separate"/>
            </w:r>
            <w:r>
              <w:rPr>
                <w:noProof/>
                <w:webHidden/>
              </w:rPr>
              <w:t>18</w:t>
            </w:r>
            <w:r>
              <w:rPr>
                <w:noProof/>
                <w:webHidden/>
              </w:rPr>
              <w:fldChar w:fldCharType="end"/>
            </w:r>
          </w:hyperlink>
        </w:p>
        <w:p w14:paraId="2257B8A2" w14:textId="72A5F007" w:rsidR="007F5F7D" w:rsidRDefault="007F5F7D">
          <w:pPr>
            <w:pStyle w:val="TOC1"/>
            <w:tabs>
              <w:tab w:val="right" w:leader="dot" w:pos="9019"/>
            </w:tabs>
            <w:rPr>
              <w:rFonts w:cstheme="minorBidi"/>
              <w:noProof/>
              <w:kern w:val="2"/>
              <w:sz w:val="24"/>
              <w:szCs w:val="24"/>
              <w14:ligatures w14:val="standardContextual"/>
            </w:rPr>
          </w:pPr>
          <w:hyperlink w:anchor="_Toc189940734" w:history="1">
            <w:r w:rsidRPr="00643842">
              <w:rPr>
                <w:rStyle w:val="Hyperlink"/>
                <w:noProof/>
              </w:rPr>
              <w:t>5. The Process</w:t>
            </w:r>
            <w:r>
              <w:rPr>
                <w:noProof/>
                <w:webHidden/>
              </w:rPr>
              <w:tab/>
            </w:r>
            <w:r>
              <w:rPr>
                <w:noProof/>
                <w:webHidden/>
              </w:rPr>
              <w:fldChar w:fldCharType="begin"/>
            </w:r>
            <w:r>
              <w:rPr>
                <w:noProof/>
                <w:webHidden/>
              </w:rPr>
              <w:instrText xml:space="preserve"> PAGEREF _Toc189940734 \h </w:instrText>
            </w:r>
            <w:r>
              <w:rPr>
                <w:noProof/>
                <w:webHidden/>
              </w:rPr>
            </w:r>
            <w:r>
              <w:rPr>
                <w:noProof/>
                <w:webHidden/>
              </w:rPr>
              <w:fldChar w:fldCharType="separate"/>
            </w:r>
            <w:r>
              <w:rPr>
                <w:noProof/>
                <w:webHidden/>
              </w:rPr>
              <w:t>19</w:t>
            </w:r>
            <w:r>
              <w:rPr>
                <w:noProof/>
                <w:webHidden/>
              </w:rPr>
              <w:fldChar w:fldCharType="end"/>
            </w:r>
          </w:hyperlink>
        </w:p>
        <w:p w14:paraId="1A52DCD2" w14:textId="522E0438"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35" w:history="1">
            <w:r w:rsidRPr="00643842">
              <w:rPr>
                <w:rStyle w:val="Hyperlink"/>
                <w:noProof/>
              </w:rPr>
              <w:t>5.1. Research - Unity and Game Development</w:t>
            </w:r>
            <w:r>
              <w:rPr>
                <w:noProof/>
                <w:webHidden/>
              </w:rPr>
              <w:tab/>
            </w:r>
            <w:r>
              <w:rPr>
                <w:noProof/>
                <w:webHidden/>
              </w:rPr>
              <w:fldChar w:fldCharType="begin"/>
            </w:r>
            <w:r>
              <w:rPr>
                <w:noProof/>
                <w:webHidden/>
              </w:rPr>
              <w:instrText xml:space="preserve"> PAGEREF _Toc189940735 \h </w:instrText>
            </w:r>
            <w:r>
              <w:rPr>
                <w:noProof/>
                <w:webHidden/>
              </w:rPr>
            </w:r>
            <w:r>
              <w:rPr>
                <w:noProof/>
                <w:webHidden/>
              </w:rPr>
              <w:fldChar w:fldCharType="separate"/>
            </w:r>
            <w:r>
              <w:rPr>
                <w:noProof/>
                <w:webHidden/>
              </w:rPr>
              <w:t>19</w:t>
            </w:r>
            <w:r>
              <w:rPr>
                <w:noProof/>
                <w:webHidden/>
              </w:rPr>
              <w:fldChar w:fldCharType="end"/>
            </w:r>
          </w:hyperlink>
        </w:p>
        <w:p w14:paraId="77EE2014" w14:textId="07AC2DB2"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36" w:history="1">
            <w:r w:rsidRPr="00643842">
              <w:rPr>
                <w:rStyle w:val="Hyperlink"/>
                <w:noProof/>
              </w:rPr>
              <w:t>5.2. Methodology and Development Process</w:t>
            </w:r>
            <w:r>
              <w:rPr>
                <w:noProof/>
                <w:webHidden/>
              </w:rPr>
              <w:tab/>
            </w:r>
            <w:r>
              <w:rPr>
                <w:noProof/>
                <w:webHidden/>
              </w:rPr>
              <w:fldChar w:fldCharType="begin"/>
            </w:r>
            <w:r>
              <w:rPr>
                <w:noProof/>
                <w:webHidden/>
              </w:rPr>
              <w:instrText xml:space="preserve"> PAGEREF _Toc189940736 \h </w:instrText>
            </w:r>
            <w:r>
              <w:rPr>
                <w:noProof/>
                <w:webHidden/>
              </w:rPr>
            </w:r>
            <w:r>
              <w:rPr>
                <w:noProof/>
                <w:webHidden/>
              </w:rPr>
              <w:fldChar w:fldCharType="separate"/>
            </w:r>
            <w:r>
              <w:rPr>
                <w:noProof/>
                <w:webHidden/>
              </w:rPr>
              <w:t>19</w:t>
            </w:r>
            <w:r>
              <w:rPr>
                <w:noProof/>
                <w:webHidden/>
              </w:rPr>
              <w:fldChar w:fldCharType="end"/>
            </w:r>
          </w:hyperlink>
        </w:p>
        <w:p w14:paraId="05519D86" w14:textId="74A2F3B4" w:rsidR="007F5F7D" w:rsidRDefault="007F5F7D">
          <w:pPr>
            <w:pStyle w:val="TOC1"/>
            <w:tabs>
              <w:tab w:val="right" w:leader="dot" w:pos="9019"/>
            </w:tabs>
            <w:rPr>
              <w:rFonts w:cstheme="minorBidi"/>
              <w:noProof/>
              <w:kern w:val="2"/>
              <w:sz w:val="24"/>
              <w:szCs w:val="24"/>
              <w14:ligatures w14:val="standardContextual"/>
            </w:rPr>
          </w:pPr>
          <w:hyperlink w:anchor="_Toc189940737" w:history="1">
            <w:r w:rsidRPr="00643842">
              <w:rPr>
                <w:rStyle w:val="Hyperlink"/>
                <w:noProof/>
              </w:rPr>
              <w:t>6. Product</w:t>
            </w:r>
            <w:r>
              <w:rPr>
                <w:noProof/>
                <w:webHidden/>
              </w:rPr>
              <w:tab/>
            </w:r>
            <w:r>
              <w:rPr>
                <w:noProof/>
                <w:webHidden/>
              </w:rPr>
              <w:fldChar w:fldCharType="begin"/>
            </w:r>
            <w:r>
              <w:rPr>
                <w:noProof/>
                <w:webHidden/>
              </w:rPr>
              <w:instrText xml:space="preserve"> PAGEREF _Toc189940737 \h </w:instrText>
            </w:r>
            <w:r>
              <w:rPr>
                <w:noProof/>
                <w:webHidden/>
              </w:rPr>
            </w:r>
            <w:r>
              <w:rPr>
                <w:noProof/>
                <w:webHidden/>
              </w:rPr>
              <w:fldChar w:fldCharType="separate"/>
            </w:r>
            <w:r>
              <w:rPr>
                <w:noProof/>
                <w:webHidden/>
              </w:rPr>
              <w:t>21</w:t>
            </w:r>
            <w:r>
              <w:rPr>
                <w:noProof/>
                <w:webHidden/>
              </w:rPr>
              <w:fldChar w:fldCharType="end"/>
            </w:r>
          </w:hyperlink>
        </w:p>
        <w:p w14:paraId="2714D3B4" w14:textId="24E09269"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38" w:history="1">
            <w:r w:rsidRPr="00643842">
              <w:rPr>
                <w:rStyle w:val="Hyperlink"/>
                <w:noProof/>
              </w:rPr>
              <w:t>6.1. Requirements</w:t>
            </w:r>
            <w:r>
              <w:rPr>
                <w:noProof/>
                <w:webHidden/>
              </w:rPr>
              <w:tab/>
            </w:r>
            <w:r>
              <w:rPr>
                <w:noProof/>
                <w:webHidden/>
              </w:rPr>
              <w:fldChar w:fldCharType="begin"/>
            </w:r>
            <w:r>
              <w:rPr>
                <w:noProof/>
                <w:webHidden/>
              </w:rPr>
              <w:instrText xml:space="preserve"> PAGEREF _Toc189940738 \h </w:instrText>
            </w:r>
            <w:r>
              <w:rPr>
                <w:noProof/>
                <w:webHidden/>
              </w:rPr>
            </w:r>
            <w:r>
              <w:rPr>
                <w:noProof/>
                <w:webHidden/>
              </w:rPr>
              <w:fldChar w:fldCharType="separate"/>
            </w:r>
            <w:r>
              <w:rPr>
                <w:noProof/>
                <w:webHidden/>
              </w:rPr>
              <w:t>21</w:t>
            </w:r>
            <w:r>
              <w:rPr>
                <w:noProof/>
                <w:webHidden/>
              </w:rPr>
              <w:fldChar w:fldCharType="end"/>
            </w:r>
          </w:hyperlink>
        </w:p>
        <w:p w14:paraId="650A78CE" w14:textId="061ADFB2" w:rsidR="007F5F7D" w:rsidRDefault="007F5F7D">
          <w:pPr>
            <w:pStyle w:val="TOC3"/>
            <w:tabs>
              <w:tab w:val="right" w:leader="dot" w:pos="9019"/>
            </w:tabs>
            <w:rPr>
              <w:rFonts w:cstheme="minorBidi"/>
              <w:noProof/>
              <w:kern w:val="2"/>
              <w:sz w:val="24"/>
              <w:szCs w:val="24"/>
              <w14:ligatures w14:val="standardContextual"/>
            </w:rPr>
          </w:pPr>
          <w:hyperlink w:anchor="_Toc189940739" w:history="1">
            <w:r w:rsidRPr="00643842">
              <w:rPr>
                <w:rStyle w:val="Hyperlink"/>
                <w:noProof/>
              </w:rPr>
              <w:t>6.1.1. Functional</w:t>
            </w:r>
            <w:r>
              <w:rPr>
                <w:noProof/>
                <w:webHidden/>
              </w:rPr>
              <w:tab/>
            </w:r>
            <w:r>
              <w:rPr>
                <w:noProof/>
                <w:webHidden/>
              </w:rPr>
              <w:fldChar w:fldCharType="begin"/>
            </w:r>
            <w:r>
              <w:rPr>
                <w:noProof/>
                <w:webHidden/>
              </w:rPr>
              <w:instrText xml:space="preserve"> PAGEREF _Toc189940739 \h </w:instrText>
            </w:r>
            <w:r>
              <w:rPr>
                <w:noProof/>
                <w:webHidden/>
              </w:rPr>
            </w:r>
            <w:r>
              <w:rPr>
                <w:noProof/>
                <w:webHidden/>
              </w:rPr>
              <w:fldChar w:fldCharType="separate"/>
            </w:r>
            <w:r>
              <w:rPr>
                <w:noProof/>
                <w:webHidden/>
              </w:rPr>
              <w:t>21</w:t>
            </w:r>
            <w:r>
              <w:rPr>
                <w:noProof/>
                <w:webHidden/>
              </w:rPr>
              <w:fldChar w:fldCharType="end"/>
            </w:r>
          </w:hyperlink>
        </w:p>
        <w:p w14:paraId="5DC95D90" w14:textId="4F5A84F0" w:rsidR="007F5F7D" w:rsidRDefault="007F5F7D">
          <w:pPr>
            <w:pStyle w:val="TOC3"/>
            <w:tabs>
              <w:tab w:val="right" w:leader="dot" w:pos="9019"/>
            </w:tabs>
            <w:rPr>
              <w:rFonts w:cstheme="minorBidi"/>
              <w:noProof/>
              <w:kern w:val="2"/>
              <w:sz w:val="24"/>
              <w:szCs w:val="24"/>
              <w14:ligatures w14:val="standardContextual"/>
            </w:rPr>
          </w:pPr>
          <w:hyperlink w:anchor="_Toc189940740" w:history="1">
            <w:r w:rsidRPr="00643842">
              <w:rPr>
                <w:rStyle w:val="Hyperlink"/>
                <w:noProof/>
              </w:rPr>
              <w:t>6.1.2. Non-Functional</w:t>
            </w:r>
            <w:r>
              <w:rPr>
                <w:noProof/>
                <w:webHidden/>
              </w:rPr>
              <w:tab/>
            </w:r>
            <w:r>
              <w:rPr>
                <w:noProof/>
                <w:webHidden/>
              </w:rPr>
              <w:fldChar w:fldCharType="begin"/>
            </w:r>
            <w:r>
              <w:rPr>
                <w:noProof/>
                <w:webHidden/>
              </w:rPr>
              <w:instrText xml:space="preserve"> PAGEREF _Toc189940740 \h </w:instrText>
            </w:r>
            <w:r>
              <w:rPr>
                <w:noProof/>
                <w:webHidden/>
              </w:rPr>
            </w:r>
            <w:r>
              <w:rPr>
                <w:noProof/>
                <w:webHidden/>
              </w:rPr>
              <w:fldChar w:fldCharType="separate"/>
            </w:r>
            <w:r>
              <w:rPr>
                <w:noProof/>
                <w:webHidden/>
              </w:rPr>
              <w:t>21</w:t>
            </w:r>
            <w:r>
              <w:rPr>
                <w:noProof/>
                <w:webHidden/>
              </w:rPr>
              <w:fldChar w:fldCharType="end"/>
            </w:r>
          </w:hyperlink>
        </w:p>
        <w:p w14:paraId="11173847" w14:textId="4D170D4E"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41" w:history="1">
            <w:r w:rsidRPr="00643842">
              <w:rPr>
                <w:rStyle w:val="Hyperlink"/>
                <w:noProof/>
              </w:rPr>
              <w:t>6.2. Architecture Overview</w:t>
            </w:r>
            <w:r>
              <w:rPr>
                <w:noProof/>
                <w:webHidden/>
              </w:rPr>
              <w:tab/>
            </w:r>
            <w:r>
              <w:rPr>
                <w:noProof/>
                <w:webHidden/>
              </w:rPr>
              <w:fldChar w:fldCharType="begin"/>
            </w:r>
            <w:r>
              <w:rPr>
                <w:noProof/>
                <w:webHidden/>
              </w:rPr>
              <w:instrText xml:space="preserve"> PAGEREF _Toc189940741 \h </w:instrText>
            </w:r>
            <w:r>
              <w:rPr>
                <w:noProof/>
                <w:webHidden/>
              </w:rPr>
            </w:r>
            <w:r>
              <w:rPr>
                <w:noProof/>
                <w:webHidden/>
              </w:rPr>
              <w:fldChar w:fldCharType="separate"/>
            </w:r>
            <w:r>
              <w:rPr>
                <w:noProof/>
                <w:webHidden/>
              </w:rPr>
              <w:t>22</w:t>
            </w:r>
            <w:r>
              <w:rPr>
                <w:noProof/>
                <w:webHidden/>
              </w:rPr>
              <w:fldChar w:fldCharType="end"/>
            </w:r>
          </w:hyperlink>
        </w:p>
        <w:p w14:paraId="42D6C2E6" w14:textId="53F55DD7"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42" w:history="1">
            <w:r w:rsidRPr="00643842">
              <w:rPr>
                <w:rStyle w:val="Hyperlink"/>
                <w:noProof/>
              </w:rPr>
              <w:t>6.3. Scenes and Flow (Prototype)</w:t>
            </w:r>
            <w:r>
              <w:rPr>
                <w:noProof/>
                <w:webHidden/>
              </w:rPr>
              <w:tab/>
            </w:r>
            <w:r>
              <w:rPr>
                <w:noProof/>
                <w:webHidden/>
              </w:rPr>
              <w:fldChar w:fldCharType="begin"/>
            </w:r>
            <w:r>
              <w:rPr>
                <w:noProof/>
                <w:webHidden/>
              </w:rPr>
              <w:instrText xml:space="preserve"> PAGEREF _Toc189940742 \h </w:instrText>
            </w:r>
            <w:r>
              <w:rPr>
                <w:noProof/>
                <w:webHidden/>
              </w:rPr>
            </w:r>
            <w:r>
              <w:rPr>
                <w:noProof/>
                <w:webHidden/>
              </w:rPr>
              <w:fldChar w:fldCharType="separate"/>
            </w:r>
            <w:r>
              <w:rPr>
                <w:noProof/>
                <w:webHidden/>
              </w:rPr>
              <w:t>25</w:t>
            </w:r>
            <w:r>
              <w:rPr>
                <w:noProof/>
                <w:webHidden/>
              </w:rPr>
              <w:fldChar w:fldCharType="end"/>
            </w:r>
          </w:hyperlink>
        </w:p>
        <w:p w14:paraId="43FFD9DB" w14:textId="61D3D20B"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43" w:history="1">
            <w:r w:rsidRPr="00643842">
              <w:rPr>
                <w:rStyle w:val="Hyperlink"/>
                <w:noProof/>
              </w:rPr>
              <w:t>6.4. Data storage</w:t>
            </w:r>
            <w:r>
              <w:rPr>
                <w:noProof/>
                <w:webHidden/>
              </w:rPr>
              <w:tab/>
            </w:r>
            <w:r>
              <w:rPr>
                <w:noProof/>
                <w:webHidden/>
              </w:rPr>
              <w:fldChar w:fldCharType="begin"/>
            </w:r>
            <w:r>
              <w:rPr>
                <w:noProof/>
                <w:webHidden/>
              </w:rPr>
              <w:instrText xml:space="preserve"> PAGEREF _Toc189940743 \h </w:instrText>
            </w:r>
            <w:r>
              <w:rPr>
                <w:noProof/>
                <w:webHidden/>
              </w:rPr>
            </w:r>
            <w:r>
              <w:rPr>
                <w:noProof/>
                <w:webHidden/>
              </w:rPr>
              <w:fldChar w:fldCharType="separate"/>
            </w:r>
            <w:r>
              <w:rPr>
                <w:noProof/>
                <w:webHidden/>
              </w:rPr>
              <w:t>27</w:t>
            </w:r>
            <w:r>
              <w:rPr>
                <w:noProof/>
                <w:webHidden/>
              </w:rPr>
              <w:fldChar w:fldCharType="end"/>
            </w:r>
          </w:hyperlink>
        </w:p>
        <w:p w14:paraId="49557A67" w14:textId="30C99EA3"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44" w:history="1">
            <w:r w:rsidRPr="00643842">
              <w:rPr>
                <w:rStyle w:val="Hyperlink"/>
                <w:noProof/>
              </w:rPr>
              <w:t>6.5. Diagrams</w:t>
            </w:r>
            <w:r>
              <w:rPr>
                <w:noProof/>
                <w:webHidden/>
              </w:rPr>
              <w:tab/>
            </w:r>
            <w:r>
              <w:rPr>
                <w:noProof/>
                <w:webHidden/>
              </w:rPr>
              <w:fldChar w:fldCharType="begin"/>
            </w:r>
            <w:r>
              <w:rPr>
                <w:noProof/>
                <w:webHidden/>
              </w:rPr>
              <w:instrText xml:space="preserve"> PAGEREF _Toc189940744 \h </w:instrText>
            </w:r>
            <w:r>
              <w:rPr>
                <w:noProof/>
                <w:webHidden/>
              </w:rPr>
            </w:r>
            <w:r>
              <w:rPr>
                <w:noProof/>
                <w:webHidden/>
              </w:rPr>
              <w:fldChar w:fldCharType="separate"/>
            </w:r>
            <w:r>
              <w:rPr>
                <w:noProof/>
                <w:webHidden/>
              </w:rPr>
              <w:t>27</w:t>
            </w:r>
            <w:r>
              <w:rPr>
                <w:noProof/>
                <w:webHidden/>
              </w:rPr>
              <w:fldChar w:fldCharType="end"/>
            </w:r>
          </w:hyperlink>
        </w:p>
        <w:p w14:paraId="6F45A512" w14:textId="2C91E37D" w:rsidR="007F5F7D" w:rsidRDefault="007F5F7D">
          <w:pPr>
            <w:pStyle w:val="TOC3"/>
            <w:tabs>
              <w:tab w:val="right" w:leader="dot" w:pos="9019"/>
            </w:tabs>
            <w:rPr>
              <w:rFonts w:cstheme="minorBidi"/>
              <w:noProof/>
              <w:kern w:val="2"/>
              <w:sz w:val="24"/>
              <w:szCs w:val="24"/>
              <w14:ligatures w14:val="standardContextual"/>
            </w:rPr>
          </w:pPr>
          <w:hyperlink w:anchor="_Toc189940745" w:history="1">
            <w:r w:rsidRPr="00643842">
              <w:rPr>
                <w:rStyle w:val="Hyperlink"/>
                <w:noProof/>
              </w:rPr>
              <w:t>6.5.1. Use Case</w:t>
            </w:r>
            <w:r>
              <w:rPr>
                <w:noProof/>
                <w:webHidden/>
              </w:rPr>
              <w:tab/>
            </w:r>
            <w:r>
              <w:rPr>
                <w:noProof/>
                <w:webHidden/>
              </w:rPr>
              <w:fldChar w:fldCharType="begin"/>
            </w:r>
            <w:r>
              <w:rPr>
                <w:noProof/>
                <w:webHidden/>
              </w:rPr>
              <w:instrText xml:space="preserve"> PAGEREF _Toc189940745 \h </w:instrText>
            </w:r>
            <w:r>
              <w:rPr>
                <w:noProof/>
                <w:webHidden/>
              </w:rPr>
            </w:r>
            <w:r>
              <w:rPr>
                <w:noProof/>
                <w:webHidden/>
              </w:rPr>
              <w:fldChar w:fldCharType="separate"/>
            </w:r>
            <w:r>
              <w:rPr>
                <w:noProof/>
                <w:webHidden/>
              </w:rPr>
              <w:t>27</w:t>
            </w:r>
            <w:r>
              <w:rPr>
                <w:noProof/>
                <w:webHidden/>
              </w:rPr>
              <w:fldChar w:fldCharType="end"/>
            </w:r>
          </w:hyperlink>
        </w:p>
        <w:p w14:paraId="5DDA93B5" w14:textId="65E9B942" w:rsidR="007F5F7D" w:rsidRDefault="007F5F7D">
          <w:pPr>
            <w:pStyle w:val="TOC3"/>
            <w:tabs>
              <w:tab w:val="right" w:leader="dot" w:pos="9019"/>
            </w:tabs>
            <w:rPr>
              <w:rFonts w:cstheme="minorBidi"/>
              <w:noProof/>
              <w:kern w:val="2"/>
              <w:sz w:val="24"/>
              <w:szCs w:val="24"/>
              <w14:ligatures w14:val="standardContextual"/>
            </w:rPr>
          </w:pPr>
          <w:hyperlink w:anchor="_Toc189940746" w:history="1">
            <w:r w:rsidRPr="00643842">
              <w:rPr>
                <w:rStyle w:val="Hyperlink"/>
                <w:noProof/>
              </w:rPr>
              <w:t>6.5.2. Activity</w:t>
            </w:r>
            <w:r>
              <w:rPr>
                <w:noProof/>
                <w:webHidden/>
              </w:rPr>
              <w:tab/>
            </w:r>
            <w:r>
              <w:rPr>
                <w:noProof/>
                <w:webHidden/>
              </w:rPr>
              <w:fldChar w:fldCharType="begin"/>
            </w:r>
            <w:r>
              <w:rPr>
                <w:noProof/>
                <w:webHidden/>
              </w:rPr>
              <w:instrText xml:space="preserve"> PAGEREF _Toc189940746 \h </w:instrText>
            </w:r>
            <w:r>
              <w:rPr>
                <w:noProof/>
                <w:webHidden/>
              </w:rPr>
            </w:r>
            <w:r>
              <w:rPr>
                <w:noProof/>
                <w:webHidden/>
              </w:rPr>
              <w:fldChar w:fldCharType="separate"/>
            </w:r>
            <w:r>
              <w:rPr>
                <w:noProof/>
                <w:webHidden/>
              </w:rPr>
              <w:t>28</w:t>
            </w:r>
            <w:r>
              <w:rPr>
                <w:noProof/>
                <w:webHidden/>
              </w:rPr>
              <w:fldChar w:fldCharType="end"/>
            </w:r>
          </w:hyperlink>
        </w:p>
        <w:p w14:paraId="25615D73" w14:textId="38B4492A" w:rsidR="007F5F7D" w:rsidRDefault="007F5F7D">
          <w:pPr>
            <w:pStyle w:val="TOC3"/>
            <w:tabs>
              <w:tab w:val="right" w:leader="dot" w:pos="9019"/>
            </w:tabs>
            <w:rPr>
              <w:rFonts w:cstheme="minorBidi"/>
              <w:noProof/>
              <w:kern w:val="2"/>
              <w:sz w:val="24"/>
              <w:szCs w:val="24"/>
              <w14:ligatures w14:val="standardContextual"/>
            </w:rPr>
          </w:pPr>
          <w:hyperlink w:anchor="_Toc189940747" w:history="1">
            <w:r w:rsidRPr="00643842">
              <w:rPr>
                <w:rStyle w:val="Hyperlink"/>
                <w:noProof/>
              </w:rPr>
              <w:t>6.5.3 Class</w:t>
            </w:r>
            <w:r>
              <w:rPr>
                <w:noProof/>
                <w:webHidden/>
              </w:rPr>
              <w:tab/>
            </w:r>
            <w:r>
              <w:rPr>
                <w:noProof/>
                <w:webHidden/>
              </w:rPr>
              <w:fldChar w:fldCharType="begin"/>
            </w:r>
            <w:r>
              <w:rPr>
                <w:noProof/>
                <w:webHidden/>
              </w:rPr>
              <w:instrText xml:space="preserve"> PAGEREF _Toc189940747 \h </w:instrText>
            </w:r>
            <w:r>
              <w:rPr>
                <w:noProof/>
                <w:webHidden/>
              </w:rPr>
            </w:r>
            <w:r>
              <w:rPr>
                <w:noProof/>
                <w:webHidden/>
              </w:rPr>
              <w:fldChar w:fldCharType="separate"/>
            </w:r>
            <w:r>
              <w:rPr>
                <w:noProof/>
                <w:webHidden/>
              </w:rPr>
              <w:t>28</w:t>
            </w:r>
            <w:r>
              <w:rPr>
                <w:noProof/>
                <w:webHidden/>
              </w:rPr>
              <w:fldChar w:fldCharType="end"/>
            </w:r>
          </w:hyperlink>
        </w:p>
        <w:p w14:paraId="234ABE53" w14:textId="49F07874" w:rsidR="007F5F7D" w:rsidRDefault="007F5F7D">
          <w:pPr>
            <w:pStyle w:val="TOC3"/>
            <w:tabs>
              <w:tab w:val="right" w:leader="dot" w:pos="9019"/>
            </w:tabs>
            <w:rPr>
              <w:rFonts w:cstheme="minorBidi"/>
              <w:noProof/>
              <w:kern w:val="2"/>
              <w:sz w:val="24"/>
              <w:szCs w:val="24"/>
              <w14:ligatures w14:val="standardContextual"/>
            </w:rPr>
          </w:pPr>
          <w:hyperlink w:anchor="_Toc189940748" w:history="1">
            <w:r w:rsidRPr="00643842">
              <w:rPr>
                <w:rStyle w:val="Hyperlink"/>
                <w:noProof/>
              </w:rPr>
              <w:t>6.5.4. Sequence</w:t>
            </w:r>
            <w:r>
              <w:rPr>
                <w:noProof/>
                <w:webHidden/>
              </w:rPr>
              <w:tab/>
            </w:r>
            <w:r>
              <w:rPr>
                <w:noProof/>
                <w:webHidden/>
              </w:rPr>
              <w:fldChar w:fldCharType="begin"/>
            </w:r>
            <w:r>
              <w:rPr>
                <w:noProof/>
                <w:webHidden/>
              </w:rPr>
              <w:instrText xml:space="preserve"> PAGEREF _Toc189940748 \h </w:instrText>
            </w:r>
            <w:r>
              <w:rPr>
                <w:noProof/>
                <w:webHidden/>
              </w:rPr>
            </w:r>
            <w:r>
              <w:rPr>
                <w:noProof/>
                <w:webHidden/>
              </w:rPr>
              <w:fldChar w:fldCharType="separate"/>
            </w:r>
            <w:r>
              <w:rPr>
                <w:noProof/>
                <w:webHidden/>
              </w:rPr>
              <w:t>29</w:t>
            </w:r>
            <w:r>
              <w:rPr>
                <w:noProof/>
                <w:webHidden/>
              </w:rPr>
              <w:fldChar w:fldCharType="end"/>
            </w:r>
          </w:hyperlink>
        </w:p>
        <w:p w14:paraId="05743CD0" w14:textId="2DFF02A0" w:rsidR="007F5F7D" w:rsidRDefault="007F5F7D">
          <w:pPr>
            <w:pStyle w:val="TOC1"/>
            <w:tabs>
              <w:tab w:val="right" w:leader="dot" w:pos="9019"/>
            </w:tabs>
            <w:rPr>
              <w:rFonts w:cstheme="minorBidi"/>
              <w:noProof/>
              <w:kern w:val="2"/>
              <w:sz w:val="24"/>
              <w:szCs w:val="24"/>
              <w14:ligatures w14:val="standardContextual"/>
            </w:rPr>
          </w:pPr>
          <w:hyperlink w:anchor="_Toc189940749" w:history="1">
            <w:r w:rsidRPr="00643842">
              <w:rPr>
                <w:rStyle w:val="Hyperlink"/>
                <w:noProof/>
              </w:rPr>
              <w:t>7. Verification And Evaluation</w:t>
            </w:r>
            <w:r>
              <w:rPr>
                <w:noProof/>
                <w:webHidden/>
              </w:rPr>
              <w:tab/>
            </w:r>
            <w:r>
              <w:rPr>
                <w:noProof/>
                <w:webHidden/>
              </w:rPr>
              <w:fldChar w:fldCharType="begin"/>
            </w:r>
            <w:r>
              <w:rPr>
                <w:noProof/>
                <w:webHidden/>
              </w:rPr>
              <w:instrText xml:space="preserve"> PAGEREF _Toc189940749 \h </w:instrText>
            </w:r>
            <w:r>
              <w:rPr>
                <w:noProof/>
                <w:webHidden/>
              </w:rPr>
            </w:r>
            <w:r>
              <w:rPr>
                <w:noProof/>
                <w:webHidden/>
              </w:rPr>
              <w:fldChar w:fldCharType="separate"/>
            </w:r>
            <w:r>
              <w:rPr>
                <w:noProof/>
                <w:webHidden/>
              </w:rPr>
              <w:t>30</w:t>
            </w:r>
            <w:r>
              <w:rPr>
                <w:noProof/>
                <w:webHidden/>
              </w:rPr>
              <w:fldChar w:fldCharType="end"/>
            </w:r>
          </w:hyperlink>
        </w:p>
        <w:p w14:paraId="574DB60D" w14:textId="10BF0B1C"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50" w:history="1">
            <w:r w:rsidRPr="00643842">
              <w:rPr>
                <w:rStyle w:val="Hyperlink"/>
                <w:noProof/>
              </w:rPr>
              <w:t>7.1 Verification</w:t>
            </w:r>
            <w:r>
              <w:rPr>
                <w:noProof/>
                <w:webHidden/>
              </w:rPr>
              <w:tab/>
            </w:r>
            <w:r>
              <w:rPr>
                <w:noProof/>
                <w:webHidden/>
              </w:rPr>
              <w:fldChar w:fldCharType="begin"/>
            </w:r>
            <w:r>
              <w:rPr>
                <w:noProof/>
                <w:webHidden/>
              </w:rPr>
              <w:instrText xml:space="preserve"> PAGEREF _Toc189940750 \h </w:instrText>
            </w:r>
            <w:r>
              <w:rPr>
                <w:noProof/>
                <w:webHidden/>
              </w:rPr>
            </w:r>
            <w:r>
              <w:rPr>
                <w:noProof/>
                <w:webHidden/>
              </w:rPr>
              <w:fldChar w:fldCharType="separate"/>
            </w:r>
            <w:r>
              <w:rPr>
                <w:noProof/>
                <w:webHidden/>
              </w:rPr>
              <w:t>30</w:t>
            </w:r>
            <w:r>
              <w:rPr>
                <w:noProof/>
                <w:webHidden/>
              </w:rPr>
              <w:fldChar w:fldCharType="end"/>
            </w:r>
          </w:hyperlink>
        </w:p>
        <w:p w14:paraId="5B4DFD4B" w14:textId="27E801BC" w:rsidR="007F5F7D" w:rsidRDefault="007F5F7D">
          <w:pPr>
            <w:pStyle w:val="TOC2"/>
            <w:tabs>
              <w:tab w:val="right" w:leader="dot" w:pos="9019"/>
            </w:tabs>
            <w:rPr>
              <w:rFonts w:asciiTheme="minorHAnsi" w:eastAsiaTheme="minorEastAsia" w:hAnsiTheme="minorHAnsi" w:cstheme="minorBidi"/>
              <w:noProof/>
              <w:kern w:val="2"/>
              <w:sz w:val="24"/>
              <w:szCs w:val="24"/>
              <w:lang w:val="en-US"/>
              <w14:ligatures w14:val="standardContextual"/>
            </w:rPr>
          </w:pPr>
          <w:hyperlink w:anchor="_Toc189940751" w:history="1">
            <w:r w:rsidRPr="00643842">
              <w:rPr>
                <w:rStyle w:val="Hyperlink"/>
                <w:noProof/>
                <w:highlight w:val="white"/>
              </w:rPr>
              <w:t>7.2 Evaluation</w:t>
            </w:r>
            <w:r>
              <w:rPr>
                <w:noProof/>
                <w:webHidden/>
              </w:rPr>
              <w:tab/>
            </w:r>
            <w:r>
              <w:rPr>
                <w:noProof/>
                <w:webHidden/>
              </w:rPr>
              <w:fldChar w:fldCharType="begin"/>
            </w:r>
            <w:r>
              <w:rPr>
                <w:noProof/>
                <w:webHidden/>
              </w:rPr>
              <w:instrText xml:space="preserve"> PAGEREF _Toc189940751 \h </w:instrText>
            </w:r>
            <w:r>
              <w:rPr>
                <w:noProof/>
                <w:webHidden/>
              </w:rPr>
            </w:r>
            <w:r>
              <w:rPr>
                <w:noProof/>
                <w:webHidden/>
              </w:rPr>
              <w:fldChar w:fldCharType="separate"/>
            </w:r>
            <w:r>
              <w:rPr>
                <w:noProof/>
                <w:webHidden/>
              </w:rPr>
              <w:t>32</w:t>
            </w:r>
            <w:r>
              <w:rPr>
                <w:noProof/>
                <w:webHidden/>
              </w:rPr>
              <w:fldChar w:fldCharType="end"/>
            </w:r>
          </w:hyperlink>
        </w:p>
        <w:p w14:paraId="59FB07A7" w14:textId="09256FE4" w:rsidR="007F5F7D" w:rsidRDefault="007F5F7D">
          <w:pPr>
            <w:pStyle w:val="TOC1"/>
            <w:tabs>
              <w:tab w:val="right" w:leader="dot" w:pos="9019"/>
            </w:tabs>
            <w:rPr>
              <w:rFonts w:cstheme="minorBidi"/>
              <w:noProof/>
              <w:kern w:val="2"/>
              <w:sz w:val="24"/>
              <w:szCs w:val="24"/>
              <w14:ligatures w14:val="standardContextual"/>
            </w:rPr>
          </w:pPr>
          <w:hyperlink w:anchor="_Toc189940752" w:history="1">
            <w:r w:rsidRPr="00643842">
              <w:rPr>
                <w:rStyle w:val="Hyperlink"/>
                <w:noProof/>
              </w:rPr>
              <w:t>8. References</w:t>
            </w:r>
            <w:r>
              <w:rPr>
                <w:noProof/>
                <w:webHidden/>
              </w:rPr>
              <w:tab/>
            </w:r>
            <w:r>
              <w:rPr>
                <w:noProof/>
                <w:webHidden/>
              </w:rPr>
              <w:fldChar w:fldCharType="begin"/>
            </w:r>
            <w:r>
              <w:rPr>
                <w:noProof/>
                <w:webHidden/>
              </w:rPr>
              <w:instrText xml:space="preserve"> PAGEREF _Toc189940752 \h </w:instrText>
            </w:r>
            <w:r>
              <w:rPr>
                <w:noProof/>
                <w:webHidden/>
              </w:rPr>
            </w:r>
            <w:r>
              <w:rPr>
                <w:noProof/>
                <w:webHidden/>
              </w:rPr>
              <w:fldChar w:fldCharType="separate"/>
            </w:r>
            <w:r>
              <w:rPr>
                <w:noProof/>
                <w:webHidden/>
              </w:rPr>
              <w:t>33</w:t>
            </w:r>
            <w:r>
              <w:rPr>
                <w:noProof/>
                <w:webHidden/>
              </w:rPr>
              <w:fldChar w:fldCharType="end"/>
            </w:r>
          </w:hyperlink>
        </w:p>
        <w:p w14:paraId="09ACEB28" w14:textId="0E61709B" w:rsidR="000A16AD" w:rsidRDefault="000A16AD">
          <w:r>
            <w:rPr>
              <w:b/>
              <w:bCs/>
              <w:noProof/>
            </w:rPr>
            <w:fldChar w:fldCharType="end"/>
          </w:r>
        </w:p>
      </w:sdtContent>
    </w:sdt>
    <w:p w14:paraId="03AF4D11" w14:textId="77777777" w:rsidR="00E42E04" w:rsidRDefault="00E42E04">
      <w:pPr>
        <w:spacing w:before="240" w:after="240"/>
        <w:rPr>
          <w:rFonts w:ascii="Times New Roman" w:eastAsia="Times New Roman" w:hAnsi="Times New Roman" w:cs="Times New Roman"/>
          <w:sz w:val="36"/>
          <w:szCs w:val="36"/>
        </w:rPr>
      </w:pPr>
    </w:p>
    <w:p w14:paraId="772C3D12" w14:textId="77777777" w:rsidR="00E42E04" w:rsidRDefault="007F5F7D" w:rsidP="00CE7C39">
      <w:pPr>
        <w:pStyle w:val="Heading3"/>
        <w:numPr>
          <w:ilvl w:val="2"/>
          <w:numId w:val="19"/>
        </w:numPr>
        <w:rPr>
          <w:rFonts w:ascii="Times New Roman" w:eastAsia="Times New Roman" w:hAnsi="Times New Roman" w:cs="Times New Roman"/>
          <w:sz w:val="36"/>
          <w:szCs w:val="36"/>
        </w:rPr>
      </w:pPr>
      <w:r>
        <w:br w:type="page"/>
      </w:r>
    </w:p>
    <w:p w14:paraId="772FC8B5" w14:textId="77777777" w:rsidR="00E42E04" w:rsidRDefault="00E42E04">
      <w:pPr>
        <w:spacing w:before="240" w:after="240"/>
        <w:jc w:val="center"/>
        <w:rPr>
          <w:rFonts w:ascii="Times New Roman" w:eastAsia="Times New Roman" w:hAnsi="Times New Roman" w:cs="Times New Roman"/>
          <w:sz w:val="36"/>
          <w:szCs w:val="36"/>
        </w:rPr>
      </w:pPr>
    </w:p>
    <w:p w14:paraId="7F33BA9E" w14:textId="77777777" w:rsidR="00E42E04" w:rsidRDefault="00E42E04">
      <w:pPr>
        <w:spacing w:before="240" w:after="240"/>
        <w:jc w:val="center"/>
        <w:rPr>
          <w:rFonts w:ascii="Times New Roman" w:eastAsia="Times New Roman" w:hAnsi="Times New Roman" w:cs="Times New Roman"/>
          <w:sz w:val="36"/>
          <w:szCs w:val="36"/>
        </w:rPr>
      </w:pPr>
    </w:p>
    <w:p w14:paraId="7E8B2AC4" w14:textId="77777777" w:rsidR="00E42E04" w:rsidRDefault="007F5F7D">
      <w:pPr>
        <w:spacing w:before="240" w:after="240"/>
        <w:jc w:val="center"/>
        <w:rPr>
          <w:rFonts w:ascii="Times New Roman" w:eastAsia="Times New Roman" w:hAnsi="Times New Roman" w:cs="Times New Roman"/>
          <w:b/>
          <w:sz w:val="40"/>
          <w:szCs w:val="40"/>
        </w:rPr>
      </w:pPr>
      <w:r>
        <w:rPr>
          <w:rFonts w:ascii="Times New Roman" w:eastAsia="Times New Roman" w:hAnsi="Times New Roman" w:cs="Times New Roman"/>
          <w:sz w:val="36"/>
          <w:szCs w:val="36"/>
        </w:rPr>
        <w:t>Abstract</w:t>
      </w:r>
    </w:p>
    <w:p w14:paraId="3BF4ACA5" w14:textId="77777777" w:rsidR="00E42E04" w:rsidRDefault="007F5F7D">
      <w:pPr>
        <w:spacing w:before="240" w:after="240"/>
        <w:jc w:val="both"/>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 </w:t>
      </w:r>
    </w:p>
    <w:p w14:paraId="34901121" w14:textId="4D64D699" w:rsidR="00E42E04" w:rsidRDefault="007F5F7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"Enigma Academy" is an innovative </w:t>
      </w:r>
      <w:r w:rsidR="00CA38B0">
        <w:rPr>
          <w:rFonts w:ascii="Times New Roman" w:eastAsia="Times New Roman" w:hAnsi="Times New Roman" w:cs="Times New Roman"/>
          <w:sz w:val="24"/>
          <w:szCs w:val="24"/>
        </w:rPr>
        <w:t>single player</w:t>
      </w:r>
      <w:r>
        <w:rPr>
          <w:rFonts w:ascii="Times New Roman" w:eastAsia="Times New Roman" w:hAnsi="Times New Roman" w:cs="Times New Roman"/>
          <w:sz w:val="24"/>
          <w:szCs w:val="24"/>
        </w:rPr>
        <w:t>, 2D game designed to demystify and teach cryptographic principles through interactive gameplay. Developed in Unity, this educational tool merges game-based learning with practical cryptographic scenarios to enhance user engagement and retention of complex concepts. Players progress through increasingly challenging puzzles, where they must decrypt messages using various cryptographic tools that they discover and learn to use within the game environment. Each puzzle integrates theoretical knowledge and practical application, ensuring that players not only understand but also apply their knowledge in simulated real-world scenarios. The game's unique approach includes a flexible inventory system where players can store and interact with texts and tools, a dynamic tutorial system that explains the functionality of each new tool in real time, and an achievement system that rewards players for their progress and mastery of cryptographic techniques. By the end of the game, players are expected to have a foundational understanding of key cryptographic methods and their applications, preparing them for further study or practical use in digital security.</w:t>
      </w:r>
    </w:p>
    <w:p w14:paraId="15EDFB01" w14:textId="77777777" w:rsidR="00E42E04" w:rsidRDefault="00E42E04">
      <w:pPr>
        <w:jc w:val="both"/>
        <w:rPr>
          <w:rFonts w:ascii="Times New Roman" w:eastAsia="Times New Roman" w:hAnsi="Times New Roman" w:cs="Times New Roman"/>
        </w:rPr>
      </w:pPr>
    </w:p>
    <w:p w14:paraId="65C30AEF" w14:textId="77777777" w:rsidR="00E42E04" w:rsidRDefault="00E42E04">
      <w:pPr>
        <w:jc w:val="both"/>
        <w:rPr>
          <w:rFonts w:ascii="Times New Roman" w:eastAsia="Times New Roman" w:hAnsi="Times New Roman" w:cs="Times New Roman"/>
        </w:rPr>
      </w:pPr>
    </w:p>
    <w:p w14:paraId="06876E29" w14:textId="77777777" w:rsidR="00E42E04" w:rsidRDefault="00E42E04">
      <w:pPr>
        <w:jc w:val="both"/>
        <w:rPr>
          <w:rFonts w:ascii="Times New Roman" w:eastAsia="Times New Roman" w:hAnsi="Times New Roman" w:cs="Times New Roman"/>
        </w:rPr>
      </w:pPr>
    </w:p>
    <w:p w14:paraId="1499CDA0" w14:textId="77777777" w:rsidR="00E42E04" w:rsidRDefault="00E42E04">
      <w:pPr>
        <w:jc w:val="both"/>
        <w:rPr>
          <w:rFonts w:ascii="Times New Roman" w:eastAsia="Times New Roman" w:hAnsi="Times New Roman" w:cs="Times New Roman"/>
        </w:rPr>
      </w:pPr>
    </w:p>
    <w:p w14:paraId="6B722579" w14:textId="77777777" w:rsidR="00E42E04" w:rsidRDefault="00E42E04">
      <w:pPr>
        <w:jc w:val="both"/>
        <w:rPr>
          <w:rFonts w:ascii="Times New Roman" w:eastAsia="Times New Roman" w:hAnsi="Times New Roman" w:cs="Times New Roman"/>
        </w:rPr>
      </w:pPr>
    </w:p>
    <w:p w14:paraId="1514958F" w14:textId="77777777" w:rsidR="00E42E04" w:rsidRDefault="00E42E04">
      <w:pPr>
        <w:jc w:val="both"/>
        <w:rPr>
          <w:rFonts w:ascii="Times New Roman" w:eastAsia="Times New Roman" w:hAnsi="Times New Roman" w:cs="Times New Roman"/>
        </w:rPr>
      </w:pPr>
    </w:p>
    <w:p w14:paraId="51BA5981" w14:textId="77777777" w:rsidR="00E42E04" w:rsidRDefault="00E42E04">
      <w:pPr>
        <w:jc w:val="both"/>
        <w:rPr>
          <w:rFonts w:ascii="Times New Roman" w:eastAsia="Times New Roman" w:hAnsi="Times New Roman" w:cs="Times New Roman"/>
        </w:rPr>
      </w:pPr>
    </w:p>
    <w:p w14:paraId="7508796F" w14:textId="77777777" w:rsidR="00E42E04" w:rsidRDefault="00E42E04">
      <w:pPr>
        <w:jc w:val="both"/>
        <w:rPr>
          <w:rFonts w:ascii="Times New Roman" w:eastAsia="Times New Roman" w:hAnsi="Times New Roman" w:cs="Times New Roman"/>
        </w:rPr>
      </w:pPr>
    </w:p>
    <w:p w14:paraId="612793C7" w14:textId="77777777" w:rsidR="00E42E04" w:rsidRDefault="00E42E04">
      <w:pPr>
        <w:jc w:val="both"/>
        <w:rPr>
          <w:rFonts w:ascii="Times New Roman" w:eastAsia="Times New Roman" w:hAnsi="Times New Roman" w:cs="Times New Roman"/>
        </w:rPr>
      </w:pPr>
    </w:p>
    <w:p w14:paraId="465D2E42" w14:textId="77777777" w:rsidR="00E42E04" w:rsidRDefault="00E42E04">
      <w:pPr>
        <w:jc w:val="both"/>
        <w:rPr>
          <w:rFonts w:ascii="Times New Roman" w:eastAsia="Times New Roman" w:hAnsi="Times New Roman" w:cs="Times New Roman"/>
        </w:rPr>
      </w:pPr>
    </w:p>
    <w:p w14:paraId="7FC46234" w14:textId="77777777" w:rsidR="00E42E04" w:rsidRDefault="00E42E04">
      <w:pPr>
        <w:jc w:val="both"/>
        <w:rPr>
          <w:rFonts w:ascii="Times New Roman" w:eastAsia="Times New Roman" w:hAnsi="Times New Roman" w:cs="Times New Roman"/>
        </w:rPr>
      </w:pPr>
    </w:p>
    <w:p w14:paraId="2BF868FE" w14:textId="77777777" w:rsidR="00E42E04" w:rsidRDefault="00E42E04">
      <w:pPr>
        <w:jc w:val="both"/>
        <w:rPr>
          <w:rFonts w:ascii="Times New Roman" w:eastAsia="Times New Roman" w:hAnsi="Times New Roman" w:cs="Times New Roman"/>
        </w:rPr>
      </w:pPr>
    </w:p>
    <w:p w14:paraId="73E094BD" w14:textId="77777777" w:rsidR="00E42E04" w:rsidRDefault="00E42E04">
      <w:pPr>
        <w:jc w:val="both"/>
        <w:rPr>
          <w:rFonts w:ascii="Times New Roman" w:eastAsia="Times New Roman" w:hAnsi="Times New Roman" w:cs="Times New Roman"/>
        </w:rPr>
      </w:pPr>
    </w:p>
    <w:p w14:paraId="09B706E8" w14:textId="77777777" w:rsidR="00E42E04" w:rsidRDefault="00E42E04">
      <w:pPr>
        <w:jc w:val="both"/>
        <w:rPr>
          <w:rFonts w:ascii="Times New Roman" w:eastAsia="Times New Roman" w:hAnsi="Times New Roman" w:cs="Times New Roman"/>
        </w:rPr>
      </w:pPr>
    </w:p>
    <w:p w14:paraId="4D90A9A7" w14:textId="77777777" w:rsidR="00E42E04" w:rsidRDefault="00E42E04">
      <w:pPr>
        <w:jc w:val="both"/>
        <w:rPr>
          <w:rFonts w:ascii="Times New Roman" w:eastAsia="Times New Roman" w:hAnsi="Times New Roman" w:cs="Times New Roman"/>
        </w:rPr>
      </w:pPr>
    </w:p>
    <w:p w14:paraId="41C94E6C" w14:textId="77777777" w:rsidR="00E42E04" w:rsidRDefault="007F5F7D">
      <w:pPr>
        <w:jc w:val="both"/>
        <w:rPr>
          <w:rFonts w:ascii="Times New Roman" w:eastAsia="Times New Roman" w:hAnsi="Times New Roman" w:cs="Times New Roman"/>
          <w:b/>
          <w:color w:val="0E101A"/>
          <w:sz w:val="36"/>
          <w:szCs w:val="36"/>
        </w:rPr>
      </w:pPr>
      <w:r>
        <w:br w:type="page"/>
      </w:r>
    </w:p>
    <w:p w14:paraId="62D26E82" w14:textId="77777777" w:rsidR="00E42E04" w:rsidRPr="002E30FB" w:rsidRDefault="007F5F7D" w:rsidP="00CE7C39">
      <w:pPr>
        <w:pStyle w:val="Heading1"/>
        <w:rPr>
          <w:sz w:val="36"/>
          <w:szCs w:val="36"/>
        </w:rPr>
      </w:pPr>
      <w:bookmarkStart w:id="0" w:name="_Toc189940696"/>
      <w:r w:rsidRPr="002E30FB">
        <w:rPr>
          <w:sz w:val="36"/>
          <w:szCs w:val="36"/>
        </w:rPr>
        <w:lastRenderedPageBreak/>
        <w:t>1. Introduction</w:t>
      </w:r>
      <w:bookmarkEnd w:id="0"/>
    </w:p>
    <w:p w14:paraId="3DE652EF" w14:textId="77777777" w:rsidR="00E42E04" w:rsidRDefault="00E42E04">
      <w:pPr>
        <w:jc w:val="both"/>
        <w:rPr>
          <w:rFonts w:ascii="Times New Roman" w:eastAsia="Times New Roman" w:hAnsi="Times New Roman" w:cs="Times New Roman"/>
          <w:b/>
          <w:color w:val="0E101A"/>
        </w:rPr>
      </w:pPr>
    </w:p>
    <w:p w14:paraId="48086F45" w14:textId="77777777" w:rsidR="00E42E04" w:rsidRDefault="007F5F7D">
      <w:pPr>
        <w:jc w:val="both"/>
        <w:rPr>
          <w:rFonts w:ascii="Times New Roman" w:eastAsia="Times New Roman" w:hAnsi="Times New Roman" w:cs="Times New Roman"/>
          <w:color w:val="0E101A"/>
          <w:sz w:val="24"/>
          <w:szCs w:val="24"/>
        </w:rPr>
      </w:pPr>
      <w:r>
        <w:rPr>
          <w:rFonts w:ascii="Times New Roman" w:eastAsia="Times New Roman" w:hAnsi="Times New Roman" w:cs="Times New Roman"/>
          <w:color w:val="0E101A"/>
          <w:sz w:val="24"/>
          <w:szCs w:val="24"/>
        </w:rPr>
        <w:t>In today’s world, keeping information safe is more important than ever. Cryptography, the practice of encoding messages to keep them secret, is crucial for protecting personal information and national security. However, learning about cryptography can be complex and intimidating for many people.</w:t>
      </w:r>
    </w:p>
    <w:p w14:paraId="06A178BF" w14:textId="77777777" w:rsidR="00E42E04" w:rsidRDefault="00E42E04">
      <w:pPr>
        <w:jc w:val="both"/>
        <w:rPr>
          <w:rFonts w:ascii="Times New Roman" w:eastAsia="Times New Roman" w:hAnsi="Times New Roman" w:cs="Times New Roman"/>
          <w:color w:val="0E101A"/>
          <w:sz w:val="24"/>
          <w:szCs w:val="24"/>
        </w:rPr>
      </w:pPr>
    </w:p>
    <w:p w14:paraId="7BA1E038" w14:textId="274ECC38" w:rsidR="00E42E04" w:rsidRDefault="007F5F7D">
      <w:pPr>
        <w:jc w:val="both"/>
        <w:rPr>
          <w:rFonts w:ascii="Times New Roman" w:eastAsia="Times New Roman" w:hAnsi="Times New Roman" w:cs="Times New Roman"/>
          <w:color w:val="0E101A"/>
          <w:sz w:val="24"/>
          <w:szCs w:val="24"/>
        </w:rPr>
      </w:pPr>
      <w:r>
        <w:rPr>
          <w:rFonts w:ascii="Times New Roman" w:eastAsia="Times New Roman" w:hAnsi="Times New Roman" w:cs="Times New Roman"/>
          <w:color w:val="0E101A"/>
          <w:sz w:val="24"/>
          <w:szCs w:val="24"/>
        </w:rPr>
        <w:t xml:space="preserve">"Enigma Academy" is designed to tackle this problem by turning the learning process into a fun, engaging game. This </w:t>
      </w:r>
      <w:r w:rsidR="00CA38B0">
        <w:rPr>
          <w:rFonts w:ascii="Times New Roman" w:eastAsia="Times New Roman" w:hAnsi="Times New Roman" w:cs="Times New Roman"/>
          <w:color w:val="0E101A"/>
          <w:sz w:val="24"/>
          <w:szCs w:val="24"/>
        </w:rPr>
        <w:t>single player</w:t>
      </w:r>
      <w:r>
        <w:rPr>
          <w:rFonts w:ascii="Times New Roman" w:eastAsia="Times New Roman" w:hAnsi="Times New Roman" w:cs="Times New Roman"/>
          <w:color w:val="0E101A"/>
          <w:sz w:val="24"/>
          <w:szCs w:val="24"/>
        </w:rPr>
        <w:t>, 2D experience created in Unity introduces players to the basics of cryptography through interactive puzzles and challenges. As players move through the game, they solve these puzzles using cryptographic methods, making the learning both practical and enjoyable.</w:t>
      </w:r>
    </w:p>
    <w:p w14:paraId="0C23C453" w14:textId="77777777" w:rsidR="00E42E04" w:rsidRDefault="00E42E04">
      <w:pPr>
        <w:jc w:val="both"/>
        <w:rPr>
          <w:rFonts w:ascii="Times New Roman" w:eastAsia="Times New Roman" w:hAnsi="Times New Roman" w:cs="Times New Roman"/>
          <w:color w:val="0E101A"/>
          <w:sz w:val="24"/>
          <w:szCs w:val="24"/>
        </w:rPr>
      </w:pPr>
    </w:p>
    <w:p w14:paraId="532F60EB" w14:textId="77777777" w:rsidR="00E42E04" w:rsidRDefault="007F5F7D">
      <w:pPr>
        <w:jc w:val="both"/>
        <w:rPr>
          <w:rFonts w:ascii="Times New Roman" w:eastAsia="Times New Roman" w:hAnsi="Times New Roman" w:cs="Times New Roman"/>
          <w:color w:val="0E101A"/>
          <w:sz w:val="24"/>
          <w:szCs w:val="24"/>
        </w:rPr>
      </w:pPr>
      <w:r>
        <w:rPr>
          <w:rFonts w:ascii="Times New Roman" w:eastAsia="Times New Roman" w:hAnsi="Times New Roman" w:cs="Times New Roman"/>
          <w:color w:val="0E101A"/>
          <w:sz w:val="24"/>
          <w:szCs w:val="24"/>
        </w:rPr>
        <w:t>The game is set up as a series of rooms, each representing a different level of cryptographic difficulty and teaching a specific concept. As players progress, they unlock new tools and face harder puzzles, which helps them understand and apply what they’ve learned in earlier stages. This method ensures that players not only remember the concepts but also know how to use them in different situations.</w:t>
      </w:r>
    </w:p>
    <w:p w14:paraId="5BA5FD1F" w14:textId="77777777" w:rsidR="00E42E04" w:rsidRDefault="00E42E04">
      <w:pPr>
        <w:jc w:val="both"/>
        <w:rPr>
          <w:rFonts w:ascii="Times New Roman" w:eastAsia="Times New Roman" w:hAnsi="Times New Roman" w:cs="Times New Roman"/>
          <w:color w:val="0E101A"/>
          <w:sz w:val="24"/>
          <w:szCs w:val="24"/>
        </w:rPr>
      </w:pPr>
    </w:p>
    <w:p w14:paraId="09EC81BB" w14:textId="77777777" w:rsidR="00E42E04" w:rsidRDefault="007F5F7D">
      <w:pPr>
        <w:jc w:val="both"/>
        <w:rPr>
          <w:rFonts w:ascii="Times New Roman" w:eastAsia="Times New Roman" w:hAnsi="Times New Roman" w:cs="Times New Roman"/>
          <w:color w:val="0E101A"/>
          <w:sz w:val="24"/>
          <w:szCs w:val="24"/>
        </w:rPr>
      </w:pPr>
      <w:r>
        <w:rPr>
          <w:rFonts w:ascii="Times New Roman" w:eastAsia="Times New Roman" w:hAnsi="Times New Roman" w:cs="Times New Roman"/>
          <w:color w:val="0E101A"/>
          <w:sz w:val="24"/>
          <w:szCs w:val="24"/>
        </w:rPr>
        <w:t>This introduction will explain how "Enigma Academy" was developed and how it uses gameplay to make complex ideas about cryptography easy to understand. The goal of the game is to make learning about cryptography accessible and interesting to everyone, helping players feel more confident about their understanding of this essential subject.</w:t>
      </w:r>
    </w:p>
    <w:p w14:paraId="513992E3" w14:textId="77777777" w:rsidR="00E42E04" w:rsidRDefault="00E42E04">
      <w:pPr>
        <w:jc w:val="both"/>
        <w:rPr>
          <w:rFonts w:ascii="Times New Roman" w:eastAsia="Times New Roman" w:hAnsi="Times New Roman" w:cs="Times New Roman"/>
        </w:rPr>
      </w:pPr>
    </w:p>
    <w:p w14:paraId="28C4F1E5" w14:textId="77777777" w:rsidR="00E42E04" w:rsidRDefault="00E42E04">
      <w:pPr>
        <w:jc w:val="both"/>
        <w:rPr>
          <w:rFonts w:ascii="Times New Roman" w:eastAsia="Times New Roman" w:hAnsi="Times New Roman" w:cs="Times New Roman"/>
          <w:sz w:val="24"/>
          <w:szCs w:val="24"/>
        </w:rPr>
      </w:pPr>
    </w:p>
    <w:p w14:paraId="2680B975" w14:textId="77777777" w:rsidR="00E42E04" w:rsidRDefault="00E42E04">
      <w:pPr>
        <w:jc w:val="both"/>
        <w:rPr>
          <w:rFonts w:ascii="Times New Roman" w:eastAsia="Times New Roman" w:hAnsi="Times New Roman" w:cs="Times New Roman"/>
        </w:rPr>
      </w:pPr>
    </w:p>
    <w:p w14:paraId="33577A1F" w14:textId="77777777" w:rsidR="00E42E04" w:rsidRDefault="00E42E04">
      <w:pPr>
        <w:jc w:val="both"/>
        <w:rPr>
          <w:rFonts w:ascii="Times New Roman" w:eastAsia="Times New Roman" w:hAnsi="Times New Roman" w:cs="Times New Roman"/>
        </w:rPr>
      </w:pPr>
    </w:p>
    <w:p w14:paraId="3DF4CF14" w14:textId="77777777" w:rsidR="00E42E04" w:rsidRDefault="00E42E04">
      <w:pPr>
        <w:jc w:val="both"/>
        <w:rPr>
          <w:rFonts w:ascii="Times New Roman" w:eastAsia="Times New Roman" w:hAnsi="Times New Roman" w:cs="Times New Roman"/>
        </w:rPr>
      </w:pPr>
    </w:p>
    <w:p w14:paraId="73B9079B" w14:textId="77777777" w:rsidR="00E42E04" w:rsidRDefault="00E42E04">
      <w:pPr>
        <w:jc w:val="both"/>
        <w:rPr>
          <w:rFonts w:ascii="Times New Roman" w:eastAsia="Times New Roman" w:hAnsi="Times New Roman" w:cs="Times New Roman"/>
        </w:rPr>
      </w:pPr>
    </w:p>
    <w:p w14:paraId="1C65C13E" w14:textId="77777777" w:rsidR="00E42E04" w:rsidRDefault="00E42E04">
      <w:pPr>
        <w:jc w:val="both"/>
        <w:rPr>
          <w:rFonts w:ascii="Times New Roman" w:eastAsia="Times New Roman" w:hAnsi="Times New Roman" w:cs="Times New Roman"/>
        </w:rPr>
      </w:pPr>
    </w:p>
    <w:p w14:paraId="06B32BC9" w14:textId="77777777" w:rsidR="00E42E04" w:rsidRDefault="00E42E04">
      <w:pPr>
        <w:jc w:val="both"/>
        <w:rPr>
          <w:rFonts w:ascii="Times New Roman" w:eastAsia="Times New Roman" w:hAnsi="Times New Roman" w:cs="Times New Roman"/>
        </w:rPr>
      </w:pPr>
    </w:p>
    <w:p w14:paraId="22A383B4" w14:textId="77777777" w:rsidR="00E42E04" w:rsidRDefault="00E42E04">
      <w:pPr>
        <w:jc w:val="both"/>
        <w:rPr>
          <w:rFonts w:ascii="Times New Roman" w:eastAsia="Times New Roman" w:hAnsi="Times New Roman" w:cs="Times New Roman"/>
        </w:rPr>
      </w:pPr>
    </w:p>
    <w:p w14:paraId="76006761" w14:textId="77777777" w:rsidR="00E42E04" w:rsidRDefault="00E42E04">
      <w:pPr>
        <w:jc w:val="both"/>
        <w:rPr>
          <w:rFonts w:ascii="Times New Roman" w:eastAsia="Times New Roman" w:hAnsi="Times New Roman" w:cs="Times New Roman"/>
        </w:rPr>
      </w:pPr>
    </w:p>
    <w:p w14:paraId="088AF006" w14:textId="77777777" w:rsidR="00E42E04" w:rsidRDefault="00E42E04">
      <w:pPr>
        <w:jc w:val="both"/>
        <w:rPr>
          <w:rFonts w:ascii="Times New Roman" w:eastAsia="Times New Roman" w:hAnsi="Times New Roman" w:cs="Times New Roman"/>
        </w:rPr>
      </w:pPr>
    </w:p>
    <w:p w14:paraId="5526CC5A" w14:textId="77777777" w:rsidR="00E42E04" w:rsidRDefault="00E42E04">
      <w:pPr>
        <w:jc w:val="both"/>
        <w:rPr>
          <w:rFonts w:ascii="Times New Roman" w:eastAsia="Times New Roman" w:hAnsi="Times New Roman" w:cs="Times New Roman"/>
        </w:rPr>
      </w:pPr>
    </w:p>
    <w:p w14:paraId="4C7A7F0C" w14:textId="77777777" w:rsidR="00E42E04" w:rsidRDefault="00E42E04">
      <w:pPr>
        <w:jc w:val="both"/>
        <w:rPr>
          <w:rFonts w:ascii="Times New Roman" w:eastAsia="Times New Roman" w:hAnsi="Times New Roman" w:cs="Times New Roman"/>
        </w:rPr>
      </w:pPr>
    </w:p>
    <w:p w14:paraId="1268CDD9" w14:textId="77777777" w:rsidR="00E42E04" w:rsidRDefault="00E42E04">
      <w:pPr>
        <w:jc w:val="both"/>
        <w:rPr>
          <w:rFonts w:ascii="Times New Roman" w:eastAsia="Times New Roman" w:hAnsi="Times New Roman" w:cs="Times New Roman"/>
        </w:rPr>
      </w:pPr>
    </w:p>
    <w:p w14:paraId="59ADB32E" w14:textId="77777777" w:rsidR="00E42E04" w:rsidRDefault="00E42E04">
      <w:pPr>
        <w:jc w:val="both"/>
        <w:rPr>
          <w:rFonts w:ascii="Times New Roman" w:eastAsia="Times New Roman" w:hAnsi="Times New Roman" w:cs="Times New Roman"/>
        </w:rPr>
      </w:pPr>
    </w:p>
    <w:p w14:paraId="77BFD223" w14:textId="77777777" w:rsidR="00E42E04" w:rsidRDefault="00E42E04">
      <w:pPr>
        <w:jc w:val="both"/>
        <w:rPr>
          <w:rFonts w:ascii="Times New Roman" w:eastAsia="Times New Roman" w:hAnsi="Times New Roman" w:cs="Times New Roman"/>
        </w:rPr>
      </w:pPr>
    </w:p>
    <w:p w14:paraId="14ED6E2C" w14:textId="77777777" w:rsidR="00E42E04" w:rsidRDefault="00E42E04">
      <w:pPr>
        <w:jc w:val="both"/>
        <w:rPr>
          <w:rFonts w:ascii="Times New Roman" w:eastAsia="Times New Roman" w:hAnsi="Times New Roman" w:cs="Times New Roman"/>
        </w:rPr>
      </w:pPr>
    </w:p>
    <w:p w14:paraId="73A83F5C" w14:textId="77777777" w:rsidR="00E42E04" w:rsidRDefault="00E42E04">
      <w:pPr>
        <w:jc w:val="both"/>
        <w:rPr>
          <w:rFonts w:ascii="Times New Roman" w:eastAsia="Times New Roman" w:hAnsi="Times New Roman" w:cs="Times New Roman"/>
        </w:rPr>
      </w:pPr>
    </w:p>
    <w:p w14:paraId="1893A12A" w14:textId="77777777" w:rsidR="00E42E04" w:rsidRDefault="00E42E04">
      <w:pPr>
        <w:jc w:val="both"/>
        <w:rPr>
          <w:rFonts w:ascii="Times New Roman" w:eastAsia="Times New Roman" w:hAnsi="Times New Roman" w:cs="Times New Roman"/>
        </w:rPr>
      </w:pPr>
    </w:p>
    <w:p w14:paraId="729A7BBB" w14:textId="77777777" w:rsidR="00E42E04" w:rsidRDefault="007F5F7D">
      <w:pPr>
        <w:jc w:val="both"/>
        <w:rPr>
          <w:rFonts w:ascii="Times New Roman" w:eastAsia="Times New Roman" w:hAnsi="Times New Roman" w:cs="Times New Roman"/>
        </w:rPr>
      </w:pPr>
      <w:r>
        <w:br w:type="page"/>
      </w:r>
    </w:p>
    <w:p w14:paraId="2B89ACF8" w14:textId="77777777" w:rsidR="00E42E04" w:rsidRDefault="007F5F7D" w:rsidP="006060AD">
      <w:pPr>
        <w:pStyle w:val="Heading1"/>
        <w:spacing w:before="360" w:after="0"/>
      </w:pPr>
      <w:bookmarkStart w:id="1" w:name="_Toc189940697"/>
      <w:r>
        <w:lastRenderedPageBreak/>
        <w:t xml:space="preserve">2. </w:t>
      </w:r>
      <w:r w:rsidRPr="002E30FB">
        <w:rPr>
          <w:sz w:val="36"/>
          <w:szCs w:val="36"/>
        </w:rPr>
        <w:t>Related Work</w:t>
      </w:r>
      <w:bookmarkEnd w:id="1"/>
    </w:p>
    <w:p w14:paraId="5BBD7FA2" w14:textId="77777777" w:rsidR="00E42E04" w:rsidRPr="00E6321D" w:rsidRDefault="007F5F7D" w:rsidP="006060AD">
      <w:pPr>
        <w:spacing w:before="120" w:after="120"/>
        <w:jc w:val="both"/>
        <w:rPr>
          <w:rFonts w:asciiTheme="majorBidi" w:eastAsia="Times New Roman" w:hAnsiTheme="majorBidi" w:cstheme="majorBidi"/>
          <w:sz w:val="24"/>
          <w:szCs w:val="24"/>
        </w:rPr>
      </w:pPr>
      <w:r w:rsidRPr="00E6321D">
        <w:rPr>
          <w:rFonts w:asciiTheme="majorBidi" w:eastAsia="Times New Roman" w:hAnsiTheme="majorBidi" w:cstheme="majorBidi"/>
          <w:sz w:val="24"/>
          <w:szCs w:val="24"/>
        </w:rPr>
        <w:t>The use of games to help people learn has become more popular, especially for teaching complex subjects like cryptography. This section looks at similar projects, exploring how they combine gaming with education and comparing their methods to what we're doing in "Enigma Academy”.</w:t>
      </w:r>
    </w:p>
    <w:p w14:paraId="0FD64604" w14:textId="77777777" w:rsidR="00E42E04" w:rsidRPr="00CE7C39" w:rsidRDefault="007F5F7D" w:rsidP="006060AD">
      <w:pPr>
        <w:pStyle w:val="Heading2"/>
        <w:spacing w:before="120"/>
      </w:pPr>
      <w:bookmarkStart w:id="2" w:name="_Toc189940698"/>
      <w:r w:rsidRPr="00CE7C39">
        <w:t>2.1 Educational Games for Cryptography</w:t>
      </w:r>
      <w:bookmarkEnd w:id="2"/>
    </w:p>
    <w:p w14:paraId="2A48CAF7" w14:textId="1A90B55B" w:rsidR="00E42E04" w:rsidRPr="000E097D" w:rsidRDefault="000E097D" w:rsidP="000E097D">
      <w:pPr>
        <w:spacing w:before="120" w:after="120"/>
        <w:ind w:left="360"/>
        <w:jc w:val="both"/>
        <w:rPr>
          <w:rFonts w:ascii="Times New Roman" w:eastAsia="Times New Roman" w:hAnsi="Times New Roman" w:cs="Times New Roman"/>
          <w:sz w:val="24"/>
          <w:szCs w:val="24"/>
        </w:rPr>
      </w:pPr>
      <w:r w:rsidRPr="000E097D">
        <w:rPr>
          <w:rFonts w:ascii="Times New Roman" w:eastAsia="Times New Roman" w:hAnsi="Times New Roman" w:cs="Times New Roman"/>
          <w:sz w:val="24"/>
          <w:szCs w:val="24"/>
        </w:rPr>
        <w:t xml:space="preserve">Several games teach cryptography through puzzles and secret message challenges, such as </w:t>
      </w:r>
      <w:proofErr w:type="spellStart"/>
      <w:r w:rsidRPr="000E097D">
        <w:rPr>
          <w:rFonts w:ascii="Times New Roman" w:eastAsia="Times New Roman" w:hAnsi="Times New Roman" w:cs="Times New Roman"/>
          <w:sz w:val="24"/>
          <w:szCs w:val="24"/>
        </w:rPr>
        <w:t>CryptoClub</w:t>
      </w:r>
      <w:proofErr w:type="spellEnd"/>
      <w:r w:rsidRPr="000E097D">
        <w:rPr>
          <w:rFonts w:ascii="Times New Roman" w:eastAsia="Times New Roman" w:hAnsi="Times New Roman" w:cs="Times New Roman"/>
          <w:sz w:val="24"/>
          <w:szCs w:val="24"/>
        </w:rPr>
        <w:t xml:space="preserve"> and Cypher, which introduce basic techniques to young learners. Enigma Academy goes further, offering more complex challenges and diverse encryption methods, making it suitable for both younger and older audiences.</w:t>
      </w:r>
    </w:p>
    <w:p w14:paraId="459F3275" w14:textId="6FAED530" w:rsidR="00E42E04" w:rsidRPr="00CE7C39" w:rsidRDefault="007F5F7D" w:rsidP="006060AD">
      <w:pPr>
        <w:pStyle w:val="Heading3"/>
        <w:spacing w:before="120"/>
      </w:pPr>
      <w:bookmarkStart w:id="3" w:name="_Toc189940699"/>
      <w:r w:rsidRPr="00CE7C39">
        <w:t xml:space="preserve">2.1.1 </w:t>
      </w:r>
      <w:proofErr w:type="spellStart"/>
      <w:r w:rsidRPr="00CE7C39">
        <w:t>CryptoClub</w:t>
      </w:r>
      <w:bookmarkEnd w:id="3"/>
      <w:proofErr w:type="spellEnd"/>
    </w:p>
    <w:p w14:paraId="6D37B964" w14:textId="2DE7145A" w:rsidR="00E42E04" w:rsidRPr="006E0AE8" w:rsidRDefault="003A069C" w:rsidP="006060AD">
      <w:pPr>
        <w:shd w:val="clear" w:color="auto" w:fill="FFFFFF"/>
        <w:spacing w:after="120"/>
        <w:ind w:left="720"/>
        <w:jc w:val="both"/>
        <w:rPr>
          <w:rFonts w:ascii="Times New Roman" w:eastAsia="Times New Roman" w:hAnsi="Times New Roman" w:cs="Times New Roman"/>
          <w:color w:val="191919"/>
          <w:sz w:val="24"/>
          <w:szCs w:val="24"/>
        </w:rPr>
      </w:pPr>
      <w:proofErr w:type="spellStart"/>
      <w:r w:rsidRPr="006E0AE8">
        <w:rPr>
          <w:rFonts w:ascii="Times New Roman" w:eastAsia="Times New Roman" w:hAnsi="Times New Roman" w:cs="Times New Roman"/>
          <w:color w:val="191919"/>
          <w:sz w:val="24"/>
          <w:szCs w:val="24"/>
        </w:rPr>
        <w:t>CryptoClub</w:t>
      </w:r>
      <w:proofErr w:type="spellEnd"/>
      <w:r w:rsidR="000E2A95">
        <w:rPr>
          <w:rFonts w:ascii="Times New Roman" w:eastAsia="Times New Roman" w:hAnsi="Times New Roman" w:cs="Times New Roman"/>
          <w:color w:val="191919"/>
          <w:sz w:val="24"/>
          <w:szCs w:val="24"/>
        </w:rPr>
        <w:t xml:space="preserve"> [</w:t>
      </w:r>
      <w:r w:rsidR="00B53469">
        <w:rPr>
          <w:rFonts w:ascii="Times New Roman" w:eastAsia="Times New Roman" w:hAnsi="Times New Roman" w:cs="Times New Roman"/>
          <w:color w:val="191919"/>
          <w:sz w:val="24"/>
          <w:szCs w:val="24"/>
        </w:rPr>
        <w:t>1]</w:t>
      </w:r>
      <w:r w:rsidRPr="006E0AE8">
        <w:rPr>
          <w:rFonts w:ascii="Times New Roman" w:eastAsia="Times New Roman" w:hAnsi="Times New Roman" w:cs="Times New Roman"/>
          <w:color w:val="191919"/>
          <w:sz w:val="24"/>
          <w:szCs w:val="24"/>
        </w:rPr>
        <w:t xml:space="preserve"> is designed for middle schoolers, introducing basic cryptography through simple puzzles and games, making concepts like ciphers and encryption accessible. In contrast, Enigma Academy targets a broader audience, including older students and adults, offering a deeper exploration of cryptographic techniques. While </w:t>
      </w:r>
      <w:proofErr w:type="spellStart"/>
      <w:r w:rsidRPr="006E0AE8">
        <w:rPr>
          <w:rFonts w:ascii="Times New Roman" w:eastAsia="Times New Roman" w:hAnsi="Times New Roman" w:cs="Times New Roman"/>
          <w:color w:val="191919"/>
          <w:sz w:val="24"/>
          <w:szCs w:val="24"/>
        </w:rPr>
        <w:t>CryptoClub</w:t>
      </w:r>
      <w:proofErr w:type="spellEnd"/>
      <w:r w:rsidRPr="006E0AE8">
        <w:rPr>
          <w:rFonts w:ascii="Times New Roman" w:eastAsia="Times New Roman" w:hAnsi="Times New Roman" w:cs="Times New Roman"/>
          <w:color w:val="191919"/>
          <w:sz w:val="24"/>
          <w:szCs w:val="24"/>
        </w:rPr>
        <w:t xml:space="preserve"> focuses on fundamental encryption concepts in an engaging, beginner-friendly format, Enigma Academy provides a narrative-driven experience, integrating both basic and advanced cryptographic principles into immersive, game-based challenges that encourage practical application.</w:t>
      </w:r>
    </w:p>
    <w:p w14:paraId="5FF6DBCC" w14:textId="11E7902D" w:rsidR="00E42E04" w:rsidRDefault="00CA38B0" w:rsidP="006060AD">
      <w:pPr>
        <w:spacing w:before="120" w:after="120"/>
        <w:ind w:left="720"/>
        <w:jc w:val="both"/>
        <w:rPr>
          <w:rFonts w:ascii="Times New Roman" w:eastAsia="Times New Roman" w:hAnsi="Times New Roman" w:cs="Times New Roman"/>
        </w:rPr>
      </w:pPr>
      <w:r>
        <w:rPr>
          <w:noProof/>
        </w:rPr>
        <w:drawing>
          <wp:inline distT="0" distB="0" distL="0" distR="0" wp14:anchorId="726D66AA" wp14:editId="5C0245B8">
            <wp:extent cx="3387255" cy="1908313"/>
            <wp:effectExtent l="0" t="0" r="381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3449651" cy="1943466"/>
                    </a:xfrm>
                    <a:prstGeom prst="rect">
                      <a:avLst/>
                    </a:prstGeom>
                    <a:ln/>
                  </pic:spPr>
                </pic:pic>
              </a:graphicData>
            </a:graphic>
          </wp:inline>
        </w:drawing>
      </w:r>
    </w:p>
    <w:p w14:paraId="084FAA73" w14:textId="603F12ED" w:rsidR="00655256" w:rsidRPr="00655256" w:rsidRDefault="00655256" w:rsidP="006060AD">
      <w:pPr>
        <w:spacing w:before="120" w:after="120"/>
        <w:ind w:left="720"/>
        <w:jc w:val="both"/>
        <w:rPr>
          <w:rFonts w:ascii="Times New Roman" w:eastAsia="Times New Roman" w:hAnsi="Times New Roman" w:cs="Times New Roman"/>
          <w:sz w:val="24"/>
          <w:szCs w:val="24"/>
        </w:rPr>
      </w:pPr>
      <w:proofErr w:type="gramStart"/>
      <w:r w:rsidRPr="00655256">
        <w:rPr>
          <w:rFonts w:ascii="Times New Roman" w:eastAsia="Times New Roman" w:hAnsi="Times New Roman" w:cs="Times New Roman"/>
          <w:sz w:val="24"/>
          <w:szCs w:val="24"/>
        </w:rPr>
        <w:t>Comparison :</w:t>
      </w:r>
      <w:proofErr w:type="gramEnd"/>
    </w:p>
    <w:p w14:paraId="3ABDAC1C" w14:textId="322242E5" w:rsidR="00E42E04" w:rsidRPr="006E0AE8" w:rsidRDefault="004C5307" w:rsidP="006060AD">
      <w:pPr>
        <w:spacing w:before="120" w:after="120"/>
        <w:ind w:left="720"/>
        <w:jc w:val="both"/>
        <w:rPr>
          <w:rFonts w:ascii="Times New Roman" w:eastAsia="Times New Roman" w:hAnsi="Times New Roman" w:cs="Times New Roman"/>
          <w:sz w:val="24"/>
          <w:szCs w:val="24"/>
        </w:rPr>
      </w:pPr>
      <w:r w:rsidRPr="006E0AE8">
        <w:rPr>
          <w:rFonts w:ascii="Times New Roman" w:eastAsia="Times New Roman" w:hAnsi="Times New Roman" w:cs="Times New Roman"/>
          <w:sz w:val="24"/>
          <w:szCs w:val="24"/>
        </w:rPr>
        <w:t xml:space="preserve">Unlike </w:t>
      </w:r>
      <w:proofErr w:type="spellStart"/>
      <w:r w:rsidRPr="006E0AE8">
        <w:rPr>
          <w:rFonts w:ascii="Times New Roman" w:eastAsia="Times New Roman" w:hAnsi="Times New Roman" w:cs="Times New Roman"/>
          <w:sz w:val="24"/>
          <w:szCs w:val="24"/>
        </w:rPr>
        <w:t>CryptoClub</w:t>
      </w:r>
      <w:proofErr w:type="spellEnd"/>
      <w:r w:rsidRPr="006E0AE8">
        <w:rPr>
          <w:rFonts w:ascii="Times New Roman" w:eastAsia="Times New Roman" w:hAnsi="Times New Roman" w:cs="Times New Roman"/>
          <w:sz w:val="24"/>
          <w:szCs w:val="24"/>
        </w:rPr>
        <w:t xml:space="preserve">, which functions as an educational portal with separate cryptography tools, challenges, and downloadable games, Enigma Academy offers a seamless, narrative-driven experience where learning is fully integrated into gameplay. While </w:t>
      </w:r>
      <w:proofErr w:type="spellStart"/>
      <w:r w:rsidRPr="006E0AE8">
        <w:rPr>
          <w:rFonts w:ascii="Times New Roman" w:eastAsia="Times New Roman" w:hAnsi="Times New Roman" w:cs="Times New Roman"/>
          <w:sz w:val="24"/>
          <w:szCs w:val="24"/>
        </w:rPr>
        <w:t>CryptoClub</w:t>
      </w:r>
      <w:proofErr w:type="spellEnd"/>
      <w:r w:rsidRPr="006E0AE8">
        <w:rPr>
          <w:rFonts w:ascii="Times New Roman" w:eastAsia="Times New Roman" w:hAnsi="Times New Roman" w:cs="Times New Roman"/>
          <w:sz w:val="24"/>
          <w:szCs w:val="24"/>
        </w:rPr>
        <w:t xml:space="preserve"> requires users to access each activity individually, Enigma Academy provides a continuous progression, where players solve puzzles, use cipher tools, and uncover encrypted messages within an immersive game environment.</w:t>
      </w:r>
    </w:p>
    <w:p w14:paraId="198086BD" w14:textId="01A278B5" w:rsidR="00E42E04" w:rsidRDefault="007F5F7D" w:rsidP="00CE7C39">
      <w:pPr>
        <w:pStyle w:val="Heading3"/>
      </w:pPr>
      <w:bookmarkStart w:id="4" w:name="_Toc189940700"/>
      <w:r>
        <w:lastRenderedPageBreak/>
        <w:t>2.1.2 Cypher</w:t>
      </w:r>
      <w:bookmarkEnd w:id="4"/>
    </w:p>
    <w:p w14:paraId="022E40F4" w14:textId="6961F134" w:rsidR="00E42E04" w:rsidRDefault="00655256" w:rsidP="00655256">
      <w:pPr>
        <w:spacing w:before="120" w:after="120"/>
        <w:ind w:left="720"/>
        <w:jc w:val="both"/>
        <w:rPr>
          <w:rFonts w:ascii="Times New Roman" w:eastAsia="Times New Roman" w:hAnsi="Times New Roman" w:cs="Times New Roman"/>
          <w:sz w:val="24"/>
          <w:szCs w:val="24"/>
        </w:rPr>
      </w:pPr>
      <w:r w:rsidRPr="00655256">
        <w:rPr>
          <w:rFonts w:ascii="Times New Roman" w:eastAsia="Times New Roman" w:hAnsi="Times New Roman" w:cs="Times New Roman"/>
          <w:sz w:val="24"/>
          <w:szCs w:val="24"/>
        </w:rPr>
        <w:t>Cypher</w:t>
      </w:r>
      <w:r w:rsidR="000E2A95">
        <w:rPr>
          <w:rFonts w:ascii="Times New Roman" w:eastAsia="Times New Roman" w:hAnsi="Times New Roman" w:cs="Times New Roman"/>
          <w:sz w:val="24"/>
          <w:szCs w:val="24"/>
        </w:rPr>
        <w:t xml:space="preserve"> [</w:t>
      </w:r>
      <w:r w:rsidR="00B53469">
        <w:rPr>
          <w:rFonts w:ascii="Times New Roman" w:eastAsia="Times New Roman" w:hAnsi="Times New Roman" w:cs="Times New Roman"/>
          <w:sz w:val="24"/>
          <w:szCs w:val="24"/>
        </w:rPr>
        <w:t>2]</w:t>
      </w:r>
      <w:r w:rsidRPr="00655256">
        <w:rPr>
          <w:rFonts w:ascii="Times New Roman" w:eastAsia="Times New Roman" w:hAnsi="Times New Roman" w:cs="Times New Roman"/>
          <w:sz w:val="24"/>
          <w:szCs w:val="24"/>
        </w:rPr>
        <w:t xml:space="preserve"> is a first-person puzzle game that explores the history of cryptography, challenging players with over 40 puzzles based on historical encryption methods. Each museum room offers a different difficulty level, allowing players to start at their preferred skill level. While Cypher focuses on solving complex ciphers without a structured learning progression, Enigma Academy integrates cryptographic education into a narrative-driven experience, guiding players from basic to advanced techniques through interactive gameplay, making it both an educational tool and an engaging puzzle game.</w:t>
      </w:r>
    </w:p>
    <w:p w14:paraId="3411853A" w14:textId="6577B7DF" w:rsidR="00655256" w:rsidRDefault="00655256" w:rsidP="00655256">
      <w:pPr>
        <w:spacing w:before="120" w:after="120"/>
        <w:ind w:left="720"/>
        <w:jc w:val="both"/>
        <w:rPr>
          <w:rFonts w:ascii="Times New Roman" w:eastAsia="Times New Roman" w:hAnsi="Times New Roman" w:cs="Times New Roman"/>
          <w:b/>
          <w:noProof/>
          <w:sz w:val="24"/>
          <w:szCs w:val="24"/>
        </w:rPr>
      </w:pPr>
      <w:r>
        <w:rPr>
          <w:rFonts w:ascii="Times New Roman" w:eastAsia="Times New Roman" w:hAnsi="Times New Roman" w:cs="Times New Roman"/>
          <w:b/>
          <w:noProof/>
          <w:sz w:val="24"/>
          <w:szCs w:val="24"/>
        </w:rPr>
        <w:drawing>
          <wp:inline distT="114300" distB="114300" distL="114300" distR="114300" wp14:anchorId="3A862047" wp14:editId="469113E4">
            <wp:extent cx="2352719" cy="1328738"/>
            <wp:effectExtent l="0" t="0" r="0" b="0"/>
            <wp:docPr id="9"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2"/>
                    <a:srcRect/>
                    <a:stretch>
                      <a:fillRect/>
                    </a:stretch>
                  </pic:blipFill>
                  <pic:spPr>
                    <a:xfrm>
                      <a:off x="0" y="0"/>
                      <a:ext cx="2352719" cy="1328738"/>
                    </a:xfrm>
                    <a:prstGeom prst="rect">
                      <a:avLst/>
                    </a:prstGeom>
                    <a:ln/>
                  </pic:spPr>
                </pic:pic>
              </a:graphicData>
            </a:graphic>
          </wp:inline>
        </w:drawing>
      </w:r>
      <w:r w:rsidRPr="00655256">
        <w:rPr>
          <w:rFonts w:ascii="Times New Roman" w:eastAsia="Times New Roman" w:hAnsi="Times New Roman" w:cs="Times New Roman"/>
          <w:b/>
          <w:noProof/>
          <w:sz w:val="24"/>
          <w:szCs w:val="24"/>
        </w:rPr>
        <w:t xml:space="preserve"> </w:t>
      </w:r>
      <w:r>
        <w:rPr>
          <w:rFonts w:ascii="Times New Roman" w:eastAsia="Times New Roman" w:hAnsi="Times New Roman" w:cs="Times New Roman"/>
          <w:b/>
          <w:noProof/>
          <w:sz w:val="24"/>
          <w:szCs w:val="24"/>
        </w:rPr>
        <w:drawing>
          <wp:inline distT="114300" distB="114300" distL="114300" distR="114300" wp14:anchorId="57116E21" wp14:editId="1D1A594F">
            <wp:extent cx="2395538" cy="1346800"/>
            <wp:effectExtent l="0" t="0" r="0" b="0"/>
            <wp:docPr id="4" name="image13.jpg" descr="A white room with a podium and a black square object&#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13.jpg" descr="A white room with a podium and a black square object&#10;&#10;Description automatically generated"/>
                    <pic:cNvPicPr preferRelativeResize="0"/>
                  </pic:nvPicPr>
                  <pic:blipFill>
                    <a:blip r:embed="rId13"/>
                    <a:srcRect/>
                    <a:stretch>
                      <a:fillRect/>
                    </a:stretch>
                  </pic:blipFill>
                  <pic:spPr>
                    <a:xfrm>
                      <a:off x="0" y="0"/>
                      <a:ext cx="2395538" cy="1346800"/>
                    </a:xfrm>
                    <a:prstGeom prst="rect">
                      <a:avLst/>
                    </a:prstGeom>
                    <a:ln/>
                  </pic:spPr>
                </pic:pic>
              </a:graphicData>
            </a:graphic>
          </wp:inline>
        </w:drawing>
      </w:r>
    </w:p>
    <w:p w14:paraId="4C6E4C8E" w14:textId="0A04EA13" w:rsidR="00655256" w:rsidRPr="00655256" w:rsidRDefault="00655256" w:rsidP="00655256">
      <w:pPr>
        <w:spacing w:before="120" w:after="120"/>
        <w:ind w:left="720"/>
        <w:jc w:val="both"/>
        <w:rPr>
          <w:rFonts w:ascii="Times New Roman" w:eastAsia="Times New Roman" w:hAnsi="Times New Roman" w:cs="Times New Roman"/>
          <w:sz w:val="24"/>
          <w:szCs w:val="24"/>
        </w:rPr>
      </w:pPr>
      <w:proofErr w:type="gramStart"/>
      <w:r w:rsidRPr="00655256">
        <w:rPr>
          <w:rFonts w:ascii="Times New Roman" w:eastAsia="Times New Roman" w:hAnsi="Times New Roman" w:cs="Times New Roman"/>
          <w:sz w:val="24"/>
          <w:szCs w:val="24"/>
        </w:rPr>
        <w:t>Comparison :</w:t>
      </w:r>
      <w:proofErr w:type="gramEnd"/>
    </w:p>
    <w:p w14:paraId="377708F5" w14:textId="36CF857E" w:rsidR="004568C4" w:rsidRDefault="004568C4" w:rsidP="004568C4">
      <w:pPr>
        <w:spacing w:before="120" w:after="120"/>
        <w:ind w:left="720"/>
        <w:jc w:val="both"/>
        <w:rPr>
          <w:rFonts w:ascii="Times New Roman" w:eastAsia="Times New Roman" w:hAnsi="Times New Roman" w:cs="Times New Roman"/>
          <w:sz w:val="24"/>
          <w:szCs w:val="24"/>
        </w:rPr>
      </w:pPr>
      <w:r w:rsidRPr="004568C4">
        <w:rPr>
          <w:rFonts w:ascii="Times New Roman" w:eastAsia="Times New Roman" w:hAnsi="Times New Roman" w:cs="Times New Roman"/>
          <w:sz w:val="24"/>
          <w:szCs w:val="24"/>
        </w:rPr>
        <w:t>Cypher feels more like an interactive classroom exercise than a traditional game, with clear explanations but limited engagement. The lack of stimulating gameplay elements may cause players to lose interest, interrupting the learning process. In contrast, Enigma Academy focuses on maintaining player engagement through immersive gameplay, narrative-driven challenges, and interactive puzzle-solving, ensuring a continuous and enjoyable learning experience.</w:t>
      </w:r>
    </w:p>
    <w:p w14:paraId="243D3855" w14:textId="5BA6C834" w:rsidR="004568C4" w:rsidRDefault="004568C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85B5CFE" w14:textId="6FD5972B" w:rsidR="004568C4" w:rsidRDefault="004E3C19" w:rsidP="00CE7C39">
      <w:pPr>
        <w:pStyle w:val="Heading3"/>
      </w:pPr>
      <w:bookmarkStart w:id="5" w:name="_Toc189940701"/>
      <w:r>
        <w:lastRenderedPageBreak/>
        <w:t>2.1.3 Table of comparison</w:t>
      </w:r>
      <w:bookmarkEnd w:id="5"/>
      <w:r>
        <w:t xml:space="preserve"> </w:t>
      </w:r>
    </w:p>
    <w:p w14:paraId="7A794042" w14:textId="77777777" w:rsidR="004E3C19" w:rsidRPr="004E3C19" w:rsidRDefault="004E3C19" w:rsidP="004E3C19"/>
    <w:tbl>
      <w:tblPr>
        <w:tblStyle w:val="GridTable5Dark-Accent1"/>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604"/>
        <w:gridCol w:w="2244"/>
        <w:gridCol w:w="2316"/>
        <w:gridCol w:w="2835"/>
      </w:tblGrid>
      <w:tr w:rsidR="00A67803" w:rsidRPr="00A67803" w14:paraId="45D7B0D9" w14:textId="77777777" w:rsidTr="00A67803">
        <w:trPr>
          <w:cnfStyle w:val="100000000000" w:firstRow="1" w:lastRow="0" w:firstColumn="0" w:lastColumn="0" w:oddVBand="0" w:evenVBand="0" w:oddHBand="0" w:evenHBand="0" w:firstRowFirstColumn="0" w:firstRowLastColumn="0" w:lastRowFirstColumn="0" w:lastRowLastColumn="0"/>
          <w:trHeight w:val="384"/>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12" w:space="0" w:color="auto"/>
              <w:bottom w:val="single" w:sz="12" w:space="0" w:color="auto"/>
              <w:right w:val="single" w:sz="12" w:space="0" w:color="auto"/>
            </w:tcBorders>
          </w:tcPr>
          <w:p w14:paraId="3D16E634" w14:textId="77777777" w:rsidR="00E42E04" w:rsidRPr="00A67803" w:rsidRDefault="00E42E04" w:rsidP="004E3C19">
            <w:pPr>
              <w:widowControl w:val="0"/>
              <w:pBdr>
                <w:top w:val="nil"/>
                <w:left w:val="nil"/>
                <w:bottom w:val="nil"/>
                <w:right w:val="nil"/>
                <w:between w:val="nil"/>
              </w:pBdr>
              <w:jc w:val="center"/>
              <w:rPr>
                <w:rFonts w:ascii="Times New Roman" w:eastAsia="Times New Roman" w:hAnsi="Times New Roman" w:cs="Times New Roman"/>
                <w:sz w:val="24"/>
                <w:szCs w:val="24"/>
              </w:rPr>
            </w:pPr>
          </w:p>
        </w:tc>
        <w:tc>
          <w:tcPr>
            <w:tcW w:w="0" w:type="auto"/>
            <w:tcBorders>
              <w:top w:val="single" w:sz="12" w:space="0" w:color="auto"/>
              <w:left w:val="single" w:sz="12" w:space="0" w:color="auto"/>
              <w:bottom w:val="single" w:sz="12" w:space="0" w:color="auto"/>
              <w:right w:val="single" w:sz="12" w:space="0" w:color="auto"/>
            </w:tcBorders>
          </w:tcPr>
          <w:p w14:paraId="328A1AE7" w14:textId="77777777" w:rsidR="00E42E04" w:rsidRPr="00A67803" w:rsidRDefault="007F5F7D">
            <w:pPr>
              <w:widowControl w:val="0"/>
              <w:pBdr>
                <w:top w:val="nil"/>
                <w:left w:val="nil"/>
                <w:bottom w:val="nil"/>
                <w:right w:val="nil"/>
                <w:between w:val="nil"/>
              </w:pBd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proofErr w:type="spellStart"/>
            <w:r w:rsidRPr="00A67803">
              <w:rPr>
                <w:rFonts w:ascii="Times New Roman" w:eastAsia="Times New Roman" w:hAnsi="Times New Roman" w:cs="Times New Roman"/>
                <w:sz w:val="24"/>
                <w:szCs w:val="24"/>
              </w:rPr>
              <w:t>CryptoClub</w:t>
            </w:r>
            <w:proofErr w:type="spellEnd"/>
          </w:p>
        </w:tc>
        <w:tc>
          <w:tcPr>
            <w:tcW w:w="0" w:type="auto"/>
            <w:tcBorders>
              <w:top w:val="single" w:sz="12" w:space="0" w:color="auto"/>
              <w:left w:val="single" w:sz="12" w:space="0" w:color="auto"/>
              <w:bottom w:val="single" w:sz="12" w:space="0" w:color="auto"/>
              <w:right w:val="single" w:sz="12" w:space="0" w:color="auto"/>
            </w:tcBorders>
          </w:tcPr>
          <w:p w14:paraId="7736EABA" w14:textId="77777777" w:rsidR="00E42E04" w:rsidRPr="00A67803" w:rsidRDefault="007F5F7D">
            <w:pPr>
              <w:widowControl w:val="0"/>
              <w:pBdr>
                <w:top w:val="nil"/>
                <w:left w:val="nil"/>
                <w:bottom w:val="nil"/>
                <w:right w:val="nil"/>
                <w:between w:val="nil"/>
              </w:pBd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A67803">
              <w:rPr>
                <w:rFonts w:ascii="Times New Roman" w:eastAsia="Times New Roman" w:hAnsi="Times New Roman" w:cs="Times New Roman"/>
                <w:sz w:val="24"/>
                <w:szCs w:val="24"/>
              </w:rPr>
              <w:t>Cypher</w:t>
            </w:r>
          </w:p>
        </w:tc>
        <w:tc>
          <w:tcPr>
            <w:tcW w:w="0" w:type="auto"/>
            <w:tcBorders>
              <w:top w:val="single" w:sz="12" w:space="0" w:color="auto"/>
              <w:left w:val="single" w:sz="12" w:space="0" w:color="auto"/>
              <w:bottom w:val="single" w:sz="12" w:space="0" w:color="auto"/>
              <w:right w:val="single" w:sz="12" w:space="0" w:color="auto"/>
            </w:tcBorders>
          </w:tcPr>
          <w:p w14:paraId="10D7E778" w14:textId="77777777" w:rsidR="00E42E04" w:rsidRPr="00A67803" w:rsidRDefault="007F5F7D">
            <w:pPr>
              <w:widowControl w:val="0"/>
              <w:pBdr>
                <w:top w:val="nil"/>
                <w:left w:val="nil"/>
                <w:bottom w:val="nil"/>
                <w:right w:val="nil"/>
                <w:between w:val="nil"/>
              </w:pBd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 w:val="24"/>
                <w:szCs w:val="24"/>
              </w:rPr>
            </w:pPr>
            <w:r w:rsidRPr="00A67803">
              <w:rPr>
                <w:rFonts w:ascii="Times New Roman" w:eastAsia="Times New Roman" w:hAnsi="Times New Roman" w:cs="Times New Roman"/>
                <w:sz w:val="24"/>
                <w:szCs w:val="24"/>
              </w:rPr>
              <w:t>Enigma Academy</w:t>
            </w:r>
          </w:p>
        </w:tc>
      </w:tr>
      <w:tr w:rsidR="00A67803" w:rsidRPr="00A67803" w14:paraId="0D0CAD1F" w14:textId="77777777" w:rsidTr="00A6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12" w:space="0" w:color="auto"/>
              <w:bottom w:val="single" w:sz="12" w:space="0" w:color="auto"/>
              <w:right w:val="single" w:sz="12" w:space="0" w:color="auto"/>
            </w:tcBorders>
          </w:tcPr>
          <w:p w14:paraId="7EA84EE4" w14:textId="77777777" w:rsidR="00E42E04" w:rsidRPr="00A67803" w:rsidRDefault="007F5F7D">
            <w:pPr>
              <w:widowControl w:val="0"/>
              <w:pBdr>
                <w:top w:val="nil"/>
                <w:left w:val="nil"/>
                <w:bottom w:val="nil"/>
                <w:right w:val="nil"/>
                <w:between w:val="nil"/>
              </w:pBdr>
              <w:rPr>
                <w:rFonts w:ascii="Times New Roman" w:eastAsia="Times New Roman" w:hAnsi="Times New Roman" w:cs="Times New Roman"/>
                <w:b w:val="0"/>
                <w:sz w:val="24"/>
                <w:szCs w:val="24"/>
              </w:rPr>
            </w:pPr>
            <w:r w:rsidRPr="00A67803">
              <w:rPr>
                <w:rFonts w:ascii="Times New Roman" w:eastAsia="Times New Roman" w:hAnsi="Times New Roman" w:cs="Times New Roman"/>
                <w:sz w:val="24"/>
                <w:szCs w:val="24"/>
              </w:rPr>
              <w:t>Target Audience</w:t>
            </w:r>
          </w:p>
        </w:tc>
        <w:tc>
          <w:tcPr>
            <w:tcW w:w="0" w:type="auto"/>
            <w:tcBorders>
              <w:top w:val="single" w:sz="12" w:space="0" w:color="auto"/>
              <w:left w:val="single" w:sz="12" w:space="0" w:color="auto"/>
              <w:bottom w:val="single" w:sz="12" w:space="0" w:color="auto"/>
              <w:right w:val="single" w:sz="12" w:space="0" w:color="auto"/>
            </w:tcBorders>
          </w:tcPr>
          <w:p w14:paraId="19E78DC5" w14:textId="77777777" w:rsidR="00E42E04" w:rsidRPr="00A67803" w:rsidRDefault="007F5F7D">
            <w:pPr>
              <w:widowControl w:val="0"/>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 xml:space="preserve"> Middle school students,</w:t>
            </w:r>
          </w:p>
        </w:tc>
        <w:tc>
          <w:tcPr>
            <w:tcW w:w="0" w:type="auto"/>
            <w:tcBorders>
              <w:top w:val="single" w:sz="12" w:space="0" w:color="auto"/>
              <w:left w:val="single" w:sz="12" w:space="0" w:color="auto"/>
              <w:bottom w:val="single" w:sz="12" w:space="0" w:color="auto"/>
              <w:right w:val="single" w:sz="12" w:space="0" w:color="auto"/>
            </w:tcBorders>
          </w:tcPr>
          <w:p w14:paraId="63368BAA" w14:textId="77777777" w:rsidR="00E42E04" w:rsidRPr="00A67803" w:rsidRDefault="007F5F7D">
            <w:pPr>
              <w:widowControl w:val="0"/>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Cryptography fans of all ages</w:t>
            </w:r>
          </w:p>
        </w:tc>
        <w:tc>
          <w:tcPr>
            <w:tcW w:w="0" w:type="auto"/>
            <w:tcBorders>
              <w:top w:val="single" w:sz="12" w:space="0" w:color="auto"/>
              <w:left w:val="single" w:sz="12" w:space="0" w:color="auto"/>
              <w:bottom w:val="single" w:sz="12" w:space="0" w:color="auto"/>
              <w:right w:val="single" w:sz="12" w:space="0" w:color="auto"/>
            </w:tcBorders>
          </w:tcPr>
          <w:p w14:paraId="3E98F570" w14:textId="77777777" w:rsidR="00E42E04" w:rsidRPr="00A67803" w:rsidRDefault="007F5F7D">
            <w:pPr>
              <w:widowControl w:val="0"/>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Students</w:t>
            </w:r>
          </w:p>
        </w:tc>
      </w:tr>
      <w:tr w:rsidR="00A67803" w:rsidRPr="00A67803" w14:paraId="5A09F102" w14:textId="77777777" w:rsidTr="00A67803">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12" w:space="0" w:color="auto"/>
              <w:bottom w:val="single" w:sz="12" w:space="0" w:color="auto"/>
              <w:right w:val="single" w:sz="12" w:space="0" w:color="auto"/>
            </w:tcBorders>
          </w:tcPr>
          <w:p w14:paraId="3A5A3329" w14:textId="77777777" w:rsidR="00E42E04" w:rsidRPr="00A67803" w:rsidRDefault="007F5F7D">
            <w:pPr>
              <w:widowControl w:val="0"/>
              <w:pBdr>
                <w:top w:val="nil"/>
                <w:left w:val="nil"/>
                <w:bottom w:val="nil"/>
                <w:right w:val="nil"/>
                <w:between w:val="nil"/>
              </w:pBdr>
              <w:rPr>
                <w:rFonts w:ascii="Times New Roman" w:eastAsia="Times New Roman" w:hAnsi="Times New Roman" w:cs="Times New Roman"/>
                <w:b w:val="0"/>
                <w:sz w:val="24"/>
                <w:szCs w:val="24"/>
              </w:rPr>
            </w:pPr>
            <w:r w:rsidRPr="00A67803">
              <w:rPr>
                <w:rFonts w:ascii="Times New Roman" w:eastAsia="Times New Roman" w:hAnsi="Times New Roman" w:cs="Times New Roman"/>
                <w:sz w:val="24"/>
                <w:szCs w:val="24"/>
              </w:rPr>
              <w:t>Educational Scope</w:t>
            </w:r>
          </w:p>
        </w:tc>
        <w:tc>
          <w:tcPr>
            <w:tcW w:w="0" w:type="auto"/>
            <w:tcBorders>
              <w:top w:val="single" w:sz="12" w:space="0" w:color="auto"/>
              <w:left w:val="single" w:sz="12" w:space="0" w:color="auto"/>
              <w:bottom w:val="single" w:sz="12" w:space="0" w:color="auto"/>
              <w:right w:val="single" w:sz="12" w:space="0" w:color="auto"/>
            </w:tcBorders>
          </w:tcPr>
          <w:p w14:paraId="31698EE0" w14:textId="77777777" w:rsidR="00E42E04" w:rsidRPr="00A67803" w:rsidRDefault="007F5F7D">
            <w:pPr>
              <w:widowControl w:val="0"/>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Basic cryptography and mathematics.</w:t>
            </w:r>
          </w:p>
        </w:tc>
        <w:tc>
          <w:tcPr>
            <w:tcW w:w="0" w:type="auto"/>
            <w:tcBorders>
              <w:top w:val="single" w:sz="12" w:space="0" w:color="auto"/>
              <w:left w:val="single" w:sz="12" w:space="0" w:color="auto"/>
              <w:bottom w:val="single" w:sz="12" w:space="0" w:color="auto"/>
              <w:right w:val="single" w:sz="12" w:space="0" w:color="auto"/>
            </w:tcBorders>
          </w:tcPr>
          <w:p w14:paraId="399AFF31" w14:textId="77777777" w:rsidR="00E42E04" w:rsidRPr="00A67803" w:rsidRDefault="007F5F7D">
            <w:pPr>
              <w:widowControl w:val="0"/>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Decoding complex historical ciphers.</w:t>
            </w:r>
          </w:p>
        </w:tc>
        <w:tc>
          <w:tcPr>
            <w:tcW w:w="0" w:type="auto"/>
            <w:tcBorders>
              <w:top w:val="single" w:sz="12" w:space="0" w:color="auto"/>
              <w:left w:val="single" w:sz="12" w:space="0" w:color="auto"/>
              <w:bottom w:val="single" w:sz="12" w:space="0" w:color="auto"/>
              <w:right w:val="single" w:sz="12" w:space="0" w:color="auto"/>
            </w:tcBorders>
          </w:tcPr>
          <w:p w14:paraId="0A3CD026" w14:textId="77777777" w:rsidR="00E42E04" w:rsidRPr="00A67803" w:rsidRDefault="007F5F7D">
            <w:pPr>
              <w:widowControl w:val="0"/>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Comprehensive cryptography, from basic to advanced levels.</w:t>
            </w:r>
          </w:p>
        </w:tc>
      </w:tr>
      <w:tr w:rsidR="00A67803" w:rsidRPr="00A67803" w14:paraId="68E002FE" w14:textId="77777777" w:rsidTr="00A67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12" w:space="0" w:color="auto"/>
              <w:bottom w:val="single" w:sz="12" w:space="0" w:color="auto"/>
              <w:right w:val="single" w:sz="12" w:space="0" w:color="auto"/>
            </w:tcBorders>
          </w:tcPr>
          <w:p w14:paraId="4A6FC433" w14:textId="77777777" w:rsidR="00E42E04" w:rsidRPr="00A67803" w:rsidRDefault="007F5F7D">
            <w:pPr>
              <w:widowControl w:val="0"/>
              <w:pBdr>
                <w:top w:val="nil"/>
                <w:left w:val="nil"/>
                <w:bottom w:val="nil"/>
                <w:right w:val="nil"/>
                <w:between w:val="nil"/>
              </w:pBdr>
              <w:rPr>
                <w:rFonts w:ascii="Times New Roman" w:eastAsia="Times New Roman" w:hAnsi="Times New Roman" w:cs="Times New Roman"/>
                <w:b w:val="0"/>
                <w:sz w:val="24"/>
                <w:szCs w:val="24"/>
              </w:rPr>
            </w:pPr>
            <w:r w:rsidRPr="00A67803">
              <w:rPr>
                <w:rFonts w:ascii="Times New Roman" w:eastAsia="Times New Roman" w:hAnsi="Times New Roman" w:cs="Times New Roman"/>
                <w:sz w:val="24"/>
                <w:szCs w:val="24"/>
              </w:rPr>
              <w:t>Gameplay</w:t>
            </w:r>
          </w:p>
        </w:tc>
        <w:tc>
          <w:tcPr>
            <w:tcW w:w="0" w:type="auto"/>
            <w:tcBorders>
              <w:top w:val="single" w:sz="12" w:space="0" w:color="auto"/>
              <w:left w:val="single" w:sz="12" w:space="0" w:color="auto"/>
              <w:bottom w:val="single" w:sz="12" w:space="0" w:color="auto"/>
              <w:right w:val="single" w:sz="12" w:space="0" w:color="auto"/>
            </w:tcBorders>
          </w:tcPr>
          <w:p w14:paraId="3CC6B6A3" w14:textId="77777777" w:rsidR="00E42E04" w:rsidRPr="00A67803" w:rsidRDefault="007F5F7D">
            <w:pPr>
              <w:widowControl w:val="0"/>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Interactive games and puzzles focusing on simple cipher techniques</w:t>
            </w:r>
          </w:p>
        </w:tc>
        <w:tc>
          <w:tcPr>
            <w:tcW w:w="0" w:type="auto"/>
            <w:tcBorders>
              <w:top w:val="single" w:sz="12" w:space="0" w:color="auto"/>
              <w:left w:val="single" w:sz="12" w:space="0" w:color="auto"/>
              <w:bottom w:val="single" w:sz="12" w:space="0" w:color="auto"/>
              <w:right w:val="single" w:sz="12" w:space="0" w:color="auto"/>
            </w:tcBorders>
          </w:tcPr>
          <w:p w14:paraId="2E596A73" w14:textId="160985EF" w:rsidR="00E42E04" w:rsidRPr="00A67803" w:rsidRDefault="007F5F7D">
            <w:pPr>
              <w:widowControl w:val="0"/>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 xml:space="preserve">Puzzle-based gameplay </w:t>
            </w:r>
            <w:r w:rsidR="00CA38B0" w:rsidRPr="00A67803">
              <w:rPr>
                <w:rFonts w:ascii="Times New Roman" w:eastAsia="Times New Roman" w:hAnsi="Times New Roman" w:cs="Times New Roman"/>
                <w:sz w:val="24"/>
                <w:szCs w:val="24"/>
              </w:rPr>
              <w:t>centred</w:t>
            </w:r>
            <w:r w:rsidRPr="00A67803">
              <w:rPr>
                <w:rFonts w:ascii="Times New Roman" w:eastAsia="Times New Roman" w:hAnsi="Times New Roman" w:cs="Times New Roman"/>
                <w:sz w:val="24"/>
                <w:szCs w:val="24"/>
              </w:rPr>
              <w:t xml:space="preserve"> on deciphering historical ciphers.</w:t>
            </w:r>
          </w:p>
        </w:tc>
        <w:tc>
          <w:tcPr>
            <w:tcW w:w="0" w:type="auto"/>
            <w:tcBorders>
              <w:top w:val="single" w:sz="12" w:space="0" w:color="auto"/>
              <w:left w:val="single" w:sz="12" w:space="0" w:color="auto"/>
              <w:bottom w:val="single" w:sz="12" w:space="0" w:color="auto"/>
              <w:right w:val="single" w:sz="12" w:space="0" w:color="auto"/>
            </w:tcBorders>
          </w:tcPr>
          <w:p w14:paraId="37559272" w14:textId="77777777" w:rsidR="00E42E04" w:rsidRPr="00A67803" w:rsidRDefault="007F5F7D">
            <w:pPr>
              <w:widowControl w:val="0"/>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2D Narrative-driven adventure integrating cryptographic puzzles within a progressive curriculum.</w:t>
            </w:r>
          </w:p>
        </w:tc>
      </w:tr>
      <w:tr w:rsidR="00A67803" w:rsidRPr="00A67803" w14:paraId="0D23D5E9" w14:textId="77777777" w:rsidTr="00A67803">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12" w:space="0" w:color="auto"/>
              <w:bottom w:val="single" w:sz="12" w:space="0" w:color="auto"/>
              <w:right w:val="single" w:sz="12" w:space="0" w:color="auto"/>
            </w:tcBorders>
          </w:tcPr>
          <w:p w14:paraId="74DFB378" w14:textId="77777777" w:rsidR="00E42E04" w:rsidRPr="00A67803" w:rsidRDefault="007F5F7D">
            <w:pPr>
              <w:widowControl w:val="0"/>
              <w:pBdr>
                <w:top w:val="nil"/>
                <w:left w:val="nil"/>
                <w:bottom w:val="nil"/>
                <w:right w:val="nil"/>
                <w:between w:val="nil"/>
              </w:pBdr>
              <w:rPr>
                <w:rFonts w:ascii="Times New Roman" w:eastAsia="Times New Roman" w:hAnsi="Times New Roman" w:cs="Times New Roman"/>
                <w:b w:val="0"/>
                <w:sz w:val="24"/>
                <w:szCs w:val="24"/>
              </w:rPr>
            </w:pPr>
            <w:r w:rsidRPr="00A67803">
              <w:rPr>
                <w:rFonts w:ascii="Times New Roman" w:eastAsia="Times New Roman" w:hAnsi="Times New Roman" w:cs="Times New Roman"/>
                <w:sz w:val="24"/>
                <w:szCs w:val="24"/>
              </w:rPr>
              <w:t>Complexity and depth</w:t>
            </w:r>
          </w:p>
        </w:tc>
        <w:tc>
          <w:tcPr>
            <w:tcW w:w="0" w:type="auto"/>
            <w:tcBorders>
              <w:top w:val="single" w:sz="12" w:space="0" w:color="auto"/>
              <w:left w:val="single" w:sz="12" w:space="0" w:color="auto"/>
              <w:bottom w:val="single" w:sz="12" w:space="0" w:color="auto"/>
              <w:right w:val="single" w:sz="12" w:space="0" w:color="auto"/>
            </w:tcBorders>
          </w:tcPr>
          <w:p w14:paraId="44F503B2" w14:textId="77777777" w:rsidR="00E42E04" w:rsidRPr="00A67803" w:rsidRDefault="007F5F7D">
            <w:pPr>
              <w:widowControl w:val="0"/>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Simple and introductory, suitable for young beginners.</w:t>
            </w:r>
          </w:p>
        </w:tc>
        <w:tc>
          <w:tcPr>
            <w:tcW w:w="0" w:type="auto"/>
            <w:tcBorders>
              <w:top w:val="single" w:sz="12" w:space="0" w:color="auto"/>
              <w:left w:val="single" w:sz="12" w:space="0" w:color="auto"/>
              <w:bottom w:val="single" w:sz="12" w:space="0" w:color="auto"/>
              <w:right w:val="single" w:sz="12" w:space="0" w:color="auto"/>
            </w:tcBorders>
          </w:tcPr>
          <w:p w14:paraId="069B9C4F" w14:textId="77777777" w:rsidR="00E42E04" w:rsidRPr="00A67803" w:rsidRDefault="007F5F7D">
            <w:pPr>
              <w:widowControl w:val="0"/>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Moderately complex with a focus on historical depth in ciphers.</w:t>
            </w:r>
          </w:p>
        </w:tc>
        <w:tc>
          <w:tcPr>
            <w:tcW w:w="0" w:type="auto"/>
            <w:tcBorders>
              <w:top w:val="single" w:sz="12" w:space="0" w:color="auto"/>
              <w:left w:val="single" w:sz="12" w:space="0" w:color="auto"/>
              <w:bottom w:val="single" w:sz="12" w:space="0" w:color="auto"/>
              <w:right w:val="single" w:sz="12" w:space="0" w:color="auto"/>
            </w:tcBorders>
          </w:tcPr>
          <w:p w14:paraId="1AC8319B" w14:textId="77777777" w:rsidR="00E42E04" w:rsidRPr="00A67803" w:rsidRDefault="007F5F7D">
            <w:pPr>
              <w:widowControl w:val="0"/>
              <w:pBdr>
                <w:top w:val="nil"/>
                <w:left w:val="nil"/>
                <w:bottom w:val="nil"/>
                <w:right w:val="nil"/>
                <w:between w:val="nil"/>
              </w:pBd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High complexity with extensive depth covering a wide range of cryptographic topics.</w:t>
            </w:r>
          </w:p>
        </w:tc>
      </w:tr>
      <w:tr w:rsidR="00A67803" w:rsidRPr="00A67803" w14:paraId="22D41938" w14:textId="77777777" w:rsidTr="00A67803">
        <w:trPr>
          <w:cnfStyle w:val="000000100000" w:firstRow="0" w:lastRow="0" w:firstColumn="0" w:lastColumn="0" w:oddVBand="0" w:evenVBand="0" w:oddHBand="1" w:evenHBand="0" w:firstRowFirstColumn="0" w:firstRowLastColumn="0" w:lastRowFirstColumn="0" w:lastRowLastColumn="0"/>
          <w:trHeight w:val="1515"/>
        </w:trPr>
        <w:tc>
          <w:tcPr>
            <w:cnfStyle w:val="001000000000" w:firstRow="0" w:lastRow="0" w:firstColumn="1" w:lastColumn="0" w:oddVBand="0" w:evenVBand="0" w:oddHBand="0" w:evenHBand="0" w:firstRowFirstColumn="0" w:firstRowLastColumn="0" w:lastRowFirstColumn="0" w:lastRowLastColumn="0"/>
            <w:tcW w:w="0" w:type="auto"/>
            <w:tcBorders>
              <w:top w:val="single" w:sz="12" w:space="0" w:color="auto"/>
              <w:left w:val="single" w:sz="12" w:space="0" w:color="auto"/>
              <w:bottom w:val="single" w:sz="12" w:space="0" w:color="auto"/>
              <w:right w:val="single" w:sz="12" w:space="0" w:color="auto"/>
            </w:tcBorders>
          </w:tcPr>
          <w:p w14:paraId="32D213E0" w14:textId="77777777" w:rsidR="00E42E04" w:rsidRPr="00A67803" w:rsidRDefault="007F5F7D">
            <w:pPr>
              <w:widowControl w:val="0"/>
              <w:pBdr>
                <w:top w:val="nil"/>
                <w:left w:val="nil"/>
                <w:bottom w:val="nil"/>
                <w:right w:val="nil"/>
                <w:between w:val="nil"/>
              </w:pBdr>
              <w:rPr>
                <w:rFonts w:ascii="Times New Roman" w:eastAsia="Times New Roman" w:hAnsi="Times New Roman" w:cs="Times New Roman"/>
                <w:b w:val="0"/>
                <w:sz w:val="24"/>
                <w:szCs w:val="24"/>
              </w:rPr>
            </w:pPr>
            <w:r w:rsidRPr="00A67803">
              <w:rPr>
                <w:rFonts w:ascii="Times New Roman" w:eastAsia="Times New Roman" w:hAnsi="Times New Roman" w:cs="Times New Roman"/>
                <w:sz w:val="24"/>
                <w:szCs w:val="24"/>
              </w:rPr>
              <w:t>Learning outcomes</w:t>
            </w:r>
          </w:p>
        </w:tc>
        <w:tc>
          <w:tcPr>
            <w:tcW w:w="0" w:type="auto"/>
            <w:tcBorders>
              <w:top w:val="single" w:sz="12" w:space="0" w:color="auto"/>
              <w:left w:val="single" w:sz="12" w:space="0" w:color="auto"/>
              <w:bottom w:val="single" w:sz="12" w:space="0" w:color="auto"/>
              <w:right w:val="single" w:sz="12" w:space="0" w:color="auto"/>
            </w:tcBorders>
          </w:tcPr>
          <w:p w14:paraId="4051561C" w14:textId="77777777" w:rsidR="00E42E04" w:rsidRPr="00A67803" w:rsidRDefault="007F5F7D">
            <w:pPr>
              <w:widowControl w:val="0"/>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Introduces basic cryptography and mathematical problem-solving.</w:t>
            </w:r>
          </w:p>
        </w:tc>
        <w:tc>
          <w:tcPr>
            <w:tcW w:w="0" w:type="auto"/>
            <w:tcBorders>
              <w:top w:val="single" w:sz="12" w:space="0" w:color="auto"/>
              <w:left w:val="single" w:sz="12" w:space="0" w:color="auto"/>
              <w:bottom w:val="single" w:sz="12" w:space="0" w:color="auto"/>
              <w:right w:val="single" w:sz="12" w:space="0" w:color="auto"/>
            </w:tcBorders>
          </w:tcPr>
          <w:p w14:paraId="0B6152EE" w14:textId="77777777" w:rsidR="00E42E04" w:rsidRPr="00A67803" w:rsidRDefault="007F5F7D">
            <w:pPr>
              <w:widowControl w:val="0"/>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Enhances skills in pattern recognition and historical cipher decryption.</w:t>
            </w:r>
          </w:p>
        </w:tc>
        <w:tc>
          <w:tcPr>
            <w:tcW w:w="0" w:type="auto"/>
            <w:tcBorders>
              <w:top w:val="single" w:sz="12" w:space="0" w:color="auto"/>
              <w:left w:val="single" w:sz="12" w:space="0" w:color="auto"/>
              <w:bottom w:val="single" w:sz="12" w:space="0" w:color="auto"/>
              <w:right w:val="single" w:sz="12" w:space="0" w:color="auto"/>
            </w:tcBorders>
          </w:tcPr>
          <w:p w14:paraId="2FB73760" w14:textId="77777777" w:rsidR="00E42E04" w:rsidRPr="00A67803" w:rsidRDefault="007F5F7D">
            <w:pPr>
              <w:widowControl w:val="0"/>
              <w:pBdr>
                <w:top w:val="nil"/>
                <w:left w:val="nil"/>
                <w:bottom w:val="nil"/>
                <w:right w:val="nil"/>
                <w:between w:val="nil"/>
              </w:pBd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67803">
              <w:rPr>
                <w:rFonts w:ascii="Times New Roman" w:eastAsia="Times New Roman" w:hAnsi="Times New Roman" w:cs="Times New Roman"/>
                <w:sz w:val="24"/>
                <w:szCs w:val="24"/>
              </w:rPr>
              <w:t>Provides a thorough understanding of cryptographic principles and their real-world applications.</w:t>
            </w:r>
          </w:p>
        </w:tc>
      </w:tr>
    </w:tbl>
    <w:p w14:paraId="61FD1FF8" w14:textId="77777777" w:rsidR="00D5760E" w:rsidRDefault="00D5760E">
      <w:pPr>
        <w:rPr>
          <w:rFonts w:asciiTheme="majorBidi" w:hAnsiTheme="majorBidi" w:cstheme="majorBidi"/>
          <w:sz w:val="32"/>
          <w:szCs w:val="32"/>
        </w:rPr>
      </w:pPr>
      <w:r>
        <w:br w:type="page"/>
      </w:r>
    </w:p>
    <w:p w14:paraId="3DD84DCA" w14:textId="0BD41382" w:rsidR="00E42E04" w:rsidRDefault="007F5F7D" w:rsidP="00CE7C39">
      <w:pPr>
        <w:pStyle w:val="Heading2"/>
      </w:pPr>
      <w:bookmarkStart w:id="6" w:name="_Toc189940702"/>
      <w:r>
        <w:lastRenderedPageBreak/>
        <w:t>2.2. Unity and Learning</w:t>
      </w:r>
      <w:bookmarkEnd w:id="6"/>
    </w:p>
    <w:p w14:paraId="2E2D0D0F" w14:textId="71955127" w:rsidR="00E42E04" w:rsidRDefault="007F5F7D" w:rsidP="0026705B">
      <w:pPr>
        <w:spacing w:before="120" w:after="12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Unity is a popular tool for making educational games because it allows developers to create detailed and interactive experiences. For instance, games like </w:t>
      </w:r>
      <w:proofErr w:type="spellStart"/>
      <w:r>
        <w:rPr>
          <w:rFonts w:ascii="Times New Roman" w:eastAsia="Times New Roman" w:hAnsi="Times New Roman" w:cs="Times New Roman"/>
          <w:i/>
          <w:sz w:val="24"/>
          <w:szCs w:val="24"/>
        </w:rPr>
        <w:t>CodeCombat</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i/>
          <w:sz w:val="24"/>
          <w:szCs w:val="24"/>
        </w:rPr>
        <w:t>LightBot</w:t>
      </w:r>
      <w:proofErr w:type="spellEnd"/>
      <w:r>
        <w:rPr>
          <w:rFonts w:ascii="Times New Roman" w:eastAsia="Times New Roman" w:hAnsi="Times New Roman" w:cs="Times New Roman"/>
          <w:sz w:val="24"/>
          <w:szCs w:val="24"/>
        </w:rPr>
        <w:t xml:space="preserve"> use Unity to teach programming skills</w:t>
      </w:r>
      <w:r w:rsidR="000E2A95">
        <w:rPr>
          <w:rFonts w:ascii="Times New Roman" w:eastAsia="Times New Roman" w:hAnsi="Times New Roman" w:cs="Times New Roman"/>
          <w:sz w:val="24"/>
          <w:szCs w:val="24"/>
        </w:rPr>
        <w:t xml:space="preserve"> [</w:t>
      </w:r>
      <w:r w:rsidR="00133BA4">
        <w:rPr>
          <w:rFonts w:ascii="Times New Roman" w:eastAsia="Times New Roman" w:hAnsi="Times New Roman" w:cs="Times New Roman"/>
          <w:sz w:val="24"/>
          <w:szCs w:val="24"/>
        </w:rPr>
        <w:t>3]</w:t>
      </w:r>
      <w:r>
        <w:rPr>
          <w:rFonts w:ascii="Times New Roman" w:eastAsia="Times New Roman" w:hAnsi="Times New Roman" w:cs="Times New Roman"/>
          <w:sz w:val="24"/>
          <w:szCs w:val="24"/>
        </w:rPr>
        <w:t>. They show that Unity is effective for making games that are not only fun but also educational. "Enigma Academy" uses Unity</w:t>
      </w:r>
      <w:r w:rsidR="000E2A95">
        <w:rPr>
          <w:rFonts w:ascii="Times New Roman" w:eastAsia="Times New Roman" w:hAnsi="Times New Roman" w:cs="Times New Roman"/>
          <w:sz w:val="24"/>
          <w:szCs w:val="24"/>
        </w:rPr>
        <w:t xml:space="preserve"> [</w:t>
      </w:r>
      <w:r w:rsidR="00133BA4">
        <w:rPr>
          <w:rFonts w:ascii="Times New Roman" w:eastAsia="Times New Roman" w:hAnsi="Times New Roman" w:cs="Times New Roman"/>
          <w:sz w:val="24"/>
          <w:szCs w:val="24"/>
        </w:rPr>
        <w:t>4]</w:t>
      </w:r>
      <w:r>
        <w:rPr>
          <w:rFonts w:ascii="Times New Roman" w:eastAsia="Times New Roman" w:hAnsi="Times New Roman" w:cs="Times New Roman"/>
          <w:sz w:val="24"/>
          <w:szCs w:val="24"/>
        </w:rPr>
        <w:t xml:space="preserve"> to create an engaging world where players can learn advanced cryptography through gameplay.</w:t>
      </w:r>
    </w:p>
    <w:p w14:paraId="115AC7A7" w14:textId="77777777" w:rsidR="00E42E04" w:rsidRDefault="007F5F7D" w:rsidP="0026705B">
      <w:pPr>
        <w:pStyle w:val="Heading2"/>
        <w:spacing w:before="120"/>
      </w:pPr>
      <w:bookmarkStart w:id="7" w:name="_Toc189940703"/>
      <w:r>
        <w:t>2.3. Research on Game-Based Learning</w:t>
      </w:r>
      <w:bookmarkEnd w:id="7"/>
    </w:p>
    <w:p w14:paraId="6D2ADD33" w14:textId="169FEFB7" w:rsidR="003B7CAF" w:rsidRDefault="007F5F7D" w:rsidP="00B53469">
      <w:pPr>
        <w:spacing w:before="12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exploration of game-based learning, several pivotal works provide foundational insights into how digital games can enhance educational outcomes. James Paul Gee's</w:t>
      </w:r>
      <w:r w:rsidR="000E2A95">
        <w:rPr>
          <w:rFonts w:ascii="Times New Roman" w:eastAsia="Times New Roman" w:hAnsi="Times New Roman" w:cs="Times New Roman"/>
          <w:sz w:val="24"/>
          <w:szCs w:val="24"/>
        </w:rPr>
        <w:t xml:space="preserve"> [</w:t>
      </w:r>
      <w:r w:rsidR="00133BA4">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seminal book, "What Video Games Have to Teach Us About Learning and Literacy" (2003)</w:t>
      </w:r>
    </w:p>
    <w:p w14:paraId="62AA04EB" w14:textId="36DF69B4" w:rsidR="00E42E04" w:rsidRDefault="004B33D1" w:rsidP="00B53469">
      <w:pPr>
        <w:spacing w:before="120" w:after="240"/>
        <w:ind w:left="360"/>
        <w:jc w:val="both"/>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w:t>
      </w:r>
      <w:r w:rsidR="007F5F7D">
        <w:rPr>
          <w:rFonts w:ascii="Times New Roman" w:eastAsia="Times New Roman" w:hAnsi="Times New Roman" w:cs="Times New Roman"/>
          <w:sz w:val="24"/>
          <w:szCs w:val="24"/>
        </w:rPr>
        <w:t>argues</w:t>
      </w:r>
      <w:proofErr w:type="gramEnd"/>
      <w:r w:rsidR="007F5F7D">
        <w:rPr>
          <w:rFonts w:ascii="Times New Roman" w:eastAsia="Times New Roman" w:hAnsi="Times New Roman" w:cs="Times New Roman"/>
          <w:sz w:val="24"/>
          <w:szCs w:val="24"/>
        </w:rPr>
        <w:t xml:space="preserve"> that video games are powerful learning tools that foster cognitive development through interactive engagement. Marc Prensky's "Digital Game-Based Learning" (2007)</w:t>
      </w:r>
      <w:r w:rsidR="000E2A95">
        <w:rPr>
          <w:rFonts w:ascii="Times New Roman" w:eastAsia="Times New Roman" w:hAnsi="Times New Roman" w:cs="Times New Roman"/>
          <w:sz w:val="24"/>
          <w:szCs w:val="24"/>
        </w:rPr>
        <w:t xml:space="preserve"> [</w:t>
      </w:r>
      <w:r w:rsidR="000C6C97">
        <w:rPr>
          <w:rFonts w:ascii="Times New Roman" w:eastAsia="Times New Roman" w:hAnsi="Times New Roman" w:cs="Times New Roman"/>
          <w:sz w:val="24"/>
          <w:szCs w:val="24"/>
        </w:rPr>
        <w:t>6]</w:t>
      </w:r>
      <w:r w:rsidR="007F5F7D">
        <w:rPr>
          <w:rFonts w:ascii="Times New Roman" w:eastAsia="Times New Roman" w:hAnsi="Times New Roman" w:cs="Times New Roman"/>
          <w:sz w:val="24"/>
          <w:szCs w:val="24"/>
        </w:rPr>
        <w:t xml:space="preserve"> expands on this by discussing the integration of entertainment and education, proposing that digital games not only engage students but also enhance their learning experiences by making complex subjects more accessible and enjoyable. Additionally, Douglas B. Clark et al</w:t>
      </w:r>
      <w:r w:rsidR="000E2A95">
        <w:rPr>
          <w:rFonts w:ascii="Times New Roman" w:eastAsia="Times New Roman" w:hAnsi="Times New Roman" w:cs="Times New Roman"/>
          <w:sz w:val="24"/>
          <w:szCs w:val="24"/>
        </w:rPr>
        <w:t xml:space="preserve"> [</w:t>
      </w:r>
      <w:r w:rsidR="000C6C97">
        <w:rPr>
          <w:rFonts w:ascii="Times New Roman" w:eastAsia="Times New Roman" w:hAnsi="Times New Roman" w:cs="Times New Roman"/>
          <w:sz w:val="24"/>
          <w:szCs w:val="24"/>
        </w:rPr>
        <w:t>7]</w:t>
      </w:r>
      <w:r w:rsidR="007F5F7D">
        <w:rPr>
          <w:rFonts w:ascii="Times New Roman" w:eastAsia="Times New Roman" w:hAnsi="Times New Roman" w:cs="Times New Roman"/>
          <w:sz w:val="24"/>
          <w:szCs w:val="24"/>
        </w:rPr>
        <w:t>. in their systematic review and meta-analysis "Digital Games, Design, and Learning" (2016), provide empirical evidence supporting the effectiveness of game design in educational settings, emphasizing that well-designed games can significantly boost learning outcomes. These sources collectively underscore the transformative potential of game-based learning in educational contexts, suggesting that when thoughtfully designed, games can be powerful tools for educational enhancement and student engagement.</w:t>
      </w:r>
    </w:p>
    <w:p w14:paraId="6B42F6C6" w14:textId="3F3DDC10" w:rsidR="008925B1" w:rsidRDefault="007F5F7D" w:rsidP="00B53469">
      <w:pPr>
        <w:spacing w:before="12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their comprehensive study, "Digital Games, Design, and Learning: A Systematic Review and Meta-Analysis," Douglas B. Clark</w:t>
      </w:r>
      <w:r w:rsidR="000E2A95">
        <w:rPr>
          <w:rFonts w:ascii="Times New Roman" w:eastAsia="Times New Roman" w:hAnsi="Times New Roman" w:cs="Times New Roman"/>
          <w:sz w:val="24"/>
          <w:szCs w:val="24"/>
        </w:rPr>
        <w:t xml:space="preserve"> [</w:t>
      </w:r>
      <w:r w:rsidR="000C6C97">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and colleagues aimed to assess the educational effectiveness of digital games compared to traditional learning methods. The study involved a meta-analysis of various research findings that measured the learning outcomes, engagement, and motivation levels of students who used educational games against those who employed conventional learning approaches. Their findings indicated that digital games significantly enhance learning outcomes when properly designed to align with educational goals. This impact was most notable in how games increased student engagement and motivation, critical factors that contribute to effective learning. The study highlighted the importance of thoughtful game design, emphasizing that the educational benefits of games depend heavily on how well their gameplay mechanics and narrative elements integrate with intended learning objectives.</w:t>
      </w:r>
    </w:p>
    <w:p w14:paraId="52001DFC" w14:textId="77777777" w:rsidR="008925B1" w:rsidRDefault="008925B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C0BF33C" w14:textId="2B718183" w:rsidR="005E7963" w:rsidRDefault="000B25B0" w:rsidP="000B25B0">
      <w:pPr>
        <w:pStyle w:val="Heading3"/>
      </w:pPr>
      <w:bookmarkStart w:id="8" w:name="_Toc189940704"/>
      <w:r>
        <w:lastRenderedPageBreak/>
        <w:t>2.3.1</w:t>
      </w:r>
      <w:r w:rsidR="009746C4">
        <w:t xml:space="preserve">. </w:t>
      </w:r>
      <w:r>
        <w:t>GBL Example: Variant Limits</w:t>
      </w:r>
      <w:bookmarkEnd w:id="8"/>
    </w:p>
    <w:p w14:paraId="2DD5B7A5" w14:textId="28DF64AA" w:rsidR="00841B43" w:rsidRPr="00AF2285" w:rsidRDefault="00841B43" w:rsidP="00B53469">
      <w:pPr>
        <w:spacing w:after="80"/>
        <w:ind w:left="720"/>
        <w:rPr>
          <w:rFonts w:asciiTheme="majorBidi" w:hAnsiTheme="majorBidi" w:cstheme="majorBidi"/>
          <w:sz w:val="24"/>
          <w:szCs w:val="24"/>
          <w:lang w:val="en-US"/>
        </w:rPr>
      </w:pPr>
      <w:r w:rsidRPr="00AF2285">
        <w:rPr>
          <w:rFonts w:asciiTheme="majorBidi" w:hAnsiTheme="majorBidi" w:cstheme="majorBidi"/>
          <w:sz w:val="24"/>
          <w:szCs w:val="24"/>
          <w:lang w:val="en-US"/>
        </w:rPr>
        <w:t>Variant: Limits is designed to help students more easily understand and</w:t>
      </w:r>
      <w:r w:rsidR="00321309" w:rsidRPr="00AF2285">
        <w:rPr>
          <w:rFonts w:asciiTheme="majorBidi" w:hAnsiTheme="majorBidi" w:cstheme="majorBidi"/>
          <w:sz w:val="24"/>
          <w:szCs w:val="24"/>
          <w:lang w:val="en-US"/>
        </w:rPr>
        <w:t xml:space="preserve"> master</w:t>
      </w:r>
      <w:r w:rsidRPr="00AF2285">
        <w:rPr>
          <w:rFonts w:asciiTheme="majorBidi" w:hAnsiTheme="majorBidi" w:cstheme="majorBidi"/>
          <w:sz w:val="24"/>
          <w:szCs w:val="24"/>
          <w:lang w:val="en-US"/>
        </w:rPr>
        <w:t> abstract concepts related to limits, limit laws, asymptotes and concepts of infinity</w:t>
      </w:r>
      <w:r w:rsidR="000E2A95">
        <w:rPr>
          <w:rFonts w:asciiTheme="majorBidi" w:hAnsiTheme="majorBidi" w:cstheme="majorBidi"/>
          <w:sz w:val="24"/>
          <w:szCs w:val="24"/>
          <w:lang w:val="en-US"/>
        </w:rPr>
        <w:t xml:space="preserve"> [</w:t>
      </w:r>
      <w:r w:rsidR="00AF2285" w:rsidRPr="00AF2285">
        <w:rPr>
          <w:rFonts w:asciiTheme="majorBidi" w:hAnsiTheme="majorBidi" w:cstheme="majorBidi"/>
          <w:sz w:val="24"/>
          <w:szCs w:val="24"/>
          <w:lang w:val="en-US"/>
        </w:rPr>
        <w:t>8]</w:t>
      </w:r>
      <w:r w:rsidRPr="00AF2285">
        <w:rPr>
          <w:rFonts w:asciiTheme="majorBidi" w:hAnsiTheme="majorBidi" w:cstheme="majorBidi"/>
          <w:sz w:val="24"/>
          <w:szCs w:val="24"/>
          <w:lang w:val="en-US"/>
        </w:rPr>
        <w:t xml:space="preserve">. Players will see the subject come to life in a 3D environment where they must solve a series of increasingly challenging calculus problems </w:t>
      </w:r>
      <w:proofErr w:type="gramStart"/>
      <w:r w:rsidRPr="00AF2285">
        <w:rPr>
          <w:rFonts w:asciiTheme="majorBidi" w:hAnsiTheme="majorBidi" w:cstheme="majorBidi"/>
          <w:sz w:val="24"/>
          <w:szCs w:val="24"/>
          <w:lang w:val="en-US"/>
        </w:rPr>
        <w:t>in order to</w:t>
      </w:r>
      <w:proofErr w:type="gramEnd"/>
      <w:r w:rsidRPr="00AF2285">
        <w:rPr>
          <w:rFonts w:asciiTheme="majorBidi" w:hAnsiTheme="majorBidi" w:cstheme="majorBidi"/>
          <w:sz w:val="24"/>
          <w:szCs w:val="24"/>
          <w:lang w:val="en-US"/>
        </w:rPr>
        <w:t xml:space="preserve"> stop the geomagnetic storms threatening their planet’s survival.</w:t>
      </w:r>
    </w:p>
    <w:p w14:paraId="7AF2FA9F" w14:textId="432948FA" w:rsidR="00841B43" w:rsidRPr="00AF2285" w:rsidRDefault="00841B43" w:rsidP="00B53469">
      <w:pPr>
        <w:spacing w:after="80"/>
        <w:ind w:left="720"/>
        <w:rPr>
          <w:rFonts w:asciiTheme="majorBidi" w:hAnsiTheme="majorBidi" w:cstheme="majorBidi"/>
          <w:sz w:val="24"/>
          <w:szCs w:val="24"/>
          <w:lang w:val="en-US"/>
        </w:rPr>
      </w:pPr>
      <w:r w:rsidRPr="00AF2285">
        <w:rPr>
          <w:rFonts w:asciiTheme="majorBidi" w:hAnsiTheme="majorBidi" w:cstheme="majorBidi"/>
          <w:sz w:val="24"/>
          <w:szCs w:val="24"/>
          <w:lang w:val="en-US"/>
        </w:rPr>
        <w:t xml:space="preserve">Variant: Limits delivers a personalized learning experience that rivals its entertainment game counterparts in sophistication and </w:t>
      </w:r>
      <w:proofErr w:type="gramStart"/>
      <w:r w:rsidRPr="00AF2285">
        <w:rPr>
          <w:rFonts w:asciiTheme="majorBidi" w:hAnsiTheme="majorBidi" w:cstheme="majorBidi"/>
          <w:sz w:val="24"/>
          <w:szCs w:val="24"/>
          <w:lang w:val="en-US"/>
        </w:rPr>
        <w:t>imagination, yet</w:t>
      </w:r>
      <w:proofErr w:type="gramEnd"/>
      <w:r w:rsidRPr="00AF2285">
        <w:rPr>
          <w:rFonts w:asciiTheme="majorBidi" w:hAnsiTheme="majorBidi" w:cstheme="majorBidi"/>
          <w:sz w:val="24"/>
          <w:szCs w:val="24"/>
          <w:lang w:val="en-US"/>
        </w:rPr>
        <w:t xml:space="preserve"> maintains strict learning efficacy supported by research</w:t>
      </w:r>
      <w:r w:rsidR="000E2A95">
        <w:rPr>
          <w:rFonts w:asciiTheme="majorBidi" w:hAnsiTheme="majorBidi" w:cstheme="majorBidi"/>
          <w:sz w:val="24"/>
          <w:szCs w:val="24"/>
          <w:lang w:val="en-US"/>
        </w:rPr>
        <w:t xml:space="preserve"> [</w:t>
      </w:r>
      <w:r w:rsidR="00AF2285" w:rsidRPr="00AF2285">
        <w:rPr>
          <w:rFonts w:asciiTheme="majorBidi" w:hAnsiTheme="majorBidi" w:cstheme="majorBidi"/>
          <w:sz w:val="24"/>
          <w:szCs w:val="24"/>
          <w:lang w:val="en-US"/>
        </w:rPr>
        <w:t>9]</w:t>
      </w:r>
      <w:r w:rsidRPr="00AF2285">
        <w:rPr>
          <w:rFonts w:asciiTheme="majorBidi" w:hAnsiTheme="majorBidi" w:cstheme="majorBidi"/>
          <w:sz w:val="24"/>
          <w:szCs w:val="24"/>
          <w:lang w:val="en-US"/>
        </w:rPr>
        <w:t>. An impressive 79 percent of students agreed that Variant: Limits increased their knowledge of limits and 83 percent of students reported they were able to apply their knowledge from the game in class.</w:t>
      </w:r>
    </w:p>
    <w:p w14:paraId="5344BD61" w14:textId="6D0A5600" w:rsidR="00421779" w:rsidRPr="00AF2285" w:rsidRDefault="00421779" w:rsidP="00B53469">
      <w:pPr>
        <w:spacing w:after="80"/>
        <w:ind w:left="720"/>
        <w:rPr>
          <w:rFonts w:asciiTheme="majorBidi" w:hAnsiTheme="majorBidi" w:cstheme="majorBidi"/>
          <w:sz w:val="24"/>
          <w:szCs w:val="24"/>
          <w:lang w:val="en-US"/>
        </w:rPr>
      </w:pPr>
      <w:r w:rsidRPr="00AF2285">
        <w:rPr>
          <w:rFonts w:asciiTheme="majorBidi" w:hAnsiTheme="majorBidi" w:cstheme="majorBidi"/>
          <w:sz w:val="24"/>
          <w:szCs w:val="24"/>
          <w:lang w:val="en-US"/>
        </w:rPr>
        <w:t>An educational video game initially developed by Texas A&amp;M University visualization students significantly boosts students’ scores in introductory calculus, one of the toughest classes to pass on a university campus.</w:t>
      </w:r>
    </w:p>
    <w:p w14:paraId="55A0E61A" w14:textId="6260173F" w:rsidR="00B53469" w:rsidRDefault="00DF45CE" w:rsidP="00B53469">
      <w:pPr>
        <w:spacing w:after="80"/>
        <w:ind w:left="720"/>
        <w:rPr>
          <w:rFonts w:asciiTheme="majorBidi" w:hAnsiTheme="majorBidi" w:cstheme="majorBidi"/>
          <w:sz w:val="24"/>
          <w:szCs w:val="24"/>
        </w:rPr>
      </w:pPr>
      <w:r w:rsidRPr="00AF2285">
        <w:rPr>
          <w:rFonts w:asciiTheme="majorBidi" w:hAnsiTheme="majorBidi" w:cstheme="majorBidi"/>
          <w:sz w:val="24"/>
          <w:szCs w:val="24"/>
        </w:rPr>
        <w:t xml:space="preserve">A study conducted at Texas A&amp;M University found that students who played the educational video game "Variant: Limits" achieved higher scores on their calculus exams compared to those who did not engage with the game. The research involved over 2,000 engineering calculus students, with nearly half participating in gameplay. Results indicated that increased time spent playing the game correlated with better exam performance. "Variant: Limits" was developed through a collaboration between Texas A&amp;M's Department of Visualization and the game-based learning company </w:t>
      </w:r>
      <w:proofErr w:type="spellStart"/>
      <w:r w:rsidRPr="00AF2285">
        <w:rPr>
          <w:rFonts w:asciiTheme="majorBidi" w:hAnsiTheme="majorBidi" w:cstheme="majorBidi"/>
          <w:sz w:val="24"/>
          <w:szCs w:val="24"/>
        </w:rPr>
        <w:t>Triseum</w:t>
      </w:r>
      <w:proofErr w:type="spellEnd"/>
      <w:r w:rsidR="000E2A95">
        <w:rPr>
          <w:rFonts w:asciiTheme="majorBidi" w:hAnsiTheme="majorBidi" w:cstheme="majorBidi"/>
          <w:sz w:val="24"/>
          <w:szCs w:val="24"/>
        </w:rPr>
        <w:t xml:space="preserve"> [</w:t>
      </w:r>
      <w:r w:rsidR="009F5647" w:rsidRPr="00AF2285">
        <w:rPr>
          <w:rFonts w:asciiTheme="majorBidi" w:hAnsiTheme="majorBidi" w:cstheme="majorBidi"/>
          <w:sz w:val="24"/>
          <w:szCs w:val="24"/>
        </w:rPr>
        <w:t>8]</w:t>
      </w:r>
      <w:r w:rsidRPr="00AF2285">
        <w:rPr>
          <w:rFonts w:asciiTheme="majorBidi" w:hAnsiTheme="majorBidi" w:cstheme="majorBidi"/>
          <w:sz w:val="24"/>
          <w:szCs w:val="24"/>
        </w:rPr>
        <w:t>. The game integrates calculus concepts into a 3D adventure, aiming to enhance students' understanding of limits and limit laws.</w:t>
      </w:r>
    </w:p>
    <w:p w14:paraId="2834426A" w14:textId="77777777" w:rsidR="00B53469" w:rsidRPr="00B53469" w:rsidRDefault="00B53469" w:rsidP="00B53469">
      <w:pPr>
        <w:spacing w:after="80"/>
        <w:ind w:left="720"/>
        <w:rPr>
          <w:rFonts w:asciiTheme="majorBidi" w:hAnsiTheme="majorBidi" w:cstheme="majorBidi"/>
          <w:sz w:val="24"/>
          <w:szCs w:val="24"/>
        </w:rPr>
      </w:pPr>
    </w:p>
    <w:p w14:paraId="1B7D1B8B" w14:textId="77777777" w:rsidR="00E42E04" w:rsidRDefault="007F5F7D" w:rsidP="002E30FB">
      <w:pPr>
        <w:pStyle w:val="Heading2"/>
        <w:spacing w:before="120"/>
      </w:pPr>
      <w:bookmarkStart w:id="9" w:name="_Toc189940705"/>
      <w:r>
        <w:t>2.4. Building on What Exists</w:t>
      </w:r>
      <w:bookmarkEnd w:id="9"/>
    </w:p>
    <w:p w14:paraId="43CDA856" w14:textId="198DB807" w:rsidR="004C7839" w:rsidRDefault="007F5F7D" w:rsidP="00875407">
      <w:pPr>
        <w:spacing w:before="120" w:after="12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While many educational games focus on basic skills and are meant for children</w:t>
      </w:r>
      <w:r w:rsidR="000E2A95">
        <w:rPr>
          <w:rFonts w:ascii="Times New Roman" w:eastAsia="Times New Roman" w:hAnsi="Times New Roman" w:cs="Times New Roman"/>
          <w:sz w:val="24"/>
          <w:szCs w:val="24"/>
        </w:rPr>
        <w:t xml:space="preserve"> [</w:t>
      </w:r>
      <w:r w:rsidR="009F5647">
        <w:rPr>
          <w:rFonts w:ascii="Times New Roman" w:eastAsia="Times New Roman" w:hAnsi="Times New Roman" w:cs="Times New Roman"/>
          <w:sz w:val="24"/>
          <w:szCs w:val="24"/>
        </w:rPr>
        <w:t>10]</w:t>
      </w:r>
      <w:r>
        <w:rPr>
          <w:rFonts w:ascii="Times New Roman" w:eastAsia="Times New Roman" w:hAnsi="Times New Roman" w:cs="Times New Roman"/>
          <w:sz w:val="24"/>
          <w:szCs w:val="24"/>
        </w:rPr>
        <w:t>, there's a need for games that teach more advanced skills to older learners. Most existing games do not cover the depth of content or the real-life applications</w:t>
      </w:r>
      <w:r w:rsidR="00854659">
        <w:rPr>
          <w:rStyle w:val="FootnoteReference"/>
          <w:rFonts w:ascii="Times New Roman" w:eastAsia="Times New Roman" w:hAnsi="Times New Roman" w:cs="Times New Roman"/>
          <w:sz w:val="24"/>
          <w:szCs w:val="24"/>
        </w:rPr>
        <w:t>3</w:t>
      </w:r>
      <w:r>
        <w:rPr>
          <w:rFonts w:ascii="Times New Roman" w:eastAsia="Times New Roman" w:hAnsi="Times New Roman" w:cs="Times New Roman"/>
          <w:sz w:val="24"/>
          <w:szCs w:val="24"/>
        </w:rPr>
        <w:t xml:space="preserve"> that "Enigma Academy" does. Our game fills this gap by providing a challenging and comprehensive learning experience that helps players not only learn but also apply cryptographic skills in scenarios that mimic real-life situations.</w:t>
      </w:r>
    </w:p>
    <w:p w14:paraId="2AD3DE62" w14:textId="77777777" w:rsidR="00B53469" w:rsidRPr="00B53469" w:rsidRDefault="00B53469" w:rsidP="00B53469">
      <w:pPr>
        <w:ind w:left="360"/>
        <w:jc w:val="both"/>
        <w:rPr>
          <w:rFonts w:ascii="Times New Roman" w:eastAsia="Times New Roman" w:hAnsi="Times New Roman" w:cs="Times New Roman"/>
          <w:sz w:val="6"/>
          <w:szCs w:val="6"/>
        </w:rPr>
      </w:pPr>
    </w:p>
    <w:p w14:paraId="07C9FDAD" w14:textId="77777777" w:rsidR="00E42E04" w:rsidRDefault="007F5F7D" w:rsidP="00875407">
      <w:pPr>
        <w:pStyle w:val="Heading2"/>
        <w:spacing w:before="120"/>
      </w:pPr>
      <w:bookmarkStart w:id="10" w:name="_Toc189940706"/>
      <w:r>
        <w:t>2.5. Comparing Techniques and Outcomes</w:t>
      </w:r>
      <w:bookmarkEnd w:id="10"/>
    </w:p>
    <w:p w14:paraId="37A08935" w14:textId="4CEF7FC1" w:rsidR="00B53469" w:rsidRDefault="007F5F7D" w:rsidP="00B53469">
      <w:pPr>
        <w:spacing w:before="120" w:after="12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When we compare "Enigma Academy" to other educational games, it stands out because of its depth and focus on practical skills. Most games are limited to simple puzzles and basic coding tasks</w:t>
      </w:r>
      <w:r w:rsidR="000E2A95">
        <w:rPr>
          <w:rFonts w:ascii="Times New Roman" w:eastAsia="Times New Roman" w:hAnsi="Times New Roman" w:cs="Times New Roman"/>
          <w:sz w:val="24"/>
          <w:szCs w:val="24"/>
        </w:rPr>
        <w:t xml:space="preserve"> [</w:t>
      </w:r>
      <w:r w:rsidR="009F5647">
        <w:rPr>
          <w:rFonts w:ascii="Times New Roman" w:eastAsia="Times New Roman" w:hAnsi="Times New Roman" w:cs="Times New Roman"/>
          <w:sz w:val="24"/>
          <w:szCs w:val="24"/>
        </w:rPr>
        <w:t>7]</w:t>
      </w:r>
      <w:r>
        <w:rPr>
          <w:rFonts w:ascii="Times New Roman" w:eastAsia="Times New Roman" w:hAnsi="Times New Roman" w:cs="Times New Roman"/>
          <w:sz w:val="24"/>
          <w:szCs w:val="24"/>
        </w:rPr>
        <w:t>. In contrast, "Enigma Academy" integrates real cryptographic challenges into its gameplay, making it a unique tool for learning</w:t>
      </w:r>
      <w:r w:rsidR="000E2A95">
        <w:rPr>
          <w:rFonts w:ascii="Times New Roman" w:eastAsia="Times New Roman" w:hAnsi="Times New Roman" w:cs="Times New Roman"/>
          <w:sz w:val="24"/>
          <w:szCs w:val="24"/>
        </w:rPr>
        <w:t xml:space="preserve"> [</w:t>
      </w:r>
      <w:r w:rsidR="009F5647">
        <w:rPr>
          <w:rFonts w:ascii="Times New Roman" w:eastAsia="Times New Roman" w:hAnsi="Times New Roman" w:cs="Times New Roman"/>
          <w:sz w:val="24"/>
          <w:szCs w:val="24"/>
        </w:rPr>
        <w:t>9]</w:t>
      </w:r>
      <w:r>
        <w:rPr>
          <w:rFonts w:ascii="Times New Roman" w:eastAsia="Times New Roman" w:hAnsi="Times New Roman" w:cs="Times New Roman"/>
          <w:sz w:val="24"/>
          <w:szCs w:val="24"/>
        </w:rPr>
        <w:t>. This approach is designed to prepare players for using cryptography in real situations, enhancing both their understanding and ability to apply what they've learned.</w:t>
      </w:r>
      <w:r w:rsidR="00B53469">
        <w:rPr>
          <w:rFonts w:ascii="Times New Roman" w:eastAsia="Times New Roman" w:hAnsi="Times New Roman" w:cs="Times New Roman"/>
          <w:sz w:val="24"/>
          <w:szCs w:val="24"/>
        </w:rPr>
        <w:br w:type="page"/>
      </w:r>
    </w:p>
    <w:p w14:paraId="429F7B12" w14:textId="06E394FD" w:rsidR="00E42E04" w:rsidRPr="002E30FB" w:rsidRDefault="007F5F7D" w:rsidP="00B15442">
      <w:pPr>
        <w:pStyle w:val="Heading1"/>
        <w:spacing w:before="120"/>
        <w:rPr>
          <w:sz w:val="36"/>
          <w:szCs w:val="36"/>
        </w:rPr>
      </w:pPr>
      <w:bookmarkStart w:id="11" w:name="_Toc189940707"/>
      <w:r w:rsidRPr="002E30FB">
        <w:rPr>
          <w:sz w:val="36"/>
          <w:szCs w:val="36"/>
        </w:rPr>
        <w:lastRenderedPageBreak/>
        <w:t>3. Background</w:t>
      </w:r>
      <w:bookmarkEnd w:id="11"/>
    </w:p>
    <w:p w14:paraId="7B412C9D" w14:textId="38E83B7D" w:rsidR="00E42E04" w:rsidRDefault="00CA38B0" w:rsidP="007879AB">
      <w:pPr>
        <w:spacing w:before="120"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section is dedicated for the description of term, algorithms and methods used in this project</w:t>
      </w:r>
    </w:p>
    <w:p w14:paraId="0E598364" w14:textId="77777777" w:rsidR="00E42E04" w:rsidRDefault="007F5F7D" w:rsidP="00BF0143">
      <w:pPr>
        <w:pStyle w:val="Heading2"/>
        <w:spacing w:before="120"/>
      </w:pPr>
      <w:bookmarkStart w:id="12" w:name="_Toc189940708"/>
      <w:r>
        <w:t>3.1. Cryptography</w:t>
      </w:r>
      <w:bookmarkEnd w:id="12"/>
    </w:p>
    <w:p w14:paraId="1B124CA7" w14:textId="57391F9C" w:rsidR="00E42E04" w:rsidRPr="006A48D5" w:rsidRDefault="009D112E" w:rsidP="007879AB">
      <w:pPr>
        <w:spacing w:before="120" w:after="240"/>
        <w:ind w:left="360"/>
        <w:jc w:val="both"/>
        <w:rPr>
          <w:rFonts w:ascii="Times New Roman" w:eastAsia="Times New Roman" w:hAnsi="Times New Roman" w:cs="Times New Roman"/>
          <w:sz w:val="24"/>
          <w:szCs w:val="24"/>
        </w:rPr>
      </w:pPr>
      <w:r w:rsidRPr="006A48D5">
        <w:rPr>
          <w:rFonts w:ascii="Times New Roman" w:eastAsia="Times New Roman" w:hAnsi="Times New Roman" w:cs="Times New Roman"/>
          <w:sz w:val="24"/>
          <w:szCs w:val="24"/>
        </w:rPr>
        <w:t>Cryptography is the science of securing communication through encoding and decoding information. It ensures confidentiality, integrity, and authenticity</w:t>
      </w:r>
      <w:r w:rsidR="000E2A95">
        <w:rPr>
          <w:rFonts w:ascii="Times New Roman" w:eastAsia="Times New Roman" w:hAnsi="Times New Roman" w:cs="Times New Roman"/>
          <w:sz w:val="24"/>
          <w:szCs w:val="24"/>
        </w:rPr>
        <w:t xml:space="preserve"> [</w:t>
      </w:r>
      <w:r w:rsidR="007879AB">
        <w:rPr>
          <w:rFonts w:ascii="Times New Roman" w:eastAsia="Times New Roman" w:hAnsi="Times New Roman" w:cs="Times New Roman"/>
          <w:sz w:val="24"/>
          <w:szCs w:val="24"/>
        </w:rPr>
        <w:t>11]</w:t>
      </w:r>
      <w:r w:rsidRPr="006A48D5">
        <w:rPr>
          <w:rFonts w:ascii="Times New Roman" w:eastAsia="Times New Roman" w:hAnsi="Times New Roman" w:cs="Times New Roman"/>
          <w:sz w:val="24"/>
          <w:szCs w:val="24"/>
        </w:rPr>
        <w:t xml:space="preserve"> of sensitive data, protecting it from unauthorized access. From the ancient Caesar Cipher to modern encryption algorithms, cryptography has evolved significantly to meet the demands of secure communication</w:t>
      </w:r>
      <w:r w:rsidR="000E2A95">
        <w:rPr>
          <w:rFonts w:ascii="Times New Roman" w:eastAsia="Times New Roman" w:hAnsi="Times New Roman" w:cs="Times New Roman"/>
          <w:sz w:val="24"/>
          <w:szCs w:val="24"/>
        </w:rPr>
        <w:t xml:space="preserve"> [</w:t>
      </w:r>
      <w:r w:rsidR="007879AB">
        <w:rPr>
          <w:rFonts w:ascii="Times New Roman" w:eastAsia="Times New Roman" w:hAnsi="Times New Roman" w:cs="Times New Roman"/>
          <w:sz w:val="24"/>
          <w:szCs w:val="24"/>
        </w:rPr>
        <w:t>12]</w:t>
      </w:r>
      <w:r w:rsidRPr="006A48D5">
        <w:rPr>
          <w:rFonts w:ascii="Times New Roman" w:eastAsia="Times New Roman" w:hAnsi="Times New Roman" w:cs="Times New Roman"/>
          <w:sz w:val="24"/>
          <w:szCs w:val="24"/>
        </w:rPr>
        <w:t>. Today, it plays a vital role in securing online transactions, protecting personal information, and ensuring data privacy</w:t>
      </w:r>
      <w:r w:rsidR="007F5F7D" w:rsidRPr="006A48D5">
        <w:rPr>
          <w:rFonts w:ascii="Times New Roman" w:eastAsia="Times New Roman" w:hAnsi="Times New Roman" w:cs="Times New Roman"/>
          <w:sz w:val="24"/>
          <w:szCs w:val="24"/>
        </w:rPr>
        <w:t>.</w:t>
      </w:r>
    </w:p>
    <w:p w14:paraId="2813546C" w14:textId="77777777" w:rsidR="00E42E04" w:rsidRDefault="007F5F7D" w:rsidP="00BF0143">
      <w:pPr>
        <w:pStyle w:val="Heading3"/>
        <w:spacing w:before="120"/>
      </w:pPr>
      <w:bookmarkStart w:id="13" w:name="_fg140nb1fwvs" w:colFirst="0" w:colLast="0"/>
      <w:bookmarkStart w:id="14" w:name="_Toc189940709"/>
      <w:bookmarkEnd w:id="13"/>
      <w:r>
        <w:t>3.1.1. Types of Cryptographic Techniques</w:t>
      </w:r>
      <w:bookmarkEnd w:id="14"/>
    </w:p>
    <w:p w14:paraId="089A7E17" w14:textId="77777777" w:rsidR="00E42E04" w:rsidRDefault="007F5F7D" w:rsidP="007879A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Cryptographic techniques can be categorized into the following types:</w:t>
      </w:r>
    </w:p>
    <w:p w14:paraId="29E3FD71" w14:textId="77777777" w:rsidR="00E42E04" w:rsidRDefault="007F5F7D" w:rsidP="0034681E">
      <w:pPr>
        <w:spacing w:before="120" w:after="120"/>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1. Substitution Ciphers:</w:t>
      </w:r>
    </w:p>
    <w:p w14:paraId="2A7E9DA9" w14:textId="77777777" w:rsidR="00E42E04" w:rsidRDefault="007F5F7D" w:rsidP="0034681E">
      <w:pPr>
        <w:numPr>
          <w:ilvl w:val="2"/>
          <w:numId w:val="4"/>
        </w:numPr>
        <w:spacing w:before="12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Replace each letter in the plaintext with another letter based on a specific rule.</w:t>
      </w:r>
    </w:p>
    <w:p w14:paraId="56732C6B" w14:textId="77777777" w:rsidR="00E42E04" w:rsidRDefault="007F5F7D">
      <w:pPr>
        <w:numPr>
          <w:ilvl w:val="2"/>
          <w:numId w:val="4"/>
        </w:numPr>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Examples</w:t>
      </w:r>
      <w:r>
        <w:rPr>
          <w:rFonts w:ascii="Times New Roman" w:eastAsia="Times New Roman" w:hAnsi="Times New Roman" w:cs="Times New Roman"/>
          <w:sz w:val="24"/>
          <w:szCs w:val="24"/>
        </w:rPr>
        <w:t>:</w:t>
      </w:r>
    </w:p>
    <w:p w14:paraId="1B7BDE6A" w14:textId="77777777" w:rsidR="00E42E04" w:rsidRDefault="007F5F7D">
      <w:pPr>
        <w:numPr>
          <w:ilvl w:val="3"/>
          <w:numId w:val="4"/>
        </w:numPr>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Caesar Cipher</w:t>
      </w:r>
      <w:r>
        <w:rPr>
          <w:rFonts w:ascii="Times New Roman" w:eastAsia="Times New Roman" w:hAnsi="Times New Roman" w:cs="Times New Roman"/>
          <w:sz w:val="24"/>
          <w:szCs w:val="24"/>
        </w:rPr>
        <w:t>: Letters are shifted by a fixed number of positions.</w:t>
      </w:r>
    </w:p>
    <w:p w14:paraId="7A103E4E" w14:textId="77777777" w:rsidR="00E42E04" w:rsidRDefault="007F5F7D" w:rsidP="0034681E">
      <w:pPr>
        <w:numPr>
          <w:ilvl w:val="3"/>
          <w:numId w:val="4"/>
        </w:numPr>
        <w:spacing w:after="120"/>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Monoalphabetic Cipher</w:t>
      </w:r>
      <w:r>
        <w:rPr>
          <w:rFonts w:ascii="Times New Roman" w:eastAsia="Times New Roman" w:hAnsi="Times New Roman" w:cs="Times New Roman"/>
          <w:sz w:val="24"/>
          <w:szCs w:val="24"/>
        </w:rPr>
        <w:t>: A more complex substitution where each letter maps to a unique replacement.</w:t>
      </w:r>
    </w:p>
    <w:p w14:paraId="5C332035" w14:textId="77777777" w:rsidR="00E42E04" w:rsidRDefault="007F5F7D" w:rsidP="0034681E">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2. Transposition Ciphers</w:t>
      </w:r>
      <w:r>
        <w:rPr>
          <w:rFonts w:ascii="Times New Roman" w:eastAsia="Times New Roman" w:hAnsi="Times New Roman" w:cs="Times New Roman"/>
          <w:sz w:val="24"/>
          <w:szCs w:val="24"/>
        </w:rPr>
        <w:t>:</w:t>
      </w:r>
    </w:p>
    <w:p w14:paraId="3067846C" w14:textId="77777777" w:rsidR="00E42E04" w:rsidRDefault="007F5F7D" w:rsidP="0034681E">
      <w:pPr>
        <w:numPr>
          <w:ilvl w:val="2"/>
          <w:numId w:val="4"/>
        </w:numPr>
        <w:spacing w:before="12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Rearrange the order of characters in plaintext without altering the letters themselves.</w:t>
      </w:r>
    </w:p>
    <w:p w14:paraId="0E4FDDAF" w14:textId="77777777" w:rsidR="00E42E04" w:rsidRDefault="007F5F7D">
      <w:pPr>
        <w:numPr>
          <w:ilvl w:val="2"/>
          <w:numId w:val="4"/>
        </w:numPr>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Examples</w:t>
      </w:r>
      <w:r>
        <w:rPr>
          <w:rFonts w:ascii="Times New Roman" w:eastAsia="Times New Roman" w:hAnsi="Times New Roman" w:cs="Times New Roman"/>
          <w:sz w:val="24"/>
          <w:szCs w:val="24"/>
        </w:rPr>
        <w:t>:</w:t>
      </w:r>
    </w:p>
    <w:p w14:paraId="28F829C3" w14:textId="77777777" w:rsidR="00E42E04" w:rsidRDefault="007F5F7D">
      <w:pPr>
        <w:numPr>
          <w:ilvl w:val="3"/>
          <w:numId w:val="4"/>
        </w:numPr>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Rail Fence Cipher</w:t>
      </w:r>
      <w:r>
        <w:rPr>
          <w:rFonts w:ascii="Times New Roman" w:eastAsia="Times New Roman" w:hAnsi="Times New Roman" w:cs="Times New Roman"/>
          <w:sz w:val="24"/>
          <w:szCs w:val="24"/>
        </w:rPr>
        <w:t>: Text is written in a zigzag pattern and read row by row.</w:t>
      </w:r>
    </w:p>
    <w:p w14:paraId="5366F79A" w14:textId="77777777" w:rsidR="00E42E04" w:rsidRDefault="007F5F7D" w:rsidP="007879AB">
      <w:pPr>
        <w:numPr>
          <w:ilvl w:val="3"/>
          <w:numId w:val="4"/>
        </w:numPr>
        <w:spacing w:after="240"/>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Columnar Transposition Cipher</w:t>
      </w:r>
      <w:r>
        <w:rPr>
          <w:rFonts w:ascii="Times New Roman" w:eastAsia="Times New Roman" w:hAnsi="Times New Roman" w:cs="Times New Roman"/>
          <w:sz w:val="24"/>
          <w:szCs w:val="24"/>
        </w:rPr>
        <w:t>: Text is written into rows and read by columns based on a keyword.</w:t>
      </w:r>
    </w:p>
    <w:p w14:paraId="3035C003" w14:textId="77777777" w:rsidR="00E42E04" w:rsidRDefault="007F5F7D" w:rsidP="0034681E">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3. Polyalphabetic Ciphers</w:t>
      </w:r>
      <w:r>
        <w:rPr>
          <w:rFonts w:ascii="Times New Roman" w:eastAsia="Times New Roman" w:hAnsi="Times New Roman" w:cs="Times New Roman"/>
          <w:sz w:val="24"/>
          <w:szCs w:val="24"/>
        </w:rPr>
        <w:t>:</w:t>
      </w:r>
    </w:p>
    <w:p w14:paraId="1914109A" w14:textId="77777777" w:rsidR="00E42E04" w:rsidRDefault="007F5F7D" w:rsidP="0034681E">
      <w:pPr>
        <w:numPr>
          <w:ilvl w:val="2"/>
          <w:numId w:val="4"/>
        </w:numPr>
        <w:spacing w:before="120"/>
        <w:ind w:left="14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Use multiple substitution alphabets to encrypt the message.</w:t>
      </w:r>
    </w:p>
    <w:p w14:paraId="31CDB1CC" w14:textId="77777777" w:rsidR="00E42E04" w:rsidRDefault="007F5F7D">
      <w:pPr>
        <w:numPr>
          <w:ilvl w:val="2"/>
          <w:numId w:val="4"/>
        </w:numPr>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Examples</w:t>
      </w:r>
      <w:r>
        <w:rPr>
          <w:rFonts w:ascii="Times New Roman" w:eastAsia="Times New Roman" w:hAnsi="Times New Roman" w:cs="Times New Roman"/>
          <w:sz w:val="24"/>
          <w:szCs w:val="24"/>
        </w:rPr>
        <w:t>:</w:t>
      </w:r>
    </w:p>
    <w:p w14:paraId="3B2AAE62" w14:textId="77777777" w:rsidR="00E42E04" w:rsidRDefault="007F5F7D" w:rsidP="007879AB">
      <w:pPr>
        <w:numPr>
          <w:ilvl w:val="3"/>
          <w:numId w:val="4"/>
        </w:numPr>
        <w:spacing w:after="240"/>
        <w:ind w:left="18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Vigenère Cipher</w:t>
      </w:r>
      <w:r>
        <w:rPr>
          <w:rFonts w:ascii="Times New Roman" w:eastAsia="Times New Roman" w:hAnsi="Times New Roman" w:cs="Times New Roman"/>
          <w:sz w:val="24"/>
          <w:szCs w:val="24"/>
        </w:rPr>
        <w:t>: Employs a keyword to define shifts for each letter.</w:t>
      </w:r>
    </w:p>
    <w:p w14:paraId="546FD815" w14:textId="77777777" w:rsidR="00E42E04" w:rsidRDefault="007F5F7D" w:rsidP="0034681E">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4. Modern Cryptographic Techniques</w:t>
      </w:r>
      <w:r>
        <w:rPr>
          <w:rFonts w:ascii="Times New Roman" w:eastAsia="Times New Roman" w:hAnsi="Times New Roman" w:cs="Times New Roman"/>
          <w:sz w:val="24"/>
          <w:szCs w:val="24"/>
        </w:rPr>
        <w:t xml:space="preserve"> (Not used in the game but noteworthy):</w:t>
      </w:r>
    </w:p>
    <w:p w14:paraId="61C183C1" w14:textId="77777777" w:rsidR="00E42E04" w:rsidRDefault="007F5F7D" w:rsidP="0034681E">
      <w:pPr>
        <w:numPr>
          <w:ilvl w:val="2"/>
          <w:numId w:val="4"/>
        </w:numPr>
        <w:spacing w:before="120"/>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Symmetric Encryption</w:t>
      </w:r>
      <w:r>
        <w:rPr>
          <w:rFonts w:ascii="Times New Roman" w:eastAsia="Times New Roman" w:hAnsi="Times New Roman" w:cs="Times New Roman"/>
          <w:sz w:val="24"/>
          <w:szCs w:val="24"/>
        </w:rPr>
        <w:t>: Uses the same key for both encryption and decryption (e.g., AES).</w:t>
      </w:r>
    </w:p>
    <w:p w14:paraId="57E8730E" w14:textId="77777777" w:rsidR="00E42E04" w:rsidRDefault="007F5F7D" w:rsidP="007879AB">
      <w:pPr>
        <w:numPr>
          <w:ilvl w:val="2"/>
          <w:numId w:val="4"/>
        </w:numPr>
        <w:spacing w:after="240"/>
        <w:ind w:left="144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Asymmetric Encryption</w:t>
      </w:r>
      <w:r>
        <w:rPr>
          <w:rFonts w:ascii="Times New Roman" w:eastAsia="Times New Roman" w:hAnsi="Times New Roman" w:cs="Times New Roman"/>
          <w:sz w:val="24"/>
          <w:szCs w:val="24"/>
        </w:rPr>
        <w:t>: Uses a public-private key pair for secure communication (e.g., RSA).</w:t>
      </w:r>
    </w:p>
    <w:p w14:paraId="1915B233" w14:textId="77777777" w:rsidR="00E42E04" w:rsidRDefault="007F5F7D" w:rsidP="0082163B">
      <w:pPr>
        <w:pStyle w:val="Heading3"/>
        <w:spacing w:before="120"/>
      </w:pPr>
      <w:bookmarkStart w:id="15" w:name="_gpkeofhoshvd" w:colFirst="0" w:colLast="0"/>
      <w:bookmarkStart w:id="16" w:name="_Toc189940710"/>
      <w:bookmarkEnd w:id="15"/>
      <w:r>
        <w:lastRenderedPageBreak/>
        <w:t>3.1.2. Cryptographic Tools We Will Focus On</w:t>
      </w:r>
      <w:bookmarkEnd w:id="16"/>
    </w:p>
    <w:p w14:paraId="7062182E" w14:textId="77777777" w:rsidR="00E42E04" w:rsidRDefault="007F5F7D" w:rsidP="0082163B">
      <w:pPr>
        <w:spacing w:after="12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"Enigma Academy," players will use the following tools to solve cryptographic puzzles:</w:t>
      </w:r>
    </w:p>
    <w:p w14:paraId="7E468BC0" w14:textId="77777777" w:rsidR="00E42E04" w:rsidRDefault="007F5F7D" w:rsidP="0082163B">
      <w:pPr>
        <w:numPr>
          <w:ilvl w:val="0"/>
          <w:numId w:val="10"/>
        </w:numPr>
        <w:spacing w:before="120"/>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Caesar Cipher</w:t>
      </w:r>
      <w:r>
        <w:rPr>
          <w:rFonts w:ascii="Times New Roman" w:eastAsia="Times New Roman" w:hAnsi="Times New Roman" w:cs="Times New Roman"/>
          <w:sz w:val="24"/>
          <w:szCs w:val="24"/>
        </w:rPr>
        <w:t>:</w:t>
      </w:r>
    </w:p>
    <w:p w14:paraId="736C4C71" w14:textId="77777777" w:rsidR="00E42E04" w:rsidRDefault="007F5F7D">
      <w:pPr>
        <w:numPr>
          <w:ilvl w:val="1"/>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simple substitution cipher where letters are shifted by a fixed number.</w:t>
      </w:r>
    </w:p>
    <w:p w14:paraId="1CBD8975" w14:textId="77777777" w:rsidR="00E42E04" w:rsidRDefault="007F5F7D">
      <w:pPr>
        <w:numPr>
          <w:ilvl w:val="1"/>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Introduces players to basic encryption and decryption concepts.</w:t>
      </w:r>
    </w:p>
    <w:p w14:paraId="2E4F1177" w14:textId="77777777" w:rsidR="00E42E04" w:rsidRDefault="007F5F7D">
      <w:pPr>
        <w:numPr>
          <w:ilvl w:val="0"/>
          <w:numId w:val="10"/>
        </w:numPr>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Rail Fence Cipher</w:t>
      </w:r>
      <w:r>
        <w:rPr>
          <w:rFonts w:ascii="Times New Roman" w:eastAsia="Times New Roman" w:hAnsi="Times New Roman" w:cs="Times New Roman"/>
          <w:sz w:val="24"/>
          <w:szCs w:val="24"/>
        </w:rPr>
        <w:t>:</w:t>
      </w:r>
    </w:p>
    <w:p w14:paraId="2A5DD268" w14:textId="77777777" w:rsidR="00E42E04" w:rsidRDefault="007F5F7D">
      <w:pPr>
        <w:numPr>
          <w:ilvl w:val="1"/>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transposition cipher that demonstrates the rearrangement of letters in a zigzag pattern.</w:t>
      </w:r>
    </w:p>
    <w:p w14:paraId="6C5DA0E4" w14:textId="77777777" w:rsidR="00E42E04" w:rsidRDefault="007F5F7D">
      <w:pPr>
        <w:numPr>
          <w:ilvl w:val="1"/>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Encourages players to think critically about letter placement.</w:t>
      </w:r>
    </w:p>
    <w:p w14:paraId="5EF2451C" w14:textId="77777777" w:rsidR="00E42E04" w:rsidRDefault="007F5F7D">
      <w:pPr>
        <w:numPr>
          <w:ilvl w:val="0"/>
          <w:numId w:val="10"/>
        </w:numPr>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Vigenère Cipher</w:t>
      </w:r>
      <w:r>
        <w:rPr>
          <w:rFonts w:ascii="Times New Roman" w:eastAsia="Times New Roman" w:hAnsi="Times New Roman" w:cs="Times New Roman"/>
          <w:sz w:val="24"/>
          <w:szCs w:val="24"/>
        </w:rPr>
        <w:t>:</w:t>
      </w:r>
    </w:p>
    <w:p w14:paraId="0F522DCC" w14:textId="77777777" w:rsidR="00E42E04" w:rsidRDefault="007F5F7D">
      <w:pPr>
        <w:numPr>
          <w:ilvl w:val="1"/>
          <w:numId w:val="1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polyalphabetic substitution cipher that uses a keyword for encryption.</w:t>
      </w:r>
    </w:p>
    <w:p w14:paraId="5EB3B0CB" w14:textId="77777777" w:rsidR="00E42E04" w:rsidRDefault="007F5F7D" w:rsidP="0082163B">
      <w:pPr>
        <w:numPr>
          <w:ilvl w:val="1"/>
          <w:numId w:val="10"/>
        </w:numPr>
        <w:spacing w:after="1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Highlights the importance of keys in cryptography.</w:t>
      </w:r>
    </w:p>
    <w:p w14:paraId="39B15214" w14:textId="77777777" w:rsidR="00E42E04" w:rsidRDefault="007F5F7D" w:rsidP="0082163B">
      <w:pPr>
        <w:pStyle w:val="Heading3"/>
        <w:spacing w:before="120"/>
      </w:pPr>
      <w:bookmarkStart w:id="17" w:name="_j2rfsxhkpd6o" w:colFirst="0" w:colLast="0"/>
      <w:bookmarkStart w:id="18" w:name="_Toc189940711"/>
      <w:bookmarkEnd w:id="17"/>
      <w:r>
        <w:t>3.1.3. Modern Applications of Cryptography</w:t>
      </w:r>
      <w:bookmarkEnd w:id="18"/>
    </w:p>
    <w:p w14:paraId="62A6A5CD" w14:textId="75643A5F" w:rsidR="00E42E04" w:rsidRDefault="007F5F7D" w:rsidP="0082163B">
      <w:pPr>
        <w:spacing w:after="12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Cryptography is an essential component of modern technology, with applications such as</w:t>
      </w:r>
      <w:r w:rsidR="000E2A95">
        <w:rPr>
          <w:rFonts w:ascii="Times New Roman" w:eastAsia="Times New Roman" w:hAnsi="Times New Roman" w:cs="Times New Roman"/>
          <w:sz w:val="24"/>
          <w:szCs w:val="24"/>
        </w:rPr>
        <w:t xml:space="preserve"> [</w:t>
      </w:r>
      <w:r w:rsidR="003C4463">
        <w:rPr>
          <w:rFonts w:ascii="Times New Roman" w:eastAsia="Times New Roman" w:hAnsi="Times New Roman" w:cs="Times New Roman"/>
          <w:sz w:val="24"/>
          <w:szCs w:val="24"/>
        </w:rPr>
        <w:t>13]</w:t>
      </w:r>
      <w:r>
        <w:rPr>
          <w:rFonts w:ascii="Times New Roman" w:eastAsia="Times New Roman" w:hAnsi="Times New Roman" w:cs="Times New Roman"/>
          <w:sz w:val="24"/>
          <w:szCs w:val="24"/>
        </w:rPr>
        <w:t>:</w:t>
      </w:r>
    </w:p>
    <w:p w14:paraId="2E338FD3" w14:textId="77777777" w:rsidR="00E42E04" w:rsidRDefault="007F5F7D" w:rsidP="0082163B">
      <w:pPr>
        <w:numPr>
          <w:ilvl w:val="0"/>
          <w:numId w:val="9"/>
        </w:numPr>
        <w:spacing w:before="120"/>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Secure Communication</w:t>
      </w:r>
      <w:r>
        <w:rPr>
          <w:rFonts w:ascii="Times New Roman" w:eastAsia="Times New Roman" w:hAnsi="Times New Roman" w:cs="Times New Roman"/>
          <w:sz w:val="24"/>
          <w:szCs w:val="24"/>
        </w:rPr>
        <w:t>: End-to-end encryption in messaging apps like WhatsApp and Signal.</w:t>
      </w:r>
    </w:p>
    <w:p w14:paraId="0B217024" w14:textId="77777777" w:rsidR="00E42E04" w:rsidRDefault="007F5F7D">
      <w:pPr>
        <w:numPr>
          <w:ilvl w:val="0"/>
          <w:numId w:val="9"/>
        </w:numPr>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Online Transactions</w:t>
      </w:r>
      <w:r>
        <w:rPr>
          <w:rFonts w:ascii="Times New Roman" w:eastAsia="Times New Roman" w:hAnsi="Times New Roman" w:cs="Times New Roman"/>
          <w:sz w:val="24"/>
          <w:szCs w:val="24"/>
        </w:rPr>
        <w:t>: Protecting sensitive information during online purchases with SSL/TLS.</w:t>
      </w:r>
    </w:p>
    <w:p w14:paraId="1CD7CA6E" w14:textId="77777777" w:rsidR="00E42E04" w:rsidRDefault="007F5F7D">
      <w:pPr>
        <w:numPr>
          <w:ilvl w:val="0"/>
          <w:numId w:val="9"/>
        </w:numPr>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Blockchain Technology</w:t>
      </w:r>
      <w:r>
        <w:rPr>
          <w:rFonts w:ascii="Times New Roman" w:eastAsia="Times New Roman" w:hAnsi="Times New Roman" w:cs="Times New Roman"/>
          <w:sz w:val="24"/>
          <w:szCs w:val="24"/>
        </w:rPr>
        <w:t>: Ensuring data integrity and security in cryptocurrency systems.</w:t>
      </w:r>
    </w:p>
    <w:p w14:paraId="1D7D9E07" w14:textId="77777777" w:rsidR="00E42E04" w:rsidRDefault="007F5F7D" w:rsidP="0082163B">
      <w:pPr>
        <w:numPr>
          <w:ilvl w:val="0"/>
          <w:numId w:val="9"/>
        </w:numPr>
        <w:spacing w:after="120"/>
        <w:ind w:left="108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Authentication</w:t>
      </w:r>
      <w:r>
        <w:rPr>
          <w:rFonts w:ascii="Times New Roman" w:eastAsia="Times New Roman" w:hAnsi="Times New Roman" w:cs="Times New Roman"/>
          <w:sz w:val="24"/>
          <w:szCs w:val="24"/>
        </w:rPr>
        <w:t>: Verifying identities with digital signatures and certificates.</w:t>
      </w:r>
    </w:p>
    <w:p w14:paraId="772431A1" w14:textId="77777777" w:rsidR="00E42E04" w:rsidRDefault="007F5F7D" w:rsidP="0082163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These applications underscore the real-world relevance of cryptographic techniques, connecting the educational goals of "Enigma Academy" to practical uses.</w:t>
      </w:r>
    </w:p>
    <w:p w14:paraId="4CA534ED" w14:textId="77777777" w:rsidR="00E42E04" w:rsidRDefault="007F5F7D" w:rsidP="0082163B">
      <w:pPr>
        <w:pStyle w:val="Heading3"/>
        <w:spacing w:before="120"/>
      </w:pPr>
      <w:bookmarkStart w:id="19" w:name="_gq17irwv3fu9" w:colFirst="0" w:colLast="0"/>
      <w:bookmarkStart w:id="20" w:name="_o4h0d5vr8hxq" w:colFirst="0" w:colLast="0"/>
      <w:bookmarkStart w:id="21" w:name="_Toc189940712"/>
      <w:bookmarkEnd w:id="19"/>
      <w:bookmarkEnd w:id="20"/>
      <w:r>
        <w:t>3.1.4. Key Concepts in Cryptography</w:t>
      </w:r>
      <w:bookmarkEnd w:id="21"/>
    </w:p>
    <w:p w14:paraId="78EC50FE" w14:textId="77777777" w:rsidR="00E42E04" w:rsidRDefault="007F5F7D" w:rsidP="0082163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Keys</w:t>
      </w:r>
      <w:r>
        <w:rPr>
          <w:rFonts w:ascii="Times New Roman" w:eastAsia="Times New Roman" w:hAnsi="Times New Roman" w:cs="Times New Roman"/>
          <w:sz w:val="24"/>
          <w:szCs w:val="24"/>
        </w:rPr>
        <w:t>: A key is used to encrypt and decrypt data. It can be shared (symmetric) or kept private (asymmetric).</w:t>
      </w:r>
    </w:p>
    <w:p w14:paraId="1CEC2BDE" w14:textId="77777777" w:rsidR="00E42E04" w:rsidRDefault="007F5F7D" w:rsidP="0082163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Plaintext and Ciphertext</w:t>
      </w:r>
      <w:r>
        <w:rPr>
          <w:rFonts w:ascii="Times New Roman" w:eastAsia="Times New Roman" w:hAnsi="Times New Roman" w:cs="Times New Roman"/>
          <w:sz w:val="24"/>
          <w:szCs w:val="24"/>
        </w:rPr>
        <w:t>: Plaintext is the original message, while ciphertext is the encrypted version.</w:t>
      </w:r>
    </w:p>
    <w:p w14:paraId="2B5BA669" w14:textId="77777777" w:rsidR="00E42E04" w:rsidRDefault="007F5F7D" w:rsidP="0082163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Encryption and Decryption</w:t>
      </w:r>
      <w:r>
        <w:rPr>
          <w:rFonts w:ascii="Times New Roman" w:eastAsia="Times New Roman" w:hAnsi="Times New Roman" w:cs="Times New Roman"/>
          <w:sz w:val="24"/>
          <w:szCs w:val="24"/>
        </w:rPr>
        <w:t>: Encryption secures data, and decryption restores it to its original form.</w:t>
      </w:r>
    </w:p>
    <w:p w14:paraId="760BDDE9" w14:textId="77777777" w:rsidR="00E42E04" w:rsidRDefault="007F5F7D" w:rsidP="0082163B">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Algorithms</w:t>
      </w:r>
      <w:r>
        <w:rPr>
          <w:rFonts w:ascii="Times New Roman" w:eastAsia="Times New Roman" w:hAnsi="Times New Roman" w:cs="Times New Roman"/>
          <w:sz w:val="24"/>
          <w:szCs w:val="24"/>
        </w:rPr>
        <w:t>: Mathematical formulas used to transform plaintext into ciphertext and vice versa.</w:t>
      </w:r>
    </w:p>
    <w:p w14:paraId="2C326DA1" w14:textId="77777777" w:rsidR="00CE549D" w:rsidRDefault="00CE549D">
      <w:pPr>
        <w:rPr>
          <w:rFonts w:asciiTheme="majorBidi" w:hAnsiTheme="majorBidi" w:cstheme="majorBidi"/>
          <w:sz w:val="32"/>
          <w:szCs w:val="32"/>
        </w:rPr>
      </w:pPr>
      <w:r>
        <w:br w:type="page"/>
      </w:r>
    </w:p>
    <w:p w14:paraId="6D3818A9" w14:textId="409B9867" w:rsidR="00E42E04" w:rsidRDefault="007F5F7D" w:rsidP="009C59D4">
      <w:pPr>
        <w:pStyle w:val="Heading2"/>
        <w:spacing w:before="120"/>
      </w:pPr>
      <w:bookmarkStart w:id="22" w:name="_Toc189940713"/>
      <w:r>
        <w:lastRenderedPageBreak/>
        <w:t>3.2. Visual Learning</w:t>
      </w:r>
      <w:bookmarkEnd w:id="22"/>
      <w:r>
        <w:t xml:space="preserve"> </w:t>
      </w:r>
    </w:p>
    <w:p w14:paraId="1C170EF9" w14:textId="1AF91405" w:rsidR="00E42E04" w:rsidRPr="003C4463" w:rsidRDefault="007F5F7D" w:rsidP="00E471D0">
      <w:pPr>
        <w:spacing w:after="120"/>
        <w:ind w:left="360"/>
        <w:jc w:val="both"/>
        <w:rPr>
          <w:rFonts w:ascii="Times New Roman" w:eastAsia="Times New Roman" w:hAnsi="Times New Roman" w:cs="Times New Roman"/>
          <w:color w:val="000000"/>
          <w:sz w:val="24"/>
          <w:szCs w:val="24"/>
        </w:rPr>
      </w:pPr>
      <w:r w:rsidRPr="003C4463">
        <w:rPr>
          <w:rFonts w:ascii="Times New Roman" w:eastAsia="Times New Roman" w:hAnsi="Times New Roman" w:cs="Times New Roman"/>
          <w:sz w:val="24"/>
          <w:szCs w:val="24"/>
        </w:rPr>
        <w:t>Visual</w:t>
      </w:r>
      <w:r w:rsidR="00E471D0" w:rsidRPr="003C4463">
        <w:rPr>
          <w:rFonts w:ascii="Times New Roman" w:eastAsia="Times New Roman" w:hAnsi="Times New Roman" w:cs="Times New Roman"/>
          <w:sz w:val="24"/>
          <w:szCs w:val="24"/>
        </w:rPr>
        <w:t xml:space="preserve"> learning enhances comprehension and retention by using interactive visuals, animations, and hands-on engagement</w:t>
      </w:r>
      <w:r w:rsidR="000E2A95">
        <w:rPr>
          <w:rFonts w:ascii="Times New Roman" w:eastAsia="Times New Roman" w:hAnsi="Times New Roman" w:cs="Times New Roman"/>
          <w:sz w:val="24"/>
          <w:szCs w:val="24"/>
        </w:rPr>
        <w:t xml:space="preserve"> [</w:t>
      </w:r>
      <w:r w:rsidR="005A1F39" w:rsidRPr="003C4463">
        <w:rPr>
          <w:rFonts w:ascii="Times New Roman" w:eastAsia="Times New Roman" w:hAnsi="Times New Roman" w:cs="Times New Roman"/>
          <w:sz w:val="24"/>
          <w:szCs w:val="24"/>
        </w:rPr>
        <w:t>14].</w:t>
      </w:r>
      <w:r w:rsidR="00E471D0" w:rsidRPr="003C4463">
        <w:rPr>
          <w:rFonts w:ascii="Times New Roman" w:eastAsia="Times New Roman" w:hAnsi="Times New Roman" w:cs="Times New Roman"/>
          <w:sz w:val="24"/>
          <w:szCs w:val="24"/>
        </w:rPr>
        <w:t xml:space="preserve"> It is particularly effective for students who struggle with abstract concepts, as it simplifies complex ideas into tangible visuals. Studies show that digital game-based learning significantly improves educational outcomes when designed effectively</w:t>
      </w:r>
      <w:r w:rsidR="000E2A95">
        <w:rPr>
          <w:rFonts w:ascii="Times New Roman" w:eastAsia="Times New Roman" w:hAnsi="Times New Roman" w:cs="Times New Roman"/>
          <w:sz w:val="24"/>
          <w:szCs w:val="24"/>
        </w:rPr>
        <w:t xml:space="preserve"> [</w:t>
      </w:r>
      <w:r w:rsidR="005A1F39" w:rsidRPr="003C4463">
        <w:rPr>
          <w:rFonts w:ascii="Times New Roman" w:eastAsia="Times New Roman" w:hAnsi="Times New Roman" w:cs="Times New Roman"/>
          <w:sz w:val="24"/>
          <w:szCs w:val="24"/>
        </w:rPr>
        <w:t>15]</w:t>
      </w:r>
      <w:r w:rsidR="00E471D0" w:rsidRPr="003C4463">
        <w:rPr>
          <w:rFonts w:ascii="Times New Roman" w:eastAsia="Times New Roman" w:hAnsi="Times New Roman" w:cs="Times New Roman"/>
          <w:sz w:val="24"/>
          <w:szCs w:val="24"/>
        </w:rPr>
        <w:t xml:space="preserve">. In </w:t>
      </w:r>
      <w:r w:rsidR="00E471D0" w:rsidRPr="003C4463">
        <w:rPr>
          <w:rFonts w:ascii="Times New Roman" w:eastAsia="Times New Roman" w:hAnsi="Times New Roman" w:cs="Times New Roman"/>
          <w:i/>
          <w:iCs/>
          <w:sz w:val="24"/>
          <w:szCs w:val="24"/>
        </w:rPr>
        <w:t>Enigma Academy</w:t>
      </w:r>
      <w:r w:rsidR="00E471D0" w:rsidRPr="003C4463">
        <w:rPr>
          <w:rFonts w:ascii="Times New Roman" w:eastAsia="Times New Roman" w:hAnsi="Times New Roman" w:cs="Times New Roman"/>
          <w:sz w:val="24"/>
          <w:szCs w:val="24"/>
        </w:rPr>
        <w:t>, this approach is central, as players solve cryptographic puzzles through immersive and visually guided gameplay</w:t>
      </w:r>
      <w:r w:rsidRPr="003C4463">
        <w:rPr>
          <w:rFonts w:ascii="Times New Roman" w:eastAsia="Times New Roman" w:hAnsi="Times New Roman" w:cs="Times New Roman"/>
          <w:sz w:val="24"/>
          <w:szCs w:val="24"/>
        </w:rPr>
        <w:t>.</w:t>
      </w:r>
    </w:p>
    <w:p w14:paraId="3BA6186F" w14:textId="77777777" w:rsidR="00E42E04" w:rsidRDefault="007F5F7D" w:rsidP="009C59D4">
      <w:pPr>
        <w:pStyle w:val="Heading3"/>
        <w:spacing w:before="120"/>
      </w:pPr>
      <w:bookmarkStart w:id="23" w:name="_2kkthxqtr8kc" w:colFirst="0" w:colLast="0"/>
      <w:bookmarkStart w:id="24" w:name="_Toc189940714"/>
      <w:bookmarkEnd w:id="23"/>
      <w:r>
        <w:t>3.2.1. Visual Learning in Educational Games</w:t>
      </w:r>
      <w:bookmarkEnd w:id="24"/>
    </w:p>
    <w:p w14:paraId="2409123D" w14:textId="6B30AC1D" w:rsidR="00D6428E" w:rsidRPr="003C4463" w:rsidRDefault="00D6428E" w:rsidP="003860C8">
      <w:pPr>
        <w:spacing w:before="120" w:after="120"/>
        <w:ind w:left="720"/>
        <w:jc w:val="both"/>
        <w:rPr>
          <w:rFonts w:asciiTheme="majorBidi" w:eastAsia="Times New Roman" w:hAnsiTheme="majorBidi" w:cstheme="majorBidi"/>
          <w:sz w:val="24"/>
          <w:szCs w:val="24"/>
        </w:rPr>
      </w:pPr>
      <w:r w:rsidRPr="003C4463">
        <w:rPr>
          <w:rFonts w:asciiTheme="majorBidi" w:eastAsia="Times New Roman" w:hAnsiTheme="majorBidi" w:cstheme="majorBidi"/>
          <w:sz w:val="24"/>
          <w:szCs w:val="24"/>
        </w:rPr>
        <w:t>Educational games effectively utilize visual learning by combining interactive elements with engaging visuals</w:t>
      </w:r>
      <w:r w:rsidR="000E2A95">
        <w:rPr>
          <w:rFonts w:asciiTheme="majorBidi" w:eastAsia="Times New Roman" w:hAnsiTheme="majorBidi" w:cstheme="majorBidi"/>
          <w:sz w:val="24"/>
          <w:szCs w:val="24"/>
        </w:rPr>
        <w:t xml:space="preserve"> [</w:t>
      </w:r>
      <w:r w:rsidR="003C4463" w:rsidRPr="003C4463">
        <w:rPr>
          <w:rFonts w:asciiTheme="majorBidi" w:eastAsia="Times New Roman" w:hAnsiTheme="majorBidi" w:cstheme="majorBidi"/>
          <w:sz w:val="24"/>
          <w:szCs w:val="24"/>
        </w:rPr>
        <w:t>15]</w:t>
      </w:r>
      <w:r w:rsidRPr="003C4463">
        <w:rPr>
          <w:rFonts w:asciiTheme="majorBidi" w:eastAsia="Times New Roman" w:hAnsiTheme="majorBidi" w:cstheme="majorBidi"/>
          <w:sz w:val="24"/>
          <w:szCs w:val="24"/>
        </w:rPr>
        <w:t>. Games can simplify challenging subjects by using animations, progress trackers, and interactive feedback systems.</w:t>
      </w:r>
    </w:p>
    <w:p w14:paraId="333516B7" w14:textId="6EA8149E" w:rsidR="00E42E04" w:rsidRPr="003C4463" w:rsidRDefault="007F5F7D" w:rsidP="003B2BC1">
      <w:pPr>
        <w:spacing w:before="120" w:after="120"/>
        <w:ind w:left="720"/>
        <w:jc w:val="both"/>
        <w:rPr>
          <w:rFonts w:ascii="Times New Roman" w:eastAsia="Times New Roman" w:hAnsi="Times New Roman" w:cs="Times New Roman"/>
          <w:sz w:val="24"/>
          <w:szCs w:val="24"/>
        </w:rPr>
      </w:pPr>
      <w:r w:rsidRPr="003C4463">
        <w:rPr>
          <w:rFonts w:ascii="Times New Roman" w:eastAsia="Times New Roman" w:hAnsi="Times New Roman" w:cs="Times New Roman"/>
          <w:sz w:val="24"/>
          <w:szCs w:val="24"/>
        </w:rPr>
        <w:t>In "Enigma Academy"</w:t>
      </w:r>
      <w:r w:rsidR="003B2BC1" w:rsidRPr="003C4463">
        <w:rPr>
          <w:rFonts w:ascii="Times New Roman" w:eastAsia="Times New Roman" w:hAnsi="Times New Roman" w:cs="Times New Roman"/>
          <w:sz w:val="24"/>
          <w:szCs w:val="24"/>
        </w:rPr>
        <w:t>,</w:t>
      </w:r>
      <w:r w:rsidRPr="003C4463">
        <w:rPr>
          <w:rFonts w:ascii="Times New Roman" w:eastAsia="Times New Roman" w:hAnsi="Times New Roman" w:cs="Times New Roman"/>
          <w:sz w:val="24"/>
          <w:szCs w:val="24"/>
        </w:rPr>
        <w:t xml:space="preserve"> </w:t>
      </w:r>
      <w:r w:rsidR="003B2BC1" w:rsidRPr="003C4463">
        <w:rPr>
          <w:rFonts w:ascii="Times New Roman" w:eastAsia="Times New Roman" w:hAnsi="Times New Roman" w:cs="Times New Roman"/>
          <w:sz w:val="24"/>
          <w:szCs w:val="24"/>
        </w:rPr>
        <w:t>real-time visual transformations help players understand encryption and decryption mechanics. This combination of visual feedback and hands-on engagement ensures that learning feels natural and enjoyable</w:t>
      </w:r>
      <w:r w:rsidR="000E2A95">
        <w:rPr>
          <w:rFonts w:ascii="Times New Roman" w:eastAsia="Times New Roman" w:hAnsi="Times New Roman" w:cs="Times New Roman"/>
          <w:sz w:val="24"/>
          <w:szCs w:val="24"/>
        </w:rPr>
        <w:t xml:space="preserve"> [</w:t>
      </w:r>
      <w:r w:rsidR="00990D3D" w:rsidRPr="003C4463">
        <w:rPr>
          <w:rFonts w:ascii="Times New Roman" w:eastAsia="Times New Roman" w:hAnsi="Times New Roman" w:cs="Times New Roman"/>
          <w:sz w:val="24"/>
          <w:szCs w:val="24"/>
        </w:rPr>
        <w:t>16]</w:t>
      </w:r>
      <w:r w:rsidR="00B572F9" w:rsidRPr="003C4463">
        <w:rPr>
          <w:rFonts w:ascii="Times New Roman" w:eastAsia="Times New Roman" w:hAnsi="Times New Roman" w:cs="Times New Roman"/>
          <w:sz w:val="24"/>
          <w:szCs w:val="24"/>
        </w:rPr>
        <w:t>.</w:t>
      </w:r>
    </w:p>
    <w:p w14:paraId="16B5314A" w14:textId="047E04A7" w:rsidR="00E42E04" w:rsidRDefault="007F5F7D" w:rsidP="009C59D4">
      <w:pPr>
        <w:pStyle w:val="Heading3"/>
        <w:spacing w:before="120"/>
      </w:pPr>
      <w:bookmarkStart w:id="25" w:name="_rfium88d0uow" w:colFirst="0" w:colLast="0"/>
      <w:bookmarkStart w:id="26" w:name="_Toc189940715"/>
      <w:bookmarkEnd w:id="25"/>
      <w:r>
        <w:t xml:space="preserve">3.2.2. Visual Learning Techniques </w:t>
      </w:r>
      <w:r w:rsidR="00CA38B0">
        <w:t>We</w:t>
      </w:r>
      <w:r>
        <w:t xml:space="preserve"> Used</w:t>
      </w:r>
      <w:bookmarkEnd w:id="26"/>
      <w:r>
        <w:t xml:space="preserve"> </w:t>
      </w:r>
    </w:p>
    <w:p w14:paraId="4030B04F" w14:textId="77777777" w:rsidR="00E42E04" w:rsidRDefault="007F5F7D" w:rsidP="009C59D4">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Interactive Gameplay</w:t>
      </w:r>
      <w:r>
        <w:rPr>
          <w:rFonts w:ascii="Times New Roman" w:eastAsia="Times New Roman" w:hAnsi="Times New Roman" w:cs="Times New Roman"/>
          <w:sz w:val="24"/>
          <w:szCs w:val="24"/>
        </w:rPr>
        <w:t>:</w:t>
      </w:r>
    </w:p>
    <w:p w14:paraId="26E8AB08" w14:textId="493D482E" w:rsidR="00E42E04" w:rsidRPr="003C4463" w:rsidRDefault="0076790A" w:rsidP="0076790A">
      <w:pPr>
        <w:numPr>
          <w:ilvl w:val="0"/>
          <w:numId w:val="8"/>
        </w:numPr>
        <w:spacing w:before="120" w:after="120"/>
        <w:ind w:left="1080"/>
        <w:jc w:val="both"/>
        <w:rPr>
          <w:rFonts w:asciiTheme="majorBidi" w:eastAsia="Times New Roman" w:hAnsiTheme="majorBidi" w:cstheme="majorBidi"/>
          <w:sz w:val="24"/>
          <w:szCs w:val="24"/>
        </w:rPr>
      </w:pPr>
      <w:r w:rsidRPr="003C4463">
        <w:rPr>
          <w:rFonts w:asciiTheme="majorBidi" w:eastAsia="Times New Roman" w:hAnsiTheme="majorBidi" w:cstheme="majorBidi"/>
          <w:sz w:val="24"/>
          <w:szCs w:val="24"/>
        </w:rPr>
        <w:t>Players interact with glowing objects, inventory items, and puzzle-solving interfaces, guiding their attention to key elements</w:t>
      </w:r>
      <w:r w:rsidR="000E2A95">
        <w:rPr>
          <w:rFonts w:asciiTheme="majorBidi" w:eastAsia="Times New Roman" w:hAnsiTheme="majorBidi" w:cstheme="majorBidi"/>
          <w:sz w:val="24"/>
          <w:szCs w:val="24"/>
        </w:rPr>
        <w:t xml:space="preserve"> [</w:t>
      </w:r>
      <w:r w:rsidR="005A1F39" w:rsidRPr="003C4463">
        <w:rPr>
          <w:rFonts w:asciiTheme="majorBidi" w:eastAsia="Times New Roman" w:hAnsiTheme="majorBidi" w:cstheme="majorBidi"/>
          <w:sz w:val="24"/>
          <w:szCs w:val="24"/>
        </w:rPr>
        <w:t>14]</w:t>
      </w:r>
      <w:r w:rsidR="007F5F7D" w:rsidRPr="003C4463">
        <w:rPr>
          <w:rFonts w:asciiTheme="majorBidi" w:eastAsia="Times New Roman" w:hAnsiTheme="majorBidi" w:cstheme="majorBidi"/>
          <w:sz w:val="24"/>
          <w:szCs w:val="24"/>
        </w:rPr>
        <w:t>.</w:t>
      </w:r>
    </w:p>
    <w:p w14:paraId="46F60DB3" w14:textId="77777777" w:rsidR="00E42E04" w:rsidRDefault="007F5F7D" w:rsidP="009C59D4">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Dynamic Inventory System</w:t>
      </w:r>
      <w:r>
        <w:rPr>
          <w:rFonts w:ascii="Times New Roman" w:eastAsia="Times New Roman" w:hAnsi="Times New Roman" w:cs="Times New Roman"/>
          <w:sz w:val="24"/>
          <w:szCs w:val="24"/>
        </w:rPr>
        <w:t>:</w:t>
      </w:r>
    </w:p>
    <w:p w14:paraId="687863EB" w14:textId="5526B3A5" w:rsidR="00E42E04" w:rsidRPr="003C4463" w:rsidRDefault="00707276" w:rsidP="007E5241">
      <w:pPr>
        <w:numPr>
          <w:ilvl w:val="0"/>
          <w:numId w:val="1"/>
        </w:numPr>
        <w:spacing w:before="120" w:after="120"/>
        <w:ind w:left="1080"/>
        <w:jc w:val="both"/>
        <w:rPr>
          <w:rFonts w:asciiTheme="majorBidi" w:eastAsia="Times New Roman" w:hAnsiTheme="majorBidi" w:cstheme="majorBidi"/>
          <w:sz w:val="24"/>
          <w:szCs w:val="24"/>
        </w:rPr>
      </w:pPr>
      <w:r w:rsidRPr="003C4463">
        <w:rPr>
          <w:rFonts w:asciiTheme="majorBidi" w:eastAsia="Times New Roman" w:hAnsiTheme="majorBidi" w:cstheme="majorBidi"/>
          <w:sz w:val="24"/>
          <w:szCs w:val="24"/>
        </w:rPr>
        <w:t>The inventory resembles an open book, where encrypted and decrypted texts are displayed side by side, allowing players to compare and analy</w:t>
      </w:r>
      <w:r w:rsidR="00227335" w:rsidRPr="003C4463">
        <w:rPr>
          <w:rFonts w:asciiTheme="majorBidi" w:eastAsia="Times New Roman" w:hAnsiTheme="majorBidi" w:cstheme="majorBidi"/>
          <w:sz w:val="24"/>
          <w:szCs w:val="24"/>
        </w:rPr>
        <w:t>s</w:t>
      </w:r>
      <w:r w:rsidRPr="003C4463">
        <w:rPr>
          <w:rFonts w:asciiTheme="majorBidi" w:eastAsia="Times New Roman" w:hAnsiTheme="majorBidi" w:cstheme="majorBidi"/>
          <w:sz w:val="24"/>
          <w:szCs w:val="24"/>
        </w:rPr>
        <w:t>e transformations visually</w:t>
      </w:r>
      <w:r w:rsidR="000E2A95">
        <w:rPr>
          <w:rFonts w:asciiTheme="majorBidi" w:eastAsia="Times New Roman" w:hAnsiTheme="majorBidi" w:cstheme="majorBidi"/>
          <w:sz w:val="24"/>
          <w:szCs w:val="24"/>
        </w:rPr>
        <w:t xml:space="preserve"> [</w:t>
      </w:r>
      <w:r w:rsidR="005A1F39" w:rsidRPr="003C4463">
        <w:rPr>
          <w:rFonts w:asciiTheme="majorBidi" w:eastAsia="Times New Roman" w:hAnsiTheme="majorBidi" w:cstheme="majorBidi"/>
          <w:sz w:val="24"/>
          <w:szCs w:val="24"/>
        </w:rPr>
        <w:t>16]</w:t>
      </w:r>
      <w:r w:rsidR="007F5F7D" w:rsidRPr="003C4463">
        <w:rPr>
          <w:rFonts w:asciiTheme="majorBidi" w:eastAsia="Times New Roman" w:hAnsiTheme="majorBidi" w:cstheme="majorBidi"/>
          <w:sz w:val="24"/>
          <w:szCs w:val="24"/>
        </w:rPr>
        <w:t xml:space="preserve">. Players </w:t>
      </w:r>
      <w:proofErr w:type="gramStart"/>
      <w:r w:rsidR="007F5F7D" w:rsidRPr="003C4463">
        <w:rPr>
          <w:rFonts w:asciiTheme="majorBidi" w:eastAsia="Times New Roman" w:hAnsiTheme="majorBidi" w:cstheme="majorBidi"/>
          <w:sz w:val="24"/>
          <w:szCs w:val="24"/>
        </w:rPr>
        <w:t>are able to</w:t>
      </w:r>
      <w:proofErr w:type="gramEnd"/>
      <w:r w:rsidR="007F5F7D" w:rsidRPr="003C4463">
        <w:rPr>
          <w:rFonts w:asciiTheme="majorBidi" w:eastAsia="Times New Roman" w:hAnsiTheme="majorBidi" w:cstheme="majorBidi"/>
          <w:sz w:val="24"/>
          <w:szCs w:val="24"/>
        </w:rPr>
        <w:t xml:space="preserve"> save any text they find in the </w:t>
      </w:r>
      <w:r w:rsidR="00CA38B0" w:rsidRPr="003C4463">
        <w:rPr>
          <w:rFonts w:asciiTheme="majorBidi" w:eastAsia="Times New Roman" w:hAnsiTheme="majorBidi" w:cstheme="majorBidi"/>
          <w:sz w:val="24"/>
          <w:szCs w:val="24"/>
        </w:rPr>
        <w:t>game;</w:t>
      </w:r>
      <w:r w:rsidR="007F5F7D" w:rsidRPr="003C4463">
        <w:rPr>
          <w:rFonts w:asciiTheme="majorBidi" w:eastAsia="Times New Roman" w:hAnsiTheme="majorBidi" w:cstheme="majorBidi"/>
          <w:sz w:val="24"/>
          <w:szCs w:val="24"/>
        </w:rPr>
        <w:t xml:space="preserve"> they can even save decrypted texts after they use the cryptography tools in the </w:t>
      </w:r>
      <w:r w:rsidR="00CA38B0" w:rsidRPr="003C4463">
        <w:rPr>
          <w:rFonts w:asciiTheme="majorBidi" w:eastAsia="Times New Roman" w:hAnsiTheme="majorBidi" w:cstheme="majorBidi"/>
          <w:sz w:val="24"/>
          <w:szCs w:val="24"/>
        </w:rPr>
        <w:t>inventory.</w:t>
      </w:r>
      <w:r w:rsidR="007F5F7D" w:rsidRPr="003C4463">
        <w:rPr>
          <w:rFonts w:asciiTheme="majorBidi" w:eastAsia="Times New Roman" w:hAnsiTheme="majorBidi" w:cstheme="majorBidi"/>
          <w:sz w:val="24"/>
          <w:szCs w:val="24"/>
        </w:rPr>
        <w:t xml:space="preserve"> </w:t>
      </w:r>
    </w:p>
    <w:p w14:paraId="6D9E0AAE" w14:textId="77777777" w:rsidR="00E42E04" w:rsidRDefault="007F5F7D" w:rsidP="009C59D4">
      <w:pPr>
        <w:spacing w:before="120" w:after="120"/>
        <w:ind w:left="72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Puzzle Interfaces</w:t>
      </w:r>
      <w:r>
        <w:rPr>
          <w:rFonts w:ascii="Times New Roman" w:eastAsia="Times New Roman" w:hAnsi="Times New Roman" w:cs="Times New Roman"/>
          <w:sz w:val="24"/>
          <w:szCs w:val="24"/>
        </w:rPr>
        <w:t>:</w:t>
      </w:r>
    </w:p>
    <w:p w14:paraId="630CAD05" w14:textId="096B76F5" w:rsidR="00E42E04" w:rsidRPr="003C4463" w:rsidRDefault="007F5F7D" w:rsidP="001F628D">
      <w:pPr>
        <w:numPr>
          <w:ilvl w:val="0"/>
          <w:numId w:val="17"/>
        </w:numPr>
        <w:spacing w:before="120" w:after="120"/>
        <w:ind w:left="1080"/>
        <w:jc w:val="both"/>
        <w:rPr>
          <w:rFonts w:ascii="Times New Roman" w:eastAsia="Times New Roman" w:hAnsi="Times New Roman" w:cs="Times New Roman"/>
          <w:sz w:val="24"/>
          <w:szCs w:val="24"/>
        </w:rPr>
      </w:pPr>
      <w:r w:rsidRPr="003C4463">
        <w:rPr>
          <w:rFonts w:ascii="Times New Roman" w:eastAsia="Times New Roman" w:hAnsi="Times New Roman" w:cs="Times New Roman"/>
          <w:sz w:val="24"/>
          <w:szCs w:val="24"/>
        </w:rPr>
        <w:t>Each puzzle offers a unique visual design, allowing players to experiment with tools like the Caesar Cipher or Vigenère Cipher. The interface provides immediate feedback, showing how each tool transforms the text</w:t>
      </w:r>
      <w:r w:rsidR="001F628D" w:rsidRPr="003C4463">
        <w:rPr>
          <w:rFonts w:ascii="Times New Roman" w:eastAsia="Times New Roman" w:hAnsi="Times New Roman" w:cs="Times New Roman"/>
          <w:sz w:val="24"/>
          <w:szCs w:val="24"/>
        </w:rPr>
        <w:fldChar w:fldCharType="begin"/>
      </w:r>
      <w:r w:rsidR="001F628D" w:rsidRPr="003C4463">
        <w:rPr>
          <w:rFonts w:ascii="Times New Roman" w:eastAsia="Times New Roman" w:hAnsi="Times New Roman" w:cs="Times New Roman"/>
          <w:sz w:val="24"/>
          <w:szCs w:val="24"/>
        </w:rPr>
        <w:instrText xml:space="preserve"> NOTEREF _Ref190271068 \f </w:instrText>
      </w:r>
      <w:r w:rsidR="003C4463">
        <w:rPr>
          <w:rFonts w:ascii="Times New Roman" w:eastAsia="Times New Roman" w:hAnsi="Times New Roman" w:cs="Times New Roman"/>
          <w:sz w:val="24"/>
          <w:szCs w:val="24"/>
        </w:rPr>
        <w:instrText xml:space="preserve"> \* MERGEFORMAT </w:instrText>
      </w:r>
      <w:r w:rsidR="001F628D" w:rsidRPr="003C4463">
        <w:rPr>
          <w:rFonts w:ascii="Times New Roman" w:eastAsia="Times New Roman" w:hAnsi="Times New Roman" w:cs="Times New Roman"/>
          <w:sz w:val="24"/>
          <w:szCs w:val="24"/>
        </w:rPr>
        <w:fldChar w:fldCharType="separate"/>
      </w:r>
      <w:r w:rsidR="001F628D" w:rsidRPr="003C4463">
        <w:rPr>
          <w:rFonts w:ascii="Times New Roman" w:eastAsia="Times New Roman" w:hAnsi="Times New Roman" w:cs="Times New Roman"/>
          <w:sz w:val="24"/>
          <w:szCs w:val="24"/>
        </w:rPr>
        <w:fldChar w:fldCharType="end"/>
      </w:r>
      <w:r w:rsidR="000E2A95">
        <w:rPr>
          <w:rFonts w:ascii="Times New Roman" w:eastAsia="Times New Roman" w:hAnsi="Times New Roman" w:cs="Times New Roman"/>
          <w:sz w:val="24"/>
          <w:szCs w:val="24"/>
        </w:rPr>
        <w:t xml:space="preserve"> [</w:t>
      </w:r>
      <w:r w:rsidR="005A1F39" w:rsidRPr="003C4463">
        <w:rPr>
          <w:rFonts w:ascii="Times New Roman" w:eastAsia="Times New Roman" w:hAnsi="Times New Roman" w:cs="Times New Roman"/>
          <w:sz w:val="24"/>
          <w:szCs w:val="24"/>
        </w:rPr>
        <w:t>15].</w:t>
      </w:r>
    </w:p>
    <w:p w14:paraId="785683BC" w14:textId="77777777" w:rsidR="00E42E04" w:rsidRDefault="007F5F7D" w:rsidP="009C59D4">
      <w:pPr>
        <w:pStyle w:val="Heading3"/>
        <w:spacing w:before="120"/>
      </w:pPr>
      <w:bookmarkStart w:id="27" w:name="_o3tjrwleude" w:colFirst="0" w:colLast="0"/>
      <w:bookmarkStart w:id="28" w:name="_Toc189940716"/>
      <w:bookmarkEnd w:id="27"/>
      <w:r>
        <w:t>3.2.3. Cognitive Benefits of Visual Learning</w:t>
      </w:r>
      <w:bookmarkEnd w:id="28"/>
    </w:p>
    <w:p w14:paraId="2A08CB38" w14:textId="4E4887FE" w:rsidR="00E42E04" w:rsidRPr="003C4463" w:rsidRDefault="007F5F7D" w:rsidP="00832FE3">
      <w:pPr>
        <w:spacing w:before="120" w:after="120"/>
        <w:ind w:left="720"/>
        <w:jc w:val="both"/>
        <w:rPr>
          <w:rFonts w:asciiTheme="majorBidi" w:eastAsia="Times New Roman" w:hAnsiTheme="majorBidi" w:cstheme="majorBidi"/>
          <w:sz w:val="24"/>
          <w:szCs w:val="24"/>
        </w:rPr>
      </w:pPr>
      <w:r w:rsidRPr="003C4463">
        <w:rPr>
          <w:rFonts w:asciiTheme="majorBidi" w:eastAsia="Times New Roman" w:hAnsiTheme="majorBidi" w:cstheme="majorBidi"/>
          <w:sz w:val="24"/>
          <w:szCs w:val="24"/>
        </w:rPr>
        <w:t>Visual learning stimulates cognitive functions such as problem-solving, critical thinking, and creativity</w:t>
      </w:r>
      <w:r w:rsidR="000E2A95">
        <w:rPr>
          <w:rFonts w:asciiTheme="majorBidi" w:eastAsia="Times New Roman" w:hAnsiTheme="majorBidi" w:cstheme="majorBidi"/>
          <w:sz w:val="24"/>
          <w:szCs w:val="24"/>
        </w:rPr>
        <w:t xml:space="preserve"> [</w:t>
      </w:r>
      <w:r w:rsidR="003C4463">
        <w:rPr>
          <w:rFonts w:asciiTheme="majorBidi" w:eastAsia="Times New Roman" w:hAnsiTheme="majorBidi" w:cstheme="majorBidi"/>
          <w:sz w:val="24"/>
          <w:szCs w:val="24"/>
        </w:rPr>
        <w:t>14]</w:t>
      </w:r>
      <w:r w:rsidRPr="003C4463">
        <w:rPr>
          <w:rFonts w:asciiTheme="majorBidi" w:eastAsia="Times New Roman" w:hAnsiTheme="majorBidi" w:cstheme="majorBidi"/>
          <w:sz w:val="24"/>
          <w:szCs w:val="24"/>
        </w:rPr>
        <w:t>. By encouraging players to experiment with cryptographic tools in a visually guided environment, "Enigma Academy" fosters active learning and exploration. The ability to observe and manipulate data interactively helps players build connections between cryptographic principles and real-world applications, making the educational experience both immersive and impactful</w:t>
      </w:r>
      <w:r w:rsidR="000E2A95">
        <w:rPr>
          <w:rFonts w:asciiTheme="majorBidi" w:eastAsia="Times New Roman" w:hAnsiTheme="majorBidi" w:cstheme="majorBidi"/>
          <w:sz w:val="24"/>
          <w:szCs w:val="24"/>
        </w:rPr>
        <w:t xml:space="preserve"> [</w:t>
      </w:r>
      <w:r w:rsidR="00F456A9">
        <w:rPr>
          <w:rFonts w:asciiTheme="majorBidi" w:eastAsia="Times New Roman" w:hAnsiTheme="majorBidi" w:cstheme="majorBidi"/>
          <w:sz w:val="24"/>
          <w:szCs w:val="24"/>
        </w:rPr>
        <w:t>16]</w:t>
      </w:r>
      <w:r w:rsidRPr="003C4463">
        <w:rPr>
          <w:rFonts w:asciiTheme="majorBidi" w:eastAsia="Times New Roman" w:hAnsiTheme="majorBidi" w:cstheme="majorBidi"/>
          <w:sz w:val="24"/>
          <w:szCs w:val="24"/>
        </w:rPr>
        <w:t>.</w:t>
      </w:r>
    </w:p>
    <w:p w14:paraId="2E68EA01" w14:textId="77777777" w:rsidR="00E42E04" w:rsidRDefault="007F5F7D" w:rsidP="00CE7C39">
      <w:pPr>
        <w:pStyle w:val="Heading2"/>
      </w:pPr>
      <w:bookmarkStart w:id="29" w:name="_Toc189940717"/>
      <w:r>
        <w:lastRenderedPageBreak/>
        <w:t>3.3. Unity Engine</w:t>
      </w:r>
      <w:bookmarkEnd w:id="29"/>
    </w:p>
    <w:p w14:paraId="09E5E6DB" w14:textId="47FD1ECB" w:rsidR="00E42E04" w:rsidRDefault="007F5F7D" w:rsidP="00AF68B7">
      <w:pPr>
        <w:spacing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Unity is a cross-platform game engine widely used for developing 2D and 3D games. Known for its flexibility and robust feature set, Unity provides tools for physics simulation, scripting, and asset management, making it an ideal choice for creating educational games</w:t>
      </w:r>
      <w:r w:rsidR="000E2A95">
        <w:rPr>
          <w:rFonts w:ascii="Times New Roman" w:eastAsia="Times New Roman" w:hAnsi="Times New Roman" w:cs="Times New Roman"/>
          <w:sz w:val="24"/>
          <w:szCs w:val="24"/>
        </w:rPr>
        <w:t xml:space="preserve"> [</w:t>
      </w:r>
      <w:r w:rsidR="003C4463">
        <w:rPr>
          <w:rFonts w:ascii="Times New Roman" w:eastAsia="Times New Roman" w:hAnsi="Times New Roman" w:cs="Times New Roman"/>
          <w:sz w:val="24"/>
          <w:szCs w:val="24"/>
        </w:rPr>
        <w:t>4]</w:t>
      </w:r>
      <w:r>
        <w:rPr>
          <w:rFonts w:ascii="Times New Roman" w:eastAsia="Times New Roman" w:hAnsi="Times New Roman" w:cs="Times New Roman"/>
          <w:sz w:val="24"/>
          <w:szCs w:val="24"/>
        </w:rPr>
        <w:t>.</w:t>
      </w:r>
    </w:p>
    <w:p w14:paraId="53D625C4" w14:textId="77777777" w:rsidR="00E42E04" w:rsidRDefault="007F5F7D" w:rsidP="00CE7C39">
      <w:pPr>
        <w:pStyle w:val="Heading3"/>
      </w:pPr>
      <w:bookmarkStart w:id="30" w:name="_qnwi3o7cuylq" w:colFirst="0" w:colLast="0"/>
      <w:bookmarkStart w:id="31" w:name="_Toc189940718"/>
      <w:bookmarkEnd w:id="30"/>
      <w:r>
        <w:t>3.3.1. 2D Game Development</w:t>
      </w:r>
      <w:bookmarkEnd w:id="31"/>
    </w:p>
    <w:p w14:paraId="5973B19C" w14:textId="77777777" w:rsidR="00E42E04" w:rsidRDefault="007F5F7D">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Unity’s 2D capabilities allow for the creation of top-down room layouts, character movement, and interactive objects. This simplifies the development of environments and gameplay mechanics.</w:t>
      </w:r>
    </w:p>
    <w:p w14:paraId="46718C9B" w14:textId="77777777" w:rsidR="00E42E04" w:rsidRDefault="007F5F7D" w:rsidP="00CE7C39">
      <w:pPr>
        <w:pStyle w:val="Heading3"/>
      </w:pPr>
      <w:bookmarkStart w:id="32" w:name="_m1uya378yujj" w:colFirst="0" w:colLast="0"/>
      <w:bookmarkStart w:id="33" w:name="_Toc189940719"/>
      <w:bookmarkEnd w:id="32"/>
      <w:r>
        <w:t>3.3.2. Scripting and Logic</w:t>
      </w:r>
      <w:bookmarkEnd w:id="33"/>
    </w:p>
    <w:p w14:paraId="0D2BF579" w14:textId="2B1EC0A2" w:rsidR="00E42E04" w:rsidRDefault="007F5F7D">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engine’s scripting capabilities, powered by C#, enable the implementation of complex systems like dynamic inventory, puzzle validation, and room transitions. Unity’s modular architecture ensures that these systems are scalable and maintainable</w:t>
      </w:r>
      <w:r w:rsidR="000E2A95">
        <w:rPr>
          <w:rFonts w:ascii="Times New Roman" w:eastAsia="Times New Roman" w:hAnsi="Times New Roman" w:cs="Times New Roman"/>
          <w:sz w:val="24"/>
          <w:szCs w:val="24"/>
        </w:rPr>
        <w:t xml:space="preserve"> [</w:t>
      </w:r>
      <w:r w:rsidR="00990D3D">
        <w:rPr>
          <w:rFonts w:ascii="Times New Roman" w:eastAsia="Times New Roman" w:hAnsi="Times New Roman" w:cs="Times New Roman"/>
          <w:sz w:val="24"/>
          <w:szCs w:val="24"/>
        </w:rPr>
        <w:t>17]</w:t>
      </w:r>
      <w:r>
        <w:rPr>
          <w:rFonts w:ascii="Times New Roman" w:eastAsia="Times New Roman" w:hAnsi="Times New Roman" w:cs="Times New Roman"/>
          <w:sz w:val="24"/>
          <w:szCs w:val="24"/>
        </w:rPr>
        <w:t>.</w:t>
      </w:r>
    </w:p>
    <w:p w14:paraId="6A74CA4B" w14:textId="77777777" w:rsidR="00E42E04" w:rsidRDefault="007F5F7D" w:rsidP="00CE7C39">
      <w:pPr>
        <w:pStyle w:val="Heading3"/>
      </w:pPr>
      <w:bookmarkStart w:id="34" w:name="_e090zkuyh5g3" w:colFirst="0" w:colLast="0"/>
      <w:bookmarkStart w:id="35" w:name="_Toc189940720"/>
      <w:bookmarkEnd w:id="34"/>
      <w:r>
        <w:t>3.3.3. Community Support and Resources</w:t>
      </w:r>
      <w:bookmarkEnd w:id="35"/>
    </w:p>
    <w:p w14:paraId="1D8186F3" w14:textId="484043DF" w:rsidR="00E42E04" w:rsidRDefault="007F5F7D">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Unity's asset store provides access to pre-built components and assets, accelerating the development process. Additionally, the extensive community support ensures developers have access to tutorials, forums, and tools, which are invaluable for resolving challenges and expanding the game</w:t>
      </w:r>
      <w:r w:rsidR="000E2A95">
        <w:rPr>
          <w:rFonts w:ascii="Times New Roman" w:eastAsia="Times New Roman" w:hAnsi="Times New Roman" w:cs="Times New Roman"/>
          <w:sz w:val="24"/>
          <w:szCs w:val="24"/>
        </w:rPr>
        <w:t xml:space="preserve"> [</w:t>
      </w:r>
      <w:r w:rsidR="00990D3D">
        <w:rPr>
          <w:rFonts w:ascii="Times New Roman" w:eastAsia="Times New Roman" w:hAnsi="Times New Roman" w:cs="Times New Roman"/>
          <w:sz w:val="24"/>
          <w:szCs w:val="24"/>
        </w:rPr>
        <w:t>18]</w:t>
      </w:r>
      <w:r>
        <w:rPr>
          <w:rFonts w:ascii="Times New Roman" w:eastAsia="Times New Roman" w:hAnsi="Times New Roman" w:cs="Times New Roman"/>
          <w:sz w:val="24"/>
          <w:szCs w:val="24"/>
        </w:rPr>
        <w:t>.</w:t>
      </w:r>
    </w:p>
    <w:p w14:paraId="3E3A40CC" w14:textId="77777777" w:rsidR="00EC4564" w:rsidRDefault="00EC4564">
      <w:pPr>
        <w:rPr>
          <w:rFonts w:asciiTheme="majorBidi" w:hAnsiTheme="majorBidi" w:cstheme="majorBidi"/>
          <w:b/>
          <w:bCs/>
          <w:sz w:val="40"/>
          <w:szCs w:val="40"/>
        </w:rPr>
      </w:pPr>
      <w:r>
        <w:br w:type="page"/>
      </w:r>
    </w:p>
    <w:p w14:paraId="0D22DABE" w14:textId="7CD2CE1E" w:rsidR="00E42E04" w:rsidRDefault="007F5F7D" w:rsidP="00CE7C39">
      <w:pPr>
        <w:pStyle w:val="Heading1"/>
      </w:pPr>
      <w:bookmarkStart w:id="36" w:name="_Toc189940721"/>
      <w:r>
        <w:lastRenderedPageBreak/>
        <w:t>4. Expected Achievements</w:t>
      </w:r>
      <w:bookmarkEnd w:id="36"/>
    </w:p>
    <w:p w14:paraId="0D2E62EC" w14:textId="77777777" w:rsidR="00E42E04" w:rsidRDefault="007F5F7D" w:rsidP="00CE7C39">
      <w:pPr>
        <w:pStyle w:val="Heading2"/>
      </w:pPr>
      <w:bookmarkStart w:id="37" w:name="_Toc189940722"/>
      <w:r>
        <w:t>4.1. Outcomes</w:t>
      </w:r>
      <w:bookmarkEnd w:id="37"/>
    </w:p>
    <w:p w14:paraId="4795BE8B" w14:textId="77777777" w:rsidR="00E42E04" w:rsidRDefault="007F5F7D">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"Enigma Academy" isn't just a game; it's a journey into the world of cryptography where players learn crucial security skills through engaging and interactive gameplay. Our goal is to transform how players think about and understand cryptography, making it accessible and enjoyable for everyone, whether they are new to the topic or looking to deepen their knowledge. Here’s how we plan to achieve these educational goals through the game:</w:t>
      </w:r>
    </w:p>
    <w:p w14:paraId="56BBA6EC" w14:textId="77777777" w:rsidR="00E42E04" w:rsidRDefault="007F5F7D" w:rsidP="00CE7C39">
      <w:pPr>
        <w:pStyle w:val="Heading3"/>
      </w:pPr>
      <w:bookmarkStart w:id="38" w:name="_Toc189940723"/>
      <w:r>
        <w:t>4.1.1. Learning While Playing</w:t>
      </w:r>
      <w:bookmarkEnd w:id="38"/>
    </w:p>
    <w:p w14:paraId="77FF900F" w14:textId="77777777" w:rsidR="00E42E04" w:rsidRDefault="007F5F7D">
      <w:pPr>
        <w:spacing w:before="240" w:after="240"/>
        <w:ind w:left="720"/>
        <w:jc w:val="both"/>
        <w:rPr>
          <w:rFonts w:ascii="Times New Roman" w:eastAsia="Times New Roman" w:hAnsi="Times New Roman" w:cs="Times New Roman"/>
          <w:b/>
          <w:sz w:val="28"/>
          <w:szCs w:val="28"/>
        </w:rPr>
      </w:pPr>
      <w:r>
        <w:rPr>
          <w:rFonts w:ascii="Times New Roman" w:eastAsia="Times New Roman" w:hAnsi="Times New Roman" w:cs="Times New Roman"/>
          <w:sz w:val="24"/>
          <w:szCs w:val="24"/>
        </w:rPr>
        <w:t>The game simplifies complex concepts of codes and encryption, showing players how different encryption methods work. Each level is designed around a specific cryptographic technique, ranging from historical ciphers to modern-day encryption technologies, giving players a comprehensive learning experience.</w:t>
      </w:r>
      <w:r>
        <w:rPr>
          <w:rFonts w:ascii="Times New Roman" w:eastAsia="Times New Roman" w:hAnsi="Times New Roman" w:cs="Times New Roman"/>
          <w:b/>
          <w:sz w:val="28"/>
          <w:szCs w:val="28"/>
        </w:rPr>
        <w:tab/>
      </w:r>
    </w:p>
    <w:p w14:paraId="224697F9" w14:textId="77777777" w:rsidR="00E42E04" w:rsidRDefault="007F5F7D" w:rsidP="00CE7C39">
      <w:pPr>
        <w:pStyle w:val="Heading3"/>
      </w:pPr>
      <w:bookmarkStart w:id="39" w:name="_Toc189940724"/>
      <w:r>
        <w:t>4.1.2. Gradual Learning</w:t>
      </w:r>
      <w:bookmarkEnd w:id="39"/>
    </w:p>
    <w:p w14:paraId="0940DD23" w14:textId="77777777" w:rsidR="00E42E04" w:rsidRDefault="007F5F7D">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is structured to progressively increase in difficulty, making it welcoming for beginners while still challenging for those with some background in cryptography. It starts with simple ciphers and gradually moves towards more complex topics like public-key cryptography and digital signatures, ensuring a smooth learning curve.</w:t>
      </w:r>
    </w:p>
    <w:p w14:paraId="18704B9A" w14:textId="77777777" w:rsidR="00E42E04" w:rsidRDefault="007F5F7D" w:rsidP="00CE7C39">
      <w:pPr>
        <w:pStyle w:val="Heading3"/>
      </w:pPr>
      <w:bookmarkStart w:id="40" w:name="_Toc189940725"/>
      <w:r>
        <w:t>4.1.3. Real-World Skills</w:t>
      </w:r>
      <w:bookmarkEnd w:id="40"/>
    </w:p>
    <w:p w14:paraId="27111C27" w14:textId="77777777" w:rsidR="00E42E04" w:rsidRDefault="007F5F7D">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Beyond gameplay, "Enigma Academy" equips players with practical skills applicable in real-life scenarios. It teaches players how to protect their data and understand the mechanisms behind secure communications, integrating these skills through puzzles that mimic real-life challenges.</w:t>
      </w:r>
    </w:p>
    <w:p w14:paraId="5671C967" w14:textId="77777777" w:rsidR="00E42E04" w:rsidRDefault="007F5F7D" w:rsidP="00CE7C39">
      <w:pPr>
        <w:pStyle w:val="Heading2"/>
      </w:pPr>
      <w:bookmarkStart w:id="41" w:name="_Toc189940726"/>
      <w:r>
        <w:t>4.2. Unique Features</w:t>
      </w:r>
      <w:bookmarkEnd w:id="41"/>
    </w:p>
    <w:p w14:paraId="664847F6" w14:textId="77777777" w:rsidR="00E42E04" w:rsidRDefault="007F5F7D">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"Enigma Academy" offers several special features that make learning about cryptography engaging and effective:</w:t>
      </w:r>
    </w:p>
    <w:p w14:paraId="7DFD9682" w14:textId="77777777" w:rsidR="00E42E04" w:rsidRDefault="007F5F7D" w:rsidP="00CE7C39">
      <w:pPr>
        <w:pStyle w:val="Heading3"/>
      </w:pPr>
      <w:bookmarkStart w:id="42" w:name="_Toc189940727"/>
      <w:r>
        <w:t>4.2.1. Wide Range of Topics</w:t>
      </w:r>
      <w:bookmarkEnd w:id="42"/>
    </w:p>
    <w:p w14:paraId="0483F9E2" w14:textId="77777777" w:rsidR="00E42E04" w:rsidRDefault="007F5F7D">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teaches a variety of cryptographic techniques. Players start with simple methods like the Caesar Cipher and gradually learn more advanced techniques, including modern encryption methods used today. Each topic is introduced through puzzles that show how these techniques are used in real life.</w:t>
      </w:r>
    </w:p>
    <w:p w14:paraId="561601EE" w14:textId="77777777" w:rsidR="00E42E04" w:rsidRDefault="00E42E04">
      <w:pPr>
        <w:spacing w:before="240" w:after="240"/>
        <w:ind w:left="720"/>
        <w:jc w:val="both"/>
        <w:rPr>
          <w:rFonts w:ascii="Times New Roman" w:eastAsia="Times New Roman" w:hAnsi="Times New Roman" w:cs="Times New Roman"/>
          <w:sz w:val="24"/>
          <w:szCs w:val="24"/>
        </w:rPr>
      </w:pPr>
    </w:p>
    <w:p w14:paraId="2554F575" w14:textId="77777777" w:rsidR="00E42E04" w:rsidRDefault="007F5F7D" w:rsidP="00CE7C39">
      <w:pPr>
        <w:pStyle w:val="Heading3"/>
      </w:pPr>
      <w:bookmarkStart w:id="43" w:name="_Toc189940728"/>
      <w:r>
        <w:lastRenderedPageBreak/>
        <w:t>4.2.2. Timed Decryption Tasks</w:t>
      </w:r>
      <w:bookmarkEnd w:id="43"/>
    </w:p>
    <w:p w14:paraId="475955DB" w14:textId="77777777" w:rsidR="00E42E04" w:rsidRDefault="007F5F7D">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There are special challenges where players need to decrypt messages quickly to solve urgent problems in the game. These tasks help players practice using their cryptographic skills under pressure, </w:t>
      </w:r>
      <w:proofErr w:type="gramStart"/>
      <w:r>
        <w:rPr>
          <w:rFonts w:ascii="Times New Roman" w:eastAsia="Times New Roman" w:hAnsi="Times New Roman" w:cs="Times New Roman"/>
          <w:sz w:val="24"/>
          <w:szCs w:val="24"/>
        </w:rPr>
        <w:t>similar to</w:t>
      </w:r>
      <w:proofErr w:type="gramEnd"/>
      <w:r>
        <w:rPr>
          <w:rFonts w:ascii="Times New Roman" w:eastAsia="Times New Roman" w:hAnsi="Times New Roman" w:cs="Times New Roman"/>
          <w:sz w:val="24"/>
          <w:szCs w:val="24"/>
        </w:rPr>
        <w:t xml:space="preserve"> real-life situations.</w:t>
      </w:r>
    </w:p>
    <w:p w14:paraId="493F8FEB" w14:textId="77777777" w:rsidR="00E42E04" w:rsidRDefault="007F5F7D" w:rsidP="00CE7C39">
      <w:pPr>
        <w:pStyle w:val="Heading3"/>
      </w:pPr>
      <w:bookmarkStart w:id="44" w:name="_Toc189940729"/>
      <w:r>
        <w:t>4.2.3. Track Your Progress</w:t>
      </w:r>
      <w:bookmarkEnd w:id="44"/>
    </w:p>
    <w:p w14:paraId="268110A6" w14:textId="77777777" w:rsidR="00E42E04" w:rsidRDefault="007F5F7D">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keeps track of how much players have learned and how well they are doing. Players earn badges and rewards as they master new skills and complete sections of the game, which encourages them to keep learning and improving.</w:t>
      </w:r>
    </w:p>
    <w:p w14:paraId="406887D2" w14:textId="77777777" w:rsidR="00E42E04" w:rsidRDefault="00E42E04">
      <w:pPr>
        <w:spacing w:before="240" w:after="240"/>
        <w:ind w:left="1440"/>
        <w:jc w:val="both"/>
        <w:rPr>
          <w:rFonts w:ascii="Times New Roman" w:eastAsia="Times New Roman" w:hAnsi="Times New Roman" w:cs="Times New Roman"/>
        </w:rPr>
      </w:pPr>
    </w:p>
    <w:p w14:paraId="052F6320" w14:textId="77777777" w:rsidR="00E42E04" w:rsidRDefault="007F5F7D" w:rsidP="00CE7C39">
      <w:pPr>
        <w:pStyle w:val="Heading2"/>
      </w:pPr>
      <w:bookmarkStart w:id="45" w:name="_Toc189940730"/>
      <w:r>
        <w:t>4.3. Criteria for Success</w:t>
      </w:r>
      <w:bookmarkEnd w:id="45"/>
    </w:p>
    <w:p w14:paraId="05FA8251" w14:textId="77777777" w:rsidR="00E42E04" w:rsidRDefault="007F5F7D">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make sure "Enigma Academy" is successful and effective, we have set specific goals that the game needs to meet. Here are the key areas we will focus on:</w:t>
      </w:r>
    </w:p>
    <w:p w14:paraId="76662009" w14:textId="77777777" w:rsidR="00E42E04" w:rsidRDefault="007F5F7D" w:rsidP="00CE7C39">
      <w:pPr>
        <w:pStyle w:val="Heading3"/>
      </w:pPr>
      <w:bookmarkStart w:id="46" w:name="_Toc189940731"/>
      <w:r>
        <w:t>4.3.1. Keeping Players Interested</w:t>
      </w:r>
      <w:bookmarkEnd w:id="46"/>
    </w:p>
    <w:p w14:paraId="46E7E577" w14:textId="6BCAFDBF" w:rsidR="00E42E04" w:rsidRDefault="007F5F7D">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game should be fun and exciting so that players want to keep coming back. We'll make sure the puzzles are </w:t>
      </w:r>
      <w:r w:rsidR="00CA38B0">
        <w:rPr>
          <w:rFonts w:ascii="Times New Roman" w:eastAsia="Times New Roman" w:hAnsi="Times New Roman" w:cs="Times New Roman"/>
          <w:sz w:val="24"/>
          <w:szCs w:val="24"/>
        </w:rPr>
        <w:t>interesting,</w:t>
      </w:r>
      <w:r>
        <w:rPr>
          <w:rFonts w:ascii="Times New Roman" w:eastAsia="Times New Roman" w:hAnsi="Times New Roman" w:cs="Times New Roman"/>
          <w:sz w:val="24"/>
          <w:szCs w:val="24"/>
        </w:rPr>
        <w:t xml:space="preserve"> and the story is engaging. Success in this area means players stay with the game until the end and possibly replay it.</w:t>
      </w:r>
    </w:p>
    <w:p w14:paraId="495AEB29" w14:textId="77777777" w:rsidR="00E42E04" w:rsidRDefault="007F5F7D" w:rsidP="00CE7C39">
      <w:pPr>
        <w:pStyle w:val="Heading3"/>
      </w:pPr>
      <w:bookmarkStart w:id="47" w:name="_Toc189940732"/>
      <w:r>
        <w:t>4.3.2. Game Runs Smoothly</w:t>
      </w:r>
      <w:bookmarkEnd w:id="47"/>
    </w:p>
    <w:p w14:paraId="3FFC5112" w14:textId="77777777" w:rsidR="00E42E04" w:rsidRDefault="007F5F7D">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should work well on all types of devices, whether it's a computer, tablet, or smartphone. It should not crash or slow down. We'll test the game on many devices to make sure it's reliable and enjoyable for everyone.</w:t>
      </w:r>
    </w:p>
    <w:p w14:paraId="4DBEFCD3" w14:textId="77777777" w:rsidR="00E42E04" w:rsidRDefault="007F5F7D" w:rsidP="00CE7C39">
      <w:pPr>
        <w:pStyle w:val="Heading3"/>
      </w:pPr>
      <w:bookmarkStart w:id="48" w:name="_Toc189940733"/>
      <w:r>
        <w:t>4.3.3. Positive Feedback</w:t>
      </w:r>
      <w:bookmarkEnd w:id="48"/>
    </w:p>
    <w:p w14:paraId="065177EC" w14:textId="376A9EA3" w:rsidR="00EC4564" w:rsidRPr="00EC4564" w:rsidRDefault="007F5F7D" w:rsidP="00EC4564">
      <w:pPr>
        <w:spacing w:before="240" w:after="240"/>
        <w:ind w:left="720"/>
        <w:jc w:val="both"/>
        <w:rPr>
          <w:rFonts w:ascii="Times New Roman" w:eastAsia="Times New Roman" w:hAnsi="Times New Roman" w:cs="Times New Roman"/>
        </w:rPr>
      </w:pPr>
      <w:r>
        <w:rPr>
          <w:rFonts w:ascii="Times New Roman" w:eastAsia="Times New Roman" w:hAnsi="Times New Roman" w:cs="Times New Roman"/>
        </w:rPr>
        <w:t>We hope to hear good things from the people who play our game. Success would mean getting positive reviews and comments from players. We also hope to be recognized by educational groups or gaming communities for creating a game that is both fun and educational.</w:t>
      </w:r>
      <w:r w:rsidR="00EC4564">
        <w:br w:type="page"/>
      </w:r>
    </w:p>
    <w:p w14:paraId="151AA0DE" w14:textId="5BD49B2A" w:rsidR="00E42E04" w:rsidRDefault="007F5F7D" w:rsidP="00CE7C39">
      <w:pPr>
        <w:pStyle w:val="Heading1"/>
      </w:pPr>
      <w:bookmarkStart w:id="49" w:name="_Toc189940734"/>
      <w:r>
        <w:lastRenderedPageBreak/>
        <w:t>5. The Process</w:t>
      </w:r>
      <w:bookmarkEnd w:id="49"/>
    </w:p>
    <w:p w14:paraId="399A1581" w14:textId="77777777" w:rsidR="00E42E04" w:rsidRDefault="007F5F7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section explains how we plan to create "Enigma Academy," focusing on how we will use the Unity game engine and build the game's educational content about cryptography.</w:t>
      </w:r>
    </w:p>
    <w:p w14:paraId="6737B9D2" w14:textId="77777777" w:rsidR="00E42E04" w:rsidRDefault="007F5F7D" w:rsidP="00CE7C39">
      <w:pPr>
        <w:pStyle w:val="Heading2"/>
      </w:pPr>
      <w:bookmarkStart w:id="50" w:name="_Toc189940735"/>
      <w:r>
        <w:t>5.1. Research - Unity and Game Development</w:t>
      </w:r>
      <w:bookmarkEnd w:id="50"/>
    </w:p>
    <w:p w14:paraId="5FE0A3D3" w14:textId="658DA2A3" w:rsidR="00E42E04" w:rsidRDefault="007F5F7D">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Our exploration of the Unity engine began with a comprehensive review of game development principles and the necessary technical skills. We started with online tutorials that provided a basic overview of what Unity offers and how we can utilize its capabilities for game development. These tutorials were helpful for establishing a foundational understanding of the platform. These tutorials were important in guiding us through practical aspects of game development using Unity, such as creating scenes, managing interactions between game objects, manipulating the camera, and enhancing the efficiency of our layouts. This phase of research and learning has equipped us with a thorough understanding of Unity's functionalities and a solid skill set in game development, setting the stage for the efficient creation of "Enigma Academy”.</w:t>
      </w:r>
      <w:r>
        <w:rPr>
          <w:rFonts w:ascii="Times New Roman" w:eastAsia="Times New Roman" w:hAnsi="Times New Roman" w:cs="Times New Roman"/>
          <w:sz w:val="24"/>
          <w:szCs w:val="24"/>
        </w:rPr>
        <w:br/>
        <w:t xml:space="preserve">As we started using the Unity platform, we faced several challenges. The first big challenge was learning how to use all the features that Unity offers. We spent a lot of time on this to make sure we understood the basics well before moving on to </w:t>
      </w:r>
      <w:r w:rsidR="00CA38B0">
        <w:rPr>
          <w:rFonts w:ascii="Times New Roman" w:eastAsia="Times New Roman" w:hAnsi="Times New Roman" w:cs="Times New Roman"/>
          <w:sz w:val="24"/>
          <w:szCs w:val="24"/>
        </w:rPr>
        <w:t>making</w:t>
      </w:r>
      <w:r>
        <w:rPr>
          <w:rFonts w:ascii="Times New Roman" w:eastAsia="Times New Roman" w:hAnsi="Times New Roman" w:cs="Times New Roman"/>
          <w:sz w:val="24"/>
          <w:szCs w:val="24"/>
        </w:rPr>
        <w:t xml:space="preserve"> the game. We focused on learning these basics early because we knew we wouldn't have much time to learn them once we started building the game.</w:t>
      </w:r>
    </w:p>
    <w:p w14:paraId="47F9BD21" w14:textId="77777777" w:rsidR="00E42E04" w:rsidRDefault="007F5F7D" w:rsidP="00CE7C39">
      <w:pPr>
        <w:pStyle w:val="Heading2"/>
      </w:pPr>
      <w:bookmarkStart w:id="51" w:name="_Toc189940736"/>
      <w:r>
        <w:t>5.2. Methodology and Development Process</w:t>
      </w:r>
      <w:bookmarkEnd w:id="51"/>
    </w:p>
    <w:p w14:paraId="52D96EE8" w14:textId="77777777" w:rsidR="00E42E04" w:rsidRDefault="007F5F7D">
      <w:pPr>
        <w:spacing w:before="240" w:after="24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"Enigma Academy," we chose Agile methodology because it suits our need for flexibility and regular updates based on what we learn from testing the game. Agile helps us adjust quickly and keep improving our game.</w:t>
      </w:r>
      <w:r>
        <w:rPr>
          <w:noProof/>
        </w:rPr>
        <w:drawing>
          <wp:anchor distT="114300" distB="114300" distL="114300" distR="114300" simplePos="0" relativeHeight="251658240" behindDoc="0" locked="0" layoutInCell="1" hidden="0" allowOverlap="1" wp14:anchorId="40C87EF2" wp14:editId="66BAEF5D">
            <wp:simplePos x="0" y="0"/>
            <wp:positionH relativeFrom="column">
              <wp:posOffset>3245175</wp:posOffset>
            </wp:positionH>
            <wp:positionV relativeFrom="paragraph">
              <wp:posOffset>828675</wp:posOffset>
            </wp:positionV>
            <wp:extent cx="2486025" cy="1590675"/>
            <wp:effectExtent l="0" t="0" r="0" b="0"/>
            <wp:wrapSquare wrapText="bothSides" distT="114300" distB="114300" distL="114300" distR="11430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l="12401" r="18733"/>
                    <a:stretch>
                      <a:fillRect/>
                    </a:stretch>
                  </pic:blipFill>
                  <pic:spPr>
                    <a:xfrm>
                      <a:off x="0" y="0"/>
                      <a:ext cx="2486025" cy="1590675"/>
                    </a:xfrm>
                    <a:prstGeom prst="rect">
                      <a:avLst/>
                    </a:prstGeom>
                    <a:ln/>
                  </pic:spPr>
                </pic:pic>
              </a:graphicData>
            </a:graphic>
          </wp:anchor>
        </w:drawing>
      </w:r>
    </w:p>
    <w:p w14:paraId="7A80A4E7" w14:textId="77777777" w:rsidR="00E42E04" w:rsidRDefault="007F5F7D">
      <w:pPr>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Development Steps:</w:t>
      </w:r>
    </w:p>
    <w:p w14:paraId="34431DF7" w14:textId="77777777" w:rsidR="00E42E04" w:rsidRDefault="007F5F7D">
      <w:pPr>
        <w:numPr>
          <w:ilvl w:val="0"/>
          <w:numId w:val="15"/>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Building Game Scenes in Unity</w:t>
      </w:r>
    </w:p>
    <w:p w14:paraId="0DE163E0" w14:textId="77777777" w:rsidR="00E42E04" w:rsidRDefault="007F5F7D">
      <w:pPr>
        <w:numPr>
          <w:ilvl w:val="0"/>
          <w:numId w:val="15"/>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Adding Interactive Learning Features</w:t>
      </w:r>
    </w:p>
    <w:p w14:paraId="1AC1455F" w14:textId="2E13E3AD" w:rsidR="00E42E04" w:rsidRDefault="007F5F7D">
      <w:pPr>
        <w:numPr>
          <w:ilvl w:val="0"/>
          <w:numId w:val="15"/>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Tracking and </w:t>
      </w:r>
      <w:r w:rsidR="00CA38B0">
        <w:rPr>
          <w:rFonts w:ascii="Times New Roman" w:eastAsia="Times New Roman" w:hAnsi="Times New Roman" w:cs="Times New Roman"/>
          <w:sz w:val="24"/>
          <w:szCs w:val="24"/>
        </w:rPr>
        <w:t>Analysing</w:t>
      </w:r>
      <w:r>
        <w:rPr>
          <w:rFonts w:ascii="Times New Roman" w:eastAsia="Times New Roman" w:hAnsi="Times New Roman" w:cs="Times New Roman"/>
          <w:sz w:val="24"/>
          <w:szCs w:val="24"/>
        </w:rPr>
        <w:t xml:space="preserve"> How Players Learn</w:t>
      </w:r>
    </w:p>
    <w:p w14:paraId="038EFB72" w14:textId="77777777" w:rsidR="00E42E04" w:rsidRDefault="007F5F7D">
      <w:pPr>
        <w:numPr>
          <w:ilvl w:val="0"/>
          <w:numId w:val="15"/>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Storing Player Data Safely</w:t>
      </w:r>
    </w:p>
    <w:p w14:paraId="1F510528" w14:textId="77777777" w:rsidR="00E42E04" w:rsidRDefault="007F5F7D">
      <w:pPr>
        <w:numPr>
          <w:ilvl w:val="0"/>
          <w:numId w:val="15"/>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Regularly Updating Based on Player Feedback</w:t>
      </w:r>
    </w:p>
    <w:p w14:paraId="023F809D" w14:textId="77777777" w:rsidR="00E42E04" w:rsidRDefault="007F5F7D">
      <w:pPr>
        <w:numPr>
          <w:ilvl w:val="0"/>
          <w:numId w:val="15"/>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Making Sure Educational Content is Correct</w:t>
      </w:r>
    </w:p>
    <w:p w14:paraId="5935B989" w14:textId="77777777" w:rsidR="00E42E04" w:rsidRDefault="007F5F7D">
      <w:pPr>
        <w:numPr>
          <w:ilvl w:val="0"/>
          <w:numId w:val="15"/>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Designing User-Friendly Interfaces</w:t>
      </w:r>
    </w:p>
    <w:p w14:paraId="7D1BA6F1" w14:textId="77777777" w:rsidR="00E42E04" w:rsidRDefault="00E42E04">
      <w:pPr>
        <w:jc w:val="both"/>
        <w:rPr>
          <w:rFonts w:ascii="Times New Roman" w:eastAsia="Times New Roman" w:hAnsi="Times New Roman" w:cs="Times New Roman"/>
        </w:rPr>
      </w:pPr>
    </w:p>
    <w:p w14:paraId="28E06B28" w14:textId="77777777" w:rsidR="00E42E04" w:rsidRDefault="00E42E04">
      <w:pPr>
        <w:jc w:val="both"/>
        <w:rPr>
          <w:rFonts w:ascii="Times New Roman" w:eastAsia="Times New Roman" w:hAnsi="Times New Roman" w:cs="Times New Roman"/>
        </w:rPr>
      </w:pPr>
    </w:p>
    <w:p w14:paraId="447B9DE5" w14:textId="77777777" w:rsidR="00E42E04" w:rsidRDefault="007F5F7D">
      <w:pPr>
        <w:jc w:val="both"/>
        <w:rPr>
          <w:rFonts w:ascii="Times New Roman" w:eastAsia="Times New Roman" w:hAnsi="Times New Roman" w:cs="Times New Roman"/>
        </w:rPr>
      </w:pPr>
      <w:r>
        <w:rPr>
          <w:rFonts w:ascii="Times New Roman" w:eastAsia="Times New Roman" w:hAnsi="Times New Roman" w:cs="Times New Roman"/>
        </w:rPr>
        <w:tab/>
      </w:r>
      <w:r>
        <w:br w:type="page"/>
      </w:r>
    </w:p>
    <w:p w14:paraId="55653527" w14:textId="77777777" w:rsidR="00E42E04" w:rsidRDefault="007F5F7D">
      <w:pPr>
        <w:ind w:left="720"/>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Iterative Testing and Feedback:</w:t>
      </w:r>
    </w:p>
    <w:p w14:paraId="26B506A4" w14:textId="77777777" w:rsidR="00E42E04" w:rsidRDefault="007F5F7D">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Throughout the game development process, we'll test everything over and over. We'll get feedback from cryptography experts, teachers, and players, and use that information to make quick improvements for the next round of development.</w:t>
      </w:r>
    </w:p>
    <w:p w14:paraId="09CC8385" w14:textId="77777777" w:rsidR="00E42E04" w:rsidRDefault="007F5F7D">
      <w:pPr>
        <w:jc w:val="both"/>
        <w:rPr>
          <w:rFonts w:ascii="Times New Roman" w:eastAsia="Times New Roman" w:hAnsi="Times New Roman" w:cs="Times New Roman"/>
          <w:b/>
          <w:sz w:val="24"/>
          <w:szCs w:val="24"/>
        </w:rPr>
      </w:pPr>
      <w:r>
        <w:rPr>
          <w:rFonts w:ascii="Times New Roman" w:eastAsia="Times New Roman" w:hAnsi="Times New Roman" w:cs="Times New Roman"/>
        </w:rPr>
        <w:tab/>
      </w:r>
      <w:r>
        <w:rPr>
          <w:rFonts w:ascii="Times New Roman" w:eastAsia="Times New Roman" w:hAnsi="Times New Roman" w:cs="Times New Roman"/>
          <w:b/>
          <w:sz w:val="24"/>
          <w:szCs w:val="24"/>
        </w:rPr>
        <w:t>Focus on Effective Delivery:</w:t>
      </w:r>
    </w:p>
    <w:p w14:paraId="05DE32CD" w14:textId="77777777" w:rsidR="00E42E04" w:rsidRDefault="007F5F7D">
      <w:pPr>
        <w:spacing w:before="240" w:after="240"/>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Our main goal is to deliver a game that effectively teaches cryptography while being engaging. We'll focus on making a game that improves based on feedback and testing, constantly evolving to meet educational goals better.</w:t>
      </w:r>
    </w:p>
    <w:p w14:paraId="384F9FC4" w14:textId="77777777" w:rsidR="00E42E04" w:rsidRDefault="00E42E04">
      <w:pPr>
        <w:spacing w:before="240" w:after="240"/>
        <w:jc w:val="both"/>
        <w:rPr>
          <w:rFonts w:ascii="Times New Roman" w:eastAsia="Times New Roman" w:hAnsi="Times New Roman" w:cs="Times New Roman"/>
        </w:rPr>
      </w:pPr>
    </w:p>
    <w:p w14:paraId="61B0EC01" w14:textId="77777777" w:rsidR="00E42E04" w:rsidRDefault="007F5F7D">
      <w:pPr>
        <w:spacing w:before="240" w:after="240"/>
        <w:jc w:val="both"/>
        <w:rPr>
          <w:rFonts w:ascii="Times New Roman" w:eastAsia="Times New Roman" w:hAnsi="Times New Roman" w:cs="Times New Roman"/>
          <w:b/>
          <w:sz w:val="36"/>
          <w:szCs w:val="36"/>
        </w:rPr>
      </w:pPr>
      <w:r>
        <w:br w:type="page"/>
      </w:r>
    </w:p>
    <w:p w14:paraId="5B5ADF58" w14:textId="77777777" w:rsidR="00E42E04" w:rsidRDefault="007F5F7D" w:rsidP="00CE7C39">
      <w:pPr>
        <w:pStyle w:val="Heading1"/>
      </w:pPr>
      <w:bookmarkStart w:id="52" w:name="_Toc189940737"/>
      <w:r>
        <w:lastRenderedPageBreak/>
        <w:t>6. Product</w:t>
      </w:r>
      <w:bookmarkEnd w:id="52"/>
    </w:p>
    <w:p w14:paraId="48370BE9" w14:textId="4C123E5C" w:rsidR="00E42E04" w:rsidRDefault="007F5F7D" w:rsidP="00CE7C39">
      <w:pPr>
        <w:pStyle w:val="Heading2"/>
      </w:pPr>
      <w:bookmarkStart w:id="53" w:name="_Toc189940738"/>
      <w:r>
        <w:t>6.1.</w:t>
      </w:r>
      <w:r w:rsidR="00CA38B0">
        <w:t xml:space="preserve"> </w:t>
      </w:r>
      <w:r>
        <w:t>Requirements</w:t>
      </w:r>
      <w:bookmarkEnd w:id="53"/>
    </w:p>
    <w:p w14:paraId="02D0B46D" w14:textId="77777777" w:rsidR="00E42E04" w:rsidRPr="00C425DA" w:rsidRDefault="007F5F7D" w:rsidP="00CE7C39">
      <w:pPr>
        <w:pStyle w:val="Heading3"/>
      </w:pPr>
      <w:bookmarkStart w:id="54" w:name="_Toc189940739"/>
      <w:r w:rsidRPr="00C425DA">
        <w:t>6.1.1. Functional</w:t>
      </w:r>
      <w:bookmarkEnd w:id="54"/>
    </w:p>
    <w:p w14:paraId="1BA677B7" w14:textId="77777777" w:rsidR="00E42E04" w:rsidRDefault="007F5F7D">
      <w:pPr>
        <w:widowControl w:val="0"/>
        <w:numPr>
          <w:ilvl w:val="0"/>
          <w:numId w:val="6"/>
        </w:numPr>
        <w:ind w:left="1080" w:right="-28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must display guidance dialogs/tutorials when players discover new tools.</w:t>
      </w:r>
    </w:p>
    <w:p w14:paraId="5C4B7136" w14:textId="77777777" w:rsidR="00E42E04" w:rsidRDefault="007F5F7D">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allows the player to move and interact within a 2D room environment.</w:t>
      </w:r>
    </w:p>
    <w:p w14:paraId="55430B45" w14:textId="77777777" w:rsidR="00E42E04" w:rsidRDefault="007F5F7D">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allows players to apply decryption tools to any text in the inventory.</w:t>
      </w:r>
    </w:p>
    <w:p w14:paraId="08142A11" w14:textId="77777777" w:rsidR="00E42E04" w:rsidRDefault="007F5F7D">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provides feedback (e.g., correct or incorrect solutions) when players submit puzzle solutions.</w:t>
      </w:r>
    </w:p>
    <w:p w14:paraId="089E730B" w14:textId="77777777" w:rsidR="00E42E04" w:rsidRDefault="007F5F7D">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progresses players to the next room when a puzzle is successfully solved.</w:t>
      </w:r>
    </w:p>
    <w:p w14:paraId="41B02E8F" w14:textId="77777777" w:rsidR="00E42E04" w:rsidRDefault="007F5F7D">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allows players to revisit earlier rooms to solve puzzles using newly discovered tools.</w:t>
      </w:r>
    </w:p>
    <w:p w14:paraId="1EF6FB51" w14:textId="77777777" w:rsidR="00E42E04" w:rsidRDefault="007F5F7D">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offers rewards and achievements, such as unlocking graduation attire, for completing puzzles.</w:t>
      </w:r>
    </w:p>
    <w:p w14:paraId="04142454" w14:textId="77777777" w:rsidR="00E42E04" w:rsidRDefault="007F5F7D">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includes a history book feature that teaches the historical context of cryptographic tools.</w:t>
      </w:r>
    </w:p>
    <w:p w14:paraId="13C24C16" w14:textId="77777777" w:rsidR="00E42E04" w:rsidRDefault="007F5F7D">
      <w:pPr>
        <w:widowControl w:val="0"/>
        <w:numPr>
          <w:ilvl w:val="0"/>
          <w:numId w:val="6"/>
        </w:numPr>
        <w:ind w:left="1080" w:right="1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ensures all cryptographic puzzles increase in complexity, requiring critical thinking and iterative solutions.</w:t>
      </w:r>
    </w:p>
    <w:p w14:paraId="1FEDA9DB" w14:textId="77777777" w:rsidR="00E42E04" w:rsidRDefault="00E42E04">
      <w:pPr>
        <w:widowControl w:val="0"/>
        <w:spacing w:line="240" w:lineRule="auto"/>
        <w:ind w:left="720" w:right="-285"/>
        <w:jc w:val="both"/>
        <w:rPr>
          <w:rFonts w:ascii="Times New Roman" w:eastAsia="Times New Roman" w:hAnsi="Times New Roman" w:cs="Times New Roman"/>
          <w:sz w:val="24"/>
          <w:szCs w:val="24"/>
        </w:rPr>
      </w:pPr>
    </w:p>
    <w:p w14:paraId="7B9A036F" w14:textId="77777777" w:rsidR="00E42E04" w:rsidRPr="00C425DA" w:rsidRDefault="007F5F7D" w:rsidP="00CE7C39">
      <w:pPr>
        <w:pStyle w:val="Heading3"/>
      </w:pPr>
      <w:bookmarkStart w:id="55" w:name="_Toc189940740"/>
      <w:r w:rsidRPr="00C425DA">
        <w:t>6.1.2. Non-Functional</w:t>
      </w:r>
      <w:bookmarkEnd w:id="55"/>
    </w:p>
    <w:p w14:paraId="5E82A119" w14:textId="7D7E7232" w:rsidR="00E42E04" w:rsidRDefault="007F5F7D">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game must maintain smooth performance, even as the inventory </w:t>
      </w:r>
      <w:r w:rsidR="006C5E1E">
        <w:rPr>
          <w:rFonts w:ascii="Times New Roman" w:eastAsia="Times New Roman" w:hAnsi="Times New Roman" w:cs="Times New Roman"/>
          <w:sz w:val="24"/>
          <w:szCs w:val="24"/>
        </w:rPr>
        <w:t>grows,</w:t>
      </w:r>
      <w:r>
        <w:rPr>
          <w:rFonts w:ascii="Times New Roman" w:eastAsia="Times New Roman" w:hAnsi="Times New Roman" w:cs="Times New Roman"/>
          <w:sz w:val="24"/>
          <w:szCs w:val="24"/>
        </w:rPr>
        <w:t xml:space="preserve"> or puzzles become more complex.</w:t>
      </w:r>
    </w:p>
    <w:p w14:paraId="546B2BF3" w14:textId="77777777" w:rsidR="00E42E04" w:rsidRDefault="007F5F7D">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must not crash during room transitions, inventory interactions, or puzzle submissions.</w:t>
      </w:r>
    </w:p>
    <w:p w14:paraId="2E81EA63" w14:textId="5E7BA513" w:rsidR="00E42E04" w:rsidRDefault="007F5F7D">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game must </w:t>
      </w:r>
      <w:r w:rsidR="00CA38B0">
        <w:rPr>
          <w:rFonts w:ascii="Times New Roman" w:eastAsia="Times New Roman" w:hAnsi="Times New Roman" w:cs="Times New Roman"/>
          <w:sz w:val="24"/>
          <w:szCs w:val="24"/>
        </w:rPr>
        <w:t>fulfil</w:t>
      </w:r>
      <w:r>
        <w:rPr>
          <w:rFonts w:ascii="Times New Roman" w:eastAsia="Times New Roman" w:hAnsi="Times New Roman" w:cs="Times New Roman"/>
          <w:sz w:val="24"/>
          <w:szCs w:val="24"/>
        </w:rPr>
        <w:t xml:space="preserve"> its educational purpose by teaching cryptography through interactive gameplay.</w:t>
      </w:r>
    </w:p>
    <w:p w14:paraId="49099B07" w14:textId="77777777" w:rsidR="00E42E04" w:rsidRDefault="007F5F7D">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must be engaging and enjoyable for players of all skill levels.</w:t>
      </w:r>
    </w:p>
    <w:p w14:paraId="108D24D3" w14:textId="77777777" w:rsidR="00E42E04" w:rsidRDefault="007F5F7D">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must support multiple screen resolutions and input devices (e.g., keyboard and mouse).</w:t>
      </w:r>
    </w:p>
    <w:p w14:paraId="11CA7EDC" w14:textId="77777777" w:rsidR="00E42E04" w:rsidRDefault="007F5F7D">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must provide an immersive academy-themed environment, with visually consistent rooms and UI.</w:t>
      </w:r>
    </w:p>
    <w:p w14:paraId="207166FC" w14:textId="77777777" w:rsidR="00E42E04" w:rsidRDefault="007F5F7D">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system must ensure stable and secure storage of player progress, preventing data loss or corruption.</w:t>
      </w:r>
    </w:p>
    <w:p w14:paraId="398899B4" w14:textId="77777777" w:rsidR="00E42E04" w:rsidRDefault="007F5F7D">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must protect against unauthorized modifications, ensuring puzzles and inventory remain secure.</w:t>
      </w:r>
    </w:p>
    <w:p w14:paraId="487D6528" w14:textId="77777777" w:rsidR="00E42E04" w:rsidRDefault="007F5F7D">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Tutorials must dynamically integrate into the gameplay without disrupting player immersion.</w:t>
      </w:r>
    </w:p>
    <w:p w14:paraId="0D9E9669" w14:textId="77777777" w:rsidR="00E42E04" w:rsidRDefault="007F5F7D">
      <w:pPr>
        <w:widowControl w:val="0"/>
        <w:numPr>
          <w:ilvl w:val="0"/>
          <w:numId w:val="11"/>
        </w:numPr>
        <w:ind w:left="108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game must support scalability to allow future expansions, such as additional rooms or advanced cryptographic tools.</w:t>
      </w:r>
    </w:p>
    <w:p w14:paraId="17FCFCAF" w14:textId="77777777" w:rsidR="00E42E04" w:rsidRDefault="007F5F7D" w:rsidP="00CE7C39">
      <w:pPr>
        <w:pStyle w:val="Heading2"/>
      </w:pPr>
      <w:bookmarkStart w:id="56" w:name="_Toc189940741"/>
      <w:r>
        <w:lastRenderedPageBreak/>
        <w:t>6.2. Architecture Overview</w:t>
      </w:r>
      <w:bookmarkEnd w:id="56"/>
    </w:p>
    <w:p w14:paraId="5F768470" w14:textId="7403B3B4" w:rsidR="00E42E04" w:rsidRDefault="00D93217">
      <w:pPr>
        <w:spacing w:before="240" w:after="240"/>
        <w:jc w:val="both"/>
        <w:rPr>
          <w:rFonts w:ascii="Times New Roman" w:eastAsia="Times New Roman" w:hAnsi="Times New Roman" w:cs="Times New Roman"/>
          <w:b/>
          <w:sz w:val="36"/>
          <w:szCs w:val="36"/>
        </w:rPr>
      </w:pPr>
      <w:r>
        <w:rPr>
          <w:b/>
          <w:bCs/>
          <w:noProof/>
          <w:color w:val="000000"/>
          <w:sz w:val="36"/>
          <w:szCs w:val="36"/>
          <w:bdr w:val="none" w:sz="0" w:space="0" w:color="auto" w:frame="1"/>
        </w:rPr>
        <w:drawing>
          <wp:inline distT="0" distB="0" distL="0" distR="0" wp14:anchorId="209B566A" wp14:editId="227F2F64">
            <wp:extent cx="5142865" cy="2801833"/>
            <wp:effectExtent l="0" t="0" r="635" b="0"/>
            <wp:docPr id="1318495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44873" cy="2802927"/>
                    </a:xfrm>
                    <a:prstGeom prst="rect">
                      <a:avLst/>
                    </a:prstGeom>
                    <a:noFill/>
                    <a:ln>
                      <a:noFill/>
                    </a:ln>
                  </pic:spPr>
                </pic:pic>
              </a:graphicData>
            </a:graphic>
          </wp:inline>
        </w:drawing>
      </w:r>
    </w:p>
    <w:p w14:paraId="31701D6C" w14:textId="77777777" w:rsidR="00EC33C1" w:rsidRPr="00EC33C1" w:rsidRDefault="00EC33C1" w:rsidP="00EC33C1">
      <w:pPr>
        <w:spacing w:before="240" w:after="240"/>
        <w:ind w:left="36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The architecture of "Enigma Academy" is structured into high-level components, ensuring smooth gameplay, data management, and cryptographic interactions. Below is a breakdown of the major components and their roles:</w:t>
      </w:r>
    </w:p>
    <w:p w14:paraId="7D0E5852" w14:textId="77777777" w:rsidR="00EC33C1" w:rsidRPr="00EC33C1" w:rsidRDefault="00EC33C1" w:rsidP="00EC33C1">
      <w:pPr>
        <w:spacing w:before="240" w:after="240"/>
        <w:ind w:left="360"/>
        <w:jc w:val="both"/>
        <w:rPr>
          <w:rFonts w:ascii="Times New Roman" w:eastAsia="Times New Roman" w:hAnsi="Times New Roman" w:cs="Times New Roman"/>
          <w:b/>
          <w:bCs/>
          <w:sz w:val="24"/>
          <w:szCs w:val="24"/>
        </w:rPr>
      </w:pPr>
      <w:r w:rsidRPr="00EC33C1">
        <w:rPr>
          <w:rFonts w:ascii="Times New Roman" w:eastAsia="Times New Roman" w:hAnsi="Times New Roman" w:cs="Times New Roman"/>
          <w:b/>
          <w:bCs/>
          <w:sz w:val="24"/>
          <w:szCs w:val="24"/>
        </w:rPr>
        <w:t>1. User</w:t>
      </w:r>
    </w:p>
    <w:p w14:paraId="2A5F45F7" w14:textId="77777777" w:rsidR="00EC33C1" w:rsidRPr="00EC33C1" w:rsidRDefault="00EC33C1" w:rsidP="00EC33C1">
      <w:pPr>
        <w:pStyle w:val="ListParagraph"/>
        <w:numPr>
          <w:ilvl w:val="0"/>
          <w:numId w:val="27"/>
        </w:numPr>
        <w:spacing w:before="12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Represents the player who interacts with the game.</w:t>
      </w:r>
    </w:p>
    <w:p w14:paraId="240BD818" w14:textId="77777777" w:rsidR="00EC33C1" w:rsidRPr="00EC33C1" w:rsidRDefault="00EC33C1" w:rsidP="00EC33C1">
      <w:pPr>
        <w:pStyle w:val="ListParagraph"/>
        <w:numPr>
          <w:ilvl w:val="0"/>
          <w:numId w:val="27"/>
        </w:numPr>
        <w:spacing w:before="12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Inputs include navigating rooms, solving puzzles, collecting tools, and applying cipher tools.</w:t>
      </w:r>
    </w:p>
    <w:p w14:paraId="756DCF81" w14:textId="77777777" w:rsidR="00EC33C1" w:rsidRDefault="00EC33C1" w:rsidP="00EC33C1">
      <w:pPr>
        <w:pStyle w:val="ListParagraph"/>
        <w:numPr>
          <w:ilvl w:val="0"/>
          <w:numId w:val="27"/>
        </w:numPr>
        <w:spacing w:before="12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The Client Interface processes these actions and updates the game accordingly.</w:t>
      </w:r>
    </w:p>
    <w:p w14:paraId="3F165C66" w14:textId="77777777" w:rsidR="00D30AE5" w:rsidRPr="00D30AE5" w:rsidRDefault="00D30AE5" w:rsidP="00D30AE5">
      <w:pPr>
        <w:spacing w:before="120"/>
        <w:jc w:val="both"/>
        <w:rPr>
          <w:rFonts w:ascii="Times New Roman" w:eastAsia="Times New Roman" w:hAnsi="Times New Roman" w:cs="Times New Roman"/>
          <w:bCs/>
          <w:sz w:val="24"/>
          <w:szCs w:val="24"/>
        </w:rPr>
      </w:pPr>
    </w:p>
    <w:p w14:paraId="79B2F7B2" w14:textId="77777777" w:rsidR="00EC33C1" w:rsidRPr="00EC33C1" w:rsidRDefault="00EC33C1" w:rsidP="00EC33C1">
      <w:pPr>
        <w:spacing w:before="240" w:after="240"/>
        <w:ind w:left="360"/>
        <w:jc w:val="both"/>
        <w:rPr>
          <w:rFonts w:ascii="Times New Roman" w:eastAsia="Times New Roman" w:hAnsi="Times New Roman" w:cs="Times New Roman"/>
          <w:b/>
          <w:bCs/>
          <w:sz w:val="24"/>
          <w:szCs w:val="24"/>
        </w:rPr>
      </w:pPr>
      <w:r w:rsidRPr="00EC33C1">
        <w:rPr>
          <w:rFonts w:ascii="Times New Roman" w:eastAsia="Times New Roman" w:hAnsi="Times New Roman" w:cs="Times New Roman"/>
          <w:b/>
          <w:bCs/>
          <w:sz w:val="24"/>
          <w:szCs w:val="24"/>
        </w:rPr>
        <w:t>2. Client Interface</w:t>
      </w:r>
    </w:p>
    <w:p w14:paraId="61D54F10" w14:textId="77777777" w:rsidR="00EC33C1" w:rsidRPr="00EC33C1" w:rsidRDefault="00EC33C1" w:rsidP="00EC33C1">
      <w:pPr>
        <w:pStyle w:val="ListParagraph"/>
        <w:numPr>
          <w:ilvl w:val="0"/>
          <w:numId w:val="28"/>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Handles user inputs and visual feedback.</w:t>
      </w:r>
    </w:p>
    <w:p w14:paraId="4F470C20" w14:textId="77777777" w:rsidR="00EC33C1" w:rsidRPr="00EC33C1" w:rsidRDefault="00EC33C1" w:rsidP="00EC33C1">
      <w:pPr>
        <w:pStyle w:val="ListParagraph"/>
        <w:numPr>
          <w:ilvl w:val="0"/>
          <w:numId w:val="28"/>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Consists of:</w:t>
      </w:r>
    </w:p>
    <w:p w14:paraId="73A9165E" w14:textId="77777777" w:rsidR="00EC33C1" w:rsidRPr="00EC33C1" w:rsidRDefault="00EC33C1" w:rsidP="00EC33C1">
      <w:pPr>
        <w:pStyle w:val="ListParagraph"/>
        <w:numPr>
          <w:ilvl w:val="1"/>
          <w:numId w:val="28"/>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Display System – Manages the UI, HUD, room environments, and puzzle interfaces.</w:t>
      </w:r>
    </w:p>
    <w:p w14:paraId="38CBFFD2" w14:textId="77777777" w:rsidR="00EC33C1" w:rsidRPr="00EC33C1" w:rsidRDefault="00EC33C1" w:rsidP="00EC33C1">
      <w:pPr>
        <w:pStyle w:val="ListParagraph"/>
        <w:numPr>
          <w:ilvl w:val="1"/>
          <w:numId w:val="28"/>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Game Controls – Processes player movements, interactions with objects, and tool selection.</w:t>
      </w:r>
    </w:p>
    <w:p w14:paraId="0521F5E2" w14:textId="77777777" w:rsidR="00EC33C1" w:rsidRPr="00EC33C1" w:rsidRDefault="00EC33C1" w:rsidP="00EC33C1">
      <w:pPr>
        <w:pStyle w:val="ListParagraph"/>
        <w:numPr>
          <w:ilvl w:val="0"/>
          <w:numId w:val="28"/>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Connects directly to Game Logic to ensure responsive gameplay.</w:t>
      </w:r>
    </w:p>
    <w:p w14:paraId="23FB79B1" w14:textId="77777777" w:rsidR="00D30AE5" w:rsidRDefault="00D30AE5" w:rsidP="00EC33C1">
      <w:pPr>
        <w:spacing w:before="240" w:after="240"/>
        <w:ind w:left="360"/>
        <w:jc w:val="both"/>
        <w:rPr>
          <w:rFonts w:ascii="Times New Roman" w:eastAsia="Times New Roman" w:hAnsi="Times New Roman" w:cs="Times New Roman"/>
          <w:b/>
          <w:bCs/>
          <w:sz w:val="24"/>
          <w:szCs w:val="24"/>
        </w:rPr>
      </w:pPr>
    </w:p>
    <w:p w14:paraId="003ED991" w14:textId="77777777" w:rsidR="00D30AE5" w:rsidRDefault="00D30AE5" w:rsidP="00EC33C1">
      <w:pPr>
        <w:spacing w:before="240" w:after="240"/>
        <w:ind w:left="360"/>
        <w:jc w:val="both"/>
        <w:rPr>
          <w:rFonts w:ascii="Times New Roman" w:eastAsia="Times New Roman" w:hAnsi="Times New Roman" w:cs="Times New Roman"/>
          <w:b/>
          <w:bCs/>
          <w:sz w:val="24"/>
          <w:szCs w:val="24"/>
        </w:rPr>
      </w:pPr>
    </w:p>
    <w:p w14:paraId="0E8AADF8" w14:textId="77777777" w:rsidR="00D30AE5" w:rsidRDefault="00D30AE5" w:rsidP="00EC33C1">
      <w:pPr>
        <w:spacing w:before="240" w:after="240"/>
        <w:ind w:left="360"/>
        <w:jc w:val="both"/>
        <w:rPr>
          <w:rFonts w:ascii="Times New Roman" w:eastAsia="Times New Roman" w:hAnsi="Times New Roman" w:cs="Times New Roman"/>
          <w:b/>
          <w:bCs/>
          <w:sz w:val="24"/>
          <w:szCs w:val="24"/>
        </w:rPr>
      </w:pPr>
    </w:p>
    <w:p w14:paraId="46D683B1" w14:textId="7940ADF2" w:rsidR="00EC33C1" w:rsidRPr="00EC33C1" w:rsidRDefault="00EC33C1" w:rsidP="00EC33C1">
      <w:pPr>
        <w:spacing w:before="240" w:after="240"/>
        <w:ind w:left="360"/>
        <w:jc w:val="both"/>
        <w:rPr>
          <w:rFonts w:ascii="Times New Roman" w:eastAsia="Times New Roman" w:hAnsi="Times New Roman" w:cs="Times New Roman"/>
          <w:b/>
          <w:bCs/>
          <w:sz w:val="24"/>
          <w:szCs w:val="24"/>
        </w:rPr>
      </w:pPr>
      <w:r w:rsidRPr="00EC33C1">
        <w:rPr>
          <w:rFonts w:ascii="Times New Roman" w:eastAsia="Times New Roman" w:hAnsi="Times New Roman" w:cs="Times New Roman"/>
          <w:b/>
          <w:bCs/>
          <w:sz w:val="24"/>
          <w:szCs w:val="24"/>
        </w:rPr>
        <w:lastRenderedPageBreak/>
        <w:t>3. Game Logic</w:t>
      </w:r>
    </w:p>
    <w:p w14:paraId="2E86EF47" w14:textId="77777777" w:rsidR="00EC33C1" w:rsidRPr="00EC33C1" w:rsidRDefault="00EC33C1" w:rsidP="00EC33C1">
      <w:pPr>
        <w:pStyle w:val="ListParagraph"/>
        <w:numPr>
          <w:ilvl w:val="0"/>
          <w:numId w:val="29"/>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Acts as the central hub, managing all game processes and interactions.</w:t>
      </w:r>
    </w:p>
    <w:p w14:paraId="09963656" w14:textId="77777777" w:rsidR="00EC33C1" w:rsidRPr="00EC33C1" w:rsidRDefault="00EC33C1" w:rsidP="00EC33C1">
      <w:pPr>
        <w:pStyle w:val="ListParagraph"/>
        <w:numPr>
          <w:ilvl w:val="0"/>
          <w:numId w:val="29"/>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Ensures:</w:t>
      </w:r>
    </w:p>
    <w:p w14:paraId="62AF35EA" w14:textId="77777777" w:rsidR="00EC33C1" w:rsidRPr="00EC33C1" w:rsidRDefault="00EC33C1" w:rsidP="00EC33C1">
      <w:pPr>
        <w:pStyle w:val="ListParagraph"/>
        <w:numPr>
          <w:ilvl w:val="1"/>
          <w:numId w:val="29"/>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State management (tracks player progress, unlocked rooms, inventory).</w:t>
      </w:r>
    </w:p>
    <w:p w14:paraId="76B44672" w14:textId="77777777" w:rsidR="00EC33C1" w:rsidRPr="00EC33C1" w:rsidRDefault="00EC33C1" w:rsidP="00EC33C1">
      <w:pPr>
        <w:pStyle w:val="ListParagraph"/>
        <w:numPr>
          <w:ilvl w:val="1"/>
          <w:numId w:val="29"/>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Puzzle mechanics (validates puzzle solutions, triggers next steps).</w:t>
      </w:r>
    </w:p>
    <w:p w14:paraId="7CFF6797" w14:textId="77777777" w:rsidR="00EC33C1" w:rsidRPr="00EC33C1" w:rsidRDefault="00EC33C1" w:rsidP="00EC33C1">
      <w:pPr>
        <w:pStyle w:val="ListParagraph"/>
        <w:numPr>
          <w:ilvl w:val="1"/>
          <w:numId w:val="29"/>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Seamless interaction between game components.</w:t>
      </w:r>
    </w:p>
    <w:p w14:paraId="6D360683" w14:textId="77777777" w:rsidR="00EC33C1" w:rsidRPr="00EC33C1" w:rsidRDefault="00EC33C1" w:rsidP="00EC33C1">
      <w:pPr>
        <w:pStyle w:val="ListParagraph"/>
        <w:numPr>
          <w:ilvl w:val="0"/>
          <w:numId w:val="29"/>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Connects to:</w:t>
      </w:r>
    </w:p>
    <w:p w14:paraId="4CA4B6C4" w14:textId="77777777" w:rsidR="00EC33C1" w:rsidRPr="00EC33C1" w:rsidRDefault="00EC33C1" w:rsidP="00EC33C1">
      <w:pPr>
        <w:pStyle w:val="ListParagraph"/>
        <w:numPr>
          <w:ilvl w:val="1"/>
          <w:numId w:val="29"/>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Data Management for saving/loading progress.</w:t>
      </w:r>
    </w:p>
    <w:p w14:paraId="66045BB0" w14:textId="77777777" w:rsidR="00EC33C1" w:rsidRPr="00EC33C1" w:rsidRDefault="00EC33C1" w:rsidP="00EC33C1">
      <w:pPr>
        <w:pStyle w:val="ListParagraph"/>
        <w:numPr>
          <w:ilvl w:val="1"/>
          <w:numId w:val="29"/>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Unity Engine for rendering and physics.</w:t>
      </w:r>
    </w:p>
    <w:p w14:paraId="503E4AA6" w14:textId="77777777" w:rsidR="00EC33C1" w:rsidRPr="00EC33C1" w:rsidRDefault="00EC33C1" w:rsidP="00EC33C1">
      <w:pPr>
        <w:pStyle w:val="ListParagraph"/>
        <w:numPr>
          <w:ilvl w:val="1"/>
          <w:numId w:val="29"/>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Cryptographic Logic Managers for processing encryption/decryption.</w:t>
      </w:r>
    </w:p>
    <w:p w14:paraId="46CFF363" w14:textId="77777777" w:rsidR="00EC33C1" w:rsidRPr="00EC33C1" w:rsidRDefault="00EC33C1" w:rsidP="00D30AE5">
      <w:pPr>
        <w:spacing w:before="480" w:after="240"/>
        <w:ind w:left="360"/>
        <w:jc w:val="both"/>
        <w:rPr>
          <w:rFonts w:ascii="Times New Roman" w:eastAsia="Times New Roman" w:hAnsi="Times New Roman" w:cs="Times New Roman"/>
          <w:b/>
          <w:bCs/>
          <w:sz w:val="24"/>
          <w:szCs w:val="24"/>
        </w:rPr>
      </w:pPr>
      <w:r w:rsidRPr="00EC33C1">
        <w:rPr>
          <w:rFonts w:ascii="Times New Roman" w:eastAsia="Times New Roman" w:hAnsi="Times New Roman" w:cs="Times New Roman"/>
          <w:b/>
          <w:bCs/>
          <w:sz w:val="24"/>
          <w:szCs w:val="24"/>
        </w:rPr>
        <w:t>4. Data Management</w:t>
      </w:r>
    </w:p>
    <w:p w14:paraId="32B8F48F" w14:textId="77777777" w:rsidR="00EC33C1" w:rsidRPr="00EC33C1" w:rsidRDefault="00EC33C1" w:rsidP="00EC33C1">
      <w:pPr>
        <w:pStyle w:val="ListParagraph"/>
        <w:numPr>
          <w:ilvl w:val="0"/>
          <w:numId w:val="30"/>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Stores all game data locally (since the game is offline).</w:t>
      </w:r>
    </w:p>
    <w:p w14:paraId="7C8ADDD9" w14:textId="77777777" w:rsidR="00EC33C1" w:rsidRPr="00EC33C1" w:rsidRDefault="00EC33C1" w:rsidP="00EC33C1">
      <w:pPr>
        <w:pStyle w:val="ListParagraph"/>
        <w:numPr>
          <w:ilvl w:val="0"/>
          <w:numId w:val="30"/>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Manages:</w:t>
      </w:r>
    </w:p>
    <w:p w14:paraId="766DCE1B" w14:textId="77777777" w:rsidR="00EC33C1" w:rsidRPr="00EC33C1" w:rsidRDefault="00EC33C1" w:rsidP="00EC33C1">
      <w:pPr>
        <w:pStyle w:val="ListParagraph"/>
        <w:numPr>
          <w:ilvl w:val="1"/>
          <w:numId w:val="30"/>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Player Progress (room completion, solved puzzles).</w:t>
      </w:r>
    </w:p>
    <w:p w14:paraId="6D88E0CF" w14:textId="77777777" w:rsidR="00EC33C1" w:rsidRPr="00EC33C1" w:rsidRDefault="00EC33C1" w:rsidP="00EC33C1">
      <w:pPr>
        <w:pStyle w:val="ListParagraph"/>
        <w:numPr>
          <w:ilvl w:val="1"/>
          <w:numId w:val="30"/>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Inventory Data (collected texts, cipher tools).</w:t>
      </w:r>
    </w:p>
    <w:p w14:paraId="372560E8" w14:textId="77777777" w:rsidR="00EC33C1" w:rsidRPr="00EC33C1" w:rsidRDefault="00EC33C1" w:rsidP="00EC33C1">
      <w:pPr>
        <w:pStyle w:val="ListParagraph"/>
        <w:numPr>
          <w:ilvl w:val="1"/>
          <w:numId w:val="30"/>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Puzzle States (tracks decryption progress, locked/unlocked puzzles).</w:t>
      </w:r>
    </w:p>
    <w:p w14:paraId="300379ED" w14:textId="77777777" w:rsidR="00EC33C1" w:rsidRPr="00EC33C1" w:rsidRDefault="00EC33C1" w:rsidP="00EC33C1">
      <w:pPr>
        <w:pStyle w:val="ListParagraph"/>
        <w:numPr>
          <w:ilvl w:val="0"/>
          <w:numId w:val="30"/>
        </w:numPr>
        <w:spacing w:before="240" w:after="240"/>
        <w:jc w:val="both"/>
        <w:rPr>
          <w:rFonts w:ascii="Times New Roman" w:eastAsia="Times New Roman" w:hAnsi="Times New Roman" w:cs="Times New Roman"/>
          <w:sz w:val="24"/>
          <w:szCs w:val="24"/>
        </w:rPr>
      </w:pPr>
      <w:r w:rsidRPr="00EC33C1">
        <w:rPr>
          <w:rFonts w:ascii="Times New Roman" w:eastAsia="Times New Roman" w:hAnsi="Times New Roman" w:cs="Times New Roman"/>
          <w:sz w:val="24"/>
          <w:szCs w:val="24"/>
        </w:rPr>
        <w:t>Ensures data is saved and retrieved efficiently when the game loads.</w:t>
      </w:r>
    </w:p>
    <w:p w14:paraId="31694C56" w14:textId="71634B51" w:rsidR="00EC33C1" w:rsidRPr="00EC33C1" w:rsidRDefault="00EC33C1" w:rsidP="00D30AE5">
      <w:pPr>
        <w:spacing w:before="480" w:after="240"/>
        <w:ind w:left="360"/>
        <w:jc w:val="both"/>
        <w:rPr>
          <w:rFonts w:ascii="Times New Roman" w:eastAsia="Times New Roman" w:hAnsi="Times New Roman" w:cs="Times New Roman"/>
          <w:b/>
          <w:bCs/>
          <w:sz w:val="24"/>
          <w:szCs w:val="24"/>
        </w:rPr>
      </w:pPr>
      <w:r w:rsidRPr="00EC33C1">
        <w:rPr>
          <w:rFonts w:ascii="Times New Roman" w:eastAsia="Times New Roman" w:hAnsi="Times New Roman" w:cs="Times New Roman"/>
          <w:b/>
          <w:bCs/>
          <w:sz w:val="24"/>
          <w:szCs w:val="24"/>
        </w:rPr>
        <w:t>5. Unity Engine</w:t>
      </w:r>
    </w:p>
    <w:p w14:paraId="2FA25EDA" w14:textId="77777777" w:rsidR="00EC33C1" w:rsidRPr="00EC33C1" w:rsidRDefault="00EC33C1" w:rsidP="00EC33C1">
      <w:pPr>
        <w:pStyle w:val="ListParagraph"/>
        <w:numPr>
          <w:ilvl w:val="0"/>
          <w:numId w:val="31"/>
        </w:numPr>
        <w:spacing w:before="240" w:after="24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The game engine responsible for:</w:t>
      </w:r>
    </w:p>
    <w:p w14:paraId="031DA259" w14:textId="77777777" w:rsidR="00EC33C1" w:rsidRPr="00EC33C1" w:rsidRDefault="00EC33C1" w:rsidP="00EC33C1">
      <w:pPr>
        <w:pStyle w:val="ListParagraph"/>
        <w:numPr>
          <w:ilvl w:val="1"/>
          <w:numId w:val="31"/>
        </w:numPr>
        <w:spacing w:before="240" w:after="24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Rendering environments (displaying rooms, animations).</w:t>
      </w:r>
    </w:p>
    <w:p w14:paraId="22E9D8F2" w14:textId="77777777" w:rsidR="00EC33C1" w:rsidRPr="00EC33C1" w:rsidRDefault="00EC33C1" w:rsidP="00EC33C1">
      <w:pPr>
        <w:pStyle w:val="ListParagraph"/>
        <w:numPr>
          <w:ilvl w:val="1"/>
          <w:numId w:val="31"/>
        </w:numPr>
        <w:spacing w:before="240" w:after="24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Physics simulation (movement, object interactions).</w:t>
      </w:r>
    </w:p>
    <w:p w14:paraId="003480A1" w14:textId="77777777" w:rsidR="00EC33C1" w:rsidRPr="00EC33C1" w:rsidRDefault="00EC33C1" w:rsidP="00EC33C1">
      <w:pPr>
        <w:pStyle w:val="ListParagraph"/>
        <w:numPr>
          <w:ilvl w:val="1"/>
          <w:numId w:val="31"/>
        </w:numPr>
        <w:spacing w:before="240" w:after="24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Scene management (loading levels dynamically).</w:t>
      </w:r>
    </w:p>
    <w:p w14:paraId="79375A41" w14:textId="77777777" w:rsidR="00EC33C1" w:rsidRPr="00EC33C1" w:rsidRDefault="00EC33C1" w:rsidP="00EC33C1">
      <w:pPr>
        <w:pStyle w:val="ListParagraph"/>
        <w:numPr>
          <w:ilvl w:val="0"/>
          <w:numId w:val="31"/>
        </w:numPr>
        <w:spacing w:before="240" w:after="24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Works alongside Game Logic to ensure a seamless player experience.</w:t>
      </w:r>
    </w:p>
    <w:p w14:paraId="02A6A203" w14:textId="50D5E596" w:rsidR="00EC33C1" w:rsidRPr="00EC33C1" w:rsidRDefault="00EC33C1" w:rsidP="00D30AE5">
      <w:pPr>
        <w:spacing w:before="480" w:after="240"/>
        <w:ind w:left="360"/>
        <w:jc w:val="both"/>
        <w:rPr>
          <w:rFonts w:ascii="Times New Roman" w:eastAsia="Times New Roman" w:hAnsi="Times New Roman" w:cs="Times New Roman"/>
          <w:b/>
          <w:bCs/>
          <w:sz w:val="24"/>
          <w:szCs w:val="24"/>
        </w:rPr>
      </w:pPr>
      <w:r w:rsidRPr="00EC33C1">
        <w:rPr>
          <w:rFonts w:ascii="Times New Roman" w:eastAsia="Times New Roman" w:hAnsi="Times New Roman" w:cs="Times New Roman"/>
          <w:b/>
          <w:bCs/>
          <w:sz w:val="24"/>
          <w:szCs w:val="24"/>
        </w:rPr>
        <w:t>6. Cryptographic Logic Managers</w:t>
      </w:r>
    </w:p>
    <w:p w14:paraId="4DA20FA0" w14:textId="77777777" w:rsidR="00EC33C1" w:rsidRPr="00EC33C1" w:rsidRDefault="00EC33C1" w:rsidP="00EC33C1">
      <w:pPr>
        <w:pStyle w:val="ListParagraph"/>
        <w:numPr>
          <w:ilvl w:val="0"/>
          <w:numId w:val="32"/>
        </w:numPr>
        <w:spacing w:before="240" w:after="24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The core encryption-processing unit in the game.</w:t>
      </w:r>
    </w:p>
    <w:p w14:paraId="5D3E525B" w14:textId="77777777" w:rsidR="00EC33C1" w:rsidRPr="00EC33C1" w:rsidRDefault="00EC33C1" w:rsidP="00EC33C1">
      <w:pPr>
        <w:pStyle w:val="ListParagraph"/>
        <w:numPr>
          <w:ilvl w:val="0"/>
          <w:numId w:val="32"/>
        </w:numPr>
        <w:spacing w:before="240" w:after="24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Manages:</w:t>
      </w:r>
    </w:p>
    <w:p w14:paraId="3AEA46C0" w14:textId="77777777" w:rsidR="00EC33C1" w:rsidRPr="00EC33C1" w:rsidRDefault="00EC33C1" w:rsidP="00EC33C1">
      <w:pPr>
        <w:pStyle w:val="ListParagraph"/>
        <w:numPr>
          <w:ilvl w:val="1"/>
          <w:numId w:val="32"/>
        </w:numPr>
        <w:spacing w:before="240" w:after="24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Cipher Processing (executes cryptographic algorithms like Caesar, Rail Fence, and Vigenère).</w:t>
      </w:r>
    </w:p>
    <w:p w14:paraId="48A8F77C" w14:textId="77777777" w:rsidR="00EC33C1" w:rsidRPr="00EC33C1" w:rsidRDefault="00EC33C1" w:rsidP="00EC33C1">
      <w:pPr>
        <w:pStyle w:val="ListParagraph"/>
        <w:numPr>
          <w:ilvl w:val="1"/>
          <w:numId w:val="32"/>
        </w:numPr>
        <w:spacing w:before="240" w:after="24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Text Transformation System (applies encryption/decryption dynamically).</w:t>
      </w:r>
    </w:p>
    <w:p w14:paraId="152B31AE" w14:textId="77777777" w:rsidR="00EC33C1" w:rsidRPr="00EC33C1" w:rsidRDefault="00EC33C1" w:rsidP="00EC33C1">
      <w:pPr>
        <w:pStyle w:val="ListParagraph"/>
        <w:numPr>
          <w:ilvl w:val="1"/>
          <w:numId w:val="32"/>
        </w:numPr>
        <w:spacing w:before="240" w:after="24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Puzzle Validation (checks if the player’s decryption is correct).</w:t>
      </w:r>
    </w:p>
    <w:p w14:paraId="351DADB0" w14:textId="77777777" w:rsidR="00EC33C1" w:rsidRPr="00EC33C1" w:rsidRDefault="00EC33C1" w:rsidP="00EC33C1">
      <w:pPr>
        <w:pStyle w:val="ListParagraph"/>
        <w:numPr>
          <w:ilvl w:val="0"/>
          <w:numId w:val="32"/>
        </w:numPr>
        <w:spacing w:before="240" w:after="240"/>
        <w:jc w:val="both"/>
        <w:rPr>
          <w:rFonts w:ascii="Times New Roman" w:eastAsia="Times New Roman" w:hAnsi="Times New Roman" w:cs="Times New Roman"/>
          <w:bCs/>
          <w:sz w:val="24"/>
          <w:szCs w:val="24"/>
        </w:rPr>
      </w:pPr>
      <w:r w:rsidRPr="00EC33C1">
        <w:rPr>
          <w:rFonts w:ascii="Times New Roman" w:eastAsia="Times New Roman" w:hAnsi="Times New Roman" w:cs="Times New Roman"/>
          <w:bCs/>
          <w:sz w:val="24"/>
          <w:szCs w:val="24"/>
        </w:rPr>
        <w:t>Ensures real-time text transformation and accurate puzzle mechanics.</w:t>
      </w:r>
    </w:p>
    <w:p w14:paraId="780537AD" w14:textId="77777777" w:rsidR="00EC33C1" w:rsidRDefault="00EC33C1" w:rsidP="00EC33C1">
      <w:pPr>
        <w:spacing w:before="240" w:after="240"/>
        <w:ind w:left="360"/>
        <w:jc w:val="both"/>
        <w:rPr>
          <w:rFonts w:ascii="Times New Roman" w:eastAsia="Times New Roman" w:hAnsi="Times New Roman" w:cs="Times New Roman"/>
          <w:b/>
          <w:bCs/>
          <w:sz w:val="24"/>
          <w:szCs w:val="24"/>
        </w:rPr>
      </w:pPr>
    </w:p>
    <w:p w14:paraId="4D6BEDCA" w14:textId="77777777" w:rsidR="00D30AE5" w:rsidRDefault="00D30AE5" w:rsidP="00EC33C1">
      <w:pPr>
        <w:spacing w:before="240" w:after="240"/>
        <w:ind w:left="360"/>
        <w:jc w:val="both"/>
        <w:rPr>
          <w:rFonts w:ascii="Times New Roman" w:eastAsia="Times New Roman" w:hAnsi="Times New Roman" w:cs="Times New Roman"/>
          <w:b/>
          <w:bCs/>
          <w:sz w:val="24"/>
          <w:szCs w:val="24"/>
        </w:rPr>
      </w:pPr>
    </w:p>
    <w:p w14:paraId="79D7FA1E" w14:textId="472F2E04" w:rsidR="00EC33C1" w:rsidRPr="00EC33C1" w:rsidRDefault="00EC33C1" w:rsidP="00EC33C1">
      <w:pPr>
        <w:spacing w:before="240" w:after="240"/>
        <w:ind w:left="360"/>
        <w:jc w:val="both"/>
        <w:rPr>
          <w:rFonts w:ascii="Times New Roman" w:eastAsia="Times New Roman" w:hAnsi="Times New Roman" w:cs="Times New Roman"/>
          <w:b/>
          <w:bCs/>
          <w:sz w:val="24"/>
          <w:szCs w:val="24"/>
        </w:rPr>
      </w:pPr>
      <w:r w:rsidRPr="00EC33C1">
        <w:rPr>
          <w:rFonts w:ascii="Times New Roman" w:eastAsia="Times New Roman" w:hAnsi="Times New Roman" w:cs="Times New Roman"/>
          <w:b/>
          <w:bCs/>
          <w:sz w:val="24"/>
          <w:szCs w:val="24"/>
        </w:rPr>
        <w:lastRenderedPageBreak/>
        <w:t>System Flow &amp; Interactions</w:t>
      </w:r>
    </w:p>
    <w:p w14:paraId="6DA35465" w14:textId="77777777" w:rsidR="00EC33C1" w:rsidRPr="00D30AE5" w:rsidRDefault="00EC33C1" w:rsidP="00D30AE5">
      <w:pPr>
        <w:pStyle w:val="ListParagraph"/>
        <w:numPr>
          <w:ilvl w:val="0"/>
          <w:numId w:val="33"/>
        </w:numPr>
        <w:spacing w:before="240" w:after="240"/>
        <w:jc w:val="both"/>
        <w:rPr>
          <w:rFonts w:ascii="Times New Roman" w:eastAsia="Times New Roman" w:hAnsi="Times New Roman" w:cs="Times New Roman"/>
          <w:sz w:val="24"/>
          <w:szCs w:val="24"/>
        </w:rPr>
      </w:pPr>
      <w:r w:rsidRPr="00D30AE5">
        <w:rPr>
          <w:rFonts w:ascii="Times New Roman" w:eastAsia="Times New Roman" w:hAnsi="Times New Roman" w:cs="Times New Roman"/>
          <w:sz w:val="24"/>
          <w:szCs w:val="24"/>
        </w:rPr>
        <w:t>User interacts with the Client Interface → Sends inputs and receives visual updates.</w:t>
      </w:r>
    </w:p>
    <w:p w14:paraId="2DE99E81" w14:textId="77777777" w:rsidR="00EC33C1" w:rsidRPr="00D30AE5" w:rsidRDefault="00EC33C1" w:rsidP="00D30AE5">
      <w:pPr>
        <w:pStyle w:val="ListParagraph"/>
        <w:numPr>
          <w:ilvl w:val="0"/>
          <w:numId w:val="33"/>
        </w:numPr>
        <w:spacing w:before="240" w:after="240"/>
        <w:jc w:val="both"/>
        <w:rPr>
          <w:rFonts w:ascii="Times New Roman" w:eastAsia="Times New Roman" w:hAnsi="Times New Roman" w:cs="Times New Roman"/>
          <w:sz w:val="24"/>
          <w:szCs w:val="24"/>
        </w:rPr>
      </w:pPr>
      <w:r w:rsidRPr="00D30AE5">
        <w:rPr>
          <w:rFonts w:ascii="Times New Roman" w:eastAsia="Times New Roman" w:hAnsi="Times New Roman" w:cs="Times New Roman"/>
          <w:sz w:val="24"/>
          <w:szCs w:val="24"/>
        </w:rPr>
        <w:t>Client Interface communicates with Game Logic → Processes player actions.</w:t>
      </w:r>
    </w:p>
    <w:p w14:paraId="76727F6B" w14:textId="77777777" w:rsidR="00EC33C1" w:rsidRPr="00D30AE5" w:rsidRDefault="00EC33C1" w:rsidP="00D30AE5">
      <w:pPr>
        <w:pStyle w:val="ListParagraph"/>
        <w:numPr>
          <w:ilvl w:val="0"/>
          <w:numId w:val="33"/>
        </w:numPr>
        <w:spacing w:before="240" w:after="240"/>
        <w:jc w:val="both"/>
        <w:rPr>
          <w:rFonts w:ascii="Times New Roman" w:eastAsia="Times New Roman" w:hAnsi="Times New Roman" w:cs="Times New Roman"/>
          <w:sz w:val="24"/>
          <w:szCs w:val="24"/>
        </w:rPr>
      </w:pPr>
      <w:r w:rsidRPr="00D30AE5">
        <w:rPr>
          <w:rFonts w:ascii="Times New Roman" w:eastAsia="Times New Roman" w:hAnsi="Times New Roman" w:cs="Times New Roman"/>
          <w:sz w:val="24"/>
          <w:szCs w:val="24"/>
        </w:rPr>
        <w:t>Game Logic manages overall gameplay → Handles game state, puzzles, and interactions.</w:t>
      </w:r>
    </w:p>
    <w:p w14:paraId="218F33CB" w14:textId="77777777" w:rsidR="00EC33C1" w:rsidRPr="00D30AE5" w:rsidRDefault="00EC33C1" w:rsidP="00D30AE5">
      <w:pPr>
        <w:pStyle w:val="ListParagraph"/>
        <w:numPr>
          <w:ilvl w:val="0"/>
          <w:numId w:val="33"/>
        </w:numPr>
        <w:spacing w:before="240" w:after="240"/>
        <w:jc w:val="both"/>
        <w:rPr>
          <w:rFonts w:ascii="Times New Roman" w:eastAsia="Times New Roman" w:hAnsi="Times New Roman" w:cs="Times New Roman"/>
          <w:sz w:val="24"/>
          <w:szCs w:val="24"/>
        </w:rPr>
      </w:pPr>
      <w:r w:rsidRPr="00D30AE5">
        <w:rPr>
          <w:rFonts w:ascii="Times New Roman" w:eastAsia="Times New Roman" w:hAnsi="Times New Roman" w:cs="Times New Roman"/>
          <w:sz w:val="24"/>
          <w:szCs w:val="24"/>
        </w:rPr>
        <w:t>Game Logic saves/loads progress via Data Management.</w:t>
      </w:r>
    </w:p>
    <w:p w14:paraId="0DC2B968" w14:textId="77777777" w:rsidR="00EC33C1" w:rsidRPr="00D30AE5" w:rsidRDefault="00EC33C1" w:rsidP="00D30AE5">
      <w:pPr>
        <w:pStyle w:val="ListParagraph"/>
        <w:numPr>
          <w:ilvl w:val="0"/>
          <w:numId w:val="33"/>
        </w:numPr>
        <w:spacing w:before="240" w:after="240"/>
        <w:jc w:val="both"/>
        <w:rPr>
          <w:rFonts w:ascii="Times New Roman" w:eastAsia="Times New Roman" w:hAnsi="Times New Roman" w:cs="Times New Roman"/>
          <w:sz w:val="24"/>
          <w:szCs w:val="24"/>
        </w:rPr>
      </w:pPr>
      <w:r w:rsidRPr="00D30AE5">
        <w:rPr>
          <w:rFonts w:ascii="Times New Roman" w:eastAsia="Times New Roman" w:hAnsi="Times New Roman" w:cs="Times New Roman"/>
          <w:sz w:val="24"/>
          <w:szCs w:val="24"/>
        </w:rPr>
        <w:t>Game Logic sends rendering requests to Unity Engine.</w:t>
      </w:r>
    </w:p>
    <w:p w14:paraId="024F8947" w14:textId="77777777" w:rsidR="00EC33C1" w:rsidRPr="00D30AE5" w:rsidRDefault="00EC33C1" w:rsidP="00D30AE5">
      <w:pPr>
        <w:pStyle w:val="ListParagraph"/>
        <w:numPr>
          <w:ilvl w:val="0"/>
          <w:numId w:val="33"/>
        </w:numPr>
        <w:spacing w:before="240" w:after="240"/>
        <w:jc w:val="both"/>
        <w:rPr>
          <w:rFonts w:ascii="Times New Roman" w:eastAsia="Times New Roman" w:hAnsi="Times New Roman" w:cs="Times New Roman"/>
          <w:sz w:val="24"/>
          <w:szCs w:val="24"/>
        </w:rPr>
      </w:pPr>
      <w:r w:rsidRPr="00D30AE5">
        <w:rPr>
          <w:rFonts w:ascii="Times New Roman" w:eastAsia="Times New Roman" w:hAnsi="Times New Roman" w:cs="Times New Roman"/>
          <w:sz w:val="24"/>
          <w:szCs w:val="24"/>
        </w:rPr>
        <w:t>Game Logic communicates with Cryptographic Logic Managers → Applies cipher tools and validates puzzles.</w:t>
      </w:r>
    </w:p>
    <w:p w14:paraId="2305C11D" w14:textId="77777777" w:rsidR="00E42E04" w:rsidRDefault="007F5F7D">
      <w:pPr>
        <w:spacing w:before="240" w:after="240"/>
        <w:ind w:left="360"/>
        <w:jc w:val="both"/>
        <w:rPr>
          <w:rFonts w:ascii="Times New Roman" w:eastAsia="Times New Roman" w:hAnsi="Times New Roman" w:cs="Times New Roman"/>
          <w:b/>
          <w:sz w:val="28"/>
          <w:szCs w:val="28"/>
        </w:rPr>
      </w:pPr>
      <w:r>
        <w:br w:type="page"/>
      </w:r>
    </w:p>
    <w:p w14:paraId="2ECE28B6" w14:textId="77777777" w:rsidR="00E42E04" w:rsidRDefault="007F5F7D" w:rsidP="00CE7C39">
      <w:pPr>
        <w:pStyle w:val="Heading2"/>
      </w:pPr>
      <w:bookmarkStart w:id="57" w:name="_Toc189940742"/>
      <w:r>
        <w:lastRenderedPageBreak/>
        <w:t>6.3. Scenes and Flow (Prototype)</w:t>
      </w:r>
      <w:bookmarkEnd w:id="57"/>
    </w:p>
    <w:p w14:paraId="35FCAA48" w14:textId="77777777" w:rsidR="00E42E04" w:rsidRDefault="007F5F7D">
      <w:pPr>
        <w:spacing w:before="240" w:after="240"/>
        <w:ind w:left="36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Main Menu</w:t>
      </w:r>
      <w:r>
        <w:rPr>
          <w:noProof/>
        </w:rPr>
        <w:drawing>
          <wp:anchor distT="114300" distB="114300" distL="114300" distR="114300" simplePos="0" relativeHeight="251658241" behindDoc="0" locked="0" layoutInCell="1" hidden="0" allowOverlap="1" wp14:anchorId="1D0A05CD" wp14:editId="248D4C89">
            <wp:simplePos x="0" y="0"/>
            <wp:positionH relativeFrom="column">
              <wp:posOffset>2400300</wp:posOffset>
            </wp:positionH>
            <wp:positionV relativeFrom="paragraph">
              <wp:posOffset>171450</wp:posOffset>
            </wp:positionV>
            <wp:extent cx="3367088" cy="1891206"/>
            <wp:effectExtent l="0" t="0" r="0" b="0"/>
            <wp:wrapSquare wrapText="bothSides" distT="114300" distB="114300" distL="114300" distR="114300"/>
            <wp:docPr id="13"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16"/>
                    <a:srcRect/>
                    <a:stretch>
                      <a:fillRect/>
                    </a:stretch>
                  </pic:blipFill>
                  <pic:spPr>
                    <a:xfrm>
                      <a:off x="0" y="0"/>
                      <a:ext cx="3367088" cy="1891206"/>
                    </a:xfrm>
                    <a:prstGeom prst="rect">
                      <a:avLst/>
                    </a:prstGeom>
                    <a:ln/>
                  </pic:spPr>
                </pic:pic>
              </a:graphicData>
            </a:graphic>
          </wp:anchor>
        </w:drawing>
      </w:r>
    </w:p>
    <w:p w14:paraId="391D4FAB" w14:textId="5BB7CD72" w:rsidR="00E42E04" w:rsidRDefault="007F5F7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main menu you will be able to start the game or access the </w:t>
      </w:r>
      <w:r w:rsidR="00CA38B0">
        <w:rPr>
          <w:rFonts w:ascii="Times New Roman" w:eastAsia="Times New Roman" w:hAnsi="Times New Roman" w:cs="Times New Roman"/>
          <w:sz w:val="24"/>
          <w:szCs w:val="24"/>
        </w:rPr>
        <w:t>settings,</w:t>
      </w:r>
      <w:r>
        <w:rPr>
          <w:rFonts w:ascii="Times New Roman" w:eastAsia="Times New Roman" w:hAnsi="Times New Roman" w:cs="Times New Roman"/>
          <w:sz w:val="24"/>
          <w:szCs w:val="24"/>
        </w:rPr>
        <w:t xml:space="preserve"> there you can change the basic gameplay settings (</w:t>
      </w:r>
      <w:proofErr w:type="gramStart"/>
      <w:r>
        <w:rPr>
          <w:rFonts w:ascii="Times New Roman" w:eastAsia="Times New Roman" w:hAnsi="Times New Roman" w:cs="Times New Roman"/>
          <w:sz w:val="24"/>
          <w:szCs w:val="24"/>
        </w:rPr>
        <w:t>sounds ,</w:t>
      </w:r>
      <w:proofErr w:type="gramEnd"/>
      <w:r>
        <w:rPr>
          <w:rFonts w:ascii="Times New Roman" w:eastAsia="Times New Roman" w:hAnsi="Times New Roman" w:cs="Times New Roman"/>
          <w:sz w:val="24"/>
          <w:szCs w:val="24"/>
        </w:rPr>
        <w:t xml:space="preserve"> screen size , etc) .or exit the game (on the left bottom side).</w:t>
      </w:r>
    </w:p>
    <w:p w14:paraId="34861FD9" w14:textId="77777777" w:rsidR="00E42E04" w:rsidRDefault="00E42E04">
      <w:pPr>
        <w:spacing w:before="240" w:after="240"/>
        <w:jc w:val="both"/>
        <w:rPr>
          <w:rFonts w:ascii="Times New Roman" w:eastAsia="Times New Roman" w:hAnsi="Times New Roman" w:cs="Times New Roman"/>
          <w:sz w:val="24"/>
          <w:szCs w:val="24"/>
        </w:rPr>
      </w:pPr>
    </w:p>
    <w:p w14:paraId="1880A1AC" w14:textId="77777777" w:rsidR="00E42E04" w:rsidRDefault="00E42E04">
      <w:pPr>
        <w:spacing w:before="240" w:after="240"/>
        <w:jc w:val="both"/>
        <w:rPr>
          <w:rFonts w:ascii="Times New Roman" w:eastAsia="Times New Roman" w:hAnsi="Times New Roman" w:cs="Times New Roman"/>
          <w:sz w:val="24"/>
          <w:szCs w:val="24"/>
        </w:rPr>
      </w:pPr>
    </w:p>
    <w:p w14:paraId="19C71529" w14:textId="77777777" w:rsidR="00E42E04" w:rsidRPr="00A96C4B" w:rsidRDefault="007F5F7D" w:rsidP="00A96C4B">
      <w:pPr>
        <w:spacing w:before="240" w:after="240"/>
        <w:ind w:left="363"/>
        <w:jc w:val="both"/>
        <w:rPr>
          <w:rFonts w:ascii="Times New Roman" w:eastAsia="Times New Roman" w:hAnsi="Times New Roman" w:cs="Times New Roman"/>
          <w:b/>
          <w:sz w:val="28"/>
          <w:szCs w:val="28"/>
        </w:rPr>
      </w:pPr>
      <w:r w:rsidRPr="00A96C4B">
        <w:rPr>
          <w:rFonts w:ascii="Times New Roman" w:eastAsia="Times New Roman" w:hAnsi="Times New Roman" w:cs="Times New Roman"/>
          <w:b/>
          <w:sz w:val="28"/>
          <w:szCs w:val="28"/>
        </w:rPr>
        <w:t>Puzzle Room</w:t>
      </w:r>
    </w:p>
    <w:p w14:paraId="058378ED" w14:textId="77777777" w:rsidR="00E42E04" w:rsidRDefault="007F5F7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b/>
          <w:noProof/>
          <w:sz w:val="24"/>
          <w:szCs w:val="24"/>
        </w:rPr>
        <w:drawing>
          <wp:inline distT="114300" distB="114300" distL="114300" distR="114300" wp14:anchorId="5BBDED0C" wp14:editId="29FFCBAC">
            <wp:extent cx="5381625" cy="3048000"/>
            <wp:effectExtent l="0" t="0" r="9525"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5381998" cy="3048211"/>
                    </a:xfrm>
                    <a:prstGeom prst="rect">
                      <a:avLst/>
                    </a:prstGeom>
                    <a:ln/>
                  </pic:spPr>
                </pic:pic>
              </a:graphicData>
            </a:graphic>
          </wp:inline>
        </w:drawing>
      </w:r>
    </w:p>
    <w:p w14:paraId="1FC2C3F6" w14:textId="756628A9" w:rsidR="00E42E04" w:rsidRDefault="007F5F7D">
      <w:pPr>
        <w:spacing w:before="240" w:after="240"/>
        <w:jc w:val="both"/>
        <w:rPr>
          <w:rFonts w:ascii="Times New Roman" w:eastAsia="Times New Roman" w:hAnsi="Times New Roman" w:cs="Times New Roman"/>
          <w:b/>
          <w:sz w:val="28"/>
          <w:szCs w:val="28"/>
        </w:rPr>
      </w:pPr>
      <w:r>
        <w:rPr>
          <w:rFonts w:ascii="Times New Roman" w:eastAsia="Times New Roman" w:hAnsi="Times New Roman" w:cs="Times New Roman"/>
          <w:sz w:val="24"/>
          <w:szCs w:val="24"/>
        </w:rPr>
        <w:t xml:space="preserve">Here is how the puzzle Rooms would generally look like , there will be random selection of items the player can interact with (Bookshelves ,tables , drawers , </w:t>
      </w:r>
      <w:r w:rsidR="00CA38B0">
        <w:rPr>
          <w:rFonts w:ascii="Times New Roman" w:eastAsia="Times New Roman" w:hAnsi="Times New Roman" w:cs="Times New Roman"/>
          <w:sz w:val="24"/>
          <w:szCs w:val="24"/>
        </w:rPr>
        <w:t>boxes, etc</w:t>
      </w:r>
      <w:r>
        <w:rPr>
          <w:rFonts w:ascii="Times New Roman" w:eastAsia="Times New Roman" w:hAnsi="Times New Roman" w:cs="Times New Roman"/>
          <w:sz w:val="24"/>
          <w:szCs w:val="24"/>
        </w:rPr>
        <w:t xml:space="preserve">) in this room he will find text and clues and even crypto Tools that will help them in opening the locked door that leads to the next puzzle , each room would have a different difficulty level which would go up with each room . another important note is we are </w:t>
      </w:r>
      <w:r w:rsidR="00CA38B0">
        <w:rPr>
          <w:rFonts w:ascii="Times New Roman" w:eastAsia="Times New Roman" w:hAnsi="Times New Roman" w:cs="Times New Roman"/>
          <w:sz w:val="24"/>
          <w:szCs w:val="24"/>
        </w:rPr>
        <w:t>planning</w:t>
      </w:r>
      <w:r>
        <w:rPr>
          <w:rFonts w:ascii="Times New Roman" w:eastAsia="Times New Roman" w:hAnsi="Times New Roman" w:cs="Times New Roman"/>
          <w:sz w:val="24"/>
          <w:szCs w:val="24"/>
        </w:rPr>
        <w:t xml:space="preserve"> to make the rooms connected so that even a hint that was found in the later rooms can be used in the rooms before </w:t>
      </w:r>
      <w:r w:rsidR="00CA38B0">
        <w:rPr>
          <w:rFonts w:ascii="Times New Roman" w:eastAsia="Times New Roman" w:hAnsi="Times New Roman" w:cs="Times New Roman"/>
          <w:sz w:val="24"/>
          <w:szCs w:val="24"/>
        </w:rPr>
        <w:t>it.</w:t>
      </w:r>
    </w:p>
    <w:p w14:paraId="0DE48020" w14:textId="77777777" w:rsidR="00E42E04" w:rsidRDefault="007F5F7D">
      <w:pPr>
        <w:spacing w:before="240" w:after="240"/>
        <w:jc w:val="both"/>
        <w:rPr>
          <w:rFonts w:ascii="Times New Roman" w:eastAsia="Times New Roman" w:hAnsi="Times New Roman" w:cs="Times New Roman"/>
          <w:b/>
          <w:sz w:val="28"/>
          <w:szCs w:val="28"/>
        </w:rPr>
      </w:pPr>
      <w:r>
        <w:br w:type="page"/>
      </w:r>
    </w:p>
    <w:p w14:paraId="1213F13E" w14:textId="5EEAD3DA" w:rsidR="00E42E04" w:rsidRDefault="00A96C4B" w:rsidP="00A96C4B">
      <w:pPr>
        <w:spacing w:before="240" w:after="240"/>
        <w:ind w:left="363"/>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Inventory Screen</w:t>
      </w:r>
    </w:p>
    <w:p w14:paraId="221A920B" w14:textId="2B80BA40" w:rsidR="00E42E04" w:rsidRDefault="00A96C4B">
      <w:pPr>
        <w:spacing w:before="240" w:after="240"/>
        <w:jc w:val="both"/>
        <w:rPr>
          <w:rFonts w:ascii="Times New Roman" w:eastAsia="Times New Roman" w:hAnsi="Times New Roman" w:cs="Times New Roman"/>
          <w:b/>
          <w:sz w:val="28"/>
          <w:szCs w:val="28"/>
        </w:rPr>
      </w:pPr>
      <w:r>
        <w:rPr>
          <w:b/>
          <w:bCs/>
          <w:noProof/>
          <w:color w:val="000000"/>
          <w:sz w:val="28"/>
          <w:szCs w:val="28"/>
          <w:bdr w:val="none" w:sz="0" w:space="0" w:color="auto" w:frame="1"/>
        </w:rPr>
        <w:drawing>
          <wp:inline distT="0" distB="0" distL="0" distR="0" wp14:anchorId="76CE76B0" wp14:editId="49D92C2E">
            <wp:extent cx="5733415" cy="3190240"/>
            <wp:effectExtent l="0" t="0" r="635" b="0"/>
            <wp:docPr id="19921528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3415" cy="3190240"/>
                    </a:xfrm>
                    <a:prstGeom prst="rect">
                      <a:avLst/>
                    </a:prstGeom>
                    <a:noFill/>
                    <a:ln>
                      <a:noFill/>
                    </a:ln>
                  </pic:spPr>
                </pic:pic>
              </a:graphicData>
            </a:graphic>
          </wp:inline>
        </w:drawing>
      </w:r>
    </w:p>
    <w:p w14:paraId="70618483" w14:textId="77777777" w:rsidR="00E42E04" w:rsidRDefault="007F5F7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Here we have an example of the inventory screen , on the left side would be the saved text page , there we can view all of the texts and books we found throughout the game and are able to access them and read them at any time , on the right side is the Crypto Tools page , this side would include the Tools that we unlocked as bookmarks , when open we will have the option to copy part of the text that we have open on the left side and we will get the result of using the crypto Tool on the text , the result would change with each text and each tool used . </w:t>
      </w:r>
      <w:proofErr w:type="gramStart"/>
      <w:r>
        <w:rPr>
          <w:rFonts w:ascii="Times New Roman" w:eastAsia="Times New Roman" w:hAnsi="Times New Roman" w:cs="Times New Roman"/>
          <w:sz w:val="24"/>
          <w:szCs w:val="24"/>
        </w:rPr>
        <w:t>of course</w:t>
      </w:r>
      <w:proofErr w:type="gramEnd"/>
      <w:r>
        <w:rPr>
          <w:rFonts w:ascii="Times New Roman" w:eastAsia="Times New Roman" w:hAnsi="Times New Roman" w:cs="Times New Roman"/>
          <w:sz w:val="24"/>
          <w:szCs w:val="24"/>
        </w:rPr>
        <w:t xml:space="preserve"> decrypted text can also be saved into the inventory and again be used as any other text in the game.</w:t>
      </w:r>
    </w:p>
    <w:p w14:paraId="68259198" w14:textId="77777777" w:rsidR="00E42E04" w:rsidRDefault="00E42E04">
      <w:pPr>
        <w:spacing w:before="240" w:after="240"/>
        <w:jc w:val="both"/>
        <w:rPr>
          <w:rFonts w:ascii="Times New Roman" w:eastAsia="Times New Roman" w:hAnsi="Times New Roman" w:cs="Times New Roman"/>
          <w:b/>
          <w:sz w:val="28"/>
          <w:szCs w:val="28"/>
        </w:rPr>
      </w:pPr>
    </w:p>
    <w:p w14:paraId="044F65BD" w14:textId="5C08642C" w:rsidR="00E42E04" w:rsidRDefault="00A96C4B" w:rsidP="00A96C4B">
      <w:pPr>
        <w:spacing w:before="240" w:after="240"/>
        <w:ind w:left="363"/>
        <w:jc w:val="both"/>
        <w:rPr>
          <w:rFonts w:ascii="Times New Roman" w:eastAsia="Times New Roman" w:hAnsi="Times New Roman" w:cs="Times New Roman"/>
          <w:b/>
          <w:sz w:val="28"/>
          <w:szCs w:val="28"/>
        </w:rPr>
      </w:pPr>
      <w:r>
        <w:rPr>
          <w:noProof/>
          <w:bdr w:val="none" w:sz="0" w:space="0" w:color="auto" w:frame="1"/>
        </w:rPr>
        <w:drawing>
          <wp:anchor distT="0" distB="0" distL="114300" distR="114300" simplePos="0" relativeHeight="251658242" behindDoc="0" locked="0" layoutInCell="1" allowOverlap="1" wp14:anchorId="1E1CF1A0" wp14:editId="0C0EC29C">
            <wp:simplePos x="0" y="0"/>
            <wp:positionH relativeFrom="margin">
              <wp:align>right</wp:align>
            </wp:positionH>
            <wp:positionV relativeFrom="paragraph">
              <wp:posOffset>11430</wp:posOffset>
            </wp:positionV>
            <wp:extent cx="3162300" cy="2085975"/>
            <wp:effectExtent l="0" t="0" r="0" b="9525"/>
            <wp:wrapSquare wrapText="bothSides"/>
            <wp:docPr id="1628760471" name="Picture 3" descr="A cartoon of a 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760471" name="Picture 3" descr="A cartoon of a door&#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62300" cy="2085975"/>
                    </a:xfrm>
                    <a:prstGeom prst="rect">
                      <a:avLst/>
                    </a:prstGeom>
                    <a:noFill/>
                    <a:ln>
                      <a:noFill/>
                    </a:ln>
                  </pic:spPr>
                </pic:pic>
              </a:graphicData>
            </a:graphic>
          </wp:anchor>
        </w:drawing>
      </w:r>
      <w:r>
        <w:rPr>
          <w:rFonts w:ascii="Times New Roman" w:eastAsia="Times New Roman" w:hAnsi="Times New Roman" w:cs="Times New Roman"/>
          <w:b/>
          <w:sz w:val="28"/>
          <w:szCs w:val="28"/>
        </w:rPr>
        <w:t>door puzzle screen</w:t>
      </w:r>
      <w:r w:rsidRPr="00A96C4B">
        <w:rPr>
          <w:bdr w:val="none" w:sz="0" w:space="0" w:color="auto" w:frame="1"/>
        </w:rPr>
        <w:t xml:space="preserve"> </w:t>
      </w:r>
    </w:p>
    <w:p w14:paraId="74FEBE40" w14:textId="16003249" w:rsidR="00E42E04" w:rsidRDefault="007F5F7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Here is an example of the door screen where the player would need to enter the password they found (note: this could also include characters and not only numbers</w:t>
      </w:r>
      <w:r w:rsidR="00CA38B0">
        <w:rPr>
          <w:rFonts w:ascii="Times New Roman" w:eastAsia="Times New Roman" w:hAnsi="Times New Roman" w:cs="Times New Roman"/>
          <w:sz w:val="24"/>
          <w:szCs w:val="24"/>
        </w:rPr>
        <w:t>).</w:t>
      </w:r>
    </w:p>
    <w:p w14:paraId="6BD59F19" w14:textId="77777777" w:rsidR="00E42E04" w:rsidRDefault="00E42E04">
      <w:pPr>
        <w:spacing w:before="240" w:after="240"/>
        <w:jc w:val="both"/>
        <w:rPr>
          <w:rFonts w:ascii="Times New Roman" w:eastAsia="Times New Roman" w:hAnsi="Times New Roman" w:cs="Times New Roman"/>
          <w:b/>
          <w:sz w:val="28"/>
          <w:szCs w:val="28"/>
        </w:rPr>
      </w:pPr>
    </w:p>
    <w:p w14:paraId="7D457A0A" w14:textId="77777777" w:rsidR="00E42E04" w:rsidRDefault="007F5F7D">
      <w:pPr>
        <w:spacing w:before="240" w:after="240"/>
        <w:jc w:val="both"/>
        <w:rPr>
          <w:rFonts w:ascii="Times New Roman" w:eastAsia="Times New Roman" w:hAnsi="Times New Roman" w:cs="Times New Roman"/>
          <w:b/>
          <w:sz w:val="28"/>
          <w:szCs w:val="28"/>
        </w:rPr>
      </w:pPr>
      <w:r>
        <w:br w:type="page"/>
      </w:r>
    </w:p>
    <w:p w14:paraId="6D67CA7D" w14:textId="77777777" w:rsidR="00E42E04" w:rsidRDefault="007F5F7D" w:rsidP="00CE7C39">
      <w:pPr>
        <w:pStyle w:val="Heading2"/>
      </w:pPr>
      <w:bookmarkStart w:id="58" w:name="_Toc189940743"/>
      <w:r>
        <w:lastRenderedPageBreak/>
        <w:t>6.4. Data storage</w:t>
      </w:r>
      <w:bookmarkEnd w:id="58"/>
      <w:r>
        <w:t xml:space="preserve"> </w:t>
      </w:r>
    </w:p>
    <w:p w14:paraId="41D01D2A" w14:textId="2E403EFB" w:rsidR="00E42E04" w:rsidRDefault="007F5F7D" w:rsidP="00E71060">
      <w:pPr>
        <w:spacing w:before="120" w:after="120"/>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our game we will be using local Data to save the player </w:t>
      </w:r>
      <w:r w:rsidR="00CA38B0">
        <w:rPr>
          <w:rFonts w:ascii="Times New Roman" w:eastAsia="Times New Roman" w:hAnsi="Times New Roman" w:cs="Times New Roman"/>
          <w:sz w:val="24"/>
          <w:szCs w:val="24"/>
        </w:rPr>
        <w:t>progress,</w:t>
      </w:r>
      <w:r>
        <w:rPr>
          <w:rFonts w:ascii="Times New Roman" w:eastAsia="Times New Roman" w:hAnsi="Times New Roman" w:cs="Times New Roman"/>
          <w:sz w:val="24"/>
          <w:szCs w:val="24"/>
        </w:rPr>
        <w:t xml:space="preserve"> this will </w:t>
      </w:r>
      <w:proofErr w:type="gramStart"/>
      <w:r>
        <w:rPr>
          <w:rFonts w:ascii="Times New Roman" w:eastAsia="Times New Roman" w:hAnsi="Times New Roman" w:cs="Times New Roman"/>
          <w:sz w:val="24"/>
          <w:szCs w:val="24"/>
        </w:rPr>
        <w:t>include ,</w:t>
      </w:r>
      <w:proofErr w:type="gramEnd"/>
      <w:r>
        <w:rPr>
          <w:rFonts w:ascii="Times New Roman" w:eastAsia="Times New Roman" w:hAnsi="Times New Roman" w:cs="Times New Roman"/>
          <w:sz w:val="24"/>
          <w:szCs w:val="24"/>
        </w:rPr>
        <w:t xml:space="preserve"> what room the player is in , what puzzles they solve , what tools they unlocked and the text that are saved in the inventory</w:t>
      </w:r>
    </w:p>
    <w:p w14:paraId="67FBA28E" w14:textId="77777777" w:rsidR="00E42E04" w:rsidRDefault="007F5F7D" w:rsidP="00CE7C39">
      <w:pPr>
        <w:pStyle w:val="Heading2"/>
      </w:pPr>
      <w:bookmarkStart w:id="59" w:name="_Toc189940744"/>
      <w:r>
        <w:t>6.5. Diagrams</w:t>
      </w:r>
      <w:bookmarkEnd w:id="59"/>
    </w:p>
    <w:p w14:paraId="3B981AAC" w14:textId="77777777" w:rsidR="00E42E04" w:rsidRDefault="007F5F7D" w:rsidP="00CE7C39">
      <w:pPr>
        <w:pStyle w:val="Heading3"/>
      </w:pPr>
      <w:bookmarkStart w:id="60" w:name="_Toc189940745"/>
      <w:r>
        <w:t>6.5.1. Use Case</w:t>
      </w:r>
      <w:bookmarkEnd w:id="60"/>
    </w:p>
    <w:p w14:paraId="55440057" w14:textId="77777777" w:rsidR="00E42E04" w:rsidRDefault="007F5F7D" w:rsidP="00A96C4B">
      <w:pPr>
        <w:spacing w:before="120" w:after="120"/>
        <w:jc w:val="both"/>
        <w:rPr>
          <w:rFonts w:ascii="Times New Roman" w:eastAsia="Times New Roman" w:hAnsi="Times New Roman" w:cs="Times New Roman"/>
          <w:b/>
          <w:sz w:val="36"/>
          <w:szCs w:val="36"/>
        </w:rPr>
      </w:pPr>
      <w:r>
        <w:rPr>
          <w:rFonts w:ascii="Times New Roman" w:eastAsia="Times New Roman" w:hAnsi="Times New Roman" w:cs="Times New Roman"/>
          <w:b/>
          <w:noProof/>
          <w:sz w:val="36"/>
          <w:szCs w:val="36"/>
        </w:rPr>
        <w:drawing>
          <wp:inline distT="114300" distB="114300" distL="114300" distR="114300" wp14:anchorId="5091AA58" wp14:editId="41E10BD1">
            <wp:extent cx="4400550" cy="3067050"/>
            <wp:effectExtent l="0" t="0" r="0" b="0"/>
            <wp:docPr id="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4400986" cy="3067354"/>
                    </a:xfrm>
                    <a:prstGeom prst="rect">
                      <a:avLst/>
                    </a:prstGeom>
                    <a:ln/>
                  </pic:spPr>
                </pic:pic>
              </a:graphicData>
            </a:graphic>
          </wp:inline>
        </w:drawing>
      </w:r>
    </w:p>
    <w:p w14:paraId="2CCDEADD" w14:textId="77777777" w:rsidR="00E42E04" w:rsidRDefault="007F5F7D" w:rsidP="00E71060">
      <w:pPr>
        <w:pStyle w:val="Heading3"/>
        <w:spacing w:before="120"/>
      </w:pPr>
      <w:bookmarkStart w:id="61" w:name="_Toc189940746"/>
      <w:r>
        <w:t>6.5.2. Activity</w:t>
      </w:r>
      <w:bookmarkEnd w:id="61"/>
    </w:p>
    <w:p w14:paraId="72B7F148" w14:textId="62E83FEC" w:rsidR="00E42E04" w:rsidRDefault="00A96C4B" w:rsidP="00A96C4B">
      <w:pPr>
        <w:spacing w:before="120" w:after="120"/>
        <w:jc w:val="both"/>
        <w:rPr>
          <w:rFonts w:ascii="Times New Roman" w:eastAsia="Times New Roman" w:hAnsi="Times New Roman" w:cs="Times New Roman"/>
          <w:b/>
          <w:sz w:val="36"/>
          <w:szCs w:val="36"/>
        </w:rPr>
      </w:pPr>
      <w:r>
        <w:rPr>
          <w:b/>
          <w:bCs/>
          <w:noProof/>
          <w:color w:val="000000"/>
          <w:sz w:val="36"/>
          <w:szCs w:val="36"/>
          <w:bdr w:val="none" w:sz="0" w:space="0" w:color="auto" w:frame="1"/>
        </w:rPr>
        <w:drawing>
          <wp:inline distT="0" distB="0" distL="0" distR="0" wp14:anchorId="5831704B" wp14:editId="57C13031">
            <wp:extent cx="5486400" cy="3394047"/>
            <wp:effectExtent l="0" t="0" r="0" b="0"/>
            <wp:docPr id="10286880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20881" cy="3415378"/>
                    </a:xfrm>
                    <a:prstGeom prst="rect">
                      <a:avLst/>
                    </a:prstGeom>
                    <a:noFill/>
                    <a:ln>
                      <a:noFill/>
                    </a:ln>
                  </pic:spPr>
                </pic:pic>
              </a:graphicData>
            </a:graphic>
          </wp:inline>
        </w:drawing>
      </w:r>
    </w:p>
    <w:p w14:paraId="15B03E8F" w14:textId="77777777" w:rsidR="00E42E04" w:rsidRDefault="007F5F7D" w:rsidP="00CE7C39">
      <w:pPr>
        <w:pStyle w:val="Heading3"/>
      </w:pPr>
      <w:bookmarkStart w:id="62" w:name="_Toc189940747"/>
      <w:r>
        <w:lastRenderedPageBreak/>
        <w:t>6.5.3 Class</w:t>
      </w:r>
      <w:bookmarkEnd w:id="62"/>
    </w:p>
    <w:p w14:paraId="255CC0E7" w14:textId="77777777" w:rsidR="00E42E04" w:rsidRDefault="007F5F7D">
      <w:pPr>
        <w:spacing w:before="240" w:after="240"/>
        <w:jc w:val="both"/>
        <w:rPr>
          <w:rFonts w:ascii="Times New Roman" w:eastAsia="Times New Roman" w:hAnsi="Times New Roman" w:cs="Times New Roman"/>
          <w:b/>
          <w:sz w:val="36"/>
          <w:szCs w:val="36"/>
        </w:rPr>
      </w:pPr>
      <w:r>
        <w:rPr>
          <w:rFonts w:ascii="Times New Roman" w:eastAsia="Times New Roman" w:hAnsi="Times New Roman" w:cs="Times New Roman"/>
          <w:b/>
          <w:noProof/>
          <w:sz w:val="36"/>
          <w:szCs w:val="36"/>
        </w:rPr>
        <w:drawing>
          <wp:inline distT="114300" distB="114300" distL="114300" distR="114300" wp14:anchorId="169D4D48" wp14:editId="6D228EEC">
            <wp:extent cx="5731200" cy="26416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a:stretch>
                      <a:fillRect/>
                    </a:stretch>
                  </pic:blipFill>
                  <pic:spPr>
                    <a:xfrm>
                      <a:off x="0" y="0"/>
                      <a:ext cx="5731200" cy="2641600"/>
                    </a:xfrm>
                    <a:prstGeom prst="rect">
                      <a:avLst/>
                    </a:prstGeom>
                    <a:ln/>
                  </pic:spPr>
                </pic:pic>
              </a:graphicData>
            </a:graphic>
          </wp:inline>
        </w:drawing>
      </w:r>
    </w:p>
    <w:p w14:paraId="7261264C" w14:textId="77777777" w:rsidR="00E42E04" w:rsidRDefault="007F5F7D" w:rsidP="00CE7C39">
      <w:pPr>
        <w:pStyle w:val="Heading3"/>
      </w:pPr>
      <w:bookmarkStart w:id="63" w:name="_Toc189940748"/>
      <w:r>
        <w:t>6.5.4. Sequence</w:t>
      </w:r>
      <w:bookmarkEnd w:id="63"/>
    </w:p>
    <w:p w14:paraId="14071D49" w14:textId="77777777" w:rsidR="00E42E04" w:rsidRDefault="007F5F7D">
      <w:pPr>
        <w:spacing w:before="240" w:after="240"/>
        <w:jc w:val="both"/>
        <w:rPr>
          <w:rFonts w:ascii="Times New Roman" w:eastAsia="Times New Roman" w:hAnsi="Times New Roman" w:cs="Times New Roman"/>
          <w:b/>
          <w:sz w:val="36"/>
          <w:szCs w:val="36"/>
        </w:rPr>
      </w:pPr>
      <w:r>
        <w:rPr>
          <w:rFonts w:ascii="Times New Roman" w:eastAsia="Times New Roman" w:hAnsi="Times New Roman" w:cs="Times New Roman"/>
          <w:b/>
          <w:noProof/>
          <w:sz w:val="36"/>
          <w:szCs w:val="36"/>
        </w:rPr>
        <w:drawing>
          <wp:inline distT="114300" distB="114300" distL="114300" distR="114300" wp14:anchorId="494D6BB7" wp14:editId="3A2A35E1">
            <wp:extent cx="5731200" cy="4013200"/>
            <wp:effectExtent l="0" t="0" r="0" b="0"/>
            <wp:docPr id="1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3"/>
                    <a:srcRect/>
                    <a:stretch>
                      <a:fillRect/>
                    </a:stretch>
                  </pic:blipFill>
                  <pic:spPr>
                    <a:xfrm>
                      <a:off x="0" y="0"/>
                      <a:ext cx="5731200" cy="4013200"/>
                    </a:xfrm>
                    <a:prstGeom prst="rect">
                      <a:avLst/>
                    </a:prstGeom>
                    <a:ln/>
                  </pic:spPr>
                </pic:pic>
              </a:graphicData>
            </a:graphic>
          </wp:inline>
        </w:drawing>
      </w:r>
      <w:r>
        <w:br w:type="page"/>
      </w:r>
    </w:p>
    <w:p w14:paraId="6FFB2DBE" w14:textId="77777777" w:rsidR="00E42E04" w:rsidRDefault="007F5F7D" w:rsidP="00CE7C39">
      <w:pPr>
        <w:pStyle w:val="Heading1"/>
      </w:pPr>
      <w:bookmarkStart w:id="64" w:name="_Toc189940749"/>
      <w:r>
        <w:lastRenderedPageBreak/>
        <w:t>7. Verification And Evaluation</w:t>
      </w:r>
      <w:bookmarkEnd w:id="64"/>
    </w:p>
    <w:p w14:paraId="1216C305" w14:textId="77777777" w:rsidR="00E42E04" w:rsidRDefault="007F5F7D">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successful implementation of verification and evaluation in "Enigma Academy" is essential for ensuring that the game meets both its technical standards and educational goals. Verification processes such as code reviews and performance checks will ensure that the game functions flawlessly and remains free from defects. Meanwhile, evaluation methods like playtesting and surveys will assess the educational effectiveness and engagement levels of the game. Together, these processes will enable continuous improvements, ensuring "Enigma Academy" is both a compelling and educational experience. By integrating these critical steps into the development cycle, we aim to create a game that not only entertains but also effectively teaches cryptography to its players.</w:t>
      </w:r>
    </w:p>
    <w:p w14:paraId="0E444700" w14:textId="77777777" w:rsidR="00E42E04" w:rsidRDefault="007F5F7D" w:rsidP="00CE7C39">
      <w:pPr>
        <w:pStyle w:val="Heading2"/>
      </w:pPr>
      <w:bookmarkStart w:id="65" w:name="_Toc189940750"/>
      <w:r>
        <w:t>7.1 Verification</w:t>
      </w:r>
      <w:bookmarkEnd w:id="65"/>
    </w:p>
    <w:p w14:paraId="6C64769B" w14:textId="01421468" w:rsidR="00E42E04" w:rsidRDefault="00CA38B0">
      <w:pPr>
        <w:spacing w:before="240" w:after="240"/>
        <w:ind w:left="360"/>
        <w:jc w:val="both"/>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sz w:val="24"/>
          <w:szCs w:val="24"/>
        </w:rPr>
        <w:t xml:space="preserve">Verification is a process used to ensure that the game is accurately developed according to the specified requirements. It's essentially about checking if the software was built right and meets the predefined specifications set out during the planning and design stages. For “Enigma Academy” we are going to use </w:t>
      </w:r>
      <w:r>
        <w:rPr>
          <w:rFonts w:ascii="Times New Roman" w:eastAsia="Times New Roman" w:hAnsi="Times New Roman" w:cs="Times New Roman"/>
          <w:b/>
          <w:sz w:val="24"/>
          <w:szCs w:val="24"/>
        </w:rPr>
        <w:t>Unity Test Framework</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333333"/>
          <w:sz w:val="24"/>
          <w:szCs w:val="24"/>
          <w:highlight w:val="white"/>
        </w:rPr>
        <w:t xml:space="preserve">The Unity Test Framework (UTF) enables Unity users to test their code in both </w:t>
      </w:r>
      <w:r>
        <w:rPr>
          <w:rFonts w:ascii="Times New Roman" w:eastAsia="Times New Roman" w:hAnsi="Times New Roman" w:cs="Times New Roman"/>
          <w:b/>
          <w:color w:val="333333"/>
          <w:sz w:val="24"/>
          <w:szCs w:val="24"/>
          <w:highlight w:val="white"/>
        </w:rPr>
        <w:t>Edit Mode</w:t>
      </w:r>
      <w:r>
        <w:rPr>
          <w:rFonts w:ascii="Times New Roman" w:eastAsia="Times New Roman" w:hAnsi="Times New Roman" w:cs="Times New Roman"/>
          <w:color w:val="333333"/>
          <w:sz w:val="24"/>
          <w:szCs w:val="24"/>
          <w:highlight w:val="white"/>
        </w:rPr>
        <w:t xml:space="preserve"> and </w:t>
      </w:r>
      <w:r>
        <w:rPr>
          <w:rFonts w:ascii="Times New Roman" w:eastAsia="Times New Roman" w:hAnsi="Times New Roman" w:cs="Times New Roman"/>
          <w:b/>
          <w:color w:val="333333"/>
          <w:sz w:val="24"/>
          <w:szCs w:val="24"/>
          <w:highlight w:val="white"/>
        </w:rPr>
        <w:t>Play Mode</w:t>
      </w:r>
      <w:r>
        <w:rPr>
          <w:rFonts w:ascii="Times New Roman" w:eastAsia="Times New Roman" w:hAnsi="Times New Roman" w:cs="Times New Roman"/>
          <w:color w:val="333333"/>
          <w:sz w:val="24"/>
          <w:szCs w:val="24"/>
          <w:highlight w:val="white"/>
        </w:rPr>
        <w:t xml:space="preserve">, there are two main categories of tests you can write with UTF, </w:t>
      </w:r>
      <w:proofErr w:type="gramStart"/>
      <w:r w:rsidR="00440C29">
        <w:rPr>
          <w:rFonts w:ascii="Times New Roman" w:eastAsia="Times New Roman" w:hAnsi="Times New Roman" w:cs="Times New Roman"/>
          <w:color w:val="333333"/>
          <w:sz w:val="24"/>
          <w:szCs w:val="24"/>
          <w:highlight w:val="white"/>
        </w:rPr>
        <w:t>Edit</w:t>
      </w:r>
      <w:proofErr w:type="gramEnd"/>
      <w:r>
        <w:rPr>
          <w:rFonts w:ascii="Times New Roman" w:eastAsia="Times New Roman" w:hAnsi="Times New Roman" w:cs="Times New Roman"/>
          <w:color w:val="333333"/>
          <w:sz w:val="24"/>
          <w:szCs w:val="24"/>
          <w:highlight w:val="white"/>
        </w:rPr>
        <w:t xml:space="preserve"> mode and Play mode</w:t>
      </w:r>
      <w:r w:rsidR="000E2A95">
        <w:rPr>
          <w:rFonts w:ascii="Times New Roman" w:eastAsia="Times New Roman" w:hAnsi="Times New Roman" w:cs="Times New Roman"/>
          <w:color w:val="333333"/>
          <w:sz w:val="24"/>
          <w:szCs w:val="24"/>
          <w:highlight w:val="white"/>
        </w:rPr>
        <w:t xml:space="preserve"> [</w:t>
      </w:r>
      <w:r w:rsidR="008B1025">
        <w:rPr>
          <w:rFonts w:ascii="Times New Roman" w:eastAsia="Times New Roman" w:hAnsi="Times New Roman" w:cs="Times New Roman"/>
          <w:color w:val="333333"/>
          <w:sz w:val="24"/>
          <w:szCs w:val="24"/>
          <w:highlight w:val="white"/>
        </w:rPr>
        <w:t>19]</w:t>
      </w:r>
      <w:r>
        <w:rPr>
          <w:rFonts w:ascii="Times New Roman" w:eastAsia="Times New Roman" w:hAnsi="Times New Roman" w:cs="Times New Roman"/>
          <w:color w:val="333333"/>
          <w:sz w:val="24"/>
          <w:szCs w:val="24"/>
          <w:highlight w:val="white"/>
        </w:rPr>
        <w:t>:</w:t>
      </w:r>
    </w:p>
    <w:p w14:paraId="65270D92" w14:textId="77777777" w:rsidR="00E42E04" w:rsidRDefault="007F5F7D">
      <w:pPr>
        <w:numPr>
          <w:ilvl w:val="0"/>
          <w:numId w:val="13"/>
        </w:numPr>
        <w:spacing w:before="240"/>
        <w:ind w:left="720"/>
        <w:jc w:val="both"/>
        <w:rPr>
          <w:rFonts w:ascii="Roboto" w:eastAsia="Roboto" w:hAnsi="Roboto" w:cs="Roboto"/>
          <w:color w:val="333333"/>
          <w:sz w:val="24"/>
          <w:szCs w:val="24"/>
          <w:highlight w:val="white"/>
        </w:rPr>
      </w:pPr>
      <w:r>
        <w:rPr>
          <w:rFonts w:ascii="Times New Roman" w:eastAsia="Times New Roman" w:hAnsi="Times New Roman" w:cs="Times New Roman"/>
          <w:b/>
          <w:color w:val="333333"/>
          <w:sz w:val="24"/>
          <w:szCs w:val="24"/>
          <w:highlight w:val="white"/>
        </w:rPr>
        <w:t>Edit mode</w:t>
      </w:r>
      <w:r>
        <w:rPr>
          <w:rFonts w:ascii="Times New Roman" w:eastAsia="Times New Roman" w:hAnsi="Times New Roman" w:cs="Times New Roman"/>
          <w:color w:val="333333"/>
          <w:sz w:val="24"/>
          <w:szCs w:val="24"/>
          <w:highlight w:val="white"/>
        </w:rPr>
        <w:t xml:space="preserve"> tests run in the Unity Editor and have access to both Editor and game code. This means you can test your custom Editor extensions or use tests to modify settings in the Editor and enter Play mode, which is useful for adjusting Inspector values and then running automated tests with many different settings.</w:t>
      </w:r>
    </w:p>
    <w:p w14:paraId="26407E38" w14:textId="594BE97A" w:rsidR="00E42E04" w:rsidRDefault="007F5F7D">
      <w:pPr>
        <w:numPr>
          <w:ilvl w:val="0"/>
          <w:numId w:val="13"/>
        </w:numPr>
        <w:spacing w:after="240"/>
        <w:ind w:left="720"/>
        <w:jc w:val="both"/>
        <w:rPr>
          <w:rFonts w:ascii="Roboto" w:eastAsia="Roboto" w:hAnsi="Roboto" w:cs="Roboto"/>
          <w:color w:val="333333"/>
          <w:sz w:val="24"/>
          <w:szCs w:val="24"/>
          <w:highlight w:val="white"/>
        </w:rPr>
      </w:pPr>
      <w:r>
        <w:rPr>
          <w:rFonts w:ascii="Times New Roman" w:eastAsia="Times New Roman" w:hAnsi="Times New Roman" w:cs="Times New Roman"/>
          <w:b/>
          <w:color w:val="333333"/>
          <w:sz w:val="24"/>
          <w:szCs w:val="24"/>
          <w:highlight w:val="white"/>
        </w:rPr>
        <w:t>Play mode</w:t>
      </w:r>
      <w:r>
        <w:rPr>
          <w:rFonts w:ascii="Times New Roman" w:eastAsia="Times New Roman" w:hAnsi="Times New Roman" w:cs="Times New Roman"/>
          <w:color w:val="333333"/>
          <w:sz w:val="24"/>
          <w:szCs w:val="24"/>
          <w:highlight w:val="white"/>
        </w:rPr>
        <w:t xml:space="preserve"> tests let you exercise your game code at runtime. Tests are generally run as </w:t>
      </w:r>
      <w:r w:rsidR="00E42E04" w:rsidRPr="00942D4A">
        <w:rPr>
          <w:rFonts w:ascii="Times New Roman" w:eastAsia="Times New Roman" w:hAnsi="Times New Roman" w:cs="Times New Roman"/>
          <w:sz w:val="24"/>
          <w:szCs w:val="24"/>
          <w:highlight w:val="white"/>
        </w:rPr>
        <w:t>coroutines</w:t>
      </w:r>
      <w:r w:rsidRPr="00942D4A">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color w:val="333333"/>
          <w:sz w:val="24"/>
          <w:szCs w:val="24"/>
          <w:highlight w:val="white"/>
        </w:rPr>
        <w:t xml:space="preserve">using </w:t>
      </w:r>
      <w:proofErr w:type="gramStart"/>
      <w:r>
        <w:rPr>
          <w:rFonts w:ascii="Times New Roman" w:eastAsia="Times New Roman" w:hAnsi="Times New Roman" w:cs="Times New Roman"/>
          <w:color w:val="333333"/>
          <w:sz w:val="24"/>
          <w:szCs w:val="24"/>
          <w:highlight w:val="white"/>
        </w:rPr>
        <w:t xml:space="preserve">the </w:t>
      </w:r>
      <w:r w:rsidR="000E2A95">
        <w:rPr>
          <w:rFonts w:ascii="Times New Roman" w:eastAsia="Times New Roman" w:hAnsi="Times New Roman" w:cs="Times New Roman"/>
          <w:color w:val="333333"/>
          <w:sz w:val="24"/>
          <w:szCs w:val="24"/>
          <w:highlight w:val="white"/>
        </w:rPr>
        <w:t xml:space="preserve"> [</w:t>
      </w:r>
      <w:proofErr w:type="gramEnd"/>
      <w:r w:rsidR="00CA38B0">
        <w:rPr>
          <w:rFonts w:ascii="Times New Roman" w:eastAsia="Times New Roman" w:hAnsi="Times New Roman" w:cs="Times New Roman"/>
          <w:color w:val="333333"/>
          <w:sz w:val="24"/>
          <w:szCs w:val="24"/>
          <w:highlight w:val="white"/>
        </w:rPr>
        <w:t>Unity Test</w:t>
      </w:r>
      <w:r>
        <w:rPr>
          <w:rFonts w:ascii="Times New Roman" w:eastAsia="Times New Roman" w:hAnsi="Times New Roman" w:cs="Times New Roman"/>
          <w:color w:val="333333"/>
          <w:sz w:val="24"/>
          <w:szCs w:val="24"/>
          <w:highlight w:val="white"/>
        </w:rPr>
        <w:t xml:space="preserve">] attribute. This allows you to test code that can run across multiple frames. By default, </w:t>
      </w:r>
      <w:r w:rsidR="00B07B4F">
        <w:rPr>
          <w:rFonts w:ascii="Times New Roman" w:eastAsia="Times New Roman" w:hAnsi="Times New Roman" w:cs="Times New Roman"/>
          <w:color w:val="333333"/>
          <w:sz w:val="24"/>
          <w:szCs w:val="24"/>
          <w:highlight w:val="white"/>
        </w:rPr>
        <w:t>play</w:t>
      </w:r>
      <w:r>
        <w:rPr>
          <w:rFonts w:ascii="Times New Roman" w:eastAsia="Times New Roman" w:hAnsi="Times New Roman" w:cs="Times New Roman"/>
          <w:color w:val="333333"/>
          <w:sz w:val="24"/>
          <w:szCs w:val="24"/>
          <w:highlight w:val="white"/>
        </w:rPr>
        <w:t xml:space="preserve"> mode tests will run in the Editor, but you can also run them in a standalone player build for various target platforms.</w:t>
      </w:r>
    </w:p>
    <w:p w14:paraId="1336FE91" w14:textId="2F69EBC6" w:rsidR="00E42E04" w:rsidRDefault="00DC58FF" w:rsidP="00E71060">
      <w:pPr>
        <w:spacing w:before="240" w:after="120"/>
        <w:ind w:left="360"/>
        <w:jc w:val="both"/>
        <w:rPr>
          <w:rFonts w:ascii="Times New Roman" w:eastAsia="Times New Roman" w:hAnsi="Times New Roman" w:cs="Times New Roman"/>
          <w:b/>
          <w:color w:val="333333"/>
          <w:sz w:val="24"/>
          <w:szCs w:val="24"/>
          <w:highlight w:val="white"/>
        </w:rPr>
      </w:pPr>
      <w:r>
        <w:rPr>
          <w:rFonts w:ascii="Times New Roman" w:eastAsia="Times New Roman" w:hAnsi="Times New Roman" w:cs="Times New Roman"/>
          <w:b/>
          <w:color w:val="333333"/>
          <w:sz w:val="24"/>
          <w:szCs w:val="24"/>
          <w:highlight w:val="white"/>
        </w:rPr>
        <w:t>O</w:t>
      </w:r>
      <w:r w:rsidR="007F5F7D">
        <w:rPr>
          <w:rFonts w:ascii="Times New Roman" w:eastAsia="Times New Roman" w:hAnsi="Times New Roman" w:cs="Times New Roman"/>
          <w:b/>
          <w:color w:val="333333"/>
          <w:sz w:val="24"/>
          <w:szCs w:val="24"/>
          <w:highlight w:val="white"/>
        </w:rPr>
        <w:t>verview of the types of testing UTF supports:</w:t>
      </w:r>
    </w:p>
    <w:p w14:paraId="60E6894F" w14:textId="56B71772" w:rsidR="00E42E04" w:rsidRPr="00D8011D" w:rsidRDefault="007F5F7D" w:rsidP="00E71060">
      <w:pPr>
        <w:numPr>
          <w:ilvl w:val="0"/>
          <w:numId w:val="12"/>
        </w:numPr>
        <w:spacing w:before="120" w:after="120"/>
        <w:jc w:val="both"/>
        <w:rPr>
          <w:color w:val="333333"/>
          <w:sz w:val="26"/>
          <w:szCs w:val="26"/>
          <w:highlight w:val="white"/>
        </w:rPr>
      </w:pPr>
      <w:r>
        <w:rPr>
          <w:rFonts w:ascii="Times New Roman" w:eastAsia="Times New Roman" w:hAnsi="Times New Roman" w:cs="Times New Roman"/>
          <w:b/>
          <w:color w:val="333333"/>
          <w:sz w:val="24"/>
          <w:szCs w:val="24"/>
          <w:highlight w:val="white"/>
        </w:rPr>
        <w:t>Unit testing:</w:t>
      </w:r>
      <w:r>
        <w:rPr>
          <w:rFonts w:ascii="Times New Roman" w:eastAsia="Times New Roman" w:hAnsi="Times New Roman" w:cs="Times New Roman"/>
          <w:color w:val="333333"/>
          <w:sz w:val="24"/>
          <w:szCs w:val="24"/>
          <w:highlight w:val="white"/>
        </w:rPr>
        <w:t xml:space="preserve"> Unit testing is a technique that involves testing individual units or components of a game in isolation, helping to ensure bugs are caught early in the development process and that changes to the code don’t break existing functionality. Unit testing is done by writing small test cases that exercise specific </w:t>
      </w:r>
      <w:r w:rsidR="00CA38B0">
        <w:rPr>
          <w:rFonts w:ascii="Times New Roman" w:eastAsia="Times New Roman" w:hAnsi="Times New Roman" w:cs="Times New Roman"/>
          <w:color w:val="333333"/>
          <w:sz w:val="24"/>
          <w:szCs w:val="24"/>
          <w:highlight w:val="white"/>
        </w:rPr>
        <w:t>behaviours</w:t>
      </w:r>
      <w:r>
        <w:rPr>
          <w:rFonts w:ascii="Times New Roman" w:eastAsia="Times New Roman" w:hAnsi="Times New Roman" w:cs="Times New Roman"/>
          <w:color w:val="333333"/>
          <w:sz w:val="24"/>
          <w:szCs w:val="24"/>
          <w:highlight w:val="white"/>
        </w:rPr>
        <w:t xml:space="preserve"> of the code. Tests can be run on individual scripts, </w:t>
      </w:r>
      <w:proofErr w:type="spellStart"/>
      <w:r>
        <w:rPr>
          <w:rFonts w:ascii="Times New Roman" w:eastAsia="Times New Roman" w:hAnsi="Times New Roman" w:cs="Times New Roman"/>
          <w:color w:val="333333"/>
          <w:sz w:val="24"/>
          <w:szCs w:val="24"/>
          <w:highlight w:val="white"/>
        </w:rPr>
        <w:t>GameObjects</w:t>
      </w:r>
      <w:proofErr w:type="spellEnd"/>
      <w:r>
        <w:rPr>
          <w:rFonts w:ascii="Times New Roman" w:eastAsia="Times New Roman" w:hAnsi="Times New Roman" w:cs="Times New Roman"/>
          <w:color w:val="333333"/>
          <w:sz w:val="24"/>
          <w:szCs w:val="24"/>
          <w:highlight w:val="white"/>
        </w:rPr>
        <w:t>, or specific features of the game.</w:t>
      </w:r>
      <w:r>
        <w:rPr>
          <w:rFonts w:ascii="Times New Roman" w:eastAsia="Times New Roman" w:hAnsi="Times New Roman" w:cs="Times New Roman"/>
          <w:color w:val="333333"/>
          <w:sz w:val="24"/>
          <w:szCs w:val="24"/>
          <w:highlight w:val="white"/>
        </w:rPr>
        <w:tab/>
      </w:r>
    </w:p>
    <w:p w14:paraId="072E8966" w14:textId="77777777" w:rsidR="00E42E04" w:rsidRDefault="007F5F7D" w:rsidP="00A1640B">
      <w:pPr>
        <w:numPr>
          <w:ilvl w:val="0"/>
          <w:numId w:val="12"/>
        </w:numPr>
        <w:spacing w:before="120" w:after="120"/>
        <w:jc w:val="both"/>
        <w:rPr>
          <w:color w:val="333333"/>
          <w:sz w:val="26"/>
          <w:szCs w:val="26"/>
          <w:highlight w:val="white"/>
        </w:rPr>
      </w:pPr>
      <w:r>
        <w:rPr>
          <w:rFonts w:ascii="Times New Roman" w:eastAsia="Times New Roman" w:hAnsi="Times New Roman" w:cs="Times New Roman"/>
          <w:b/>
          <w:color w:val="333333"/>
          <w:sz w:val="24"/>
          <w:szCs w:val="24"/>
          <w:highlight w:val="white"/>
        </w:rPr>
        <w:t>Test-driven development (TDD):</w:t>
      </w:r>
      <w:r>
        <w:rPr>
          <w:rFonts w:ascii="Times New Roman" w:eastAsia="Times New Roman" w:hAnsi="Times New Roman" w:cs="Times New Roman"/>
          <w:color w:val="333333"/>
          <w:sz w:val="24"/>
          <w:szCs w:val="24"/>
          <w:highlight w:val="white"/>
        </w:rPr>
        <w:t xml:space="preserve"> TDD is a technique that involves writing tests for a piece of functionality before writing the actual code to implement it. The process usually involves writing a failing test, writing the minimum amount of code necessary to make the test pass, and then refactoring the code to make it more maintainable before moving on to design the next test case.</w:t>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r>
        <w:rPr>
          <w:rFonts w:ascii="Times New Roman" w:eastAsia="Times New Roman" w:hAnsi="Times New Roman" w:cs="Times New Roman"/>
          <w:color w:val="333333"/>
          <w:sz w:val="24"/>
          <w:szCs w:val="24"/>
          <w:highlight w:val="white"/>
        </w:rPr>
        <w:tab/>
      </w:r>
    </w:p>
    <w:p w14:paraId="1F59BE89" w14:textId="3BC6554A" w:rsidR="00E42E04" w:rsidRDefault="007F5F7D" w:rsidP="00A1640B">
      <w:pPr>
        <w:numPr>
          <w:ilvl w:val="0"/>
          <w:numId w:val="12"/>
        </w:numPr>
        <w:spacing w:before="120" w:after="120"/>
        <w:jc w:val="both"/>
        <w:rPr>
          <w:color w:val="333333"/>
          <w:sz w:val="26"/>
          <w:szCs w:val="26"/>
          <w:highlight w:val="white"/>
        </w:rPr>
      </w:pPr>
      <w:r>
        <w:rPr>
          <w:rFonts w:ascii="Times New Roman" w:eastAsia="Times New Roman" w:hAnsi="Times New Roman" w:cs="Times New Roman"/>
          <w:b/>
          <w:color w:val="333333"/>
          <w:sz w:val="24"/>
          <w:szCs w:val="24"/>
          <w:highlight w:val="white"/>
        </w:rPr>
        <w:lastRenderedPageBreak/>
        <w:t>Integration testing:</w:t>
      </w:r>
      <w:r>
        <w:rPr>
          <w:rFonts w:ascii="Times New Roman" w:eastAsia="Times New Roman" w:hAnsi="Times New Roman" w:cs="Times New Roman"/>
          <w:color w:val="333333"/>
          <w:sz w:val="24"/>
          <w:szCs w:val="24"/>
          <w:highlight w:val="white"/>
        </w:rPr>
        <w:t xml:space="preserve"> Integration testing is a technique that tests different components of a system together to ensure they work correctly. This can include testing how different </w:t>
      </w:r>
      <w:proofErr w:type="spellStart"/>
      <w:r>
        <w:rPr>
          <w:rFonts w:ascii="Times New Roman" w:eastAsia="Times New Roman" w:hAnsi="Times New Roman" w:cs="Times New Roman"/>
          <w:color w:val="333333"/>
          <w:sz w:val="24"/>
          <w:szCs w:val="24"/>
          <w:highlight w:val="white"/>
        </w:rPr>
        <w:t>GameObjects</w:t>
      </w:r>
      <w:proofErr w:type="spellEnd"/>
      <w:r>
        <w:rPr>
          <w:rFonts w:ascii="Times New Roman" w:eastAsia="Times New Roman" w:hAnsi="Times New Roman" w:cs="Times New Roman"/>
          <w:color w:val="333333"/>
          <w:sz w:val="24"/>
          <w:szCs w:val="24"/>
          <w:highlight w:val="white"/>
        </w:rPr>
        <w:t>, scripts, or systems interact with one another within the game. Due to its wider scope, integration testing can help catch bugs that may not show up in unit testing, such as problems with data flow or communication between components. For example, instead of using individual unit tests, an integration test could be written for this entire sequence: a player firing a weapon which instantiates a bullet, the bullet hitting an enemy and killing them, the player getting points for killing the enemy, and an achievement being unlocked when the player reaches a certain score.</w:t>
      </w:r>
    </w:p>
    <w:p w14:paraId="50EF5540" w14:textId="204252B0" w:rsidR="00E42E04" w:rsidRDefault="007F5F7D" w:rsidP="00A1640B">
      <w:pPr>
        <w:numPr>
          <w:ilvl w:val="0"/>
          <w:numId w:val="12"/>
        </w:numPr>
        <w:spacing w:before="120" w:after="120"/>
        <w:jc w:val="both"/>
        <w:rPr>
          <w:color w:val="333333"/>
          <w:sz w:val="26"/>
          <w:szCs w:val="26"/>
          <w:highlight w:val="white"/>
        </w:rPr>
      </w:pPr>
      <w:r>
        <w:rPr>
          <w:rFonts w:ascii="Times New Roman" w:eastAsia="Times New Roman" w:hAnsi="Times New Roman" w:cs="Times New Roman"/>
          <w:b/>
          <w:color w:val="333333"/>
          <w:sz w:val="24"/>
          <w:szCs w:val="24"/>
          <w:highlight w:val="white"/>
        </w:rPr>
        <w:t>Regression testing:</w:t>
      </w:r>
      <w:r>
        <w:rPr>
          <w:rFonts w:ascii="Times New Roman" w:eastAsia="Times New Roman" w:hAnsi="Times New Roman" w:cs="Times New Roman"/>
          <w:color w:val="333333"/>
          <w:sz w:val="24"/>
          <w:szCs w:val="24"/>
          <w:highlight w:val="white"/>
        </w:rPr>
        <w:t xml:space="preserve"> Regression testing is a method to verify that software or features perform correctly after being modified or updated. The goal of regression testing is to ensure that changes to the codebase do not introduce new bugs or regressions in the software. This technique is best applied to large, complex applications with frequent updates, such as a live game, where there may be many different components that can interact in unexpected ways. As your game world and mechanics expand, so does the need for regression testing, which can make it costly. Therefore, it’s important to automate it wherever possible. Regression testing should be done in parallel with the development of new features, especially if you’re targeting multiple platforms.</w:t>
      </w:r>
      <w:r>
        <w:rPr>
          <w:rFonts w:ascii="Times New Roman" w:eastAsia="Times New Roman" w:hAnsi="Times New Roman" w:cs="Times New Roman"/>
          <w:color w:val="333333"/>
          <w:sz w:val="24"/>
          <w:szCs w:val="24"/>
          <w:highlight w:val="white"/>
        </w:rPr>
        <w:tab/>
      </w:r>
    </w:p>
    <w:p w14:paraId="47342399" w14:textId="77777777" w:rsidR="00E71060" w:rsidRPr="00E71060" w:rsidRDefault="007F5F7D" w:rsidP="00A1640B">
      <w:pPr>
        <w:numPr>
          <w:ilvl w:val="0"/>
          <w:numId w:val="12"/>
        </w:numPr>
        <w:spacing w:before="120" w:after="120"/>
        <w:jc w:val="both"/>
        <w:rPr>
          <w:color w:val="333333"/>
          <w:highlight w:val="white"/>
        </w:rPr>
      </w:pPr>
      <w:r>
        <w:rPr>
          <w:rFonts w:ascii="Times New Roman" w:eastAsia="Times New Roman" w:hAnsi="Times New Roman" w:cs="Times New Roman"/>
          <w:b/>
          <w:color w:val="333333"/>
          <w:sz w:val="24"/>
          <w:szCs w:val="24"/>
          <w:highlight w:val="white"/>
        </w:rPr>
        <w:t>Functional testing:</w:t>
      </w:r>
      <w:r>
        <w:rPr>
          <w:rFonts w:ascii="Times New Roman" w:eastAsia="Times New Roman" w:hAnsi="Times New Roman" w:cs="Times New Roman"/>
          <w:color w:val="333333"/>
          <w:sz w:val="24"/>
          <w:szCs w:val="24"/>
          <w:highlight w:val="white"/>
        </w:rPr>
        <w:t xml:space="preserve"> Functional testing evaluates the functionality of a system or software application by testing it against its functional requirements. It involves testing the system’s features, user interfaces, database interactions, and other aspects that affect its </w:t>
      </w:r>
      <w:r w:rsidR="00CA38B0">
        <w:rPr>
          <w:rFonts w:ascii="Times New Roman" w:eastAsia="Times New Roman" w:hAnsi="Times New Roman" w:cs="Times New Roman"/>
          <w:color w:val="333333"/>
          <w:sz w:val="24"/>
          <w:szCs w:val="24"/>
          <w:highlight w:val="white"/>
        </w:rPr>
        <w:t>behaviour</w:t>
      </w:r>
      <w:r>
        <w:rPr>
          <w:rFonts w:ascii="Times New Roman" w:eastAsia="Times New Roman" w:hAnsi="Times New Roman" w:cs="Times New Roman"/>
          <w:color w:val="333333"/>
          <w:sz w:val="24"/>
          <w:szCs w:val="24"/>
          <w:highlight w:val="white"/>
        </w:rPr>
        <w:t xml:space="preserve"> and functionality. The objective of functional testing is to verify whether the system or application meets the requirements and specifications provided by the customer or end user.</w:t>
      </w:r>
      <w:r>
        <w:rPr>
          <w:rFonts w:ascii="Times New Roman" w:eastAsia="Times New Roman" w:hAnsi="Times New Roman" w:cs="Times New Roman"/>
          <w:color w:val="333333"/>
          <w:sz w:val="24"/>
          <w:szCs w:val="24"/>
          <w:highlight w:val="white"/>
        </w:rPr>
        <w:tab/>
      </w:r>
    </w:p>
    <w:p w14:paraId="714BBB25" w14:textId="12FEE237" w:rsidR="00D8011D" w:rsidRDefault="007F5F7D" w:rsidP="00A1640B">
      <w:pPr>
        <w:numPr>
          <w:ilvl w:val="0"/>
          <w:numId w:val="12"/>
        </w:numPr>
        <w:spacing w:before="120" w:after="120"/>
        <w:jc w:val="both"/>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b/>
          <w:color w:val="333333"/>
          <w:sz w:val="24"/>
          <w:szCs w:val="24"/>
          <w:highlight w:val="white"/>
        </w:rPr>
        <w:t>Performance testing:</w:t>
      </w:r>
      <w:r>
        <w:rPr>
          <w:rFonts w:ascii="Times New Roman" w:eastAsia="Times New Roman" w:hAnsi="Times New Roman" w:cs="Times New Roman"/>
          <w:color w:val="333333"/>
          <w:sz w:val="24"/>
          <w:szCs w:val="24"/>
          <w:highlight w:val="white"/>
        </w:rPr>
        <w:t xml:space="preserve"> Performance testing involves testing the game to ensure that it runs smoothly and efficiently on different hardware and software configurations. This is closely related to </w:t>
      </w:r>
      <w:r w:rsidR="00E42E04" w:rsidRPr="00E71060">
        <w:rPr>
          <w:rFonts w:ascii="Times New Roman" w:eastAsia="Times New Roman" w:hAnsi="Times New Roman" w:cs="Times New Roman"/>
          <w:sz w:val="24"/>
          <w:szCs w:val="24"/>
          <w:highlight w:val="white"/>
        </w:rPr>
        <w:t>profiling and general performance optimization workflows</w:t>
      </w:r>
      <w:r w:rsidR="000E2A95">
        <w:rPr>
          <w:rFonts w:ascii="Times New Roman" w:eastAsia="Times New Roman" w:hAnsi="Times New Roman" w:cs="Times New Roman"/>
          <w:sz w:val="24"/>
          <w:szCs w:val="24"/>
          <w:highlight w:val="white"/>
        </w:rPr>
        <w:t xml:space="preserve"> [</w:t>
      </w:r>
      <w:r w:rsidR="00E71060">
        <w:rPr>
          <w:rFonts w:ascii="Times New Roman" w:eastAsia="Times New Roman" w:hAnsi="Times New Roman" w:cs="Times New Roman"/>
          <w:sz w:val="24"/>
          <w:szCs w:val="24"/>
          <w:highlight w:val="white"/>
        </w:rPr>
        <w:t>20]</w:t>
      </w:r>
      <w:r>
        <w:rPr>
          <w:rFonts w:ascii="Times New Roman" w:eastAsia="Times New Roman" w:hAnsi="Times New Roman" w:cs="Times New Roman"/>
          <w:color w:val="333333"/>
          <w:sz w:val="24"/>
          <w:szCs w:val="24"/>
          <w:highlight w:val="white"/>
        </w:rPr>
        <w:t>, and this practice can help identify performance bottlenecks or issues that may impact the game’s performance. The key objective is to evaluate the performance of a system or application under different workload conditions. In game development, performance testing gauges whether the game runs at an acceptable level of performance, frame rate, responsiveness, and stability, and uses memory most efficiently.</w:t>
      </w:r>
    </w:p>
    <w:p w14:paraId="52CA5EA9" w14:textId="15B32ED7" w:rsidR="00E42E04" w:rsidRPr="00D8011D" w:rsidRDefault="00D8011D" w:rsidP="00D8011D">
      <w:pPr>
        <w:rPr>
          <w:rFonts w:ascii="Times New Roman" w:eastAsia="Times New Roman" w:hAnsi="Times New Roman" w:cs="Times New Roman"/>
          <w:color w:val="333333"/>
          <w:sz w:val="24"/>
          <w:szCs w:val="24"/>
          <w:highlight w:val="white"/>
        </w:rPr>
      </w:pPr>
      <w:r>
        <w:rPr>
          <w:rFonts w:ascii="Times New Roman" w:eastAsia="Times New Roman" w:hAnsi="Times New Roman" w:cs="Times New Roman"/>
          <w:color w:val="333333"/>
          <w:sz w:val="24"/>
          <w:szCs w:val="24"/>
          <w:highlight w:val="white"/>
        </w:rPr>
        <w:br w:type="page"/>
      </w:r>
    </w:p>
    <w:p w14:paraId="01575FF9" w14:textId="77777777" w:rsidR="00E42E04" w:rsidRDefault="007F5F7D" w:rsidP="00CE7C39">
      <w:pPr>
        <w:pStyle w:val="Heading2"/>
        <w:rPr>
          <w:highlight w:val="white"/>
        </w:rPr>
      </w:pPr>
      <w:bookmarkStart w:id="66" w:name="_Toc189940751"/>
      <w:r>
        <w:rPr>
          <w:highlight w:val="white"/>
        </w:rPr>
        <w:lastRenderedPageBreak/>
        <w:t>7.2 Evaluation</w:t>
      </w:r>
      <w:bookmarkEnd w:id="66"/>
    </w:p>
    <w:p w14:paraId="10098BBB" w14:textId="77777777" w:rsidR="00E42E04" w:rsidRDefault="007F5F7D">
      <w:pPr>
        <w:spacing w:before="240" w:after="240"/>
        <w:ind w:left="360"/>
        <w:jc w:val="both"/>
        <w:rPr>
          <w:rFonts w:ascii="Times New Roman" w:eastAsia="Times New Roman" w:hAnsi="Times New Roman" w:cs="Times New Roman"/>
          <w:color w:val="202122"/>
          <w:sz w:val="24"/>
          <w:szCs w:val="24"/>
          <w:highlight w:val="white"/>
        </w:rPr>
      </w:pPr>
      <w:r>
        <w:rPr>
          <w:rFonts w:ascii="Times New Roman" w:eastAsia="Times New Roman" w:hAnsi="Times New Roman" w:cs="Times New Roman"/>
          <w:color w:val="202122"/>
          <w:sz w:val="24"/>
          <w:szCs w:val="24"/>
          <w:highlight w:val="white"/>
        </w:rPr>
        <w:t xml:space="preserve">Game evaluation is a systematic process used to assess various aspects of a video game's design, functionality, usability, and overall player experience. This process is essential to ensure that the game meets its intended objectives, whether they are entertainment, education, or a combination of both. Evaluation factors that </w:t>
      </w:r>
      <w:proofErr w:type="gramStart"/>
      <w:r>
        <w:rPr>
          <w:rFonts w:ascii="Times New Roman" w:eastAsia="Times New Roman" w:hAnsi="Times New Roman" w:cs="Times New Roman"/>
          <w:color w:val="202122"/>
          <w:sz w:val="24"/>
          <w:szCs w:val="24"/>
          <w:highlight w:val="white"/>
        </w:rPr>
        <w:t>have to</w:t>
      </w:r>
      <w:proofErr w:type="gramEnd"/>
      <w:r>
        <w:rPr>
          <w:rFonts w:ascii="Times New Roman" w:eastAsia="Times New Roman" w:hAnsi="Times New Roman" w:cs="Times New Roman"/>
          <w:color w:val="202122"/>
          <w:sz w:val="24"/>
          <w:szCs w:val="24"/>
          <w:highlight w:val="white"/>
        </w:rPr>
        <w:t xml:space="preserve"> be considered:</w:t>
      </w:r>
    </w:p>
    <w:p w14:paraId="59424838" w14:textId="74C6992C" w:rsidR="00E42E04" w:rsidRDefault="007F5F7D">
      <w:pPr>
        <w:numPr>
          <w:ilvl w:val="0"/>
          <w:numId w:val="14"/>
        </w:numPr>
        <w:spacing w:before="240"/>
        <w:jc w:val="both"/>
        <w:rPr>
          <w:rFonts w:ascii="Times New Roman" w:eastAsia="Times New Roman" w:hAnsi="Times New Roman" w:cs="Times New Roman"/>
          <w:color w:val="202122"/>
          <w:sz w:val="24"/>
          <w:szCs w:val="24"/>
          <w:highlight w:val="white"/>
        </w:rPr>
      </w:pPr>
      <w:r>
        <w:rPr>
          <w:rFonts w:ascii="Times New Roman" w:eastAsia="Times New Roman" w:hAnsi="Times New Roman" w:cs="Times New Roman"/>
          <w:b/>
          <w:color w:val="202122"/>
          <w:sz w:val="24"/>
          <w:szCs w:val="24"/>
          <w:highlight w:val="white"/>
        </w:rPr>
        <w:t>Playability:</w:t>
      </w:r>
      <w:r>
        <w:rPr>
          <w:rFonts w:ascii="Times New Roman" w:eastAsia="Times New Roman" w:hAnsi="Times New Roman" w:cs="Times New Roman"/>
          <w:color w:val="202122"/>
          <w:sz w:val="24"/>
          <w:szCs w:val="24"/>
          <w:highlight w:val="white"/>
        </w:rPr>
        <w:t xml:space="preserve"> The games have good playability if they are easy to </w:t>
      </w:r>
      <w:r w:rsidR="00CA38B0">
        <w:rPr>
          <w:rFonts w:ascii="Times New Roman" w:eastAsia="Times New Roman" w:hAnsi="Times New Roman" w:cs="Times New Roman"/>
          <w:color w:val="202122"/>
          <w:sz w:val="24"/>
          <w:szCs w:val="24"/>
          <w:highlight w:val="white"/>
        </w:rPr>
        <w:t>use and</w:t>
      </w:r>
      <w:r>
        <w:rPr>
          <w:rFonts w:ascii="Times New Roman" w:eastAsia="Times New Roman" w:hAnsi="Times New Roman" w:cs="Times New Roman"/>
          <w:color w:val="202122"/>
          <w:sz w:val="24"/>
          <w:szCs w:val="24"/>
          <w:highlight w:val="white"/>
        </w:rPr>
        <w:t xml:space="preserve"> are challenging and fun. High playability is crucial as it directly impacts a player's desire to continue playing and revisiting the game.</w:t>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p>
    <w:p w14:paraId="5ED97607" w14:textId="77777777" w:rsidR="00E42E04" w:rsidRDefault="007F5F7D">
      <w:pPr>
        <w:numPr>
          <w:ilvl w:val="0"/>
          <w:numId w:val="14"/>
        </w:numPr>
        <w:jc w:val="both"/>
        <w:rPr>
          <w:rFonts w:ascii="Times New Roman" w:eastAsia="Times New Roman" w:hAnsi="Times New Roman" w:cs="Times New Roman"/>
          <w:color w:val="202122"/>
          <w:sz w:val="24"/>
          <w:szCs w:val="24"/>
          <w:highlight w:val="white"/>
        </w:rPr>
      </w:pPr>
      <w:r>
        <w:rPr>
          <w:rFonts w:ascii="Times New Roman" w:eastAsia="Times New Roman" w:hAnsi="Times New Roman" w:cs="Times New Roman"/>
          <w:b/>
          <w:color w:val="202122"/>
          <w:sz w:val="24"/>
          <w:szCs w:val="24"/>
          <w:highlight w:val="white"/>
        </w:rPr>
        <w:t>Usability:</w:t>
      </w:r>
      <w:r>
        <w:rPr>
          <w:rFonts w:ascii="Times New Roman" w:eastAsia="Times New Roman" w:hAnsi="Times New Roman" w:cs="Times New Roman"/>
          <w:color w:val="202122"/>
          <w:sz w:val="24"/>
          <w:szCs w:val="24"/>
          <w:highlight w:val="white"/>
        </w:rPr>
        <w:t xml:space="preserve"> Game usability focuses on how easily players can learn and interact with the game. It includes the intuitiveness of the user interface, the clarity of game controls, and how effectively the game communicates necessary information to the player. Usability is key to ensuring that players can fully engage with the game without frustration.</w:t>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r>
        <w:rPr>
          <w:rFonts w:ascii="Times New Roman" w:eastAsia="Times New Roman" w:hAnsi="Times New Roman" w:cs="Times New Roman"/>
          <w:color w:val="202122"/>
          <w:sz w:val="24"/>
          <w:szCs w:val="24"/>
          <w:highlight w:val="white"/>
        </w:rPr>
        <w:tab/>
      </w:r>
    </w:p>
    <w:p w14:paraId="5791DF6E" w14:textId="77777777" w:rsidR="00E42E04" w:rsidRDefault="007F5F7D">
      <w:pPr>
        <w:numPr>
          <w:ilvl w:val="0"/>
          <w:numId w:val="14"/>
        </w:numPr>
        <w:spacing w:after="240"/>
        <w:jc w:val="both"/>
        <w:rPr>
          <w:rFonts w:ascii="Times New Roman" w:eastAsia="Times New Roman" w:hAnsi="Times New Roman" w:cs="Times New Roman"/>
          <w:color w:val="202122"/>
          <w:sz w:val="24"/>
          <w:szCs w:val="24"/>
          <w:highlight w:val="white"/>
        </w:rPr>
      </w:pPr>
      <w:r>
        <w:rPr>
          <w:rFonts w:ascii="Times New Roman" w:eastAsia="Times New Roman" w:hAnsi="Times New Roman" w:cs="Times New Roman"/>
          <w:b/>
          <w:color w:val="202122"/>
          <w:sz w:val="24"/>
          <w:szCs w:val="24"/>
          <w:highlight w:val="white"/>
        </w:rPr>
        <w:t>Quality:</w:t>
      </w:r>
      <w:r>
        <w:rPr>
          <w:rFonts w:ascii="Times New Roman" w:eastAsia="Times New Roman" w:hAnsi="Times New Roman" w:cs="Times New Roman"/>
          <w:color w:val="202122"/>
          <w:sz w:val="24"/>
          <w:szCs w:val="24"/>
          <w:highlight w:val="white"/>
        </w:rPr>
        <w:t xml:space="preserve"> Game quality assesses the overall excellence of the game, including technical performance, absence of bugs, and alignment with design specifications. High-quality games provide a seamless experience that is free from disruptions like crashes or glitches, contributing to player satisfaction and the game's reputation.</w:t>
      </w:r>
    </w:p>
    <w:p w14:paraId="12356697" w14:textId="77777777" w:rsidR="00E42E04" w:rsidRDefault="007F5F7D">
      <w:pPr>
        <w:jc w:val="both"/>
        <w:rPr>
          <w:rFonts w:ascii="Times New Roman" w:eastAsia="Times New Roman" w:hAnsi="Times New Roman" w:cs="Times New Roman"/>
          <w:b/>
          <w:color w:val="0E101A"/>
          <w:sz w:val="36"/>
          <w:szCs w:val="36"/>
        </w:rPr>
      </w:pPr>
      <w:r>
        <w:br w:type="page"/>
      </w:r>
    </w:p>
    <w:p w14:paraId="08D5BAB7" w14:textId="6626C78B" w:rsidR="00E42E04" w:rsidRPr="00665542" w:rsidRDefault="007F5F7D" w:rsidP="00665542">
      <w:pPr>
        <w:pStyle w:val="Heading1"/>
      </w:pPr>
      <w:bookmarkStart w:id="67" w:name="_Toc189940752"/>
      <w:r>
        <w:lastRenderedPageBreak/>
        <w:t>8. References</w:t>
      </w:r>
      <w:bookmarkEnd w:id="67"/>
    </w:p>
    <w:p w14:paraId="0A68C4EB" w14:textId="6B49EA5A" w:rsidR="00E42E04" w:rsidRPr="00F62E63" w:rsidRDefault="00F62E63" w:rsidP="00F62E63">
      <w:pPr>
        <w:rPr>
          <w:rFonts w:asciiTheme="majorBidi" w:hAnsiTheme="majorBidi" w:cstheme="majorBidi"/>
        </w:rPr>
      </w:pPr>
      <w:r>
        <w:rPr>
          <w:rFonts w:asciiTheme="majorBidi" w:hAnsiTheme="majorBidi" w:cstheme="majorBidi"/>
        </w:rPr>
        <w:t xml:space="preserve">[1] - </w:t>
      </w:r>
      <w:proofErr w:type="spellStart"/>
      <w:r w:rsidR="007F5F7D" w:rsidRPr="00F62E63">
        <w:rPr>
          <w:rFonts w:asciiTheme="majorBidi" w:hAnsiTheme="majorBidi" w:cstheme="majorBidi"/>
        </w:rPr>
        <w:t>CryptoClub</w:t>
      </w:r>
      <w:proofErr w:type="spellEnd"/>
      <w:r w:rsidR="007F5F7D" w:rsidRPr="00F62E63">
        <w:rPr>
          <w:rFonts w:asciiTheme="majorBidi" w:hAnsiTheme="majorBidi" w:cstheme="majorBidi"/>
        </w:rPr>
        <w:t xml:space="preserve"> Project. (n.d.). About the project. Retrieved from</w:t>
      </w:r>
      <w:r>
        <w:rPr>
          <w:rFonts w:asciiTheme="majorBidi" w:hAnsiTheme="majorBidi" w:cstheme="majorBidi"/>
        </w:rPr>
        <w:t xml:space="preserve"> </w:t>
      </w:r>
      <w:hyperlink r:id="rId24">
        <w:r w:rsidR="00E42E04" w:rsidRPr="00F62E63">
          <w:rPr>
            <w:rStyle w:val="Hyperlink"/>
            <w:rFonts w:asciiTheme="majorBidi" w:hAnsiTheme="majorBidi" w:cstheme="majorBidi"/>
          </w:rPr>
          <w:t>https://cryptoclubproject.uchicago.edu/about/about-the-project</w:t>
        </w:r>
      </w:hyperlink>
    </w:p>
    <w:p w14:paraId="3450151A" w14:textId="77777777" w:rsidR="009F4013" w:rsidRDefault="009F4013" w:rsidP="009F4013">
      <w:pPr>
        <w:ind w:left="720"/>
        <w:jc w:val="both"/>
        <w:rPr>
          <w:rFonts w:ascii="Times New Roman" w:eastAsia="Times New Roman" w:hAnsi="Times New Roman" w:cs="Times New Roman"/>
          <w:color w:val="0E101A"/>
        </w:rPr>
      </w:pPr>
    </w:p>
    <w:p w14:paraId="705714F4" w14:textId="0E18E120" w:rsidR="00E42E04" w:rsidRDefault="00F62E63" w:rsidP="00F62E63">
      <w:pPr>
        <w:jc w:val="both"/>
        <w:rPr>
          <w:rFonts w:ascii="Times New Roman" w:eastAsia="Times New Roman" w:hAnsi="Times New Roman" w:cs="Times New Roman"/>
          <w:color w:val="0E101A"/>
        </w:rPr>
      </w:pPr>
      <w:r>
        <w:rPr>
          <w:rFonts w:ascii="Times New Roman" w:eastAsia="Times New Roman" w:hAnsi="Times New Roman" w:cs="Times New Roman"/>
          <w:color w:val="0E101A"/>
        </w:rPr>
        <w:t xml:space="preserve">[2] - </w:t>
      </w:r>
      <w:r w:rsidR="00A81EF8" w:rsidRPr="00A81EF8">
        <w:rPr>
          <w:rFonts w:ascii="Times New Roman" w:eastAsia="Times New Roman" w:hAnsi="Times New Roman" w:cs="Times New Roman"/>
          <w:color w:val="0E101A"/>
        </w:rPr>
        <w:t>Cypher</w:t>
      </w:r>
      <w:r w:rsidR="00A81EF8">
        <w:rPr>
          <w:rFonts w:ascii="Times New Roman" w:eastAsia="Times New Roman" w:hAnsi="Times New Roman" w:cs="Times New Roman"/>
          <w:color w:val="0E101A"/>
        </w:rPr>
        <w:t xml:space="preserve">. </w:t>
      </w:r>
      <w:hyperlink r:id="rId25" w:history="1">
        <w:r w:rsidR="006452C6" w:rsidRPr="00775E9B">
          <w:rPr>
            <w:rStyle w:val="Hyperlink"/>
            <w:rFonts w:ascii="Times New Roman" w:eastAsia="Times New Roman" w:hAnsi="Times New Roman" w:cs="Times New Roman"/>
          </w:rPr>
          <w:t>https://store.steampowered.com/app/746710/Cypher/</w:t>
        </w:r>
      </w:hyperlink>
    </w:p>
    <w:p w14:paraId="49E5C252" w14:textId="77777777" w:rsidR="009F4013" w:rsidRDefault="009F4013" w:rsidP="00665542">
      <w:pPr>
        <w:jc w:val="both"/>
        <w:rPr>
          <w:rFonts w:ascii="Times New Roman" w:eastAsia="Times New Roman" w:hAnsi="Times New Roman" w:cs="Times New Roman"/>
          <w:color w:val="0E101A"/>
        </w:rPr>
      </w:pPr>
    </w:p>
    <w:p w14:paraId="39D042F8" w14:textId="1F5B33AC" w:rsidR="006452C6" w:rsidRDefault="00F62E63" w:rsidP="00F62E63">
      <w:pPr>
        <w:jc w:val="both"/>
        <w:rPr>
          <w:rFonts w:ascii="Times New Roman" w:eastAsia="Times New Roman" w:hAnsi="Times New Roman" w:cs="Times New Roman"/>
          <w:color w:val="0E101A"/>
        </w:rPr>
      </w:pPr>
      <w:r>
        <w:rPr>
          <w:rFonts w:ascii="Times New Roman" w:eastAsia="Times New Roman" w:hAnsi="Times New Roman" w:cs="Times New Roman"/>
          <w:color w:val="0E101A"/>
        </w:rPr>
        <w:t xml:space="preserve">[3] - </w:t>
      </w:r>
      <w:r w:rsidR="006452C6">
        <w:rPr>
          <w:rFonts w:ascii="Times New Roman" w:eastAsia="Times New Roman" w:hAnsi="Times New Roman" w:cs="Times New Roman"/>
          <w:color w:val="0E101A"/>
        </w:rPr>
        <w:t>Michael, David, and Chen, Sandra. "Serious Games: Games That Educate, Train, and Inform." Muska &amp; Lipman/Premier-Trade, 2005.</w:t>
      </w:r>
    </w:p>
    <w:p w14:paraId="5EBD90C4" w14:textId="77777777" w:rsidR="00665542" w:rsidRDefault="00665542" w:rsidP="00665542">
      <w:pPr>
        <w:ind w:left="720"/>
        <w:jc w:val="both"/>
        <w:rPr>
          <w:rFonts w:ascii="Times New Roman" w:eastAsia="Times New Roman" w:hAnsi="Times New Roman" w:cs="Times New Roman"/>
          <w:color w:val="0E101A"/>
        </w:rPr>
      </w:pPr>
    </w:p>
    <w:p w14:paraId="0BD877BA" w14:textId="1E08F0EF" w:rsidR="006452C6" w:rsidRDefault="006D7C9C" w:rsidP="006D7C9C">
      <w:pPr>
        <w:rPr>
          <w:rFonts w:asciiTheme="majorBidi" w:hAnsiTheme="majorBidi" w:cstheme="majorBidi"/>
        </w:rPr>
      </w:pPr>
      <w:r>
        <w:rPr>
          <w:rFonts w:asciiTheme="majorBidi" w:hAnsiTheme="majorBidi" w:cstheme="majorBidi"/>
        </w:rPr>
        <w:t xml:space="preserve">[4] - </w:t>
      </w:r>
      <w:r w:rsidR="00C32CFD" w:rsidRPr="006D7C9C">
        <w:rPr>
          <w:rFonts w:asciiTheme="majorBidi" w:hAnsiTheme="majorBidi" w:cstheme="majorBidi"/>
        </w:rPr>
        <w:t xml:space="preserve">Unity Technologies. "Education Through Interactive 3D." Unity Technologies, </w:t>
      </w:r>
      <w:r w:rsidR="00FC15C6" w:rsidRPr="006D7C9C">
        <w:rPr>
          <w:rFonts w:asciiTheme="majorBidi" w:hAnsiTheme="majorBidi" w:cstheme="majorBidi"/>
        </w:rPr>
        <w:t xml:space="preserve">Retrieved from </w:t>
      </w:r>
      <w:hyperlink r:id="rId26" w:history="1">
        <w:r w:rsidR="00FC15C6" w:rsidRPr="006D7C9C">
          <w:rPr>
            <w:rStyle w:val="Hyperlink"/>
            <w:rFonts w:asciiTheme="majorBidi" w:hAnsiTheme="majorBidi" w:cstheme="majorBidi"/>
          </w:rPr>
          <w:t>https://unity.com/</w:t>
        </w:r>
      </w:hyperlink>
    </w:p>
    <w:p w14:paraId="6DEC3AFC" w14:textId="77777777" w:rsidR="006D7C9C" w:rsidRPr="006D7C9C" w:rsidRDefault="006D7C9C" w:rsidP="006D7C9C">
      <w:pPr>
        <w:rPr>
          <w:rFonts w:asciiTheme="majorBidi" w:hAnsiTheme="majorBidi" w:cstheme="majorBidi"/>
        </w:rPr>
      </w:pPr>
    </w:p>
    <w:p w14:paraId="57CBCD93" w14:textId="5BD50BA6" w:rsidR="00E42E04" w:rsidRDefault="009D397F" w:rsidP="009D397F">
      <w:pPr>
        <w:jc w:val="both"/>
        <w:rPr>
          <w:rFonts w:ascii="Times New Roman" w:eastAsia="Times New Roman" w:hAnsi="Times New Roman" w:cs="Times New Roman"/>
          <w:color w:val="0E101A"/>
        </w:rPr>
      </w:pPr>
      <w:r>
        <w:rPr>
          <w:rFonts w:ascii="Times New Roman" w:eastAsia="Times New Roman" w:hAnsi="Times New Roman" w:cs="Times New Roman"/>
          <w:color w:val="0E101A"/>
        </w:rPr>
        <w:t xml:space="preserve">[5] - </w:t>
      </w:r>
      <w:r w:rsidR="007F5F7D">
        <w:rPr>
          <w:rFonts w:ascii="Times New Roman" w:eastAsia="Times New Roman" w:hAnsi="Times New Roman" w:cs="Times New Roman"/>
          <w:color w:val="0E101A"/>
        </w:rPr>
        <w:t xml:space="preserve">James Paul Gee. </w:t>
      </w:r>
      <w:r>
        <w:rPr>
          <w:rFonts w:ascii="Times New Roman" w:eastAsia="Times New Roman" w:hAnsi="Times New Roman" w:cs="Times New Roman"/>
          <w:color w:val="0E101A"/>
        </w:rPr>
        <w:t>“</w:t>
      </w:r>
      <w:r w:rsidR="007F5F7D">
        <w:rPr>
          <w:rFonts w:ascii="Times New Roman" w:eastAsia="Times New Roman" w:hAnsi="Times New Roman" w:cs="Times New Roman"/>
          <w:color w:val="0E101A"/>
        </w:rPr>
        <w:t>What Video Games Have to Teach Us About Learning and Literacy.</w:t>
      </w:r>
      <w:r>
        <w:rPr>
          <w:rFonts w:ascii="Times New Roman" w:eastAsia="Times New Roman" w:hAnsi="Times New Roman" w:cs="Times New Roman"/>
          <w:color w:val="0E101A"/>
        </w:rPr>
        <w:t xml:space="preserve">” </w:t>
      </w:r>
      <w:r w:rsidR="007F5F7D">
        <w:rPr>
          <w:rFonts w:ascii="Times New Roman" w:eastAsia="Times New Roman" w:hAnsi="Times New Roman" w:cs="Times New Roman"/>
          <w:color w:val="0E101A"/>
        </w:rPr>
        <w:t>Palgrave Macmillan, 2003.</w:t>
      </w:r>
    </w:p>
    <w:p w14:paraId="409A60D6" w14:textId="77777777" w:rsidR="00E42E04" w:rsidRDefault="00E42E04">
      <w:pPr>
        <w:ind w:left="720"/>
        <w:jc w:val="both"/>
        <w:rPr>
          <w:rFonts w:ascii="Times New Roman" w:eastAsia="Times New Roman" w:hAnsi="Times New Roman" w:cs="Times New Roman"/>
          <w:color w:val="0E101A"/>
        </w:rPr>
      </w:pPr>
    </w:p>
    <w:p w14:paraId="761B93EE" w14:textId="33AFBCCD" w:rsidR="00E42E04" w:rsidRDefault="00C1338B" w:rsidP="00C1338B">
      <w:pPr>
        <w:jc w:val="both"/>
        <w:rPr>
          <w:rFonts w:ascii="Times New Roman" w:eastAsia="Times New Roman" w:hAnsi="Times New Roman" w:cs="Times New Roman"/>
          <w:color w:val="0E101A"/>
        </w:rPr>
      </w:pPr>
      <w:r>
        <w:rPr>
          <w:rFonts w:ascii="Times New Roman" w:eastAsia="Times New Roman" w:hAnsi="Times New Roman" w:cs="Times New Roman"/>
          <w:color w:val="0E101A"/>
        </w:rPr>
        <w:t xml:space="preserve">[6] - </w:t>
      </w:r>
      <w:r w:rsidRPr="00C1338B">
        <w:rPr>
          <w:rFonts w:ascii="Times New Roman" w:eastAsia="Times New Roman" w:hAnsi="Times New Roman" w:cs="Times New Roman"/>
          <w:color w:val="0E101A"/>
        </w:rPr>
        <w:t xml:space="preserve">Prensky, M. (2007). </w:t>
      </w:r>
      <w:r w:rsidR="009D397F">
        <w:rPr>
          <w:rFonts w:ascii="Times New Roman" w:eastAsia="Times New Roman" w:hAnsi="Times New Roman" w:cs="Times New Roman"/>
          <w:color w:val="0E101A"/>
        </w:rPr>
        <w:t>“</w:t>
      </w:r>
      <w:r w:rsidRPr="00C1338B">
        <w:rPr>
          <w:rFonts w:ascii="Times New Roman" w:eastAsia="Times New Roman" w:hAnsi="Times New Roman" w:cs="Times New Roman"/>
          <w:color w:val="0E101A"/>
        </w:rPr>
        <w:t>Digital Game-Based Learning</w:t>
      </w:r>
      <w:r w:rsidR="009D397F">
        <w:rPr>
          <w:rFonts w:ascii="Times New Roman" w:eastAsia="Times New Roman" w:hAnsi="Times New Roman" w:cs="Times New Roman"/>
          <w:color w:val="0E101A"/>
        </w:rPr>
        <w:t>”</w:t>
      </w:r>
      <w:r w:rsidRPr="00C1338B">
        <w:rPr>
          <w:rFonts w:ascii="Times New Roman" w:eastAsia="Times New Roman" w:hAnsi="Times New Roman" w:cs="Times New Roman"/>
          <w:color w:val="0E101A"/>
        </w:rPr>
        <w:t>. Paragon House.</w:t>
      </w:r>
    </w:p>
    <w:p w14:paraId="57237A31" w14:textId="77777777" w:rsidR="00C1338B" w:rsidRDefault="00C1338B" w:rsidP="00C1338B">
      <w:pPr>
        <w:jc w:val="both"/>
        <w:rPr>
          <w:rFonts w:ascii="Times New Roman" w:eastAsia="Times New Roman" w:hAnsi="Times New Roman" w:cs="Times New Roman"/>
          <w:color w:val="0E101A"/>
        </w:rPr>
      </w:pPr>
    </w:p>
    <w:p w14:paraId="001CF938" w14:textId="43ADB585" w:rsidR="00C3362B" w:rsidRDefault="0064547C" w:rsidP="006375CB">
      <w:pPr>
        <w:rPr>
          <w:rFonts w:ascii="Times New Roman" w:eastAsia="Times New Roman" w:hAnsi="Times New Roman" w:cs="Times New Roman"/>
          <w:color w:val="0E101A"/>
        </w:rPr>
      </w:pPr>
      <w:r>
        <w:rPr>
          <w:rFonts w:ascii="Times New Roman" w:eastAsia="Times New Roman" w:hAnsi="Times New Roman" w:cs="Times New Roman"/>
          <w:color w:val="0E101A"/>
        </w:rPr>
        <w:t xml:space="preserve">[7] - </w:t>
      </w:r>
      <w:r w:rsidRPr="0064547C">
        <w:rPr>
          <w:rFonts w:ascii="Times New Roman" w:eastAsia="Times New Roman" w:hAnsi="Times New Roman" w:cs="Times New Roman"/>
          <w:color w:val="0E101A"/>
        </w:rPr>
        <w:t xml:space="preserve">Clark, D. B., Tanner-Smith, E. E., &amp; Killingsworth, S. S. (2016). Digital games, design, and learning: A systematic review and meta-analysis. Review of Educational Research, 86(1), 79-122. </w:t>
      </w:r>
      <w:hyperlink r:id="rId27" w:history="1">
        <w:r w:rsidRPr="00FF6BF7">
          <w:rPr>
            <w:rStyle w:val="Hyperlink"/>
            <w:rFonts w:ascii="Times New Roman" w:eastAsia="Times New Roman" w:hAnsi="Times New Roman" w:cs="Times New Roman"/>
          </w:rPr>
          <w:t>https://doi.org/10.3102/0034654315582065</w:t>
        </w:r>
      </w:hyperlink>
    </w:p>
    <w:p w14:paraId="3B7B00DC" w14:textId="77777777" w:rsidR="0064547C" w:rsidRPr="006375CB" w:rsidRDefault="0064547C" w:rsidP="006375CB">
      <w:pPr>
        <w:rPr>
          <w:rFonts w:ascii="Times New Roman" w:eastAsia="Times New Roman" w:hAnsi="Times New Roman" w:cs="Times New Roman"/>
          <w:color w:val="0E101A"/>
        </w:rPr>
      </w:pPr>
    </w:p>
    <w:p w14:paraId="4317B8E5" w14:textId="1D68C279" w:rsidR="00C3362B" w:rsidRDefault="007F0794" w:rsidP="007F0794">
      <w:pPr>
        <w:jc w:val="both"/>
        <w:rPr>
          <w:rFonts w:ascii="Times New Roman" w:eastAsia="Times New Roman" w:hAnsi="Times New Roman" w:cs="Times New Roman"/>
          <w:color w:val="0E101A"/>
        </w:rPr>
      </w:pPr>
      <w:r>
        <w:rPr>
          <w:rFonts w:asciiTheme="majorBidi" w:hAnsiTheme="majorBidi" w:cstheme="majorBidi"/>
        </w:rPr>
        <w:t xml:space="preserve">[8] - </w:t>
      </w:r>
      <w:proofErr w:type="spellStart"/>
      <w:r w:rsidR="001478D7" w:rsidRPr="001478D7">
        <w:rPr>
          <w:rFonts w:asciiTheme="majorBidi" w:hAnsiTheme="majorBidi" w:cstheme="majorBidi"/>
        </w:rPr>
        <w:t>Triseum</w:t>
      </w:r>
      <w:proofErr w:type="spellEnd"/>
      <w:r w:rsidR="001478D7" w:rsidRPr="001478D7">
        <w:rPr>
          <w:rFonts w:asciiTheme="majorBidi" w:hAnsiTheme="majorBidi" w:cstheme="majorBidi"/>
        </w:rPr>
        <w:t>. "Variant: Limits."</w:t>
      </w:r>
      <w:r w:rsidR="001478D7">
        <w:t xml:space="preserve"> </w:t>
      </w:r>
      <w:hyperlink r:id="rId28" w:history="1">
        <w:r w:rsidR="001478D7" w:rsidRPr="00775E9B">
          <w:rPr>
            <w:rStyle w:val="Hyperlink"/>
            <w:rFonts w:ascii="Times New Roman" w:eastAsia="Times New Roman" w:hAnsi="Times New Roman" w:cs="Times New Roman"/>
          </w:rPr>
          <w:t>https://triseum.com/variant-limits/</w:t>
        </w:r>
      </w:hyperlink>
    </w:p>
    <w:p w14:paraId="783BDD9A" w14:textId="77777777" w:rsidR="00E163BB" w:rsidRDefault="00E163BB" w:rsidP="00E163BB">
      <w:pPr>
        <w:pStyle w:val="ListParagraph"/>
        <w:rPr>
          <w:rFonts w:ascii="Times New Roman" w:eastAsia="Times New Roman" w:hAnsi="Times New Roman" w:cs="Times New Roman"/>
          <w:color w:val="0E101A"/>
        </w:rPr>
      </w:pPr>
    </w:p>
    <w:p w14:paraId="17BE5513" w14:textId="42BC4212" w:rsidR="00C403A5" w:rsidRDefault="00404BB2" w:rsidP="00404BB2">
      <w:pPr>
        <w:pStyle w:val="ListParagraph"/>
        <w:ind w:left="0"/>
        <w:rPr>
          <w:rFonts w:ascii="Times New Roman" w:eastAsia="Times New Roman" w:hAnsi="Times New Roman" w:cs="Times New Roman"/>
          <w:color w:val="0E101A"/>
        </w:rPr>
      </w:pPr>
      <w:r>
        <w:rPr>
          <w:rFonts w:ascii="Times New Roman" w:eastAsia="Times New Roman" w:hAnsi="Times New Roman" w:cs="Times New Roman"/>
          <w:color w:val="0E101A"/>
        </w:rPr>
        <w:t xml:space="preserve">[9] - </w:t>
      </w:r>
      <w:r w:rsidRPr="00404BB2">
        <w:rPr>
          <w:rFonts w:ascii="Times New Roman" w:eastAsia="Times New Roman" w:hAnsi="Times New Roman" w:cs="Times New Roman"/>
          <w:color w:val="0E101A"/>
        </w:rPr>
        <w:t xml:space="preserve">Watts, E. (2019, February 13). University students who play calculus video game score higher on exams. Texas A&amp;M University Division of Marketing &amp; Communications. Retrieved from </w:t>
      </w:r>
      <w:hyperlink r:id="rId29" w:history="1">
        <w:r w:rsidRPr="00FF6BF7">
          <w:rPr>
            <w:rStyle w:val="Hyperlink"/>
            <w:rFonts w:ascii="Times New Roman" w:eastAsia="Times New Roman" w:hAnsi="Times New Roman" w:cs="Times New Roman"/>
          </w:rPr>
          <w:t>https://today.tamu.edu/2019/02/13/university-students-who-play-calculus-video-game-score-higher-on-exams/</w:t>
        </w:r>
      </w:hyperlink>
    </w:p>
    <w:p w14:paraId="54EFCD3B" w14:textId="77777777" w:rsidR="00404BB2" w:rsidRDefault="00404BB2" w:rsidP="00404BB2">
      <w:pPr>
        <w:pStyle w:val="ListParagraph"/>
        <w:ind w:left="0"/>
        <w:rPr>
          <w:rFonts w:ascii="Times New Roman" w:eastAsia="Times New Roman" w:hAnsi="Times New Roman" w:cs="Times New Roman"/>
          <w:color w:val="0E101A"/>
        </w:rPr>
      </w:pPr>
    </w:p>
    <w:p w14:paraId="5C03C80F" w14:textId="28BC5EFF" w:rsidR="00FE45BF" w:rsidRDefault="007614BC" w:rsidP="007614BC">
      <w:pPr>
        <w:rPr>
          <w:rFonts w:ascii="Times New Roman" w:eastAsia="Times New Roman" w:hAnsi="Times New Roman" w:cs="Times New Roman"/>
          <w:color w:val="0E101A"/>
        </w:rPr>
      </w:pPr>
      <w:r>
        <w:rPr>
          <w:rFonts w:ascii="Times New Roman" w:eastAsia="Times New Roman" w:hAnsi="Times New Roman" w:cs="Times New Roman"/>
          <w:color w:val="0E101A"/>
        </w:rPr>
        <w:t xml:space="preserve">[10] - </w:t>
      </w:r>
      <w:r w:rsidRPr="007614BC">
        <w:rPr>
          <w:rFonts w:ascii="Times New Roman" w:eastAsia="Times New Roman" w:hAnsi="Times New Roman" w:cs="Times New Roman"/>
          <w:color w:val="0E101A"/>
        </w:rPr>
        <w:t xml:space="preserve">Shaffer, D. W. (2006). How Computer Games Help Children Learn. Palgrave Macmillan. </w:t>
      </w:r>
      <w:hyperlink r:id="rId30" w:history="1">
        <w:r w:rsidRPr="00FF6BF7">
          <w:rPr>
            <w:rStyle w:val="Hyperlink"/>
            <w:rFonts w:ascii="Times New Roman" w:eastAsia="Times New Roman" w:hAnsi="Times New Roman" w:cs="Times New Roman"/>
          </w:rPr>
          <w:t>https://doi.org/10.1057/9780230601994</w:t>
        </w:r>
      </w:hyperlink>
    </w:p>
    <w:p w14:paraId="521971DF" w14:textId="77777777" w:rsidR="007614BC" w:rsidRPr="007614BC" w:rsidRDefault="007614BC" w:rsidP="007614BC">
      <w:pPr>
        <w:rPr>
          <w:rFonts w:ascii="Times New Roman" w:eastAsia="Times New Roman" w:hAnsi="Times New Roman" w:cs="Times New Roman"/>
          <w:color w:val="0E101A"/>
        </w:rPr>
      </w:pPr>
    </w:p>
    <w:p w14:paraId="7D444CFD" w14:textId="70567220" w:rsidR="00BD07CF" w:rsidRDefault="00AD7733" w:rsidP="00AD7733">
      <w:pPr>
        <w:rPr>
          <w:rFonts w:ascii="Times New Roman" w:eastAsia="Times New Roman" w:hAnsi="Times New Roman" w:cs="Times New Roman"/>
          <w:color w:val="0E101A"/>
        </w:rPr>
      </w:pPr>
      <w:r>
        <w:rPr>
          <w:rFonts w:ascii="Times New Roman" w:eastAsia="Times New Roman" w:hAnsi="Times New Roman" w:cs="Times New Roman"/>
          <w:color w:val="0E101A"/>
        </w:rPr>
        <w:t xml:space="preserve">[11] - </w:t>
      </w:r>
      <w:r w:rsidRPr="00AD7733">
        <w:rPr>
          <w:rFonts w:ascii="Times New Roman" w:eastAsia="Times New Roman" w:hAnsi="Times New Roman" w:cs="Times New Roman"/>
          <w:color w:val="0E101A"/>
        </w:rPr>
        <w:t xml:space="preserve">Menezes, A. J., van Oorschot, P. C., &amp; Vanstone, S. A. (1996). Handbook of Applied Cryptography. CRC Press. </w:t>
      </w:r>
      <w:hyperlink r:id="rId31" w:history="1">
        <w:r w:rsidRPr="00FF6BF7">
          <w:rPr>
            <w:rStyle w:val="Hyperlink"/>
            <w:rFonts w:ascii="Times New Roman" w:eastAsia="Times New Roman" w:hAnsi="Times New Roman" w:cs="Times New Roman"/>
          </w:rPr>
          <w:t>https://doi.org/10.1201/9781439821916</w:t>
        </w:r>
      </w:hyperlink>
    </w:p>
    <w:p w14:paraId="24CA3C40" w14:textId="77777777" w:rsidR="00AD7733" w:rsidRPr="00AD7733" w:rsidRDefault="00AD7733" w:rsidP="00AD7733">
      <w:pPr>
        <w:rPr>
          <w:rFonts w:ascii="Times New Roman" w:eastAsia="Times New Roman" w:hAnsi="Times New Roman" w:cs="Times New Roman"/>
          <w:color w:val="0E101A"/>
        </w:rPr>
      </w:pPr>
    </w:p>
    <w:p w14:paraId="0CA8311D" w14:textId="5C2E8E0A" w:rsidR="00865700" w:rsidRPr="00312024" w:rsidRDefault="00312024" w:rsidP="00312024">
      <w:pPr>
        <w:rPr>
          <w:rFonts w:ascii="Times New Roman" w:eastAsia="Times New Roman" w:hAnsi="Times New Roman" w:cs="Times New Roman"/>
          <w:color w:val="0E101A"/>
        </w:rPr>
      </w:pPr>
      <w:r>
        <w:rPr>
          <w:rFonts w:ascii="Times New Roman" w:eastAsia="Times New Roman" w:hAnsi="Times New Roman" w:cs="Times New Roman"/>
          <w:color w:val="0E101A"/>
        </w:rPr>
        <w:t xml:space="preserve">[12] - </w:t>
      </w:r>
      <w:r w:rsidRPr="00312024">
        <w:rPr>
          <w:rFonts w:ascii="Times New Roman" w:eastAsia="Times New Roman" w:hAnsi="Times New Roman" w:cs="Times New Roman"/>
          <w:color w:val="0E101A"/>
        </w:rPr>
        <w:t xml:space="preserve">Schneier, B. (1996). </w:t>
      </w:r>
      <w:r w:rsidRPr="00312024">
        <w:rPr>
          <w:rFonts w:ascii="Times New Roman" w:eastAsia="Times New Roman" w:hAnsi="Times New Roman" w:cs="Times New Roman"/>
          <w:i/>
          <w:iCs/>
          <w:color w:val="0E101A"/>
        </w:rPr>
        <w:t>Applied Cryptography: Protocols, Algorithms, and Source Code in C.</w:t>
      </w:r>
      <w:r w:rsidRPr="00312024">
        <w:rPr>
          <w:rFonts w:ascii="Times New Roman" w:eastAsia="Times New Roman" w:hAnsi="Times New Roman" w:cs="Times New Roman"/>
          <w:color w:val="0E101A"/>
        </w:rPr>
        <w:t xml:space="preserve"> Wiley.</w:t>
      </w:r>
    </w:p>
    <w:p w14:paraId="52D1CD0D" w14:textId="77777777" w:rsidR="00312024" w:rsidRPr="00312024" w:rsidRDefault="00312024" w:rsidP="00312024">
      <w:pPr>
        <w:rPr>
          <w:rFonts w:ascii="Times New Roman" w:eastAsia="Times New Roman" w:hAnsi="Times New Roman" w:cs="Times New Roman"/>
          <w:color w:val="0E101A"/>
        </w:rPr>
      </w:pPr>
    </w:p>
    <w:p w14:paraId="6F22FFFC" w14:textId="45E45C7D" w:rsidR="00E42E04" w:rsidRDefault="00313BA3" w:rsidP="00313BA3">
      <w:pPr>
        <w:jc w:val="both"/>
        <w:rPr>
          <w:rFonts w:ascii="Times New Roman" w:eastAsia="Times New Roman" w:hAnsi="Times New Roman" w:cs="Times New Roman"/>
          <w:color w:val="0E101A"/>
        </w:rPr>
      </w:pPr>
      <w:r>
        <w:rPr>
          <w:rFonts w:ascii="Times New Roman" w:eastAsia="Times New Roman" w:hAnsi="Times New Roman" w:cs="Times New Roman"/>
          <w:color w:val="0E101A"/>
        </w:rPr>
        <w:t xml:space="preserve">[13] - </w:t>
      </w:r>
      <w:r w:rsidR="00865700" w:rsidRPr="00865700">
        <w:rPr>
          <w:rFonts w:ascii="Times New Roman" w:eastAsia="Times New Roman" w:hAnsi="Times New Roman" w:cs="Times New Roman"/>
          <w:color w:val="0E101A"/>
        </w:rPr>
        <w:t xml:space="preserve">Stallings, William. </w:t>
      </w:r>
      <w:r w:rsidR="00865700" w:rsidRPr="00865700">
        <w:rPr>
          <w:rFonts w:ascii="Times New Roman" w:eastAsia="Times New Roman" w:hAnsi="Times New Roman" w:cs="Times New Roman"/>
          <w:i/>
          <w:iCs/>
          <w:color w:val="0E101A"/>
        </w:rPr>
        <w:t>Cryptography and Network Security: Principles and Practice.</w:t>
      </w:r>
      <w:r w:rsidR="00865700" w:rsidRPr="00865700">
        <w:rPr>
          <w:rFonts w:ascii="Times New Roman" w:eastAsia="Times New Roman" w:hAnsi="Times New Roman" w:cs="Times New Roman"/>
          <w:color w:val="0E101A"/>
        </w:rPr>
        <w:t xml:space="preserve"> Pearson, 2020.</w:t>
      </w:r>
    </w:p>
    <w:p w14:paraId="2D0AC5C3" w14:textId="77777777" w:rsidR="007660EB" w:rsidRDefault="007660EB" w:rsidP="007660EB">
      <w:pPr>
        <w:pStyle w:val="ListParagraph"/>
        <w:rPr>
          <w:rFonts w:ascii="Times New Roman" w:eastAsia="Times New Roman" w:hAnsi="Times New Roman" w:cs="Times New Roman"/>
          <w:color w:val="0E101A"/>
        </w:rPr>
      </w:pPr>
    </w:p>
    <w:p w14:paraId="0F079A5D" w14:textId="62ED4492" w:rsidR="00DB3917" w:rsidRDefault="001B74E3" w:rsidP="001B74E3">
      <w:pPr>
        <w:pStyle w:val="ListParagraph"/>
        <w:ind w:left="0"/>
        <w:rPr>
          <w:rFonts w:ascii="Times New Roman" w:eastAsia="Times New Roman" w:hAnsi="Times New Roman" w:cs="Times New Roman"/>
          <w:color w:val="0E101A"/>
        </w:rPr>
      </w:pPr>
      <w:r>
        <w:rPr>
          <w:rFonts w:ascii="Times New Roman" w:eastAsia="Times New Roman" w:hAnsi="Times New Roman" w:cs="Times New Roman"/>
          <w:color w:val="0E101A"/>
        </w:rPr>
        <w:t xml:space="preserve">[14] - </w:t>
      </w:r>
      <w:r w:rsidR="00EB2614" w:rsidRPr="00EB2614">
        <w:rPr>
          <w:rFonts w:ascii="Times New Roman" w:eastAsia="Times New Roman" w:hAnsi="Times New Roman" w:cs="Times New Roman"/>
          <w:color w:val="0E101A"/>
        </w:rPr>
        <w:t xml:space="preserve">Mayer, R. E. (2002). Multimedia learning. Psychology of Learning and Motivation, 41, 85-139. Academic Press. </w:t>
      </w:r>
      <w:hyperlink r:id="rId32" w:history="1">
        <w:r w:rsidR="00EB2614" w:rsidRPr="00FF6BF7">
          <w:rPr>
            <w:rStyle w:val="Hyperlink"/>
            <w:rFonts w:ascii="Times New Roman" w:eastAsia="Times New Roman" w:hAnsi="Times New Roman" w:cs="Times New Roman"/>
          </w:rPr>
          <w:t>https://doi.org/10.1016/S0079-7421(02)80005-6</w:t>
        </w:r>
      </w:hyperlink>
    </w:p>
    <w:p w14:paraId="19CE8D69" w14:textId="77777777" w:rsidR="001B74E3" w:rsidRDefault="001B74E3" w:rsidP="001B74E3">
      <w:pPr>
        <w:pStyle w:val="ListParagraph"/>
        <w:ind w:left="0"/>
        <w:rPr>
          <w:rFonts w:ascii="Times New Roman" w:eastAsia="Times New Roman" w:hAnsi="Times New Roman" w:cs="Times New Roman"/>
          <w:color w:val="0E101A"/>
        </w:rPr>
      </w:pPr>
    </w:p>
    <w:p w14:paraId="02CC51AD" w14:textId="10EAC8D3" w:rsidR="00DB3917" w:rsidRDefault="009070A0" w:rsidP="009070A0">
      <w:pPr>
        <w:pStyle w:val="ListParagraph"/>
        <w:ind w:left="0"/>
        <w:rPr>
          <w:rFonts w:ascii="Times New Roman" w:eastAsia="Times New Roman" w:hAnsi="Times New Roman" w:cs="Times New Roman"/>
          <w:color w:val="0E101A"/>
        </w:rPr>
      </w:pPr>
      <w:r>
        <w:rPr>
          <w:rFonts w:ascii="Times New Roman" w:eastAsia="Times New Roman" w:hAnsi="Times New Roman" w:cs="Times New Roman"/>
          <w:color w:val="0E101A"/>
        </w:rPr>
        <w:t xml:space="preserve">[15] - </w:t>
      </w:r>
      <w:r w:rsidR="00BF2637" w:rsidRPr="00BF2637">
        <w:rPr>
          <w:rFonts w:ascii="Times New Roman" w:eastAsia="Times New Roman" w:hAnsi="Times New Roman" w:cs="Times New Roman"/>
          <w:color w:val="0E101A"/>
        </w:rPr>
        <w:t xml:space="preserve">Clark, D. B., Tanner-Smith, E. E., &amp; Killingsworth, S. S. (2016). Digital Games, Design, and Learning: A Systematic Review and Meta-Analysis. Review of Educational Research, 86(1), 79-122. </w:t>
      </w:r>
      <w:hyperlink r:id="rId33" w:history="1">
        <w:r w:rsidR="00BF2637" w:rsidRPr="00452B88">
          <w:rPr>
            <w:rStyle w:val="Hyperlink"/>
            <w:rFonts w:ascii="Times New Roman" w:eastAsia="Times New Roman" w:hAnsi="Times New Roman" w:cs="Times New Roman"/>
          </w:rPr>
          <w:t>https://doi.org/10.3102/0034654315582065</w:t>
        </w:r>
      </w:hyperlink>
    </w:p>
    <w:p w14:paraId="569140F2" w14:textId="77777777" w:rsidR="009070A0" w:rsidRDefault="009070A0" w:rsidP="00DB3917">
      <w:pPr>
        <w:pStyle w:val="ListParagraph"/>
        <w:rPr>
          <w:rFonts w:ascii="Times New Roman" w:eastAsia="Times New Roman" w:hAnsi="Times New Roman" w:cs="Times New Roman"/>
          <w:color w:val="0E101A"/>
        </w:rPr>
      </w:pPr>
    </w:p>
    <w:p w14:paraId="47E89D01" w14:textId="124C7E1E" w:rsidR="00DB3917" w:rsidRDefault="00C04A11" w:rsidP="00C04A11">
      <w:pPr>
        <w:rPr>
          <w:rFonts w:asciiTheme="majorBidi" w:hAnsiTheme="majorBidi" w:cstheme="majorBidi"/>
        </w:rPr>
      </w:pPr>
      <w:r>
        <w:rPr>
          <w:rFonts w:asciiTheme="majorBidi" w:hAnsiTheme="majorBidi" w:cstheme="majorBidi"/>
        </w:rPr>
        <w:lastRenderedPageBreak/>
        <w:t xml:space="preserve">[16] - </w:t>
      </w:r>
      <w:r w:rsidR="00DB3917" w:rsidRPr="00C04A11">
        <w:rPr>
          <w:rFonts w:asciiTheme="majorBidi" w:hAnsiTheme="majorBidi" w:cstheme="majorBidi"/>
        </w:rPr>
        <w:t xml:space="preserve">Edutopia. How Video Games Can Be Educational. Retrieved from </w:t>
      </w:r>
      <w:hyperlink r:id="rId34" w:history="1">
        <w:r w:rsidR="00CB3A0B" w:rsidRPr="00C04A11">
          <w:rPr>
            <w:rStyle w:val="Hyperlink"/>
            <w:rFonts w:asciiTheme="majorBidi" w:hAnsiTheme="majorBidi" w:cstheme="majorBidi"/>
          </w:rPr>
          <w:t>https://www.edutopia.org/video-games-learning-research</w:t>
        </w:r>
      </w:hyperlink>
      <w:r w:rsidR="00CB3A0B" w:rsidRPr="00C04A11">
        <w:rPr>
          <w:rFonts w:asciiTheme="majorBidi" w:hAnsiTheme="majorBidi" w:cstheme="majorBidi"/>
        </w:rPr>
        <w:t xml:space="preserve"> </w:t>
      </w:r>
    </w:p>
    <w:p w14:paraId="0C83EB3D" w14:textId="77777777" w:rsidR="001B74E3" w:rsidRPr="00C04A11" w:rsidRDefault="001B74E3" w:rsidP="00C04A11">
      <w:pPr>
        <w:rPr>
          <w:rFonts w:asciiTheme="majorBidi" w:hAnsiTheme="majorBidi" w:cstheme="majorBidi"/>
        </w:rPr>
      </w:pPr>
    </w:p>
    <w:p w14:paraId="061F0828" w14:textId="5C5BEA6A" w:rsidR="006034C8" w:rsidRPr="00C04A11" w:rsidRDefault="00C04A11" w:rsidP="00C04A11">
      <w:pPr>
        <w:rPr>
          <w:rFonts w:asciiTheme="majorBidi" w:hAnsiTheme="majorBidi" w:cstheme="majorBidi"/>
        </w:rPr>
      </w:pPr>
      <w:r>
        <w:rPr>
          <w:rFonts w:asciiTheme="majorBidi" w:hAnsiTheme="majorBidi" w:cstheme="majorBidi"/>
        </w:rPr>
        <w:t xml:space="preserve">[17] - </w:t>
      </w:r>
      <w:r w:rsidR="006034C8" w:rsidRPr="00C04A11">
        <w:rPr>
          <w:rFonts w:asciiTheme="majorBidi" w:hAnsiTheme="majorBidi" w:cstheme="majorBidi"/>
        </w:rPr>
        <w:t xml:space="preserve">Unity. Testing and Quality Assurance Tips for Unity Projects. Retrieved from </w:t>
      </w:r>
      <w:hyperlink r:id="rId35" w:tgtFrame="_new" w:history="1">
        <w:r w:rsidR="006034C8" w:rsidRPr="00C04A11">
          <w:rPr>
            <w:rStyle w:val="Hyperlink"/>
            <w:rFonts w:asciiTheme="majorBidi" w:hAnsiTheme="majorBidi" w:cstheme="majorBidi"/>
          </w:rPr>
          <w:t>https://unity.com/how-to/testing-and-quality-assurance-tips-unity-projects</w:t>
        </w:r>
      </w:hyperlink>
    </w:p>
    <w:p w14:paraId="774023C9" w14:textId="77777777" w:rsidR="00E42E04" w:rsidRDefault="00E42E04" w:rsidP="006034C8">
      <w:pPr>
        <w:jc w:val="both"/>
        <w:rPr>
          <w:rFonts w:ascii="Times New Roman" w:eastAsia="Times New Roman" w:hAnsi="Times New Roman" w:cs="Times New Roman"/>
          <w:color w:val="0E101A"/>
        </w:rPr>
      </w:pPr>
    </w:p>
    <w:p w14:paraId="0C794CD8" w14:textId="304C4DC7" w:rsidR="005A0DB4" w:rsidRPr="00C04A11" w:rsidRDefault="00C04A11" w:rsidP="00C04A11">
      <w:pPr>
        <w:rPr>
          <w:rFonts w:asciiTheme="majorBidi" w:hAnsiTheme="majorBidi" w:cstheme="majorBidi"/>
        </w:rPr>
      </w:pPr>
      <w:r>
        <w:rPr>
          <w:rFonts w:asciiTheme="majorBidi" w:hAnsiTheme="majorBidi" w:cstheme="majorBidi"/>
        </w:rPr>
        <w:t xml:space="preserve">[18] - </w:t>
      </w:r>
      <w:r w:rsidR="005A0DB4" w:rsidRPr="00C04A11">
        <w:rPr>
          <w:rFonts w:asciiTheme="majorBidi" w:hAnsiTheme="majorBidi" w:cstheme="majorBidi"/>
        </w:rPr>
        <w:t xml:space="preserve">Unity Documentation. Retrieved from </w:t>
      </w:r>
      <w:hyperlink r:id="rId36" w:history="1">
        <w:r w:rsidR="005A0DB4" w:rsidRPr="00C04A11">
          <w:rPr>
            <w:rStyle w:val="Hyperlink"/>
            <w:rFonts w:asciiTheme="majorBidi" w:hAnsiTheme="majorBidi" w:cstheme="majorBidi"/>
          </w:rPr>
          <w:t>https://docs.unity3d.com/Packages/com.unity.test-framework@1.4/manual/index.html</w:t>
        </w:r>
      </w:hyperlink>
    </w:p>
    <w:p w14:paraId="2485B13E" w14:textId="77777777" w:rsidR="005A0DB4" w:rsidRDefault="005A0DB4" w:rsidP="005A0DB4">
      <w:pPr>
        <w:ind w:left="720"/>
        <w:jc w:val="both"/>
        <w:rPr>
          <w:rFonts w:ascii="Times New Roman" w:eastAsia="Times New Roman" w:hAnsi="Times New Roman" w:cs="Times New Roman"/>
          <w:color w:val="0E101A"/>
        </w:rPr>
      </w:pPr>
    </w:p>
    <w:p w14:paraId="42EA1694" w14:textId="38636E2D" w:rsidR="00432CA5" w:rsidRPr="00421B11" w:rsidRDefault="00421B11" w:rsidP="00421B11">
      <w:pPr>
        <w:rPr>
          <w:rFonts w:asciiTheme="majorBidi" w:hAnsiTheme="majorBidi" w:cstheme="majorBidi"/>
        </w:rPr>
      </w:pPr>
      <w:r>
        <w:rPr>
          <w:rFonts w:asciiTheme="majorBidi" w:hAnsiTheme="majorBidi" w:cstheme="majorBidi"/>
        </w:rPr>
        <w:t xml:space="preserve">[19] - </w:t>
      </w:r>
      <w:r w:rsidR="4FF91C50" w:rsidRPr="00421B11">
        <w:rPr>
          <w:rFonts w:asciiTheme="majorBidi" w:hAnsiTheme="majorBidi" w:cstheme="majorBidi"/>
        </w:rPr>
        <w:t xml:space="preserve">Unity. Automated tests with the Unity Test Framework. Unity. Retrieved from </w:t>
      </w:r>
      <w:hyperlink r:id="rId37" w:history="1">
        <w:r w:rsidR="00432CA5" w:rsidRPr="00421B11">
          <w:rPr>
            <w:rStyle w:val="Hyperlink"/>
            <w:rFonts w:asciiTheme="majorBidi" w:eastAsia="Times New Roman" w:hAnsiTheme="majorBidi" w:cstheme="majorBidi"/>
          </w:rPr>
          <w:t>https://unity.com/how-to/automated-tests-unity-test-framework</w:t>
        </w:r>
      </w:hyperlink>
    </w:p>
    <w:p w14:paraId="68838063" w14:textId="6D3EDADB" w:rsidR="00C24D2B" w:rsidRDefault="00C24D2B" w:rsidP="33A216D8">
      <w:pPr>
        <w:ind w:left="720"/>
        <w:jc w:val="both"/>
        <w:rPr>
          <w:rFonts w:ascii="Times New Roman" w:eastAsia="Times New Roman" w:hAnsi="Times New Roman" w:cs="Times New Roman"/>
          <w:color w:val="0E101A"/>
        </w:rPr>
      </w:pPr>
    </w:p>
    <w:p w14:paraId="5E6ED64B" w14:textId="711ECF08" w:rsidR="4FF91C50" w:rsidRPr="00421B11" w:rsidRDefault="00F03657" w:rsidP="00421B11">
      <w:pPr>
        <w:rPr>
          <w:rFonts w:asciiTheme="majorBidi" w:hAnsiTheme="majorBidi" w:cstheme="majorBidi"/>
        </w:rPr>
      </w:pPr>
      <w:r w:rsidRPr="00421B11">
        <w:rPr>
          <w:rFonts w:asciiTheme="majorBidi" w:hAnsiTheme="majorBidi" w:cstheme="majorBidi"/>
        </w:rPr>
        <w:t xml:space="preserve">[20] - </w:t>
      </w:r>
      <w:r w:rsidR="4FF91C50" w:rsidRPr="00421B11">
        <w:rPr>
          <w:rFonts w:asciiTheme="majorBidi" w:hAnsiTheme="majorBidi" w:cstheme="majorBidi"/>
        </w:rPr>
        <w:t>Unity.</w:t>
      </w:r>
      <w:r w:rsidR="00421B11" w:rsidRPr="00421B11">
        <w:rPr>
          <w:rFonts w:asciiTheme="majorBidi" w:hAnsiTheme="majorBidi" w:cstheme="majorBidi"/>
        </w:rPr>
        <w:t xml:space="preserve"> </w:t>
      </w:r>
      <w:r w:rsidR="4FF91C50" w:rsidRPr="00421B11">
        <w:rPr>
          <w:rFonts w:asciiTheme="majorBidi" w:hAnsiTheme="majorBidi" w:cstheme="majorBidi"/>
        </w:rPr>
        <w:t xml:space="preserve">The ultimate guide to profiling Unity games. Unity. Retrieved from </w:t>
      </w:r>
      <w:hyperlink r:id="rId38" w:history="1">
        <w:r w:rsidR="00432CA5" w:rsidRPr="00421B11">
          <w:rPr>
            <w:rStyle w:val="Hyperlink"/>
            <w:rFonts w:asciiTheme="majorBidi" w:hAnsiTheme="majorBidi" w:cstheme="majorBidi"/>
          </w:rPr>
          <w:t>https://unity.com/resources/ultimate-guide-to-profiling-unity-games</w:t>
        </w:r>
      </w:hyperlink>
    </w:p>
    <w:p w14:paraId="3EBAEEB6" w14:textId="1C2413C1" w:rsidR="00C24D2B" w:rsidRPr="00A81EF8" w:rsidRDefault="00C24D2B" w:rsidP="33A216D8">
      <w:pPr>
        <w:jc w:val="both"/>
        <w:rPr>
          <w:rFonts w:ascii="Times New Roman" w:eastAsia="Times New Roman" w:hAnsi="Times New Roman" w:cs="Times New Roman"/>
          <w:color w:val="0E101A"/>
        </w:rPr>
      </w:pPr>
    </w:p>
    <w:sectPr w:rsidR="00C24D2B" w:rsidRPr="00A81EF8" w:rsidSect="006060AD">
      <w:footerReference w:type="default" r:id="rId39"/>
      <w:pgSz w:w="11909" w:h="16834" w:code="9"/>
      <w:pgMar w:top="1440" w:right="1440" w:bottom="1440" w:left="1440" w:header="720"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F2CC6" w14:textId="77777777" w:rsidR="00B55D01" w:rsidRDefault="00B55D01">
      <w:pPr>
        <w:spacing w:line="240" w:lineRule="auto"/>
      </w:pPr>
      <w:r>
        <w:separator/>
      </w:r>
    </w:p>
    <w:p w14:paraId="6A958F2E" w14:textId="77777777" w:rsidR="00B55D01" w:rsidRDefault="00B55D01"/>
    <w:p w14:paraId="06A2BD18" w14:textId="77777777" w:rsidR="00B55D01" w:rsidRDefault="00B55D01" w:rsidP="000A16AD"/>
  </w:endnote>
  <w:endnote w:type="continuationSeparator" w:id="0">
    <w:p w14:paraId="3835C0BE" w14:textId="77777777" w:rsidR="00B55D01" w:rsidRDefault="00B55D01">
      <w:pPr>
        <w:spacing w:line="240" w:lineRule="auto"/>
      </w:pPr>
      <w:r>
        <w:continuationSeparator/>
      </w:r>
    </w:p>
    <w:p w14:paraId="01301A96" w14:textId="77777777" w:rsidR="00B55D01" w:rsidRDefault="00B55D01"/>
    <w:p w14:paraId="2D788CA3" w14:textId="77777777" w:rsidR="00B55D01" w:rsidRDefault="00B55D01" w:rsidP="000A16AD"/>
  </w:endnote>
  <w:endnote w:type="continuationNotice" w:id="1">
    <w:p w14:paraId="26B5924E" w14:textId="77777777" w:rsidR="00B55D01" w:rsidRDefault="00B55D0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7714416-72FF-43F2-96D5-EC010761E86F}"/>
    <w:embedBold r:id="rId2" w:fontKey="{055BE09E-DA04-4801-9217-C1F82FAFF109}"/>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3" w:fontKey="{9B288BCA-030E-4D64-BB71-B2B407AAAAB5}"/>
  </w:font>
  <w:font w:name="MS Mincho">
    <w:altName w:val="ＭＳ 明朝"/>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embedRegular r:id="rId4" w:fontKey="{301C1881-E520-4845-96A2-83C191B352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E9EA7" w14:textId="77777777" w:rsidR="00E42E04" w:rsidRDefault="007F5F7D">
    <w:pPr>
      <w:jc w:val="right"/>
      <w:rPr>
        <w:sz w:val="24"/>
        <w:szCs w:val="24"/>
      </w:rPr>
    </w:pPr>
    <w:r>
      <w:rPr>
        <w:sz w:val="24"/>
        <w:szCs w:val="24"/>
      </w:rPr>
      <w:fldChar w:fldCharType="begin"/>
    </w:r>
    <w:r>
      <w:rPr>
        <w:sz w:val="24"/>
        <w:szCs w:val="24"/>
      </w:rPr>
      <w:instrText>PAGE</w:instrText>
    </w:r>
    <w:r>
      <w:rPr>
        <w:sz w:val="24"/>
        <w:szCs w:val="24"/>
      </w:rPr>
      <w:fldChar w:fldCharType="separate"/>
    </w:r>
    <w:r w:rsidR="00BD16A6">
      <w:rPr>
        <w:noProof/>
        <w:sz w:val="24"/>
        <w:szCs w:val="24"/>
      </w:rPr>
      <w:t>2</w:t>
    </w:r>
    <w:r>
      <w:rPr>
        <w:sz w:val="24"/>
        <w:szCs w:val="24"/>
      </w:rPr>
      <w:fldChar w:fldCharType="end"/>
    </w:r>
  </w:p>
  <w:p w14:paraId="5D3B4780" w14:textId="77777777" w:rsidR="00F350B9" w:rsidRDefault="00F350B9"/>
  <w:p w14:paraId="5C8505B1" w14:textId="77777777" w:rsidR="00F350B9" w:rsidRDefault="00F350B9" w:rsidP="000A16A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1833F" w14:textId="77777777" w:rsidR="00B55D01" w:rsidRDefault="00B55D01">
      <w:pPr>
        <w:spacing w:line="240" w:lineRule="auto"/>
      </w:pPr>
      <w:r>
        <w:separator/>
      </w:r>
    </w:p>
    <w:p w14:paraId="4AF4E266" w14:textId="77777777" w:rsidR="00B55D01" w:rsidRDefault="00B55D01"/>
    <w:p w14:paraId="2F9E4D14" w14:textId="77777777" w:rsidR="00B55D01" w:rsidRDefault="00B55D01" w:rsidP="000A16AD"/>
  </w:footnote>
  <w:footnote w:type="continuationSeparator" w:id="0">
    <w:p w14:paraId="7F4BC60E" w14:textId="77777777" w:rsidR="00B55D01" w:rsidRDefault="00B55D01">
      <w:pPr>
        <w:spacing w:line="240" w:lineRule="auto"/>
      </w:pPr>
      <w:r>
        <w:continuationSeparator/>
      </w:r>
    </w:p>
    <w:p w14:paraId="18F9FFE0" w14:textId="77777777" w:rsidR="00B55D01" w:rsidRDefault="00B55D01"/>
    <w:p w14:paraId="49D9E05C" w14:textId="77777777" w:rsidR="00B55D01" w:rsidRDefault="00B55D01" w:rsidP="000A16AD"/>
  </w:footnote>
  <w:footnote w:type="continuationNotice" w:id="1">
    <w:p w14:paraId="5C3C2BF8" w14:textId="77777777" w:rsidR="00B55D01" w:rsidRDefault="00B55D01">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4ACB"/>
    <w:multiLevelType w:val="multilevel"/>
    <w:tmpl w:val="22A217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80364D"/>
    <w:multiLevelType w:val="multilevel"/>
    <w:tmpl w:val="6F6633CC"/>
    <w:lvl w:ilvl="0">
      <w:start w:val="1"/>
      <w:numFmt w:val="decimal"/>
      <w:lvlText w:val="%1."/>
      <w:lvlJc w:val="left"/>
      <w:pPr>
        <w:ind w:left="720" w:hanging="360"/>
      </w:pPr>
      <w:rPr>
        <w:rFonts w:asciiTheme="majorBidi" w:eastAsia="Arial" w:hAnsiTheme="majorBidi" w:cstheme="majorBidi" w:hint="default"/>
        <w:b/>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25814C5"/>
    <w:multiLevelType w:val="multilevel"/>
    <w:tmpl w:val="E31E9A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15:restartNumberingAfterBreak="0">
    <w:nsid w:val="050F4B75"/>
    <w:multiLevelType w:val="multilevel"/>
    <w:tmpl w:val="F2DA1C4E"/>
    <w:lvl w:ilvl="0">
      <w:start w:val="1"/>
      <w:numFmt w:val="decimal"/>
      <w:lvlText w:val="%1."/>
      <w:lvlJc w:val="right"/>
      <w:pPr>
        <w:ind w:left="720" w:hanging="360"/>
      </w:pPr>
      <w:rPr>
        <w:rFonts w:ascii="Arial" w:eastAsia="Arial" w:hAnsi="Arial" w:cs="Arial"/>
        <w:b/>
        <w:sz w:val="32"/>
        <w:szCs w:val="32"/>
        <w:u w:val="none"/>
      </w:rPr>
    </w:lvl>
    <w:lvl w:ilvl="1">
      <w:start w:val="1"/>
      <w:numFmt w:val="decimal"/>
      <w:lvlText w:val="%1.%2."/>
      <w:lvlJc w:val="right"/>
      <w:pPr>
        <w:ind w:left="1440" w:hanging="360"/>
      </w:pPr>
      <w:rPr>
        <w:rFonts w:ascii="Arial" w:eastAsia="Arial" w:hAnsi="Arial" w:cs="Arial"/>
        <w:b/>
        <w:u w:val="none"/>
      </w:rPr>
    </w:lvl>
    <w:lvl w:ilvl="2">
      <w:start w:val="1"/>
      <w:numFmt w:val="decimal"/>
      <w:lvlText w:val="%1.%2.%3."/>
      <w:lvlJc w:val="right"/>
      <w:pPr>
        <w:ind w:left="2160" w:hanging="360"/>
      </w:pPr>
      <w:rPr>
        <w:rFonts w:ascii="Arial" w:eastAsia="Arial" w:hAnsi="Arial" w:cs="Arial"/>
        <w:b w:val="0"/>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15:restartNumberingAfterBreak="0">
    <w:nsid w:val="0BA6066E"/>
    <w:multiLevelType w:val="multilevel"/>
    <w:tmpl w:val="C192A2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B43A0"/>
    <w:multiLevelType w:val="multilevel"/>
    <w:tmpl w:val="0E788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8A49EE"/>
    <w:multiLevelType w:val="multilevel"/>
    <w:tmpl w:val="FEB8752C"/>
    <w:lvl w:ilvl="0">
      <w:start w:val="1"/>
      <w:numFmt w:val="decimal"/>
      <w:lvlText w:val="%1."/>
      <w:lvlJc w:val="left"/>
      <w:pPr>
        <w:ind w:left="720" w:hanging="360"/>
      </w:pPr>
      <w:rPr>
        <w:rFonts w:ascii="Times New Roman" w:eastAsia="Times New Roman" w:hAnsi="Times New Roman" w:cs="Times New Roman"/>
        <w:b w:val="0"/>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55C115F"/>
    <w:multiLevelType w:val="multilevel"/>
    <w:tmpl w:val="5D724AEC"/>
    <w:lvl w:ilvl="0">
      <w:start w:val="1"/>
      <w:numFmt w:val="bullet"/>
      <w:lvlText w:val="●"/>
      <w:lvlJc w:val="left"/>
      <w:pPr>
        <w:ind w:left="360" w:hanging="360"/>
      </w:pPr>
      <w:rPr>
        <w:u w:val="none"/>
      </w:rPr>
    </w:lvl>
    <w:lvl w:ilvl="1">
      <w:start w:val="1"/>
      <w:numFmt w:val="bullet"/>
      <w:lvlText w:val="○"/>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
      <w:lvlJc w:val="left"/>
      <w:pPr>
        <w:ind w:left="5400" w:hanging="360"/>
      </w:pPr>
      <w:rPr>
        <w:u w:val="none"/>
      </w:rPr>
    </w:lvl>
    <w:lvl w:ilvl="8">
      <w:start w:val="1"/>
      <w:numFmt w:val="bullet"/>
      <w:lvlText w:val="■"/>
      <w:lvlJc w:val="left"/>
      <w:pPr>
        <w:ind w:left="6120" w:hanging="360"/>
      </w:pPr>
      <w:rPr>
        <w:u w:val="none"/>
      </w:rPr>
    </w:lvl>
  </w:abstractNum>
  <w:abstractNum w:abstractNumId="8" w15:restartNumberingAfterBreak="0">
    <w:nsid w:val="1CB17AAC"/>
    <w:multiLevelType w:val="hybridMultilevel"/>
    <w:tmpl w:val="B178ED46"/>
    <w:lvl w:ilvl="0" w:tplc="0C000001">
      <w:start w:val="1"/>
      <w:numFmt w:val="bullet"/>
      <w:lvlText w:val=""/>
      <w:lvlJc w:val="left"/>
      <w:pPr>
        <w:ind w:left="1080" w:hanging="360"/>
      </w:pPr>
      <w:rPr>
        <w:rFonts w:ascii="Symbol" w:hAnsi="Symbol" w:hint="default"/>
      </w:rPr>
    </w:lvl>
    <w:lvl w:ilvl="1" w:tplc="0C000003">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9" w15:restartNumberingAfterBreak="0">
    <w:nsid w:val="27650B48"/>
    <w:multiLevelType w:val="multilevel"/>
    <w:tmpl w:val="0ECC19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3C34B4"/>
    <w:multiLevelType w:val="multilevel"/>
    <w:tmpl w:val="1D6626A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34927027"/>
    <w:multiLevelType w:val="hybridMultilevel"/>
    <w:tmpl w:val="95CA123E"/>
    <w:lvl w:ilvl="0" w:tplc="0C000001">
      <w:start w:val="1"/>
      <w:numFmt w:val="bullet"/>
      <w:lvlText w:val=""/>
      <w:lvlJc w:val="left"/>
      <w:pPr>
        <w:ind w:left="1080" w:hanging="360"/>
      </w:pPr>
      <w:rPr>
        <w:rFonts w:ascii="Symbol" w:hAnsi="Symbol" w:hint="default"/>
      </w:rPr>
    </w:lvl>
    <w:lvl w:ilvl="1" w:tplc="0C000003">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12" w15:restartNumberingAfterBreak="0">
    <w:nsid w:val="361A5239"/>
    <w:multiLevelType w:val="hybridMultilevel"/>
    <w:tmpl w:val="426EE630"/>
    <w:lvl w:ilvl="0" w:tplc="0C00000F">
      <w:start w:val="1"/>
      <w:numFmt w:val="decimal"/>
      <w:lvlText w:val="%1."/>
      <w:lvlJc w:val="left"/>
      <w:pPr>
        <w:ind w:left="1080" w:hanging="360"/>
      </w:p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13" w15:restartNumberingAfterBreak="0">
    <w:nsid w:val="3B560893"/>
    <w:multiLevelType w:val="multilevel"/>
    <w:tmpl w:val="33F80A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B834515"/>
    <w:multiLevelType w:val="multilevel"/>
    <w:tmpl w:val="3CA847D2"/>
    <w:lvl w:ilvl="0">
      <w:start w:val="1"/>
      <w:numFmt w:val="decimal"/>
      <w:lvlText w:val="%1."/>
      <w:lvlJc w:val="left"/>
      <w:pPr>
        <w:ind w:left="720" w:hanging="360"/>
      </w:pPr>
      <w:rPr>
        <w:b/>
        <w:bCs/>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C677D59"/>
    <w:multiLevelType w:val="hybridMultilevel"/>
    <w:tmpl w:val="09EE3806"/>
    <w:lvl w:ilvl="0" w:tplc="0C000001">
      <w:start w:val="1"/>
      <w:numFmt w:val="bullet"/>
      <w:lvlText w:val=""/>
      <w:lvlJc w:val="left"/>
      <w:pPr>
        <w:ind w:left="1080" w:hanging="360"/>
      </w:pPr>
      <w:rPr>
        <w:rFonts w:ascii="Symbol" w:hAnsi="Symbol" w:hint="default"/>
      </w:rPr>
    </w:lvl>
    <w:lvl w:ilvl="1" w:tplc="0C000003">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16" w15:restartNumberingAfterBreak="0">
    <w:nsid w:val="3CCB7702"/>
    <w:multiLevelType w:val="multilevel"/>
    <w:tmpl w:val="A94419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32937BC"/>
    <w:multiLevelType w:val="multilevel"/>
    <w:tmpl w:val="AF62E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AB09AC"/>
    <w:multiLevelType w:val="multilevel"/>
    <w:tmpl w:val="5F86F7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57900E9"/>
    <w:multiLevelType w:val="multilevel"/>
    <w:tmpl w:val="52F854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5F757D2"/>
    <w:multiLevelType w:val="multilevel"/>
    <w:tmpl w:val="B6E28904"/>
    <w:lvl w:ilvl="0">
      <w:start w:val="1"/>
      <w:numFmt w:val="decimal"/>
      <w:lvlText w:val="%1."/>
      <w:lvlJc w:val="left"/>
      <w:pPr>
        <w:ind w:left="720" w:hanging="360"/>
      </w:pPr>
      <w:rPr>
        <w:rFonts w:ascii="Arial" w:eastAsia="Arial" w:hAnsi="Arial" w:cs="Arial"/>
        <w:b/>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15:restartNumberingAfterBreak="0">
    <w:nsid w:val="49F16C75"/>
    <w:multiLevelType w:val="multilevel"/>
    <w:tmpl w:val="40E4F7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0EB7BD3"/>
    <w:multiLevelType w:val="multilevel"/>
    <w:tmpl w:val="60DEA6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533432BA"/>
    <w:multiLevelType w:val="hybridMultilevel"/>
    <w:tmpl w:val="86F00EDC"/>
    <w:lvl w:ilvl="0" w:tplc="0C000001">
      <w:start w:val="1"/>
      <w:numFmt w:val="bullet"/>
      <w:lvlText w:val=""/>
      <w:lvlJc w:val="left"/>
      <w:pPr>
        <w:ind w:left="1080" w:hanging="360"/>
      </w:pPr>
      <w:rPr>
        <w:rFonts w:ascii="Symbol" w:hAnsi="Symbol" w:hint="default"/>
      </w:rPr>
    </w:lvl>
    <w:lvl w:ilvl="1" w:tplc="0C000003">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24" w15:restartNumberingAfterBreak="0">
    <w:nsid w:val="5A360256"/>
    <w:multiLevelType w:val="multilevel"/>
    <w:tmpl w:val="B286353A"/>
    <w:lvl w:ilvl="0">
      <w:start w:val="1"/>
      <w:numFmt w:val="decimal"/>
      <w:lvlText w:val="%1)"/>
      <w:lvlJc w:val="left"/>
      <w:pPr>
        <w:ind w:left="-32767" w:firstLine="32767"/>
      </w:pPr>
      <w:rPr>
        <w:rFonts w:hint="default"/>
      </w:rPr>
    </w:lvl>
    <w:lvl w:ilvl="1">
      <w:start w:val="1"/>
      <w:numFmt w:val="lowerLetter"/>
      <w:lvlText w:val="%2)"/>
      <w:lvlJc w:val="left"/>
      <w:pPr>
        <w:ind w:left="-31680"/>
      </w:pPr>
      <w:rPr>
        <w:rFonts w:hint="default"/>
      </w:rPr>
    </w:lvl>
    <w:lvl w:ilvl="2">
      <w:start w:val="1"/>
      <w:numFmt w:val="decimal"/>
      <w:lvlText w:val="%3"/>
      <w:lvlJc w:val="left"/>
      <w:pPr>
        <w:tabs>
          <w:tab w:val="num" w:pos="0"/>
        </w:tabs>
        <w:ind w:left="0" w:firstLine="0"/>
      </w:pPr>
      <w:rPr>
        <w:rFonts w:hint="default"/>
      </w:rPr>
    </w:lvl>
    <w:lvl w:ilvl="3">
      <w:start w:val="1"/>
      <w:numFmt w:val="decimal"/>
      <w:lvlText w:val="(%4)"/>
      <w:lvlJc w:val="left"/>
      <w:pPr>
        <w:ind w:left="-31680"/>
      </w:pPr>
      <w:rPr>
        <w:rFonts w:hint="default"/>
      </w:rPr>
    </w:lvl>
    <w:lvl w:ilvl="4">
      <w:start w:val="1"/>
      <w:numFmt w:val="lowerLetter"/>
      <w:lvlText w:val="(%5)"/>
      <w:lvlJc w:val="left"/>
      <w:pPr>
        <w:ind w:left="-31680"/>
      </w:pPr>
      <w:rPr>
        <w:rFonts w:hint="default"/>
      </w:rPr>
    </w:lvl>
    <w:lvl w:ilvl="5">
      <w:start w:val="1"/>
      <w:numFmt w:val="lowerRoman"/>
      <w:lvlText w:val="(%6)"/>
      <w:lvlJc w:val="left"/>
      <w:pPr>
        <w:ind w:left="-31680"/>
      </w:pPr>
      <w:rPr>
        <w:rFonts w:hint="default"/>
      </w:rPr>
    </w:lvl>
    <w:lvl w:ilvl="6">
      <w:start w:val="1"/>
      <w:numFmt w:val="decimal"/>
      <w:lvlText w:val="%7."/>
      <w:lvlJc w:val="left"/>
      <w:pPr>
        <w:ind w:left="-31680"/>
      </w:pPr>
      <w:rPr>
        <w:rFonts w:hint="default"/>
      </w:rPr>
    </w:lvl>
    <w:lvl w:ilvl="7">
      <w:start w:val="1"/>
      <w:numFmt w:val="lowerLetter"/>
      <w:lvlText w:val="%8."/>
      <w:lvlJc w:val="left"/>
      <w:pPr>
        <w:ind w:left="-31680"/>
      </w:pPr>
      <w:rPr>
        <w:rFonts w:hint="default"/>
      </w:rPr>
    </w:lvl>
    <w:lvl w:ilvl="8">
      <w:start w:val="1"/>
      <w:numFmt w:val="lowerRoman"/>
      <w:lvlText w:val="%9."/>
      <w:lvlJc w:val="left"/>
      <w:pPr>
        <w:ind w:left="-31680"/>
      </w:pPr>
      <w:rPr>
        <w:rFonts w:hint="default"/>
      </w:rPr>
    </w:lvl>
  </w:abstractNum>
  <w:abstractNum w:abstractNumId="25" w15:restartNumberingAfterBreak="0">
    <w:nsid w:val="66AF02B2"/>
    <w:multiLevelType w:val="multilevel"/>
    <w:tmpl w:val="09B6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885464"/>
    <w:multiLevelType w:val="multilevel"/>
    <w:tmpl w:val="8C7CF830"/>
    <w:lvl w:ilvl="0">
      <w:start w:val="1"/>
      <w:numFmt w:val="bullet"/>
      <w:lvlText w:val=""/>
      <w:lvlJc w:val="left"/>
      <w:pPr>
        <w:tabs>
          <w:tab w:val="num" w:pos="820"/>
        </w:tabs>
        <w:ind w:left="820" w:hanging="360"/>
      </w:pPr>
      <w:rPr>
        <w:rFonts w:ascii="Symbol" w:hAnsi="Symbol" w:hint="default"/>
        <w:sz w:val="20"/>
      </w:rPr>
    </w:lvl>
    <w:lvl w:ilvl="1" w:tentative="1">
      <w:start w:val="1"/>
      <w:numFmt w:val="bullet"/>
      <w:lvlText w:val="o"/>
      <w:lvlJc w:val="left"/>
      <w:pPr>
        <w:tabs>
          <w:tab w:val="num" w:pos="1540"/>
        </w:tabs>
        <w:ind w:left="1540" w:hanging="360"/>
      </w:pPr>
      <w:rPr>
        <w:rFonts w:ascii="Courier New" w:hAnsi="Courier New" w:hint="default"/>
        <w:sz w:val="20"/>
      </w:rPr>
    </w:lvl>
    <w:lvl w:ilvl="2" w:tentative="1">
      <w:start w:val="1"/>
      <w:numFmt w:val="bullet"/>
      <w:lvlText w:val=""/>
      <w:lvlJc w:val="left"/>
      <w:pPr>
        <w:tabs>
          <w:tab w:val="num" w:pos="2260"/>
        </w:tabs>
        <w:ind w:left="2260" w:hanging="360"/>
      </w:pPr>
      <w:rPr>
        <w:rFonts w:ascii="Wingdings" w:hAnsi="Wingdings" w:hint="default"/>
        <w:sz w:val="20"/>
      </w:rPr>
    </w:lvl>
    <w:lvl w:ilvl="3" w:tentative="1">
      <w:start w:val="1"/>
      <w:numFmt w:val="bullet"/>
      <w:lvlText w:val=""/>
      <w:lvlJc w:val="left"/>
      <w:pPr>
        <w:tabs>
          <w:tab w:val="num" w:pos="2980"/>
        </w:tabs>
        <w:ind w:left="2980" w:hanging="360"/>
      </w:pPr>
      <w:rPr>
        <w:rFonts w:ascii="Wingdings" w:hAnsi="Wingdings" w:hint="default"/>
        <w:sz w:val="20"/>
      </w:rPr>
    </w:lvl>
    <w:lvl w:ilvl="4" w:tentative="1">
      <w:start w:val="1"/>
      <w:numFmt w:val="bullet"/>
      <w:lvlText w:val=""/>
      <w:lvlJc w:val="left"/>
      <w:pPr>
        <w:tabs>
          <w:tab w:val="num" w:pos="3700"/>
        </w:tabs>
        <w:ind w:left="3700" w:hanging="360"/>
      </w:pPr>
      <w:rPr>
        <w:rFonts w:ascii="Wingdings" w:hAnsi="Wingdings" w:hint="default"/>
        <w:sz w:val="20"/>
      </w:rPr>
    </w:lvl>
    <w:lvl w:ilvl="5" w:tentative="1">
      <w:start w:val="1"/>
      <w:numFmt w:val="bullet"/>
      <w:lvlText w:val=""/>
      <w:lvlJc w:val="left"/>
      <w:pPr>
        <w:tabs>
          <w:tab w:val="num" w:pos="4420"/>
        </w:tabs>
        <w:ind w:left="4420" w:hanging="360"/>
      </w:pPr>
      <w:rPr>
        <w:rFonts w:ascii="Wingdings" w:hAnsi="Wingdings" w:hint="default"/>
        <w:sz w:val="20"/>
      </w:rPr>
    </w:lvl>
    <w:lvl w:ilvl="6" w:tentative="1">
      <w:start w:val="1"/>
      <w:numFmt w:val="bullet"/>
      <w:lvlText w:val=""/>
      <w:lvlJc w:val="left"/>
      <w:pPr>
        <w:tabs>
          <w:tab w:val="num" w:pos="5140"/>
        </w:tabs>
        <w:ind w:left="5140" w:hanging="360"/>
      </w:pPr>
      <w:rPr>
        <w:rFonts w:ascii="Wingdings" w:hAnsi="Wingdings" w:hint="default"/>
        <w:sz w:val="20"/>
      </w:rPr>
    </w:lvl>
    <w:lvl w:ilvl="7" w:tentative="1">
      <w:start w:val="1"/>
      <w:numFmt w:val="bullet"/>
      <w:lvlText w:val=""/>
      <w:lvlJc w:val="left"/>
      <w:pPr>
        <w:tabs>
          <w:tab w:val="num" w:pos="5860"/>
        </w:tabs>
        <w:ind w:left="5860" w:hanging="360"/>
      </w:pPr>
      <w:rPr>
        <w:rFonts w:ascii="Wingdings" w:hAnsi="Wingdings" w:hint="default"/>
        <w:sz w:val="20"/>
      </w:rPr>
    </w:lvl>
    <w:lvl w:ilvl="8" w:tentative="1">
      <w:start w:val="1"/>
      <w:numFmt w:val="bullet"/>
      <w:lvlText w:val=""/>
      <w:lvlJc w:val="left"/>
      <w:pPr>
        <w:tabs>
          <w:tab w:val="num" w:pos="6580"/>
        </w:tabs>
        <w:ind w:left="6580" w:hanging="360"/>
      </w:pPr>
      <w:rPr>
        <w:rFonts w:ascii="Wingdings" w:hAnsi="Wingdings" w:hint="default"/>
        <w:sz w:val="20"/>
      </w:rPr>
    </w:lvl>
  </w:abstractNum>
  <w:abstractNum w:abstractNumId="27" w15:restartNumberingAfterBreak="0">
    <w:nsid w:val="761252C8"/>
    <w:multiLevelType w:val="multilevel"/>
    <w:tmpl w:val="F2683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102517"/>
    <w:multiLevelType w:val="multilevel"/>
    <w:tmpl w:val="1B2228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DC83D93"/>
    <w:multiLevelType w:val="multilevel"/>
    <w:tmpl w:val="D8C493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EF316E6"/>
    <w:multiLevelType w:val="hybridMultilevel"/>
    <w:tmpl w:val="76E82B3C"/>
    <w:lvl w:ilvl="0" w:tplc="0C000001">
      <w:start w:val="1"/>
      <w:numFmt w:val="bullet"/>
      <w:lvlText w:val=""/>
      <w:lvlJc w:val="left"/>
      <w:pPr>
        <w:ind w:left="1060" w:hanging="360"/>
      </w:pPr>
      <w:rPr>
        <w:rFonts w:ascii="Symbol" w:hAnsi="Symbol" w:hint="default"/>
      </w:rPr>
    </w:lvl>
    <w:lvl w:ilvl="1" w:tplc="0C000003" w:tentative="1">
      <w:start w:val="1"/>
      <w:numFmt w:val="bullet"/>
      <w:lvlText w:val="o"/>
      <w:lvlJc w:val="left"/>
      <w:pPr>
        <w:ind w:left="1780" w:hanging="360"/>
      </w:pPr>
      <w:rPr>
        <w:rFonts w:ascii="Courier New" w:hAnsi="Courier New" w:cs="Courier New" w:hint="default"/>
      </w:rPr>
    </w:lvl>
    <w:lvl w:ilvl="2" w:tplc="0C000005" w:tentative="1">
      <w:start w:val="1"/>
      <w:numFmt w:val="bullet"/>
      <w:lvlText w:val=""/>
      <w:lvlJc w:val="left"/>
      <w:pPr>
        <w:ind w:left="2500" w:hanging="360"/>
      </w:pPr>
      <w:rPr>
        <w:rFonts w:ascii="Wingdings" w:hAnsi="Wingdings" w:hint="default"/>
      </w:rPr>
    </w:lvl>
    <w:lvl w:ilvl="3" w:tplc="0C000001" w:tentative="1">
      <w:start w:val="1"/>
      <w:numFmt w:val="bullet"/>
      <w:lvlText w:val=""/>
      <w:lvlJc w:val="left"/>
      <w:pPr>
        <w:ind w:left="3220" w:hanging="360"/>
      </w:pPr>
      <w:rPr>
        <w:rFonts w:ascii="Symbol" w:hAnsi="Symbol" w:hint="default"/>
      </w:rPr>
    </w:lvl>
    <w:lvl w:ilvl="4" w:tplc="0C000003" w:tentative="1">
      <w:start w:val="1"/>
      <w:numFmt w:val="bullet"/>
      <w:lvlText w:val="o"/>
      <w:lvlJc w:val="left"/>
      <w:pPr>
        <w:ind w:left="3940" w:hanging="360"/>
      </w:pPr>
      <w:rPr>
        <w:rFonts w:ascii="Courier New" w:hAnsi="Courier New" w:cs="Courier New" w:hint="default"/>
      </w:rPr>
    </w:lvl>
    <w:lvl w:ilvl="5" w:tplc="0C000005" w:tentative="1">
      <w:start w:val="1"/>
      <w:numFmt w:val="bullet"/>
      <w:lvlText w:val=""/>
      <w:lvlJc w:val="left"/>
      <w:pPr>
        <w:ind w:left="4660" w:hanging="360"/>
      </w:pPr>
      <w:rPr>
        <w:rFonts w:ascii="Wingdings" w:hAnsi="Wingdings" w:hint="default"/>
      </w:rPr>
    </w:lvl>
    <w:lvl w:ilvl="6" w:tplc="0C000001" w:tentative="1">
      <w:start w:val="1"/>
      <w:numFmt w:val="bullet"/>
      <w:lvlText w:val=""/>
      <w:lvlJc w:val="left"/>
      <w:pPr>
        <w:ind w:left="5380" w:hanging="360"/>
      </w:pPr>
      <w:rPr>
        <w:rFonts w:ascii="Symbol" w:hAnsi="Symbol" w:hint="default"/>
      </w:rPr>
    </w:lvl>
    <w:lvl w:ilvl="7" w:tplc="0C000003" w:tentative="1">
      <w:start w:val="1"/>
      <w:numFmt w:val="bullet"/>
      <w:lvlText w:val="o"/>
      <w:lvlJc w:val="left"/>
      <w:pPr>
        <w:ind w:left="6100" w:hanging="360"/>
      </w:pPr>
      <w:rPr>
        <w:rFonts w:ascii="Courier New" w:hAnsi="Courier New" w:cs="Courier New" w:hint="default"/>
      </w:rPr>
    </w:lvl>
    <w:lvl w:ilvl="8" w:tplc="0C000005" w:tentative="1">
      <w:start w:val="1"/>
      <w:numFmt w:val="bullet"/>
      <w:lvlText w:val=""/>
      <w:lvlJc w:val="left"/>
      <w:pPr>
        <w:ind w:left="6820" w:hanging="360"/>
      </w:pPr>
      <w:rPr>
        <w:rFonts w:ascii="Wingdings" w:hAnsi="Wingdings" w:hint="default"/>
      </w:rPr>
    </w:lvl>
  </w:abstractNum>
  <w:abstractNum w:abstractNumId="31" w15:restartNumberingAfterBreak="0">
    <w:nsid w:val="7FA816DE"/>
    <w:multiLevelType w:val="hybridMultilevel"/>
    <w:tmpl w:val="D7661132"/>
    <w:lvl w:ilvl="0" w:tplc="0C000001">
      <w:start w:val="1"/>
      <w:numFmt w:val="bullet"/>
      <w:lvlText w:val=""/>
      <w:lvlJc w:val="left"/>
      <w:pPr>
        <w:ind w:left="1080" w:hanging="360"/>
      </w:pPr>
      <w:rPr>
        <w:rFonts w:ascii="Symbol" w:hAnsi="Symbol" w:hint="default"/>
      </w:rPr>
    </w:lvl>
    <w:lvl w:ilvl="1" w:tplc="0C000003">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num w:numId="1" w16cid:durableId="91975282">
    <w:abstractNumId w:val="21"/>
  </w:num>
  <w:num w:numId="2" w16cid:durableId="1956062049">
    <w:abstractNumId w:val="3"/>
  </w:num>
  <w:num w:numId="3" w16cid:durableId="117990554">
    <w:abstractNumId w:val="7"/>
  </w:num>
  <w:num w:numId="4" w16cid:durableId="1366175472">
    <w:abstractNumId w:val="2"/>
  </w:num>
  <w:num w:numId="5" w16cid:durableId="1930844789">
    <w:abstractNumId w:val="28"/>
  </w:num>
  <w:num w:numId="6" w16cid:durableId="1679884520">
    <w:abstractNumId w:val="1"/>
  </w:num>
  <w:num w:numId="7" w16cid:durableId="1962414692">
    <w:abstractNumId w:val="22"/>
  </w:num>
  <w:num w:numId="8" w16cid:durableId="1374186172">
    <w:abstractNumId w:val="19"/>
  </w:num>
  <w:num w:numId="9" w16cid:durableId="8069848">
    <w:abstractNumId w:val="13"/>
  </w:num>
  <w:num w:numId="10" w16cid:durableId="205528813">
    <w:abstractNumId w:val="20"/>
  </w:num>
  <w:num w:numId="11" w16cid:durableId="951785467">
    <w:abstractNumId w:val="14"/>
  </w:num>
  <w:num w:numId="12" w16cid:durableId="1467549884">
    <w:abstractNumId w:val="6"/>
  </w:num>
  <w:num w:numId="13" w16cid:durableId="1237859729">
    <w:abstractNumId w:val="10"/>
  </w:num>
  <w:num w:numId="14" w16cid:durableId="1147471775">
    <w:abstractNumId w:val="0"/>
  </w:num>
  <w:num w:numId="15" w16cid:durableId="1199854400">
    <w:abstractNumId w:val="29"/>
  </w:num>
  <w:num w:numId="16" w16cid:durableId="124469542">
    <w:abstractNumId w:val="16"/>
  </w:num>
  <w:num w:numId="17" w16cid:durableId="1508405279">
    <w:abstractNumId w:val="18"/>
  </w:num>
  <w:num w:numId="18" w16cid:durableId="685522723">
    <w:abstractNumId w:val="24"/>
  </w:num>
  <w:num w:numId="19" w16cid:durableId="15815399">
    <w:abstractNumId w:val="24"/>
    <w:lvlOverride w:ilvl="0">
      <w:lvl w:ilvl="0">
        <w:start w:val="1"/>
        <w:numFmt w:val="decimal"/>
        <w:suff w:val="space"/>
        <w:lvlText w:val="%1."/>
        <w:lvlJc w:val="left"/>
        <w:pPr>
          <w:ind w:left="0" w:firstLine="0"/>
        </w:pPr>
        <w:rPr>
          <w:rFonts w:ascii="Times New Roman" w:hAnsi="Times New Roman" w:hint="default"/>
        </w:rPr>
      </w:lvl>
    </w:lvlOverride>
    <w:lvlOverride w:ilvl="1">
      <w:lvl w:ilvl="1">
        <w:start w:val="1"/>
        <w:numFmt w:val="none"/>
        <w:suff w:val="space"/>
        <w:lvlText w:val="1.1"/>
        <w:lvlJc w:val="left"/>
        <w:pPr>
          <w:ind w:left="0" w:firstLine="0"/>
        </w:pPr>
        <w:rPr>
          <w:rFonts w:ascii="Times New Roman" w:hAnsi="Times New Roman" w:hint="default"/>
        </w:rPr>
      </w:lvl>
    </w:lvlOverride>
    <w:lvlOverride w:ilvl="2">
      <w:lvl w:ilvl="2">
        <w:start w:val="1"/>
        <w:numFmt w:val="none"/>
        <w:suff w:val="space"/>
        <w:lvlText w:val="1.1.1"/>
        <w:lvlJc w:val="left"/>
        <w:pPr>
          <w:ind w:left="720" w:firstLine="0"/>
        </w:pPr>
        <w:rPr>
          <w:rFonts w:ascii="Times New Roman" w:hAnsi="Times New Roman" w:hint="default"/>
        </w:rPr>
      </w:lvl>
    </w:lvlOverride>
    <w:lvlOverride w:ilvl="3">
      <w:lvl w:ilvl="3">
        <w:start w:val="1"/>
        <w:numFmt w:val="decimal"/>
        <w:lvlText w:val="(%4)"/>
        <w:lvlJc w:val="left"/>
        <w:pPr>
          <w:ind w:left="0" w:firstLine="0"/>
        </w:pPr>
        <w:rPr>
          <w:rFonts w:hint="default"/>
        </w:rPr>
      </w:lvl>
    </w:lvlOverride>
    <w:lvlOverride w:ilvl="4">
      <w:lvl w:ilvl="4">
        <w:start w:val="1"/>
        <w:numFmt w:val="lowerLetter"/>
        <w:lvlText w:val="(%5)"/>
        <w:lvlJc w:val="left"/>
        <w:pPr>
          <w:ind w:left="0" w:firstLine="0"/>
        </w:pPr>
        <w:rPr>
          <w:rFonts w:hint="default"/>
        </w:rPr>
      </w:lvl>
    </w:lvlOverride>
    <w:lvlOverride w:ilvl="5">
      <w:lvl w:ilvl="5">
        <w:start w:val="1"/>
        <w:numFmt w:val="lowerRoman"/>
        <w:lvlText w:val="(%6)"/>
        <w:lvlJc w:val="left"/>
        <w:pPr>
          <w:ind w:left="0" w:firstLine="0"/>
        </w:pPr>
        <w:rPr>
          <w:rFonts w:hint="default"/>
        </w:rPr>
      </w:lvl>
    </w:lvlOverride>
    <w:lvlOverride w:ilvl="6">
      <w:lvl w:ilvl="6">
        <w:start w:val="1"/>
        <w:numFmt w:val="decimal"/>
        <w:lvlText w:val="%7."/>
        <w:lvlJc w:val="left"/>
        <w:pPr>
          <w:ind w:left="0" w:firstLine="0"/>
        </w:pPr>
        <w:rPr>
          <w:rFonts w:hint="default"/>
        </w:rPr>
      </w:lvl>
    </w:lvlOverride>
    <w:lvlOverride w:ilvl="7">
      <w:lvl w:ilvl="7">
        <w:start w:val="1"/>
        <w:numFmt w:val="lowerLetter"/>
        <w:lvlText w:val="%8."/>
        <w:lvlJc w:val="left"/>
        <w:pPr>
          <w:ind w:left="0" w:firstLine="0"/>
        </w:pPr>
        <w:rPr>
          <w:rFonts w:hint="default"/>
        </w:rPr>
      </w:lvl>
    </w:lvlOverride>
    <w:lvlOverride w:ilvl="8">
      <w:lvl w:ilvl="8">
        <w:start w:val="1"/>
        <w:numFmt w:val="lowerRoman"/>
        <w:lvlText w:val="%9."/>
        <w:lvlJc w:val="left"/>
        <w:pPr>
          <w:ind w:left="0" w:firstLine="0"/>
        </w:pPr>
        <w:rPr>
          <w:rFonts w:hint="default"/>
        </w:rPr>
      </w:lvl>
    </w:lvlOverride>
  </w:num>
  <w:num w:numId="20" w16cid:durableId="1837721870">
    <w:abstractNumId w:val="26"/>
  </w:num>
  <w:num w:numId="21" w16cid:durableId="35543820">
    <w:abstractNumId w:val="4"/>
  </w:num>
  <w:num w:numId="22" w16cid:durableId="1241603624">
    <w:abstractNumId w:val="9"/>
  </w:num>
  <w:num w:numId="23" w16cid:durableId="1615599223">
    <w:abstractNumId w:val="25"/>
  </w:num>
  <w:num w:numId="24" w16cid:durableId="990983057">
    <w:abstractNumId w:val="5"/>
  </w:num>
  <w:num w:numId="25" w16cid:durableId="726496642">
    <w:abstractNumId w:val="27"/>
  </w:num>
  <w:num w:numId="26" w16cid:durableId="1852455353">
    <w:abstractNumId w:val="17"/>
  </w:num>
  <w:num w:numId="27" w16cid:durableId="880048182">
    <w:abstractNumId w:val="30"/>
  </w:num>
  <w:num w:numId="28" w16cid:durableId="239098283">
    <w:abstractNumId w:val="11"/>
  </w:num>
  <w:num w:numId="29" w16cid:durableId="639919056">
    <w:abstractNumId w:val="31"/>
  </w:num>
  <w:num w:numId="30" w16cid:durableId="162403552">
    <w:abstractNumId w:val="8"/>
  </w:num>
  <w:num w:numId="31" w16cid:durableId="1900699879">
    <w:abstractNumId w:val="15"/>
  </w:num>
  <w:num w:numId="32" w16cid:durableId="1447702466">
    <w:abstractNumId w:val="23"/>
  </w:num>
  <w:num w:numId="33" w16cid:durableId="93128116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2E04"/>
    <w:rsid w:val="000A16AD"/>
    <w:rsid w:val="000A4E1D"/>
    <w:rsid w:val="000B25B0"/>
    <w:rsid w:val="000C5FF7"/>
    <w:rsid w:val="000C6C97"/>
    <w:rsid w:val="000E097D"/>
    <w:rsid w:val="000E112B"/>
    <w:rsid w:val="000E2A95"/>
    <w:rsid w:val="0010164F"/>
    <w:rsid w:val="001174A5"/>
    <w:rsid w:val="00133BA4"/>
    <w:rsid w:val="00142D03"/>
    <w:rsid w:val="001478D7"/>
    <w:rsid w:val="00175802"/>
    <w:rsid w:val="00196E92"/>
    <w:rsid w:val="001B74E3"/>
    <w:rsid w:val="001D2AC0"/>
    <w:rsid w:val="001E0E8A"/>
    <w:rsid w:val="001F628D"/>
    <w:rsid w:val="002035BD"/>
    <w:rsid w:val="00205806"/>
    <w:rsid w:val="002228EF"/>
    <w:rsid w:val="00225BEF"/>
    <w:rsid w:val="00227335"/>
    <w:rsid w:val="00231EA6"/>
    <w:rsid w:val="002476EB"/>
    <w:rsid w:val="002611B4"/>
    <w:rsid w:val="00265CE3"/>
    <w:rsid w:val="0026705B"/>
    <w:rsid w:val="002E30FB"/>
    <w:rsid w:val="002F4A2F"/>
    <w:rsid w:val="00312024"/>
    <w:rsid w:val="00313BA3"/>
    <w:rsid w:val="003149AF"/>
    <w:rsid w:val="00321309"/>
    <w:rsid w:val="00335AA4"/>
    <w:rsid w:val="0034346A"/>
    <w:rsid w:val="0034681E"/>
    <w:rsid w:val="003536B1"/>
    <w:rsid w:val="00360D28"/>
    <w:rsid w:val="00362983"/>
    <w:rsid w:val="00371BFD"/>
    <w:rsid w:val="00374DF2"/>
    <w:rsid w:val="003860C8"/>
    <w:rsid w:val="003A069C"/>
    <w:rsid w:val="003A7E3D"/>
    <w:rsid w:val="003B2BC1"/>
    <w:rsid w:val="003B7CAF"/>
    <w:rsid w:val="003B7D73"/>
    <w:rsid w:val="003C2C21"/>
    <w:rsid w:val="003C4463"/>
    <w:rsid w:val="003D3E8A"/>
    <w:rsid w:val="003E07C1"/>
    <w:rsid w:val="00404BB2"/>
    <w:rsid w:val="00421779"/>
    <w:rsid w:val="00421B11"/>
    <w:rsid w:val="00422255"/>
    <w:rsid w:val="0043004F"/>
    <w:rsid w:val="004309F5"/>
    <w:rsid w:val="00432CA5"/>
    <w:rsid w:val="00433B4B"/>
    <w:rsid w:val="00440C29"/>
    <w:rsid w:val="004568C4"/>
    <w:rsid w:val="004B33D1"/>
    <w:rsid w:val="004C4423"/>
    <w:rsid w:val="004C5307"/>
    <w:rsid w:val="004C7839"/>
    <w:rsid w:val="004D51DE"/>
    <w:rsid w:val="004D5C17"/>
    <w:rsid w:val="004E3C19"/>
    <w:rsid w:val="004F0017"/>
    <w:rsid w:val="00503D08"/>
    <w:rsid w:val="00504995"/>
    <w:rsid w:val="00517788"/>
    <w:rsid w:val="005607BA"/>
    <w:rsid w:val="00585D9D"/>
    <w:rsid w:val="005A0DB4"/>
    <w:rsid w:val="005A1F39"/>
    <w:rsid w:val="005D3103"/>
    <w:rsid w:val="005E7963"/>
    <w:rsid w:val="005F59AB"/>
    <w:rsid w:val="005F7BEB"/>
    <w:rsid w:val="006034C8"/>
    <w:rsid w:val="006060AD"/>
    <w:rsid w:val="006252A5"/>
    <w:rsid w:val="006375CB"/>
    <w:rsid w:val="006452C6"/>
    <w:rsid w:val="0064547C"/>
    <w:rsid w:val="00655256"/>
    <w:rsid w:val="00664E1E"/>
    <w:rsid w:val="00665542"/>
    <w:rsid w:val="006A2628"/>
    <w:rsid w:val="006A48D5"/>
    <w:rsid w:val="006C2CDF"/>
    <w:rsid w:val="006C5E1E"/>
    <w:rsid w:val="006D7C9C"/>
    <w:rsid w:val="006E07EF"/>
    <w:rsid w:val="006E0AE8"/>
    <w:rsid w:val="006F76CE"/>
    <w:rsid w:val="007004D8"/>
    <w:rsid w:val="00707276"/>
    <w:rsid w:val="007230E7"/>
    <w:rsid w:val="00756459"/>
    <w:rsid w:val="007614BC"/>
    <w:rsid w:val="007660EB"/>
    <w:rsid w:val="0076790A"/>
    <w:rsid w:val="00777E54"/>
    <w:rsid w:val="007879AB"/>
    <w:rsid w:val="00796CB5"/>
    <w:rsid w:val="007C6928"/>
    <w:rsid w:val="007D5F9A"/>
    <w:rsid w:val="007E5241"/>
    <w:rsid w:val="007F0794"/>
    <w:rsid w:val="007F5F7D"/>
    <w:rsid w:val="00812FB3"/>
    <w:rsid w:val="0082163B"/>
    <w:rsid w:val="00821BEC"/>
    <w:rsid w:val="00822FBB"/>
    <w:rsid w:val="00832FE3"/>
    <w:rsid w:val="0084185A"/>
    <w:rsid w:val="00841B43"/>
    <w:rsid w:val="00847AD1"/>
    <w:rsid w:val="00854659"/>
    <w:rsid w:val="00865700"/>
    <w:rsid w:val="00875407"/>
    <w:rsid w:val="008925B1"/>
    <w:rsid w:val="008B1025"/>
    <w:rsid w:val="008D38F5"/>
    <w:rsid w:val="009070A0"/>
    <w:rsid w:val="00926282"/>
    <w:rsid w:val="00942D4A"/>
    <w:rsid w:val="0094643F"/>
    <w:rsid w:val="009736F6"/>
    <w:rsid w:val="009746C4"/>
    <w:rsid w:val="00982D85"/>
    <w:rsid w:val="00990D3D"/>
    <w:rsid w:val="009A04DB"/>
    <w:rsid w:val="009C59D4"/>
    <w:rsid w:val="009D112E"/>
    <w:rsid w:val="009D397F"/>
    <w:rsid w:val="009F270B"/>
    <w:rsid w:val="009F4013"/>
    <w:rsid w:val="009F4ADC"/>
    <w:rsid w:val="009F5647"/>
    <w:rsid w:val="00A1640B"/>
    <w:rsid w:val="00A30E51"/>
    <w:rsid w:val="00A31BA8"/>
    <w:rsid w:val="00A67803"/>
    <w:rsid w:val="00A74D64"/>
    <w:rsid w:val="00A81EF8"/>
    <w:rsid w:val="00A96C4B"/>
    <w:rsid w:val="00AA3255"/>
    <w:rsid w:val="00AD7733"/>
    <w:rsid w:val="00AF2285"/>
    <w:rsid w:val="00AF68B7"/>
    <w:rsid w:val="00B05E40"/>
    <w:rsid w:val="00B07B4F"/>
    <w:rsid w:val="00B15442"/>
    <w:rsid w:val="00B2759B"/>
    <w:rsid w:val="00B34A53"/>
    <w:rsid w:val="00B42510"/>
    <w:rsid w:val="00B53469"/>
    <w:rsid w:val="00B5554B"/>
    <w:rsid w:val="00B55D01"/>
    <w:rsid w:val="00B572F9"/>
    <w:rsid w:val="00B83D1B"/>
    <w:rsid w:val="00B933EB"/>
    <w:rsid w:val="00B9418F"/>
    <w:rsid w:val="00BA1AAC"/>
    <w:rsid w:val="00BA61B1"/>
    <w:rsid w:val="00BD07CF"/>
    <w:rsid w:val="00BD16A6"/>
    <w:rsid w:val="00BD3113"/>
    <w:rsid w:val="00BD5421"/>
    <w:rsid w:val="00BF0143"/>
    <w:rsid w:val="00BF2637"/>
    <w:rsid w:val="00C04A11"/>
    <w:rsid w:val="00C04A45"/>
    <w:rsid w:val="00C10481"/>
    <w:rsid w:val="00C1338B"/>
    <w:rsid w:val="00C24D2B"/>
    <w:rsid w:val="00C32CFD"/>
    <w:rsid w:val="00C3362B"/>
    <w:rsid w:val="00C403A5"/>
    <w:rsid w:val="00C425DA"/>
    <w:rsid w:val="00C6193D"/>
    <w:rsid w:val="00C76C7A"/>
    <w:rsid w:val="00C8793E"/>
    <w:rsid w:val="00CA38B0"/>
    <w:rsid w:val="00CA42AB"/>
    <w:rsid w:val="00CA65B2"/>
    <w:rsid w:val="00CB3A0B"/>
    <w:rsid w:val="00CC7A25"/>
    <w:rsid w:val="00CE549D"/>
    <w:rsid w:val="00CE7C39"/>
    <w:rsid w:val="00D172EF"/>
    <w:rsid w:val="00D30AE5"/>
    <w:rsid w:val="00D421A7"/>
    <w:rsid w:val="00D5760E"/>
    <w:rsid w:val="00D6428E"/>
    <w:rsid w:val="00D660B1"/>
    <w:rsid w:val="00D7317A"/>
    <w:rsid w:val="00D8011D"/>
    <w:rsid w:val="00D93217"/>
    <w:rsid w:val="00DB3917"/>
    <w:rsid w:val="00DC58FF"/>
    <w:rsid w:val="00DD08B6"/>
    <w:rsid w:val="00DD6B79"/>
    <w:rsid w:val="00DF45CE"/>
    <w:rsid w:val="00E041B6"/>
    <w:rsid w:val="00E14D9A"/>
    <w:rsid w:val="00E163BB"/>
    <w:rsid w:val="00E35A26"/>
    <w:rsid w:val="00E42E04"/>
    <w:rsid w:val="00E471D0"/>
    <w:rsid w:val="00E6321D"/>
    <w:rsid w:val="00E71060"/>
    <w:rsid w:val="00EA1104"/>
    <w:rsid w:val="00EB2614"/>
    <w:rsid w:val="00EB3765"/>
    <w:rsid w:val="00EC33C1"/>
    <w:rsid w:val="00EC4564"/>
    <w:rsid w:val="00EC4D63"/>
    <w:rsid w:val="00EF46A0"/>
    <w:rsid w:val="00F03657"/>
    <w:rsid w:val="00F267A2"/>
    <w:rsid w:val="00F27911"/>
    <w:rsid w:val="00F350B9"/>
    <w:rsid w:val="00F43228"/>
    <w:rsid w:val="00F456A9"/>
    <w:rsid w:val="00F600BF"/>
    <w:rsid w:val="00F61D94"/>
    <w:rsid w:val="00F62E63"/>
    <w:rsid w:val="00FB6D97"/>
    <w:rsid w:val="00FB78D6"/>
    <w:rsid w:val="00FC15C6"/>
    <w:rsid w:val="00FC67B8"/>
    <w:rsid w:val="00FD3640"/>
    <w:rsid w:val="00FE45BF"/>
    <w:rsid w:val="12280AE2"/>
    <w:rsid w:val="33A216D8"/>
    <w:rsid w:val="4FF91C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E8EF2"/>
  <w15:docId w15:val="{D0D4E69A-2751-409E-9300-EEA04BF03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0CE7C39"/>
    <w:pPr>
      <w:keepNext/>
      <w:keepLines/>
      <w:spacing w:before="400" w:after="120"/>
      <w:outlineLvl w:val="0"/>
    </w:pPr>
    <w:rPr>
      <w:rFonts w:asciiTheme="majorBidi" w:hAnsiTheme="majorBidi" w:cstheme="majorBidi"/>
      <w:b/>
      <w:bCs/>
      <w:sz w:val="40"/>
      <w:szCs w:val="40"/>
    </w:rPr>
  </w:style>
  <w:style w:type="paragraph" w:styleId="Heading2">
    <w:name w:val="heading 2"/>
    <w:basedOn w:val="Normal"/>
    <w:next w:val="Normal"/>
    <w:uiPriority w:val="9"/>
    <w:unhideWhenUsed/>
    <w:qFormat/>
    <w:rsid w:val="00CE7C39"/>
    <w:pPr>
      <w:keepNext/>
      <w:keepLines/>
      <w:spacing w:before="240" w:after="120"/>
      <w:ind w:firstLine="360"/>
      <w:outlineLvl w:val="1"/>
    </w:pPr>
    <w:rPr>
      <w:rFonts w:asciiTheme="majorBidi" w:hAnsiTheme="majorBidi" w:cstheme="majorBidi"/>
      <w:sz w:val="32"/>
      <w:szCs w:val="32"/>
    </w:rPr>
  </w:style>
  <w:style w:type="paragraph" w:styleId="Heading3">
    <w:name w:val="heading 3"/>
    <w:basedOn w:val="Normal"/>
    <w:next w:val="Normal"/>
    <w:uiPriority w:val="9"/>
    <w:unhideWhenUsed/>
    <w:qFormat/>
    <w:rsid w:val="00CE7C39"/>
    <w:pPr>
      <w:keepNext/>
      <w:keepLines/>
      <w:spacing w:before="240" w:after="120"/>
      <w:ind w:firstLine="720"/>
      <w:outlineLvl w:val="2"/>
    </w:pPr>
    <w:rPr>
      <w:rFonts w:asciiTheme="majorBidi" w:hAnsiTheme="majorBidi" w:cstheme="majorBidi"/>
      <w:color w:val="000000" w:themeColor="text1"/>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Hyperlink">
    <w:name w:val="Hyperlink"/>
    <w:basedOn w:val="DefaultParagraphFont"/>
    <w:uiPriority w:val="99"/>
    <w:unhideWhenUsed/>
    <w:rsid w:val="00BD16A6"/>
    <w:rPr>
      <w:color w:val="0000FF" w:themeColor="hyperlink"/>
      <w:u w:val="single"/>
    </w:rPr>
  </w:style>
  <w:style w:type="character" w:styleId="UnresolvedMention">
    <w:name w:val="Unresolved Mention"/>
    <w:basedOn w:val="DefaultParagraphFont"/>
    <w:uiPriority w:val="99"/>
    <w:semiHidden/>
    <w:unhideWhenUsed/>
    <w:rsid w:val="00BD16A6"/>
    <w:rPr>
      <w:color w:val="605E5C"/>
      <w:shd w:val="clear" w:color="auto" w:fill="E1DFDD"/>
    </w:rPr>
  </w:style>
  <w:style w:type="paragraph" w:styleId="TOCHeading">
    <w:name w:val="TOC Heading"/>
    <w:basedOn w:val="Heading1"/>
    <w:next w:val="Normal"/>
    <w:uiPriority w:val="39"/>
    <w:unhideWhenUsed/>
    <w:qFormat/>
    <w:rsid w:val="00B2759B"/>
    <w:pPr>
      <w:spacing w:before="240" w:after="0" w:line="259" w:lineRule="auto"/>
      <w:outlineLvl w:val="9"/>
    </w:pPr>
    <w:rPr>
      <w:rFonts w:asciiTheme="majorHAnsi" w:eastAsiaTheme="majorEastAsia" w:hAnsiTheme="majorHAnsi"/>
      <w:color w:val="365F91" w:themeColor="accent1" w:themeShade="BF"/>
      <w:sz w:val="32"/>
      <w:szCs w:val="32"/>
      <w:lang w:val="en-US"/>
    </w:rPr>
  </w:style>
  <w:style w:type="paragraph" w:styleId="TOC2">
    <w:name w:val="toc 2"/>
    <w:basedOn w:val="Normal"/>
    <w:next w:val="Normal"/>
    <w:autoRedefine/>
    <w:uiPriority w:val="39"/>
    <w:unhideWhenUsed/>
    <w:rsid w:val="00B2759B"/>
    <w:pPr>
      <w:spacing w:after="100"/>
      <w:ind w:left="220"/>
    </w:pPr>
  </w:style>
  <w:style w:type="paragraph" w:styleId="TOC1">
    <w:name w:val="toc 1"/>
    <w:basedOn w:val="Normal"/>
    <w:next w:val="Normal"/>
    <w:autoRedefine/>
    <w:uiPriority w:val="39"/>
    <w:unhideWhenUsed/>
    <w:rsid w:val="00B2759B"/>
    <w:pPr>
      <w:spacing w:after="100" w:line="259" w:lineRule="auto"/>
    </w:pPr>
    <w:rPr>
      <w:rFonts w:asciiTheme="minorHAnsi" w:eastAsiaTheme="minorEastAsia" w:hAnsiTheme="minorHAnsi" w:cs="Times New Roman"/>
      <w:lang w:val="en-US"/>
    </w:rPr>
  </w:style>
  <w:style w:type="paragraph" w:styleId="TOC3">
    <w:name w:val="toc 3"/>
    <w:basedOn w:val="Normal"/>
    <w:next w:val="Normal"/>
    <w:autoRedefine/>
    <w:uiPriority w:val="39"/>
    <w:unhideWhenUsed/>
    <w:rsid w:val="00B2759B"/>
    <w:pPr>
      <w:spacing w:after="100" w:line="259" w:lineRule="auto"/>
      <w:ind w:left="440"/>
    </w:pPr>
    <w:rPr>
      <w:rFonts w:asciiTheme="minorHAnsi" w:eastAsiaTheme="minorEastAsia" w:hAnsiTheme="minorHAnsi" w:cs="Times New Roman"/>
      <w:lang w:val="en-US"/>
    </w:rPr>
  </w:style>
  <w:style w:type="paragraph" w:styleId="NormalWeb">
    <w:name w:val="Normal (Web)"/>
    <w:basedOn w:val="Normal"/>
    <w:uiPriority w:val="99"/>
    <w:semiHidden/>
    <w:unhideWhenUsed/>
    <w:rsid w:val="00C6193D"/>
    <w:pPr>
      <w:spacing w:before="100" w:beforeAutospacing="1" w:after="100" w:afterAutospacing="1" w:line="240" w:lineRule="auto"/>
    </w:pPr>
    <w:rPr>
      <w:rFonts w:ascii="Times New Roman" w:eastAsia="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B933EB"/>
    <w:rPr>
      <w:b/>
      <w:bCs/>
    </w:rPr>
  </w:style>
  <w:style w:type="character" w:customStyle="1" w:styleId="CommentSubjectChar">
    <w:name w:val="Comment Subject Char"/>
    <w:basedOn w:val="CommentTextChar"/>
    <w:link w:val="CommentSubject"/>
    <w:uiPriority w:val="99"/>
    <w:semiHidden/>
    <w:rsid w:val="00B933EB"/>
    <w:rPr>
      <w:b/>
      <w:bCs/>
      <w:sz w:val="20"/>
      <w:szCs w:val="20"/>
    </w:rPr>
  </w:style>
  <w:style w:type="paragraph" w:styleId="ListParagraph">
    <w:name w:val="List Paragraph"/>
    <w:basedOn w:val="Normal"/>
    <w:uiPriority w:val="34"/>
    <w:qFormat/>
    <w:rsid w:val="00EC33C1"/>
    <w:pPr>
      <w:ind w:left="720"/>
      <w:contextualSpacing/>
    </w:pPr>
  </w:style>
  <w:style w:type="table" w:customStyle="1" w:styleId="Style1">
    <w:name w:val="Style1"/>
    <w:basedOn w:val="PlainTable1"/>
    <w:uiPriority w:val="99"/>
    <w:rsid w:val="00A67803"/>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A67803"/>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1">
    <w:name w:val="Grid Table 5 Dark Accent 1"/>
    <w:basedOn w:val="TableNormal"/>
    <w:uiPriority w:val="50"/>
    <w:rsid w:val="00A67803"/>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ListTable4-Accent1">
    <w:name w:val="List Table 4 Accent 1"/>
    <w:basedOn w:val="TableNormal"/>
    <w:uiPriority w:val="49"/>
    <w:rsid w:val="00A67803"/>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Header">
    <w:name w:val="header"/>
    <w:basedOn w:val="Normal"/>
    <w:link w:val="HeaderChar"/>
    <w:uiPriority w:val="99"/>
    <w:unhideWhenUsed/>
    <w:rsid w:val="00822FBB"/>
    <w:pPr>
      <w:tabs>
        <w:tab w:val="center" w:pos="4320"/>
        <w:tab w:val="right" w:pos="8640"/>
      </w:tabs>
      <w:spacing w:line="240" w:lineRule="auto"/>
    </w:pPr>
  </w:style>
  <w:style w:type="character" w:customStyle="1" w:styleId="HeaderChar">
    <w:name w:val="Header Char"/>
    <w:basedOn w:val="DefaultParagraphFont"/>
    <w:link w:val="Header"/>
    <w:uiPriority w:val="99"/>
    <w:rsid w:val="00822FBB"/>
  </w:style>
  <w:style w:type="paragraph" w:styleId="Footer">
    <w:name w:val="footer"/>
    <w:basedOn w:val="Normal"/>
    <w:link w:val="FooterChar"/>
    <w:uiPriority w:val="99"/>
    <w:unhideWhenUsed/>
    <w:rsid w:val="00822FBB"/>
    <w:pPr>
      <w:tabs>
        <w:tab w:val="center" w:pos="4320"/>
        <w:tab w:val="right" w:pos="8640"/>
      </w:tabs>
      <w:spacing w:line="240" w:lineRule="auto"/>
    </w:pPr>
  </w:style>
  <w:style w:type="character" w:customStyle="1" w:styleId="FooterChar">
    <w:name w:val="Footer Char"/>
    <w:basedOn w:val="DefaultParagraphFont"/>
    <w:link w:val="Footer"/>
    <w:uiPriority w:val="99"/>
    <w:rsid w:val="00822FBB"/>
  </w:style>
  <w:style w:type="character" w:styleId="FollowedHyperlink">
    <w:name w:val="FollowedHyperlink"/>
    <w:basedOn w:val="DefaultParagraphFont"/>
    <w:uiPriority w:val="99"/>
    <w:semiHidden/>
    <w:unhideWhenUsed/>
    <w:rsid w:val="00421779"/>
    <w:rPr>
      <w:color w:val="800080" w:themeColor="followedHyperlink"/>
      <w:u w:val="single"/>
    </w:rPr>
  </w:style>
  <w:style w:type="paragraph" w:styleId="FootnoteText">
    <w:name w:val="footnote text"/>
    <w:basedOn w:val="Normal"/>
    <w:link w:val="FootnoteTextChar"/>
    <w:uiPriority w:val="99"/>
    <w:semiHidden/>
    <w:unhideWhenUsed/>
    <w:rsid w:val="00F600BF"/>
    <w:pPr>
      <w:spacing w:line="240" w:lineRule="auto"/>
    </w:pPr>
    <w:rPr>
      <w:sz w:val="20"/>
      <w:szCs w:val="20"/>
    </w:rPr>
  </w:style>
  <w:style w:type="character" w:customStyle="1" w:styleId="FootnoteTextChar">
    <w:name w:val="Footnote Text Char"/>
    <w:basedOn w:val="DefaultParagraphFont"/>
    <w:link w:val="FootnoteText"/>
    <w:uiPriority w:val="99"/>
    <w:semiHidden/>
    <w:rsid w:val="00F600BF"/>
    <w:rPr>
      <w:sz w:val="20"/>
      <w:szCs w:val="20"/>
    </w:rPr>
  </w:style>
  <w:style w:type="character" w:styleId="FootnoteReference">
    <w:name w:val="footnote reference"/>
    <w:basedOn w:val="DefaultParagraphFont"/>
    <w:uiPriority w:val="99"/>
    <w:unhideWhenUsed/>
    <w:rsid w:val="00F600BF"/>
    <w:rPr>
      <w:vertAlign w:val="superscript"/>
    </w:rPr>
  </w:style>
  <w:style w:type="paragraph" w:styleId="EndnoteText">
    <w:name w:val="endnote text"/>
    <w:basedOn w:val="Normal"/>
    <w:link w:val="EndnoteTextChar"/>
    <w:uiPriority w:val="99"/>
    <w:semiHidden/>
    <w:unhideWhenUsed/>
    <w:rsid w:val="00F600BF"/>
    <w:pPr>
      <w:spacing w:line="240" w:lineRule="auto"/>
    </w:pPr>
    <w:rPr>
      <w:sz w:val="20"/>
      <w:szCs w:val="20"/>
    </w:rPr>
  </w:style>
  <w:style w:type="character" w:customStyle="1" w:styleId="EndnoteTextChar">
    <w:name w:val="Endnote Text Char"/>
    <w:basedOn w:val="DefaultParagraphFont"/>
    <w:link w:val="EndnoteText"/>
    <w:uiPriority w:val="99"/>
    <w:semiHidden/>
    <w:rsid w:val="00F600BF"/>
    <w:rPr>
      <w:sz w:val="20"/>
      <w:szCs w:val="20"/>
    </w:rPr>
  </w:style>
  <w:style w:type="character" w:styleId="EndnoteReference">
    <w:name w:val="endnote reference"/>
    <w:basedOn w:val="DefaultParagraphFont"/>
    <w:uiPriority w:val="99"/>
    <w:semiHidden/>
    <w:unhideWhenUsed/>
    <w:rsid w:val="00F600B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00639">
      <w:bodyDiv w:val="1"/>
      <w:marLeft w:val="0"/>
      <w:marRight w:val="0"/>
      <w:marTop w:val="0"/>
      <w:marBottom w:val="0"/>
      <w:divBdr>
        <w:top w:val="none" w:sz="0" w:space="0" w:color="auto"/>
        <w:left w:val="none" w:sz="0" w:space="0" w:color="auto"/>
        <w:bottom w:val="none" w:sz="0" w:space="0" w:color="auto"/>
        <w:right w:val="none" w:sz="0" w:space="0" w:color="auto"/>
      </w:divBdr>
    </w:div>
    <w:div w:id="230892473">
      <w:bodyDiv w:val="1"/>
      <w:marLeft w:val="0"/>
      <w:marRight w:val="0"/>
      <w:marTop w:val="0"/>
      <w:marBottom w:val="0"/>
      <w:divBdr>
        <w:top w:val="none" w:sz="0" w:space="0" w:color="auto"/>
        <w:left w:val="none" w:sz="0" w:space="0" w:color="auto"/>
        <w:bottom w:val="none" w:sz="0" w:space="0" w:color="auto"/>
        <w:right w:val="none" w:sz="0" w:space="0" w:color="auto"/>
      </w:divBdr>
    </w:div>
    <w:div w:id="511602555">
      <w:bodyDiv w:val="1"/>
      <w:marLeft w:val="0"/>
      <w:marRight w:val="0"/>
      <w:marTop w:val="0"/>
      <w:marBottom w:val="0"/>
      <w:divBdr>
        <w:top w:val="none" w:sz="0" w:space="0" w:color="auto"/>
        <w:left w:val="none" w:sz="0" w:space="0" w:color="auto"/>
        <w:bottom w:val="none" w:sz="0" w:space="0" w:color="auto"/>
        <w:right w:val="none" w:sz="0" w:space="0" w:color="auto"/>
      </w:divBdr>
    </w:div>
    <w:div w:id="549269002">
      <w:bodyDiv w:val="1"/>
      <w:marLeft w:val="0"/>
      <w:marRight w:val="0"/>
      <w:marTop w:val="0"/>
      <w:marBottom w:val="0"/>
      <w:divBdr>
        <w:top w:val="none" w:sz="0" w:space="0" w:color="auto"/>
        <w:left w:val="none" w:sz="0" w:space="0" w:color="auto"/>
        <w:bottom w:val="none" w:sz="0" w:space="0" w:color="auto"/>
        <w:right w:val="none" w:sz="0" w:space="0" w:color="auto"/>
      </w:divBdr>
    </w:div>
    <w:div w:id="571238729">
      <w:bodyDiv w:val="1"/>
      <w:marLeft w:val="0"/>
      <w:marRight w:val="0"/>
      <w:marTop w:val="0"/>
      <w:marBottom w:val="0"/>
      <w:divBdr>
        <w:top w:val="none" w:sz="0" w:space="0" w:color="auto"/>
        <w:left w:val="none" w:sz="0" w:space="0" w:color="auto"/>
        <w:bottom w:val="none" w:sz="0" w:space="0" w:color="auto"/>
        <w:right w:val="none" w:sz="0" w:space="0" w:color="auto"/>
      </w:divBdr>
    </w:div>
    <w:div w:id="912400026">
      <w:bodyDiv w:val="1"/>
      <w:marLeft w:val="0"/>
      <w:marRight w:val="0"/>
      <w:marTop w:val="0"/>
      <w:marBottom w:val="0"/>
      <w:divBdr>
        <w:top w:val="none" w:sz="0" w:space="0" w:color="auto"/>
        <w:left w:val="none" w:sz="0" w:space="0" w:color="auto"/>
        <w:bottom w:val="none" w:sz="0" w:space="0" w:color="auto"/>
        <w:right w:val="none" w:sz="0" w:space="0" w:color="auto"/>
      </w:divBdr>
    </w:div>
    <w:div w:id="920991760">
      <w:bodyDiv w:val="1"/>
      <w:marLeft w:val="0"/>
      <w:marRight w:val="0"/>
      <w:marTop w:val="0"/>
      <w:marBottom w:val="0"/>
      <w:divBdr>
        <w:top w:val="none" w:sz="0" w:space="0" w:color="auto"/>
        <w:left w:val="none" w:sz="0" w:space="0" w:color="auto"/>
        <w:bottom w:val="none" w:sz="0" w:space="0" w:color="auto"/>
        <w:right w:val="none" w:sz="0" w:space="0" w:color="auto"/>
      </w:divBdr>
    </w:div>
    <w:div w:id="956333231">
      <w:bodyDiv w:val="1"/>
      <w:marLeft w:val="0"/>
      <w:marRight w:val="0"/>
      <w:marTop w:val="0"/>
      <w:marBottom w:val="0"/>
      <w:divBdr>
        <w:top w:val="none" w:sz="0" w:space="0" w:color="auto"/>
        <w:left w:val="none" w:sz="0" w:space="0" w:color="auto"/>
        <w:bottom w:val="none" w:sz="0" w:space="0" w:color="auto"/>
        <w:right w:val="none" w:sz="0" w:space="0" w:color="auto"/>
      </w:divBdr>
    </w:div>
    <w:div w:id="20045033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png"/><Relationship Id="rId26" Type="http://schemas.openxmlformats.org/officeDocument/2006/relationships/hyperlink" Target="https://unity.com/" TargetMode="External"/><Relationship Id="rId39" Type="http://schemas.openxmlformats.org/officeDocument/2006/relationships/footer" Target="footer1.xml"/><Relationship Id="rId21" Type="http://schemas.openxmlformats.org/officeDocument/2006/relationships/image" Target="media/image13.png"/><Relationship Id="rId34" Type="http://schemas.openxmlformats.org/officeDocument/2006/relationships/hyperlink" Target="https://www.edutopia.org/video-games-learning-research"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png"/><Relationship Id="rId29" Type="http://schemas.openxmlformats.org/officeDocument/2006/relationships/hyperlink" Target="https://today.tamu.edu/2019/02/13/university-students-who-play-calculus-video-game-score-higher-on-exams/"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cryptoclubproject.uchicago.edu/about/about-the-project" TargetMode="External"/><Relationship Id="rId32" Type="http://schemas.openxmlformats.org/officeDocument/2006/relationships/hyperlink" Target="https://doi.org/10.1016/S0079-7421(02)80005-6" TargetMode="External"/><Relationship Id="rId37" Type="http://schemas.openxmlformats.org/officeDocument/2006/relationships/hyperlink" Target="https://unity.com/how-to/automated-tests-unity-test-framework"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triseum.com/variant-limits/" TargetMode="External"/><Relationship Id="rId36" Type="http://schemas.openxmlformats.org/officeDocument/2006/relationships/hyperlink" Target="https://docs.unity3d.com/Packages/com.unity.test-framework@1.4/manual/index.html" TargetMode="External"/><Relationship Id="rId10" Type="http://schemas.openxmlformats.org/officeDocument/2006/relationships/hyperlink" Target="https://github.com/Firas-amaria/FinalProject-CryptoGame" TargetMode="External"/><Relationship Id="rId19" Type="http://schemas.openxmlformats.org/officeDocument/2006/relationships/image" Target="media/image11.png"/><Relationship Id="rId31" Type="http://schemas.openxmlformats.org/officeDocument/2006/relationships/hyperlink" Target="https://doi.org/10.1201/9781439821916"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doi.org/10.3102/0034654315582065" TargetMode="External"/><Relationship Id="rId30" Type="http://schemas.openxmlformats.org/officeDocument/2006/relationships/hyperlink" Target="https://doi.org/10.1057/9780230601994" TargetMode="External"/><Relationship Id="rId35" Type="http://schemas.openxmlformats.org/officeDocument/2006/relationships/hyperlink" Target="https://unity.com/how-to/testing-and-quality-assurance-tips-unity-projects"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hyperlink" Target="https://store.steampowered.com/app/746710/Cypher/" TargetMode="External"/><Relationship Id="rId33" Type="http://schemas.openxmlformats.org/officeDocument/2006/relationships/hyperlink" Target="https://doi.org/10.3102/0034654315582065" TargetMode="External"/><Relationship Id="rId38" Type="http://schemas.openxmlformats.org/officeDocument/2006/relationships/hyperlink" Target="https://unity.com/resources/ultimate-guide-to-profiling-unity-game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2876C5-1924-436E-AF10-A8A3C67E70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31</Pages>
  <Words>7153</Words>
  <Characters>40774</Characters>
  <Application>Microsoft Office Word</Application>
  <DocSecurity>0</DocSecurity>
  <Lines>339</Lines>
  <Paragraphs>95</Paragraphs>
  <ScaleCrop>false</ScaleCrop>
  <Company/>
  <LinksUpToDate>false</LinksUpToDate>
  <CharactersWithSpaces>47832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פיראס עמרייה</cp:lastModifiedBy>
  <cp:revision>191</cp:revision>
  <dcterms:created xsi:type="dcterms:W3CDTF">2025-02-03T15:02:00Z</dcterms:created>
  <dcterms:modified xsi:type="dcterms:W3CDTF">2025-02-14T11:31:00Z</dcterms:modified>
</cp:coreProperties>
</file>