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53B8" w14:textId="77777777" w:rsidR="00681320" w:rsidRDefault="00000000">
      <w:pPr>
        <w:pStyle w:val="Heading1"/>
        <w:spacing w:before="187"/>
        <w:ind w:left="2238"/>
      </w:pPr>
      <w:r>
        <w:rPr>
          <w:spacing w:val="-1"/>
        </w:rPr>
        <w:t>C</w:t>
      </w:r>
      <w:r w:rsidR="00C50F66">
        <w:rPr>
          <w:spacing w:val="-1"/>
        </w:rPr>
        <w:t>AR EVALUATION</w:t>
      </w:r>
    </w:p>
    <w:p w14:paraId="31A8A392" w14:textId="77777777" w:rsidR="00681320" w:rsidRDefault="00681320">
      <w:pPr>
        <w:pStyle w:val="Heading2"/>
        <w:spacing w:before="247"/>
        <w:ind w:left="125" w:firstLine="0"/>
      </w:pPr>
    </w:p>
    <w:p w14:paraId="2D97D6E8" w14:textId="27C2BC78" w:rsidR="00681320" w:rsidRDefault="00D94156">
      <w:pPr>
        <w:spacing w:before="208"/>
        <w:ind w:left="125"/>
        <w:rPr>
          <w:b/>
          <w:i/>
          <w:sz w:val="20"/>
        </w:rPr>
      </w:pPr>
      <w:r>
        <w:rPr>
          <w:b/>
          <w:i/>
          <w:spacing w:val="-1"/>
          <w:sz w:val="20"/>
        </w:rPr>
        <w:t>FIRASATH ALI</w:t>
      </w:r>
    </w:p>
    <w:p w14:paraId="351C44F8" w14:textId="77777777" w:rsidR="00681320" w:rsidRDefault="00000000">
      <w:pPr>
        <w:pStyle w:val="BodyText"/>
        <w:spacing w:before="1"/>
        <w:rPr>
          <w:b/>
          <w:i/>
          <w:sz w:val="27"/>
        </w:rPr>
      </w:pPr>
      <w:r>
        <w:rPr>
          <w:noProof/>
        </w:rPr>
        <w:drawing>
          <wp:anchor distT="0" distB="0" distL="0" distR="0" simplePos="0" relativeHeight="251658240" behindDoc="0" locked="0" layoutInCell="1" allowOverlap="1" wp14:anchorId="0DA64DB0" wp14:editId="3FFF22E4">
            <wp:simplePos x="0" y="0"/>
            <wp:positionH relativeFrom="page">
              <wp:posOffset>923925</wp:posOffset>
            </wp:positionH>
            <wp:positionV relativeFrom="paragraph">
              <wp:posOffset>222548</wp:posOffset>
            </wp:positionV>
            <wp:extent cx="5943607" cy="381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943607" cy="38100"/>
                    </a:xfrm>
                    <a:prstGeom prst="rect">
                      <a:avLst/>
                    </a:prstGeom>
                  </pic:spPr>
                </pic:pic>
              </a:graphicData>
            </a:graphic>
          </wp:anchor>
        </w:drawing>
      </w:r>
    </w:p>
    <w:p w14:paraId="188EAAE6" w14:textId="77777777" w:rsidR="00681320" w:rsidRDefault="00681320">
      <w:pPr>
        <w:pStyle w:val="BodyText"/>
        <w:rPr>
          <w:b/>
          <w:i/>
          <w:sz w:val="22"/>
        </w:rPr>
      </w:pPr>
    </w:p>
    <w:p w14:paraId="343EF400" w14:textId="77777777" w:rsidR="00681320" w:rsidRDefault="00000000">
      <w:pPr>
        <w:pStyle w:val="Heading1"/>
      </w:pPr>
      <w:bookmarkStart w:id="0" w:name="_TOC_250005"/>
      <w:r>
        <w:t>Table</w:t>
      </w:r>
      <w:r>
        <w:rPr>
          <w:spacing w:val="-13"/>
        </w:rPr>
        <w:t xml:space="preserve"> </w:t>
      </w:r>
      <w:r>
        <w:t>of</w:t>
      </w:r>
      <w:r>
        <w:rPr>
          <w:spacing w:val="-12"/>
        </w:rPr>
        <w:t xml:space="preserve"> </w:t>
      </w:r>
      <w:bookmarkEnd w:id="0"/>
      <w:r>
        <w:t>Contents</w:t>
      </w:r>
    </w:p>
    <w:sdt>
      <w:sdtPr>
        <w:id w:val="2103845162"/>
        <w:docPartObj>
          <w:docPartGallery w:val="Table of Contents"/>
          <w:docPartUnique/>
        </w:docPartObj>
      </w:sdtPr>
      <w:sdtContent>
        <w:p w14:paraId="6E23718C" w14:textId="77777777" w:rsidR="00681320" w:rsidRDefault="00000000">
          <w:pPr>
            <w:pStyle w:val="TOC1"/>
            <w:tabs>
              <w:tab w:val="right" w:pos="9444"/>
            </w:tabs>
            <w:spacing w:before="427"/>
          </w:pPr>
          <w:hyperlink w:anchor="_TOC_250005" w:history="1">
            <w:r>
              <w:t>Table</w:t>
            </w:r>
            <w:r>
              <w:rPr>
                <w:spacing w:val="-1"/>
              </w:rPr>
              <w:t xml:space="preserve"> </w:t>
            </w:r>
            <w:r>
              <w:t>of Contents</w:t>
            </w:r>
            <w:r>
              <w:tab/>
              <w:t>1</w:t>
            </w:r>
          </w:hyperlink>
        </w:p>
        <w:p w14:paraId="60C807FC" w14:textId="77777777" w:rsidR="00681320" w:rsidRDefault="00000000" w:rsidP="005B7FB8">
          <w:pPr>
            <w:pStyle w:val="TOC1"/>
            <w:tabs>
              <w:tab w:val="right" w:pos="9473"/>
            </w:tabs>
            <w:ind w:left="0"/>
          </w:pPr>
          <w:r>
            <w:tab/>
          </w:r>
        </w:p>
        <w:p w14:paraId="74E73FC3" w14:textId="77777777" w:rsidR="00681320" w:rsidRDefault="00000000">
          <w:pPr>
            <w:pStyle w:val="TOC2"/>
            <w:numPr>
              <w:ilvl w:val="0"/>
              <w:numId w:val="5"/>
            </w:numPr>
            <w:tabs>
              <w:tab w:val="left" w:pos="1159"/>
              <w:tab w:val="left" w:pos="1160"/>
              <w:tab w:val="right" w:pos="9482"/>
            </w:tabs>
          </w:pPr>
          <w:hyperlink w:anchor="_TOC_250004" w:history="1">
            <w:r>
              <w:t>Introduction</w:t>
            </w:r>
            <w:r w:rsidR="005B7FB8">
              <w:t xml:space="preserve">                                                                                                                  2</w:t>
            </w:r>
          </w:hyperlink>
        </w:p>
        <w:p w14:paraId="66860749" w14:textId="77777777" w:rsidR="00681320" w:rsidRDefault="00000000">
          <w:pPr>
            <w:pStyle w:val="TOC2"/>
            <w:numPr>
              <w:ilvl w:val="0"/>
              <w:numId w:val="5"/>
            </w:numPr>
            <w:tabs>
              <w:tab w:val="left" w:pos="1159"/>
              <w:tab w:val="left" w:pos="1160"/>
              <w:tab w:val="right" w:pos="9466"/>
            </w:tabs>
          </w:pPr>
          <w:hyperlink w:anchor="_TOC_250003" w:history="1">
            <w:r>
              <w:t>Overview</w:t>
            </w:r>
            <w:r>
              <w:tab/>
              <w:t>2</w:t>
            </w:r>
          </w:hyperlink>
        </w:p>
        <w:p w14:paraId="3ED267A4" w14:textId="77777777" w:rsidR="00681320" w:rsidRDefault="00000000">
          <w:pPr>
            <w:pStyle w:val="TOC2"/>
            <w:numPr>
              <w:ilvl w:val="0"/>
              <w:numId w:val="5"/>
            </w:numPr>
            <w:tabs>
              <w:tab w:val="left" w:pos="1159"/>
              <w:tab w:val="left" w:pos="1160"/>
              <w:tab w:val="right" w:pos="9459"/>
            </w:tabs>
          </w:pPr>
          <w:hyperlink w:anchor="_TOC_250002" w:history="1">
            <w:r w:rsidR="00C70344">
              <w:t>Data Overview</w:t>
            </w:r>
            <w:r>
              <w:tab/>
              <w:t>2</w:t>
            </w:r>
          </w:hyperlink>
        </w:p>
        <w:p w14:paraId="28DEDC8A" w14:textId="77777777" w:rsidR="00681320" w:rsidRDefault="00000000">
          <w:pPr>
            <w:pStyle w:val="TOC2"/>
            <w:numPr>
              <w:ilvl w:val="0"/>
              <w:numId w:val="5"/>
            </w:numPr>
            <w:tabs>
              <w:tab w:val="left" w:pos="1159"/>
              <w:tab w:val="left" w:pos="1160"/>
              <w:tab w:val="right" w:pos="9459"/>
            </w:tabs>
          </w:pPr>
          <w:hyperlink w:anchor="_TOC_250001" w:history="1">
            <w:r w:rsidR="00C70344">
              <w:t>Variables</w:t>
            </w:r>
            <w:r>
              <w:tab/>
              <w:t>2</w:t>
            </w:r>
          </w:hyperlink>
        </w:p>
        <w:p w14:paraId="08BF6B6F" w14:textId="77777777" w:rsidR="00681320" w:rsidRDefault="005B7FB8" w:rsidP="00C70344">
          <w:pPr>
            <w:pStyle w:val="TOC3"/>
            <w:numPr>
              <w:ilvl w:val="0"/>
              <w:numId w:val="5"/>
            </w:numPr>
            <w:tabs>
              <w:tab w:val="left" w:pos="1318"/>
              <w:tab w:val="right" w:pos="9447"/>
            </w:tabs>
            <w:spacing w:before="398"/>
          </w:pPr>
          <w:r>
            <w:t>EDA                                                                                                                                                           3</w:t>
          </w:r>
        </w:p>
        <w:p w14:paraId="328937E0" w14:textId="77777777" w:rsidR="00681320" w:rsidRDefault="00000000">
          <w:pPr>
            <w:pStyle w:val="TOC2"/>
            <w:numPr>
              <w:ilvl w:val="0"/>
              <w:numId w:val="5"/>
            </w:numPr>
            <w:tabs>
              <w:tab w:val="left" w:pos="1159"/>
              <w:tab w:val="left" w:pos="1160"/>
              <w:tab w:val="right" w:pos="9474"/>
            </w:tabs>
            <w:spacing w:before="382"/>
          </w:pPr>
          <w:hyperlink w:anchor="_TOC_250000" w:history="1">
            <w:r>
              <w:t>References</w:t>
            </w:r>
            <w:r>
              <w:tab/>
            </w:r>
            <w:r w:rsidR="005B7FB8">
              <w:t>3</w:t>
            </w:r>
          </w:hyperlink>
        </w:p>
      </w:sdtContent>
    </w:sdt>
    <w:p w14:paraId="553148D7" w14:textId="77777777" w:rsidR="00681320" w:rsidRDefault="00681320">
      <w:pPr>
        <w:pStyle w:val="BodyText"/>
        <w:rPr>
          <w:b/>
          <w:sz w:val="26"/>
        </w:rPr>
      </w:pPr>
    </w:p>
    <w:p w14:paraId="5EC45059" w14:textId="77777777" w:rsidR="00681320" w:rsidRDefault="00681320">
      <w:pPr>
        <w:pStyle w:val="BodyText"/>
        <w:rPr>
          <w:b/>
          <w:sz w:val="26"/>
        </w:rPr>
      </w:pPr>
    </w:p>
    <w:p w14:paraId="2C4B43EB" w14:textId="77777777" w:rsidR="00E72CED" w:rsidRDefault="00E72CED">
      <w:pPr>
        <w:pStyle w:val="BodyText"/>
        <w:rPr>
          <w:b/>
          <w:sz w:val="26"/>
        </w:rPr>
      </w:pPr>
    </w:p>
    <w:p w14:paraId="5E796330" w14:textId="77777777" w:rsidR="00681320" w:rsidRDefault="00681320">
      <w:pPr>
        <w:pStyle w:val="BodyText"/>
        <w:rPr>
          <w:b/>
          <w:sz w:val="26"/>
        </w:rPr>
      </w:pPr>
    </w:p>
    <w:p w14:paraId="71DF19F3" w14:textId="77777777" w:rsidR="00681320" w:rsidRDefault="00681320">
      <w:pPr>
        <w:pStyle w:val="BodyText"/>
      </w:pPr>
      <w:bookmarkStart w:id="1" w:name="_TOC_250004"/>
      <w:bookmarkEnd w:id="1"/>
    </w:p>
    <w:p w14:paraId="16F3869A" w14:textId="77777777" w:rsidR="00E72CED" w:rsidRDefault="00E72CED">
      <w:pPr>
        <w:pStyle w:val="BodyText"/>
      </w:pPr>
    </w:p>
    <w:p w14:paraId="177F7739" w14:textId="77777777" w:rsidR="00E72CED" w:rsidRDefault="00E72CED">
      <w:pPr>
        <w:pStyle w:val="BodyText"/>
      </w:pPr>
    </w:p>
    <w:p w14:paraId="100D7ECE" w14:textId="77777777" w:rsidR="00E72CED" w:rsidRDefault="00E72CED">
      <w:pPr>
        <w:pStyle w:val="BodyText"/>
      </w:pPr>
    </w:p>
    <w:p w14:paraId="70C6680B" w14:textId="77777777" w:rsidR="00E72CED" w:rsidRDefault="00E72CED">
      <w:pPr>
        <w:pStyle w:val="BodyText"/>
      </w:pPr>
    </w:p>
    <w:p w14:paraId="06926B94" w14:textId="77777777" w:rsidR="00E72CED" w:rsidRDefault="00E72CED">
      <w:pPr>
        <w:pStyle w:val="BodyText"/>
      </w:pPr>
    </w:p>
    <w:p w14:paraId="3A35D0BA" w14:textId="77777777" w:rsidR="00E72CED" w:rsidRDefault="00E72CED">
      <w:pPr>
        <w:pStyle w:val="BodyText"/>
      </w:pPr>
    </w:p>
    <w:p w14:paraId="3D953FBE" w14:textId="77777777" w:rsidR="00E72CED" w:rsidRDefault="00E72CED">
      <w:pPr>
        <w:pStyle w:val="BodyText"/>
      </w:pPr>
    </w:p>
    <w:p w14:paraId="21BB4380" w14:textId="77777777" w:rsidR="00E72CED" w:rsidRDefault="00E72CED">
      <w:pPr>
        <w:pStyle w:val="BodyText"/>
      </w:pPr>
    </w:p>
    <w:p w14:paraId="2819596C" w14:textId="77777777" w:rsidR="00E72CED" w:rsidRDefault="00E72CED">
      <w:pPr>
        <w:pStyle w:val="BodyText"/>
      </w:pPr>
    </w:p>
    <w:p w14:paraId="6F88487E" w14:textId="77777777" w:rsidR="00E72CED" w:rsidRDefault="00E72CED">
      <w:pPr>
        <w:pStyle w:val="BodyText"/>
      </w:pPr>
    </w:p>
    <w:p w14:paraId="5A51F5D2" w14:textId="77777777" w:rsidR="00681320" w:rsidRDefault="00681320">
      <w:pPr>
        <w:pStyle w:val="BodyText"/>
      </w:pPr>
    </w:p>
    <w:p w14:paraId="1550506F" w14:textId="77777777" w:rsidR="00681320" w:rsidRDefault="00681320">
      <w:pPr>
        <w:pStyle w:val="BodyText"/>
      </w:pPr>
    </w:p>
    <w:p w14:paraId="452A6F51" w14:textId="77777777" w:rsidR="00681320" w:rsidRDefault="00000000" w:rsidP="00E72CED">
      <w:pPr>
        <w:pStyle w:val="BodyText"/>
        <w:spacing w:before="10"/>
        <w:rPr>
          <w:sz w:val="26"/>
        </w:rPr>
        <w:sectPr w:rsidR="00681320">
          <w:type w:val="continuous"/>
          <w:pgSz w:w="12240" w:h="15840"/>
          <w:pgMar w:top="1500" w:right="1300" w:bottom="280" w:left="1300" w:header="720" w:footer="720" w:gutter="0"/>
          <w:cols w:space="720"/>
        </w:sectPr>
      </w:pPr>
      <w:r>
        <w:rPr>
          <w:noProof/>
        </w:rPr>
        <w:drawing>
          <wp:anchor distT="0" distB="0" distL="0" distR="0" simplePos="0" relativeHeight="251659264" behindDoc="0" locked="0" layoutInCell="1" allowOverlap="1" wp14:anchorId="39EA6962" wp14:editId="70D9A54C">
            <wp:simplePos x="0" y="0"/>
            <wp:positionH relativeFrom="page">
              <wp:posOffset>923925</wp:posOffset>
            </wp:positionH>
            <wp:positionV relativeFrom="paragraph">
              <wp:posOffset>220963</wp:posOffset>
            </wp:positionV>
            <wp:extent cx="5943599" cy="285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43599" cy="28575"/>
                    </a:xfrm>
                    <a:prstGeom prst="rect">
                      <a:avLst/>
                    </a:prstGeom>
                  </pic:spPr>
                </pic:pic>
              </a:graphicData>
            </a:graphic>
          </wp:anchor>
        </w:drawing>
      </w:r>
    </w:p>
    <w:p w14:paraId="07FD4AB9" w14:textId="77777777" w:rsidR="006F7C60" w:rsidRDefault="006F7C60" w:rsidP="006F7C60">
      <w:pPr>
        <w:pStyle w:val="Heading2"/>
        <w:tabs>
          <w:tab w:val="left" w:pos="380"/>
        </w:tabs>
        <w:spacing w:before="177"/>
        <w:ind w:left="140" w:firstLine="0"/>
        <w:rPr>
          <w:sz w:val="32"/>
          <w:szCs w:val="32"/>
        </w:rPr>
      </w:pPr>
    </w:p>
    <w:p w14:paraId="1B285BF3" w14:textId="77777777" w:rsidR="006F7C60" w:rsidRDefault="006F7C60" w:rsidP="006F7C60">
      <w:pPr>
        <w:pStyle w:val="Heading2"/>
        <w:tabs>
          <w:tab w:val="left" w:pos="380"/>
        </w:tabs>
        <w:spacing w:before="177"/>
        <w:ind w:left="0" w:firstLine="0"/>
        <w:rPr>
          <w:sz w:val="32"/>
          <w:szCs w:val="32"/>
        </w:rPr>
      </w:pPr>
    </w:p>
    <w:p w14:paraId="765C2A5A" w14:textId="77777777" w:rsidR="00E72CED" w:rsidRDefault="00E72CED" w:rsidP="006F7C60">
      <w:pPr>
        <w:pStyle w:val="Heading2"/>
        <w:numPr>
          <w:ilvl w:val="0"/>
          <w:numId w:val="7"/>
        </w:numPr>
        <w:tabs>
          <w:tab w:val="left" w:pos="380"/>
        </w:tabs>
        <w:spacing w:before="177"/>
        <w:rPr>
          <w:sz w:val="32"/>
          <w:szCs w:val="32"/>
        </w:rPr>
      </w:pPr>
      <w:r w:rsidRPr="006F7C60">
        <w:rPr>
          <w:sz w:val="32"/>
          <w:szCs w:val="32"/>
        </w:rPr>
        <w:t>Introduction:</w:t>
      </w:r>
    </w:p>
    <w:p w14:paraId="48D1BDEC" w14:textId="77777777" w:rsidR="00E72CED" w:rsidRDefault="00E72CED" w:rsidP="00E72CED">
      <w:pPr>
        <w:pStyle w:val="BodyText"/>
        <w:spacing w:before="7"/>
        <w:rPr>
          <w:b/>
          <w:sz w:val="34"/>
        </w:rPr>
      </w:pPr>
    </w:p>
    <w:p w14:paraId="316FF10F" w14:textId="77777777" w:rsidR="006F7C60" w:rsidRDefault="006F7C60" w:rsidP="006F7C60">
      <w:pPr>
        <w:pStyle w:val="BodyText"/>
        <w:spacing w:before="7"/>
        <w:jc w:val="both"/>
        <w:rPr>
          <w:b/>
          <w:sz w:val="34"/>
        </w:rPr>
      </w:pPr>
      <w:r w:rsidRPr="006F7C60">
        <w:rPr>
          <w:color w:val="202529"/>
          <w:sz w:val="24"/>
          <w:szCs w:val="24"/>
        </w:rPr>
        <w:t>This In our increasingly data-driven world, the power of technology and machine learning can be harnessed to simplify complex decision-making processes. This project delves into the realm of automobile assessment, where we aim to create an automatic system for car evaluation. Specifically, we will focus on aiding prospective car buyers in making informed choices by considering the physical attributes of vehicles. The foundation of our analysis lies in a dataset sourced from ics.uci.edu, which comprises 1,727 rows of data, each with seven distinct attributes.</w:t>
      </w:r>
    </w:p>
    <w:p w14:paraId="2E7F9CA0" w14:textId="77777777" w:rsidR="00681320" w:rsidRDefault="00681320">
      <w:pPr>
        <w:pStyle w:val="BodyText"/>
        <w:spacing w:before="7"/>
        <w:rPr>
          <w:sz w:val="28"/>
        </w:rPr>
      </w:pPr>
    </w:p>
    <w:p w14:paraId="70A8673C" w14:textId="77777777" w:rsidR="00681320" w:rsidRPr="006F7C60" w:rsidRDefault="00000000" w:rsidP="006F7C60">
      <w:pPr>
        <w:pStyle w:val="Heading2"/>
        <w:numPr>
          <w:ilvl w:val="0"/>
          <w:numId w:val="7"/>
        </w:numPr>
        <w:tabs>
          <w:tab w:val="left" w:pos="365"/>
        </w:tabs>
        <w:rPr>
          <w:sz w:val="32"/>
          <w:szCs w:val="32"/>
        </w:rPr>
      </w:pPr>
      <w:bookmarkStart w:id="2" w:name="_TOC_250003"/>
      <w:bookmarkEnd w:id="2"/>
      <w:r w:rsidRPr="006F7C60">
        <w:rPr>
          <w:sz w:val="32"/>
          <w:szCs w:val="32"/>
        </w:rPr>
        <w:t>Overview:</w:t>
      </w:r>
    </w:p>
    <w:p w14:paraId="078D6315" w14:textId="77777777" w:rsidR="00681320" w:rsidRDefault="00681320">
      <w:pPr>
        <w:pStyle w:val="BodyText"/>
        <w:spacing w:before="8"/>
        <w:rPr>
          <w:b/>
          <w:sz w:val="30"/>
        </w:rPr>
      </w:pPr>
    </w:p>
    <w:p w14:paraId="561EE0E3" w14:textId="77777777" w:rsidR="00E72CED" w:rsidRPr="006F7C60" w:rsidRDefault="00E72CED" w:rsidP="006F7C60">
      <w:pPr>
        <w:pStyle w:val="BodyText"/>
        <w:ind w:left="125" w:right="145"/>
        <w:jc w:val="both"/>
        <w:rPr>
          <w:color w:val="202529"/>
          <w:sz w:val="24"/>
          <w:szCs w:val="24"/>
        </w:rPr>
      </w:pPr>
      <w:r w:rsidRPr="006F7C60">
        <w:rPr>
          <w:color w:val="202529"/>
          <w:sz w:val="24"/>
          <w:szCs w:val="24"/>
        </w:rPr>
        <w:t>Cars are essentially part of our regular day-to-day life. There are various kinds of cars produced by different manufacturers subsequently the buyers have a decision to make. When an individual considers buying a car, there are numerous aspects that could influence his/her choice of which kind of car he/she is keen on. The choice buyer or drivers have generally relied upon the price, safety, and how luxurious and how spacious the car is.</w:t>
      </w:r>
    </w:p>
    <w:p w14:paraId="79A65082" w14:textId="77777777" w:rsidR="00E72CED" w:rsidRPr="006F7C60" w:rsidRDefault="00E72CED" w:rsidP="006F7C60">
      <w:pPr>
        <w:pStyle w:val="BodyText"/>
        <w:ind w:left="125" w:right="145"/>
        <w:jc w:val="both"/>
        <w:rPr>
          <w:color w:val="202529"/>
          <w:sz w:val="24"/>
          <w:szCs w:val="24"/>
        </w:rPr>
      </w:pPr>
      <w:r w:rsidRPr="006F7C60">
        <w:rPr>
          <w:color w:val="202529"/>
          <w:sz w:val="24"/>
          <w:szCs w:val="24"/>
        </w:rPr>
        <w:t>A car evaluation database is significant structure information that everyone should take a look at for the car features and is useful in decision making. This dataset is labeled according to the specification of PRICE, COMFORT, and SAFETY.</w:t>
      </w:r>
    </w:p>
    <w:p w14:paraId="7C6B8894" w14:textId="77777777" w:rsidR="00681320" w:rsidRDefault="00E72CED" w:rsidP="006F7C60">
      <w:pPr>
        <w:pStyle w:val="BodyText"/>
        <w:ind w:left="125" w:right="145"/>
        <w:jc w:val="both"/>
        <w:rPr>
          <w:sz w:val="24"/>
          <w:szCs w:val="24"/>
        </w:rPr>
      </w:pPr>
      <w:r w:rsidRPr="006F7C60">
        <w:rPr>
          <w:color w:val="202529"/>
          <w:sz w:val="24"/>
          <w:szCs w:val="24"/>
        </w:rPr>
        <w:t>The objective of this report is especially to determine the decision making, identifying the car variables like car price with other various variables to decide between good acceptable cars from the unaccepted values from the target value.</w:t>
      </w:r>
    </w:p>
    <w:p w14:paraId="4463919F" w14:textId="77777777" w:rsidR="006F7C60" w:rsidRPr="006F7C60" w:rsidRDefault="006F7C60" w:rsidP="006F7C60">
      <w:pPr>
        <w:pStyle w:val="BodyText"/>
        <w:ind w:left="125" w:right="145"/>
        <w:jc w:val="both"/>
        <w:rPr>
          <w:sz w:val="24"/>
          <w:szCs w:val="24"/>
        </w:rPr>
      </w:pPr>
    </w:p>
    <w:p w14:paraId="3AD66458" w14:textId="77777777" w:rsidR="006F7C60" w:rsidRPr="006F7C60" w:rsidRDefault="006F7C60" w:rsidP="006F7C60">
      <w:pPr>
        <w:pStyle w:val="BodyText"/>
        <w:numPr>
          <w:ilvl w:val="0"/>
          <w:numId w:val="7"/>
        </w:numPr>
        <w:rPr>
          <w:b/>
          <w:bCs/>
          <w:sz w:val="32"/>
          <w:szCs w:val="32"/>
        </w:rPr>
      </w:pPr>
      <w:r w:rsidRPr="006F7C60">
        <w:rPr>
          <w:b/>
          <w:bCs/>
          <w:sz w:val="32"/>
          <w:szCs w:val="32"/>
        </w:rPr>
        <w:t>Dataset Overview:</w:t>
      </w:r>
    </w:p>
    <w:p w14:paraId="4DD446CE" w14:textId="77777777" w:rsidR="006F7C60" w:rsidRPr="006F7C60" w:rsidRDefault="006F7C60" w:rsidP="006F7C60">
      <w:pPr>
        <w:pStyle w:val="BodyText"/>
        <w:rPr>
          <w:sz w:val="22"/>
        </w:rPr>
      </w:pPr>
    </w:p>
    <w:p w14:paraId="63AD2792" w14:textId="77777777" w:rsidR="006F7C60" w:rsidRPr="006F7C60" w:rsidRDefault="006F7C60" w:rsidP="006F7C60">
      <w:pPr>
        <w:pStyle w:val="BodyText"/>
        <w:jc w:val="both"/>
        <w:rPr>
          <w:sz w:val="24"/>
          <w:szCs w:val="24"/>
        </w:rPr>
      </w:pPr>
      <w:r w:rsidRPr="006F7C60">
        <w:rPr>
          <w:sz w:val="24"/>
          <w:szCs w:val="24"/>
        </w:rPr>
        <w:t>The dataset we've obtained contains crucial information about various cars, each described by six attributes. These attributes serve as the key determinants in categorizing each car into one of four classes: unacceptable, acceptable, good, or very good. The importance of this project is evident in its potential to empower individuals to make well-informed decisions when it comes to purchasing an automobile, a significant financial investment.</w:t>
      </w:r>
    </w:p>
    <w:p w14:paraId="04D40AF9" w14:textId="77777777" w:rsidR="00681320" w:rsidRDefault="00681320">
      <w:pPr>
        <w:pStyle w:val="BodyText"/>
        <w:rPr>
          <w:sz w:val="22"/>
        </w:rPr>
      </w:pPr>
    </w:p>
    <w:p w14:paraId="55B59A65" w14:textId="77777777" w:rsidR="00681320" w:rsidRDefault="00681320">
      <w:pPr>
        <w:spacing w:line="374" w:lineRule="auto"/>
        <w:jc w:val="both"/>
        <w:rPr>
          <w:sz w:val="32"/>
          <w:szCs w:val="32"/>
        </w:rPr>
      </w:pPr>
      <w:bookmarkStart w:id="3" w:name="_TOC_250001"/>
      <w:bookmarkEnd w:id="3"/>
    </w:p>
    <w:p w14:paraId="32F0E76A" w14:textId="77777777" w:rsidR="006F7C60" w:rsidRDefault="006F7C60" w:rsidP="006F7C60">
      <w:pPr>
        <w:pStyle w:val="BodyText"/>
        <w:rPr>
          <w:b/>
          <w:bCs/>
          <w:sz w:val="32"/>
          <w:szCs w:val="32"/>
        </w:rPr>
      </w:pPr>
      <w:r>
        <w:rPr>
          <w:b/>
          <w:bCs/>
          <w:sz w:val="32"/>
          <w:szCs w:val="32"/>
        </w:rPr>
        <w:t>4. Variables:</w:t>
      </w:r>
    </w:p>
    <w:p w14:paraId="5EEA955D" w14:textId="77777777" w:rsidR="006F7C60" w:rsidRDefault="006F7C60" w:rsidP="006F7C60">
      <w:pPr>
        <w:pStyle w:val="BodyText"/>
        <w:rPr>
          <w:b/>
          <w:bCs/>
          <w:sz w:val="32"/>
          <w:szCs w:val="32"/>
        </w:rPr>
      </w:pPr>
    </w:p>
    <w:p w14:paraId="6870F20A" w14:textId="77777777" w:rsidR="006F7C60" w:rsidRDefault="006F7C60" w:rsidP="006F7C60">
      <w:pPr>
        <w:pStyle w:val="BodyText"/>
        <w:rPr>
          <w:b/>
          <w:bCs/>
          <w:sz w:val="32"/>
          <w:szCs w:val="32"/>
        </w:rPr>
      </w:pPr>
    </w:p>
    <w:p w14:paraId="500260FE" w14:textId="77777777" w:rsidR="006F7C60" w:rsidRPr="006F7C60" w:rsidRDefault="006F7C60" w:rsidP="006F7C60">
      <w:pPr>
        <w:pStyle w:val="ListParagraph"/>
        <w:widowControl/>
        <w:numPr>
          <w:ilvl w:val="0"/>
          <w:numId w:val="10"/>
        </w:numPr>
        <w:autoSpaceDE/>
        <w:autoSpaceDN/>
        <w:spacing w:before="100" w:beforeAutospacing="1" w:after="100" w:afterAutospacing="1"/>
        <w:rPr>
          <w:rFonts w:ascii="Arial" w:hAnsi="Arial" w:cs="Arial"/>
          <w:sz w:val="21"/>
          <w:szCs w:val="21"/>
        </w:rPr>
      </w:pPr>
      <w:r w:rsidRPr="006F7C60">
        <w:rPr>
          <w:rFonts w:ascii="Arial" w:hAnsi="Arial" w:cs="Arial"/>
          <w:b/>
          <w:bCs/>
          <w:sz w:val="21"/>
          <w:szCs w:val="21"/>
        </w:rPr>
        <w:t>Buying Price</w:t>
      </w:r>
      <w:r w:rsidRPr="006F7C60">
        <w:rPr>
          <w:rFonts w:ascii="Arial" w:hAnsi="Arial" w:cs="Arial"/>
          <w:sz w:val="21"/>
          <w:szCs w:val="21"/>
        </w:rPr>
        <w:t> : v-high, high, med, low</w:t>
      </w:r>
      <w:r w:rsidRPr="006F7C60">
        <w:rPr>
          <w:rFonts w:ascii="Arial" w:hAnsi="Arial" w:cs="Arial"/>
          <w:sz w:val="21"/>
          <w:szCs w:val="21"/>
        </w:rPr>
        <w:br/>
      </w:r>
      <w:r w:rsidRPr="006F7C60">
        <w:rPr>
          <w:rFonts w:ascii="Arial" w:hAnsi="Arial" w:cs="Arial"/>
          <w:b/>
          <w:bCs/>
          <w:sz w:val="21"/>
          <w:szCs w:val="21"/>
        </w:rPr>
        <w:t>Maintenance Cost</w:t>
      </w:r>
      <w:r w:rsidRPr="006F7C60">
        <w:rPr>
          <w:rFonts w:ascii="Arial" w:hAnsi="Arial" w:cs="Arial"/>
          <w:sz w:val="21"/>
          <w:szCs w:val="21"/>
        </w:rPr>
        <w:t> : v-high, high, med, low</w:t>
      </w:r>
      <w:r w:rsidRPr="006F7C60">
        <w:rPr>
          <w:rFonts w:ascii="Arial" w:hAnsi="Arial" w:cs="Arial"/>
          <w:sz w:val="21"/>
          <w:szCs w:val="21"/>
        </w:rPr>
        <w:br/>
      </w:r>
      <w:r w:rsidRPr="006F7C60">
        <w:rPr>
          <w:rFonts w:ascii="Arial" w:hAnsi="Arial" w:cs="Arial"/>
          <w:b/>
          <w:bCs/>
          <w:sz w:val="21"/>
          <w:szCs w:val="21"/>
        </w:rPr>
        <w:t>Number of doors</w:t>
      </w:r>
      <w:r w:rsidRPr="006F7C60">
        <w:rPr>
          <w:rFonts w:ascii="Arial" w:hAnsi="Arial" w:cs="Arial"/>
          <w:sz w:val="21"/>
          <w:szCs w:val="21"/>
        </w:rPr>
        <w:t>: 2, 3, 4, 5-more</w:t>
      </w:r>
      <w:r w:rsidRPr="006F7C60">
        <w:rPr>
          <w:rFonts w:ascii="Arial" w:hAnsi="Arial" w:cs="Arial"/>
          <w:sz w:val="21"/>
          <w:szCs w:val="21"/>
        </w:rPr>
        <w:br/>
      </w:r>
      <w:r w:rsidRPr="006F7C60">
        <w:rPr>
          <w:rFonts w:ascii="Arial" w:hAnsi="Arial" w:cs="Arial"/>
          <w:b/>
          <w:bCs/>
          <w:sz w:val="21"/>
          <w:szCs w:val="21"/>
        </w:rPr>
        <w:t>Number of persons</w:t>
      </w:r>
      <w:r w:rsidRPr="006F7C60">
        <w:rPr>
          <w:rFonts w:ascii="Arial" w:hAnsi="Arial" w:cs="Arial"/>
          <w:sz w:val="21"/>
          <w:szCs w:val="21"/>
        </w:rPr>
        <w:t>: 2, 4, more</w:t>
      </w:r>
      <w:r w:rsidRPr="006F7C60">
        <w:rPr>
          <w:rFonts w:ascii="Arial" w:hAnsi="Arial" w:cs="Arial"/>
          <w:sz w:val="21"/>
          <w:szCs w:val="21"/>
        </w:rPr>
        <w:br/>
      </w:r>
      <w:r w:rsidRPr="006F7C60">
        <w:rPr>
          <w:rFonts w:ascii="Arial" w:hAnsi="Arial" w:cs="Arial"/>
          <w:b/>
          <w:bCs/>
          <w:sz w:val="21"/>
          <w:szCs w:val="21"/>
        </w:rPr>
        <w:lastRenderedPageBreak/>
        <w:t>lug_boot</w:t>
      </w:r>
      <w:r w:rsidRPr="006F7C60">
        <w:rPr>
          <w:rFonts w:ascii="Arial" w:hAnsi="Arial" w:cs="Arial"/>
          <w:sz w:val="21"/>
          <w:szCs w:val="21"/>
        </w:rPr>
        <w:t>: small, med, big</w:t>
      </w:r>
      <w:r w:rsidRPr="006F7C60">
        <w:rPr>
          <w:rFonts w:ascii="Arial" w:hAnsi="Arial" w:cs="Arial"/>
          <w:sz w:val="21"/>
          <w:szCs w:val="21"/>
        </w:rPr>
        <w:br/>
      </w:r>
      <w:r w:rsidRPr="006F7C60">
        <w:rPr>
          <w:rFonts w:ascii="Arial" w:hAnsi="Arial" w:cs="Arial"/>
          <w:b/>
          <w:bCs/>
          <w:sz w:val="21"/>
          <w:szCs w:val="21"/>
        </w:rPr>
        <w:t>Safety</w:t>
      </w:r>
      <w:r w:rsidRPr="006F7C60">
        <w:rPr>
          <w:rFonts w:ascii="Arial" w:hAnsi="Arial" w:cs="Arial"/>
          <w:sz w:val="21"/>
          <w:szCs w:val="21"/>
        </w:rPr>
        <w:t>: low, med, high</w:t>
      </w:r>
      <w:r w:rsidRPr="006F7C60">
        <w:rPr>
          <w:rFonts w:ascii="Arial" w:hAnsi="Arial" w:cs="Arial"/>
          <w:sz w:val="21"/>
          <w:szCs w:val="21"/>
        </w:rPr>
        <w:br/>
      </w:r>
      <w:r w:rsidRPr="006F7C60">
        <w:rPr>
          <w:rFonts w:ascii="Arial" w:hAnsi="Arial" w:cs="Arial"/>
          <w:b/>
          <w:bCs/>
          <w:sz w:val="21"/>
          <w:szCs w:val="21"/>
        </w:rPr>
        <w:t>Decision</w:t>
      </w:r>
      <w:r w:rsidRPr="006F7C60">
        <w:rPr>
          <w:rFonts w:ascii="Arial" w:hAnsi="Arial" w:cs="Arial"/>
          <w:sz w:val="21"/>
          <w:szCs w:val="21"/>
        </w:rPr>
        <w:t>: unacceptable, acceptable, good or very good</w:t>
      </w:r>
    </w:p>
    <w:p w14:paraId="064FD7AE" w14:textId="77777777" w:rsidR="006F7C60" w:rsidRDefault="006F7C60" w:rsidP="006F7C60">
      <w:pPr>
        <w:pStyle w:val="BodyText"/>
        <w:rPr>
          <w:b/>
          <w:bCs/>
          <w:sz w:val="32"/>
          <w:szCs w:val="32"/>
        </w:rPr>
      </w:pPr>
    </w:p>
    <w:p w14:paraId="4011D4CD" w14:textId="77777777" w:rsidR="006F7C60" w:rsidRDefault="006F7C60" w:rsidP="006F7C60">
      <w:pPr>
        <w:pStyle w:val="BodyText"/>
        <w:rPr>
          <w:b/>
          <w:bCs/>
          <w:sz w:val="32"/>
          <w:szCs w:val="32"/>
        </w:rPr>
      </w:pPr>
    </w:p>
    <w:p w14:paraId="071D84DB" w14:textId="77777777" w:rsidR="00C70344" w:rsidRDefault="00C70344" w:rsidP="006F7C60">
      <w:pPr>
        <w:pStyle w:val="BodyText"/>
        <w:rPr>
          <w:b/>
          <w:bCs/>
          <w:sz w:val="32"/>
          <w:szCs w:val="32"/>
        </w:rPr>
      </w:pPr>
      <w:r>
        <w:rPr>
          <w:b/>
          <w:bCs/>
          <w:sz w:val="32"/>
          <w:szCs w:val="32"/>
        </w:rPr>
        <w:t>5.   EDA:</w:t>
      </w:r>
    </w:p>
    <w:p w14:paraId="127E8ADF" w14:textId="77777777" w:rsidR="00C70344" w:rsidRDefault="00C70344" w:rsidP="006F7C60">
      <w:pPr>
        <w:pStyle w:val="BodyText"/>
        <w:rPr>
          <w:b/>
          <w:bCs/>
          <w:sz w:val="32"/>
          <w:szCs w:val="32"/>
        </w:rPr>
      </w:pPr>
    </w:p>
    <w:p w14:paraId="1BA2412A" w14:textId="77777777" w:rsidR="00C70344" w:rsidRDefault="00C70344" w:rsidP="006F7C60">
      <w:pPr>
        <w:pStyle w:val="BodyText"/>
        <w:rPr>
          <w:b/>
          <w:bCs/>
          <w:sz w:val="32"/>
          <w:szCs w:val="32"/>
        </w:rPr>
      </w:pPr>
    </w:p>
    <w:p w14:paraId="3AAAABEB" w14:textId="77777777" w:rsidR="00C70344" w:rsidRDefault="00C70344" w:rsidP="00C70344">
      <w:pPr>
        <w:pStyle w:val="BodyText"/>
        <w:jc w:val="both"/>
        <w:rPr>
          <w:sz w:val="24"/>
          <w:szCs w:val="24"/>
        </w:rPr>
      </w:pPr>
    </w:p>
    <w:p w14:paraId="40923109" w14:textId="77777777" w:rsidR="005B7FB8" w:rsidRPr="005B7FB8" w:rsidRDefault="005B7FB8" w:rsidP="005B7FB8">
      <w:pPr>
        <w:pStyle w:val="BodyText"/>
        <w:jc w:val="both"/>
        <w:rPr>
          <w:sz w:val="24"/>
          <w:szCs w:val="24"/>
        </w:rPr>
      </w:pPr>
      <w:bookmarkStart w:id="4" w:name="_TOC_250000"/>
      <w:bookmarkEnd w:id="4"/>
      <w:r w:rsidRPr="005B7FB8">
        <w:rPr>
          <w:sz w:val="24"/>
          <w:szCs w:val="24"/>
        </w:rPr>
        <w:t>In the course of this project, we have employed various data visualization techniques, particularly count plots, to gain a comprehensive understanding of the car evaluation dataset. Count plots have allowed us to visualize the distribution of data across different variables, unveiling the frequency and uniqueness of values within each attribute. One crucial observation that emerges from our exploration is the imbalance in the 'class' variable. We notice a higher prevalence of 'unacc' values compared to the other classes. This observation signifies a pronounced class imbalance, making the task at hand a challenging unbalanced multiclass classification problem.</w:t>
      </w:r>
    </w:p>
    <w:p w14:paraId="436FF7DE" w14:textId="77777777" w:rsidR="005B7FB8" w:rsidRPr="005B7FB8" w:rsidRDefault="005B7FB8" w:rsidP="005B7FB8">
      <w:pPr>
        <w:pStyle w:val="BodyText"/>
        <w:jc w:val="both"/>
        <w:rPr>
          <w:sz w:val="24"/>
          <w:szCs w:val="24"/>
        </w:rPr>
      </w:pPr>
    </w:p>
    <w:p w14:paraId="3984D212" w14:textId="77777777" w:rsidR="005B7FB8" w:rsidRPr="005B7FB8" w:rsidRDefault="005B7FB8" w:rsidP="005B7FB8">
      <w:pPr>
        <w:pStyle w:val="BodyText"/>
        <w:jc w:val="both"/>
        <w:rPr>
          <w:sz w:val="24"/>
          <w:szCs w:val="24"/>
        </w:rPr>
      </w:pPr>
      <w:r w:rsidRPr="005B7FB8">
        <w:rPr>
          <w:sz w:val="24"/>
          <w:szCs w:val="24"/>
        </w:rPr>
        <w:t>Unbalanced class distribution, as observed in this dataset, presents a unique set of challenges for machine learning and classification models. In our case, 'unacc' cars are overrepresented, while other categories may have fewer instances. This imbalance can lead to model bias and may impact the ability to accurately classify cars into the various evaluation categories. Therefore, addressing class imbalance becomes a critical aspect of this project. Techniques such as resampling, using different evaluation metrics, or exploring more advanced machine learning models tailored for imbalanced datasets may be necessary to ensure that the classification results are reliable and robust. Acknowledging and managing this class imbalance is vital in developing a trustworthy car evaluation system.</w:t>
      </w:r>
    </w:p>
    <w:p w14:paraId="377BCEE3" w14:textId="77777777" w:rsidR="005B7FB8" w:rsidRPr="005B7FB8" w:rsidRDefault="005B7FB8" w:rsidP="005B7FB8">
      <w:pPr>
        <w:pStyle w:val="BodyText"/>
        <w:rPr>
          <w:sz w:val="24"/>
          <w:szCs w:val="24"/>
        </w:rPr>
      </w:pPr>
    </w:p>
    <w:p w14:paraId="23BCA5D8" w14:textId="77777777" w:rsidR="005B7FB8" w:rsidRPr="005B7FB8" w:rsidRDefault="005B7FB8" w:rsidP="005B7FB8">
      <w:pPr>
        <w:pStyle w:val="BodyText"/>
        <w:rPr>
          <w:sz w:val="24"/>
          <w:szCs w:val="24"/>
        </w:rPr>
      </w:pPr>
    </w:p>
    <w:p w14:paraId="17331EF8" w14:textId="77777777" w:rsidR="005B7FB8" w:rsidRPr="005B7FB8" w:rsidRDefault="005B7FB8" w:rsidP="005B7FB8">
      <w:pPr>
        <w:pStyle w:val="BodyText"/>
        <w:rPr>
          <w:sz w:val="24"/>
          <w:szCs w:val="24"/>
        </w:rPr>
      </w:pPr>
    </w:p>
    <w:p w14:paraId="1F37DF38" w14:textId="77777777" w:rsidR="005B7FB8" w:rsidRPr="005B7FB8" w:rsidRDefault="005B7FB8" w:rsidP="005B7FB8">
      <w:pPr>
        <w:pStyle w:val="BodyText"/>
        <w:rPr>
          <w:sz w:val="24"/>
          <w:szCs w:val="24"/>
        </w:rPr>
      </w:pPr>
    </w:p>
    <w:p w14:paraId="3D7B39FD" w14:textId="77777777" w:rsidR="005B7FB8" w:rsidRDefault="005B7FB8" w:rsidP="005B7FB8">
      <w:pPr>
        <w:pStyle w:val="BodyText"/>
        <w:rPr>
          <w:b/>
          <w:bCs/>
          <w:sz w:val="32"/>
          <w:szCs w:val="32"/>
        </w:rPr>
      </w:pPr>
      <w:r>
        <w:rPr>
          <w:b/>
          <w:bCs/>
          <w:sz w:val="32"/>
          <w:szCs w:val="32"/>
        </w:rPr>
        <w:t>6.   Reference:</w:t>
      </w:r>
    </w:p>
    <w:p w14:paraId="3B6C8629" w14:textId="77777777" w:rsidR="005B7FB8" w:rsidRDefault="005B7FB8" w:rsidP="005B7FB8">
      <w:pPr>
        <w:pStyle w:val="BodyText"/>
        <w:rPr>
          <w:sz w:val="24"/>
          <w:szCs w:val="24"/>
        </w:rPr>
      </w:pPr>
    </w:p>
    <w:p w14:paraId="4D63B846" w14:textId="77777777" w:rsidR="005B7FB8" w:rsidRDefault="005B7FB8" w:rsidP="005B7FB8">
      <w:pPr>
        <w:pStyle w:val="BodyText"/>
        <w:rPr>
          <w:sz w:val="24"/>
          <w:szCs w:val="24"/>
        </w:rPr>
      </w:pPr>
    </w:p>
    <w:p w14:paraId="05A1260E" w14:textId="77777777" w:rsidR="005B7FB8" w:rsidRDefault="005B7FB8" w:rsidP="005B7FB8">
      <w:pPr>
        <w:pStyle w:val="BodyText"/>
        <w:rPr>
          <w:sz w:val="24"/>
          <w:szCs w:val="24"/>
        </w:rPr>
      </w:pPr>
    </w:p>
    <w:p w14:paraId="123DABA6" w14:textId="77777777" w:rsidR="00681320" w:rsidRDefault="00000000" w:rsidP="005B7FB8">
      <w:pPr>
        <w:pStyle w:val="BodyText"/>
        <w:numPr>
          <w:ilvl w:val="0"/>
          <w:numId w:val="11"/>
        </w:numPr>
        <w:spacing w:before="11"/>
        <w:rPr>
          <w:bCs/>
          <w:sz w:val="24"/>
          <w:szCs w:val="24"/>
        </w:rPr>
      </w:pPr>
      <w:hyperlink r:id="rId9" w:history="1">
        <w:r w:rsidR="005B7FB8" w:rsidRPr="00E87512">
          <w:rPr>
            <w:rStyle w:val="Hyperlink"/>
            <w:bCs/>
            <w:sz w:val="24"/>
            <w:szCs w:val="24"/>
          </w:rPr>
          <w:t>https://archive.ics.uci.edu/dataset/19/car+evaluation</w:t>
        </w:r>
      </w:hyperlink>
    </w:p>
    <w:p w14:paraId="62EEBA7F" w14:textId="77777777" w:rsidR="005B7FB8" w:rsidRDefault="00000000" w:rsidP="005B7FB8">
      <w:pPr>
        <w:pStyle w:val="BodyText"/>
        <w:numPr>
          <w:ilvl w:val="0"/>
          <w:numId w:val="11"/>
        </w:numPr>
        <w:spacing w:before="11"/>
        <w:rPr>
          <w:bCs/>
          <w:sz w:val="24"/>
          <w:szCs w:val="24"/>
        </w:rPr>
      </w:pPr>
      <w:hyperlink r:id="rId10" w:history="1">
        <w:r w:rsidR="005B7FB8" w:rsidRPr="00E87512">
          <w:rPr>
            <w:rStyle w:val="Hyperlink"/>
            <w:bCs/>
            <w:sz w:val="24"/>
            <w:szCs w:val="24"/>
          </w:rPr>
          <w:t>https://towardsdatascience.com/learn-rabbitmq-for-event-driven-architecture-eda-e1e7377db2b</w:t>
        </w:r>
      </w:hyperlink>
    </w:p>
    <w:p w14:paraId="7B758701" w14:textId="77777777" w:rsidR="005B7FB8" w:rsidRDefault="00000000" w:rsidP="005B7FB8">
      <w:pPr>
        <w:pStyle w:val="BodyText"/>
        <w:numPr>
          <w:ilvl w:val="0"/>
          <w:numId w:val="11"/>
        </w:numPr>
        <w:spacing w:before="11"/>
        <w:rPr>
          <w:bCs/>
          <w:sz w:val="24"/>
          <w:szCs w:val="24"/>
        </w:rPr>
      </w:pPr>
      <w:hyperlink r:id="rId11" w:history="1">
        <w:r w:rsidR="005B7FB8" w:rsidRPr="00E87512">
          <w:rPr>
            <w:rStyle w:val="Hyperlink"/>
            <w:bCs/>
            <w:sz w:val="24"/>
            <w:szCs w:val="24"/>
          </w:rPr>
          <w:t>https://www.scalablepath.com/data-science/exploratory-data-analysis</w:t>
        </w:r>
      </w:hyperlink>
    </w:p>
    <w:p w14:paraId="66C92EA4" w14:textId="77777777" w:rsidR="005B7FB8" w:rsidRDefault="00000000" w:rsidP="005B7FB8">
      <w:pPr>
        <w:pStyle w:val="BodyText"/>
        <w:numPr>
          <w:ilvl w:val="0"/>
          <w:numId w:val="11"/>
        </w:numPr>
        <w:spacing w:before="11"/>
        <w:rPr>
          <w:bCs/>
          <w:sz w:val="24"/>
          <w:szCs w:val="24"/>
        </w:rPr>
      </w:pPr>
      <w:hyperlink r:id="rId12" w:history="1">
        <w:r w:rsidR="005B7FB8" w:rsidRPr="00E87512">
          <w:rPr>
            <w:rStyle w:val="Hyperlink"/>
            <w:bCs/>
            <w:sz w:val="24"/>
            <w:szCs w:val="24"/>
          </w:rPr>
          <w:t>https://www.geeksforgeeks.org/what-is-exploratory-data-analysis/</w:t>
        </w:r>
      </w:hyperlink>
    </w:p>
    <w:p w14:paraId="4F0F3E64" w14:textId="77777777" w:rsidR="005B7FB8" w:rsidRDefault="00000000" w:rsidP="005B7FB8">
      <w:pPr>
        <w:pStyle w:val="BodyText"/>
        <w:numPr>
          <w:ilvl w:val="0"/>
          <w:numId w:val="11"/>
        </w:numPr>
        <w:spacing w:before="11"/>
        <w:rPr>
          <w:bCs/>
          <w:sz w:val="24"/>
          <w:szCs w:val="24"/>
        </w:rPr>
      </w:pPr>
      <w:hyperlink r:id="rId13" w:history="1">
        <w:r w:rsidR="005B7FB8" w:rsidRPr="00E87512">
          <w:rPr>
            <w:rStyle w:val="Hyperlink"/>
            <w:bCs/>
            <w:sz w:val="24"/>
            <w:szCs w:val="24"/>
          </w:rPr>
          <w:t>https://www.digitalocean.com/community/tutorials/exploratory-data-analysis-python</w:t>
        </w:r>
      </w:hyperlink>
    </w:p>
    <w:p w14:paraId="16D962FD" w14:textId="77777777" w:rsidR="005B7FB8" w:rsidRPr="005B7FB8" w:rsidRDefault="005B7FB8" w:rsidP="005B7FB8">
      <w:pPr>
        <w:pStyle w:val="BodyText"/>
        <w:spacing w:before="11"/>
        <w:ind w:left="720"/>
        <w:rPr>
          <w:bCs/>
          <w:sz w:val="24"/>
          <w:szCs w:val="24"/>
        </w:rPr>
      </w:pPr>
    </w:p>
    <w:p w14:paraId="2CB74387" w14:textId="77777777" w:rsidR="00681320" w:rsidRDefault="00681320" w:rsidP="006F7C60">
      <w:pPr>
        <w:pStyle w:val="ListParagraph"/>
        <w:tabs>
          <w:tab w:val="left" w:pos="859"/>
          <w:tab w:val="left" w:pos="860"/>
        </w:tabs>
        <w:spacing w:before="145"/>
        <w:ind w:firstLine="0"/>
        <w:rPr>
          <w:sz w:val="20"/>
        </w:rPr>
      </w:pPr>
    </w:p>
    <w:sectPr w:rsidR="00681320">
      <w:headerReference w:type="default" r:id="rId14"/>
      <w:footerReference w:type="default" r:id="rId15"/>
      <w:pgSz w:w="12240" w:h="15840"/>
      <w:pgMar w:top="1360" w:right="1300" w:bottom="1080" w:left="1300" w:header="1046"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36B9F" w14:textId="77777777" w:rsidR="0042547C" w:rsidRDefault="0042547C">
      <w:r>
        <w:separator/>
      </w:r>
    </w:p>
  </w:endnote>
  <w:endnote w:type="continuationSeparator" w:id="0">
    <w:p w14:paraId="470A6879" w14:textId="77777777" w:rsidR="0042547C" w:rsidRDefault="0042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9D79" w14:textId="77777777" w:rsidR="00681320" w:rsidRDefault="00000000">
    <w:pPr>
      <w:pStyle w:val="BodyText"/>
      <w:spacing w:line="14" w:lineRule="auto"/>
    </w:pPr>
    <w:r>
      <w:rPr>
        <w:noProof/>
      </w:rPr>
      <w:drawing>
        <wp:anchor distT="0" distB="0" distL="0" distR="0" simplePos="0" relativeHeight="251666944" behindDoc="1" locked="0" layoutInCell="1" allowOverlap="1" wp14:anchorId="6CD12EDA" wp14:editId="2FFF515D">
          <wp:simplePos x="0" y="0"/>
          <wp:positionH relativeFrom="page">
            <wp:posOffset>923925</wp:posOffset>
          </wp:positionH>
          <wp:positionV relativeFrom="page">
            <wp:posOffset>9316212</wp:posOffset>
          </wp:positionV>
          <wp:extent cx="5943599" cy="28575"/>
          <wp:effectExtent l="0" t="0" r="0" b="0"/>
          <wp:wrapNone/>
          <wp:docPr id="1557414440" name="Picture 155741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5943599" cy="28575"/>
                  </a:xfrm>
                  <a:prstGeom prst="rect">
                    <a:avLst/>
                  </a:prstGeom>
                </pic:spPr>
              </pic:pic>
            </a:graphicData>
          </a:graphic>
        </wp:anchor>
      </w:drawing>
    </w:r>
    <w:r w:rsidR="00E72CED">
      <w:rPr>
        <w:noProof/>
      </w:rPr>
      <mc:AlternateContent>
        <mc:Choice Requires="wps">
          <w:drawing>
            <wp:anchor distT="0" distB="0" distL="114300" distR="114300" simplePos="0" relativeHeight="251688448" behindDoc="1" locked="0" layoutInCell="1" allowOverlap="1" wp14:anchorId="70E13379" wp14:editId="0A80AF3B">
              <wp:simplePos x="0" y="0"/>
              <wp:positionH relativeFrom="page">
                <wp:posOffset>923925</wp:posOffset>
              </wp:positionH>
              <wp:positionV relativeFrom="page">
                <wp:posOffset>9370695</wp:posOffset>
              </wp:positionV>
              <wp:extent cx="133985" cy="186055"/>
              <wp:effectExtent l="0" t="0" r="0" b="0"/>
              <wp:wrapNone/>
              <wp:docPr id="8160396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F3118" w14:textId="77777777" w:rsidR="00681320" w:rsidRDefault="00000000">
                          <w:pPr>
                            <w:spacing w:before="26"/>
                            <w:ind w:left="60"/>
                            <w:rPr>
                              <w:rFonts w:ascii="Microsoft Sans Serif"/>
                            </w:rPr>
                          </w:pPr>
                          <w:r>
                            <w:fldChar w:fldCharType="begin"/>
                          </w:r>
                          <w:r>
                            <w:rPr>
                              <w:rFonts w:ascii="Microsoft Sans Serif"/>
                              <w:w w:val="73"/>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2.75pt;margin-top:737.85pt;width:10.55pt;height:14.6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" filled="f" stroked="f">
              <v:textbox inset="0,0,0,0">
                <w:txbxContent>
                  <w:p w:rsidR="00681320" w:rsidRDefault="00000000">
                    <w:pPr>
                      <w:spacing w:before="26"/>
                      <w:ind w:left="60"/>
                      <w:rPr>
                        <w:rFonts w:ascii="Microsoft Sans Serif"/>
                      </w:rPr>
                    </w:pPr>
                    <w:r>
                      <w:fldChar w:fldCharType="begin"/>
                    </w:r>
                    <w:r>
                      <w:rPr>
                        <w:rFonts w:ascii="Microsoft Sans Serif"/>
                        <w:w w:val="73"/>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2101A" w14:textId="77777777" w:rsidR="0042547C" w:rsidRDefault="0042547C">
      <w:r>
        <w:separator/>
      </w:r>
    </w:p>
  </w:footnote>
  <w:footnote w:type="continuationSeparator" w:id="0">
    <w:p w14:paraId="6D5FB962" w14:textId="77777777" w:rsidR="0042547C" w:rsidRDefault="00425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CF76C" w14:textId="77777777" w:rsidR="00681320" w:rsidRDefault="00000000">
    <w:pPr>
      <w:pStyle w:val="BodyText"/>
      <w:spacing w:line="14" w:lineRule="auto"/>
    </w:pPr>
    <w:r>
      <w:rPr>
        <w:noProof/>
      </w:rPr>
      <w:drawing>
        <wp:anchor distT="0" distB="0" distL="0" distR="0" simplePos="0" relativeHeight="251645440" behindDoc="1" locked="0" layoutInCell="1" allowOverlap="1" wp14:anchorId="34485963" wp14:editId="5699FECF">
          <wp:simplePos x="0" y="0"/>
          <wp:positionH relativeFrom="page">
            <wp:posOffset>923925</wp:posOffset>
          </wp:positionH>
          <wp:positionV relativeFrom="page">
            <wp:posOffset>762761</wp:posOffset>
          </wp:positionV>
          <wp:extent cx="5943599" cy="28575"/>
          <wp:effectExtent l="0" t="0" r="0" b="0"/>
          <wp:wrapNone/>
          <wp:docPr id="460852210" name="Picture 46085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5943599" cy="28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4D83"/>
      </v:shape>
    </w:pict>
  </w:numPicBullet>
  <w:abstractNum w:abstractNumId="0" w15:restartNumberingAfterBreak="0">
    <w:nsid w:val="07771FAF"/>
    <w:multiLevelType w:val="hybridMultilevel"/>
    <w:tmpl w:val="5492BF6A"/>
    <w:lvl w:ilvl="0" w:tplc="F5C04EDA">
      <w:start w:val="1"/>
      <w:numFmt w:val="decimal"/>
      <w:lvlText w:val="%1."/>
      <w:lvlJc w:val="left"/>
      <w:pPr>
        <w:ind w:left="380" w:hanging="240"/>
      </w:pPr>
      <w:rPr>
        <w:rFonts w:ascii="Times New Roman" w:eastAsia="Times New Roman" w:hAnsi="Times New Roman" w:cs="Times New Roman" w:hint="default"/>
        <w:b/>
        <w:bCs/>
        <w:w w:val="100"/>
        <w:sz w:val="24"/>
        <w:szCs w:val="24"/>
        <w:lang w:val="en-US" w:eastAsia="en-US" w:bidi="ar-SA"/>
      </w:rPr>
    </w:lvl>
    <w:lvl w:ilvl="1" w:tplc="9200A1FA">
      <w:numFmt w:val="bullet"/>
      <w:lvlText w:val="❖"/>
      <w:lvlJc w:val="left"/>
      <w:pPr>
        <w:ind w:left="860" w:hanging="360"/>
      </w:pPr>
      <w:rPr>
        <w:rFonts w:ascii="MS UI Gothic" w:eastAsia="MS UI Gothic" w:hAnsi="MS UI Gothic" w:cs="MS UI Gothic" w:hint="default"/>
        <w:w w:val="100"/>
        <w:sz w:val="20"/>
        <w:szCs w:val="20"/>
        <w:lang w:val="en-US" w:eastAsia="en-US" w:bidi="ar-SA"/>
      </w:rPr>
    </w:lvl>
    <w:lvl w:ilvl="2" w:tplc="6B8C48E6">
      <w:numFmt w:val="bullet"/>
      <w:lvlText w:val="•"/>
      <w:lvlJc w:val="left"/>
      <w:pPr>
        <w:ind w:left="1835" w:hanging="360"/>
      </w:pPr>
      <w:rPr>
        <w:rFonts w:hint="default"/>
        <w:lang w:val="en-US" w:eastAsia="en-US" w:bidi="ar-SA"/>
      </w:rPr>
    </w:lvl>
    <w:lvl w:ilvl="3" w:tplc="202C9508">
      <w:numFmt w:val="bullet"/>
      <w:lvlText w:val="•"/>
      <w:lvlJc w:val="left"/>
      <w:pPr>
        <w:ind w:left="2811" w:hanging="360"/>
      </w:pPr>
      <w:rPr>
        <w:rFonts w:hint="default"/>
        <w:lang w:val="en-US" w:eastAsia="en-US" w:bidi="ar-SA"/>
      </w:rPr>
    </w:lvl>
    <w:lvl w:ilvl="4" w:tplc="D26044A6">
      <w:numFmt w:val="bullet"/>
      <w:lvlText w:val="•"/>
      <w:lvlJc w:val="left"/>
      <w:pPr>
        <w:ind w:left="3786" w:hanging="360"/>
      </w:pPr>
      <w:rPr>
        <w:rFonts w:hint="default"/>
        <w:lang w:val="en-US" w:eastAsia="en-US" w:bidi="ar-SA"/>
      </w:rPr>
    </w:lvl>
    <w:lvl w:ilvl="5" w:tplc="18BC4712">
      <w:numFmt w:val="bullet"/>
      <w:lvlText w:val="•"/>
      <w:lvlJc w:val="left"/>
      <w:pPr>
        <w:ind w:left="4762" w:hanging="360"/>
      </w:pPr>
      <w:rPr>
        <w:rFonts w:hint="default"/>
        <w:lang w:val="en-US" w:eastAsia="en-US" w:bidi="ar-SA"/>
      </w:rPr>
    </w:lvl>
    <w:lvl w:ilvl="6" w:tplc="0292F546">
      <w:numFmt w:val="bullet"/>
      <w:lvlText w:val="•"/>
      <w:lvlJc w:val="left"/>
      <w:pPr>
        <w:ind w:left="5737" w:hanging="360"/>
      </w:pPr>
      <w:rPr>
        <w:rFonts w:hint="default"/>
        <w:lang w:val="en-US" w:eastAsia="en-US" w:bidi="ar-SA"/>
      </w:rPr>
    </w:lvl>
    <w:lvl w:ilvl="7" w:tplc="06902B5E">
      <w:numFmt w:val="bullet"/>
      <w:lvlText w:val="•"/>
      <w:lvlJc w:val="left"/>
      <w:pPr>
        <w:ind w:left="6713" w:hanging="360"/>
      </w:pPr>
      <w:rPr>
        <w:rFonts w:hint="default"/>
        <w:lang w:val="en-US" w:eastAsia="en-US" w:bidi="ar-SA"/>
      </w:rPr>
    </w:lvl>
    <w:lvl w:ilvl="8" w:tplc="03202308">
      <w:numFmt w:val="bullet"/>
      <w:lvlText w:val="•"/>
      <w:lvlJc w:val="left"/>
      <w:pPr>
        <w:ind w:left="7688" w:hanging="360"/>
      </w:pPr>
      <w:rPr>
        <w:rFonts w:hint="default"/>
        <w:lang w:val="en-US" w:eastAsia="en-US" w:bidi="ar-SA"/>
      </w:rPr>
    </w:lvl>
  </w:abstractNum>
  <w:abstractNum w:abstractNumId="1" w15:restartNumberingAfterBreak="0">
    <w:nsid w:val="15215529"/>
    <w:multiLevelType w:val="hybridMultilevel"/>
    <w:tmpl w:val="9578B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870D2"/>
    <w:multiLevelType w:val="multilevel"/>
    <w:tmpl w:val="FF0E5DC2"/>
    <w:lvl w:ilvl="0">
      <w:start w:val="4"/>
      <w:numFmt w:val="decimal"/>
      <w:lvlText w:val="%1"/>
      <w:lvlJc w:val="left"/>
      <w:pPr>
        <w:ind w:left="474" w:hanging="350"/>
      </w:pPr>
      <w:rPr>
        <w:rFonts w:hint="default"/>
        <w:lang w:val="en-US" w:eastAsia="en-US" w:bidi="ar-SA"/>
      </w:rPr>
    </w:lvl>
    <w:lvl w:ilvl="1">
      <w:start w:val="2"/>
      <w:numFmt w:val="decimal"/>
      <w:lvlText w:val="%1.%2."/>
      <w:lvlJc w:val="left"/>
      <w:pPr>
        <w:ind w:left="474" w:hanging="350"/>
      </w:pPr>
      <w:rPr>
        <w:rFonts w:ascii="Times New Roman" w:eastAsia="Times New Roman" w:hAnsi="Times New Roman" w:cs="Times New Roman" w:hint="default"/>
        <w:b/>
        <w:bCs/>
        <w:color w:val="263238"/>
        <w:spacing w:val="-1"/>
        <w:w w:val="100"/>
        <w:sz w:val="20"/>
        <w:szCs w:val="20"/>
        <w:lang w:val="en-US" w:eastAsia="en-US" w:bidi="ar-SA"/>
      </w:rPr>
    </w:lvl>
    <w:lvl w:ilvl="2">
      <w:numFmt w:val="bullet"/>
      <w:lvlText w:val="➔"/>
      <w:lvlJc w:val="left"/>
      <w:pPr>
        <w:ind w:left="860" w:hanging="360"/>
      </w:pPr>
      <w:rPr>
        <w:rFonts w:ascii="MS UI Gothic" w:eastAsia="MS UI Gothic" w:hAnsi="MS UI Gothic" w:cs="MS UI Gothic" w:hint="default"/>
        <w:color w:val="263238"/>
        <w:w w:val="100"/>
        <w:sz w:val="20"/>
        <w:szCs w:val="20"/>
        <w:lang w:val="en-US" w:eastAsia="en-US" w:bidi="ar-SA"/>
      </w:rPr>
    </w:lvl>
    <w:lvl w:ilvl="3">
      <w:numFmt w:val="bullet"/>
      <w:lvlText w:val="•"/>
      <w:lvlJc w:val="left"/>
      <w:pPr>
        <w:ind w:left="2811"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762" w:hanging="360"/>
      </w:pPr>
      <w:rPr>
        <w:rFonts w:hint="default"/>
        <w:lang w:val="en-US" w:eastAsia="en-US" w:bidi="ar-SA"/>
      </w:rPr>
    </w:lvl>
    <w:lvl w:ilvl="6">
      <w:numFmt w:val="bullet"/>
      <w:lvlText w:val="•"/>
      <w:lvlJc w:val="left"/>
      <w:pPr>
        <w:ind w:left="5737" w:hanging="360"/>
      </w:pPr>
      <w:rPr>
        <w:rFonts w:hint="default"/>
        <w:lang w:val="en-US" w:eastAsia="en-US" w:bidi="ar-SA"/>
      </w:rPr>
    </w:lvl>
    <w:lvl w:ilvl="7">
      <w:numFmt w:val="bullet"/>
      <w:lvlText w:val="•"/>
      <w:lvlJc w:val="left"/>
      <w:pPr>
        <w:ind w:left="6713" w:hanging="360"/>
      </w:pPr>
      <w:rPr>
        <w:rFonts w:hint="default"/>
        <w:lang w:val="en-US" w:eastAsia="en-US" w:bidi="ar-SA"/>
      </w:rPr>
    </w:lvl>
    <w:lvl w:ilvl="8">
      <w:numFmt w:val="bullet"/>
      <w:lvlText w:val="•"/>
      <w:lvlJc w:val="left"/>
      <w:pPr>
        <w:ind w:left="7688" w:hanging="360"/>
      </w:pPr>
      <w:rPr>
        <w:rFonts w:hint="default"/>
        <w:lang w:val="en-US" w:eastAsia="en-US" w:bidi="ar-SA"/>
      </w:rPr>
    </w:lvl>
  </w:abstractNum>
  <w:abstractNum w:abstractNumId="3" w15:restartNumberingAfterBreak="0">
    <w:nsid w:val="3C8A2991"/>
    <w:multiLevelType w:val="hybridMultilevel"/>
    <w:tmpl w:val="3BC0C840"/>
    <w:lvl w:ilvl="0" w:tplc="D02CA4B8">
      <w:start w:val="1"/>
      <w:numFmt w:val="decimal"/>
      <w:lvlText w:val="%1."/>
      <w:lvlJc w:val="left"/>
      <w:pPr>
        <w:ind w:left="380" w:hanging="240"/>
      </w:pPr>
      <w:rPr>
        <w:rFonts w:ascii="Times New Roman" w:eastAsia="Times New Roman" w:hAnsi="Times New Roman" w:cs="Times New Roman" w:hint="default"/>
        <w:b/>
        <w:bCs/>
        <w:w w:val="100"/>
        <w:sz w:val="32"/>
        <w:szCs w:val="32"/>
        <w:lang w:val="en-US" w:eastAsia="en-US" w:bidi="ar-SA"/>
      </w:rPr>
    </w:lvl>
    <w:lvl w:ilvl="1" w:tplc="FFFFFFFF">
      <w:numFmt w:val="bullet"/>
      <w:lvlText w:val="❖"/>
      <w:lvlJc w:val="left"/>
      <w:pPr>
        <w:ind w:left="860" w:hanging="360"/>
      </w:pPr>
      <w:rPr>
        <w:rFonts w:ascii="MS UI Gothic" w:eastAsia="MS UI Gothic" w:hAnsi="MS UI Gothic" w:cs="MS UI Gothic" w:hint="default"/>
        <w:w w:val="100"/>
        <w:sz w:val="20"/>
        <w:szCs w:val="20"/>
        <w:lang w:val="en-US" w:eastAsia="en-US" w:bidi="ar-SA"/>
      </w:rPr>
    </w:lvl>
    <w:lvl w:ilvl="2" w:tplc="FFFFFFFF">
      <w:numFmt w:val="bullet"/>
      <w:lvlText w:val="•"/>
      <w:lvlJc w:val="left"/>
      <w:pPr>
        <w:ind w:left="1835" w:hanging="360"/>
      </w:pPr>
      <w:rPr>
        <w:rFonts w:hint="default"/>
        <w:lang w:val="en-US" w:eastAsia="en-US" w:bidi="ar-SA"/>
      </w:rPr>
    </w:lvl>
    <w:lvl w:ilvl="3" w:tplc="FFFFFFFF">
      <w:numFmt w:val="bullet"/>
      <w:lvlText w:val="•"/>
      <w:lvlJc w:val="left"/>
      <w:pPr>
        <w:ind w:left="2811" w:hanging="360"/>
      </w:pPr>
      <w:rPr>
        <w:rFonts w:hint="default"/>
        <w:lang w:val="en-US" w:eastAsia="en-US" w:bidi="ar-SA"/>
      </w:rPr>
    </w:lvl>
    <w:lvl w:ilvl="4" w:tplc="FFFFFFFF">
      <w:numFmt w:val="bullet"/>
      <w:lvlText w:val="•"/>
      <w:lvlJc w:val="left"/>
      <w:pPr>
        <w:ind w:left="3786" w:hanging="360"/>
      </w:pPr>
      <w:rPr>
        <w:rFonts w:hint="default"/>
        <w:lang w:val="en-US" w:eastAsia="en-US" w:bidi="ar-SA"/>
      </w:rPr>
    </w:lvl>
    <w:lvl w:ilvl="5" w:tplc="FFFFFFFF">
      <w:numFmt w:val="bullet"/>
      <w:lvlText w:val="•"/>
      <w:lvlJc w:val="left"/>
      <w:pPr>
        <w:ind w:left="4762" w:hanging="360"/>
      </w:pPr>
      <w:rPr>
        <w:rFonts w:hint="default"/>
        <w:lang w:val="en-US" w:eastAsia="en-US" w:bidi="ar-SA"/>
      </w:rPr>
    </w:lvl>
    <w:lvl w:ilvl="6" w:tplc="FFFFFFFF">
      <w:numFmt w:val="bullet"/>
      <w:lvlText w:val="•"/>
      <w:lvlJc w:val="left"/>
      <w:pPr>
        <w:ind w:left="5737" w:hanging="360"/>
      </w:pPr>
      <w:rPr>
        <w:rFonts w:hint="default"/>
        <w:lang w:val="en-US" w:eastAsia="en-US" w:bidi="ar-SA"/>
      </w:rPr>
    </w:lvl>
    <w:lvl w:ilvl="7" w:tplc="FFFFFFFF">
      <w:numFmt w:val="bullet"/>
      <w:lvlText w:val="•"/>
      <w:lvlJc w:val="left"/>
      <w:pPr>
        <w:ind w:left="6713" w:hanging="360"/>
      </w:pPr>
      <w:rPr>
        <w:rFonts w:hint="default"/>
        <w:lang w:val="en-US" w:eastAsia="en-US" w:bidi="ar-SA"/>
      </w:rPr>
    </w:lvl>
    <w:lvl w:ilvl="8" w:tplc="FFFFFFFF">
      <w:numFmt w:val="bullet"/>
      <w:lvlText w:val="•"/>
      <w:lvlJc w:val="left"/>
      <w:pPr>
        <w:ind w:left="7688" w:hanging="360"/>
      </w:pPr>
      <w:rPr>
        <w:rFonts w:hint="default"/>
        <w:lang w:val="en-US" w:eastAsia="en-US" w:bidi="ar-SA"/>
      </w:rPr>
    </w:lvl>
  </w:abstractNum>
  <w:abstractNum w:abstractNumId="4" w15:restartNumberingAfterBreak="0">
    <w:nsid w:val="4F827A73"/>
    <w:multiLevelType w:val="multilevel"/>
    <w:tmpl w:val="B19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711367"/>
    <w:multiLevelType w:val="hybridMultilevel"/>
    <w:tmpl w:val="25C44B3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6604F1"/>
    <w:multiLevelType w:val="hybridMultilevel"/>
    <w:tmpl w:val="832491D6"/>
    <w:lvl w:ilvl="0" w:tplc="59F6ABB4">
      <w:start w:val="1"/>
      <w:numFmt w:val="decimal"/>
      <w:lvlText w:val="%1."/>
      <w:lvlJc w:val="left"/>
      <w:pPr>
        <w:ind w:left="909" w:hanging="410"/>
      </w:pPr>
      <w:rPr>
        <w:rFonts w:ascii="Times New Roman" w:eastAsia="Times New Roman" w:hAnsi="Times New Roman" w:cs="Times New Roman" w:hint="default"/>
        <w:spacing w:val="-1"/>
        <w:w w:val="100"/>
        <w:sz w:val="20"/>
        <w:szCs w:val="20"/>
        <w:lang w:val="en-US" w:eastAsia="en-US" w:bidi="ar-SA"/>
      </w:rPr>
    </w:lvl>
    <w:lvl w:ilvl="1" w:tplc="B1AED6D0">
      <w:numFmt w:val="bullet"/>
      <w:lvlText w:val="•"/>
      <w:lvlJc w:val="left"/>
      <w:pPr>
        <w:ind w:left="1774" w:hanging="410"/>
      </w:pPr>
      <w:rPr>
        <w:rFonts w:hint="default"/>
        <w:lang w:val="en-US" w:eastAsia="en-US" w:bidi="ar-SA"/>
      </w:rPr>
    </w:lvl>
    <w:lvl w:ilvl="2" w:tplc="8D00DF2C">
      <w:numFmt w:val="bullet"/>
      <w:lvlText w:val="•"/>
      <w:lvlJc w:val="left"/>
      <w:pPr>
        <w:ind w:left="2648" w:hanging="410"/>
      </w:pPr>
      <w:rPr>
        <w:rFonts w:hint="default"/>
        <w:lang w:val="en-US" w:eastAsia="en-US" w:bidi="ar-SA"/>
      </w:rPr>
    </w:lvl>
    <w:lvl w:ilvl="3" w:tplc="20B04308">
      <w:numFmt w:val="bullet"/>
      <w:lvlText w:val="•"/>
      <w:lvlJc w:val="left"/>
      <w:pPr>
        <w:ind w:left="3522" w:hanging="410"/>
      </w:pPr>
      <w:rPr>
        <w:rFonts w:hint="default"/>
        <w:lang w:val="en-US" w:eastAsia="en-US" w:bidi="ar-SA"/>
      </w:rPr>
    </w:lvl>
    <w:lvl w:ilvl="4" w:tplc="E89A2176">
      <w:numFmt w:val="bullet"/>
      <w:lvlText w:val="•"/>
      <w:lvlJc w:val="left"/>
      <w:pPr>
        <w:ind w:left="4396" w:hanging="410"/>
      </w:pPr>
      <w:rPr>
        <w:rFonts w:hint="default"/>
        <w:lang w:val="en-US" w:eastAsia="en-US" w:bidi="ar-SA"/>
      </w:rPr>
    </w:lvl>
    <w:lvl w:ilvl="5" w:tplc="F460A4C4">
      <w:numFmt w:val="bullet"/>
      <w:lvlText w:val="•"/>
      <w:lvlJc w:val="left"/>
      <w:pPr>
        <w:ind w:left="5270" w:hanging="410"/>
      </w:pPr>
      <w:rPr>
        <w:rFonts w:hint="default"/>
        <w:lang w:val="en-US" w:eastAsia="en-US" w:bidi="ar-SA"/>
      </w:rPr>
    </w:lvl>
    <w:lvl w:ilvl="6" w:tplc="A2BEF526">
      <w:numFmt w:val="bullet"/>
      <w:lvlText w:val="•"/>
      <w:lvlJc w:val="left"/>
      <w:pPr>
        <w:ind w:left="6144" w:hanging="410"/>
      </w:pPr>
      <w:rPr>
        <w:rFonts w:hint="default"/>
        <w:lang w:val="en-US" w:eastAsia="en-US" w:bidi="ar-SA"/>
      </w:rPr>
    </w:lvl>
    <w:lvl w:ilvl="7" w:tplc="73E0F03C">
      <w:numFmt w:val="bullet"/>
      <w:lvlText w:val="•"/>
      <w:lvlJc w:val="left"/>
      <w:pPr>
        <w:ind w:left="7018" w:hanging="410"/>
      </w:pPr>
      <w:rPr>
        <w:rFonts w:hint="default"/>
        <w:lang w:val="en-US" w:eastAsia="en-US" w:bidi="ar-SA"/>
      </w:rPr>
    </w:lvl>
    <w:lvl w:ilvl="8" w:tplc="E3303476">
      <w:numFmt w:val="bullet"/>
      <w:lvlText w:val="•"/>
      <w:lvlJc w:val="left"/>
      <w:pPr>
        <w:ind w:left="7892" w:hanging="410"/>
      </w:pPr>
      <w:rPr>
        <w:rFonts w:hint="default"/>
        <w:lang w:val="en-US" w:eastAsia="en-US" w:bidi="ar-SA"/>
      </w:rPr>
    </w:lvl>
  </w:abstractNum>
  <w:abstractNum w:abstractNumId="7" w15:restartNumberingAfterBreak="0">
    <w:nsid w:val="57563F86"/>
    <w:multiLevelType w:val="hybridMultilevel"/>
    <w:tmpl w:val="954E6A0A"/>
    <w:lvl w:ilvl="0" w:tplc="FFFFFFFF">
      <w:start w:val="1"/>
      <w:numFmt w:val="decimal"/>
      <w:lvlText w:val="%1."/>
      <w:lvlJc w:val="left"/>
      <w:pPr>
        <w:ind w:left="500" w:hanging="360"/>
      </w:pPr>
      <w:rPr>
        <w:rFonts w:hint="default"/>
      </w:rPr>
    </w:lvl>
    <w:lvl w:ilvl="1" w:tplc="FFFFFFFF" w:tentative="1">
      <w:start w:val="1"/>
      <w:numFmt w:val="lowerLetter"/>
      <w:lvlText w:val="%2."/>
      <w:lvlJc w:val="left"/>
      <w:pPr>
        <w:ind w:left="1220" w:hanging="360"/>
      </w:pPr>
    </w:lvl>
    <w:lvl w:ilvl="2" w:tplc="FFFFFFFF" w:tentative="1">
      <w:start w:val="1"/>
      <w:numFmt w:val="lowerRoman"/>
      <w:lvlText w:val="%3."/>
      <w:lvlJc w:val="right"/>
      <w:pPr>
        <w:ind w:left="1940" w:hanging="180"/>
      </w:pPr>
    </w:lvl>
    <w:lvl w:ilvl="3" w:tplc="FFFFFFFF" w:tentative="1">
      <w:start w:val="1"/>
      <w:numFmt w:val="decimal"/>
      <w:lvlText w:val="%4."/>
      <w:lvlJc w:val="left"/>
      <w:pPr>
        <w:ind w:left="2660" w:hanging="360"/>
      </w:pPr>
    </w:lvl>
    <w:lvl w:ilvl="4" w:tplc="FFFFFFFF" w:tentative="1">
      <w:start w:val="1"/>
      <w:numFmt w:val="lowerLetter"/>
      <w:lvlText w:val="%5."/>
      <w:lvlJc w:val="left"/>
      <w:pPr>
        <w:ind w:left="3380" w:hanging="360"/>
      </w:pPr>
    </w:lvl>
    <w:lvl w:ilvl="5" w:tplc="FFFFFFFF" w:tentative="1">
      <w:start w:val="1"/>
      <w:numFmt w:val="lowerRoman"/>
      <w:lvlText w:val="%6."/>
      <w:lvlJc w:val="right"/>
      <w:pPr>
        <w:ind w:left="4100" w:hanging="180"/>
      </w:pPr>
    </w:lvl>
    <w:lvl w:ilvl="6" w:tplc="FFFFFFFF" w:tentative="1">
      <w:start w:val="1"/>
      <w:numFmt w:val="decimal"/>
      <w:lvlText w:val="%7."/>
      <w:lvlJc w:val="left"/>
      <w:pPr>
        <w:ind w:left="4820" w:hanging="360"/>
      </w:pPr>
    </w:lvl>
    <w:lvl w:ilvl="7" w:tplc="FFFFFFFF" w:tentative="1">
      <w:start w:val="1"/>
      <w:numFmt w:val="lowerLetter"/>
      <w:lvlText w:val="%8."/>
      <w:lvlJc w:val="left"/>
      <w:pPr>
        <w:ind w:left="5540" w:hanging="360"/>
      </w:pPr>
    </w:lvl>
    <w:lvl w:ilvl="8" w:tplc="FFFFFFFF" w:tentative="1">
      <w:start w:val="1"/>
      <w:numFmt w:val="lowerRoman"/>
      <w:lvlText w:val="%9."/>
      <w:lvlJc w:val="right"/>
      <w:pPr>
        <w:ind w:left="6260" w:hanging="180"/>
      </w:pPr>
    </w:lvl>
  </w:abstractNum>
  <w:abstractNum w:abstractNumId="8" w15:restartNumberingAfterBreak="0">
    <w:nsid w:val="5F63140E"/>
    <w:multiLevelType w:val="hybridMultilevel"/>
    <w:tmpl w:val="07861714"/>
    <w:lvl w:ilvl="0" w:tplc="E35CC364">
      <w:start w:val="1"/>
      <w:numFmt w:val="decimal"/>
      <w:lvlText w:val="%1."/>
      <w:lvlJc w:val="left"/>
      <w:pPr>
        <w:ind w:left="1160" w:hanging="660"/>
      </w:pPr>
      <w:rPr>
        <w:rFonts w:ascii="Times New Roman" w:eastAsia="Times New Roman" w:hAnsi="Times New Roman" w:cs="Times New Roman" w:hint="default"/>
        <w:b/>
        <w:bCs/>
        <w:w w:val="100"/>
        <w:sz w:val="24"/>
        <w:szCs w:val="24"/>
        <w:lang w:val="en-US" w:eastAsia="en-US" w:bidi="ar-SA"/>
      </w:rPr>
    </w:lvl>
    <w:lvl w:ilvl="1" w:tplc="4D5AF038">
      <w:numFmt w:val="bullet"/>
      <w:lvlText w:val="•"/>
      <w:lvlJc w:val="left"/>
      <w:pPr>
        <w:ind w:left="2008" w:hanging="660"/>
      </w:pPr>
      <w:rPr>
        <w:rFonts w:hint="default"/>
        <w:lang w:val="en-US" w:eastAsia="en-US" w:bidi="ar-SA"/>
      </w:rPr>
    </w:lvl>
    <w:lvl w:ilvl="2" w:tplc="2BE68862">
      <w:numFmt w:val="bullet"/>
      <w:lvlText w:val="•"/>
      <w:lvlJc w:val="left"/>
      <w:pPr>
        <w:ind w:left="2856" w:hanging="660"/>
      </w:pPr>
      <w:rPr>
        <w:rFonts w:hint="default"/>
        <w:lang w:val="en-US" w:eastAsia="en-US" w:bidi="ar-SA"/>
      </w:rPr>
    </w:lvl>
    <w:lvl w:ilvl="3" w:tplc="96E2DD90">
      <w:numFmt w:val="bullet"/>
      <w:lvlText w:val="•"/>
      <w:lvlJc w:val="left"/>
      <w:pPr>
        <w:ind w:left="3704" w:hanging="660"/>
      </w:pPr>
      <w:rPr>
        <w:rFonts w:hint="default"/>
        <w:lang w:val="en-US" w:eastAsia="en-US" w:bidi="ar-SA"/>
      </w:rPr>
    </w:lvl>
    <w:lvl w:ilvl="4" w:tplc="7E620C08">
      <w:numFmt w:val="bullet"/>
      <w:lvlText w:val="•"/>
      <w:lvlJc w:val="left"/>
      <w:pPr>
        <w:ind w:left="4552" w:hanging="660"/>
      </w:pPr>
      <w:rPr>
        <w:rFonts w:hint="default"/>
        <w:lang w:val="en-US" w:eastAsia="en-US" w:bidi="ar-SA"/>
      </w:rPr>
    </w:lvl>
    <w:lvl w:ilvl="5" w:tplc="FE0CACC2">
      <w:numFmt w:val="bullet"/>
      <w:lvlText w:val="•"/>
      <w:lvlJc w:val="left"/>
      <w:pPr>
        <w:ind w:left="5400" w:hanging="660"/>
      </w:pPr>
      <w:rPr>
        <w:rFonts w:hint="default"/>
        <w:lang w:val="en-US" w:eastAsia="en-US" w:bidi="ar-SA"/>
      </w:rPr>
    </w:lvl>
    <w:lvl w:ilvl="6" w:tplc="1082C0C8">
      <w:numFmt w:val="bullet"/>
      <w:lvlText w:val="•"/>
      <w:lvlJc w:val="left"/>
      <w:pPr>
        <w:ind w:left="6248" w:hanging="660"/>
      </w:pPr>
      <w:rPr>
        <w:rFonts w:hint="default"/>
        <w:lang w:val="en-US" w:eastAsia="en-US" w:bidi="ar-SA"/>
      </w:rPr>
    </w:lvl>
    <w:lvl w:ilvl="7" w:tplc="3A787D48">
      <w:numFmt w:val="bullet"/>
      <w:lvlText w:val="•"/>
      <w:lvlJc w:val="left"/>
      <w:pPr>
        <w:ind w:left="7096" w:hanging="660"/>
      </w:pPr>
      <w:rPr>
        <w:rFonts w:hint="default"/>
        <w:lang w:val="en-US" w:eastAsia="en-US" w:bidi="ar-SA"/>
      </w:rPr>
    </w:lvl>
    <w:lvl w:ilvl="8" w:tplc="C5109554">
      <w:numFmt w:val="bullet"/>
      <w:lvlText w:val="•"/>
      <w:lvlJc w:val="left"/>
      <w:pPr>
        <w:ind w:left="7944" w:hanging="660"/>
      </w:pPr>
      <w:rPr>
        <w:rFonts w:hint="default"/>
        <w:lang w:val="en-US" w:eastAsia="en-US" w:bidi="ar-SA"/>
      </w:rPr>
    </w:lvl>
  </w:abstractNum>
  <w:abstractNum w:abstractNumId="9" w15:restartNumberingAfterBreak="0">
    <w:nsid w:val="628667D5"/>
    <w:multiLevelType w:val="multilevel"/>
    <w:tmpl w:val="3B662AA6"/>
    <w:lvl w:ilvl="0">
      <w:start w:val="3"/>
      <w:numFmt w:val="decimal"/>
      <w:lvlText w:val="%1"/>
      <w:lvlJc w:val="left"/>
      <w:pPr>
        <w:ind w:left="1306" w:hanging="347"/>
      </w:pPr>
      <w:rPr>
        <w:rFonts w:hint="default"/>
        <w:lang w:val="en-US" w:eastAsia="en-US" w:bidi="ar-SA"/>
      </w:rPr>
    </w:lvl>
    <w:lvl w:ilvl="1">
      <w:start w:val="1"/>
      <w:numFmt w:val="decimal"/>
      <w:lvlText w:val="%1.%2."/>
      <w:lvlJc w:val="left"/>
      <w:pPr>
        <w:ind w:left="1306" w:hanging="347"/>
      </w:pPr>
      <w:rPr>
        <w:rFonts w:ascii="Times New Roman" w:eastAsia="Times New Roman" w:hAnsi="Times New Roman" w:cs="Times New Roman" w:hint="default"/>
        <w:b/>
        <w:bCs/>
        <w:spacing w:val="-1"/>
        <w:w w:val="100"/>
        <w:sz w:val="20"/>
        <w:szCs w:val="20"/>
        <w:lang w:val="en-US" w:eastAsia="en-US" w:bidi="ar-SA"/>
      </w:rPr>
    </w:lvl>
    <w:lvl w:ilvl="2">
      <w:numFmt w:val="bullet"/>
      <w:lvlText w:val="•"/>
      <w:lvlJc w:val="left"/>
      <w:pPr>
        <w:ind w:left="2968" w:hanging="347"/>
      </w:pPr>
      <w:rPr>
        <w:rFonts w:hint="default"/>
        <w:lang w:val="en-US" w:eastAsia="en-US" w:bidi="ar-SA"/>
      </w:rPr>
    </w:lvl>
    <w:lvl w:ilvl="3">
      <w:numFmt w:val="bullet"/>
      <w:lvlText w:val="•"/>
      <w:lvlJc w:val="left"/>
      <w:pPr>
        <w:ind w:left="3802" w:hanging="347"/>
      </w:pPr>
      <w:rPr>
        <w:rFonts w:hint="default"/>
        <w:lang w:val="en-US" w:eastAsia="en-US" w:bidi="ar-SA"/>
      </w:rPr>
    </w:lvl>
    <w:lvl w:ilvl="4">
      <w:numFmt w:val="bullet"/>
      <w:lvlText w:val="•"/>
      <w:lvlJc w:val="left"/>
      <w:pPr>
        <w:ind w:left="4636" w:hanging="347"/>
      </w:pPr>
      <w:rPr>
        <w:rFonts w:hint="default"/>
        <w:lang w:val="en-US" w:eastAsia="en-US" w:bidi="ar-SA"/>
      </w:rPr>
    </w:lvl>
    <w:lvl w:ilvl="5">
      <w:numFmt w:val="bullet"/>
      <w:lvlText w:val="•"/>
      <w:lvlJc w:val="left"/>
      <w:pPr>
        <w:ind w:left="5470" w:hanging="347"/>
      </w:pPr>
      <w:rPr>
        <w:rFonts w:hint="default"/>
        <w:lang w:val="en-US" w:eastAsia="en-US" w:bidi="ar-SA"/>
      </w:rPr>
    </w:lvl>
    <w:lvl w:ilvl="6">
      <w:numFmt w:val="bullet"/>
      <w:lvlText w:val="•"/>
      <w:lvlJc w:val="left"/>
      <w:pPr>
        <w:ind w:left="6304" w:hanging="347"/>
      </w:pPr>
      <w:rPr>
        <w:rFonts w:hint="default"/>
        <w:lang w:val="en-US" w:eastAsia="en-US" w:bidi="ar-SA"/>
      </w:rPr>
    </w:lvl>
    <w:lvl w:ilvl="7">
      <w:numFmt w:val="bullet"/>
      <w:lvlText w:val="•"/>
      <w:lvlJc w:val="left"/>
      <w:pPr>
        <w:ind w:left="7138" w:hanging="347"/>
      </w:pPr>
      <w:rPr>
        <w:rFonts w:hint="default"/>
        <w:lang w:val="en-US" w:eastAsia="en-US" w:bidi="ar-SA"/>
      </w:rPr>
    </w:lvl>
    <w:lvl w:ilvl="8">
      <w:numFmt w:val="bullet"/>
      <w:lvlText w:val="•"/>
      <w:lvlJc w:val="left"/>
      <w:pPr>
        <w:ind w:left="7972" w:hanging="347"/>
      </w:pPr>
      <w:rPr>
        <w:rFonts w:hint="default"/>
        <w:lang w:val="en-US" w:eastAsia="en-US" w:bidi="ar-SA"/>
      </w:rPr>
    </w:lvl>
  </w:abstractNum>
  <w:abstractNum w:abstractNumId="10" w15:restartNumberingAfterBreak="0">
    <w:nsid w:val="7E9576C0"/>
    <w:multiLevelType w:val="hybridMultilevel"/>
    <w:tmpl w:val="954E6A0A"/>
    <w:lvl w:ilvl="0" w:tplc="6D04B692">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16cid:durableId="404186783">
    <w:abstractNumId w:val="6"/>
  </w:num>
  <w:num w:numId="2" w16cid:durableId="1387223390">
    <w:abstractNumId w:val="2"/>
  </w:num>
  <w:num w:numId="3" w16cid:durableId="1869484321">
    <w:abstractNumId w:val="0"/>
  </w:num>
  <w:num w:numId="4" w16cid:durableId="1962376103">
    <w:abstractNumId w:val="9"/>
  </w:num>
  <w:num w:numId="5" w16cid:durableId="861044171">
    <w:abstractNumId w:val="8"/>
  </w:num>
  <w:num w:numId="6" w16cid:durableId="1338265765">
    <w:abstractNumId w:val="3"/>
  </w:num>
  <w:num w:numId="7" w16cid:durableId="1122387409">
    <w:abstractNumId w:val="10"/>
  </w:num>
  <w:num w:numId="8" w16cid:durableId="657684733">
    <w:abstractNumId w:val="7"/>
  </w:num>
  <w:num w:numId="9" w16cid:durableId="650910794">
    <w:abstractNumId w:val="4"/>
  </w:num>
  <w:num w:numId="10" w16cid:durableId="1831142735">
    <w:abstractNumId w:val="5"/>
  </w:num>
  <w:num w:numId="11" w16cid:durableId="279072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20"/>
    <w:rsid w:val="0042547C"/>
    <w:rsid w:val="005B7FB8"/>
    <w:rsid w:val="00601EFF"/>
    <w:rsid w:val="00681320"/>
    <w:rsid w:val="006F7C60"/>
    <w:rsid w:val="00B57C80"/>
    <w:rsid w:val="00C50F66"/>
    <w:rsid w:val="00C70344"/>
    <w:rsid w:val="00D94156"/>
    <w:rsid w:val="00E7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EB754"/>
  <w15:docId w15:val="{48999765-F068-4204-8692-A9EAD5B0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0"/>
      <w:ind w:left="140"/>
      <w:outlineLvl w:val="0"/>
    </w:pPr>
    <w:rPr>
      <w:b/>
      <w:bCs/>
      <w:sz w:val="28"/>
      <w:szCs w:val="28"/>
    </w:rPr>
  </w:style>
  <w:style w:type="paragraph" w:styleId="Heading2">
    <w:name w:val="heading 2"/>
    <w:basedOn w:val="Normal"/>
    <w:link w:val="Heading2Char"/>
    <w:uiPriority w:val="9"/>
    <w:unhideWhenUsed/>
    <w:qFormat/>
    <w:pPr>
      <w:ind w:left="365" w:hanging="240"/>
      <w:outlineLvl w:val="1"/>
    </w:pPr>
    <w:rPr>
      <w:b/>
      <w:bCs/>
      <w:sz w:val="24"/>
      <w:szCs w:val="24"/>
    </w:rPr>
  </w:style>
  <w:style w:type="paragraph" w:styleId="Heading3">
    <w:name w:val="heading 3"/>
    <w:basedOn w:val="Normal"/>
    <w:uiPriority w:val="9"/>
    <w:unhideWhenUsed/>
    <w:qFormat/>
    <w:pPr>
      <w:ind w:left="125"/>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9"/>
      <w:ind w:left="140"/>
    </w:pPr>
    <w:rPr>
      <w:b/>
      <w:bCs/>
      <w:sz w:val="24"/>
      <w:szCs w:val="24"/>
    </w:rPr>
  </w:style>
  <w:style w:type="paragraph" w:styleId="TOC2">
    <w:name w:val="toc 2"/>
    <w:basedOn w:val="Normal"/>
    <w:uiPriority w:val="1"/>
    <w:qFormat/>
    <w:pPr>
      <w:spacing w:before="399"/>
      <w:ind w:left="1160" w:hanging="660"/>
    </w:pPr>
    <w:rPr>
      <w:b/>
      <w:bCs/>
      <w:sz w:val="24"/>
      <w:szCs w:val="24"/>
    </w:rPr>
  </w:style>
  <w:style w:type="paragraph" w:styleId="TOC3">
    <w:name w:val="toc 3"/>
    <w:basedOn w:val="Normal"/>
    <w:uiPriority w:val="1"/>
    <w:qFormat/>
    <w:pPr>
      <w:spacing w:before="389"/>
      <w:ind w:left="1306" w:hanging="351"/>
    </w:pPr>
    <w:rPr>
      <w:b/>
      <w:bCs/>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before="100"/>
      <w:ind w:left="89"/>
    </w:pPr>
  </w:style>
  <w:style w:type="paragraph" w:styleId="Header">
    <w:name w:val="header"/>
    <w:basedOn w:val="Normal"/>
    <w:link w:val="HeaderChar"/>
    <w:uiPriority w:val="99"/>
    <w:unhideWhenUsed/>
    <w:rsid w:val="00E72CED"/>
    <w:pPr>
      <w:tabs>
        <w:tab w:val="center" w:pos="4680"/>
        <w:tab w:val="right" w:pos="9360"/>
      </w:tabs>
    </w:pPr>
  </w:style>
  <w:style w:type="character" w:customStyle="1" w:styleId="HeaderChar">
    <w:name w:val="Header Char"/>
    <w:basedOn w:val="DefaultParagraphFont"/>
    <w:link w:val="Header"/>
    <w:uiPriority w:val="99"/>
    <w:rsid w:val="00E72CED"/>
    <w:rPr>
      <w:rFonts w:ascii="Times New Roman" w:eastAsia="Times New Roman" w:hAnsi="Times New Roman" w:cs="Times New Roman"/>
    </w:rPr>
  </w:style>
  <w:style w:type="paragraph" w:styleId="Footer">
    <w:name w:val="footer"/>
    <w:basedOn w:val="Normal"/>
    <w:link w:val="FooterChar"/>
    <w:uiPriority w:val="99"/>
    <w:unhideWhenUsed/>
    <w:rsid w:val="00E72CED"/>
    <w:pPr>
      <w:tabs>
        <w:tab w:val="center" w:pos="4680"/>
        <w:tab w:val="right" w:pos="9360"/>
      </w:tabs>
    </w:pPr>
  </w:style>
  <w:style w:type="character" w:customStyle="1" w:styleId="FooterChar">
    <w:name w:val="Footer Char"/>
    <w:basedOn w:val="DefaultParagraphFont"/>
    <w:link w:val="Footer"/>
    <w:uiPriority w:val="99"/>
    <w:rsid w:val="00E72CE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72CE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E72CE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B7FB8"/>
    <w:rPr>
      <w:color w:val="0000FF" w:themeColor="hyperlink"/>
      <w:u w:val="single"/>
    </w:rPr>
  </w:style>
  <w:style w:type="character" w:styleId="UnresolvedMention">
    <w:name w:val="Unresolved Mention"/>
    <w:basedOn w:val="DefaultParagraphFont"/>
    <w:uiPriority w:val="99"/>
    <w:semiHidden/>
    <w:unhideWhenUsed/>
    <w:rsid w:val="005B7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28198">
      <w:bodyDiv w:val="1"/>
      <w:marLeft w:val="0"/>
      <w:marRight w:val="0"/>
      <w:marTop w:val="0"/>
      <w:marBottom w:val="0"/>
      <w:divBdr>
        <w:top w:val="none" w:sz="0" w:space="0" w:color="auto"/>
        <w:left w:val="none" w:sz="0" w:space="0" w:color="auto"/>
        <w:bottom w:val="none" w:sz="0" w:space="0" w:color="auto"/>
        <w:right w:val="none" w:sz="0" w:space="0" w:color="auto"/>
      </w:divBdr>
    </w:div>
    <w:div w:id="2043900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igitalocean.com/community/tutorials/exploratory-data-analysis-pyth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what-is-exploratory-data-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alablepath.com/data-science/exploratory-data-analysi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owardsdatascience.com/learn-rabbitmq-for-event-driven-architecture-eda-e1e7377db2b" TargetMode="External"/><Relationship Id="rId4" Type="http://schemas.openxmlformats.org/officeDocument/2006/relationships/webSettings" Target="webSettings.xml"/><Relationship Id="rId9" Type="http://schemas.openxmlformats.org/officeDocument/2006/relationships/hyperlink" Target="https://archive.ics.uci.edu/dataset/19/car+evaluation"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FinalReportCS</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FinalReportCS</dc:title>
  <dc:creator>Suchithra Raj</dc:creator>
  <cp:lastModifiedBy>Firasath Ali</cp:lastModifiedBy>
  <cp:revision>3</cp:revision>
  <dcterms:created xsi:type="dcterms:W3CDTF">2023-10-25T23:13:00Z</dcterms:created>
  <dcterms:modified xsi:type="dcterms:W3CDTF">2023-10-26T01:11:00Z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96ba8afd09a72ae907fe0372f39c017e68f53380597bcfc0339008a9292c84c0</vt:lpwstr>
  </property>
</Properties>
</file>