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E488" w14:textId="77777777" w:rsidR="000E2F6F" w:rsidRPr="000E2F6F" w:rsidRDefault="000E2F6F" w:rsidP="000E2F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GB"/>
        </w:rPr>
      </w:pPr>
      <w:r>
        <w:rPr>
          <w:rFonts w:eastAsia="Times New Roman" w:cstheme="minorHAnsi"/>
          <w:b/>
          <w:bCs/>
          <w:lang w:eastAsia="en-GB"/>
        </w:rPr>
        <w:t xml:space="preserve">RMC </w:t>
      </w:r>
      <w:r w:rsidRPr="000E2F6F">
        <w:rPr>
          <w:rFonts w:eastAsia="Times New Roman" w:cstheme="minorHAnsi"/>
          <w:b/>
          <w:bCs/>
          <w:lang w:eastAsia="en-GB"/>
        </w:rPr>
        <w:t>Data Analyst Assessment Task</w:t>
      </w:r>
    </w:p>
    <w:p w14:paraId="6782B2D5" w14:textId="77777777" w:rsidR="009C1E7F" w:rsidRDefault="000E2F6F" w:rsidP="000E2F6F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0E2F6F">
        <w:rPr>
          <w:rFonts w:eastAsia="Times New Roman" w:cstheme="minorHAnsi"/>
          <w:b/>
          <w:bCs/>
          <w:lang w:eastAsia="en-GB"/>
        </w:rPr>
        <w:t>Background:</w:t>
      </w:r>
    </w:p>
    <w:p w14:paraId="35582391" w14:textId="77777777" w:rsidR="009C1E7F" w:rsidRDefault="000E2F6F" w:rsidP="000E2F6F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0E2F6F">
        <w:rPr>
          <w:rFonts w:eastAsia="Times New Roman" w:cstheme="minorHAnsi"/>
          <w:lang w:eastAsia="en-GB"/>
        </w:rPr>
        <w:t xml:space="preserve">You </w:t>
      </w:r>
      <w:r w:rsidR="009C1E7F">
        <w:rPr>
          <w:rFonts w:eastAsia="Times New Roman" w:cstheme="minorHAnsi"/>
          <w:lang w:eastAsia="en-GB"/>
        </w:rPr>
        <w:t>have been</w:t>
      </w:r>
      <w:r w:rsidRPr="000E2F6F">
        <w:rPr>
          <w:rFonts w:eastAsia="Times New Roman" w:cstheme="minorHAnsi"/>
          <w:lang w:eastAsia="en-GB"/>
        </w:rPr>
        <w:t xml:space="preserve"> provided with </w:t>
      </w:r>
      <w:r w:rsidR="00F80A07">
        <w:rPr>
          <w:rFonts w:eastAsia="Times New Roman" w:cstheme="minorHAnsi"/>
          <w:lang w:eastAsia="en-GB"/>
        </w:rPr>
        <w:t>four</w:t>
      </w:r>
      <w:r w:rsidRPr="000E2F6F">
        <w:rPr>
          <w:rFonts w:eastAsia="Times New Roman" w:cstheme="minorHAnsi"/>
          <w:lang w:eastAsia="en-GB"/>
        </w:rPr>
        <w:t xml:space="preserve"> datasets relating to refugees/migrants, asylum claims, homelessness assessments</w:t>
      </w:r>
      <w:r w:rsidR="004A3A1A">
        <w:rPr>
          <w:rFonts w:eastAsia="Times New Roman" w:cstheme="minorHAnsi"/>
          <w:lang w:eastAsia="en-GB"/>
        </w:rPr>
        <w:t xml:space="preserve"> and </w:t>
      </w:r>
      <w:r w:rsidR="004A3A1A">
        <w:t>local authority-level immigration groups</w:t>
      </w:r>
      <w:r w:rsidRPr="000E2F6F">
        <w:rPr>
          <w:rFonts w:eastAsia="Times New Roman" w:cstheme="minorHAnsi"/>
          <w:lang w:eastAsia="en-GB"/>
        </w:rPr>
        <w:t>. Your task is to create an interactive dashboard</w:t>
      </w:r>
      <w:r>
        <w:rPr>
          <w:rFonts w:eastAsia="Times New Roman" w:cstheme="minorHAnsi"/>
          <w:lang w:eastAsia="en-GB"/>
        </w:rPr>
        <w:t xml:space="preserve"> </w:t>
      </w:r>
      <w:r w:rsidR="009C1E7F">
        <w:rPr>
          <w:rFonts w:eastAsia="Times New Roman" w:cstheme="minorHAnsi"/>
          <w:lang w:eastAsia="en-GB"/>
        </w:rPr>
        <w:t>visualising key insights and a briefing</w:t>
      </w:r>
      <w:r w:rsidRPr="000E2F6F">
        <w:rPr>
          <w:rFonts w:eastAsia="Times New Roman" w:cstheme="minorHAnsi"/>
          <w:lang w:eastAsia="en-GB"/>
        </w:rPr>
        <w:t xml:space="preserve"> that highlights trends that could influence</w:t>
      </w:r>
      <w:r>
        <w:rPr>
          <w:rFonts w:eastAsia="Times New Roman" w:cstheme="minorHAnsi"/>
          <w:lang w:eastAsia="en-GB"/>
        </w:rPr>
        <w:t xml:space="preserve"> RMC</w:t>
      </w:r>
      <w:r w:rsidR="009C1E7F">
        <w:rPr>
          <w:rFonts w:eastAsia="Times New Roman" w:cstheme="minorHAnsi"/>
          <w:lang w:eastAsia="en-GB"/>
        </w:rPr>
        <w:t>’</w:t>
      </w:r>
      <w:r>
        <w:rPr>
          <w:rFonts w:eastAsia="Times New Roman" w:cstheme="minorHAnsi"/>
          <w:lang w:eastAsia="en-GB"/>
        </w:rPr>
        <w:t>s</w:t>
      </w:r>
      <w:r w:rsidRPr="000E2F6F">
        <w:rPr>
          <w:rFonts w:eastAsia="Times New Roman" w:cstheme="minorHAnsi"/>
          <w:lang w:eastAsia="en-GB"/>
        </w:rPr>
        <w:t xml:space="preserve"> service delivery or policy changes.</w:t>
      </w:r>
      <w:r>
        <w:rPr>
          <w:rFonts w:eastAsia="Times New Roman" w:cstheme="minorHAnsi"/>
          <w:lang w:eastAsia="en-GB"/>
        </w:rPr>
        <w:t xml:space="preserve"> </w:t>
      </w:r>
    </w:p>
    <w:p w14:paraId="5DC239CE" w14:textId="353642EC" w:rsidR="000E2F6F" w:rsidRPr="000E2F6F" w:rsidRDefault="000E2F6F" w:rsidP="000E2F6F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 xml:space="preserve">The dashboard </w:t>
      </w:r>
      <w:r w:rsidR="009C1E7F">
        <w:rPr>
          <w:rFonts w:eastAsia="Times New Roman" w:cstheme="minorHAnsi"/>
          <w:lang w:eastAsia="en-GB"/>
        </w:rPr>
        <w:t xml:space="preserve">and briefing </w:t>
      </w:r>
      <w:r>
        <w:rPr>
          <w:rFonts w:eastAsia="Times New Roman" w:cstheme="minorHAnsi"/>
          <w:lang w:eastAsia="en-GB"/>
        </w:rPr>
        <w:t>should be</w:t>
      </w:r>
      <w:r w:rsidR="009C1E7F">
        <w:rPr>
          <w:rFonts w:eastAsia="Times New Roman" w:cstheme="minorHAnsi"/>
          <w:lang w:eastAsia="en-GB"/>
        </w:rPr>
        <w:t xml:space="preserve"> clear and</w:t>
      </w:r>
      <w:r>
        <w:rPr>
          <w:rFonts w:eastAsia="Times New Roman" w:cstheme="minorHAnsi"/>
          <w:lang w:eastAsia="en-GB"/>
        </w:rPr>
        <w:t xml:space="preserve"> easily understood by non-technical audiences. </w:t>
      </w:r>
    </w:p>
    <w:p w14:paraId="7F306C2C" w14:textId="77777777" w:rsidR="000E2F6F" w:rsidRPr="000E2F6F" w:rsidRDefault="000E2F6F" w:rsidP="000E2F6F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0E2F6F">
        <w:rPr>
          <w:rFonts w:eastAsia="Times New Roman" w:cstheme="minorHAnsi"/>
          <w:b/>
          <w:bCs/>
          <w:lang w:eastAsia="en-GB"/>
        </w:rPr>
        <w:t>Datasets Provided:</w:t>
      </w:r>
    </w:p>
    <w:p w14:paraId="7FB2DA1A" w14:textId="6EACFBE3" w:rsidR="000E2F6F" w:rsidRPr="00862B1C" w:rsidRDefault="000E2F6F" w:rsidP="00862B1C">
      <w:pPr>
        <w:pStyle w:val="ListeParagraf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62B1C">
        <w:rPr>
          <w:rFonts w:eastAsia="Times New Roman" w:cstheme="minorHAnsi"/>
          <w:lang w:eastAsia="en-GB"/>
        </w:rPr>
        <w:t>Example data set</w:t>
      </w:r>
      <w:r w:rsidR="009844A0">
        <w:rPr>
          <w:rFonts w:eastAsia="Times New Roman" w:cstheme="minorHAnsi"/>
          <w:lang w:eastAsia="en-GB"/>
        </w:rPr>
        <w:t xml:space="preserve"> </w:t>
      </w:r>
      <w:r w:rsidRPr="00862B1C">
        <w:rPr>
          <w:rFonts w:eastAsia="Times New Roman" w:cstheme="minorHAnsi"/>
          <w:lang w:eastAsia="en-GB"/>
        </w:rPr>
        <w:t>(individual-level data</w:t>
      </w:r>
      <w:r w:rsidR="00F11AA8">
        <w:rPr>
          <w:rFonts w:eastAsia="Times New Roman" w:cstheme="minorHAnsi"/>
          <w:lang w:eastAsia="en-GB"/>
        </w:rPr>
        <w:t>, Internal</w:t>
      </w:r>
      <w:r w:rsidRPr="00862B1C">
        <w:rPr>
          <w:rFonts w:eastAsia="Times New Roman" w:cstheme="minorHAnsi"/>
          <w:lang w:eastAsia="en-GB"/>
        </w:rPr>
        <w:t>)</w:t>
      </w:r>
    </w:p>
    <w:p w14:paraId="0B661D0C" w14:textId="77148BE6" w:rsidR="000E2F6F" w:rsidRPr="00862B1C" w:rsidRDefault="000E2F6F" w:rsidP="00862B1C">
      <w:pPr>
        <w:pStyle w:val="ListeParagraf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62B1C">
        <w:rPr>
          <w:rFonts w:eastAsia="Times New Roman" w:cstheme="minorHAnsi"/>
          <w:lang w:eastAsia="en-GB"/>
        </w:rPr>
        <w:t>Asylum claims (national-level statistics</w:t>
      </w:r>
      <w:r w:rsidR="00F11AA8">
        <w:rPr>
          <w:rFonts w:eastAsia="Times New Roman" w:cstheme="minorHAnsi"/>
          <w:lang w:eastAsia="en-GB"/>
        </w:rPr>
        <w:t>, Home Office</w:t>
      </w:r>
      <w:r w:rsidRPr="00862B1C">
        <w:rPr>
          <w:rFonts w:eastAsia="Times New Roman" w:cstheme="minorHAnsi"/>
          <w:lang w:eastAsia="en-GB"/>
        </w:rPr>
        <w:t>)</w:t>
      </w:r>
    </w:p>
    <w:p w14:paraId="677503BD" w14:textId="32C4F23A" w:rsidR="000E2F6F" w:rsidRPr="00862B1C" w:rsidRDefault="000E2F6F" w:rsidP="00862B1C">
      <w:pPr>
        <w:pStyle w:val="ListeParagraf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62B1C">
        <w:rPr>
          <w:rFonts w:eastAsia="Times New Roman" w:cstheme="minorHAnsi"/>
          <w:lang w:eastAsia="en-GB"/>
        </w:rPr>
        <w:t>Homeless assessments (regional and national statistics</w:t>
      </w:r>
      <w:r w:rsidR="00F11AA8">
        <w:rPr>
          <w:rFonts w:eastAsia="Times New Roman" w:cstheme="minorHAnsi"/>
          <w:lang w:eastAsia="en-GB"/>
        </w:rPr>
        <w:t>, ONS</w:t>
      </w:r>
      <w:r w:rsidRPr="00862B1C">
        <w:rPr>
          <w:rFonts w:eastAsia="Times New Roman" w:cstheme="minorHAnsi"/>
          <w:lang w:eastAsia="en-GB"/>
        </w:rPr>
        <w:t>)</w:t>
      </w:r>
    </w:p>
    <w:p w14:paraId="2631B7B4" w14:textId="5810550E" w:rsidR="004A3A1A" w:rsidRPr="00862B1C" w:rsidRDefault="004A3A1A" w:rsidP="00862B1C">
      <w:pPr>
        <w:pStyle w:val="ListeParagraf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>
        <w:t>Immigration Groups LA June 25 (local authority immigration pathways and population</w:t>
      </w:r>
      <w:r w:rsidR="00F11AA8">
        <w:t>, Home Office</w:t>
      </w:r>
      <w:r>
        <w:t>)</w:t>
      </w:r>
    </w:p>
    <w:p w14:paraId="0F1D5436" w14:textId="77777777" w:rsidR="000E2F6F" w:rsidRPr="000E2F6F" w:rsidRDefault="000E2F6F" w:rsidP="000E2F6F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0E2F6F">
        <w:rPr>
          <w:rFonts w:eastAsia="Times New Roman" w:cstheme="minorHAnsi"/>
          <w:b/>
          <w:bCs/>
          <w:lang w:eastAsia="en-GB"/>
        </w:rPr>
        <w:t>Your Task:</w:t>
      </w:r>
    </w:p>
    <w:p w14:paraId="73345A54" w14:textId="48F3C14C" w:rsidR="000E2F6F" w:rsidRPr="004A3A1A" w:rsidRDefault="000E2F6F" w:rsidP="000E2F6F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0E2F6F">
        <w:rPr>
          <w:rFonts w:eastAsia="Times New Roman" w:cstheme="minorHAnsi"/>
          <w:bCs/>
          <w:lang w:eastAsia="en-GB"/>
        </w:rPr>
        <w:t>Dashboard Creation</w:t>
      </w:r>
    </w:p>
    <w:p w14:paraId="4A4B4AA3" w14:textId="77777777" w:rsidR="004A3A1A" w:rsidRPr="000E2F6F" w:rsidRDefault="004A3A1A" w:rsidP="004A3A1A">
      <w:pPr>
        <w:pStyle w:val="ListeParagraf"/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</w:p>
    <w:p w14:paraId="3A7A49FE" w14:textId="11DE4551" w:rsidR="000E2F6F" w:rsidRPr="00862B1C" w:rsidRDefault="000E2F6F" w:rsidP="00862B1C">
      <w:pPr>
        <w:pStyle w:val="ListeParagraf"/>
        <w:numPr>
          <w:ilvl w:val="0"/>
          <w:numId w:val="7"/>
        </w:numPr>
        <w:spacing w:before="240" w:after="100" w:afterAutospacing="1" w:line="240" w:lineRule="auto"/>
        <w:rPr>
          <w:rFonts w:eastAsia="Times New Roman" w:cstheme="minorHAnsi"/>
          <w:lang w:eastAsia="en-GB"/>
        </w:rPr>
      </w:pPr>
      <w:r w:rsidRPr="00862B1C">
        <w:rPr>
          <w:rFonts w:eastAsia="Times New Roman" w:cstheme="minorHAnsi"/>
          <w:lang w:eastAsia="en-GB"/>
        </w:rPr>
        <w:t xml:space="preserve">Build an interactive dashboard using your preferred tool </w:t>
      </w:r>
    </w:p>
    <w:p w14:paraId="00756A52" w14:textId="77777777" w:rsidR="000E2F6F" w:rsidRPr="00862B1C" w:rsidRDefault="000E2F6F" w:rsidP="00862B1C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62B1C">
        <w:rPr>
          <w:rFonts w:eastAsia="Times New Roman" w:cstheme="minorHAnsi"/>
          <w:lang w:eastAsia="en-GB"/>
        </w:rPr>
        <w:t>The dashboard should allow users to filter and explore the data (e.g., by nationality, region, status, time period).</w:t>
      </w:r>
    </w:p>
    <w:p w14:paraId="41313057" w14:textId="64B9D9A0" w:rsidR="00F663F3" w:rsidRPr="00F663F3" w:rsidRDefault="000E2F6F" w:rsidP="00F663F3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62B1C">
        <w:rPr>
          <w:rFonts w:eastAsia="Times New Roman" w:cstheme="minorHAnsi"/>
          <w:lang w:eastAsia="en-GB"/>
        </w:rPr>
        <w:t>Include at least three different types of interactive visuali</w:t>
      </w:r>
      <w:r w:rsidR="004A3A1A" w:rsidRPr="00862B1C">
        <w:rPr>
          <w:rFonts w:eastAsia="Times New Roman" w:cstheme="minorHAnsi"/>
          <w:lang w:eastAsia="en-GB"/>
        </w:rPr>
        <w:t>s</w:t>
      </w:r>
      <w:r w:rsidRPr="00862B1C">
        <w:rPr>
          <w:rFonts w:eastAsia="Times New Roman" w:cstheme="minorHAnsi"/>
          <w:lang w:eastAsia="en-GB"/>
        </w:rPr>
        <w:t>ations (e.g., bar charts, line graphs, maps, scatter plots).</w:t>
      </w:r>
    </w:p>
    <w:p w14:paraId="3F1E9B87" w14:textId="58CCE9B9" w:rsidR="00F663F3" w:rsidRDefault="000E2F6F" w:rsidP="00F663F3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F663F3">
        <w:rPr>
          <w:rFonts w:eastAsia="Times New Roman" w:cstheme="minorHAnsi"/>
          <w:lang w:eastAsia="en-GB"/>
        </w:rPr>
        <w:t>Identify and visuali</w:t>
      </w:r>
      <w:r w:rsidR="004A3A1A" w:rsidRPr="00F663F3">
        <w:rPr>
          <w:rFonts w:eastAsia="Times New Roman" w:cstheme="minorHAnsi"/>
          <w:lang w:eastAsia="en-GB"/>
        </w:rPr>
        <w:t>s</w:t>
      </w:r>
      <w:r w:rsidRPr="00F663F3">
        <w:rPr>
          <w:rFonts w:eastAsia="Times New Roman" w:cstheme="minorHAnsi"/>
          <w:lang w:eastAsia="en-GB"/>
        </w:rPr>
        <w:t xml:space="preserve">e trends </w:t>
      </w:r>
      <w:r w:rsidR="00F663F3" w:rsidRPr="00F663F3">
        <w:rPr>
          <w:rFonts w:eastAsia="Times New Roman" w:cstheme="minorHAnsi"/>
          <w:lang w:eastAsia="en-GB"/>
        </w:rPr>
        <w:t>present in the data</w:t>
      </w:r>
      <w:r w:rsidR="00567FCE" w:rsidRPr="00F663F3">
        <w:rPr>
          <w:rFonts w:eastAsia="Times New Roman" w:cstheme="minorHAnsi"/>
          <w:lang w:eastAsia="en-GB"/>
        </w:rPr>
        <w:t>.</w:t>
      </w:r>
    </w:p>
    <w:p w14:paraId="482F562B" w14:textId="77777777" w:rsidR="00F663F3" w:rsidRPr="00F663F3" w:rsidRDefault="00F663F3" w:rsidP="00F663F3">
      <w:pPr>
        <w:pStyle w:val="ListeParagraf"/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GB"/>
        </w:rPr>
      </w:pPr>
    </w:p>
    <w:p w14:paraId="438C14DE" w14:textId="77777777" w:rsidR="000E2F6F" w:rsidRDefault="000E2F6F" w:rsidP="000E2F6F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0E2F6F">
        <w:rPr>
          <w:rFonts w:eastAsia="Times New Roman" w:cstheme="minorHAnsi"/>
          <w:bCs/>
          <w:lang w:eastAsia="en-GB"/>
        </w:rPr>
        <w:t>Summary of Insights</w:t>
      </w:r>
    </w:p>
    <w:p w14:paraId="7009731E" w14:textId="357EEB29" w:rsidR="000E2F6F" w:rsidRDefault="000E2F6F" w:rsidP="000E2F6F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0E2F6F">
        <w:rPr>
          <w:rFonts w:eastAsia="Times New Roman" w:cstheme="minorHAnsi"/>
          <w:lang w:eastAsia="en-GB"/>
        </w:rPr>
        <w:t>Write a brief</w:t>
      </w:r>
      <w:r w:rsidR="009C1E7F">
        <w:rPr>
          <w:rFonts w:eastAsia="Times New Roman" w:cstheme="minorHAnsi"/>
          <w:lang w:eastAsia="en-GB"/>
        </w:rPr>
        <w:t>ing for management</w:t>
      </w:r>
      <w:r w:rsidRPr="000E2F6F">
        <w:rPr>
          <w:rFonts w:eastAsia="Times New Roman" w:cstheme="minorHAnsi"/>
          <w:lang w:eastAsia="en-GB"/>
        </w:rPr>
        <w:t xml:space="preserve"> </w:t>
      </w:r>
      <w:r w:rsidR="009C1E7F">
        <w:rPr>
          <w:rFonts w:eastAsia="Times New Roman" w:cstheme="minorHAnsi"/>
          <w:lang w:eastAsia="en-GB"/>
        </w:rPr>
        <w:t xml:space="preserve">detailing </w:t>
      </w:r>
      <w:r w:rsidRPr="000E2F6F">
        <w:rPr>
          <w:rFonts w:eastAsia="Times New Roman" w:cstheme="minorHAnsi"/>
          <w:lang w:eastAsia="en-GB"/>
        </w:rPr>
        <w:t>the key trends and how they might inform</w:t>
      </w:r>
      <w:r w:rsidR="00862B1C">
        <w:rPr>
          <w:rFonts w:eastAsia="Times New Roman" w:cstheme="minorHAnsi"/>
          <w:lang w:eastAsia="en-GB"/>
        </w:rPr>
        <w:t xml:space="preserve"> RMC</w:t>
      </w:r>
      <w:r w:rsidRPr="000E2F6F">
        <w:rPr>
          <w:rFonts w:eastAsia="Times New Roman" w:cstheme="minorHAnsi"/>
          <w:lang w:eastAsia="en-GB"/>
        </w:rPr>
        <w:t xml:space="preserve"> service delivery or policy changes.</w:t>
      </w:r>
      <w:r w:rsidR="00862B1C">
        <w:rPr>
          <w:rFonts w:eastAsia="Times New Roman" w:cstheme="minorHAnsi"/>
          <w:lang w:eastAsia="en-GB"/>
        </w:rPr>
        <w:t xml:space="preserve"> RMC is a West Midlands based charity with offices in 4 different local authorities. </w:t>
      </w:r>
    </w:p>
    <w:p w14:paraId="61104EF9" w14:textId="06F8F15A" w:rsidR="009C1E7F" w:rsidRDefault="009C1E7F" w:rsidP="000E2F6F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>The briefing should be no more than 500 words and should be presented in Microsoft Word.</w:t>
      </w:r>
    </w:p>
    <w:p w14:paraId="4C1498AB" w14:textId="5934ACF7" w:rsidR="00806731" w:rsidRPr="00806731" w:rsidRDefault="00806731" w:rsidP="000E2F6F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n-GB"/>
        </w:rPr>
      </w:pPr>
      <w:r w:rsidRPr="00806731">
        <w:rPr>
          <w:rFonts w:eastAsia="Times New Roman" w:cstheme="minorHAnsi"/>
          <w:b/>
          <w:lang w:eastAsia="en-GB"/>
        </w:rPr>
        <w:t>Deadline:</w:t>
      </w:r>
    </w:p>
    <w:p w14:paraId="54DC6209" w14:textId="02AEA37E" w:rsidR="00806731" w:rsidRDefault="00806731" w:rsidP="000E2F6F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 xml:space="preserve">You should submit your dashboard and written summary by email to </w:t>
      </w:r>
      <w:hyperlink r:id="rId8" w:history="1">
        <w:r w:rsidR="00642A5A" w:rsidRPr="00D624E9">
          <w:rPr>
            <w:rStyle w:val="Kpr"/>
          </w:rPr>
          <w:t>nillab@rmcentre.org.uk</w:t>
        </w:r>
      </w:hyperlink>
      <w:r w:rsidR="00642A5A">
        <w:t xml:space="preserve"> </w:t>
      </w:r>
      <w:r w:rsidRPr="00806731">
        <w:rPr>
          <w:rFonts w:eastAsia="Times New Roman" w:cstheme="minorHAnsi"/>
          <w:b/>
          <w:lang w:eastAsia="en-GB"/>
        </w:rPr>
        <w:t xml:space="preserve">by 5pm on </w:t>
      </w:r>
      <w:r w:rsidR="00FD523B">
        <w:rPr>
          <w:rFonts w:eastAsia="Times New Roman" w:cstheme="minorHAnsi"/>
          <w:b/>
          <w:lang w:eastAsia="en-GB"/>
        </w:rPr>
        <w:t>Tuesday</w:t>
      </w:r>
      <w:r w:rsidR="005817A6">
        <w:rPr>
          <w:rFonts w:eastAsia="Times New Roman" w:cstheme="minorHAnsi"/>
          <w:b/>
          <w:lang w:eastAsia="en-GB"/>
        </w:rPr>
        <w:t xml:space="preserve"> </w:t>
      </w:r>
      <w:r w:rsidR="00FD523B">
        <w:rPr>
          <w:rFonts w:eastAsia="Times New Roman" w:cstheme="minorHAnsi"/>
          <w:b/>
          <w:lang w:eastAsia="en-GB"/>
        </w:rPr>
        <w:t>9</w:t>
      </w:r>
      <w:r w:rsidR="005817A6" w:rsidRPr="005817A6">
        <w:rPr>
          <w:rFonts w:eastAsia="Times New Roman" w:cstheme="minorHAnsi"/>
          <w:b/>
          <w:vertAlign w:val="superscript"/>
          <w:lang w:eastAsia="en-GB"/>
        </w:rPr>
        <w:t>th</w:t>
      </w:r>
      <w:r w:rsidR="005817A6">
        <w:rPr>
          <w:rFonts w:eastAsia="Times New Roman" w:cstheme="minorHAnsi"/>
          <w:b/>
          <w:lang w:eastAsia="en-GB"/>
        </w:rPr>
        <w:t xml:space="preserve"> </w:t>
      </w:r>
      <w:r w:rsidR="0008442B">
        <w:rPr>
          <w:rFonts w:eastAsia="Times New Roman" w:cstheme="minorHAnsi"/>
          <w:b/>
          <w:lang w:eastAsia="en-GB"/>
        </w:rPr>
        <w:t>Dec</w:t>
      </w:r>
      <w:r w:rsidRPr="00806731">
        <w:rPr>
          <w:rFonts w:eastAsia="Times New Roman" w:cstheme="minorHAnsi"/>
          <w:b/>
          <w:lang w:eastAsia="en-GB"/>
        </w:rPr>
        <w:t>ember.</w:t>
      </w:r>
    </w:p>
    <w:p w14:paraId="619276A6" w14:textId="77777777" w:rsidR="00806731" w:rsidRPr="000E2F6F" w:rsidRDefault="00806731" w:rsidP="000E2F6F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</w:p>
    <w:p w14:paraId="35924A5F" w14:textId="627B339E" w:rsidR="00474F8F" w:rsidRDefault="00474F8F">
      <w:r>
        <w:br w:type="page"/>
      </w:r>
    </w:p>
    <w:p w14:paraId="404B59EF" w14:textId="77777777" w:rsidR="002A58B0" w:rsidRPr="002A58B0" w:rsidRDefault="002A58B0" w:rsidP="002A58B0">
      <w:pPr>
        <w:rPr>
          <w:lang w:val="tr-TR"/>
        </w:rPr>
      </w:pPr>
      <w:r w:rsidRPr="002A58B0">
        <w:rPr>
          <w:lang w:val="tr-TR"/>
        </w:rPr>
        <w:lastRenderedPageBreak/>
        <w:pict w14:anchorId="0103A96A">
          <v:rect id="_x0000_i1055" style="width:0;height:1.5pt" o:hralign="center" o:hrstd="t" o:hrnoshade="t" o:hr="t" fillcolor="gray" stroked="f"/>
        </w:pict>
      </w:r>
    </w:p>
    <w:p w14:paraId="25C60C1A" w14:textId="77777777" w:rsidR="002A58B0" w:rsidRPr="002A58B0" w:rsidRDefault="002A58B0" w:rsidP="008B63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GB"/>
        </w:rPr>
      </w:pPr>
      <w:r w:rsidRPr="002A58B0">
        <w:rPr>
          <w:rFonts w:eastAsia="Times New Roman" w:cstheme="minorHAnsi"/>
          <w:b/>
          <w:bCs/>
          <w:lang w:eastAsia="en-GB"/>
        </w:rPr>
        <w:t>1. Sayfa: Example Data Sets (Kurum İçi / Mikro Veri)</w:t>
      </w:r>
    </w:p>
    <w:p w14:paraId="39CB18F6" w14:textId="77777777" w:rsidR="002A58B0" w:rsidRPr="002A58B0" w:rsidRDefault="002A58B0" w:rsidP="002A58B0">
      <w:pPr>
        <w:rPr>
          <w:lang w:val="tr-TR"/>
        </w:rPr>
      </w:pPr>
      <w:r w:rsidRPr="002A58B0">
        <w:rPr>
          <w:b/>
          <w:bCs/>
          <w:lang w:val="tr-TR"/>
        </w:rPr>
        <w:t>Nedir?</w:t>
      </w:r>
      <w:r w:rsidRPr="002A58B0">
        <w:rPr>
          <w:lang w:val="tr-TR"/>
        </w:rPr>
        <w:t xml:space="preserve"> Bu, RMC'nin kendi "Müşteri Veritabanı"dır (CRM). Kurumun kapısından içeri giren bireylerin (danışanların) profilini gösterir. Buradaki her satır </w:t>
      </w:r>
      <w:r w:rsidRPr="002A58B0">
        <w:rPr>
          <w:b/>
          <w:bCs/>
          <w:lang w:val="tr-TR"/>
        </w:rPr>
        <w:t>bir insanı</w:t>
      </w:r>
      <w:r w:rsidRPr="002A58B0">
        <w:rPr>
          <w:lang w:val="tr-TR"/>
        </w:rPr>
        <w:t xml:space="preserve"> temsil eder.</w:t>
      </w:r>
    </w:p>
    <w:p w14:paraId="3F897533" w14:textId="77777777" w:rsidR="002A58B0" w:rsidRPr="002A58B0" w:rsidRDefault="002A58B0" w:rsidP="002A58B0">
      <w:pPr>
        <w:rPr>
          <w:lang w:val="tr-TR"/>
        </w:rPr>
      </w:pPr>
      <w:r w:rsidRPr="002A58B0">
        <w:rPr>
          <w:b/>
          <w:bCs/>
          <w:lang w:val="tr-TR"/>
        </w:rPr>
        <w:t>Kritik Sütunlar ve Anlamları:</w:t>
      </w:r>
    </w:p>
    <w:p w14:paraId="17620B95" w14:textId="77777777" w:rsidR="002A58B0" w:rsidRPr="002A58B0" w:rsidRDefault="002A58B0" w:rsidP="002A58B0">
      <w:pPr>
        <w:numPr>
          <w:ilvl w:val="0"/>
          <w:numId w:val="11"/>
        </w:numPr>
        <w:rPr>
          <w:lang w:val="tr-TR"/>
        </w:rPr>
      </w:pPr>
      <w:r w:rsidRPr="002A58B0">
        <w:rPr>
          <w:b/>
          <w:bCs/>
          <w:lang w:val="tr-TR"/>
        </w:rPr>
        <w:t>ID (Kimlik):</w:t>
      </w:r>
      <w:r w:rsidRPr="002A58B0">
        <w:rPr>
          <w:lang w:val="tr-TR"/>
        </w:rPr>
        <w:t xml:space="preserve"> Her danışan için benzersiz kod (R001, R002...). Tekil kişi sayısını (Headcount) buradan bulacağız.</w:t>
      </w:r>
    </w:p>
    <w:p w14:paraId="276315BE" w14:textId="77777777" w:rsidR="002A58B0" w:rsidRPr="002A58B0" w:rsidRDefault="002A58B0" w:rsidP="002A58B0">
      <w:pPr>
        <w:numPr>
          <w:ilvl w:val="0"/>
          <w:numId w:val="11"/>
        </w:numPr>
        <w:rPr>
          <w:lang w:val="tr-TR"/>
        </w:rPr>
      </w:pPr>
      <w:r w:rsidRPr="002A58B0">
        <w:rPr>
          <w:b/>
          <w:bCs/>
          <w:lang w:val="tr-TR"/>
        </w:rPr>
        <w:t>Immigration Status (Göçmenlik Statüsü):</w:t>
      </w:r>
      <w:r w:rsidRPr="002A58B0">
        <w:rPr>
          <w:lang w:val="tr-TR"/>
        </w:rPr>
        <w:t xml:space="preserve"> Kişinin yasal durumu.</w:t>
      </w:r>
    </w:p>
    <w:p w14:paraId="1F45DFDC" w14:textId="77777777" w:rsidR="002A58B0" w:rsidRPr="002A58B0" w:rsidRDefault="002A58B0" w:rsidP="002A58B0">
      <w:pPr>
        <w:numPr>
          <w:ilvl w:val="1"/>
          <w:numId w:val="11"/>
        </w:numPr>
        <w:rPr>
          <w:lang w:val="tr-TR"/>
        </w:rPr>
      </w:pPr>
      <w:r w:rsidRPr="002A58B0">
        <w:rPr>
          <w:i/>
          <w:iCs/>
          <w:lang w:val="tr-TR"/>
        </w:rPr>
        <w:t>Asylum Seeker:</w:t>
      </w:r>
      <w:r w:rsidRPr="002A58B0">
        <w:rPr>
          <w:lang w:val="tr-TR"/>
        </w:rPr>
        <w:t xml:space="preserve"> Henüz karar bekleyen (Belirsizlik içinde).</w:t>
      </w:r>
    </w:p>
    <w:p w14:paraId="56A9B97C" w14:textId="77777777" w:rsidR="002A58B0" w:rsidRPr="002A58B0" w:rsidRDefault="002A58B0" w:rsidP="002A58B0">
      <w:pPr>
        <w:numPr>
          <w:ilvl w:val="1"/>
          <w:numId w:val="11"/>
        </w:numPr>
        <w:rPr>
          <w:lang w:val="tr-TR"/>
        </w:rPr>
      </w:pPr>
      <w:r w:rsidRPr="002A58B0">
        <w:rPr>
          <w:i/>
          <w:iCs/>
          <w:lang w:val="tr-TR"/>
        </w:rPr>
        <w:t>Refugee:</w:t>
      </w:r>
      <w:r w:rsidRPr="002A58B0">
        <w:rPr>
          <w:lang w:val="tr-TR"/>
        </w:rPr>
        <w:t xml:space="preserve"> Statü almış (Çalışabilir, ev tutabilir ama desteğe muhtaç).</w:t>
      </w:r>
    </w:p>
    <w:p w14:paraId="483DBD96" w14:textId="77777777" w:rsidR="002A58B0" w:rsidRPr="002A58B0" w:rsidRDefault="002A58B0" w:rsidP="002A58B0">
      <w:pPr>
        <w:numPr>
          <w:ilvl w:val="1"/>
          <w:numId w:val="11"/>
        </w:numPr>
        <w:rPr>
          <w:lang w:val="tr-TR"/>
        </w:rPr>
      </w:pPr>
      <w:r w:rsidRPr="002A58B0">
        <w:rPr>
          <w:i/>
          <w:iCs/>
          <w:lang w:val="tr-TR"/>
        </w:rPr>
        <w:t>Indefinite Leave to Remain:</w:t>
      </w:r>
      <w:r w:rsidRPr="002A58B0">
        <w:rPr>
          <w:lang w:val="tr-TR"/>
        </w:rPr>
        <w:t xml:space="preserve"> Kalıcı oturum almış (Daha entegre).</w:t>
      </w:r>
    </w:p>
    <w:p w14:paraId="039F00C8" w14:textId="77777777" w:rsidR="002A58B0" w:rsidRPr="002A58B0" w:rsidRDefault="002A58B0" w:rsidP="002A58B0">
      <w:pPr>
        <w:numPr>
          <w:ilvl w:val="0"/>
          <w:numId w:val="11"/>
        </w:numPr>
        <w:rPr>
          <w:lang w:val="tr-TR"/>
        </w:rPr>
      </w:pPr>
      <w:r w:rsidRPr="002A58B0">
        <w:rPr>
          <w:b/>
          <w:bCs/>
          <w:lang w:val="tr-TR"/>
        </w:rPr>
        <w:t>Nationality (Uyruk):</w:t>
      </w:r>
      <w:r w:rsidRPr="002A58B0">
        <w:rPr>
          <w:lang w:val="tr-TR"/>
        </w:rPr>
        <w:t xml:space="preserve"> Hangi ülkeden geldiği. Kültürel ihtiyaçları belirler.</w:t>
      </w:r>
    </w:p>
    <w:p w14:paraId="05EDB19B" w14:textId="77777777" w:rsidR="002A58B0" w:rsidRPr="002A58B0" w:rsidRDefault="002A58B0" w:rsidP="002A58B0">
      <w:pPr>
        <w:numPr>
          <w:ilvl w:val="0"/>
          <w:numId w:val="11"/>
        </w:numPr>
        <w:rPr>
          <w:lang w:val="tr-TR"/>
        </w:rPr>
      </w:pPr>
      <w:r w:rsidRPr="002A58B0">
        <w:rPr>
          <w:b/>
          <w:bCs/>
          <w:lang w:val="tr-TR"/>
        </w:rPr>
        <w:t>Spoken Language (Konuşulan Dil):</w:t>
      </w:r>
      <w:r w:rsidRPr="002A58B0">
        <w:rPr>
          <w:lang w:val="tr-TR"/>
        </w:rPr>
        <w:t xml:space="preserve"> Tercüman ihtiyacını belirler.</w:t>
      </w:r>
    </w:p>
    <w:p w14:paraId="0AC33C96" w14:textId="77777777" w:rsidR="002A58B0" w:rsidRPr="002A58B0" w:rsidRDefault="002A58B0" w:rsidP="002A58B0">
      <w:pPr>
        <w:numPr>
          <w:ilvl w:val="0"/>
          <w:numId w:val="11"/>
        </w:numPr>
        <w:rPr>
          <w:lang w:val="tr-TR"/>
        </w:rPr>
      </w:pPr>
      <w:r w:rsidRPr="002A58B0">
        <w:rPr>
          <w:b/>
          <w:bCs/>
          <w:lang w:val="tr-TR"/>
        </w:rPr>
        <w:t>Urgent Need (Acil İhtiyaç):</w:t>
      </w:r>
      <w:r w:rsidRPr="002A58B0">
        <w:rPr>
          <w:lang w:val="tr-TR"/>
        </w:rPr>
        <w:t xml:space="preserve"> Danışanın kuruma gelme sebebi.</w:t>
      </w:r>
    </w:p>
    <w:p w14:paraId="7EF7FF96" w14:textId="77777777" w:rsidR="002A58B0" w:rsidRPr="002A58B0" w:rsidRDefault="002A58B0" w:rsidP="002A58B0">
      <w:pPr>
        <w:numPr>
          <w:ilvl w:val="1"/>
          <w:numId w:val="11"/>
        </w:numPr>
        <w:rPr>
          <w:lang w:val="tr-TR"/>
        </w:rPr>
      </w:pPr>
      <w:r w:rsidRPr="002A58B0">
        <w:rPr>
          <w:i/>
          <w:iCs/>
          <w:lang w:val="tr-TR"/>
        </w:rPr>
        <w:t>Housing (Barınma):</w:t>
      </w:r>
      <w:r w:rsidRPr="002A58B0">
        <w:rPr>
          <w:lang w:val="tr-TR"/>
        </w:rPr>
        <w:t xml:space="preserve"> Evsiz veya evi kötü durumda.</w:t>
      </w:r>
    </w:p>
    <w:p w14:paraId="0B150712" w14:textId="77777777" w:rsidR="002A58B0" w:rsidRPr="002A58B0" w:rsidRDefault="002A58B0" w:rsidP="002A58B0">
      <w:pPr>
        <w:numPr>
          <w:ilvl w:val="1"/>
          <w:numId w:val="11"/>
        </w:numPr>
        <w:rPr>
          <w:lang w:val="tr-TR"/>
        </w:rPr>
      </w:pPr>
      <w:r w:rsidRPr="002A58B0">
        <w:rPr>
          <w:i/>
          <w:iCs/>
          <w:lang w:val="tr-TR"/>
        </w:rPr>
        <w:t>Financial (Maddi):</w:t>
      </w:r>
      <w:r w:rsidRPr="002A58B0">
        <w:rPr>
          <w:lang w:val="tr-TR"/>
        </w:rPr>
        <w:t xml:space="preserve"> Parası yok, yardıma muhtaç.</w:t>
      </w:r>
    </w:p>
    <w:p w14:paraId="40BCEE78" w14:textId="77777777" w:rsidR="002A58B0" w:rsidRPr="002A58B0" w:rsidRDefault="002A58B0" w:rsidP="002A58B0">
      <w:pPr>
        <w:numPr>
          <w:ilvl w:val="1"/>
          <w:numId w:val="11"/>
        </w:numPr>
        <w:rPr>
          <w:lang w:val="tr-TR"/>
        </w:rPr>
      </w:pPr>
      <w:r w:rsidRPr="002A58B0">
        <w:rPr>
          <w:i/>
          <w:iCs/>
          <w:lang w:val="tr-TR"/>
        </w:rPr>
        <w:t>Employment (İş):</w:t>
      </w:r>
      <w:r w:rsidRPr="002A58B0">
        <w:rPr>
          <w:lang w:val="tr-TR"/>
        </w:rPr>
        <w:t xml:space="preserve"> İş arıyor.</w:t>
      </w:r>
    </w:p>
    <w:p w14:paraId="2B153C86" w14:textId="77777777" w:rsidR="002A58B0" w:rsidRPr="002A58B0" w:rsidRDefault="002A58B0" w:rsidP="002A58B0">
      <w:pPr>
        <w:numPr>
          <w:ilvl w:val="0"/>
          <w:numId w:val="11"/>
        </w:numPr>
        <w:rPr>
          <w:lang w:val="tr-TR"/>
        </w:rPr>
      </w:pPr>
      <w:r w:rsidRPr="002A58B0">
        <w:rPr>
          <w:b/>
          <w:bCs/>
          <w:lang w:val="tr-TR"/>
        </w:rPr>
        <w:t>Time in UK (Birleşik Krallık'ta Geçen Süre):</w:t>
      </w:r>
      <w:r w:rsidRPr="002A58B0">
        <w:rPr>
          <w:lang w:val="tr-TR"/>
        </w:rPr>
        <w:t xml:space="preserve"> Ay cinsinden süre. Kişinin sisteme ne kadar aşina olduğunu gösterir.</w:t>
      </w:r>
    </w:p>
    <w:p w14:paraId="68BFACBB" w14:textId="77777777" w:rsidR="002A58B0" w:rsidRPr="002A58B0" w:rsidRDefault="002A58B0" w:rsidP="002A58B0">
      <w:pPr>
        <w:numPr>
          <w:ilvl w:val="0"/>
          <w:numId w:val="11"/>
        </w:numPr>
        <w:rPr>
          <w:lang w:val="tr-TR"/>
        </w:rPr>
      </w:pPr>
      <w:r w:rsidRPr="002A58B0">
        <w:rPr>
          <w:b/>
          <w:bCs/>
          <w:lang w:val="tr-TR"/>
        </w:rPr>
        <w:t>Integration Metric (Entegrasyon Puanı):</w:t>
      </w:r>
      <w:r w:rsidRPr="002A58B0">
        <w:rPr>
          <w:lang w:val="tr-TR"/>
        </w:rPr>
        <w:t xml:space="preserve"> 1-10 arası bir skor. Kişinin topluma ne kadar uyum sağladığının sayısal göstergesi.</w:t>
      </w:r>
    </w:p>
    <w:p w14:paraId="1C5269C9" w14:textId="77777777" w:rsidR="002A58B0" w:rsidRPr="002A58B0" w:rsidRDefault="002A58B0" w:rsidP="002A58B0">
      <w:pPr>
        <w:numPr>
          <w:ilvl w:val="0"/>
          <w:numId w:val="11"/>
        </w:numPr>
        <w:rPr>
          <w:lang w:val="tr-TR"/>
        </w:rPr>
      </w:pPr>
      <w:r w:rsidRPr="002A58B0">
        <w:rPr>
          <w:b/>
          <w:bCs/>
          <w:lang w:val="tr-TR"/>
        </w:rPr>
        <w:t>English Level (İngilizce Seviyesi):</w:t>
      </w:r>
      <w:r w:rsidRPr="002A58B0">
        <w:rPr>
          <w:lang w:val="tr-TR"/>
        </w:rPr>
        <w:t xml:space="preserve"> Entegrasyonun önündeki en büyük engel mi yoksa kolaylaştırıcı mı? (None, Basic, Intermediate, Fluent).</w:t>
      </w:r>
    </w:p>
    <w:p w14:paraId="20B1146B" w14:textId="77777777" w:rsidR="002A58B0" w:rsidRPr="002A58B0" w:rsidRDefault="002A58B0" w:rsidP="002A58B0">
      <w:pPr>
        <w:rPr>
          <w:lang w:val="tr-TR"/>
        </w:rPr>
      </w:pPr>
      <w:r w:rsidRPr="002A58B0">
        <w:rPr>
          <w:b/>
          <w:bCs/>
          <w:lang w:val="tr-TR"/>
        </w:rPr>
        <w:t>Analist Gözüyle:</w:t>
      </w:r>
      <w:r w:rsidRPr="002A58B0">
        <w:rPr>
          <w:lang w:val="tr-TR"/>
        </w:rPr>
        <w:t xml:space="preserve"> Bu sayfa, "Biz kime hizmet veriyoruz ve en çok neye ağlıyorlar?" sorusunun cevabıdır.</w:t>
      </w:r>
    </w:p>
    <w:p w14:paraId="446922E4" w14:textId="77777777" w:rsidR="002A58B0" w:rsidRPr="002A58B0" w:rsidRDefault="002A58B0" w:rsidP="002A58B0">
      <w:pPr>
        <w:rPr>
          <w:lang w:val="tr-TR"/>
        </w:rPr>
      </w:pPr>
      <w:r w:rsidRPr="002A58B0">
        <w:rPr>
          <w:lang w:val="tr-TR"/>
        </w:rPr>
        <w:pict w14:anchorId="0486EBA1">
          <v:rect id="_x0000_i1056" style="width:0;height:1.5pt" o:hralign="center" o:hrstd="t" o:hrnoshade="t" o:hr="t" fillcolor="gray" stroked="f"/>
        </w:pict>
      </w:r>
    </w:p>
    <w:p w14:paraId="106C4C63" w14:textId="77777777" w:rsidR="002A58B0" w:rsidRPr="002A58B0" w:rsidRDefault="002A58B0" w:rsidP="008B63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GB"/>
        </w:rPr>
      </w:pPr>
      <w:r w:rsidRPr="002A58B0">
        <w:rPr>
          <w:rFonts w:eastAsia="Times New Roman" w:cstheme="minorHAnsi"/>
          <w:b/>
          <w:bCs/>
          <w:lang w:eastAsia="en-GB"/>
        </w:rPr>
        <w:t>2. Sayfa: Asylum Claims June 25 (Ulusal İstatistikler / Makro Veri)</w:t>
      </w:r>
    </w:p>
    <w:p w14:paraId="25BB375A" w14:textId="77777777" w:rsidR="002A58B0" w:rsidRPr="002A58B0" w:rsidRDefault="002A58B0" w:rsidP="002A58B0">
      <w:pPr>
        <w:rPr>
          <w:lang w:val="tr-TR"/>
        </w:rPr>
      </w:pPr>
      <w:r w:rsidRPr="002A58B0">
        <w:rPr>
          <w:b/>
          <w:bCs/>
          <w:lang w:val="tr-TR"/>
        </w:rPr>
        <w:t>Nedir?</w:t>
      </w:r>
      <w:r w:rsidRPr="002A58B0">
        <w:rPr>
          <w:lang w:val="tr-TR"/>
        </w:rPr>
        <w:t xml:space="preserve"> Home Office (İçişleri Bakanlığı) tarafından yayınlanan, İngiltere genelindeki sığınma başvurularının "Büyük Resmi"dir. Buradaki satırlar birey değil, </w:t>
      </w:r>
      <w:r w:rsidRPr="002A58B0">
        <w:rPr>
          <w:b/>
          <w:bCs/>
          <w:lang w:val="tr-TR"/>
        </w:rPr>
        <w:t>ülke (uyruk) bazlı özetlerdir.</w:t>
      </w:r>
    </w:p>
    <w:p w14:paraId="1A4732D1" w14:textId="77777777" w:rsidR="002A58B0" w:rsidRPr="002A58B0" w:rsidRDefault="002A58B0" w:rsidP="002A58B0">
      <w:pPr>
        <w:rPr>
          <w:lang w:val="tr-TR"/>
        </w:rPr>
      </w:pPr>
      <w:r w:rsidRPr="002A58B0">
        <w:rPr>
          <w:b/>
          <w:bCs/>
          <w:lang w:val="tr-TR"/>
        </w:rPr>
        <w:t>Kritik Sütunlar ve Anlamları:</w:t>
      </w:r>
    </w:p>
    <w:p w14:paraId="38753B77" w14:textId="77777777" w:rsidR="002A58B0" w:rsidRPr="002A58B0" w:rsidRDefault="002A58B0" w:rsidP="002A58B0">
      <w:pPr>
        <w:numPr>
          <w:ilvl w:val="0"/>
          <w:numId w:val="12"/>
        </w:numPr>
        <w:rPr>
          <w:lang w:val="tr-TR"/>
        </w:rPr>
      </w:pPr>
      <w:r w:rsidRPr="002A58B0">
        <w:rPr>
          <w:b/>
          <w:bCs/>
          <w:lang w:val="tr-TR"/>
        </w:rPr>
        <w:t>People claiming asylum (Sığınma Talep Edenler):</w:t>
      </w:r>
      <w:r w:rsidRPr="002A58B0">
        <w:rPr>
          <w:lang w:val="tr-TR"/>
        </w:rPr>
        <w:t xml:space="preserve"> O ülkeden kaç kişinin başvuru yaptığı. (Talep hacmi).</w:t>
      </w:r>
    </w:p>
    <w:p w14:paraId="04771F46" w14:textId="77777777" w:rsidR="002A58B0" w:rsidRPr="002A58B0" w:rsidRDefault="002A58B0" w:rsidP="002A58B0">
      <w:pPr>
        <w:numPr>
          <w:ilvl w:val="0"/>
          <w:numId w:val="12"/>
        </w:numPr>
        <w:rPr>
          <w:lang w:val="tr-TR"/>
        </w:rPr>
      </w:pPr>
      <w:r w:rsidRPr="002A58B0">
        <w:rPr>
          <w:b/>
          <w:bCs/>
          <w:lang w:val="tr-TR"/>
        </w:rPr>
        <w:lastRenderedPageBreak/>
        <w:t>Small boat arrivals... (Küçük Botla Gelenler):</w:t>
      </w:r>
      <w:r w:rsidRPr="002A58B0">
        <w:rPr>
          <w:lang w:val="tr-TR"/>
        </w:rPr>
        <w:t xml:space="preserve"> Manş Denizi'ni botla geçenler. Bu grup genellikle politik olarak daha hassas ve travmatiktir.</w:t>
      </w:r>
    </w:p>
    <w:p w14:paraId="68F76824" w14:textId="77777777" w:rsidR="002A58B0" w:rsidRPr="002A58B0" w:rsidRDefault="002A58B0" w:rsidP="002A58B0">
      <w:pPr>
        <w:numPr>
          <w:ilvl w:val="0"/>
          <w:numId w:val="12"/>
        </w:numPr>
        <w:rPr>
          <w:lang w:val="tr-TR"/>
        </w:rPr>
      </w:pPr>
      <w:r w:rsidRPr="002A58B0">
        <w:rPr>
          <w:b/>
          <w:bCs/>
          <w:lang w:val="tr-TR"/>
        </w:rPr>
        <w:t>People receiving initial decisions (Karar Alanlar):</w:t>
      </w:r>
      <w:r w:rsidRPr="002A58B0">
        <w:rPr>
          <w:lang w:val="tr-TR"/>
        </w:rPr>
        <w:t xml:space="preserve"> Dosyası sonuçlanan kişi sayısı.</w:t>
      </w:r>
    </w:p>
    <w:p w14:paraId="76631141" w14:textId="77777777" w:rsidR="002A58B0" w:rsidRPr="002A58B0" w:rsidRDefault="002A58B0" w:rsidP="002A58B0">
      <w:pPr>
        <w:numPr>
          <w:ilvl w:val="0"/>
          <w:numId w:val="12"/>
        </w:numPr>
        <w:rPr>
          <w:lang w:val="tr-TR"/>
        </w:rPr>
      </w:pPr>
      <w:r w:rsidRPr="002A58B0">
        <w:rPr>
          <w:b/>
          <w:bCs/>
          <w:lang w:val="tr-TR"/>
        </w:rPr>
        <w:t>Grants of protection... (Kabul Alanlar):</w:t>
      </w:r>
      <w:r w:rsidRPr="002A58B0">
        <w:rPr>
          <w:lang w:val="tr-TR"/>
        </w:rPr>
        <w:t xml:space="preserve"> Mülteci statüsü kazananlar.</w:t>
      </w:r>
    </w:p>
    <w:p w14:paraId="5199E532" w14:textId="77777777" w:rsidR="002A58B0" w:rsidRPr="002A58B0" w:rsidRDefault="002A58B0" w:rsidP="002A58B0">
      <w:pPr>
        <w:numPr>
          <w:ilvl w:val="0"/>
          <w:numId w:val="12"/>
        </w:numPr>
        <w:rPr>
          <w:lang w:val="tr-TR"/>
        </w:rPr>
      </w:pPr>
      <w:r w:rsidRPr="002A58B0">
        <w:rPr>
          <w:b/>
          <w:bCs/>
          <w:lang w:val="tr-TR"/>
        </w:rPr>
        <w:t>Refusals (Ret Alanlar):</w:t>
      </w:r>
      <w:r w:rsidRPr="002A58B0">
        <w:rPr>
          <w:lang w:val="tr-TR"/>
        </w:rPr>
        <w:t xml:space="preserve"> Başvurusu reddedilenler (Sınırdışı edilme riski olanlar).</w:t>
      </w:r>
    </w:p>
    <w:p w14:paraId="17FA8F4D" w14:textId="77777777" w:rsidR="002A58B0" w:rsidRPr="002A58B0" w:rsidRDefault="002A58B0" w:rsidP="002A58B0">
      <w:pPr>
        <w:numPr>
          <w:ilvl w:val="0"/>
          <w:numId w:val="12"/>
        </w:numPr>
        <w:rPr>
          <w:color w:val="EE0000"/>
          <w:lang w:val="tr-TR"/>
        </w:rPr>
      </w:pPr>
      <w:r w:rsidRPr="002A58B0">
        <w:rPr>
          <w:b/>
          <w:bCs/>
          <w:color w:val="EE0000"/>
          <w:lang w:val="tr-TR"/>
        </w:rPr>
        <w:t>Grant rate at initial decision (Kabul Oranı):</w:t>
      </w:r>
      <w:r w:rsidRPr="002A58B0">
        <w:rPr>
          <w:color w:val="EE0000"/>
          <w:lang w:val="tr-TR"/>
        </w:rPr>
        <w:t xml:space="preserve"> En kritik sütunlardan biri. Örneğin Eritre için bu oran %87 ise, Eritreli bir danışanın statü alma şansı çok yüksektir. Hindistan için %0 ise, reddedilme ihtimali neredeyse kesindir.</w:t>
      </w:r>
    </w:p>
    <w:p w14:paraId="0258322D" w14:textId="77777777" w:rsidR="002A58B0" w:rsidRPr="002A58B0" w:rsidRDefault="002A58B0" w:rsidP="002A58B0">
      <w:pPr>
        <w:numPr>
          <w:ilvl w:val="0"/>
          <w:numId w:val="12"/>
        </w:numPr>
        <w:rPr>
          <w:lang w:val="tr-TR"/>
        </w:rPr>
      </w:pPr>
      <w:r w:rsidRPr="002A58B0">
        <w:rPr>
          <w:b/>
          <w:bCs/>
          <w:lang w:val="tr-TR"/>
        </w:rPr>
        <w:t>People awaiting an initial decision (Karar Bekleyenler - Backlog):</w:t>
      </w:r>
      <w:r w:rsidRPr="002A58B0">
        <w:rPr>
          <w:lang w:val="tr-TR"/>
        </w:rPr>
        <w:t xml:space="preserve"> Sistemdeki tıkanıklık. Bu sayı ne kadar yüksekse, o ülkeden gelen kişiler o kadar uzun süre "Araf"ta (belirsizlikte) kalacaktır.</w:t>
      </w:r>
    </w:p>
    <w:p w14:paraId="0C899A7A" w14:textId="77777777" w:rsidR="002A58B0" w:rsidRPr="002A58B0" w:rsidRDefault="002A58B0" w:rsidP="002A58B0">
      <w:pPr>
        <w:rPr>
          <w:lang w:val="tr-TR"/>
        </w:rPr>
      </w:pPr>
      <w:r w:rsidRPr="002A58B0">
        <w:rPr>
          <w:b/>
          <w:bCs/>
          <w:lang w:val="tr-TR"/>
        </w:rPr>
        <w:t>Analist Gözüyle:</w:t>
      </w:r>
      <w:r w:rsidRPr="002A58B0">
        <w:rPr>
          <w:lang w:val="tr-TR"/>
        </w:rPr>
        <w:t xml:space="preserve"> Bu sayfa, "Gelecekte ne olacak? Kapımıza yığılma olacak mı ve bu insanların yasal süreçleri ne kadar sürecek?" sorusunun cevabıdır.</w:t>
      </w:r>
    </w:p>
    <w:p w14:paraId="15F801A8" w14:textId="77777777" w:rsidR="002A58B0" w:rsidRPr="002A58B0" w:rsidRDefault="002A58B0" w:rsidP="002A58B0">
      <w:pPr>
        <w:rPr>
          <w:lang w:val="tr-TR"/>
        </w:rPr>
      </w:pPr>
      <w:r w:rsidRPr="002A58B0">
        <w:rPr>
          <w:lang w:val="tr-TR"/>
        </w:rPr>
        <w:pict w14:anchorId="470A21BB">
          <v:rect id="_x0000_i1057" style="width:0;height:1.5pt" o:hralign="center" o:hrstd="t" o:hrnoshade="t" o:hr="t" fillcolor="gray" stroked="f"/>
        </w:pict>
      </w:r>
    </w:p>
    <w:p w14:paraId="66645180" w14:textId="77777777" w:rsidR="002A58B0" w:rsidRPr="002A58B0" w:rsidRDefault="002A58B0" w:rsidP="008B63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GB"/>
        </w:rPr>
      </w:pPr>
      <w:r w:rsidRPr="002A58B0">
        <w:rPr>
          <w:rFonts w:eastAsia="Times New Roman" w:cstheme="minorHAnsi"/>
          <w:b/>
          <w:bCs/>
          <w:lang w:eastAsia="en-GB"/>
        </w:rPr>
        <w:t>3. Sayfa: Immigration Groups LA June 25 (Yerel Dağılım / Coğrafi Veri)</w:t>
      </w:r>
    </w:p>
    <w:p w14:paraId="31979765" w14:textId="77777777" w:rsidR="002A58B0" w:rsidRPr="002A58B0" w:rsidRDefault="002A58B0" w:rsidP="002A58B0">
      <w:pPr>
        <w:rPr>
          <w:lang w:val="tr-TR"/>
        </w:rPr>
      </w:pPr>
      <w:r w:rsidRPr="002A58B0">
        <w:rPr>
          <w:b/>
          <w:bCs/>
          <w:lang w:val="tr-TR"/>
        </w:rPr>
        <w:t>Nedir?</w:t>
      </w:r>
      <w:r w:rsidRPr="002A58B0">
        <w:rPr>
          <w:lang w:val="tr-TR"/>
        </w:rPr>
        <w:t xml:space="preserve"> Mültecilerin ve sığınmacıların İngiltere'deki Yerel Yönetimlere (Local Authority - Belediyeler) göre dağılımıdır. RMC'nin ofislerinin olduğu bölgelerdeki (West Midlands) yoğunluğu buradan göreceğiz.</w:t>
      </w:r>
    </w:p>
    <w:p w14:paraId="1F97D177" w14:textId="77777777" w:rsidR="002A58B0" w:rsidRPr="002A58B0" w:rsidRDefault="002A58B0" w:rsidP="002A58B0">
      <w:pPr>
        <w:rPr>
          <w:lang w:val="tr-TR"/>
        </w:rPr>
      </w:pPr>
      <w:r w:rsidRPr="002A58B0">
        <w:rPr>
          <w:b/>
          <w:bCs/>
          <w:lang w:val="tr-TR"/>
        </w:rPr>
        <w:t>Kritik Sütunlar ve Anlamları:</w:t>
      </w:r>
    </w:p>
    <w:p w14:paraId="1E4B788E" w14:textId="77777777" w:rsidR="002A58B0" w:rsidRPr="002A58B0" w:rsidRDefault="002A58B0" w:rsidP="002A58B0">
      <w:pPr>
        <w:numPr>
          <w:ilvl w:val="0"/>
          <w:numId w:val="13"/>
        </w:numPr>
        <w:rPr>
          <w:lang w:val="tr-TR"/>
        </w:rPr>
      </w:pPr>
      <w:r w:rsidRPr="002A58B0">
        <w:rPr>
          <w:b/>
          <w:bCs/>
          <w:lang w:val="tr-TR"/>
        </w:rPr>
        <w:t>Local Authority (Yerel Yönetim):</w:t>
      </w:r>
      <w:r w:rsidRPr="002A58B0">
        <w:rPr>
          <w:lang w:val="tr-TR"/>
        </w:rPr>
        <w:t xml:space="preserve"> Birmingham, Coventry, Wolverhampton vb.</w:t>
      </w:r>
    </w:p>
    <w:p w14:paraId="505CAD83" w14:textId="77777777" w:rsidR="002A58B0" w:rsidRPr="002A58B0" w:rsidRDefault="002A58B0" w:rsidP="002A58B0">
      <w:pPr>
        <w:numPr>
          <w:ilvl w:val="0"/>
          <w:numId w:val="13"/>
        </w:numPr>
        <w:rPr>
          <w:lang w:val="tr-TR"/>
        </w:rPr>
      </w:pPr>
      <w:r w:rsidRPr="002A58B0">
        <w:rPr>
          <w:b/>
          <w:bCs/>
          <w:lang w:val="tr-TR"/>
        </w:rPr>
        <w:t>Region / Nation:</w:t>
      </w:r>
      <w:r w:rsidRPr="002A58B0">
        <w:rPr>
          <w:lang w:val="tr-TR"/>
        </w:rPr>
        <w:t xml:space="preserve"> Bölge (Biz "West Midlands"a odaklanacağız).</w:t>
      </w:r>
    </w:p>
    <w:p w14:paraId="0E7950D6" w14:textId="77777777" w:rsidR="002A58B0" w:rsidRPr="002A58B0" w:rsidRDefault="002A58B0" w:rsidP="002A58B0">
      <w:pPr>
        <w:numPr>
          <w:ilvl w:val="0"/>
          <w:numId w:val="13"/>
        </w:numPr>
        <w:rPr>
          <w:lang w:val="tr-TR"/>
        </w:rPr>
      </w:pPr>
      <w:r w:rsidRPr="002A58B0">
        <w:rPr>
          <w:b/>
          <w:bCs/>
          <w:lang w:val="tr-TR"/>
        </w:rPr>
        <w:t>Homes for Ukraine:</w:t>
      </w:r>
      <w:r w:rsidRPr="002A58B0">
        <w:rPr>
          <w:lang w:val="tr-TR"/>
        </w:rPr>
        <w:t xml:space="preserve"> Ukrayna savaşından kaçıp gelenler. (Genellikle evlerde misafir edilirler).</w:t>
      </w:r>
    </w:p>
    <w:p w14:paraId="5F1ED7D7" w14:textId="77777777" w:rsidR="002A58B0" w:rsidRPr="002A58B0" w:rsidRDefault="002A58B0" w:rsidP="002A58B0">
      <w:pPr>
        <w:numPr>
          <w:ilvl w:val="0"/>
          <w:numId w:val="13"/>
        </w:numPr>
        <w:rPr>
          <w:lang w:val="tr-TR"/>
        </w:rPr>
      </w:pPr>
      <w:r w:rsidRPr="002A58B0">
        <w:rPr>
          <w:b/>
          <w:bCs/>
          <w:lang w:val="tr-TR"/>
        </w:rPr>
        <w:t>Afghan Resettlement:</w:t>
      </w:r>
      <w:r w:rsidRPr="002A58B0">
        <w:rPr>
          <w:lang w:val="tr-TR"/>
        </w:rPr>
        <w:t xml:space="preserve"> Afganistan'dan tahliye edilenler. (Genellikle otellerde veya lojmanlarda kalırlar).</w:t>
      </w:r>
    </w:p>
    <w:p w14:paraId="3D4B327D" w14:textId="77777777" w:rsidR="002A58B0" w:rsidRPr="002A58B0" w:rsidRDefault="002A58B0" w:rsidP="002A58B0">
      <w:pPr>
        <w:numPr>
          <w:ilvl w:val="0"/>
          <w:numId w:val="13"/>
        </w:numPr>
        <w:rPr>
          <w:lang w:val="tr-TR"/>
        </w:rPr>
      </w:pPr>
      <w:r w:rsidRPr="002A58B0">
        <w:rPr>
          <w:b/>
          <w:bCs/>
          <w:lang w:val="tr-TR"/>
        </w:rPr>
        <w:t>Supported Asylum (Destekli Sığınmacılar):</w:t>
      </w:r>
      <w:r w:rsidRPr="002A58B0">
        <w:rPr>
          <w:lang w:val="tr-TR"/>
        </w:rPr>
        <w:t xml:space="preserve"> Devletten barınma/para yardımı alan standart sığınmacılar.</w:t>
      </w:r>
    </w:p>
    <w:p w14:paraId="08DCC805" w14:textId="77777777" w:rsidR="002A58B0" w:rsidRPr="002A58B0" w:rsidRDefault="002A58B0" w:rsidP="002A58B0">
      <w:pPr>
        <w:numPr>
          <w:ilvl w:val="1"/>
          <w:numId w:val="13"/>
        </w:numPr>
        <w:rPr>
          <w:lang w:val="tr-TR"/>
        </w:rPr>
      </w:pPr>
      <w:r w:rsidRPr="002A58B0">
        <w:rPr>
          <w:i/>
          <w:iCs/>
          <w:lang w:val="tr-TR"/>
        </w:rPr>
        <w:t>Dispersal Accommodation:</w:t>
      </w:r>
      <w:r w:rsidRPr="002A58B0">
        <w:rPr>
          <w:lang w:val="tr-TR"/>
        </w:rPr>
        <w:t xml:space="preserve"> Evlere yerleştirilmiş olanlar.</w:t>
      </w:r>
    </w:p>
    <w:p w14:paraId="18F21CCB" w14:textId="77777777" w:rsidR="002A58B0" w:rsidRPr="002A58B0" w:rsidRDefault="002A58B0" w:rsidP="002A58B0">
      <w:pPr>
        <w:numPr>
          <w:ilvl w:val="1"/>
          <w:numId w:val="13"/>
        </w:numPr>
        <w:rPr>
          <w:lang w:val="tr-TR"/>
        </w:rPr>
      </w:pPr>
      <w:r w:rsidRPr="002A58B0">
        <w:rPr>
          <w:i/>
          <w:iCs/>
          <w:lang w:val="tr-TR"/>
        </w:rPr>
        <w:t>Contingency Accommodation:</w:t>
      </w:r>
      <w:r w:rsidRPr="002A58B0">
        <w:rPr>
          <w:lang w:val="tr-TR"/>
        </w:rPr>
        <w:t xml:space="preserve"> Genellikle </w:t>
      </w:r>
      <w:r w:rsidRPr="002A58B0">
        <w:rPr>
          <w:b/>
          <w:bCs/>
          <w:lang w:val="tr-TR"/>
        </w:rPr>
        <w:t>otellerde</w:t>
      </w:r>
      <w:r w:rsidRPr="002A58B0">
        <w:rPr>
          <w:lang w:val="tr-TR"/>
        </w:rPr>
        <w:t xml:space="preserve"> kalanlar. (Bu grubun ihtiyaçları çok daha acildir çünkü yemek yapma imkanları bile olmayabilir).</w:t>
      </w:r>
    </w:p>
    <w:p w14:paraId="1B475B55" w14:textId="77777777" w:rsidR="002A58B0" w:rsidRPr="002A58B0" w:rsidRDefault="002A58B0" w:rsidP="002A58B0">
      <w:pPr>
        <w:numPr>
          <w:ilvl w:val="0"/>
          <w:numId w:val="13"/>
        </w:numPr>
        <w:rPr>
          <w:color w:val="EE0000"/>
          <w:lang w:val="tr-TR"/>
        </w:rPr>
      </w:pPr>
      <w:r w:rsidRPr="002A58B0">
        <w:rPr>
          <w:b/>
          <w:bCs/>
          <w:color w:val="EE0000"/>
          <w:lang w:val="tr-TR"/>
        </w:rPr>
        <w:t>All 3 pathways (total):</w:t>
      </w:r>
      <w:r w:rsidRPr="002A58B0">
        <w:rPr>
          <w:color w:val="EE0000"/>
          <w:lang w:val="tr-TR"/>
        </w:rPr>
        <w:t xml:space="preserve"> Toplam göçmen yükü.</w:t>
      </w:r>
    </w:p>
    <w:p w14:paraId="1B879F94" w14:textId="77777777" w:rsidR="002A58B0" w:rsidRPr="002A58B0" w:rsidRDefault="002A58B0" w:rsidP="002A58B0">
      <w:pPr>
        <w:rPr>
          <w:lang w:val="tr-TR"/>
        </w:rPr>
      </w:pPr>
      <w:r w:rsidRPr="002A58B0">
        <w:rPr>
          <w:b/>
          <w:bCs/>
          <w:lang w:val="tr-TR"/>
        </w:rPr>
        <w:t>Analist Gözüyle:</w:t>
      </w:r>
      <w:r w:rsidRPr="002A58B0">
        <w:rPr>
          <w:lang w:val="tr-TR"/>
        </w:rPr>
        <w:t xml:space="preserve"> Bu sayfa, "Hangi ofisimizin bulunduğu şehirde daha fazla yoğunluk var? Operasyonel yükü nereye kaydırmalıyız?" sorusunun cevabıdır.</w:t>
      </w:r>
    </w:p>
    <w:p w14:paraId="3D01A01F" w14:textId="77777777" w:rsidR="002A58B0" w:rsidRPr="002A58B0" w:rsidRDefault="002A58B0" w:rsidP="002A58B0">
      <w:pPr>
        <w:rPr>
          <w:lang w:val="tr-TR"/>
        </w:rPr>
      </w:pPr>
      <w:r w:rsidRPr="002A58B0">
        <w:rPr>
          <w:lang w:val="tr-TR"/>
        </w:rPr>
        <w:pict w14:anchorId="6ABCE8A4">
          <v:rect id="_x0000_i1058" style="width:0;height:1.5pt" o:hralign="center" o:hrstd="t" o:hrnoshade="t" o:hr="t" fillcolor="gray" stroked="f"/>
        </w:pict>
      </w:r>
    </w:p>
    <w:p w14:paraId="02689750" w14:textId="77777777" w:rsidR="002A58B0" w:rsidRPr="002A58B0" w:rsidRDefault="002A58B0" w:rsidP="008B63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GB"/>
        </w:rPr>
      </w:pPr>
      <w:r w:rsidRPr="002A58B0">
        <w:rPr>
          <w:rFonts w:eastAsia="Times New Roman" w:cstheme="minorHAnsi"/>
          <w:b/>
          <w:bCs/>
          <w:lang w:eastAsia="en-GB"/>
        </w:rPr>
        <w:t>4. Sayfa: Homeless Assessments LA June 25 (Konut Riski / Bağlamsal Veri)</w:t>
      </w:r>
    </w:p>
    <w:p w14:paraId="01818792" w14:textId="77777777" w:rsidR="002A58B0" w:rsidRPr="002A58B0" w:rsidRDefault="002A58B0" w:rsidP="002A58B0">
      <w:pPr>
        <w:rPr>
          <w:lang w:val="tr-TR"/>
        </w:rPr>
      </w:pPr>
      <w:r w:rsidRPr="002A58B0">
        <w:rPr>
          <w:b/>
          <w:bCs/>
          <w:lang w:val="tr-TR"/>
        </w:rPr>
        <w:lastRenderedPageBreak/>
        <w:t>Nedir?</w:t>
      </w:r>
      <w:r w:rsidRPr="002A58B0">
        <w:rPr>
          <w:lang w:val="tr-TR"/>
        </w:rPr>
        <w:t xml:space="preserve"> Doğrudan mültecilerle ilgili değildir; genel halkın evsizlik durumuyla ilgilidir. Ancak mülteciler statü aldıklarında (Refugee olduklarında) devlet desteği kesilir ve kendi evlerini bulmaları gerekir. Eğer o bölgede "Evsizlik" krizi varsa, mültecilerin sokakta kalma riski çok yüksektir.</w:t>
      </w:r>
    </w:p>
    <w:p w14:paraId="613AA5A9" w14:textId="77777777" w:rsidR="002A58B0" w:rsidRPr="002A58B0" w:rsidRDefault="002A58B0" w:rsidP="002A58B0">
      <w:pPr>
        <w:rPr>
          <w:lang w:val="tr-TR"/>
        </w:rPr>
      </w:pPr>
      <w:r w:rsidRPr="002A58B0">
        <w:rPr>
          <w:b/>
          <w:bCs/>
          <w:lang w:val="tr-TR"/>
        </w:rPr>
        <w:t>Kritik Sütunlar ve Anlamları:</w:t>
      </w:r>
    </w:p>
    <w:p w14:paraId="21F22905" w14:textId="77777777" w:rsidR="002A58B0" w:rsidRPr="002A58B0" w:rsidRDefault="002A58B0" w:rsidP="002A58B0">
      <w:pPr>
        <w:numPr>
          <w:ilvl w:val="0"/>
          <w:numId w:val="14"/>
        </w:numPr>
        <w:rPr>
          <w:lang w:val="tr-TR"/>
        </w:rPr>
      </w:pPr>
      <w:r w:rsidRPr="002A58B0">
        <w:rPr>
          <w:b/>
          <w:bCs/>
          <w:lang w:val="tr-TR"/>
        </w:rPr>
        <w:t>Region:</w:t>
      </w:r>
      <w:r w:rsidRPr="002A58B0">
        <w:rPr>
          <w:lang w:val="tr-TR"/>
        </w:rPr>
        <w:t xml:space="preserve"> Bölge (Yine West Midlands'a bakacağız).</w:t>
      </w:r>
    </w:p>
    <w:p w14:paraId="621C6960" w14:textId="77777777" w:rsidR="002A58B0" w:rsidRPr="002A58B0" w:rsidRDefault="002A58B0" w:rsidP="002A58B0">
      <w:pPr>
        <w:numPr>
          <w:ilvl w:val="0"/>
          <w:numId w:val="14"/>
        </w:numPr>
        <w:rPr>
          <w:lang w:val="tr-TR"/>
        </w:rPr>
      </w:pPr>
      <w:r w:rsidRPr="002A58B0">
        <w:rPr>
          <w:b/>
          <w:bCs/>
          <w:lang w:val="tr-TR"/>
        </w:rPr>
        <w:t>Total owed a prevention or relief duty:</w:t>
      </w:r>
      <w:r w:rsidRPr="002A58B0">
        <w:rPr>
          <w:lang w:val="tr-TR"/>
        </w:rPr>
        <w:t xml:space="preserve"> Belediyenin "Sen evsiz kalabilirsin, sana yardım etmeliyim" dediği hane sayısı.</w:t>
      </w:r>
    </w:p>
    <w:p w14:paraId="7703696E" w14:textId="77777777" w:rsidR="002A58B0" w:rsidRPr="002A58B0" w:rsidRDefault="002A58B0" w:rsidP="002A58B0">
      <w:pPr>
        <w:numPr>
          <w:ilvl w:val="0"/>
          <w:numId w:val="14"/>
        </w:numPr>
        <w:rPr>
          <w:lang w:val="tr-TR"/>
        </w:rPr>
      </w:pPr>
      <w:r w:rsidRPr="002A58B0">
        <w:rPr>
          <w:b/>
          <w:bCs/>
          <w:lang w:val="tr-TR"/>
        </w:rPr>
        <w:t>Households assessed as homeless per (000s):</w:t>
      </w:r>
      <w:r w:rsidRPr="002A58B0">
        <w:rPr>
          <w:lang w:val="tr-TR"/>
        </w:rPr>
        <w:t xml:space="preserve"> Her 1000 hanede kaçının evsiz olduğu. Bu sütun, bölgeler arası kıyaslama (Benchmarking) yapmamızı sağlar.</w:t>
      </w:r>
    </w:p>
    <w:p w14:paraId="58F08DD5" w14:textId="77777777" w:rsidR="002A58B0" w:rsidRPr="002A58B0" w:rsidRDefault="002A58B0" w:rsidP="002A58B0">
      <w:pPr>
        <w:rPr>
          <w:lang w:val="tr-TR"/>
        </w:rPr>
      </w:pPr>
      <w:r w:rsidRPr="002A58B0">
        <w:rPr>
          <w:b/>
          <w:bCs/>
          <w:lang w:val="tr-TR"/>
        </w:rPr>
        <w:t>Analist Gözüyle:</w:t>
      </w:r>
      <w:r w:rsidRPr="002A58B0">
        <w:rPr>
          <w:lang w:val="tr-TR"/>
        </w:rPr>
        <w:t xml:space="preserve"> Bu sayfa, "</w:t>
      </w:r>
      <w:r w:rsidRPr="002A58B0">
        <w:rPr>
          <w:color w:val="EE0000"/>
          <w:lang w:val="tr-TR"/>
        </w:rPr>
        <w:t xml:space="preserve">Mülteciler statü aldığında onları yerleştirecek ev var mı, yoksa bir 'Konut Krizi'nin ortasına mı düşecekler?" </w:t>
      </w:r>
      <w:r w:rsidRPr="002A58B0">
        <w:rPr>
          <w:lang w:val="tr-TR"/>
        </w:rPr>
        <w:t>sorusunun cevabıdır.</w:t>
      </w:r>
    </w:p>
    <w:p w14:paraId="1F7DFB5F" w14:textId="77777777" w:rsidR="002A58B0" w:rsidRPr="002A58B0" w:rsidRDefault="002A58B0" w:rsidP="002A58B0">
      <w:pPr>
        <w:rPr>
          <w:lang w:val="tr-TR"/>
        </w:rPr>
      </w:pPr>
      <w:r w:rsidRPr="002A58B0">
        <w:rPr>
          <w:lang w:val="tr-TR"/>
        </w:rPr>
        <w:pict w14:anchorId="6C35D722">
          <v:rect id="_x0000_i1059" style="width:0;height:1.5pt" o:hralign="center" o:hrstd="t" o:hrnoshade="t" o:hr="t" fillcolor="gray" stroked="f"/>
        </w:pict>
      </w:r>
    </w:p>
    <w:p w14:paraId="3F2140EE" w14:textId="77777777" w:rsidR="002A58B0" w:rsidRPr="002A58B0" w:rsidRDefault="002A58B0" w:rsidP="002A58B0">
      <w:pPr>
        <w:rPr>
          <w:lang w:val="tr-TR"/>
        </w:rPr>
      </w:pPr>
      <w:r w:rsidRPr="002A58B0">
        <w:rPr>
          <w:b/>
          <w:bCs/>
          <w:lang w:val="tr-TR"/>
        </w:rPr>
        <w:t>Özetle Veri Hikayesi Akışı:</w:t>
      </w:r>
    </w:p>
    <w:p w14:paraId="79C4C6FF" w14:textId="77777777" w:rsidR="002A58B0" w:rsidRPr="002A58B0" w:rsidRDefault="002A58B0" w:rsidP="002A58B0">
      <w:pPr>
        <w:numPr>
          <w:ilvl w:val="0"/>
          <w:numId w:val="15"/>
        </w:numPr>
        <w:rPr>
          <w:lang w:val="tr-TR"/>
        </w:rPr>
      </w:pPr>
      <w:r w:rsidRPr="002A58B0">
        <w:rPr>
          <w:b/>
          <w:bCs/>
          <w:lang w:val="tr-TR"/>
        </w:rPr>
        <w:t>Asylum Claims:</w:t>
      </w:r>
      <w:r w:rsidRPr="002A58B0">
        <w:rPr>
          <w:lang w:val="tr-TR"/>
        </w:rPr>
        <w:t xml:space="preserve"> Ülkeye kimler geliyor ve sistemde ne kadar tıkanıyorlar?</w:t>
      </w:r>
    </w:p>
    <w:p w14:paraId="0D130AFE" w14:textId="77777777" w:rsidR="002A58B0" w:rsidRPr="002A58B0" w:rsidRDefault="002A58B0" w:rsidP="002A58B0">
      <w:pPr>
        <w:numPr>
          <w:ilvl w:val="0"/>
          <w:numId w:val="15"/>
        </w:numPr>
        <w:rPr>
          <w:lang w:val="tr-TR"/>
        </w:rPr>
      </w:pPr>
      <w:r w:rsidRPr="002A58B0">
        <w:rPr>
          <w:b/>
          <w:bCs/>
          <w:lang w:val="tr-TR"/>
        </w:rPr>
        <w:t>Immigration Groups:</w:t>
      </w:r>
      <w:r w:rsidRPr="002A58B0">
        <w:rPr>
          <w:lang w:val="tr-TR"/>
        </w:rPr>
        <w:t xml:space="preserve"> Bu gelenler coğrafi olarak nereye yerleşiyor? (Bizim bölgemize mi?)</w:t>
      </w:r>
    </w:p>
    <w:p w14:paraId="2E996A8C" w14:textId="77777777" w:rsidR="002A58B0" w:rsidRPr="002A58B0" w:rsidRDefault="002A58B0" w:rsidP="002A58B0">
      <w:pPr>
        <w:numPr>
          <w:ilvl w:val="0"/>
          <w:numId w:val="15"/>
        </w:numPr>
        <w:rPr>
          <w:lang w:val="tr-TR"/>
        </w:rPr>
      </w:pPr>
      <w:r w:rsidRPr="002A58B0">
        <w:rPr>
          <w:b/>
          <w:bCs/>
          <w:lang w:val="tr-TR"/>
        </w:rPr>
        <w:t>Homelessness:</w:t>
      </w:r>
      <w:r w:rsidRPr="002A58B0">
        <w:rPr>
          <w:lang w:val="tr-TR"/>
        </w:rPr>
        <w:t xml:space="preserve"> Yerleştikleri bölgede ev bulma şansları var mı yoksa sokakta kalma riski mi taşıyorlar?</w:t>
      </w:r>
    </w:p>
    <w:p w14:paraId="4E994025" w14:textId="77777777" w:rsidR="002A58B0" w:rsidRPr="002A58B0" w:rsidRDefault="002A58B0" w:rsidP="002A58B0">
      <w:pPr>
        <w:numPr>
          <w:ilvl w:val="0"/>
          <w:numId w:val="15"/>
        </w:numPr>
        <w:rPr>
          <w:lang w:val="tr-TR"/>
        </w:rPr>
      </w:pPr>
      <w:r w:rsidRPr="002A58B0">
        <w:rPr>
          <w:b/>
          <w:bCs/>
          <w:lang w:val="tr-TR"/>
        </w:rPr>
        <w:t>Example Data (Internal):</w:t>
      </w:r>
      <w:r w:rsidRPr="002A58B0">
        <w:rPr>
          <w:lang w:val="tr-TR"/>
        </w:rPr>
        <w:t xml:space="preserve"> Kapıdan içeri girdiklerinde bizden somut olarak ne istiyorlar (Para, Ev, Dil Eğitimi)?</w:t>
      </w:r>
    </w:p>
    <w:p w14:paraId="683EA9A0" w14:textId="77777777" w:rsidR="002A58B0" w:rsidRPr="002A58B0" w:rsidRDefault="002A58B0" w:rsidP="002A58B0">
      <w:pPr>
        <w:rPr>
          <w:lang w:val="tr-TR"/>
        </w:rPr>
      </w:pPr>
      <w:r w:rsidRPr="002A58B0">
        <w:rPr>
          <w:lang w:val="tr-TR"/>
        </w:rPr>
        <w:t>Şimdi veriyi bu şekilde zihninizde oturttduysanız, Dashboard kurulumuna geçmek çok daha kolay olacaktır.</w:t>
      </w:r>
    </w:p>
    <w:p w14:paraId="2B782B76" w14:textId="1E7B27ED" w:rsidR="00BA2254" w:rsidRDefault="00BA2254">
      <w:r>
        <w:br w:type="page"/>
      </w:r>
    </w:p>
    <w:p w14:paraId="75C03974" w14:textId="77777777" w:rsidR="00BA2254" w:rsidRPr="00BA2254" w:rsidRDefault="00BA2254" w:rsidP="00BA2254">
      <w:pPr>
        <w:rPr>
          <w:lang w:val="tr-TR"/>
        </w:rPr>
      </w:pPr>
      <w:r w:rsidRPr="00BA2254">
        <w:rPr>
          <w:lang w:val="tr-TR"/>
        </w:rPr>
        <w:lastRenderedPageBreak/>
        <w:t xml:space="preserve">Aşağıdaki tablo </w:t>
      </w:r>
      <w:r w:rsidRPr="00BA2254">
        <w:rPr>
          <w:b/>
          <w:bCs/>
          <w:lang w:val="tr-TR"/>
        </w:rPr>
        <w:t>“Homeless Assessments (June 2025)”</w:t>
      </w:r>
      <w:r w:rsidRPr="00BA2254">
        <w:rPr>
          <w:lang w:val="tr-TR"/>
        </w:rPr>
        <w:t xml:space="preserve"> datasının bir parçası. İngiltere’de </w:t>
      </w:r>
      <w:r w:rsidRPr="00BA2254">
        <w:rPr>
          <w:b/>
          <w:bCs/>
          <w:lang w:val="tr-TR"/>
        </w:rPr>
        <w:t>evsizlik başvuruları, durumları, kimlere hangi yükümlülüğün doğduğu</w:t>
      </w:r>
      <w:r w:rsidRPr="00BA2254">
        <w:rPr>
          <w:lang w:val="tr-TR"/>
        </w:rPr>
        <w:t xml:space="preserve"> gibi bilgileri içeriyor.</w:t>
      </w:r>
    </w:p>
    <w:p w14:paraId="6A690429" w14:textId="77777777" w:rsidR="00BA2254" w:rsidRPr="00BA2254" w:rsidRDefault="00BA2254" w:rsidP="00BA2254">
      <w:pPr>
        <w:rPr>
          <w:lang w:val="tr-TR"/>
        </w:rPr>
      </w:pPr>
      <w:r w:rsidRPr="00BA2254">
        <w:rPr>
          <w:lang w:val="tr-TR"/>
        </w:rPr>
        <w:t xml:space="preserve">Aşağıda </w:t>
      </w:r>
      <w:r w:rsidRPr="00BA2254">
        <w:rPr>
          <w:b/>
          <w:bCs/>
          <w:lang w:val="tr-TR"/>
        </w:rPr>
        <w:t>her sütunun Türkçe karşılığını ve ne anlama geldiğini</w:t>
      </w:r>
      <w:r w:rsidRPr="00BA2254">
        <w:rPr>
          <w:lang w:val="tr-TR"/>
        </w:rPr>
        <w:t xml:space="preserve"> anlaşılır şekilde tablo halinde veriyorum </w:t>
      </w:r>
      <w:r w:rsidRPr="00BA2254">
        <w:rPr>
          <w:rFonts w:ascii="Segoe UI Emoji" w:hAnsi="Segoe UI Emoji" w:cs="Segoe UI Emoji"/>
          <w:lang w:val="tr-TR"/>
        </w:rPr>
        <w:t>👇</w:t>
      </w:r>
    </w:p>
    <w:p w14:paraId="59D17DD2" w14:textId="77777777" w:rsidR="00BA2254" w:rsidRPr="00BA2254" w:rsidRDefault="00BA2254" w:rsidP="00BA2254">
      <w:pPr>
        <w:rPr>
          <w:lang w:val="tr-TR"/>
        </w:rPr>
      </w:pPr>
      <w:r w:rsidRPr="00BA2254">
        <w:rPr>
          <w:lang w:val="tr-TR"/>
        </w:rPr>
        <w:pict w14:anchorId="6D99ECAD">
          <v:rect id="_x0000_i1089" style="width:0;height:1.5pt" o:hralign="center" o:hrstd="t" o:hr="t" fillcolor="#a0a0a0" stroked="f"/>
        </w:pict>
      </w:r>
    </w:p>
    <w:p w14:paraId="54D4D4D4" w14:textId="37EE5571" w:rsidR="00BA2254" w:rsidRPr="00BA2254" w:rsidRDefault="00BA2254" w:rsidP="008B63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GB"/>
        </w:rPr>
      </w:pPr>
      <w:r w:rsidRPr="00BA2254">
        <w:rPr>
          <w:rFonts w:ascii="Segoe UI Emoji" w:eastAsia="Times New Roman" w:hAnsi="Segoe UI Emoji" w:cs="Segoe UI Emoji"/>
          <w:b/>
          <w:bCs/>
          <w:lang w:eastAsia="en-GB"/>
        </w:rPr>
        <w:t>📌</w:t>
      </w:r>
      <w:r w:rsidRPr="00BA2254">
        <w:rPr>
          <w:rFonts w:eastAsia="Times New Roman" w:cstheme="minorHAnsi"/>
          <w:b/>
          <w:bCs/>
          <w:lang w:eastAsia="en-GB"/>
        </w:rPr>
        <w:t xml:space="preserve"> </w:t>
      </w:r>
      <w:r w:rsidR="00187DAB" w:rsidRPr="00187DAB">
        <w:rPr>
          <w:rFonts w:eastAsia="Times New Roman" w:cstheme="minorHAnsi"/>
          <w:b/>
          <w:bCs/>
          <w:lang w:eastAsia="en-GB"/>
        </w:rPr>
        <w:t>Homeless Assessments LA June 25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864"/>
        <w:gridCol w:w="3415"/>
      </w:tblGrid>
      <w:tr w:rsidR="00BA2254" w:rsidRPr="00BA2254" w14:paraId="676BEB34" w14:textId="77777777" w:rsidTr="00BA2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5A64E" w14:textId="77777777" w:rsidR="00BA2254" w:rsidRPr="00BA2254" w:rsidRDefault="00BA2254" w:rsidP="00BA2254">
            <w:pPr>
              <w:spacing w:after="0"/>
              <w:rPr>
                <w:b/>
                <w:bCs/>
                <w:lang w:val="tr-TR"/>
              </w:rPr>
            </w:pPr>
            <w:r w:rsidRPr="00BA2254">
              <w:rPr>
                <w:b/>
                <w:bCs/>
                <w:lang w:val="tr-TR"/>
              </w:rPr>
              <w:t>Orijinal Sütun Adı</w:t>
            </w:r>
          </w:p>
        </w:tc>
        <w:tc>
          <w:tcPr>
            <w:tcW w:w="0" w:type="auto"/>
            <w:vAlign w:val="center"/>
            <w:hideMark/>
          </w:tcPr>
          <w:p w14:paraId="01F9B749" w14:textId="77777777" w:rsidR="00BA2254" w:rsidRPr="00BA2254" w:rsidRDefault="00BA2254" w:rsidP="00BA2254">
            <w:pPr>
              <w:spacing w:after="0"/>
              <w:rPr>
                <w:b/>
                <w:bCs/>
                <w:lang w:val="tr-TR"/>
              </w:rPr>
            </w:pPr>
            <w:r w:rsidRPr="00BA2254">
              <w:rPr>
                <w:b/>
                <w:bCs/>
                <w:lang w:val="tr-TR"/>
              </w:rPr>
              <w:t>Türkçe Karşılığı</w:t>
            </w:r>
          </w:p>
        </w:tc>
        <w:tc>
          <w:tcPr>
            <w:tcW w:w="0" w:type="auto"/>
            <w:vAlign w:val="center"/>
            <w:hideMark/>
          </w:tcPr>
          <w:p w14:paraId="63F920CB" w14:textId="77777777" w:rsidR="00BA2254" w:rsidRPr="00BA2254" w:rsidRDefault="00BA2254" w:rsidP="00BA2254">
            <w:pPr>
              <w:spacing w:after="0"/>
              <w:rPr>
                <w:b/>
                <w:bCs/>
                <w:lang w:val="tr-TR"/>
              </w:rPr>
            </w:pPr>
            <w:r w:rsidRPr="00BA2254">
              <w:rPr>
                <w:b/>
                <w:bCs/>
                <w:lang w:val="tr-TR"/>
              </w:rPr>
              <w:t>Ne Anlatır?</w:t>
            </w:r>
          </w:p>
        </w:tc>
      </w:tr>
      <w:tr w:rsidR="00BA2254" w:rsidRPr="00BA2254" w14:paraId="6C2D5F15" w14:textId="77777777" w:rsidTr="00BA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2A78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Sütun1</w:t>
            </w:r>
          </w:p>
        </w:tc>
        <w:tc>
          <w:tcPr>
            <w:tcW w:w="0" w:type="auto"/>
            <w:vAlign w:val="center"/>
            <w:hideMark/>
          </w:tcPr>
          <w:p w14:paraId="3D090BBF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Kod (ID)</w:t>
            </w:r>
          </w:p>
        </w:tc>
        <w:tc>
          <w:tcPr>
            <w:tcW w:w="0" w:type="auto"/>
            <w:vAlign w:val="center"/>
            <w:hideMark/>
          </w:tcPr>
          <w:p w14:paraId="1F14632C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Bölge veya yerleşim biriminin resmi kodu</w:t>
            </w:r>
          </w:p>
        </w:tc>
      </w:tr>
      <w:tr w:rsidR="00BA2254" w:rsidRPr="00BA2254" w14:paraId="24C669FE" w14:textId="77777777" w:rsidTr="00BA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8923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08ADBC2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Bölge</w:t>
            </w:r>
          </w:p>
        </w:tc>
        <w:tc>
          <w:tcPr>
            <w:tcW w:w="0" w:type="auto"/>
            <w:vAlign w:val="center"/>
            <w:hideMark/>
          </w:tcPr>
          <w:p w14:paraId="0A1D655D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İngiltere bölgesi, şehir veya yerel otorite adı</w:t>
            </w:r>
          </w:p>
        </w:tc>
      </w:tr>
      <w:tr w:rsidR="00BA2254" w:rsidRPr="00BA2254" w14:paraId="663CE746" w14:textId="77777777" w:rsidTr="00BA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FA81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Total initial assessments</w:t>
            </w:r>
          </w:p>
        </w:tc>
        <w:tc>
          <w:tcPr>
            <w:tcW w:w="0" w:type="auto"/>
            <w:vAlign w:val="center"/>
            <w:hideMark/>
          </w:tcPr>
          <w:p w14:paraId="3A8320C6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Toplam ilk değerlendirmeler</w:t>
            </w:r>
          </w:p>
        </w:tc>
        <w:tc>
          <w:tcPr>
            <w:tcW w:w="0" w:type="auto"/>
            <w:vAlign w:val="center"/>
            <w:hideMark/>
          </w:tcPr>
          <w:p w14:paraId="538D13C9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Ev sahibi olup olmadığın ve risk altında olup olmadığının değerlendirildiği resmi başvurular</w:t>
            </w:r>
          </w:p>
        </w:tc>
      </w:tr>
      <w:tr w:rsidR="00BA2254" w:rsidRPr="00BA2254" w14:paraId="2FCBDED7" w14:textId="77777777" w:rsidTr="00BA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5FCA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Total owed a prevention or relief duty</w:t>
            </w:r>
          </w:p>
        </w:tc>
        <w:tc>
          <w:tcPr>
            <w:tcW w:w="0" w:type="auto"/>
            <w:vAlign w:val="center"/>
            <w:hideMark/>
          </w:tcPr>
          <w:p w14:paraId="0344AFCA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Toplam önleme veya yardım yükümlülüğü doğan</w:t>
            </w:r>
          </w:p>
        </w:tc>
        <w:tc>
          <w:tcPr>
            <w:tcW w:w="0" w:type="auto"/>
            <w:vAlign w:val="center"/>
            <w:hideMark/>
          </w:tcPr>
          <w:p w14:paraId="7D187EF8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Yetkililerin müdahale etmek zorunda olduğu toplam vaka</w:t>
            </w:r>
          </w:p>
        </w:tc>
      </w:tr>
      <w:tr w:rsidR="00BA2254" w:rsidRPr="00BA2254" w14:paraId="726E8A38" w14:textId="77777777" w:rsidTr="00BA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BA7E" w14:textId="77777777" w:rsidR="00BA2254" w:rsidRPr="00BA2254" w:rsidRDefault="00BA2254" w:rsidP="00BA2254">
            <w:pPr>
              <w:spacing w:after="0"/>
              <w:rPr>
                <w:color w:val="EE0000"/>
                <w:lang w:val="tr-TR"/>
              </w:rPr>
            </w:pPr>
            <w:r w:rsidRPr="00BA2254">
              <w:rPr>
                <w:color w:val="EE0000"/>
                <w:lang w:val="tr-TR"/>
              </w:rPr>
              <w:t>Threatened with homelessness within 56 days – Prevention duty owed</w:t>
            </w:r>
          </w:p>
        </w:tc>
        <w:tc>
          <w:tcPr>
            <w:tcW w:w="0" w:type="auto"/>
            <w:vAlign w:val="center"/>
            <w:hideMark/>
          </w:tcPr>
          <w:p w14:paraId="576F4C30" w14:textId="77777777" w:rsidR="00BA2254" w:rsidRPr="00BA2254" w:rsidRDefault="00BA2254" w:rsidP="00BA2254">
            <w:pPr>
              <w:spacing w:after="0"/>
              <w:rPr>
                <w:color w:val="EE0000"/>
                <w:lang w:val="tr-TR"/>
              </w:rPr>
            </w:pPr>
            <w:r w:rsidRPr="00BA2254">
              <w:rPr>
                <w:color w:val="EE0000"/>
                <w:lang w:val="tr-TR"/>
              </w:rPr>
              <w:t>56 gün içinde evsiz kalma riski taşıyan (önleme yükümlülüğü)</w:t>
            </w:r>
          </w:p>
        </w:tc>
        <w:tc>
          <w:tcPr>
            <w:tcW w:w="0" w:type="auto"/>
            <w:vAlign w:val="center"/>
            <w:hideMark/>
          </w:tcPr>
          <w:p w14:paraId="63CAB42A" w14:textId="77777777" w:rsidR="00BA2254" w:rsidRPr="00BA2254" w:rsidRDefault="00BA2254" w:rsidP="00BA2254">
            <w:pPr>
              <w:spacing w:after="0"/>
              <w:rPr>
                <w:color w:val="EE0000"/>
                <w:lang w:val="tr-TR"/>
              </w:rPr>
            </w:pPr>
            <w:r w:rsidRPr="00BA2254">
              <w:rPr>
                <w:color w:val="EE0000"/>
                <w:lang w:val="tr-TR"/>
              </w:rPr>
              <w:t>Yakında evsiz kalacağı belirlenen kişiler</w:t>
            </w:r>
          </w:p>
        </w:tc>
      </w:tr>
      <w:tr w:rsidR="00BA2254" w:rsidRPr="00BA2254" w14:paraId="5F0E5388" w14:textId="77777777" w:rsidTr="00BA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73D1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Of which: due to service of valid Section 21 Notice</w:t>
            </w:r>
          </w:p>
        </w:tc>
        <w:tc>
          <w:tcPr>
            <w:tcW w:w="0" w:type="auto"/>
            <w:vAlign w:val="center"/>
            <w:hideMark/>
          </w:tcPr>
          <w:p w14:paraId="069CDAF1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Bunlardan geçerli “Section 21” nedeniyle olan</w:t>
            </w:r>
          </w:p>
        </w:tc>
        <w:tc>
          <w:tcPr>
            <w:tcW w:w="0" w:type="auto"/>
            <w:vAlign w:val="center"/>
            <w:hideMark/>
          </w:tcPr>
          <w:p w14:paraId="4A880400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Kiracının ev sahibi tarafından tahliye edilmesi; resmi tahliye bildirimi</w:t>
            </w:r>
          </w:p>
        </w:tc>
      </w:tr>
      <w:tr w:rsidR="00BA2254" w:rsidRPr="00BA2254" w14:paraId="42734C45" w14:textId="77777777" w:rsidTr="00BA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78F3" w14:textId="77777777" w:rsidR="00BA2254" w:rsidRPr="00BA2254" w:rsidRDefault="00BA2254" w:rsidP="00BA2254">
            <w:pPr>
              <w:spacing w:after="0"/>
              <w:rPr>
                <w:color w:val="EE0000"/>
                <w:lang w:val="tr-TR"/>
              </w:rPr>
            </w:pPr>
            <w:r w:rsidRPr="00BA2254">
              <w:rPr>
                <w:color w:val="EE0000"/>
                <w:lang w:val="tr-TR"/>
              </w:rPr>
              <w:t>Homeless – Relief duty owed</w:t>
            </w:r>
          </w:p>
        </w:tc>
        <w:tc>
          <w:tcPr>
            <w:tcW w:w="0" w:type="auto"/>
            <w:vAlign w:val="center"/>
            <w:hideMark/>
          </w:tcPr>
          <w:p w14:paraId="0AD7D560" w14:textId="77777777" w:rsidR="00BA2254" w:rsidRPr="00BA2254" w:rsidRDefault="00BA2254" w:rsidP="00BA2254">
            <w:pPr>
              <w:spacing w:after="0"/>
              <w:rPr>
                <w:color w:val="EE0000"/>
                <w:lang w:val="tr-TR"/>
              </w:rPr>
            </w:pPr>
            <w:r w:rsidRPr="00BA2254">
              <w:rPr>
                <w:color w:val="EE0000"/>
                <w:lang w:val="tr-TR"/>
              </w:rPr>
              <w:t>Evsiz – Yardım yükümlülüğü</w:t>
            </w:r>
          </w:p>
        </w:tc>
        <w:tc>
          <w:tcPr>
            <w:tcW w:w="0" w:type="auto"/>
            <w:vAlign w:val="center"/>
            <w:hideMark/>
          </w:tcPr>
          <w:p w14:paraId="15218836" w14:textId="77777777" w:rsidR="00BA2254" w:rsidRPr="00BA2254" w:rsidRDefault="00BA2254" w:rsidP="00BA2254">
            <w:pPr>
              <w:spacing w:after="0"/>
              <w:rPr>
                <w:color w:val="EE0000"/>
                <w:lang w:val="tr-TR"/>
              </w:rPr>
            </w:pPr>
            <w:r w:rsidRPr="00BA2254">
              <w:rPr>
                <w:color w:val="EE0000"/>
                <w:lang w:val="tr-TR"/>
              </w:rPr>
              <w:t>Zaten evsiz olan kişiler</w:t>
            </w:r>
          </w:p>
        </w:tc>
      </w:tr>
      <w:tr w:rsidR="00BA2254" w:rsidRPr="00BA2254" w14:paraId="1C0A5947" w14:textId="77777777" w:rsidTr="00BA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C5F0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Not homeless nor threatened within 56 days – no duty owed</w:t>
            </w:r>
          </w:p>
        </w:tc>
        <w:tc>
          <w:tcPr>
            <w:tcW w:w="0" w:type="auto"/>
            <w:vAlign w:val="center"/>
            <w:hideMark/>
          </w:tcPr>
          <w:p w14:paraId="62535DFB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Evsiz değil veya 56 gün içinde risk yok – yükümlülük yok</w:t>
            </w:r>
          </w:p>
        </w:tc>
        <w:tc>
          <w:tcPr>
            <w:tcW w:w="0" w:type="auto"/>
            <w:vAlign w:val="center"/>
            <w:hideMark/>
          </w:tcPr>
          <w:p w14:paraId="33493F33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Destek gerektirmeyen başvurular</w:t>
            </w:r>
          </w:p>
        </w:tc>
      </w:tr>
      <w:tr w:rsidR="00BA2254" w:rsidRPr="00BA2254" w14:paraId="10DFC297" w14:textId="77777777" w:rsidTr="00BA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B2C9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Withdrew application before assessment – no duty owed</w:t>
            </w:r>
          </w:p>
        </w:tc>
        <w:tc>
          <w:tcPr>
            <w:tcW w:w="0" w:type="auto"/>
            <w:vAlign w:val="center"/>
            <w:hideMark/>
          </w:tcPr>
          <w:p w14:paraId="794AB97C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Değerlendirilmeden başvurusunu çeken</w:t>
            </w:r>
          </w:p>
        </w:tc>
        <w:tc>
          <w:tcPr>
            <w:tcW w:w="0" w:type="auto"/>
            <w:vAlign w:val="center"/>
            <w:hideMark/>
          </w:tcPr>
          <w:p w14:paraId="42BABC8A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Resmi süreç tamamlanmadan vazgeçen</w:t>
            </w:r>
          </w:p>
        </w:tc>
      </w:tr>
      <w:tr w:rsidR="00BA2254" w:rsidRPr="00BA2254" w14:paraId="47393E3F" w14:textId="77777777" w:rsidTr="00BA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E721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Not eligible / no longer eligible – no duty owed</w:t>
            </w:r>
          </w:p>
        </w:tc>
        <w:tc>
          <w:tcPr>
            <w:tcW w:w="0" w:type="auto"/>
            <w:vAlign w:val="center"/>
            <w:hideMark/>
          </w:tcPr>
          <w:p w14:paraId="6907D9BE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Uygun olmayan</w:t>
            </w:r>
          </w:p>
        </w:tc>
        <w:tc>
          <w:tcPr>
            <w:tcW w:w="0" w:type="auto"/>
            <w:vAlign w:val="center"/>
            <w:hideMark/>
          </w:tcPr>
          <w:p w14:paraId="6D39387E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Yardım alma kriterlerini karşılamayan</w:t>
            </w:r>
          </w:p>
        </w:tc>
      </w:tr>
      <w:tr w:rsidR="00BA2254" w:rsidRPr="00BA2254" w14:paraId="7275ED92" w14:textId="77777777" w:rsidTr="00BA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D61E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Number of households in area (000s)</w:t>
            </w:r>
          </w:p>
        </w:tc>
        <w:tc>
          <w:tcPr>
            <w:tcW w:w="0" w:type="auto"/>
            <w:vAlign w:val="center"/>
            <w:hideMark/>
          </w:tcPr>
          <w:p w14:paraId="32C437EF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Bölgede hane sayısı (bin)</w:t>
            </w:r>
          </w:p>
        </w:tc>
        <w:tc>
          <w:tcPr>
            <w:tcW w:w="0" w:type="auto"/>
            <w:vAlign w:val="center"/>
            <w:hideMark/>
          </w:tcPr>
          <w:p w14:paraId="2CA28931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Bölgenin nüfus büyüklüğü (hane bazında)</w:t>
            </w:r>
          </w:p>
        </w:tc>
      </w:tr>
      <w:tr w:rsidR="00BA2254" w:rsidRPr="00BA2254" w14:paraId="5B9F44D4" w14:textId="77777777" w:rsidTr="00BA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F2E6" w14:textId="77777777" w:rsidR="00BA2254" w:rsidRPr="00BA2254" w:rsidRDefault="00BA2254" w:rsidP="00BA2254">
            <w:pPr>
              <w:spacing w:after="0"/>
              <w:rPr>
                <w:color w:val="EE0000"/>
                <w:lang w:val="tr-TR"/>
              </w:rPr>
            </w:pPr>
            <w:r w:rsidRPr="00BA2254">
              <w:rPr>
                <w:color w:val="EE0000"/>
                <w:lang w:val="tr-TR"/>
              </w:rPr>
              <w:t>Households assessed as threatened with homelessness per (000s)</w:t>
            </w:r>
          </w:p>
        </w:tc>
        <w:tc>
          <w:tcPr>
            <w:tcW w:w="0" w:type="auto"/>
            <w:vAlign w:val="center"/>
            <w:hideMark/>
          </w:tcPr>
          <w:p w14:paraId="649E3AF1" w14:textId="77777777" w:rsidR="00BA2254" w:rsidRPr="00BA2254" w:rsidRDefault="00BA2254" w:rsidP="00BA2254">
            <w:pPr>
              <w:spacing w:after="0"/>
              <w:rPr>
                <w:color w:val="EE0000"/>
                <w:lang w:val="tr-TR"/>
              </w:rPr>
            </w:pPr>
            <w:r w:rsidRPr="00BA2254">
              <w:rPr>
                <w:color w:val="EE0000"/>
                <w:lang w:val="tr-TR"/>
              </w:rPr>
              <w:t>56 gün içinde risk taşıyan (her 1000 hanede)</w:t>
            </w:r>
          </w:p>
        </w:tc>
        <w:tc>
          <w:tcPr>
            <w:tcW w:w="0" w:type="auto"/>
            <w:vAlign w:val="center"/>
            <w:hideMark/>
          </w:tcPr>
          <w:p w14:paraId="25482424" w14:textId="77777777" w:rsidR="00BA2254" w:rsidRPr="00BA2254" w:rsidRDefault="00BA2254" w:rsidP="00BA2254">
            <w:pPr>
              <w:spacing w:after="0"/>
              <w:rPr>
                <w:color w:val="EE0000"/>
                <w:lang w:val="tr-TR"/>
              </w:rPr>
            </w:pPr>
            <w:r w:rsidRPr="00BA2254">
              <w:rPr>
                <w:color w:val="EE0000"/>
                <w:lang w:val="tr-TR"/>
              </w:rPr>
              <w:t>Bölgesel risk oranı</w:t>
            </w:r>
          </w:p>
        </w:tc>
      </w:tr>
      <w:tr w:rsidR="00BA2254" w:rsidRPr="00BA2254" w14:paraId="04856430" w14:textId="77777777" w:rsidTr="00BA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6B5C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Households assessed as homeless per (000s)</w:t>
            </w:r>
          </w:p>
        </w:tc>
        <w:tc>
          <w:tcPr>
            <w:tcW w:w="0" w:type="auto"/>
            <w:vAlign w:val="center"/>
            <w:hideMark/>
          </w:tcPr>
          <w:p w14:paraId="5EC362F0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Evsiz olan (her 1000 hanede)</w:t>
            </w:r>
          </w:p>
        </w:tc>
        <w:tc>
          <w:tcPr>
            <w:tcW w:w="0" w:type="auto"/>
            <w:vAlign w:val="center"/>
            <w:hideMark/>
          </w:tcPr>
          <w:p w14:paraId="08B78C13" w14:textId="77777777" w:rsidR="00BA2254" w:rsidRPr="00BA2254" w:rsidRDefault="00BA2254" w:rsidP="00BA2254">
            <w:pPr>
              <w:spacing w:after="0"/>
              <w:rPr>
                <w:lang w:val="tr-TR"/>
              </w:rPr>
            </w:pPr>
            <w:r w:rsidRPr="00BA2254">
              <w:rPr>
                <w:lang w:val="tr-TR"/>
              </w:rPr>
              <w:t>Evsizliğin şiddeti</w:t>
            </w:r>
          </w:p>
        </w:tc>
      </w:tr>
    </w:tbl>
    <w:p w14:paraId="0C612A28" w14:textId="77777777" w:rsidR="00BA2254" w:rsidRPr="00BA2254" w:rsidRDefault="00BA2254" w:rsidP="00BA2254">
      <w:pPr>
        <w:rPr>
          <w:lang w:val="tr-TR"/>
        </w:rPr>
      </w:pPr>
      <w:r w:rsidRPr="00BA2254">
        <w:rPr>
          <w:lang w:val="tr-TR"/>
        </w:rPr>
        <w:pict w14:anchorId="451990EC">
          <v:rect id="_x0000_i1090" style="width:0;height:1.5pt" o:hralign="center" o:hrstd="t" o:hr="t" fillcolor="#a0a0a0" stroked="f"/>
        </w:pict>
      </w:r>
    </w:p>
    <w:p w14:paraId="069AF429" w14:textId="77777777" w:rsidR="00BA2254" w:rsidRPr="00BA2254" w:rsidRDefault="00BA2254" w:rsidP="00BA2254">
      <w:pPr>
        <w:rPr>
          <w:b/>
          <w:bCs/>
          <w:lang w:val="tr-TR"/>
        </w:rPr>
      </w:pPr>
      <w:r w:rsidRPr="00BA2254">
        <w:rPr>
          <w:rFonts w:ascii="Segoe UI Emoji" w:hAnsi="Segoe UI Emoji" w:cs="Segoe UI Emoji"/>
          <w:b/>
          <w:bCs/>
          <w:lang w:val="tr-TR"/>
        </w:rPr>
        <w:t>⭐</w:t>
      </w:r>
      <w:r w:rsidRPr="00BA2254">
        <w:rPr>
          <w:b/>
          <w:bCs/>
          <w:lang w:val="tr-TR"/>
        </w:rPr>
        <w:t xml:space="preserve"> Bu tablo hangi soruları yanıtlar?</w:t>
      </w:r>
    </w:p>
    <w:p w14:paraId="01958225" w14:textId="77777777" w:rsidR="00BA2254" w:rsidRPr="00BA2254" w:rsidRDefault="00BA2254" w:rsidP="00BA2254">
      <w:pPr>
        <w:rPr>
          <w:lang w:val="tr-TR"/>
        </w:rPr>
      </w:pPr>
      <w:r w:rsidRPr="00BA2254">
        <w:rPr>
          <w:lang w:val="tr-TR"/>
        </w:rPr>
        <w:t>Bu veri ile şu soruları cevaplayabilirsin:</w:t>
      </w:r>
    </w:p>
    <w:p w14:paraId="5FAE7039" w14:textId="77777777" w:rsidR="00BA2254" w:rsidRPr="00BA2254" w:rsidRDefault="00BA2254" w:rsidP="00BA2254">
      <w:pPr>
        <w:rPr>
          <w:lang w:val="tr-TR"/>
        </w:rPr>
      </w:pPr>
      <w:r w:rsidRPr="00BA2254">
        <w:rPr>
          <w:rFonts w:ascii="Segoe UI Symbol" w:hAnsi="Segoe UI Symbol" w:cs="Segoe UI Symbol"/>
          <w:lang w:val="tr-TR"/>
        </w:rPr>
        <w:lastRenderedPageBreak/>
        <w:t>✔</w:t>
      </w:r>
      <w:r w:rsidRPr="00BA2254">
        <w:rPr>
          <w:lang w:val="tr-TR"/>
        </w:rPr>
        <w:t xml:space="preserve"> Hangi bölgelerde evsizlik oranı yüksek?</w:t>
      </w:r>
      <w:r w:rsidRPr="00BA2254">
        <w:rPr>
          <w:lang w:val="tr-TR"/>
        </w:rPr>
        <w:br/>
      </w:r>
      <w:r w:rsidRPr="00BA2254">
        <w:rPr>
          <w:rFonts w:ascii="Segoe UI Symbol" w:hAnsi="Segoe UI Symbol" w:cs="Segoe UI Symbol"/>
          <w:lang w:val="tr-TR"/>
        </w:rPr>
        <w:t>✔</w:t>
      </w:r>
      <w:r w:rsidRPr="00BA2254">
        <w:rPr>
          <w:lang w:val="tr-TR"/>
        </w:rPr>
        <w:t xml:space="preserve"> Hangi b</w:t>
      </w:r>
      <w:r w:rsidRPr="00BA2254">
        <w:rPr>
          <w:rFonts w:ascii="Calibri" w:hAnsi="Calibri" w:cs="Calibri"/>
          <w:lang w:val="tr-TR"/>
        </w:rPr>
        <w:t>ö</w:t>
      </w:r>
      <w:r w:rsidRPr="00BA2254">
        <w:rPr>
          <w:lang w:val="tr-TR"/>
        </w:rPr>
        <w:t>lgelerde 56 g</w:t>
      </w:r>
      <w:r w:rsidRPr="00BA2254">
        <w:rPr>
          <w:rFonts w:ascii="Calibri" w:hAnsi="Calibri" w:cs="Calibri"/>
          <w:lang w:val="tr-TR"/>
        </w:rPr>
        <w:t>ü</w:t>
      </w:r>
      <w:r w:rsidRPr="00BA2254">
        <w:rPr>
          <w:lang w:val="tr-TR"/>
        </w:rPr>
        <w:t>n i</w:t>
      </w:r>
      <w:r w:rsidRPr="00BA2254">
        <w:rPr>
          <w:rFonts w:ascii="Calibri" w:hAnsi="Calibri" w:cs="Calibri"/>
          <w:lang w:val="tr-TR"/>
        </w:rPr>
        <w:t>ç</w:t>
      </w:r>
      <w:r w:rsidRPr="00BA2254">
        <w:rPr>
          <w:lang w:val="tr-TR"/>
        </w:rPr>
        <w:t>inde evsiz kalma riski fazla?</w:t>
      </w:r>
      <w:r w:rsidRPr="00BA2254">
        <w:rPr>
          <w:lang w:val="tr-TR"/>
        </w:rPr>
        <w:br/>
      </w:r>
      <w:r w:rsidRPr="00BA2254">
        <w:rPr>
          <w:rFonts w:ascii="Segoe UI Symbol" w:hAnsi="Segoe UI Symbol" w:cs="Segoe UI Symbol"/>
          <w:lang w:val="tr-TR"/>
        </w:rPr>
        <w:t>✔</w:t>
      </w:r>
      <w:r w:rsidRPr="00BA2254">
        <w:rPr>
          <w:lang w:val="tr-TR"/>
        </w:rPr>
        <w:t xml:space="preserve"> Tahliye (Section 21) hangi bölgelerde sorun?</w:t>
      </w:r>
      <w:r w:rsidRPr="00BA2254">
        <w:rPr>
          <w:lang w:val="tr-TR"/>
        </w:rPr>
        <w:br/>
      </w:r>
      <w:r w:rsidRPr="00BA2254">
        <w:rPr>
          <w:rFonts w:ascii="Segoe UI Symbol" w:hAnsi="Segoe UI Symbol" w:cs="Segoe UI Symbol"/>
          <w:lang w:val="tr-TR"/>
        </w:rPr>
        <w:t>✔</w:t>
      </w:r>
      <w:r w:rsidRPr="00BA2254">
        <w:rPr>
          <w:lang w:val="tr-TR"/>
        </w:rPr>
        <w:t xml:space="preserve"> </w:t>
      </w:r>
      <w:r w:rsidRPr="00BA2254">
        <w:rPr>
          <w:rFonts w:ascii="Calibri" w:hAnsi="Calibri" w:cs="Calibri"/>
          <w:lang w:val="tr-TR"/>
        </w:rPr>
        <w:t>İ</w:t>
      </w:r>
      <w:r w:rsidRPr="00BA2254">
        <w:rPr>
          <w:lang w:val="tr-TR"/>
        </w:rPr>
        <w:t>ngiltere ortalamas</w:t>
      </w:r>
      <w:r w:rsidRPr="00BA2254">
        <w:rPr>
          <w:rFonts w:ascii="Calibri" w:hAnsi="Calibri" w:cs="Calibri"/>
          <w:lang w:val="tr-TR"/>
        </w:rPr>
        <w:t>ı</w:t>
      </w:r>
      <w:r w:rsidRPr="00BA2254">
        <w:rPr>
          <w:lang w:val="tr-TR"/>
        </w:rPr>
        <w:t xml:space="preserve"> ile West Midlands k</w:t>
      </w:r>
      <w:r w:rsidRPr="00BA2254">
        <w:rPr>
          <w:rFonts w:ascii="Calibri" w:hAnsi="Calibri" w:cs="Calibri"/>
          <w:lang w:val="tr-TR"/>
        </w:rPr>
        <w:t>ı</w:t>
      </w:r>
      <w:r w:rsidRPr="00BA2254">
        <w:rPr>
          <w:lang w:val="tr-TR"/>
        </w:rPr>
        <w:t>yaslamas</w:t>
      </w:r>
      <w:r w:rsidRPr="00BA2254">
        <w:rPr>
          <w:rFonts w:ascii="Calibri" w:hAnsi="Calibri" w:cs="Calibri"/>
          <w:lang w:val="tr-TR"/>
        </w:rPr>
        <w:t>ı</w:t>
      </w:r>
      <w:r w:rsidRPr="00BA2254">
        <w:rPr>
          <w:lang w:val="tr-TR"/>
        </w:rPr>
        <w:t xml:space="preserve"> nas</w:t>
      </w:r>
      <w:r w:rsidRPr="00BA2254">
        <w:rPr>
          <w:rFonts w:ascii="Calibri" w:hAnsi="Calibri" w:cs="Calibri"/>
          <w:lang w:val="tr-TR"/>
        </w:rPr>
        <w:t>ı</w:t>
      </w:r>
      <w:r w:rsidRPr="00BA2254">
        <w:rPr>
          <w:lang w:val="tr-TR"/>
        </w:rPr>
        <w:t>l?</w:t>
      </w:r>
      <w:r w:rsidRPr="00BA2254">
        <w:rPr>
          <w:lang w:val="tr-TR"/>
        </w:rPr>
        <w:br/>
      </w:r>
      <w:r w:rsidRPr="00BA2254">
        <w:rPr>
          <w:rFonts w:ascii="Segoe UI Symbol" w:hAnsi="Segoe UI Symbol" w:cs="Segoe UI Symbol"/>
          <w:lang w:val="tr-TR"/>
        </w:rPr>
        <w:t>✔</w:t>
      </w:r>
      <w:r w:rsidRPr="00BA2254">
        <w:rPr>
          <w:lang w:val="tr-TR"/>
        </w:rPr>
        <w:t xml:space="preserve"> London neden daha kritik?</w:t>
      </w:r>
      <w:r w:rsidRPr="00BA2254">
        <w:rPr>
          <w:lang w:val="tr-TR"/>
        </w:rPr>
        <w:br/>
      </w:r>
      <w:r w:rsidRPr="00BA2254">
        <w:rPr>
          <w:rFonts w:ascii="Segoe UI Symbol" w:hAnsi="Segoe UI Symbol" w:cs="Segoe UI Symbol"/>
          <w:lang w:val="tr-TR"/>
        </w:rPr>
        <w:t>✔</w:t>
      </w:r>
      <w:r w:rsidRPr="00BA2254">
        <w:rPr>
          <w:lang w:val="tr-TR"/>
        </w:rPr>
        <w:t xml:space="preserve"> N</w:t>
      </w:r>
      <w:r w:rsidRPr="00BA2254">
        <w:rPr>
          <w:rFonts w:ascii="Calibri" w:hAnsi="Calibri" w:cs="Calibri"/>
          <w:lang w:val="tr-TR"/>
        </w:rPr>
        <w:t>ü</w:t>
      </w:r>
      <w:r w:rsidRPr="00BA2254">
        <w:rPr>
          <w:lang w:val="tr-TR"/>
        </w:rPr>
        <w:t>fusa g</w:t>
      </w:r>
      <w:r w:rsidRPr="00BA2254">
        <w:rPr>
          <w:rFonts w:ascii="Calibri" w:hAnsi="Calibri" w:cs="Calibri"/>
          <w:lang w:val="tr-TR"/>
        </w:rPr>
        <w:t>ö</w:t>
      </w:r>
      <w:r w:rsidRPr="00BA2254">
        <w:rPr>
          <w:lang w:val="tr-TR"/>
        </w:rPr>
        <w:t>re risk s</w:t>
      </w:r>
      <w:r w:rsidRPr="00BA2254">
        <w:rPr>
          <w:rFonts w:ascii="Calibri" w:hAnsi="Calibri" w:cs="Calibri"/>
          <w:lang w:val="tr-TR"/>
        </w:rPr>
        <w:t>ı</w:t>
      </w:r>
      <w:r w:rsidRPr="00BA2254">
        <w:rPr>
          <w:lang w:val="tr-TR"/>
        </w:rPr>
        <w:t>ras</w:t>
      </w:r>
      <w:r w:rsidRPr="00BA2254">
        <w:rPr>
          <w:rFonts w:ascii="Calibri" w:hAnsi="Calibri" w:cs="Calibri"/>
          <w:lang w:val="tr-TR"/>
        </w:rPr>
        <w:t>ı</w:t>
      </w:r>
      <w:r w:rsidRPr="00BA2254">
        <w:rPr>
          <w:lang w:val="tr-TR"/>
        </w:rPr>
        <w:t xml:space="preserve"> nas</w:t>
      </w:r>
      <w:r w:rsidRPr="00BA2254">
        <w:rPr>
          <w:rFonts w:ascii="Calibri" w:hAnsi="Calibri" w:cs="Calibri"/>
          <w:lang w:val="tr-TR"/>
        </w:rPr>
        <w:t>ı</w:t>
      </w:r>
      <w:r w:rsidRPr="00BA2254">
        <w:rPr>
          <w:lang w:val="tr-TR"/>
        </w:rPr>
        <w:t>l g</w:t>
      </w:r>
      <w:r w:rsidRPr="00BA2254">
        <w:rPr>
          <w:rFonts w:ascii="Calibri" w:hAnsi="Calibri" w:cs="Calibri"/>
          <w:lang w:val="tr-TR"/>
        </w:rPr>
        <w:t>ö</w:t>
      </w:r>
      <w:r w:rsidRPr="00BA2254">
        <w:rPr>
          <w:lang w:val="tr-TR"/>
        </w:rPr>
        <w:t>r</w:t>
      </w:r>
      <w:r w:rsidRPr="00BA2254">
        <w:rPr>
          <w:rFonts w:ascii="Calibri" w:hAnsi="Calibri" w:cs="Calibri"/>
          <w:lang w:val="tr-TR"/>
        </w:rPr>
        <w:t>ü</w:t>
      </w:r>
      <w:r w:rsidRPr="00BA2254">
        <w:rPr>
          <w:lang w:val="tr-TR"/>
        </w:rPr>
        <w:t>n</w:t>
      </w:r>
      <w:r w:rsidRPr="00BA2254">
        <w:rPr>
          <w:rFonts w:ascii="Calibri" w:hAnsi="Calibri" w:cs="Calibri"/>
          <w:lang w:val="tr-TR"/>
        </w:rPr>
        <w:t>ü</w:t>
      </w:r>
      <w:r w:rsidRPr="00BA2254">
        <w:rPr>
          <w:lang w:val="tr-TR"/>
        </w:rPr>
        <w:t>r?</w:t>
      </w:r>
    </w:p>
    <w:p w14:paraId="4214300C" w14:textId="77777777" w:rsidR="00BA2254" w:rsidRPr="00BA2254" w:rsidRDefault="00BA2254" w:rsidP="00BA2254">
      <w:pPr>
        <w:rPr>
          <w:lang w:val="tr-TR"/>
        </w:rPr>
      </w:pPr>
      <w:r w:rsidRPr="00BA2254">
        <w:rPr>
          <w:lang w:val="tr-TR"/>
        </w:rPr>
        <w:pict w14:anchorId="00D9931E">
          <v:rect id="_x0000_i1091" style="width:0;height:1.5pt" o:hralign="center" o:hrstd="t" o:hr="t" fillcolor="#a0a0a0" stroked="f"/>
        </w:pict>
      </w:r>
    </w:p>
    <w:p w14:paraId="1B840C89" w14:textId="77777777" w:rsidR="00BA2254" w:rsidRPr="00BA2254" w:rsidRDefault="00BA2254" w:rsidP="00BA2254">
      <w:pPr>
        <w:rPr>
          <w:b/>
          <w:bCs/>
          <w:lang w:val="tr-TR"/>
        </w:rPr>
      </w:pPr>
      <w:r w:rsidRPr="00BA2254">
        <w:rPr>
          <w:rFonts w:ascii="Segoe UI Emoji" w:hAnsi="Segoe UI Emoji" w:cs="Segoe UI Emoji"/>
          <w:b/>
          <w:bCs/>
          <w:lang w:val="tr-TR"/>
        </w:rPr>
        <w:t>🧠</w:t>
      </w:r>
      <w:r w:rsidRPr="00BA2254">
        <w:rPr>
          <w:b/>
          <w:bCs/>
          <w:lang w:val="tr-TR"/>
        </w:rPr>
        <w:t xml:space="preserve"> Dashboard’da nasıl kullanılır?</w:t>
      </w:r>
    </w:p>
    <w:p w14:paraId="33E1A4E2" w14:textId="77777777" w:rsidR="00BA2254" w:rsidRPr="00BA2254" w:rsidRDefault="00BA2254" w:rsidP="00BA2254">
      <w:pPr>
        <w:rPr>
          <w:lang w:val="tr-TR"/>
        </w:rPr>
      </w:pPr>
      <w:r w:rsidRPr="00BA2254">
        <w:rPr>
          <w:lang w:val="tr-TR"/>
        </w:rPr>
        <w:t>2 kritik gösterge:</w:t>
      </w:r>
    </w:p>
    <w:p w14:paraId="727F4605" w14:textId="77777777" w:rsidR="00BA2254" w:rsidRPr="00BA2254" w:rsidRDefault="00BA2254" w:rsidP="00BA2254">
      <w:pPr>
        <w:rPr>
          <w:b/>
          <w:bCs/>
          <w:lang w:val="tr-TR"/>
        </w:rPr>
      </w:pPr>
      <w:r w:rsidRPr="00BA2254">
        <w:rPr>
          <w:rFonts w:ascii="Segoe UI Emoji" w:hAnsi="Segoe UI Emoji" w:cs="Segoe UI Emoji"/>
          <w:b/>
          <w:bCs/>
          <w:lang w:val="tr-TR"/>
        </w:rPr>
        <w:t>📌</w:t>
      </w:r>
      <w:r w:rsidRPr="00BA2254">
        <w:rPr>
          <w:b/>
          <w:bCs/>
          <w:lang w:val="tr-TR"/>
        </w:rPr>
        <w:t xml:space="preserve"> Benchmark Chart</w:t>
      </w:r>
    </w:p>
    <w:p w14:paraId="17AE1871" w14:textId="77777777" w:rsidR="00BA2254" w:rsidRPr="00BA2254" w:rsidRDefault="00BA2254" w:rsidP="00BA2254">
      <w:pPr>
        <w:numPr>
          <w:ilvl w:val="0"/>
          <w:numId w:val="16"/>
        </w:numPr>
        <w:rPr>
          <w:lang w:val="tr-TR"/>
        </w:rPr>
      </w:pPr>
      <w:r w:rsidRPr="00BA2254">
        <w:rPr>
          <w:lang w:val="tr-TR"/>
        </w:rPr>
        <w:t>X: Region</w:t>
      </w:r>
    </w:p>
    <w:p w14:paraId="0CEC6CD0" w14:textId="77777777" w:rsidR="00BA2254" w:rsidRPr="00BA2254" w:rsidRDefault="00BA2254" w:rsidP="00BA2254">
      <w:pPr>
        <w:numPr>
          <w:ilvl w:val="0"/>
          <w:numId w:val="16"/>
        </w:numPr>
        <w:rPr>
          <w:lang w:val="tr-TR"/>
        </w:rPr>
      </w:pPr>
      <w:r w:rsidRPr="00BA2254">
        <w:rPr>
          <w:lang w:val="tr-TR"/>
        </w:rPr>
        <w:t>Y: Households assessed as homeless per 1000</w:t>
      </w:r>
      <w:r w:rsidRPr="00BA2254">
        <w:rPr>
          <w:lang w:val="tr-TR"/>
        </w:rPr>
        <w:br/>
      </w:r>
      <w:r w:rsidRPr="00BA2254">
        <w:rPr>
          <w:rFonts w:ascii="Segoe UI Symbol" w:hAnsi="Segoe UI Symbol" w:cs="Segoe UI Symbol"/>
          <w:lang w:val="tr-TR"/>
        </w:rPr>
        <w:t>➡</w:t>
      </w:r>
      <w:r w:rsidRPr="00BA2254">
        <w:rPr>
          <w:lang w:val="tr-TR"/>
        </w:rPr>
        <w:t xml:space="preserve"> West Midlands vs England vs London</w:t>
      </w:r>
    </w:p>
    <w:p w14:paraId="65171F28" w14:textId="77777777" w:rsidR="00BA2254" w:rsidRPr="00BA2254" w:rsidRDefault="00BA2254" w:rsidP="00BA2254">
      <w:pPr>
        <w:rPr>
          <w:b/>
          <w:bCs/>
          <w:lang w:val="tr-TR"/>
        </w:rPr>
      </w:pPr>
      <w:r w:rsidRPr="00BA2254">
        <w:rPr>
          <w:rFonts w:ascii="Segoe UI Emoji" w:hAnsi="Segoe UI Emoji" w:cs="Segoe UI Emoji"/>
          <w:b/>
          <w:bCs/>
          <w:lang w:val="tr-TR"/>
        </w:rPr>
        <w:t>📌</w:t>
      </w:r>
      <w:r w:rsidRPr="00BA2254">
        <w:rPr>
          <w:b/>
          <w:bCs/>
          <w:lang w:val="tr-TR"/>
        </w:rPr>
        <w:t xml:space="preserve"> Risk vs Homelessness Scatter</w:t>
      </w:r>
    </w:p>
    <w:p w14:paraId="43133931" w14:textId="77777777" w:rsidR="00BA2254" w:rsidRPr="00BA2254" w:rsidRDefault="00BA2254" w:rsidP="00BA2254">
      <w:pPr>
        <w:numPr>
          <w:ilvl w:val="0"/>
          <w:numId w:val="17"/>
        </w:numPr>
        <w:rPr>
          <w:lang w:val="tr-TR"/>
        </w:rPr>
      </w:pPr>
      <w:r w:rsidRPr="00BA2254">
        <w:rPr>
          <w:lang w:val="tr-TR"/>
        </w:rPr>
        <w:t>X: Threatened with homelessness (per 1000)</w:t>
      </w:r>
    </w:p>
    <w:p w14:paraId="5385E9B6" w14:textId="77777777" w:rsidR="00BA2254" w:rsidRPr="00BA2254" w:rsidRDefault="00BA2254" w:rsidP="00BA2254">
      <w:pPr>
        <w:numPr>
          <w:ilvl w:val="0"/>
          <w:numId w:val="17"/>
        </w:numPr>
        <w:rPr>
          <w:lang w:val="tr-TR"/>
        </w:rPr>
      </w:pPr>
      <w:r w:rsidRPr="00BA2254">
        <w:rPr>
          <w:lang w:val="tr-TR"/>
        </w:rPr>
        <w:t>Y: Homeless per 1000</w:t>
      </w:r>
    </w:p>
    <w:p w14:paraId="5363CDF2" w14:textId="77777777" w:rsidR="00BA2254" w:rsidRPr="00BA2254" w:rsidRDefault="00BA2254" w:rsidP="00BA2254">
      <w:pPr>
        <w:rPr>
          <w:lang w:val="tr-TR"/>
        </w:rPr>
      </w:pPr>
      <w:r w:rsidRPr="00BA2254">
        <w:rPr>
          <w:lang w:val="tr-TR"/>
        </w:rPr>
        <w:t>Bu grafik tek bakışta riskli bölgeleri gösterir.</w:t>
      </w:r>
    </w:p>
    <w:p w14:paraId="36E0AD28" w14:textId="77777777" w:rsidR="00BA2254" w:rsidRPr="00BA2254" w:rsidRDefault="00BA2254" w:rsidP="00BA2254">
      <w:pPr>
        <w:rPr>
          <w:lang w:val="tr-TR"/>
        </w:rPr>
      </w:pPr>
      <w:r w:rsidRPr="00BA2254">
        <w:rPr>
          <w:lang w:val="tr-TR"/>
        </w:rPr>
        <w:pict w14:anchorId="35ED9029">
          <v:rect id="_x0000_i1092" style="width:0;height:1.5pt" o:hralign="center" o:hrstd="t" o:hr="t" fillcolor="#a0a0a0" stroked="f"/>
        </w:pict>
      </w:r>
    </w:p>
    <w:p w14:paraId="645FB51D" w14:textId="77777777" w:rsidR="00BA2254" w:rsidRPr="00BA2254" w:rsidRDefault="00BA2254" w:rsidP="00BA2254">
      <w:pPr>
        <w:rPr>
          <w:b/>
          <w:bCs/>
          <w:lang w:val="tr-TR"/>
        </w:rPr>
      </w:pPr>
      <w:r w:rsidRPr="00BA2254">
        <w:rPr>
          <w:rFonts w:ascii="Segoe UI Symbol" w:hAnsi="Segoe UI Symbol" w:cs="Segoe UI Symbol"/>
          <w:b/>
          <w:bCs/>
          <w:lang w:val="tr-TR"/>
        </w:rPr>
        <w:t>✔</w:t>
      </w:r>
      <w:r w:rsidRPr="00BA2254">
        <w:rPr>
          <w:b/>
          <w:bCs/>
          <w:lang w:val="tr-TR"/>
        </w:rPr>
        <w:t xml:space="preserve"> Sonuç</w:t>
      </w:r>
    </w:p>
    <w:p w14:paraId="46B414B8" w14:textId="77777777" w:rsidR="00BA2254" w:rsidRPr="00BA2254" w:rsidRDefault="00BA2254" w:rsidP="00BA2254">
      <w:pPr>
        <w:rPr>
          <w:lang w:val="tr-TR"/>
        </w:rPr>
      </w:pPr>
      <w:r w:rsidRPr="00BA2254">
        <w:rPr>
          <w:lang w:val="tr-TR"/>
        </w:rPr>
        <w:t>Bu veri:</w:t>
      </w:r>
    </w:p>
    <w:p w14:paraId="058BA200" w14:textId="77777777" w:rsidR="00BA2254" w:rsidRPr="00BA2254" w:rsidRDefault="00BA2254" w:rsidP="00BA2254">
      <w:pPr>
        <w:numPr>
          <w:ilvl w:val="0"/>
          <w:numId w:val="18"/>
        </w:numPr>
        <w:rPr>
          <w:lang w:val="tr-TR"/>
        </w:rPr>
      </w:pPr>
      <w:r w:rsidRPr="00BA2254">
        <w:rPr>
          <w:lang w:val="tr-TR"/>
        </w:rPr>
        <w:t>“evsizlik ilişkili risk”</w:t>
      </w:r>
    </w:p>
    <w:p w14:paraId="58D29498" w14:textId="77777777" w:rsidR="00BA2254" w:rsidRPr="00BA2254" w:rsidRDefault="00BA2254" w:rsidP="00BA2254">
      <w:pPr>
        <w:numPr>
          <w:ilvl w:val="0"/>
          <w:numId w:val="18"/>
        </w:numPr>
        <w:rPr>
          <w:lang w:val="tr-TR"/>
        </w:rPr>
      </w:pPr>
      <w:r w:rsidRPr="00BA2254">
        <w:rPr>
          <w:lang w:val="tr-TR"/>
        </w:rPr>
        <w:t>“bölgesel baskı”</w:t>
      </w:r>
    </w:p>
    <w:p w14:paraId="219B66B5" w14:textId="77777777" w:rsidR="00BA2254" w:rsidRPr="00BA2254" w:rsidRDefault="00BA2254" w:rsidP="00BA2254">
      <w:pPr>
        <w:numPr>
          <w:ilvl w:val="0"/>
          <w:numId w:val="18"/>
        </w:numPr>
        <w:rPr>
          <w:lang w:val="tr-TR"/>
        </w:rPr>
      </w:pPr>
      <w:r w:rsidRPr="00BA2254">
        <w:rPr>
          <w:lang w:val="tr-TR"/>
        </w:rPr>
        <w:t>“konut krizi şiddeti”</w:t>
      </w:r>
    </w:p>
    <w:p w14:paraId="61BFFF46" w14:textId="77777777" w:rsidR="00BA2254" w:rsidRPr="00BA2254" w:rsidRDefault="00BA2254" w:rsidP="00BA2254">
      <w:pPr>
        <w:numPr>
          <w:ilvl w:val="0"/>
          <w:numId w:val="18"/>
        </w:numPr>
        <w:rPr>
          <w:lang w:val="tr-TR"/>
        </w:rPr>
      </w:pPr>
      <w:r w:rsidRPr="00BA2254">
        <w:rPr>
          <w:lang w:val="tr-TR"/>
        </w:rPr>
        <w:t>“nüfusa göre normalleştirilmiş risk”</w:t>
      </w:r>
    </w:p>
    <w:p w14:paraId="1DB11240" w14:textId="77777777" w:rsidR="00BA2254" w:rsidRPr="00BA2254" w:rsidRDefault="00BA2254" w:rsidP="00BA2254">
      <w:pPr>
        <w:rPr>
          <w:lang w:val="tr-TR"/>
        </w:rPr>
      </w:pPr>
      <w:r w:rsidRPr="00BA2254">
        <w:rPr>
          <w:lang w:val="tr-TR"/>
        </w:rPr>
        <w:t xml:space="preserve">gibi </w:t>
      </w:r>
      <w:r w:rsidRPr="00BA2254">
        <w:rPr>
          <w:b/>
          <w:bCs/>
          <w:lang w:val="tr-TR"/>
        </w:rPr>
        <w:t>policy</w:t>
      </w:r>
      <w:r w:rsidRPr="00BA2254">
        <w:rPr>
          <w:lang w:val="tr-TR"/>
        </w:rPr>
        <w:t xml:space="preserve"> sorularını cevaplar.</w:t>
      </w:r>
    </w:p>
    <w:p w14:paraId="2D15D15B" w14:textId="77777777" w:rsidR="00BA2254" w:rsidRPr="00BA2254" w:rsidRDefault="00BA2254" w:rsidP="00BA2254">
      <w:pPr>
        <w:rPr>
          <w:lang w:val="tr-TR"/>
        </w:rPr>
      </w:pPr>
      <w:r w:rsidRPr="00BA2254">
        <w:rPr>
          <w:lang w:val="tr-TR"/>
        </w:rPr>
        <w:t xml:space="preserve">Bu yüzden dashboard’da </w:t>
      </w:r>
      <w:r w:rsidRPr="00BA2254">
        <w:rPr>
          <w:b/>
          <w:bCs/>
          <w:lang w:val="tr-TR"/>
        </w:rPr>
        <w:t>regional context</w:t>
      </w:r>
      <w:r w:rsidRPr="00BA2254">
        <w:rPr>
          <w:lang w:val="tr-TR"/>
        </w:rPr>
        <w:t xml:space="preserve"> bölümünü güçlendiren en önemli dataset budur.</w:t>
      </w:r>
    </w:p>
    <w:p w14:paraId="75B7730E" w14:textId="2EC61DE7" w:rsidR="002526BC" w:rsidRDefault="002526BC">
      <w:r>
        <w:br w:type="page"/>
      </w:r>
    </w:p>
    <w:p w14:paraId="361084B0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lastRenderedPageBreak/>
        <w:t xml:space="preserve">Elbette! Bu dataset aslında </w:t>
      </w:r>
      <w:r w:rsidRPr="002526BC">
        <w:rPr>
          <w:b/>
          <w:bCs/>
          <w:lang w:val="tr-TR"/>
        </w:rPr>
        <w:t>Birleşik Krallık’taki yerel otoritelerin</w:t>
      </w:r>
      <w:r w:rsidRPr="002526BC">
        <w:rPr>
          <w:lang w:val="tr-TR"/>
        </w:rPr>
        <w:t xml:space="preserve"> (belediyeler veya bölgesel yönetimler) barındırdığı </w:t>
      </w:r>
      <w:r w:rsidRPr="002526BC">
        <w:rPr>
          <w:b/>
          <w:bCs/>
          <w:lang w:val="tr-TR"/>
        </w:rPr>
        <w:t>Ukrayna, Afganistan ve destekli sığınmacı nüfusunu</w:t>
      </w:r>
      <w:r w:rsidRPr="002526BC">
        <w:rPr>
          <w:lang w:val="tr-TR"/>
        </w:rPr>
        <w:t xml:space="preserve"> gösteriyor. Yani “Bu bölgede kaç mülteci / sığınmacı var?” sorusunun cevabı.</w:t>
      </w:r>
    </w:p>
    <w:p w14:paraId="32BF2EFA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t xml:space="preserve">Aşağıda </w:t>
      </w:r>
      <w:r w:rsidRPr="002526BC">
        <w:rPr>
          <w:b/>
          <w:bCs/>
          <w:lang w:val="tr-TR"/>
        </w:rPr>
        <w:t>sütunların Türkçe anlamları</w:t>
      </w:r>
      <w:r w:rsidRPr="002526BC">
        <w:rPr>
          <w:lang w:val="tr-TR"/>
        </w:rPr>
        <w:t xml:space="preserve">, ayrıca kısa açıklama ve nasıl kullanılacağı yer alıyor </w:t>
      </w:r>
      <w:r w:rsidRPr="002526BC">
        <w:rPr>
          <w:rFonts w:ascii="Segoe UI Emoji" w:hAnsi="Segoe UI Emoji" w:cs="Segoe UI Emoji"/>
          <w:lang w:val="tr-TR"/>
        </w:rPr>
        <w:t>👇</w:t>
      </w:r>
    </w:p>
    <w:p w14:paraId="6B79FAE5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pict w14:anchorId="757C258B">
          <v:rect id="_x0000_i1139" style="width:0;height:1.5pt" o:hralign="center" o:hrstd="t" o:hr="t" fillcolor="#a0a0a0" stroked="f"/>
        </w:pict>
      </w:r>
    </w:p>
    <w:p w14:paraId="419B075F" w14:textId="0DCBD9E6" w:rsidR="002526BC" w:rsidRPr="002526BC" w:rsidRDefault="002526BC" w:rsidP="00187D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GB"/>
        </w:rPr>
      </w:pPr>
      <w:r w:rsidRPr="002526BC">
        <w:rPr>
          <w:rFonts w:ascii="Segoe UI Emoji" w:eastAsia="Times New Roman" w:hAnsi="Segoe UI Emoji" w:cs="Segoe UI Emoji"/>
          <w:b/>
          <w:bCs/>
          <w:lang w:eastAsia="en-GB"/>
        </w:rPr>
        <w:t>📌</w:t>
      </w:r>
      <w:r w:rsidR="00187DAB" w:rsidRPr="00187DAB">
        <w:t xml:space="preserve"> </w:t>
      </w:r>
      <w:r w:rsidR="00187DAB" w:rsidRPr="00187DAB">
        <w:rPr>
          <w:rFonts w:eastAsia="Times New Roman" w:cstheme="minorHAnsi"/>
          <w:b/>
          <w:bCs/>
          <w:lang w:eastAsia="en-GB"/>
        </w:rPr>
        <w:t>Immigration Groups LA June 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2648"/>
        <w:gridCol w:w="3524"/>
      </w:tblGrid>
      <w:tr w:rsidR="002526BC" w:rsidRPr="002526BC" w14:paraId="06AB8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69BCE" w14:textId="77777777" w:rsidR="002526BC" w:rsidRPr="002526BC" w:rsidRDefault="002526BC" w:rsidP="002526BC">
            <w:pPr>
              <w:rPr>
                <w:b/>
                <w:bCs/>
                <w:lang w:val="tr-TR"/>
              </w:rPr>
            </w:pPr>
            <w:r w:rsidRPr="002526BC">
              <w:rPr>
                <w:b/>
                <w:bCs/>
                <w:lang w:val="tr-TR"/>
              </w:rPr>
              <w:t>Orijinal Sütun</w:t>
            </w:r>
          </w:p>
        </w:tc>
        <w:tc>
          <w:tcPr>
            <w:tcW w:w="0" w:type="auto"/>
            <w:vAlign w:val="center"/>
            <w:hideMark/>
          </w:tcPr>
          <w:p w14:paraId="284414F0" w14:textId="77777777" w:rsidR="002526BC" w:rsidRPr="002526BC" w:rsidRDefault="002526BC" w:rsidP="002526BC">
            <w:pPr>
              <w:rPr>
                <w:b/>
                <w:bCs/>
                <w:lang w:val="tr-TR"/>
              </w:rPr>
            </w:pPr>
            <w:r w:rsidRPr="002526BC">
              <w:rPr>
                <w:b/>
                <w:bCs/>
                <w:lang w:val="tr-TR"/>
              </w:rPr>
              <w:t>Türkçe Adı</w:t>
            </w:r>
          </w:p>
        </w:tc>
        <w:tc>
          <w:tcPr>
            <w:tcW w:w="0" w:type="auto"/>
            <w:vAlign w:val="center"/>
            <w:hideMark/>
          </w:tcPr>
          <w:p w14:paraId="56E412A1" w14:textId="77777777" w:rsidR="002526BC" w:rsidRPr="002526BC" w:rsidRDefault="002526BC" w:rsidP="002526BC">
            <w:pPr>
              <w:rPr>
                <w:b/>
                <w:bCs/>
                <w:lang w:val="tr-TR"/>
              </w:rPr>
            </w:pPr>
            <w:r w:rsidRPr="002526BC">
              <w:rPr>
                <w:b/>
                <w:bCs/>
                <w:lang w:val="tr-TR"/>
              </w:rPr>
              <w:t>Açıklama</w:t>
            </w:r>
          </w:p>
        </w:tc>
      </w:tr>
      <w:tr w:rsidR="002526BC" w:rsidRPr="002526BC" w14:paraId="52EE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FDDE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Local authority</w:t>
            </w:r>
          </w:p>
        </w:tc>
        <w:tc>
          <w:tcPr>
            <w:tcW w:w="0" w:type="auto"/>
            <w:vAlign w:val="center"/>
            <w:hideMark/>
          </w:tcPr>
          <w:p w14:paraId="784A163F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Yerel Yönetim (Belediye)</w:t>
            </w:r>
          </w:p>
        </w:tc>
        <w:tc>
          <w:tcPr>
            <w:tcW w:w="0" w:type="auto"/>
            <w:vAlign w:val="center"/>
            <w:hideMark/>
          </w:tcPr>
          <w:p w14:paraId="4D445E9B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Şehir veya bölgenin yerel yönetim adı</w:t>
            </w:r>
          </w:p>
        </w:tc>
      </w:tr>
      <w:tr w:rsidR="002526BC" w:rsidRPr="002526BC" w14:paraId="4EAD0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A0DC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Region / Nation</w:t>
            </w:r>
          </w:p>
        </w:tc>
        <w:tc>
          <w:tcPr>
            <w:tcW w:w="0" w:type="auto"/>
            <w:vAlign w:val="center"/>
            <w:hideMark/>
          </w:tcPr>
          <w:p w14:paraId="0BF3DC56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Bölge</w:t>
            </w:r>
          </w:p>
        </w:tc>
        <w:tc>
          <w:tcPr>
            <w:tcW w:w="0" w:type="auto"/>
            <w:vAlign w:val="center"/>
            <w:hideMark/>
          </w:tcPr>
          <w:p w14:paraId="25587C80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Hangi büyük bölgeye ait olduğu (West Midlands, Scotland, London gibi)</w:t>
            </w:r>
          </w:p>
        </w:tc>
      </w:tr>
      <w:tr w:rsidR="002526BC" w:rsidRPr="002526BC" w14:paraId="08346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B26A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LTLA (ONS code)</w:t>
            </w:r>
          </w:p>
        </w:tc>
        <w:tc>
          <w:tcPr>
            <w:tcW w:w="0" w:type="auto"/>
            <w:vAlign w:val="center"/>
            <w:hideMark/>
          </w:tcPr>
          <w:p w14:paraId="02F1885E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Yerel İstatistik Kodu</w:t>
            </w:r>
          </w:p>
        </w:tc>
        <w:tc>
          <w:tcPr>
            <w:tcW w:w="0" w:type="auto"/>
            <w:vAlign w:val="center"/>
            <w:hideMark/>
          </w:tcPr>
          <w:p w14:paraId="07093B4B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Devletin verdiği resmi bölge kodu</w:t>
            </w:r>
          </w:p>
        </w:tc>
      </w:tr>
      <w:tr w:rsidR="002526BC" w:rsidRPr="002526BC" w14:paraId="1BB31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1663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Homes for Ukraine (arrivals)</w:t>
            </w:r>
          </w:p>
        </w:tc>
        <w:tc>
          <w:tcPr>
            <w:tcW w:w="0" w:type="auto"/>
            <w:vAlign w:val="center"/>
            <w:hideMark/>
          </w:tcPr>
          <w:p w14:paraId="3BE6BA32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Ukrayna Programı ile Gelenler</w:t>
            </w:r>
          </w:p>
        </w:tc>
        <w:tc>
          <w:tcPr>
            <w:tcW w:w="0" w:type="auto"/>
            <w:vAlign w:val="center"/>
            <w:hideMark/>
          </w:tcPr>
          <w:p w14:paraId="1D81E822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Ukrayna savaşından kaçıp gelenlerin sayısı</w:t>
            </w:r>
          </w:p>
        </w:tc>
      </w:tr>
      <w:tr w:rsidR="002526BC" w:rsidRPr="002526BC" w14:paraId="522BC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AD65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Afghan Resettlement Programme (total)</w:t>
            </w:r>
          </w:p>
        </w:tc>
        <w:tc>
          <w:tcPr>
            <w:tcW w:w="0" w:type="auto"/>
            <w:vAlign w:val="center"/>
            <w:hideMark/>
          </w:tcPr>
          <w:p w14:paraId="00E6C08E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Afgan Yeniden Yerleştirme Programı Toplam</w:t>
            </w:r>
          </w:p>
        </w:tc>
        <w:tc>
          <w:tcPr>
            <w:tcW w:w="0" w:type="auto"/>
            <w:vAlign w:val="center"/>
            <w:hideMark/>
          </w:tcPr>
          <w:p w14:paraId="2F75B84A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Afgan mültecilerin toplam sayısı</w:t>
            </w:r>
          </w:p>
        </w:tc>
      </w:tr>
      <w:tr w:rsidR="002526BC" w:rsidRPr="002526BC" w14:paraId="03F6D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F9FB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of which - transitional</w:t>
            </w:r>
          </w:p>
        </w:tc>
        <w:tc>
          <w:tcPr>
            <w:tcW w:w="0" w:type="auto"/>
            <w:vAlign w:val="center"/>
            <w:hideMark/>
          </w:tcPr>
          <w:p w14:paraId="33800786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Afgan geçiş programındakiler</w:t>
            </w:r>
          </w:p>
        </w:tc>
        <w:tc>
          <w:tcPr>
            <w:tcW w:w="0" w:type="auto"/>
            <w:vAlign w:val="center"/>
            <w:hideMark/>
          </w:tcPr>
          <w:p w14:paraId="51AD648A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Geçici konaklama alanında kalanlar</w:t>
            </w:r>
          </w:p>
        </w:tc>
      </w:tr>
      <w:tr w:rsidR="002526BC" w:rsidRPr="002526BC" w14:paraId="0DBFF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55EA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of which - settled in LA housing</w:t>
            </w:r>
          </w:p>
        </w:tc>
        <w:tc>
          <w:tcPr>
            <w:tcW w:w="0" w:type="auto"/>
            <w:vAlign w:val="center"/>
            <w:hideMark/>
          </w:tcPr>
          <w:p w14:paraId="3EA7CA6C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Afgan - belediye evlerinde kalan</w:t>
            </w:r>
          </w:p>
        </w:tc>
        <w:tc>
          <w:tcPr>
            <w:tcW w:w="0" w:type="auto"/>
            <w:vAlign w:val="center"/>
            <w:hideMark/>
          </w:tcPr>
          <w:p w14:paraId="460D77F6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Belediye tahsisli evlerde kalanlar</w:t>
            </w:r>
          </w:p>
        </w:tc>
      </w:tr>
      <w:tr w:rsidR="002526BC" w:rsidRPr="002526BC" w14:paraId="5108F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CAFD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of which - settled in PRS housing</w:t>
            </w:r>
          </w:p>
        </w:tc>
        <w:tc>
          <w:tcPr>
            <w:tcW w:w="0" w:type="auto"/>
            <w:vAlign w:val="center"/>
            <w:hideMark/>
          </w:tcPr>
          <w:p w14:paraId="0C060DDA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Afgan - özel kira ile kalan</w:t>
            </w:r>
          </w:p>
        </w:tc>
        <w:tc>
          <w:tcPr>
            <w:tcW w:w="0" w:type="auto"/>
            <w:vAlign w:val="center"/>
            <w:hideMark/>
          </w:tcPr>
          <w:p w14:paraId="5F4E11AD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Özel kiralanan evlerde yaşayanlar</w:t>
            </w:r>
          </w:p>
        </w:tc>
      </w:tr>
      <w:tr w:rsidR="002526BC" w:rsidRPr="002526BC" w14:paraId="14FD4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07AA" w14:textId="77777777" w:rsidR="002526BC" w:rsidRPr="002526BC" w:rsidRDefault="002526BC" w:rsidP="002526BC">
            <w:pPr>
              <w:rPr>
                <w:color w:val="EE0000"/>
                <w:lang w:val="tr-TR"/>
              </w:rPr>
            </w:pPr>
            <w:r w:rsidRPr="002526BC">
              <w:rPr>
                <w:color w:val="EE0000"/>
                <w:lang w:val="tr-TR"/>
              </w:rPr>
              <w:t>Supported Asylum (total)</w:t>
            </w:r>
          </w:p>
        </w:tc>
        <w:tc>
          <w:tcPr>
            <w:tcW w:w="0" w:type="auto"/>
            <w:vAlign w:val="center"/>
            <w:hideMark/>
          </w:tcPr>
          <w:p w14:paraId="401D01BD" w14:textId="77777777" w:rsidR="002526BC" w:rsidRPr="002526BC" w:rsidRDefault="002526BC" w:rsidP="002526BC">
            <w:pPr>
              <w:rPr>
                <w:color w:val="EE0000"/>
                <w:lang w:val="tr-TR"/>
              </w:rPr>
            </w:pPr>
            <w:r w:rsidRPr="002526BC">
              <w:rPr>
                <w:color w:val="EE0000"/>
                <w:lang w:val="tr-TR"/>
              </w:rPr>
              <w:t>Destekli Sığınmacılar Toplam</w:t>
            </w:r>
          </w:p>
        </w:tc>
        <w:tc>
          <w:tcPr>
            <w:tcW w:w="0" w:type="auto"/>
            <w:vAlign w:val="center"/>
            <w:hideMark/>
          </w:tcPr>
          <w:p w14:paraId="33D8889A" w14:textId="77777777" w:rsidR="002526BC" w:rsidRPr="002526BC" w:rsidRDefault="002526BC" w:rsidP="002526BC">
            <w:pPr>
              <w:rPr>
                <w:color w:val="EE0000"/>
                <w:lang w:val="tr-TR"/>
              </w:rPr>
            </w:pPr>
            <w:r w:rsidRPr="002526BC">
              <w:rPr>
                <w:color w:val="EE0000"/>
                <w:lang w:val="tr-TR"/>
              </w:rPr>
              <w:t>Devletten konut/yardım alan sığınmacılar</w:t>
            </w:r>
          </w:p>
        </w:tc>
      </w:tr>
      <w:tr w:rsidR="002526BC" w:rsidRPr="002526BC" w14:paraId="72021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0BAF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Supported Asylum – Initial Accommodation</w:t>
            </w:r>
          </w:p>
        </w:tc>
        <w:tc>
          <w:tcPr>
            <w:tcW w:w="0" w:type="auto"/>
            <w:vAlign w:val="center"/>
            <w:hideMark/>
          </w:tcPr>
          <w:p w14:paraId="31C028AB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İlk karşılama konaklaması</w:t>
            </w:r>
          </w:p>
        </w:tc>
        <w:tc>
          <w:tcPr>
            <w:tcW w:w="0" w:type="auto"/>
            <w:vAlign w:val="center"/>
            <w:hideMark/>
          </w:tcPr>
          <w:p w14:paraId="33E4F7C5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Yeni gelenlerin ilk konulduğu yer</w:t>
            </w:r>
          </w:p>
        </w:tc>
      </w:tr>
      <w:tr w:rsidR="002526BC" w:rsidRPr="002526BC" w14:paraId="58F6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73E4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Supported Asylum – Dispersal Accommodation</w:t>
            </w:r>
          </w:p>
        </w:tc>
        <w:tc>
          <w:tcPr>
            <w:tcW w:w="0" w:type="auto"/>
            <w:vAlign w:val="center"/>
            <w:hideMark/>
          </w:tcPr>
          <w:p w14:paraId="2865D9E8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Dağıtılmış konaklama</w:t>
            </w:r>
          </w:p>
        </w:tc>
        <w:tc>
          <w:tcPr>
            <w:tcW w:w="0" w:type="auto"/>
            <w:vAlign w:val="center"/>
            <w:hideMark/>
          </w:tcPr>
          <w:p w14:paraId="66655838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Evlerde yerleştirilen grup</w:t>
            </w:r>
          </w:p>
        </w:tc>
      </w:tr>
      <w:tr w:rsidR="002526BC" w:rsidRPr="002526BC" w14:paraId="407F5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5476" w14:textId="77777777" w:rsidR="002526BC" w:rsidRPr="002526BC" w:rsidRDefault="002526BC" w:rsidP="002526BC">
            <w:pPr>
              <w:rPr>
                <w:color w:val="EE0000"/>
                <w:lang w:val="tr-TR"/>
              </w:rPr>
            </w:pPr>
            <w:r w:rsidRPr="002526BC">
              <w:rPr>
                <w:color w:val="EE0000"/>
                <w:lang w:val="tr-TR"/>
              </w:rPr>
              <w:t>Supported Asylum – Contingency Accommodation</w:t>
            </w:r>
          </w:p>
        </w:tc>
        <w:tc>
          <w:tcPr>
            <w:tcW w:w="0" w:type="auto"/>
            <w:vAlign w:val="center"/>
            <w:hideMark/>
          </w:tcPr>
          <w:p w14:paraId="4EA13A69" w14:textId="77777777" w:rsidR="002526BC" w:rsidRPr="002526BC" w:rsidRDefault="002526BC" w:rsidP="002526BC">
            <w:pPr>
              <w:rPr>
                <w:color w:val="EE0000"/>
                <w:lang w:val="tr-TR"/>
              </w:rPr>
            </w:pPr>
            <w:r w:rsidRPr="002526BC">
              <w:rPr>
                <w:color w:val="EE0000"/>
                <w:lang w:val="tr-TR"/>
              </w:rPr>
              <w:t>Otel vb geçici konaklama</w:t>
            </w:r>
          </w:p>
        </w:tc>
        <w:tc>
          <w:tcPr>
            <w:tcW w:w="0" w:type="auto"/>
            <w:vAlign w:val="center"/>
            <w:hideMark/>
          </w:tcPr>
          <w:p w14:paraId="1A4ABE9D" w14:textId="77777777" w:rsidR="002526BC" w:rsidRPr="002526BC" w:rsidRDefault="002526BC" w:rsidP="002526BC">
            <w:pPr>
              <w:rPr>
                <w:color w:val="EE0000"/>
                <w:lang w:val="tr-TR"/>
              </w:rPr>
            </w:pPr>
            <w:r w:rsidRPr="002526BC">
              <w:rPr>
                <w:color w:val="EE0000"/>
                <w:lang w:val="tr-TR"/>
              </w:rPr>
              <w:t>Genelde oteller / acil konaklama</w:t>
            </w:r>
          </w:p>
        </w:tc>
      </w:tr>
      <w:tr w:rsidR="002526BC" w:rsidRPr="002526BC" w14:paraId="19C73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68B6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Supported Asylum – Other Accommodation</w:t>
            </w:r>
          </w:p>
        </w:tc>
        <w:tc>
          <w:tcPr>
            <w:tcW w:w="0" w:type="auto"/>
            <w:vAlign w:val="center"/>
            <w:hideMark/>
          </w:tcPr>
          <w:p w14:paraId="559A00C2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Diğer barınma</w:t>
            </w:r>
          </w:p>
        </w:tc>
        <w:tc>
          <w:tcPr>
            <w:tcW w:w="0" w:type="auto"/>
            <w:vAlign w:val="center"/>
            <w:hideMark/>
          </w:tcPr>
          <w:p w14:paraId="101BE906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Diğer konaklama türleri</w:t>
            </w:r>
          </w:p>
        </w:tc>
      </w:tr>
      <w:tr w:rsidR="002526BC" w:rsidRPr="002526BC" w14:paraId="073BB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B249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Subsistence only</w:t>
            </w:r>
          </w:p>
        </w:tc>
        <w:tc>
          <w:tcPr>
            <w:tcW w:w="0" w:type="auto"/>
            <w:vAlign w:val="center"/>
            <w:hideMark/>
          </w:tcPr>
          <w:p w14:paraId="78FD5842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Sadece yaşam desteği (konaksız)</w:t>
            </w:r>
          </w:p>
        </w:tc>
        <w:tc>
          <w:tcPr>
            <w:tcW w:w="0" w:type="auto"/>
            <w:vAlign w:val="center"/>
            <w:hideMark/>
          </w:tcPr>
          <w:p w14:paraId="2A2FCF98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Sadece maddi destek, ev yok</w:t>
            </w:r>
          </w:p>
        </w:tc>
      </w:tr>
      <w:tr w:rsidR="002526BC" w:rsidRPr="002526BC" w14:paraId="6A258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C53C" w14:textId="77777777" w:rsidR="002526BC" w:rsidRPr="002526BC" w:rsidRDefault="002526BC" w:rsidP="002526BC">
            <w:pPr>
              <w:rPr>
                <w:color w:val="EE0000"/>
                <w:lang w:val="tr-TR"/>
              </w:rPr>
            </w:pPr>
            <w:r w:rsidRPr="002526BC">
              <w:rPr>
                <w:color w:val="EE0000"/>
                <w:lang w:val="tr-TR"/>
              </w:rPr>
              <w:lastRenderedPageBreak/>
              <w:t>All 3 pathways (total)</w:t>
            </w:r>
          </w:p>
        </w:tc>
        <w:tc>
          <w:tcPr>
            <w:tcW w:w="0" w:type="auto"/>
            <w:vAlign w:val="center"/>
            <w:hideMark/>
          </w:tcPr>
          <w:p w14:paraId="733C4052" w14:textId="77777777" w:rsidR="002526BC" w:rsidRPr="002526BC" w:rsidRDefault="002526BC" w:rsidP="002526BC">
            <w:pPr>
              <w:rPr>
                <w:color w:val="EE0000"/>
                <w:lang w:val="tr-TR"/>
              </w:rPr>
            </w:pPr>
            <w:r w:rsidRPr="002526BC">
              <w:rPr>
                <w:color w:val="EE0000"/>
                <w:lang w:val="tr-TR"/>
              </w:rPr>
              <w:t>Toplam göç nüfusu</w:t>
            </w:r>
          </w:p>
        </w:tc>
        <w:tc>
          <w:tcPr>
            <w:tcW w:w="0" w:type="auto"/>
            <w:vAlign w:val="center"/>
            <w:hideMark/>
          </w:tcPr>
          <w:p w14:paraId="697C8C76" w14:textId="77777777" w:rsidR="002526BC" w:rsidRPr="002526BC" w:rsidRDefault="002526BC" w:rsidP="002526BC">
            <w:pPr>
              <w:rPr>
                <w:color w:val="EE0000"/>
                <w:lang w:val="tr-TR"/>
              </w:rPr>
            </w:pPr>
            <w:r w:rsidRPr="002526BC">
              <w:rPr>
                <w:color w:val="EE0000"/>
                <w:lang w:val="tr-TR"/>
              </w:rPr>
              <w:t>Ukrayna + Afganistan + Asylum toplam</w:t>
            </w:r>
          </w:p>
        </w:tc>
      </w:tr>
      <w:tr w:rsidR="002526BC" w:rsidRPr="002526BC" w14:paraId="18D0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11B2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429AB441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Yerel toplam nüfus</w:t>
            </w:r>
          </w:p>
        </w:tc>
        <w:tc>
          <w:tcPr>
            <w:tcW w:w="0" w:type="auto"/>
            <w:vAlign w:val="center"/>
            <w:hideMark/>
          </w:tcPr>
          <w:p w14:paraId="4401EC3E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Bölge nüfusu</w:t>
            </w:r>
          </w:p>
        </w:tc>
      </w:tr>
      <w:tr w:rsidR="002526BC" w:rsidRPr="002526BC" w14:paraId="3B9BE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A726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Percentage of population (%)</w:t>
            </w:r>
          </w:p>
        </w:tc>
        <w:tc>
          <w:tcPr>
            <w:tcW w:w="0" w:type="auto"/>
            <w:vAlign w:val="center"/>
            <w:hideMark/>
          </w:tcPr>
          <w:p w14:paraId="49C22BB4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Mülteci oranı (%)</w:t>
            </w:r>
          </w:p>
        </w:tc>
        <w:tc>
          <w:tcPr>
            <w:tcW w:w="0" w:type="auto"/>
            <w:vAlign w:val="center"/>
            <w:hideMark/>
          </w:tcPr>
          <w:p w14:paraId="39137C7F" w14:textId="77777777" w:rsidR="002526BC" w:rsidRPr="002526BC" w:rsidRDefault="002526BC" w:rsidP="002526BC">
            <w:pPr>
              <w:rPr>
                <w:lang w:val="tr-TR"/>
              </w:rPr>
            </w:pPr>
            <w:r w:rsidRPr="002526BC">
              <w:rPr>
                <w:lang w:val="tr-TR"/>
              </w:rPr>
              <w:t>Toplam nüfustaki yüzdesi</w:t>
            </w:r>
          </w:p>
        </w:tc>
      </w:tr>
    </w:tbl>
    <w:p w14:paraId="66227738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pict w14:anchorId="36B934FE">
          <v:rect id="_x0000_i1140" style="width:0;height:1.5pt" o:hralign="center" o:hrstd="t" o:hr="t" fillcolor="#a0a0a0" stroked="f"/>
        </w:pict>
      </w:r>
    </w:p>
    <w:p w14:paraId="53447A88" w14:textId="77777777" w:rsidR="002526BC" w:rsidRPr="002526BC" w:rsidRDefault="002526BC" w:rsidP="002526BC">
      <w:pPr>
        <w:rPr>
          <w:b/>
          <w:bCs/>
          <w:lang w:val="tr-TR"/>
        </w:rPr>
      </w:pPr>
      <w:r w:rsidRPr="002526BC">
        <w:rPr>
          <w:rFonts w:ascii="Segoe UI Emoji" w:hAnsi="Segoe UI Emoji" w:cs="Segoe UI Emoji"/>
          <w:b/>
          <w:bCs/>
          <w:lang w:val="tr-TR"/>
        </w:rPr>
        <w:t>📌</w:t>
      </w:r>
      <w:r w:rsidRPr="002526BC">
        <w:rPr>
          <w:b/>
          <w:bCs/>
          <w:lang w:val="tr-TR"/>
        </w:rPr>
        <w:t xml:space="preserve"> Veri bize ne anlatıyor?</w:t>
      </w:r>
    </w:p>
    <w:p w14:paraId="051D8F6C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t xml:space="preserve">Bu tablo </w:t>
      </w:r>
      <w:r w:rsidRPr="002526BC">
        <w:rPr>
          <w:b/>
          <w:bCs/>
          <w:lang w:val="tr-TR"/>
        </w:rPr>
        <w:t>her yerel bölgede</w:t>
      </w:r>
      <w:r w:rsidRPr="002526BC">
        <w:rPr>
          <w:lang w:val="tr-TR"/>
        </w:rPr>
        <w:t>:</w:t>
      </w:r>
    </w:p>
    <w:p w14:paraId="5A13D7CF" w14:textId="77777777" w:rsidR="002526BC" w:rsidRPr="002526BC" w:rsidRDefault="002526BC" w:rsidP="002526BC">
      <w:pPr>
        <w:rPr>
          <w:lang w:val="tr-TR"/>
        </w:rPr>
      </w:pPr>
      <w:r w:rsidRPr="002526BC">
        <w:rPr>
          <w:rFonts w:ascii="Segoe UI Symbol" w:hAnsi="Segoe UI Symbol" w:cs="Segoe UI Symbol"/>
          <w:lang w:val="tr-TR"/>
        </w:rPr>
        <w:t>✔</w:t>
      </w:r>
      <w:r w:rsidRPr="002526BC">
        <w:rPr>
          <w:lang w:val="tr-TR"/>
        </w:rPr>
        <w:t xml:space="preserve"> kaç Ukraynalı var</w:t>
      </w:r>
      <w:r w:rsidRPr="002526BC">
        <w:rPr>
          <w:lang w:val="tr-TR"/>
        </w:rPr>
        <w:br/>
      </w:r>
      <w:r w:rsidRPr="002526BC">
        <w:rPr>
          <w:rFonts w:ascii="Segoe UI Symbol" w:hAnsi="Segoe UI Symbol" w:cs="Segoe UI Symbol"/>
          <w:lang w:val="tr-TR"/>
        </w:rPr>
        <w:t>✔</w:t>
      </w:r>
      <w:r w:rsidRPr="002526BC">
        <w:rPr>
          <w:lang w:val="tr-TR"/>
        </w:rPr>
        <w:t xml:space="preserve"> ka</w:t>
      </w:r>
      <w:r w:rsidRPr="002526BC">
        <w:rPr>
          <w:rFonts w:ascii="Calibri" w:hAnsi="Calibri" w:cs="Calibri"/>
          <w:lang w:val="tr-TR"/>
        </w:rPr>
        <w:t>ç</w:t>
      </w:r>
      <w:r w:rsidRPr="002526BC">
        <w:rPr>
          <w:lang w:val="tr-TR"/>
        </w:rPr>
        <w:t xml:space="preserve"> Afgan var</w:t>
      </w:r>
      <w:r w:rsidRPr="002526BC">
        <w:rPr>
          <w:lang w:val="tr-TR"/>
        </w:rPr>
        <w:br/>
      </w:r>
      <w:r w:rsidRPr="002526BC">
        <w:rPr>
          <w:rFonts w:ascii="Segoe UI Symbol" w:hAnsi="Segoe UI Symbol" w:cs="Segoe UI Symbol"/>
          <w:lang w:val="tr-TR"/>
        </w:rPr>
        <w:t>✔</w:t>
      </w:r>
      <w:r w:rsidRPr="002526BC">
        <w:rPr>
          <w:lang w:val="tr-TR"/>
        </w:rPr>
        <w:t xml:space="preserve"> ka</w:t>
      </w:r>
      <w:r w:rsidRPr="002526BC">
        <w:rPr>
          <w:rFonts w:ascii="Calibri" w:hAnsi="Calibri" w:cs="Calibri"/>
          <w:lang w:val="tr-TR"/>
        </w:rPr>
        <w:t>ç</w:t>
      </w:r>
      <w:r w:rsidRPr="002526BC">
        <w:rPr>
          <w:lang w:val="tr-TR"/>
        </w:rPr>
        <w:t xml:space="preserve"> </w:t>
      </w:r>
      <w:r w:rsidRPr="002526BC">
        <w:rPr>
          <w:rFonts w:ascii="Calibri" w:hAnsi="Calibri" w:cs="Calibri"/>
          <w:lang w:val="tr-TR"/>
        </w:rPr>
        <w:t>“</w:t>
      </w:r>
      <w:r w:rsidRPr="002526BC">
        <w:rPr>
          <w:lang w:val="tr-TR"/>
        </w:rPr>
        <w:t>Supported Asylum</w:t>
      </w:r>
      <w:r w:rsidRPr="002526BC">
        <w:rPr>
          <w:rFonts w:ascii="Calibri" w:hAnsi="Calibri" w:cs="Calibri"/>
          <w:lang w:val="tr-TR"/>
        </w:rPr>
        <w:t>”</w:t>
      </w:r>
      <w:r w:rsidRPr="002526BC">
        <w:rPr>
          <w:lang w:val="tr-TR"/>
        </w:rPr>
        <w:t xml:space="preserve"> (s</w:t>
      </w:r>
      <w:r w:rsidRPr="002526BC">
        <w:rPr>
          <w:rFonts w:ascii="Calibri" w:hAnsi="Calibri" w:cs="Calibri"/>
          <w:lang w:val="tr-TR"/>
        </w:rPr>
        <w:t>ığı</w:t>
      </w:r>
      <w:r w:rsidRPr="002526BC">
        <w:rPr>
          <w:lang w:val="tr-TR"/>
        </w:rPr>
        <w:t>nmac</w:t>
      </w:r>
      <w:r w:rsidRPr="002526BC">
        <w:rPr>
          <w:rFonts w:ascii="Calibri" w:hAnsi="Calibri" w:cs="Calibri"/>
          <w:lang w:val="tr-TR"/>
        </w:rPr>
        <w:t>ı</w:t>
      </w:r>
      <w:r w:rsidRPr="002526BC">
        <w:rPr>
          <w:lang w:val="tr-TR"/>
        </w:rPr>
        <w:t>) var</w:t>
      </w:r>
      <w:r w:rsidRPr="002526BC">
        <w:rPr>
          <w:lang w:val="tr-TR"/>
        </w:rPr>
        <w:br/>
      </w:r>
      <w:r w:rsidRPr="002526BC">
        <w:rPr>
          <w:rFonts w:ascii="Segoe UI Symbol" w:hAnsi="Segoe UI Symbol" w:cs="Segoe UI Symbol"/>
          <w:lang w:val="tr-TR"/>
        </w:rPr>
        <w:t>✔</w:t>
      </w:r>
      <w:r w:rsidRPr="002526BC">
        <w:rPr>
          <w:lang w:val="tr-TR"/>
        </w:rPr>
        <w:t xml:space="preserve"> bunlar</w:t>
      </w:r>
      <w:r w:rsidRPr="002526BC">
        <w:rPr>
          <w:rFonts w:ascii="Calibri" w:hAnsi="Calibri" w:cs="Calibri"/>
          <w:lang w:val="tr-TR"/>
        </w:rPr>
        <w:t>ı</w:t>
      </w:r>
      <w:r w:rsidRPr="002526BC">
        <w:rPr>
          <w:lang w:val="tr-TR"/>
        </w:rPr>
        <w:t>n hangi konut t</w:t>
      </w:r>
      <w:r w:rsidRPr="002526BC">
        <w:rPr>
          <w:rFonts w:ascii="Calibri" w:hAnsi="Calibri" w:cs="Calibri"/>
          <w:lang w:val="tr-TR"/>
        </w:rPr>
        <w:t>ü</w:t>
      </w:r>
      <w:r w:rsidRPr="002526BC">
        <w:rPr>
          <w:lang w:val="tr-TR"/>
        </w:rPr>
        <w:t>r</w:t>
      </w:r>
      <w:r w:rsidRPr="002526BC">
        <w:rPr>
          <w:rFonts w:ascii="Calibri" w:hAnsi="Calibri" w:cs="Calibri"/>
          <w:lang w:val="tr-TR"/>
        </w:rPr>
        <w:t>ü</w:t>
      </w:r>
      <w:r w:rsidRPr="002526BC">
        <w:rPr>
          <w:lang w:val="tr-TR"/>
        </w:rPr>
        <w:t>nde kald</w:t>
      </w:r>
      <w:r w:rsidRPr="002526BC">
        <w:rPr>
          <w:rFonts w:ascii="Calibri" w:hAnsi="Calibri" w:cs="Calibri"/>
          <w:lang w:val="tr-TR"/>
        </w:rPr>
        <w:t>ığı</w:t>
      </w:r>
      <w:r w:rsidRPr="002526BC">
        <w:rPr>
          <w:lang w:val="tr-TR"/>
        </w:rPr>
        <w:br/>
      </w:r>
      <w:r w:rsidRPr="002526BC">
        <w:rPr>
          <w:rFonts w:ascii="Segoe UI Symbol" w:hAnsi="Segoe UI Symbol" w:cs="Segoe UI Symbol"/>
          <w:lang w:val="tr-TR"/>
        </w:rPr>
        <w:t>✔</w:t>
      </w:r>
      <w:r w:rsidRPr="002526BC">
        <w:rPr>
          <w:lang w:val="tr-TR"/>
        </w:rPr>
        <w:t xml:space="preserve"> toplam n</w:t>
      </w:r>
      <w:r w:rsidRPr="002526BC">
        <w:rPr>
          <w:rFonts w:ascii="Calibri" w:hAnsi="Calibri" w:cs="Calibri"/>
          <w:lang w:val="tr-TR"/>
        </w:rPr>
        <w:t>ü</w:t>
      </w:r>
      <w:r w:rsidRPr="002526BC">
        <w:rPr>
          <w:lang w:val="tr-TR"/>
        </w:rPr>
        <w:t>fustaki paylar</w:t>
      </w:r>
      <w:r w:rsidRPr="002526BC">
        <w:rPr>
          <w:rFonts w:ascii="Calibri" w:hAnsi="Calibri" w:cs="Calibri"/>
          <w:lang w:val="tr-TR"/>
        </w:rPr>
        <w:t>ı</w:t>
      </w:r>
      <w:r w:rsidRPr="002526BC">
        <w:rPr>
          <w:lang w:val="tr-TR"/>
        </w:rPr>
        <w:t xml:space="preserve"> % olarak</w:t>
      </w:r>
    </w:p>
    <w:p w14:paraId="464AF52B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t>bilgi veriyor.</w:t>
      </w:r>
    </w:p>
    <w:p w14:paraId="44AC4BB6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pict w14:anchorId="7A32B289">
          <v:rect id="_x0000_i1141" style="width:0;height:1.5pt" o:hralign="center" o:hrstd="t" o:hr="t" fillcolor="#a0a0a0" stroked="f"/>
        </w:pict>
      </w:r>
    </w:p>
    <w:p w14:paraId="20E15DD6" w14:textId="77777777" w:rsidR="002526BC" w:rsidRPr="002526BC" w:rsidRDefault="002526BC" w:rsidP="002526BC">
      <w:pPr>
        <w:rPr>
          <w:b/>
          <w:bCs/>
          <w:lang w:val="tr-TR"/>
        </w:rPr>
      </w:pPr>
      <w:r w:rsidRPr="002526BC">
        <w:rPr>
          <w:rFonts w:ascii="Segoe UI Emoji" w:hAnsi="Segoe UI Emoji" w:cs="Segoe UI Emoji"/>
          <w:b/>
          <w:bCs/>
          <w:lang w:val="tr-TR"/>
        </w:rPr>
        <w:t>📌</w:t>
      </w:r>
      <w:r w:rsidRPr="002526BC">
        <w:rPr>
          <w:b/>
          <w:bCs/>
          <w:lang w:val="tr-TR"/>
        </w:rPr>
        <w:t xml:space="preserve"> Analist gözüyle en kritik alanlar</w:t>
      </w:r>
    </w:p>
    <w:p w14:paraId="00D9909F" w14:textId="77777777" w:rsidR="002526BC" w:rsidRPr="002526BC" w:rsidRDefault="002526BC" w:rsidP="002526BC">
      <w:pPr>
        <w:rPr>
          <w:b/>
          <w:bCs/>
          <w:lang w:val="tr-TR"/>
        </w:rPr>
      </w:pPr>
      <w:r w:rsidRPr="002526BC">
        <w:rPr>
          <w:rFonts w:ascii="Segoe UI Emoji" w:hAnsi="Segoe UI Emoji" w:cs="Segoe UI Emoji"/>
          <w:b/>
          <w:bCs/>
          <w:lang w:val="tr-TR"/>
        </w:rPr>
        <w:t>⭐</w:t>
      </w:r>
      <w:r w:rsidRPr="002526BC">
        <w:rPr>
          <w:b/>
          <w:bCs/>
          <w:lang w:val="tr-TR"/>
        </w:rPr>
        <w:t xml:space="preserve"> “All 3 pathways (total)”</w:t>
      </w:r>
    </w:p>
    <w:p w14:paraId="358DC7E1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t>→ Toplam mülteci / sığınmacı yükü</w:t>
      </w:r>
      <w:r w:rsidRPr="002526BC">
        <w:rPr>
          <w:lang w:val="tr-TR"/>
        </w:rPr>
        <w:br/>
        <w:t>→ KPI olarak kullanılabilir</w:t>
      </w:r>
      <w:r w:rsidRPr="002526BC">
        <w:rPr>
          <w:lang w:val="tr-TR"/>
        </w:rPr>
        <w:br/>
        <w:t>→ Bölgesel sıralama yapılabilir</w:t>
      </w:r>
    </w:p>
    <w:p w14:paraId="1B39CB59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pict w14:anchorId="05F82FCE">
          <v:rect id="_x0000_i1142" style="width:0;height:1.5pt" o:hralign="center" o:hrstd="t" o:hr="t" fillcolor="#a0a0a0" stroked="f"/>
        </w:pict>
      </w:r>
    </w:p>
    <w:p w14:paraId="133AD4A6" w14:textId="77777777" w:rsidR="002526BC" w:rsidRPr="002526BC" w:rsidRDefault="002526BC" w:rsidP="002526BC">
      <w:pPr>
        <w:rPr>
          <w:b/>
          <w:bCs/>
          <w:lang w:val="tr-TR"/>
        </w:rPr>
      </w:pPr>
      <w:r w:rsidRPr="002526BC">
        <w:rPr>
          <w:rFonts w:ascii="Segoe UI Emoji" w:hAnsi="Segoe UI Emoji" w:cs="Segoe UI Emoji"/>
          <w:b/>
          <w:bCs/>
          <w:lang w:val="tr-TR"/>
        </w:rPr>
        <w:t>⭐</w:t>
      </w:r>
      <w:r w:rsidRPr="002526BC">
        <w:rPr>
          <w:b/>
          <w:bCs/>
          <w:lang w:val="tr-TR"/>
        </w:rPr>
        <w:t xml:space="preserve"> “Percentage of population (%)”</w:t>
      </w:r>
    </w:p>
    <w:p w14:paraId="52FCAA70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t>→ Aslında en önemli sütun</w:t>
      </w:r>
      <w:r w:rsidRPr="002526BC">
        <w:rPr>
          <w:lang w:val="tr-TR"/>
        </w:rPr>
        <w:br/>
        <w:t>→ Demografik baskı göstergesi</w:t>
      </w:r>
    </w:p>
    <w:p w14:paraId="42236520" w14:textId="77777777" w:rsidR="002526BC" w:rsidRPr="002526BC" w:rsidRDefault="002526BC" w:rsidP="002526BC">
      <w:pPr>
        <w:rPr>
          <w:lang w:val="tr-TR"/>
        </w:rPr>
      </w:pPr>
      <w:r w:rsidRPr="002526BC">
        <w:rPr>
          <w:b/>
          <w:bCs/>
          <w:lang w:val="tr-TR"/>
        </w:rPr>
        <w:t>Örn:</w:t>
      </w:r>
    </w:p>
    <w:p w14:paraId="62EB5FAE" w14:textId="77777777" w:rsidR="002526BC" w:rsidRPr="002526BC" w:rsidRDefault="002526BC" w:rsidP="002526BC">
      <w:pPr>
        <w:numPr>
          <w:ilvl w:val="0"/>
          <w:numId w:val="19"/>
        </w:numPr>
        <w:rPr>
          <w:lang w:val="tr-TR"/>
        </w:rPr>
      </w:pPr>
      <w:r w:rsidRPr="002526BC">
        <w:rPr>
          <w:lang w:val="tr-TR"/>
        </w:rPr>
        <w:t>Scotland %0,36</w:t>
      </w:r>
    </w:p>
    <w:p w14:paraId="7AC274FE" w14:textId="77777777" w:rsidR="002526BC" w:rsidRPr="002526BC" w:rsidRDefault="002526BC" w:rsidP="002526BC">
      <w:pPr>
        <w:numPr>
          <w:ilvl w:val="0"/>
          <w:numId w:val="19"/>
        </w:numPr>
        <w:rPr>
          <w:lang w:val="tr-TR"/>
        </w:rPr>
      </w:pPr>
      <w:r w:rsidRPr="002526BC">
        <w:rPr>
          <w:lang w:val="tr-TR"/>
        </w:rPr>
        <w:t>South East %0,22</w:t>
      </w:r>
    </w:p>
    <w:p w14:paraId="110F2BDD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t>Demek ki bazı yerlerde göç oranı 2 kat fazla.</w:t>
      </w:r>
    </w:p>
    <w:p w14:paraId="0E126CDE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pict w14:anchorId="1D4E9308">
          <v:rect id="_x0000_i1143" style="width:0;height:1.5pt" o:hralign="center" o:hrstd="t" o:hr="t" fillcolor="#a0a0a0" stroked="f"/>
        </w:pict>
      </w:r>
    </w:p>
    <w:p w14:paraId="73E7413C" w14:textId="77777777" w:rsidR="002526BC" w:rsidRPr="002526BC" w:rsidRDefault="002526BC" w:rsidP="002526BC">
      <w:pPr>
        <w:rPr>
          <w:b/>
          <w:bCs/>
          <w:lang w:val="tr-TR"/>
        </w:rPr>
      </w:pPr>
      <w:r w:rsidRPr="002526BC">
        <w:rPr>
          <w:rFonts w:ascii="Segoe UI Emoji" w:hAnsi="Segoe UI Emoji" w:cs="Segoe UI Emoji"/>
          <w:b/>
          <w:bCs/>
          <w:lang w:val="tr-TR"/>
        </w:rPr>
        <w:t>⭐</w:t>
      </w:r>
      <w:r w:rsidRPr="002526BC">
        <w:rPr>
          <w:b/>
          <w:bCs/>
          <w:lang w:val="tr-TR"/>
        </w:rPr>
        <w:t xml:space="preserve"> “Supported asylum – contingency accommodation”</w:t>
      </w:r>
    </w:p>
    <w:p w14:paraId="09BE8AAB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t>→ Otellerde kalanlar</w:t>
      </w:r>
      <w:r w:rsidRPr="002526BC">
        <w:rPr>
          <w:lang w:val="tr-TR"/>
        </w:rPr>
        <w:br/>
        <w:t xml:space="preserve">→ </w:t>
      </w:r>
      <w:r w:rsidRPr="002526BC">
        <w:rPr>
          <w:b/>
          <w:bCs/>
          <w:lang w:val="tr-TR"/>
        </w:rPr>
        <w:t>yüksek aciliyet</w:t>
      </w:r>
      <w:r w:rsidRPr="002526BC">
        <w:rPr>
          <w:lang w:val="tr-TR"/>
        </w:rPr>
        <w:br/>
        <w:t>→ Bu sayı fazla ise RMC için “riskli bölge” olur.</w:t>
      </w:r>
    </w:p>
    <w:p w14:paraId="6DDA7CF0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lastRenderedPageBreak/>
        <w:pict w14:anchorId="6A6B5F4A">
          <v:rect id="_x0000_i1144" style="width:0;height:1.5pt" o:hralign="center" o:hrstd="t" o:hr="t" fillcolor="#a0a0a0" stroked="f"/>
        </w:pict>
      </w:r>
    </w:p>
    <w:p w14:paraId="71F7F394" w14:textId="77777777" w:rsidR="002526BC" w:rsidRPr="002526BC" w:rsidRDefault="002526BC" w:rsidP="002526BC">
      <w:pPr>
        <w:rPr>
          <w:b/>
          <w:bCs/>
          <w:lang w:val="tr-TR"/>
        </w:rPr>
      </w:pPr>
      <w:r w:rsidRPr="002526BC">
        <w:rPr>
          <w:rFonts w:ascii="Segoe UI Emoji" w:hAnsi="Segoe UI Emoji" w:cs="Segoe UI Emoji"/>
          <w:b/>
          <w:bCs/>
          <w:lang w:val="tr-TR"/>
        </w:rPr>
        <w:t>📊</w:t>
      </w:r>
      <w:r w:rsidRPr="002526BC">
        <w:rPr>
          <w:b/>
          <w:bCs/>
          <w:lang w:val="tr-TR"/>
        </w:rPr>
        <w:t xml:space="preserve"> Dashboard’da nasıl kullanılmalı?</w:t>
      </w:r>
    </w:p>
    <w:p w14:paraId="50486049" w14:textId="77777777" w:rsidR="002526BC" w:rsidRPr="002526BC" w:rsidRDefault="002526BC" w:rsidP="002526BC">
      <w:pPr>
        <w:rPr>
          <w:b/>
          <w:bCs/>
          <w:lang w:val="tr-TR"/>
        </w:rPr>
      </w:pPr>
      <w:r w:rsidRPr="002526BC">
        <w:rPr>
          <w:b/>
          <w:bCs/>
          <w:lang w:val="tr-TR"/>
        </w:rPr>
        <w:t>KPI</w:t>
      </w:r>
    </w:p>
    <w:p w14:paraId="03A2C38A" w14:textId="77777777" w:rsidR="002526BC" w:rsidRPr="002526BC" w:rsidRDefault="002526BC" w:rsidP="002526BC">
      <w:pPr>
        <w:numPr>
          <w:ilvl w:val="0"/>
          <w:numId w:val="20"/>
        </w:numPr>
        <w:rPr>
          <w:lang w:val="tr-TR"/>
        </w:rPr>
      </w:pPr>
      <w:r w:rsidRPr="002526BC">
        <w:rPr>
          <w:lang w:val="tr-TR"/>
        </w:rPr>
        <w:t>All 3 pathways</w:t>
      </w:r>
    </w:p>
    <w:p w14:paraId="163431A5" w14:textId="77777777" w:rsidR="002526BC" w:rsidRPr="002526BC" w:rsidRDefault="002526BC" w:rsidP="002526BC">
      <w:pPr>
        <w:numPr>
          <w:ilvl w:val="0"/>
          <w:numId w:val="20"/>
        </w:numPr>
        <w:rPr>
          <w:lang w:val="tr-TR"/>
        </w:rPr>
      </w:pPr>
      <w:r w:rsidRPr="002526BC">
        <w:rPr>
          <w:lang w:val="tr-TR"/>
        </w:rPr>
        <w:t>% of population</w:t>
      </w:r>
    </w:p>
    <w:p w14:paraId="6B61365E" w14:textId="77777777" w:rsidR="002526BC" w:rsidRPr="002526BC" w:rsidRDefault="002526BC" w:rsidP="002526BC">
      <w:pPr>
        <w:rPr>
          <w:b/>
          <w:bCs/>
          <w:lang w:val="tr-TR"/>
        </w:rPr>
      </w:pPr>
      <w:r w:rsidRPr="002526BC">
        <w:rPr>
          <w:b/>
          <w:bCs/>
          <w:lang w:val="tr-TR"/>
        </w:rPr>
        <w:t>Regional pressure chart</w:t>
      </w:r>
    </w:p>
    <w:p w14:paraId="0B6FB388" w14:textId="77777777" w:rsidR="002526BC" w:rsidRPr="002526BC" w:rsidRDefault="002526BC" w:rsidP="002526BC">
      <w:pPr>
        <w:numPr>
          <w:ilvl w:val="0"/>
          <w:numId w:val="21"/>
        </w:numPr>
        <w:rPr>
          <w:lang w:val="tr-TR"/>
        </w:rPr>
      </w:pPr>
      <w:r w:rsidRPr="002526BC">
        <w:rPr>
          <w:lang w:val="tr-TR"/>
        </w:rPr>
        <w:t>Region/Nation bazlı % of population</w:t>
      </w:r>
    </w:p>
    <w:p w14:paraId="574713CA" w14:textId="77777777" w:rsidR="002526BC" w:rsidRPr="002526BC" w:rsidRDefault="002526BC" w:rsidP="002526BC">
      <w:pPr>
        <w:rPr>
          <w:b/>
          <w:bCs/>
          <w:lang w:val="tr-TR"/>
        </w:rPr>
      </w:pPr>
      <w:r w:rsidRPr="002526BC">
        <w:rPr>
          <w:b/>
          <w:bCs/>
          <w:lang w:val="tr-TR"/>
        </w:rPr>
        <w:t>Acil ihtiyaç göstergesi</w:t>
      </w:r>
    </w:p>
    <w:p w14:paraId="5CCF0CBD" w14:textId="77777777" w:rsidR="002526BC" w:rsidRPr="002526BC" w:rsidRDefault="002526BC" w:rsidP="002526BC">
      <w:pPr>
        <w:numPr>
          <w:ilvl w:val="0"/>
          <w:numId w:val="22"/>
        </w:numPr>
        <w:rPr>
          <w:lang w:val="tr-TR"/>
        </w:rPr>
      </w:pPr>
      <w:r w:rsidRPr="002526BC">
        <w:rPr>
          <w:lang w:val="tr-TR"/>
        </w:rPr>
        <w:t>Contingency accommodation (Oteller)</w:t>
      </w:r>
    </w:p>
    <w:p w14:paraId="0E289F22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t>Örn:</w:t>
      </w:r>
    </w:p>
    <w:p w14:paraId="476D811E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t>“West Midlands’ta toplam göç oranı %0,30 iken Londra’da %0,40”</w:t>
      </w:r>
    </w:p>
    <w:p w14:paraId="4EFF245A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t xml:space="preserve">Bu cümle otomatik çıkar </w:t>
      </w:r>
      <w:r w:rsidRPr="002526BC">
        <w:rPr>
          <w:rFonts w:ascii="Segoe UI Emoji" w:hAnsi="Segoe UI Emoji" w:cs="Segoe UI Emoji"/>
          <w:lang w:val="tr-TR"/>
        </w:rPr>
        <w:t>😎</w:t>
      </w:r>
    </w:p>
    <w:p w14:paraId="2D228356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pict w14:anchorId="34337B5E">
          <v:rect id="_x0000_i1145" style="width:0;height:1.5pt" o:hralign="center" o:hrstd="t" o:hr="t" fillcolor="#a0a0a0" stroked="f"/>
        </w:pict>
      </w:r>
    </w:p>
    <w:p w14:paraId="201550A3" w14:textId="77777777" w:rsidR="002526BC" w:rsidRPr="002526BC" w:rsidRDefault="002526BC" w:rsidP="002526BC">
      <w:pPr>
        <w:rPr>
          <w:b/>
          <w:bCs/>
          <w:lang w:val="tr-TR"/>
        </w:rPr>
      </w:pPr>
      <w:r w:rsidRPr="002526BC">
        <w:rPr>
          <w:b/>
          <w:bCs/>
          <w:lang w:val="tr-TR"/>
        </w:rPr>
        <w:t>Eğer istersen…</w:t>
      </w:r>
    </w:p>
    <w:p w14:paraId="6CC3413F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t xml:space="preserve">Bu tabloyla senin dashboard’a şu grafikleri tasarlayabilirim </w:t>
      </w:r>
      <w:r w:rsidRPr="002526BC">
        <w:rPr>
          <w:rFonts w:ascii="Segoe UI Emoji" w:hAnsi="Segoe UI Emoji" w:cs="Segoe UI Emoji"/>
          <w:lang w:val="tr-TR"/>
        </w:rPr>
        <w:t>👇</w:t>
      </w:r>
    </w:p>
    <w:p w14:paraId="19AB0B65" w14:textId="77777777" w:rsidR="002526BC" w:rsidRPr="002526BC" w:rsidRDefault="002526BC" w:rsidP="002526BC">
      <w:pPr>
        <w:rPr>
          <w:lang w:val="tr-TR"/>
        </w:rPr>
      </w:pPr>
      <w:r w:rsidRPr="002526BC">
        <w:rPr>
          <w:rFonts w:ascii="Segoe UI Symbol" w:hAnsi="Segoe UI Symbol" w:cs="Segoe UI Symbol"/>
          <w:lang w:val="tr-TR"/>
        </w:rPr>
        <w:t>✔</w:t>
      </w:r>
      <w:r w:rsidRPr="002526BC">
        <w:rPr>
          <w:lang w:val="tr-TR"/>
        </w:rPr>
        <w:t xml:space="preserve"> Bölgeye göre göçmen oranı (% Population)</w:t>
      </w:r>
      <w:r w:rsidRPr="002526BC">
        <w:rPr>
          <w:lang w:val="tr-TR"/>
        </w:rPr>
        <w:br/>
      </w:r>
      <w:r w:rsidRPr="002526BC">
        <w:rPr>
          <w:rFonts w:ascii="Segoe UI Symbol" w:hAnsi="Segoe UI Symbol" w:cs="Segoe UI Symbol"/>
          <w:lang w:val="tr-TR"/>
        </w:rPr>
        <w:t>✔</w:t>
      </w:r>
      <w:r w:rsidRPr="002526BC">
        <w:rPr>
          <w:lang w:val="tr-TR"/>
        </w:rPr>
        <w:t xml:space="preserve"> En fazla desteklenen ilk 10 belediye</w:t>
      </w:r>
      <w:r w:rsidRPr="002526BC">
        <w:rPr>
          <w:lang w:val="tr-TR"/>
        </w:rPr>
        <w:br/>
      </w:r>
      <w:r w:rsidRPr="002526BC">
        <w:rPr>
          <w:rFonts w:ascii="Segoe UI Symbol" w:hAnsi="Segoe UI Symbol" w:cs="Segoe UI Symbol"/>
          <w:lang w:val="tr-TR"/>
        </w:rPr>
        <w:t>✔</w:t>
      </w:r>
      <w:r w:rsidRPr="002526BC">
        <w:rPr>
          <w:lang w:val="tr-TR"/>
        </w:rPr>
        <w:t xml:space="preserve"> Otel kullan</w:t>
      </w:r>
      <w:r w:rsidRPr="002526BC">
        <w:rPr>
          <w:rFonts w:ascii="Calibri" w:hAnsi="Calibri" w:cs="Calibri"/>
          <w:lang w:val="tr-TR"/>
        </w:rPr>
        <w:t>ı</w:t>
      </w:r>
      <w:r w:rsidRPr="002526BC">
        <w:rPr>
          <w:lang w:val="tr-TR"/>
        </w:rPr>
        <w:t>m</w:t>
      </w:r>
      <w:r w:rsidRPr="002526BC">
        <w:rPr>
          <w:rFonts w:ascii="Calibri" w:hAnsi="Calibri" w:cs="Calibri"/>
          <w:lang w:val="tr-TR"/>
        </w:rPr>
        <w:t>ı</w:t>
      </w:r>
      <w:r w:rsidRPr="002526BC">
        <w:rPr>
          <w:lang w:val="tr-TR"/>
        </w:rPr>
        <w:t>n</w:t>
      </w:r>
      <w:r w:rsidRPr="002526BC">
        <w:rPr>
          <w:rFonts w:ascii="Calibri" w:hAnsi="Calibri" w:cs="Calibri"/>
          <w:lang w:val="tr-TR"/>
        </w:rPr>
        <w:t>ı</w:t>
      </w:r>
      <w:r w:rsidRPr="002526BC">
        <w:rPr>
          <w:lang w:val="tr-TR"/>
        </w:rPr>
        <w:t>n risk haritas</w:t>
      </w:r>
      <w:r w:rsidRPr="002526BC">
        <w:rPr>
          <w:rFonts w:ascii="Calibri" w:hAnsi="Calibri" w:cs="Calibri"/>
          <w:lang w:val="tr-TR"/>
        </w:rPr>
        <w:t>ı</w:t>
      </w:r>
      <w:r w:rsidRPr="002526BC">
        <w:rPr>
          <w:lang w:val="tr-TR"/>
        </w:rPr>
        <w:br/>
      </w:r>
      <w:r w:rsidRPr="002526BC">
        <w:rPr>
          <w:rFonts w:ascii="Segoe UI Symbol" w:hAnsi="Segoe UI Symbol" w:cs="Segoe UI Symbol"/>
          <w:lang w:val="tr-TR"/>
        </w:rPr>
        <w:t>✔</w:t>
      </w:r>
      <w:r w:rsidRPr="002526BC">
        <w:rPr>
          <w:lang w:val="tr-TR"/>
        </w:rPr>
        <w:t xml:space="preserve"> Total pathways ranking</w:t>
      </w:r>
    </w:p>
    <w:p w14:paraId="51E0DEC2" w14:textId="77777777" w:rsidR="002526BC" w:rsidRPr="002526BC" w:rsidRDefault="002526BC" w:rsidP="002526BC">
      <w:pPr>
        <w:rPr>
          <w:lang w:val="tr-TR"/>
        </w:rPr>
      </w:pPr>
      <w:r w:rsidRPr="002526BC">
        <w:rPr>
          <w:lang w:val="tr-TR"/>
        </w:rPr>
        <w:t xml:space="preserve">İstersen </w:t>
      </w:r>
      <w:r w:rsidRPr="002526BC">
        <w:rPr>
          <w:b/>
          <w:bCs/>
          <w:lang w:val="tr-TR"/>
        </w:rPr>
        <w:t>Tek grafikte 3 pathway toplamı + bölge sıralama</w:t>
      </w:r>
      <w:r w:rsidRPr="002526BC">
        <w:rPr>
          <w:lang w:val="tr-TR"/>
        </w:rPr>
        <w:t xml:space="preserve"> da hazırlayalım.</w:t>
      </w:r>
    </w:p>
    <w:p w14:paraId="0175E869" w14:textId="77777777" w:rsidR="00000000" w:rsidRDefault="00000000" w:rsidP="002A58B0"/>
    <w:p w14:paraId="2E7DCC2F" w14:textId="77777777" w:rsidR="00D8220B" w:rsidRDefault="00D8220B" w:rsidP="002A58B0"/>
    <w:p w14:paraId="7461348D" w14:textId="77777777" w:rsidR="004F62A8" w:rsidRDefault="004F62A8" w:rsidP="004F62A8"/>
    <w:p w14:paraId="74A97497" w14:textId="77777777" w:rsidR="004F62A8" w:rsidRDefault="004F62A8">
      <w:r>
        <w:br w:type="page"/>
      </w:r>
    </w:p>
    <w:p w14:paraId="4BD84BAF" w14:textId="298BE89D" w:rsidR="004F62A8" w:rsidRDefault="004F62A8" w:rsidP="004F62A8">
      <w:pPr>
        <w:pStyle w:val="Balk1"/>
      </w:pPr>
      <w:r>
        <w:lastRenderedPageBreak/>
        <w:t>KPI</w:t>
      </w:r>
    </w:p>
    <w:p w14:paraId="1352A818" w14:textId="20572FFA" w:rsidR="004F62A8" w:rsidRPr="004F62A8" w:rsidRDefault="004F62A8" w:rsidP="004F62A8">
      <w:pPr>
        <w:rPr>
          <w:lang w:val="tr-TR"/>
        </w:rPr>
      </w:pPr>
      <w:r w:rsidRPr="004F62A8">
        <w:rPr>
          <w:lang w:val="tr-TR"/>
        </w:rPr>
        <w:t>  All 3 Pathways (total)</w:t>
      </w:r>
    </w:p>
    <w:p w14:paraId="650752EB" w14:textId="77777777" w:rsidR="004F62A8" w:rsidRPr="004F62A8" w:rsidRDefault="004F62A8" w:rsidP="004F62A8">
      <w:pPr>
        <w:rPr>
          <w:lang w:val="tr-TR"/>
        </w:rPr>
      </w:pPr>
      <w:r w:rsidRPr="004F62A8">
        <w:rPr>
          <w:lang w:val="tr-TR"/>
        </w:rPr>
        <w:t>  Total homelessness per 000s</w:t>
      </w:r>
    </w:p>
    <w:p w14:paraId="6504F608" w14:textId="77777777" w:rsidR="004F62A8" w:rsidRPr="004F62A8" w:rsidRDefault="004F62A8" w:rsidP="004F62A8">
      <w:pPr>
        <w:rPr>
          <w:lang w:val="tr-TR"/>
        </w:rPr>
      </w:pPr>
      <w:r w:rsidRPr="004F62A8">
        <w:rPr>
          <w:lang w:val="tr-TR"/>
        </w:rPr>
        <w:t>  Total asylum claims</w:t>
      </w:r>
    </w:p>
    <w:p w14:paraId="79A5C28C" w14:textId="0A5F89FE" w:rsidR="00D8220B" w:rsidRDefault="00D8220B"/>
    <w:p w14:paraId="22596086" w14:textId="0CC0624F" w:rsidR="00D8220B" w:rsidRDefault="00D8220B" w:rsidP="00D8220B">
      <w:pPr>
        <w:pStyle w:val="Balk1"/>
      </w:pPr>
      <w:r>
        <w:t>Yapılan İşlemler</w:t>
      </w:r>
    </w:p>
    <w:p w14:paraId="4108E236" w14:textId="2722436A" w:rsidR="00D8220B" w:rsidRDefault="00D8220B" w:rsidP="00D8220B">
      <w:pPr>
        <w:rPr>
          <w:rFonts w:ascii="Corbel" w:eastAsia="Times New Roman" w:hAnsi="Corbel" w:cs="Times New Roman"/>
          <w:color w:val="000000"/>
          <w:lang w:val="tr-TR" w:eastAsia="tr-TR"/>
        </w:rPr>
      </w:pPr>
      <w:r>
        <w:t xml:space="preserve">-Veri ön işleme: </w:t>
      </w:r>
      <w:r w:rsidRPr="00D8220B">
        <w:t>Example data sets</w:t>
      </w:r>
      <w:r w:rsidRPr="00D8220B">
        <w:t xml:space="preserve"> </w:t>
      </w:r>
      <w:r>
        <w:t xml:space="preserve"> sayfasında Nationality sütununda </w:t>
      </w:r>
      <w:r w:rsidRPr="00D8220B">
        <w:t>Eritrea</w:t>
      </w:r>
      <w:r>
        <w:t xml:space="preserve">, </w:t>
      </w:r>
      <w:r w:rsidRPr="00D8220B">
        <w:rPr>
          <w:rFonts w:ascii="Corbel" w:eastAsia="Times New Roman" w:hAnsi="Corbel" w:cs="Times New Roman"/>
          <w:color w:val="000000"/>
          <w:lang w:val="tr-TR" w:eastAsia="tr-TR"/>
        </w:rPr>
        <w:t>Eritrea</w:t>
      </w:r>
      <w:r>
        <w:rPr>
          <w:rFonts w:ascii="Corbel" w:eastAsia="Times New Roman" w:hAnsi="Corbel" w:cs="Times New Roman"/>
          <w:color w:val="000000"/>
          <w:lang w:val="tr-TR" w:eastAsia="tr-TR"/>
        </w:rPr>
        <w:t>n gibi, Pakistan, Pakistani düzeltildi.</w:t>
      </w:r>
    </w:p>
    <w:p w14:paraId="7B1A5F4D" w14:textId="4B582462" w:rsidR="00A272E4" w:rsidRDefault="00A272E4" w:rsidP="00D8220B">
      <w:pPr>
        <w:rPr>
          <w:rFonts w:ascii="Corbel" w:eastAsia="Times New Roman" w:hAnsi="Corbel" w:cs="Times New Roman"/>
          <w:color w:val="000000"/>
          <w:lang w:val="tr-TR" w:eastAsia="tr-TR"/>
        </w:rPr>
      </w:pPr>
      <w:r>
        <w:rPr>
          <w:rFonts w:ascii="Corbel" w:eastAsia="Times New Roman" w:hAnsi="Corbel" w:cs="Times New Roman"/>
          <w:color w:val="000000"/>
          <w:lang w:val="tr-TR" w:eastAsia="tr-TR"/>
        </w:rPr>
        <w:t>-</w:t>
      </w:r>
      <w:r w:rsidRPr="00A272E4">
        <w:t xml:space="preserve"> </w:t>
      </w:r>
      <w:r w:rsidRPr="00A272E4">
        <w:rPr>
          <w:rFonts w:ascii="Corbel" w:eastAsia="Times New Roman" w:hAnsi="Corbel" w:cs="Times New Roman"/>
          <w:color w:val="000000"/>
          <w:lang w:val="tr-TR" w:eastAsia="tr-TR"/>
        </w:rPr>
        <w:t>Homeless Assessments LA June 25</w:t>
      </w:r>
      <w:r>
        <w:rPr>
          <w:rFonts w:ascii="Corbel" w:eastAsia="Times New Roman" w:hAnsi="Corbel" w:cs="Times New Roman"/>
          <w:color w:val="000000"/>
          <w:lang w:val="tr-TR" w:eastAsia="tr-TR"/>
        </w:rPr>
        <w:t xml:space="preserve"> veri setinde london tekrar ediyordu silindi.</w:t>
      </w:r>
    </w:p>
    <w:p w14:paraId="1FD579E4" w14:textId="7DBFA564" w:rsidR="00A272E4" w:rsidRDefault="00A272E4" w:rsidP="00D8220B">
      <w:pPr>
        <w:rPr>
          <w:rFonts w:ascii="Corbel" w:eastAsia="Times New Roman" w:hAnsi="Corbel" w:cs="Times New Roman"/>
          <w:color w:val="000000"/>
          <w:lang w:val="tr-TR" w:eastAsia="tr-TR"/>
        </w:rPr>
      </w:pPr>
      <w:r>
        <w:rPr>
          <w:rFonts w:ascii="Corbel" w:eastAsia="Times New Roman" w:hAnsi="Corbel" w:cs="Times New Roman"/>
          <w:color w:val="000000"/>
          <w:lang w:val="tr-TR" w:eastAsia="tr-TR"/>
        </w:rPr>
        <w:t>-</w:t>
      </w:r>
      <w:r w:rsidR="004F62A8" w:rsidRPr="004F62A8">
        <w:t xml:space="preserve"> </w:t>
      </w:r>
      <w:r w:rsidR="004F62A8" w:rsidRPr="004F62A8">
        <w:rPr>
          <w:rFonts w:ascii="Corbel" w:eastAsia="Times New Roman" w:hAnsi="Corbel" w:cs="Times New Roman"/>
          <w:color w:val="000000"/>
          <w:lang w:val="tr-TR" w:eastAsia="tr-TR"/>
        </w:rPr>
        <w:t>Immigration Groups LA June 25</w:t>
      </w:r>
      <w:r w:rsidR="004F62A8">
        <w:rPr>
          <w:rFonts w:ascii="Corbel" w:eastAsia="Times New Roman" w:hAnsi="Corbel" w:cs="Times New Roman"/>
          <w:color w:val="000000"/>
          <w:lang w:val="tr-TR" w:eastAsia="tr-TR"/>
        </w:rPr>
        <w:t>: unknown satırı</w:t>
      </w:r>
    </w:p>
    <w:p w14:paraId="37B0F2F5" w14:textId="77777777" w:rsidR="00D8220B" w:rsidRDefault="00D8220B" w:rsidP="00D8220B">
      <w:pPr>
        <w:rPr>
          <w:rFonts w:ascii="Corbel" w:eastAsia="Times New Roman" w:hAnsi="Corbel" w:cs="Times New Roman"/>
          <w:color w:val="000000"/>
          <w:lang w:val="tr-TR" w:eastAsia="tr-TR"/>
        </w:rPr>
      </w:pPr>
    </w:p>
    <w:p w14:paraId="0EA2B33C" w14:textId="77777777" w:rsidR="00D8220B" w:rsidRPr="00D8220B" w:rsidRDefault="00D8220B" w:rsidP="00D8220B">
      <w:pPr>
        <w:rPr>
          <w:rFonts w:ascii="Corbel" w:eastAsia="Times New Roman" w:hAnsi="Corbel" w:cs="Times New Roman"/>
          <w:color w:val="000000"/>
          <w:lang w:val="tr-TR" w:eastAsia="tr-TR"/>
        </w:rPr>
      </w:pPr>
    </w:p>
    <w:p w14:paraId="196CCD24" w14:textId="7E06AC3A" w:rsidR="00D8220B" w:rsidRPr="00D8220B" w:rsidRDefault="00D8220B" w:rsidP="00D8220B">
      <w:r>
        <w:tab/>
      </w:r>
    </w:p>
    <w:sectPr w:rsidR="00D8220B" w:rsidRPr="00D82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rbel">
    <w:panose1 w:val="020B0503020204020204"/>
    <w:charset w:val="A2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AAD"/>
    <w:multiLevelType w:val="multilevel"/>
    <w:tmpl w:val="616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27DB2"/>
    <w:multiLevelType w:val="multilevel"/>
    <w:tmpl w:val="C4E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C2F14"/>
    <w:multiLevelType w:val="multilevel"/>
    <w:tmpl w:val="B9D2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5427A"/>
    <w:multiLevelType w:val="multilevel"/>
    <w:tmpl w:val="F098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441F4"/>
    <w:multiLevelType w:val="multilevel"/>
    <w:tmpl w:val="DC0E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47204"/>
    <w:multiLevelType w:val="multilevel"/>
    <w:tmpl w:val="B974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57EAF"/>
    <w:multiLevelType w:val="multilevel"/>
    <w:tmpl w:val="B716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453B1"/>
    <w:multiLevelType w:val="hybridMultilevel"/>
    <w:tmpl w:val="D7E4C9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D437E9"/>
    <w:multiLevelType w:val="multilevel"/>
    <w:tmpl w:val="6F1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70B0C"/>
    <w:multiLevelType w:val="multilevel"/>
    <w:tmpl w:val="FA6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005DE"/>
    <w:multiLevelType w:val="hybridMultilevel"/>
    <w:tmpl w:val="48820E3E"/>
    <w:lvl w:ilvl="0" w:tplc="F774D0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319CE"/>
    <w:multiLevelType w:val="multilevel"/>
    <w:tmpl w:val="68F0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C71F5"/>
    <w:multiLevelType w:val="multilevel"/>
    <w:tmpl w:val="1F1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118B7"/>
    <w:multiLevelType w:val="multilevel"/>
    <w:tmpl w:val="6F1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05964"/>
    <w:multiLevelType w:val="multilevel"/>
    <w:tmpl w:val="571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52AD3"/>
    <w:multiLevelType w:val="multilevel"/>
    <w:tmpl w:val="16F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85954"/>
    <w:multiLevelType w:val="multilevel"/>
    <w:tmpl w:val="58A8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04DCD"/>
    <w:multiLevelType w:val="hybridMultilevel"/>
    <w:tmpl w:val="EF30823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6455E3"/>
    <w:multiLevelType w:val="multilevel"/>
    <w:tmpl w:val="72CA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B6822"/>
    <w:multiLevelType w:val="hybridMultilevel"/>
    <w:tmpl w:val="79727F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AC7D5A"/>
    <w:multiLevelType w:val="multilevel"/>
    <w:tmpl w:val="76A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6197A"/>
    <w:multiLevelType w:val="multilevel"/>
    <w:tmpl w:val="27DE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577732">
    <w:abstractNumId w:val="13"/>
  </w:num>
  <w:num w:numId="2" w16cid:durableId="1731265736">
    <w:abstractNumId w:val="5"/>
  </w:num>
  <w:num w:numId="3" w16cid:durableId="131338492">
    <w:abstractNumId w:val="2"/>
  </w:num>
  <w:num w:numId="4" w16cid:durableId="268898135">
    <w:abstractNumId w:val="14"/>
  </w:num>
  <w:num w:numId="5" w16cid:durableId="699629387">
    <w:abstractNumId w:val="10"/>
  </w:num>
  <w:num w:numId="6" w16cid:durableId="1404062712">
    <w:abstractNumId w:val="7"/>
  </w:num>
  <w:num w:numId="7" w16cid:durableId="1346907782">
    <w:abstractNumId w:val="19"/>
  </w:num>
  <w:num w:numId="8" w16cid:durableId="322897963">
    <w:abstractNumId w:val="8"/>
  </w:num>
  <w:num w:numId="9" w16cid:durableId="1851484654">
    <w:abstractNumId w:val="16"/>
  </w:num>
  <w:num w:numId="10" w16cid:durableId="618070564">
    <w:abstractNumId w:val="17"/>
  </w:num>
  <w:num w:numId="11" w16cid:durableId="1175461310">
    <w:abstractNumId w:val="1"/>
  </w:num>
  <w:num w:numId="12" w16cid:durableId="471605886">
    <w:abstractNumId w:val="11"/>
  </w:num>
  <w:num w:numId="13" w16cid:durableId="872620878">
    <w:abstractNumId w:val="21"/>
  </w:num>
  <w:num w:numId="14" w16cid:durableId="615409644">
    <w:abstractNumId w:val="9"/>
  </w:num>
  <w:num w:numId="15" w16cid:durableId="1624850143">
    <w:abstractNumId w:val="4"/>
  </w:num>
  <w:num w:numId="16" w16cid:durableId="1977952377">
    <w:abstractNumId w:val="15"/>
  </w:num>
  <w:num w:numId="17" w16cid:durableId="727194549">
    <w:abstractNumId w:val="20"/>
  </w:num>
  <w:num w:numId="18" w16cid:durableId="1026758490">
    <w:abstractNumId w:val="3"/>
  </w:num>
  <w:num w:numId="19" w16cid:durableId="1879852207">
    <w:abstractNumId w:val="0"/>
  </w:num>
  <w:num w:numId="20" w16cid:durableId="1489832982">
    <w:abstractNumId w:val="12"/>
  </w:num>
  <w:num w:numId="21" w16cid:durableId="1595701676">
    <w:abstractNumId w:val="18"/>
  </w:num>
  <w:num w:numId="22" w16cid:durableId="90978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F6F"/>
    <w:rsid w:val="0008442B"/>
    <w:rsid w:val="000E2F6F"/>
    <w:rsid w:val="00187DAB"/>
    <w:rsid w:val="002526BC"/>
    <w:rsid w:val="00291D53"/>
    <w:rsid w:val="002A58B0"/>
    <w:rsid w:val="0035168D"/>
    <w:rsid w:val="0037371C"/>
    <w:rsid w:val="003C0AB3"/>
    <w:rsid w:val="003E11A0"/>
    <w:rsid w:val="00474F8F"/>
    <w:rsid w:val="004A3A1A"/>
    <w:rsid w:val="004F62A8"/>
    <w:rsid w:val="00567FCE"/>
    <w:rsid w:val="005817A6"/>
    <w:rsid w:val="00642A5A"/>
    <w:rsid w:val="00707D1B"/>
    <w:rsid w:val="00806731"/>
    <w:rsid w:val="00862B1C"/>
    <w:rsid w:val="008902C7"/>
    <w:rsid w:val="008B63DA"/>
    <w:rsid w:val="009844A0"/>
    <w:rsid w:val="009C1E7F"/>
    <w:rsid w:val="00A272E4"/>
    <w:rsid w:val="00BA2254"/>
    <w:rsid w:val="00C865F5"/>
    <w:rsid w:val="00CB7D4C"/>
    <w:rsid w:val="00D4668F"/>
    <w:rsid w:val="00D8220B"/>
    <w:rsid w:val="00DD562E"/>
    <w:rsid w:val="00F11AA8"/>
    <w:rsid w:val="00F663F3"/>
    <w:rsid w:val="00F80A07"/>
    <w:rsid w:val="00FD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41438"/>
  <w15:chartTrackingRefBased/>
  <w15:docId w15:val="{6B0019D7-D6B0-40CE-99F3-C1615125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F8F"/>
  </w:style>
  <w:style w:type="paragraph" w:styleId="Balk1">
    <w:name w:val="heading 1"/>
    <w:basedOn w:val="Normal"/>
    <w:next w:val="Normal"/>
    <w:link w:val="Balk1Char"/>
    <w:uiPriority w:val="9"/>
    <w:qFormat/>
    <w:rsid w:val="00BA22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526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0E2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0E2F6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Gl">
    <w:name w:val="Strong"/>
    <w:basedOn w:val="VarsaylanParagrafYazTipi"/>
    <w:uiPriority w:val="22"/>
    <w:qFormat/>
    <w:rsid w:val="000E2F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eParagraf">
    <w:name w:val="List Paragraph"/>
    <w:basedOn w:val="Normal"/>
    <w:uiPriority w:val="34"/>
    <w:qFormat/>
    <w:rsid w:val="000E2F6F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806731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06731"/>
    <w:rPr>
      <w:color w:val="605E5C"/>
      <w:shd w:val="clear" w:color="auto" w:fill="E1DFDD"/>
    </w:rPr>
  </w:style>
  <w:style w:type="character" w:customStyle="1" w:styleId="Balk1Char">
    <w:name w:val="Başlık 1 Char"/>
    <w:basedOn w:val="VarsaylanParagrafYazTipi"/>
    <w:link w:val="Balk1"/>
    <w:uiPriority w:val="9"/>
    <w:rsid w:val="00BA2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526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3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llab@rmcentre.org.u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89baf0-a7e4-40a9-a190-cc6d44ab7b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0DC1D12419FF4DB994123302C84D96" ma:contentTypeVersion="18" ma:contentTypeDescription="Create a new document." ma:contentTypeScope="" ma:versionID="2566e64204da65468965084801dc4962">
  <xsd:schema xmlns:xsd="http://www.w3.org/2001/XMLSchema" xmlns:xs="http://www.w3.org/2001/XMLSchema" xmlns:p="http://schemas.microsoft.com/office/2006/metadata/properties" xmlns:ns3="8089baf0-a7e4-40a9-a190-cc6d44ab7b3b" xmlns:ns4="d289f418-6619-4ce1-908b-eb1d63e2e614" targetNamespace="http://schemas.microsoft.com/office/2006/metadata/properties" ma:root="true" ma:fieldsID="9bdd6165f1c23d020de6fa1c1646f456" ns3:_="" ns4:_="">
    <xsd:import namespace="8089baf0-a7e4-40a9-a190-cc6d44ab7b3b"/>
    <xsd:import namespace="d289f418-6619-4ce1-908b-eb1d63e2e6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89baf0-a7e4-40a9-a190-cc6d44ab7b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89f418-6619-4ce1-908b-eb1d63e2e6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5A6951-3E45-4BC3-BF1C-4DCC61181FA1}">
  <ds:schemaRefs>
    <ds:schemaRef ds:uri="http://schemas.microsoft.com/office/2006/metadata/properties"/>
    <ds:schemaRef ds:uri="http://schemas.microsoft.com/office/infopath/2007/PartnerControls"/>
    <ds:schemaRef ds:uri="8089baf0-a7e4-40a9-a190-cc6d44ab7b3b"/>
  </ds:schemaRefs>
</ds:datastoreItem>
</file>

<file path=customXml/itemProps2.xml><?xml version="1.0" encoding="utf-8"?>
<ds:datastoreItem xmlns:ds="http://schemas.openxmlformats.org/officeDocument/2006/customXml" ds:itemID="{6459C9CF-6C28-44E3-8CA7-A7BAC02193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7F57E6-C874-484E-8743-1F149945D0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89baf0-a7e4-40a9-a190-cc6d44ab7b3b"/>
    <ds:schemaRef ds:uri="d289f418-6619-4ce1-908b-eb1d63e2e6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2836</TotalTime>
  <Pages>10</Pages>
  <Words>1984</Words>
  <Characters>11310</Characters>
  <Application>Microsoft Office Word</Application>
  <DocSecurity>0</DocSecurity>
  <Lines>94</Lines>
  <Paragraphs>26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Refugee and Migrant Centre</Company>
  <LinksUpToDate>false</LinksUpToDate>
  <CharactersWithSpaces>13268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Jasmyn Dixon</dc:creator>
  <cp:keywords/>
  <dc:description/>
  <cp:lastModifiedBy>FIRAT KIZILTEPE</cp:lastModifiedBy>
  <cp:revision>15</cp:revision>
  <dcterms:created xsi:type="dcterms:W3CDTF">2025-12-04T11:28:00Z</dcterms:created>
  <dcterms:modified xsi:type="dcterms:W3CDTF">2025-12-08T21:22:00Z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0x010100BD0DC1D12419FF4DB994123302C84D96</vt:lpwstr>
  </property>
</Properties>
</file>