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1.png" ContentType="image/png"/>
  <Override PartName="/word/media/rId54.png" ContentType="image/png"/>
  <Override PartName="/word/media/rId55.png" ContentType="image/png"/>
  <Override PartName="/word/media/rId57.png" ContentType="image/png"/>
  <Override PartName="/word/media/rId56.png" ContentType="image/png"/>
  <Override PartName="/word/media/rId3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4186989" cy="3339966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cabito-ic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989" cy="3339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Universidad Jorge Tadeo Lozano</w:t>
      </w:r>
    </w:p>
    <w:p>
      <w:pPr>
        <w:pStyle w:val="BodyText"/>
      </w:pPr>
      <w:r>
        <w:t xml:space="preserve">Facultad de Ciencias Naturales e Ingenieria</w:t>
      </w:r>
    </w:p>
    <w:p>
      <w:pPr>
        <w:pStyle w:val="BodyText"/>
      </w:pPr>
      <w:r>
        <w:rPr>
          <w:bCs/>
          <w:b/>
        </w:rPr>
        <w:t xml:space="preserve">SafeCampus AI</w:t>
      </w:r>
    </w:p>
    <w:p>
      <w:pPr>
        <w:pStyle w:val="BodyText"/>
      </w:pPr>
      <w:r>
        <w:t xml:space="preserve">Informe tecnico breve del proyecto de Inteligencia Artificial</w:t>
      </w:r>
    </w:p>
    <w:p>
      <w:pPr>
        <w:pStyle w:val="BodyText"/>
      </w:pPr>
      <w:r>
        <w:t xml:space="preserve">Corte 3: Implementacion del Proyecto</w:t>
      </w:r>
    </w:p>
    <w:p>
      <w:pPr>
        <w:pStyle w:val="BodyText"/>
      </w:pPr>
      <w:r>
        <w:t xml:space="preserve">0.94</w:t>
      </w:r>
      <w:r>
        <w:t xml:space="preserve">P</w:t>
      </w:r>
      <w:r>
        <w:t xml:space="preserve">4.1cm</w:t>
      </w:r>
      <w:r>
        <w:t xml:space="preserve">Y</w:t>
      </w:r>
      <w:r>
        <w:t xml:space="preserve"> </w:t>
      </w:r>
      <w:r>
        <w:rPr>
          <w:bCs/>
          <w:b/>
        </w:rPr>
        <w:t xml:space="preserve">Nombre del proyecto</w:t>
      </w:r>
      <w:r>
        <w:t xml:space="preserve"> </w:t>
      </w:r>
      <w:r>
        <w:t xml:space="preserve">&amp; SafeCampus AI: plataforma de seguridad, convivencia y bienestar universitario con IA</w:t>
      </w:r>
      <w:r>
        <w:br/>
      </w:r>
      <w:r>
        <w:rPr>
          <w:bCs/>
          <w:b/>
        </w:rPr>
        <w:t xml:space="preserve">Asignatura</w:t>
      </w:r>
      <w:r>
        <w:t xml:space="preserve"> </w:t>
      </w:r>
      <w:r>
        <w:t xml:space="preserve">&amp; Inteligencia Artificial</w:t>
      </w:r>
      <w:r>
        <w:br/>
      </w:r>
      <w:r>
        <w:rPr>
          <w:bCs/>
          <w:b/>
        </w:rPr>
        <w:t xml:space="preserve">Profesor</w:t>
      </w:r>
      <w:r>
        <w:t xml:space="preserve"> </w:t>
      </w:r>
      <w:r>
        <w:t xml:space="preserve">&amp; Jorge Ivan Romero Gelvez</w:t>
      </w:r>
      <w:r>
        <w:br/>
      </w:r>
      <w:r>
        <w:rPr>
          <w:bCs/>
          <w:b/>
        </w:rPr>
        <w:t xml:space="preserve">Programa academico</w:t>
      </w:r>
      <w:r>
        <w:t xml:space="preserve"> </w:t>
      </w:r>
      <w:r>
        <w:t xml:space="preserve">&amp; Por completar</w:t>
      </w:r>
      <w:r>
        <w:br/>
      </w:r>
      <w:r>
        <w:rPr>
          <w:bCs/>
          <w:b/>
        </w:rPr>
        <w:t xml:space="preserve">Grupo / curso</w:t>
      </w:r>
      <w:r>
        <w:t xml:space="preserve"> </w:t>
      </w:r>
      <w:r>
        <w:t xml:space="preserve">&amp; Por completar</w:t>
      </w:r>
      <w:r>
        <w:br/>
      </w:r>
      <w:r>
        <w:rPr>
          <w:bCs/>
          <w:b/>
        </w:rPr>
        <w:t xml:space="preserve">Fecha de entrega</w:t>
      </w:r>
      <w:r>
        <w:t xml:space="preserve"> </w:t>
      </w:r>
      <w:r>
        <w:t xml:space="preserve">&amp; 09/05/2026</w:t>
      </w:r>
      <w:r>
        <w:br/>
      </w:r>
    </w:p>
    <w:p>
      <w:pPr>
        <w:pStyle w:val="BodyText"/>
      </w:pPr>
      <w:r>
        <w:t xml:space="preserve">0.94</w:t>
      </w:r>
      <w:r>
        <w:t xml:space="preserve">P</w:t>
      </w:r>
      <w:r>
        <w:t xml:space="preserve">5cm</w:t>
      </w:r>
      <w:r>
        <w:t xml:space="preserve">Y</w:t>
      </w:r>
      <w:r>
        <w:t xml:space="preserve"> </w:t>
      </w:r>
      <w:r>
        <w:rPr>
          <w:bCs/>
          <w:b/>
        </w:rPr>
        <w:t xml:space="preserve">Integrantes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Rol principal en el proyecto</w:t>
      </w:r>
      <w:r>
        <w:br/>
      </w:r>
      <w:r>
        <w:t xml:space="preserve">Por completar &amp; Arquitectura, frontend, backend, IA o documentacion</w:t>
      </w:r>
      <w:r>
        <w:br/>
      </w:r>
      <w:r>
        <w:t xml:space="preserve">Por completar &amp; Arquitectura, frontend, backend, IA o documentacion</w:t>
      </w:r>
      <w:r>
        <w:br/>
      </w:r>
      <w:r>
        <w:t xml:space="preserve">Por completar &amp; Arquitectura, frontend, backend, IA o documentacion</w:t>
      </w:r>
      <w:r>
        <w:br/>
      </w:r>
      <w:r>
        <w:t xml:space="preserve">Por completar &amp; Arquitectura, frontend, backend, IA o documentacion</w:t>
      </w:r>
      <w:r>
        <w:br/>
      </w:r>
    </w:p>
    <w:p>
      <w:pPr>
        <w:pStyle w:val="BodyText"/>
      </w:pPr>
      <w:r>
        <w:t xml:space="preserve">Este documento describe la implementacion actual del repositorio</w:t>
      </w:r>
      <w:r>
        <w:t xml:space="preserve"> </w:t>
      </w:r>
      <w:hyperlink r:id="rId21">
        <w:r>
          <w:rPr>
            <w:rStyle w:val="Hyperlink"/>
          </w:rPr>
          <w:t xml:space="preserve">https://github.com/Fircrey/SafeCampus</w:t>
        </w:r>
      </w:hyperlink>
      <w:r>
        <w:t xml:space="preserve">, analizado en el commit</w:t>
      </w:r>
      <w:r>
        <w:t xml:space="preserve"> </w:t>
      </w:r>
      <w:r>
        <w:rPr>
          <w:rStyle w:val="VerbatimChar"/>
        </w:rPr>
        <w:t xml:space="preserve">92494e7</w:t>
      </w:r>
      <w:r>
        <w:t xml:space="preserve">. Cuando no existen metricas experimentales en el repositorio, el informe las reporta como pendientes o como criterio propuesto de evaluacion, sin inventar resultados.</w:t>
      </w:r>
    </w:p>
    <w:bookmarkStart w:id="22" w:name="datos-rapidos-del-proyecto"/>
    <w:p>
      <w:pPr>
        <w:pStyle w:val="Heading1"/>
      </w:pPr>
      <w:r>
        <w:t xml:space="preserve">Datos rapidos del proyecto</w:t>
      </w:r>
    </w:p>
    <w:p>
      <w:pPr>
        <w:pStyle w:val="FirstParagraph"/>
      </w:pPr>
      <w:r>
        <w:t xml:space="preserve">P</w:t>
      </w:r>
      <w:r>
        <w:t xml:space="preserve">4.2cm</w:t>
      </w:r>
      <w:r>
        <w:t xml:space="preserve">Y</w:t>
      </w:r>
      <w:r>
        <w:t xml:space="preserve"> </w:t>
      </w:r>
      <w:r>
        <w:rPr>
          <w:bCs/>
          <w:b/>
        </w:rPr>
        <w:t xml:space="preserve">Repositorio de GitHub</w:t>
      </w:r>
      <w:r>
        <w:t xml:space="preserve"> </w:t>
      </w:r>
      <w:r>
        <w:t xml:space="preserve">&amp;</w:t>
      </w:r>
      <w:r>
        <w:t xml:space="preserve"> </w:t>
      </w:r>
      <w:hyperlink r:id="rId21">
        <w:r>
          <w:rPr>
            <w:rStyle w:val="Hyperlink"/>
          </w:rPr>
          <w:t xml:space="preserve">https://github.com/Fircrey/SafeCampus</w:t>
        </w:r>
      </w:hyperlink>
      <w:r>
        <w:br/>
      </w:r>
      <w:r>
        <w:rPr>
          <w:bCs/>
          <w:b/>
        </w:rPr>
        <w:t xml:space="preserve">Demo funcional</w:t>
      </w:r>
      <w:r>
        <w:t xml:space="preserve"> </w:t>
      </w:r>
      <w:r>
        <w:t xml:space="preserve">&amp; Ejecucion local con Next.js, Flask, Socket.IO, PostgreSQL y modelo YOLOv8 local.</w:t>
      </w:r>
      <w:r>
        <w:br/>
      </w:r>
      <w:r>
        <w:rPr>
          <w:bCs/>
          <w:b/>
        </w:rPr>
        <w:t xml:space="preserve">Tipo de problema</w:t>
      </w:r>
      <w:r>
        <w:t xml:space="preserve"> </w:t>
      </w:r>
      <w:r>
        <w:t xml:space="preserve">&amp; Vision por computador, NLP conversacional, recuperacion aumentada por generacion (RAG), gestion de reportes y analitica operativa.</w:t>
      </w:r>
      <w:r>
        <w:br/>
      </w:r>
      <w:r>
        <w:rPr>
          <w:bCs/>
          <w:b/>
        </w:rPr>
        <w:t xml:space="preserve">Metrica principal</w:t>
      </w:r>
      <w:r>
        <w:t xml:space="preserve"> </w:t>
      </w:r>
      <w:r>
        <w:t xml:space="preserve">&amp; Para detector: precision, recall y mAP. Para LLM/RAG: exactitud de escalamiento, groundedness, relevancia de respuesta y tasa de alucinacion.</w:t>
      </w:r>
      <w:r>
        <w:br/>
      </w:r>
      <w:r>
        <w:rPr>
          <w:bCs/>
          <w:b/>
        </w:rPr>
        <w:t xml:space="preserve">Resultado clave</w:t>
      </w:r>
      <w:r>
        <w:t xml:space="preserve"> </w:t>
      </w:r>
      <w:r>
        <w:t xml:space="preserve">&amp; MVP funcional con autenticacion, reportes georreferenciados, mapa por zonas, detector en vivo, panel administrativo y chat de bienestar con modo demo/OpenAI.</w:t>
      </w:r>
      <w:r>
        <w:br/>
      </w:r>
    </w:p>
    <w:p>
      <w:pPr>
        <w:pStyle w:val="BodyText"/>
      </w:pPr>
      <w:r>
        <w:t xml:space="preserve">El sistema es academico y demostrativo. No reemplaza atencion psicologica, seguridad institucional, autoridades universitarias ni servicios de emergencia. La deteccion de armas requiere validacion humana.</w:t>
      </w:r>
    </w:p>
    <w:bookmarkEnd w:id="22"/>
    <w:bookmarkStart w:id="24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SafeCampus AI es una plataforma universitaria de seguridad, convivencia y bienestar que integra inteligencia artificial en tres frentes: deteccion visual de armas visibles mediante YOLOv8, orientacion conversacional con un LLM y gestion de reportes de situaciones inseguras. El usuario autenticado puede crear reportes asociados a zonas del campus, consultar rutas institucionales y usar un chat de bienestar. Los administradores pueden monitorear el detector en vivo, revisar alertas, gestionar reportes y consultar estadisticas. La arquitectura combina un frontend Next.js, un backend Flask con Socket.IO, PostgreSQL y servicios externos opcionales como OpenAI y Roboflow. Como evolucion del modulo conversacional se propone un LLM con fine-tuning a partir de 500 pares pregunta-respuesta generados por usuario y LLM, complementado con RAG para recuperar reglamentos, protocolos y documentos institucionales vigentes.</w:t>
      </w:r>
    </w:p>
    <w:bookmarkStart w:id="23" w:name="contribucion-principal"/>
    <w:p>
      <w:pPr>
        <w:pStyle w:val="Heading2"/>
      </w:pPr>
      <w:r>
        <w:t xml:space="preserve">Contribucion principal</w:t>
      </w:r>
    </w:p>
    <w:p>
      <w:pPr>
        <w:numPr>
          <w:ilvl w:val="0"/>
          <w:numId w:val="1001"/>
        </w:numPr>
      </w:pPr>
      <w:r>
        <w:t xml:space="preserve">Integra en una sola experiencia flujos de reporte, mapa de zonas, administracion, detector de armas y orientacion conversacional.</w:t>
      </w:r>
    </w:p>
    <w:p>
      <w:pPr>
        <w:numPr>
          <w:ilvl w:val="0"/>
          <w:numId w:val="1001"/>
        </w:numPr>
      </w:pPr>
      <w:r>
        <w:t xml:space="preserve">Mantiene separacion clara entre frontend serverless-friendly y backend persistente necesario para camara, Socket.IO y YOLOv8.</w:t>
      </w:r>
    </w:p>
    <w:p>
      <w:pPr>
        <w:numPr>
          <w:ilvl w:val="0"/>
          <w:numId w:val="1001"/>
        </w:numPr>
      </w:pPr>
      <w:r>
        <w:t xml:space="preserve">Define una ruta de mejora para el chat: pasar de prompt-only con OpenAI a un modelo afinado y aumentado por recuperacion documental.</w:t>
      </w:r>
    </w:p>
    <w:bookmarkEnd w:id="23"/>
    <w:bookmarkEnd w:id="24"/>
    <w:bookmarkStart w:id="28" w:name="problema-datos-y-criterio-de-exito"/>
    <w:p>
      <w:pPr>
        <w:pStyle w:val="Heading1"/>
      </w:pPr>
      <w:r>
        <w:t xml:space="preserve">Problema, datos y criterio de exito</w:t>
      </w:r>
    </w:p>
    <w:bookmarkStart w:id="25" w:name="contexto-y-objetivo"/>
    <w:p>
      <w:pPr>
        <w:pStyle w:val="Heading2"/>
      </w:pPr>
      <w:r>
        <w:t xml:space="preserve">Contexto y objetivo</w:t>
      </w:r>
    </w:p>
    <w:p>
      <w:pPr>
        <w:pStyle w:val="FirstParagraph"/>
      </w:pPr>
      <w:r>
        <w:t xml:space="preserve">Las universidades requieren mecanismos rapidos para identificar riesgos, orientar a estudiantes y canalizar reportes hacia equipos humanos. En un campus, los eventos de seguridad o bienestar pueden depender de ubicacion, urgencia, confidencialidad, evidencia visual y rutas institucionales. SafeCampus AI busca apoyar esa primera capa de deteccion, orientacion y trazabilidad sin sustituir la toma de decision humana.</w:t>
      </w:r>
    </w:p>
    <w:p>
      <w:pPr>
        <w:pStyle w:val="BodyText"/>
      </w:pPr>
      <w:r>
        <w:rPr>
          <w:bCs/>
          <w:b/>
        </w:rPr>
        <w:t xml:space="preserve">Usuario objetivo:</w:t>
      </w:r>
      <w:r>
        <w:t xml:space="preserve"> </w:t>
      </w:r>
      <w:r>
        <w:t xml:space="preserve">estudiantes, personal administrativo, seguridad institucional y equipo de bienestar universitario.</w:t>
      </w:r>
    </w:p>
    <w:p>
      <w:pPr>
        <w:pStyle w:val="BodyText"/>
      </w:pPr>
      <w:r>
        <w:rPr>
          <w:bCs/>
          <w:b/>
        </w:rPr>
        <w:t xml:space="preserve">Objetivo medible:</w:t>
      </w:r>
      <w:r>
        <w:t xml:space="preserve"> </w:t>
      </w:r>
      <w:r>
        <w:t xml:space="preserve">reducir friccion para reportar incidentes, mejorar trazabilidad por zona y alertar oportunamente a administradores ante detecciones visuales o reportes de alto riesgo.</w:t>
      </w:r>
    </w:p>
    <w:p>
      <w:pPr>
        <w:pStyle w:val="BodyText"/>
      </w:pPr>
      <w:r>
        <w:rPr>
          <w:bCs/>
          <w:b/>
        </w:rPr>
        <w:t xml:space="preserve">Alcance de esta version:</w:t>
      </w:r>
      <w:r>
        <w:t xml:space="preserve"> </w:t>
      </w:r>
      <w:r>
        <w:t xml:space="preserve">MVP demostrativo con autenticacion, roles, dashboard, reportes, mapa SVG, detector en vivo, administracion y chat de bienestar. Quedan por fuera una evaluacion cuantitativa formal del detector, auditoria clinica del chat, despliegue productivo completo y migraciones de base de datos.</w:t>
      </w:r>
    </w:p>
    <w:bookmarkEnd w:id="25"/>
    <w:bookmarkStart w:id="26" w:name="datos-utilizados"/>
    <w:p>
      <w:pPr>
        <w:pStyle w:val="Heading2"/>
      </w:pPr>
      <w:r>
        <w:t xml:space="preserve">Datos utilizados</w:t>
      </w:r>
    </w:p>
    <w:p>
      <w:pPr>
        <w:pStyle w:val="FirstParagraph"/>
      </w:pPr>
      <w:r>
        <w:t xml:space="preserve">P</w:t>
      </w:r>
      <w:r>
        <w:t xml:space="preserve">4cm</w:t>
      </w:r>
      <w:r>
        <w:t xml:space="preserve">Y</w:t>
      </w:r>
      <w:r>
        <w:t xml:space="preserve"> </w:t>
      </w:r>
      <w:r>
        <w:rPr>
          <w:bCs/>
          <w:b/>
        </w:rPr>
        <w:t xml:space="preserve">Fuente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Uso dentro del sistema</w:t>
      </w:r>
      <w:r>
        <w:br/>
      </w:r>
      <w:r>
        <w:t xml:space="preserve">Documentacion institucional de Utadeo &amp; Contexto del asistente de bienestar: reglamento estudiantil, protocolos de genero/acoso sexual, buen trato y rutas de contacto.</w:t>
      </w:r>
      <w:r>
        <w:br/>
      </w:r>
      <w:r>
        <w:t xml:space="preserve">Zonas del campus en</w:t>
      </w:r>
      <w:r>
        <w:t xml:space="preserve"> </w:t>
      </w:r>
      <w:r>
        <w:rPr>
          <w:rStyle w:val="VerbatimChar"/>
        </w:rPr>
        <w:t xml:space="preserve">utadeo-zones.json</w:t>
      </w:r>
      <w:r>
        <w:t xml:space="preserve"> </w:t>
      </w:r>
      <w:r>
        <w:t xml:space="preserve">&amp; Mapa SVG, seleccion de zona, conteo de reportes activos y creacion de reportes georreferenciados.</w:t>
      </w:r>
      <w:r>
        <w:br/>
      </w:r>
      <w:r>
        <w:t xml:space="preserve">Reportes creados por usuarios &amp; Persistencia operativa en PostgreSQL; alimentan dashboard, panel admin y mapa por zonas.</w:t>
      </w:r>
      <w:r>
        <w:br/>
      </w:r>
      <w:r>
        <w:t xml:space="preserve">Stream de camara local &amp; Entrada visual para el detector YOLOv8 en Flask/OpenCV.</w:t>
      </w:r>
      <w:r>
        <w:br/>
      </w:r>
      <w:r>
        <w:t xml:space="preserve">Modelo YOLOv8 / Roboflow Universe &amp; Deteccion de armas visibles, como pistola o cuchillo, con umbral configurable.</w:t>
      </w:r>
      <w:r>
        <w:br/>
      </w:r>
      <w:r>
        <w:t xml:space="preserve">Dataset propuesto de 500 QA &amp; Fine-tuning futuro del LLM SafeCampus: tono, escalamiento, respuestas frecuentes y criterios de seguridad.</w:t>
      </w:r>
      <w:r>
        <w:br/>
      </w:r>
    </w:p>
    <w:bookmarkEnd w:id="26"/>
    <w:bookmarkStart w:id="27" w:name="criterios-de-exito"/>
    <w:p>
      <w:pPr>
        <w:pStyle w:val="Heading2"/>
      </w:pPr>
      <w:r>
        <w:t xml:space="preserve">Criterios de exito</w:t>
      </w:r>
    </w:p>
    <w:p>
      <w:pPr>
        <w:pStyle w:val="FirstParagraph"/>
      </w:pPr>
      <w:r>
        <w:t xml:space="preserve">P</w:t>
      </w:r>
      <w:r>
        <w:t xml:space="preserve">4.2cm</w:t>
      </w:r>
      <w:r>
        <w:t xml:space="preserve">Y</w:t>
      </w:r>
      <w:r>
        <w:t xml:space="preserve"> </w:t>
      </w:r>
      <w:r>
        <w:rPr>
          <w:bCs/>
          <w:b/>
        </w:rPr>
        <w:t xml:space="preserve">Modulo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Criterio de exito</w:t>
      </w:r>
      <w:r>
        <w:br/>
      </w:r>
      <w:r>
        <w:t xml:space="preserve">Reportes &amp; Crear, enriquecer, consultar y administrar reportes con estado, prioridad, zona, foto opcional y trazabilidad.</w:t>
      </w:r>
      <w:r>
        <w:br/>
      </w:r>
      <w:r>
        <w:t xml:space="preserve">Detector &amp; Procesar stream de camara, dibujar bounding boxes, emitir eventos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new_detection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stats_update</w:t>
      </w:r>
      <w:r>
        <w:t xml:space="preserve">.</w:t>
      </w:r>
      <w:r>
        <w:br/>
      </w:r>
      <w:r>
        <w:t xml:space="preserve">Chat/LLM &amp; Responder en espanol, orientar sin diagnosticar, escalar a canales humanos ante emergencia y usar contexto institucional recuperado por RAG.</w:t>
      </w:r>
      <w:r>
        <w:br/>
      </w:r>
      <w:r>
        <w:t xml:space="preserve">Seguridad &amp; Restringir rutas y endpoints por JWT y rol: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.</w:t>
      </w:r>
      <w:r>
        <w:br/>
      </w:r>
      <w:r>
        <w:t xml:space="preserve">Reproducibilidad &amp; Ejecutar frontend, backend y base de datos localmente con instrucciones y variables documentadas.</w:t>
      </w:r>
      <w:r>
        <w:br/>
      </w:r>
    </w:p>
    <w:bookmarkEnd w:id="27"/>
    <w:bookmarkEnd w:id="28"/>
    <w:bookmarkStart w:id="37" w:name="implementacion"/>
    <w:p>
      <w:pPr>
        <w:pStyle w:val="Heading1"/>
      </w:pPr>
      <w:r>
        <w:t xml:space="preserve">Implementacion</w:t>
      </w:r>
    </w:p>
    <w:bookmarkStart w:id="30" w:name="arquitectura-general"/>
    <w:p>
      <w:pPr>
        <w:pStyle w:val="Heading2"/>
      </w:pPr>
      <w:r>
        <w:t xml:space="preserve">Arquitectura general</w:t>
      </w:r>
    </w:p>
    <w:p>
      <w:pPr>
        <w:pStyle w:val="FirstParagraph"/>
      </w:pPr>
      <w:r>
        <w:t xml:space="preserve">El proyecto esta organizado como una aplicacion full-stack con dos runtimes principales. Next.js sirve la interfaz, rutas de aplicacion y endpoints auxiliares para OpenAI/Roboflow. Flask implementa autenticacion, reportes, administracion, detector, video stream y Socket.IO. PostgreSQL almacena usuarios y reportes.</w:t>
      </w:r>
    </w:p>
    <w:p>
      <w:pPr>
        <w:pStyle w:val="CaptionedFigure"/>
      </w:pPr>
      <w:r>
        <w:drawing>
          <wp:inline>
            <wp:extent cx="5334000" cy="1755321"/>
            <wp:effectExtent b="0" l="0" r="0" t="0"/>
            <wp:docPr descr="Contexto general de SafeCampus AI." title="" id="1" name="Picture"/>
            <a:graphic>
              <a:graphicData uri="http://schemas.openxmlformats.org/drawingml/2006/picture">
                <pic:pic>
                  <pic:nvPicPr>
                    <pic:cNvPr descr="01-diagrama-de-contex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Contexto general de SafeCampus AI.</w:t>
      </w:r>
    </w:p>
    <w:bookmarkEnd w:id="30"/>
    <w:bookmarkStart w:id="32" w:name="componentes-de-software"/>
    <w:p>
      <w:pPr>
        <w:pStyle w:val="Heading2"/>
      </w:pPr>
      <w:r>
        <w:t xml:space="preserve">Componentes de software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Frontend:</w:t>
      </w:r>
      <w:r>
        <w:t xml:space="preserve"> </w:t>
      </w:r>
      <w:r>
        <w:t xml:space="preserve">Next.js 16, React 19, TypeScript, Tailwind CSS, componentes por dominio y middleware de rutas protegidas.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Backend:</w:t>
      </w:r>
      <w:r>
        <w:t xml:space="preserve"> </w:t>
      </w:r>
      <w:r>
        <w:t xml:space="preserve">Flask, Flask-SQLAlchemy, Flask-SocketIO, Flask-CORS, PyJWT, bcrypt, OpenCV y Ultralytics.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Persistencia:</w:t>
      </w:r>
      <w:r>
        <w:t xml:space="preserve"> </w:t>
      </w:r>
      <w:r>
        <w:t xml:space="preserve">PostgreSQL 16 mediante Docker Compose; tablas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Tiempo real:</w:t>
      </w:r>
      <w:r>
        <w:t xml:space="preserve"> </w:t>
      </w:r>
      <w:r>
        <w:t xml:space="preserve">Socket.IO para alertas, estadisticas, historial de deteccion y nuevos reportes por zona.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IA:</w:t>
      </w:r>
      <w:r>
        <w:t xml:space="preserve"> </w:t>
      </w:r>
      <w:r>
        <w:t xml:space="preserve">YOLOv8 local para vision, OpenAI para chat, Roboflow como endpoint demo o inferencia alternativa.</w:t>
      </w:r>
    </w:p>
    <w:p>
      <w:pPr>
        <w:pStyle w:val="CaptionedFigure"/>
      </w:pPr>
      <w:r>
        <w:drawing>
          <wp:inline>
            <wp:extent cx="5334000" cy="1530803"/>
            <wp:effectExtent b="0" l="0" r="0" t="0"/>
            <wp:docPr descr="Componentes principales de la implementacion." title="" id="1" name="Picture"/>
            <a:graphic>
              <a:graphicData uri="http://schemas.openxmlformats.org/drawingml/2006/picture">
                <pic:pic>
                  <pic:nvPicPr>
                    <pic:cNvPr descr="03-componentes-principal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0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Componentes principales de la implementacion.</w:t>
      </w:r>
    </w:p>
    <w:bookmarkEnd w:id="32"/>
    <w:bookmarkStart w:id="34" w:name="arquitectura-llm-propuesta"/>
    <w:p>
      <w:pPr>
        <w:pStyle w:val="Heading2"/>
      </w:pPr>
      <w:r>
        <w:t xml:space="preserve">Arquitectura LLM propuesta</w:t>
      </w:r>
    </w:p>
    <w:p>
      <w:pPr>
        <w:pStyle w:val="FirstParagraph"/>
      </w:pPr>
      <w:r>
        <w:t xml:space="preserve">El modulo conversacional actual usa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, instrucciones institucionales y OpenAI. La mejora propuesta incorpora: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Fine-tuning:</w:t>
      </w:r>
      <w:r>
        <w:t xml:space="preserve"> </w:t>
      </w:r>
      <w:r>
        <w:t xml:space="preserve">un conjunto de 500 pares pregunta-respuesta generados colaborativamente por el usuario y un LLM, luego curados por el equipo.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RAG:</w:t>
      </w:r>
      <w:r>
        <w:t xml:space="preserve"> </w:t>
      </w:r>
      <w:r>
        <w:t xml:space="preserve">documentos institucionales se normalizan, dividen en fragmentos, convierten a embeddings y se almacenan en un vector store.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Orquestacion:</w:t>
      </w:r>
      <w:r>
        <w:t xml:space="preserve"> </w:t>
      </w:r>
      <w:r>
        <w:t xml:space="preserve">cada consulta se convierte a embedding, recupera contexto relevante, aplica guardrails y finalmente consulta el LLM afinado.</w:t>
      </w:r>
    </w:p>
    <w:p>
      <w:pPr>
        <w:pStyle w:val="CaptionedFigure"/>
      </w:pPr>
      <w:r>
        <w:drawing>
          <wp:inline>
            <wp:extent cx="5334000" cy="1421946"/>
            <wp:effectExtent b="0" l="0" r="0" t="0"/>
            <wp:docPr descr="Arquitectura propuesta del LLM con fine-tuning y RAG." title="" id="1" name="Picture"/>
            <a:graphic>
              <a:graphicData uri="http://schemas.openxmlformats.org/drawingml/2006/picture">
                <pic:pic>
                  <pic:nvPicPr>
                    <pic:cNvPr descr="15-arquitectura-llm-con-fine-tuning-y-ra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propuesta del LLM con fine-tuning y RAG.</w:t>
      </w:r>
    </w:p>
    <w:bookmarkEnd w:id="34"/>
    <w:bookmarkStart w:id="35" w:name="baseline-vs.-modelo-final"/>
    <w:p>
      <w:pPr>
        <w:pStyle w:val="Heading2"/>
      </w:pPr>
      <w:r>
        <w:t xml:space="preserve">Baseline vs. modelo final</w:t>
      </w:r>
    </w:p>
    <w:p>
      <w:pPr>
        <w:pStyle w:val="FirstParagraph"/>
      </w:pPr>
      <w:r>
        <w:t xml:space="preserve">P</w:t>
      </w:r>
      <w:r>
        <w:t xml:space="preserve">3.1cm</w:t>
      </w:r>
      <w:r>
        <w:t xml:space="preserve">P</w:t>
      </w:r>
      <w:r>
        <w:t xml:space="preserve">5cm</w:t>
      </w:r>
      <w:r>
        <w:t xml:space="preserve">Y</w:t>
      </w:r>
      <w:r>
        <w:t xml:space="preserve"> </w:t>
      </w:r>
      <w:r>
        <w:rPr>
          <w:bCs/>
          <w:b/>
        </w:rPr>
        <w:t xml:space="preserve">Aspecto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Modelo / sistema final propuesto</w:t>
      </w:r>
      <w:r>
        <w:br/>
      </w:r>
      <w:r>
        <w:t xml:space="preserve">Chat &amp; Prompt-only con OpenAI y contexto escrito en</w:t>
      </w:r>
      <w:r>
        <w:t xml:space="preserve"> </w:t>
      </w:r>
      <w:r>
        <w:rPr>
          <w:rStyle w:val="VerbatimChar"/>
        </w:rPr>
        <w:t xml:space="preserve">lib/protocols.ts</w:t>
      </w:r>
      <w:r>
        <w:t xml:space="preserve">. &amp; LLM fine-tuned con 500 QA + RAG sobre documentos institucionales versionados.</w:t>
      </w:r>
      <w:r>
        <w:br/>
      </w:r>
      <w:r>
        <w:t xml:space="preserve">Vision &amp; Simulacion o endpoint Roboflow para imagen puntual. &amp; Detector YOLOv8 local en Flask con camara, bounding boxes, eventos Socket.IO e historial.</w:t>
      </w:r>
      <w:r>
        <w:br/>
      </w:r>
      <w:r>
        <w:t xml:space="preserve">Reportes &amp; Formulario simple sin mapa. &amp; Reportes georreferenciados, seleccion de zona, foto opcional, enriquecimiento y panel admin.</w:t>
      </w:r>
      <w:r>
        <w:br/>
      </w:r>
      <w:r>
        <w:t xml:space="preserve">Administracion &amp; Sin roles avanzados. &amp; Roles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; rutas y endpoints protegidos.</w:t>
      </w:r>
      <w:r>
        <w:br/>
      </w:r>
      <w:r>
        <w:t xml:space="preserve">Limitacion &amp; Baja trazabilidad y poca adaptacion al contexto institucional. &amp; Requiere evaluacion cuantitativa, despliegue persistente y hardening de seguridad.</w:t>
      </w:r>
      <w:r>
        <w:br/>
      </w:r>
    </w:p>
    <w:bookmarkEnd w:id="35"/>
    <w:bookmarkStart w:id="36" w:name="decisiones-tecnicas-clave"/>
    <w:p>
      <w:pPr>
        <w:pStyle w:val="Heading2"/>
      </w:pPr>
      <w:r>
        <w:t xml:space="preserve">Decisiones tecnicas clave</w:t>
      </w:r>
    </w:p>
    <w:p>
      <w:pPr>
        <w:pStyle w:val="FirstParagraph"/>
      </w:pPr>
      <w:r>
        <w:rPr>
          <w:bCs/>
          <w:b/>
        </w:rPr>
        <w:t xml:space="preserve">Separar Next.js y Flask.</w:t>
      </w:r>
      <w:r>
        <w:t xml:space="preserve"> </w:t>
      </w:r>
      <w:r>
        <w:t xml:space="preserve">Next.js se mantiene enfocado en UI y APIs ligeras; Flask concentra video, modelo YOLO, Socket.IO y persistencia. Esta separacion evita intentar ejecutar camara o WebSockets persistentes en entornos serverless.</w:t>
      </w:r>
    </w:p>
    <w:p>
      <w:pPr>
        <w:pStyle w:val="BodyText"/>
      </w:pPr>
      <w:r>
        <w:rPr>
          <w:bCs/>
          <w:b/>
        </w:rPr>
        <w:t xml:space="preserve">Usar roles y JWT.</w:t>
      </w:r>
      <w:r>
        <w:t xml:space="preserve"> </w:t>
      </w:r>
      <w:r>
        <w:t xml:space="preserve">La aplicacion requiere diferentes niveles de acceso: usuario, administrador y superadministrador. El middleware de Next mejora la experiencia de navegacion, mientras Flask verifica realmente autorizacion en endpoints.</w:t>
      </w:r>
    </w:p>
    <w:p>
      <w:pPr>
        <w:pStyle w:val="BodyText"/>
      </w:pPr>
      <w:r>
        <w:rPr>
          <w:bCs/>
          <w:b/>
        </w:rPr>
        <w:t xml:space="preserve">Combinar fine-tuning y RAG para el LLM.</w:t>
      </w:r>
      <w:r>
        <w:t xml:space="preserve"> </w:t>
      </w:r>
      <w:r>
        <w:t xml:space="preserve">El fine-tuning enseña estilo, tono y politicas de escalamiento; RAG mantiene actualizados reglamentos, protocolos y contactos sin reentrenar el modelo ante cada cambio documental.</w:t>
      </w:r>
    </w:p>
    <w:bookmarkEnd w:id="36"/>
    <w:bookmarkEnd w:id="37"/>
    <w:bookmarkStart w:id="42" w:name="resultados-analisis-y-demo"/>
    <w:p>
      <w:pPr>
        <w:pStyle w:val="Heading1"/>
      </w:pPr>
      <w:r>
        <w:t xml:space="preserve">Resultados, analisis y demo</w:t>
      </w:r>
    </w:p>
    <w:bookmarkStart w:id="38" w:name="estado-de-resultados"/>
    <w:p>
      <w:pPr>
        <w:pStyle w:val="Heading2"/>
      </w:pPr>
      <w:r>
        <w:t xml:space="preserve">Estado de resultados</w:t>
      </w:r>
    </w:p>
    <w:p>
      <w:pPr>
        <w:pStyle w:val="FirstParagraph"/>
      </w:pPr>
      <w:r>
        <w:t xml:space="preserve">El repositorio analizado no incluye una suite de pruebas automatizadas ni resultados cuantitativos de entrenamiento/evaluacion. Por rigor, este informe separa lo implementado de lo que debe medirse antes de afirmar desempeno del modelo.</w:t>
      </w:r>
    </w:p>
    <w:p>
      <w:pPr>
        <w:pStyle w:val="BodyText"/>
      </w:pPr>
      <w:r>
        <w:t xml:space="preserve">P</w:t>
      </w:r>
      <w:r>
        <w:t xml:space="preserve">3.2cm</w:t>
      </w:r>
      <w:r>
        <w:t xml:space="preserve">P</w:t>
      </w:r>
      <w:r>
        <w:t xml:space="preserve">3.2cm</w:t>
      </w:r>
      <w:r>
        <w:t xml:space="preserve">Y</w:t>
      </w:r>
      <w:r>
        <w:t xml:space="preserve"> </w:t>
      </w:r>
      <w:r>
        <w:rPr>
          <w:bCs/>
          <w:b/>
        </w:rPr>
        <w:t xml:space="preserve">Elemento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Estado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Evidencia</w:t>
      </w:r>
      <w:r>
        <w:br/>
      </w:r>
      <w:r>
        <w:t xml:space="preserve">Autenticacion y roles &amp; Implementado &amp;</w:t>
      </w:r>
      <w:r>
        <w:t xml:space="preserve"> </w:t>
      </w:r>
      <w:r>
        <w:rPr>
          <w:rStyle w:val="VerbatimChar"/>
        </w:rPr>
        <w:t xml:space="preserve">backend/auth.py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AuthContext.tsx</w:t>
      </w:r>
      <w:r>
        <w:t xml:space="preserve">.</w:t>
      </w:r>
      <w:r>
        <w:br/>
      </w:r>
      <w:r>
        <w:t xml:space="preserve">Reportes &amp; Implementado &amp;</w:t>
      </w:r>
      <w:r>
        <w:t xml:space="preserve"> </w:t>
      </w:r>
      <w:r>
        <w:rPr>
          <w:rStyle w:val="VerbatimChar"/>
        </w:rPr>
        <w:t xml:space="preserve">backend/reports.py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components/reportar/*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components/admin/AdminReportsPage.tsx</w:t>
      </w:r>
      <w:r>
        <w:t xml:space="preserve">.</w:t>
      </w:r>
      <w:r>
        <w:br/>
      </w:r>
      <w:r>
        <w:t xml:space="preserve">Mapa por zonas &amp; Implementado &amp;</w:t>
      </w:r>
      <w:r>
        <w:t xml:space="preserve"> </w:t>
      </w:r>
      <w:r>
        <w:rPr>
          <w:rStyle w:val="VerbatimChar"/>
        </w:rPr>
        <w:t xml:space="preserve">components/mapa/*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lib/data/utadeo-zones.json</w:t>
      </w:r>
      <w:r>
        <w:t xml:space="preserve">, evento</w:t>
      </w:r>
      <w:r>
        <w:t xml:space="preserve"> </w:t>
      </w:r>
      <w:r>
        <w:rPr>
          <w:rStyle w:val="VerbatimChar"/>
        </w:rPr>
        <w:t xml:space="preserve">new_zone_report</w:t>
      </w:r>
      <w:r>
        <w:t xml:space="preserve">.</w:t>
      </w:r>
      <w:r>
        <w:br/>
      </w:r>
      <w:r>
        <w:t xml:space="preserve">Detector en vivo &amp; Implementado con dependencia de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backend/app.py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components/detector/*</w:t>
      </w:r>
      <w:r>
        <w:t xml:space="preserve">.</w:t>
      </w:r>
      <w:r>
        <w:br/>
      </w:r>
      <w:r>
        <w:t xml:space="preserve">Chat de bienestar &amp; Implementado en modo OpenAI/demo &amp;</w:t>
      </w:r>
      <w:r>
        <w:t xml:space="preserve"> </w:t>
      </w:r>
      <w:r>
        <w:rPr>
          <w:rStyle w:val="VerbatimChar"/>
        </w:rPr>
        <w:t xml:space="preserve">app/api/chat/route.ts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components/chat/BienestarPage.tsx</w:t>
      </w:r>
      <w:r>
        <w:t xml:space="preserve">.</w:t>
      </w:r>
      <w:r>
        <w:br/>
      </w:r>
      <w:r>
        <w:t xml:space="preserve">Fine-tuning LLM &amp; Propuesto &amp; Requiere dataset curado de 500 QA, job de entrenamiento y evaluacion.</w:t>
      </w:r>
      <w:r>
        <w:br/>
      </w:r>
      <w:r>
        <w:t xml:space="preserve">RAG &amp; Propuesto &amp; Requiere vector store, embeddings y pipeline documental.</w:t>
      </w:r>
      <w:r>
        <w:br/>
      </w:r>
      <w:r>
        <w:t xml:space="preserve">Evaluacion cuantitativa &amp; Pendiente &amp; No hay tests ni notebooks de metricas en el repositorio clonado.</w:t>
      </w:r>
      <w:r>
        <w:br/>
      </w:r>
    </w:p>
    <w:bookmarkEnd w:id="38"/>
    <w:bookmarkStart w:id="39" w:name="metricas-recomendadas"/>
    <w:p>
      <w:pPr>
        <w:pStyle w:val="Heading2"/>
      </w:pPr>
      <w:r>
        <w:t xml:space="preserve">Metricas recomendadas</w:t>
      </w:r>
    </w:p>
    <w:p>
      <w:pPr>
        <w:pStyle w:val="FirstParagraph"/>
      </w:pPr>
      <w:r>
        <w:t xml:space="preserve">P</w:t>
      </w:r>
      <w:r>
        <w:t xml:space="preserve">3.4cm</w:t>
      </w:r>
      <w:r>
        <w:t xml:space="preserve">P</w:t>
      </w:r>
      <w:r>
        <w:t xml:space="preserve">4.3cm</w:t>
      </w:r>
      <w:r>
        <w:t xml:space="preserve">Y</w:t>
      </w:r>
      <w:r>
        <w:t xml:space="preserve"> </w:t>
      </w:r>
      <w:r>
        <w:rPr>
          <w:bCs/>
          <w:b/>
        </w:rPr>
        <w:t xml:space="preserve">Modulo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Metricas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Justificacion</w:t>
      </w:r>
      <w:r>
        <w:br/>
      </w:r>
      <w:r>
        <w:t xml:space="preserve">Detector YOLOv8 &amp; Precision, recall, F1, mAP@0.5, falsos positivos por hora. &amp; En seguridad importa detectar riesgos sin saturar al equipo con alertas incorrectas.</w:t>
      </w:r>
      <w:r>
        <w:br/>
      </w:r>
      <w:r>
        <w:t xml:space="preserve">Chat LLM &amp; Relevancia, groundedness, exactitud de escalamiento, tasa de alucinacion, satisfaccion de usuario. &amp; El asistente debe orientar con contexto institucional y activar canales humanos cuando corresponda.</w:t>
      </w:r>
      <w:r>
        <w:br/>
      </w:r>
      <w:r>
        <w:t xml:space="preserve">RAG &amp; Recall@k, MRR, precision de fuentes, latencia de recuperacion. &amp; El sistema debe recuperar documentos correctos y vigentes antes de responder.</w:t>
      </w:r>
      <w:r>
        <w:br/>
      </w:r>
      <w:r>
        <w:t xml:space="preserve">Reportes &amp; Tiempo de creacion, tasa de formularios completos, reportes por zona, tiempo de resolucion. &amp; Permite evaluar utilidad operativa, no solo desempeno del modelo.</w:t>
      </w:r>
      <w:r>
        <w:br/>
      </w:r>
    </w:p>
    <w:bookmarkEnd w:id="39"/>
    <w:bookmarkStart w:id="40" w:name="analisis-de-riesgos"/>
    <w:p>
      <w:pPr>
        <w:pStyle w:val="Heading2"/>
      </w:pPr>
      <w:r>
        <w:t xml:space="preserve">Analisis de riesgos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Falsos negativos en vision:</w:t>
      </w:r>
      <w:r>
        <w:t xml:space="preserve"> </w:t>
      </w:r>
      <w:r>
        <w:t xml:space="preserve">si el detector no identifica un arma visible, el sistema podria no alertar al administrador. Mitigacion: validacion humana, umbrales calibrados y evaluacion con dataset representativo.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Falsos positivos:</w:t>
      </w:r>
      <w:r>
        <w:t xml:space="preserve"> </w:t>
      </w:r>
      <w:r>
        <w:t xml:space="preserve">alertas repetidas o incorrectas pueden generar fatiga operativa. Mitigacion: cooldown, debounce de frames limpios y revision humana.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Alucinaciones del LLM:</w:t>
      </w:r>
      <w:r>
        <w:t xml:space="preserve"> </w:t>
      </w:r>
      <w:r>
        <w:t xml:space="preserve">el chat podria inventar rutas o politicas. Mitigacion: RAG con fuentes, citas, guardrails y evaluacion con casos de riesgo.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Datos sensibles:</w:t>
      </w:r>
      <w:r>
        <w:t xml:space="preserve"> </w:t>
      </w:r>
      <w:r>
        <w:t xml:space="preserve">reportes, fotos y ubicaciones pueden contener informacion personal. Mitigacion: control por rol, tokens, almacenamiento seguro y politicas de retencion.</w:t>
      </w:r>
    </w:p>
    <w:bookmarkEnd w:id="40"/>
    <w:bookmarkStart w:id="41" w:name="demo-funcional"/>
    <w:p>
      <w:pPr>
        <w:pStyle w:val="Heading2"/>
      </w:pPr>
      <w:r>
        <w:t xml:space="preserve">Demo funcional</w:t>
      </w:r>
    </w:p>
    <w:p>
      <w:pPr>
        <w:pStyle w:val="FirstParagraph"/>
      </w:pPr>
      <w:r>
        <w:t xml:space="preserve">P</w:t>
      </w:r>
      <w:r>
        <w:t xml:space="preserve">4cm</w:t>
      </w:r>
      <w:r>
        <w:t xml:space="preserve">Y</w:t>
      </w:r>
      <w:r>
        <w:t xml:space="preserve"> </w:t>
      </w:r>
      <w:r>
        <w:rPr>
          <w:bCs/>
          <w:b/>
        </w:rPr>
        <w:t xml:space="preserve">Tecnologia usada</w:t>
      </w:r>
      <w:r>
        <w:t xml:space="preserve"> </w:t>
      </w:r>
      <w:r>
        <w:t xml:space="preserve">&amp; Next.js, React, Flask, Socket.IO, PostgreSQL, YOLOv8, OpenAI y Roboflow opcional.</w:t>
      </w:r>
      <w:r>
        <w:br/>
      </w:r>
      <w:r>
        <w:rPr>
          <w:bCs/>
          <w:b/>
        </w:rPr>
        <w:t xml:space="preserve">Entrada del usuario</w:t>
      </w:r>
      <w:r>
        <w:t xml:space="preserve"> </w:t>
      </w:r>
      <w:r>
        <w:t xml:space="preserve">&amp; Credenciales, mensajes de chat, reportes, ubicacion/zona, fotos opcionales y controles del detector.</w:t>
      </w:r>
      <w:r>
        <w:br/>
      </w:r>
      <w:r>
        <w:rPr>
          <w:bCs/>
          <w:b/>
        </w:rPr>
        <w:t xml:space="preserve">Salida del sistema</w:t>
      </w:r>
      <w:r>
        <w:t xml:space="preserve"> </w:t>
      </w:r>
      <w:r>
        <w:t xml:space="preserve">&amp; Respuestas de bienestar, reportes persistidos, conteos por zona, alertas en tiempo real, stream con bounding boxes y panel admin.</w:t>
      </w:r>
      <w:r>
        <w:br/>
      </w:r>
      <w:r>
        <w:rPr>
          <w:bCs/>
          <w:b/>
        </w:rPr>
        <w:t xml:space="preserve">Casos mostrados</w:t>
      </w:r>
      <w:r>
        <w:t xml:space="preserve"> </w:t>
      </w:r>
      <w:r>
        <w:t xml:space="preserve">&amp; Login/registro, crear reporte, complementar reporte, mapa por zona, detector en vivo, administracion de reportes/usuarios.</w:t>
      </w:r>
      <w:r>
        <w:br/>
      </w:r>
      <w:r>
        <w:rPr>
          <w:bCs/>
          <w:b/>
        </w:rPr>
        <w:t xml:space="preserve">Limitaciones visibles</w:t>
      </w:r>
      <w:r>
        <w:t xml:space="preserve"> </w:t>
      </w:r>
      <w:r>
        <w:t xml:space="preserve">&amp; Modo demo si faltan llaves, dependencia del modelo local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, backend persistente requerido y sin reemplazo de canales humanos.</w:t>
      </w:r>
      <w:r>
        <w:br/>
      </w:r>
    </w:p>
    <w:bookmarkEnd w:id="41"/>
    <w:bookmarkEnd w:id="42"/>
    <w:bookmarkStart w:id="46" w:name="cierre-y-reproducibilidad"/>
    <w:p>
      <w:pPr>
        <w:pStyle w:val="Heading1"/>
      </w:pPr>
      <w:r>
        <w:t xml:space="preserve">Cierre y reproducibilidad</w:t>
      </w:r>
    </w:p>
    <w:bookmarkStart w:id="43" w:name="instrucciones-de-ejecucion-local"/>
    <w:p>
      <w:pPr>
        <w:pStyle w:val="Heading2"/>
      </w:pPr>
      <w:r>
        <w:t xml:space="preserve">Instrucciones de ejecucion local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dev:db</w:t>
      </w:r>
      <w:r>
        <w:br/>
      </w:r>
      <w:r>
        <w:rPr>
          <w:rStyle w:val="VerbatimChar"/>
        </w:rPr>
        <w:t xml:space="preserve">npm run dev:flask</w:t>
      </w:r>
      <w:r>
        <w:br/>
      </w:r>
      <w:r>
        <w:rPr>
          <w:rStyle w:val="VerbatimChar"/>
        </w:rPr>
        <w:t xml:space="preserve">npm run dev</w:t>
      </w:r>
    </w:p>
    <w:p>
      <w:pPr>
        <w:pStyle w:val="FirstParagraph"/>
      </w:pPr>
      <w:r>
        <w:t xml:space="preserve">Variables principales:</w:t>
      </w:r>
    </w:p>
    <w:p>
      <w:pPr>
        <w:pStyle w:val="SourceCode"/>
      </w:pPr>
      <w:r>
        <w:rPr>
          <w:rStyle w:val="VerbatimChar"/>
        </w:rPr>
        <w:t xml:space="preserve">OPENAI_API_KEY=</w:t>
      </w:r>
      <w:r>
        <w:br/>
      </w:r>
      <w:r>
        <w:rPr>
          <w:rStyle w:val="VerbatimChar"/>
        </w:rPr>
        <w:t xml:space="preserve">OPENAI_MODEL=gpt-4o-mini</w:t>
      </w:r>
      <w:r>
        <w:br/>
      </w:r>
      <w:r>
        <w:rPr>
          <w:rStyle w:val="VerbatimChar"/>
        </w:rPr>
        <w:t xml:space="preserve">ROBOFLOW_API_KEY=</w:t>
      </w:r>
      <w:r>
        <w:br/>
      </w:r>
      <w:r>
        <w:rPr>
          <w:rStyle w:val="VerbatimChar"/>
        </w:rPr>
        <w:t xml:space="preserve">ROBOFLOW_MODEL_ID=weapon-detection-using-yolov8/1</w:t>
      </w:r>
      <w:r>
        <w:br/>
      </w:r>
      <w:r>
        <w:rPr>
          <w:rStyle w:val="VerbatimChar"/>
        </w:rPr>
        <w:t xml:space="preserve">NEXT_PUBLIC_FLASK_URL=http://localhost:5000</w:t>
      </w:r>
      <w:r>
        <w:br/>
      </w:r>
      <w:r>
        <w:rPr>
          <w:rStyle w:val="VerbatimChar"/>
        </w:rPr>
        <w:t xml:space="preserve">DATABASE_URL=postgresql://safecampus:safecampus123@localhost:5433/safecampus</w:t>
      </w:r>
    </w:p>
    <w:bookmarkEnd w:id="43"/>
    <w:bookmarkStart w:id="44" w:name="checklist-de-reproducibilidad"/>
    <w:p>
      <w:pPr>
        <w:pStyle w:val="Heading2"/>
      </w:pPr>
      <w:r>
        <w:t xml:space="preserve">Checklist de reproducibilidad</w:t>
      </w:r>
    </w:p>
    <w:p>
      <w:pPr>
        <w:pStyle w:val="FirstParagraph"/>
      </w:pPr>
      <w:r>
        <w:t xml:space="preserve">P</w:t>
      </w:r>
      <w:r>
        <w:t xml:space="preserve">7.4cm</w:t>
      </w:r>
      <w:r>
        <w:t xml:space="preserve">P</w:t>
      </w:r>
      <w:r>
        <w:t xml:space="preserve">1.6cm</w:t>
      </w:r>
      <w:r>
        <w:t xml:space="preserve">Y</w:t>
      </w:r>
      <w:r>
        <w:t xml:space="preserve"> </w:t>
      </w:r>
      <w:r>
        <w:rPr>
          <w:bCs/>
          <w:b/>
        </w:rPr>
        <w:t xml:space="preserve">Criterio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Listo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Evidencia / ruta</w:t>
      </w:r>
      <w:r>
        <w:br/>
      </w:r>
      <w:r>
        <w:t xml:space="preserve">El repositorio tiene README con instrucciones claras. &amp;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&amp;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  <w:r>
        <w:br/>
      </w:r>
      <w:r>
        <w:t xml:space="preserve">Las dependencias frontend estan documentadas. &amp;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&amp;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  <w:r>
        <w:br/>
      </w:r>
      <w:r>
        <w:t xml:space="preserve">Las dependencias backend estan documentadas. &amp;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&amp;</w:t>
      </w:r>
      <w:r>
        <w:t xml:space="preserve"> </w:t>
      </w:r>
      <w:r>
        <w:rPr>
          <w:rStyle w:val="VerbatimChar"/>
        </w:rPr>
        <w:t xml:space="preserve">backend/requirements.txt</w:t>
      </w:r>
      <w:r>
        <w:t xml:space="preserve">.</w:t>
      </w:r>
      <w:r>
        <w:br/>
      </w:r>
      <w:r>
        <w:t xml:space="preserve">La base de datos local esta definida. &amp;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&amp;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  <w:r>
        <w:br/>
      </w:r>
      <w:r>
        <w:t xml:space="preserve">La demo ejecuta inferencia real del detector si existe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. &amp;</w:t>
      </w:r>
      <w:r>
        <w:t xml:space="preserve"> </w:t>
      </w:r>
      <m:oMath>
        <m:r>
          <m:rPr>
            <m:sty m:val="p"/>
          </m:rPr>
          <m:t>✓</m:t>
        </m:r>
      </m:oMath>
      <w:r>
        <w:t xml:space="preserve">&amp;</w:t>
      </w:r>
      <w:r>
        <w:t xml:space="preserve"> </w:t>
      </w:r>
      <w:r>
        <w:rPr>
          <w:rStyle w:val="VerbatimChar"/>
        </w:rPr>
        <w:t xml:space="preserve">backend/app.py</w:t>
      </w:r>
      <w:r>
        <w:t xml:space="preserve">.</w:t>
      </w:r>
      <w:r>
        <w:br/>
      </w:r>
      <w:r>
        <w:t xml:space="preserve">El modulo LLM fine-tuned + RAG esta implementado.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&amp; Propuesto en arquitectura; falta pipeline productivo.</w:t>
      </w:r>
      <w:r>
        <w:br/>
      </w:r>
      <w:r>
        <w:t xml:space="preserve">Hay pruebas automatizadas y metricas experimentales. &amp;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&amp; No existen en el commit analizado.</w:t>
      </w:r>
      <w:r>
        <w:br/>
      </w:r>
    </w:p>
    <w:bookmarkEnd w:id="44"/>
    <w:bookmarkStart w:id="45" w:name="conclusiones"/>
    <w:p>
      <w:pPr>
        <w:pStyle w:val="Heading2"/>
      </w:pPr>
      <w:r>
        <w:t xml:space="preserve">Conclusiones</w:t>
      </w:r>
    </w:p>
    <w:p>
      <w:pPr>
        <w:numPr>
          <w:ilvl w:val="0"/>
          <w:numId w:val="1005"/>
        </w:numPr>
      </w:pPr>
      <w:r>
        <w:t xml:space="preserve">SafeCampus AI logra un MVP integrado que combina IA, reportes, mapa y administracion con una arquitectura comprensible y extensible.</w:t>
      </w:r>
    </w:p>
    <w:p>
      <w:pPr>
        <w:numPr>
          <w:ilvl w:val="0"/>
          <w:numId w:val="1005"/>
        </w:numPr>
      </w:pPr>
      <w:r>
        <w:t xml:space="preserve">La decision de separar Next.js y Flask es adecuada por las necesidades de camara, stream MJPEG, Socket.IO y modelo YOLO local.</w:t>
      </w:r>
    </w:p>
    <w:p>
      <w:pPr>
        <w:numPr>
          <w:ilvl w:val="0"/>
          <w:numId w:val="1005"/>
        </w:numPr>
      </w:pPr>
      <w:r>
        <w:t xml:space="preserve">El chat actual es util para demostracion, pero la arquitectura LLM con fine-tuning y RAG es necesaria para mejorar consistencia, trazabilidad y actualizacion documental.</w:t>
      </w:r>
    </w:p>
    <w:p>
      <w:pPr>
        <w:numPr>
          <w:ilvl w:val="0"/>
          <w:numId w:val="1005"/>
        </w:numPr>
      </w:pPr>
      <w:r>
        <w:t xml:space="preserve">La principal brecha tecnica es la ausencia de evaluacion cuantitativa: se deben agregar pruebas, dataset de validacion, metricas del detector y evaluacion del LLM antes de uso real.</w:t>
      </w:r>
    </w:p>
    <w:bookmarkEnd w:id="45"/>
    <w:bookmarkEnd w:id="46"/>
    <w:bookmarkStart w:id="53" w:name="referencias-bibliograficas"/>
    <w:p>
      <w:pPr>
        <w:pStyle w:val="Heading1"/>
      </w:pPr>
      <w:r>
        <w:t xml:space="preserve">Referencias bibliograficas</w:t>
      </w:r>
    </w:p>
    <w:p>
      <w:pPr>
        <w:pStyle w:val="FirstParagraph"/>
      </w:pPr>
      <w:r>
        <w:t xml:space="preserve">9</w:t>
      </w:r>
    </w:p>
    <w:p>
      <w:pPr>
        <w:pStyle w:val="BodyText"/>
      </w:pPr>
      <w:r>
        <w:t xml:space="preserve">Fircrey. (2026).</w:t>
      </w:r>
      <w:r>
        <w:t xml:space="preserve"> </w:t>
      </w:r>
      <w:r>
        <w:rPr>
          <w:iCs/>
          <w:i/>
        </w:rPr>
        <w:t xml:space="preserve">SafeCampus</w:t>
      </w:r>
      <w:r>
        <w:t xml:space="preserve">. GitHub.</w:t>
      </w:r>
      <w:r>
        <w:t xml:space="preserve"> </w:t>
      </w:r>
      <w:hyperlink r:id="rId21">
        <w:r>
          <w:rPr>
            <w:rStyle w:val="Hyperlink"/>
          </w:rPr>
          <w:t xml:space="preserve">https://github.com/Fircrey/SafeCampus</w:t>
        </w:r>
      </w:hyperlink>
    </w:p>
    <w:p>
      <w:pPr>
        <w:pStyle w:val="BodyText"/>
      </w:pPr>
      <w:r>
        <w:t xml:space="preserve">Universidad Jorge Tadeo Lozano.</w:t>
      </w:r>
      <w:r>
        <w:t xml:space="preserve"> </w:t>
      </w:r>
      <w:r>
        <w:rPr>
          <w:iCs/>
          <w:i/>
        </w:rPr>
        <w:t xml:space="preserve">Paleta de colores y elementos graficos de marca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https://www.utadeo.edu.co/es/marca/elementos-graficos/paleta-de-colores</w:t>
        </w:r>
      </w:hyperlink>
    </w:p>
    <w:p>
      <w:pPr>
        <w:pStyle w:val="BodyText"/>
      </w:pPr>
      <w:r>
        <w:t xml:space="preserve">Universidad Jorge Tadeo Lozano.</w:t>
      </w:r>
      <w:r>
        <w:t xml:space="preserve"> </w:t>
      </w:r>
      <w:r>
        <w:rPr>
          <w:iCs/>
          <w:i/>
        </w:rPr>
        <w:t xml:space="preserve">Reglamento estudiantil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https://www.utadeo.edu.co/es/link/bienestar-universitario/72301/reglamento-estudiantil</w:t>
        </w:r>
      </w:hyperlink>
    </w:p>
    <w:p>
      <w:pPr>
        <w:pStyle w:val="BodyText"/>
      </w:pPr>
      <w:r>
        <w:t xml:space="preserve">Universidad Jorge Tadeo Lozano.</w:t>
      </w:r>
      <w:r>
        <w:t xml:space="preserve"> </w:t>
      </w:r>
      <w:r>
        <w:rPr>
          <w:iCs/>
          <w:i/>
        </w:rPr>
        <w:t xml:space="preserve">Protocolo para la prevencion, deteccion y atencion de violencias por razones de genero y/o violencia sexual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https://www.utadeo.edu.co/es/noticia/destacadas/bienestar-universitario/72301/protocolo-para-la-prevencion-deteccion-y-atencion-de-casos-de-violencias-por-razones-de-genero-yo-0</w:t>
        </w:r>
      </w:hyperlink>
    </w:p>
    <w:p>
      <w:pPr>
        <w:pStyle w:val="BodyText"/>
      </w:pPr>
      <w:r>
        <w:t xml:space="preserve">Roboflow Universe.</w:t>
      </w:r>
      <w:r>
        <w:t xml:space="preserve"> </w:t>
      </w:r>
      <w:r>
        <w:rPr>
          <w:iCs/>
          <w:i/>
        </w:rPr>
        <w:t xml:space="preserve">Weapon Detection using YOLOv8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https://universe.roboflow.com/weopon-detection/weapon-detection-using-yolov8</w:t>
        </w:r>
      </w:hyperlink>
    </w:p>
    <w:p>
      <w:pPr>
        <w:pStyle w:val="BodyText"/>
      </w:pPr>
      <w:r>
        <w:t xml:space="preserve">Ultralytics.</w:t>
      </w:r>
      <w:r>
        <w:t xml:space="preserve"> </w:t>
      </w:r>
      <w:r>
        <w:rPr>
          <w:iCs/>
          <w:i/>
        </w:rPr>
        <w:t xml:space="preserve">YOLO Documentation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https://docs.ultralytics.com/</w:t>
        </w:r>
      </w:hyperlink>
    </w:p>
    <w:p>
      <w:pPr>
        <w:pStyle w:val="BodyText"/>
      </w:pPr>
      <w:r>
        <w:t xml:space="preserve">OpenAI.</w:t>
      </w:r>
      <w:r>
        <w:t xml:space="preserve"> </w:t>
      </w:r>
      <w:r>
        <w:rPr>
          <w:iCs/>
          <w:i/>
        </w:rPr>
        <w:t xml:space="preserve">API Documentation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https://platform.openai.com/docs</w:t>
        </w:r>
      </w:hyperlink>
    </w:p>
    <w:bookmarkEnd w:id="53"/>
    <w:bookmarkStart w:id="58" w:name="diagramas-adicionales"/>
    <w:p>
      <w:pPr>
        <w:pStyle w:val="Heading1"/>
      </w:pPr>
      <w:r>
        <w:t xml:space="preserve">Diagramas adicionales</w:t>
      </w:r>
    </w:p>
    <w:p>
      <w:pPr>
        <w:pStyle w:val="CaptionedFigure"/>
      </w:pPr>
      <w:r>
        <w:drawing>
          <wp:inline>
            <wp:extent cx="5334000" cy="5919107"/>
            <wp:effectExtent b="0" l="0" r="0" t="0"/>
            <wp:docPr descr="Modelo de clases y dominio." title="" id="1" name="Picture"/>
            <a:graphic>
              <a:graphicData uri="http://schemas.openxmlformats.org/drawingml/2006/picture">
                <pic:pic>
                  <pic:nvPicPr>
                    <pic:cNvPr descr="04-modelo-de-dominio-clas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 clases y dominio.</w:t>
      </w:r>
    </w:p>
    <w:p>
      <w:pPr>
        <w:pStyle w:val="CaptionedFigure"/>
      </w:pPr>
      <w:r>
        <w:drawing>
          <wp:inline>
            <wp:extent cx="5334000" cy="21202650"/>
            <wp:effectExtent b="0" l="0" r="0" t="0"/>
            <wp:docPr descr="Entidad-relacion de usuarios y reportes." title="" id="1" name="Picture"/>
            <a:graphic>
              <a:graphicData uri="http://schemas.openxmlformats.org/drawingml/2006/picture">
                <pic:pic>
                  <pic:nvPicPr>
                    <pic:cNvPr descr="05-entidad-relac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0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Entidad-relacion de usuarios y reportes.</w:t>
      </w:r>
    </w:p>
    <w:p>
      <w:pPr>
        <w:pStyle w:val="CaptionedFigure"/>
      </w:pPr>
      <w:r>
        <w:drawing>
          <wp:inline>
            <wp:extent cx="5334000" cy="3565071"/>
            <wp:effectExtent b="0" l="0" r="0" t="0"/>
            <wp:docPr descr="Secuencia del detector en vivo." title="" id="1" name="Picture"/>
            <a:graphic>
              <a:graphicData uri="http://schemas.openxmlformats.org/drawingml/2006/picture">
                <pic:pic>
                  <pic:nvPicPr>
                    <pic:cNvPr descr="09-secuencia-detector-en-viv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5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Secuencia del detector en vivo.</w:t>
      </w:r>
    </w:p>
    <w:p>
      <w:pPr>
        <w:pStyle w:val="CaptionedFigure"/>
      </w:pPr>
      <w:r>
        <w:drawing>
          <wp:inline>
            <wp:extent cx="5334000" cy="2360839"/>
            <wp:effectExtent b="0" l="0" r="0" t="0"/>
            <wp:docPr descr="Secuencia de creacion y enriquecimiento de reportes." title="" id="1" name="Picture"/>
            <a:graphic>
              <a:graphicData uri="http://schemas.openxmlformats.org/drawingml/2006/picture">
                <pic:pic>
                  <pic:nvPicPr>
                    <pic:cNvPr descr="08-secuencia-crear-y-complementar-repor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Secuencia de creacion y enriquecimiento de reportes.</w:t>
      </w:r>
    </w:p>
    <w:bookmarkEnd w:id="58"/>
    <w:bookmarkStart w:id="59" w:name="enlaces-finales"/>
    <w:p>
      <w:pPr>
        <w:pStyle w:val="Heading1"/>
      </w:pPr>
      <w:r>
        <w:t xml:space="preserve">Enlaces finales</w:t>
      </w:r>
    </w:p>
    <w:p>
      <w:pPr>
        <w:pStyle w:val="FirstParagraph"/>
      </w:pPr>
      <w:r>
        <w:t xml:space="preserve">P</w:t>
      </w:r>
      <w:r>
        <w:t xml:space="preserve">4cm</w:t>
      </w:r>
      <w:r>
        <w:t xml:space="preserve">Y</w:t>
      </w:r>
      <w:r>
        <w:t xml:space="preserve"> </w:t>
      </w:r>
      <w:r>
        <w:rPr>
          <w:bCs/>
          <w:b/>
        </w:rPr>
        <w:t xml:space="preserve">Recurso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Enlace o ruta</w:t>
      </w:r>
      <w:r>
        <w:br/>
      </w:r>
      <w:r>
        <w:t xml:space="preserve">Repositorio de GitHub &amp;</w:t>
      </w:r>
      <w:r>
        <w:t xml:space="preserve"> </w:t>
      </w:r>
      <w:hyperlink r:id="rId21">
        <w:r>
          <w:rPr>
            <w:rStyle w:val="Hyperlink"/>
          </w:rPr>
          <w:t xml:space="preserve">https://github.com/Fircrey/SafeCampus</w:t>
        </w:r>
      </w:hyperlink>
      <w:r>
        <w:br/>
      </w:r>
      <w:r>
        <w:t xml:space="preserve">Documento de arquitectura &amp;</w:t>
      </w:r>
      <w:r>
        <w:t xml:space="preserve"> </w:t>
      </w:r>
      <w:r>
        <w:rPr>
          <w:rStyle w:val="VerbatimChar"/>
        </w:rPr>
        <w:t xml:space="preserve">docs/diagramas-arquitectura.md</w:t>
      </w:r>
      <w:r>
        <w:br/>
      </w:r>
      <w:r>
        <w:t xml:space="preserve">Diagramas renderizados &amp;</w:t>
      </w:r>
      <w:r>
        <w:t xml:space="preserve"> </w:t>
      </w:r>
      <w:r>
        <w:rPr>
          <w:rStyle w:val="VerbatimChar"/>
        </w:rPr>
        <w:t xml:space="preserve">docs/rendered/</w:t>
      </w:r>
      <w:r>
        <w:br/>
      </w:r>
      <w:r>
        <w:t xml:space="preserve">Backend Flask &amp;</w:t>
      </w:r>
      <w:r>
        <w:t xml:space="preserve"> </w:t>
      </w:r>
      <w:r>
        <w:rPr>
          <w:rStyle w:val="VerbatimChar"/>
        </w:rPr>
        <w:t xml:space="preserve">backend/</w:t>
      </w:r>
      <w:r>
        <w:br/>
      </w:r>
      <w:r>
        <w:t xml:space="preserve">Frontend Next.js &amp;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</w:t>
      </w:r>
      <w:r>
        <w:br/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54" Target="media/rId54.png" /><Relationship Type="http://schemas.openxmlformats.org/officeDocument/2006/relationships/image" Id="rId55" Target="media/rId55.png" /><Relationship Type="http://schemas.openxmlformats.org/officeDocument/2006/relationships/image" Id="rId57" Target="media/rId57.png" /><Relationship Type="http://schemas.openxmlformats.org/officeDocument/2006/relationships/image" Id="rId56" Target="media/rId56.png" /><Relationship Type="http://schemas.openxmlformats.org/officeDocument/2006/relationships/image" Id="rId33" Target="media/rId33.png" /><Relationship Type="http://schemas.openxmlformats.org/officeDocument/2006/relationships/image" Id="rId20" Target="media/rId20.png" /><Relationship Type="http://schemas.openxmlformats.org/officeDocument/2006/relationships/hyperlink" Id="rId51" Target="https://docs.ultralytics.com/" TargetMode="External" /><Relationship Type="http://schemas.openxmlformats.org/officeDocument/2006/relationships/hyperlink" Id="rId21" Target="https://github.com/Fircrey/SafeCampus" TargetMode="External" /><Relationship Type="http://schemas.openxmlformats.org/officeDocument/2006/relationships/hyperlink" Id="rId52" Target="https://platform.openai.com/docs" TargetMode="External" /><Relationship Type="http://schemas.openxmlformats.org/officeDocument/2006/relationships/hyperlink" Id="rId50" Target="https://universe.roboflow.com/weopon-detection/weapon-detection-using-yolov8" TargetMode="External" /><Relationship Type="http://schemas.openxmlformats.org/officeDocument/2006/relationships/hyperlink" Id="rId48" Target="https://www.utadeo.edu.co/es/link/bienestar-universitario/72301/reglamento-estudiantil" TargetMode="External" /><Relationship Type="http://schemas.openxmlformats.org/officeDocument/2006/relationships/hyperlink" Id="rId47" Target="https://www.utadeo.edu.co/es/marca/elementos-graficos/paleta-de-colores" TargetMode="External" /><Relationship Type="http://schemas.openxmlformats.org/officeDocument/2006/relationships/hyperlink" Id="rId49" Target="https://www.utadeo.edu.co/es/noticia/destacadas/bienestar-universitario/72301/protocolo-para-la-prevencion-deteccion-y-atencion-de-casos-de-violencias-por-razones-de-genero-yo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cs.ultralytics.com/" TargetMode="External" /><Relationship Type="http://schemas.openxmlformats.org/officeDocument/2006/relationships/hyperlink" Id="rId21" Target="https://github.com/Fircrey/SafeCampus" TargetMode="External" /><Relationship Type="http://schemas.openxmlformats.org/officeDocument/2006/relationships/hyperlink" Id="rId52" Target="https://platform.openai.com/docs" TargetMode="External" /><Relationship Type="http://schemas.openxmlformats.org/officeDocument/2006/relationships/hyperlink" Id="rId50" Target="https://universe.roboflow.com/weopon-detection/weapon-detection-using-yolov8" TargetMode="External" /><Relationship Type="http://schemas.openxmlformats.org/officeDocument/2006/relationships/hyperlink" Id="rId48" Target="https://www.utadeo.edu.co/es/link/bienestar-universitario/72301/reglamento-estudiantil" TargetMode="External" /><Relationship Type="http://schemas.openxmlformats.org/officeDocument/2006/relationships/hyperlink" Id="rId47" Target="https://www.utadeo.edu.co/es/marca/elementos-graficos/paleta-de-colores" TargetMode="External" /><Relationship Type="http://schemas.openxmlformats.org/officeDocument/2006/relationships/hyperlink" Id="rId49" Target="https://www.utadeo.edu.co/es/noticia/destacadas/bienestar-universitario/72301/protocolo-para-la-prevencion-deteccion-y-atencion-de-casos-de-violencias-por-razones-de-genero-yo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2026-05-09T02:32:02Z</dcterms:created>
  <dcterms:modified xsi:type="dcterms:W3CDTF">2026-05-09T02:32:02Z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