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E684F" w14:textId="77777777" w:rsidR="00BE61AF" w:rsidRDefault="00BE61AF" w:rsidP="00BE61AF">
      <w:pPr>
        <w:pStyle w:val="Heading1"/>
        <w:tabs>
          <w:tab w:val="left" w:pos="7087"/>
        </w:tabs>
      </w:pPr>
      <w:bookmarkStart w:id="0" w:name="_TOC_250080"/>
      <w:r>
        <w:t>Software</w:t>
      </w:r>
      <w:r>
        <w:rPr>
          <w:spacing w:val="-17"/>
        </w:rPr>
        <w:t xml:space="preserve"> </w:t>
      </w:r>
      <w:r>
        <w:rPr>
          <w:spacing w:val="-5"/>
        </w:rPr>
        <w:t>Testing</w:t>
      </w:r>
      <w:r>
        <w:rPr>
          <w:spacing w:val="-5"/>
        </w:rPr>
        <w:tab/>
      </w:r>
      <w:bookmarkEnd w:id="0"/>
      <w:r>
        <w:rPr>
          <w:noProof/>
          <w:position w:val="-39"/>
        </w:rPr>
        <w:drawing>
          <wp:inline distT="0" distB="0" distL="0" distR="0" wp14:anchorId="643DF1A0" wp14:editId="376B81C9">
            <wp:extent cx="396138" cy="396138"/>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5" cstate="print"/>
                    <a:stretch>
                      <a:fillRect/>
                    </a:stretch>
                  </pic:blipFill>
                  <pic:spPr>
                    <a:xfrm>
                      <a:off x="0" y="0"/>
                      <a:ext cx="396138" cy="396138"/>
                    </a:xfrm>
                    <a:prstGeom prst="rect">
                      <a:avLst/>
                    </a:prstGeom>
                  </pic:spPr>
                </pic:pic>
              </a:graphicData>
            </a:graphic>
          </wp:inline>
        </w:drawing>
      </w:r>
    </w:p>
    <w:p w14:paraId="78146F52" w14:textId="77777777" w:rsidR="00BE61AF" w:rsidRDefault="00BE61AF" w:rsidP="00BE61AF">
      <w:pPr>
        <w:pStyle w:val="Heading4"/>
        <w:spacing w:before="128"/>
        <w:ind w:left="1077" w:firstLine="0"/>
      </w:pPr>
      <w:bookmarkStart w:id="1" w:name="_TOC_250079"/>
      <w:bookmarkEnd w:id="1"/>
      <w:r>
        <w:t>Gordon Fraser and José Miguel Rojas</w:t>
      </w:r>
    </w:p>
    <w:p w14:paraId="42FF87B6" w14:textId="77777777" w:rsidR="00BE61AF" w:rsidRDefault="00BE61AF" w:rsidP="00BE61AF">
      <w:pPr>
        <w:pStyle w:val="BodyText"/>
        <w:rPr>
          <w:b/>
        </w:rPr>
      </w:pPr>
    </w:p>
    <w:p w14:paraId="600632BF" w14:textId="77777777" w:rsidR="00BE61AF" w:rsidRDefault="00BE61AF" w:rsidP="00BE61AF">
      <w:pPr>
        <w:pStyle w:val="BodyText"/>
        <w:rPr>
          <w:b/>
        </w:rPr>
      </w:pPr>
    </w:p>
    <w:p w14:paraId="68D5BD39" w14:textId="77777777" w:rsidR="00BE61AF" w:rsidRDefault="00BE61AF" w:rsidP="00BE61AF">
      <w:pPr>
        <w:pStyle w:val="BodyText"/>
        <w:rPr>
          <w:b/>
        </w:rPr>
      </w:pPr>
    </w:p>
    <w:p w14:paraId="6AC92CDD" w14:textId="77777777" w:rsidR="00BE61AF" w:rsidRDefault="00BE61AF" w:rsidP="00BE61AF">
      <w:pPr>
        <w:pStyle w:val="BodyText"/>
        <w:rPr>
          <w:b/>
        </w:rPr>
      </w:pPr>
    </w:p>
    <w:p w14:paraId="42CB0F79" w14:textId="77777777" w:rsidR="00BE61AF" w:rsidRDefault="00BE61AF" w:rsidP="00BE61AF">
      <w:pPr>
        <w:pStyle w:val="BodyText"/>
        <w:rPr>
          <w:b/>
        </w:rPr>
      </w:pPr>
    </w:p>
    <w:p w14:paraId="031D7219" w14:textId="77777777" w:rsidR="00BE61AF" w:rsidRDefault="00BE61AF" w:rsidP="00BE61AF">
      <w:pPr>
        <w:pStyle w:val="BodyText"/>
        <w:rPr>
          <w:b/>
        </w:rPr>
      </w:pPr>
    </w:p>
    <w:p w14:paraId="1BAED418" w14:textId="77777777" w:rsidR="00BE61AF" w:rsidRDefault="00BE61AF" w:rsidP="00BE61AF">
      <w:pPr>
        <w:pStyle w:val="BodyText"/>
        <w:rPr>
          <w:b/>
        </w:rPr>
      </w:pPr>
    </w:p>
    <w:p w14:paraId="1D0B5A3D" w14:textId="77777777" w:rsidR="00BE61AF" w:rsidRDefault="00BE61AF" w:rsidP="00BE61AF">
      <w:pPr>
        <w:pStyle w:val="BodyText"/>
        <w:spacing w:before="1" w:line="249" w:lineRule="auto"/>
        <w:ind w:left="1077" w:right="129"/>
        <w:jc w:val="both"/>
      </w:pPr>
      <w:r>
        <w:rPr>
          <w:b/>
        </w:rPr>
        <w:t xml:space="preserve">Abstract </w:t>
      </w:r>
      <w:r>
        <w:t>Any nontrivial program contains some errors in the source code. These “bugs” are annoying for users if they lead to application crashes and data  loss,  and they are worrisome if they lead to privacy leaks and security exploits. The economic</w:t>
      </w:r>
      <w:r>
        <w:rPr>
          <w:spacing w:val="-17"/>
        </w:rPr>
        <w:t xml:space="preserve"> </w:t>
      </w:r>
      <w:r>
        <w:t>damage</w:t>
      </w:r>
      <w:r>
        <w:rPr>
          <w:spacing w:val="-17"/>
        </w:rPr>
        <w:t xml:space="preserve"> </w:t>
      </w:r>
      <w:r>
        <w:t>caused</w:t>
      </w:r>
      <w:r>
        <w:rPr>
          <w:spacing w:val="-14"/>
        </w:rPr>
        <w:t xml:space="preserve"> </w:t>
      </w:r>
      <w:r>
        <w:t>by</w:t>
      </w:r>
      <w:r>
        <w:rPr>
          <w:spacing w:val="-13"/>
        </w:rPr>
        <w:t xml:space="preserve"> </w:t>
      </w:r>
      <w:r>
        <w:t>software</w:t>
      </w:r>
      <w:r>
        <w:rPr>
          <w:spacing w:val="-15"/>
        </w:rPr>
        <w:t xml:space="preserve"> </w:t>
      </w:r>
      <w:r>
        <w:t>bugs</w:t>
      </w:r>
      <w:r>
        <w:rPr>
          <w:spacing w:val="-13"/>
        </w:rPr>
        <w:t xml:space="preserve"> </w:t>
      </w:r>
      <w:r>
        <w:t>can</w:t>
      </w:r>
      <w:r>
        <w:rPr>
          <w:spacing w:val="-14"/>
        </w:rPr>
        <w:t xml:space="preserve"> </w:t>
      </w:r>
      <w:r>
        <w:t>be</w:t>
      </w:r>
      <w:r>
        <w:rPr>
          <w:spacing w:val="-12"/>
        </w:rPr>
        <w:t xml:space="preserve"> </w:t>
      </w:r>
      <w:r>
        <w:t>huge,</w:t>
      </w:r>
      <w:r>
        <w:rPr>
          <w:spacing w:val="-17"/>
        </w:rPr>
        <w:t xml:space="preserve"> </w:t>
      </w:r>
      <w:r>
        <w:t>and</w:t>
      </w:r>
      <w:r>
        <w:rPr>
          <w:spacing w:val="-14"/>
        </w:rPr>
        <w:t xml:space="preserve"> </w:t>
      </w:r>
      <w:r>
        <w:t>when</w:t>
      </w:r>
      <w:r>
        <w:rPr>
          <w:spacing w:val="-13"/>
        </w:rPr>
        <w:t xml:space="preserve"> </w:t>
      </w:r>
      <w:r>
        <w:t>software</w:t>
      </w:r>
      <w:r>
        <w:rPr>
          <w:spacing w:val="-15"/>
        </w:rPr>
        <w:t xml:space="preserve"> </w:t>
      </w:r>
      <w:r>
        <w:t xml:space="preserve">controls safety critical systems such as automotive software, then bugs can kill people. The primary tool to reveal and eliminate bugs is software testing: </w:t>
      </w:r>
      <w:r>
        <w:rPr>
          <w:spacing w:val="-3"/>
        </w:rPr>
        <w:t xml:space="preserve">Testing </w:t>
      </w:r>
      <w:r>
        <w:t>a program means executing it with a selected set of inputs and checking whether the program behaves</w:t>
      </w:r>
      <w:r>
        <w:rPr>
          <w:spacing w:val="-13"/>
        </w:rPr>
        <w:t xml:space="preserve"> </w:t>
      </w:r>
      <w:r>
        <w:t>in</w:t>
      </w:r>
      <w:r>
        <w:rPr>
          <w:spacing w:val="-8"/>
        </w:rPr>
        <w:t xml:space="preserve"> </w:t>
      </w:r>
      <w:r>
        <w:t>the</w:t>
      </w:r>
      <w:r>
        <w:rPr>
          <w:spacing w:val="-10"/>
        </w:rPr>
        <w:t xml:space="preserve"> </w:t>
      </w:r>
      <w:r>
        <w:t>expected</w:t>
      </w:r>
      <w:r>
        <w:rPr>
          <w:spacing w:val="-13"/>
        </w:rPr>
        <w:t xml:space="preserve"> </w:t>
      </w:r>
      <w:r>
        <w:t>way;</w:t>
      </w:r>
      <w:r>
        <w:rPr>
          <w:spacing w:val="-10"/>
        </w:rPr>
        <w:t xml:space="preserve"> </w:t>
      </w:r>
      <w:r>
        <w:t>if</w:t>
      </w:r>
      <w:r>
        <w:rPr>
          <w:spacing w:val="-8"/>
        </w:rPr>
        <w:t xml:space="preserve"> </w:t>
      </w:r>
      <w:r>
        <w:t>it</w:t>
      </w:r>
      <w:r>
        <w:rPr>
          <w:spacing w:val="-10"/>
        </w:rPr>
        <w:t xml:space="preserve"> </w:t>
      </w:r>
      <w:r>
        <w:t>does</w:t>
      </w:r>
      <w:r>
        <w:rPr>
          <w:spacing w:val="-10"/>
        </w:rPr>
        <w:t xml:space="preserve"> </w:t>
      </w:r>
      <w:r>
        <w:t>not,</w:t>
      </w:r>
      <w:r>
        <w:rPr>
          <w:spacing w:val="-12"/>
        </w:rPr>
        <w:t xml:space="preserve"> </w:t>
      </w:r>
      <w:r>
        <w:t>then</w:t>
      </w:r>
      <w:r>
        <w:rPr>
          <w:spacing w:val="-8"/>
        </w:rPr>
        <w:t xml:space="preserve"> </w:t>
      </w:r>
      <w:r>
        <w:t>a</w:t>
      </w:r>
      <w:r>
        <w:rPr>
          <w:spacing w:val="-10"/>
        </w:rPr>
        <w:t xml:space="preserve"> </w:t>
      </w:r>
      <w:r>
        <w:t>bug</w:t>
      </w:r>
      <w:r>
        <w:rPr>
          <w:spacing w:val="-11"/>
        </w:rPr>
        <w:t xml:space="preserve"> </w:t>
      </w:r>
      <w:r>
        <w:t>has</w:t>
      </w:r>
      <w:r>
        <w:rPr>
          <w:spacing w:val="-11"/>
        </w:rPr>
        <w:t xml:space="preserve"> </w:t>
      </w:r>
      <w:r>
        <w:t>been</w:t>
      </w:r>
      <w:r>
        <w:rPr>
          <w:spacing w:val="-11"/>
        </w:rPr>
        <w:t xml:space="preserve"> </w:t>
      </w:r>
      <w:r>
        <w:t>detected.</w:t>
      </w:r>
      <w:r>
        <w:rPr>
          <w:spacing w:val="-12"/>
        </w:rPr>
        <w:t xml:space="preserve"> </w:t>
      </w:r>
      <w:r>
        <w:t>The</w:t>
      </w:r>
      <w:r>
        <w:rPr>
          <w:spacing w:val="-9"/>
        </w:rPr>
        <w:t xml:space="preserve"> </w:t>
      </w:r>
      <w:r>
        <w:t>aim</w:t>
      </w:r>
      <w:r>
        <w:rPr>
          <w:spacing w:val="-11"/>
        </w:rPr>
        <w:t xml:space="preserve"> </w:t>
      </w:r>
      <w:r>
        <w:t>of testing</w:t>
      </w:r>
      <w:r>
        <w:rPr>
          <w:spacing w:val="-8"/>
        </w:rPr>
        <w:t xml:space="preserve"> </w:t>
      </w:r>
      <w:r>
        <w:t>is</w:t>
      </w:r>
      <w:r>
        <w:rPr>
          <w:spacing w:val="-8"/>
        </w:rPr>
        <w:t xml:space="preserve"> </w:t>
      </w:r>
      <w:r>
        <w:t>to</w:t>
      </w:r>
      <w:r>
        <w:rPr>
          <w:spacing w:val="-7"/>
        </w:rPr>
        <w:t xml:space="preserve"> </w:t>
      </w:r>
      <w:r>
        <w:t>find</w:t>
      </w:r>
      <w:r>
        <w:rPr>
          <w:spacing w:val="-8"/>
        </w:rPr>
        <w:t xml:space="preserve"> </w:t>
      </w:r>
      <w:r>
        <w:t>as</w:t>
      </w:r>
      <w:r>
        <w:rPr>
          <w:spacing w:val="-7"/>
        </w:rPr>
        <w:t xml:space="preserve"> </w:t>
      </w:r>
      <w:r>
        <w:t>many</w:t>
      </w:r>
      <w:r>
        <w:rPr>
          <w:spacing w:val="-10"/>
        </w:rPr>
        <w:t xml:space="preserve"> </w:t>
      </w:r>
      <w:r>
        <w:t>bugs</w:t>
      </w:r>
      <w:r>
        <w:rPr>
          <w:spacing w:val="-10"/>
        </w:rPr>
        <w:t xml:space="preserve"> </w:t>
      </w:r>
      <w:r>
        <w:t>as</w:t>
      </w:r>
      <w:r>
        <w:rPr>
          <w:spacing w:val="-7"/>
        </w:rPr>
        <w:t xml:space="preserve"> </w:t>
      </w:r>
      <w:r>
        <w:t>possible,</w:t>
      </w:r>
      <w:r>
        <w:rPr>
          <w:spacing w:val="-8"/>
        </w:rPr>
        <w:t xml:space="preserve"> </w:t>
      </w:r>
      <w:r>
        <w:t>but</w:t>
      </w:r>
      <w:r>
        <w:rPr>
          <w:spacing w:val="-9"/>
        </w:rPr>
        <w:t xml:space="preserve"> </w:t>
      </w:r>
      <w:r>
        <w:t>it</w:t>
      </w:r>
      <w:r>
        <w:rPr>
          <w:spacing w:val="-7"/>
        </w:rPr>
        <w:t xml:space="preserve"> </w:t>
      </w:r>
      <w:r>
        <w:t>is</w:t>
      </w:r>
      <w:r>
        <w:rPr>
          <w:spacing w:val="-7"/>
        </w:rPr>
        <w:t xml:space="preserve"> </w:t>
      </w:r>
      <w:r>
        <w:t>a</w:t>
      </w:r>
      <w:r>
        <w:rPr>
          <w:spacing w:val="-6"/>
        </w:rPr>
        <w:t xml:space="preserve"> </w:t>
      </w:r>
      <w:r>
        <w:t>difficult</w:t>
      </w:r>
      <w:r>
        <w:rPr>
          <w:spacing w:val="-11"/>
        </w:rPr>
        <w:t xml:space="preserve"> </w:t>
      </w:r>
      <w:r>
        <w:t>task</w:t>
      </w:r>
      <w:r>
        <w:rPr>
          <w:spacing w:val="-5"/>
        </w:rPr>
        <w:t xml:space="preserve"> </w:t>
      </w:r>
      <w:r>
        <w:t>as</w:t>
      </w:r>
      <w:r>
        <w:rPr>
          <w:spacing w:val="-7"/>
        </w:rPr>
        <w:t xml:space="preserve"> </w:t>
      </w:r>
      <w:r>
        <w:t>it</w:t>
      </w:r>
      <w:r>
        <w:rPr>
          <w:spacing w:val="-7"/>
        </w:rPr>
        <w:t xml:space="preserve"> </w:t>
      </w:r>
      <w:r>
        <w:t>is</w:t>
      </w:r>
      <w:r>
        <w:rPr>
          <w:spacing w:val="-7"/>
        </w:rPr>
        <w:t xml:space="preserve"> </w:t>
      </w:r>
      <w:r>
        <w:t xml:space="preserve">impossible to run </w:t>
      </w:r>
      <w:r>
        <w:rPr>
          <w:i/>
        </w:rPr>
        <w:t xml:space="preserve">all </w:t>
      </w:r>
      <w:r>
        <w:t>possible tests on a program. The challenge of being a good tester is thus to identify which are the best tests that help us find bugs, and to execute them as efficiently as possible. In this chapter, we explore different ways to measure how “good”</w:t>
      </w:r>
      <w:r>
        <w:rPr>
          <w:spacing w:val="-9"/>
        </w:rPr>
        <w:t xml:space="preserve"> </w:t>
      </w:r>
      <w:r>
        <w:t>a</w:t>
      </w:r>
      <w:r>
        <w:rPr>
          <w:spacing w:val="-1"/>
        </w:rPr>
        <w:t xml:space="preserve"> </w:t>
      </w:r>
      <w:r>
        <w:t>set</w:t>
      </w:r>
      <w:r>
        <w:rPr>
          <w:spacing w:val="-1"/>
        </w:rPr>
        <w:t xml:space="preserve"> </w:t>
      </w:r>
      <w:r>
        <w:t>of</w:t>
      </w:r>
      <w:r>
        <w:rPr>
          <w:spacing w:val="-3"/>
        </w:rPr>
        <w:t xml:space="preserve"> </w:t>
      </w:r>
      <w:r>
        <w:t>tests</w:t>
      </w:r>
      <w:r>
        <w:rPr>
          <w:spacing w:val="-2"/>
        </w:rPr>
        <w:t xml:space="preserve"> </w:t>
      </w:r>
      <w:r>
        <w:t>is,</w:t>
      </w:r>
      <w:r>
        <w:rPr>
          <w:spacing w:val="-2"/>
        </w:rPr>
        <w:t xml:space="preserve"> </w:t>
      </w:r>
      <w:r>
        <w:t>as</w:t>
      </w:r>
      <w:r>
        <w:rPr>
          <w:spacing w:val="-2"/>
        </w:rPr>
        <w:t xml:space="preserve"> </w:t>
      </w:r>
      <w:r>
        <w:t>well</w:t>
      </w:r>
      <w:r>
        <w:rPr>
          <w:spacing w:val="-1"/>
        </w:rPr>
        <w:t xml:space="preserve"> </w:t>
      </w:r>
      <w:r>
        <w:t>as</w:t>
      </w:r>
      <w:r>
        <w:rPr>
          <w:spacing w:val="-2"/>
        </w:rPr>
        <w:t xml:space="preserve"> </w:t>
      </w:r>
      <w:r>
        <w:t>techniques</w:t>
      </w:r>
      <w:r>
        <w:rPr>
          <w:spacing w:val="-7"/>
        </w:rPr>
        <w:t xml:space="preserve"> </w:t>
      </w:r>
      <w:r>
        <w:t>to</w:t>
      </w:r>
      <w:r>
        <w:rPr>
          <w:spacing w:val="-2"/>
        </w:rPr>
        <w:t xml:space="preserve"> </w:t>
      </w:r>
      <w:r>
        <w:t>generate</w:t>
      </w:r>
      <w:r>
        <w:rPr>
          <w:spacing w:val="-6"/>
        </w:rPr>
        <w:t xml:space="preserve"> </w:t>
      </w:r>
      <w:r>
        <w:t>good</w:t>
      </w:r>
      <w:r>
        <w:rPr>
          <w:spacing w:val="-6"/>
        </w:rPr>
        <w:t xml:space="preserve"> </w:t>
      </w:r>
      <w:r>
        <w:t>sets</w:t>
      </w:r>
      <w:r>
        <w:rPr>
          <w:spacing w:val="-2"/>
        </w:rPr>
        <w:t xml:space="preserve"> </w:t>
      </w:r>
      <w:r>
        <w:t>of</w:t>
      </w:r>
      <w:r>
        <w:rPr>
          <w:spacing w:val="-3"/>
        </w:rPr>
        <w:t xml:space="preserve"> </w:t>
      </w:r>
      <w:r>
        <w:t>tests.</w:t>
      </w:r>
    </w:p>
    <w:p w14:paraId="5791A582" w14:textId="77777777" w:rsidR="00BE61AF" w:rsidRDefault="00BE61AF" w:rsidP="00BE61AF">
      <w:pPr>
        <w:pStyle w:val="BodyText"/>
      </w:pPr>
    </w:p>
    <w:p w14:paraId="098753C8" w14:textId="77777777" w:rsidR="00BE61AF" w:rsidRDefault="00BE61AF" w:rsidP="00BE61AF">
      <w:pPr>
        <w:pStyle w:val="BodyText"/>
      </w:pPr>
    </w:p>
    <w:p w14:paraId="27A5D42F" w14:textId="77777777" w:rsidR="00BE61AF" w:rsidRDefault="00BE61AF" w:rsidP="00BE61AF">
      <w:pPr>
        <w:pStyle w:val="BodyText"/>
      </w:pPr>
    </w:p>
    <w:p w14:paraId="1FC9CF37" w14:textId="77777777" w:rsidR="00BE61AF" w:rsidRDefault="00BE61AF" w:rsidP="00BE61AF">
      <w:pPr>
        <w:pStyle w:val="BodyText"/>
      </w:pPr>
    </w:p>
    <w:p w14:paraId="1C1F370A" w14:textId="77777777" w:rsidR="00BE61AF" w:rsidRDefault="00BE61AF" w:rsidP="00BE61AF">
      <w:pPr>
        <w:pStyle w:val="BodyText"/>
      </w:pPr>
    </w:p>
    <w:p w14:paraId="748F4E1A" w14:textId="77777777" w:rsidR="00BE61AF" w:rsidRDefault="00BE61AF" w:rsidP="00BE61AF">
      <w:pPr>
        <w:pStyle w:val="BodyText"/>
      </w:pPr>
    </w:p>
    <w:p w14:paraId="38B4229F" w14:textId="77777777" w:rsidR="00BE61AF" w:rsidRDefault="00BE61AF" w:rsidP="00BE61AF">
      <w:pPr>
        <w:pStyle w:val="BodyText"/>
      </w:pPr>
    </w:p>
    <w:p w14:paraId="71A10C3E" w14:textId="77777777" w:rsidR="00BE61AF" w:rsidRDefault="00BE61AF" w:rsidP="00BE61AF">
      <w:pPr>
        <w:pStyle w:val="BodyText"/>
      </w:pPr>
    </w:p>
    <w:p w14:paraId="4A5FA899" w14:textId="77777777" w:rsidR="00BE61AF" w:rsidRDefault="00BE61AF" w:rsidP="00BE61AF">
      <w:pPr>
        <w:pStyle w:val="BodyText"/>
      </w:pPr>
    </w:p>
    <w:p w14:paraId="52D3DC02" w14:textId="77777777" w:rsidR="00BE61AF" w:rsidRDefault="00BE61AF" w:rsidP="00BE61AF">
      <w:pPr>
        <w:pStyle w:val="BodyText"/>
      </w:pPr>
    </w:p>
    <w:p w14:paraId="24AC1E2E" w14:textId="77777777" w:rsidR="00BE61AF" w:rsidRDefault="00BE61AF" w:rsidP="00BE61AF">
      <w:pPr>
        <w:pStyle w:val="BodyText"/>
      </w:pPr>
    </w:p>
    <w:p w14:paraId="7A0EA24D" w14:textId="77777777" w:rsidR="00BE61AF" w:rsidRDefault="00BE61AF" w:rsidP="00BE61AF">
      <w:pPr>
        <w:pStyle w:val="BodyText"/>
      </w:pPr>
    </w:p>
    <w:p w14:paraId="1E754AC7" w14:textId="07E3DB89" w:rsidR="00BE61AF" w:rsidRDefault="00BE61AF" w:rsidP="00BE61AF">
      <w:pPr>
        <w:pStyle w:val="BodyText"/>
        <w:spacing w:before="10"/>
        <w:rPr>
          <w:sz w:val="26"/>
        </w:rPr>
      </w:pPr>
      <w:r>
        <w:rPr>
          <w:noProof/>
        </w:rPr>
        <mc:AlternateContent>
          <mc:Choice Requires="wps">
            <w:drawing>
              <wp:anchor distT="0" distB="0" distL="0" distR="0" simplePos="0" relativeHeight="251748352" behindDoc="1" locked="0" layoutInCell="1" allowOverlap="1" wp14:anchorId="1D6DD7D6" wp14:editId="4E49FFB7">
                <wp:simplePos x="0" y="0"/>
                <wp:positionH relativeFrom="page">
                  <wp:posOffset>683895</wp:posOffset>
                </wp:positionH>
                <wp:positionV relativeFrom="paragraph">
                  <wp:posOffset>224790</wp:posOffset>
                </wp:positionV>
                <wp:extent cx="1297305" cy="1270"/>
                <wp:effectExtent l="7620" t="10795" r="9525" b="6985"/>
                <wp:wrapTopAndBottom/>
                <wp:docPr id="569" name="Freeform: Shap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90AB9" id="Freeform: Shape 569" o:spid="_x0000_s1026" style="position:absolute;margin-left:53.85pt;margin-top:17.7pt;width:102.1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" path="m,l2043,e" filled="f" strokeweight=".48pt">
                <v:path arrowok="t" o:connecttype="custom" o:connectlocs="0,0;1297305,0" o:connectangles="0,0"/>
                <w10:wrap type="topAndBottom" anchorx="page"/>
              </v:shape>
            </w:pict>
          </mc:Fallback>
        </mc:AlternateContent>
      </w:r>
    </w:p>
    <w:p w14:paraId="14C26FDD" w14:textId="77777777" w:rsidR="00BE61AF" w:rsidRDefault="00BE61AF" w:rsidP="00BE61AF">
      <w:pPr>
        <w:spacing w:before="25"/>
        <w:ind w:left="1087"/>
        <w:rPr>
          <w:sz w:val="17"/>
        </w:rPr>
      </w:pPr>
      <w:r>
        <w:rPr>
          <w:sz w:val="17"/>
        </w:rPr>
        <w:t>All authors have contributed equally to this chapter.</w:t>
      </w:r>
    </w:p>
    <w:p w14:paraId="024A3446" w14:textId="77777777" w:rsidR="00BE61AF" w:rsidRDefault="00BE61AF" w:rsidP="00BE61AF">
      <w:pPr>
        <w:spacing w:before="102"/>
        <w:ind w:left="1077"/>
        <w:rPr>
          <w:sz w:val="17"/>
        </w:rPr>
      </w:pPr>
      <w:r>
        <w:rPr>
          <w:sz w:val="17"/>
        </w:rPr>
        <w:t>G. Fraser</w:t>
      </w:r>
    </w:p>
    <w:p w14:paraId="73C423BD" w14:textId="77777777" w:rsidR="00BE61AF" w:rsidRDefault="00BE61AF" w:rsidP="00BE61AF">
      <w:pPr>
        <w:spacing w:before="4" w:line="244" w:lineRule="auto"/>
        <w:ind w:left="1077" w:right="4070"/>
        <w:rPr>
          <w:sz w:val="17"/>
        </w:rPr>
      </w:pPr>
      <w:r>
        <w:rPr>
          <w:sz w:val="17"/>
        </w:rPr>
        <w:t xml:space="preserve">University of Passau, Passau, Germany e-mail: </w:t>
      </w:r>
      <w:hyperlink r:id="rId6">
        <w:r>
          <w:rPr>
            <w:color w:val="0000FF"/>
            <w:sz w:val="17"/>
          </w:rPr>
          <w:t>gordon.fraser@uni-passau.de</w:t>
        </w:r>
      </w:hyperlink>
    </w:p>
    <w:p w14:paraId="469C0059" w14:textId="77777777" w:rsidR="00BE61AF" w:rsidRDefault="00BE61AF" w:rsidP="00BE61AF">
      <w:pPr>
        <w:spacing w:before="98"/>
        <w:ind w:left="1077"/>
        <w:rPr>
          <w:sz w:val="17"/>
        </w:rPr>
      </w:pPr>
      <w:r>
        <w:rPr>
          <w:sz w:val="17"/>
        </w:rPr>
        <w:t>J. M. Rojas</w:t>
      </w:r>
    </w:p>
    <w:p w14:paraId="69C63C75" w14:textId="77777777" w:rsidR="00BE61AF" w:rsidRDefault="00BE61AF" w:rsidP="00BE61AF">
      <w:pPr>
        <w:spacing w:before="4" w:line="244" w:lineRule="auto"/>
        <w:ind w:left="1077" w:right="4132"/>
        <w:rPr>
          <w:sz w:val="17"/>
        </w:rPr>
      </w:pPr>
      <w:r>
        <w:rPr>
          <w:sz w:val="17"/>
        </w:rPr>
        <w:t xml:space="preserve">University of Leicester, Leicester, UK e-mail: </w:t>
      </w:r>
      <w:hyperlink r:id="rId7">
        <w:r>
          <w:rPr>
            <w:color w:val="0000FF"/>
            <w:sz w:val="17"/>
          </w:rPr>
          <w:t>j.rojas@leicester.ac.uk</w:t>
        </w:r>
      </w:hyperlink>
    </w:p>
    <w:p w14:paraId="750A4472" w14:textId="77777777" w:rsidR="00BE61AF" w:rsidRDefault="00BE61AF" w:rsidP="00BE61AF">
      <w:pPr>
        <w:pStyle w:val="BodyText"/>
        <w:spacing w:before="8"/>
        <w:rPr>
          <w:sz w:val="12"/>
        </w:rPr>
      </w:pPr>
    </w:p>
    <w:p w14:paraId="25F0B17E" w14:textId="77777777" w:rsidR="00BE61AF" w:rsidRDefault="00BE61AF" w:rsidP="00BE61AF">
      <w:pPr>
        <w:rPr>
          <w:sz w:val="12"/>
        </w:rPr>
        <w:sectPr w:rsidR="00BE61AF">
          <w:pgSz w:w="8790" w:h="13330"/>
          <w:pgMar w:top="1080" w:right="940" w:bottom="280" w:left="0" w:header="720" w:footer="720" w:gutter="0"/>
          <w:cols w:space="720"/>
        </w:sectPr>
      </w:pPr>
    </w:p>
    <w:p w14:paraId="1DD5EDCA" w14:textId="77777777" w:rsidR="00BE61AF" w:rsidRDefault="00BE61AF" w:rsidP="00BE61AF">
      <w:pPr>
        <w:spacing w:before="93"/>
        <w:ind w:left="1077"/>
        <w:rPr>
          <w:sz w:val="17"/>
        </w:rPr>
      </w:pPr>
      <w:r>
        <w:rPr>
          <w:sz w:val="17"/>
        </w:rPr>
        <w:t>© Springer Nature Switzerland AG 2019</w:t>
      </w:r>
    </w:p>
    <w:p w14:paraId="33102F02" w14:textId="77777777" w:rsidR="00BE61AF" w:rsidRDefault="00BE61AF" w:rsidP="00BE61AF">
      <w:pPr>
        <w:spacing w:before="4" w:line="244" w:lineRule="auto"/>
        <w:ind w:left="1077" w:right="8"/>
        <w:rPr>
          <w:sz w:val="17"/>
        </w:rPr>
      </w:pPr>
      <w:r>
        <w:rPr>
          <w:sz w:val="17"/>
        </w:rPr>
        <w:t xml:space="preserve">S. Cha et al. (eds.), </w:t>
      </w:r>
      <w:r>
        <w:rPr>
          <w:i/>
          <w:sz w:val="17"/>
        </w:rPr>
        <w:t>Handbook of Software Engineering</w:t>
      </w:r>
      <w:r>
        <w:rPr>
          <w:sz w:val="17"/>
        </w:rPr>
        <w:t>,</w:t>
      </w:r>
      <w:r>
        <w:rPr>
          <w:color w:val="0000FF"/>
          <w:sz w:val="17"/>
        </w:rPr>
        <w:t xml:space="preserve"> </w:t>
      </w:r>
      <w:hyperlink r:id="rId8">
        <w:r>
          <w:rPr>
            <w:color w:val="0000FF"/>
            <w:sz w:val="17"/>
          </w:rPr>
          <w:t>https://doi.org/10.1007/978-3-030-00262-6_4</w:t>
        </w:r>
      </w:hyperlink>
    </w:p>
    <w:p w14:paraId="0EE8244A" w14:textId="77777777" w:rsidR="00BE61AF" w:rsidRDefault="00BE61AF" w:rsidP="00BE61AF">
      <w:pPr>
        <w:spacing w:before="93"/>
        <w:ind w:right="136"/>
        <w:jc w:val="right"/>
        <w:rPr>
          <w:sz w:val="17"/>
        </w:rPr>
      </w:pPr>
      <w:r>
        <w:br w:type="column"/>
      </w:r>
      <w:r>
        <w:rPr>
          <w:w w:val="95"/>
          <w:sz w:val="17"/>
        </w:rPr>
        <w:t>123</w:t>
      </w:r>
    </w:p>
    <w:p w14:paraId="7AC4E613" w14:textId="77777777" w:rsidR="00BE61AF" w:rsidRDefault="00BE61AF" w:rsidP="00BE61AF">
      <w:pPr>
        <w:jc w:val="right"/>
        <w:rPr>
          <w:sz w:val="17"/>
        </w:rPr>
        <w:sectPr w:rsidR="00BE61AF">
          <w:type w:val="continuous"/>
          <w:pgSz w:w="8790" w:h="13330"/>
          <w:pgMar w:top="840" w:right="940" w:bottom="280" w:left="0" w:header="720" w:footer="720" w:gutter="0"/>
          <w:cols w:num="2" w:space="720" w:equalWidth="0">
            <w:col w:w="4885" w:space="1494"/>
            <w:col w:w="1471"/>
          </w:cols>
        </w:sectPr>
      </w:pPr>
    </w:p>
    <w:p w14:paraId="6EBB53C5" w14:textId="77777777" w:rsidR="00BE61AF" w:rsidRDefault="00BE61AF" w:rsidP="00BE61AF">
      <w:pPr>
        <w:tabs>
          <w:tab w:val="left" w:pos="5978"/>
        </w:tabs>
        <w:spacing w:before="75"/>
        <w:ind w:left="1077"/>
        <w:rPr>
          <w:sz w:val="17"/>
        </w:rPr>
      </w:pPr>
      <w:r>
        <w:rPr>
          <w:sz w:val="17"/>
        </w:rPr>
        <w:lastRenderedPageBreak/>
        <w:t>124</w:t>
      </w:r>
      <w:r>
        <w:rPr>
          <w:sz w:val="17"/>
        </w:rPr>
        <w:tab/>
        <w:t>G. Fraser and J. M.</w:t>
      </w:r>
      <w:r>
        <w:rPr>
          <w:spacing w:val="-7"/>
          <w:sz w:val="17"/>
        </w:rPr>
        <w:t xml:space="preserve"> </w:t>
      </w:r>
      <w:r>
        <w:rPr>
          <w:sz w:val="17"/>
        </w:rPr>
        <w:t>Rojas</w:t>
      </w:r>
    </w:p>
    <w:p w14:paraId="2389A9EC" w14:textId="77777777" w:rsidR="00BE61AF" w:rsidRDefault="00BE61AF" w:rsidP="00BE61AF">
      <w:pPr>
        <w:pStyle w:val="BodyText"/>
        <w:spacing w:before="6"/>
        <w:rPr>
          <w:sz w:val="25"/>
        </w:rPr>
      </w:pPr>
    </w:p>
    <w:p w14:paraId="7348983A" w14:textId="77777777" w:rsidR="00BE61AF" w:rsidRDefault="00BE61AF" w:rsidP="00BE61AF">
      <w:pPr>
        <w:pStyle w:val="ListParagraph"/>
        <w:numPr>
          <w:ilvl w:val="0"/>
          <w:numId w:val="11"/>
        </w:numPr>
        <w:tabs>
          <w:tab w:val="left" w:pos="1425"/>
          <w:tab w:val="left" w:pos="1426"/>
        </w:tabs>
        <w:ind w:hanging="349"/>
        <w:rPr>
          <w:b/>
          <w:sz w:val="24"/>
        </w:rPr>
      </w:pPr>
      <w:bookmarkStart w:id="2" w:name="_TOC_250078"/>
      <w:bookmarkEnd w:id="2"/>
      <w:r>
        <w:rPr>
          <w:b/>
          <w:sz w:val="24"/>
        </w:rPr>
        <w:t>Introduction</w:t>
      </w:r>
    </w:p>
    <w:p w14:paraId="4304CC93" w14:textId="77777777" w:rsidR="00BE61AF" w:rsidRDefault="00BE61AF" w:rsidP="00BE61AF">
      <w:pPr>
        <w:pStyle w:val="BodyText"/>
        <w:spacing w:before="10"/>
        <w:rPr>
          <w:b/>
          <w:sz w:val="27"/>
        </w:rPr>
      </w:pPr>
    </w:p>
    <w:p w14:paraId="2A2905A3" w14:textId="77777777" w:rsidR="00BE61AF" w:rsidRDefault="00BE61AF" w:rsidP="00BE61AF">
      <w:pPr>
        <w:pStyle w:val="BodyText"/>
        <w:spacing w:line="249" w:lineRule="auto"/>
        <w:ind w:left="1077" w:right="130"/>
        <w:jc w:val="both"/>
      </w:pPr>
      <w:r>
        <w:t>Software has bugs. This is unavoidable: Code is written by humans, and humans make mistakes. Requirements can  be  ambiguous  or  wrong,  requirements  can be misunderstood, software components can be misused, developers can make mistakes when writing code, and even code that was once working may no longer be correct when once previously valid assumptions no longer hold after changes. Software</w:t>
      </w:r>
      <w:r>
        <w:rPr>
          <w:spacing w:val="-13"/>
        </w:rPr>
        <w:t xml:space="preserve"> </w:t>
      </w:r>
      <w:r>
        <w:t>testing</w:t>
      </w:r>
      <w:r>
        <w:rPr>
          <w:spacing w:val="-10"/>
        </w:rPr>
        <w:t xml:space="preserve"> </w:t>
      </w:r>
      <w:r>
        <w:t>is</w:t>
      </w:r>
      <w:r>
        <w:rPr>
          <w:spacing w:val="-11"/>
        </w:rPr>
        <w:t xml:space="preserve"> </w:t>
      </w:r>
      <w:r>
        <w:t>an</w:t>
      </w:r>
      <w:r>
        <w:rPr>
          <w:spacing w:val="-10"/>
        </w:rPr>
        <w:t xml:space="preserve"> </w:t>
      </w:r>
      <w:r>
        <w:t>intuitive</w:t>
      </w:r>
      <w:r>
        <w:rPr>
          <w:spacing w:val="-13"/>
        </w:rPr>
        <w:t xml:space="preserve"> </w:t>
      </w:r>
      <w:r>
        <w:t>response</w:t>
      </w:r>
      <w:r>
        <w:rPr>
          <w:spacing w:val="-15"/>
        </w:rPr>
        <w:t xml:space="preserve"> </w:t>
      </w:r>
      <w:r>
        <w:t>to</w:t>
      </w:r>
      <w:r>
        <w:rPr>
          <w:spacing w:val="-10"/>
        </w:rPr>
        <w:t xml:space="preserve"> </w:t>
      </w:r>
      <w:r>
        <w:t>this</w:t>
      </w:r>
      <w:r>
        <w:rPr>
          <w:spacing w:val="-9"/>
        </w:rPr>
        <w:t xml:space="preserve"> </w:t>
      </w:r>
      <w:r>
        <w:t>problem:</w:t>
      </w:r>
      <w:r>
        <w:rPr>
          <w:spacing w:val="-16"/>
        </w:rPr>
        <w:t xml:space="preserve"> </w:t>
      </w:r>
      <w:r>
        <w:rPr>
          <w:spacing w:val="-9"/>
        </w:rPr>
        <w:t>We</w:t>
      </w:r>
      <w:r>
        <w:rPr>
          <w:spacing w:val="-10"/>
        </w:rPr>
        <w:t xml:space="preserve"> </w:t>
      </w:r>
      <w:r>
        <w:t>build</w:t>
      </w:r>
      <w:r>
        <w:rPr>
          <w:spacing w:val="-10"/>
        </w:rPr>
        <w:t xml:space="preserve"> </w:t>
      </w:r>
      <w:r>
        <w:t>a</w:t>
      </w:r>
      <w:r>
        <w:rPr>
          <w:spacing w:val="-11"/>
        </w:rPr>
        <w:t xml:space="preserve"> </w:t>
      </w:r>
      <w:r>
        <w:t>system,</w:t>
      </w:r>
      <w:r>
        <w:rPr>
          <w:spacing w:val="-10"/>
        </w:rPr>
        <w:t xml:space="preserve"> </w:t>
      </w:r>
      <w:r>
        <w:t>then</w:t>
      </w:r>
      <w:r>
        <w:rPr>
          <w:spacing w:val="-13"/>
        </w:rPr>
        <w:t xml:space="preserve"> </w:t>
      </w:r>
      <w:r>
        <w:t>we run the system, and check if it is working as we</w:t>
      </w:r>
      <w:r>
        <w:rPr>
          <w:spacing w:val="-26"/>
        </w:rPr>
        <w:t xml:space="preserve"> </w:t>
      </w:r>
      <w:r>
        <w:t>expected.</w:t>
      </w:r>
    </w:p>
    <w:p w14:paraId="02C9F6B7" w14:textId="7C42F4D4" w:rsidR="00BE61AF" w:rsidRDefault="00BE61AF" w:rsidP="00BE61AF">
      <w:pPr>
        <w:pStyle w:val="BodyText"/>
        <w:spacing w:before="6" w:line="249" w:lineRule="auto"/>
        <w:ind w:left="1077" w:right="127" w:firstLine="237"/>
        <w:jc w:val="both"/>
      </w:pPr>
      <w:r>
        <w:t xml:space="preserve">While the principle is </w:t>
      </w:r>
      <w:r>
        <w:rPr>
          <w:spacing w:val="-3"/>
        </w:rPr>
        <w:t xml:space="preserve">easy, </w:t>
      </w:r>
      <w:r>
        <w:t xml:space="preserve">testing </w:t>
      </w:r>
      <w:r>
        <w:rPr>
          <w:i/>
        </w:rPr>
        <w:t xml:space="preserve">well </w:t>
      </w:r>
      <w:r>
        <w:t xml:space="preserve">is not so </w:t>
      </w:r>
      <w:r>
        <w:rPr>
          <w:spacing w:val="-3"/>
        </w:rPr>
        <w:t xml:space="preserve">easy. </w:t>
      </w:r>
      <w:r>
        <w:t>One main reason for this is the sheer number of possible tests that exists for any nontrivial system. Even a simple system that takes a single 32 bit integer number as input already has 2</w:t>
      </w:r>
      <w:r>
        <w:rPr>
          <w:vertAlign w:val="superscript"/>
        </w:rPr>
        <w:t>32</w:t>
      </w:r>
      <w:r>
        <w:t xml:space="preserve"> possible</w:t>
      </w:r>
      <w:r>
        <w:rPr>
          <w:spacing w:val="-6"/>
        </w:rPr>
        <w:t xml:space="preserve"> </w:t>
      </w:r>
      <w:r>
        <w:t>tests. Which</w:t>
      </w:r>
      <w:r>
        <w:rPr>
          <w:spacing w:val="-4"/>
        </w:rPr>
        <w:t xml:space="preserve"> </w:t>
      </w:r>
      <w:r>
        <w:t>of</w:t>
      </w:r>
      <w:r>
        <w:rPr>
          <w:spacing w:val="-5"/>
        </w:rPr>
        <w:t xml:space="preserve"> </w:t>
      </w:r>
      <w:r>
        <w:t>these</w:t>
      </w:r>
      <w:r>
        <w:rPr>
          <w:spacing w:val="-3"/>
        </w:rPr>
        <w:t xml:space="preserve"> </w:t>
      </w:r>
      <w:r>
        <w:t>do</w:t>
      </w:r>
      <w:r>
        <w:rPr>
          <w:spacing w:val="-4"/>
        </w:rPr>
        <w:t xml:space="preserve"> </w:t>
      </w:r>
      <w:r>
        <w:t>we</w:t>
      </w:r>
      <w:r>
        <w:rPr>
          <w:spacing w:val="-3"/>
        </w:rPr>
        <w:t xml:space="preserve"> </w:t>
      </w:r>
      <w:r>
        <w:t>need</w:t>
      </w:r>
      <w:r>
        <w:rPr>
          <w:spacing w:val="-5"/>
        </w:rPr>
        <w:t xml:space="preserve"> </w:t>
      </w:r>
      <w:r>
        <w:t>to</w:t>
      </w:r>
      <w:r>
        <w:rPr>
          <w:spacing w:val="-2"/>
        </w:rPr>
        <w:t xml:space="preserve"> </w:t>
      </w:r>
      <w:r>
        <w:t>execute</w:t>
      </w:r>
      <w:r>
        <w:rPr>
          <w:spacing w:val="-8"/>
        </w:rPr>
        <w:t xml:space="preserve"> </w:t>
      </w:r>
      <w:r>
        <w:t>in</w:t>
      </w:r>
      <w:r>
        <w:rPr>
          <w:spacing w:val="-2"/>
        </w:rPr>
        <w:t xml:space="preserve"> </w:t>
      </w:r>
      <w:r>
        <w:t>order</w:t>
      </w:r>
      <w:r>
        <w:rPr>
          <w:spacing w:val="-7"/>
        </w:rPr>
        <w:t xml:space="preserve"> </w:t>
      </w:r>
      <w:r>
        <w:t>to</w:t>
      </w:r>
      <w:r>
        <w:rPr>
          <w:spacing w:val="-2"/>
        </w:rPr>
        <w:t xml:space="preserve"> </w:t>
      </w:r>
      <w:r>
        <w:t>ensure</w:t>
      </w:r>
      <w:r>
        <w:rPr>
          <w:spacing w:val="-5"/>
        </w:rPr>
        <w:t xml:space="preserve"> </w:t>
      </w:r>
      <w:r>
        <w:t>that</w:t>
      </w:r>
      <w:r>
        <w:rPr>
          <w:spacing w:val="-6"/>
        </w:rPr>
        <w:t xml:space="preserve"> </w:t>
      </w:r>
      <w:r>
        <w:t>we</w:t>
      </w:r>
      <w:r>
        <w:rPr>
          <w:spacing w:val="-3"/>
        </w:rPr>
        <w:t xml:space="preserve"> </w:t>
      </w:r>
      <w:r>
        <w:t xml:space="preserve">find all bugs? Unfortunately, the answer to this is that we would need to execute </w:t>
      </w:r>
      <w:r>
        <w:rPr>
          <w:i/>
        </w:rPr>
        <w:t xml:space="preserve">all </w:t>
      </w:r>
      <w:r>
        <w:t xml:space="preserve">of them—only if we execute all of the inputs and observe that the system produced the expected outputs do we know for sure that there are no bugs. </w:t>
      </w:r>
      <w:r w:rsidR="00B95B63">
        <w:t>It is easy to see that executing all tests simply does not scale. This fact is well captured by Dijkstra’s famous observation that testing can never prove the absence of bugs, it can only show the presence of bugs. The challenge thus lies in finding a subset of the possible inputs to a system that will give us reasonable certainty that we have found the main bugs.</w:t>
      </w:r>
    </w:p>
    <w:p w14:paraId="190A7C4F" w14:textId="77777777" w:rsidR="00BE61AF" w:rsidRDefault="00BE61AF" w:rsidP="00BE61AF">
      <w:pPr>
        <w:pStyle w:val="BodyText"/>
        <w:spacing w:before="10" w:line="249" w:lineRule="auto"/>
        <w:ind w:left="1077" w:right="129" w:firstLine="237"/>
        <w:jc w:val="both"/>
      </w:pPr>
      <w:r>
        <w:t xml:space="preserve">If we do not select good tests, then the consequences can range from mild user annoyance to catastrophic effects for users. History offers many famous examples of the consequences of software bugs, and with increased dependence on software systems in our daily lives, we can expect that  the  influence  of  software bugs will only increase. Some of the most infamous examples where software bugs caused problems are the Therac-25 radiation therapy device (Leveson and Turner </w:t>
      </w:r>
      <w:r>
        <w:rPr>
          <w:color w:val="0000FF"/>
        </w:rPr>
        <w:t>1993</w:t>
      </w:r>
      <w:r>
        <w:t>), which gave six patients a radiation overdose, resulting in serious injury and death;</w:t>
      </w:r>
      <w:r>
        <w:rPr>
          <w:spacing w:val="-8"/>
        </w:rPr>
        <w:t xml:space="preserve"> </w:t>
      </w:r>
      <w:r>
        <w:t>the</w:t>
      </w:r>
      <w:r>
        <w:rPr>
          <w:spacing w:val="-3"/>
        </w:rPr>
        <w:t xml:space="preserve"> </w:t>
      </w:r>
      <w:r>
        <w:t>Ariane</w:t>
      </w:r>
      <w:r>
        <w:rPr>
          <w:spacing w:val="-7"/>
        </w:rPr>
        <w:t xml:space="preserve"> </w:t>
      </w:r>
      <w:r>
        <w:t>5</w:t>
      </w:r>
      <w:r>
        <w:rPr>
          <w:spacing w:val="-2"/>
        </w:rPr>
        <w:t xml:space="preserve"> </w:t>
      </w:r>
      <w:r>
        <w:t>maiden</w:t>
      </w:r>
      <w:r>
        <w:rPr>
          <w:spacing w:val="-6"/>
        </w:rPr>
        <w:t xml:space="preserve"> </w:t>
      </w:r>
      <w:r>
        <w:t>flight</w:t>
      </w:r>
      <w:r>
        <w:rPr>
          <w:spacing w:val="-6"/>
        </w:rPr>
        <w:t xml:space="preserve"> </w:t>
      </w:r>
      <w:r>
        <w:t>(Dowson</w:t>
      </w:r>
      <w:r>
        <w:rPr>
          <w:spacing w:val="-7"/>
        </w:rPr>
        <w:t xml:space="preserve"> </w:t>
      </w:r>
      <w:r>
        <w:rPr>
          <w:color w:val="0000FF"/>
        </w:rPr>
        <w:t>1997</w:t>
      </w:r>
      <w:r>
        <w:t>),</w:t>
      </w:r>
      <w:r>
        <w:rPr>
          <w:spacing w:val="-10"/>
        </w:rPr>
        <w:t xml:space="preserve"> </w:t>
      </w:r>
      <w:r>
        <w:t>which</w:t>
      </w:r>
      <w:r>
        <w:rPr>
          <w:spacing w:val="-3"/>
        </w:rPr>
        <w:t xml:space="preserve"> </w:t>
      </w:r>
      <w:r>
        <w:t>exploded</w:t>
      </w:r>
      <w:r>
        <w:rPr>
          <w:spacing w:val="-9"/>
        </w:rPr>
        <w:t xml:space="preserve"> </w:t>
      </w:r>
      <w:r>
        <w:t>40</w:t>
      </w:r>
      <w:r>
        <w:rPr>
          <w:spacing w:val="-22"/>
        </w:rPr>
        <w:t xml:space="preserve"> </w:t>
      </w:r>
      <w:r>
        <w:t>s</w:t>
      </w:r>
      <w:r>
        <w:rPr>
          <w:spacing w:val="-4"/>
        </w:rPr>
        <w:t xml:space="preserve"> </w:t>
      </w:r>
      <w:r>
        <w:t>after</w:t>
      </w:r>
      <w:r>
        <w:rPr>
          <w:spacing w:val="-4"/>
        </w:rPr>
        <w:t xml:space="preserve"> </w:t>
      </w:r>
      <w:r>
        <w:t xml:space="preserve">lift-off because reused software from the Ariane 4 system had not been tested sufficiently on the new hardware, or the unintended acceleration problem in </w:t>
      </w:r>
      <w:r>
        <w:rPr>
          <w:spacing w:val="-4"/>
        </w:rPr>
        <w:t xml:space="preserve">Toyota </w:t>
      </w:r>
      <w:r>
        <w:t xml:space="preserve">cars (Kane et al. </w:t>
      </w:r>
      <w:r>
        <w:rPr>
          <w:color w:val="0000FF"/>
        </w:rPr>
        <w:t>2010</w:t>
      </w:r>
      <w:r>
        <w:t>), leading to fatal accidents and huge economic</w:t>
      </w:r>
      <w:r>
        <w:rPr>
          <w:spacing w:val="-36"/>
        </w:rPr>
        <w:t xml:space="preserve"> </w:t>
      </w:r>
      <w:r>
        <w:t>impact.</w:t>
      </w:r>
    </w:p>
    <w:p w14:paraId="424FB486" w14:textId="77777777" w:rsidR="00BE61AF" w:rsidRDefault="00BE61AF" w:rsidP="00BE61AF">
      <w:pPr>
        <w:pStyle w:val="BodyText"/>
        <w:spacing w:before="9" w:line="249" w:lineRule="auto"/>
        <w:ind w:left="1077" w:right="127" w:firstLine="237"/>
        <w:jc w:val="both"/>
      </w:pPr>
      <w:r>
        <w:t>In this chapter, we will explore different approaches that address the problem of how to select good tests. Which one of them is best suited will depend on many different factors: What sources of information are available for test generation? Generally,</w:t>
      </w:r>
      <w:r>
        <w:rPr>
          <w:spacing w:val="-8"/>
        </w:rPr>
        <w:t xml:space="preserve"> </w:t>
      </w:r>
      <w:r>
        <w:t>the</w:t>
      </w:r>
      <w:r>
        <w:rPr>
          <w:spacing w:val="-3"/>
        </w:rPr>
        <w:t xml:space="preserve"> </w:t>
      </w:r>
      <w:r>
        <w:t>more</w:t>
      </w:r>
      <w:r>
        <w:rPr>
          <w:spacing w:val="-3"/>
        </w:rPr>
        <w:t xml:space="preserve"> </w:t>
      </w:r>
      <w:r>
        <w:t>information</w:t>
      </w:r>
      <w:r>
        <w:rPr>
          <w:spacing w:val="-9"/>
        </w:rPr>
        <w:t xml:space="preserve"> </w:t>
      </w:r>
      <w:r>
        <w:t>about</w:t>
      </w:r>
      <w:r>
        <w:rPr>
          <w:spacing w:val="-4"/>
        </w:rPr>
        <w:t xml:space="preserve"> </w:t>
      </w:r>
      <w:r>
        <w:t>the</w:t>
      </w:r>
      <w:r>
        <w:rPr>
          <w:spacing w:val="-3"/>
        </w:rPr>
        <w:t xml:space="preserve"> </w:t>
      </w:r>
      <w:r>
        <w:t>system</w:t>
      </w:r>
      <w:r>
        <w:rPr>
          <w:spacing w:val="-3"/>
        </w:rPr>
        <w:t xml:space="preserve"> </w:t>
      </w:r>
      <w:r>
        <w:t>we have,</w:t>
      </w:r>
      <w:r>
        <w:rPr>
          <w:spacing w:val="-6"/>
        </w:rPr>
        <w:t xml:space="preserve"> </w:t>
      </w:r>
      <w:r>
        <w:t>the</w:t>
      </w:r>
      <w:r>
        <w:rPr>
          <w:spacing w:val="-3"/>
        </w:rPr>
        <w:t xml:space="preserve"> </w:t>
      </w:r>
      <w:r>
        <w:t>better</w:t>
      </w:r>
      <w:r>
        <w:rPr>
          <w:spacing w:val="-3"/>
        </w:rPr>
        <w:t xml:space="preserve"> </w:t>
      </w:r>
      <w:r>
        <w:t>we</w:t>
      </w:r>
      <w:r>
        <w:rPr>
          <w:spacing w:val="-3"/>
        </w:rPr>
        <w:t xml:space="preserve"> </w:t>
      </w:r>
      <w:r>
        <w:t>can</w:t>
      </w:r>
      <w:r>
        <w:rPr>
          <w:spacing w:val="-2"/>
        </w:rPr>
        <w:t xml:space="preserve"> </w:t>
      </w:r>
      <w:r>
        <w:t>guide the selection of tests. In the best case, we have the source code at hand while selecting</w:t>
      </w:r>
      <w:r>
        <w:rPr>
          <w:spacing w:val="-5"/>
        </w:rPr>
        <w:t xml:space="preserve"> </w:t>
      </w:r>
      <w:r>
        <w:t>tests—this is</w:t>
      </w:r>
      <w:r>
        <w:rPr>
          <w:spacing w:val="-4"/>
        </w:rPr>
        <w:t xml:space="preserve"> </w:t>
      </w:r>
      <w:r>
        <w:t>known</w:t>
      </w:r>
      <w:r>
        <w:rPr>
          <w:spacing w:val="-5"/>
        </w:rPr>
        <w:t xml:space="preserve"> </w:t>
      </w:r>
      <w:r>
        <w:t>as</w:t>
      </w:r>
      <w:r>
        <w:rPr>
          <w:spacing w:val="-4"/>
        </w:rPr>
        <w:t xml:space="preserve"> </w:t>
      </w:r>
      <w:r>
        <w:rPr>
          <w:i/>
        </w:rPr>
        <w:t>white</w:t>
      </w:r>
      <w:r>
        <w:rPr>
          <w:i/>
          <w:spacing w:val="-1"/>
        </w:rPr>
        <w:t xml:space="preserve"> </w:t>
      </w:r>
      <w:r>
        <w:rPr>
          <w:i/>
        </w:rPr>
        <w:t>box</w:t>
      </w:r>
      <w:r>
        <w:rPr>
          <w:i/>
          <w:spacing w:val="-5"/>
        </w:rPr>
        <w:t xml:space="preserve"> </w:t>
      </w:r>
      <w:r>
        <w:t>testing.</w:t>
      </w:r>
      <w:r>
        <w:rPr>
          <w:spacing w:val="-4"/>
        </w:rPr>
        <w:t xml:space="preserve"> </w:t>
      </w:r>
      <w:r>
        <w:rPr>
          <w:spacing w:val="-3"/>
        </w:rPr>
        <w:t>However,</w:t>
      </w:r>
      <w:r>
        <w:rPr>
          <w:spacing w:val="-7"/>
        </w:rPr>
        <w:t xml:space="preserve"> </w:t>
      </w:r>
      <w:r>
        <w:t>we</w:t>
      </w:r>
      <w:r>
        <w:rPr>
          <w:spacing w:val="-4"/>
        </w:rPr>
        <w:t xml:space="preserve"> </w:t>
      </w:r>
      <w:r>
        <w:t>don’t</w:t>
      </w:r>
      <w:r>
        <w:rPr>
          <w:spacing w:val="-8"/>
        </w:rPr>
        <w:t xml:space="preserve"> </w:t>
      </w:r>
      <w:r>
        <w:t>always</w:t>
      </w:r>
      <w:r>
        <w:rPr>
          <w:spacing w:val="-2"/>
        </w:rPr>
        <w:t xml:space="preserve"> </w:t>
      </w:r>
      <w:r>
        <w:t xml:space="preserve">have access to the full source code, for example, when the program under test accesses web services. Indeed, as we will see there can be scenarios where we will want    to guide testing not (only) by the source code, but by its intended functionality as captured by a specification—this is known as </w:t>
      </w:r>
      <w:r>
        <w:rPr>
          <w:i/>
        </w:rPr>
        <w:t xml:space="preserve">black box </w:t>
      </w:r>
      <w:r>
        <w:t xml:space="preserve">testing. </w:t>
      </w:r>
      <w:r>
        <w:rPr>
          <w:spacing w:val="-9"/>
        </w:rPr>
        <w:t xml:space="preserve">We </w:t>
      </w:r>
      <w:r>
        <w:t>may even face a scenario where we have neither source code, nor specification of the system, and even for this case we will see techniques that help us selecting</w:t>
      </w:r>
      <w:r>
        <w:rPr>
          <w:spacing w:val="-36"/>
        </w:rPr>
        <w:t xml:space="preserve"> </w:t>
      </w:r>
      <w:r>
        <w:t>tests.</w:t>
      </w:r>
    </w:p>
    <w:p w14:paraId="06CD50A6"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0D9BAD3A"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125</w:t>
      </w:r>
    </w:p>
    <w:p w14:paraId="28513109" w14:textId="77777777" w:rsidR="00BE61AF" w:rsidRDefault="00BE61AF" w:rsidP="00BE61AF">
      <w:pPr>
        <w:pStyle w:val="BodyText"/>
        <w:spacing w:before="5"/>
        <w:rPr>
          <w:sz w:val="26"/>
        </w:rPr>
      </w:pPr>
    </w:p>
    <w:p w14:paraId="4DD2EB21" w14:textId="77777777" w:rsidR="00BE61AF" w:rsidRDefault="00BE61AF" w:rsidP="00BE61AF">
      <w:pPr>
        <w:pStyle w:val="BodyText"/>
        <w:spacing w:line="249" w:lineRule="auto"/>
        <w:ind w:left="1077" w:right="125" w:firstLine="237"/>
        <w:jc w:val="both"/>
      </w:pPr>
      <w:r>
        <w:t xml:space="preserve">Even if we have a good technique to select tests, there remain related questions such as who does the testing and when is the testing done? It is generally accepted that fixing software bugs gets more expensive the later they are detected (more people get affected, applying a fix becomes more difficult, etc.); hence the answer to the question of when to test is usually “as  soon as  possible.” Indeed, some  tests can be generated even before code has been written, based on a specification of the system, and developers nowadays often apply a test-driven development methodology, where they first write some tests, and then follow up with code that makes these tests pass.  This illustrates that the  question of who does the testing  is not so obvious to answer: For many years, it has been common wisdom that developers will be less effective at testing their own code as external people who did not put their own effort into building the software. Developers will test their own code gentler, and may make the same wrong assumptions when creating tests as when creating code. Indeed, testing is a somewhat destructive activity, whereby one aims to find a way to break the system, and an external person may be better suited for this. Traditionally, software testing was therefore done by dedicated QA teams, or even outsourced to external testing companies. </w:t>
      </w:r>
      <w:r>
        <w:rPr>
          <w:spacing w:val="-3"/>
        </w:rPr>
        <w:t xml:space="preserve">However, </w:t>
      </w:r>
      <w:r>
        <w:t>there appears  to be a recent shift toward increased developer testing, inspired by a proliferation of tools and techniques around test-driven and behavior-driven development. This chapter aims to provide a holistic overview of testing suitable for a traditional QA perspective as well as a developer-driven testing</w:t>
      </w:r>
      <w:r>
        <w:rPr>
          <w:spacing w:val="-31"/>
        </w:rPr>
        <w:t xml:space="preserve"> </w:t>
      </w:r>
      <w:r>
        <w:t>perspective.</w:t>
      </w:r>
    </w:p>
    <w:p w14:paraId="2F93280E" w14:textId="77777777" w:rsidR="00BE61AF" w:rsidRDefault="00BE61AF" w:rsidP="00BE61AF">
      <w:pPr>
        <w:pStyle w:val="BodyText"/>
        <w:spacing w:before="18" w:line="249" w:lineRule="auto"/>
        <w:ind w:left="1077" w:right="127" w:firstLine="237"/>
        <w:jc w:val="both"/>
      </w:pPr>
      <w:r>
        <w:t>Although many introductions to software testing begin by explaining the life- threatening</w:t>
      </w:r>
      <w:r>
        <w:rPr>
          <w:spacing w:val="-22"/>
        </w:rPr>
        <w:t xml:space="preserve"> </w:t>
      </w:r>
      <w:r>
        <w:t>effects</w:t>
      </w:r>
      <w:r>
        <w:rPr>
          <w:spacing w:val="-18"/>
        </w:rPr>
        <w:t xml:space="preserve"> </w:t>
      </w:r>
      <w:r>
        <w:t>that</w:t>
      </w:r>
      <w:r>
        <w:rPr>
          <w:spacing w:val="-16"/>
        </w:rPr>
        <w:t xml:space="preserve"> </w:t>
      </w:r>
      <w:r>
        <w:t>software</w:t>
      </w:r>
      <w:r>
        <w:rPr>
          <w:spacing w:val="-18"/>
        </w:rPr>
        <w:t xml:space="preserve"> </w:t>
      </w:r>
      <w:r>
        <w:t>bugs</w:t>
      </w:r>
      <w:r>
        <w:rPr>
          <w:spacing w:val="-19"/>
        </w:rPr>
        <w:t xml:space="preserve"> </w:t>
      </w:r>
      <w:r>
        <w:t>can</w:t>
      </w:r>
      <w:r>
        <w:rPr>
          <w:spacing w:val="-17"/>
        </w:rPr>
        <w:t xml:space="preserve"> </w:t>
      </w:r>
      <w:r>
        <w:t>have</w:t>
      </w:r>
      <w:r>
        <w:rPr>
          <w:spacing w:val="-20"/>
        </w:rPr>
        <w:t xml:space="preserve"> </w:t>
      </w:r>
      <w:r>
        <w:t>(this</w:t>
      </w:r>
      <w:r>
        <w:rPr>
          <w:spacing w:val="-17"/>
        </w:rPr>
        <w:t xml:space="preserve"> </w:t>
      </w:r>
      <w:r>
        <w:t>chapter</w:t>
      </w:r>
      <w:r>
        <w:rPr>
          <w:spacing w:val="-20"/>
        </w:rPr>
        <w:t xml:space="preserve"> </w:t>
      </w:r>
      <w:r>
        <w:t>being</w:t>
      </w:r>
      <w:r>
        <w:rPr>
          <w:spacing w:val="-19"/>
        </w:rPr>
        <w:t xml:space="preserve"> </w:t>
      </w:r>
      <w:r>
        <w:t>no</w:t>
      </w:r>
      <w:r>
        <w:rPr>
          <w:spacing w:val="-17"/>
        </w:rPr>
        <w:t xml:space="preserve"> </w:t>
      </w:r>
      <w:r>
        <w:t>exception),</w:t>
      </w:r>
      <w:r>
        <w:rPr>
          <w:spacing w:val="-22"/>
        </w:rPr>
        <w:t xml:space="preserve"> </w:t>
      </w:r>
      <w:r>
        <w:t>it</w:t>
      </w:r>
      <w:r>
        <w:rPr>
          <w:spacing w:val="-16"/>
        </w:rPr>
        <w:t xml:space="preserve"> </w:t>
      </w:r>
      <w:r>
        <w:t>is often</w:t>
      </w:r>
      <w:r>
        <w:rPr>
          <w:spacing w:val="-16"/>
        </w:rPr>
        <w:t xml:space="preserve"> </w:t>
      </w:r>
      <w:r>
        <w:t>simply</w:t>
      </w:r>
      <w:r>
        <w:rPr>
          <w:spacing w:val="-14"/>
        </w:rPr>
        <w:t xml:space="preserve"> </w:t>
      </w:r>
      <w:r>
        <w:t>economic</w:t>
      </w:r>
      <w:r>
        <w:rPr>
          <w:spacing w:val="-17"/>
        </w:rPr>
        <w:t xml:space="preserve"> </w:t>
      </w:r>
      <w:r>
        <w:t>considerations</w:t>
      </w:r>
      <w:r>
        <w:rPr>
          <w:spacing w:val="-18"/>
        </w:rPr>
        <w:t xml:space="preserve"> </w:t>
      </w:r>
      <w:r>
        <w:t>that</w:t>
      </w:r>
      <w:r>
        <w:rPr>
          <w:spacing w:val="-15"/>
        </w:rPr>
        <w:t xml:space="preserve"> </w:t>
      </w:r>
      <w:r>
        <w:t>drive</w:t>
      </w:r>
      <w:r>
        <w:rPr>
          <w:spacing w:val="-15"/>
        </w:rPr>
        <w:t xml:space="preserve"> </w:t>
      </w:r>
      <w:r>
        <w:t>testing.</w:t>
      </w:r>
      <w:r>
        <w:rPr>
          <w:spacing w:val="-14"/>
        </w:rPr>
        <w:t xml:space="preserve"> </w:t>
      </w:r>
      <w:r>
        <w:t>Bugs</w:t>
      </w:r>
      <w:r>
        <w:rPr>
          <w:spacing w:val="-16"/>
        </w:rPr>
        <w:t xml:space="preserve"> </w:t>
      </w:r>
      <w:r>
        <w:t>cost</w:t>
      </w:r>
      <w:r>
        <w:rPr>
          <w:spacing w:val="-13"/>
        </w:rPr>
        <w:t xml:space="preserve"> </w:t>
      </w:r>
      <w:r>
        <w:rPr>
          <w:spacing w:val="-3"/>
        </w:rPr>
        <w:t>money.</w:t>
      </w:r>
      <w:r>
        <w:rPr>
          <w:spacing w:val="-19"/>
        </w:rPr>
        <w:t xml:space="preserve"> </w:t>
      </w:r>
      <w:r>
        <w:rPr>
          <w:spacing w:val="-3"/>
        </w:rPr>
        <w:t xml:space="preserve">However, </w:t>
      </w:r>
      <w:r>
        <w:t xml:space="preserve">testing also costs </w:t>
      </w:r>
      <w:r>
        <w:rPr>
          <w:spacing w:val="-2"/>
        </w:rPr>
        <w:t xml:space="preserve">money. </w:t>
      </w:r>
      <w:r>
        <w:t xml:space="preserve">Indeed, there is a piece of common wisdom that says that testing amounts to half of the costs of producing a software system </w:t>
      </w:r>
      <w:r>
        <w:rPr>
          <w:spacing w:val="-4"/>
        </w:rPr>
        <w:t xml:space="preserve">(Tassey </w:t>
      </w:r>
      <w:r>
        <w:rPr>
          <w:color w:val="0000FF"/>
        </w:rPr>
        <w:t>2002</w:t>
      </w:r>
      <w:r>
        <w:t xml:space="preserve">). Thus, the question of testing well does not only mean to select the best tests, but it also means to do testing well with as few as necessary tests and to use these tests as efficiently as possible. </w:t>
      </w:r>
      <w:r>
        <w:rPr>
          <w:spacing w:val="-3"/>
        </w:rPr>
        <w:t xml:space="preserve">With </w:t>
      </w:r>
      <w:r>
        <w:t xml:space="preserve">increased automation in software testing, tests are nowadays often executed automatically: </w:t>
      </w:r>
      <w:r>
        <w:rPr>
          <w:spacing w:val="-4"/>
        </w:rPr>
        <w:t xml:space="preserve">Tests </w:t>
      </w:r>
      <w:r>
        <w:t>implemented using standard xUnit frameworks</w:t>
      </w:r>
      <w:r>
        <w:rPr>
          <w:spacing w:val="-16"/>
        </w:rPr>
        <w:t xml:space="preserve"> </w:t>
      </w:r>
      <w:r>
        <w:t>such</w:t>
      </w:r>
      <w:r>
        <w:rPr>
          <w:spacing w:val="-9"/>
        </w:rPr>
        <w:t xml:space="preserve"> </w:t>
      </w:r>
      <w:r>
        <w:t>as</w:t>
      </w:r>
      <w:r>
        <w:rPr>
          <w:spacing w:val="-11"/>
        </w:rPr>
        <w:t xml:space="preserve"> </w:t>
      </w:r>
      <w:r>
        <w:t>JUnit</w:t>
      </w:r>
      <w:r>
        <w:rPr>
          <w:spacing w:val="-8"/>
        </w:rPr>
        <w:t xml:space="preserve"> </w:t>
      </w:r>
      <w:r>
        <w:t>are</w:t>
      </w:r>
      <w:r>
        <w:rPr>
          <w:spacing w:val="-10"/>
        </w:rPr>
        <w:t xml:space="preserve"> </w:t>
      </w:r>
      <w:r>
        <w:t>often</w:t>
      </w:r>
      <w:r>
        <w:rPr>
          <w:spacing w:val="-12"/>
        </w:rPr>
        <w:t xml:space="preserve"> </w:t>
      </w:r>
      <w:r>
        <w:t>executed</w:t>
      </w:r>
      <w:r>
        <w:rPr>
          <w:spacing w:val="-13"/>
        </w:rPr>
        <w:t xml:space="preserve"> </w:t>
      </w:r>
      <w:r>
        <w:t>many</w:t>
      </w:r>
      <w:r>
        <w:rPr>
          <w:spacing w:val="-14"/>
        </w:rPr>
        <w:t xml:space="preserve"> </w:t>
      </w:r>
      <w:r>
        <w:t>times</w:t>
      </w:r>
      <w:r>
        <w:rPr>
          <w:spacing w:val="-9"/>
        </w:rPr>
        <w:t xml:space="preserve"> </w:t>
      </w:r>
      <w:r>
        <w:t>a</w:t>
      </w:r>
      <w:r>
        <w:rPr>
          <w:spacing w:val="-10"/>
        </w:rPr>
        <w:t xml:space="preserve"> </w:t>
      </w:r>
      <w:r>
        <w:rPr>
          <w:spacing w:val="-3"/>
        </w:rPr>
        <w:t>day,</w:t>
      </w:r>
      <w:r>
        <w:rPr>
          <w:spacing w:val="-12"/>
        </w:rPr>
        <w:t xml:space="preserve"> </w:t>
      </w:r>
      <w:r>
        <w:t>over</w:t>
      </w:r>
      <w:r>
        <w:rPr>
          <w:spacing w:val="-12"/>
        </w:rPr>
        <w:t xml:space="preserve"> </w:t>
      </w:r>
      <w:r>
        <w:t>and</w:t>
      </w:r>
      <w:r>
        <w:rPr>
          <w:spacing w:val="-12"/>
        </w:rPr>
        <w:t xml:space="preserve"> </w:t>
      </w:r>
      <w:r>
        <w:t>over</w:t>
      </w:r>
      <w:r>
        <w:rPr>
          <w:spacing w:val="-13"/>
        </w:rPr>
        <w:t xml:space="preserve"> </w:t>
      </w:r>
      <w:r>
        <w:t>again. Thus, the costs of software testing do not only lie in creating a good test set, but also being efficient about running these tests. After discussing the fundamentals of testing,</w:t>
      </w:r>
      <w:r>
        <w:rPr>
          <w:spacing w:val="-11"/>
        </w:rPr>
        <w:t xml:space="preserve"> </w:t>
      </w:r>
      <w:r>
        <w:t>in</w:t>
      </w:r>
      <w:r>
        <w:rPr>
          <w:spacing w:val="-10"/>
        </w:rPr>
        <w:t xml:space="preserve"> </w:t>
      </w:r>
      <w:r>
        <w:t>the</w:t>
      </w:r>
      <w:r>
        <w:rPr>
          <w:spacing w:val="-9"/>
        </w:rPr>
        <w:t xml:space="preserve"> </w:t>
      </w:r>
      <w:r>
        <w:t>final</w:t>
      </w:r>
      <w:r>
        <w:rPr>
          <w:spacing w:val="-11"/>
        </w:rPr>
        <w:t xml:space="preserve"> </w:t>
      </w:r>
      <w:r>
        <w:t>part</w:t>
      </w:r>
      <w:r>
        <w:rPr>
          <w:spacing w:val="-10"/>
        </w:rPr>
        <w:t xml:space="preserve"> </w:t>
      </w:r>
      <w:r>
        <w:t>of</w:t>
      </w:r>
      <w:r>
        <w:rPr>
          <w:spacing w:val="-10"/>
        </w:rPr>
        <w:t xml:space="preserve"> </w:t>
      </w:r>
      <w:r>
        <w:t>this</w:t>
      </w:r>
      <w:r>
        <w:rPr>
          <w:spacing w:val="-10"/>
        </w:rPr>
        <w:t xml:space="preserve"> </w:t>
      </w:r>
      <w:r>
        <w:t>chapter,</w:t>
      </w:r>
      <w:r>
        <w:rPr>
          <w:spacing w:val="-13"/>
        </w:rPr>
        <w:t xml:space="preserve"> </w:t>
      </w:r>
      <w:r>
        <w:t>we</w:t>
      </w:r>
      <w:r>
        <w:rPr>
          <w:spacing w:val="-9"/>
        </w:rPr>
        <w:t xml:space="preserve"> </w:t>
      </w:r>
      <w:r>
        <w:t>will</w:t>
      </w:r>
      <w:r>
        <w:rPr>
          <w:spacing w:val="-9"/>
        </w:rPr>
        <w:t xml:space="preserve"> </w:t>
      </w:r>
      <w:r>
        <w:t>also</w:t>
      </w:r>
      <w:r>
        <w:rPr>
          <w:spacing w:val="-9"/>
        </w:rPr>
        <w:t xml:space="preserve"> </w:t>
      </w:r>
      <w:r>
        <w:t>look</w:t>
      </w:r>
      <w:r>
        <w:rPr>
          <w:spacing w:val="-10"/>
        </w:rPr>
        <w:t xml:space="preserve"> </w:t>
      </w:r>
      <w:r>
        <w:t>at</w:t>
      </w:r>
      <w:r>
        <w:rPr>
          <w:spacing w:val="-9"/>
        </w:rPr>
        <w:t xml:space="preserve"> </w:t>
      </w:r>
      <w:r>
        <w:t>considerations</w:t>
      </w:r>
      <w:r>
        <w:rPr>
          <w:spacing w:val="-16"/>
        </w:rPr>
        <w:t xml:space="preserve"> </w:t>
      </w:r>
      <w:r>
        <w:t>regarding the efficiency of running</w:t>
      </w:r>
      <w:r>
        <w:rPr>
          <w:spacing w:val="-16"/>
        </w:rPr>
        <w:t xml:space="preserve"> </w:t>
      </w:r>
      <w:r>
        <w:t>tests.</w:t>
      </w:r>
    </w:p>
    <w:p w14:paraId="3B747D79" w14:textId="77777777" w:rsidR="00BE61AF" w:rsidRDefault="00BE61AF" w:rsidP="00BE61AF">
      <w:pPr>
        <w:pStyle w:val="BodyText"/>
        <w:rPr>
          <w:sz w:val="22"/>
        </w:rPr>
      </w:pPr>
    </w:p>
    <w:p w14:paraId="7EFE635E" w14:textId="77777777" w:rsidR="00BE61AF" w:rsidRDefault="00BE61AF" w:rsidP="00BE61AF">
      <w:pPr>
        <w:pStyle w:val="BodyText"/>
        <w:spacing w:before="2"/>
        <w:rPr>
          <w:sz w:val="31"/>
        </w:rPr>
      </w:pPr>
    </w:p>
    <w:p w14:paraId="00371A3E" w14:textId="77777777" w:rsidR="00BE61AF" w:rsidRDefault="00BE61AF" w:rsidP="00BE61AF">
      <w:pPr>
        <w:pStyle w:val="Heading2"/>
        <w:numPr>
          <w:ilvl w:val="0"/>
          <w:numId w:val="11"/>
        </w:numPr>
        <w:tabs>
          <w:tab w:val="left" w:pos="1425"/>
          <w:tab w:val="left" w:pos="1426"/>
        </w:tabs>
        <w:spacing w:before="1"/>
        <w:ind w:hanging="349"/>
      </w:pPr>
      <w:bookmarkStart w:id="3" w:name="_TOC_250077"/>
      <w:r>
        <w:t>Concepts and</w:t>
      </w:r>
      <w:r>
        <w:rPr>
          <w:spacing w:val="-3"/>
        </w:rPr>
        <w:t xml:space="preserve"> </w:t>
      </w:r>
      <w:bookmarkEnd w:id="3"/>
      <w:r>
        <w:t>Principles</w:t>
      </w:r>
    </w:p>
    <w:p w14:paraId="5CF67132" w14:textId="77777777" w:rsidR="00BE61AF" w:rsidRDefault="00BE61AF" w:rsidP="00BE61AF">
      <w:pPr>
        <w:pStyle w:val="BodyText"/>
        <w:spacing w:before="10"/>
        <w:rPr>
          <w:b/>
          <w:sz w:val="27"/>
        </w:rPr>
      </w:pPr>
    </w:p>
    <w:p w14:paraId="75617F9A" w14:textId="77777777" w:rsidR="00BE61AF" w:rsidRDefault="00BE61AF" w:rsidP="00BE61AF">
      <w:pPr>
        <w:pStyle w:val="BodyText"/>
        <w:spacing w:line="249" w:lineRule="auto"/>
        <w:ind w:left="1077" w:right="133"/>
        <w:jc w:val="both"/>
      </w:pPr>
      <w:r>
        <w:t>Software testing is the process of exercising a software system using a variety of inputs with the intention of validating its behavior and discovering faults. These faults,</w:t>
      </w:r>
      <w:r>
        <w:rPr>
          <w:spacing w:val="-10"/>
        </w:rPr>
        <w:t xml:space="preserve"> </w:t>
      </w:r>
      <w:r>
        <w:t>also</w:t>
      </w:r>
      <w:r>
        <w:rPr>
          <w:spacing w:val="-8"/>
        </w:rPr>
        <w:t xml:space="preserve"> </w:t>
      </w:r>
      <w:r>
        <w:t>known</w:t>
      </w:r>
      <w:r>
        <w:rPr>
          <w:spacing w:val="-13"/>
        </w:rPr>
        <w:t xml:space="preserve"> </w:t>
      </w:r>
      <w:r>
        <w:t>as</w:t>
      </w:r>
      <w:r>
        <w:rPr>
          <w:spacing w:val="-9"/>
        </w:rPr>
        <w:t xml:space="preserve"> </w:t>
      </w:r>
      <w:r>
        <w:rPr>
          <w:i/>
        </w:rPr>
        <w:t>bugs</w:t>
      </w:r>
      <w:r>
        <w:rPr>
          <w:i/>
          <w:spacing w:val="-11"/>
        </w:rPr>
        <w:t xml:space="preserve"> </w:t>
      </w:r>
      <w:r>
        <w:t>or</w:t>
      </w:r>
      <w:r>
        <w:rPr>
          <w:spacing w:val="-9"/>
        </w:rPr>
        <w:t xml:space="preserve"> </w:t>
      </w:r>
      <w:r>
        <w:rPr>
          <w:i/>
        </w:rPr>
        <w:t>defects</w:t>
      </w:r>
      <w:r>
        <w:t>,</w:t>
      </w:r>
      <w:r>
        <w:rPr>
          <w:spacing w:val="-8"/>
        </w:rPr>
        <w:t xml:space="preserve"> </w:t>
      </w:r>
      <w:r>
        <w:t>can</w:t>
      </w:r>
      <w:r>
        <w:rPr>
          <w:spacing w:val="-9"/>
        </w:rPr>
        <w:t xml:space="preserve"> </w:t>
      </w:r>
      <w:r>
        <w:t>cause</w:t>
      </w:r>
      <w:r>
        <w:rPr>
          <w:spacing w:val="-10"/>
        </w:rPr>
        <w:t xml:space="preserve"> </w:t>
      </w:r>
      <w:r>
        <w:t>failures</w:t>
      </w:r>
      <w:r>
        <w:rPr>
          <w:spacing w:val="-11"/>
        </w:rPr>
        <w:t xml:space="preserve"> </w:t>
      </w:r>
      <w:r>
        <w:t>in</w:t>
      </w:r>
      <w:r>
        <w:rPr>
          <w:spacing w:val="-9"/>
        </w:rPr>
        <w:t xml:space="preserve"> </w:t>
      </w:r>
      <w:r>
        <w:t>their</w:t>
      </w:r>
      <w:r>
        <w:rPr>
          <w:spacing w:val="-9"/>
        </w:rPr>
        <w:t xml:space="preserve"> </w:t>
      </w:r>
      <w:r>
        <w:t>software</w:t>
      </w:r>
      <w:r>
        <w:rPr>
          <w:spacing w:val="-10"/>
        </w:rPr>
        <w:t xml:space="preserve"> </w:t>
      </w:r>
      <w:r>
        <w:t>systems.</w:t>
      </w:r>
      <w:r>
        <w:rPr>
          <w:spacing w:val="-7"/>
        </w:rPr>
        <w:t xml:space="preserve"> </w:t>
      </w:r>
      <w:r>
        <w:t>A fault</w:t>
      </w:r>
      <w:r>
        <w:rPr>
          <w:spacing w:val="-15"/>
        </w:rPr>
        <w:t xml:space="preserve"> </w:t>
      </w:r>
      <w:r>
        <w:t>can</w:t>
      </w:r>
      <w:r>
        <w:rPr>
          <w:spacing w:val="-11"/>
        </w:rPr>
        <w:t xml:space="preserve"> </w:t>
      </w:r>
      <w:r>
        <w:t>be</w:t>
      </w:r>
      <w:r>
        <w:rPr>
          <w:spacing w:val="-14"/>
        </w:rPr>
        <w:t xml:space="preserve"> </w:t>
      </w:r>
      <w:r>
        <w:t>due</w:t>
      </w:r>
      <w:r>
        <w:rPr>
          <w:spacing w:val="-12"/>
        </w:rPr>
        <w:t xml:space="preserve"> </w:t>
      </w:r>
      <w:r>
        <w:t>to</w:t>
      </w:r>
      <w:r>
        <w:rPr>
          <w:spacing w:val="-13"/>
        </w:rPr>
        <w:t xml:space="preserve"> </w:t>
      </w:r>
      <w:r>
        <w:t>errors</w:t>
      </w:r>
      <w:r>
        <w:rPr>
          <w:spacing w:val="-15"/>
        </w:rPr>
        <w:t xml:space="preserve"> </w:t>
      </w:r>
      <w:r>
        <w:t>in</w:t>
      </w:r>
      <w:r>
        <w:rPr>
          <w:spacing w:val="-12"/>
        </w:rPr>
        <w:t xml:space="preserve"> </w:t>
      </w:r>
      <w:r>
        <w:t>logic</w:t>
      </w:r>
      <w:r>
        <w:rPr>
          <w:spacing w:val="-14"/>
        </w:rPr>
        <w:t xml:space="preserve"> </w:t>
      </w:r>
      <w:r>
        <w:t>or</w:t>
      </w:r>
      <w:r>
        <w:rPr>
          <w:spacing w:val="-11"/>
        </w:rPr>
        <w:t xml:space="preserve"> </w:t>
      </w:r>
      <w:r>
        <w:t>coding,</w:t>
      </w:r>
      <w:r>
        <w:rPr>
          <w:spacing w:val="-16"/>
        </w:rPr>
        <w:t xml:space="preserve"> </w:t>
      </w:r>
      <w:r>
        <w:t>often</w:t>
      </w:r>
      <w:r>
        <w:rPr>
          <w:spacing w:val="-16"/>
        </w:rPr>
        <w:t xml:space="preserve"> </w:t>
      </w:r>
      <w:r>
        <w:t>related</w:t>
      </w:r>
      <w:r>
        <w:rPr>
          <w:spacing w:val="-11"/>
        </w:rPr>
        <w:t xml:space="preserve"> </w:t>
      </w:r>
      <w:r>
        <w:t>to</w:t>
      </w:r>
      <w:r>
        <w:rPr>
          <w:spacing w:val="-13"/>
        </w:rPr>
        <w:t xml:space="preserve"> </w:t>
      </w:r>
      <w:r>
        <w:t>misinterpretation</w:t>
      </w:r>
      <w:r>
        <w:rPr>
          <w:spacing w:val="-15"/>
        </w:rPr>
        <w:t xml:space="preserve"> </w:t>
      </w:r>
      <w:r>
        <w:t>of</w:t>
      </w:r>
      <w:r>
        <w:rPr>
          <w:spacing w:val="-14"/>
        </w:rPr>
        <w:t xml:space="preserve"> </w:t>
      </w:r>
      <w:r>
        <w:t>user requirements,</w:t>
      </w:r>
      <w:r>
        <w:rPr>
          <w:spacing w:val="-15"/>
        </w:rPr>
        <w:t xml:space="preserve"> </w:t>
      </w:r>
      <w:r>
        <w:t>and</w:t>
      </w:r>
      <w:r>
        <w:rPr>
          <w:spacing w:val="-7"/>
        </w:rPr>
        <w:t xml:space="preserve"> </w:t>
      </w:r>
      <w:r>
        <w:t>they</w:t>
      </w:r>
      <w:r>
        <w:rPr>
          <w:spacing w:val="-9"/>
        </w:rPr>
        <w:t xml:space="preserve"> </w:t>
      </w:r>
      <w:r>
        <w:t>are</w:t>
      </w:r>
      <w:r>
        <w:rPr>
          <w:spacing w:val="-10"/>
        </w:rPr>
        <w:t xml:space="preserve"> </w:t>
      </w:r>
      <w:r>
        <w:t>in</w:t>
      </w:r>
      <w:r>
        <w:rPr>
          <w:spacing w:val="-7"/>
        </w:rPr>
        <w:t xml:space="preserve"> </w:t>
      </w:r>
      <w:r>
        <w:t>general</w:t>
      </w:r>
      <w:r>
        <w:rPr>
          <w:spacing w:val="-11"/>
        </w:rPr>
        <w:t xml:space="preserve"> </w:t>
      </w:r>
      <w:r>
        <w:t>inevitable</w:t>
      </w:r>
      <w:r>
        <w:rPr>
          <w:spacing w:val="-10"/>
        </w:rPr>
        <w:t xml:space="preserve"> </w:t>
      </w:r>
      <w:r>
        <w:t>due</w:t>
      </w:r>
      <w:r>
        <w:rPr>
          <w:spacing w:val="-10"/>
        </w:rPr>
        <w:t xml:space="preserve"> </w:t>
      </w:r>
      <w:r>
        <w:t>to</w:t>
      </w:r>
      <w:r>
        <w:rPr>
          <w:spacing w:val="-7"/>
        </w:rPr>
        <w:t xml:space="preserve"> </w:t>
      </w:r>
      <w:r>
        <w:t>the</w:t>
      </w:r>
      <w:r>
        <w:rPr>
          <w:spacing w:val="-8"/>
        </w:rPr>
        <w:t xml:space="preserve"> </w:t>
      </w:r>
      <w:r>
        <w:t>inherent</w:t>
      </w:r>
      <w:r>
        <w:rPr>
          <w:spacing w:val="-12"/>
        </w:rPr>
        <w:t xml:space="preserve"> </w:t>
      </w:r>
      <w:r>
        <w:t>human</w:t>
      </w:r>
      <w:r>
        <w:rPr>
          <w:spacing w:val="-9"/>
        </w:rPr>
        <w:t xml:space="preserve"> </w:t>
      </w:r>
      <w:r>
        <w:t>nature</w:t>
      </w:r>
      <w:r>
        <w:rPr>
          <w:spacing w:val="-12"/>
        </w:rPr>
        <w:t xml:space="preserve"> </w:t>
      </w:r>
      <w:r>
        <w:t>of</w:t>
      </w:r>
    </w:p>
    <w:p w14:paraId="38692983"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56A5617" w14:textId="77777777" w:rsidR="00BE61AF" w:rsidRDefault="00BE61AF" w:rsidP="00BE61AF">
      <w:pPr>
        <w:tabs>
          <w:tab w:val="left" w:pos="5978"/>
        </w:tabs>
        <w:spacing w:before="75"/>
        <w:ind w:left="1077"/>
        <w:rPr>
          <w:sz w:val="17"/>
        </w:rPr>
      </w:pPr>
      <w:r>
        <w:rPr>
          <w:sz w:val="17"/>
        </w:rPr>
        <w:lastRenderedPageBreak/>
        <w:t>126</w:t>
      </w:r>
      <w:r>
        <w:rPr>
          <w:sz w:val="17"/>
        </w:rPr>
        <w:tab/>
        <w:t>G. Fraser and J. M.</w:t>
      </w:r>
      <w:r>
        <w:rPr>
          <w:spacing w:val="-7"/>
          <w:sz w:val="17"/>
        </w:rPr>
        <w:t xml:space="preserve"> </w:t>
      </w:r>
      <w:r>
        <w:rPr>
          <w:sz w:val="17"/>
        </w:rPr>
        <w:t>Rojas</w:t>
      </w:r>
    </w:p>
    <w:p w14:paraId="4B757F7B" w14:textId="77777777" w:rsidR="00BE61AF" w:rsidRDefault="00BE61AF" w:rsidP="00BE61AF">
      <w:pPr>
        <w:pStyle w:val="BodyText"/>
        <w:spacing w:before="5"/>
        <w:rPr>
          <w:sz w:val="26"/>
        </w:rPr>
      </w:pPr>
    </w:p>
    <w:p w14:paraId="75A86454" w14:textId="77777777" w:rsidR="00BE61AF" w:rsidRDefault="00BE61AF" w:rsidP="00BE61AF">
      <w:pPr>
        <w:pStyle w:val="BodyText"/>
        <w:spacing w:line="249" w:lineRule="auto"/>
        <w:ind w:left="1077" w:right="134"/>
        <w:jc w:val="both"/>
      </w:pPr>
      <w:r>
        <w:t>software developers. Failures are the manifestation of faults as misbehaviors of the software system.</w:t>
      </w:r>
    </w:p>
    <w:p w14:paraId="581DD1C4" w14:textId="77777777" w:rsidR="00BE61AF" w:rsidRDefault="00BE61AF" w:rsidP="00BE61AF">
      <w:pPr>
        <w:pStyle w:val="BodyText"/>
        <w:spacing w:before="2" w:line="249" w:lineRule="auto"/>
        <w:ind w:left="1077" w:right="129" w:firstLine="237"/>
        <w:jc w:val="both"/>
      </w:pPr>
      <w:r>
        <w:t xml:space="preserve">A </w:t>
      </w:r>
      <w:r>
        <w:rPr>
          <w:i/>
        </w:rPr>
        <w:t xml:space="preserve">test case </w:t>
      </w:r>
      <w:r>
        <w:t>is a combination of input values that  exercises some behavior of  the software under test. A program “input” can be any means of interacting with the program. If we are testing a function, then the inputs to the function are its parameters. If we are testing an Android app, then the inputs will be events on the user</w:t>
      </w:r>
      <w:r>
        <w:rPr>
          <w:spacing w:val="-14"/>
        </w:rPr>
        <w:t xml:space="preserve"> </w:t>
      </w:r>
      <w:r>
        <w:t>interface.</w:t>
      </w:r>
      <w:r>
        <w:rPr>
          <w:spacing w:val="-16"/>
        </w:rPr>
        <w:t xml:space="preserve"> </w:t>
      </w:r>
      <w:r>
        <w:t>If</w:t>
      </w:r>
      <w:r>
        <w:rPr>
          <w:spacing w:val="-13"/>
        </w:rPr>
        <w:t xml:space="preserve"> </w:t>
      </w:r>
      <w:r>
        <w:t>we</w:t>
      </w:r>
      <w:r>
        <w:rPr>
          <w:spacing w:val="-15"/>
        </w:rPr>
        <w:t xml:space="preserve"> </w:t>
      </w:r>
      <w:r>
        <w:t>are</w:t>
      </w:r>
      <w:r>
        <w:rPr>
          <w:spacing w:val="-14"/>
        </w:rPr>
        <w:t xml:space="preserve"> </w:t>
      </w:r>
      <w:r>
        <w:t>testing</w:t>
      </w:r>
      <w:r>
        <w:rPr>
          <w:spacing w:val="-13"/>
        </w:rPr>
        <w:t xml:space="preserve"> </w:t>
      </w:r>
      <w:r>
        <w:t>a</w:t>
      </w:r>
      <w:r>
        <w:rPr>
          <w:spacing w:val="-12"/>
        </w:rPr>
        <w:t xml:space="preserve"> </w:t>
      </w:r>
      <w:r>
        <w:t>network</w:t>
      </w:r>
      <w:r>
        <w:rPr>
          <w:spacing w:val="-15"/>
        </w:rPr>
        <w:t xml:space="preserve"> </w:t>
      </w:r>
      <w:r>
        <w:t>protocol,</w:t>
      </w:r>
      <w:r>
        <w:rPr>
          <w:spacing w:val="-18"/>
        </w:rPr>
        <w:t xml:space="preserve"> </w:t>
      </w:r>
      <w:r>
        <w:t>the</w:t>
      </w:r>
      <w:r>
        <w:rPr>
          <w:spacing w:val="-15"/>
        </w:rPr>
        <w:t xml:space="preserve"> </w:t>
      </w:r>
      <w:r>
        <w:t>inputs</w:t>
      </w:r>
      <w:r>
        <w:rPr>
          <w:spacing w:val="-15"/>
        </w:rPr>
        <w:t xml:space="preserve"> </w:t>
      </w:r>
      <w:r>
        <w:t>are</w:t>
      </w:r>
      <w:r>
        <w:rPr>
          <w:spacing w:val="-14"/>
        </w:rPr>
        <w:t xml:space="preserve"> </w:t>
      </w:r>
      <w:r>
        <w:t>network</w:t>
      </w:r>
      <w:r>
        <w:rPr>
          <w:spacing w:val="-15"/>
        </w:rPr>
        <w:t xml:space="preserve"> </w:t>
      </w:r>
      <w:r>
        <w:t>packets.</w:t>
      </w:r>
      <w:r>
        <w:rPr>
          <w:spacing w:val="-17"/>
        </w:rPr>
        <w:t xml:space="preserve"> </w:t>
      </w:r>
      <w:r>
        <w:t>If we</w:t>
      </w:r>
      <w:r>
        <w:rPr>
          <w:spacing w:val="-15"/>
        </w:rPr>
        <w:t xml:space="preserve"> </w:t>
      </w:r>
      <w:r>
        <w:t>are</w:t>
      </w:r>
      <w:r>
        <w:rPr>
          <w:spacing w:val="-15"/>
        </w:rPr>
        <w:t xml:space="preserve"> </w:t>
      </w:r>
      <w:r>
        <w:t>testing</w:t>
      </w:r>
      <w:r>
        <w:rPr>
          <w:spacing w:val="-14"/>
        </w:rPr>
        <w:t xml:space="preserve"> </w:t>
      </w:r>
      <w:r>
        <w:t>a</w:t>
      </w:r>
      <w:r>
        <w:rPr>
          <w:spacing w:val="-12"/>
        </w:rPr>
        <w:t xml:space="preserve"> </w:t>
      </w:r>
      <w:r>
        <w:t>word</w:t>
      </w:r>
      <w:r>
        <w:rPr>
          <w:spacing w:val="-15"/>
        </w:rPr>
        <w:t xml:space="preserve"> </w:t>
      </w:r>
      <w:r>
        <w:t>processor</w:t>
      </w:r>
      <w:r>
        <w:rPr>
          <w:spacing w:val="-17"/>
        </w:rPr>
        <w:t xml:space="preserve"> </w:t>
      </w:r>
      <w:r>
        <w:t>application,</w:t>
      </w:r>
      <w:r>
        <w:rPr>
          <w:spacing w:val="-16"/>
        </w:rPr>
        <w:t xml:space="preserve"> </w:t>
      </w:r>
      <w:r>
        <w:t>the</w:t>
      </w:r>
      <w:r>
        <w:rPr>
          <w:spacing w:val="-15"/>
        </w:rPr>
        <w:t xml:space="preserve"> </w:t>
      </w:r>
      <w:r>
        <w:t>inputs</w:t>
      </w:r>
      <w:r>
        <w:rPr>
          <w:spacing w:val="-16"/>
        </w:rPr>
        <w:t xml:space="preserve"> </w:t>
      </w:r>
      <w:r>
        <w:t>can</w:t>
      </w:r>
      <w:r>
        <w:rPr>
          <w:spacing w:val="-15"/>
        </w:rPr>
        <w:t xml:space="preserve"> </w:t>
      </w:r>
      <w:r>
        <w:t>either</w:t>
      </w:r>
      <w:r>
        <w:rPr>
          <w:spacing w:val="-14"/>
        </w:rPr>
        <w:t xml:space="preserve"> </w:t>
      </w:r>
      <w:r>
        <w:t>be</w:t>
      </w:r>
      <w:r>
        <w:rPr>
          <w:spacing w:val="-15"/>
        </w:rPr>
        <w:t xml:space="preserve"> </w:t>
      </w:r>
      <w:r>
        <w:t>user</w:t>
      </w:r>
      <w:r>
        <w:rPr>
          <w:spacing w:val="-14"/>
        </w:rPr>
        <w:t xml:space="preserve"> </w:t>
      </w:r>
      <w:r>
        <w:t xml:space="preserve">interactions or (XML) documents. </w:t>
      </w:r>
      <w:r>
        <w:rPr>
          <w:spacing w:val="-9"/>
        </w:rPr>
        <w:t xml:space="preserve">To </w:t>
      </w:r>
      <w:r>
        <w:t>validate the observed behavior of the software under test, a</w:t>
      </w:r>
      <w:r>
        <w:rPr>
          <w:spacing w:val="-9"/>
        </w:rPr>
        <w:t xml:space="preserve"> </w:t>
      </w:r>
      <w:r>
        <w:t>test</w:t>
      </w:r>
      <w:r>
        <w:rPr>
          <w:spacing w:val="-6"/>
        </w:rPr>
        <w:t xml:space="preserve"> </w:t>
      </w:r>
      <w:r>
        <w:t>case</w:t>
      </w:r>
      <w:r>
        <w:rPr>
          <w:spacing w:val="-8"/>
        </w:rPr>
        <w:t xml:space="preserve"> </w:t>
      </w:r>
      <w:r>
        <w:t>consists</w:t>
      </w:r>
      <w:r>
        <w:rPr>
          <w:spacing w:val="-10"/>
        </w:rPr>
        <w:t xml:space="preserve"> </w:t>
      </w:r>
      <w:r>
        <w:t>not</w:t>
      </w:r>
      <w:r>
        <w:rPr>
          <w:spacing w:val="-10"/>
        </w:rPr>
        <w:t xml:space="preserve"> </w:t>
      </w:r>
      <w:r>
        <w:t>only</w:t>
      </w:r>
      <w:r>
        <w:rPr>
          <w:spacing w:val="-9"/>
        </w:rPr>
        <w:t xml:space="preserve"> </w:t>
      </w:r>
      <w:r>
        <w:t>of</w:t>
      </w:r>
      <w:r>
        <w:rPr>
          <w:spacing w:val="-7"/>
        </w:rPr>
        <w:t xml:space="preserve"> </w:t>
      </w:r>
      <w:r>
        <w:t>these</w:t>
      </w:r>
      <w:r>
        <w:rPr>
          <w:spacing w:val="-8"/>
        </w:rPr>
        <w:t xml:space="preserve"> </w:t>
      </w:r>
      <w:r>
        <w:t>inputs,</w:t>
      </w:r>
      <w:r>
        <w:rPr>
          <w:spacing w:val="-11"/>
        </w:rPr>
        <w:t xml:space="preserve"> </w:t>
      </w:r>
      <w:r>
        <w:t>but</w:t>
      </w:r>
      <w:r>
        <w:rPr>
          <w:spacing w:val="-10"/>
        </w:rPr>
        <w:t xml:space="preserve"> </w:t>
      </w:r>
      <w:r>
        <w:t>also</w:t>
      </w:r>
      <w:r>
        <w:rPr>
          <w:spacing w:val="-7"/>
        </w:rPr>
        <w:t xml:space="preserve"> </w:t>
      </w:r>
      <w:r>
        <w:t>of</w:t>
      </w:r>
      <w:r>
        <w:rPr>
          <w:spacing w:val="-7"/>
        </w:rPr>
        <w:t xml:space="preserve"> </w:t>
      </w:r>
      <w:r>
        <w:t>a</w:t>
      </w:r>
      <w:r>
        <w:rPr>
          <w:spacing w:val="-8"/>
        </w:rPr>
        <w:t xml:space="preserve"> </w:t>
      </w:r>
      <w:r>
        <w:rPr>
          <w:i/>
        </w:rPr>
        <w:t>test</w:t>
      </w:r>
      <w:r>
        <w:rPr>
          <w:i/>
          <w:spacing w:val="-6"/>
        </w:rPr>
        <w:t xml:space="preserve"> </w:t>
      </w:r>
      <w:r>
        <w:rPr>
          <w:i/>
        </w:rPr>
        <w:t>oracle</w:t>
      </w:r>
      <w:r>
        <w:t>,</w:t>
      </w:r>
      <w:r>
        <w:rPr>
          <w:spacing w:val="-12"/>
        </w:rPr>
        <w:t xml:space="preserve"> </w:t>
      </w:r>
      <w:r>
        <w:t>which</w:t>
      </w:r>
      <w:r>
        <w:rPr>
          <w:spacing w:val="-7"/>
        </w:rPr>
        <w:t xml:space="preserve"> </w:t>
      </w:r>
      <w:r>
        <w:t xml:space="preserve">specifies an output value (e.g., return value, console output, file, network packet, etc.) or behavior that is expected to match the actual output produced by the software. A collection of test cases is referred to as a </w:t>
      </w:r>
      <w:r>
        <w:rPr>
          <w:i/>
        </w:rPr>
        <w:t xml:space="preserve">test suite </w:t>
      </w:r>
      <w:r>
        <w:t>(or simply a test</w:t>
      </w:r>
      <w:r>
        <w:rPr>
          <w:spacing w:val="-36"/>
        </w:rPr>
        <w:t xml:space="preserve"> </w:t>
      </w:r>
      <w:r>
        <w:t>set).</w:t>
      </w:r>
    </w:p>
    <w:p w14:paraId="0B0531BC" w14:textId="77777777" w:rsidR="00BE61AF" w:rsidRDefault="00BE61AF" w:rsidP="00BE61AF">
      <w:pPr>
        <w:pStyle w:val="BodyText"/>
        <w:spacing w:before="133" w:line="235" w:lineRule="auto"/>
        <w:ind w:left="1077" w:right="128"/>
        <w:jc w:val="both"/>
      </w:pPr>
      <w:r>
        <w:rPr>
          <w:i/>
        </w:rPr>
        <w:t>Example</w:t>
      </w:r>
      <w:r>
        <w:rPr>
          <w:i/>
          <w:spacing w:val="-8"/>
        </w:rPr>
        <w:t xml:space="preserve"> </w:t>
      </w:r>
      <w:r>
        <w:rPr>
          <w:i/>
        </w:rPr>
        <w:t>1</w:t>
      </w:r>
      <w:r>
        <w:rPr>
          <w:i/>
          <w:spacing w:val="6"/>
        </w:rPr>
        <w:t xml:space="preserve"> </w:t>
      </w:r>
      <w:r>
        <w:rPr>
          <w:i/>
          <w:spacing w:val="-3"/>
        </w:rPr>
        <w:t>(Power</w:t>
      </w:r>
      <w:r>
        <w:rPr>
          <w:i/>
          <w:spacing w:val="-10"/>
        </w:rPr>
        <w:t xml:space="preserve"> </w:t>
      </w:r>
      <w:r>
        <w:rPr>
          <w:i/>
        </w:rPr>
        <w:t>Function)</w:t>
      </w:r>
      <w:r>
        <w:rPr>
          <w:i/>
          <w:spacing w:val="9"/>
        </w:rPr>
        <w:t xml:space="preserve"> </w:t>
      </w:r>
      <w:r>
        <w:t>Let</w:t>
      </w:r>
      <w:r>
        <w:rPr>
          <w:spacing w:val="-12"/>
        </w:rPr>
        <w:t xml:space="preserve"> </w:t>
      </w:r>
      <w:r>
        <w:t>us</w:t>
      </w:r>
      <w:r>
        <w:rPr>
          <w:spacing w:val="-10"/>
        </w:rPr>
        <w:t xml:space="preserve"> </w:t>
      </w:r>
      <w:r>
        <w:t>introduce</w:t>
      </w:r>
      <w:r>
        <w:rPr>
          <w:spacing w:val="-14"/>
        </w:rPr>
        <w:t xml:space="preserve"> </w:t>
      </w:r>
      <w:r>
        <w:t>a</w:t>
      </w:r>
      <w:r>
        <w:rPr>
          <w:spacing w:val="-9"/>
        </w:rPr>
        <w:t xml:space="preserve"> </w:t>
      </w:r>
      <w:r>
        <w:t>running</w:t>
      </w:r>
      <w:r>
        <w:rPr>
          <w:spacing w:val="-15"/>
        </w:rPr>
        <w:t xml:space="preserve"> </w:t>
      </w:r>
      <w:r>
        <w:t>example</w:t>
      </w:r>
      <w:r>
        <w:rPr>
          <w:spacing w:val="-11"/>
        </w:rPr>
        <w:t xml:space="preserve"> </w:t>
      </w:r>
      <w:r>
        <w:t>for</w:t>
      </w:r>
      <w:r>
        <w:rPr>
          <w:spacing w:val="-12"/>
        </w:rPr>
        <w:t xml:space="preserve"> </w:t>
      </w:r>
      <w:r>
        <w:t>the</w:t>
      </w:r>
      <w:r>
        <w:rPr>
          <w:spacing w:val="-9"/>
        </w:rPr>
        <w:t xml:space="preserve"> </w:t>
      </w:r>
      <w:r>
        <w:t>remainder of</w:t>
      </w:r>
      <w:r>
        <w:rPr>
          <w:spacing w:val="-4"/>
        </w:rPr>
        <w:t xml:space="preserve"> </w:t>
      </w:r>
      <w:r>
        <w:t>this</w:t>
      </w:r>
      <w:r>
        <w:rPr>
          <w:spacing w:val="-5"/>
        </w:rPr>
        <w:t xml:space="preserve"> </w:t>
      </w:r>
      <w:r>
        <w:t>chapter.</w:t>
      </w:r>
      <w:r>
        <w:rPr>
          <w:spacing w:val="-4"/>
        </w:rPr>
        <w:t xml:space="preserve"> </w:t>
      </w:r>
      <w:r>
        <w:t>The</w:t>
      </w:r>
      <w:r>
        <w:rPr>
          <w:spacing w:val="-4"/>
        </w:rPr>
        <w:t xml:space="preserve"> </w:t>
      </w:r>
      <w:r>
        <w:t>example</w:t>
      </w:r>
      <w:r>
        <w:rPr>
          <w:spacing w:val="-9"/>
        </w:rPr>
        <w:t xml:space="preserve"> </w:t>
      </w:r>
      <w:r>
        <w:t>presented</w:t>
      </w:r>
      <w:r>
        <w:rPr>
          <w:spacing w:val="-6"/>
        </w:rPr>
        <w:t xml:space="preserve"> </w:t>
      </w:r>
      <w:r>
        <w:t>in</w:t>
      </w:r>
      <w:r>
        <w:rPr>
          <w:spacing w:val="-1"/>
        </w:rPr>
        <w:t xml:space="preserve"> </w:t>
      </w:r>
      <w:r>
        <w:t>Fig.</w:t>
      </w:r>
      <w:r>
        <w:rPr>
          <w:spacing w:val="-20"/>
        </w:rPr>
        <w:t xml:space="preserve"> </w:t>
      </w:r>
      <w:r>
        <w:rPr>
          <w:color w:val="0000FF"/>
        </w:rPr>
        <w:t>1</w:t>
      </w:r>
      <w:r>
        <w:rPr>
          <w:color w:val="0000FF"/>
          <w:spacing w:val="-3"/>
        </w:rPr>
        <w:t xml:space="preserve"> </w:t>
      </w:r>
      <w:r>
        <w:t>consists</w:t>
      </w:r>
      <w:r>
        <w:rPr>
          <w:spacing w:val="-3"/>
        </w:rPr>
        <w:t xml:space="preserve"> </w:t>
      </w:r>
      <w:r>
        <w:t>of</w:t>
      </w:r>
      <w:r>
        <w:rPr>
          <w:spacing w:val="-4"/>
        </w:rPr>
        <w:t xml:space="preserve"> </w:t>
      </w:r>
      <w:r>
        <w:t>a</w:t>
      </w:r>
      <w:r>
        <w:rPr>
          <w:spacing w:val="-2"/>
        </w:rPr>
        <w:t xml:space="preserve"> </w:t>
      </w:r>
      <w:r>
        <w:t>single</w:t>
      </w:r>
      <w:r>
        <w:rPr>
          <w:spacing w:val="-4"/>
        </w:rPr>
        <w:t xml:space="preserve"> </w:t>
      </w:r>
      <w:r>
        <w:t>method</w:t>
      </w:r>
      <w:r>
        <w:rPr>
          <w:spacing w:val="-6"/>
        </w:rPr>
        <w:t xml:space="preserve"> </w:t>
      </w:r>
      <w:r>
        <w:rPr>
          <w:rFonts w:ascii="Courier New"/>
        </w:rPr>
        <w:t xml:space="preserve">power </w:t>
      </w:r>
      <w:r>
        <w:t xml:space="preserve">which takes two integer arguments </w:t>
      </w:r>
      <w:r>
        <w:rPr>
          <w:rFonts w:ascii="Courier New"/>
        </w:rPr>
        <w:t xml:space="preserve">b </w:t>
      </w:r>
      <w:r>
        <w:t xml:space="preserve">(base) and </w:t>
      </w:r>
      <w:r>
        <w:rPr>
          <w:rFonts w:ascii="Courier New"/>
        </w:rPr>
        <w:t>e</w:t>
      </w:r>
      <w:r>
        <w:rPr>
          <w:rFonts w:ascii="Courier New"/>
          <w:spacing w:val="-85"/>
        </w:rPr>
        <w:t xml:space="preserve"> </w:t>
      </w:r>
      <w:r>
        <w:t xml:space="preserve">(exponent) as input and returns the result of computing </w:t>
      </w:r>
      <w:r>
        <w:rPr>
          <w:rFonts w:ascii="Courier New"/>
        </w:rPr>
        <w:t xml:space="preserve">b </w:t>
      </w:r>
      <w:r>
        <w:t xml:space="preserve">to the power of </w:t>
      </w:r>
      <w:r>
        <w:rPr>
          <w:rFonts w:ascii="Courier New"/>
        </w:rPr>
        <w:t>e</w:t>
      </w:r>
      <w:r>
        <w:t xml:space="preserve">. </w:t>
      </w:r>
      <w:r>
        <w:rPr>
          <w:spacing w:val="-7"/>
        </w:rPr>
        <w:t xml:space="preserve">Two </w:t>
      </w:r>
      <w:r>
        <w:t>exceptional cases are checked at the</w:t>
      </w:r>
      <w:r>
        <w:rPr>
          <w:spacing w:val="-3"/>
        </w:rPr>
        <w:t xml:space="preserve"> </w:t>
      </w:r>
      <w:r>
        <w:t>beginning</w:t>
      </w:r>
      <w:r>
        <w:rPr>
          <w:spacing w:val="-4"/>
        </w:rPr>
        <w:t xml:space="preserve"> </w:t>
      </w:r>
      <w:r>
        <w:t>of</w:t>
      </w:r>
      <w:r>
        <w:rPr>
          <w:spacing w:val="-2"/>
        </w:rPr>
        <w:t xml:space="preserve"> </w:t>
      </w:r>
      <w:r>
        <w:t>the function:</w:t>
      </w:r>
      <w:r>
        <w:rPr>
          <w:spacing w:val="-6"/>
        </w:rPr>
        <w:t xml:space="preserve"> </w:t>
      </w:r>
      <w:r>
        <w:t>first, the</w:t>
      </w:r>
      <w:r>
        <w:rPr>
          <w:spacing w:val="-3"/>
        </w:rPr>
        <w:t xml:space="preserve"> </w:t>
      </w:r>
      <w:r>
        <w:t>exponent</w:t>
      </w:r>
      <w:r>
        <w:rPr>
          <w:spacing w:val="-6"/>
        </w:rPr>
        <w:t xml:space="preserve"> </w:t>
      </w:r>
      <w:r>
        <w:rPr>
          <w:rFonts w:ascii="Courier New"/>
        </w:rPr>
        <w:t>e</w:t>
      </w:r>
      <w:r>
        <w:rPr>
          <w:rFonts w:ascii="Courier New"/>
          <w:spacing w:val="-70"/>
        </w:rPr>
        <w:t xml:space="preserve"> </w:t>
      </w:r>
      <w:r>
        <w:t>cannot</w:t>
      </w:r>
      <w:r>
        <w:rPr>
          <w:spacing w:val="-6"/>
        </w:rPr>
        <w:t xml:space="preserve"> </w:t>
      </w:r>
      <w:r>
        <w:t>be negative</w:t>
      </w:r>
      <w:r>
        <w:rPr>
          <w:spacing w:val="-7"/>
        </w:rPr>
        <w:t xml:space="preserve"> </w:t>
      </w:r>
      <w:r>
        <w:t>and,</w:t>
      </w:r>
      <w:r>
        <w:rPr>
          <w:spacing w:val="-3"/>
        </w:rPr>
        <w:t xml:space="preserve"> </w:t>
      </w:r>
      <w:r>
        <w:t xml:space="preserve">second, the base </w:t>
      </w:r>
      <w:r>
        <w:rPr>
          <w:rFonts w:ascii="Courier New"/>
        </w:rPr>
        <w:t xml:space="preserve">b </w:t>
      </w:r>
      <w:r>
        <w:t xml:space="preserve">and the exponent </w:t>
      </w:r>
      <w:r>
        <w:rPr>
          <w:rFonts w:ascii="Courier New"/>
        </w:rPr>
        <w:t xml:space="preserve">e </w:t>
      </w:r>
      <w:r>
        <w:t>cannot equal zero at the same time. The resulting variable</w:t>
      </w:r>
      <w:r>
        <w:rPr>
          <w:spacing w:val="-6"/>
        </w:rPr>
        <w:t xml:space="preserve"> </w:t>
      </w:r>
      <w:r>
        <w:rPr>
          <w:rFonts w:ascii="Courier New"/>
        </w:rPr>
        <w:t>r</w:t>
      </w:r>
      <w:r>
        <w:rPr>
          <w:rFonts w:ascii="Courier New"/>
          <w:spacing w:val="-73"/>
        </w:rPr>
        <w:t xml:space="preserve"> </w:t>
      </w:r>
      <w:r>
        <w:t>is</w:t>
      </w:r>
      <w:r>
        <w:rPr>
          <w:spacing w:val="2"/>
        </w:rPr>
        <w:t xml:space="preserve"> </w:t>
      </w:r>
      <w:r>
        <w:t>initialized</w:t>
      </w:r>
      <w:r>
        <w:rPr>
          <w:spacing w:val="-5"/>
        </w:rPr>
        <w:t xml:space="preserve"> </w:t>
      </w:r>
      <w:r>
        <w:t>to</w:t>
      </w:r>
      <w:r>
        <w:rPr>
          <w:spacing w:val="1"/>
        </w:rPr>
        <w:t xml:space="preserve"> </w:t>
      </w:r>
      <w:r>
        <w:t>one</w:t>
      </w:r>
      <w:r>
        <w:rPr>
          <w:spacing w:val="-6"/>
        </w:rPr>
        <w:t xml:space="preserve"> </w:t>
      </w:r>
      <w:r>
        <w:t>and</w:t>
      </w:r>
      <w:r>
        <w:rPr>
          <w:spacing w:val="-2"/>
        </w:rPr>
        <w:t xml:space="preserve"> </w:t>
      </w:r>
      <w:r>
        <w:t>multiplied</w:t>
      </w:r>
      <w:r>
        <w:rPr>
          <w:spacing w:val="-4"/>
        </w:rPr>
        <w:t xml:space="preserve"> </w:t>
      </w:r>
      <w:r>
        <w:rPr>
          <w:rFonts w:ascii="Courier New"/>
        </w:rPr>
        <w:t>e</w:t>
      </w:r>
      <w:r>
        <w:rPr>
          <w:rFonts w:ascii="Courier New"/>
          <w:spacing w:val="-71"/>
        </w:rPr>
        <w:t xml:space="preserve"> </w:t>
      </w:r>
      <w:r>
        <w:t>times</w:t>
      </w:r>
      <w:r>
        <w:rPr>
          <w:spacing w:val="-3"/>
        </w:rPr>
        <w:t xml:space="preserve"> </w:t>
      </w:r>
      <w:r>
        <w:t>by</w:t>
      </w:r>
      <w:r>
        <w:rPr>
          <w:spacing w:val="-2"/>
        </w:rPr>
        <w:t xml:space="preserve"> </w:t>
      </w:r>
      <w:r>
        <w:rPr>
          <w:rFonts w:ascii="Courier New"/>
        </w:rPr>
        <w:t>b</w:t>
      </w:r>
      <w:r>
        <w:t>.</w:t>
      </w:r>
    </w:p>
    <w:p w14:paraId="6151B17E" w14:textId="77777777" w:rsidR="00BE61AF" w:rsidRDefault="00BE61AF" w:rsidP="00BE61AF">
      <w:pPr>
        <w:pStyle w:val="BodyText"/>
        <w:spacing w:before="118" w:line="242" w:lineRule="auto"/>
        <w:ind w:left="1077" w:right="130" w:firstLine="237"/>
        <w:jc w:val="both"/>
      </w:pPr>
      <w:r>
        <w:t xml:space="preserve">A test case for the </w:t>
      </w:r>
      <w:r>
        <w:rPr>
          <w:rFonts w:ascii="Courier New"/>
        </w:rPr>
        <w:t xml:space="preserve">power </w:t>
      </w:r>
      <w:r>
        <w:t xml:space="preserve">function consists of values for the two input </w:t>
      </w:r>
      <w:r>
        <w:rPr>
          <w:w w:val="99"/>
        </w:rPr>
        <w:t>parame</w:t>
      </w:r>
      <w:r>
        <w:rPr>
          <w:spacing w:val="-1"/>
          <w:w w:val="99"/>
        </w:rPr>
        <w:t>t</w:t>
      </w:r>
      <w:r>
        <w:rPr>
          <w:w w:val="99"/>
        </w:rPr>
        <w:t>er</w:t>
      </w:r>
      <w:r>
        <w:rPr>
          <w:spacing w:val="-1"/>
          <w:w w:val="99"/>
        </w:rPr>
        <w:t>s</w:t>
      </w:r>
      <w:r>
        <w:rPr>
          <w:w w:val="99"/>
        </w:rPr>
        <w:t>,</w:t>
      </w:r>
      <w:r>
        <w:rPr>
          <w:spacing w:val="20"/>
        </w:rPr>
        <w:t xml:space="preserve"> </w:t>
      </w:r>
      <w:r>
        <w:rPr>
          <w:rFonts w:ascii="Courier New"/>
          <w:w w:val="99"/>
        </w:rPr>
        <w:t>b</w:t>
      </w:r>
      <w:r>
        <w:rPr>
          <w:rFonts w:ascii="Courier New"/>
          <w:spacing w:val="-43"/>
        </w:rPr>
        <w:t xml:space="preserve"> </w:t>
      </w:r>
      <w:r>
        <w:rPr>
          <w:w w:val="99"/>
        </w:rPr>
        <w:t>and</w:t>
      </w:r>
      <w:r>
        <w:rPr>
          <w:spacing w:val="23"/>
        </w:rPr>
        <w:t xml:space="preserve"> </w:t>
      </w:r>
      <w:r>
        <w:rPr>
          <w:rFonts w:ascii="Courier New"/>
          <w:w w:val="99"/>
        </w:rPr>
        <w:t>e</w:t>
      </w:r>
      <w:r>
        <w:rPr>
          <w:w w:val="99"/>
        </w:rPr>
        <w:t>;</w:t>
      </w:r>
      <w:r>
        <w:rPr>
          <w:spacing w:val="24"/>
        </w:rPr>
        <w:t xml:space="preserve"> </w:t>
      </w:r>
      <w:r>
        <w:rPr>
          <w:w w:val="99"/>
        </w:rPr>
        <w:t>for</w:t>
      </w:r>
      <w:r>
        <w:t xml:space="preserve"> </w:t>
      </w:r>
      <w:r>
        <w:rPr>
          <w:spacing w:val="-25"/>
        </w:rPr>
        <w:t xml:space="preserve"> </w:t>
      </w:r>
      <w:r>
        <w:rPr>
          <w:spacing w:val="-3"/>
          <w:w w:val="99"/>
        </w:rPr>
        <w:t>e</w:t>
      </w:r>
      <w:r>
        <w:rPr>
          <w:spacing w:val="1"/>
          <w:w w:val="99"/>
        </w:rPr>
        <w:t>x</w:t>
      </w:r>
      <w:r>
        <w:rPr>
          <w:w w:val="99"/>
        </w:rPr>
        <w:t>amp</w:t>
      </w:r>
      <w:r>
        <w:rPr>
          <w:spacing w:val="-1"/>
          <w:w w:val="99"/>
        </w:rPr>
        <w:t>l</w:t>
      </w:r>
      <w:r>
        <w:rPr>
          <w:w w:val="99"/>
        </w:rPr>
        <w:t>e,</w:t>
      </w:r>
      <w:r>
        <w:rPr>
          <w:spacing w:val="20"/>
        </w:rPr>
        <w:t xml:space="preserve"> </w:t>
      </w:r>
      <w:r>
        <w:rPr>
          <w:spacing w:val="-1"/>
          <w:w w:val="99"/>
        </w:rPr>
        <w:t>t</w:t>
      </w:r>
      <w:r>
        <w:rPr>
          <w:spacing w:val="1"/>
          <w:w w:val="99"/>
        </w:rPr>
        <w:t>h</w:t>
      </w:r>
      <w:r>
        <w:rPr>
          <w:w w:val="99"/>
        </w:rPr>
        <w:t>e</w:t>
      </w:r>
      <w:r>
        <w:rPr>
          <w:spacing w:val="24"/>
        </w:rPr>
        <w:t xml:space="preserve"> </w:t>
      </w:r>
      <w:r>
        <w:rPr>
          <w:spacing w:val="-1"/>
          <w:w w:val="99"/>
        </w:rPr>
        <w:t>t</w:t>
      </w:r>
      <w:r>
        <w:rPr>
          <w:w w:val="99"/>
        </w:rPr>
        <w:t>e</w:t>
      </w:r>
      <w:r>
        <w:rPr>
          <w:spacing w:val="-1"/>
          <w:w w:val="99"/>
        </w:rPr>
        <w:t>s</w:t>
      </w:r>
      <w:r>
        <w:rPr>
          <w:w w:val="99"/>
        </w:rPr>
        <w:t>t</w:t>
      </w:r>
      <w:r>
        <w:t xml:space="preserve"> </w:t>
      </w:r>
      <w:r>
        <w:rPr>
          <w:spacing w:val="-24"/>
        </w:rPr>
        <w:t xml:space="preserve"> </w:t>
      </w:r>
      <w:r>
        <w:rPr>
          <w:spacing w:val="-1"/>
          <w:w w:val="99"/>
        </w:rPr>
        <w:t>i</w:t>
      </w:r>
      <w:r>
        <w:rPr>
          <w:w w:val="99"/>
        </w:rPr>
        <w:t>nput</w:t>
      </w:r>
      <w:r>
        <w:rPr>
          <w:spacing w:val="21"/>
        </w:rPr>
        <w:t xml:space="preserve"> </w:t>
      </w:r>
      <w:r>
        <w:rPr>
          <w:rFonts w:ascii="Alfios"/>
          <w:i/>
          <w:w w:val="63"/>
        </w:rPr>
        <w:t>(</w:t>
      </w:r>
      <w:r>
        <w:rPr>
          <w:spacing w:val="1"/>
          <w:w w:val="99"/>
        </w:rPr>
        <w:t>0</w:t>
      </w:r>
      <w:r>
        <w:rPr>
          <w:rFonts w:ascii="Alfios"/>
          <w:i/>
          <w:w w:val="164"/>
        </w:rPr>
        <w:t>,</w:t>
      </w:r>
      <w:r>
        <w:rPr>
          <w:rFonts w:ascii="Alfios"/>
          <w:i/>
          <w:spacing w:val="-18"/>
        </w:rPr>
        <w:t xml:space="preserve"> </w:t>
      </w:r>
      <w:r>
        <w:rPr>
          <w:spacing w:val="1"/>
          <w:w w:val="99"/>
        </w:rPr>
        <w:t>0</w:t>
      </w:r>
      <w:r>
        <w:rPr>
          <w:rFonts w:ascii="Alfios"/>
          <w:i/>
          <w:w w:val="63"/>
        </w:rPr>
        <w:t>)</w:t>
      </w:r>
      <w:r>
        <w:rPr>
          <w:rFonts w:ascii="Alfios"/>
          <w:i/>
          <w:spacing w:val="24"/>
        </w:rPr>
        <w:t xml:space="preserve"> </w:t>
      </w:r>
      <w:r>
        <w:rPr>
          <w:spacing w:val="-3"/>
          <w:w w:val="99"/>
        </w:rPr>
        <w:t>w</w:t>
      </w:r>
      <w:r>
        <w:rPr>
          <w:w w:val="99"/>
        </w:rPr>
        <w:t>ou</w:t>
      </w:r>
      <w:r>
        <w:rPr>
          <w:spacing w:val="-1"/>
          <w:w w:val="99"/>
        </w:rPr>
        <w:t>l</w:t>
      </w:r>
      <w:r>
        <w:rPr>
          <w:w w:val="99"/>
        </w:rPr>
        <w:t>d</w:t>
      </w:r>
      <w:r>
        <w:rPr>
          <w:spacing w:val="23"/>
        </w:rPr>
        <w:t xml:space="preserve"> </w:t>
      </w:r>
      <w:r>
        <w:rPr>
          <w:w w:val="99"/>
        </w:rPr>
        <w:t>repre</w:t>
      </w:r>
      <w:r>
        <w:rPr>
          <w:spacing w:val="-1"/>
          <w:w w:val="99"/>
        </w:rPr>
        <w:t>s</w:t>
      </w:r>
      <w:r>
        <w:rPr>
          <w:w w:val="99"/>
        </w:rPr>
        <w:t>ent</w:t>
      </w:r>
      <w:r>
        <w:rPr>
          <w:spacing w:val="21"/>
        </w:rPr>
        <w:t xml:space="preserve"> </w:t>
      </w:r>
      <w:r>
        <w:rPr>
          <w:spacing w:val="-1"/>
          <w:w w:val="99"/>
        </w:rPr>
        <w:t>t</w:t>
      </w:r>
      <w:r>
        <w:rPr>
          <w:spacing w:val="1"/>
          <w:w w:val="99"/>
        </w:rPr>
        <w:t>h</w:t>
      </w:r>
      <w:r>
        <w:rPr>
          <w:w w:val="99"/>
        </w:rPr>
        <w:t>e</w:t>
      </w:r>
      <w:r>
        <w:rPr>
          <w:spacing w:val="24"/>
        </w:rPr>
        <w:t xml:space="preserve"> </w:t>
      </w:r>
      <w:r>
        <w:rPr>
          <w:w w:val="99"/>
        </w:rPr>
        <w:t>ca</w:t>
      </w:r>
      <w:r>
        <w:rPr>
          <w:spacing w:val="-1"/>
          <w:w w:val="99"/>
        </w:rPr>
        <w:t>s</w:t>
      </w:r>
      <w:r>
        <w:rPr>
          <w:w w:val="99"/>
        </w:rPr>
        <w:t xml:space="preserve">e </w:t>
      </w:r>
      <w:r>
        <w:t xml:space="preserve">of </w:t>
      </w:r>
      <w:r>
        <w:rPr>
          <w:spacing w:val="3"/>
        </w:rPr>
        <w:t>0</w:t>
      </w:r>
      <w:r>
        <w:rPr>
          <w:spacing w:val="3"/>
          <w:vertAlign w:val="superscript"/>
        </w:rPr>
        <w:t>0</w:t>
      </w:r>
      <w:r>
        <w:rPr>
          <w:spacing w:val="3"/>
        </w:rPr>
        <w:t xml:space="preserve">. </w:t>
      </w:r>
      <w:r>
        <w:t xml:space="preserve">Besides the test input, a test case needs to check the output of the system </w:t>
      </w:r>
      <w:r>
        <w:rPr>
          <w:w w:val="99"/>
        </w:rPr>
        <w:t>w</w:t>
      </w:r>
      <w:r>
        <w:rPr>
          <w:spacing w:val="1"/>
          <w:w w:val="99"/>
        </w:rPr>
        <w:t>h</w:t>
      </w:r>
      <w:r>
        <w:rPr>
          <w:w w:val="99"/>
        </w:rPr>
        <w:t>en</w:t>
      </w:r>
      <w:r>
        <w:rPr>
          <w:spacing w:val="20"/>
        </w:rPr>
        <w:t xml:space="preserve"> </w:t>
      </w:r>
      <w:r>
        <w:rPr>
          <w:spacing w:val="-3"/>
          <w:w w:val="99"/>
        </w:rPr>
        <w:t>e</w:t>
      </w:r>
      <w:r>
        <w:rPr>
          <w:spacing w:val="-2"/>
          <w:w w:val="99"/>
        </w:rPr>
        <w:t>x</w:t>
      </w:r>
      <w:r>
        <w:rPr>
          <w:w w:val="99"/>
        </w:rPr>
        <w:t>erc</w:t>
      </w:r>
      <w:r>
        <w:rPr>
          <w:spacing w:val="-1"/>
          <w:w w:val="99"/>
        </w:rPr>
        <w:t>is</w:t>
      </w:r>
      <w:r>
        <w:rPr>
          <w:w w:val="99"/>
        </w:rPr>
        <w:t>ed</w:t>
      </w:r>
      <w:r>
        <w:rPr>
          <w:spacing w:val="20"/>
        </w:rPr>
        <w:t xml:space="preserve"> </w:t>
      </w:r>
      <w:r>
        <w:rPr>
          <w:w w:val="99"/>
        </w:rPr>
        <w:t>w</w:t>
      </w:r>
      <w:r>
        <w:rPr>
          <w:spacing w:val="-1"/>
          <w:w w:val="99"/>
        </w:rPr>
        <w:t>it</w:t>
      </w:r>
      <w:r>
        <w:rPr>
          <w:w w:val="99"/>
        </w:rPr>
        <w:t>h</w:t>
      </w:r>
      <w:r>
        <w:rPr>
          <w:spacing w:val="23"/>
        </w:rPr>
        <w:t xml:space="preserve"> </w:t>
      </w:r>
      <w:r>
        <w:rPr>
          <w:spacing w:val="-1"/>
          <w:w w:val="99"/>
        </w:rPr>
        <w:t>t</w:t>
      </w:r>
      <w:r>
        <w:rPr>
          <w:spacing w:val="1"/>
          <w:w w:val="99"/>
        </w:rPr>
        <w:t>h</w:t>
      </w:r>
      <w:r>
        <w:rPr>
          <w:w w:val="99"/>
        </w:rPr>
        <w:t>e</w:t>
      </w:r>
      <w:r>
        <w:rPr>
          <w:spacing w:val="22"/>
        </w:rPr>
        <w:t xml:space="preserve"> </w:t>
      </w:r>
      <w:r>
        <w:rPr>
          <w:spacing w:val="-1"/>
          <w:w w:val="99"/>
        </w:rPr>
        <w:t>i</w:t>
      </w:r>
      <w:r>
        <w:rPr>
          <w:w w:val="99"/>
        </w:rPr>
        <w:t>npu</w:t>
      </w:r>
      <w:r>
        <w:rPr>
          <w:spacing w:val="-1"/>
          <w:w w:val="99"/>
        </w:rPr>
        <w:t>t</w:t>
      </w:r>
      <w:r>
        <w:rPr>
          <w:w w:val="99"/>
        </w:rPr>
        <w:t>.</w:t>
      </w:r>
      <w:r>
        <w:rPr>
          <w:spacing w:val="20"/>
        </w:rPr>
        <w:t xml:space="preserve"> </w:t>
      </w:r>
      <w:r>
        <w:rPr>
          <w:w w:val="99"/>
        </w:rPr>
        <w:t>In</w:t>
      </w:r>
      <w:r>
        <w:rPr>
          <w:spacing w:val="23"/>
        </w:rPr>
        <w:t xml:space="preserve"> </w:t>
      </w:r>
      <w:r>
        <w:rPr>
          <w:spacing w:val="-1"/>
          <w:w w:val="99"/>
        </w:rPr>
        <w:t>t</w:t>
      </w:r>
      <w:r>
        <w:rPr>
          <w:w w:val="99"/>
        </w:rPr>
        <w:t>he</w:t>
      </w:r>
      <w:r>
        <w:rPr>
          <w:spacing w:val="22"/>
        </w:rPr>
        <w:t xml:space="preserve"> </w:t>
      </w:r>
      <w:r>
        <w:rPr>
          <w:w w:val="99"/>
        </w:rPr>
        <w:t>ca</w:t>
      </w:r>
      <w:r>
        <w:rPr>
          <w:spacing w:val="-1"/>
          <w:w w:val="99"/>
        </w:rPr>
        <w:t>s</w:t>
      </w:r>
      <w:r>
        <w:rPr>
          <w:w w:val="99"/>
        </w:rPr>
        <w:t>e</w:t>
      </w:r>
      <w:r>
        <w:rPr>
          <w:spacing w:val="22"/>
        </w:rPr>
        <w:t xml:space="preserve"> </w:t>
      </w:r>
      <w:r>
        <w:rPr>
          <w:spacing w:val="1"/>
          <w:w w:val="99"/>
        </w:rPr>
        <w:t>o</w:t>
      </w:r>
      <w:r>
        <w:rPr>
          <w:w w:val="99"/>
        </w:rPr>
        <w:t>f</w:t>
      </w:r>
      <w:r>
        <w:rPr>
          <w:spacing w:val="22"/>
        </w:rPr>
        <w:t xml:space="preserve"> </w:t>
      </w:r>
      <w:r>
        <w:rPr>
          <w:spacing w:val="-1"/>
          <w:w w:val="99"/>
        </w:rPr>
        <w:t>i</w:t>
      </w:r>
      <w:r>
        <w:rPr>
          <w:w w:val="99"/>
        </w:rPr>
        <w:t>nput</w:t>
      </w:r>
      <w:r>
        <w:rPr>
          <w:spacing w:val="19"/>
        </w:rPr>
        <w:t xml:space="preserve"> </w:t>
      </w:r>
      <w:r>
        <w:rPr>
          <w:rFonts w:ascii="Alfios"/>
          <w:i/>
          <w:w w:val="63"/>
        </w:rPr>
        <w:t>(</w:t>
      </w:r>
      <w:r>
        <w:rPr>
          <w:spacing w:val="1"/>
          <w:w w:val="99"/>
        </w:rPr>
        <w:t>0</w:t>
      </w:r>
      <w:r>
        <w:rPr>
          <w:rFonts w:ascii="Alfios"/>
          <w:i/>
          <w:w w:val="164"/>
        </w:rPr>
        <w:t>,</w:t>
      </w:r>
      <w:r>
        <w:rPr>
          <w:rFonts w:ascii="Alfios"/>
          <w:i/>
          <w:spacing w:val="-18"/>
        </w:rPr>
        <w:t xml:space="preserve"> </w:t>
      </w:r>
      <w:r>
        <w:rPr>
          <w:spacing w:val="1"/>
          <w:w w:val="99"/>
        </w:rPr>
        <w:t>0</w:t>
      </w:r>
      <w:r>
        <w:rPr>
          <w:rFonts w:ascii="Alfios"/>
          <w:i/>
          <w:w w:val="63"/>
        </w:rPr>
        <w:t>)</w:t>
      </w:r>
      <w:r>
        <w:rPr>
          <w:w w:val="99"/>
        </w:rPr>
        <w:t>,</w:t>
      </w:r>
      <w:r>
        <w:rPr>
          <w:spacing w:val="22"/>
        </w:rPr>
        <w:t xml:space="preserve"> </w:t>
      </w:r>
      <w:r>
        <w:rPr>
          <w:w w:val="99"/>
        </w:rPr>
        <w:t>we</w:t>
      </w:r>
      <w:r>
        <w:rPr>
          <w:spacing w:val="22"/>
        </w:rPr>
        <w:t xml:space="preserve"> </w:t>
      </w:r>
      <w:r>
        <w:rPr>
          <w:spacing w:val="-3"/>
          <w:w w:val="99"/>
        </w:rPr>
        <w:t>e</w:t>
      </w:r>
      <w:r>
        <w:rPr>
          <w:spacing w:val="1"/>
          <w:w w:val="99"/>
        </w:rPr>
        <w:t>xp</w:t>
      </w:r>
      <w:r>
        <w:rPr>
          <w:w w:val="99"/>
        </w:rPr>
        <w:t>ect</w:t>
      </w:r>
      <w:r>
        <w:rPr>
          <w:spacing w:val="19"/>
        </w:rPr>
        <w:t xml:space="preserve"> </w:t>
      </w:r>
      <w:r>
        <w:rPr>
          <w:spacing w:val="-1"/>
          <w:w w:val="99"/>
        </w:rPr>
        <w:t>t</w:t>
      </w:r>
      <w:r>
        <w:rPr>
          <w:spacing w:val="1"/>
          <w:w w:val="99"/>
        </w:rPr>
        <w:t>h</w:t>
      </w:r>
      <w:r>
        <w:rPr>
          <w:w w:val="99"/>
        </w:rPr>
        <w:t>e</w:t>
      </w:r>
      <w:r>
        <w:rPr>
          <w:spacing w:val="22"/>
        </w:rPr>
        <w:t xml:space="preserve"> </w:t>
      </w:r>
      <w:r>
        <w:rPr>
          <w:spacing w:val="-1"/>
          <w:w w:val="99"/>
        </w:rPr>
        <w:t>s</w:t>
      </w:r>
      <w:r>
        <w:rPr>
          <w:spacing w:val="1"/>
          <w:w w:val="99"/>
        </w:rPr>
        <w:t>y</w:t>
      </w:r>
      <w:r>
        <w:rPr>
          <w:spacing w:val="-1"/>
          <w:w w:val="99"/>
        </w:rPr>
        <w:t>st</w:t>
      </w:r>
      <w:r>
        <w:rPr>
          <w:w w:val="99"/>
        </w:rPr>
        <w:t xml:space="preserve">em </w:t>
      </w:r>
      <w:r>
        <w:t>to throw an exception saying that the behavior is undefined (see lines 4 and 5 of the</w:t>
      </w:r>
      <w:r>
        <w:rPr>
          <w:spacing w:val="-4"/>
        </w:rPr>
        <w:t xml:space="preserve"> </w:t>
      </w:r>
      <w:r>
        <w:t>example),</w:t>
      </w:r>
      <w:r>
        <w:rPr>
          <w:spacing w:val="-10"/>
        </w:rPr>
        <w:t xml:space="preserve"> </w:t>
      </w:r>
      <w:r>
        <w:t>so</w:t>
      </w:r>
      <w:r>
        <w:rPr>
          <w:spacing w:val="-2"/>
        </w:rPr>
        <w:t xml:space="preserve"> </w:t>
      </w:r>
      <w:r>
        <w:t>the</w:t>
      </w:r>
      <w:r>
        <w:rPr>
          <w:spacing w:val="-3"/>
        </w:rPr>
        <w:t xml:space="preserve"> </w:t>
      </w:r>
      <w:r>
        <w:t>test</w:t>
      </w:r>
      <w:r>
        <w:rPr>
          <w:spacing w:val="-2"/>
        </w:rPr>
        <w:t xml:space="preserve"> </w:t>
      </w:r>
      <w:r>
        <w:t>oracle</w:t>
      </w:r>
      <w:r>
        <w:rPr>
          <w:spacing w:val="-5"/>
        </w:rPr>
        <w:t xml:space="preserve"> </w:t>
      </w:r>
      <w:r>
        <w:t>consists</w:t>
      </w:r>
      <w:r>
        <w:rPr>
          <w:spacing w:val="-4"/>
        </w:rPr>
        <w:t xml:space="preserve"> </w:t>
      </w:r>
      <w:r>
        <w:t>of</w:t>
      </w:r>
      <w:r>
        <w:rPr>
          <w:spacing w:val="-5"/>
        </w:rPr>
        <w:t xml:space="preserve"> </w:t>
      </w:r>
      <w:r>
        <w:t>checking</w:t>
      </w:r>
      <w:r>
        <w:rPr>
          <w:spacing w:val="-7"/>
        </w:rPr>
        <w:t xml:space="preserve"> </w:t>
      </w:r>
      <w:r>
        <w:t>whether</w:t>
      </w:r>
      <w:r>
        <w:rPr>
          <w:spacing w:val="-5"/>
        </w:rPr>
        <w:t xml:space="preserve"> </w:t>
      </w:r>
      <w:r>
        <w:t>the</w:t>
      </w:r>
      <w:r>
        <w:rPr>
          <w:spacing w:val="-3"/>
        </w:rPr>
        <w:t xml:space="preserve"> </w:t>
      </w:r>
      <w:r>
        <w:t>exception</w:t>
      </w:r>
      <w:r>
        <w:rPr>
          <w:spacing w:val="-7"/>
        </w:rPr>
        <w:t xml:space="preserve"> </w:t>
      </w:r>
      <w:r>
        <w:t xml:space="preserve">actually occurs. If the exception does occur, then the test has </w:t>
      </w:r>
      <w:r>
        <w:rPr>
          <w:i/>
        </w:rPr>
        <w:t>passed</w:t>
      </w:r>
      <w:r>
        <w:t xml:space="preserve">, else it has </w:t>
      </w:r>
      <w:r>
        <w:rPr>
          <w:i/>
        </w:rPr>
        <w:t xml:space="preserve">failed </w:t>
      </w:r>
      <w:r>
        <w:t>and has revealed a bug that requires debugging and</w:t>
      </w:r>
      <w:r>
        <w:rPr>
          <w:spacing w:val="-32"/>
        </w:rPr>
        <w:t xml:space="preserve"> </w:t>
      </w:r>
      <w:r>
        <w:t>fixing.</w:t>
      </w:r>
    </w:p>
    <w:p w14:paraId="16131175" w14:textId="77777777" w:rsidR="00BE61AF" w:rsidRDefault="00BE61AF" w:rsidP="00BE61AF">
      <w:pPr>
        <w:pStyle w:val="BodyText"/>
        <w:spacing w:line="249" w:lineRule="auto"/>
        <w:ind w:left="1077" w:right="134" w:firstLine="237"/>
        <w:jc w:val="both"/>
      </w:pPr>
      <w:r>
        <w:t>Although software testing can be, and often is, performed manually, it is generally desirable to automate testing. First, this means that test  execution can  be repeated as many times as desired; second, it reduces a source of error (the human)</w:t>
      </w:r>
      <w:r>
        <w:rPr>
          <w:spacing w:val="11"/>
        </w:rPr>
        <w:t xml:space="preserve"> </w:t>
      </w:r>
      <w:r>
        <w:t>during</w:t>
      </w:r>
      <w:r>
        <w:rPr>
          <w:spacing w:val="14"/>
        </w:rPr>
        <w:t xml:space="preserve"> </w:t>
      </w:r>
      <w:r>
        <w:t>repeated</w:t>
      </w:r>
      <w:r>
        <w:rPr>
          <w:spacing w:val="14"/>
        </w:rPr>
        <w:t xml:space="preserve"> </w:t>
      </w:r>
      <w:r>
        <w:t>executions;</w:t>
      </w:r>
      <w:r>
        <w:rPr>
          <w:spacing w:val="13"/>
        </w:rPr>
        <w:t xml:space="preserve"> </w:t>
      </w:r>
      <w:r>
        <w:t>and</w:t>
      </w:r>
      <w:r>
        <w:rPr>
          <w:spacing w:val="16"/>
        </w:rPr>
        <w:t xml:space="preserve"> </w:t>
      </w:r>
      <w:r>
        <w:t>third,</w:t>
      </w:r>
      <w:r>
        <w:rPr>
          <w:spacing w:val="13"/>
        </w:rPr>
        <w:t xml:space="preserve"> </w:t>
      </w:r>
      <w:r>
        <w:t>it</w:t>
      </w:r>
      <w:r>
        <w:rPr>
          <w:spacing w:val="19"/>
        </w:rPr>
        <w:t xml:space="preserve"> </w:t>
      </w:r>
      <w:r>
        <w:t>is</w:t>
      </w:r>
      <w:r>
        <w:rPr>
          <w:spacing w:val="17"/>
        </w:rPr>
        <w:t xml:space="preserve"> </w:t>
      </w:r>
      <w:r>
        <w:t>usually</w:t>
      </w:r>
      <w:r>
        <w:rPr>
          <w:spacing w:val="16"/>
        </w:rPr>
        <w:t xml:space="preserve"> </w:t>
      </w:r>
      <w:r>
        <w:t>just</w:t>
      </w:r>
      <w:r>
        <w:rPr>
          <w:spacing w:val="17"/>
        </w:rPr>
        <w:t xml:space="preserve"> </w:t>
      </w:r>
      <w:r>
        <w:t>much</w:t>
      </w:r>
      <w:r>
        <w:rPr>
          <w:spacing w:val="14"/>
        </w:rPr>
        <w:t xml:space="preserve"> </w:t>
      </w:r>
      <w:r>
        <w:t>quicker.</w:t>
      </w:r>
      <w:r>
        <w:rPr>
          <w:spacing w:val="13"/>
        </w:rPr>
        <w:t xml:space="preserve"> </w:t>
      </w:r>
      <w:r>
        <w:t>In</w:t>
      </w:r>
    </w:p>
    <w:p w14:paraId="74917172" w14:textId="77777777" w:rsidR="00BE61AF" w:rsidRDefault="00BE61AF" w:rsidP="00BE61AF">
      <w:pPr>
        <w:pStyle w:val="BodyText"/>
      </w:pPr>
    </w:p>
    <w:p w14:paraId="0ABA083F" w14:textId="0C95A76D" w:rsidR="00BE61AF" w:rsidRDefault="00BE61AF" w:rsidP="00BE61AF">
      <w:pPr>
        <w:pStyle w:val="BodyText"/>
        <w:spacing w:before="5"/>
        <w:rPr>
          <w:sz w:val="18"/>
        </w:rPr>
      </w:pPr>
      <w:r>
        <w:rPr>
          <w:noProof/>
        </w:rPr>
        <mc:AlternateContent>
          <mc:Choice Requires="wps">
            <w:drawing>
              <wp:anchor distT="0" distB="0" distL="0" distR="0" simplePos="0" relativeHeight="251749376" behindDoc="1" locked="0" layoutInCell="1" allowOverlap="1" wp14:anchorId="19FDF6A0" wp14:editId="25536D52">
                <wp:simplePos x="0" y="0"/>
                <wp:positionH relativeFrom="page">
                  <wp:posOffset>1530985</wp:posOffset>
                </wp:positionH>
                <wp:positionV relativeFrom="paragraph">
                  <wp:posOffset>167005</wp:posOffset>
                </wp:positionV>
                <wp:extent cx="2640330" cy="1270"/>
                <wp:effectExtent l="6985" t="9525" r="10160" b="8255"/>
                <wp:wrapTopAndBottom/>
                <wp:docPr id="568" name="Freeform: Shape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47AD3" id="Freeform: Shape 568" o:spid="_x0000_s1026" style="position:absolute;margin-left:120.55pt;margin-top:13.15pt;width:207.9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" path="m,l4158,e" filled="f" strokecolor="#131413" strokeweight="1.04pt">
                <v:path arrowok="t" o:connecttype="custom" o:connectlocs="0,0;2640330,0" o:connectangles="0,0"/>
                <w10:wrap type="topAndBottom" anchorx="page"/>
              </v:shape>
            </w:pict>
          </mc:Fallback>
        </mc:AlternateContent>
      </w:r>
    </w:p>
    <w:p w14:paraId="1DDB06AC" w14:textId="77777777" w:rsidR="00BE61AF" w:rsidRDefault="00BE61AF" w:rsidP="00BE61AF">
      <w:pPr>
        <w:spacing w:before="28"/>
        <w:ind w:left="2255"/>
        <w:rPr>
          <w:rFonts w:ascii="Courier New"/>
          <w:sz w:val="14"/>
        </w:rPr>
      </w:pPr>
      <w:r>
        <w:rPr>
          <w:color w:val="989898"/>
          <w:w w:val="105"/>
          <w:sz w:val="12"/>
        </w:rPr>
        <w:t xml:space="preserve">1 </w:t>
      </w: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 xml:space="preserve">int </w:t>
      </w:r>
      <w:r>
        <w:rPr>
          <w:rFonts w:ascii="Courier New"/>
          <w:color w:val="131413"/>
          <w:w w:val="105"/>
          <w:sz w:val="14"/>
        </w:rPr>
        <w:t xml:space="preserve">b, </w:t>
      </w:r>
      <w:r>
        <w:rPr>
          <w:rFonts w:ascii="Courier New"/>
          <w:b/>
          <w:color w:val="131413"/>
          <w:w w:val="105"/>
          <w:sz w:val="14"/>
        </w:rPr>
        <w:t xml:space="preserve">int </w:t>
      </w:r>
      <w:r>
        <w:rPr>
          <w:rFonts w:ascii="Courier New"/>
          <w:color w:val="131413"/>
          <w:w w:val="105"/>
          <w:sz w:val="14"/>
        </w:rPr>
        <w:t>e){</w:t>
      </w:r>
    </w:p>
    <w:p w14:paraId="769BA748" w14:textId="77777777" w:rsidR="00BE61AF" w:rsidRDefault="00BE61AF" w:rsidP="00BE61AF">
      <w:pPr>
        <w:tabs>
          <w:tab w:val="left" w:pos="2673"/>
        </w:tabs>
        <w:spacing w:before="1"/>
        <w:ind w:left="2255"/>
        <w:rPr>
          <w:rFonts w:ascii="Courier New"/>
          <w:sz w:val="14"/>
        </w:rPr>
      </w:pPr>
      <w:r>
        <w:rPr>
          <w:color w:val="989898"/>
          <w:w w:val="105"/>
          <w:sz w:val="12"/>
        </w:rPr>
        <w:t>2</w:t>
      </w:r>
      <w:r>
        <w:rPr>
          <w:color w:val="989898"/>
          <w:w w:val="105"/>
          <w:sz w:val="12"/>
        </w:rPr>
        <w:tab/>
      </w:r>
      <w:r>
        <w:rPr>
          <w:rFonts w:ascii="Courier New"/>
          <w:b/>
          <w:color w:val="131413"/>
          <w:w w:val="105"/>
          <w:sz w:val="14"/>
        </w:rPr>
        <w:t xml:space="preserve">if </w:t>
      </w:r>
      <w:r>
        <w:rPr>
          <w:rFonts w:ascii="Courier New"/>
          <w:color w:val="131413"/>
          <w:w w:val="105"/>
          <w:sz w:val="14"/>
        </w:rPr>
        <w:t>(e &lt;</w:t>
      </w:r>
      <w:r>
        <w:rPr>
          <w:rFonts w:ascii="Courier New"/>
          <w:color w:val="131413"/>
          <w:spacing w:val="-7"/>
          <w:w w:val="105"/>
          <w:sz w:val="14"/>
        </w:rPr>
        <w:t xml:space="preserve"> </w:t>
      </w:r>
      <w:r>
        <w:rPr>
          <w:rFonts w:ascii="Courier New"/>
          <w:color w:val="131413"/>
          <w:w w:val="105"/>
          <w:sz w:val="14"/>
        </w:rPr>
        <w:t>0)</w:t>
      </w:r>
    </w:p>
    <w:p w14:paraId="4C6D7B34" w14:textId="77777777" w:rsidR="00BE61AF" w:rsidRDefault="00BE61AF" w:rsidP="00BE61AF">
      <w:pPr>
        <w:tabs>
          <w:tab w:val="left" w:pos="2935"/>
        </w:tabs>
        <w:spacing w:before="2"/>
        <w:ind w:left="2255"/>
        <w:rPr>
          <w:rFonts w:ascii="Courier New"/>
          <w:sz w:val="14"/>
        </w:rPr>
      </w:pPr>
      <w:r>
        <w:rPr>
          <w:color w:val="989898"/>
          <w:w w:val="105"/>
          <w:sz w:val="12"/>
        </w:rPr>
        <w:t>3</w:t>
      </w:r>
      <w:r>
        <w:rPr>
          <w:color w:val="989898"/>
          <w:w w:val="105"/>
          <w:sz w:val="12"/>
        </w:rPr>
        <w:tab/>
      </w:r>
      <w:r>
        <w:rPr>
          <w:rFonts w:ascii="Courier New"/>
          <w:b/>
          <w:color w:val="131413"/>
          <w:w w:val="105"/>
          <w:sz w:val="14"/>
        </w:rPr>
        <w:t xml:space="preserve">throw new </w:t>
      </w:r>
      <w:r>
        <w:rPr>
          <w:rFonts w:ascii="Courier New"/>
          <w:color w:val="131413"/>
          <w:w w:val="105"/>
          <w:sz w:val="14"/>
        </w:rPr>
        <w:t>Exception("Negative</w:t>
      </w:r>
      <w:r>
        <w:rPr>
          <w:rFonts w:ascii="Courier New"/>
          <w:color w:val="131413"/>
          <w:spacing w:val="-9"/>
          <w:w w:val="105"/>
          <w:sz w:val="14"/>
        </w:rPr>
        <w:t xml:space="preserve"> </w:t>
      </w:r>
      <w:r>
        <w:rPr>
          <w:rFonts w:ascii="Courier New"/>
          <w:color w:val="131413"/>
          <w:w w:val="105"/>
          <w:sz w:val="14"/>
        </w:rPr>
        <w:t>exponent");</w:t>
      </w:r>
    </w:p>
    <w:p w14:paraId="1F1C5215" w14:textId="77777777" w:rsidR="00BE61AF" w:rsidRDefault="00BE61AF" w:rsidP="00BE61AF">
      <w:pPr>
        <w:tabs>
          <w:tab w:val="left" w:pos="2673"/>
        </w:tabs>
        <w:spacing w:before="1"/>
        <w:ind w:left="2255"/>
        <w:rPr>
          <w:rFonts w:ascii="Courier New"/>
          <w:sz w:val="14"/>
        </w:rPr>
      </w:pPr>
      <w:r>
        <w:rPr>
          <w:color w:val="989898"/>
          <w:w w:val="105"/>
          <w:sz w:val="12"/>
        </w:rPr>
        <w:t>4</w:t>
      </w:r>
      <w:r>
        <w:rPr>
          <w:color w:val="989898"/>
          <w:w w:val="105"/>
          <w:sz w:val="12"/>
        </w:rPr>
        <w:tab/>
      </w:r>
      <w:r>
        <w:rPr>
          <w:rFonts w:ascii="Courier New"/>
          <w:b/>
          <w:color w:val="131413"/>
          <w:w w:val="105"/>
          <w:sz w:val="14"/>
        </w:rPr>
        <w:t xml:space="preserve">if </w:t>
      </w:r>
      <w:r>
        <w:rPr>
          <w:rFonts w:ascii="Courier New"/>
          <w:color w:val="131413"/>
          <w:w w:val="105"/>
          <w:sz w:val="14"/>
        </w:rPr>
        <w:t>((b == 0) &amp;&amp; (e ==</w:t>
      </w:r>
      <w:r>
        <w:rPr>
          <w:rFonts w:ascii="Courier New"/>
          <w:color w:val="131413"/>
          <w:spacing w:val="-11"/>
          <w:w w:val="105"/>
          <w:sz w:val="14"/>
        </w:rPr>
        <w:t xml:space="preserve"> </w:t>
      </w:r>
      <w:r>
        <w:rPr>
          <w:rFonts w:ascii="Courier New"/>
          <w:color w:val="131413"/>
          <w:w w:val="105"/>
          <w:sz w:val="14"/>
        </w:rPr>
        <w:t>0))</w:t>
      </w:r>
    </w:p>
    <w:p w14:paraId="1C85C174" w14:textId="77777777" w:rsidR="00BE61AF" w:rsidRDefault="00BE61AF" w:rsidP="00BE61AF">
      <w:pPr>
        <w:pStyle w:val="ListParagraph"/>
        <w:numPr>
          <w:ilvl w:val="0"/>
          <w:numId w:val="10"/>
        </w:numPr>
        <w:tabs>
          <w:tab w:val="left" w:pos="2935"/>
          <w:tab w:val="left" w:pos="2936"/>
        </w:tabs>
        <w:spacing w:before="2"/>
        <w:rPr>
          <w:rFonts w:ascii="Courier New"/>
          <w:sz w:val="14"/>
        </w:rPr>
      </w:pPr>
      <w:r>
        <w:rPr>
          <w:rFonts w:ascii="Courier New"/>
          <w:b/>
          <w:color w:val="131413"/>
          <w:w w:val="105"/>
          <w:sz w:val="14"/>
        </w:rPr>
        <w:t>throw new</w:t>
      </w:r>
      <w:r>
        <w:rPr>
          <w:rFonts w:ascii="Courier New"/>
          <w:b/>
          <w:color w:val="131413"/>
          <w:spacing w:val="-5"/>
          <w:w w:val="105"/>
          <w:sz w:val="14"/>
        </w:rPr>
        <w:t xml:space="preserve"> </w:t>
      </w:r>
      <w:r>
        <w:rPr>
          <w:rFonts w:ascii="Courier New"/>
          <w:color w:val="131413"/>
          <w:w w:val="105"/>
          <w:sz w:val="14"/>
        </w:rPr>
        <w:t>Exception("Undefined");</w:t>
      </w:r>
    </w:p>
    <w:p w14:paraId="525B401A" w14:textId="77777777" w:rsidR="00BE61AF" w:rsidRDefault="00BE61AF" w:rsidP="00BE61AF">
      <w:pPr>
        <w:pStyle w:val="ListParagraph"/>
        <w:numPr>
          <w:ilvl w:val="0"/>
          <w:numId w:val="10"/>
        </w:numPr>
        <w:tabs>
          <w:tab w:val="left" w:pos="2673"/>
          <w:tab w:val="left" w:pos="2674"/>
        </w:tabs>
        <w:spacing w:before="1"/>
        <w:ind w:left="2673" w:hanging="419"/>
        <w:rPr>
          <w:rFonts w:ascii="Courier New"/>
          <w:sz w:val="14"/>
        </w:rPr>
      </w:pPr>
      <w:r>
        <w:rPr>
          <w:rFonts w:ascii="Courier New"/>
          <w:b/>
          <w:color w:val="131413"/>
          <w:w w:val="105"/>
          <w:sz w:val="14"/>
        </w:rPr>
        <w:t xml:space="preserve">int </w:t>
      </w:r>
      <w:r>
        <w:rPr>
          <w:rFonts w:ascii="Courier New"/>
          <w:color w:val="131413"/>
          <w:spacing w:val="3"/>
          <w:w w:val="105"/>
          <w:sz w:val="14"/>
        </w:rPr>
        <w:t xml:space="preserve">r </w:t>
      </w:r>
      <w:r>
        <w:rPr>
          <w:rFonts w:ascii="Courier New"/>
          <w:color w:val="131413"/>
          <w:w w:val="105"/>
          <w:sz w:val="14"/>
        </w:rPr>
        <w:t>=</w:t>
      </w:r>
      <w:r>
        <w:rPr>
          <w:rFonts w:ascii="Courier New"/>
          <w:color w:val="131413"/>
          <w:spacing w:val="-10"/>
          <w:w w:val="105"/>
          <w:sz w:val="14"/>
        </w:rPr>
        <w:t xml:space="preserve"> </w:t>
      </w:r>
      <w:r>
        <w:rPr>
          <w:rFonts w:ascii="Courier New"/>
          <w:color w:val="131413"/>
          <w:w w:val="105"/>
          <w:sz w:val="14"/>
        </w:rPr>
        <w:t>1;</w:t>
      </w:r>
    </w:p>
    <w:p w14:paraId="11B711CB" w14:textId="77777777" w:rsidR="00BE61AF" w:rsidRDefault="00BE61AF" w:rsidP="00BE61AF">
      <w:pPr>
        <w:pStyle w:val="ListParagraph"/>
        <w:numPr>
          <w:ilvl w:val="0"/>
          <w:numId w:val="10"/>
        </w:numPr>
        <w:tabs>
          <w:tab w:val="left" w:pos="2673"/>
          <w:tab w:val="left" w:pos="2674"/>
        </w:tabs>
        <w:spacing w:before="1"/>
        <w:ind w:left="2673" w:hanging="419"/>
        <w:rPr>
          <w:rFonts w:ascii="Courier New"/>
          <w:sz w:val="14"/>
        </w:rPr>
      </w:pPr>
      <w:r>
        <w:rPr>
          <w:rFonts w:ascii="Courier New"/>
          <w:b/>
          <w:color w:val="131413"/>
          <w:w w:val="105"/>
          <w:sz w:val="14"/>
        </w:rPr>
        <w:t xml:space="preserve">while </w:t>
      </w:r>
      <w:r>
        <w:rPr>
          <w:rFonts w:ascii="Courier New"/>
          <w:color w:val="131413"/>
          <w:w w:val="105"/>
          <w:sz w:val="14"/>
        </w:rPr>
        <w:t>(e &gt;</w:t>
      </w:r>
      <w:r>
        <w:rPr>
          <w:rFonts w:ascii="Courier New"/>
          <w:color w:val="131413"/>
          <w:spacing w:val="-5"/>
          <w:w w:val="105"/>
          <w:sz w:val="14"/>
        </w:rPr>
        <w:t xml:space="preserve"> </w:t>
      </w:r>
      <w:r>
        <w:rPr>
          <w:rFonts w:ascii="Courier New"/>
          <w:color w:val="131413"/>
          <w:w w:val="105"/>
          <w:sz w:val="14"/>
        </w:rPr>
        <w:t>0){</w:t>
      </w:r>
    </w:p>
    <w:p w14:paraId="37326540" w14:textId="77777777" w:rsidR="00BE61AF" w:rsidRDefault="00BE61AF" w:rsidP="00BE61AF">
      <w:pPr>
        <w:pStyle w:val="ListParagraph"/>
        <w:numPr>
          <w:ilvl w:val="0"/>
          <w:numId w:val="10"/>
        </w:numPr>
        <w:tabs>
          <w:tab w:val="left" w:pos="2935"/>
          <w:tab w:val="left" w:pos="2936"/>
        </w:tabs>
        <w:spacing w:before="19" w:line="192" w:lineRule="auto"/>
        <w:rPr>
          <w:rFonts w:ascii="Courier New"/>
          <w:sz w:val="14"/>
        </w:rPr>
      </w:pPr>
      <w:r>
        <w:rPr>
          <w:rFonts w:ascii="Courier New"/>
          <w:color w:val="131413"/>
          <w:spacing w:val="3"/>
          <w:w w:val="105"/>
          <w:sz w:val="14"/>
        </w:rPr>
        <w:t xml:space="preserve">r = </w:t>
      </w:r>
      <w:r>
        <w:rPr>
          <w:rFonts w:ascii="Courier New"/>
          <w:color w:val="131413"/>
          <w:w w:val="105"/>
          <w:sz w:val="14"/>
        </w:rPr>
        <w:t xml:space="preserve">r </w:t>
      </w:r>
      <w:r>
        <w:rPr>
          <w:rFonts w:ascii="Courier New"/>
          <w:color w:val="131413"/>
          <w:w w:val="105"/>
          <w:position w:val="-2"/>
          <w:sz w:val="14"/>
        </w:rPr>
        <w:t>*</w:t>
      </w:r>
      <w:r>
        <w:rPr>
          <w:rFonts w:ascii="Courier New"/>
          <w:color w:val="131413"/>
          <w:spacing w:val="-18"/>
          <w:w w:val="105"/>
          <w:position w:val="-2"/>
          <w:sz w:val="14"/>
        </w:rPr>
        <w:t xml:space="preserve"> </w:t>
      </w:r>
      <w:r>
        <w:rPr>
          <w:rFonts w:ascii="Courier New"/>
          <w:color w:val="131413"/>
          <w:w w:val="105"/>
          <w:sz w:val="14"/>
        </w:rPr>
        <w:t>b;</w:t>
      </w:r>
    </w:p>
    <w:p w14:paraId="23630D30" w14:textId="77777777" w:rsidR="00BE61AF" w:rsidRDefault="00BE61AF" w:rsidP="00BE61AF">
      <w:pPr>
        <w:tabs>
          <w:tab w:val="left" w:pos="2935"/>
        </w:tabs>
        <w:spacing w:line="144" w:lineRule="exact"/>
        <w:ind w:left="2255"/>
        <w:rPr>
          <w:rFonts w:ascii="Courier New"/>
          <w:sz w:val="14"/>
        </w:rPr>
      </w:pPr>
      <w:r>
        <w:rPr>
          <w:color w:val="989898"/>
          <w:w w:val="105"/>
          <w:sz w:val="12"/>
        </w:rPr>
        <w:t>9</w:t>
      </w:r>
      <w:r>
        <w:rPr>
          <w:color w:val="989898"/>
          <w:w w:val="105"/>
          <w:sz w:val="12"/>
        </w:rPr>
        <w:tab/>
      </w:r>
      <w:r>
        <w:rPr>
          <w:rFonts w:ascii="Courier New"/>
          <w:color w:val="131413"/>
          <w:spacing w:val="3"/>
          <w:w w:val="105"/>
          <w:sz w:val="14"/>
        </w:rPr>
        <w:t xml:space="preserve">e = e </w:t>
      </w:r>
      <w:r>
        <w:rPr>
          <w:rFonts w:ascii="Courier New"/>
          <w:color w:val="131413"/>
          <w:w w:val="105"/>
          <w:sz w:val="14"/>
        </w:rPr>
        <w:t>-</w:t>
      </w:r>
      <w:r>
        <w:rPr>
          <w:rFonts w:ascii="Courier New"/>
          <w:color w:val="131413"/>
          <w:spacing w:val="-24"/>
          <w:w w:val="105"/>
          <w:sz w:val="14"/>
        </w:rPr>
        <w:t xml:space="preserve"> </w:t>
      </w:r>
      <w:r>
        <w:rPr>
          <w:rFonts w:ascii="Courier New"/>
          <w:color w:val="131413"/>
          <w:w w:val="105"/>
          <w:sz w:val="14"/>
        </w:rPr>
        <w:t>1;</w:t>
      </w:r>
    </w:p>
    <w:p w14:paraId="29FDA21C" w14:textId="77777777" w:rsidR="00BE61AF" w:rsidRDefault="00BE61AF" w:rsidP="00BE61AF">
      <w:pPr>
        <w:tabs>
          <w:tab w:val="left" w:pos="2673"/>
        </w:tabs>
        <w:spacing w:before="2"/>
        <w:ind w:left="2203"/>
        <w:rPr>
          <w:rFonts w:ascii="Courier New"/>
          <w:sz w:val="14"/>
        </w:rPr>
      </w:pPr>
      <w:r>
        <w:rPr>
          <w:color w:val="989898"/>
          <w:sz w:val="12"/>
        </w:rPr>
        <w:t>10</w:t>
      </w:r>
      <w:r>
        <w:rPr>
          <w:color w:val="989898"/>
          <w:sz w:val="12"/>
        </w:rPr>
        <w:tab/>
      </w:r>
      <w:r>
        <w:rPr>
          <w:rFonts w:ascii="Courier New"/>
          <w:color w:val="131413"/>
          <w:sz w:val="14"/>
        </w:rPr>
        <w:t>}</w:t>
      </w:r>
    </w:p>
    <w:p w14:paraId="0240E471" w14:textId="77777777" w:rsidR="00BE61AF" w:rsidRDefault="00BE61AF" w:rsidP="00BE61AF">
      <w:pPr>
        <w:tabs>
          <w:tab w:val="left" w:pos="2673"/>
        </w:tabs>
        <w:spacing w:before="1"/>
        <w:ind w:left="2203"/>
        <w:rPr>
          <w:rFonts w:ascii="Courier New"/>
          <w:sz w:val="14"/>
        </w:rPr>
      </w:pPr>
      <w:r>
        <w:rPr>
          <w:color w:val="989898"/>
          <w:w w:val="105"/>
          <w:sz w:val="12"/>
        </w:rPr>
        <w:t>11</w:t>
      </w:r>
      <w:r>
        <w:rPr>
          <w:color w:val="989898"/>
          <w:w w:val="105"/>
          <w:sz w:val="12"/>
        </w:rPr>
        <w:tab/>
      </w:r>
      <w:r>
        <w:rPr>
          <w:rFonts w:ascii="Courier New"/>
          <w:b/>
          <w:color w:val="131413"/>
          <w:w w:val="105"/>
          <w:sz w:val="14"/>
        </w:rPr>
        <w:t>return</w:t>
      </w:r>
      <w:r>
        <w:rPr>
          <w:rFonts w:ascii="Courier New"/>
          <w:b/>
          <w:color w:val="131413"/>
          <w:spacing w:val="-2"/>
          <w:w w:val="105"/>
          <w:sz w:val="14"/>
        </w:rPr>
        <w:t xml:space="preserve"> </w:t>
      </w:r>
      <w:r>
        <w:rPr>
          <w:rFonts w:ascii="Courier New"/>
          <w:color w:val="131413"/>
          <w:w w:val="105"/>
          <w:sz w:val="14"/>
        </w:rPr>
        <w:t>r;</w:t>
      </w:r>
    </w:p>
    <w:p w14:paraId="0E88757B" w14:textId="1F3088E5" w:rsidR="00BE61AF" w:rsidRDefault="00BE61AF" w:rsidP="00BE61AF">
      <w:pPr>
        <w:spacing w:before="1"/>
        <w:ind w:left="2203"/>
        <w:rPr>
          <w:rFonts w:ascii="Courier New"/>
          <w:sz w:val="14"/>
        </w:rPr>
      </w:pPr>
      <w:r>
        <w:rPr>
          <w:noProof/>
        </w:rPr>
        <mc:AlternateContent>
          <mc:Choice Requires="wps">
            <w:drawing>
              <wp:anchor distT="0" distB="0" distL="0" distR="0" simplePos="0" relativeHeight="251750400" behindDoc="1" locked="0" layoutInCell="1" allowOverlap="1" wp14:anchorId="3EEB0F59" wp14:editId="03CB094D">
                <wp:simplePos x="0" y="0"/>
                <wp:positionH relativeFrom="page">
                  <wp:posOffset>1530985</wp:posOffset>
                </wp:positionH>
                <wp:positionV relativeFrom="paragraph">
                  <wp:posOffset>151130</wp:posOffset>
                </wp:positionV>
                <wp:extent cx="2640330" cy="1270"/>
                <wp:effectExtent l="6985" t="13335" r="10160" b="13970"/>
                <wp:wrapTopAndBottom/>
                <wp:docPr id="567" name="Freeform: Shape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3540A" id="Freeform: Shape 567" o:spid="_x0000_s1026" style="position:absolute;margin-left:120.55pt;margin-top:11.9pt;width:207.9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" path="m,l4158,e" filled="f" strokecolor="#131413" strokeweight="1.04pt">
                <v:path arrowok="t" o:connecttype="custom" o:connectlocs="0,0;2640330,0" o:connectangles="0,0"/>
                <w10:wrap type="topAndBottom" anchorx="page"/>
              </v:shape>
            </w:pict>
          </mc:Fallback>
        </mc:AlternateContent>
      </w:r>
      <w:r>
        <w:rPr>
          <w:color w:val="989898"/>
          <w:sz w:val="12"/>
        </w:rPr>
        <w:t xml:space="preserve">12 </w:t>
      </w:r>
      <w:r>
        <w:rPr>
          <w:rFonts w:ascii="Courier New"/>
          <w:color w:val="131413"/>
          <w:sz w:val="14"/>
        </w:rPr>
        <w:t>}</w:t>
      </w:r>
    </w:p>
    <w:p w14:paraId="240FAC88" w14:textId="77777777" w:rsidR="00BE61AF" w:rsidRDefault="00BE61AF" w:rsidP="00BE61AF">
      <w:pPr>
        <w:spacing w:before="167"/>
        <w:ind w:left="1077"/>
        <w:rPr>
          <w:sz w:val="17"/>
        </w:rPr>
      </w:pPr>
      <w:r>
        <w:rPr>
          <w:b/>
          <w:sz w:val="17"/>
        </w:rPr>
        <w:t xml:space="preserve">Fig. 1 </w:t>
      </w:r>
      <w:r>
        <w:rPr>
          <w:sz w:val="17"/>
        </w:rPr>
        <w:t>Running example</w:t>
      </w:r>
    </w:p>
    <w:p w14:paraId="085A9468" w14:textId="77777777" w:rsidR="00BE61AF" w:rsidRDefault="00BE61AF" w:rsidP="00BE61AF">
      <w:pPr>
        <w:rPr>
          <w:sz w:val="17"/>
        </w:rPr>
        <w:sectPr w:rsidR="00BE61AF">
          <w:pgSz w:w="8790" w:h="13330"/>
          <w:pgMar w:top="620" w:right="940" w:bottom="280" w:left="0" w:header="720" w:footer="720" w:gutter="0"/>
          <w:cols w:space="720"/>
        </w:sectPr>
      </w:pPr>
    </w:p>
    <w:p w14:paraId="15FC19B3"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127</w:t>
      </w:r>
    </w:p>
    <w:p w14:paraId="0372992F" w14:textId="56C5E1E2" w:rsidR="00BE61AF" w:rsidRDefault="00BE61AF" w:rsidP="00BE61AF">
      <w:pPr>
        <w:pStyle w:val="BodyText"/>
        <w:spacing w:before="304" w:line="244" w:lineRule="auto"/>
        <w:ind w:left="1077" w:right="129"/>
        <w:jc w:val="both"/>
      </w:pPr>
      <w:r>
        <w:rPr>
          <w:noProof/>
        </w:rPr>
        <mc:AlternateContent>
          <mc:Choice Requires="wps">
            <w:drawing>
              <wp:anchor distT="0" distB="0" distL="0" distR="0" simplePos="0" relativeHeight="251751424" behindDoc="1" locked="0" layoutInCell="1" allowOverlap="1" wp14:anchorId="5AB89E26" wp14:editId="5D77C4CD">
                <wp:simplePos x="0" y="0"/>
                <wp:positionH relativeFrom="page">
                  <wp:posOffset>683895</wp:posOffset>
                </wp:positionH>
                <wp:positionV relativeFrom="paragraph">
                  <wp:posOffset>1802765</wp:posOffset>
                </wp:positionV>
                <wp:extent cx="4212590" cy="1270"/>
                <wp:effectExtent l="7620" t="15240" r="8890" b="12065"/>
                <wp:wrapTopAndBottom/>
                <wp:docPr id="566" name="Freeform: Shape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4254E" id="Freeform: Shape 566" o:spid="_x0000_s1026" style="position:absolute;margin-left:53.85pt;margin-top:141.95pt;width:331.7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" path="m,l6634,e" filled="f" strokeweight="1.08pt">
                <v:path arrowok="t" o:connecttype="custom" o:connectlocs="0,0;4212590,0" o:connectangles="0,0"/>
                <w10:wrap type="topAndBottom" anchorx="page"/>
              </v:shape>
            </w:pict>
          </mc:Fallback>
        </mc:AlternateContent>
      </w:r>
      <w:r>
        <w:t xml:space="preserve">order to automate execution, a test case requires a </w:t>
      </w:r>
      <w:r>
        <w:rPr>
          <w:i/>
        </w:rPr>
        <w:t>test driver</w:t>
      </w:r>
      <w:r>
        <w:t>, which is responsible for bringing the system under test (SUT) into the desired state, applying the input, and</w:t>
      </w:r>
      <w:r>
        <w:rPr>
          <w:spacing w:val="-7"/>
        </w:rPr>
        <w:t xml:space="preserve"> </w:t>
      </w:r>
      <w:r>
        <w:t>validating</w:t>
      </w:r>
      <w:r>
        <w:rPr>
          <w:spacing w:val="-7"/>
        </w:rPr>
        <w:t xml:space="preserve"> </w:t>
      </w:r>
      <w:r>
        <w:t>the</w:t>
      </w:r>
      <w:r>
        <w:rPr>
          <w:spacing w:val="-5"/>
        </w:rPr>
        <w:t xml:space="preserve"> </w:t>
      </w:r>
      <w:r>
        <w:t>output</w:t>
      </w:r>
      <w:r>
        <w:rPr>
          <w:spacing w:val="-9"/>
        </w:rPr>
        <w:t xml:space="preserve"> </w:t>
      </w:r>
      <w:r>
        <w:t>using</w:t>
      </w:r>
      <w:r>
        <w:rPr>
          <w:spacing w:val="-4"/>
        </w:rPr>
        <w:t xml:space="preserve"> </w:t>
      </w:r>
      <w:r>
        <w:t>the</w:t>
      </w:r>
      <w:r>
        <w:rPr>
          <w:spacing w:val="-5"/>
        </w:rPr>
        <w:t xml:space="preserve"> </w:t>
      </w:r>
      <w:r>
        <w:t>test</w:t>
      </w:r>
      <w:r>
        <w:rPr>
          <w:spacing w:val="-5"/>
        </w:rPr>
        <w:t xml:space="preserve"> </w:t>
      </w:r>
      <w:r>
        <w:t>oracle.</w:t>
      </w:r>
      <w:r>
        <w:rPr>
          <w:spacing w:val="-7"/>
        </w:rPr>
        <w:t xml:space="preserve"> </w:t>
      </w:r>
      <w:r>
        <w:t>A</w:t>
      </w:r>
      <w:r>
        <w:rPr>
          <w:spacing w:val="-3"/>
        </w:rPr>
        <w:t xml:space="preserve"> </w:t>
      </w:r>
      <w:r>
        <w:t>common</w:t>
      </w:r>
      <w:r>
        <w:rPr>
          <w:spacing w:val="-8"/>
        </w:rPr>
        <w:t xml:space="preserve"> </w:t>
      </w:r>
      <w:r>
        <w:t>way</w:t>
      </w:r>
      <w:r>
        <w:rPr>
          <w:spacing w:val="-4"/>
        </w:rPr>
        <w:t xml:space="preserve"> </w:t>
      </w:r>
      <w:r>
        <w:t>to</w:t>
      </w:r>
      <w:r>
        <w:rPr>
          <w:spacing w:val="-4"/>
        </w:rPr>
        <w:t xml:space="preserve"> </w:t>
      </w:r>
      <w:r>
        <w:t>create</w:t>
      </w:r>
      <w:r>
        <w:rPr>
          <w:spacing w:val="-5"/>
        </w:rPr>
        <w:t xml:space="preserve"> </w:t>
      </w:r>
      <w:r>
        <w:t>test</w:t>
      </w:r>
      <w:r>
        <w:rPr>
          <w:spacing w:val="-5"/>
        </w:rPr>
        <w:t xml:space="preserve"> </w:t>
      </w:r>
      <w:r>
        <w:t>drivers is to use programming languages; for example, scripting languages like  Python are well suited and often used to create complex testing frameworks. A further popular</w:t>
      </w:r>
      <w:r>
        <w:rPr>
          <w:spacing w:val="-14"/>
        </w:rPr>
        <w:t xml:space="preserve"> </w:t>
      </w:r>
      <w:r>
        <w:t>approach</w:t>
      </w:r>
      <w:r>
        <w:rPr>
          <w:spacing w:val="-13"/>
        </w:rPr>
        <w:t xml:space="preserve"> </w:t>
      </w:r>
      <w:r>
        <w:t>lies</w:t>
      </w:r>
      <w:r>
        <w:rPr>
          <w:spacing w:val="-9"/>
        </w:rPr>
        <w:t xml:space="preserve"> </w:t>
      </w:r>
      <w:r>
        <w:t>in</w:t>
      </w:r>
      <w:r>
        <w:rPr>
          <w:spacing w:val="-9"/>
        </w:rPr>
        <w:t xml:space="preserve"> </w:t>
      </w:r>
      <w:r>
        <w:t>reusing</w:t>
      </w:r>
      <w:r>
        <w:rPr>
          <w:spacing w:val="-9"/>
        </w:rPr>
        <w:t xml:space="preserve"> </w:t>
      </w:r>
      <w:r>
        <w:t>existing</w:t>
      </w:r>
      <w:r>
        <w:rPr>
          <w:spacing w:val="-11"/>
        </w:rPr>
        <w:t xml:space="preserve"> </w:t>
      </w:r>
      <w:r>
        <w:t>testing</w:t>
      </w:r>
      <w:r>
        <w:rPr>
          <w:spacing w:val="-9"/>
        </w:rPr>
        <w:t xml:space="preserve"> </w:t>
      </w:r>
      <w:r>
        <w:t>frameworks,</w:t>
      </w:r>
      <w:r>
        <w:rPr>
          <w:spacing w:val="-13"/>
        </w:rPr>
        <w:t xml:space="preserve"> </w:t>
      </w:r>
      <w:r>
        <w:t>in</w:t>
      </w:r>
      <w:r>
        <w:rPr>
          <w:spacing w:val="-9"/>
        </w:rPr>
        <w:t xml:space="preserve"> </w:t>
      </w:r>
      <w:r>
        <w:t>particular</w:t>
      </w:r>
      <w:r>
        <w:rPr>
          <w:spacing w:val="-12"/>
        </w:rPr>
        <w:t xml:space="preserve"> </w:t>
      </w:r>
      <w:r>
        <w:t>the</w:t>
      </w:r>
      <w:r>
        <w:rPr>
          <w:spacing w:val="-9"/>
        </w:rPr>
        <w:t xml:space="preserve"> </w:t>
      </w:r>
      <w:r>
        <w:rPr>
          <w:rFonts w:ascii="Alfios"/>
          <w:i/>
          <w:spacing w:val="2"/>
        </w:rPr>
        <w:t>x</w:t>
      </w:r>
      <w:r>
        <w:rPr>
          <w:spacing w:val="2"/>
        </w:rPr>
        <w:t xml:space="preserve">Unit </w:t>
      </w:r>
      <w:r>
        <w:t xml:space="preserve">frameworks. </w:t>
      </w:r>
      <w:r>
        <w:rPr>
          <w:spacing w:val="-9"/>
        </w:rPr>
        <w:t xml:space="preserve">We </w:t>
      </w:r>
      <w:r>
        <w:t xml:space="preserve">use the name </w:t>
      </w:r>
      <w:r>
        <w:rPr>
          <w:rFonts w:ascii="Alfios"/>
          <w:i/>
          <w:spacing w:val="2"/>
        </w:rPr>
        <w:t>x</w:t>
      </w:r>
      <w:r>
        <w:rPr>
          <w:spacing w:val="2"/>
        </w:rPr>
        <w:t xml:space="preserve">Unit </w:t>
      </w:r>
      <w:r>
        <w:t xml:space="preserve">to represent unit testing frameworks that exist for many different programming languages; for example, the </w:t>
      </w:r>
      <w:r>
        <w:rPr>
          <w:spacing w:val="-3"/>
        </w:rPr>
        <w:t xml:space="preserve">Java </w:t>
      </w:r>
      <w:r>
        <w:t xml:space="preserve">variant is called JUnit, the Python variant is pyUnit, etc. The following snippet shows two example test cases for the </w:t>
      </w:r>
      <w:r>
        <w:rPr>
          <w:rFonts w:ascii="Courier New"/>
        </w:rPr>
        <w:t>power</w:t>
      </w:r>
      <w:r>
        <w:rPr>
          <w:rFonts w:ascii="Courier New"/>
          <w:spacing w:val="-87"/>
        </w:rPr>
        <w:t xml:space="preserve"> </w:t>
      </w:r>
      <w:r>
        <w:t>function using JUnit:</w:t>
      </w:r>
    </w:p>
    <w:p w14:paraId="5E6B598B" w14:textId="77777777" w:rsidR="00BE61AF" w:rsidRDefault="00BE61AF" w:rsidP="00BE61AF">
      <w:pPr>
        <w:spacing w:before="22" w:line="155" w:lineRule="exact"/>
        <w:ind w:left="928"/>
        <w:rPr>
          <w:rFonts w:ascii="Courier New"/>
          <w:sz w:val="14"/>
        </w:rPr>
      </w:pPr>
      <w:r>
        <w:rPr>
          <w:color w:val="7F7F7F"/>
          <w:sz w:val="10"/>
        </w:rPr>
        <w:t xml:space="preserve">1 </w:t>
      </w:r>
      <w:r>
        <w:rPr>
          <w:rFonts w:ascii="Courier New"/>
          <w:sz w:val="14"/>
        </w:rPr>
        <w:t>@Test</w:t>
      </w:r>
    </w:p>
    <w:p w14:paraId="57570F8C" w14:textId="77777777" w:rsidR="00BE61AF" w:rsidRDefault="00BE61AF" w:rsidP="00BE61AF">
      <w:pPr>
        <w:spacing w:line="152" w:lineRule="exact"/>
        <w:ind w:left="928"/>
        <w:rPr>
          <w:rFonts w:ascii="Courier New"/>
          <w:sz w:val="14"/>
        </w:rPr>
      </w:pPr>
      <w:r>
        <w:rPr>
          <w:color w:val="7F7F7F"/>
          <w:sz w:val="10"/>
        </w:rPr>
        <w:t xml:space="preserve">2 </w:t>
      </w:r>
      <w:r>
        <w:rPr>
          <w:rFonts w:ascii="Courier New"/>
          <w:b/>
          <w:sz w:val="14"/>
        </w:rPr>
        <w:t xml:space="preserve">public void </w:t>
      </w:r>
      <w:r>
        <w:rPr>
          <w:rFonts w:ascii="Courier New"/>
          <w:sz w:val="14"/>
        </w:rPr>
        <w:t>testPowerOf0() {</w:t>
      </w:r>
    </w:p>
    <w:p w14:paraId="41FC56D6" w14:textId="77777777" w:rsidR="00BE61AF" w:rsidRDefault="00BE61AF" w:rsidP="00BE61AF">
      <w:pPr>
        <w:tabs>
          <w:tab w:val="left" w:pos="1245"/>
        </w:tabs>
        <w:spacing w:line="154" w:lineRule="exact"/>
        <w:ind w:left="928"/>
        <w:rPr>
          <w:rFonts w:ascii="Courier New"/>
          <w:sz w:val="14"/>
        </w:rPr>
      </w:pPr>
      <w:r>
        <w:rPr>
          <w:color w:val="7F7F7F"/>
          <w:sz w:val="10"/>
        </w:rPr>
        <w:t>3</w:t>
      </w:r>
      <w:r>
        <w:rPr>
          <w:color w:val="7F7F7F"/>
          <w:sz w:val="10"/>
        </w:rPr>
        <w:tab/>
      </w:r>
      <w:r>
        <w:rPr>
          <w:rFonts w:ascii="Courier New"/>
          <w:b/>
          <w:sz w:val="14"/>
        </w:rPr>
        <w:t>try</w:t>
      </w:r>
      <w:r>
        <w:rPr>
          <w:rFonts w:ascii="Courier New"/>
          <w:b/>
          <w:spacing w:val="-4"/>
          <w:sz w:val="14"/>
        </w:rPr>
        <w:t xml:space="preserve"> </w:t>
      </w:r>
      <w:r>
        <w:rPr>
          <w:rFonts w:ascii="Courier New"/>
          <w:sz w:val="14"/>
        </w:rPr>
        <w:t>{</w:t>
      </w:r>
    </w:p>
    <w:p w14:paraId="089C1594" w14:textId="77777777" w:rsidR="00BE61AF" w:rsidRDefault="00BE61AF" w:rsidP="00BE61AF">
      <w:pPr>
        <w:tabs>
          <w:tab w:val="left" w:pos="1411"/>
        </w:tabs>
        <w:spacing w:line="154" w:lineRule="exact"/>
        <w:ind w:left="928"/>
        <w:rPr>
          <w:rFonts w:ascii="Courier New"/>
          <w:sz w:val="14"/>
        </w:rPr>
      </w:pPr>
      <w:r>
        <w:rPr>
          <w:color w:val="7F7F7F"/>
          <w:sz w:val="10"/>
        </w:rPr>
        <w:t>4</w:t>
      </w:r>
      <w:r>
        <w:rPr>
          <w:color w:val="7F7F7F"/>
          <w:sz w:val="10"/>
        </w:rPr>
        <w:tab/>
      </w:r>
      <w:r>
        <w:rPr>
          <w:rFonts w:ascii="Courier New"/>
          <w:sz w:val="14"/>
        </w:rPr>
        <w:t>power(0,</w:t>
      </w:r>
      <w:r>
        <w:rPr>
          <w:rFonts w:ascii="Courier New"/>
          <w:spacing w:val="-4"/>
          <w:sz w:val="14"/>
        </w:rPr>
        <w:t xml:space="preserve"> </w:t>
      </w:r>
      <w:r>
        <w:rPr>
          <w:rFonts w:ascii="Courier New"/>
          <w:sz w:val="14"/>
        </w:rPr>
        <w:t>0);</w:t>
      </w:r>
    </w:p>
    <w:p w14:paraId="66F48D54" w14:textId="77777777" w:rsidR="00BE61AF" w:rsidRDefault="00BE61AF" w:rsidP="00BE61AF">
      <w:pPr>
        <w:tabs>
          <w:tab w:val="left" w:pos="1411"/>
        </w:tabs>
        <w:spacing w:line="154" w:lineRule="exact"/>
        <w:ind w:left="928"/>
        <w:rPr>
          <w:rFonts w:ascii="Courier New"/>
          <w:sz w:val="14"/>
        </w:rPr>
      </w:pPr>
      <w:r>
        <w:rPr>
          <w:color w:val="7F7F7F"/>
          <w:sz w:val="10"/>
        </w:rPr>
        <w:t>5</w:t>
      </w:r>
      <w:r>
        <w:rPr>
          <w:color w:val="7F7F7F"/>
          <w:sz w:val="10"/>
        </w:rPr>
        <w:tab/>
      </w:r>
      <w:r>
        <w:rPr>
          <w:rFonts w:ascii="Courier New"/>
          <w:sz w:val="14"/>
        </w:rPr>
        <w:t>fail("Expected</w:t>
      </w:r>
      <w:r>
        <w:rPr>
          <w:rFonts w:ascii="Courier New"/>
          <w:spacing w:val="-6"/>
          <w:sz w:val="14"/>
        </w:rPr>
        <w:t xml:space="preserve"> </w:t>
      </w:r>
      <w:r>
        <w:rPr>
          <w:rFonts w:ascii="Courier New"/>
          <w:sz w:val="14"/>
        </w:rPr>
        <w:t>exception");</w:t>
      </w:r>
    </w:p>
    <w:p w14:paraId="4EDEC30E" w14:textId="77777777" w:rsidR="00BE61AF" w:rsidRDefault="00BE61AF" w:rsidP="00BE61AF">
      <w:pPr>
        <w:tabs>
          <w:tab w:val="left" w:pos="1245"/>
        </w:tabs>
        <w:spacing w:line="154" w:lineRule="exact"/>
        <w:ind w:left="928"/>
        <w:rPr>
          <w:rFonts w:ascii="Courier New"/>
          <w:sz w:val="14"/>
        </w:rPr>
      </w:pPr>
      <w:r>
        <w:rPr>
          <w:color w:val="7F7F7F"/>
          <w:sz w:val="10"/>
        </w:rPr>
        <w:t>6</w:t>
      </w:r>
      <w:r>
        <w:rPr>
          <w:color w:val="7F7F7F"/>
          <w:sz w:val="10"/>
        </w:rPr>
        <w:tab/>
      </w:r>
      <w:r>
        <w:rPr>
          <w:rFonts w:ascii="Courier New"/>
          <w:sz w:val="14"/>
        </w:rPr>
        <w:t xml:space="preserve">} </w:t>
      </w:r>
      <w:r>
        <w:rPr>
          <w:rFonts w:ascii="Courier New"/>
          <w:b/>
          <w:sz w:val="14"/>
        </w:rPr>
        <w:t>catch</w:t>
      </w:r>
      <w:r>
        <w:rPr>
          <w:rFonts w:ascii="Courier New"/>
          <w:sz w:val="14"/>
        </w:rPr>
        <w:t>(Exception e)</w:t>
      </w:r>
      <w:r>
        <w:rPr>
          <w:rFonts w:ascii="Courier New"/>
          <w:spacing w:val="-9"/>
          <w:sz w:val="14"/>
        </w:rPr>
        <w:t xml:space="preserve"> </w:t>
      </w:r>
      <w:r>
        <w:rPr>
          <w:rFonts w:ascii="Courier New"/>
          <w:sz w:val="14"/>
        </w:rPr>
        <w:t>{</w:t>
      </w:r>
    </w:p>
    <w:p w14:paraId="52EDCD5F" w14:textId="77777777" w:rsidR="00BE61AF" w:rsidRDefault="00BE61AF" w:rsidP="00BE61AF">
      <w:pPr>
        <w:tabs>
          <w:tab w:val="left" w:pos="1411"/>
        </w:tabs>
        <w:spacing w:line="152" w:lineRule="exact"/>
        <w:ind w:left="928"/>
        <w:rPr>
          <w:rFonts w:ascii="Courier New"/>
          <w:sz w:val="14"/>
        </w:rPr>
      </w:pPr>
      <w:r>
        <w:rPr>
          <w:color w:val="7F7F7F"/>
          <w:sz w:val="10"/>
        </w:rPr>
        <w:t>7</w:t>
      </w:r>
      <w:r>
        <w:rPr>
          <w:color w:val="7F7F7F"/>
          <w:sz w:val="10"/>
        </w:rPr>
        <w:tab/>
      </w:r>
      <w:r>
        <w:rPr>
          <w:rFonts w:ascii="Courier New"/>
          <w:color w:val="7F7F7F"/>
          <w:sz w:val="14"/>
        </w:rPr>
        <w:t>// Expected exception occurred, all is</w:t>
      </w:r>
      <w:r>
        <w:rPr>
          <w:rFonts w:ascii="Courier New"/>
          <w:color w:val="7F7F7F"/>
          <w:spacing w:val="-14"/>
          <w:sz w:val="14"/>
        </w:rPr>
        <w:t xml:space="preserve"> </w:t>
      </w:r>
      <w:r>
        <w:rPr>
          <w:rFonts w:ascii="Courier New"/>
          <w:color w:val="7F7F7F"/>
          <w:sz w:val="14"/>
        </w:rPr>
        <w:t>fine</w:t>
      </w:r>
    </w:p>
    <w:p w14:paraId="07EC94D3" w14:textId="77777777" w:rsidR="00BE61AF" w:rsidRDefault="00BE61AF" w:rsidP="00BE61AF">
      <w:pPr>
        <w:tabs>
          <w:tab w:val="left" w:pos="1245"/>
        </w:tabs>
        <w:spacing w:line="152" w:lineRule="exact"/>
        <w:ind w:left="928"/>
        <w:rPr>
          <w:rFonts w:ascii="Courier New"/>
          <w:sz w:val="14"/>
        </w:rPr>
      </w:pPr>
      <w:r>
        <w:rPr>
          <w:color w:val="7F7F7F"/>
          <w:sz w:val="10"/>
        </w:rPr>
        <w:t>8</w:t>
      </w:r>
      <w:r>
        <w:rPr>
          <w:color w:val="7F7F7F"/>
          <w:sz w:val="10"/>
        </w:rPr>
        <w:tab/>
      </w:r>
      <w:r>
        <w:rPr>
          <w:rFonts w:ascii="Courier New"/>
          <w:sz w:val="14"/>
        </w:rPr>
        <w:t>}</w:t>
      </w:r>
    </w:p>
    <w:p w14:paraId="1A1617EE" w14:textId="77777777" w:rsidR="00BE61AF" w:rsidRDefault="00BE61AF" w:rsidP="00BE61AF">
      <w:pPr>
        <w:spacing w:line="156" w:lineRule="exact"/>
        <w:ind w:left="928"/>
        <w:rPr>
          <w:rFonts w:ascii="Courier New"/>
          <w:sz w:val="14"/>
        </w:rPr>
      </w:pPr>
      <w:r>
        <w:rPr>
          <w:color w:val="7F7F7F"/>
          <w:sz w:val="10"/>
        </w:rPr>
        <w:t xml:space="preserve">9 </w:t>
      </w:r>
      <w:r>
        <w:rPr>
          <w:rFonts w:ascii="Courier New"/>
          <w:sz w:val="14"/>
        </w:rPr>
        <w:t>}</w:t>
      </w:r>
    </w:p>
    <w:p w14:paraId="5CA0BE8E" w14:textId="77777777" w:rsidR="00BE61AF" w:rsidRDefault="00BE61AF" w:rsidP="00BE61AF">
      <w:pPr>
        <w:spacing w:before="18"/>
        <w:ind w:left="878"/>
        <w:rPr>
          <w:sz w:val="10"/>
        </w:rPr>
      </w:pPr>
      <w:r>
        <w:rPr>
          <w:color w:val="7F7F7F"/>
          <w:sz w:val="10"/>
        </w:rPr>
        <w:t>10</w:t>
      </w:r>
    </w:p>
    <w:p w14:paraId="1DBB372A" w14:textId="77777777" w:rsidR="00BE61AF" w:rsidRDefault="00BE61AF" w:rsidP="00BE61AF">
      <w:pPr>
        <w:spacing w:before="15" w:line="156" w:lineRule="exact"/>
        <w:ind w:left="878"/>
        <w:rPr>
          <w:rFonts w:ascii="Courier New"/>
          <w:sz w:val="14"/>
        </w:rPr>
      </w:pPr>
      <w:r>
        <w:rPr>
          <w:color w:val="7F7F7F"/>
          <w:sz w:val="10"/>
        </w:rPr>
        <w:t xml:space="preserve">11 </w:t>
      </w:r>
      <w:r>
        <w:rPr>
          <w:rFonts w:ascii="Courier New"/>
          <w:sz w:val="14"/>
        </w:rPr>
        <w:t>@Test</w:t>
      </w:r>
    </w:p>
    <w:p w14:paraId="323FF71D" w14:textId="77777777" w:rsidR="00BE61AF" w:rsidRDefault="00BE61AF" w:rsidP="00BE61AF">
      <w:pPr>
        <w:spacing w:line="152" w:lineRule="exact"/>
        <w:ind w:left="878"/>
        <w:rPr>
          <w:rFonts w:ascii="Courier New"/>
          <w:sz w:val="14"/>
        </w:rPr>
      </w:pPr>
      <w:r>
        <w:rPr>
          <w:color w:val="7F7F7F"/>
          <w:sz w:val="10"/>
        </w:rPr>
        <w:t xml:space="preserve">12 </w:t>
      </w:r>
      <w:r>
        <w:rPr>
          <w:rFonts w:ascii="Courier New"/>
          <w:b/>
          <w:sz w:val="14"/>
        </w:rPr>
        <w:t xml:space="preserve">public void </w:t>
      </w:r>
      <w:r>
        <w:rPr>
          <w:rFonts w:ascii="Courier New"/>
          <w:sz w:val="14"/>
        </w:rPr>
        <w:t>testPowerOf2() {</w:t>
      </w:r>
    </w:p>
    <w:p w14:paraId="5AF7D77E" w14:textId="77777777" w:rsidR="00BE61AF" w:rsidRDefault="00BE61AF" w:rsidP="00BE61AF">
      <w:pPr>
        <w:tabs>
          <w:tab w:val="left" w:pos="1245"/>
        </w:tabs>
        <w:spacing w:line="152" w:lineRule="exact"/>
        <w:ind w:left="878"/>
        <w:rPr>
          <w:rFonts w:ascii="Courier New"/>
          <w:sz w:val="14"/>
        </w:rPr>
      </w:pPr>
      <w:r>
        <w:rPr>
          <w:color w:val="7F7F7F"/>
          <w:sz w:val="10"/>
        </w:rPr>
        <w:t>13</w:t>
      </w:r>
      <w:r>
        <w:rPr>
          <w:color w:val="7F7F7F"/>
          <w:sz w:val="10"/>
        </w:rPr>
        <w:tab/>
      </w:r>
      <w:r>
        <w:rPr>
          <w:rFonts w:ascii="Courier New"/>
          <w:b/>
          <w:sz w:val="14"/>
        </w:rPr>
        <w:t xml:space="preserve">int </w:t>
      </w:r>
      <w:r>
        <w:rPr>
          <w:rFonts w:ascii="Courier New"/>
          <w:sz w:val="14"/>
        </w:rPr>
        <w:t>result = power(2,</w:t>
      </w:r>
      <w:r>
        <w:rPr>
          <w:rFonts w:ascii="Courier New"/>
          <w:spacing w:val="-7"/>
          <w:sz w:val="14"/>
        </w:rPr>
        <w:t xml:space="preserve"> </w:t>
      </w:r>
      <w:r>
        <w:rPr>
          <w:rFonts w:ascii="Courier New"/>
          <w:sz w:val="14"/>
        </w:rPr>
        <w:t>2);</w:t>
      </w:r>
    </w:p>
    <w:p w14:paraId="7112F34F" w14:textId="77777777" w:rsidR="00BE61AF" w:rsidRDefault="00BE61AF" w:rsidP="00BE61AF">
      <w:pPr>
        <w:tabs>
          <w:tab w:val="left" w:pos="1245"/>
        </w:tabs>
        <w:spacing w:line="154" w:lineRule="exact"/>
        <w:ind w:left="878"/>
        <w:rPr>
          <w:rFonts w:ascii="Courier New"/>
          <w:sz w:val="14"/>
        </w:rPr>
      </w:pPr>
      <w:r>
        <w:rPr>
          <w:color w:val="7F7F7F"/>
          <w:sz w:val="10"/>
        </w:rPr>
        <w:t>14</w:t>
      </w:r>
      <w:r>
        <w:rPr>
          <w:color w:val="7F7F7F"/>
          <w:sz w:val="10"/>
        </w:rPr>
        <w:tab/>
      </w:r>
      <w:r>
        <w:rPr>
          <w:rFonts w:ascii="Courier New"/>
          <w:sz w:val="14"/>
        </w:rPr>
        <w:t>assertEquals(4,</w:t>
      </w:r>
      <w:r>
        <w:rPr>
          <w:rFonts w:ascii="Courier New"/>
          <w:spacing w:val="-4"/>
          <w:sz w:val="14"/>
        </w:rPr>
        <w:t xml:space="preserve"> </w:t>
      </w:r>
      <w:r>
        <w:rPr>
          <w:rFonts w:ascii="Courier New"/>
          <w:sz w:val="14"/>
        </w:rPr>
        <w:t>result);</w:t>
      </w:r>
    </w:p>
    <w:p w14:paraId="7F0D052C" w14:textId="31AA5CB5" w:rsidR="00BE61AF" w:rsidRDefault="00BE61AF" w:rsidP="00BE61AF">
      <w:pPr>
        <w:spacing w:line="156" w:lineRule="exact"/>
        <w:ind w:left="878"/>
        <w:rPr>
          <w:rFonts w:ascii="Courier New"/>
          <w:sz w:val="14"/>
        </w:rPr>
      </w:pPr>
      <w:r>
        <w:rPr>
          <w:noProof/>
        </w:rPr>
        <mc:AlternateContent>
          <mc:Choice Requires="wps">
            <w:drawing>
              <wp:anchor distT="0" distB="0" distL="0" distR="0" simplePos="0" relativeHeight="251752448" behindDoc="1" locked="0" layoutInCell="1" allowOverlap="1" wp14:anchorId="77980951" wp14:editId="4D903E14">
                <wp:simplePos x="0" y="0"/>
                <wp:positionH relativeFrom="page">
                  <wp:posOffset>683895</wp:posOffset>
                </wp:positionH>
                <wp:positionV relativeFrom="paragraph">
                  <wp:posOffset>144780</wp:posOffset>
                </wp:positionV>
                <wp:extent cx="4212590" cy="1270"/>
                <wp:effectExtent l="7620" t="13335" r="8890" b="13970"/>
                <wp:wrapTopAndBottom/>
                <wp:docPr id="565" name="Freeform: Shape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0A1E4" id="Freeform: Shape 565" o:spid="_x0000_s1026" style="position:absolute;margin-left:53.85pt;margin-top:11.4pt;width:331.7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" path="m,l6634,e" filled="f" strokeweight="1.08pt">
                <v:path arrowok="t" o:connecttype="custom" o:connectlocs="0,0;4212590,0" o:connectangles="0,0"/>
                <w10:wrap type="topAndBottom" anchorx="page"/>
              </v:shape>
            </w:pict>
          </mc:Fallback>
        </mc:AlternateContent>
      </w:r>
      <w:r>
        <w:rPr>
          <w:color w:val="7F7F7F"/>
          <w:sz w:val="10"/>
        </w:rPr>
        <w:t xml:space="preserve">15 </w:t>
      </w:r>
      <w:r>
        <w:rPr>
          <w:rFonts w:ascii="Courier New"/>
          <w:sz w:val="14"/>
        </w:rPr>
        <w:t>}</w:t>
      </w:r>
    </w:p>
    <w:p w14:paraId="318C6358" w14:textId="77777777" w:rsidR="00BE61AF" w:rsidRDefault="00BE61AF" w:rsidP="00BE61AF">
      <w:pPr>
        <w:pStyle w:val="BodyText"/>
        <w:spacing w:before="108" w:line="235" w:lineRule="auto"/>
        <w:ind w:left="1077" w:right="129" w:firstLine="237"/>
        <w:jc w:val="both"/>
      </w:pPr>
      <w:r>
        <w:rPr>
          <w:w w:val="99"/>
        </w:rPr>
        <w:t>T</w:t>
      </w:r>
      <w:r>
        <w:rPr>
          <w:spacing w:val="1"/>
          <w:w w:val="99"/>
        </w:rPr>
        <w:t>h</w:t>
      </w:r>
      <w:r>
        <w:rPr>
          <w:w w:val="99"/>
        </w:rPr>
        <w:t>e</w:t>
      </w:r>
      <w:r>
        <w:rPr>
          <w:spacing w:val="24"/>
        </w:rPr>
        <w:t xml:space="preserve"> </w:t>
      </w:r>
      <w:r>
        <w:rPr>
          <w:w w:val="90"/>
        </w:rPr>
        <w:t>f</w:t>
      </w:r>
      <w:r>
        <w:rPr>
          <w:spacing w:val="-1"/>
          <w:w w:val="90"/>
        </w:rPr>
        <w:t>i</w:t>
      </w:r>
      <w:r>
        <w:rPr>
          <w:w w:val="99"/>
        </w:rPr>
        <w:t>r</w:t>
      </w:r>
      <w:r>
        <w:rPr>
          <w:spacing w:val="-1"/>
          <w:w w:val="99"/>
        </w:rPr>
        <w:t>s</w:t>
      </w:r>
      <w:r>
        <w:rPr>
          <w:w w:val="99"/>
        </w:rPr>
        <w:t>t</w:t>
      </w:r>
      <w:r>
        <w:t xml:space="preserve"> </w:t>
      </w:r>
      <w:r>
        <w:rPr>
          <w:spacing w:val="-24"/>
        </w:rPr>
        <w:t xml:space="preserve"> </w:t>
      </w:r>
      <w:r>
        <w:rPr>
          <w:spacing w:val="-1"/>
          <w:w w:val="99"/>
        </w:rPr>
        <w:t>t</w:t>
      </w:r>
      <w:r>
        <w:rPr>
          <w:w w:val="99"/>
        </w:rPr>
        <w:t>e</w:t>
      </w:r>
      <w:r>
        <w:rPr>
          <w:spacing w:val="-1"/>
          <w:w w:val="99"/>
        </w:rPr>
        <w:t>s</w:t>
      </w:r>
      <w:r>
        <w:rPr>
          <w:w w:val="99"/>
        </w:rPr>
        <w:t>t</w:t>
      </w:r>
      <w:r>
        <w:t xml:space="preserve"> </w:t>
      </w:r>
      <w:r>
        <w:rPr>
          <w:spacing w:val="-24"/>
        </w:rPr>
        <w:t xml:space="preserve"> </w:t>
      </w:r>
      <w:r>
        <w:rPr>
          <w:w w:val="99"/>
        </w:rPr>
        <w:t>(</w:t>
      </w:r>
      <w:r>
        <w:rPr>
          <w:rFonts w:ascii="Courier New"/>
          <w:w w:val="99"/>
        </w:rPr>
        <w:t>testPowerOf</w:t>
      </w:r>
      <w:r>
        <w:rPr>
          <w:rFonts w:ascii="Courier New"/>
          <w:spacing w:val="-7"/>
          <w:w w:val="99"/>
        </w:rPr>
        <w:t>0</w:t>
      </w:r>
      <w:r>
        <w:rPr>
          <w:w w:val="99"/>
        </w:rPr>
        <w:t>)</w:t>
      </w:r>
      <w:r>
        <w:t xml:space="preserve"> </w:t>
      </w:r>
      <w:r>
        <w:rPr>
          <w:spacing w:val="-25"/>
        </w:rPr>
        <w:t xml:space="preserve"> </w:t>
      </w:r>
      <w:r>
        <w:rPr>
          <w:spacing w:val="-1"/>
          <w:w w:val="99"/>
        </w:rPr>
        <w:t>i</w:t>
      </w:r>
      <w:r>
        <w:rPr>
          <w:w w:val="99"/>
        </w:rPr>
        <w:t>s</w:t>
      </w:r>
      <w:r>
        <w:t xml:space="preserve"> </w:t>
      </w:r>
      <w:r>
        <w:rPr>
          <w:spacing w:val="-24"/>
        </w:rPr>
        <w:t xml:space="preserve"> </w:t>
      </w:r>
      <w:r>
        <w:rPr>
          <w:w w:val="99"/>
        </w:rPr>
        <w:t>an</w:t>
      </w:r>
      <w:r>
        <w:t xml:space="preserve"> </w:t>
      </w:r>
      <w:r>
        <w:rPr>
          <w:spacing w:val="-25"/>
        </w:rPr>
        <w:t xml:space="preserve"> </w:t>
      </w:r>
      <w:r>
        <w:rPr>
          <w:spacing w:val="-1"/>
          <w:w w:val="99"/>
        </w:rPr>
        <w:t>i</w:t>
      </w:r>
      <w:r>
        <w:rPr>
          <w:w w:val="99"/>
        </w:rPr>
        <w:t>m</w:t>
      </w:r>
      <w:r>
        <w:rPr>
          <w:spacing w:val="1"/>
          <w:w w:val="99"/>
        </w:rPr>
        <w:t>p</w:t>
      </w:r>
      <w:r>
        <w:rPr>
          <w:spacing w:val="-1"/>
          <w:w w:val="99"/>
        </w:rPr>
        <w:t>le</w:t>
      </w:r>
      <w:r>
        <w:rPr>
          <w:w w:val="99"/>
        </w:rPr>
        <w:t>me</w:t>
      </w:r>
      <w:r>
        <w:rPr>
          <w:spacing w:val="1"/>
          <w:w w:val="99"/>
        </w:rPr>
        <w:t>n</w:t>
      </w:r>
      <w:r>
        <w:rPr>
          <w:spacing w:val="-1"/>
          <w:w w:val="99"/>
        </w:rPr>
        <w:t>tati</w:t>
      </w:r>
      <w:r>
        <w:rPr>
          <w:spacing w:val="1"/>
          <w:w w:val="99"/>
        </w:rPr>
        <w:t>o</w:t>
      </w:r>
      <w:r>
        <w:rPr>
          <w:w w:val="99"/>
        </w:rPr>
        <w:t>n</w:t>
      </w:r>
      <w:r>
        <w:rPr>
          <w:spacing w:val="20"/>
        </w:rPr>
        <w:t xml:space="preserve"> </w:t>
      </w:r>
      <w:r>
        <w:rPr>
          <w:spacing w:val="1"/>
          <w:w w:val="99"/>
        </w:rPr>
        <w:t>o</w:t>
      </w:r>
      <w:r>
        <w:rPr>
          <w:w w:val="99"/>
        </w:rPr>
        <w:t>f</w:t>
      </w:r>
      <w:r>
        <w:t xml:space="preserve"> </w:t>
      </w:r>
      <w:r>
        <w:rPr>
          <w:spacing w:val="-25"/>
        </w:rPr>
        <w:t xml:space="preserve"> </w:t>
      </w:r>
      <w:r>
        <w:rPr>
          <w:spacing w:val="1"/>
          <w:w w:val="99"/>
        </w:rPr>
        <w:t>ou</w:t>
      </w:r>
      <w:r>
        <w:rPr>
          <w:w w:val="99"/>
        </w:rPr>
        <w:t>r</w:t>
      </w:r>
      <w:r>
        <w:rPr>
          <w:spacing w:val="23"/>
        </w:rPr>
        <w:t xml:space="preserve"> </w:t>
      </w:r>
      <w:r>
        <w:rPr>
          <w:rFonts w:ascii="Alfios"/>
          <w:i/>
          <w:w w:val="63"/>
        </w:rPr>
        <w:t>(</w:t>
      </w:r>
      <w:r>
        <w:rPr>
          <w:spacing w:val="1"/>
          <w:w w:val="99"/>
        </w:rPr>
        <w:t>0</w:t>
      </w:r>
      <w:r>
        <w:rPr>
          <w:rFonts w:ascii="Alfios"/>
          <w:i/>
          <w:w w:val="164"/>
        </w:rPr>
        <w:t>,</w:t>
      </w:r>
      <w:r>
        <w:rPr>
          <w:rFonts w:ascii="Alfios"/>
          <w:i/>
          <w:spacing w:val="-18"/>
        </w:rPr>
        <w:t xml:space="preserve"> </w:t>
      </w:r>
      <w:r>
        <w:rPr>
          <w:spacing w:val="1"/>
          <w:w w:val="99"/>
        </w:rPr>
        <w:t>0</w:t>
      </w:r>
      <w:r>
        <w:rPr>
          <w:rFonts w:ascii="Alfios"/>
          <w:i/>
          <w:w w:val="63"/>
        </w:rPr>
        <w:t>)</w:t>
      </w:r>
      <w:r>
        <w:rPr>
          <w:rFonts w:ascii="Alfios"/>
          <w:i/>
          <w:spacing w:val="24"/>
        </w:rPr>
        <w:t xml:space="preserve"> </w:t>
      </w:r>
      <w:r>
        <w:rPr>
          <w:spacing w:val="-3"/>
          <w:w w:val="99"/>
        </w:rPr>
        <w:t>e</w:t>
      </w:r>
      <w:r>
        <w:rPr>
          <w:spacing w:val="1"/>
          <w:w w:val="99"/>
        </w:rPr>
        <w:t>x</w:t>
      </w:r>
      <w:r>
        <w:rPr>
          <w:w w:val="99"/>
        </w:rPr>
        <w:t xml:space="preserve">ample, </w:t>
      </w:r>
      <w:r>
        <w:t xml:space="preserve">and uses a common pattern with which expected exceptions are specified. If the exception does not occur, then the execution continues after the call to </w:t>
      </w:r>
      <w:r>
        <w:rPr>
          <w:rFonts w:ascii="Courier New"/>
        </w:rPr>
        <w:t xml:space="preserve">power </w:t>
      </w:r>
      <w:r>
        <w:t xml:space="preserve">to the </w:t>
      </w:r>
      <w:r>
        <w:rPr>
          <w:rFonts w:ascii="Courier New"/>
        </w:rPr>
        <w:t xml:space="preserve">fail </w:t>
      </w:r>
      <w:r>
        <w:t>statement, which is a JUnit assertion that declares this test case to have failed. For reference, the snippet includes a second test (</w:t>
      </w:r>
      <w:r>
        <w:rPr>
          <w:rFonts w:ascii="Courier New"/>
        </w:rPr>
        <w:t>testPowerOf2</w:t>
      </w:r>
      <w:r>
        <w:t xml:space="preserve">) which </w:t>
      </w:r>
      <w:r>
        <w:rPr>
          <w:spacing w:val="-3"/>
          <w:w w:val="99"/>
        </w:rPr>
        <w:t>e</w:t>
      </w:r>
      <w:r>
        <w:rPr>
          <w:spacing w:val="-2"/>
          <w:w w:val="99"/>
        </w:rPr>
        <w:t>x</w:t>
      </w:r>
      <w:r>
        <w:rPr>
          <w:w w:val="99"/>
        </w:rPr>
        <w:t>emp</w:t>
      </w:r>
      <w:r>
        <w:rPr>
          <w:spacing w:val="-1"/>
          <w:w w:val="99"/>
        </w:rPr>
        <w:t>li</w:t>
      </w:r>
      <w:r>
        <w:rPr>
          <w:w w:val="90"/>
        </w:rPr>
        <w:t>f</w:t>
      </w:r>
      <w:r>
        <w:rPr>
          <w:spacing w:val="-1"/>
          <w:w w:val="90"/>
        </w:rPr>
        <w:t>i</w:t>
      </w:r>
      <w:r>
        <w:rPr>
          <w:w w:val="99"/>
        </w:rPr>
        <w:t>es</w:t>
      </w:r>
      <w:r>
        <w:rPr>
          <w:spacing w:val="-6"/>
        </w:rPr>
        <w:t xml:space="preserve"> </w:t>
      </w:r>
      <w:r>
        <w:rPr>
          <w:w w:val="99"/>
        </w:rPr>
        <w:t>a</w:t>
      </w:r>
      <w:r>
        <w:t xml:space="preserve"> </w:t>
      </w:r>
      <w:r>
        <w:rPr>
          <w:spacing w:val="-1"/>
          <w:w w:val="99"/>
        </w:rPr>
        <w:t>t</w:t>
      </w:r>
      <w:r>
        <w:rPr>
          <w:w w:val="99"/>
        </w:rPr>
        <w:t>e</w:t>
      </w:r>
      <w:r>
        <w:rPr>
          <w:spacing w:val="-1"/>
          <w:w w:val="99"/>
        </w:rPr>
        <w:t>s</w:t>
      </w:r>
      <w:r>
        <w:rPr>
          <w:w w:val="99"/>
        </w:rPr>
        <w:t>t</w:t>
      </w:r>
      <w:r>
        <w:t xml:space="preserve"> </w:t>
      </w:r>
      <w:r>
        <w:rPr>
          <w:spacing w:val="-1"/>
          <w:w w:val="99"/>
        </w:rPr>
        <w:t>t</w:t>
      </w:r>
      <w:r>
        <w:rPr>
          <w:w w:val="99"/>
        </w:rPr>
        <w:t>hat</w:t>
      </w:r>
      <w:r>
        <w:rPr>
          <w:spacing w:val="-3"/>
        </w:rPr>
        <w:t xml:space="preserve"> </w:t>
      </w:r>
      <w:r>
        <w:rPr>
          <w:w w:val="99"/>
        </w:rPr>
        <w:t>checks</w:t>
      </w:r>
      <w:r>
        <w:rPr>
          <w:spacing w:val="-3"/>
        </w:rPr>
        <w:t xml:space="preserve"> </w:t>
      </w:r>
      <w:r>
        <w:rPr>
          <w:w w:val="99"/>
        </w:rPr>
        <w:t>for</w:t>
      </w:r>
      <w:r>
        <w:rPr>
          <w:spacing w:val="-4"/>
        </w:rPr>
        <w:t xml:space="preserve"> </w:t>
      </w:r>
      <w:r>
        <w:rPr>
          <w:w w:val="99"/>
        </w:rPr>
        <w:t>r</w:t>
      </w:r>
      <w:r>
        <w:rPr>
          <w:spacing w:val="-3"/>
          <w:w w:val="99"/>
        </w:rPr>
        <w:t>e</w:t>
      </w:r>
      <w:r>
        <w:rPr>
          <w:w w:val="99"/>
        </w:rPr>
        <w:t>gu</w:t>
      </w:r>
      <w:r>
        <w:rPr>
          <w:spacing w:val="-1"/>
          <w:w w:val="99"/>
        </w:rPr>
        <w:t>l</w:t>
      </w:r>
      <w:r>
        <w:rPr>
          <w:w w:val="99"/>
        </w:rPr>
        <w:t>ar</w:t>
      </w:r>
      <w:r>
        <w:rPr>
          <w:spacing w:val="-4"/>
        </w:rPr>
        <w:t xml:space="preserve"> </w:t>
      </w:r>
      <w:r>
        <w:rPr>
          <w:w w:val="99"/>
        </w:rPr>
        <w:t>beh</w:t>
      </w:r>
      <w:r>
        <w:rPr>
          <w:spacing w:val="-5"/>
          <w:w w:val="99"/>
        </w:rPr>
        <w:t>a</w:t>
      </w:r>
      <w:r>
        <w:rPr>
          <w:w w:val="99"/>
        </w:rPr>
        <w:t>v</w:t>
      </w:r>
      <w:r>
        <w:rPr>
          <w:spacing w:val="-1"/>
          <w:w w:val="99"/>
        </w:rPr>
        <w:t>i</w:t>
      </w:r>
      <w:r>
        <w:rPr>
          <w:w w:val="99"/>
        </w:rPr>
        <w:t>o</w:t>
      </w:r>
      <w:r>
        <w:rPr>
          <w:spacing w:val="-7"/>
          <w:w w:val="99"/>
        </w:rPr>
        <w:t>r</w:t>
      </w:r>
      <w:r>
        <w:rPr>
          <w:w w:val="99"/>
        </w:rPr>
        <w:t>,</w:t>
      </w:r>
      <w:r>
        <w:rPr>
          <w:spacing w:val="-7"/>
        </w:rPr>
        <w:t xml:space="preserve"> </w:t>
      </w:r>
      <w:r>
        <w:rPr>
          <w:w w:val="99"/>
        </w:rPr>
        <w:t>w</w:t>
      </w:r>
      <w:r>
        <w:rPr>
          <w:spacing w:val="-1"/>
          <w:w w:val="99"/>
        </w:rPr>
        <w:t>it</w:t>
      </w:r>
      <w:r>
        <w:rPr>
          <w:w w:val="99"/>
        </w:rPr>
        <w:t>h</w:t>
      </w:r>
      <w:r>
        <w:rPr>
          <w:spacing w:val="-1"/>
        </w:rPr>
        <w:t xml:space="preserve"> </w:t>
      </w:r>
      <w:r>
        <w:rPr>
          <w:spacing w:val="-1"/>
          <w:w w:val="99"/>
        </w:rPr>
        <w:t>i</w:t>
      </w:r>
      <w:r>
        <w:rPr>
          <w:w w:val="99"/>
        </w:rPr>
        <w:t>npu</w:t>
      </w:r>
      <w:r>
        <w:rPr>
          <w:spacing w:val="-1"/>
          <w:w w:val="99"/>
        </w:rPr>
        <w:t>t</w:t>
      </w:r>
      <w:r>
        <w:rPr>
          <w:w w:val="99"/>
        </w:rPr>
        <w:t>s</w:t>
      </w:r>
      <w:r>
        <w:rPr>
          <w:spacing w:val="-3"/>
        </w:rPr>
        <w:t xml:space="preserve"> </w:t>
      </w:r>
      <w:r>
        <w:rPr>
          <w:rFonts w:ascii="Alfios"/>
          <w:i/>
          <w:w w:val="63"/>
        </w:rPr>
        <w:t>(</w:t>
      </w:r>
      <w:r>
        <w:rPr>
          <w:spacing w:val="1"/>
          <w:w w:val="99"/>
        </w:rPr>
        <w:t>2</w:t>
      </w:r>
      <w:r>
        <w:rPr>
          <w:rFonts w:ascii="Alfios"/>
          <w:i/>
          <w:w w:val="164"/>
        </w:rPr>
        <w:t>,</w:t>
      </w:r>
      <w:r>
        <w:rPr>
          <w:rFonts w:ascii="Alfios"/>
          <w:i/>
          <w:spacing w:val="-18"/>
        </w:rPr>
        <w:t xml:space="preserve"> </w:t>
      </w:r>
      <w:r>
        <w:rPr>
          <w:spacing w:val="1"/>
          <w:w w:val="99"/>
        </w:rPr>
        <w:t>2</w:t>
      </w:r>
      <w:r>
        <w:rPr>
          <w:rFonts w:ascii="Alfios"/>
          <w:i/>
          <w:w w:val="63"/>
        </w:rPr>
        <w:t>)</w:t>
      </w:r>
      <w:r>
        <w:rPr>
          <w:w w:val="99"/>
        </w:rPr>
        <w:t>.</w:t>
      </w:r>
    </w:p>
    <w:p w14:paraId="71CBF245" w14:textId="77777777" w:rsidR="00BE61AF" w:rsidRDefault="00BE61AF" w:rsidP="00BE61AF">
      <w:pPr>
        <w:pStyle w:val="BodyText"/>
        <w:spacing w:line="217" w:lineRule="exact"/>
        <w:ind w:left="1315"/>
        <w:jc w:val="both"/>
      </w:pPr>
      <w:r>
        <w:t>The name of testing frameworks like JUnit derives from the original intention</w:t>
      </w:r>
    </w:p>
    <w:p w14:paraId="381A2FF6" w14:textId="77777777" w:rsidR="00BE61AF" w:rsidRDefault="00BE61AF" w:rsidP="00BE61AF">
      <w:pPr>
        <w:pStyle w:val="BodyText"/>
        <w:spacing w:before="10" w:line="244" w:lineRule="auto"/>
        <w:ind w:left="1077" w:right="128"/>
        <w:jc w:val="both"/>
      </w:pPr>
      <w:r>
        <w:t xml:space="preserve">to apply them to </w:t>
      </w:r>
      <w:r>
        <w:rPr>
          <w:i/>
        </w:rPr>
        <w:t>unit testing</w:t>
      </w:r>
      <w:r>
        <w:t xml:space="preserve">. This refers to the different </w:t>
      </w:r>
      <w:r>
        <w:rPr>
          <w:i/>
        </w:rPr>
        <w:t xml:space="preserve">levels </w:t>
      </w:r>
      <w:r>
        <w:t>at which testing can be</w:t>
      </w:r>
      <w:r>
        <w:rPr>
          <w:spacing w:val="-9"/>
        </w:rPr>
        <w:t xml:space="preserve"> </w:t>
      </w:r>
      <w:r>
        <w:t>applied.</w:t>
      </w:r>
      <w:r>
        <w:rPr>
          <w:spacing w:val="-10"/>
        </w:rPr>
        <w:t xml:space="preserve"> </w:t>
      </w:r>
      <w:r>
        <w:t>Figure</w:t>
      </w:r>
      <w:r>
        <w:rPr>
          <w:spacing w:val="-11"/>
        </w:rPr>
        <w:t xml:space="preserve"> </w:t>
      </w:r>
      <w:r>
        <w:rPr>
          <w:color w:val="0000FF"/>
        </w:rPr>
        <w:t>2</w:t>
      </w:r>
      <w:r>
        <w:rPr>
          <w:color w:val="0000FF"/>
          <w:spacing w:val="-4"/>
        </w:rPr>
        <w:t xml:space="preserve"> </w:t>
      </w:r>
      <w:r>
        <w:t>summarizes</w:t>
      </w:r>
      <w:r>
        <w:rPr>
          <w:spacing w:val="-12"/>
        </w:rPr>
        <w:t xml:space="preserve"> </w:t>
      </w:r>
      <w:r>
        <w:t>the</w:t>
      </w:r>
      <w:r>
        <w:rPr>
          <w:spacing w:val="-8"/>
        </w:rPr>
        <w:t xml:space="preserve"> </w:t>
      </w:r>
      <w:r>
        <w:t>main</w:t>
      </w:r>
      <w:r>
        <w:rPr>
          <w:spacing w:val="-8"/>
        </w:rPr>
        <w:t xml:space="preserve"> </w:t>
      </w:r>
      <w:r>
        <w:t>test</w:t>
      </w:r>
      <w:r>
        <w:rPr>
          <w:spacing w:val="-6"/>
        </w:rPr>
        <w:t xml:space="preserve"> </w:t>
      </w:r>
      <w:r>
        <w:t>levels:</w:t>
      </w:r>
      <w:r>
        <w:rPr>
          <w:spacing w:val="-9"/>
        </w:rPr>
        <w:t xml:space="preserve"> </w:t>
      </w:r>
      <w:r>
        <w:t>At</w:t>
      </w:r>
      <w:r>
        <w:rPr>
          <w:spacing w:val="-6"/>
        </w:rPr>
        <w:t xml:space="preserve"> </w:t>
      </w:r>
      <w:r>
        <w:t>the</w:t>
      </w:r>
      <w:r>
        <w:rPr>
          <w:spacing w:val="-9"/>
        </w:rPr>
        <w:t xml:space="preserve"> </w:t>
      </w:r>
      <w:r>
        <w:t>lowest</w:t>
      </w:r>
      <w:r>
        <w:rPr>
          <w:spacing w:val="-8"/>
        </w:rPr>
        <w:t xml:space="preserve"> </w:t>
      </w:r>
      <w:r>
        <w:t>level,</w:t>
      </w:r>
      <w:r>
        <w:rPr>
          <w:spacing w:val="-8"/>
        </w:rPr>
        <w:t xml:space="preserve"> </w:t>
      </w:r>
      <w:r>
        <w:t>individual units</w:t>
      </w:r>
      <w:r>
        <w:rPr>
          <w:spacing w:val="-15"/>
        </w:rPr>
        <w:t xml:space="preserve"> </w:t>
      </w:r>
      <w:r>
        <w:t>of</w:t>
      </w:r>
      <w:r>
        <w:rPr>
          <w:spacing w:val="-13"/>
        </w:rPr>
        <w:t xml:space="preserve"> </w:t>
      </w:r>
      <w:r>
        <w:t>code</w:t>
      </w:r>
      <w:r>
        <w:rPr>
          <w:spacing w:val="-13"/>
        </w:rPr>
        <w:t xml:space="preserve"> </w:t>
      </w:r>
      <w:r>
        <w:t>(e.g.,</w:t>
      </w:r>
      <w:r>
        <w:rPr>
          <w:spacing w:val="-15"/>
        </w:rPr>
        <w:t xml:space="preserve"> </w:t>
      </w:r>
      <w:r>
        <w:t>methods,</w:t>
      </w:r>
      <w:r>
        <w:rPr>
          <w:spacing w:val="-15"/>
        </w:rPr>
        <w:t xml:space="preserve"> </w:t>
      </w:r>
      <w:r>
        <w:t>functions,</w:t>
      </w:r>
      <w:r>
        <w:rPr>
          <w:spacing w:val="-15"/>
        </w:rPr>
        <w:t xml:space="preserve"> </w:t>
      </w:r>
      <w:r>
        <w:t>classes,</w:t>
      </w:r>
      <w:r>
        <w:rPr>
          <w:spacing w:val="-11"/>
        </w:rPr>
        <w:t xml:space="preserve"> </w:t>
      </w:r>
      <w:r>
        <w:t>components)</w:t>
      </w:r>
      <w:r>
        <w:rPr>
          <w:spacing w:val="-20"/>
        </w:rPr>
        <w:t xml:space="preserve"> </w:t>
      </w:r>
      <w:r>
        <w:t>are</w:t>
      </w:r>
      <w:r>
        <w:rPr>
          <w:spacing w:val="-11"/>
        </w:rPr>
        <w:t xml:space="preserve"> </w:t>
      </w:r>
      <w:r>
        <w:t>tested</w:t>
      </w:r>
      <w:r>
        <w:rPr>
          <w:spacing w:val="-13"/>
        </w:rPr>
        <w:t xml:space="preserve"> </w:t>
      </w:r>
      <w:r>
        <w:t xml:space="preserve">individually; in our case this would, for example, be the </w:t>
      </w:r>
      <w:r>
        <w:rPr>
          <w:rFonts w:ascii="Courier New" w:hAnsi="Courier New"/>
        </w:rPr>
        <w:t xml:space="preserve">power </w:t>
      </w:r>
      <w:r>
        <w:t xml:space="preserve">function. This is now often done by the developer who implemented the same code. If individual units of code access other units, it may happen that these other dependency units have not yet been implemented. In this case, to unit test a component, its dependencies need to be replaced with </w:t>
      </w:r>
      <w:r>
        <w:rPr>
          <w:i/>
        </w:rPr>
        <w:t>stubs</w:t>
      </w:r>
      <w:r>
        <w:t>. A stub behaves like the component it replaces, but only for the</w:t>
      </w:r>
      <w:r>
        <w:rPr>
          <w:spacing w:val="-9"/>
        </w:rPr>
        <w:t xml:space="preserve"> </w:t>
      </w:r>
      <w:r>
        <w:t>particular</w:t>
      </w:r>
      <w:r>
        <w:rPr>
          <w:spacing w:val="-12"/>
        </w:rPr>
        <w:t xml:space="preserve"> </w:t>
      </w:r>
      <w:r>
        <w:t>scenario</w:t>
      </w:r>
      <w:r>
        <w:rPr>
          <w:spacing w:val="-10"/>
        </w:rPr>
        <w:t xml:space="preserve"> </w:t>
      </w:r>
      <w:r>
        <w:t>that</w:t>
      </w:r>
      <w:r>
        <w:rPr>
          <w:spacing w:val="-8"/>
        </w:rPr>
        <w:t xml:space="preserve"> </w:t>
      </w:r>
      <w:r>
        <w:t>is</w:t>
      </w:r>
      <w:r>
        <w:rPr>
          <w:spacing w:val="-7"/>
        </w:rPr>
        <w:t xml:space="preserve"> </w:t>
      </w:r>
      <w:r>
        <w:t>of</w:t>
      </w:r>
      <w:r>
        <w:rPr>
          <w:spacing w:val="-7"/>
        </w:rPr>
        <w:t xml:space="preserve"> </w:t>
      </w:r>
      <w:r>
        <w:t>relevance</w:t>
      </w:r>
      <w:r>
        <w:rPr>
          <w:spacing w:val="-12"/>
        </w:rPr>
        <w:t xml:space="preserve"> </w:t>
      </w:r>
      <w:r>
        <w:t>for</w:t>
      </w:r>
      <w:r>
        <w:rPr>
          <w:spacing w:val="-10"/>
        </w:rPr>
        <w:t xml:space="preserve"> </w:t>
      </w:r>
      <w:r>
        <w:t>the</w:t>
      </w:r>
      <w:r>
        <w:rPr>
          <w:spacing w:val="-8"/>
        </w:rPr>
        <w:t xml:space="preserve"> </w:t>
      </w:r>
      <w:r>
        <w:t>test.</w:t>
      </w:r>
      <w:r>
        <w:rPr>
          <w:spacing w:val="-6"/>
        </w:rPr>
        <w:t xml:space="preserve"> </w:t>
      </w:r>
      <w:r>
        <w:t>For</w:t>
      </w:r>
      <w:r>
        <w:rPr>
          <w:spacing w:val="-9"/>
        </w:rPr>
        <w:t xml:space="preserve"> </w:t>
      </w:r>
      <w:r>
        <w:t>example,</w:t>
      </w:r>
      <w:r>
        <w:rPr>
          <w:spacing w:val="-13"/>
        </w:rPr>
        <w:t xml:space="preserve"> </w:t>
      </w:r>
      <w:r>
        <w:t>when</w:t>
      </w:r>
      <w:r>
        <w:rPr>
          <w:spacing w:val="-7"/>
        </w:rPr>
        <w:t xml:space="preserve"> </w:t>
      </w:r>
      <w:r>
        <w:t xml:space="preserve">“stubbing out” the </w:t>
      </w:r>
      <w:r>
        <w:rPr>
          <w:rFonts w:ascii="Courier New" w:hAnsi="Courier New"/>
        </w:rPr>
        <w:t xml:space="preserve">power </w:t>
      </w:r>
      <w:r>
        <w:t xml:space="preserve">function, we might replace it with a dummy function that always returns 0, if we know that in our test scenario the </w:t>
      </w:r>
      <w:r>
        <w:rPr>
          <w:rFonts w:ascii="Courier New" w:hAnsi="Courier New"/>
        </w:rPr>
        <w:t xml:space="preserve">power </w:t>
      </w:r>
      <w:r>
        <w:t xml:space="preserve">function will always be called with </w:t>
      </w:r>
      <w:r>
        <w:rPr>
          <w:rFonts w:ascii="Courier New" w:hAnsi="Courier New"/>
        </w:rPr>
        <w:t>e</w:t>
      </w:r>
      <w:r>
        <w:t xml:space="preserve">=0. In practice, stubbing is supported by the many different </w:t>
      </w:r>
      <w:r>
        <w:rPr>
          <w:i/>
        </w:rPr>
        <w:t xml:space="preserve">mocking </w:t>
      </w:r>
      <w:r>
        <w:t xml:space="preserve">frameworks, such as Mockito or EasyMock for Java. A </w:t>
      </w:r>
      <w:r>
        <w:rPr>
          <w:i/>
        </w:rPr>
        <w:t xml:space="preserve">mock </w:t>
      </w:r>
      <w:r>
        <w:t>takes the idea of a stub</w:t>
      </w:r>
      <w:r>
        <w:rPr>
          <w:spacing w:val="-8"/>
        </w:rPr>
        <w:t xml:space="preserve"> </w:t>
      </w:r>
      <w:r>
        <w:t>a</w:t>
      </w:r>
      <w:r>
        <w:rPr>
          <w:spacing w:val="-6"/>
        </w:rPr>
        <w:t xml:space="preserve"> </w:t>
      </w:r>
      <w:r>
        <w:t>step</w:t>
      </w:r>
      <w:r>
        <w:rPr>
          <w:spacing w:val="-8"/>
        </w:rPr>
        <w:t xml:space="preserve"> </w:t>
      </w:r>
      <w:r>
        <w:t>further,</w:t>
      </w:r>
      <w:r>
        <w:rPr>
          <w:spacing w:val="-12"/>
        </w:rPr>
        <w:t xml:space="preserve"> </w:t>
      </w:r>
      <w:r>
        <w:t>and</w:t>
      </w:r>
      <w:r>
        <w:rPr>
          <w:spacing w:val="-8"/>
        </w:rPr>
        <w:t xml:space="preserve"> </w:t>
      </w:r>
      <w:r>
        <w:t>also</w:t>
      </w:r>
      <w:r>
        <w:rPr>
          <w:spacing w:val="-8"/>
        </w:rPr>
        <w:t xml:space="preserve"> </w:t>
      </w:r>
      <w:r>
        <w:t>verifies</w:t>
      </w:r>
      <w:r>
        <w:rPr>
          <w:spacing w:val="-10"/>
        </w:rPr>
        <w:t xml:space="preserve"> </w:t>
      </w:r>
      <w:r>
        <w:t>how</w:t>
      </w:r>
      <w:r>
        <w:rPr>
          <w:spacing w:val="-8"/>
        </w:rPr>
        <w:t xml:space="preserve"> </w:t>
      </w:r>
      <w:r>
        <w:t>the</w:t>
      </w:r>
      <w:r>
        <w:rPr>
          <w:spacing w:val="-9"/>
        </w:rPr>
        <w:t xml:space="preserve"> </w:t>
      </w:r>
      <w:r>
        <w:t>code</w:t>
      </w:r>
      <w:r>
        <w:rPr>
          <w:spacing w:val="-9"/>
        </w:rPr>
        <w:t xml:space="preserve"> </w:t>
      </w:r>
      <w:r>
        <w:t>under</w:t>
      </w:r>
      <w:r>
        <w:rPr>
          <w:spacing w:val="-12"/>
        </w:rPr>
        <w:t xml:space="preserve"> </w:t>
      </w:r>
      <w:r>
        <w:t>test</w:t>
      </w:r>
      <w:r>
        <w:rPr>
          <w:spacing w:val="-4"/>
        </w:rPr>
        <w:t xml:space="preserve"> </w:t>
      </w:r>
      <w:r>
        <w:t>interacted</w:t>
      </w:r>
      <w:r>
        <w:rPr>
          <w:spacing w:val="-10"/>
        </w:rPr>
        <w:t xml:space="preserve"> </w:t>
      </w:r>
      <w:r>
        <w:t>with</w:t>
      </w:r>
      <w:r>
        <w:rPr>
          <w:spacing w:val="-8"/>
        </w:rPr>
        <w:t xml:space="preserve"> </w:t>
      </w:r>
      <w:r>
        <w:t>the</w:t>
      </w:r>
      <w:r>
        <w:rPr>
          <w:spacing w:val="-8"/>
        </w:rPr>
        <w:t xml:space="preserve"> </w:t>
      </w:r>
      <w:r>
        <w:t>stub implementation.</w:t>
      </w:r>
      <w:r>
        <w:rPr>
          <w:spacing w:val="-11"/>
        </w:rPr>
        <w:t xml:space="preserve"> </w:t>
      </w:r>
      <w:r>
        <w:t>This</w:t>
      </w:r>
      <w:r>
        <w:rPr>
          <w:spacing w:val="-7"/>
        </w:rPr>
        <w:t xml:space="preserve"> </w:t>
      </w:r>
      <w:r>
        <w:t>makes</w:t>
      </w:r>
      <w:r>
        <w:rPr>
          <w:spacing w:val="-7"/>
        </w:rPr>
        <w:t xml:space="preserve"> </w:t>
      </w:r>
      <w:r>
        <w:t>it</w:t>
      </w:r>
      <w:r>
        <w:rPr>
          <w:spacing w:val="-4"/>
        </w:rPr>
        <w:t xml:space="preserve"> </w:t>
      </w:r>
      <w:r>
        <w:t>possible</w:t>
      </w:r>
      <w:r>
        <w:rPr>
          <w:spacing w:val="-6"/>
        </w:rPr>
        <w:t xml:space="preserve"> </w:t>
      </w:r>
      <w:r>
        <w:t>to</w:t>
      </w:r>
      <w:r>
        <w:rPr>
          <w:spacing w:val="-5"/>
        </w:rPr>
        <w:t xml:space="preserve"> </w:t>
      </w:r>
      <w:r>
        <w:t>identify</w:t>
      </w:r>
      <w:r>
        <w:rPr>
          <w:spacing w:val="-8"/>
        </w:rPr>
        <w:t xml:space="preserve"> </w:t>
      </w:r>
      <w:r>
        <w:t>changes</w:t>
      </w:r>
      <w:r>
        <w:rPr>
          <w:spacing w:val="-10"/>
        </w:rPr>
        <w:t xml:space="preserve"> </w:t>
      </w:r>
      <w:r>
        <w:t>and</w:t>
      </w:r>
      <w:r>
        <w:rPr>
          <w:spacing w:val="-5"/>
        </w:rPr>
        <w:t xml:space="preserve"> </w:t>
      </w:r>
      <w:r>
        <w:t>errors</w:t>
      </w:r>
      <w:r>
        <w:rPr>
          <w:spacing w:val="-10"/>
        </w:rPr>
        <w:t xml:space="preserve"> </w:t>
      </w:r>
      <w:r>
        <w:t>in</w:t>
      </w:r>
      <w:r>
        <w:rPr>
          <w:spacing w:val="-3"/>
        </w:rPr>
        <w:t xml:space="preserve"> </w:t>
      </w:r>
      <w:r>
        <w:t>behavior.</w:t>
      </w:r>
    </w:p>
    <w:p w14:paraId="5FAEC39C" w14:textId="77777777" w:rsidR="00BE61AF" w:rsidRDefault="00BE61AF" w:rsidP="00BE61AF">
      <w:pPr>
        <w:pStyle w:val="BodyText"/>
        <w:spacing w:before="15" w:line="249" w:lineRule="auto"/>
        <w:ind w:left="1077" w:right="130" w:firstLine="237"/>
        <w:jc w:val="both"/>
      </w:pPr>
      <w:r>
        <w:rPr>
          <w:spacing w:val="-3"/>
        </w:rPr>
        <w:t xml:space="preserve">Technically, </w:t>
      </w:r>
      <w:r>
        <w:t>in a unit test the unit under test should be accessed completely isolated</w:t>
      </w:r>
      <w:r>
        <w:rPr>
          <w:spacing w:val="-5"/>
        </w:rPr>
        <w:t xml:space="preserve"> </w:t>
      </w:r>
      <w:r>
        <w:t>from</w:t>
      </w:r>
      <w:r>
        <w:rPr>
          <w:spacing w:val="-5"/>
        </w:rPr>
        <w:t xml:space="preserve"> </w:t>
      </w:r>
      <w:r>
        <w:t>everything</w:t>
      </w:r>
      <w:r>
        <w:rPr>
          <w:spacing w:val="-9"/>
        </w:rPr>
        <w:t xml:space="preserve"> </w:t>
      </w:r>
      <w:r>
        <w:t>else in</w:t>
      </w:r>
      <w:r>
        <w:rPr>
          <w:spacing w:val="-2"/>
        </w:rPr>
        <w:t xml:space="preserve"> </w:t>
      </w:r>
      <w:r>
        <w:t>the</w:t>
      </w:r>
      <w:r>
        <w:rPr>
          <w:spacing w:val="-4"/>
        </w:rPr>
        <w:t xml:space="preserve"> </w:t>
      </w:r>
      <w:r>
        <w:t>code.</w:t>
      </w:r>
      <w:r>
        <w:rPr>
          <w:spacing w:val="-5"/>
        </w:rPr>
        <w:t xml:space="preserve"> </w:t>
      </w:r>
      <w:r>
        <w:t>There</w:t>
      </w:r>
      <w:r>
        <w:rPr>
          <w:spacing w:val="-5"/>
        </w:rPr>
        <w:t xml:space="preserve"> </w:t>
      </w:r>
      <w:r>
        <w:t>are</w:t>
      </w:r>
      <w:r>
        <w:rPr>
          <w:spacing w:val="-5"/>
        </w:rPr>
        <w:t xml:space="preserve"> </w:t>
      </w:r>
      <w:r>
        <w:t>many</w:t>
      </w:r>
      <w:r>
        <w:rPr>
          <w:spacing w:val="-4"/>
        </w:rPr>
        <w:t xml:space="preserve"> </w:t>
      </w:r>
      <w:r>
        <w:t>followers</w:t>
      </w:r>
      <w:r>
        <w:rPr>
          <w:spacing w:val="-6"/>
        </w:rPr>
        <w:t xml:space="preserve"> </w:t>
      </w:r>
      <w:r>
        <w:t>of</w:t>
      </w:r>
      <w:r>
        <w:rPr>
          <w:spacing w:val="-3"/>
        </w:rPr>
        <w:t xml:space="preserve"> </w:t>
      </w:r>
      <w:r>
        <w:t>an</w:t>
      </w:r>
      <w:r>
        <w:rPr>
          <w:spacing w:val="-4"/>
        </w:rPr>
        <w:t xml:space="preserve"> </w:t>
      </w:r>
      <w:r>
        <w:t>approach</w:t>
      </w:r>
    </w:p>
    <w:p w14:paraId="4E93304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7FB10B1B" w14:textId="77777777" w:rsidR="00BE61AF" w:rsidRDefault="00BE61AF" w:rsidP="00BE61AF">
      <w:pPr>
        <w:tabs>
          <w:tab w:val="left" w:pos="5978"/>
        </w:tabs>
        <w:spacing w:before="75"/>
        <w:ind w:left="1077"/>
        <w:rPr>
          <w:sz w:val="17"/>
        </w:rPr>
      </w:pPr>
      <w:r>
        <w:rPr>
          <w:sz w:val="17"/>
        </w:rPr>
        <w:lastRenderedPageBreak/>
        <w:t>128</w:t>
      </w:r>
      <w:r>
        <w:rPr>
          <w:sz w:val="17"/>
        </w:rPr>
        <w:tab/>
        <w:t>G. Fraser and J. M.</w:t>
      </w:r>
      <w:r>
        <w:rPr>
          <w:spacing w:val="-7"/>
          <w:sz w:val="17"/>
        </w:rPr>
        <w:t xml:space="preserve"> </w:t>
      </w:r>
      <w:r>
        <w:rPr>
          <w:sz w:val="17"/>
        </w:rPr>
        <w:t>Rojas</w:t>
      </w:r>
    </w:p>
    <w:p w14:paraId="460404CB" w14:textId="77777777" w:rsidR="00BE61AF" w:rsidRDefault="00BE61AF" w:rsidP="00BE61AF">
      <w:pPr>
        <w:pStyle w:val="BodyText"/>
        <w:rPr>
          <w:sz w:val="18"/>
        </w:rPr>
      </w:pPr>
    </w:p>
    <w:p w14:paraId="2338AE7F" w14:textId="4E25FD03" w:rsidR="00BE61AF" w:rsidRDefault="00BE61AF" w:rsidP="00BE61AF">
      <w:pPr>
        <w:spacing w:before="106" w:line="242" w:lineRule="auto"/>
        <w:ind w:left="1077" w:right="4663"/>
        <w:rPr>
          <w:sz w:val="17"/>
        </w:rPr>
      </w:pPr>
      <w:r>
        <w:rPr>
          <w:noProof/>
        </w:rPr>
        <mc:AlternateContent>
          <mc:Choice Requires="wpg">
            <w:drawing>
              <wp:anchor distT="0" distB="0" distL="114300" distR="114300" simplePos="0" relativeHeight="251662336" behindDoc="0" locked="0" layoutInCell="1" allowOverlap="1" wp14:anchorId="1EAA6FC0" wp14:editId="58FF1DC5">
                <wp:simplePos x="0" y="0"/>
                <wp:positionH relativeFrom="page">
                  <wp:posOffset>3011805</wp:posOffset>
                </wp:positionH>
                <wp:positionV relativeFrom="paragraph">
                  <wp:posOffset>346710</wp:posOffset>
                </wp:positionV>
                <wp:extent cx="1873250" cy="3878580"/>
                <wp:effectExtent l="1905" t="0" r="1270" b="254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0" cy="3878580"/>
                          <a:chOff x="4743" y="546"/>
                          <a:chExt cx="2950" cy="6108"/>
                        </a:xfrm>
                      </wpg:grpSpPr>
                      <pic:pic xmlns:pic="http://schemas.openxmlformats.org/drawingml/2006/picture">
                        <pic:nvPicPr>
                          <pic:cNvPr id="546" name="Picture 1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43" y="545"/>
                            <a:ext cx="2950" cy="6108"/>
                          </a:xfrm>
                          <a:prstGeom prst="rect">
                            <a:avLst/>
                          </a:prstGeom>
                          <a:noFill/>
                          <a:extLst>
                            <a:ext uri="{909E8E84-426E-40DD-AFC4-6F175D3DCCD1}">
                              <a14:hiddenFill xmlns:a14="http://schemas.microsoft.com/office/drawing/2010/main">
                                <a:solidFill>
                                  <a:srgbClr val="FFFFFF"/>
                                </a:solidFill>
                              </a14:hiddenFill>
                            </a:ext>
                          </a:extLst>
                        </pic:spPr>
                      </pic:pic>
                      <wps:wsp>
                        <wps:cNvPr id="547" name="Rectangle 150"/>
                        <wps:cNvSpPr>
                          <a:spLocks noChangeArrowheads="1"/>
                        </wps:cNvSpPr>
                        <wps:spPr bwMode="auto">
                          <a:xfrm>
                            <a:off x="4830" y="3397"/>
                            <a:ext cx="2788" cy="1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151"/>
                        <wps:cNvSpPr>
                          <a:spLocks noChangeArrowheads="1"/>
                        </wps:cNvSpPr>
                        <wps:spPr bwMode="auto">
                          <a:xfrm>
                            <a:off x="4830" y="3397"/>
                            <a:ext cx="2788" cy="1472"/>
                          </a:xfrm>
                          <a:prstGeom prst="rect">
                            <a:avLst/>
                          </a:prstGeom>
                          <a:noFill/>
                          <a:ln w="8192">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152"/>
                        <wps:cNvSpPr>
                          <a:spLocks/>
                        </wps:cNvSpPr>
                        <wps:spPr bwMode="auto">
                          <a:xfrm>
                            <a:off x="4830" y="1722"/>
                            <a:ext cx="2786" cy="1472"/>
                          </a:xfrm>
                          <a:custGeom>
                            <a:avLst/>
                            <a:gdLst>
                              <a:gd name="T0" fmla="+- 0 7616 4831"/>
                              <a:gd name="T1" fmla="*/ T0 w 2786"/>
                              <a:gd name="T2" fmla="+- 0 1723 1723"/>
                              <a:gd name="T3" fmla="*/ 1723 h 1472"/>
                              <a:gd name="T4" fmla="+- 0 7616 4831"/>
                              <a:gd name="T5" fmla="*/ T4 w 2786"/>
                              <a:gd name="T6" fmla="+- 0 3194 1723"/>
                              <a:gd name="T7" fmla="*/ 3194 h 1472"/>
                              <a:gd name="T8" fmla="+- 0 4831 4831"/>
                              <a:gd name="T9" fmla="*/ T8 w 2786"/>
                              <a:gd name="T10" fmla="+- 0 3194 1723"/>
                              <a:gd name="T11" fmla="*/ 3194 h 1472"/>
                              <a:gd name="T12" fmla="+- 0 4831 4831"/>
                              <a:gd name="T13" fmla="*/ T12 w 2786"/>
                              <a:gd name="T14" fmla="+- 0 1729 1723"/>
                              <a:gd name="T15" fmla="*/ 1729 h 1472"/>
                              <a:gd name="T16" fmla="+- 0 7616 4831"/>
                              <a:gd name="T17" fmla="*/ T16 w 2786"/>
                              <a:gd name="T18" fmla="+- 0 1723 1723"/>
                              <a:gd name="T19" fmla="*/ 1723 h 1472"/>
                            </a:gdLst>
                            <a:ahLst/>
                            <a:cxnLst>
                              <a:cxn ang="0">
                                <a:pos x="T1" y="T3"/>
                              </a:cxn>
                              <a:cxn ang="0">
                                <a:pos x="T5" y="T7"/>
                              </a:cxn>
                              <a:cxn ang="0">
                                <a:pos x="T9" y="T11"/>
                              </a:cxn>
                              <a:cxn ang="0">
                                <a:pos x="T13" y="T15"/>
                              </a:cxn>
                              <a:cxn ang="0">
                                <a:pos x="T17" y="T19"/>
                              </a:cxn>
                            </a:cxnLst>
                            <a:rect l="0" t="0" r="r" b="b"/>
                            <a:pathLst>
                              <a:path w="2786" h="1472">
                                <a:moveTo>
                                  <a:pt x="2785" y="0"/>
                                </a:moveTo>
                                <a:lnTo>
                                  <a:pt x="2785" y="1471"/>
                                </a:lnTo>
                                <a:lnTo>
                                  <a:pt x="0" y="1471"/>
                                </a:lnTo>
                                <a:lnTo>
                                  <a:pt x="0" y="6"/>
                                </a:lnTo>
                                <a:lnTo>
                                  <a:pt x="2785" y="0"/>
                                </a:lnTo>
                                <a:close/>
                              </a:path>
                            </a:pathLst>
                          </a:custGeom>
                          <a:noFill/>
                          <a:ln w="8192">
                            <a:solidFill>
                              <a:srgbClr val="A9A9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Line 153"/>
                        <wps:cNvCnPr>
                          <a:cxnSpLocks noChangeShapeType="1"/>
                        </wps:cNvCnPr>
                        <wps:spPr bwMode="auto">
                          <a:xfrm>
                            <a:off x="4831" y="2089"/>
                            <a:ext cx="2787" cy="0"/>
                          </a:xfrm>
                          <a:prstGeom prst="line">
                            <a:avLst/>
                          </a:prstGeom>
                          <a:noFill/>
                          <a:ln w="8192">
                            <a:solidFill>
                              <a:srgbClr val="A9A9AA"/>
                            </a:solidFill>
                            <a:round/>
                            <a:headEnd/>
                            <a:tailEnd/>
                          </a:ln>
                          <a:extLst>
                            <a:ext uri="{909E8E84-426E-40DD-AFC4-6F175D3DCCD1}">
                              <a14:hiddenFill xmlns:a14="http://schemas.microsoft.com/office/drawing/2010/main">
                                <a:noFill/>
                              </a14:hiddenFill>
                            </a:ext>
                          </a:extLst>
                        </wps:spPr>
                        <wps:bodyPr/>
                      </wps:wsp>
                      <wps:wsp>
                        <wps:cNvPr id="551" name="Freeform 154"/>
                        <wps:cNvSpPr>
                          <a:spLocks/>
                        </wps:cNvSpPr>
                        <wps:spPr bwMode="auto">
                          <a:xfrm>
                            <a:off x="6573" y="2225"/>
                            <a:ext cx="942" cy="294"/>
                          </a:xfrm>
                          <a:custGeom>
                            <a:avLst/>
                            <a:gdLst>
                              <a:gd name="T0" fmla="+- 0 6720 6573"/>
                              <a:gd name="T1" fmla="*/ T0 w 942"/>
                              <a:gd name="T2" fmla="+- 0 2226 2226"/>
                              <a:gd name="T3" fmla="*/ 2226 h 294"/>
                              <a:gd name="T4" fmla="+- 0 7368 6573"/>
                              <a:gd name="T5" fmla="*/ T4 w 942"/>
                              <a:gd name="T6" fmla="+- 0 2226 2226"/>
                              <a:gd name="T7" fmla="*/ 2226 h 294"/>
                              <a:gd name="T8" fmla="+- 0 7425 6573"/>
                              <a:gd name="T9" fmla="*/ T8 w 942"/>
                              <a:gd name="T10" fmla="+- 0 2237 2226"/>
                              <a:gd name="T11" fmla="*/ 2237 h 294"/>
                              <a:gd name="T12" fmla="+- 0 7472 6573"/>
                              <a:gd name="T13" fmla="*/ T12 w 942"/>
                              <a:gd name="T14" fmla="+- 0 2269 2226"/>
                              <a:gd name="T15" fmla="*/ 2269 h 294"/>
                              <a:gd name="T16" fmla="+- 0 7503 6573"/>
                              <a:gd name="T17" fmla="*/ T16 w 942"/>
                              <a:gd name="T18" fmla="+- 0 2315 2226"/>
                              <a:gd name="T19" fmla="*/ 2315 h 294"/>
                              <a:gd name="T20" fmla="+- 0 7515 6573"/>
                              <a:gd name="T21" fmla="*/ T20 w 942"/>
                              <a:gd name="T22" fmla="+- 0 2373 2226"/>
                              <a:gd name="T23" fmla="*/ 2373 h 294"/>
                              <a:gd name="T24" fmla="+- 0 7503 6573"/>
                              <a:gd name="T25" fmla="*/ T24 w 942"/>
                              <a:gd name="T26" fmla="+- 0 2430 2226"/>
                              <a:gd name="T27" fmla="*/ 2430 h 294"/>
                              <a:gd name="T28" fmla="+- 0 7472 6573"/>
                              <a:gd name="T29" fmla="*/ T28 w 942"/>
                              <a:gd name="T30" fmla="+- 0 2476 2226"/>
                              <a:gd name="T31" fmla="*/ 2476 h 294"/>
                              <a:gd name="T32" fmla="+- 0 7425 6573"/>
                              <a:gd name="T33" fmla="*/ T32 w 942"/>
                              <a:gd name="T34" fmla="+- 0 2508 2226"/>
                              <a:gd name="T35" fmla="*/ 2508 h 294"/>
                              <a:gd name="T36" fmla="+- 0 7368 6573"/>
                              <a:gd name="T37" fmla="*/ T36 w 942"/>
                              <a:gd name="T38" fmla="+- 0 2520 2226"/>
                              <a:gd name="T39" fmla="*/ 2520 h 294"/>
                              <a:gd name="T40" fmla="+- 0 6720 6573"/>
                              <a:gd name="T41" fmla="*/ T40 w 942"/>
                              <a:gd name="T42" fmla="+- 0 2520 2226"/>
                              <a:gd name="T43" fmla="*/ 2520 h 294"/>
                              <a:gd name="T44" fmla="+- 0 6663 6573"/>
                              <a:gd name="T45" fmla="*/ T44 w 942"/>
                              <a:gd name="T46" fmla="+- 0 2508 2226"/>
                              <a:gd name="T47" fmla="*/ 2508 h 294"/>
                              <a:gd name="T48" fmla="+- 0 6616 6573"/>
                              <a:gd name="T49" fmla="*/ T48 w 942"/>
                              <a:gd name="T50" fmla="+- 0 2476 2226"/>
                              <a:gd name="T51" fmla="*/ 2476 h 294"/>
                              <a:gd name="T52" fmla="+- 0 6585 6573"/>
                              <a:gd name="T53" fmla="*/ T52 w 942"/>
                              <a:gd name="T54" fmla="+- 0 2430 2226"/>
                              <a:gd name="T55" fmla="*/ 2430 h 294"/>
                              <a:gd name="T56" fmla="+- 0 6573 6573"/>
                              <a:gd name="T57" fmla="*/ T56 w 942"/>
                              <a:gd name="T58" fmla="+- 0 2373 2226"/>
                              <a:gd name="T59" fmla="*/ 2373 h 294"/>
                              <a:gd name="T60" fmla="+- 0 6585 6573"/>
                              <a:gd name="T61" fmla="*/ T60 w 942"/>
                              <a:gd name="T62" fmla="+- 0 2315 2226"/>
                              <a:gd name="T63" fmla="*/ 2315 h 294"/>
                              <a:gd name="T64" fmla="+- 0 6616 6573"/>
                              <a:gd name="T65" fmla="*/ T64 w 942"/>
                              <a:gd name="T66" fmla="+- 0 2269 2226"/>
                              <a:gd name="T67" fmla="*/ 2269 h 294"/>
                              <a:gd name="T68" fmla="+- 0 6663 6573"/>
                              <a:gd name="T69" fmla="*/ T68 w 942"/>
                              <a:gd name="T70" fmla="+- 0 2237 2226"/>
                              <a:gd name="T71" fmla="*/ 2237 h 294"/>
                              <a:gd name="T72" fmla="+- 0 6720 6573"/>
                              <a:gd name="T73" fmla="*/ T72 w 942"/>
                              <a:gd name="T74" fmla="+- 0 2226 2226"/>
                              <a:gd name="T75" fmla="*/ 2226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42" h="294">
                                <a:moveTo>
                                  <a:pt x="147" y="0"/>
                                </a:moveTo>
                                <a:lnTo>
                                  <a:pt x="795" y="0"/>
                                </a:lnTo>
                                <a:lnTo>
                                  <a:pt x="852" y="11"/>
                                </a:lnTo>
                                <a:lnTo>
                                  <a:pt x="899" y="43"/>
                                </a:lnTo>
                                <a:lnTo>
                                  <a:pt x="930" y="89"/>
                                </a:lnTo>
                                <a:lnTo>
                                  <a:pt x="942" y="147"/>
                                </a:lnTo>
                                <a:lnTo>
                                  <a:pt x="930" y="204"/>
                                </a:lnTo>
                                <a:lnTo>
                                  <a:pt x="899" y="250"/>
                                </a:lnTo>
                                <a:lnTo>
                                  <a:pt x="852" y="282"/>
                                </a:lnTo>
                                <a:lnTo>
                                  <a:pt x="795" y="294"/>
                                </a:lnTo>
                                <a:lnTo>
                                  <a:pt x="147" y="294"/>
                                </a:lnTo>
                                <a:lnTo>
                                  <a:pt x="90" y="282"/>
                                </a:lnTo>
                                <a:lnTo>
                                  <a:pt x="43" y="250"/>
                                </a:lnTo>
                                <a:lnTo>
                                  <a:pt x="12" y="204"/>
                                </a:lnTo>
                                <a:lnTo>
                                  <a:pt x="0" y="147"/>
                                </a:lnTo>
                                <a:lnTo>
                                  <a:pt x="12" y="89"/>
                                </a:lnTo>
                                <a:lnTo>
                                  <a:pt x="43" y="43"/>
                                </a:lnTo>
                                <a:lnTo>
                                  <a:pt x="90" y="11"/>
                                </a:lnTo>
                                <a:lnTo>
                                  <a:pt x="147" y="0"/>
                                </a:lnTo>
                                <a:close/>
                              </a:path>
                            </a:pathLst>
                          </a:custGeom>
                          <a:noFill/>
                          <a:ln w="8192">
                            <a:solidFill>
                              <a:srgbClr val="91909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155"/>
                        <wps:cNvCnPr>
                          <a:cxnSpLocks noChangeShapeType="1"/>
                        </wps:cNvCnPr>
                        <wps:spPr bwMode="auto">
                          <a:xfrm>
                            <a:off x="5523" y="4233"/>
                            <a:ext cx="0" cy="0"/>
                          </a:xfrm>
                          <a:prstGeom prst="line">
                            <a:avLst/>
                          </a:prstGeom>
                          <a:noFill/>
                          <a:ln w="8192">
                            <a:solidFill>
                              <a:srgbClr val="131413"/>
                            </a:solidFill>
                            <a:round/>
                            <a:headEnd/>
                            <a:tailEnd/>
                          </a:ln>
                          <a:extLst>
                            <a:ext uri="{909E8E84-426E-40DD-AFC4-6F175D3DCCD1}">
                              <a14:hiddenFill xmlns:a14="http://schemas.microsoft.com/office/drawing/2010/main">
                                <a:noFill/>
                              </a14:hiddenFill>
                            </a:ext>
                          </a:extLst>
                        </wps:spPr>
                        <wps:bodyPr/>
                      </wps:wsp>
                      <wps:wsp>
                        <wps:cNvPr id="553" name="Freeform 156"/>
                        <wps:cNvSpPr>
                          <a:spLocks/>
                        </wps:cNvSpPr>
                        <wps:spPr bwMode="auto">
                          <a:xfrm>
                            <a:off x="5432" y="3942"/>
                            <a:ext cx="181" cy="155"/>
                          </a:xfrm>
                          <a:custGeom>
                            <a:avLst/>
                            <a:gdLst>
                              <a:gd name="T0" fmla="+- 0 5523 5433"/>
                              <a:gd name="T1" fmla="*/ T0 w 181"/>
                              <a:gd name="T2" fmla="+- 0 3942 3942"/>
                              <a:gd name="T3" fmla="*/ 3942 h 155"/>
                              <a:gd name="T4" fmla="+- 0 5433 5433"/>
                              <a:gd name="T5" fmla="*/ T4 w 181"/>
                              <a:gd name="T6" fmla="+- 0 4097 3942"/>
                              <a:gd name="T7" fmla="*/ 4097 h 155"/>
                              <a:gd name="T8" fmla="+- 0 5614 5433"/>
                              <a:gd name="T9" fmla="*/ T8 w 181"/>
                              <a:gd name="T10" fmla="+- 0 4097 3942"/>
                              <a:gd name="T11" fmla="*/ 4097 h 155"/>
                              <a:gd name="T12" fmla="+- 0 5523 5433"/>
                              <a:gd name="T13" fmla="*/ T12 w 181"/>
                              <a:gd name="T14" fmla="+- 0 3942 3942"/>
                              <a:gd name="T15" fmla="*/ 3942 h 155"/>
                            </a:gdLst>
                            <a:ahLst/>
                            <a:cxnLst>
                              <a:cxn ang="0">
                                <a:pos x="T1" y="T3"/>
                              </a:cxn>
                              <a:cxn ang="0">
                                <a:pos x="T5" y="T7"/>
                              </a:cxn>
                              <a:cxn ang="0">
                                <a:pos x="T9" y="T11"/>
                              </a:cxn>
                              <a:cxn ang="0">
                                <a:pos x="T13" y="T15"/>
                              </a:cxn>
                            </a:cxnLst>
                            <a:rect l="0" t="0" r="r" b="b"/>
                            <a:pathLst>
                              <a:path w="181" h="155">
                                <a:moveTo>
                                  <a:pt x="90" y="0"/>
                                </a:moveTo>
                                <a:lnTo>
                                  <a:pt x="0" y="155"/>
                                </a:lnTo>
                                <a:lnTo>
                                  <a:pt x="181" y="155"/>
                                </a:lnTo>
                                <a:lnTo>
                                  <a:pt x="90" y="0"/>
                                </a:lnTo>
                                <a:close/>
                              </a:path>
                            </a:pathLst>
                          </a:custGeom>
                          <a:noFill/>
                          <a:ln w="819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AutoShape 157"/>
                        <wps:cNvSpPr>
                          <a:spLocks/>
                        </wps:cNvSpPr>
                        <wps:spPr bwMode="auto">
                          <a:xfrm>
                            <a:off x="4949" y="4232"/>
                            <a:ext cx="1162" cy="543"/>
                          </a:xfrm>
                          <a:custGeom>
                            <a:avLst/>
                            <a:gdLst>
                              <a:gd name="T0" fmla="+- 0 4949 4949"/>
                              <a:gd name="T1" fmla="*/ T0 w 1162"/>
                              <a:gd name="T2" fmla="+- 0 4413 4233"/>
                              <a:gd name="T3" fmla="*/ 4413 h 543"/>
                              <a:gd name="T4" fmla="+- 0 6111 4949"/>
                              <a:gd name="T5" fmla="*/ T4 w 1162"/>
                              <a:gd name="T6" fmla="+- 0 4413 4233"/>
                              <a:gd name="T7" fmla="*/ 4413 h 543"/>
                              <a:gd name="T8" fmla="+- 0 6111 4949"/>
                              <a:gd name="T9" fmla="*/ T8 w 1162"/>
                              <a:gd name="T10" fmla="+- 0 4775 4233"/>
                              <a:gd name="T11" fmla="*/ 4775 h 543"/>
                              <a:gd name="T12" fmla="+- 0 4949 4949"/>
                              <a:gd name="T13" fmla="*/ T12 w 1162"/>
                              <a:gd name="T14" fmla="+- 0 4775 4233"/>
                              <a:gd name="T15" fmla="*/ 4775 h 543"/>
                              <a:gd name="T16" fmla="+- 0 4949 4949"/>
                              <a:gd name="T17" fmla="*/ T16 w 1162"/>
                              <a:gd name="T18" fmla="+- 0 4413 4233"/>
                              <a:gd name="T19" fmla="*/ 4413 h 543"/>
                              <a:gd name="T20" fmla="+- 0 4949 4949"/>
                              <a:gd name="T21" fmla="*/ T20 w 1162"/>
                              <a:gd name="T22" fmla="+- 0 4233 4233"/>
                              <a:gd name="T23" fmla="*/ 4233 h 543"/>
                              <a:gd name="T24" fmla="+- 0 6111 4949"/>
                              <a:gd name="T25" fmla="*/ T24 w 1162"/>
                              <a:gd name="T26" fmla="+- 0 4233 4233"/>
                              <a:gd name="T27" fmla="*/ 4233 h 543"/>
                              <a:gd name="T28" fmla="+- 0 6111 4949"/>
                              <a:gd name="T29" fmla="*/ T28 w 1162"/>
                              <a:gd name="T30" fmla="+- 0 4413 4233"/>
                              <a:gd name="T31" fmla="*/ 4413 h 543"/>
                              <a:gd name="T32" fmla="+- 0 4949 4949"/>
                              <a:gd name="T33" fmla="*/ T32 w 1162"/>
                              <a:gd name="T34" fmla="+- 0 4413 4233"/>
                              <a:gd name="T35" fmla="*/ 4413 h 543"/>
                              <a:gd name="T36" fmla="+- 0 4949 4949"/>
                              <a:gd name="T37" fmla="*/ T36 w 1162"/>
                              <a:gd name="T38" fmla="+- 0 4233 4233"/>
                              <a:gd name="T39" fmla="*/ 4233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2" h="543">
                                <a:moveTo>
                                  <a:pt x="0" y="180"/>
                                </a:moveTo>
                                <a:lnTo>
                                  <a:pt x="1162" y="180"/>
                                </a:lnTo>
                                <a:lnTo>
                                  <a:pt x="1162" y="542"/>
                                </a:lnTo>
                                <a:lnTo>
                                  <a:pt x="0" y="542"/>
                                </a:lnTo>
                                <a:lnTo>
                                  <a:pt x="0" y="180"/>
                                </a:lnTo>
                                <a:close/>
                                <a:moveTo>
                                  <a:pt x="0" y="0"/>
                                </a:moveTo>
                                <a:lnTo>
                                  <a:pt x="1162" y="0"/>
                                </a:lnTo>
                                <a:lnTo>
                                  <a:pt x="1162" y="180"/>
                                </a:lnTo>
                                <a:lnTo>
                                  <a:pt x="0" y="180"/>
                                </a:lnTo>
                                <a:lnTo>
                                  <a:pt x="0" y="0"/>
                                </a:lnTo>
                                <a:close/>
                              </a:path>
                            </a:pathLst>
                          </a:custGeom>
                          <a:noFill/>
                          <a:ln w="819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Line 158"/>
                        <wps:cNvCnPr>
                          <a:cxnSpLocks noChangeShapeType="1"/>
                        </wps:cNvCnPr>
                        <wps:spPr bwMode="auto">
                          <a:xfrm>
                            <a:off x="6111" y="4459"/>
                            <a:ext cx="462" cy="0"/>
                          </a:xfrm>
                          <a:prstGeom prst="line">
                            <a:avLst/>
                          </a:prstGeom>
                          <a:noFill/>
                          <a:ln w="8192">
                            <a:solidFill>
                              <a:srgbClr val="131413"/>
                            </a:solidFill>
                            <a:round/>
                            <a:headEnd/>
                            <a:tailEnd/>
                          </a:ln>
                          <a:extLst>
                            <a:ext uri="{909E8E84-426E-40DD-AFC4-6F175D3DCCD1}">
                              <a14:hiddenFill xmlns:a14="http://schemas.microsoft.com/office/drawing/2010/main">
                                <a:noFill/>
                              </a14:hiddenFill>
                            </a:ext>
                          </a:extLst>
                        </wps:spPr>
                        <wps:bodyPr/>
                      </wps:wsp>
                      <wps:wsp>
                        <wps:cNvPr id="556" name="Text Box 159"/>
                        <wps:cNvSpPr txBox="1">
                          <a:spLocks noChangeArrowheads="1"/>
                        </wps:cNvSpPr>
                        <wps:spPr bwMode="auto">
                          <a:xfrm>
                            <a:off x="5007" y="4219"/>
                            <a:ext cx="963"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83A1E" w14:textId="77777777" w:rsidR="00BE61AF" w:rsidRDefault="00BE61AF" w:rsidP="00BE61AF">
                              <w:pPr>
                                <w:spacing w:before="8"/>
                                <w:ind w:left="90"/>
                                <w:rPr>
                                  <w:rFonts w:ascii="Arial"/>
                                  <w:b/>
                                  <w:sz w:val="15"/>
                                </w:rPr>
                              </w:pPr>
                              <w:r>
                                <w:rPr>
                                  <w:rFonts w:ascii="Arial"/>
                                  <w:b/>
                                  <w:color w:val="131413"/>
                                  <w:sz w:val="15"/>
                                </w:rPr>
                                <w:t>Arithmetics</w:t>
                              </w:r>
                            </w:p>
                            <w:p w14:paraId="43DA86B0" w14:textId="77777777" w:rsidR="00BE61AF" w:rsidRDefault="00BE61AF" w:rsidP="00BE61AF">
                              <w:pPr>
                                <w:spacing w:before="8"/>
                                <w:rPr>
                                  <w:rFonts w:ascii="Arial"/>
                                  <w:sz w:val="15"/>
                                </w:rPr>
                              </w:pPr>
                              <w:r>
                                <w:rPr>
                                  <w:rFonts w:ascii="Arial"/>
                                  <w:color w:val="131413"/>
                                  <w:w w:val="105"/>
                                  <w:sz w:val="15"/>
                                </w:rPr>
                                <w:t>power</w:t>
                              </w:r>
                            </w:p>
                            <w:p w14:paraId="316DD618" w14:textId="77777777" w:rsidR="00BE61AF" w:rsidRDefault="00BE61AF" w:rsidP="00BE61AF">
                              <w:pPr>
                                <w:spacing w:before="8"/>
                                <w:rPr>
                                  <w:rFonts w:ascii="Arial"/>
                                  <w:sz w:val="15"/>
                                </w:rPr>
                              </w:pPr>
                              <w:r>
                                <w:rPr>
                                  <w:rFonts w:ascii="Arial"/>
                                  <w:color w:val="131413"/>
                                  <w:w w:val="105"/>
                                  <w:sz w:val="15"/>
                                </w:rPr>
                                <w:t>...</w:t>
                              </w:r>
                            </w:p>
                          </w:txbxContent>
                        </wps:txbx>
                        <wps:bodyPr rot="0" vert="horz" wrap="square" lIns="0" tIns="0" rIns="0" bIns="0" anchor="t" anchorCtr="0" upright="1">
                          <a:noAutofit/>
                        </wps:bodyPr>
                      </wps:wsp>
                      <wps:wsp>
                        <wps:cNvPr id="557" name="Text Box 160"/>
                        <wps:cNvSpPr txBox="1">
                          <a:spLocks noChangeArrowheads="1"/>
                        </wps:cNvSpPr>
                        <wps:spPr bwMode="auto">
                          <a:xfrm>
                            <a:off x="6189" y="4269"/>
                            <a:ext cx="373"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D4EC" w14:textId="77777777" w:rsidR="00BE61AF" w:rsidRDefault="00BE61AF" w:rsidP="00BE61AF">
                              <w:pPr>
                                <w:spacing w:before="4" w:line="235" w:lineRule="auto"/>
                                <w:rPr>
                                  <w:rFonts w:ascii="Arial"/>
                                  <w:sz w:val="15"/>
                                </w:rPr>
                              </w:pPr>
                              <w:r>
                                <w:rPr>
                                  <w:rFonts w:ascii="Arial"/>
                                  <w:color w:val="131413"/>
                                  <w:w w:val="105"/>
                                  <w:sz w:val="15"/>
                                </w:rPr>
                                <w:t xml:space="preserve">0..1 </w:t>
                              </w:r>
                              <w:r>
                                <w:rPr>
                                  <w:rFonts w:ascii="Arial"/>
                                  <w:color w:val="131413"/>
                                  <w:w w:val="105"/>
                                  <w:position w:val="-5"/>
                                  <w:sz w:val="15"/>
                                </w:rPr>
                                <w:t>*</w:t>
                              </w:r>
                            </w:p>
                          </w:txbxContent>
                        </wps:txbx>
                        <wps:bodyPr rot="0" vert="horz" wrap="square" lIns="0" tIns="0" rIns="0" bIns="0" anchor="t" anchorCtr="0" upright="1">
                          <a:noAutofit/>
                        </wps:bodyPr>
                      </wps:wsp>
                      <wps:wsp>
                        <wps:cNvPr id="558" name="Text Box 161"/>
                        <wps:cNvSpPr txBox="1">
                          <a:spLocks noChangeArrowheads="1"/>
                        </wps:cNvSpPr>
                        <wps:spPr bwMode="auto">
                          <a:xfrm>
                            <a:off x="6686" y="2268"/>
                            <a:ext cx="70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0E15" w14:textId="77777777" w:rsidR="00BE61AF" w:rsidRDefault="00BE61AF" w:rsidP="00BE61AF">
                              <w:pPr>
                                <w:spacing w:before="8"/>
                                <w:rPr>
                                  <w:rFonts w:ascii="Arial"/>
                                  <w:b/>
                                  <w:sz w:val="15"/>
                                </w:rPr>
                              </w:pPr>
                              <w:r>
                                <w:rPr>
                                  <w:rFonts w:ascii="Arial"/>
                                  <w:b/>
                                  <w:color w:val="131413"/>
                                  <w:w w:val="105"/>
                                  <w:sz w:val="15"/>
                                </w:rPr>
                                <w:t>Calculate</w:t>
                              </w:r>
                            </w:p>
                          </w:txbxContent>
                        </wps:txbx>
                        <wps:bodyPr rot="0" vert="horz" wrap="square" lIns="0" tIns="0" rIns="0" bIns="0" anchor="t" anchorCtr="0" upright="1">
                          <a:noAutofit/>
                        </wps:bodyPr>
                      </wps:wsp>
                      <wps:wsp>
                        <wps:cNvPr id="559" name="Text Box 162"/>
                        <wps:cNvSpPr txBox="1">
                          <a:spLocks noChangeArrowheads="1"/>
                        </wps:cNvSpPr>
                        <wps:spPr bwMode="auto">
                          <a:xfrm>
                            <a:off x="4837" y="1728"/>
                            <a:ext cx="27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51619" w14:textId="77777777" w:rsidR="00BE61AF" w:rsidRDefault="00BE61AF" w:rsidP="00BE61AF">
                              <w:pPr>
                                <w:spacing w:before="129"/>
                                <w:ind w:left="116"/>
                                <w:rPr>
                                  <w:rFonts w:ascii="Arial"/>
                                  <w:b/>
                                  <w:sz w:val="18"/>
                                </w:rPr>
                              </w:pPr>
                              <w:r>
                                <w:rPr>
                                  <w:rFonts w:ascii="Arial"/>
                                  <w:b/>
                                  <w:color w:val="131413"/>
                                  <w:sz w:val="18"/>
                                </w:rPr>
                                <w:t>Calculator</w:t>
                              </w:r>
                            </w:p>
                          </w:txbxContent>
                        </wps:txbx>
                        <wps:bodyPr rot="0" vert="horz" wrap="square" lIns="0" tIns="0" rIns="0" bIns="0" anchor="t" anchorCtr="0" upright="1">
                          <a:noAutofit/>
                        </wps:bodyPr>
                      </wps:wsp>
                      <wps:wsp>
                        <wps:cNvPr id="560" name="Text Box 163"/>
                        <wps:cNvSpPr txBox="1">
                          <a:spLocks noChangeArrowheads="1"/>
                        </wps:cNvSpPr>
                        <wps:spPr bwMode="auto">
                          <a:xfrm>
                            <a:off x="4830" y="5071"/>
                            <a:ext cx="2788" cy="1472"/>
                          </a:xfrm>
                          <a:prstGeom prst="rect">
                            <a:avLst/>
                          </a:prstGeom>
                          <a:solidFill>
                            <a:srgbClr val="FFFFFF"/>
                          </a:solidFill>
                          <a:ln w="8192">
                            <a:solidFill>
                              <a:srgbClr val="131413"/>
                            </a:solidFill>
                            <a:miter lim="800000"/>
                            <a:headEnd/>
                            <a:tailEnd/>
                          </a:ln>
                        </wps:spPr>
                        <wps:txbx>
                          <w:txbxContent>
                            <w:p w14:paraId="7A90E87D" w14:textId="77777777" w:rsidR="00BE61AF" w:rsidRDefault="00BE61AF" w:rsidP="00BE61AF">
                              <w:pPr>
                                <w:spacing w:before="91"/>
                                <w:ind w:left="51"/>
                                <w:rPr>
                                  <w:rFonts w:ascii="Arial"/>
                                  <w:sz w:val="15"/>
                                </w:rPr>
                              </w:pPr>
                              <w:r>
                                <w:rPr>
                                  <w:rFonts w:ascii="Arial"/>
                                  <w:color w:val="131413"/>
                                  <w:w w:val="105"/>
                                  <w:sz w:val="15"/>
                                </w:rPr>
                                <w:t>class Arithmetics {</w:t>
                              </w:r>
                            </w:p>
                            <w:p w14:paraId="24340005" w14:textId="77777777" w:rsidR="00BE61AF" w:rsidRDefault="00BE61AF" w:rsidP="00BE61AF">
                              <w:pPr>
                                <w:rPr>
                                  <w:rFonts w:ascii="Arial"/>
                                  <w:sz w:val="18"/>
                                </w:rPr>
                              </w:pPr>
                            </w:p>
                            <w:p w14:paraId="79F175FD" w14:textId="77777777" w:rsidR="00BE61AF" w:rsidRDefault="00BE61AF" w:rsidP="00BE61AF">
                              <w:pPr>
                                <w:rPr>
                                  <w:rFonts w:ascii="Arial"/>
                                  <w:sz w:val="18"/>
                                </w:rPr>
                              </w:pPr>
                            </w:p>
                            <w:p w14:paraId="3F485143" w14:textId="77777777" w:rsidR="00BE61AF" w:rsidRDefault="00BE61AF" w:rsidP="00BE61AF">
                              <w:pPr>
                                <w:rPr>
                                  <w:rFonts w:ascii="Arial"/>
                                  <w:sz w:val="18"/>
                                </w:rPr>
                              </w:pPr>
                            </w:p>
                            <w:p w14:paraId="546255F9" w14:textId="77777777" w:rsidR="00BE61AF" w:rsidRDefault="00BE61AF" w:rsidP="00BE61AF">
                              <w:pPr>
                                <w:spacing w:before="3"/>
                                <w:rPr>
                                  <w:rFonts w:ascii="Arial"/>
                                  <w:sz w:val="25"/>
                                </w:rPr>
                              </w:pPr>
                            </w:p>
                            <w:p w14:paraId="5B891B1B" w14:textId="77777777" w:rsidR="00BE61AF" w:rsidRDefault="00BE61AF" w:rsidP="00BE61AF">
                              <w:pPr>
                                <w:ind w:left="51"/>
                                <w:rPr>
                                  <w:rFonts w:ascii="Arial"/>
                                  <w:sz w:val="15"/>
                                </w:rPr>
                              </w:pPr>
                              <w:r>
                                <w:rPr>
                                  <w:rFonts w:ascii="Arial"/>
                                  <w:color w:val="131413"/>
                                  <w:w w:val="103"/>
                                  <w:sz w:val="15"/>
                                </w:rPr>
                                <w:t>}</w:t>
                              </w:r>
                            </w:p>
                          </w:txbxContent>
                        </wps:txbx>
                        <wps:bodyPr rot="0" vert="horz" wrap="square" lIns="0" tIns="0" rIns="0" bIns="0" anchor="t" anchorCtr="0" upright="1">
                          <a:noAutofit/>
                        </wps:bodyPr>
                      </wps:wsp>
                      <wps:wsp>
                        <wps:cNvPr id="561" name="Text Box 164"/>
                        <wps:cNvSpPr txBox="1">
                          <a:spLocks noChangeArrowheads="1"/>
                        </wps:cNvSpPr>
                        <wps:spPr bwMode="auto">
                          <a:xfrm>
                            <a:off x="5102" y="5458"/>
                            <a:ext cx="1665" cy="697"/>
                          </a:xfrm>
                          <a:prstGeom prst="rect">
                            <a:avLst/>
                          </a:prstGeom>
                          <a:solidFill>
                            <a:srgbClr val="FFFFFF"/>
                          </a:solidFill>
                          <a:ln w="8192">
                            <a:solidFill>
                              <a:srgbClr val="131413"/>
                            </a:solidFill>
                            <a:miter lim="800000"/>
                            <a:headEnd/>
                            <a:tailEnd/>
                          </a:ln>
                        </wps:spPr>
                        <wps:txbx>
                          <w:txbxContent>
                            <w:p w14:paraId="2F82CE7A" w14:textId="77777777" w:rsidR="00BE61AF" w:rsidRDefault="00BE61AF" w:rsidP="00BE61AF">
                              <w:pPr>
                                <w:spacing w:before="65"/>
                                <w:ind w:left="51"/>
                                <w:rPr>
                                  <w:rFonts w:ascii="Arial"/>
                                  <w:sz w:val="15"/>
                                </w:rPr>
                              </w:pPr>
                              <w:r>
                                <w:rPr>
                                  <w:rFonts w:ascii="Arial"/>
                                  <w:color w:val="131413"/>
                                  <w:w w:val="105"/>
                                  <w:sz w:val="15"/>
                                </w:rPr>
                                <w:t>int power(int b, int a) {</w:t>
                              </w:r>
                            </w:p>
                            <w:p w14:paraId="4837EEDE" w14:textId="77777777" w:rsidR="00BE61AF" w:rsidRDefault="00BE61AF" w:rsidP="00BE61AF">
                              <w:pPr>
                                <w:spacing w:before="9"/>
                                <w:ind w:left="94"/>
                                <w:rPr>
                                  <w:rFonts w:ascii="Arial"/>
                                  <w:sz w:val="15"/>
                                </w:rPr>
                              </w:pPr>
                              <w:r>
                                <w:rPr>
                                  <w:rFonts w:ascii="Arial"/>
                                  <w:color w:val="131413"/>
                                  <w:w w:val="105"/>
                                  <w:sz w:val="15"/>
                                </w:rPr>
                                <w:t>...</w:t>
                              </w:r>
                            </w:p>
                            <w:p w14:paraId="24D39E9B" w14:textId="77777777" w:rsidR="00BE61AF" w:rsidRDefault="00BE61AF" w:rsidP="00BE61AF">
                              <w:pPr>
                                <w:spacing w:before="8"/>
                                <w:ind w:left="51"/>
                                <w:rPr>
                                  <w:rFonts w:ascii="Arial"/>
                                  <w:sz w:val="15"/>
                                </w:rPr>
                              </w:pPr>
                              <w:r>
                                <w:rPr>
                                  <w:rFonts w:ascii="Arial"/>
                                  <w:color w:val="131413"/>
                                  <w:w w:val="103"/>
                                  <w:sz w:val="15"/>
                                </w:rPr>
                                <w:t>}</w:t>
                              </w:r>
                            </w:p>
                          </w:txbxContent>
                        </wps:txbx>
                        <wps:bodyPr rot="0" vert="horz" wrap="square" lIns="0" tIns="0" rIns="0" bIns="0" anchor="t" anchorCtr="0" upright="1">
                          <a:noAutofit/>
                        </wps:bodyPr>
                      </wps:wsp>
                      <wps:wsp>
                        <wps:cNvPr id="562" name="Text Box 165"/>
                        <wps:cNvSpPr txBox="1">
                          <a:spLocks noChangeArrowheads="1"/>
                        </wps:cNvSpPr>
                        <wps:spPr bwMode="auto">
                          <a:xfrm>
                            <a:off x="6630" y="4232"/>
                            <a:ext cx="847" cy="543"/>
                          </a:xfrm>
                          <a:prstGeom prst="rect">
                            <a:avLst/>
                          </a:prstGeom>
                          <a:solidFill>
                            <a:srgbClr val="FFFFFF"/>
                          </a:solidFill>
                          <a:ln w="8192">
                            <a:solidFill>
                              <a:srgbClr val="131413"/>
                            </a:solidFill>
                            <a:miter lim="800000"/>
                            <a:headEnd/>
                            <a:tailEnd/>
                          </a:ln>
                        </wps:spPr>
                        <wps:txbx>
                          <w:txbxContent>
                            <w:p w14:paraId="55F94342" w14:textId="77777777" w:rsidR="00BE61AF" w:rsidRDefault="00BE61AF" w:rsidP="00BE61AF">
                              <w:pPr>
                                <w:spacing w:before="8"/>
                                <w:rPr>
                                  <w:sz w:val="14"/>
                                </w:rPr>
                              </w:pPr>
                            </w:p>
                            <w:p w14:paraId="5696156A" w14:textId="77777777" w:rsidR="00BE61AF" w:rsidRDefault="00BE61AF" w:rsidP="00BE61AF">
                              <w:pPr>
                                <w:ind w:left="268"/>
                                <w:rPr>
                                  <w:rFonts w:ascii="Arial"/>
                                  <w:b/>
                                  <w:sz w:val="15"/>
                                </w:rPr>
                              </w:pPr>
                              <w:r>
                                <w:rPr>
                                  <w:rFonts w:ascii="Arial"/>
                                  <w:b/>
                                  <w:color w:val="131413"/>
                                  <w:w w:val="105"/>
                                  <w:sz w:val="15"/>
                                </w:rPr>
                                <w:t>Foo</w:t>
                              </w:r>
                            </w:p>
                          </w:txbxContent>
                        </wps:txbx>
                        <wps:bodyPr rot="0" vert="horz" wrap="square" lIns="0" tIns="0" rIns="0" bIns="0" anchor="t" anchorCtr="0" upright="1">
                          <a:noAutofit/>
                        </wps:bodyPr>
                      </wps:wsp>
                      <wps:wsp>
                        <wps:cNvPr id="563" name="Text Box 166"/>
                        <wps:cNvSpPr txBox="1">
                          <a:spLocks noChangeArrowheads="1"/>
                        </wps:cNvSpPr>
                        <wps:spPr bwMode="auto">
                          <a:xfrm>
                            <a:off x="4932" y="3503"/>
                            <a:ext cx="1162" cy="420"/>
                          </a:xfrm>
                          <a:prstGeom prst="rect">
                            <a:avLst/>
                          </a:prstGeom>
                          <a:solidFill>
                            <a:srgbClr val="FFFFFF"/>
                          </a:solidFill>
                          <a:ln w="8192">
                            <a:solidFill>
                              <a:srgbClr val="131413"/>
                            </a:solidFill>
                            <a:miter lim="800000"/>
                            <a:headEnd/>
                            <a:tailEnd/>
                          </a:ln>
                        </wps:spPr>
                        <wps:txbx>
                          <w:txbxContent>
                            <w:p w14:paraId="2E2B8119" w14:textId="77777777" w:rsidR="00BE61AF" w:rsidRDefault="00BE61AF" w:rsidP="00BE61AF">
                              <w:pPr>
                                <w:spacing w:before="107"/>
                                <w:ind w:left="154"/>
                                <w:rPr>
                                  <w:rFonts w:ascii="Arial"/>
                                  <w:b/>
                                  <w:sz w:val="15"/>
                                </w:rPr>
                              </w:pPr>
                              <w:r>
                                <w:rPr>
                                  <w:rFonts w:ascii="Arial"/>
                                  <w:b/>
                                  <w:color w:val="131413"/>
                                  <w:w w:val="105"/>
                                  <w:sz w:val="15"/>
                                </w:rPr>
                                <w:t>Superclass</w:t>
                              </w:r>
                            </w:p>
                          </w:txbxContent>
                        </wps:txbx>
                        <wps:bodyPr rot="0" vert="horz" wrap="square" lIns="0" tIns="0" rIns="0" bIns="0" anchor="t" anchorCtr="0" upright="1">
                          <a:noAutofit/>
                        </wps:bodyPr>
                      </wps:wsp>
                      <wps:wsp>
                        <wps:cNvPr id="564" name="Text Box 167"/>
                        <wps:cNvSpPr txBox="1">
                          <a:spLocks noChangeArrowheads="1"/>
                        </wps:cNvSpPr>
                        <wps:spPr bwMode="auto">
                          <a:xfrm>
                            <a:off x="4932" y="2225"/>
                            <a:ext cx="1481" cy="305"/>
                          </a:xfrm>
                          <a:prstGeom prst="rect">
                            <a:avLst/>
                          </a:prstGeom>
                          <a:noFill/>
                          <a:ln w="8192">
                            <a:solidFill>
                              <a:srgbClr val="919090"/>
                            </a:solidFill>
                            <a:miter lim="800000"/>
                            <a:headEnd/>
                            <a:tailEnd/>
                          </a:ln>
                          <a:extLst>
                            <a:ext uri="{909E8E84-426E-40DD-AFC4-6F175D3DCCD1}">
                              <a14:hiddenFill xmlns:a14="http://schemas.microsoft.com/office/drawing/2010/main">
                                <a:solidFill>
                                  <a:srgbClr val="FFFFFF"/>
                                </a:solidFill>
                              </a14:hiddenFill>
                            </a:ext>
                          </a:extLst>
                        </wps:spPr>
                        <wps:txbx>
                          <w:txbxContent>
                            <w:p w14:paraId="02E21F48" w14:textId="77777777" w:rsidR="00BE61AF" w:rsidRDefault="00BE61AF" w:rsidP="00BE61AF">
                              <w:pPr>
                                <w:spacing w:before="50"/>
                                <w:ind w:left="51"/>
                                <w:rPr>
                                  <w:rFonts w:ascii="Arial"/>
                                  <w:sz w:val="15"/>
                                </w:rPr>
                              </w:pPr>
                              <w:r>
                                <w:rPr>
                                  <w:rFonts w:ascii="Arial"/>
                                  <w:color w:val="131413"/>
                                  <w:w w:val="105"/>
                                  <w:sz w:val="15"/>
                                </w:rPr>
                                <w:t>1 + 1 + power(5,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A6FC0" id="Group 545" o:spid="_x0000_s1026" style="position:absolute;left:0;text-align:left;margin-left:237.15pt;margin-top:27.3pt;width:147.5pt;height:305.4pt;z-index:251662336;mso-position-horizontal-relative:page" coordorigin="4743,546" coordsize="2950,6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 o:spid="_x0000_s1027" type="#_x0000_t75" style="position:absolute;left:4743;top:545;width:2950;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">
                  <v:imagedata r:id="rId10" o:title=""/>
                </v:shape>
                <v:rect id="Rectangle 150" o:spid="_x0000_s1028" style="position:absolute;left:4830;top:3397;width:2788;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2d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" stroked="f"/>
                <v:rect id="Rectangle 151" o:spid="_x0000_s1029" style="position:absolute;left:4830;top:3397;width:2788;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" filled="f" strokecolor="#131413" strokeweight=".22756mm"/>
                <v:shape id="Freeform 152" o:spid="_x0000_s1030" style="position:absolute;left:4830;top:1722;width:2786;height:1472;visibility:visible;mso-wrap-style:square;v-text-anchor:top" coordsize="278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" path="m2785,r,1471l,1471,,6,2785,xe" filled="f" strokecolor="#a9a9aa" strokeweight=".22756mm">
                  <v:path arrowok="t" o:connecttype="custom" o:connectlocs="2785,1723;2785,3194;0,3194;0,1729;2785,1723" o:connectangles="0,0,0,0,0"/>
                </v:shape>
                <v:line id="Line 153" o:spid="_x0000_s1031" style="position:absolute;visibility:visible;mso-wrap-style:square" from="4831,2089" to="7618,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" strokecolor="#a9a9aa" strokeweight=".22756mm"/>
                <v:shape id="Freeform 154" o:spid="_x0000_s1032" style="position:absolute;left:6573;top:2225;width:942;height:294;visibility:visible;mso-wrap-style:square;v-text-anchor:top" coordsize="94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" path="m147,l795,r57,11l899,43r31,46l942,147r-12,57l899,250r-47,32l795,294r-648,l90,282,43,250,12,204,,147,12,89,43,43,90,11,147,xe" filled="f" strokecolor="#919090" strokeweight=".22756mm">
                  <v:path arrowok="t" o:connecttype="custom" o:connectlocs="147,2226;795,2226;852,2237;899,2269;930,2315;942,2373;930,2430;899,2476;852,2508;795,2520;147,2520;90,2508;43,2476;12,2430;0,2373;12,2315;43,2269;90,2237;147,2226" o:connectangles="0,0,0,0,0,0,0,0,0,0,0,0,0,0,0,0,0,0,0"/>
                </v:shape>
                <v:line id="Line 155" o:spid="_x0000_s1033" style="position:absolute;visibility:visible;mso-wrap-style:square" from="5523,4233" to="55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" strokecolor="#131413" strokeweight=".22756mm"/>
                <v:shape id="Freeform 156" o:spid="_x0000_s1034" style="position:absolute;left:5432;top:3942;width:181;height:155;visibility:visible;mso-wrap-style:square;v-text-anchor:top" coordsize="18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" path="m90,l,155r181,l90,xe" filled="f" strokecolor="#131413" strokeweight=".22756mm">
                  <v:path arrowok="t" o:connecttype="custom" o:connectlocs="90,3942;0,4097;181,4097;90,3942" o:connectangles="0,0,0,0"/>
                </v:shape>
                <v:shape id="AutoShape 157" o:spid="_x0000_s1035" style="position:absolute;left:4949;top:4232;width:1162;height:543;visibility:visible;mso-wrap-style:square;v-text-anchor:top" coordsize="116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" path="m,180r1162,l1162,542,,542,,180xm,l1162,r,180l,180,,xe" filled="f" strokecolor="#131413" strokeweight=".22756mm">
                  <v:path arrowok="t" o:connecttype="custom" o:connectlocs="0,4413;1162,4413;1162,4775;0,4775;0,4413;0,4233;1162,4233;1162,4413;0,4413;0,4233" o:connectangles="0,0,0,0,0,0,0,0,0,0"/>
                </v:shape>
                <v:line id="Line 158" o:spid="_x0000_s1036" style="position:absolute;visibility:visible;mso-wrap-style:square" from="6111,4459" to="6573,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" strokecolor="#131413" strokeweight=".22756mm"/>
                <v:shapetype id="_x0000_t202" coordsize="21600,21600" o:spt="202" path="m,l,21600r21600,l21600,xe">
                  <v:stroke joinstyle="miter"/>
                  <v:path gradientshapeok="t" o:connecttype="rect"/>
                </v:shapetype>
                <v:shape id="Text Box 159" o:spid="_x0000_s1037" type="#_x0000_t202" style="position:absolute;left:5007;top:4219;width:96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14:paraId="6EF83A1E" w14:textId="77777777" w:rsidR="00BE61AF" w:rsidRDefault="00BE61AF" w:rsidP="00BE61AF">
                        <w:pPr>
                          <w:spacing w:before="8"/>
                          <w:ind w:left="90"/>
                          <w:rPr>
                            <w:rFonts w:ascii="Arial"/>
                            <w:b/>
                            <w:sz w:val="15"/>
                          </w:rPr>
                        </w:pPr>
                        <w:r>
                          <w:rPr>
                            <w:rFonts w:ascii="Arial"/>
                            <w:b/>
                            <w:color w:val="131413"/>
                            <w:sz w:val="15"/>
                          </w:rPr>
                          <w:t>Arithmetics</w:t>
                        </w:r>
                      </w:p>
                      <w:p w14:paraId="43DA86B0" w14:textId="77777777" w:rsidR="00BE61AF" w:rsidRDefault="00BE61AF" w:rsidP="00BE61AF">
                        <w:pPr>
                          <w:spacing w:before="8"/>
                          <w:rPr>
                            <w:rFonts w:ascii="Arial"/>
                            <w:sz w:val="15"/>
                          </w:rPr>
                        </w:pPr>
                        <w:r>
                          <w:rPr>
                            <w:rFonts w:ascii="Arial"/>
                            <w:color w:val="131413"/>
                            <w:w w:val="105"/>
                            <w:sz w:val="15"/>
                          </w:rPr>
                          <w:t>power</w:t>
                        </w:r>
                      </w:p>
                      <w:p w14:paraId="316DD618" w14:textId="77777777" w:rsidR="00BE61AF" w:rsidRDefault="00BE61AF" w:rsidP="00BE61AF">
                        <w:pPr>
                          <w:spacing w:before="8"/>
                          <w:rPr>
                            <w:rFonts w:ascii="Arial"/>
                            <w:sz w:val="15"/>
                          </w:rPr>
                        </w:pPr>
                        <w:r>
                          <w:rPr>
                            <w:rFonts w:ascii="Arial"/>
                            <w:color w:val="131413"/>
                            <w:w w:val="105"/>
                            <w:sz w:val="15"/>
                          </w:rPr>
                          <w:t>...</w:t>
                        </w:r>
                      </w:p>
                    </w:txbxContent>
                  </v:textbox>
                </v:shape>
                <v:shape id="Text Box 160" o:spid="_x0000_s1038" type="#_x0000_t202" style="position:absolute;left:6189;top:4269;width:37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70CCD4EC" w14:textId="77777777" w:rsidR="00BE61AF" w:rsidRDefault="00BE61AF" w:rsidP="00BE61AF">
                        <w:pPr>
                          <w:spacing w:before="4" w:line="235" w:lineRule="auto"/>
                          <w:rPr>
                            <w:rFonts w:ascii="Arial"/>
                            <w:sz w:val="15"/>
                          </w:rPr>
                        </w:pPr>
                        <w:r>
                          <w:rPr>
                            <w:rFonts w:ascii="Arial"/>
                            <w:color w:val="131413"/>
                            <w:w w:val="105"/>
                            <w:sz w:val="15"/>
                          </w:rPr>
                          <w:t xml:space="preserve">0..1 </w:t>
                        </w:r>
                        <w:r>
                          <w:rPr>
                            <w:rFonts w:ascii="Arial"/>
                            <w:color w:val="131413"/>
                            <w:w w:val="105"/>
                            <w:position w:val="-5"/>
                            <w:sz w:val="15"/>
                          </w:rPr>
                          <w:t>*</w:t>
                        </w:r>
                      </w:p>
                    </w:txbxContent>
                  </v:textbox>
                </v:shape>
                <v:shape id="Text Box 161" o:spid="_x0000_s1039" type="#_x0000_t202" style="position:absolute;left:6686;top:2268;width:709;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1B690E15" w14:textId="77777777" w:rsidR="00BE61AF" w:rsidRDefault="00BE61AF" w:rsidP="00BE61AF">
                        <w:pPr>
                          <w:spacing w:before="8"/>
                          <w:rPr>
                            <w:rFonts w:ascii="Arial"/>
                            <w:b/>
                            <w:sz w:val="15"/>
                          </w:rPr>
                        </w:pPr>
                        <w:r>
                          <w:rPr>
                            <w:rFonts w:ascii="Arial"/>
                            <w:b/>
                            <w:color w:val="131413"/>
                            <w:w w:val="105"/>
                            <w:sz w:val="15"/>
                          </w:rPr>
                          <w:t>Calculate</w:t>
                        </w:r>
                      </w:p>
                    </w:txbxContent>
                  </v:textbox>
                </v:shape>
                <v:shape id="Text Box 162" o:spid="_x0000_s1040" type="#_x0000_t202" style="position:absolute;left:4837;top:1728;width:277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53251619" w14:textId="77777777" w:rsidR="00BE61AF" w:rsidRDefault="00BE61AF" w:rsidP="00BE61AF">
                        <w:pPr>
                          <w:spacing w:before="129"/>
                          <w:ind w:left="116"/>
                          <w:rPr>
                            <w:rFonts w:ascii="Arial"/>
                            <w:b/>
                            <w:sz w:val="18"/>
                          </w:rPr>
                        </w:pPr>
                        <w:r>
                          <w:rPr>
                            <w:rFonts w:ascii="Arial"/>
                            <w:b/>
                            <w:color w:val="131413"/>
                            <w:sz w:val="18"/>
                          </w:rPr>
                          <w:t>Calculator</w:t>
                        </w:r>
                      </w:p>
                    </w:txbxContent>
                  </v:textbox>
                </v:shape>
                <v:shape id="Text Box 163" o:spid="_x0000_s1041" type="#_x0000_t202" style="position:absolute;left:4830;top:5071;width:2788;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" strokecolor="#131413" strokeweight=".22756mm">
                  <v:textbox inset="0,0,0,0">
                    <w:txbxContent>
                      <w:p w14:paraId="7A90E87D" w14:textId="77777777" w:rsidR="00BE61AF" w:rsidRDefault="00BE61AF" w:rsidP="00BE61AF">
                        <w:pPr>
                          <w:spacing w:before="91"/>
                          <w:ind w:left="51"/>
                          <w:rPr>
                            <w:rFonts w:ascii="Arial"/>
                            <w:sz w:val="15"/>
                          </w:rPr>
                        </w:pPr>
                        <w:r>
                          <w:rPr>
                            <w:rFonts w:ascii="Arial"/>
                            <w:color w:val="131413"/>
                            <w:w w:val="105"/>
                            <w:sz w:val="15"/>
                          </w:rPr>
                          <w:t>class Arithmetics {</w:t>
                        </w:r>
                      </w:p>
                      <w:p w14:paraId="24340005" w14:textId="77777777" w:rsidR="00BE61AF" w:rsidRDefault="00BE61AF" w:rsidP="00BE61AF">
                        <w:pPr>
                          <w:rPr>
                            <w:rFonts w:ascii="Arial"/>
                            <w:sz w:val="18"/>
                          </w:rPr>
                        </w:pPr>
                      </w:p>
                      <w:p w14:paraId="79F175FD" w14:textId="77777777" w:rsidR="00BE61AF" w:rsidRDefault="00BE61AF" w:rsidP="00BE61AF">
                        <w:pPr>
                          <w:rPr>
                            <w:rFonts w:ascii="Arial"/>
                            <w:sz w:val="18"/>
                          </w:rPr>
                        </w:pPr>
                      </w:p>
                      <w:p w14:paraId="3F485143" w14:textId="77777777" w:rsidR="00BE61AF" w:rsidRDefault="00BE61AF" w:rsidP="00BE61AF">
                        <w:pPr>
                          <w:rPr>
                            <w:rFonts w:ascii="Arial"/>
                            <w:sz w:val="18"/>
                          </w:rPr>
                        </w:pPr>
                      </w:p>
                      <w:p w14:paraId="546255F9" w14:textId="77777777" w:rsidR="00BE61AF" w:rsidRDefault="00BE61AF" w:rsidP="00BE61AF">
                        <w:pPr>
                          <w:spacing w:before="3"/>
                          <w:rPr>
                            <w:rFonts w:ascii="Arial"/>
                            <w:sz w:val="25"/>
                          </w:rPr>
                        </w:pPr>
                      </w:p>
                      <w:p w14:paraId="5B891B1B" w14:textId="77777777" w:rsidR="00BE61AF" w:rsidRDefault="00BE61AF" w:rsidP="00BE61AF">
                        <w:pPr>
                          <w:ind w:left="51"/>
                          <w:rPr>
                            <w:rFonts w:ascii="Arial"/>
                            <w:sz w:val="15"/>
                          </w:rPr>
                        </w:pPr>
                        <w:r>
                          <w:rPr>
                            <w:rFonts w:ascii="Arial"/>
                            <w:color w:val="131413"/>
                            <w:w w:val="103"/>
                            <w:sz w:val="15"/>
                          </w:rPr>
                          <w:t>}</w:t>
                        </w:r>
                      </w:p>
                    </w:txbxContent>
                  </v:textbox>
                </v:shape>
                <v:shape id="Text Box 164" o:spid="_x0000_s1042" type="#_x0000_t202" style="position:absolute;left:5102;top:5458;width:1665;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" strokecolor="#131413" strokeweight=".22756mm">
                  <v:textbox inset="0,0,0,0">
                    <w:txbxContent>
                      <w:p w14:paraId="2F82CE7A" w14:textId="77777777" w:rsidR="00BE61AF" w:rsidRDefault="00BE61AF" w:rsidP="00BE61AF">
                        <w:pPr>
                          <w:spacing w:before="65"/>
                          <w:ind w:left="51"/>
                          <w:rPr>
                            <w:rFonts w:ascii="Arial"/>
                            <w:sz w:val="15"/>
                          </w:rPr>
                        </w:pPr>
                        <w:r>
                          <w:rPr>
                            <w:rFonts w:ascii="Arial"/>
                            <w:color w:val="131413"/>
                            <w:w w:val="105"/>
                            <w:sz w:val="15"/>
                          </w:rPr>
                          <w:t>int power(int b, int a) {</w:t>
                        </w:r>
                      </w:p>
                      <w:p w14:paraId="4837EEDE" w14:textId="77777777" w:rsidR="00BE61AF" w:rsidRDefault="00BE61AF" w:rsidP="00BE61AF">
                        <w:pPr>
                          <w:spacing w:before="9"/>
                          <w:ind w:left="94"/>
                          <w:rPr>
                            <w:rFonts w:ascii="Arial"/>
                            <w:sz w:val="15"/>
                          </w:rPr>
                        </w:pPr>
                        <w:r>
                          <w:rPr>
                            <w:rFonts w:ascii="Arial"/>
                            <w:color w:val="131413"/>
                            <w:w w:val="105"/>
                            <w:sz w:val="15"/>
                          </w:rPr>
                          <w:t>...</w:t>
                        </w:r>
                      </w:p>
                      <w:p w14:paraId="24D39E9B" w14:textId="77777777" w:rsidR="00BE61AF" w:rsidRDefault="00BE61AF" w:rsidP="00BE61AF">
                        <w:pPr>
                          <w:spacing w:before="8"/>
                          <w:ind w:left="51"/>
                          <w:rPr>
                            <w:rFonts w:ascii="Arial"/>
                            <w:sz w:val="15"/>
                          </w:rPr>
                        </w:pPr>
                        <w:r>
                          <w:rPr>
                            <w:rFonts w:ascii="Arial"/>
                            <w:color w:val="131413"/>
                            <w:w w:val="103"/>
                            <w:sz w:val="15"/>
                          </w:rPr>
                          <w:t>}</w:t>
                        </w:r>
                      </w:p>
                    </w:txbxContent>
                  </v:textbox>
                </v:shape>
                <v:shape id="Text Box 165" o:spid="_x0000_s1043" type="#_x0000_t202" style="position:absolute;left:6630;top:4232;width:84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" strokecolor="#131413" strokeweight=".22756mm">
                  <v:textbox inset="0,0,0,0">
                    <w:txbxContent>
                      <w:p w14:paraId="55F94342" w14:textId="77777777" w:rsidR="00BE61AF" w:rsidRDefault="00BE61AF" w:rsidP="00BE61AF">
                        <w:pPr>
                          <w:spacing w:before="8"/>
                          <w:rPr>
                            <w:sz w:val="14"/>
                          </w:rPr>
                        </w:pPr>
                      </w:p>
                      <w:p w14:paraId="5696156A" w14:textId="77777777" w:rsidR="00BE61AF" w:rsidRDefault="00BE61AF" w:rsidP="00BE61AF">
                        <w:pPr>
                          <w:ind w:left="268"/>
                          <w:rPr>
                            <w:rFonts w:ascii="Arial"/>
                            <w:b/>
                            <w:sz w:val="15"/>
                          </w:rPr>
                        </w:pPr>
                        <w:r>
                          <w:rPr>
                            <w:rFonts w:ascii="Arial"/>
                            <w:b/>
                            <w:color w:val="131413"/>
                            <w:w w:val="105"/>
                            <w:sz w:val="15"/>
                          </w:rPr>
                          <w:t>Foo</w:t>
                        </w:r>
                      </w:p>
                    </w:txbxContent>
                  </v:textbox>
                </v:shape>
                <v:shape id="Text Box 166" o:spid="_x0000_s1044" type="#_x0000_t202" style="position:absolute;left:4932;top:3503;width:116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" strokecolor="#131413" strokeweight=".22756mm">
                  <v:textbox inset="0,0,0,0">
                    <w:txbxContent>
                      <w:p w14:paraId="2E2B8119" w14:textId="77777777" w:rsidR="00BE61AF" w:rsidRDefault="00BE61AF" w:rsidP="00BE61AF">
                        <w:pPr>
                          <w:spacing w:before="107"/>
                          <w:ind w:left="154"/>
                          <w:rPr>
                            <w:rFonts w:ascii="Arial"/>
                            <w:b/>
                            <w:sz w:val="15"/>
                          </w:rPr>
                        </w:pPr>
                        <w:r>
                          <w:rPr>
                            <w:rFonts w:ascii="Arial"/>
                            <w:b/>
                            <w:color w:val="131413"/>
                            <w:w w:val="105"/>
                            <w:sz w:val="15"/>
                          </w:rPr>
                          <w:t>Superclass</w:t>
                        </w:r>
                      </w:p>
                    </w:txbxContent>
                  </v:textbox>
                </v:shape>
                <v:shape id="Text Box 167" o:spid="_x0000_s1045" type="#_x0000_t202" style="position:absolute;left:4932;top:2225;width:148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" filled="f" strokecolor="#919090" strokeweight=".22756mm">
                  <v:textbox inset="0,0,0,0">
                    <w:txbxContent>
                      <w:p w14:paraId="02E21F48" w14:textId="77777777" w:rsidR="00BE61AF" w:rsidRDefault="00BE61AF" w:rsidP="00BE61AF">
                        <w:pPr>
                          <w:spacing w:before="50"/>
                          <w:ind w:left="51"/>
                          <w:rPr>
                            <w:rFonts w:ascii="Arial"/>
                            <w:sz w:val="15"/>
                          </w:rPr>
                        </w:pPr>
                        <w:r>
                          <w:rPr>
                            <w:rFonts w:ascii="Arial"/>
                            <w:color w:val="131413"/>
                            <w:w w:val="105"/>
                            <w:sz w:val="15"/>
                          </w:rPr>
                          <w:t>1 + 1 + power(5, 2)</w:t>
                        </w:r>
                      </w:p>
                    </w:txbxContent>
                  </v:textbox>
                </v:shape>
                <w10:wrap anchorx="page"/>
              </v:group>
            </w:pict>
          </mc:Fallback>
        </mc:AlternateContent>
      </w:r>
      <w:r>
        <w:rPr>
          <w:noProof/>
        </w:rPr>
        <mc:AlternateContent>
          <mc:Choice Requires="wps">
            <w:drawing>
              <wp:anchor distT="0" distB="0" distL="114300" distR="114300" simplePos="0" relativeHeight="251665408" behindDoc="0" locked="0" layoutInCell="1" allowOverlap="1" wp14:anchorId="0B8DCE07" wp14:editId="4BB78425">
                <wp:simplePos x="0" y="0"/>
                <wp:positionH relativeFrom="page">
                  <wp:posOffset>2818130</wp:posOffset>
                </wp:positionH>
                <wp:positionV relativeFrom="paragraph">
                  <wp:posOffset>1253490</wp:posOffset>
                </wp:positionV>
                <wp:extent cx="158115" cy="720725"/>
                <wp:effectExtent l="0" t="0" r="0" b="0"/>
                <wp:wrapNone/>
                <wp:docPr id="544"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FE1E5" w14:textId="77777777" w:rsidR="00BE61AF" w:rsidRDefault="00BE61AF" w:rsidP="00BE61AF">
                            <w:pPr>
                              <w:spacing w:before="19"/>
                              <w:ind w:left="20"/>
                              <w:rPr>
                                <w:rFonts w:ascii="Arial"/>
                                <w:sz w:val="18"/>
                              </w:rPr>
                            </w:pPr>
                            <w:r>
                              <w:rPr>
                                <w:rFonts w:ascii="Arial"/>
                                <w:color w:val="131413"/>
                                <w:sz w:val="18"/>
                              </w:rPr>
                              <w:t>Sytem testing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DCE07" id="Text Box 544" o:spid="_x0000_s1046" type="#_x0000_t202" style="position:absolute;left:0;text-align:left;margin-left:221.9pt;margin-top:98.7pt;width:12.45pt;height:56.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" filled="f" stroked="f">
                <v:textbox style="layout-flow:vertical;mso-layout-flow-alt:bottom-to-top" inset="0,0,0,0">
                  <w:txbxContent>
                    <w:p w14:paraId="469FE1E5" w14:textId="77777777" w:rsidR="00BE61AF" w:rsidRDefault="00BE61AF" w:rsidP="00BE61AF">
                      <w:pPr>
                        <w:spacing w:before="19"/>
                        <w:ind w:left="20"/>
                        <w:rPr>
                          <w:rFonts w:ascii="Arial"/>
                          <w:sz w:val="18"/>
                        </w:rPr>
                      </w:pPr>
                      <w:r>
                        <w:rPr>
                          <w:rFonts w:ascii="Arial"/>
                          <w:color w:val="131413"/>
                          <w:sz w:val="18"/>
                        </w:rPr>
                        <w:t>Sytem testing</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5A259BA3" wp14:editId="33CD30CE">
                <wp:simplePos x="0" y="0"/>
                <wp:positionH relativeFrom="page">
                  <wp:posOffset>2818130</wp:posOffset>
                </wp:positionH>
                <wp:positionV relativeFrom="paragraph">
                  <wp:posOffset>80645</wp:posOffset>
                </wp:positionV>
                <wp:extent cx="158115" cy="995045"/>
                <wp:effectExtent l="0" t="0" r="0" b="0"/>
                <wp:wrapNone/>
                <wp:docPr id="54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995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0DA8B" w14:textId="77777777" w:rsidR="00BE61AF" w:rsidRDefault="00BE61AF" w:rsidP="00BE61AF">
                            <w:pPr>
                              <w:spacing w:before="19"/>
                              <w:ind w:left="20"/>
                              <w:rPr>
                                <w:rFonts w:ascii="Arial"/>
                                <w:sz w:val="18"/>
                              </w:rPr>
                            </w:pPr>
                            <w:r>
                              <w:rPr>
                                <w:rFonts w:ascii="Arial"/>
                                <w:color w:val="131413"/>
                                <w:sz w:val="18"/>
                              </w:rPr>
                              <w:t>Acceptance testing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59BA3" id="Text Box 543" o:spid="_x0000_s1047" type="#_x0000_t202" style="position:absolute;left:0;text-align:left;margin-left:221.9pt;margin-top:6.35pt;width:12.45pt;height:78.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" filled="f" stroked="f">
                <v:textbox style="layout-flow:vertical;mso-layout-flow-alt:bottom-to-top" inset="0,0,0,0">
                  <w:txbxContent>
                    <w:p w14:paraId="5600DA8B" w14:textId="77777777" w:rsidR="00BE61AF" w:rsidRDefault="00BE61AF" w:rsidP="00BE61AF">
                      <w:pPr>
                        <w:spacing w:before="19"/>
                        <w:ind w:left="20"/>
                        <w:rPr>
                          <w:rFonts w:ascii="Arial"/>
                          <w:sz w:val="18"/>
                        </w:rPr>
                      </w:pPr>
                      <w:r>
                        <w:rPr>
                          <w:rFonts w:ascii="Arial"/>
                          <w:color w:val="131413"/>
                          <w:sz w:val="18"/>
                        </w:rPr>
                        <w:t>Acceptance testing</w:t>
                      </w:r>
                    </w:p>
                  </w:txbxContent>
                </v:textbox>
                <w10:wrap anchorx="page"/>
              </v:shape>
            </w:pict>
          </mc:Fallback>
        </mc:AlternateContent>
      </w:r>
      <w:r>
        <w:rPr>
          <w:b/>
          <w:sz w:val="17"/>
        </w:rPr>
        <w:t xml:space="preserve">Fig. 2 </w:t>
      </w:r>
      <w:r>
        <w:rPr>
          <w:sz w:val="17"/>
        </w:rPr>
        <w:t xml:space="preserve">Test levels illustrated: The </w:t>
      </w:r>
      <w:r>
        <w:rPr>
          <w:rFonts w:ascii="Courier New"/>
          <w:sz w:val="17"/>
        </w:rPr>
        <w:t xml:space="preserve">power </w:t>
      </w:r>
      <w:r>
        <w:rPr>
          <w:sz w:val="17"/>
        </w:rPr>
        <w:t xml:space="preserve">function is an individual unit; integration testing considers the interactions between different classes, such as the one containing the </w:t>
      </w:r>
      <w:r>
        <w:rPr>
          <w:rFonts w:ascii="Courier New"/>
          <w:sz w:val="17"/>
        </w:rPr>
        <w:t xml:space="preserve">power </w:t>
      </w:r>
      <w:r>
        <w:rPr>
          <w:sz w:val="17"/>
        </w:rPr>
        <w:t>function. System tests interact with the user interface, for example, a calculator application that makes use of the integrated units.</w:t>
      </w:r>
    </w:p>
    <w:p w14:paraId="508B144E" w14:textId="6E073C9A" w:rsidR="00BE61AF" w:rsidRDefault="00BE61AF" w:rsidP="00BE61AF">
      <w:pPr>
        <w:spacing w:line="244" w:lineRule="auto"/>
        <w:ind w:left="1077" w:right="4740"/>
        <w:rPr>
          <w:sz w:val="17"/>
        </w:rPr>
      </w:pPr>
      <w:r>
        <w:rPr>
          <w:noProof/>
        </w:rPr>
        <mc:AlternateContent>
          <mc:Choice Requires="wps">
            <w:drawing>
              <wp:anchor distT="0" distB="0" distL="114300" distR="114300" simplePos="0" relativeHeight="251664384" behindDoc="0" locked="0" layoutInCell="1" allowOverlap="1" wp14:anchorId="6FD0A5C9" wp14:editId="04BD5234">
                <wp:simplePos x="0" y="0"/>
                <wp:positionH relativeFrom="page">
                  <wp:posOffset>2818130</wp:posOffset>
                </wp:positionH>
                <wp:positionV relativeFrom="paragraph">
                  <wp:posOffset>582930</wp:posOffset>
                </wp:positionV>
                <wp:extent cx="158115" cy="937895"/>
                <wp:effectExtent l="0" t="0" r="0" b="0"/>
                <wp:wrapNone/>
                <wp:docPr id="542"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937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0ED99" w14:textId="77777777" w:rsidR="00BE61AF" w:rsidRDefault="00BE61AF" w:rsidP="00BE61AF">
                            <w:pPr>
                              <w:spacing w:before="19"/>
                              <w:ind w:left="20"/>
                              <w:rPr>
                                <w:rFonts w:ascii="Arial"/>
                                <w:sz w:val="18"/>
                              </w:rPr>
                            </w:pPr>
                            <w:r>
                              <w:rPr>
                                <w:rFonts w:ascii="Arial"/>
                                <w:color w:val="131413"/>
                                <w:sz w:val="18"/>
                              </w:rPr>
                              <w:t>Integration testing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0A5C9" id="Text Box 542" o:spid="_x0000_s1048" type="#_x0000_t202" style="position:absolute;left:0;text-align:left;margin-left:221.9pt;margin-top:45.9pt;width:12.45pt;height:73.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" filled="f" stroked="f">
                <v:textbox style="layout-flow:vertical;mso-layout-flow-alt:bottom-to-top" inset="0,0,0,0">
                  <w:txbxContent>
                    <w:p w14:paraId="4730ED99" w14:textId="77777777" w:rsidR="00BE61AF" w:rsidRDefault="00BE61AF" w:rsidP="00BE61AF">
                      <w:pPr>
                        <w:spacing w:before="19"/>
                        <w:ind w:left="20"/>
                        <w:rPr>
                          <w:rFonts w:ascii="Arial"/>
                          <w:sz w:val="18"/>
                        </w:rPr>
                      </w:pPr>
                      <w:r>
                        <w:rPr>
                          <w:rFonts w:ascii="Arial"/>
                          <w:color w:val="131413"/>
                          <w:sz w:val="18"/>
                        </w:rPr>
                        <w:t>Integration testing</w:t>
                      </w:r>
                    </w:p>
                  </w:txbxContent>
                </v:textbox>
                <w10:wrap anchorx="page"/>
              </v:shape>
            </w:pict>
          </mc:Fallback>
        </mc:AlternateContent>
      </w:r>
      <w:r>
        <w:rPr>
          <w:noProof/>
        </w:rPr>
        <mc:AlternateContent>
          <mc:Choice Requires="wps">
            <w:drawing>
              <wp:anchor distT="0" distB="0" distL="114300" distR="114300" simplePos="0" relativeHeight="251667456" behindDoc="0" locked="0" layoutInCell="1" allowOverlap="1" wp14:anchorId="32750D9A" wp14:editId="74903F31">
                <wp:simplePos x="0" y="0"/>
                <wp:positionH relativeFrom="page">
                  <wp:posOffset>3153410</wp:posOffset>
                </wp:positionH>
                <wp:positionV relativeFrom="paragraph">
                  <wp:posOffset>151130</wp:posOffset>
                </wp:positionV>
                <wp:extent cx="1642110" cy="215900"/>
                <wp:effectExtent l="635" t="0" r="0" b="0"/>
                <wp:wrapNone/>
                <wp:docPr id="541"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919090"/>
                                <w:left w:val="single" w:sz="18" w:space="0" w:color="919090"/>
                                <w:bottom w:val="single" w:sz="18" w:space="0" w:color="919090"/>
                                <w:right w:val="single" w:sz="18" w:space="0" w:color="919090"/>
                                <w:insideH w:val="single" w:sz="18" w:space="0" w:color="919090"/>
                                <w:insideV w:val="single" w:sz="18" w:space="0" w:color="919090"/>
                              </w:tblBorders>
                              <w:tblLayout w:type="fixed"/>
                              <w:tblCellMar>
                                <w:left w:w="0" w:type="dxa"/>
                                <w:right w:w="0" w:type="dxa"/>
                              </w:tblCellMar>
                              <w:tblLook w:val="01E0" w:firstRow="1" w:lastRow="1" w:firstColumn="1" w:lastColumn="1" w:noHBand="0" w:noVBand="0"/>
                            </w:tblPr>
                            <w:tblGrid>
                              <w:gridCol w:w="625"/>
                              <w:gridCol w:w="618"/>
                              <w:gridCol w:w="626"/>
                              <w:gridCol w:w="661"/>
                            </w:tblGrid>
                            <w:tr w:rsidR="00BE61AF" w14:paraId="35630B49" w14:textId="77777777">
                              <w:trPr>
                                <w:trHeight w:val="264"/>
                              </w:trPr>
                              <w:tc>
                                <w:tcPr>
                                  <w:tcW w:w="625" w:type="dxa"/>
                                  <w:tcBorders>
                                    <w:right w:val="single" w:sz="6" w:space="0" w:color="808080"/>
                                  </w:tcBorders>
                                </w:tcPr>
                                <w:p w14:paraId="1FF7CAAA" w14:textId="77777777" w:rsidR="00BE61AF" w:rsidRDefault="00BE61AF">
                                  <w:pPr>
                                    <w:pStyle w:val="TableParagraph"/>
                                    <w:spacing w:before="37"/>
                                    <w:ind w:left="95"/>
                                    <w:rPr>
                                      <w:rFonts w:ascii="Arial"/>
                                      <w:sz w:val="15"/>
                                    </w:rPr>
                                  </w:pPr>
                                  <w:r>
                                    <w:rPr>
                                      <w:rFonts w:ascii="Arial"/>
                                      <w:color w:val="131413"/>
                                      <w:w w:val="105"/>
                                      <w:sz w:val="15"/>
                                    </w:rPr>
                                    <w:t>power</w:t>
                                  </w:r>
                                </w:p>
                              </w:tc>
                              <w:tc>
                                <w:tcPr>
                                  <w:tcW w:w="618" w:type="dxa"/>
                                  <w:tcBorders>
                                    <w:left w:val="single" w:sz="6" w:space="0" w:color="808080"/>
                                    <w:right w:val="single" w:sz="6" w:space="0" w:color="808080"/>
                                  </w:tcBorders>
                                </w:tcPr>
                                <w:p w14:paraId="0026A2DE" w14:textId="77777777" w:rsidR="00BE61AF" w:rsidRDefault="00BE61AF">
                                  <w:pPr>
                                    <w:pStyle w:val="TableParagraph"/>
                                    <w:spacing w:before="37"/>
                                    <w:ind w:left="174"/>
                                    <w:rPr>
                                      <w:rFonts w:ascii="Arial"/>
                                      <w:sz w:val="15"/>
                                    </w:rPr>
                                  </w:pPr>
                                  <w:r>
                                    <w:rPr>
                                      <w:rFonts w:ascii="Arial"/>
                                      <w:color w:val="131413"/>
                                      <w:w w:val="105"/>
                                      <w:sz w:val="15"/>
                                    </w:rPr>
                                    <w:t>plus</w:t>
                                  </w:r>
                                </w:p>
                              </w:tc>
                              <w:tc>
                                <w:tcPr>
                                  <w:tcW w:w="626" w:type="dxa"/>
                                  <w:tcBorders>
                                    <w:left w:val="single" w:sz="6" w:space="0" w:color="808080"/>
                                    <w:right w:val="single" w:sz="6" w:space="0" w:color="808080"/>
                                  </w:tcBorders>
                                </w:tcPr>
                                <w:p w14:paraId="6542E095" w14:textId="77777777" w:rsidR="00BE61AF" w:rsidRDefault="00BE61AF">
                                  <w:pPr>
                                    <w:pStyle w:val="TableParagraph"/>
                                    <w:spacing w:before="37"/>
                                    <w:ind w:left="111"/>
                                    <w:rPr>
                                      <w:rFonts w:ascii="Arial"/>
                                      <w:sz w:val="15"/>
                                    </w:rPr>
                                  </w:pPr>
                                  <w:r>
                                    <w:rPr>
                                      <w:rFonts w:ascii="Arial"/>
                                      <w:color w:val="131413"/>
                                      <w:w w:val="105"/>
                                      <w:sz w:val="15"/>
                                    </w:rPr>
                                    <w:t>minus</w:t>
                                  </w:r>
                                </w:p>
                              </w:tc>
                              <w:tc>
                                <w:tcPr>
                                  <w:tcW w:w="661" w:type="dxa"/>
                                  <w:tcBorders>
                                    <w:left w:val="single" w:sz="6" w:space="0" w:color="808080"/>
                                  </w:tcBorders>
                                </w:tcPr>
                                <w:p w14:paraId="51AEAE56" w14:textId="77777777" w:rsidR="00BE61AF" w:rsidRDefault="00BE61AF">
                                  <w:pPr>
                                    <w:pStyle w:val="TableParagraph"/>
                                    <w:spacing w:before="37"/>
                                    <w:ind w:left="186"/>
                                    <w:rPr>
                                      <w:rFonts w:ascii="Arial"/>
                                      <w:sz w:val="15"/>
                                    </w:rPr>
                                  </w:pPr>
                                  <w:r>
                                    <w:rPr>
                                      <w:rFonts w:ascii="Arial"/>
                                      <w:color w:val="131413"/>
                                      <w:w w:val="105"/>
                                      <w:sz w:val="15"/>
                                    </w:rPr>
                                    <w:t>mul</w:t>
                                  </w:r>
                                </w:p>
                              </w:tc>
                            </w:tr>
                          </w:tbl>
                          <w:p w14:paraId="33B4B488" w14:textId="77777777" w:rsidR="00BE61AF" w:rsidRDefault="00BE61AF" w:rsidP="00BE61A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50D9A" id="Text Box 541" o:spid="_x0000_s1049" type="#_x0000_t202" style="position:absolute;left:0;text-align:left;margin-left:248.3pt;margin-top:11.9pt;width:129.3pt;height:1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" filled="f" stroked="f">
                <v:textbox inset="0,0,0,0">
                  <w:txbxContent>
                    <w:tbl>
                      <w:tblPr>
                        <w:tblW w:w="0" w:type="auto"/>
                        <w:tblInd w:w="22" w:type="dxa"/>
                        <w:tblBorders>
                          <w:top w:val="single" w:sz="18" w:space="0" w:color="919090"/>
                          <w:left w:val="single" w:sz="18" w:space="0" w:color="919090"/>
                          <w:bottom w:val="single" w:sz="18" w:space="0" w:color="919090"/>
                          <w:right w:val="single" w:sz="18" w:space="0" w:color="919090"/>
                          <w:insideH w:val="single" w:sz="18" w:space="0" w:color="919090"/>
                          <w:insideV w:val="single" w:sz="18" w:space="0" w:color="919090"/>
                        </w:tblBorders>
                        <w:tblLayout w:type="fixed"/>
                        <w:tblCellMar>
                          <w:left w:w="0" w:type="dxa"/>
                          <w:right w:w="0" w:type="dxa"/>
                        </w:tblCellMar>
                        <w:tblLook w:val="01E0" w:firstRow="1" w:lastRow="1" w:firstColumn="1" w:lastColumn="1" w:noHBand="0" w:noVBand="0"/>
                      </w:tblPr>
                      <w:tblGrid>
                        <w:gridCol w:w="625"/>
                        <w:gridCol w:w="618"/>
                        <w:gridCol w:w="626"/>
                        <w:gridCol w:w="661"/>
                      </w:tblGrid>
                      <w:tr w:rsidR="00BE61AF" w14:paraId="35630B49" w14:textId="77777777">
                        <w:trPr>
                          <w:trHeight w:val="264"/>
                        </w:trPr>
                        <w:tc>
                          <w:tcPr>
                            <w:tcW w:w="625" w:type="dxa"/>
                            <w:tcBorders>
                              <w:right w:val="single" w:sz="6" w:space="0" w:color="808080"/>
                            </w:tcBorders>
                          </w:tcPr>
                          <w:p w14:paraId="1FF7CAAA" w14:textId="77777777" w:rsidR="00BE61AF" w:rsidRDefault="00BE61AF">
                            <w:pPr>
                              <w:pStyle w:val="TableParagraph"/>
                              <w:spacing w:before="37"/>
                              <w:ind w:left="95"/>
                              <w:rPr>
                                <w:rFonts w:ascii="Arial"/>
                                <w:sz w:val="15"/>
                              </w:rPr>
                            </w:pPr>
                            <w:r>
                              <w:rPr>
                                <w:rFonts w:ascii="Arial"/>
                                <w:color w:val="131413"/>
                                <w:w w:val="105"/>
                                <w:sz w:val="15"/>
                              </w:rPr>
                              <w:t>power</w:t>
                            </w:r>
                          </w:p>
                        </w:tc>
                        <w:tc>
                          <w:tcPr>
                            <w:tcW w:w="618" w:type="dxa"/>
                            <w:tcBorders>
                              <w:left w:val="single" w:sz="6" w:space="0" w:color="808080"/>
                              <w:right w:val="single" w:sz="6" w:space="0" w:color="808080"/>
                            </w:tcBorders>
                          </w:tcPr>
                          <w:p w14:paraId="0026A2DE" w14:textId="77777777" w:rsidR="00BE61AF" w:rsidRDefault="00BE61AF">
                            <w:pPr>
                              <w:pStyle w:val="TableParagraph"/>
                              <w:spacing w:before="37"/>
                              <w:ind w:left="174"/>
                              <w:rPr>
                                <w:rFonts w:ascii="Arial"/>
                                <w:sz w:val="15"/>
                              </w:rPr>
                            </w:pPr>
                            <w:r>
                              <w:rPr>
                                <w:rFonts w:ascii="Arial"/>
                                <w:color w:val="131413"/>
                                <w:w w:val="105"/>
                                <w:sz w:val="15"/>
                              </w:rPr>
                              <w:t>plus</w:t>
                            </w:r>
                          </w:p>
                        </w:tc>
                        <w:tc>
                          <w:tcPr>
                            <w:tcW w:w="626" w:type="dxa"/>
                            <w:tcBorders>
                              <w:left w:val="single" w:sz="6" w:space="0" w:color="808080"/>
                              <w:right w:val="single" w:sz="6" w:space="0" w:color="808080"/>
                            </w:tcBorders>
                          </w:tcPr>
                          <w:p w14:paraId="6542E095" w14:textId="77777777" w:rsidR="00BE61AF" w:rsidRDefault="00BE61AF">
                            <w:pPr>
                              <w:pStyle w:val="TableParagraph"/>
                              <w:spacing w:before="37"/>
                              <w:ind w:left="111"/>
                              <w:rPr>
                                <w:rFonts w:ascii="Arial"/>
                                <w:sz w:val="15"/>
                              </w:rPr>
                            </w:pPr>
                            <w:r>
                              <w:rPr>
                                <w:rFonts w:ascii="Arial"/>
                                <w:color w:val="131413"/>
                                <w:w w:val="105"/>
                                <w:sz w:val="15"/>
                              </w:rPr>
                              <w:t>minus</w:t>
                            </w:r>
                          </w:p>
                        </w:tc>
                        <w:tc>
                          <w:tcPr>
                            <w:tcW w:w="661" w:type="dxa"/>
                            <w:tcBorders>
                              <w:left w:val="single" w:sz="6" w:space="0" w:color="808080"/>
                            </w:tcBorders>
                          </w:tcPr>
                          <w:p w14:paraId="51AEAE56" w14:textId="77777777" w:rsidR="00BE61AF" w:rsidRDefault="00BE61AF">
                            <w:pPr>
                              <w:pStyle w:val="TableParagraph"/>
                              <w:spacing w:before="37"/>
                              <w:ind w:left="186"/>
                              <w:rPr>
                                <w:rFonts w:ascii="Arial"/>
                                <w:sz w:val="15"/>
                              </w:rPr>
                            </w:pPr>
                            <w:r>
                              <w:rPr>
                                <w:rFonts w:ascii="Arial"/>
                                <w:color w:val="131413"/>
                                <w:w w:val="105"/>
                                <w:sz w:val="15"/>
                              </w:rPr>
                              <w:t>mul</w:t>
                            </w:r>
                          </w:p>
                        </w:tc>
                      </w:tr>
                    </w:tbl>
                    <w:p w14:paraId="33B4B488" w14:textId="77777777" w:rsidR="00BE61AF" w:rsidRDefault="00BE61AF" w:rsidP="00BE61AF">
                      <w:pPr>
                        <w:pStyle w:val="BodyText"/>
                      </w:pPr>
                    </w:p>
                  </w:txbxContent>
                </v:textbox>
                <w10:wrap anchorx="page"/>
              </v:shape>
            </w:pict>
          </mc:Fallback>
        </mc:AlternateContent>
      </w:r>
      <w:r>
        <w:rPr>
          <w:sz w:val="17"/>
        </w:rPr>
        <w:t>Acceptance testing is similar to system testing, but it is done by the customer, to validate whether the requirements are satisfied</w:t>
      </w:r>
    </w:p>
    <w:p w14:paraId="0296C9D5" w14:textId="77777777" w:rsidR="00BE61AF" w:rsidRDefault="00BE61AF" w:rsidP="00BE61AF">
      <w:pPr>
        <w:pStyle w:val="BodyText"/>
      </w:pPr>
    </w:p>
    <w:p w14:paraId="6DC9AD85" w14:textId="77777777" w:rsidR="00BE61AF" w:rsidRDefault="00BE61AF" w:rsidP="00BE61AF">
      <w:pPr>
        <w:pStyle w:val="BodyText"/>
      </w:pPr>
    </w:p>
    <w:p w14:paraId="6D12A98C" w14:textId="77777777" w:rsidR="00BE61AF" w:rsidRDefault="00BE61AF" w:rsidP="00BE61AF">
      <w:pPr>
        <w:pStyle w:val="BodyText"/>
      </w:pPr>
    </w:p>
    <w:p w14:paraId="7FFF55B8" w14:textId="77777777" w:rsidR="00BE61AF" w:rsidRDefault="00BE61AF" w:rsidP="00BE61AF">
      <w:pPr>
        <w:pStyle w:val="BodyText"/>
      </w:pPr>
    </w:p>
    <w:p w14:paraId="01886969" w14:textId="77777777" w:rsidR="00BE61AF" w:rsidRDefault="00BE61AF" w:rsidP="00BE61AF">
      <w:pPr>
        <w:pStyle w:val="BodyText"/>
      </w:pPr>
    </w:p>
    <w:p w14:paraId="69409478" w14:textId="77777777" w:rsidR="00BE61AF" w:rsidRDefault="00BE61AF" w:rsidP="00BE61AF">
      <w:pPr>
        <w:pStyle w:val="BodyText"/>
      </w:pPr>
    </w:p>
    <w:p w14:paraId="6D8CA9B1" w14:textId="77777777" w:rsidR="00BE61AF" w:rsidRDefault="00BE61AF" w:rsidP="00BE61AF">
      <w:pPr>
        <w:pStyle w:val="BodyText"/>
      </w:pPr>
    </w:p>
    <w:p w14:paraId="4856D865" w14:textId="77777777" w:rsidR="00BE61AF" w:rsidRDefault="00BE61AF" w:rsidP="00BE61AF">
      <w:pPr>
        <w:pStyle w:val="BodyText"/>
      </w:pPr>
    </w:p>
    <w:p w14:paraId="46B88683" w14:textId="77777777" w:rsidR="00BE61AF" w:rsidRDefault="00BE61AF" w:rsidP="00BE61AF">
      <w:pPr>
        <w:pStyle w:val="BodyText"/>
      </w:pPr>
    </w:p>
    <w:p w14:paraId="300D380B" w14:textId="77777777" w:rsidR="00BE61AF" w:rsidRDefault="00BE61AF" w:rsidP="00BE61AF">
      <w:pPr>
        <w:pStyle w:val="BodyText"/>
      </w:pPr>
    </w:p>
    <w:p w14:paraId="062BB96B" w14:textId="77777777" w:rsidR="00BE61AF" w:rsidRDefault="00BE61AF" w:rsidP="00BE61AF">
      <w:pPr>
        <w:pStyle w:val="BodyText"/>
      </w:pPr>
    </w:p>
    <w:p w14:paraId="5674F2EB" w14:textId="77777777" w:rsidR="00BE61AF" w:rsidRDefault="00BE61AF" w:rsidP="00BE61AF">
      <w:pPr>
        <w:pStyle w:val="BodyText"/>
      </w:pPr>
    </w:p>
    <w:p w14:paraId="5F981249" w14:textId="77777777" w:rsidR="00BE61AF" w:rsidRDefault="00BE61AF" w:rsidP="00BE61AF">
      <w:pPr>
        <w:pStyle w:val="BodyText"/>
      </w:pPr>
    </w:p>
    <w:p w14:paraId="68027074" w14:textId="77777777" w:rsidR="00BE61AF" w:rsidRDefault="00BE61AF" w:rsidP="00BE61AF">
      <w:pPr>
        <w:pStyle w:val="BodyText"/>
      </w:pPr>
    </w:p>
    <w:p w14:paraId="40A10E99" w14:textId="77777777" w:rsidR="00BE61AF" w:rsidRDefault="00BE61AF" w:rsidP="00BE61AF">
      <w:pPr>
        <w:pStyle w:val="BodyText"/>
        <w:spacing w:before="9"/>
        <w:rPr>
          <w:sz w:val="23"/>
        </w:rPr>
      </w:pPr>
    </w:p>
    <w:p w14:paraId="7DB9D21A" w14:textId="60701C7A" w:rsidR="00BE61AF" w:rsidRDefault="00BE61AF" w:rsidP="00BE61AF">
      <w:pPr>
        <w:pStyle w:val="BodyText"/>
        <w:spacing w:before="92" w:line="249" w:lineRule="auto"/>
        <w:ind w:left="1077" w:right="127"/>
        <w:jc w:val="both"/>
      </w:pPr>
      <w:r>
        <w:rPr>
          <w:noProof/>
        </w:rPr>
        <mc:AlternateContent>
          <mc:Choice Requires="wps">
            <w:drawing>
              <wp:anchor distT="0" distB="0" distL="114300" distR="114300" simplePos="0" relativeHeight="251663360" behindDoc="0" locked="0" layoutInCell="1" allowOverlap="1" wp14:anchorId="4F9790E8" wp14:editId="323CC576">
                <wp:simplePos x="0" y="0"/>
                <wp:positionH relativeFrom="page">
                  <wp:posOffset>2818130</wp:posOffset>
                </wp:positionH>
                <wp:positionV relativeFrom="paragraph">
                  <wp:posOffset>-1049020</wp:posOffset>
                </wp:positionV>
                <wp:extent cx="158115" cy="599440"/>
                <wp:effectExtent l="0" t="0" r="0" b="2540"/>
                <wp:wrapNone/>
                <wp:docPr id="540"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599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C9481" w14:textId="77777777" w:rsidR="00BE61AF" w:rsidRDefault="00BE61AF" w:rsidP="00BE61AF">
                            <w:pPr>
                              <w:spacing w:before="19"/>
                              <w:ind w:left="20"/>
                              <w:rPr>
                                <w:rFonts w:ascii="Arial"/>
                                <w:sz w:val="18"/>
                              </w:rPr>
                            </w:pPr>
                            <w:r>
                              <w:rPr>
                                <w:rFonts w:ascii="Arial"/>
                                <w:color w:val="131413"/>
                                <w:sz w:val="18"/>
                              </w:rPr>
                              <w:t>Unit testing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790E8" id="Text Box 540" o:spid="_x0000_s1050" type="#_x0000_t202" style="position:absolute;left:0;text-align:left;margin-left:221.9pt;margin-top:-82.6pt;width:12.45pt;height:47.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" filled="f" stroked="f">
                <v:textbox style="layout-flow:vertical;mso-layout-flow-alt:bottom-to-top" inset="0,0,0,0">
                  <w:txbxContent>
                    <w:p w14:paraId="2E9C9481" w14:textId="77777777" w:rsidR="00BE61AF" w:rsidRDefault="00BE61AF" w:rsidP="00BE61AF">
                      <w:pPr>
                        <w:spacing w:before="19"/>
                        <w:ind w:left="20"/>
                        <w:rPr>
                          <w:rFonts w:ascii="Arial"/>
                          <w:sz w:val="18"/>
                        </w:rPr>
                      </w:pPr>
                      <w:r>
                        <w:rPr>
                          <w:rFonts w:ascii="Arial"/>
                          <w:color w:val="131413"/>
                          <w:sz w:val="18"/>
                        </w:rPr>
                        <w:t>Unit testing</w:t>
                      </w:r>
                    </w:p>
                  </w:txbxContent>
                </v:textbox>
                <w10:wrap anchorx="page"/>
              </v:shape>
            </w:pict>
          </mc:Fallback>
        </mc:AlternateContent>
      </w:r>
      <w:r>
        <w:t>of “pure” unit testing, which means that everything the unit under test accesses needs</w:t>
      </w:r>
      <w:r>
        <w:rPr>
          <w:spacing w:val="-12"/>
        </w:rPr>
        <w:t xml:space="preserve"> </w:t>
      </w:r>
      <w:r>
        <w:t>to</w:t>
      </w:r>
      <w:r>
        <w:rPr>
          <w:spacing w:val="-8"/>
        </w:rPr>
        <w:t xml:space="preserve"> </w:t>
      </w:r>
      <w:r>
        <w:t>be</w:t>
      </w:r>
      <w:r>
        <w:rPr>
          <w:spacing w:val="-8"/>
        </w:rPr>
        <w:t xml:space="preserve"> </w:t>
      </w:r>
      <w:r>
        <w:t>replaced</w:t>
      </w:r>
      <w:r>
        <w:rPr>
          <w:spacing w:val="-13"/>
        </w:rPr>
        <w:t xml:space="preserve"> </w:t>
      </w:r>
      <w:r>
        <w:t>with</w:t>
      </w:r>
      <w:r>
        <w:rPr>
          <w:spacing w:val="-8"/>
        </w:rPr>
        <w:t xml:space="preserve"> </w:t>
      </w:r>
      <w:r>
        <w:t>mocks</w:t>
      </w:r>
      <w:r>
        <w:rPr>
          <w:spacing w:val="-11"/>
        </w:rPr>
        <w:t xml:space="preserve"> </w:t>
      </w:r>
      <w:r>
        <w:t>or</w:t>
      </w:r>
      <w:r>
        <w:rPr>
          <w:spacing w:val="-8"/>
        </w:rPr>
        <w:t xml:space="preserve"> </w:t>
      </w:r>
      <w:r>
        <w:t>stubs.</w:t>
      </w:r>
      <w:r>
        <w:rPr>
          <w:spacing w:val="-8"/>
        </w:rPr>
        <w:t xml:space="preserve"> </w:t>
      </w:r>
      <w:r>
        <w:rPr>
          <w:spacing w:val="-3"/>
        </w:rPr>
        <w:t>However,</w:t>
      </w:r>
      <w:r>
        <w:rPr>
          <w:spacing w:val="-16"/>
        </w:rPr>
        <w:t xml:space="preserve"> </w:t>
      </w:r>
      <w:r>
        <w:t>this</w:t>
      </w:r>
      <w:r>
        <w:rPr>
          <w:spacing w:val="-8"/>
        </w:rPr>
        <w:t xml:space="preserve"> </w:t>
      </w:r>
      <w:r>
        <w:t>approach</w:t>
      </w:r>
      <w:r>
        <w:rPr>
          <w:spacing w:val="-14"/>
        </w:rPr>
        <w:t xml:space="preserve"> </w:t>
      </w:r>
      <w:r>
        <w:t>has</w:t>
      </w:r>
      <w:r>
        <w:rPr>
          <w:spacing w:val="-10"/>
        </w:rPr>
        <w:t xml:space="preserve"> </w:t>
      </w:r>
      <w:r>
        <w:t>a</w:t>
      </w:r>
      <w:r>
        <w:rPr>
          <w:spacing w:val="-6"/>
        </w:rPr>
        <w:t xml:space="preserve"> </w:t>
      </w:r>
      <w:r>
        <w:t>downside</w:t>
      </w:r>
      <w:r>
        <w:rPr>
          <w:spacing w:val="-14"/>
        </w:rPr>
        <w:t xml:space="preserve"> </w:t>
      </w:r>
      <w:r>
        <w:t>in that</w:t>
      </w:r>
      <w:r>
        <w:rPr>
          <w:spacing w:val="-8"/>
        </w:rPr>
        <w:t xml:space="preserve"> </w:t>
      </w:r>
      <w:r>
        <w:t>the</w:t>
      </w:r>
      <w:r>
        <w:rPr>
          <w:spacing w:val="-7"/>
        </w:rPr>
        <w:t xml:space="preserve"> </w:t>
      </w:r>
      <w:r>
        <w:t>mocks</w:t>
      </w:r>
      <w:r>
        <w:rPr>
          <w:spacing w:val="-8"/>
        </w:rPr>
        <w:t xml:space="preserve"> </w:t>
      </w:r>
      <w:r>
        <w:t>need</w:t>
      </w:r>
      <w:r>
        <w:rPr>
          <w:spacing w:val="-6"/>
        </w:rPr>
        <w:t xml:space="preserve"> </w:t>
      </w:r>
      <w:r>
        <w:t>to</w:t>
      </w:r>
      <w:r>
        <w:rPr>
          <w:spacing w:val="-7"/>
        </w:rPr>
        <w:t xml:space="preserve"> </w:t>
      </w:r>
      <w:r>
        <w:t>be</w:t>
      </w:r>
      <w:r>
        <w:rPr>
          <w:spacing w:val="-7"/>
        </w:rPr>
        <w:t xml:space="preserve"> </w:t>
      </w:r>
      <w:r>
        <w:t>maintained</w:t>
      </w:r>
      <w:r>
        <w:rPr>
          <w:spacing w:val="-8"/>
        </w:rPr>
        <w:t xml:space="preserve"> </w:t>
      </w:r>
      <w:r>
        <w:t>in</w:t>
      </w:r>
      <w:r>
        <w:rPr>
          <w:spacing w:val="-4"/>
        </w:rPr>
        <w:t xml:space="preserve"> </w:t>
      </w:r>
      <w:r>
        <w:t>order</w:t>
      </w:r>
      <w:r>
        <w:rPr>
          <w:spacing w:val="-8"/>
        </w:rPr>
        <w:t xml:space="preserve"> </w:t>
      </w:r>
      <w:r>
        <w:t>to</w:t>
      </w:r>
      <w:r>
        <w:rPr>
          <w:spacing w:val="-6"/>
        </w:rPr>
        <w:t xml:space="preserve"> </w:t>
      </w:r>
      <w:r>
        <w:t>make</w:t>
      </w:r>
      <w:r>
        <w:rPr>
          <w:spacing w:val="-7"/>
        </w:rPr>
        <w:t xml:space="preserve"> </w:t>
      </w:r>
      <w:r>
        <w:t>sure</w:t>
      </w:r>
      <w:r>
        <w:rPr>
          <w:spacing w:val="-8"/>
        </w:rPr>
        <w:t xml:space="preserve"> </w:t>
      </w:r>
      <w:r>
        <w:t>their</w:t>
      </w:r>
      <w:r>
        <w:rPr>
          <w:spacing w:val="-6"/>
        </w:rPr>
        <w:t xml:space="preserve"> </w:t>
      </w:r>
      <w:r>
        <w:t>behavior</w:t>
      </w:r>
      <w:r>
        <w:rPr>
          <w:spacing w:val="-8"/>
        </w:rPr>
        <w:t xml:space="preserve"> </w:t>
      </w:r>
      <w:r>
        <w:t>is</w:t>
      </w:r>
      <w:r>
        <w:rPr>
          <w:spacing w:val="-5"/>
        </w:rPr>
        <w:t xml:space="preserve"> </w:t>
      </w:r>
      <w:r>
        <w:t>in</w:t>
      </w:r>
      <w:r>
        <w:rPr>
          <w:spacing w:val="-7"/>
        </w:rPr>
        <w:t xml:space="preserve"> </w:t>
      </w:r>
      <w:r>
        <w:t xml:space="preserve">sync with the actual implementations. Therefore, unit testing is often also implemented in a way that the unit under test may access other units. If tests explicitly target  the interactions between different components, then they are no longer unit tests but </w:t>
      </w:r>
      <w:r>
        <w:rPr>
          <w:i/>
        </w:rPr>
        <w:t xml:space="preserve">integration </w:t>
      </w:r>
      <w:r>
        <w:t xml:space="preserve">tests. In Fig. </w:t>
      </w:r>
      <w:r>
        <w:rPr>
          <w:color w:val="0000FF"/>
        </w:rPr>
        <w:t>2</w:t>
      </w:r>
      <w:r>
        <w:t xml:space="preserve">, the integration tests consider interactions between the class containing our </w:t>
      </w:r>
      <w:r>
        <w:rPr>
          <w:rFonts w:ascii="Courier New" w:hAnsi="Courier New"/>
        </w:rPr>
        <w:t>power</w:t>
      </w:r>
      <w:r>
        <w:rPr>
          <w:rFonts w:ascii="Courier New" w:hAnsi="Courier New"/>
          <w:spacing w:val="-90"/>
        </w:rPr>
        <w:t xml:space="preserve"> </w:t>
      </w:r>
      <w:r>
        <w:t>function and other classes in the same application. In practice, these are also often implemented using frameworks like JUnit as test drivers, and resort to stubs and mocks in order to replace components that are not yet implemented or irrelevant for the</w:t>
      </w:r>
      <w:r>
        <w:rPr>
          <w:spacing w:val="-23"/>
        </w:rPr>
        <w:t xml:space="preserve"> </w:t>
      </w:r>
      <w:r>
        <w:t>test.</w:t>
      </w:r>
    </w:p>
    <w:p w14:paraId="5CBE3D6F" w14:textId="77777777" w:rsidR="00BE61AF" w:rsidRDefault="00BE61AF" w:rsidP="00BE61AF">
      <w:pPr>
        <w:pStyle w:val="BodyText"/>
        <w:spacing w:line="249" w:lineRule="auto"/>
        <w:ind w:left="1077" w:right="130" w:firstLine="237"/>
        <w:jc w:val="both"/>
      </w:pPr>
      <w:r>
        <w:t xml:space="preserve">If the system as a whole is tested, this is known as </w:t>
      </w:r>
      <w:r>
        <w:rPr>
          <w:i/>
        </w:rPr>
        <w:t>system testing</w:t>
      </w:r>
      <w:r>
        <w:t xml:space="preserve">. The concept of a test driver still applies, but what constitutes an input usually changes. In our example (Fig. </w:t>
      </w:r>
      <w:r>
        <w:rPr>
          <w:color w:val="0000FF"/>
        </w:rPr>
        <w:t>2</w:t>
      </w:r>
      <w:r>
        <w:t>), the program under test has a graphical user interface, a calculator application, and test inputs are interactions with this user interface. Nevertheless, it</w:t>
      </w:r>
    </w:p>
    <w:p w14:paraId="0947AD42"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DCE7FF7"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129</w:t>
      </w:r>
    </w:p>
    <w:p w14:paraId="160FE90B" w14:textId="77777777" w:rsidR="00BE61AF" w:rsidRDefault="00BE61AF" w:rsidP="00BE61AF">
      <w:pPr>
        <w:pStyle w:val="BodyText"/>
        <w:spacing w:before="5"/>
        <w:rPr>
          <w:sz w:val="26"/>
        </w:rPr>
      </w:pPr>
    </w:p>
    <w:p w14:paraId="7B6C1B51" w14:textId="77777777" w:rsidR="00BE61AF" w:rsidRDefault="00BE61AF" w:rsidP="00BE61AF">
      <w:pPr>
        <w:pStyle w:val="BodyText"/>
        <w:spacing w:line="249" w:lineRule="auto"/>
        <w:ind w:left="1077" w:right="128"/>
        <w:jc w:val="both"/>
      </w:pPr>
      <w:r>
        <w:t>is still possible to automate system tests using test frameworks such as JUnit; for example, a common way to automate system tests for web application is to define sequences</w:t>
      </w:r>
      <w:r>
        <w:rPr>
          <w:spacing w:val="-15"/>
        </w:rPr>
        <w:t xml:space="preserve"> </w:t>
      </w:r>
      <w:r>
        <w:t>of</w:t>
      </w:r>
      <w:r>
        <w:rPr>
          <w:spacing w:val="-14"/>
        </w:rPr>
        <w:t xml:space="preserve"> </w:t>
      </w:r>
      <w:r>
        <w:t>actions</w:t>
      </w:r>
      <w:r>
        <w:rPr>
          <w:spacing w:val="-14"/>
        </w:rPr>
        <w:t xml:space="preserve"> </w:t>
      </w:r>
      <w:r>
        <w:t>using</w:t>
      </w:r>
      <w:r>
        <w:rPr>
          <w:spacing w:val="-14"/>
        </w:rPr>
        <w:t xml:space="preserve"> </w:t>
      </w:r>
      <w:r>
        <w:t>the</w:t>
      </w:r>
      <w:r>
        <w:rPr>
          <w:spacing w:val="-11"/>
        </w:rPr>
        <w:t xml:space="preserve"> </w:t>
      </w:r>
      <w:r>
        <w:t>Selenium</w:t>
      </w:r>
      <w:r>
        <w:rPr>
          <w:color w:val="0000FF"/>
          <w:vertAlign w:val="superscript"/>
        </w:rPr>
        <w:t>1</w:t>
      </w:r>
      <w:r>
        <w:rPr>
          <w:color w:val="0000FF"/>
          <w:spacing w:val="-5"/>
        </w:rPr>
        <w:t xml:space="preserve"> </w:t>
      </w:r>
      <w:r>
        <w:t>driver</w:t>
      </w:r>
      <w:r>
        <w:rPr>
          <w:spacing w:val="-16"/>
        </w:rPr>
        <w:t xml:space="preserve"> </w:t>
      </w:r>
      <w:r>
        <w:t>and</w:t>
      </w:r>
      <w:r>
        <w:rPr>
          <w:spacing w:val="-13"/>
        </w:rPr>
        <w:t xml:space="preserve"> </w:t>
      </w:r>
      <w:r>
        <w:t>its</w:t>
      </w:r>
      <w:r>
        <w:rPr>
          <w:spacing w:val="-13"/>
        </w:rPr>
        <w:t xml:space="preserve"> </w:t>
      </w:r>
      <w:r>
        <w:t>JUnit</w:t>
      </w:r>
      <w:r>
        <w:rPr>
          <w:spacing w:val="-10"/>
        </w:rPr>
        <w:t xml:space="preserve"> </w:t>
      </w:r>
      <w:r>
        <w:t>bindings.</w:t>
      </w:r>
      <w:r>
        <w:rPr>
          <w:spacing w:val="-18"/>
        </w:rPr>
        <w:t xml:space="preserve"> </w:t>
      </w:r>
      <w:r>
        <w:t xml:space="preserve">Frameworks like Selenium make it possible to programmatically access user interface elements (e.g., click buttons, enter text, etc.) A very closely related activity is </w:t>
      </w:r>
      <w:r>
        <w:rPr>
          <w:i/>
        </w:rPr>
        <w:t>acceptance testing</w:t>
      </w:r>
      <w:r>
        <w:t>,</w:t>
      </w:r>
      <w:r>
        <w:rPr>
          <w:spacing w:val="-12"/>
        </w:rPr>
        <w:t xml:space="preserve"> </w:t>
      </w:r>
      <w:r>
        <w:t>which</w:t>
      </w:r>
      <w:r>
        <w:rPr>
          <w:spacing w:val="-13"/>
        </w:rPr>
        <w:t xml:space="preserve"> </w:t>
      </w:r>
      <w:r>
        <w:t>typically</w:t>
      </w:r>
      <w:r>
        <w:rPr>
          <w:spacing w:val="-13"/>
        </w:rPr>
        <w:t xml:space="preserve"> </w:t>
      </w:r>
      <w:r>
        <w:t>also</w:t>
      </w:r>
      <w:r>
        <w:rPr>
          <w:spacing w:val="-10"/>
        </w:rPr>
        <w:t xml:space="preserve"> </w:t>
      </w:r>
      <w:r>
        <w:t>consists</w:t>
      </w:r>
      <w:r>
        <w:rPr>
          <w:spacing w:val="-10"/>
        </w:rPr>
        <w:t xml:space="preserve"> </w:t>
      </w:r>
      <w:r>
        <w:t>of</w:t>
      </w:r>
      <w:r>
        <w:rPr>
          <w:spacing w:val="-10"/>
        </w:rPr>
        <w:t xml:space="preserve"> </w:t>
      </w:r>
      <w:r>
        <w:t>interacting</w:t>
      </w:r>
      <w:r>
        <w:rPr>
          <w:spacing w:val="-15"/>
        </w:rPr>
        <w:t xml:space="preserve"> </w:t>
      </w:r>
      <w:r>
        <w:t>with</w:t>
      </w:r>
      <w:r>
        <w:rPr>
          <w:spacing w:val="-10"/>
        </w:rPr>
        <w:t xml:space="preserve"> </w:t>
      </w:r>
      <w:r>
        <w:t>the</w:t>
      </w:r>
      <w:r>
        <w:rPr>
          <w:spacing w:val="-11"/>
        </w:rPr>
        <w:t xml:space="preserve"> </w:t>
      </w:r>
      <w:r>
        <w:t>fully</w:t>
      </w:r>
      <w:r>
        <w:rPr>
          <w:spacing w:val="-11"/>
        </w:rPr>
        <w:t xml:space="preserve"> </w:t>
      </w:r>
      <w:r>
        <w:t>assembled</w:t>
      </w:r>
      <w:r>
        <w:rPr>
          <w:spacing w:val="-13"/>
        </w:rPr>
        <w:t xml:space="preserve"> </w:t>
      </w:r>
      <w:r>
        <w:t>system. The main difference is that the aim of system testing is to find faults in  the system, whereas the aim of acceptance testing is to determine whether the system satisfies the user requirements. As such, acceptance testing is often performed by the customer (see Fig.</w:t>
      </w:r>
      <w:r>
        <w:rPr>
          <w:spacing w:val="-26"/>
        </w:rPr>
        <w:t xml:space="preserve"> </w:t>
      </w:r>
      <w:r>
        <w:rPr>
          <w:color w:val="0000FF"/>
        </w:rPr>
        <w:t>2</w:t>
      </w:r>
      <w:r>
        <w:t>).</w:t>
      </w:r>
    </w:p>
    <w:p w14:paraId="7D60E7D6" w14:textId="77777777" w:rsidR="00BE61AF" w:rsidRDefault="00BE61AF" w:rsidP="00BE61AF">
      <w:pPr>
        <w:pStyle w:val="BodyText"/>
        <w:spacing w:before="9" w:line="249" w:lineRule="auto"/>
        <w:ind w:left="1077" w:right="127" w:firstLine="237"/>
        <w:jc w:val="both"/>
      </w:pPr>
      <w:r>
        <w:t xml:space="preserve">One of the advantages of automating test execution lies in the possibility to frequently re-execute tests. This is particularly done as part of </w:t>
      </w:r>
      <w:r>
        <w:rPr>
          <w:i/>
          <w:spacing w:val="-3"/>
        </w:rPr>
        <w:t xml:space="preserve">regression </w:t>
      </w:r>
      <w:r>
        <w:rPr>
          <w:i/>
        </w:rPr>
        <w:t>testing</w:t>
      </w:r>
      <w:r>
        <w:t>, which is applied every time a system has been changed in order to check that  there are no unintended side effects to the changes, and to make sure old, fixed bugs</w:t>
      </w:r>
      <w:r>
        <w:rPr>
          <w:spacing w:val="-7"/>
        </w:rPr>
        <w:t xml:space="preserve"> </w:t>
      </w:r>
      <w:r>
        <w:t>are</w:t>
      </w:r>
      <w:r>
        <w:rPr>
          <w:spacing w:val="-4"/>
        </w:rPr>
        <w:t xml:space="preserve"> </w:t>
      </w:r>
      <w:r>
        <w:t>not</w:t>
      </w:r>
      <w:r>
        <w:rPr>
          <w:spacing w:val="-4"/>
        </w:rPr>
        <w:t xml:space="preserve"> </w:t>
      </w:r>
      <w:r>
        <w:t>unintentionally</w:t>
      </w:r>
      <w:r>
        <w:rPr>
          <w:spacing w:val="-10"/>
        </w:rPr>
        <w:t xml:space="preserve"> </w:t>
      </w:r>
      <w:r>
        <w:t>reintroduced.</w:t>
      </w:r>
      <w:r>
        <w:rPr>
          <w:spacing w:val="-10"/>
        </w:rPr>
        <w:t xml:space="preserve"> </w:t>
      </w:r>
      <w:r>
        <w:t>Regression</w:t>
      </w:r>
      <w:r>
        <w:rPr>
          <w:spacing w:val="-5"/>
        </w:rPr>
        <w:t xml:space="preserve"> </w:t>
      </w:r>
      <w:r>
        <w:t>testing</w:t>
      </w:r>
      <w:r>
        <w:rPr>
          <w:spacing w:val="-3"/>
        </w:rPr>
        <w:t xml:space="preserve"> </w:t>
      </w:r>
      <w:r>
        <w:t>is</w:t>
      </w:r>
      <w:r>
        <w:rPr>
          <w:spacing w:val="-5"/>
        </w:rPr>
        <w:t xml:space="preserve"> </w:t>
      </w:r>
      <w:r>
        <w:t>often</w:t>
      </w:r>
      <w:r>
        <w:rPr>
          <w:spacing w:val="-5"/>
        </w:rPr>
        <w:t xml:space="preserve"> </w:t>
      </w:r>
      <w:r>
        <w:t>performed</w:t>
      </w:r>
      <w:r>
        <w:rPr>
          <w:spacing w:val="-8"/>
        </w:rPr>
        <w:t xml:space="preserve"> </w:t>
      </w:r>
      <w:r>
        <w:t xml:space="preserve">on a daily basis, as part of continuous integration, but unit tests are also frequently executed by developers while writing code. Because executing </w:t>
      </w:r>
      <w:r>
        <w:rPr>
          <w:i/>
        </w:rPr>
        <w:t xml:space="preserve">all </w:t>
      </w:r>
      <w:r>
        <w:t>tests can be computationally</w:t>
      </w:r>
      <w:r>
        <w:rPr>
          <w:spacing w:val="-19"/>
        </w:rPr>
        <w:t xml:space="preserve"> </w:t>
      </w:r>
      <w:r>
        <w:t>expensive—and</w:t>
      </w:r>
      <w:r>
        <w:rPr>
          <w:spacing w:val="-21"/>
        </w:rPr>
        <w:t xml:space="preserve"> </w:t>
      </w:r>
      <w:r>
        <w:t>even</w:t>
      </w:r>
      <w:r>
        <w:rPr>
          <w:spacing w:val="-17"/>
        </w:rPr>
        <w:t xml:space="preserve"> </w:t>
      </w:r>
      <w:r>
        <w:t>unnecessary—there</w:t>
      </w:r>
      <w:r>
        <w:rPr>
          <w:spacing w:val="-20"/>
        </w:rPr>
        <w:t xml:space="preserve"> </w:t>
      </w:r>
      <w:r>
        <w:t>exist</w:t>
      </w:r>
      <w:r>
        <w:rPr>
          <w:spacing w:val="-14"/>
        </w:rPr>
        <w:t xml:space="preserve"> </w:t>
      </w:r>
      <w:r>
        <w:t>various</w:t>
      </w:r>
      <w:r>
        <w:rPr>
          <w:spacing w:val="-18"/>
        </w:rPr>
        <w:t xml:space="preserve"> </w:t>
      </w:r>
      <w:r>
        <w:t>approaches that</w:t>
      </w:r>
      <w:r>
        <w:rPr>
          <w:spacing w:val="-14"/>
        </w:rPr>
        <w:t xml:space="preserve"> </w:t>
      </w:r>
      <w:r>
        <w:t>aim</w:t>
      </w:r>
      <w:r>
        <w:rPr>
          <w:spacing w:val="-12"/>
        </w:rPr>
        <w:t xml:space="preserve"> </w:t>
      </w:r>
      <w:r>
        <w:t>to</w:t>
      </w:r>
      <w:r>
        <w:rPr>
          <w:spacing w:val="-13"/>
        </w:rPr>
        <w:t xml:space="preserve"> </w:t>
      </w:r>
      <w:r>
        <w:t>reduce</w:t>
      </w:r>
      <w:r>
        <w:rPr>
          <w:spacing w:val="-15"/>
        </w:rPr>
        <w:t xml:space="preserve"> </w:t>
      </w:r>
      <w:r>
        <w:t>the</w:t>
      </w:r>
      <w:r>
        <w:rPr>
          <w:spacing w:val="-12"/>
        </w:rPr>
        <w:t xml:space="preserve"> </w:t>
      </w:r>
      <w:r>
        <w:t>executions</w:t>
      </w:r>
      <w:r>
        <w:rPr>
          <w:spacing w:val="-16"/>
        </w:rPr>
        <w:t xml:space="preserve"> </w:t>
      </w:r>
      <w:r>
        <w:t>costs</w:t>
      </w:r>
      <w:r>
        <w:rPr>
          <w:spacing w:val="-13"/>
        </w:rPr>
        <w:t xml:space="preserve"> </w:t>
      </w:r>
      <w:r>
        <w:t>by</w:t>
      </w:r>
      <w:r>
        <w:rPr>
          <w:spacing w:val="-13"/>
        </w:rPr>
        <w:t xml:space="preserve"> </w:t>
      </w:r>
      <w:r>
        <w:rPr>
          <w:i/>
        </w:rPr>
        <w:t>prioritizing</w:t>
      </w:r>
      <w:r>
        <w:rPr>
          <w:i/>
          <w:spacing w:val="-12"/>
        </w:rPr>
        <w:t xml:space="preserve"> </w:t>
      </w:r>
      <w:r>
        <w:t>tests,</w:t>
      </w:r>
      <w:r>
        <w:rPr>
          <w:spacing w:val="-11"/>
        </w:rPr>
        <w:t xml:space="preserve"> </w:t>
      </w:r>
      <w:r>
        <w:rPr>
          <w:i/>
        </w:rPr>
        <w:t>minimizing</w:t>
      </w:r>
      <w:r>
        <w:rPr>
          <w:i/>
          <w:spacing w:val="-11"/>
        </w:rPr>
        <w:t xml:space="preserve"> </w:t>
      </w:r>
      <w:r>
        <w:t>test</w:t>
      </w:r>
      <w:r>
        <w:rPr>
          <w:spacing w:val="-11"/>
        </w:rPr>
        <w:t xml:space="preserve"> </w:t>
      </w:r>
      <w:r>
        <w:t>sets,</w:t>
      </w:r>
      <w:r>
        <w:rPr>
          <w:spacing w:val="-10"/>
        </w:rPr>
        <w:t xml:space="preserve"> </w:t>
      </w:r>
      <w:r>
        <w:t xml:space="preserve">and </w:t>
      </w:r>
      <w:r>
        <w:rPr>
          <w:i/>
        </w:rPr>
        <w:t xml:space="preserve">selecting </w:t>
      </w:r>
      <w:r>
        <w:t>tests for</w:t>
      </w:r>
      <w:r>
        <w:rPr>
          <w:spacing w:val="-5"/>
        </w:rPr>
        <w:t xml:space="preserve"> </w:t>
      </w:r>
      <w:r>
        <w:t>re-execution.</w:t>
      </w:r>
    </w:p>
    <w:p w14:paraId="09AAEEDD" w14:textId="7377FCA8" w:rsidR="00BE61AF" w:rsidRDefault="00BE61AF" w:rsidP="00BE61AF">
      <w:pPr>
        <w:pStyle w:val="BodyText"/>
        <w:spacing w:before="8" w:line="244" w:lineRule="auto"/>
        <w:ind w:left="1077" w:right="129" w:firstLine="237"/>
        <w:jc w:val="both"/>
      </w:pPr>
      <w:r>
        <w:rPr>
          <w:noProof/>
        </w:rPr>
        <mc:AlternateContent>
          <mc:Choice Requires="wps">
            <w:drawing>
              <wp:anchor distT="0" distB="0" distL="114300" distR="114300" simplePos="0" relativeHeight="251698176" behindDoc="1" locked="0" layoutInCell="1" allowOverlap="1" wp14:anchorId="049EE475" wp14:editId="2068E723">
                <wp:simplePos x="0" y="0"/>
                <wp:positionH relativeFrom="page">
                  <wp:posOffset>1123315</wp:posOffset>
                </wp:positionH>
                <wp:positionV relativeFrom="paragraph">
                  <wp:posOffset>1096645</wp:posOffset>
                </wp:positionV>
                <wp:extent cx="429895" cy="234950"/>
                <wp:effectExtent l="0" t="0" r="0" b="0"/>
                <wp:wrapNone/>
                <wp:docPr id="539"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6D63A" w14:textId="77777777" w:rsidR="00BE61AF" w:rsidRDefault="00BE61AF" w:rsidP="00BE61AF">
                            <w:pPr>
                              <w:pStyle w:val="BodyText"/>
                              <w:tabs>
                                <w:tab w:val="left" w:pos="520"/>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EE475" id="Text Box 539" o:spid="_x0000_s1051" type="#_x0000_t202" style="position:absolute;left:0;text-align:left;margin-left:88.45pt;margin-top:86.35pt;width:33.85pt;height:18.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" filled="f" stroked="f">
                <v:textbox inset="0,0,0,0">
                  <w:txbxContent>
                    <w:p w14:paraId="5AC6D63A" w14:textId="77777777" w:rsidR="00BE61AF" w:rsidRDefault="00BE61AF" w:rsidP="00BE61AF">
                      <w:pPr>
                        <w:pStyle w:val="BodyText"/>
                        <w:tabs>
                          <w:tab w:val="left" w:pos="520"/>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5"/>
                        </w:rPr>
                        <w:t>×</w:t>
                      </w:r>
                    </w:p>
                  </w:txbxContent>
                </v:textbox>
                <w10:wrap anchorx="page"/>
              </v:shape>
            </w:pict>
          </mc:Fallback>
        </mc:AlternateContent>
      </w:r>
      <w:r>
        <w:t>Even though the existence of convenient testing frameworks and strategies to reduce the execution costs allows us to create large test suites, Dijkstra’s quote mentioned</w:t>
      </w:r>
      <w:r>
        <w:rPr>
          <w:spacing w:val="-9"/>
        </w:rPr>
        <w:t xml:space="preserve"> </w:t>
      </w:r>
      <w:r>
        <w:t>in</w:t>
      </w:r>
      <w:r>
        <w:rPr>
          <w:spacing w:val="-1"/>
        </w:rPr>
        <w:t xml:space="preserve"> </w:t>
      </w:r>
      <w:r>
        <w:t>the</w:t>
      </w:r>
      <w:r>
        <w:rPr>
          <w:spacing w:val="-3"/>
        </w:rPr>
        <w:t xml:space="preserve"> </w:t>
      </w:r>
      <w:r>
        <w:t>introduction</w:t>
      </w:r>
      <w:r>
        <w:rPr>
          <w:spacing w:val="-8"/>
        </w:rPr>
        <w:t xml:space="preserve"> </w:t>
      </w:r>
      <w:r>
        <w:t>still</w:t>
      </w:r>
      <w:r>
        <w:rPr>
          <w:spacing w:val="-3"/>
        </w:rPr>
        <w:t xml:space="preserve"> </w:t>
      </w:r>
      <w:r>
        <w:t>holds:</w:t>
      </w:r>
      <w:r>
        <w:rPr>
          <w:spacing w:val="-2"/>
        </w:rPr>
        <w:t xml:space="preserve"> </w:t>
      </w:r>
      <w:r>
        <w:rPr>
          <w:spacing w:val="-9"/>
        </w:rPr>
        <w:t>We</w:t>
      </w:r>
      <w:r>
        <w:rPr>
          <w:spacing w:val="-3"/>
        </w:rPr>
        <w:t xml:space="preserve"> </w:t>
      </w:r>
      <w:r>
        <w:t>cannot</w:t>
      </w:r>
      <w:r>
        <w:rPr>
          <w:spacing w:val="-5"/>
        </w:rPr>
        <w:t xml:space="preserve"> </w:t>
      </w:r>
      <w:r>
        <w:t>show</w:t>
      </w:r>
      <w:r>
        <w:rPr>
          <w:spacing w:val="-5"/>
        </w:rPr>
        <w:t xml:space="preserve"> </w:t>
      </w:r>
      <w:r>
        <w:t>the</w:t>
      </w:r>
      <w:r>
        <w:rPr>
          <w:spacing w:val="-2"/>
        </w:rPr>
        <w:t xml:space="preserve"> </w:t>
      </w:r>
      <w:r>
        <w:t>absence</w:t>
      </w:r>
      <w:r>
        <w:rPr>
          <w:spacing w:val="-8"/>
        </w:rPr>
        <w:t xml:space="preserve"> </w:t>
      </w:r>
      <w:r>
        <w:t>of</w:t>
      </w:r>
      <w:r>
        <w:rPr>
          <w:spacing w:val="-1"/>
        </w:rPr>
        <w:t xml:space="preserve"> </w:t>
      </w:r>
      <w:r>
        <w:t>bugs</w:t>
      </w:r>
      <w:r>
        <w:rPr>
          <w:spacing w:val="-6"/>
        </w:rPr>
        <w:t xml:space="preserve"> </w:t>
      </w:r>
      <w:r>
        <w:t xml:space="preserve">with testing, only the presence. This is because for any nontrivial system the  number  of test cases is so large that we cannot feasibly execute all of them. Consider the </w:t>
      </w:r>
      <w:r>
        <w:rPr>
          <w:rFonts w:ascii="Courier New" w:hAnsi="Courier New"/>
        </w:rPr>
        <w:t xml:space="preserve">power </w:t>
      </w:r>
      <w:r>
        <w:t>example with its two integer inputs. If we assume that we are testing the implementation</w:t>
      </w:r>
      <w:r>
        <w:rPr>
          <w:spacing w:val="-19"/>
        </w:rPr>
        <w:t xml:space="preserve"> </w:t>
      </w:r>
      <w:r>
        <w:t>on</w:t>
      </w:r>
      <w:r>
        <w:rPr>
          <w:spacing w:val="-11"/>
        </w:rPr>
        <w:t xml:space="preserve"> </w:t>
      </w:r>
      <w:r>
        <w:t>a</w:t>
      </w:r>
      <w:r>
        <w:rPr>
          <w:spacing w:val="-12"/>
        </w:rPr>
        <w:t xml:space="preserve"> </w:t>
      </w:r>
      <w:r>
        <w:t>system</w:t>
      </w:r>
      <w:r>
        <w:rPr>
          <w:spacing w:val="-11"/>
        </w:rPr>
        <w:t xml:space="preserve"> </w:t>
      </w:r>
      <w:r>
        <w:t>where</w:t>
      </w:r>
      <w:r>
        <w:rPr>
          <w:spacing w:val="-15"/>
        </w:rPr>
        <w:t xml:space="preserve"> </w:t>
      </w:r>
      <w:r>
        <w:t>integers</w:t>
      </w:r>
      <w:r>
        <w:rPr>
          <w:spacing w:val="-15"/>
        </w:rPr>
        <w:t xml:space="preserve"> </w:t>
      </w:r>
      <w:r>
        <w:t>are</w:t>
      </w:r>
      <w:r>
        <w:rPr>
          <w:spacing w:val="-12"/>
        </w:rPr>
        <w:t xml:space="preserve"> </w:t>
      </w:r>
      <w:r>
        <w:t>32</w:t>
      </w:r>
      <w:r>
        <w:rPr>
          <w:spacing w:val="-11"/>
        </w:rPr>
        <w:t xml:space="preserve"> </w:t>
      </w:r>
      <w:r>
        <w:t>bit</w:t>
      </w:r>
      <w:r>
        <w:rPr>
          <w:spacing w:val="-13"/>
        </w:rPr>
        <w:t xml:space="preserve"> </w:t>
      </w:r>
      <w:r>
        <w:t>numbers,</w:t>
      </w:r>
      <w:r>
        <w:rPr>
          <w:spacing w:val="-16"/>
        </w:rPr>
        <w:t xml:space="preserve"> </w:t>
      </w:r>
      <w:r>
        <w:t>this</w:t>
      </w:r>
      <w:r>
        <w:rPr>
          <w:spacing w:val="-13"/>
        </w:rPr>
        <w:t xml:space="preserve"> </w:t>
      </w:r>
      <w:r>
        <w:t>means</w:t>
      </w:r>
      <w:r>
        <w:rPr>
          <w:spacing w:val="-12"/>
        </w:rPr>
        <w:t xml:space="preserve"> </w:t>
      </w:r>
      <w:r>
        <w:t>that</w:t>
      </w:r>
      <w:r>
        <w:rPr>
          <w:spacing w:val="-13"/>
        </w:rPr>
        <w:t xml:space="preserve"> </w:t>
      </w:r>
      <w:r>
        <w:t>there are 2</w:t>
      </w:r>
      <w:r>
        <w:rPr>
          <w:vertAlign w:val="superscript"/>
        </w:rPr>
        <w:t>32</w:t>
      </w:r>
      <w:r>
        <w:rPr>
          <w:position w:val="13"/>
          <w:sz w:val="12"/>
        </w:rPr>
        <w:t xml:space="preserve">2   </w:t>
      </w:r>
      <w:r>
        <w:t>1</w:t>
      </w:r>
      <w:r>
        <w:rPr>
          <w:rFonts w:ascii="Alfios" w:hAnsi="Alfios"/>
          <w:i/>
        </w:rPr>
        <w:t>.</w:t>
      </w:r>
      <w:r>
        <w:t>8   10</w:t>
      </w:r>
      <w:r>
        <w:rPr>
          <w:vertAlign w:val="superscript"/>
        </w:rPr>
        <w:t>19</w:t>
      </w:r>
      <w:r>
        <w:t xml:space="preserve"> possible inputs. </w:t>
      </w:r>
      <w:r>
        <w:rPr>
          <w:spacing w:val="-9"/>
        </w:rPr>
        <w:t xml:space="preserve">To </w:t>
      </w:r>
      <w:r>
        <w:t>exhaustively test the program, we would need to execute every single of these inputs and check every single of the outputs. If we had a computer able to execute and check one billion tests per second (which would</w:t>
      </w:r>
      <w:r>
        <w:rPr>
          <w:spacing w:val="-4"/>
        </w:rPr>
        <w:t xml:space="preserve"> </w:t>
      </w:r>
      <w:r>
        <w:t>be</w:t>
      </w:r>
      <w:r>
        <w:rPr>
          <w:spacing w:val="-4"/>
        </w:rPr>
        <w:t xml:space="preserve"> </w:t>
      </w:r>
      <w:r>
        <w:t>quite</w:t>
      </w:r>
      <w:r>
        <w:rPr>
          <w:spacing w:val="-4"/>
        </w:rPr>
        <w:t xml:space="preserve"> </w:t>
      </w:r>
      <w:r>
        <w:t>a</w:t>
      </w:r>
      <w:r>
        <w:rPr>
          <w:spacing w:val="-3"/>
        </w:rPr>
        <w:t xml:space="preserve"> </w:t>
      </w:r>
      <w:r>
        <w:t>computer!),</w:t>
      </w:r>
      <w:r>
        <w:rPr>
          <w:spacing w:val="-9"/>
        </w:rPr>
        <w:t xml:space="preserve"> </w:t>
      </w:r>
      <w:r>
        <w:t>then</w:t>
      </w:r>
      <w:r>
        <w:rPr>
          <w:spacing w:val="-3"/>
        </w:rPr>
        <w:t xml:space="preserve"> </w:t>
      </w:r>
      <w:r>
        <w:t>running</w:t>
      </w:r>
      <w:r>
        <w:rPr>
          <w:spacing w:val="-8"/>
        </w:rPr>
        <w:t xml:space="preserve"> </w:t>
      </w:r>
      <w:r>
        <w:t>all</w:t>
      </w:r>
      <w:r>
        <w:rPr>
          <w:spacing w:val="-3"/>
        </w:rPr>
        <w:t xml:space="preserve"> </w:t>
      </w:r>
      <w:r>
        <w:t>these</w:t>
      </w:r>
      <w:r>
        <w:rPr>
          <w:spacing w:val="-2"/>
        </w:rPr>
        <w:t xml:space="preserve"> </w:t>
      </w:r>
      <w:r>
        <w:t>tests</w:t>
      </w:r>
      <w:r>
        <w:rPr>
          <w:spacing w:val="-3"/>
        </w:rPr>
        <w:t xml:space="preserve"> </w:t>
      </w:r>
      <w:r>
        <w:t>would</w:t>
      </w:r>
      <w:r>
        <w:rPr>
          <w:spacing w:val="-4"/>
        </w:rPr>
        <w:t xml:space="preserve"> </w:t>
      </w:r>
      <w:r>
        <w:t>still take</w:t>
      </w:r>
      <w:r>
        <w:rPr>
          <w:spacing w:val="-4"/>
        </w:rPr>
        <w:t xml:space="preserve"> </w:t>
      </w:r>
      <w:r>
        <w:t>585</w:t>
      </w:r>
      <w:r>
        <w:rPr>
          <w:spacing w:val="-4"/>
        </w:rPr>
        <w:t xml:space="preserve"> </w:t>
      </w:r>
      <w:r>
        <w:t>years. Because executing all tests clearly is not feasible, the main challenge in testing lies in identifying what constitutes an adequate test suite and how to generate it. The main part of this chapter will focus on these two central</w:t>
      </w:r>
      <w:r>
        <w:rPr>
          <w:spacing w:val="-32"/>
        </w:rPr>
        <w:t xml:space="preserve"> </w:t>
      </w:r>
      <w:r>
        <w:t>problems.</w:t>
      </w:r>
    </w:p>
    <w:p w14:paraId="7D9A39F8" w14:textId="77777777" w:rsidR="00BE61AF" w:rsidRDefault="00BE61AF" w:rsidP="00BE61AF">
      <w:pPr>
        <w:pStyle w:val="BodyText"/>
        <w:spacing w:before="11" w:line="249" w:lineRule="auto"/>
        <w:ind w:left="1077" w:right="128" w:firstLine="237"/>
        <w:jc w:val="both"/>
      </w:pPr>
      <w:r>
        <w:t>Strategies to reason about test adequacy as well as strategies to select tests are often</w:t>
      </w:r>
      <w:r>
        <w:rPr>
          <w:spacing w:val="-4"/>
        </w:rPr>
        <w:t xml:space="preserve"> </w:t>
      </w:r>
      <w:r>
        <w:t>categorized</w:t>
      </w:r>
      <w:r>
        <w:rPr>
          <w:spacing w:val="-8"/>
        </w:rPr>
        <w:t xml:space="preserve"> </w:t>
      </w:r>
      <w:r>
        <w:t>into</w:t>
      </w:r>
      <w:r>
        <w:rPr>
          <w:spacing w:val="-1"/>
        </w:rPr>
        <w:t xml:space="preserve"> </w:t>
      </w:r>
      <w:r>
        <w:rPr>
          <w:i/>
        </w:rPr>
        <w:t>white</w:t>
      </w:r>
      <w:r>
        <w:rPr>
          <w:i/>
          <w:spacing w:val="-2"/>
        </w:rPr>
        <w:t xml:space="preserve"> </w:t>
      </w:r>
      <w:r>
        <w:rPr>
          <w:i/>
        </w:rPr>
        <w:t>box</w:t>
      </w:r>
      <w:r>
        <w:rPr>
          <w:i/>
          <w:spacing w:val="-4"/>
        </w:rPr>
        <w:t xml:space="preserve"> </w:t>
      </w:r>
      <w:r>
        <w:t>and</w:t>
      </w:r>
      <w:r>
        <w:rPr>
          <w:spacing w:val="-4"/>
        </w:rPr>
        <w:t xml:space="preserve"> </w:t>
      </w:r>
      <w:r>
        <w:rPr>
          <w:i/>
        </w:rPr>
        <w:t>black</w:t>
      </w:r>
      <w:r>
        <w:rPr>
          <w:i/>
          <w:spacing w:val="-2"/>
        </w:rPr>
        <w:t xml:space="preserve"> </w:t>
      </w:r>
      <w:r>
        <w:rPr>
          <w:i/>
        </w:rPr>
        <w:t>box</w:t>
      </w:r>
      <w:r>
        <w:rPr>
          <w:i/>
          <w:spacing w:val="-4"/>
        </w:rPr>
        <w:t xml:space="preserve"> </w:t>
      </w:r>
      <w:r>
        <w:t>techniques.</w:t>
      </w:r>
      <w:r>
        <w:rPr>
          <w:spacing w:val="-6"/>
        </w:rPr>
        <w:t xml:space="preserve"> </w:t>
      </w:r>
      <w:r>
        <w:t>In</w:t>
      </w:r>
      <w:r>
        <w:rPr>
          <w:spacing w:val="-1"/>
        </w:rPr>
        <w:t xml:space="preserve"> </w:t>
      </w:r>
      <w:r>
        <w:t>black</w:t>
      </w:r>
      <w:r>
        <w:rPr>
          <w:spacing w:val="-4"/>
        </w:rPr>
        <w:t xml:space="preserve"> </w:t>
      </w:r>
      <w:r>
        <w:t>box</w:t>
      </w:r>
      <w:r>
        <w:rPr>
          <w:spacing w:val="-6"/>
        </w:rPr>
        <w:t xml:space="preserve"> </w:t>
      </w:r>
      <w:r>
        <w:t>testing,</w:t>
      </w:r>
      <w:r>
        <w:rPr>
          <w:spacing w:val="-2"/>
        </w:rPr>
        <w:t xml:space="preserve"> </w:t>
      </w:r>
      <w:r>
        <w:t>we assume</w:t>
      </w:r>
      <w:r>
        <w:rPr>
          <w:spacing w:val="-11"/>
        </w:rPr>
        <w:t xml:space="preserve"> </w:t>
      </w:r>
      <w:r>
        <w:t>no</w:t>
      </w:r>
      <w:r>
        <w:rPr>
          <w:spacing w:val="-12"/>
        </w:rPr>
        <w:t xml:space="preserve"> </w:t>
      </w:r>
      <w:r>
        <w:t>knowledge</w:t>
      </w:r>
      <w:r>
        <w:rPr>
          <w:spacing w:val="-16"/>
        </w:rPr>
        <w:t xml:space="preserve"> </w:t>
      </w:r>
      <w:r>
        <w:t>about</w:t>
      </w:r>
      <w:r>
        <w:rPr>
          <w:spacing w:val="-13"/>
        </w:rPr>
        <w:t xml:space="preserve"> </w:t>
      </w:r>
      <w:r>
        <w:t>the</w:t>
      </w:r>
      <w:r>
        <w:rPr>
          <w:spacing w:val="-10"/>
        </w:rPr>
        <w:t xml:space="preserve"> </w:t>
      </w:r>
      <w:r>
        <w:t>internal</w:t>
      </w:r>
      <w:r>
        <w:rPr>
          <w:spacing w:val="-13"/>
        </w:rPr>
        <w:t xml:space="preserve"> </w:t>
      </w:r>
      <w:r>
        <w:t>implementation</w:t>
      </w:r>
      <w:r>
        <w:rPr>
          <w:spacing w:val="-16"/>
        </w:rPr>
        <w:t xml:space="preserve"> </w:t>
      </w:r>
      <w:r>
        <w:t>of</w:t>
      </w:r>
      <w:r>
        <w:rPr>
          <w:spacing w:val="-9"/>
        </w:rPr>
        <w:t xml:space="preserve"> </w:t>
      </w:r>
      <w:r>
        <w:t>a</w:t>
      </w:r>
      <w:r>
        <w:rPr>
          <w:spacing w:val="-10"/>
        </w:rPr>
        <w:t xml:space="preserve"> </w:t>
      </w:r>
      <w:r>
        <w:t>system,</w:t>
      </w:r>
      <w:r>
        <w:rPr>
          <w:spacing w:val="-10"/>
        </w:rPr>
        <w:t xml:space="preserve"> </w:t>
      </w:r>
      <w:r>
        <w:t>but</w:t>
      </w:r>
      <w:r>
        <w:rPr>
          <w:spacing w:val="-13"/>
        </w:rPr>
        <w:t xml:space="preserve"> </w:t>
      </w:r>
      <w:r>
        <w:t>only</w:t>
      </w:r>
      <w:r>
        <w:rPr>
          <w:spacing w:val="-12"/>
        </w:rPr>
        <w:t xml:space="preserve"> </w:t>
      </w:r>
      <w:r>
        <w:t>about its interfaces and specification. In contrast, white box testing assumes that we have access to the internal components of the system (e.g., its source code), and can use that to measure test adequacy and guide test generation. The latter approach often reduces to considering the structure of the source code; for example, one strategy might</w:t>
      </w:r>
      <w:r>
        <w:rPr>
          <w:spacing w:val="-13"/>
        </w:rPr>
        <w:t xml:space="preserve"> </w:t>
      </w:r>
      <w:r>
        <w:t>be</w:t>
      </w:r>
      <w:r>
        <w:rPr>
          <w:spacing w:val="-11"/>
        </w:rPr>
        <w:t xml:space="preserve"> </w:t>
      </w:r>
      <w:r>
        <w:t>to</w:t>
      </w:r>
      <w:r>
        <w:rPr>
          <w:spacing w:val="-11"/>
        </w:rPr>
        <w:t xml:space="preserve"> </w:t>
      </w:r>
      <w:r>
        <w:t>ensure</w:t>
      </w:r>
      <w:r>
        <w:rPr>
          <w:spacing w:val="-11"/>
        </w:rPr>
        <w:t xml:space="preserve"> </w:t>
      </w:r>
      <w:r>
        <w:t>that</w:t>
      </w:r>
      <w:r>
        <w:rPr>
          <w:spacing w:val="-13"/>
        </w:rPr>
        <w:t xml:space="preserve"> </w:t>
      </w:r>
      <w:r>
        <w:t>all</w:t>
      </w:r>
      <w:r>
        <w:rPr>
          <w:spacing w:val="-9"/>
        </w:rPr>
        <w:t xml:space="preserve"> </w:t>
      </w:r>
      <w:r>
        <w:t>statements</w:t>
      </w:r>
      <w:r>
        <w:rPr>
          <w:spacing w:val="-11"/>
        </w:rPr>
        <w:t xml:space="preserve"> </w:t>
      </w:r>
      <w:r>
        <w:t>in</w:t>
      </w:r>
      <w:r>
        <w:rPr>
          <w:spacing w:val="-10"/>
        </w:rPr>
        <w:t xml:space="preserve"> </w:t>
      </w:r>
      <w:r>
        <w:t>the</w:t>
      </w:r>
      <w:r>
        <w:rPr>
          <w:spacing w:val="-10"/>
        </w:rPr>
        <w:t xml:space="preserve"> </w:t>
      </w:r>
      <w:r>
        <w:t>program</w:t>
      </w:r>
      <w:r>
        <w:rPr>
          <w:spacing w:val="-15"/>
        </w:rPr>
        <w:t xml:space="preserve"> </w:t>
      </w:r>
      <w:r>
        <w:t>are</w:t>
      </w:r>
      <w:r>
        <w:rPr>
          <w:spacing w:val="-12"/>
        </w:rPr>
        <w:t xml:space="preserve"> </w:t>
      </w:r>
      <w:r>
        <w:t>executed</w:t>
      </w:r>
      <w:r>
        <w:rPr>
          <w:spacing w:val="-13"/>
        </w:rPr>
        <w:t xml:space="preserve"> </w:t>
      </w:r>
      <w:r>
        <w:t>by</w:t>
      </w:r>
      <w:r>
        <w:rPr>
          <w:spacing w:val="-11"/>
        </w:rPr>
        <w:t xml:space="preserve"> </w:t>
      </w:r>
      <w:r>
        <w:t>some</w:t>
      </w:r>
      <w:r>
        <w:rPr>
          <w:spacing w:val="-11"/>
        </w:rPr>
        <w:t xml:space="preserve"> </w:t>
      </w:r>
      <w:r>
        <w:t>test.</w:t>
      </w:r>
      <w:r>
        <w:rPr>
          <w:spacing w:val="-10"/>
        </w:rPr>
        <w:t xml:space="preserve"> </w:t>
      </w:r>
      <w:r>
        <w:t>This</w:t>
      </w:r>
    </w:p>
    <w:p w14:paraId="20AEED4F" w14:textId="77777777" w:rsidR="00BE61AF" w:rsidRDefault="00BE61AF" w:rsidP="00BE61AF">
      <w:pPr>
        <w:pStyle w:val="BodyText"/>
      </w:pPr>
    </w:p>
    <w:p w14:paraId="71D2C03F" w14:textId="2C2BB7B0" w:rsidR="00BE61AF" w:rsidRDefault="00BE61AF" w:rsidP="00BE61AF">
      <w:pPr>
        <w:pStyle w:val="BodyText"/>
        <w:spacing w:before="5"/>
        <w:rPr>
          <w:sz w:val="13"/>
        </w:rPr>
      </w:pPr>
      <w:r>
        <w:rPr>
          <w:noProof/>
        </w:rPr>
        <mc:AlternateContent>
          <mc:Choice Requires="wps">
            <w:drawing>
              <wp:anchor distT="0" distB="0" distL="0" distR="0" simplePos="0" relativeHeight="251753472" behindDoc="1" locked="0" layoutInCell="1" allowOverlap="1" wp14:anchorId="5EAF1D9D" wp14:editId="6D27D538">
                <wp:simplePos x="0" y="0"/>
                <wp:positionH relativeFrom="page">
                  <wp:posOffset>683895</wp:posOffset>
                </wp:positionH>
                <wp:positionV relativeFrom="paragraph">
                  <wp:posOffset>126365</wp:posOffset>
                </wp:positionV>
                <wp:extent cx="1297305" cy="1270"/>
                <wp:effectExtent l="7620" t="5715" r="9525" b="12065"/>
                <wp:wrapTopAndBottom/>
                <wp:docPr id="538" name="Freeform: Shape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EEF8F" id="Freeform: Shape 538" o:spid="_x0000_s1026" style="position:absolute;margin-left:53.85pt;margin-top:9.95pt;width:102.15pt;height:.1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" path="m,l2043,e" filled="f" strokeweight=".48pt">
                <v:path arrowok="t" o:connecttype="custom" o:connectlocs="0,0;1297305,0" o:connectangles="0,0"/>
                <w10:wrap type="topAndBottom" anchorx="page"/>
              </v:shape>
            </w:pict>
          </mc:Fallback>
        </mc:AlternateContent>
      </w:r>
    </w:p>
    <w:p w14:paraId="3D2614D7" w14:textId="77777777" w:rsidR="00BE61AF" w:rsidRDefault="00BE61AF" w:rsidP="00BE61AF">
      <w:pPr>
        <w:ind w:left="1077"/>
        <w:rPr>
          <w:sz w:val="17"/>
        </w:rPr>
      </w:pPr>
      <w:r>
        <w:rPr>
          <w:position w:val="6"/>
          <w:sz w:val="13"/>
        </w:rPr>
        <w:t>1</w:t>
      </w:r>
      <w:r>
        <w:rPr>
          <w:sz w:val="17"/>
        </w:rPr>
        <w:t xml:space="preserve">Selenium—a suite of browser automation tools. </w:t>
      </w:r>
      <w:hyperlink r:id="rId11">
        <w:r>
          <w:rPr>
            <w:color w:val="0000FF"/>
            <w:sz w:val="17"/>
          </w:rPr>
          <w:t>http://seleniumhq.org</w:t>
        </w:r>
      </w:hyperlink>
      <w:r>
        <w:rPr>
          <w:sz w:val="17"/>
        </w:rPr>
        <w:t>. Accessed March 2017.</w:t>
      </w:r>
    </w:p>
    <w:p w14:paraId="78FA61EE" w14:textId="77777777" w:rsidR="00BE61AF" w:rsidRDefault="00BE61AF" w:rsidP="00BE61AF">
      <w:pPr>
        <w:rPr>
          <w:sz w:val="17"/>
        </w:rPr>
        <w:sectPr w:rsidR="00BE61AF">
          <w:pgSz w:w="8790" w:h="13330"/>
          <w:pgMar w:top="620" w:right="940" w:bottom="280" w:left="0" w:header="720" w:footer="720" w:gutter="0"/>
          <w:cols w:space="720"/>
        </w:sectPr>
      </w:pPr>
    </w:p>
    <w:p w14:paraId="388BE1E5" w14:textId="77777777" w:rsidR="00BE61AF" w:rsidRDefault="00BE61AF" w:rsidP="00BE61AF">
      <w:pPr>
        <w:tabs>
          <w:tab w:val="left" w:pos="5978"/>
        </w:tabs>
        <w:spacing w:before="75"/>
        <w:ind w:left="1077"/>
        <w:rPr>
          <w:sz w:val="17"/>
        </w:rPr>
      </w:pPr>
      <w:r>
        <w:rPr>
          <w:sz w:val="17"/>
        </w:rPr>
        <w:lastRenderedPageBreak/>
        <w:t>130</w:t>
      </w:r>
      <w:r>
        <w:rPr>
          <w:sz w:val="17"/>
        </w:rPr>
        <w:tab/>
        <w:t>G. Fraser and J. M.</w:t>
      </w:r>
      <w:r>
        <w:rPr>
          <w:spacing w:val="-7"/>
          <w:sz w:val="17"/>
        </w:rPr>
        <w:t xml:space="preserve"> </w:t>
      </w:r>
      <w:r>
        <w:rPr>
          <w:sz w:val="17"/>
        </w:rPr>
        <w:t>Rojas</w:t>
      </w:r>
    </w:p>
    <w:p w14:paraId="6965E089" w14:textId="77777777" w:rsidR="00BE61AF" w:rsidRDefault="00BE61AF" w:rsidP="00BE61AF">
      <w:pPr>
        <w:pStyle w:val="BodyText"/>
        <w:spacing w:before="5"/>
        <w:rPr>
          <w:sz w:val="26"/>
        </w:rPr>
      </w:pPr>
    </w:p>
    <w:p w14:paraId="0463D984" w14:textId="77777777" w:rsidR="00BE61AF" w:rsidRDefault="00BE61AF" w:rsidP="00BE61AF">
      <w:pPr>
        <w:pStyle w:val="BodyText"/>
        <w:spacing w:line="249" w:lineRule="auto"/>
        <w:ind w:left="1077" w:right="130"/>
        <w:jc w:val="both"/>
      </w:pPr>
      <w:r>
        <w:t xml:space="preserve">type of testing is therefore often also referred to as </w:t>
      </w:r>
      <w:r>
        <w:rPr>
          <w:i/>
        </w:rPr>
        <w:t>structural testing</w:t>
      </w:r>
      <w:r>
        <w:t>. Black box testing,</w:t>
      </w:r>
      <w:r>
        <w:rPr>
          <w:spacing w:val="-8"/>
        </w:rPr>
        <w:t xml:space="preserve"> </w:t>
      </w:r>
      <w:r>
        <w:t>on</w:t>
      </w:r>
      <w:r>
        <w:rPr>
          <w:spacing w:val="-8"/>
        </w:rPr>
        <w:t xml:space="preserve"> </w:t>
      </w:r>
      <w:r>
        <w:t>the</w:t>
      </w:r>
      <w:r>
        <w:rPr>
          <w:spacing w:val="-8"/>
        </w:rPr>
        <w:t xml:space="preserve"> </w:t>
      </w:r>
      <w:r>
        <w:t>other</w:t>
      </w:r>
      <w:r>
        <w:rPr>
          <w:spacing w:val="-8"/>
        </w:rPr>
        <w:t xml:space="preserve"> </w:t>
      </w:r>
      <w:r>
        <w:t>hand,</w:t>
      </w:r>
      <w:r>
        <w:rPr>
          <w:spacing w:val="-10"/>
        </w:rPr>
        <w:t xml:space="preserve"> </w:t>
      </w:r>
      <w:r>
        <w:t>is</w:t>
      </w:r>
      <w:r>
        <w:rPr>
          <w:spacing w:val="-7"/>
        </w:rPr>
        <w:t xml:space="preserve"> </w:t>
      </w:r>
      <w:r>
        <w:t>usually</w:t>
      </w:r>
      <w:r>
        <w:rPr>
          <w:spacing w:val="-8"/>
        </w:rPr>
        <w:t xml:space="preserve"> </w:t>
      </w:r>
      <w:r>
        <w:t>concerned</w:t>
      </w:r>
      <w:r>
        <w:rPr>
          <w:spacing w:val="-12"/>
        </w:rPr>
        <w:t xml:space="preserve"> </w:t>
      </w:r>
      <w:r>
        <w:t>with</w:t>
      </w:r>
      <w:r>
        <w:rPr>
          <w:spacing w:val="-8"/>
        </w:rPr>
        <w:t xml:space="preserve"> </w:t>
      </w:r>
      <w:r>
        <w:t>how</w:t>
      </w:r>
      <w:r>
        <w:rPr>
          <w:spacing w:val="-8"/>
        </w:rPr>
        <w:t xml:space="preserve"> </w:t>
      </w:r>
      <w:r>
        <w:t>the</w:t>
      </w:r>
      <w:r>
        <w:rPr>
          <w:spacing w:val="-9"/>
        </w:rPr>
        <w:t xml:space="preserve"> </w:t>
      </w:r>
      <w:r>
        <w:t>specified</w:t>
      </w:r>
      <w:r>
        <w:rPr>
          <w:spacing w:val="-7"/>
        </w:rPr>
        <w:t xml:space="preserve"> </w:t>
      </w:r>
      <w:r>
        <w:t xml:space="preserve">functionality has been implemented, and is thus referred to as </w:t>
      </w:r>
      <w:r>
        <w:rPr>
          <w:i/>
        </w:rPr>
        <w:t>functional</w:t>
      </w:r>
      <w:r>
        <w:rPr>
          <w:i/>
          <w:spacing w:val="-35"/>
        </w:rPr>
        <w:t xml:space="preserve"> </w:t>
      </w:r>
      <w:r>
        <w:rPr>
          <w:i/>
        </w:rPr>
        <w:t>testing</w:t>
      </w:r>
      <w:r>
        <w:t>.</w:t>
      </w:r>
    </w:p>
    <w:p w14:paraId="059C4618" w14:textId="77777777" w:rsidR="00BE61AF" w:rsidRDefault="00BE61AF" w:rsidP="00BE61AF">
      <w:pPr>
        <w:pStyle w:val="BodyText"/>
        <w:spacing w:before="3" w:line="249" w:lineRule="auto"/>
        <w:ind w:left="1077" w:right="129" w:firstLine="237"/>
        <w:jc w:val="both"/>
      </w:pPr>
      <w:r>
        <w:t xml:space="preserve">In this chapter, we are mainly considering structural and functional testing techniques, and also assume that the aim of structural testing lies in checking functional behavior. </w:t>
      </w:r>
      <w:r>
        <w:rPr>
          <w:spacing w:val="-9"/>
        </w:rPr>
        <w:t xml:space="preserve">We </w:t>
      </w:r>
      <w:r>
        <w:t xml:space="preserve">discuss techniques to manually and automatically derive tests based on both viewpoints. </w:t>
      </w:r>
      <w:r>
        <w:rPr>
          <w:spacing w:val="-3"/>
        </w:rPr>
        <w:t xml:space="preserve">However, </w:t>
      </w:r>
      <w:r>
        <w:t xml:space="preserve">in practice there are many further dimensions to testing besides checking the functionality: </w:t>
      </w:r>
      <w:r>
        <w:rPr>
          <w:spacing w:val="-9"/>
        </w:rPr>
        <w:t xml:space="preserve">We </w:t>
      </w:r>
      <w:r>
        <w:t xml:space="preserve">might be interested  in checking whether the performance of the system  is  adequate, whether  there are problems with its energy consumption, whether the system response time is adequately short, and so  on. These  are nonfunctional properties, and if the  aim  of testing is to validate such properties, we speak of </w:t>
      </w:r>
      <w:r>
        <w:rPr>
          <w:i/>
        </w:rPr>
        <w:t>nonfunctional testing</w:t>
      </w:r>
      <w:r>
        <w:t xml:space="preserve">. While nonfunctional tests are similar to functional tests in that they consist of test inputs and oracles, they differ in what constitutes a test oracle, and in the strategies to devise good tests. </w:t>
      </w:r>
      <w:r>
        <w:rPr>
          <w:spacing w:val="-3"/>
        </w:rPr>
        <w:t xml:space="preserve">However, </w:t>
      </w:r>
      <w:r>
        <w:t>the dominant testing activity  is  functional testing, and most systematic approaches are related to functional testing, and hence the remainder of this chapter will focus on functional</w:t>
      </w:r>
      <w:r>
        <w:rPr>
          <w:spacing w:val="-29"/>
        </w:rPr>
        <w:t xml:space="preserve"> </w:t>
      </w:r>
      <w:r>
        <w:t>testing.</w:t>
      </w:r>
    </w:p>
    <w:p w14:paraId="5739AF7B" w14:textId="77777777" w:rsidR="00BE61AF" w:rsidRDefault="00BE61AF" w:rsidP="00BE61AF">
      <w:pPr>
        <w:pStyle w:val="BodyText"/>
        <w:rPr>
          <w:sz w:val="22"/>
        </w:rPr>
      </w:pPr>
    </w:p>
    <w:p w14:paraId="5B0DD454" w14:textId="77777777" w:rsidR="00BE61AF" w:rsidRDefault="00BE61AF" w:rsidP="00BE61AF">
      <w:pPr>
        <w:pStyle w:val="BodyText"/>
        <w:spacing w:before="3"/>
        <w:rPr>
          <w:sz w:val="31"/>
        </w:rPr>
      </w:pPr>
    </w:p>
    <w:p w14:paraId="3C9781C4" w14:textId="77777777" w:rsidR="00BE61AF" w:rsidRDefault="00BE61AF" w:rsidP="00BE61AF">
      <w:pPr>
        <w:pStyle w:val="Heading2"/>
        <w:numPr>
          <w:ilvl w:val="0"/>
          <w:numId w:val="9"/>
        </w:numPr>
        <w:tabs>
          <w:tab w:val="left" w:pos="1425"/>
          <w:tab w:val="left" w:pos="1426"/>
        </w:tabs>
        <w:ind w:hanging="349"/>
      </w:pPr>
      <w:bookmarkStart w:id="4" w:name="_TOC_250076"/>
      <w:r>
        <w:t xml:space="preserve">Organized </w:t>
      </w:r>
      <w:r>
        <w:rPr>
          <w:spacing w:val="-5"/>
        </w:rPr>
        <w:t xml:space="preserve">Tour: </w:t>
      </w:r>
      <w:r>
        <w:t>Genealogy and Seminal</w:t>
      </w:r>
      <w:r>
        <w:rPr>
          <w:spacing w:val="-2"/>
        </w:rPr>
        <w:t xml:space="preserve"> </w:t>
      </w:r>
      <w:bookmarkEnd w:id="4"/>
      <w:r>
        <w:rPr>
          <w:spacing w:val="-5"/>
        </w:rPr>
        <w:t>Works</w:t>
      </w:r>
    </w:p>
    <w:p w14:paraId="1B5A2195" w14:textId="77777777" w:rsidR="00BE61AF" w:rsidRDefault="00BE61AF" w:rsidP="00BE61AF">
      <w:pPr>
        <w:pStyle w:val="Heading3"/>
        <w:numPr>
          <w:ilvl w:val="1"/>
          <w:numId w:val="9"/>
        </w:numPr>
        <w:tabs>
          <w:tab w:val="left" w:pos="1605"/>
          <w:tab w:val="left" w:pos="1607"/>
        </w:tabs>
        <w:spacing w:before="242"/>
        <w:ind w:hanging="530"/>
      </w:pPr>
      <w:r>
        <w:t>Analyzing</w:t>
      </w:r>
      <w:r>
        <w:rPr>
          <w:spacing w:val="-3"/>
        </w:rPr>
        <w:t xml:space="preserve"> </w:t>
      </w:r>
      <w:r>
        <w:rPr>
          <w:spacing w:val="-5"/>
        </w:rPr>
        <w:t>Tests</w:t>
      </w:r>
    </w:p>
    <w:p w14:paraId="6BC721C0" w14:textId="77777777" w:rsidR="00BE61AF" w:rsidRDefault="00BE61AF" w:rsidP="00BE61AF">
      <w:pPr>
        <w:pStyle w:val="BodyText"/>
        <w:spacing w:before="10"/>
        <w:rPr>
          <w:b/>
          <w:i/>
          <w:sz w:val="27"/>
        </w:rPr>
      </w:pPr>
    </w:p>
    <w:p w14:paraId="5166ADAC" w14:textId="77777777" w:rsidR="00BE61AF" w:rsidRDefault="00BE61AF" w:rsidP="00BE61AF">
      <w:pPr>
        <w:pStyle w:val="BodyText"/>
        <w:spacing w:line="249" w:lineRule="auto"/>
        <w:ind w:left="1077" w:right="126"/>
        <w:jc w:val="both"/>
      </w:pPr>
      <w:r>
        <w:t>Since we cannot exhaustively test a software system, the two central questions in software testing are (a) what constitutes an adequate test suite and (b) how do we generate</w:t>
      </w:r>
      <w:r>
        <w:rPr>
          <w:spacing w:val="-19"/>
        </w:rPr>
        <w:t xml:space="preserve"> </w:t>
      </w:r>
      <w:r>
        <w:t>a</w:t>
      </w:r>
      <w:r>
        <w:rPr>
          <w:spacing w:val="-13"/>
        </w:rPr>
        <w:t xml:space="preserve"> </w:t>
      </w:r>
      <w:r>
        <w:t>finite</w:t>
      </w:r>
      <w:r>
        <w:rPr>
          <w:spacing w:val="-14"/>
        </w:rPr>
        <w:t xml:space="preserve"> </w:t>
      </w:r>
      <w:r>
        <w:t>test</w:t>
      </w:r>
      <w:r>
        <w:rPr>
          <w:spacing w:val="-15"/>
        </w:rPr>
        <w:t xml:space="preserve"> </w:t>
      </w:r>
      <w:r>
        <w:t>suite</w:t>
      </w:r>
      <w:r>
        <w:rPr>
          <w:spacing w:val="-14"/>
        </w:rPr>
        <w:t xml:space="preserve"> </w:t>
      </w:r>
      <w:r>
        <w:t>that</w:t>
      </w:r>
      <w:r>
        <w:rPr>
          <w:spacing w:val="-16"/>
        </w:rPr>
        <w:t xml:space="preserve"> </w:t>
      </w:r>
      <w:r>
        <w:t>satisfies</w:t>
      </w:r>
      <w:r>
        <w:rPr>
          <w:spacing w:val="-13"/>
        </w:rPr>
        <w:t xml:space="preserve"> </w:t>
      </w:r>
      <w:r>
        <w:t>these</w:t>
      </w:r>
      <w:r>
        <w:rPr>
          <w:spacing w:val="-14"/>
        </w:rPr>
        <w:t xml:space="preserve"> </w:t>
      </w:r>
      <w:r>
        <w:t>adequacy</w:t>
      </w:r>
      <w:r>
        <w:rPr>
          <w:spacing w:val="-18"/>
        </w:rPr>
        <w:t xml:space="preserve"> </w:t>
      </w:r>
      <w:r>
        <w:t>criteria.</w:t>
      </w:r>
      <w:r>
        <w:rPr>
          <w:spacing w:val="-16"/>
        </w:rPr>
        <w:t xml:space="preserve"> </w:t>
      </w:r>
      <w:r>
        <w:t>Since</w:t>
      </w:r>
      <w:r>
        <w:rPr>
          <w:spacing w:val="-14"/>
        </w:rPr>
        <w:t xml:space="preserve"> </w:t>
      </w:r>
      <w:r>
        <w:t>these</w:t>
      </w:r>
      <w:r>
        <w:rPr>
          <w:spacing w:val="-15"/>
        </w:rPr>
        <w:t xml:space="preserve"> </w:t>
      </w:r>
      <w:r>
        <w:t>questions were</w:t>
      </w:r>
      <w:r>
        <w:rPr>
          <w:spacing w:val="-18"/>
        </w:rPr>
        <w:t xml:space="preserve"> </w:t>
      </w:r>
      <w:r>
        <w:t>first</w:t>
      </w:r>
      <w:r>
        <w:rPr>
          <w:spacing w:val="-14"/>
        </w:rPr>
        <w:t xml:space="preserve"> </w:t>
      </w:r>
      <w:r>
        <w:t>posed</w:t>
      </w:r>
      <w:r>
        <w:rPr>
          <w:spacing w:val="-17"/>
        </w:rPr>
        <w:t xml:space="preserve"> </w:t>
      </w:r>
      <w:r>
        <w:t>by</w:t>
      </w:r>
      <w:r>
        <w:rPr>
          <w:spacing w:val="-17"/>
        </w:rPr>
        <w:t xml:space="preserve"> </w:t>
      </w:r>
      <w:r>
        <w:t>Goodenough</w:t>
      </w:r>
      <w:r>
        <w:rPr>
          <w:spacing w:val="-24"/>
        </w:rPr>
        <w:t xml:space="preserve"> </w:t>
      </w:r>
      <w:r>
        <w:t>and</w:t>
      </w:r>
      <w:r>
        <w:rPr>
          <w:spacing w:val="-17"/>
        </w:rPr>
        <w:t xml:space="preserve"> </w:t>
      </w:r>
      <w:r>
        <w:t>Gerhart</w:t>
      </w:r>
      <w:r>
        <w:rPr>
          <w:spacing w:val="-18"/>
        </w:rPr>
        <w:t xml:space="preserve"> </w:t>
      </w:r>
      <w:r>
        <w:t>(</w:t>
      </w:r>
      <w:r>
        <w:rPr>
          <w:color w:val="0000FF"/>
        </w:rPr>
        <w:t>1975</w:t>
      </w:r>
      <w:r>
        <w:t>),</w:t>
      </w:r>
      <w:r>
        <w:rPr>
          <w:spacing w:val="-23"/>
        </w:rPr>
        <w:t xml:space="preserve"> </w:t>
      </w:r>
      <w:r>
        <w:t>they</w:t>
      </w:r>
      <w:r>
        <w:rPr>
          <w:spacing w:val="-16"/>
        </w:rPr>
        <w:t xml:space="preserve"> </w:t>
      </w:r>
      <w:r>
        <w:t>have</w:t>
      </w:r>
      <w:r>
        <w:rPr>
          <w:spacing w:val="-18"/>
        </w:rPr>
        <w:t xml:space="preserve"> </w:t>
      </w:r>
      <w:r>
        <w:t>featured</w:t>
      </w:r>
      <w:r>
        <w:rPr>
          <w:spacing w:val="-17"/>
        </w:rPr>
        <w:t xml:space="preserve"> </w:t>
      </w:r>
      <w:r>
        <w:t>prominently in</w:t>
      </w:r>
      <w:r>
        <w:rPr>
          <w:spacing w:val="-5"/>
        </w:rPr>
        <w:t xml:space="preserve"> </w:t>
      </w:r>
      <w:r>
        <w:t>software</w:t>
      </w:r>
      <w:r>
        <w:rPr>
          <w:spacing w:val="-6"/>
        </w:rPr>
        <w:t xml:space="preserve"> </w:t>
      </w:r>
      <w:r>
        <w:t>testing</w:t>
      </w:r>
      <w:r>
        <w:rPr>
          <w:spacing w:val="-5"/>
        </w:rPr>
        <w:t xml:space="preserve"> </w:t>
      </w:r>
      <w:r>
        <w:t>research.</w:t>
      </w:r>
      <w:r>
        <w:rPr>
          <w:spacing w:val="-8"/>
        </w:rPr>
        <w:t xml:space="preserve"> </w:t>
      </w:r>
      <w:r>
        <w:t>While</w:t>
      </w:r>
      <w:r>
        <w:rPr>
          <w:spacing w:val="-4"/>
        </w:rPr>
        <w:t xml:space="preserve"> </w:t>
      </w:r>
      <w:r>
        <w:t>Goodenough</w:t>
      </w:r>
      <w:r>
        <w:rPr>
          <w:spacing w:val="-12"/>
        </w:rPr>
        <w:t xml:space="preserve"> </w:t>
      </w:r>
      <w:r>
        <w:t>and</w:t>
      </w:r>
      <w:r>
        <w:rPr>
          <w:spacing w:val="-8"/>
        </w:rPr>
        <w:t xml:space="preserve"> </w:t>
      </w:r>
      <w:r>
        <w:t>Gerhard</w:t>
      </w:r>
      <w:r>
        <w:rPr>
          <w:spacing w:val="-7"/>
        </w:rPr>
        <w:t xml:space="preserve"> </w:t>
      </w:r>
      <w:r>
        <w:t>defined</w:t>
      </w:r>
      <w:r>
        <w:rPr>
          <w:spacing w:val="-8"/>
        </w:rPr>
        <w:t xml:space="preserve"> </w:t>
      </w:r>
      <w:r>
        <w:t>a</w:t>
      </w:r>
      <w:r>
        <w:rPr>
          <w:spacing w:val="-4"/>
        </w:rPr>
        <w:t xml:space="preserve"> </w:t>
      </w:r>
      <w:r>
        <w:t>test</w:t>
      </w:r>
      <w:r>
        <w:rPr>
          <w:spacing w:val="-4"/>
        </w:rPr>
        <w:t xml:space="preserve"> </w:t>
      </w:r>
      <w:r>
        <w:t>suite</w:t>
      </w:r>
      <w:r>
        <w:rPr>
          <w:spacing w:val="-6"/>
        </w:rPr>
        <w:t xml:space="preserve"> </w:t>
      </w:r>
      <w:r>
        <w:t xml:space="preserve">as adequate if its correct execution implies no errors in the program, more pragmatic solutions are based on a basic insight: If some unit of code is not executed, i.e., </w:t>
      </w:r>
      <w:r>
        <w:rPr>
          <w:i/>
        </w:rPr>
        <w:t>covered</w:t>
      </w:r>
      <w:r>
        <w:t xml:space="preserve">, then by definition, testing cannot reveal any faults contained in it. The adequacy of  a test  suite can therefore be measured by  how much of a program   is </w:t>
      </w:r>
      <w:r>
        <w:rPr>
          <w:i/>
        </w:rPr>
        <w:t xml:space="preserve">covered </w:t>
      </w:r>
      <w:r>
        <w:t>by the test suite. While ideally one would like to  know how much of the possible behavior of the program is covered, there is no easy way to quantify coverage</w:t>
      </w:r>
      <w:r>
        <w:rPr>
          <w:spacing w:val="-19"/>
        </w:rPr>
        <w:t xml:space="preserve"> </w:t>
      </w:r>
      <w:r>
        <w:t>of</w:t>
      </w:r>
      <w:r>
        <w:rPr>
          <w:spacing w:val="-14"/>
        </w:rPr>
        <w:t xml:space="preserve"> </w:t>
      </w:r>
      <w:r>
        <w:t>behavior,</w:t>
      </w:r>
      <w:r>
        <w:rPr>
          <w:spacing w:val="-18"/>
        </w:rPr>
        <w:t xml:space="preserve"> </w:t>
      </w:r>
      <w:r>
        <w:t>and</w:t>
      </w:r>
      <w:r>
        <w:rPr>
          <w:spacing w:val="-14"/>
        </w:rPr>
        <w:t xml:space="preserve"> </w:t>
      </w:r>
      <w:r>
        <w:t>therefore</w:t>
      </w:r>
      <w:r>
        <w:rPr>
          <w:spacing w:val="-17"/>
        </w:rPr>
        <w:t xml:space="preserve"> </w:t>
      </w:r>
      <w:r>
        <w:t>the</w:t>
      </w:r>
      <w:r>
        <w:rPr>
          <w:spacing w:val="-14"/>
        </w:rPr>
        <w:t xml:space="preserve"> </w:t>
      </w:r>
      <w:r>
        <w:t>majority</w:t>
      </w:r>
      <w:r>
        <w:rPr>
          <w:spacing w:val="-14"/>
        </w:rPr>
        <w:t xml:space="preserve"> </w:t>
      </w:r>
      <w:r>
        <w:t>of</w:t>
      </w:r>
      <w:r>
        <w:rPr>
          <w:spacing w:val="-14"/>
        </w:rPr>
        <w:t xml:space="preserve"> </w:t>
      </w:r>
      <w:r>
        <w:t>adequacy</w:t>
      </w:r>
      <w:r>
        <w:rPr>
          <w:spacing w:val="-17"/>
        </w:rPr>
        <w:t xml:space="preserve"> </w:t>
      </w:r>
      <w:r>
        <w:t>criteria</w:t>
      </w:r>
      <w:r>
        <w:rPr>
          <w:spacing w:val="-14"/>
        </w:rPr>
        <w:t xml:space="preserve"> </w:t>
      </w:r>
      <w:r>
        <w:t>revolve</w:t>
      </w:r>
      <w:r>
        <w:rPr>
          <w:spacing w:val="-17"/>
        </w:rPr>
        <w:t xml:space="preserve"> </w:t>
      </w:r>
      <w:r>
        <w:t>around proxy measurements related to program code or</w:t>
      </w:r>
      <w:r>
        <w:rPr>
          <w:spacing w:val="-32"/>
        </w:rPr>
        <w:t xml:space="preserve"> </w:t>
      </w:r>
      <w:r>
        <w:t>specifications.</w:t>
      </w:r>
    </w:p>
    <w:p w14:paraId="6B21811D" w14:textId="77777777" w:rsidR="00BE61AF" w:rsidRDefault="00BE61AF" w:rsidP="00BE61AF">
      <w:pPr>
        <w:pStyle w:val="BodyText"/>
        <w:spacing w:before="11" w:line="249" w:lineRule="auto"/>
        <w:ind w:left="1077" w:right="127" w:firstLine="237"/>
        <w:jc w:val="both"/>
      </w:pPr>
      <w:r>
        <w:t xml:space="preserve">Many </w:t>
      </w:r>
      <w:r>
        <w:rPr>
          <w:i/>
        </w:rPr>
        <w:t xml:space="preserve">coverage criteria </w:t>
      </w:r>
      <w:r>
        <w:t>have been proposed over time,  and a  primary source of information is the extensive survey by Zhu et al. (</w:t>
      </w:r>
      <w:r>
        <w:rPr>
          <w:color w:val="0000FF"/>
        </w:rPr>
        <w:t>1997</w:t>
      </w:r>
      <w:r>
        <w:t>). A coverage criterion  in software testing serves three main purposes. First, it answers the question of adequacy: Have we tested enough? If so, we can stop adding more tests, and the coverage criterion thus serves as a stopping criterion. Second, it provides a way to quantify</w:t>
      </w:r>
      <w:r>
        <w:rPr>
          <w:spacing w:val="-7"/>
        </w:rPr>
        <w:t xml:space="preserve"> </w:t>
      </w:r>
      <w:r>
        <w:t>adequacy:</w:t>
      </w:r>
      <w:r>
        <w:rPr>
          <w:spacing w:val="-10"/>
        </w:rPr>
        <w:t xml:space="preserve"> </w:t>
      </w:r>
      <w:r>
        <w:rPr>
          <w:spacing w:val="-9"/>
        </w:rPr>
        <w:t>We</w:t>
      </w:r>
      <w:r>
        <w:t xml:space="preserve"> can</w:t>
      </w:r>
      <w:r>
        <w:rPr>
          <w:spacing w:val="-4"/>
        </w:rPr>
        <w:t xml:space="preserve"> </w:t>
      </w:r>
      <w:r>
        <w:t>measure</w:t>
      </w:r>
      <w:r>
        <w:rPr>
          <w:spacing w:val="-8"/>
        </w:rPr>
        <w:t xml:space="preserve"> </w:t>
      </w:r>
      <w:r>
        <w:t>not</w:t>
      </w:r>
      <w:r>
        <w:rPr>
          <w:spacing w:val="-3"/>
        </w:rPr>
        <w:t xml:space="preserve"> </w:t>
      </w:r>
      <w:r>
        <w:t>only</w:t>
      </w:r>
      <w:r>
        <w:rPr>
          <w:spacing w:val="-7"/>
        </w:rPr>
        <w:t xml:space="preserve"> </w:t>
      </w:r>
      <w:r>
        <w:t>whether</w:t>
      </w:r>
      <w:r>
        <w:rPr>
          <w:spacing w:val="-5"/>
        </w:rPr>
        <w:t xml:space="preserve"> </w:t>
      </w:r>
      <w:r>
        <w:t>we</w:t>
      </w:r>
      <w:r>
        <w:rPr>
          <w:spacing w:val="-3"/>
        </w:rPr>
        <w:t xml:space="preserve"> </w:t>
      </w:r>
      <w:r>
        <w:t>have</w:t>
      </w:r>
      <w:r>
        <w:rPr>
          <w:spacing w:val="-8"/>
        </w:rPr>
        <w:t xml:space="preserve"> </w:t>
      </w:r>
      <w:r>
        <w:t>tested</w:t>
      </w:r>
      <w:r>
        <w:rPr>
          <w:spacing w:val="-2"/>
        </w:rPr>
        <w:t xml:space="preserve"> </w:t>
      </w:r>
      <w:r>
        <w:t>enough</w:t>
      </w:r>
      <w:r>
        <w:rPr>
          <w:spacing w:val="-7"/>
        </w:rPr>
        <w:t xml:space="preserve"> </w:t>
      </w:r>
      <w:r>
        <w:t>based on</w:t>
      </w:r>
      <w:r>
        <w:rPr>
          <w:spacing w:val="-9"/>
        </w:rPr>
        <w:t xml:space="preserve"> </w:t>
      </w:r>
      <w:r>
        <w:t>our</w:t>
      </w:r>
      <w:r>
        <w:rPr>
          <w:spacing w:val="-9"/>
        </w:rPr>
        <w:t xml:space="preserve"> </w:t>
      </w:r>
      <w:r>
        <w:t>adequacy</w:t>
      </w:r>
      <w:r>
        <w:rPr>
          <w:spacing w:val="-12"/>
        </w:rPr>
        <w:t xml:space="preserve"> </w:t>
      </w:r>
      <w:r>
        <w:t>criterion,</w:t>
      </w:r>
      <w:r>
        <w:rPr>
          <w:spacing w:val="-9"/>
        </w:rPr>
        <w:t xml:space="preserve"> </w:t>
      </w:r>
      <w:r>
        <w:t>but</w:t>
      </w:r>
      <w:r>
        <w:rPr>
          <w:spacing w:val="-8"/>
        </w:rPr>
        <w:t xml:space="preserve"> </w:t>
      </w:r>
      <w:r>
        <w:t>also</w:t>
      </w:r>
      <w:r>
        <w:rPr>
          <w:spacing w:val="-7"/>
        </w:rPr>
        <w:t xml:space="preserve"> </w:t>
      </w:r>
      <w:r>
        <w:rPr>
          <w:i/>
        </w:rPr>
        <w:t>how</w:t>
      </w:r>
      <w:r>
        <w:rPr>
          <w:i/>
          <w:spacing w:val="-9"/>
        </w:rPr>
        <w:t xml:space="preserve"> </w:t>
      </w:r>
      <w:r>
        <w:rPr>
          <w:i/>
        </w:rPr>
        <w:t>much</w:t>
      </w:r>
      <w:r>
        <w:rPr>
          <w:i/>
          <w:spacing w:val="-8"/>
        </w:rPr>
        <w:t xml:space="preserve"> </w:t>
      </w:r>
      <w:r>
        <w:t>of</w:t>
      </w:r>
      <w:r>
        <w:rPr>
          <w:spacing w:val="-7"/>
        </w:rPr>
        <w:t xml:space="preserve"> </w:t>
      </w:r>
      <w:r>
        <w:t>the</w:t>
      </w:r>
      <w:r>
        <w:rPr>
          <w:spacing w:val="-8"/>
        </w:rPr>
        <w:t xml:space="preserve"> </w:t>
      </w:r>
      <w:r>
        <w:t>underlying</w:t>
      </w:r>
      <w:r>
        <w:rPr>
          <w:spacing w:val="-14"/>
        </w:rPr>
        <w:t xml:space="preserve"> </w:t>
      </w:r>
      <w:r>
        <w:t>proxy</w:t>
      </w:r>
      <w:r>
        <w:rPr>
          <w:spacing w:val="-11"/>
        </w:rPr>
        <w:t xml:space="preserve"> </w:t>
      </w:r>
      <w:r>
        <w:t>measurement</w:t>
      </w:r>
    </w:p>
    <w:p w14:paraId="7F63295F"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A371AD3" w14:textId="77777777" w:rsidR="00BE61AF" w:rsidRDefault="00BE61AF" w:rsidP="00BE61AF">
      <w:pPr>
        <w:tabs>
          <w:tab w:val="right" w:pos="7708"/>
        </w:tabs>
        <w:spacing w:before="75"/>
        <w:ind w:left="1077"/>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131</w:t>
      </w:r>
    </w:p>
    <w:p w14:paraId="4F0CC720" w14:textId="77777777" w:rsidR="00BE61AF" w:rsidRDefault="00BE61AF" w:rsidP="00BE61AF">
      <w:pPr>
        <w:rPr>
          <w:sz w:val="17"/>
        </w:rPr>
        <w:sectPr w:rsidR="00BE61AF">
          <w:pgSz w:w="8790" w:h="13330"/>
          <w:pgMar w:top="620" w:right="940" w:bottom="280" w:left="0" w:header="720" w:footer="720" w:gutter="0"/>
          <w:cols w:space="720"/>
        </w:sectPr>
      </w:pPr>
    </w:p>
    <w:p w14:paraId="383FF27D" w14:textId="77777777" w:rsidR="00BE61AF" w:rsidRDefault="00BE61AF" w:rsidP="00BE61AF">
      <w:pPr>
        <w:pStyle w:val="BodyText"/>
        <w:rPr>
          <w:sz w:val="14"/>
        </w:rPr>
      </w:pPr>
    </w:p>
    <w:p w14:paraId="0846736A" w14:textId="77777777" w:rsidR="00BE61AF" w:rsidRDefault="00BE61AF" w:rsidP="00BE61AF">
      <w:pPr>
        <w:pStyle w:val="BodyText"/>
        <w:rPr>
          <w:sz w:val="14"/>
        </w:rPr>
      </w:pPr>
    </w:p>
    <w:p w14:paraId="11C6605C" w14:textId="77777777" w:rsidR="00BE61AF" w:rsidRDefault="00BE61AF" w:rsidP="00BE61AF">
      <w:pPr>
        <w:pStyle w:val="BodyText"/>
        <w:rPr>
          <w:sz w:val="14"/>
        </w:rPr>
      </w:pPr>
    </w:p>
    <w:p w14:paraId="026B5B67" w14:textId="77777777" w:rsidR="00BE61AF" w:rsidRDefault="00BE61AF" w:rsidP="00BE61AF">
      <w:pPr>
        <w:pStyle w:val="BodyText"/>
        <w:rPr>
          <w:sz w:val="14"/>
        </w:rPr>
      </w:pPr>
    </w:p>
    <w:p w14:paraId="6B9E37D0" w14:textId="77777777" w:rsidR="00BE61AF" w:rsidRDefault="00BE61AF" w:rsidP="00BE61AF">
      <w:pPr>
        <w:pStyle w:val="BodyText"/>
        <w:rPr>
          <w:sz w:val="14"/>
        </w:rPr>
      </w:pPr>
    </w:p>
    <w:p w14:paraId="2FD005A6" w14:textId="77777777" w:rsidR="00BE61AF" w:rsidRDefault="00BE61AF" w:rsidP="00BE61AF">
      <w:pPr>
        <w:pStyle w:val="BodyText"/>
        <w:rPr>
          <w:sz w:val="14"/>
        </w:rPr>
      </w:pPr>
    </w:p>
    <w:p w14:paraId="5A758F0A" w14:textId="77777777" w:rsidR="00BE61AF" w:rsidRDefault="00BE61AF" w:rsidP="00BE61AF">
      <w:pPr>
        <w:pStyle w:val="BodyText"/>
        <w:rPr>
          <w:sz w:val="14"/>
        </w:rPr>
      </w:pPr>
    </w:p>
    <w:p w14:paraId="6AFD5563" w14:textId="77777777" w:rsidR="00BE61AF" w:rsidRDefault="00BE61AF" w:rsidP="00BE61AF">
      <w:pPr>
        <w:pStyle w:val="BodyText"/>
        <w:rPr>
          <w:sz w:val="14"/>
        </w:rPr>
      </w:pPr>
    </w:p>
    <w:p w14:paraId="13C1A03E" w14:textId="77777777" w:rsidR="00BE61AF" w:rsidRDefault="00BE61AF" w:rsidP="00BE61AF">
      <w:pPr>
        <w:pStyle w:val="BodyText"/>
        <w:rPr>
          <w:sz w:val="14"/>
        </w:rPr>
      </w:pPr>
    </w:p>
    <w:p w14:paraId="062D25F2" w14:textId="77777777" w:rsidR="00BE61AF" w:rsidRDefault="00BE61AF" w:rsidP="00BE61AF">
      <w:pPr>
        <w:pStyle w:val="BodyText"/>
        <w:rPr>
          <w:sz w:val="14"/>
        </w:rPr>
      </w:pPr>
    </w:p>
    <w:p w14:paraId="0D1569F7" w14:textId="77777777" w:rsidR="00BE61AF" w:rsidRDefault="00BE61AF" w:rsidP="00BE61AF">
      <w:pPr>
        <w:pStyle w:val="BodyText"/>
        <w:rPr>
          <w:sz w:val="14"/>
        </w:rPr>
      </w:pPr>
    </w:p>
    <w:p w14:paraId="098EF34A" w14:textId="77777777" w:rsidR="00BE61AF" w:rsidRDefault="00BE61AF" w:rsidP="00BE61AF">
      <w:pPr>
        <w:pStyle w:val="BodyText"/>
        <w:rPr>
          <w:sz w:val="14"/>
        </w:rPr>
      </w:pPr>
    </w:p>
    <w:p w14:paraId="4C180718" w14:textId="77777777" w:rsidR="00BE61AF" w:rsidRDefault="00BE61AF" w:rsidP="00BE61AF">
      <w:pPr>
        <w:pStyle w:val="BodyText"/>
        <w:rPr>
          <w:sz w:val="14"/>
        </w:rPr>
      </w:pPr>
    </w:p>
    <w:p w14:paraId="50D4F9D0" w14:textId="77777777" w:rsidR="00BE61AF" w:rsidRDefault="00BE61AF" w:rsidP="00BE61AF">
      <w:pPr>
        <w:pStyle w:val="BodyText"/>
        <w:spacing w:before="4"/>
        <w:rPr>
          <w:sz w:val="12"/>
        </w:rPr>
      </w:pPr>
    </w:p>
    <w:p w14:paraId="15806F17" w14:textId="77777777" w:rsidR="00BE61AF" w:rsidRDefault="00BE61AF" w:rsidP="00BE61AF">
      <w:pPr>
        <w:spacing w:line="242" w:lineRule="auto"/>
        <w:ind w:left="1552"/>
        <w:jc w:val="center"/>
        <w:rPr>
          <w:sz w:val="12"/>
        </w:rPr>
      </w:pPr>
      <w:r>
        <w:rPr>
          <w:rFonts w:ascii="Arial"/>
          <w:b/>
          <w:color w:val="131413"/>
          <w:sz w:val="12"/>
        </w:rPr>
        <w:t xml:space="preserve">Test Analysis </w:t>
      </w:r>
      <w:r>
        <w:rPr>
          <w:color w:val="131413"/>
          <w:sz w:val="12"/>
        </w:rPr>
        <w:t xml:space="preserve">(Goodenough </w:t>
      </w:r>
      <w:r>
        <w:rPr>
          <w:color w:val="131413"/>
          <w:spacing w:val="-7"/>
          <w:sz w:val="12"/>
        </w:rPr>
        <w:t xml:space="preserve">and </w:t>
      </w:r>
      <w:r>
        <w:rPr>
          <w:color w:val="131413"/>
          <w:sz w:val="12"/>
        </w:rPr>
        <w:t>Gerhart, 1975)</w:t>
      </w:r>
    </w:p>
    <w:p w14:paraId="7B32869D" w14:textId="77777777" w:rsidR="00BE61AF" w:rsidRDefault="00BE61AF" w:rsidP="00BE61AF">
      <w:pPr>
        <w:pStyle w:val="BodyText"/>
        <w:rPr>
          <w:sz w:val="14"/>
        </w:rPr>
      </w:pPr>
      <w:r>
        <w:br w:type="column"/>
      </w:r>
    </w:p>
    <w:p w14:paraId="5C633D41" w14:textId="77777777" w:rsidR="00BE61AF" w:rsidRDefault="00BE61AF" w:rsidP="00BE61AF">
      <w:pPr>
        <w:pStyle w:val="BodyText"/>
        <w:spacing w:before="11"/>
        <w:rPr>
          <w:sz w:val="17"/>
        </w:rPr>
      </w:pPr>
    </w:p>
    <w:p w14:paraId="6631C924" w14:textId="77777777" w:rsidR="00BE61AF" w:rsidRDefault="00BE61AF" w:rsidP="00BE61AF">
      <w:pPr>
        <w:ind w:left="401" w:right="373"/>
        <w:jc w:val="center"/>
        <w:rPr>
          <w:rFonts w:ascii="Arial"/>
          <w:b/>
          <w:sz w:val="12"/>
        </w:rPr>
      </w:pPr>
      <w:r>
        <w:rPr>
          <w:rFonts w:ascii="Arial"/>
          <w:b/>
          <w:color w:val="131413"/>
          <w:sz w:val="12"/>
        </w:rPr>
        <w:t>Structural Testing</w:t>
      </w:r>
    </w:p>
    <w:p w14:paraId="1EFE64D0" w14:textId="3B9F25A6" w:rsidR="00BE61AF" w:rsidRDefault="00BE61AF" w:rsidP="00BE61AF">
      <w:pPr>
        <w:tabs>
          <w:tab w:val="left" w:pos="2486"/>
        </w:tabs>
        <w:spacing w:before="2"/>
        <w:ind w:left="929" w:hanging="335"/>
        <w:rPr>
          <w:sz w:val="12"/>
        </w:rPr>
      </w:pPr>
      <w:r>
        <w:rPr>
          <w:noProof/>
        </w:rPr>
        <mc:AlternateContent>
          <mc:Choice Requires="wpg">
            <w:drawing>
              <wp:anchor distT="0" distB="0" distL="114300" distR="114300" simplePos="0" relativeHeight="251668480" behindDoc="0" locked="0" layoutInCell="1" allowOverlap="1" wp14:anchorId="7F100A51" wp14:editId="3563401B">
                <wp:simplePos x="0" y="0"/>
                <wp:positionH relativeFrom="page">
                  <wp:posOffset>1575435</wp:posOffset>
                </wp:positionH>
                <wp:positionV relativeFrom="paragraph">
                  <wp:posOffset>45085</wp:posOffset>
                </wp:positionV>
                <wp:extent cx="253365" cy="2378075"/>
                <wp:effectExtent l="13335" t="7620" r="9525" b="5080"/>
                <wp:wrapNone/>
                <wp:docPr id="52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2378075"/>
                          <a:chOff x="2481" y="71"/>
                          <a:chExt cx="399" cy="3745"/>
                        </a:xfrm>
                      </wpg:grpSpPr>
                      <wps:wsp>
                        <wps:cNvPr id="529" name="Line 174"/>
                        <wps:cNvCnPr>
                          <a:cxnSpLocks noChangeShapeType="1"/>
                        </wps:cNvCnPr>
                        <wps:spPr bwMode="auto">
                          <a:xfrm>
                            <a:off x="2680" y="83"/>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0" name="Line 175"/>
                        <wps:cNvCnPr>
                          <a:cxnSpLocks noChangeShapeType="1"/>
                        </wps:cNvCnPr>
                        <wps:spPr bwMode="auto">
                          <a:xfrm>
                            <a:off x="2680" y="614"/>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1" name="Line 176"/>
                        <wps:cNvCnPr>
                          <a:cxnSpLocks noChangeShapeType="1"/>
                        </wps:cNvCnPr>
                        <wps:spPr bwMode="auto">
                          <a:xfrm>
                            <a:off x="2680" y="1146"/>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2" name="Line 177"/>
                        <wps:cNvCnPr>
                          <a:cxnSpLocks noChangeShapeType="1"/>
                        </wps:cNvCnPr>
                        <wps:spPr bwMode="auto">
                          <a:xfrm>
                            <a:off x="2680" y="1677"/>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3" name="Line 178"/>
                        <wps:cNvCnPr>
                          <a:cxnSpLocks noChangeShapeType="1"/>
                        </wps:cNvCnPr>
                        <wps:spPr bwMode="auto">
                          <a:xfrm>
                            <a:off x="2680" y="2741"/>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4" name="Line 179"/>
                        <wps:cNvCnPr>
                          <a:cxnSpLocks noChangeShapeType="1"/>
                        </wps:cNvCnPr>
                        <wps:spPr bwMode="auto">
                          <a:xfrm>
                            <a:off x="2680" y="3272"/>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5" name="Line 180"/>
                        <wps:cNvCnPr>
                          <a:cxnSpLocks noChangeShapeType="1"/>
                        </wps:cNvCnPr>
                        <wps:spPr bwMode="auto">
                          <a:xfrm>
                            <a:off x="2680" y="3804"/>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6" name="Line 181"/>
                        <wps:cNvCnPr>
                          <a:cxnSpLocks noChangeShapeType="1"/>
                        </wps:cNvCnPr>
                        <wps:spPr bwMode="auto">
                          <a:xfrm>
                            <a:off x="2481" y="1943"/>
                            <a:ext cx="199"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37" name="Line 182"/>
                        <wps:cNvCnPr>
                          <a:cxnSpLocks noChangeShapeType="1"/>
                        </wps:cNvCnPr>
                        <wps:spPr bwMode="auto">
                          <a:xfrm>
                            <a:off x="2680" y="3804"/>
                            <a:ext cx="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A85AE3" id="Group 528" o:spid="_x0000_s1026" style="position:absolute;margin-left:124.05pt;margin-top:3.55pt;width:19.95pt;height:187.25pt;z-index:251668480;mso-position-horizontal-relative:page" coordorigin="2481,71" coordsize="399,3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">
                <v:line id="Line 174" o:spid="_x0000_s1027" style="position:absolute;visibility:visible;mso-wrap-style:square" from="2680,83" to="28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" strokecolor="#989898" strokeweight=".41206mm"/>
                <v:line id="Line 175" o:spid="_x0000_s1028" style="position:absolute;visibility:visible;mso-wrap-style:square" from="2680,614" to="288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" strokecolor="#989898" strokeweight=".41206mm"/>
                <v:line id="Line 176" o:spid="_x0000_s1029" style="position:absolute;visibility:visible;mso-wrap-style:square" from="2680,1146" to="2880,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" strokecolor="#989898" strokeweight=".41206mm"/>
                <v:line id="Line 177" o:spid="_x0000_s1030" style="position:absolute;visibility:visible;mso-wrap-style:square" from="2680,1677" to="2880,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" strokecolor="#989898" strokeweight=".41206mm"/>
                <v:line id="Line 178" o:spid="_x0000_s1031" style="position:absolute;visibility:visible;mso-wrap-style:square" from="2680,2741" to="2880,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" strokecolor="#989898" strokeweight=".41206mm"/>
                <v:line id="Line 179" o:spid="_x0000_s1032" style="position:absolute;visibility:visible;mso-wrap-style:square" from="2680,3272" to="2880,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" strokecolor="#989898" strokeweight=".41206mm"/>
                <v:line id="Line 180" o:spid="_x0000_s1033" style="position:absolute;visibility:visible;mso-wrap-style:square" from="2680,3804" to="2880,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" strokecolor="#989898" strokeweight=".41206mm"/>
                <v:line id="Line 181" o:spid="_x0000_s1034" style="position:absolute;visibility:visible;mso-wrap-style:square" from="2481,1943" to="2680,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" strokecolor="#989898" strokeweight=".41206mm"/>
                <v:line id="Line 182" o:spid="_x0000_s1035" style="position:absolute;visibility:visible;mso-wrap-style:square" from="2680,3804" to="2680,3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" strokecolor="#989898" strokeweight=".41206mm"/>
                <w10:wrap anchorx="page"/>
              </v:group>
            </w:pict>
          </mc:Fallback>
        </mc:AlternateContent>
      </w:r>
      <w:r>
        <w:rPr>
          <w:color w:val="131413"/>
          <w:sz w:val="12"/>
        </w:rPr>
        <w:t>(Miller and</w:t>
      </w:r>
      <w:r>
        <w:rPr>
          <w:color w:val="131413"/>
          <w:spacing w:val="-7"/>
          <w:sz w:val="12"/>
        </w:rPr>
        <w:t xml:space="preserve"> </w:t>
      </w:r>
      <w:r>
        <w:rPr>
          <w:color w:val="131413"/>
          <w:sz w:val="12"/>
        </w:rPr>
        <w:t>Maloney,</w:t>
      </w:r>
      <w:r>
        <w:rPr>
          <w:color w:val="131413"/>
          <w:spacing w:val="-3"/>
          <w:sz w:val="12"/>
        </w:rPr>
        <w:t xml:space="preserve"> </w:t>
      </w:r>
      <w:r>
        <w:rPr>
          <w:color w:val="131413"/>
          <w:sz w:val="12"/>
        </w:rPr>
        <w:t xml:space="preserve">1963;     </w:t>
      </w:r>
      <w:r>
        <w:rPr>
          <w:color w:val="131413"/>
          <w:spacing w:val="-13"/>
          <w:sz w:val="12"/>
        </w:rPr>
        <w:t xml:space="preserve"> </w:t>
      </w:r>
      <w:r>
        <w:rPr>
          <w:color w:val="131413"/>
          <w:w w:val="99"/>
          <w:sz w:val="12"/>
          <w:u w:val="thick" w:color="989898"/>
        </w:rPr>
        <w:t xml:space="preserve"> </w:t>
      </w:r>
      <w:r>
        <w:rPr>
          <w:color w:val="131413"/>
          <w:sz w:val="12"/>
          <w:u w:val="thick" w:color="989898"/>
        </w:rPr>
        <w:tab/>
      </w:r>
      <w:r>
        <w:rPr>
          <w:color w:val="131413"/>
          <w:sz w:val="12"/>
        </w:rPr>
        <w:t xml:space="preserve"> Huang,</w:t>
      </w:r>
      <w:r>
        <w:rPr>
          <w:color w:val="131413"/>
          <w:spacing w:val="-2"/>
          <w:sz w:val="12"/>
        </w:rPr>
        <w:t xml:space="preserve"> </w:t>
      </w:r>
      <w:r>
        <w:rPr>
          <w:color w:val="131413"/>
          <w:sz w:val="12"/>
        </w:rPr>
        <w:t>1975)</w:t>
      </w:r>
    </w:p>
    <w:p w14:paraId="206E4745" w14:textId="77777777" w:rsidR="00BE61AF" w:rsidRDefault="00BE61AF" w:rsidP="00BE61AF">
      <w:pPr>
        <w:spacing w:before="113" w:line="242" w:lineRule="auto"/>
        <w:ind w:left="577" w:right="546" w:hanging="1"/>
        <w:jc w:val="center"/>
        <w:rPr>
          <w:sz w:val="12"/>
        </w:rPr>
      </w:pPr>
      <w:r>
        <w:rPr>
          <w:rFonts w:ascii="Arial"/>
          <w:b/>
          <w:color w:val="131413"/>
          <w:sz w:val="12"/>
        </w:rPr>
        <w:t xml:space="preserve">Logical Coverage </w:t>
      </w:r>
      <w:r>
        <w:rPr>
          <w:color w:val="131413"/>
          <w:sz w:val="12"/>
        </w:rPr>
        <w:t xml:space="preserve">(Chilenski and Miller, </w:t>
      </w:r>
      <w:r>
        <w:rPr>
          <w:color w:val="131413"/>
          <w:spacing w:val="-3"/>
          <w:sz w:val="12"/>
        </w:rPr>
        <w:t xml:space="preserve">1994; </w:t>
      </w:r>
      <w:r>
        <w:rPr>
          <w:color w:val="131413"/>
          <w:sz w:val="12"/>
        </w:rPr>
        <w:t>Ammann et al, 2003)</w:t>
      </w:r>
    </w:p>
    <w:p w14:paraId="41B0F563" w14:textId="77777777" w:rsidR="00BE61AF" w:rsidRDefault="00BE61AF" w:rsidP="00BE61AF">
      <w:pPr>
        <w:spacing w:before="117"/>
        <w:ind w:left="401" w:right="373"/>
        <w:jc w:val="center"/>
        <w:rPr>
          <w:rFonts w:ascii="Arial"/>
          <w:b/>
          <w:sz w:val="12"/>
        </w:rPr>
      </w:pPr>
      <w:r>
        <w:rPr>
          <w:rFonts w:ascii="Arial"/>
          <w:b/>
          <w:color w:val="131413"/>
          <w:w w:val="105"/>
          <w:sz w:val="12"/>
        </w:rPr>
        <w:t>Specification-based Testing</w:t>
      </w:r>
    </w:p>
    <w:p w14:paraId="3CC2B034" w14:textId="77777777" w:rsidR="00BE61AF" w:rsidRDefault="00BE61AF" w:rsidP="00BE61AF">
      <w:pPr>
        <w:spacing w:before="7"/>
        <w:ind w:left="401" w:right="373"/>
        <w:jc w:val="center"/>
        <w:rPr>
          <w:sz w:val="12"/>
        </w:rPr>
      </w:pPr>
      <w:r>
        <w:rPr>
          <w:color w:val="131413"/>
          <w:w w:val="105"/>
          <w:sz w:val="12"/>
        </w:rPr>
        <w:t>(Stocks and Carrington, 1996)</w:t>
      </w:r>
    </w:p>
    <w:p w14:paraId="13EEA18C" w14:textId="77777777" w:rsidR="00BE61AF" w:rsidRDefault="00BE61AF" w:rsidP="00BE61AF">
      <w:pPr>
        <w:pStyle w:val="BodyText"/>
        <w:rPr>
          <w:sz w:val="14"/>
        </w:rPr>
      </w:pPr>
    </w:p>
    <w:p w14:paraId="44B8257E" w14:textId="77777777" w:rsidR="00BE61AF" w:rsidRDefault="00BE61AF" w:rsidP="00BE61AF">
      <w:pPr>
        <w:pStyle w:val="BodyText"/>
        <w:spacing w:before="1"/>
        <w:rPr>
          <w:sz w:val="11"/>
        </w:rPr>
      </w:pPr>
    </w:p>
    <w:p w14:paraId="67831E00" w14:textId="77777777" w:rsidR="00BE61AF" w:rsidRDefault="00BE61AF" w:rsidP="00BE61AF">
      <w:pPr>
        <w:tabs>
          <w:tab w:val="left" w:pos="2088"/>
          <w:tab w:val="left" w:pos="2486"/>
        </w:tabs>
        <w:ind w:left="674"/>
        <w:rPr>
          <w:rFonts w:ascii="Arial"/>
          <w:b/>
          <w:sz w:val="14"/>
        </w:rPr>
      </w:pPr>
      <w:r>
        <w:rPr>
          <w:rFonts w:ascii="Arial"/>
          <w:b/>
          <w:color w:val="131413"/>
          <w:w w:val="105"/>
          <w:sz w:val="14"/>
        </w:rPr>
        <w:t>Dataflow</w:t>
      </w:r>
      <w:r>
        <w:rPr>
          <w:rFonts w:ascii="Arial"/>
          <w:b/>
          <w:color w:val="131413"/>
          <w:spacing w:val="-12"/>
          <w:w w:val="105"/>
          <w:sz w:val="14"/>
        </w:rPr>
        <w:t xml:space="preserve"> </w:t>
      </w:r>
      <w:r>
        <w:rPr>
          <w:rFonts w:ascii="Arial"/>
          <w:b/>
          <w:color w:val="131413"/>
          <w:w w:val="105"/>
          <w:sz w:val="14"/>
        </w:rPr>
        <w:t>Testing</w:t>
      </w:r>
      <w:r>
        <w:rPr>
          <w:rFonts w:ascii="Arial"/>
          <w:b/>
          <w:color w:val="131413"/>
          <w:sz w:val="14"/>
        </w:rPr>
        <w:tab/>
      </w:r>
      <w:r>
        <w:rPr>
          <w:rFonts w:ascii="Arial"/>
          <w:b/>
          <w:color w:val="131413"/>
          <w:w w:val="105"/>
          <w:sz w:val="14"/>
          <w:u w:val="thick" w:color="989898"/>
        </w:rPr>
        <w:t xml:space="preserve"> </w:t>
      </w:r>
      <w:r>
        <w:rPr>
          <w:rFonts w:ascii="Arial"/>
          <w:b/>
          <w:color w:val="131413"/>
          <w:sz w:val="14"/>
          <w:u w:val="thick" w:color="989898"/>
        </w:rPr>
        <w:tab/>
      </w:r>
    </w:p>
    <w:p w14:paraId="2C22CDED" w14:textId="77777777" w:rsidR="00BE61AF" w:rsidRDefault="00BE61AF" w:rsidP="00BE61AF">
      <w:pPr>
        <w:spacing w:before="12"/>
        <w:ind w:left="401" w:right="373"/>
        <w:jc w:val="center"/>
        <w:rPr>
          <w:sz w:val="14"/>
        </w:rPr>
      </w:pPr>
      <w:r>
        <w:rPr>
          <w:color w:val="131413"/>
          <w:w w:val="105"/>
          <w:sz w:val="14"/>
        </w:rPr>
        <w:t>(Rapps and Weyuker, 1985)</w:t>
      </w:r>
    </w:p>
    <w:p w14:paraId="4E42D477" w14:textId="77777777" w:rsidR="00BE61AF" w:rsidRDefault="00BE61AF" w:rsidP="00BE61AF">
      <w:pPr>
        <w:pStyle w:val="BodyText"/>
        <w:rPr>
          <w:sz w:val="18"/>
        </w:rPr>
      </w:pPr>
    </w:p>
    <w:p w14:paraId="74DDAB20" w14:textId="77777777" w:rsidR="00BE61AF" w:rsidRDefault="00BE61AF" w:rsidP="00BE61AF">
      <w:pPr>
        <w:pStyle w:val="BodyText"/>
        <w:rPr>
          <w:sz w:val="18"/>
        </w:rPr>
      </w:pPr>
    </w:p>
    <w:p w14:paraId="76FAD8EB" w14:textId="77777777" w:rsidR="00BE61AF" w:rsidRDefault="00BE61AF" w:rsidP="00BE61AF">
      <w:pPr>
        <w:pStyle w:val="BodyText"/>
        <w:spacing w:before="8"/>
        <w:rPr>
          <w:sz w:val="23"/>
        </w:rPr>
      </w:pPr>
    </w:p>
    <w:p w14:paraId="10609799" w14:textId="6753CFBD" w:rsidR="00BE61AF" w:rsidRDefault="00BE61AF" w:rsidP="00BE61AF">
      <w:pPr>
        <w:ind w:left="769"/>
        <w:rPr>
          <w:rFonts w:ascii="Arial"/>
          <w:b/>
          <w:sz w:val="12"/>
        </w:rPr>
      </w:pPr>
      <w:r>
        <w:rPr>
          <w:noProof/>
        </w:rPr>
        <mc:AlternateContent>
          <mc:Choice Requires="wpg">
            <w:drawing>
              <wp:anchor distT="0" distB="0" distL="114300" distR="114300" simplePos="0" relativeHeight="251669504" behindDoc="0" locked="0" layoutInCell="1" allowOverlap="1" wp14:anchorId="2568B00D" wp14:editId="6D18B139">
                <wp:simplePos x="0" y="0"/>
                <wp:positionH relativeFrom="page">
                  <wp:posOffset>2883535</wp:posOffset>
                </wp:positionH>
                <wp:positionV relativeFrom="paragraph">
                  <wp:posOffset>-203835</wp:posOffset>
                </wp:positionV>
                <wp:extent cx="253365" cy="722630"/>
                <wp:effectExtent l="16510" t="4445" r="15875" b="0"/>
                <wp:wrapNone/>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722630"/>
                          <a:chOff x="4541" y="-321"/>
                          <a:chExt cx="399" cy="1138"/>
                        </a:xfrm>
                      </wpg:grpSpPr>
                      <wps:wsp>
                        <wps:cNvPr id="523" name="Line 184"/>
                        <wps:cNvCnPr>
                          <a:cxnSpLocks noChangeShapeType="1"/>
                        </wps:cNvCnPr>
                        <wps:spPr bwMode="auto">
                          <a:xfrm>
                            <a:off x="4740" y="-309"/>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4740" y="222"/>
                            <a:ext cx="20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4541" y="222"/>
                            <a:ext cx="199"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740" y="754"/>
                            <a:ext cx="0" cy="0"/>
                          </a:xfrm>
                          <a:prstGeom prst="line">
                            <a:avLst/>
                          </a:prstGeom>
                          <a:noFill/>
                          <a:ln w="14834">
                            <a:solidFill>
                              <a:srgbClr val="989898"/>
                            </a:solidFill>
                            <a:round/>
                            <a:headEnd/>
                            <a:tailEnd/>
                          </a:ln>
                          <a:extLst>
                            <a:ext uri="{909E8E84-426E-40DD-AFC4-6F175D3DCCD1}">
                              <a14:hiddenFill xmlns:a14="http://schemas.microsoft.com/office/drawing/2010/main">
                                <a:noFill/>
                              </a14:hiddenFill>
                            </a:ext>
                          </a:extLst>
                        </wps:spPr>
                        <wps:bodyPr/>
                      </wps:wsp>
                      <wps:wsp>
                        <wps:cNvPr id="527" name="Text Box 188"/>
                        <wps:cNvSpPr txBox="1">
                          <a:spLocks noChangeArrowheads="1"/>
                        </wps:cNvSpPr>
                        <wps:spPr bwMode="auto">
                          <a:xfrm>
                            <a:off x="4541" y="-322"/>
                            <a:ext cx="399" cy="1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8C74A" w14:textId="77777777" w:rsidR="00BE61AF" w:rsidRDefault="00BE61AF" w:rsidP="00BE61AF">
                              <w:pPr>
                                <w:rPr>
                                  <w:sz w:val="14"/>
                                </w:rPr>
                              </w:pPr>
                            </w:p>
                            <w:p w14:paraId="48E24D54" w14:textId="77777777" w:rsidR="00BE61AF" w:rsidRDefault="00BE61AF" w:rsidP="00BE61AF">
                              <w:pPr>
                                <w:rPr>
                                  <w:sz w:val="14"/>
                                </w:rPr>
                              </w:pPr>
                            </w:p>
                            <w:p w14:paraId="2CBD7B7D" w14:textId="77777777" w:rsidR="00BE61AF" w:rsidRDefault="00BE61AF" w:rsidP="00BE61AF">
                              <w:pPr>
                                <w:rPr>
                                  <w:sz w:val="14"/>
                                </w:rPr>
                              </w:pPr>
                            </w:p>
                            <w:p w14:paraId="7C373A6E" w14:textId="77777777" w:rsidR="00BE61AF" w:rsidRDefault="00BE61AF" w:rsidP="00BE61AF">
                              <w:pPr>
                                <w:rPr>
                                  <w:sz w:val="14"/>
                                </w:rPr>
                              </w:pPr>
                            </w:p>
                            <w:p w14:paraId="6DC98DDC" w14:textId="77777777" w:rsidR="00BE61AF" w:rsidRDefault="00BE61AF" w:rsidP="00BE61AF">
                              <w:pPr>
                                <w:rPr>
                                  <w:sz w:val="14"/>
                                </w:rPr>
                              </w:pPr>
                            </w:p>
                            <w:p w14:paraId="68543385" w14:textId="77777777" w:rsidR="00BE61AF" w:rsidRDefault="00BE61AF" w:rsidP="00BE61AF">
                              <w:pPr>
                                <w:spacing w:before="2"/>
                                <w:rPr>
                                  <w:sz w:val="16"/>
                                </w:rPr>
                              </w:pPr>
                            </w:p>
                            <w:p w14:paraId="0149663D" w14:textId="77777777" w:rsidR="00BE61AF" w:rsidRDefault="00BE61AF" w:rsidP="00BE61AF">
                              <w:pPr>
                                <w:ind w:left="199"/>
                                <w:rPr>
                                  <w:sz w:val="12"/>
                                </w:rPr>
                              </w:pPr>
                              <w:r>
                                <w:rPr>
                                  <w:color w:val="131413"/>
                                  <w:w w:val="99"/>
                                  <w:sz w:val="12"/>
                                  <w:u w:val="thick" w:color="989898"/>
                                </w:rPr>
                                <w:t xml:space="preserve"> </w:t>
                              </w:r>
                              <w:r>
                                <w:rPr>
                                  <w:color w:val="131413"/>
                                  <w:spacing w:val="-11"/>
                                  <w:sz w:val="12"/>
                                  <w:u w:val="thick" w:color="98989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8B00D" id="Group 522" o:spid="_x0000_s1052" style="position:absolute;left:0;text-align:left;margin-left:227.05pt;margin-top:-16.05pt;width:19.95pt;height:56.9pt;z-index:251669504;mso-position-horizontal-relative:page" coordorigin="4541,-321" coordsize="399,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">
                <v:line id="Line 184" o:spid="_x0000_s1053" style="position:absolute;visibility:visible;mso-wrap-style:square" from="4740,-309" to="49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" strokecolor="#989898" strokeweight=".41206mm"/>
                <v:line id="Line 185" o:spid="_x0000_s1054" style="position:absolute;visibility:visible;mso-wrap-style:square" from="4740,222" to="494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" strokecolor="#989898" strokeweight=".41206mm"/>
                <v:line id="Line 186" o:spid="_x0000_s1055" style="position:absolute;visibility:visible;mso-wrap-style:square" from="4541,222" to="474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" strokecolor="#989898" strokeweight=".41206mm"/>
                <v:line id="Line 187" o:spid="_x0000_s1056" style="position:absolute;visibility:visible;mso-wrap-style:square" from="4740,754" to="474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" strokecolor="#989898" strokeweight=".41206mm"/>
                <v:shape id="_x0000_s1057" type="#_x0000_t202" style="position:absolute;left:4541;top:-322;width:39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14:paraId="6058C74A" w14:textId="77777777" w:rsidR="00BE61AF" w:rsidRDefault="00BE61AF" w:rsidP="00BE61AF">
                        <w:pPr>
                          <w:rPr>
                            <w:sz w:val="14"/>
                          </w:rPr>
                        </w:pPr>
                      </w:p>
                      <w:p w14:paraId="48E24D54" w14:textId="77777777" w:rsidR="00BE61AF" w:rsidRDefault="00BE61AF" w:rsidP="00BE61AF">
                        <w:pPr>
                          <w:rPr>
                            <w:sz w:val="14"/>
                          </w:rPr>
                        </w:pPr>
                      </w:p>
                      <w:p w14:paraId="2CBD7B7D" w14:textId="77777777" w:rsidR="00BE61AF" w:rsidRDefault="00BE61AF" w:rsidP="00BE61AF">
                        <w:pPr>
                          <w:rPr>
                            <w:sz w:val="14"/>
                          </w:rPr>
                        </w:pPr>
                      </w:p>
                      <w:p w14:paraId="7C373A6E" w14:textId="77777777" w:rsidR="00BE61AF" w:rsidRDefault="00BE61AF" w:rsidP="00BE61AF">
                        <w:pPr>
                          <w:rPr>
                            <w:sz w:val="14"/>
                          </w:rPr>
                        </w:pPr>
                      </w:p>
                      <w:p w14:paraId="6DC98DDC" w14:textId="77777777" w:rsidR="00BE61AF" w:rsidRDefault="00BE61AF" w:rsidP="00BE61AF">
                        <w:pPr>
                          <w:rPr>
                            <w:sz w:val="14"/>
                          </w:rPr>
                        </w:pPr>
                      </w:p>
                      <w:p w14:paraId="68543385" w14:textId="77777777" w:rsidR="00BE61AF" w:rsidRDefault="00BE61AF" w:rsidP="00BE61AF">
                        <w:pPr>
                          <w:spacing w:before="2"/>
                          <w:rPr>
                            <w:sz w:val="16"/>
                          </w:rPr>
                        </w:pPr>
                      </w:p>
                      <w:p w14:paraId="0149663D" w14:textId="77777777" w:rsidR="00BE61AF" w:rsidRDefault="00BE61AF" w:rsidP="00BE61AF">
                        <w:pPr>
                          <w:ind w:left="199"/>
                          <w:rPr>
                            <w:sz w:val="12"/>
                          </w:rPr>
                        </w:pPr>
                        <w:r>
                          <w:rPr>
                            <w:color w:val="131413"/>
                            <w:w w:val="99"/>
                            <w:sz w:val="12"/>
                            <w:u w:val="thick" w:color="989898"/>
                          </w:rPr>
                          <w:t xml:space="preserve"> </w:t>
                        </w:r>
                        <w:r>
                          <w:rPr>
                            <w:color w:val="131413"/>
                            <w:spacing w:val="-11"/>
                            <w:sz w:val="12"/>
                            <w:u w:val="thick" w:color="989898"/>
                          </w:rPr>
                          <w:t xml:space="preserve"> </w:t>
                        </w:r>
                      </w:p>
                    </w:txbxContent>
                  </v:textbox>
                </v:shape>
                <w10:wrap anchorx="page"/>
              </v:group>
            </w:pict>
          </mc:Fallback>
        </mc:AlternateContent>
      </w:r>
      <w:r>
        <w:rPr>
          <w:rFonts w:ascii="Arial"/>
          <w:b/>
          <w:color w:val="131413"/>
          <w:w w:val="105"/>
          <w:sz w:val="12"/>
        </w:rPr>
        <w:t>Mutation Testing</w:t>
      </w:r>
    </w:p>
    <w:p w14:paraId="64A49588" w14:textId="77777777" w:rsidR="00BE61AF" w:rsidRDefault="00BE61AF" w:rsidP="00BE61AF">
      <w:pPr>
        <w:spacing w:before="7" w:line="249" w:lineRule="auto"/>
        <w:ind w:left="532" w:right="502"/>
        <w:jc w:val="center"/>
        <w:rPr>
          <w:sz w:val="12"/>
        </w:rPr>
      </w:pPr>
      <w:r>
        <w:rPr>
          <w:color w:val="131413"/>
          <w:w w:val="105"/>
          <w:sz w:val="12"/>
        </w:rPr>
        <w:t>(Acree, 1980; DeMillo et al, 1978)</w:t>
      </w:r>
    </w:p>
    <w:p w14:paraId="19097127" w14:textId="77777777" w:rsidR="00BE61AF" w:rsidRDefault="00BE61AF" w:rsidP="00BE61AF">
      <w:pPr>
        <w:spacing w:before="99" w:line="242" w:lineRule="auto"/>
        <w:ind w:left="566" w:right="535"/>
        <w:jc w:val="center"/>
        <w:rPr>
          <w:sz w:val="12"/>
        </w:rPr>
      </w:pPr>
      <w:r>
        <w:rPr>
          <w:rFonts w:ascii="Arial"/>
          <w:b/>
          <w:color w:val="131413"/>
          <w:sz w:val="12"/>
        </w:rPr>
        <w:t xml:space="preserve">Concurrency Testing </w:t>
      </w:r>
      <w:r>
        <w:rPr>
          <w:color w:val="131413"/>
          <w:spacing w:val="-3"/>
          <w:sz w:val="12"/>
        </w:rPr>
        <w:t xml:space="preserve">(Yang </w:t>
      </w:r>
      <w:r>
        <w:rPr>
          <w:color w:val="131413"/>
          <w:sz w:val="12"/>
        </w:rPr>
        <w:t xml:space="preserve">et al, 1998; Bron et </w:t>
      </w:r>
      <w:r>
        <w:rPr>
          <w:color w:val="131413"/>
          <w:spacing w:val="-5"/>
          <w:sz w:val="12"/>
        </w:rPr>
        <w:t xml:space="preserve">al, </w:t>
      </w:r>
      <w:r>
        <w:rPr>
          <w:color w:val="131413"/>
          <w:sz w:val="12"/>
        </w:rPr>
        <w:t>2005; Lu et al,</w:t>
      </w:r>
      <w:r>
        <w:rPr>
          <w:color w:val="131413"/>
          <w:spacing w:val="-6"/>
          <w:sz w:val="12"/>
        </w:rPr>
        <w:t xml:space="preserve"> </w:t>
      </w:r>
      <w:r>
        <w:rPr>
          <w:color w:val="131413"/>
          <w:sz w:val="12"/>
        </w:rPr>
        <w:t>2007)</w:t>
      </w:r>
    </w:p>
    <w:p w14:paraId="1A46AA7B" w14:textId="77777777" w:rsidR="00BE61AF" w:rsidRDefault="00BE61AF" w:rsidP="00BE61AF">
      <w:pPr>
        <w:spacing w:before="115"/>
        <w:ind w:left="772"/>
        <w:rPr>
          <w:rFonts w:ascii="Arial"/>
          <w:b/>
          <w:sz w:val="14"/>
        </w:rPr>
      </w:pPr>
      <w:r>
        <w:rPr>
          <w:rFonts w:ascii="Arial"/>
          <w:b/>
          <w:color w:val="131413"/>
          <w:w w:val="105"/>
          <w:sz w:val="14"/>
        </w:rPr>
        <w:t>GUI</w:t>
      </w:r>
      <w:r>
        <w:rPr>
          <w:rFonts w:ascii="Arial"/>
          <w:b/>
          <w:color w:val="131413"/>
          <w:spacing w:val="-5"/>
          <w:w w:val="105"/>
          <w:sz w:val="14"/>
        </w:rPr>
        <w:t xml:space="preserve"> </w:t>
      </w:r>
      <w:r>
        <w:rPr>
          <w:rFonts w:ascii="Arial"/>
          <w:b/>
          <w:color w:val="131413"/>
          <w:w w:val="105"/>
          <w:sz w:val="14"/>
        </w:rPr>
        <w:t>Coverage</w:t>
      </w:r>
    </w:p>
    <w:p w14:paraId="2406E4D6" w14:textId="77777777" w:rsidR="00BE61AF" w:rsidRDefault="00BE61AF" w:rsidP="00BE61AF">
      <w:pPr>
        <w:spacing w:before="11"/>
        <w:ind w:left="401" w:right="373"/>
        <w:jc w:val="center"/>
        <w:rPr>
          <w:sz w:val="14"/>
        </w:rPr>
      </w:pPr>
      <w:r>
        <w:rPr>
          <w:color w:val="131413"/>
          <w:w w:val="105"/>
          <w:sz w:val="14"/>
        </w:rPr>
        <w:t>(Memon et al, 2001)</w:t>
      </w:r>
    </w:p>
    <w:p w14:paraId="3785A967" w14:textId="77777777" w:rsidR="00BE61AF" w:rsidRDefault="00BE61AF" w:rsidP="00BE61AF">
      <w:pPr>
        <w:pStyle w:val="BodyText"/>
        <w:rPr>
          <w:sz w:val="18"/>
        </w:rPr>
      </w:pPr>
      <w:r>
        <w:br w:type="column"/>
      </w:r>
    </w:p>
    <w:p w14:paraId="1DC0AF15" w14:textId="77777777" w:rsidR="00BE61AF" w:rsidRDefault="00BE61AF" w:rsidP="00BE61AF">
      <w:pPr>
        <w:spacing w:before="158"/>
        <w:ind w:right="619"/>
        <w:jc w:val="center"/>
        <w:rPr>
          <w:rFonts w:ascii="Arial"/>
          <w:b/>
          <w:sz w:val="14"/>
        </w:rPr>
      </w:pPr>
      <w:r>
        <w:rPr>
          <w:rFonts w:ascii="Arial"/>
          <w:b/>
          <w:color w:val="131413"/>
          <w:w w:val="105"/>
          <w:sz w:val="14"/>
        </w:rPr>
        <w:t>Domain Testing</w:t>
      </w:r>
    </w:p>
    <w:p w14:paraId="04098A3B" w14:textId="77777777" w:rsidR="00BE61AF" w:rsidRDefault="00BE61AF" w:rsidP="00BE61AF">
      <w:pPr>
        <w:spacing w:before="11"/>
        <w:ind w:right="620"/>
        <w:jc w:val="center"/>
        <w:rPr>
          <w:sz w:val="14"/>
        </w:rPr>
      </w:pPr>
      <w:r>
        <w:rPr>
          <w:color w:val="131413"/>
          <w:w w:val="105"/>
          <w:sz w:val="14"/>
        </w:rPr>
        <w:t>(White and Cohen,</w:t>
      </w:r>
      <w:r>
        <w:rPr>
          <w:color w:val="131413"/>
          <w:spacing w:val="-2"/>
          <w:w w:val="105"/>
          <w:sz w:val="14"/>
        </w:rPr>
        <w:t xml:space="preserve"> </w:t>
      </w:r>
      <w:r>
        <w:rPr>
          <w:color w:val="131413"/>
          <w:w w:val="105"/>
          <w:sz w:val="14"/>
        </w:rPr>
        <w:t>1980)</w:t>
      </w:r>
    </w:p>
    <w:p w14:paraId="7D08A57D" w14:textId="77777777" w:rsidR="00BE61AF" w:rsidRDefault="00BE61AF" w:rsidP="00BE61AF">
      <w:pPr>
        <w:pStyle w:val="BodyText"/>
        <w:rPr>
          <w:sz w:val="18"/>
        </w:rPr>
      </w:pPr>
    </w:p>
    <w:p w14:paraId="4FC1A51E" w14:textId="77777777" w:rsidR="00BE61AF" w:rsidRDefault="00BE61AF" w:rsidP="00BE61AF">
      <w:pPr>
        <w:pStyle w:val="BodyText"/>
        <w:rPr>
          <w:sz w:val="18"/>
        </w:rPr>
      </w:pPr>
    </w:p>
    <w:p w14:paraId="52E861B7" w14:textId="77777777" w:rsidR="00BE61AF" w:rsidRDefault="00BE61AF" w:rsidP="00BE61AF">
      <w:pPr>
        <w:pStyle w:val="BodyText"/>
        <w:rPr>
          <w:sz w:val="18"/>
        </w:rPr>
      </w:pPr>
    </w:p>
    <w:p w14:paraId="37F97FF3" w14:textId="77777777" w:rsidR="00BE61AF" w:rsidRDefault="00BE61AF" w:rsidP="00BE61AF">
      <w:pPr>
        <w:pStyle w:val="BodyText"/>
        <w:rPr>
          <w:sz w:val="18"/>
        </w:rPr>
      </w:pPr>
    </w:p>
    <w:p w14:paraId="79AE5847" w14:textId="77777777" w:rsidR="00BE61AF" w:rsidRDefault="00BE61AF" w:rsidP="00BE61AF">
      <w:pPr>
        <w:pStyle w:val="BodyText"/>
        <w:rPr>
          <w:sz w:val="18"/>
        </w:rPr>
      </w:pPr>
    </w:p>
    <w:p w14:paraId="307D952E" w14:textId="77777777" w:rsidR="00BE61AF" w:rsidRDefault="00BE61AF" w:rsidP="00BE61AF">
      <w:pPr>
        <w:pStyle w:val="BodyText"/>
        <w:spacing w:before="10"/>
        <w:rPr>
          <w:sz w:val="19"/>
        </w:rPr>
      </w:pPr>
    </w:p>
    <w:p w14:paraId="5CD0C313" w14:textId="77777777" w:rsidR="00BE61AF" w:rsidRDefault="00BE61AF" w:rsidP="00BE61AF">
      <w:pPr>
        <w:ind w:right="619"/>
        <w:jc w:val="center"/>
        <w:rPr>
          <w:rFonts w:ascii="Arial"/>
          <w:b/>
          <w:sz w:val="14"/>
        </w:rPr>
      </w:pPr>
      <w:r>
        <w:rPr>
          <w:rFonts w:ascii="Arial"/>
          <w:b/>
          <w:color w:val="131413"/>
          <w:w w:val="105"/>
          <w:sz w:val="14"/>
        </w:rPr>
        <w:t>OO Dataflow</w:t>
      </w:r>
      <w:r>
        <w:rPr>
          <w:rFonts w:ascii="Arial"/>
          <w:b/>
          <w:color w:val="131413"/>
          <w:spacing w:val="-13"/>
          <w:w w:val="105"/>
          <w:sz w:val="14"/>
        </w:rPr>
        <w:t xml:space="preserve"> </w:t>
      </w:r>
      <w:r>
        <w:rPr>
          <w:rFonts w:ascii="Arial"/>
          <w:b/>
          <w:color w:val="131413"/>
          <w:w w:val="105"/>
          <w:sz w:val="14"/>
        </w:rPr>
        <w:t>Testing</w:t>
      </w:r>
    </w:p>
    <w:p w14:paraId="4FD8A70A" w14:textId="77777777" w:rsidR="00BE61AF" w:rsidRDefault="00BE61AF" w:rsidP="00BE61AF">
      <w:pPr>
        <w:spacing w:before="11"/>
        <w:ind w:right="619"/>
        <w:jc w:val="center"/>
        <w:rPr>
          <w:sz w:val="14"/>
        </w:rPr>
      </w:pPr>
      <w:r>
        <w:rPr>
          <w:color w:val="131413"/>
          <w:w w:val="105"/>
          <w:sz w:val="14"/>
        </w:rPr>
        <w:t>(Harrold and Rothermel, 1994)</w:t>
      </w:r>
    </w:p>
    <w:p w14:paraId="458CFD21" w14:textId="77777777" w:rsidR="00BE61AF" w:rsidRDefault="00BE61AF" w:rsidP="00BE61AF">
      <w:pPr>
        <w:pStyle w:val="BodyText"/>
        <w:spacing w:before="3"/>
        <w:rPr>
          <w:sz w:val="17"/>
        </w:rPr>
      </w:pPr>
    </w:p>
    <w:p w14:paraId="4CD7B44D" w14:textId="77777777" w:rsidR="00BE61AF" w:rsidRDefault="00BE61AF" w:rsidP="00BE61AF">
      <w:pPr>
        <w:ind w:right="619"/>
        <w:jc w:val="center"/>
        <w:rPr>
          <w:rFonts w:ascii="Arial"/>
          <w:b/>
          <w:sz w:val="14"/>
        </w:rPr>
      </w:pPr>
      <w:r>
        <w:rPr>
          <w:rFonts w:ascii="Arial"/>
          <w:b/>
          <w:color w:val="131413"/>
          <w:w w:val="105"/>
          <w:sz w:val="14"/>
        </w:rPr>
        <w:t>Selective Mutation</w:t>
      </w:r>
    </w:p>
    <w:p w14:paraId="0A2CDB99" w14:textId="77777777" w:rsidR="00BE61AF" w:rsidRDefault="00BE61AF" w:rsidP="00BE61AF">
      <w:pPr>
        <w:spacing w:before="11"/>
        <w:ind w:right="620"/>
        <w:jc w:val="center"/>
        <w:rPr>
          <w:sz w:val="14"/>
        </w:rPr>
      </w:pPr>
      <w:r>
        <w:rPr>
          <w:color w:val="131413"/>
          <w:w w:val="105"/>
          <w:sz w:val="14"/>
        </w:rPr>
        <w:t>(Offutt et al, 1993)</w:t>
      </w:r>
    </w:p>
    <w:p w14:paraId="75F12617" w14:textId="77777777" w:rsidR="00BE61AF" w:rsidRDefault="00BE61AF" w:rsidP="00BE61AF">
      <w:pPr>
        <w:pStyle w:val="BodyText"/>
        <w:spacing w:before="11"/>
        <w:rPr>
          <w:sz w:val="16"/>
        </w:rPr>
      </w:pPr>
    </w:p>
    <w:p w14:paraId="3F4F3252" w14:textId="77777777" w:rsidR="00BE61AF" w:rsidRDefault="00BE61AF" w:rsidP="00BE61AF">
      <w:pPr>
        <w:ind w:right="619"/>
        <w:jc w:val="center"/>
        <w:rPr>
          <w:rFonts w:ascii="Arial"/>
          <w:b/>
          <w:sz w:val="14"/>
        </w:rPr>
      </w:pPr>
      <w:r>
        <w:rPr>
          <w:rFonts w:ascii="Arial"/>
          <w:b/>
          <w:color w:val="131413"/>
          <w:w w:val="105"/>
          <w:sz w:val="14"/>
        </w:rPr>
        <w:t>Real Faults</w:t>
      </w:r>
    </w:p>
    <w:p w14:paraId="5C4A5844" w14:textId="77777777" w:rsidR="00BE61AF" w:rsidRDefault="00BE61AF" w:rsidP="00BE61AF">
      <w:pPr>
        <w:spacing w:before="11"/>
        <w:ind w:right="620"/>
        <w:jc w:val="center"/>
        <w:rPr>
          <w:sz w:val="14"/>
        </w:rPr>
      </w:pPr>
      <w:r>
        <w:rPr>
          <w:color w:val="131413"/>
          <w:w w:val="105"/>
          <w:sz w:val="14"/>
        </w:rPr>
        <w:t>(Just et al, 2014; Andrews et al, 2005)</w:t>
      </w:r>
    </w:p>
    <w:p w14:paraId="2B2918CC" w14:textId="77777777" w:rsidR="00BE61AF" w:rsidRDefault="00BE61AF" w:rsidP="00BE61AF">
      <w:pPr>
        <w:pStyle w:val="BodyText"/>
        <w:spacing w:before="3"/>
        <w:rPr>
          <w:sz w:val="17"/>
        </w:rPr>
      </w:pPr>
    </w:p>
    <w:p w14:paraId="62A919C2" w14:textId="77777777" w:rsidR="00BE61AF" w:rsidRDefault="00BE61AF" w:rsidP="00BE61AF">
      <w:pPr>
        <w:ind w:right="619"/>
        <w:jc w:val="center"/>
        <w:rPr>
          <w:rFonts w:ascii="Arial"/>
          <w:b/>
          <w:sz w:val="14"/>
        </w:rPr>
      </w:pPr>
      <w:r>
        <w:rPr>
          <w:rFonts w:ascii="Arial"/>
          <w:b/>
          <w:color w:val="131413"/>
          <w:w w:val="105"/>
          <w:sz w:val="14"/>
        </w:rPr>
        <w:t>Meta-mutants</w:t>
      </w:r>
    </w:p>
    <w:p w14:paraId="0C4E048A" w14:textId="77777777" w:rsidR="00BE61AF" w:rsidRDefault="00BE61AF" w:rsidP="00BE61AF">
      <w:pPr>
        <w:spacing w:before="11"/>
        <w:ind w:right="619"/>
        <w:jc w:val="center"/>
        <w:rPr>
          <w:sz w:val="14"/>
        </w:rPr>
      </w:pPr>
      <w:r>
        <w:rPr>
          <w:color w:val="131413"/>
          <w:w w:val="105"/>
          <w:sz w:val="14"/>
        </w:rPr>
        <w:t>(Untch et al, 1993)</w:t>
      </w:r>
    </w:p>
    <w:p w14:paraId="2810EC8A" w14:textId="77777777" w:rsidR="00BE61AF" w:rsidRDefault="00BE61AF" w:rsidP="00BE61AF">
      <w:pPr>
        <w:jc w:val="center"/>
        <w:rPr>
          <w:sz w:val="14"/>
        </w:rPr>
        <w:sectPr w:rsidR="00BE61AF">
          <w:type w:val="continuous"/>
          <w:pgSz w:w="8790" w:h="13330"/>
          <w:pgMar w:top="840" w:right="940" w:bottom="280" w:left="0" w:header="720" w:footer="720" w:gutter="0"/>
          <w:cols w:num="3" w:space="720" w:equalWidth="0">
            <w:col w:w="2413" w:space="40"/>
            <w:col w:w="2488" w:space="39"/>
            <w:col w:w="2870"/>
          </w:cols>
        </w:sectPr>
      </w:pPr>
    </w:p>
    <w:p w14:paraId="2C4F2BC6" w14:textId="77777777" w:rsidR="00BE61AF" w:rsidRDefault="00BE61AF" w:rsidP="00BE61AF">
      <w:pPr>
        <w:pStyle w:val="BodyText"/>
        <w:spacing w:before="4"/>
        <w:rPr>
          <w:sz w:val="9"/>
        </w:rPr>
      </w:pPr>
    </w:p>
    <w:p w14:paraId="744F02E6" w14:textId="77777777" w:rsidR="00BE61AF" w:rsidRDefault="00BE61AF" w:rsidP="00BE61AF">
      <w:pPr>
        <w:spacing w:before="100"/>
        <w:ind w:left="1077"/>
        <w:jc w:val="both"/>
        <w:rPr>
          <w:sz w:val="17"/>
        </w:rPr>
      </w:pPr>
      <w:r>
        <w:rPr>
          <w:b/>
          <w:sz w:val="17"/>
        </w:rPr>
        <w:t xml:space="preserve">Fig. 3 </w:t>
      </w:r>
      <w:r>
        <w:rPr>
          <w:sz w:val="17"/>
        </w:rPr>
        <w:t>Analyzing tests: genealogy tree</w:t>
      </w:r>
    </w:p>
    <w:p w14:paraId="162F25B2" w14:textId="77777777" w:rsidR="00BE61AF" w:rsidRDefault="00BE61AF" w:rsidP="00BE61AF">
      <w:pPr>
        <w:pStyle w:val="BodyText"/>
      </w:pPr>
    </w:p>
    <w:p w14:paraId="29C5E61F" w14:textId="77777777" w:rsidR="00BE61AF" w:rsidRDefault="00BE61AF" w:rsidP="00BE61AF">
      <w:pPr>
        <w:pStyle w:val="BodyText"/>
        <w:spacing w:before="6"/>
        <w:rPr>
          <w:sz w:val="17"/>
        </w:rPr>
      </w:pPr>
    </w:p>
    <w:p w14:paraId="2819FF8A" w14:textId="77777777" w:rsidR="00BE61AF" w:rsidRDefault="00BE61AF" w:rsidP="00BE61AF">
      <w:pPr>
        <w:pStyle w:val="BodyText"/>
        <w:spacing w:before="1" w:line="249" w:lineRule="auto"/>
        <w:ind w:left="1077" w:right="132"/>
        <w:jc w:val="both"/>
      </w:pPr>
      <w:r>
        <w:t>we have covered. Even if we have not fully covered a program, does a given test suite represent a decent effort, or has the program not been tested at all? Third, coverage criteria can serve as generation criteria that help a tester decide what test to add next.</w:t>
      </w:r>
    </w:p>
    <w:p w14:paraId="086D2787" w14:textId="77777777" w:rsidR="00BE61AF" w:rsidRDefault="00BE61AF" w:rsidP="00BE61AF">
      <w:pPr>
        <w:pStyle w:val="BodyText"/>
        <w:spacing w:before="3" w:line="249" w:lineRule="auto"/>
        <w:ind w:left="1077" w:right="130" w:firstLine="237"/>
        <w:jc w:val="both"/>
      </w:pPr>
      <w:r>
        <w:t>Coverage can be measured on source code or specifications. Measurement on specifications is highly dependent on the underlying specification formalism, and we refer to the survey of Zhu et al. (</w:t>
      </w:r>
      <w:r>
        <w:rPr>
          <w:color w:val="0000FF"/>
        </w:rPr>
        <w:t>1997</w:t>
      </w:r>
      <w:r>
        <w:t xml:space="preserve">) for a more detailed discussion. In this section, we focus on the more general notion of </w:t>
      </w:r>
      <w:r>
        <w:rPr>
          <w:i/>
        </w:rPr>
        <w:t xml:space="preserve">code </w:t>
      </w:r>
      <w:r>
        <w:t xml:space="preserve">coverage. Figure </w:t>
      </w:r>
      <w:r>
        <w:rPr>
          <w:color w:val="0000FF"/>
        </w:rPr>
        <w:t xml:space="preserve">3 </w:t>
      </w:r>
      <w:r>
        <w:t>presents a genealogy tree of the work described in this section.</w:t>
      </w:r>
    </w:p>
    <w:p w14:paraId="5E922A14" w14:textId="77777777" w:rsidR="00BE61AF" w:rsidRDefault="00BE61AF" w:rsidP="00BE61AF">
      <w:pPr>
        <w:pStyle w:val="BodyText"/>
        <w:rPr>
          <w:sz w:val="22"/>
        </w:rPr>
      </w:pPr>
    </w:p>
    <w:p w14:paraId="28651869" w14:textId="77777777" w:rsidR="00BE61AF" w:rsidRDefault="00BE61AF" w:rsidP="00BE61AF">
      <w:pPr>
        <w:pStyle w:val="BodyText"/>
        <w:spacing w:before="10"/>
        <w:rPr>
          <w:sz w:val="19"/>
        </w:rPr>
      </w:pPr>
    </w:p>
    <w:p w14:paraId="49663123" w14:textId="77777777" w:rsidR="00BE61AF" w:rsidRDefault="00BE61AF" w:rsidP="00BE61AF">
      <w:pPr>
        <w:pStyle w:val="Heading4"/>
        <w:numPr>
          <w:ilvl w:val="2"/>
          <w:numId w:val="9"/>
        </w:numPr>
        <w:tabs>
          <w:tab w:val="left" w:pos="1675"/>
        </w:tabs>
      </w:pPr>
      <w:r>
        <w:t>Structural</w:t>
      </w:r>
      <w:r>
        <w:rPr>
          <w:spacing w:val="-4"/>
        </w:rPr>
        <w:t xml:space="preserve"> Testing</w:t>
      </w:r>
    </w:p>
    <w:p w14:paraId="7077E002" w14:textId="77777777" w:rsidR="00BE61AF" w:rsidRDefault="00BE61AF" w:rsidP="00BE61AF">
      <w:pPr>
        <w:pStyle w:val="BodyText"/>
        <w:spacing w:before="8"/>
        <w:rPr>
          <w:b/>
          <w:sz w:val="21"/>
        </w:rPr>
      </w:pPr>
    </w:p>
    <w:p w14:paraId="41D993D4" w14:textId="397F10E4" w:rsidR="00BE61AF" w:rsidRDefault="00BE61AF" w:rsidP="00BE61AF">
      <w:pPr>
        <w:pStyle w:val="BodyText"/>
        <w:tabs>
          <w:tab w:val="left" w:pos="4010"/>
          <w:tab w:val="left" w:pos="5037"/>
        </w:tabs>
        <w:spacing w:before="1" w:line="247" w:lineRule="auto"/>
        <w:ind w:left="1077" w:right="126"/>
        <w:jc w:val="right"/>
      </w:pPr>
      <w:r>
        <w:rPr>
          <w:noProof/>
        </w:rPr>
        <mc:AlternateContent>
          <mc:Choice Requires="wps">
            <w:drawing>
              <wp:anchor distT="0" distB="0" distL="114300" distR="114300" simplePos="0" relativeHeight="251699200" behindDoc="1" locked="0" layoutInCell="1" allowOverlap="1" wp14:anchorId="3C36A87B" wp14:editId="1131AB23">
                <wp:simplePos x="0" y="0"/>
                <wp:positionH relativeFrom="page">
                  <wp:posOffset>2308860</wp:posOffset>
                </wp:positionH>
                <wp:positionV relativeFrom="paragraph">
                  <wp:posOffset>1224280</wp:posOffset>
                </wp:positionV>
                <wp:extent cx="850900" cy="234950"/>
                <wp:effectExtent l="3810" t="0" r="2540" b="0"/>
                <wp:wrapNone/>
                <wp:docPr id="521"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3A19A" w14:textId="77777777" w:rsidR="00BE61AF" w:rsidRDefault="00BE61AF" w:rsidP="00BE61AF">
                            <w:pPr>
                              <w:pStyle w:val="BodyText"/>
                              <w:tabs>
                                <w:tab w:val="left" w:pos="1027"/>
                              </w:tabs>
                              <w:spacing w:line="287" w:lineRule="exact"/>
                              <w:rPr>
                                <w:rFonts w:ascii="VL PGothic"/>
                              </w:rPr>
                            </w:pPr>
                            <w:r>
                              <w:rPr>
                                <w:rFonts w:ascii="VL PGothic"/>
                                <w:w w:val="105"/>
                              </w:rPr>
                              <w:t>==</w:t>
                            </w:r>
                            <w:r>
                              <w:rPr>
                                <w:rFonts w:ascii="VL PGothic"/>
                                <w:w w:val="105"/>
                              </w:rPr>
                              <w:tab/>
                            </w:r>
                            <w:r>
                              <w:rPr>
                                <w:rFonts w:ascii="VL PGothic"/>
                                <w:spacing w:val="-1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6A87B" id="Text Box 521" o:spid="_x0000_s1058" type="#_x0000_t202" style="position:absolute;left:0;text-align:left;margin-left:181.8pt;margin-top:96.4pt;width:67pt;height:18.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" filled="f" stroked="f">
                <v:textbox inset="0,0,0,0">
                  <w:txbxContent>
                    <w:p w14:paraId="7B63A19A" w14:textId="77777777" w:rsidR="00BE61AF" w:rsidRDefault="00BE61AF" w:rsidP="00BE61AF">
                      <w:pPr>
                        <w:pStyle w:val="BodyText"/>
                        <w:tabs>
                          <w:tab w:val="left" w:pos="1027"/>
                        </w:tabs>
                        <w:spacing w:line="287" w:lineRule="exact"/>
                        <w:rPr>
                          <w:rFonts w:ascii="VL PGothic"/>
                        </w:rPr>
                      </w:pPr>
                      <w:r>
                        <w:rPr>
                          <w:rFonts w:ascii="VL PGothic"/>
                          <w:w w:val="105"/>
                        </w:rPr>
                        <w:t>==</w:t>
                      </w:r>
                      <w:r>
                        <w:rPr>
                          <w:rFonts w:ascii="VL PGothic"/>
                          <w:w w:val="105"/>
                        </w:rPr>
                        <w:tab/>
                      </w:r>
                      <w:r>
                        <w:rPr>
                          <w:rFonts w:ascii="VL PGothic"/>
                          <w:spacing w:val="-10"/>
                          <w:w w:val="105"/>
                        </w:rPr>
                        <w:t>==</w:t>
                      </w:r>
                    </w:p>
                  </w:txbxContent>
                </v:textbox>
                <w10:wrap anchorx="page"/>
              </v:shape>
            </w:pict>
          </mc:Fallback>
        </mc:AlternateContent>
      </w:r>
      <w:r>
        <w:t>The idea of code coverage is intuitive and simple: If no test</w:t>
      </w:r>
      <w:r>
        <w:rPr>
          <w:spacing w:val="-14"/>
        </w:rPr>
        <w:t xml:space="preserve"> </w:t>
      </w:r>
      <w:r>
        <w:t>executes a</w:t>
      </w:r>
      <w:r>
        <w:rPr>
          <w:spacing w:val="32"/>
        </w:rPr>
        <w:t xml:space="preserve"> </w:t>
      </w:r>
      <w:r>
        <w:t>buggy</w:t>
      </w:r>
      <w:r>
        <w:rPr>
          <w:w w:val="99"/>
        </w:rPr>
        <w:t xml:space="preserve"> </w:t>
      </w:r>
      <w:r>
        <w:t>statement, then the bug cannot be found; hence every statement should</w:t>
      </w:r>
      <w:r>
        <w:rPr>
          <w:spacing w:val="8"/>
        </w:rPr>
        <w:t xml:space="preserve"> </w:t>
      </w:r>
      <w:r>
        <w:t>be</w:t>
      </w:r>
      <w:r>
        <w:rPr>
          <w:spacing w:val="1"/>
        </w:rPr>
        <w:t xml:space="preserve"> </w:t>
      </w:r>
      <w:r>
        <w:t>covered</w:t>
      </w:r>
      <w:r>
        <w:rPr>
          <w:w w:val="99"/>
        </w:rPr>
        <w:t xml:space="preserve"> </w:t>
      </w:r>
      <w:r>
        <w:t>by</w:t>
      </w:r>
      <w:r>
        <w:rPr>
          <w:spacing w:val="-7"/>
        </w:rPr>
        <w:t xml:space="preserve"> </w:t>
      </w:r>
      <w:r>
        <w:t>some</w:t>
      </w:r>
      <w:r>
        <w:rPr>
          <w:spacing w:val="-6"/>
        </w:rPr>
        <w:t xml:space="preserve"> </w:t>
      </w:r>
      <w:r>
        <w:t>test.</w:t>
      </w:r>
      <w:r>
        <w:rPr>
          <w:spacing w:val="-5"/>
        </w:rPr>
        <w:t xml:space="preserve"> </w:t>
      </w:r>
      <w:r>
        <w:t>This</w:t>
      </w:r>
      <w:r>
        <w:rPr>
          <w:spacing w:val="-7"/>
        </w:rPr>
        <w:t xml:space="preserve"> </w:t>
      </w:r>
      <w:r>
        <w:t>idea</w:t>
      </w:r>
      <w:r>
        <w:rPr>
          <w:spacing w:val="-6"/>
        </w:rPr>
        <w:t xml:space="preserve"> </w:t>
      </w:r>
      <w:r>
        <w:t>dates</w:t>
      </w:r>
      <w:r>
        <w:rPr>
          <w:spacing w:val="-7"/>
        </w:rPr>
        <w:t xml:space="preserve"> </w:t>
      </w:r>
      <w:r>
        <w:t>back</w:t>
      </w:r>
      <w:r>
        <w:rPr>
          <w:spacing w:val="-7"/>
        </w:rPr>
        <w:t xml:space="preserve"> </w:t>
      </w:r>
      <w:r>
        <w:t>to</w:t>
      </w:r>
      <w:r>
        <w:rPr>
          <w:spacing w:val="-7"/>
        </w:rPr>
        <w:t xml:space="preserve"> </w:t>
      </w:r>
      <w:r>
        <w:t>early</w:t>
      </w:r>
      <w:r>
        <w:rPr>
          <w:spacing w:val="-5"/>
        </w:rPr>
        <w:t xml:space="preserve"> </w:t>
      </w:r>
      <w:r>
        <w:t>work</w:t>
      </w:r>
      <w:r>
        <w:rPr>
          <w:spacing w:val="-7"/>
        </w:rPr>
        <w:t xml:space="preserve"> </w:t>
      </w:r>
      <w:r>
        <w:t>by</w:t>
      </w:r>
      <w:r>
        <w:rPr>
          <w:spacing w:val="-7"/>
        </w:rPr>
        <w:t xml:space="preserve"> </w:t>
      </w:r>
      <w:r>
        <w:t>Miller</w:t>
      </w:r>
      <w:r>
        <w:rPr>
          <w:spacing w:val="-5"/>
        </w:rPr>
        <w:t xml:space="preserve"> </w:t>
      </w:r>
      <w:r>
        <w:t>and</w:t>
      </w:r>
      <w:r>
        <w:rPr>
          <w:spacing w:val="-6"/>
        </w:rPr>
        <w:t xml:space="preserve"> </w:t>
      </w:r>
      <w:r>
        <w:t>Maloney</w:t>
      </w:r>
      <w:r>
        <w:rPr>
          <w:spacing w:val="-10"/>
        </w:rPr>
        <w:t xml:space="preserve"> </w:t>
      </w:r>
      <w:r>
        <w:t>(</w:t>
      </w:r>
      <w:r>
        <w:rPr>
          <w:color w:val="0000FF"/>
        </w:rPr>
        <w:t>1963</w:t>
      </w:r>
      <w:r>
        <w:t>),</w:t>
      </w:r>
      <w:r>
        <w:rPr>
          <w:spacing w:val="-10"/>
        </w:rPr>
        <w:t xml:space="preserve"> </w:t>
      </w:r>
      <w:r>
        <w:t>and</w:t>
      </w:r>
      <w:r>
        <w:rPr>
          <w:w w:val="99"/>
        </w:rPr>
        <w:t xml:space="preserve"> </w:t>
      </w:r>
      <w:r>
        <w:t>later</w:t>
      </w:r>
      <w:r>
        <w:rPr>
          <w:spacing w:val="-7"/>
        </w:rPr>
        <w:t xml:space="preserve"> </w:t>
      </w:r>
      <w:r>
        <w:t>work</w:t>
      </w:r>
      <w:r>
        <w:rPr>
          <w:spacing w:val="-5"/>
        </w:rPr>
        <w:t xml:space="preserve"> </w:t>
      </w:r>
      <w:r>
        <w:t>defines</w:t>
      </w:r>
      <w:r>
        <w:rPr>
          <w:spacing w:val="-5"/>
        </w:rPr>
        <w:t xml:space="preserve"> </w:t>
      </w:r>
      <w:r>
        <w:t>criteria</w:t>
      </w:r>
      <w:r>
        <w:rPr>
          <w:spacing w:val="-7"/>
        </w:rPr>
        <w:t xml:space="preserve"> </w:t>
      </w:r>
      <w:r>
        <w:t>with</w:t>
      </w:r>
      <w:r>
        <w:rPr>
          <w:spacing w:val="-3"/>
        </w:rPr>
        <w:t xml:space="preserve"> </w:t>
      </w:r>
      <w:r>
        <w:t>respect</w:t>
      </w:r>
      <w:r>
        <w:rPr>
          <w:spacing w:val="-7"/>
        </w:rPr>
        <w:t xml:space="preserve"> </w:t>
      </w:r>
      <w:r>
        <w:t>to</w:t>
      </w:r>
      <w:r>
        <w:rPr>
          <w:spacing w:val="-4"/>
        </w:rPr>
        <w:t xml:space="preserve"> </w:t>
      </w:r>
      <w:r>
        <w:t>coverage</w:t>
      </w:r>
      <w:r>
        <w:rPr>
          <w:spacing w:val="-11"/>
        </w:rPr>
        <w:t xml:space="preserve"> </w:t>
      </w:r>
      <w:r>
        <w:t>of</w:t>
      </w:r>
      <w:r>
        <w:rPr>
          <w:spacing w:val="-6"/>
        </w:rPr>
        <w:t xml:space="preserve"> </w:t>
      </w:r>
      <w:r>
        <w:t>various</w:t>
      </w:r>
      <w:r>
        <w:rPr>
          <w:spacing w:val="-7"/>
        </w:rPr>
        <w:t xml:space="preserve"> </w:t>
      </w:r>
      <w:r>
        <w:t>aspects</w:t>
      </w:r>
      <w:r>
        <w:rPr>
          <w:spacing w:val="-6"/>
        </w:rPr>
        <w:t xml:space="preserve"> </w:t>
      </w:r>
      <w:r>
        <w:t>of</w:t>
      </w:r>
      <w:r>
        <w:rPr>
          <w:spacing w:val="-6"/>
        </w:rPr>
        <w:t xml:space="preserve"> </w:t>
      </w:r>
      <w:r>
        <w:t>the</w:t>
      </w:r>
      <w:r>
        <w:rPr>
          <w:spacing w:val="-6"/>
        </w:rPr>
        <w:t xml:space="preserve"> </w:t>
      </w:r>
      <w:r>
        <w:t>control</w:t>
      </w:r>
      <w:r>
        <w:rPr>
          <w:w w:val="99"/>
        </w:rPr>
        <w:t xml:space="preserve"> </w:t>
      </w:r>
      <w:r>
        <w:t>flow</w:t>
      </w:r>
      <w:r>
        <w:rPr>
          <w:spacing w:val="-10"/>
        </w:rPr>
        <w:t xml:space="preserve"> </w:t>
      </w:r>
      <w:r>
        <w:t>of</w:t>
      </w:r>
      <w:r>
        <w:rPr>
          <w:spacing w:val="-9"/>
        </w:rPr>
        <w:t xml:space="preserve"> </w:t>
      </w:r>
      <w:r>
        <w:t>a</w:t>
      </w:r>
      <w:r>
        <w:rPr>
          <w:spacing w:val="-10"/>
        </w:rPr>
        <w:t xml:space="preserve"> </w:t>
      </w:r>
      <w:r>
        <w:t>program</w:t>
      </w:r>
      <w:r>
        <w:rPr>
          <w:spacing w:val="-14"/>
        </w:rPr>
        <w:t xml:space="preserve"> </w:t>
      </w:r>
      <w:r>
        <w:t>under</w:t>
      </w:r>
      <w:r>
        <w:rPr>
          <w:spacing w:val="-12"/>
        </w:rPr>
        <w:t xml:space="preserve"> </w:t>
      </w:r>
      <w:r>
        <w:t>test;</w:t>
      </w:r>
      <w:r>
        <w:rPr>
          <w:spacing w:val="-8"/>
        </w:rPr>
        <w:t xml:space="preserve"> </w:t>
      </w:r>
      <w:r>
        <w:t>these</w:t>
      </w:r>
      <w:r>
        <w:rPr>
          <w:spacing w:val="-8"/>
        </w:rPr>
        <w:t xml:space="preserve"> </w:t>
      </w:r>
      <w:r>
        <w:t>are</w:t>
      </w:r>
      <w:r>
        <w:rPr>
          <w:spacing w:val="-10"/>
        </w:rPr>
        <w:t xml:space="preserve"> </w:t>
      </w:r>
      <w:r>
        <w:t>thoroughly</w:t>
      </w:r>
      <w:r>
        <w:rPr>
          <w:spacing w:val="-16"/>
        </w:rPr>
        <w:t xml:space="preserve"> </w:t>
      </w:r>
      <w:r>
        <w:t>summarized</w:t>
      </w:r>
      <w:r>
        <w:rPr>
          <w:spacing w:val="-13"/>
        </w:rPr>
        <w:t xml:space="preserve"> </w:t>
      </w:r>
      <w:r>
        <w:t>by</w:t>
      </w:r>
      <w:r>
        <w:rPr>
          <w:spacing w:val="-9"/>
        </w:rPr>
        <w:t xml:space="preserve"> </w:t>
      </w:r>
      <w:r>
        <w:t>Zhu</w:t>
      </w:r>
      <w:r>
        <w:rPr>
          <w:spacing w:val="-12"/>
        </w:rPr>
        <w:t xml:space="preserve"> </w:t>
      </w:r>
      <w:r>
        <w:t>et</w:t>
      </w:r>
      <w:r>
        <w:rPr>
          <w:spacing w:val="-8"/>
        </w:rPr>
        <w:t xml:space="preserve"> </w:t>
      </w:r>
      <w:r>
        <w:t>al.</w:t>
      </w:r>
      <w:r>
        <w:rPr>
          <w:spacing w:val="-7"/>
        </w:rPr>
        <w:t xml:space="preserve"> </w:t>
      </w:r>
      <w:r>
        <w:t>(</w:t>
      </w:r>
      <w:r>
        <w:rPr>
          <w:color w:val="0000FF"/>
        </w:rPr>
        <w:t>1997</w:t>
      </w:r>
      <w:r>
        <w:t>).</w:t>
      </w:r>
      <w:r>
        <w:rPr>
          <w:w w:val="99"/>
        </w:rPr>
        <w:t xml:space="preserve"> </w:t>
      </w:r>
      <w:r>
        <w:t>Statement coverage is the most basic criterion; a test suite is considered</w:t>
      </w:r>
      <w:r>
        <w:rPr>
          <w:spacing w:val="16"/>
        </w:rPr>
        <w:t xml:space="preserve"> </w:t>
      </w:r>
      <w:r>
        <w:t>to</w:t>
      </w:r>
      <w:r>
        <w:rPr>
          <w:spacing w:val="15"/>
        </w:rPr>
        <w:t xml:space="preserve"> </w:t>
      </w:r>
      <w:r>
        <w:t>be</w:t>
      </w:r>
      <w:r>
        <w:rPr>
          <w:w w:val="99"/>
        </w:rPr>
        <w:t xml:space="preserve"> </w:t>
      </w:r>
      <w:r>
        <w:t>adequate</w:t>
      </w:r>
      <w:r>
        <w:rPr>
          <w:spacing w:val="-6"/>
        </w:rPr>
        <w:t xml:space="preserve"> </w:t>
      </w:r>
      <w:r>
        <w:t>according</w:t>
      </w:r>
      <w:r>
        <w:rPr>
          <w:spacing w:val="-8"/>
        </w:rPr>
        <w:t xml:space="preserve"> </w:t>
      </w:r>
      <w:r>
        <w:t>to</w:t>
      </w:r>
      <w:r>
        <w:rPr>
          <w:spacing w:val="-2"/>
        </w:rPr>
        <w:t xml:space="preserve"> </w:t>
      </w:r>
      <w:r>
        <w:t>statement</w:t>
      </w:r>
      <w:r>
        <w:rPr>
          <w:spacing w:val="-4"/>
        </w:rPr>
        <w:t xml:space="preserve"> </w:t>
      </w:r>
      <w:r>
        <w:t>coverage</w:t>
      </w:r>
      <w:r>
        <w:rPr>
          <w:spacing w:val="-9"/>
        </w:rPr>
        <w:t xml:space="preserve"> </w:t>
      </w:r>
      <w:r>
        <w:t>if</w:t>
      </w:r>
      <w:r>
        <w:rPr>
          <w:spacing w:val="-2"/>
        </w:rPr>
        <w:t xml:space="preserve"> </w:t>
      </w:r>
      <w:r>
        <w:t>all</w:t>
      </w:r>
      <w:r>
        <w:rPr>
          <w:spacing w:val="-2"/>
        </w:rPr>
        <w:t xml:space="preserve"> </w:t>
      </w:r>
      <w:r>
        <w:t>statements</w:t>
      </w:r>
      <w:r>
        <w:rPr>
          <w:spacing w:val="-5"/>
        </w:rPr>
        <w:t xml:space="preserve"> </w:t>
      </w:r>
      <w:r>
        <w:t>have</w:t>
      </w:r>
      <w:r>
        <w:rPr>
          <w:spacing w:val="-4"/>
        </w:rPr>
        <w:t xml:space="preserve"> </w:t>
      </w:r>
      <w:r>
        <w:t>been</w:t>
      </w:r>
      <w:r>
        <w:rPr>
          <w:spacing w:val="-5"/>
        </w:rPr>
        <w:t xml:space="preserve"> </w:t>
      </w:r>
      <w:r>
        <w:t>executed.</w:t>
      </w:r>
      <w:r>
        <w:rPr>
          <w:spacing w:val="-5"/>
        </w:rPr>
        <w:t xml:space="preserve"> </w:t>
      </w:r>
      <w:r>
        <w:t>For</w:t>
      </w:r>
      <w:r>
        <w:rPr>
          <w:w w:val="99"/>
        </w:rPr>
        <w:t xml:space="preserve"> </w:t>
      </w:r>
      <w:r>
        <w:t xml:space="preserve">example, to adequately cover all statements in Fig. </w:t>
      </w:r>
      <w:r>
        <w:rPr>
          <w:color w:val="0000FF"/>
        </w:rPr>
        <w:t>1</w:t>
      </w:r>
      <w:r>
        <w:t>, we would need</w:t>
      </w:r>
      <w:r>
        <w:rPr>
          <w:spacing w:val="5"/>
        </w:rPr>
        <w:t xml:space="preserve"> </w:t>
      </w:r>
      <w:r>
        <w:t>three</w:t>
      </w:r>
      <w:r>
        <w:rPr>
          <w:spacing w:val="17"/>
        </w:rPr>
        <w:t xml:space="preserve"> </w:t>
      </w:r>
      <w:r>
        <w:t>tests:</w:t>
      </w:r>
      <w:r>
        <w:rPr>
          <w:w w:val="99"/>
        </w:rPr>
        <w:t xml:space="preserve"> </w:t>
      </w:r>
      <w:r>
        <w:t xml:space="preserve">One where </w:t>
      </w:r>
      <w:r>
        <w:rPr>
          <w:rFonts w:ascii="Alfios"/>
          <w:i/>
          <w:spacing w:val="17"/>
        </w:rPr>
        <w:t xml:space="preserve">e </w:t>
      </w:r>
      <w:r>
        <w:rPr>
          <w:rFonts w:ascii="Alfios"/>
          <w:i/>
        </w:rPr>
        <w:t xml:space="preserve">&lt;  </w:t>
      </w:r>
      <w:r>
        <w:t>0, one</w:t>
      </w:r>
      <w:r>
        <w:rPr>
          <w:spacing w:val="-13"/>
        </w:rPr>
        <w:t xml:space="preserve"> </w:t>
      </w:r>
      <w:r>
        <w:t>where</w:t>
      </w:r>
      <w:r>
        <w:rPr>
          <w:spacing w:val="7"/>
        </w:rPr>
        <w:t xml:space="preserve"> </w:t>
      </w:r>
      <w:r>
        <w:rPr>
          <w:rFonts w:ascii="Alfios"/>
          <w:i/>
        </w:rPr>
        <w:t>b</w:t>
      </w:r>
      <w:r>
        <w:rPr>
          <w:rFonts w:ascii="Alfios"/>
          <w:i/>
        </w:rPr>
        <w:tab/>
      </w:r>
      <w:r>
        <w:t>0</w:t>
      </w:r>
      <w:r>
        <w:rPr>
          <w:spacing w:val="4"/>
        </w:rPr>
        <w:t xml:space="preserve"> </w:t>
      </w:r>
      <w:r>
        <w:t>and</w:t>
      </w:r>
      <w:r>
        <w:rPr>
          <w:spacing w:val="4"/>
        </w:rPr>
        <w:t xml:space="preserve"> </w:t>
      </w:r>
      <w:r>
        <w:rPr>
          <w:rFonts w:ascii="Alfios"/>
          <w:i/>
        </w:rPr>
        <w:t>e</w:t>
      </w:r>
      <w:r>
        <w:rPr>
          <w:rFonts w:ascii="Alfios"/>
          <w:i/>
        </w:rPr>
        <w:tab/>
      </w:r>
      <w:r>
        <w:t xml:space="preserve">0, and one where </w:t>
      </w:r>
      <w:r>
        <w:rPr>
          <w:rFonts w:ascii="Alfios"/>
          <w:i/>
          <w:spacing w:val="19"/>
        </w:rPr>
        <w:t xml:space="preserve">e </w:t>
      </w:r>
      <w:r>
        <w:rPr>
          <w:rFonts w:ascii="Alfios"/>
          <w:i/>
        </w:rPr>
        <w:t>&gt;</w:t>
      </w:r>
      <w:r>
        <w:rPr>
          <w:rFonts w:ascii="Alfios"/>
          <w:i/>
          <w:spacing w:val="31"/>
        </w:rPr>
        <w:t xml:space="preserve"> </w:t>
      </w:r>
      <w:r>
        <w:t>0.</w:t>
      </w:r>
      <w:r>
        <w:rPr>
          <w:spacing w:val="8"/>
        </w:rPr>
        <w:t xml:space="preserve"> </w:t>
      </w:r>
      <w:r>
        <w:t>Because</w:t>
      </w:r>
      <w:r>
        <w:rPr>
          <w:w w:val="99"/>
        </w:rPr>
        <w:t xml:space="preserve"> </w:t>
      </w:r>
      <w:r>
        <w:t>full coverage is not always feasible, one can quantify the degree of coverage</w:t>
      </w:r>
      <w:r>
        <w:rPr>
          <w:spacing w:val="-36"/>
        </w:rPr>
        <w:t xml:space="preserve"> </w:t>
      </w:r>
      <w:r>
        <w:t>as</w:t>
      </w:r>
      <w:r>
        <w:rPr>
          <w:spacing w:val="-2"/>
        </w:rPr>
        <w:t xml:space="preserve"> </w:t>
      </w:r>
      <w:r>
        <w:t>the</w:t>
      </w:r>
      <w:r>
        <w:rPr>
          <w:w w:val="99"/>
        </w:rPr>
        <w:t xml:space="preserve"> </w:t>
      </w:r>
      <w:r>
        <w:t>percentage</w:t>
      </w:r>
      <w:r>
        <w:rPr>
          <w:spacing w:val="2"/>
        </w:rPr>
        <w:t xml:space="preserve"> </w:t>
      </w:r>
      <w:r>
        <w:t>of</w:t>
      </w:r>
      <w:r>
        <w:rPr>
          <w:spacing w:val="6"/>
        </w:rPr>
        <w:t xml:space="preserve"> </w:t>
      </w:r>
      <w:r>
        <w:t>statements</w:t>
      </w:r>
      <w:r>
        <w:rPr>
          <w:spacing w:val="6"/>
        </w:rPr>
        <w:t xml:space="preserve"> </w:t>
      </w:r>
      <w:r>
        <w:t>covered.</w:t>
      </w:r>
      <w:r>
        <w:rPr>
          <w:spacing w:val="4"/>
        </w:rPr>
        <w:t xml:space="preserve"> </w:t>
      </w:r>
      <w:r>
        <w:t>For</w:t>
      </w:r>
      <w:r>
        <w:rPr>
          <w:spacing w:val="5"/>
        </w:rPr>
        <w:t xml:space="preserve"> </w:t>
      </w:r>
      <w:r>
        <w:t>example,</w:t>
      </w:r>
      <w:r>
        <w:rPr>
          <w:spacing w:val="6"/>
        </w:rPr>
        <w:t xml:space="preserve"> </w:t>
      </w:r>
      <w:r>
        <w:t>if</w:t>
      </w:r>
      <w:r>
        <w:rPr>
          <w:spacing w:val="8"/>
        </w:rPr>
        <w:t xml:space="preserve"> </w:t>
      </w:r>
      <w:r>
        <w:t>we</w:t>
      </w:r>
      <w:r>
        <w:rPr>
          <w:spacing w:val="8"/>
        </w:rPr>
        <w:t xml:space="preserve"> </w:t>
      </w:r>
      <w:r>
        <w:t>only</w:t>
      </w:r>
      <w:r>
        <w:rPr>
          <w:spacing w:val="6"/>
        </w:rPr>
        <w:t xml:space="preserve"> </w:t>
      </w:r>
      <w:r>
        <w:t>took</w:t>
      </w:r>
      <w:r>
        <w:rPr>
          <w:spacing w:val="7"/>
        </w:rPr>
        <w:t xml:space="preserve"> </w:t>
      </w:r>
      <w:r>
        <w:t>the</w:t>
      </w:r>
      <w:r>
        <w:rPr>
          <w:spacing w:val="7"/>
        </w:rPr>
        <w:t xml:space="preserve"> </w:t>
      </w:r>
      <w:r>
        <w:t>first</w:t>
      </w:r>
      <w:r>
        <w:rPr>
          <w:spacing w:val="9"/>
        </w:rPr>
        <w:t xml:space="preserve"> </w:t>
      </w:r>
      <w:r>
        <w:t>two</w:t>
      </w:r>
      <w:r>
        <w:rPr>
          <w:spacing w:val="8"/>
        </w:rPr>
        <w:t xml:space="preserve"> </w:t>
      </w:r>
      <w:r>
        <w:t>tests</w:t>
      </w:r>
    </w:p>
    <w:p w14:paraId="53090375" w14:textId="77777777" w:rsidR="00BE61AF" w:rsidRDefault="00BE61AF" w:rsidP="00BE61AF">
      <w:pPr>
        <w:spacing w:line="247" w:lineRule="auto"/>
        <w:jc w:val="right"/>
        <w:sectPr w:rsidR="00BE61AF">
          <w:type w:val="continuous"/>
          <w:pgSz w:w="8790" w:h="13330"/>
          <w:pgMar w:top="840" w:right="940" w:bottom="280" w:left="0" w:header="720" w:footer="720" w:gutter="0"/>
          <w:cols w:space="720"/>
        </w:sectPr>
      </w:pPr>
    </w:p>
    <w:p w14:paraId="1BD6785F" w14:textId="77777777" w:rsidR="00BE61AF" w:rsidRDefault="00BE61AF" w:rsidP="00BE61AF">
      <w:pPr>
        <w:tabs>
          <w:tab w:val="left" w:pos="5978"/>
        </w:tabs>
        <w:spacing w:before="75"/>
        <w:ind w:left="1077"/>
        <w:rPr>
          <w:sz w:val="17"/>
        </w:rPr>
      </w:pPr>
      <w:r>
        <w:rPr>
          <w:sz w:val="17"/>
        </w:rPr>
        <w:lastRenderedPageBreak/>
        <w:t>132</w:t>
      </w:r>
      <w:r>
        <w:rPr>
          <w:sz w:val="17"/>
        </w:rPr>
        <w:tab/>
        <w:t>G. Fraser and J. M.</w:t>
      </w:r>
      <w:r>
        <w:rPr>
          <w:spacing w:val="-7"/>
          <w:sz w:val="17"/>
        </w:rPr>
        <w:t xml:space="preserve"> </w:t>
      </w:r>
      <w:r>
        <w:rPr>
          <w:sz w:val="17"/>
        </w:rPr>
        <w:t>Rojas</w:t>
      </w:r>
    </w:p>
    <w:p w14:paraId="0DD49853" w14:textId="77777777" w:rsidR="00BE61AF" w:rsidRDefault="00BE61AF" w:rsidP="00BE61AF">
      <w:pPr>
        <w:pStyle w:val="BodyText"/>
        <w:spacing w:before="5"/>
        <w:rPr>
          <w:sz w:val="26"/>
        </w:rPr>
      </w:pPr>
    </w:p>
    <w:p w14:paraId="2FE46A64" w14:textId="77777777" w:rsidR="00BE61AF" w:rsidRDefault="00BE61AF" w:rsidP="00BE61AF">
      <w:pPr>
        <w:pStyle w:val="BodyText"/>
        <w:spacing w:line="249" w:lineRule="auto"/>
        <w:ind w:left="1077" w:right="132"/>
        <w:jc w:val="both"/>
      </w:pPr>
      <w:r>
        <w:t>from above example, i.e., only the tests that cover the exceptional cases, then we would</w:t>
      </w:r>
      <w:r>
        <w:rPr>
          <w:spacing w:val="-13"/>
        </w:rPr>
        <w:t xml:space="preserve"> </w:t>
      </w:r>
      <w:r>
        <w:t>cover</w:t>
      </w:r>
      <w:r>
        <w:rPr>
          <w:spacing w:val="-14"/>
        </w:rPr>
        <w:t xml:space="preserve"> </w:t>
      </w:r>
      <w:r>
        <w:t>4</w:t>
      </w:r>
      <w:r>
        <w:rPr>
          <w:spacing w:val="-10"/>
        </w:rPr>
        <w:t xml:space="preserve"> </w:t>
      </w:r>
      <w:r>
        <w:t>statements</w:t>
      </w:r>
      <w:r>
        <w:rPr>
          <w:spacing w:val="-12"/>
        </w:rPr>
        <w:t xml:space="preserve"> </w:t>
      </w:r>
      <w:r>
        <w:t>(lines</w:t>
      </w:r>
      <w:r>
        <w:rPr>
          <w:spacing w:val="-11"/>
        </w:rPr>
        <w:t xml:space="preserve"> </w:t>
      </w:r>
      <w:r>
        <w:t>2–5),</w:t>
      </w:r>
      <w:r>
        <w:rPr>
          <w:spacing w:val="-14"/>
        </w:rPr>
        <w:t xml:space="preserve"> </w:t>
      </w:r>
      <w:r>
        <w:t>but</w:t>
      </w:r>
      <w:r>
        <w:rPr>
          <w:spacing w:val="-11"/>
        </w:rPr>
        <w:t xml:space="preserve"> </w:t>
      </w:r>
      <w:r>
        <w:t>we</w:t>
      </w:r>
      <w:r>
        <w:rPr>
          <w:spacing w:val="-11"/>
        </w:rPr>
        <w:t xml:space="preserve"> </w:t>
      </w:r>
      <w:r>
        <w:t>would</w:t>
      </w:r>
      <w:r>
        <w:rPr>
          <w:spacing w:val="-12"/>
        </w:rPr>
        <w:t xml:space="preserve"> </w:t>
      </w:r>
      <w:r>
        <w:t>not</w:t>
      </w:r>
      <w:r>
        <w:rPr>
          <w:spacing w:val="-14"/>
        </w:rPr>
        <w:t xml:space="preserve"> </w:t>
      </w:r>
      <w:r>
        <w:t>cover</w:t>
      </w:r>
      <w:r>
        <w:rPr>
          <w:spacing w:val="-14"/>
        </w:rPr>
        <w:t xml:space="preserve"> </w:t>
      </w:r>
      <w:r>
        <w:t>the</w:t>
      </w:r>
      <w:r>
        <w:rPr>
          <w:spacing w:val="-11"/>
        </w:rPr>
        <w:t xml:space="preserve"> </w:t>
      </w:r>
      <w:r>
        <w:t>statements</w:t>
      </w:r>
      <w:r>
        <w:rPr>
          <w:spacing w:val="-11"/>
        </w:rPr>
        <w:t xml:space="preserve"> </w:t>
      </w:r>
      <w:r>
        <w:t>in</w:t>
      </w:r>
      <w:r>
        <w:rPr>
          <w:spacing w:val="-10"/>
        </w:rPr>
        <w:t xml:space="preserve"> </w:t>
      </w:r>
      <w:r>
        <w:t>lines 6–9 and 11 (the closing brace in line 10 does not count as a statement). This would give</w:t>
      </w:r>
      <w:r>
        <w:rPr>
          <w:spacing w:val="-7"/>
        </w:rPr>
        <w:t xml:space="preserve"> </w:t>
      </w:r>
      <w:r>
        <w:t>us</w:t>
      </w:r>
      <w:r>
        <w:rPr>
          <w:spacing w:val="-2"/>
        </w:rPr>
        <w:t xml:space="preserve"> </w:t>
      </w:r>
      <w:r>
        <w:t>4/9</w:t>
      </w:r>
      <w:r>
        <w:rPr>
          <w:spacing w:val="-2"/>
        </w:rPr>
        <w:t xml:space="preserve"> </w:t>
      </w:r>
      <w:r>
        <w:t>statements</w:t>
      </w:r>
      <w:r>
        <w:rPr>
          <w:spacing w:val="-4"/>
        </w:rPr>
        <w:t xml:space="preserve"> </w:t>
      </w:r>
      <w:r>
        <w:t>covered</w:t>
      </w:r>
      <w:r>
        <w:rPr>
          <w:spacing w:val="-7"/>
        </w:rPr>
        <w:t xml:space="preserve"> </w:t>
      </w:r>
      <w:r>
        <w:t>or,</w:t>
      </w:r>
      <w:r>
        <w:rPr>
          <w:spacing w:val="-5"/>
        </w:rPr>
        <w:t xml:space="preserve"> </w:t>
      </w:r>
      <w:r>
        <w:t>in other</w:t>
      </w:r>
      <w:r>
        <w:rPr>
          <w:spacing w:val="-5"/>
        </w:rPr>
        <w:t xml:space="preserve"> </w:t>
      </w:r>
      <w:r>
        <w:t>words,</w:t>
      </w:r>
      <w:r>
        <w:rPr>
          <w:spacing w:val="-4"/>
        </w:rPr>
        <w:t xml:space="preserve"> </w:t>
      </w:r>
      <w:r>
        <w:t>44</w:t>
      </w:r>
      <w:r>
        <w:rPr>
          <w:rFonts w:ascii="Alfios" w:hAnsi="Alfios"/>
          <w:i/>
        </w:rPr>
        <w:t>.</w:t>
      </w:r>
      <w:r>
        <w:t>4%</w:t>
      </w:r>
      <w:r>
        <w:rPr>
          <w:spacing w:val="-6"/>
        </w:rPr>
        <w:t xml:space="preserve"> </w:t>
      </w:r>
      <w:r>
        <w:t>statement</w:t>
      </w:r>
      <w:r>
        <w:rPr>
          <w:spacing w:val="-4"/>
        </w:rPr>
        <w:t xml:space="preserve"> </w:t>
      </w:r>
      <w:r>
        <w:t>coverage.</w:t>
      </w:r>
    </w:p>
    <w:p w14:paraId="68D247AE" w14:textId="77777777" w:rsidR="00BE61AF" w:rsidRDefault="00BE61AF" w:rsidP="00BE61AF">
      <w:pPr>
        <w:pStyle w:val="BodyText"/>
        <w:spacing w:line="210" w:lineRule="exact"/>
        <w:ind w:left="1315"/>
        <w:jc w:val="both"/>
      </w:pPr>
      <w:r>
        <w:t>An interesting aspect of statement coverage is that it is quite easy to visualize</w:t>
      </w:r>
    </w:p>
    <w:p w14:paraId="6614D7BE" w14:textId="77777777" w:rsidR="00BE61AF" w:rsidRDefault="00BE61AF" w:rsidP="00BE61AF">
      <w:pPr>
        <w:pStyle w:val="BodyText"/>
        <w:spacing w:before="10" w:line="249" w:lineRule="auto"/>
        <w:ind w:left="1077" w:right="133"/>
        <w:jc w:val="both"/>
      </w:pPr>
      <w:r>
        <w:t xml:space="preserve">achieved coverage, in order to help developers improve the code coverage of their tests. For example, there are many popular code  coverage frameworks for  the </w:t>
      </w:r>
      <w:r>
        <w:rPr>
          <w:spacing w:val="-3"/>
        </w:rPr>
        <w:t xml:space="preserve">Java </w:t>
      </w:r>
      <w:r>
        <w:t>language, such as Cobertura</w:t>
      </w:r>
      <w:r>
        <w:rPr>
          <w:color w:val="0000FF"/>
          <w:vertAlign w:val="superscript"/>
        </w:rPr>
        <w:t>2</w:t>
      </w:r>
      <w:r>
        <w:rPr>
          <w:color w:val="0000FF"/>
        </w:rPr>
        <w:t xml:space="preserve"> </w:t>
      </w:r>
      <w:r>
        <w:t>or JaCoCo.</w:t>
      </w:r>
      <w:r>
        <w:rPr>
          <w:color w:val="0000FF"/>
          <w:vertAlign w:val="superscript"/>
        </w:rPr>
        <w:t>3</w:t>
      </w:r>
      <w:r>
        <w:rPr>
          <w:color w:val="0000FF"/>
        </w:rPr>
        <w:t xml:space="preserve"> </w:t>
      </w:r>
      <w:r>
        <w:t>Covered statements are typically highlighted</w:t>
      </w:r>
      <w:r>
        <w:rPr>
          <w:spacing w:val="-9"/>
        </w:rPr>
        <w:t xml:space="preserve"> </w:t>
      </w:r>
      <w:r>
        <w:t>in</w:t>
      </w:r>
      <w:r>
        <w:rPr>
          <w:spacing w:val="-4"/>
        </w:rPr>
        <w:t xml:space="preserve"> </w:t>
      </w:r>
      <w:r>
        <w:t>a</w:t>
      </w:r>
      <w:r>
        <w:rPr>
          <w:spacing w:val="-3"/>
        </w:rPr>
        <w:t xml:space="preserve"> </w:t>
      </w:r>
      <w:r>
        <w:t>different</w:t>
      </w:r>
      <w:r>
        <w:rPr>
          <w:spacing w:val="-9"/>
        </w:rPr>
        <w:t xml:space="preserve"> </w:t>
      </w:r>
      <w:r>
        <w:t>color</w:t>
      </w:r>
      <w:r>
        <w:rPr>
          <w:spacing w:val="-5"/>
        </w:rPr>
        <w:t xml:space="preserve"> </w:t>
      </w:r>
      <w:r>
        <w:t>to</w:t>
      </w:r>
      <w:r>
        <w:rPr>
          <w:spacing w:val="-4"/>
        </w:rPr>
        <w:t xml:space="preserve"> </w:t>
      </w:r>
      <w:r>
        <w:t>those</w:t>
      </w:r>
      <w:r>
        <w:rPr>
          <w:spacing w:val="-4"/>
        </w:rPr>
        <w:t xml:space="preserve"> </w:t>
      </w:r>
      <w:r>
        <w:t>not</w:t>
      </w:r>
      <w:r>
        <w:rPr>
          <w:spacing w:val="-6"/>
        </w:rPr>
        <w:t xml:space="preserve"> </w:t>
      </w:r>
      <w:r>
        <w:t>covered,</w:t>
      </w:r>
      <w:r>
        <w:rPr>
          <w:spacing w:val="-10"/>
        </w:rPr>
        <w:t xml:space="preserve"> </w:t>
      </w:r>
      <w:r>
        <w:t>as</w:t>
      </w:r>
      <w:r>
        <w:rPr>
          <w:spacing w:val="-3"/>
        </w:rPr>
        <w:t xml:space="preserve"> </w:t>
      </w:r>
      <w:r>
        <w:t>in</w:t>
      </w:r>
      <w:r>
        <w:rPr>
          <w:spacing w:val="-4"/>
        </w:rPr>
        <w:t xml:space="preserve"> </w:t>
      </w:r>
      <w:r>
        <w:t>the</w:t>
      </w:r>
      <w:r>
        <w:rPr>
          <w:spacing w:val="-5"/>
        </w:rPr>
        <w:t xml:space="preserve"> </w:t>
      </w:r>
      <w:r>
        <w:t>following</w:t>
      </w:r>
      <w:r>
        <w:rPr>
          <w:spacing w:val="-6"/>
        </w:rPr>
        <w:t xml:space="preserve"> </w:t>
      </w:r>
      <w:r>
        <w:t>example:</w:t>
      </w:r>
    </w:p>
    <w:p w14:paraId="48A585B0" w14:textId="77777777" w:rsidR="00BE61AF" w:rsidRDefault="00BE61AF" w:rsidP="00BE61AF">
      <w:pPr>
        <w:pStyle w:val="BodyText"/>
        <w:rPr>
          <w:sz w:val="17"/>
        </w:rPr>
      </w:pPr>
    </w:p>
    <w:p w14:paraId="11069FD6" w14:textId="77777777" w:rsidR="00BE61AF" w:rsidRDefault="00BE61AF" w:rsidP="00BE61AF">
      <w:pPr>
        <w:pStyle w:val="BodyText"/>
        <w:spacing w:before="4"/>
        <w:rPr>
          <w:sz w:val="8"/>
        </w:rPr>
      </w:pPr>
    </w:p>
    <w:p w14:paraId="462E81A0" w14:textId="5FC67C72" w:rsidR="00BE61AF" w:rsidRDefault="00BE61AF" w:rsidP="00BE61AF">
      <w:pPr>
        <w:ind w:left="1166"/>
        <w:rPr>
          <w:sz w:val="10"/>
        </w:rPr>
      </w:pPr>
      <w:r>
        <w:rPr>
          <w:noProof/>
        </w:rPr>
        <mc:AlternateContent>
          <mc:Choice Requires="wpg">
            <w:drawing>
              <wp:anchor distT="0" distB="0" distL="114300" distR="114300" simplePos="0" relativeHeight="251670528" behindDoc="0" locked="0" layoutInCell="1" allowOverlap="1" wp14:anchorId="17EA54A5" wp14:editId="063CA65A">
                <wp:simplePos x="0" y="0"/>
                <wp:positionH relativeFrom="page">
                  <wp:posOffset>835025</wp:posOffset>
                </wp:positionH>
                <wp:positionV relativeFrom="paragraph">
                  <wp:posOffset>-59690</wp:posOffset>
                </wp:positionV>
                <wp:extent cx="2581910" cy="147955"/>
                <wp:effectExtent l="15875" t="0" r="2540" b="4445"/>
                <wp:wrapNone/>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910" cy="147955"/>
                          <a:chOff x="1315" y="-94"/>
                          <a:chExt cx="4066" cy="233"/>
                        </a:xfrm>
                      </wpg:grpSpPr>
                      <wps:wsp>
                        <wps:cNvPr id="518" name="Line 190"/>
                        <wps:cNvCnPr>
                          <a:cxnSpLocks noChangeShapeType="1"/>
                        </wps:cNvCnPr>
                        <wps:spPr bwMode="auto">
                          <a:xfrm>
                            <a:off x="1315" y="-83"/>
                            <a:ext cx="3982"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191"/>
                        <wps:cNvSpPr>
                          <a:spLocks noChangeArrowheads="1"/>
                        </wps:cNvSpPr>
                        <wps:spPr bwMode="auto">
                          <a:xfrm>
                            <a:off x="1398" y="-12"/>
                            <a:ext cx="3982" cy="1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Text Box 192"/>
                        <wps:cNvSpPr txBox="1">
                          <a:spLocks noChangeArrowheads="1"/>
                        </wps:cNvSpPr>
                        <wps:spPr bwMode="auto">
                          <a:xfrm>
                            <a:off x="1314" y="-94"/>
                            <a:ext cx="406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7B008" w14:textId="77777777" w:rsidR="00BE61AF" w:rsidRDefault="00BE61AF" w:rsidP="00BE61AF">
                              <w:pPr>
                                <w:spacing w:before="70"/>
                                <w:rPr>
                                  <w:rFonts w:ascii="Courier New"/>
                                  <w:sz w:val="14"/>
                                </w:rPr>
                              </w:pPr>
                              <w:r>
                                <w:rPr>
                                  <w:rFonts w:ascii="Courier New"/>
                                  <w:b/>
                                  <w:sz w:val="14"/>
                                </w:rPr>
                                <w:t xml:space="preserve">int </w:t>
                              </w:r>
                              <w:r>
                                <w:rPr>
                                  <w:rFonts w:ascii="Courier New"/>
                                  <w:sz w:val="14"/>
                                </w:rPr>
                                <w:t>power(</w:t>
                              </w:r>
                              <w:r>
                                <w:rPr>
                                  <w:rFonts w:ascii="Courier New"/>
                                  <w:b/>
                                  <w:sz w:val="14"/>
                                </w:rPr>
                                <w:t xml:space="preserve">int </w:t>
                              </w:r>
                              <w:r>
                                <w:rPr>
                                  <w:rFonts w:ascii="Courier New"/>
                                  <w:sz w:val="14"/>
                                </w:rPr>
                                <w:t xml:space="preserve">b, </w:t>
                              </w:r>
                              <w:r>
                                <w:rPr>
                                  <w:rFonts w:ascii="Courier New"/>
                                  <w:b/>
                                  <w:sz w:val="14"/>
                                </w:rPr>
                                <w:t xml:space="preserve">int </w:t>
                              </w:r>
                              <w:r>
                                <w:rPr>
                                  <w:rFonts w:ascii="Courier New"/>
                                  <w:sz w:val="14"/>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A54A5" id="Group 517" o:spid="_x0000_s1059" style="position:absolute;left:0;text-align:left;margin-left:65.75pt;margin-top:-4.7pt;width:203.3pt;height:11.65pt;z-index:251670528;mso-position-horizontal-relative:page" coordorigin="1315,-94" coordsize="406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">
                <v:line id="Line 190" o:spid="_x0000_s1060" style="position:absolute;visibility:visible;mso-wrap-style:square" from="1315,-83" to="52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" strokeweight="1.08pt"/>
                <v:rect id="Rectangle 191" o:spid="_x0000_s1061" style="position:absolute;left:1398;top:-12;width:398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" fillcolor="#fefefe" stroked="f"/>
                <v:shape id="Text Box 192" o:spid="_x0000_s1062" type="#_x0000_t202" style="position:absolute;left:1314;top:-94;width:4066;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6047B008" w14:textId="77777777" w:rsidR="00BE61AF" w:rsidRDefault="00BE61AF" w:rsidP="00BE61AF">
                        <w:pPr>
                          <w:spacing w:before="70"/>
                          <w:rPr>
                            <w:rFonts w:ascii="Courier New"/>
                            <w:sz w:val="14"/>
                          </w:rPr>
                        </w:pPr>
                        <w:r>
                          <w:rPr>
                            <w:rFonts w:ascii="Courier New"/>
                            <w:b/>
                            <w:sz w:val="14"/>
                          </w:rPr>
                          <w:t xml:space="preserve">int </w:t>
                        </w:r>
                        <w:r>
                          <w:rPr>
                            <w:rFonts w:ascii="Courier New"/>
                            <w:sz w:val="14"/>
                          </w:rPr>
                          <w:t>power(</w:t>
                        </w:r>
                        <w:r>
                          <w:rPr>
                            <w:rFonts w:ascii="Courier New"/>
                            <w:b/>
                            <w:sz w:val="14"/>
                          </w:rPr>
                          <w:t xml:space="preserve">int </w:t>
                        </w:r>
                        <w:r>
                          <w:rPr>
                            <w:rFonts w:ascii="Courier New"/>
                            <w:sz w:val="14"/>
                          </w:rPr>
                          <w:t xml:space="preserve">b, </w:t>
                        </w:r>
                        <w:r>
                          <w:rPr>
                            <w:rFonts w:ascii="Courier New"/>
                            <w:b/>
                            <w:sz w:val="14"/>
                          </w:rPr>
                          <w:t xml:space="preserve">int </w:t>
                        </w:r>
                        <w:r>
                          <w:rPr>
                            <w:rFonts w:ascii="Courier New"/>
                            <w:sz w:val="14"/>
                          </w:rPr>
                          <w:t>e){</w:t>
                        </w:r>
                      </w:p>
                    </w:txbxContent>
                  </v:textbox>
                </v:shape>
                <w10:wrap anchorx="page"/>
              </v:group>
            </w:pict>
          </mc:Fallback>
        </mc:AlternateContent>
      </w:r>
      <w:r>
        <w:rPr>
          <w:color w:val="7F7F7F"/>
          <w:w w:val="99"/>
          <w:sz w:val="10"/>
        </w:rPr>
        <w:t>1</w:t>
      </w:r>
    </w:p>
    <w:p w14:paraId="012FA967" w14:textId="5D8A3894" w:rsidR="00BE61AF" w:rsidRDefault="00BE61AF" w:rsidP="00BE61AF">
      <w:pPr>
        <w:spacing w:before="15" w:line="156" w:lineRule="exact"/>
        <w:ind w:left="1166"/>
        <w:rPr>
          <w:rFonts w:ascii="Courier New"/>
          <w:sz w:val="14"/>
        </w:rPr>
      </w:pPr>
      <w:r>
        <w:rPr>
          <w:noProof/>
        </w:rPr>
        <mc:AlternateContent>
          <mc:Choice Requires="wpg">
            <w:drawing>
              <wp:anchor distT="0" distB="0" distL="114300" distR="114300" simplePos="0" relativeHeight="251671552" behindDoc="0" locked="0" layoutInCell="1" allowOverlap="1" wp14:anchorId="13BE0F3E" wp14:editId="2F90B55B">
                <wp:simplePos x="0" y="0"/>
                <wp:positionH relativeFrom="page">
                  <wp:posOffset>888365</wp:posOffset>
                </wp:positionH>
                <wp:positionV relativeFrom="paragraph">
                  <wp:posOffset>15240</wp:posOffset>
                </wp:positionV>
                <wp:extent cx="2528570" cy="974090"/>
                <wp:effectExtent l="2540" t="5080" r="2540" b="1905"/>
                <wp:wrapNone/>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8570" cy="974090"/>
                          <a:chOff x="1399" y="24"/>
                          <a:chExt cx="3982" cy="1534"/>
                        </a:xfrm>
                      </wpg:grpSpPr>
                      <wps:wsp>
                        <wps:cNvPr id="512" name="Rectangle 194"/>
                        <wps:cNvSpPr>
                          <a:spLocks noChangeArrowheads="1"/>
                        </wps:cNvSpPr>
                        <wps:spPr bwMode="auto">
                          <a:xfrm>
                            <a:off x="1398" y="1250"/>
                            <a:ext cx="3982" cy="154"/>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Text Box 195"/>
                        <wps:cNvSpPr txBox="1">
                          <a:spLocks noChangeArrowheads="1"/>
                        </wps:cNvSpPr>
                        <wps:spPr bwMode="auto">
                          <a:xfrm>
                            <a:off x="1567" y="1245"/>
                            <a:ext cx="104"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66C0B" w14:textId="77777777" w:rsidR="00BE61AF" w:rsidRDefault="00BE61AF" w:rsidP="00BE61AF">
                              <w:pPr>
                                <w:spacing w:line="147" w:lineRule="exact"/>
                                <w:rPr>
                                  <w:rFonts w:ascii="Courier New"/>
                                  <w:sz w:val="14"/>
                                </w:rPr>
                              </w:pPr>
                              <w:r>
                                <w:rPr>
                                  <w:rFonts w:ascii="Courier New"/>
                                  <w:w w:val="99"/>
                                  <w:sz w:val="14"/>
                                </w:rPr>
                                <w:t>}</w:t>
                              </w:r>
                            </w:p>
                          </w:txbxContent>
                        </wps:txbx>
                        <wps:bodyPr rot="0" vert="horz" wrap="square" lIns="0" tIns="0" rIns="0" bIns="0" anchor="t" anchorCtr="0" upright="1">
                          <a:noAutofit/>
                        </wps:bodyPr>
                      </wps:wsp>
                      <wps:wsp>
                        <wps:cNvPr id="514" name="Text Box 196"/>
                        <wps:cNvSpPr txBox="1">
                          <a:spLocks noChangeArrowheads="1"/>
                        </wps:cNvSpPr>
                        <wps:spPr bwMode="auto">
                          <a:xfrm>
                            <a:off x="1398" y="638"/>
                            <a:ext cx="3982" cy="612"/>
                          </a:xfrm>
                          <a:prstGeom prst="rect">
                            <a:avLst/>
                          </a:prstGeom>
                          <a:solidFill>
                            <a:srgbClr val="F3807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7202E" w14:textId="77777777" w:rsidR="00BE61AF" w:rsidRDefault="00BE61AF" w:rsidP="00BE61AF">
                              <w:pPr>
                                <w:spacing w:line="146" w:lineRule="exact"/>
                                <w:ind w:left="168"/>
                                <w:rPr>
                                  <w:rFonts w:ascii="Courier New"/>
                                  <w:sz w:val="14"/>
                                </w:rPr>
                              </w:pPr>
                              <w:r>
                                <w:rPr>
                                  <w:rFonts w:ascii="Courier New"/>
                                  <w:b/>
                                  <w:w w:val="99"/>
                                  <w:sz w:val="14"/>
                                </w:rPr>
                                <w:t>int</w:t>
                              </w:r>
                              <w:r>
                                <w:rPr>
                                  <w:rFonts w:ascii="Courier New"/>
                                  <w:b/>
                                  <w:sz w:val="14"/>
                                </w:rPr>
                                <w:t xml:space="preserve"> </w:t>
                              </w:r>
                              <w:r>
                                <w:rPr>
                                  <w:rFonts w:ascii="Courier New"/>
                                  <w:spacing w:val="81"/>
                                  <w:w w:val="99"/>
                                  <w:sz w:val="14"/>
                                </w:rPr>
                                <w:t>r</w:t>
                              </w:r>
                              <w:r>
                                <w:rPr>
                                  <w:rFonts w:ascii="Courier New"/>
                                  <w:w w:val="99"/>
                                  <w:sz w:val="14"/>
                                </w:rPr>
                                <w:t>=</w:t>
                              </w:r>
                              <w:r>
                                <w:rPr>
                                  <w:rFonts w:ascii="Courier New"/>
                                  <w:sz w:val="14"/>
                                </w:rPr>
                                <w:t xml:space="preserve"> </w:t>
                              </w:r>
                              <w:r>
                                <w:rPr>
                                  <w:rFonts w:ascii="Courier New"/>
                                  <w:w w:val="99"/>
                                  <w:sz w:val="14"/>
                                </w:rPr>
                                <w:t>1;</w:t>
                              </w:r>
                            </w:p>
                            <w:p w14:paraId="750A587A" w14:textId="77777777" w:rsidR="00BE61AF" w:rsidRDefault="00BE61AF" w:rsidP="00BE61AF">
                              <w:pPr>
                                <w:spacing w:before="6" w:line="218" w:lineRule="auto"/>
                                <w:ind w:left="420" w:right="2637" w:hanging="252"/>
                                <w:rPr>
                                  <w:rFonts w:ascii="Courier New"/>
                                  <w:sz w:val="14"/>
                                </w:rPr>
                              </w:pPr>
                              <w:r>
                                <w:rPr>
                                  <w:rFonts w:ascii="Courier New"/>
                                  <w:b/>
                                  <w:sz w:val="14"/>
                                </w:rPr>
                                <w:t xml:space="preserve">while </w:t>
                              </w:r>
                              <w:r>
                                <w:rPr>
                                  <w:rFonts w:ascii="Courier New"/>
                                  <w:sz w:val="14"/>
                                </w:rPr>
                                <w:t xml:space="preserve">(e &gt; </w:t>
                              </w:r>
                              <w:r>
                                <w:rPr>
                                  <w:rFonts w:ascii="Courier New"/>
                                  <w:spacing w:val="-5"/>
                                  <w:sz w:val="14"/>
                                </w:rPr>
                                <w:t xml:space="preserve">0){ </w:t>
                              </w:r>
                              <w:r>
                                <w:rPr>
                                  <w:rFonts w:ascii="Courier New"/>
                                  <w:spacing w:val="81"/>
                                  <w:w w:val="99"/>
                                  <w:sz w:val="14"/>
                                </w:rPr>
                                <w:t>r</w:t>
                              </w:r>
                              <w:r>
                                <w:rPr>
                                  <w:rFonts w:ascii="Courier New"/>
                                  <w:w w:val="99"/>
                                  <w:sz w:val="14"/>
                                </w:rPr>
                                <w:t>=</w:t>
                              </w:r>
                              <w:r>
                                <w:rPr>
                                  <w:rFonts w:ascii="Courier New"/>
                                  <w:sz w:val="14"/>
                                </w:rPr>
                                <w:t xml:space="preserve"> </w:t>
                              </w:r>
                              <w:r>
                                <w:rPr>
                                  <w:rFonts w:ascii="Courier New"/>
                                  <w:w w:val="99"/>
                                  <w:sz w:val="14"/>
                                </w:rPr>
                                <w:t>r</w:t>
                              </w:r>
                              <w:r>
                                <w:rPr>
                                  <w:rFonts w:ascii="Courier New"/>
                                  <w:sz w:val="14"/>
                                </w:rPr>
                                <w:t xml:space="preserve"> </w:t>
                              </w:r>
                              <w:r>
                                <w:rPr>
                                  <w:rFonts w:ascii="Courier New"/>
                                  <w:w w:val="99"/>
                                  <w:position w:val="-1"/>
                                  <w:sz w:val="14"/>
                                </w:rPr>
                                <w:t>*</w:t>
                              </w:r>
                              <w:r>
                                <w:rPr>
                                  <w:rFonts w:ascii="Courier New"/>
                                  <w:position w:val="-1"/>
                                  <w:sz w:val="14"/>
                                </w:rPr>
                                <w:t xml:space="preserve"> </w:t>
                              </w:r>
                              <w:r>
                                <w:rPr>
                                  <w:rFonts w:ascii="Courier New"/>
                                  <w:spacing w:val="-3"/>
                                  <w:w w:val="99"/>
                                  <w:sz w:val="14"/>
                                </w:rPr>
                                <w:t xml:space="preserve">b; </w:t>
                              </w:r>
                              <w:r>
                                <w:rPr>
                                  <w:rFonts w:ascii="Courier New"/>
                                  <w:sz w:val="14"/>
                                </w:rPr>
                                <w:t>e = e -</w:t>
                              </w:r>
                              <w:r>
                                <w:rPr>
                                  <w:rFonts w:ascii="Courier New"/>
                                  <w:spacing w:val="-5"/>
                                  <w:sz w:val="14"/>
                                </w:rPr>
                                <w:t xml:space="preserve"> </w:t>
                              </w:r>
                              <w:r>
                                <w:rPr>
                                  <w:rFonts w:ascii="Courier New"/>
                                  <w:sz w:val="14"/>
                                </w:rPr>
                                <w:t>1;</w:t>
                              </w:r>
                            </w:p>
                          </w:txbxContent>
                        </wps:txbx>
                        <wps:bodyPr rot="0" vert="horz" wrap="square" lIns="0" tIns="0" rIns="0" bIns="0" anchor="t" anchorCtr="0" upright="1">
                          <a:noAutofit/>
                        </wps:bodyPr>
                      </wps:wsp>
                      <wps:wsp>
                        <wps:cNvPr id="515" name="Text Box 197"/>
                        <wps:cNvSpPr txBox="1">
                          <a:spLocks noChangeArrowheads="1"/>
                        </wps:cNvSpPr>
                        <wps:spPr bwMode="auto">
                          <a:xfrm>
                            <a:off x="1398" y="23"/>
                            <a:ext cx="3982" cy="615"/>
                          </a:xfrm>
                          <a:prstGeom prst="rect">
                            <a:avLst/>
                          </a:prstGeom>
                          <a:solidFill>
                            <a:srgbClr val="60C54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26183" w14:textId="77777777" w:rsidR="00BE61AF" w:rsidRDefault="00BE61AF" w:rsidP="00BE61AF">
                              <w:pPr>
                                <w:spacing w:line="147" w:lineRule="exact"/>
                                <w:ind w:left="168"/>
                                <w:rPr>
                                  <w:rFonts w:ascii="Courier New"/>
                                  <w:sz w:val="14"/>
                                </w:rPr>
                              </w:pPr>
                              <w:r>
                                <w:rPr>
                                  <w:rFonts w:ascii="Courier New"/>
                                  <w:b/>
                                  <w:sz w:val="14"/>
                                </w:rPr>
                                <w:t xml:space="preserve">if </w:t>
                              </w:r>
                              <w:r>
                                <w:rPr>
                                  <w:rFonts w:ascii="Courier New"/>
                                  <w:sz w:val="14"/>
                                </w:rPr>
                                <w:t>(e &lt; 0)</w:t>
                              </w:r>
                            </w:p>
                            <w:p w14:paraId="3853BBCD" w14:textId="77777777" w:rsidR="00BE61AF" w:rsidRDefault="00BE61AF" w:rsidP="00BE61AF">
                              <w:pPr>
                                <w:spacing w:line="154" w:lineRule="exact"/>
                                <w:ind w:left="420"/>
                                <w:rPr>
                                  <w:rFonts w:ascii="Courier New"/>
                                  <w:sz w:val="14"/>
                                </w:rPr>
                              </w:pPr>
                              <w:r>
                                <w:rPr>
                                  <w:rFonts w:ascii="Courier New"/>
                                  <w:b/>
                                  <w:sz w:val="14"/>
                                </w:rPr>
                                <w:t xml:space="preserve">throw new </w:t>
                              </w:r>
                              <w:r>
                                <w:rPr>
                                  <w:rFonts w:ascii="Courier New"/>
                                  <w:sz w:val="14"/>
                                </w:rPr>
                                <w:t>Exception("Negative exponent");</w:t>
                              </w:r>
                            </w:p>
                            <w:p w14:paraId="7F587FCF" w14:textId="77777777" w:rsidR="00BE61AF" w:rsidRDefault="00BE61AF" w:rsidP="00BE61AF">
                              <w:pPr>
                                <w:spacing w:line="154" w:lineRule="exact"/>
                                <w:ind w:left="168"/>
                                <w:rPr>
                                  <w:rFonts w:ascii="Courier New"/>
                                  <w:sz w:val="14"/>
                                </w:rPr>
                              </w:pPr>
                              <w:r>
                                <w:rPr>
                                  <w:rFonts w:ascii="Courier New"/>
                                  <w:b/>
                                  <w:sz w:val="14"/>
                                </w:rPr>
                                <w:t xml:space="preserve">if </w:t>
                              </w:r>
                              <w:r>
                                <w:rPr>
                                  <w:rFonts w:ascii="Courier New"/>
                                  <w:sz w:val="14"/>
                                </w:rPr>
                                <w:t>((b == 0) &amp;&amp; (e == 0))</w:t>
                              </w:r>
                            </w:p>
                            <w:p w14:paraId="012C2E53" w14:textId="77777777" w:rsidR="00BE61AF" w:rsidRDefault="00BE61AF" w:rsidP="00BE61AF">
                              <w:pPr>
                                <w:spacing w:line="156" w:lineRule="exact"/>
                                <w:ind w:left="420"/>
                                <w:rPr>
                                  <w:rFonts w:ascii="Courier New"/>
                                  <w:sz w:val="14"/>
                                </w:rPr>
                              </w:pPr>
                              <w:r>
                                <w:rPr>
                                  <w:rFonts w:ascii="Courier New"/>
                                  <w:b/>
                                  <w:sz w:val="14"/>
                                </w:rPr>
                                <w:t xml:space="preserve">throw new </w:t>
                              </w:r>
                              <w:r>
                                <w:rPr>
                                  <w:rFonts w:ascii="Courier New"/>
                                  <w:sz w:val="14"/>
                                </w:rPr>
                                <w:t>Exception("Undefined");</w:t>
                              </w:r>
                            </w:p>
                          </w:txbxContent>
                        </wps:txbx>
                        <wps:bodyPr rot="0" vert="horz" wrap="square" lIns="0" tIns="0" rIns="0" bIns="0" anchor="t" anchorCtr="0" upright="1">
                          <a:noAutofit/>
                        </wps:bodyPr>
                      </wps:wsp>
                      <wps:wsp>
                        <wps:cNvPr id="516" name="Text Box 198"/>
                        <wps:cNvSpPr txBox="1">
                          <a:spLocks noChangeArrowheads="1"/>
                        </wps:cNvSpPr>
                        <wps:spPr bwMode="auto">
                          <a:xfrm>
                            <a:off x="1398" y="1403"/>
                            <a:ext cx="3982" cy="154"/>
                          </a:xfrm>
                          <a:prstGeom prst="rect">
                            <a:avLst/>
                          </a:prstGeom>
                          <a:solidFill>
                            <a:srgbClr val="F3807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DBDDA" w14:textId="77777777" w:rsidR="00BE61AF" w:rsidRDefault="00BE61AF" w:rsidP="00BE61AF">
                              <w:pPr>
                                <w:spacing w:line="150" w:lineRule="exact"/>
                                <w:ind w:left="168"/>
                                <w:rPr>
                                  <w:rFonts w:ascii="Courier New"/>
                                  <w:sz w:val="14"/>
                                </w:rPr>
                              </w:pPr>
                              <w:r>
                                <w:rPr>
                                  <w:rFonts w:ascii="Courier New"/>
                                  <w:b/>
                                  <w:sz w:val="14"/>
                                </w:rPr>
                                <w:t xml:space="preserve">return </w:t>
                              </w:r>
                              <w:r>
                                <w:rPr>
                                  <w:rFonts w:ascii="Courier New"/>
                                  <w:sz w:val="14"/>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E0F3E" id="Group 511" o:spid="_x0000_s1063" style="position:absolute;left:0;text-align:left;margin-left:69.95pt;margin-top:1.2pt;width:199.1pt;height:76.7pt;z-index:251671552;mso-position-horizontal-relative:page" coordorigin="1399,24" coordsize="3982,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">
                <v:rect id="Rectangle 194" o:spid="_x0000_s1064" style="position:absolute;left:1398;top:1250;width:398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" fillcolor="#fefefe" stroked="f"/>
                <v:shape id="Text Box 195" o:spid="_x0000_s1065" type="#_x0000_t202" style="position:absolute;left:1567;top:1245;width:104;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5E866C0B" w14:textId="77777777" w:rsidR="00BE61AF" w:rsidRDefault="00BE61AF" w:rsidP="00BE61AF">
                        <w:pPr>
                          <w:spacing w:line="147" w:lineRule="exact"/>
                          <w:rPr>
                            <w:rFonts w:ascii="Courier New"/>
                            <w:sz w:val="14"/>
                          </w:rPr>
                        </w:pPr>
                        <w:r>
                          <w:rPr>
                            <w:rFonts w:ascii="Courier New"/>
                            <w:w w:val="99"/>
                            <w:sz w:val="14"/>
                          </w:rPr>
                          <w:t>}</w:t>
                        </w:r>
                      </w:p>
                    </w:txbxContent>
                  </v:textbox>
                </v:shape>
                <v:shape id="Text Box 196" o:spid="_x0000_s1066" type="#_x0000_t202" style="position:absolute;left:1398;top:638;width:3982;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" fillcolor="#f38077" stroked="f">
                  <v:textbox inset="0,0,0,0">
                    <w:txbxContent>
                      <w:p w14:paraId="2127202E" w14:textId="77777777" w:rsidR="00BE61AF" w:rsidRDefault="00BE61AF" w:rsidP="00BE61AF">
                        <w:pPr>
                          <w:spacing w:line="146" w:lineRule="exact"/>
                          <w:ind w:left="168"/>
                          <w:rPr>
                            <w:rFonts w:ascii="Courier New"/>
                            <w:sz w:val="14"/>
                          </w:rPr>
                        </w:pPr>
                        <w:r>
                          <w:rPr>
                            <w:rFonts w:ascii="Courier New"/>
                            <w:b/>
                            <w:w w:val="99"/>
                            <w:sz w:val="14"/>
                          </w:rPr>
                          <w:t>int</w:t>
                        </w:r>
                        <w:r>
                          <w:rPr>
                            <w:rFonts w:ascii="Courier New"/>
                            <w:b/>
                            <w:sz w:val="14"/>
                          </w:rPr>
                          <w:t xml:space="preserve"> </w:t>
                        </w:r>
                        <w:r>
                          <w:rPr>
                            <w:rFonts w:ascii="Courier New"/>
                            <w:spacing w:val="81"/>
                            <w:w w:val="99"/>
                            <w:sz w:val="14"/>
                          </w:rPr>
                          <w:t>r</w:t>
                        </w:r>
                        <w:r>
                          <w:rPr>
                            <w:rFonts w:ascii="Courier New"/>
                            <w:w w:val="99"/>
                            <w:sz w:val="14"/>
                          </w:rPr>
                          <w:t>=</w:t>
                        </w:r>
                        <w:r>
                          <w:rPr>
                            <w:rFonts w:ascii="Courier New"/>
                            <w:sz w:val="14"/>
                          </w:rPr>
                          <w:t xml:space="preserve"> </w:t>
                        </w:r>
                        <w:r>
                          <w:rPr>
                            <w:rFonts w:ascii="Courier New"/>
                            <w:w w:val="99"/>
                            <w:sz w:val="14"/>
                          </w:rPr>
                          <w:t>1;</w:t>
                        </w:r>
                      </w:p>
                      <w:p w14:paraId="750A587A" w14:textId="77777777" w:rsidR="00BE61AF" w:rsidRDefault="00BE61AF" w:rsidP="00BE61AF">
                        <w:pPr>
                          <w:spacing w:before="6" w:line="218" w:lineRule="auto"/>
                          <w:ind w:left="420" w:right="2637" w:hanging="252"/>
                          <w:rPr>
                            <w:rFonts w:ascii="Courier New"/>
                            <w:sz w:val="14"/>
                          </w:rPr>
                        </w:pPr>
                        <w:r>
                          <w:rPr>
                            <w:rFonts w:ascii="Courier New"/>
                            <w:b/>
                            <w:sz w:val="14"/>
                          </w:rPr>
                          <w:t xml:space="preserve">while </w:t>
                        </w:r>
                        <w:r>
                          <w:rPr>
                            <w:rFonts w:ascii="Courier New"/>
                            <w:sz w:val="14"/>
                          </w:rPr>
                          <w:t xml:space="preserve">(e &gt; </w:t>
                        </w:r>
                        <w:r>
                          <w:rPr>
                            <w:rFonts w:ascii="Courier New"/>
                            <w:spacing w:val="-5"/>
                            <w:sz w:val="14"/>
                          </w:rPr>
                          <w:t xml:space="preserve">0){ </w:t>
                        </w:r>
                        <w:r>
                          <w:rPr>
                            <w:rFonts w:ascii="Courier New"/>
                            <w:spacing w:val="81"/>
                            <w:w w:val="99"/>
                            <w:sz w:val="14"/>
                          </w:rPr>
                          <w:t>r</w:t>
                        </w:r>
                        <w:r>
                          <w:rPr>
                            <w:rFonts w:ascii="Courier New"/>
                            <w:w w:val="99"/>
                            <w:sz w:val="14"/>
                          </w:rPr>
                          <w:t>=</w:t>
                        </w:r>
                        <w:r>
                          <w:rPr>
                            <w:rFonts w:ascii="Courier New"/>
                            <w:sz w:val="14"/>
                          </w:rPr>
                          <w:t xml:space="preserve"> </w:t>
                        </w:r>
                        <w:r>
                          <w:rPr>
                            <w:rFonts w:ascii="Courier New"/>
                            <w:w w:val="99"/>
                            <w:sz w:val="14"/>
                          </w:rPr>
                          <w:t>r</w:t>
                        </w:r>
                        <w:r>
                          <w:rPr>
                            <w:rFonts w:ascii="Courier New"/>
                            <w:sz w:val="14"/>
                          </w:rPr>
                          <w:t xml:space="preserve"> </w:t>
                        </w:r>
                        <w:r>
                          <w:rPr>
                            <w:rFonts w:ascii="Courier New"/>
                            <w:w w:val="99"/>
                            <w:position w:val="-1"/>
                            <w:sz w:val="14"/>
                          </w:rPr>
                          <w:t>*</w:t>
                        </w:r>
                        <w:r>
                          <w:rPr>
                            <w:rFonts w:ascii="Courier New"/>
                            <w:position w:val="-1"/>
                            <w:sz w:val="14"/>
                          </w:rPr>
                          <w:t xml:space="preserve"> </w:t>
                        </w:r>
                        <w:r>
                          <w:rPr>
                            <w:rFonts w:ascii="Courier New"/>
                            <w:spacing w:val="-3"/>
                            <w:w w:val="99"/>
                            <w:sz w:val="14"/>
                          </w:rPr>
                          <w:t xml:space="preserve">b; </w:t>
                        </w:r>
                        <w:r>
                          <w:rPr>
                            <w:rFonts w:ascii="Courier New"/>
                            <w:sz w:val="14"/>
                          </w:rPr>
                          <w:t>e = e -</w:t>
                        </w:r>
                        <w:r>
                          <w:rPr>
                            <w:rFonts w:ascii="Courier New"/>
                            <w:spacing w:val="-5"/>
                            <w:sz w:val="14"/>
                          </w:rPr>
                          <w:t xml:space="preserve"> </w:t>
                        </w:r>
                        <w:r>
                          <w:rPr>
                            <w:rFonts w:ascii="Courier New"/>
                            <w:sz w:val="14"/>
                          </w:rPr>
                          <w:t>1;</w:t>
                        </w:r>
                      </w:p>
                    </w:txbxContent>
                  </v:textbox>
                </v:shape>
                <v:shape id="Text Box 197" o:spid="_x0000_s1067" type="#_x0000_t202" style="position:absolute;left:1398;top:23;width:398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" fillcolor="#60c54a" stroked="f">
                  <v:textbox inset="0,0,0,0">
                    <w:txbxContent>
                      <w:p w14:paraId="4AB26183" w14:textId="77777777" w:rsidR="00BE61AF" w:rsidRDefault="00BE61AF" w:rsidP="00BE61AF">
                        <w:pPr>
                          <w:spacing w:line="147" w:lineRule="exact"/>
                          <w:ind w:left="168"/>
                          <w:rPr>
                            <w:rFonts w:ascii="Courier New"/>
                            <w:sz w:val="14"/>
                          </w:rPr>
                        </w:pPr>
                        <w:r>
                          <w:rPr>
                            <w:rFonts w:ascii="Courier New"/>
                            <w:b/>
                            <w:sz w:val="14"/>
                          </w:rPr>
                          <w:t xml:space="preserve">if </w:t>
                        </w:r>
                        <w:r>
                          <w:rPr>
                            <w:rFonts w:ascii="Courier New"/>
                            <w:sz w:val="14"/>
                          </w:rPr>
                          <w:t>(e &lt; 0)</w:t>
                        </w:r>
                      </w:p>
                      <w:p w14:paraId="3853BBCD" w14:textId="77777777" w:rsidR="00BE61AF" w:rsidRDefault="00BE61AF" w:rsidP="00BE61AF">
                        <w:pPr>
                          <w:spacing w:line="154" w:lineRule="exact"/>
                          <w:ind w:left="420"/>
                          <w:rPr>
                            <w:rFonts w:ascii="Courier New"/>
                            <w:sz w:val="14"/>
                          </w:rPr>
                        </w:pPr>
                        <w:r>
                          <w:rPr>
                            <w:rFonts w:ascii="Courier New"/>
                            <w:b/>
                            <w:sz w:val="14"/>
                          </w:rPr>
                          <w:t xml:space="preserve">throw new </w:t>
                        </w:r>
                        <w:r>
                          <w:rPr>
                            <w:rFonts w:ascii="Courier New"/>
                            <w:sz w:val="14"/>
                          </w:rPr>
                          <w:t>Exception("Negative exponent");</w:t>
                        </w:r>
                      </w:p>
                      <w:p w14:paraId="7F587FCF" w14:textId="77777777" w:rsidR="00BE61AF" w:rsidRDefault="00BE61AF" w:rsidP="00BE61AF">
                        <w:pPr>
                          <w:spacing w:line="154" w:lineRule="exact"/>
                          <w:ind w:left="168"/>
                          <w:rPr>
                            <w:rFonts w:ascii="Courier New"/>
                            <w:sz w:val="14"/>
                          </w:rPr>
                        </w:pPr>
                        <w:r>
                          <w:rPr>
                            <w:rFonts w:ascii="Courier New"/>
                            <w:b/>
                            <w:sz w:val="14"/>
                          </w:rPr>
                          <w:t xml:space="preserve">if </w:t>
                        </w:r>
                        <w:r>
                          <w:rPr>
                            <w:rFonts w:ascii="Courier New"/>
                            <w:sz w:val="14"/>
                          </w:rPr>
                          <w:t>((b == 0) &amp;&amp; (e == 0))</w:t>
                        </w:r>
                      </w:p>
                      <w:p w14:paraId="012C2E53" w14:textId="77777777" w:rsidR="00BE61AF" w:rsidRDefault="00BE61AF" w:rsidP="00BE61AF">
                        <w:pPr>
                          <w:spacing w:line="156" w:lineRule="exact"/>
                          <w:ind w:left="420"/>
                          <w:rPr>
                            <w:rFonts w:ascii="Courier New"/>
                            <w:sz w:val="14"/>
                          </w:rPr>
                        </w:pPr>
                        <w:r>
                          <w:rPr>
                            <w:rFonts w:ascii="Courier New"/>
                            <w:b/>
                            <w:sz w:val="14"/>
                          </w:rPr>
                          <w:t xml:space="preserve">throw new </w:t>
                        </w:r>
                        <w:r>
                          <w:rPr>
                            <w:rFonts w:ascii="Courier New"/>
                            <w:sz w:val="14"/>
                          </w:rPr>
                          <w:t>Exception("Undefined");</w:t>
                        </w:r>
                      </w:p>
                    </w:txbxContent>
                  </v:textbox>
                </v:shape>
                <v:shape id="Text Box 198" o:spid="_x0000_s1068" type="#_x0000_t202" style="position:absolute;left:1398;top:1403;width:398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" fillcolor="#f38077" stroked="f">
                  <v:textbox inset="0,0,0,0">
                    <w:txbxContent>
                      <w:p w14:paraId="0AEDBDDA" w14:textId="77777777" w:rsidR="00BE61AF" w:rsidRDefault="00BE61AF" w:rsidP="00BE61AF">
                        <w:pPr>
                          <w:spacing w:line="150" w:lineRule="exact"/>
                          <w:ind w:left="168"/>
                          <w:rPr>
                            <w:rFonts w:ascii="Courier New"/>
                            <w:sz w:val="14"/>
                          </w:rPr>
                        </w:pPr>
                        <w:r>
                          <w:rPr>
                            <w:rFonts w:ascii="Courier New"/>
                            <w:b/>
                            <w:sz w:val="14"/>
                          </w:rPr>
                          <w:t xml:space="preserve">return </w:t>
                        </w:r>
                        <w:r>
                          <w:rPr>
                            <w:rFonts w:ascii="Courier New"/>
                            <w:sz w:val="14"/>
                          </w:rPr>
                          <w:t>r;</w:t>
                        </w:r>
                      </w:p>
                    </w:txbxContent>
                  </v:textbox>
                </v:shape>
                <w10:wrap anchorx="page"/>
              </v:group>
            </w:pict>
          </mc:Fallback>
        </mc:AlternateContent>
      </w:r>
      <w:r>
        <w:rPr>
          <w:color w:val="7F7F7F"/>
          <w:sz w:val="10"/>
        </w:rPr>
        <w:t xml:space="preserve">2  </w:t>
      </w:r>
      <w:r>
        <w:rPr>
          <w:color w:val="7F7F7F"/>
          <w:spacing w:val="22"/>
          <w:sz w:val="10"/>
        </w:rPr>
        <w:t xml:space="preserve"> </w:t>
      </w:r>
      <w:r>
        <w:rPr>
          <w:rFonts w:ascii="Courier New"/>
          <w:color w:val="61C64B"/>
          <w:sz w:val="14"/>
        </w:rPr>
        <w:t>,</w:t>
      </w:r>
    </w:p>
    <w:p w14:paraId="1C827277" w14:textId="77777777" w:rsidR="00BE61AF" w:rsidRDefault="00BE61AF" w:rsidP="00BE61AF">
      <w:pPr>
        <w:spacing w:line="154" w:lineRule="exact"/>
        <w:ind w:left="1166"/>
        <w:rPr>
          <w:rFonts w:ascii="Courier New"/>
          <w:sz w:val="14"/>
        </w:rPr>
      </w:pPr>
      <w:r>
        <w:rPr>
          <w:color w:val="7F7F7F"/>
          <w:sz w:val="10"/>
        </w:rPr>
        <w:t xml:space="preserve">3  </w:t>
      </w:r>
      <w:r>
        <w:rPr>
          <w:color w:val="7F7F7F"/>
          <w:spacing w:val="22"/>
          <w:sz w:val="10"/>
        </w:rPr>
        <w:t xml:space="preserve"> </w:t>
      </w:r>
      <w:r>
        <w:rPr>
          <w:rFonts w:ascii="Courier New"/>
          <w:color w:val="61C64B"/>
          <w:sz w:val="14"/>
        </w:rPr>
        <w:t>,</w:t>
      </w:r>
    </w:p>
    <w:p w14:paraId="536E12DA" w14:textId="77777777" w:rsidR="00BE61AF" w:rsidRDefault="00BE61AF" w:rsidP="00BE61AF">
      <w:pPr>
        <w:spacing w:line="154" w:lineRule="exact"/>
        <w:ind w:left="1166"/>
        <w:rPr>
          <w:rFonts w:ascii="Courier New"/>
          <w:sz w:val="14"/>
        </w:rPr>
      </w:pPr>
      <w:r>
        <w:rPr>
          <w:color w:val="7F7F7F"/>
          <w:sz w:val="10"/>
        </w:rPr>
        <w:t xml:space="preserve">4  </w:t>
      </w:r>
      <w:r>
        <w:rPr>
          <w:color w:val="7F7F7F"/>
          <w:spacing w:val="22"/>
          <w:sz w:val="10"/>
        </w:rPr>
        <w:t xml:space="preserve"> </w:t>
      </w:r>
      <w:r>
        <w:rPr>
          <w:rFonts w:ascii="Courier New"/>
          <w:color w:val="61C64B"/>
          <w:sz w:val="14"/>
        </w:rPr>
        <w:t>,</w:t>
      </w:r>
    </w:p>
    <w:p w14:paraId="40D60F72" w14:textId="77777777" w:rsidR="00BE61AF" w:rsidRDefault="00BE61AF" w:rsidP="00BE61AF">
      <w:pPr>
        <w:spacing w:line="156" w:lineRule="exact"/>
        <w:ind w:left="1166"/>
        <w:rPr>
          <w:rFonts w:ascii="Courier New"/>
          <w:sz w:val="14"/>
        </w:rPr>
      </w:pPr>
      <w:r>
        <w:rPr>
          <w:color w:val="7F7F7F"/>
          <w:sz w:val="10"/>
        </w:rPr>
        <w:t xml:space="preserve">5  </w:t>
      </w:r>
      <w:r>
        <w:rPr>
          <w:color w:val="7F7F7F"/>
          <w:spacing w:val="22"/>
          <w:sz w:val="10"/>
        </w:rPr>
        <w:t xml:space="preserve"> </w:t>
      </w:r>
      <w:r>
        <w:rPr>
          <w:rFonts w:ascii="Courier New"/>
          <w:color w:val="61C64B"/>
          <w:sz w:val="14"/>
        </w:rPr>
        <w:t>,</w:t>
      </w:r>
    </w:p>
    <w:p w14:paraId="6F1B6D44" w14:textId="77777777" w:rsidR="00BE61AF" w:rsidRDefault="00BE61AF" w:rsidP="00BE61AF">
      <w:pPr>
        <w:spacing w:before="19"/>
        <w:ind w:left="1166"/>
        <w:rPr>
          <w:sz w:val="10"/>
        </w:rPr>
      </w:pPr>
      <w:r>
        <w:rPr>
          <w:color w:val="7F7F7F"/>
          <w:w w:val="99"/>
          <w:sz w:val="10"/>
        </w:rPr>
        <w:t>6</w:t>
      </w:r>
    </w:p>
    <w:p w14:paraId="0A3BB647" w14:textId="77777777" w:rsidR="00BE61AF" w:rsidRDefault="00BE61AF" w:rsidP="00BE61AF">
      <w:pPr>
        <w:spacing w:before="36"/>
        <w:ind w:left="1166"/>
        <w:rPr>
          <w:sz w:val="10"/>
        </w:rPr>
      </w:pPr>
      <w:r>
        <w:rPr>
          <w:color w:val="7F7F7F"/>
          <w:w w:val="99"/>
          <w:sz w:val="10"/>
        </w:rPr>
        <w:t>7</w:t>
      </w:r>
    </w:p>
    <w:p w14:paraId="2FCC7CEA" w14:textId="77777777" w:rsidR="00BE61AF" w:rsidRDefault="00BE61AF" w:rsidP="00BE61AF">
      <w:pPr>
        <w:spacing w:before="38"/>
        <w:ind w:left="1166"/>
        <w:rPr>
          <w:sz w:val="10"/>
        </w:rPr>
      </w:pPr>
      <w:r>
        <w:rPr>
          <w:color w:val="7F7F7F"/>
          <w:w w:val="99"/>
          <w:sz w:val="10"/>
        </w:rPr>
        <w:t>8</w:t>
      </w:r>
    </w:p>
    <w:p w14:paraId="52E0DC8C" w14:textId="77777777" w:rsidR="00BE61AF" w:rsidRDefault="00BE61AF" w:rsidP="00BE61AF">
      <w:pPr>
        <w:spacing w:before="39"/>
        <w:ind w:left="1166"/>
        <w:rPr>
          <w:sz w:val="10"/>
        </w:rPr>
      </w:pPr>
      <w:r>
        <w:rPr>
          <w:color w:val="7F7F7F"/>
          <w:w w:val="99"/>
          <w:sz w:val="10"/>
        </w:rPr>
        <w:t>9</w:t>
      </w:r>
    </w:p>
    <w:p w14:paraId="1779C1E6" w14:textId="77777777" w:rsidR="00BE61AF" w:rsidRDefault="00BE61AF" w:rsidP="00BE61AF">
      <w:pPr>
        <w:spacing w:before="39"/>
        <w:ind w:left="1116"/>
        <w:rPr>
          <w:sz w:val="10"/>
        </w:rPr>
      </w:pPr>
      <w:r>
        <w:rPr>
          <w:color w:val="7F7F7F"/>
          <w:sz w:val="10"/>
        </w:rPr>
        <w:t>10</w:t>
      </w:r>
    </w:p>
    <w:p w14:paraId="351062A2" w14:textId="77777777" w:rsidR="00BE61AF" w:rsidRDefault="00BE61AF" w:rsidP="00BE61AF">
      <w:pPr>
        <w:spacing w:before="38"/>
        <w:ind w:left="1116"/>
        <w:rPr>
          <w:sz w:val="10"/>
        </w:rPr>
      </w:pPr>
      <w:r>
        <w:rPr>
          <w:color w:val="7F7F7F"/>
          <w:sz w:val="10"/>
        </w:rPr>
        <w:t>11</w:t>
      </w:r>
    </w:p>
    <w:p w14:paraId="50A49EAB" w14:textId="343C8B3C" w:rsidR="00BE61AF" w:rsidRDefault="00BE61AF" w:rsidP="00BE61AF">
      <w:pPr>
        <w:spacing w:before="39"/>
        <w:ind w:left="1116"/>
        <w:rPr>
          <w:sz w:val="10"/>
        </w:rPr>
      </w:pPr>
      <w:r>
        <w:rPr>
          <w:noProof/>
        </w:rPr>
        <mc:AlternateContent>
          <mc:Choice Requires="wpg">
            <w:drawing>
              <wp:anchor distT="0" distB="0" distL="114300" distR="114300" simplePos="0" relativeHeight="251672576" behindDoc="0" locked="0" layoutInCell="1" allowOverlap="1" wp14:anchorId="7D5B7411" wp14:editId="1E04ABB9">
                <wp:simplePos x="0" y="0"/>
                <wp:positionH relativeFrom="page">
                  <wp:posOffset>835025</wp:posOffset>
                </wp:positionH>
                <wp:positionV relativeFrom="paragraph">
                  <wp:posOffset>12700</wp:posOffset>
                </wp:positionV>
                <wp:extent cx="2581910" cy="151130"/>
                <wp:effectExtent l="15875" t="0" r="2540" b="5715"/>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910" cy="151130"/>
                          <a:chOff x="1315" y="20"/>
                          <a:chExt cx="4066" cy="238"/>
                        </a:xfrm>
                      </wpg:grpSpPr>
                      <wps:wsp>
                        <wps:cNvPr id="508" name="Rectangle 200"/>
                        <wps:cNvSpPr>
                          <a:spLocks noChangeArrowheads="1"/>
                        </wps:cNvSpPr>
                        <wps:spPr bwMode="auto">
                          <a:xfrm>
                            <a:off x="1398" y="24"/>
                            <a:ext cx="3982" cy="154"/>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Line 201"/>
                        <wps:cNvCnPr>
                          <a:cxnSpLocks noChangeShapeType="1"/>
                        </wps:cNvCnPr>
                        <wps:spPr bwMode="auto">
                          <a:xfrm>
                            <a:off x="1315" y="247"/>
                            <a:ext cx="3982"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2"/>
                        <wps:cNvSpPr txBox="1">
                          <a:spLocks noChangeArrowheads="1"/>
                        </wps:cNvSpPr>
                        <wps:spPr bwMode="auto">
                          <a:xfrm>
                            <a:off x="1315" y="20"/>
                            <a:ext cx="104"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70E7E" w14:textId="77777777" w:rsidR="00BE61AF" w:rsidRDefault="00BE61AF" w:rsidP="00BE61AF">
                              <w:pPr>
                                <w:spacing w:line="147" w:lineRule="exact"/>
                                <w:rPr>
                                  <w:rFonts w:ascii="Courier New"/>
                                  <w:sz w:val="14"/>
                                </w:rPr>
                              </w:pPr>
                              <w:r>
                                <w:rPr>
                                  <w:rFonts w:ascii="Courier New"/>
                                  <w:w w:val="99"/>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B7411" id="Group 507" o:spid="_x0000_s1069" style="position:absolute;left:0;text-align:left;margin-left:65.75pt;margin-top:1pt;width:203.3pt;height:11.9pt;z-index:251672576;mso-position-horizontal-relative:page" coordorigin="1315,20" coordsize="406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">
                <v:rect id="Rectangle 200" o:spid="_x0000_s1070" style="position:absolute;left:1398;top:24;width:398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" fillcolor="#fefefe" stroked="f"/>
                <v:line id="Line 201" o:spid="_x0000_s1071" style="position:absolute;visibility:visible;mso-wrap-style:square" from="1315,247" to="529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" strokeweight="1.08pt"/>
                <v:shape id="Text Box 202" o:spid="_x0000_s1072" type="#_x0000_t202" style="position:absolute;left:1315;top:20;width:104;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55F70E7E" w14:textId="77777777" w:rsidR="00BE61AF" w:rsidRDefault="00BE61AF" w:rsidP="00BE61AF">
                        <w:pPr>
                          <w:spacing w:line="147" w:lineRule="exact"/>
                          <w:rPr>
                            <w:rFonts w:ascii="Courier New"/>
                            <w:sz w:val="14"/>
                          </w:rPr>
                        </w:pPr>
                        <w:r>
                          <w:rPr>
                            <w:rFonts w:ascii="Courier New"/>
                            <w:w w:val="99"/>
                            <w:sz w:val="14"/>
                          </w:rPr>
                          <w:t>}</w:t>
                        </w:r>
                      </w:p>
                    </w:txbxContent>
                  </v:textbox>
                </v:shape>
                <w10:wrap anchorx="page"/>
              </v:group>
            </w:pict>
          </mc:Fallback>
        </mc:AlternateContent>
      </w:r>
      <w:r>
        <w:rPr>
          <w:color w:val="7F7F7F"/>
          <w:sz w:val="10"/>
        </w:rPr>
        <w:t>12</w:t>
      </w:r>
    </w:p>
    <w:p w14:paraId="5667DA57" w14:textId="77777777" w:rsidR="00BE61AF" w:rsidRDefault="00BE61AF" w:rsidP="00BE61AF">
      <w:pPr>
        <w:pStyle w:val="BodyText"/>
        <w:spacing w:before="10"/>
        <w:rPr>
          <w:sz w:val="18"/>
        </w:rPr>
      </w:pPr>
    </w:p>
    <w:p w14:paraId="69301BBC" w14:textId="77777777" w:rsidR="00BE61AF" w:rsidRDefault="00BE61AF" w:rsidP="00BE61AF">
      <w:pPr>
        <w:pStyle w:val="BodyText"/>
        <w:spacing w:before="93" w:line="247" w:lineRule="auto"/>
        <w:ind w:left="1077" w:right="127" w:firstLine="237"/>
        <w:jc w:val="both"/>
      </w:pPr>
      <w:r>
        <w:t>Statement coverage is  generally seen as a weak criterion, although in practice  it is one of the most common criteria used. One reason for this is that it is very intuitive and easy to understand. Stronger criteria, as, for example, summarized by Zhu et al. (</w:t>
      </w:r>
      <w:r>
        <w:rPr>
          <w:color w:val="0000FF"/>
        </w:rPr>
        <w:t>1997</w:t>
      </w:r>
      <w:r>
        <w:t xml:space="preserve">), are often based on the control flow graph of the program under test. Consider Fig. </w:t>
      </w:r>
      <w:r>
        <w:rPr>
          <w:color w:val="0000FF"/>
        </w:rPr>
        <w:t>4</w:t>
      </w:r>
      <w:r>
        <w:t xml:space="preserve">, which shows the control flow graph of the </w:t>
      </w:r>
      <w:r>
        <w:rPr>
          <w:rFonts w:ascii="Courier New"/>
        </w:rPr>
        <w:t xml:space="preserve">power </w:t>
      </w:r>
      <w:r>
        <w:t xml:space="preserve">function; a test suite that achieves statement coverage would cover all nodes of the graph. </w:t>
      </w:r>
      <w:r>
        <w:rPr>
          <w:spacing w:val="-3"/>
        </w:rPr>
        <w:t xml:space="preserve">However, </w:t>
      </w:r>
      <w:r>
        <w:t>a test suite that covers all statements does not necessarily cover all edges of the graph. For example, consider the following</w:t>
      </w:r>
      <w:r>
        <w:rPr>
          <w:spacing w:val="-32"/>
        </w:rPr>
        <w:t xml:space="preserve"> </w:t>
      </w:r>
      <w:r>
        <w:t>snippet:</w:t>
      </w:r>
    </w:p>
    <w:p w14:paraId="75A4FD38" w14:textId="2552F0EB" w:rsidR="00BE61AF" w:rsidRDefault="00BE61AF" w:rsidP="00BE61AF">
      <w:pPr>
        <w:pStyle w:val="BodyText"/>
        <w:rPr>
          <w:sz w:val="15"/>
        </w:rPr>
      </w:pPr>
      <w:r>
        <w:rPr>
          <w:noProof/>
        </w:rPr>
        <mc:AlternateContent>
          <mc:Choice Requires="wps">
            <w:drawing>
              <wp:anchor distT="0" distB="0" distL="0" distR="0" simplePos="0" relativeHeight="251754496" behindDoc="1" locked="0" layoutInCell="1" allowOverlap="1" wp14:anchorId="3880B95F" wp14:editId="3BD995C1">
                <wp:simplePos x="0" y="0"/>
                <wp:positionH relativeFrom="page">
                  <wp:posOffset>683895</wp:posOffset>
                </wp:positionH>
                <wp:positionV relativeFrom="paragraph">
                  <wp:posOffset>141605</wp:posOffset>
                </wp:positionV>
                <wp:extent cx="4212590" cy="1270"/>
                <wp:effectExtent l="7620" t="13335" r="8890" b="13970"/>
                <wp:wrapTopAndBottom/>
                <wp:docPr id="506" name="Freeform: Shape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483D5" id="Freeform: Shape 506" o:spid="_x0000_s1026" style="position:absolute;margin-left:53.85pt;margin-top:11.15pt;width:331.7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" path="m,l6634,e" filled="f" strokeweight="1.08pt">
                <v:path arrowok="t" o:connecttype="custom" o:connectlocs="0,0;4212590,0" o:connectangles="0,0"/>
                <w10:wrap type="topAndBottom" anchorx="page"/>
              </v:shape>
            </w:pict>
          </mc:Fallback>
        </mc:AlternateContent>
      </w:r>
    </w:p>
    <w:p w14:paraId="55934C32" w14:textId="77777777" w:rsidR="00BE61AF" w:rsidRDefault="00BE61AF" w:rsidP="00BE61AF">
      <w:pPr>
        <w:spacing w:before="22" w:line="155" w:lineRule="exact"/>
        <w:ind w:left="928"/>
        <w:rPr>
          <w:rFonts w:ascii="Courier New"/>
          <w:sz w:val="14"/>
        </w:rPr>
      </w:pPr>
      <w:r>
        <w:rPr>
          <w:color w:val="7F7F7F"/>
          <w:sz w:val="10"/>
        </w:rPr>
        <w:t xml:space="preserve">1    </w:t>
      </w:r>
      <w:r>
        <w:rPr>
          <w:rFonts w:ascii="Courier New"/>
          <w:b/>
          <w:sz w:val="14"/>
        </w:rPr>
        <w:t>if</w:t>
      </w:r>
      <w:r>
        <w:rPr>
          <w:rFonts w:ascii="Courier New"/>
          <w:sz w:val="14"/>
        </w:rPr>
        <w:t>(e &lt;</w:t>
      </w:r>
      <w:r>
        <w:rPr>
          <w:rFonts w:ascii="Courier New"/>
          <w:spacing w:val="-8"/>
          <w:sz w:val="14"/>
        </w:rPr>
        <w:t xml:space="preserve"> </w:t>
      </w:r>
      <w:r>
        <w:rPr>
          <w:rFonts w:ascii="Courier New"/>
          <w:sz w:val="14"/>
        </w:rPr>
        <w:t>0)</w:t>
      </w:r>
    </w:p>
    <w:p w14:paraId="0EDF07F0" w14:textId="77777777" w:rsidR="00BE61AF" w:rsidRDefault="00BE61AF" w:rsidP="00BE61AF">
      <w:pPr>
        <w:tabs>
          <w:tab w:val="left" w:pos="1327"/>
        </w:tabs>
        <w:spacing w:line="152" w:lineRule="exact"/>
        <w:ind w:left="928"/>
        <w:rPr>
          <w:rFonts w:ascii="Courier New"/>
          <w:sz w:val="14"/>
        </w:rPr>
      </w:pPr>
      <w:r>
        <w:rPr>
          <w:color w:val="7F7F7F"/>
          <w:sz w:val="10"/>
        </w:rPr>
        <w:t>2</w:t>
      </w:r>
      <w:r>
        <w:rPr>
          <w:color w:val="7F7F7F"/>
          <w:sz w:val="10"/>
        </w:rPr>
        <w:tab/>
      </w:r>
      <w:r>
        <w:rPr>
          <w:rFonts w:ascii="Courier New"/>
          <w:sz w:val="14"/>
        </w:rPr>
        <w:t>e =</w:t>
      </w:r>
      <w:r>
        <w:rPr>
          <w:rFonts w:ascii="Courier New"/>
          <w:spacing w:val="-2"/>
          <w:sz w:val="14"/>
        </w:rPr>
        <w:t xml:space="preserve"> </w:t>
      </w:r>
      <w:r>
        <w:rPr>
          <w:rFonts w:ascii="Courier New"/>
          <w:sz w:val="14"/>
        </w:rPr>
        <w:t>0;</w:t>
      </w:r>
    </w:p>
    <w:p w14:paraId="1D4039A3" w14:textId="77777777" w:rsidR="00BE61AF" w:rsidRDefault="00BE61AF" w:rsidP="00BE61AF">
      <w:pPr>
        <w:spacing w:line="154" w:lineRule="exact"/>
        <w:ind w:left="928"/>
        <w:rPr>
          <w:rFonts w:ascii="Courier New"/>
          <w:sz w:val="14"/>
        </w:rPr>
      </w:pPr>
      <w:r>
        <w:rPr>
          <w:color w:val="7F7F7F"/>
          <w:sz w:val="10"/>
        </w:rPr>
        <w:t xml:space="preserve">3 </w:t>
      </w:r>
      <w:r>
        <w:rPr>
          <w:rFonts w:ascii="Courier New"/>
          <w:b/>
          <w:sz w:val="14"/>
        </w:rPr>
        <w:t>if</w:t>
      </w:r>
      <w:r>
        <w:rPr>
          <w:rFonts w:ascii="Courier New"/>
          <w:sz w:val="14"/>
        </w:rPr>
        <w:t>(b == 0)</w:t>
      </w:r>
    </w:p>
    <w:p w14:paraId="43EFE593" w14:textId="047768C4" w:rsidR="00BE61AF" w:rsidRDefault="00BE61AF" w:rsidP="00BE61AF">
      <w:pPr>
        <w:tabs>
          <w:tab w:val="left" w:pos="1327"/>
        </w:tabs>
        <w:spacing w:line="156" w:lineRule="exact"/>
        <w:ind w:left="928"/>
        <w:rPr>
          <w:rFonts w:ascii="Courier New"/>
          <w:sz w:val="14"/>
        </w:rPr>
      </w:pPr>
      <w:r>
        <w:rPr>
          <w:noProof/>
        </w:rPr>
        <mc:AlternateContent>
          <mc:Choice Requires="wps">
            <w:drawing>
              <wp:anchor distT="0" distB="0" distL="0" distR="0" simplePos="0" relativeHeight="251755520" behindDoc="1" locked="0" layoutInCell="1" allowOverlap="1" wp14:anchorId="3D543B77" wp14:editId="38BEA2C6">
                <wp:simplePos x="0" y="0"/>
                <wp:positionH relativeFrom="page">
                  <wp:posOffset>683895</wp:posOffset>
                </wp:positionH>
                <wp:positionV relativeFrom="paragraph">
                  <wp:posOffset>144780</wp:posOffset>
                </wp:positionV>
                <wp:extent cx="4212590" cy="1270"/>
                <wp:effectExtent l="7620" t="8890" r="8890" b="8890"/>
                <wp:wrapTopAndBottom/>
                <wp:docPr id="505" name="Freeform: Shape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1339B" id="Freeform: Shape 505" o:spid="_x0000_s1026" style="position:absolute;margin-left:53.85pt;margin-top:11.4pt;width:331.7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" path="m,l6634,e" filled="f" strokeweight="1.08pt">
                <v:path arrowok="t" o:connecttype="custom" o:connectlocs="0,0;4212590,0" o:connectangles="0,0"/>
                <w10:wrap type="topAndBottom" anchorx="page"/>
              </v:shape>
            </w:pict>
          </mc:Fallback>
        </mc:AlternateContent>
      </w:r>
      <w:r>
        <w:rPr>
          <w:color w:val="7F7F7F"/>
          <w:sz w:val="10"/>
        </w:rPr>
        <w:t>4</w:t>
      </w:r>
      <w:r>
        <w:rPr>
          <w:color w:val="7F7F7F"/>
          <w:sz w:val="10"/>
        </w:rPr>
        <w:tab/>
      </w:r>
      <w:r>
        <w:rPr>
          <w:rFonts w:ascii="Courier New"/>
          <w:sz w:val="14"/>
        </w:rPr>
        <w:t>b =</w:t>
      </w:r>
      <w:r>
        <w:rPr>
          <w:rFonts w:ascii="Courier New"/>
          <w:spacing w:val="-1"/>
          <w:sz w:val="14"/>
        </w:rPr>
        <w:t xml:space="preserve"> </w:t>
      </w:r>
      <w:r>
        <w:rPr>
          <w:rFonts w:ascii="Courier New"/>
          <w:sz w:val="14"/>
        </w:rPr>
        <w:t>1;</w:t>
      </w:r>
    </w:p>
    <w:p w14:paraId="65471D8E" w14:textId="77777777" w:rsidR="00BE61AF" w:rsidRDefault="00BE61AF" w:rsidP="00BE61AF">
      <w:pPr>
        <w:pStyle w:val="BodyText"/>
        <w:spacing w:before="1"/>
        <w:rPr>
          <w:rFonts w:ascii="Courier New"/>
          <w:sz w:val="8"/>
        </w:rPr>
      </w:pPr>
    </w:p>
    <w:p w14:paraId="7445B2AA" w14:textId="77777777" w:rsidR="00BE61AF" w:rsidRDefault="00BE61AF" w:rsidP="00BE61AF">
      <w:pPr>
        <w:pStyle w:val="BodyText"/>
        <w:spacing w:before="93" w:line="247" w:lineRule="auto"/>
        <w:ind w:left="1077" w:right="127"/>
        <w:jc w:val="both"/>
      </w:pPr>
      <w:r>
        <w:t xml:space="preserve">It is possible to achieve 100% statement coverage of this snippet with a single test where </w:t>
      </w:r>
      <w:r>
        <w:rPr>
          <w:rFonts w:ascii="Alfios"/>
          <w:i/>
        </w:rPr>
        <w:t xml:space="preserve">e </w:t>
      </w:r>
      <w:r>
        <w:t xml:space="preserve">is less than 0 and </w:t>
      </w:r>
      <w:r>
        <w:rPr>
          <w:rFonts w:ascii="Alfios"/>
          <w:i/>
        </w:rPr>
        <w:t xml:space="preserve">b </w:t>
      </w:r>
      <w:r>
        <w:t xml:space="preserve">equals 0. This test case would make both if conditions evaluate to true, but there would be no test case where either of the conditions evaluates to false. </w:t>
      </w:r>
      <w:r>
        <w:rPr>
          <w:i/>
        </w:rPr>
        <w:t xml:space="preserve">Branch coverage </w:t>
      </w:r>
      <w:r>
        <w:t>captures the notion of coverage of all  edges  in the control flow graph, which means that each if condition requires at least one test</w:t>
      </w:r>
      <w:r>
        <w:rPr>
          <w:spacing w:val="-4"/>
        </w:rPr>
        <w:t xml:space="preserve"> </w:t>
      </w:r>
      <w:r>
        <w:t>where</w:t>
      </w:r>
      <w:r>
        <w:rPr>
          <w:spacing w:val="-7"/>
        </w:rPr>
        <w:t xml:space="preserve"> </w:t>
      </w:r>
      <w:r>
        <w:t>it</w:t>
      </w:r>
      <w:r>
        <w:rPr>
          <w:spacing w:val="-6"/>
        </w:rPr>
        <w:t xml:space="preserve"> </w:t>
      </w:r>
      <w:r>
        <w:t>evaluates</w:t>
      </w:r>
      <w:r>
        <w:rPr>
          <w:spacing w:val="-6"/>
        </w:rPr>
        <w:t xml:space="preserve"> </w:t>
      </w:r>
      <w:r>
        <w:t>to</w:t>
      </w:r>
      <w:r>
        <w:rPr>
          <w:spacing w:val="-4"/>
        </w:rPr>
        <w:t xml:space="preserve"> </w:t>
      </w:r>
      <w:r>
        <w:t>true,</w:t>
      </w:r>
      <w:r>
        <w:rPr>
          <w:spacing w:val="-7"/>
        </w:rPr>
        <w:t xml:space="preserve"> </w:t>
      </w:r>
      <w:r>
        <w:t>and</w:t>
      </w:r>
      <w:r>
        <w:rPr>
          <w:spacing w:val="-7"/>
        </w:rPr>
        <w:t xml:space="preserve"> </w:t>
      </w:r>
      <w:r>
        <w:t>at</w:t>
      </w:r>
      <w:r>
        <w:rPr>
          <w:spacing w:val="-3"/>
        </w:rPr>
        <w:t xml:space="preserve"> </w:t>
      </w:r>
      <w:r>
        <w:t>least</w:t>
      </w:r>
      <w:r>
        <w:rPr>
          <w:spacing w:val="-6"/>
        </w:rPr>
        <w:t xml:space="preserve"> </w:t>
      </w:r>
      <w:r>
        <w:t>one</w:t>
      </w:r>
      <w:r>
        <w:rPr>
          <w:spacing w:val="-5"/>
        </w:rPr>
        <w:t xml:space="preserve"> </w:t>
      </w:r>
      <w:r>
        <w:t>test</w:t>
      </w:r>
      <w:r>
        <w:rPr>
          <w:spacing w:val="-6"/>
        </w:rPr>
        <w:t xml:space="preserve"> </w:t>
      </w:r>
      <w:r>
        <w:t>where</w:t>
      </w:r>
      <w:r>
        <w:rPr>
          <w:spacing w:val="-5"/>
        </w:rPr>
        <w:t xml:space="preserve"> </w:t>
      </w:r>
      <w:r>
        <w:t>it</w:t>
      </w:r>
      <w:r>
        <w:rPr>
          <w:spacing w:val="-6"/>
        </w:rPr>
        <w:t xml:space="preserve"> </w:t>
      </w:r>
      <w:r>
        <w:t>evaluates</w:t>
      </w:r>
      <w:r>
        <w:rPr>
          <w:spacing w:val="-9"/>
        </w:rPr>
        <w:t xml:space="preserve"> </w:t>
      </w:r>
      <w:r>
        <w:t>to</w:t>
      </w:r>
      <w:r>
        <w:rPr>
          <w:spacing w:val="-4"/>
        </w:rPr>
        <w:t xml:space="preserve"> </w:t>
      </w:r>
      <w:r>
        <w:t>false.</w:t>
      </w:r>
      <w:r>
        <w:rPr>
          <w:spacing w:val="-3"/>
        </w:rPr>
        <w:t xml:space="preserve"> </w:t>
      </w:r>
      <w:r>
        <w:t>In</w:t>
      </w:r>
      <w:r>
        <w:rPr>
          <w:spacing w:val="-7"/>
        </w:rPr>
        <w:t xml:space="preserve"> </w:t>
      </w:r>
      <w:r>
        <w:t>the case</w:t>
      </w:r>
      <w:r>
        <w:rPr>
          <w:spacing w:val="-12"/>
        </w:rPr>
        <w:t xml:space="preserve"> </w:t>
      </w:r>
      <w:r>
        <w:t>of</w:t>
      </w:r>
      <w:r>
        <w:rPr>
          <w:spacing w:val="-14"/>
        </w:rPr>
        <w:t xml:space="preserve"> </w:t>
      </w:r>
      <w:r>
        <w:t>above</w:t>
      </w:r>
      <w:r>
        <w:rPr>
          <w:spacing w:val="-16"/>
        </w:rPr>
        <w:t xml:space="preserve"> </w:t>
      </w:r>
      <w:r>
        <w:t>snippet,</w:t>
      </w:r>
      <w:r>
        <w:rPr>
          <w:spacing w:val="-14"/>
        </w:rPr>
        <w:t xml:space="preserve"> </w:t>
      </w:r>
      <w:r>
        <w:t>we</w:t>
      </w:r>
      <w:r>
        <w:rPr>
          <w:spacing w:val="-11"/>
        </w:rPr>
        <w:t xml:space="preserve"> </w:t>
      </w:r>
      <w:r>
        <w:t>would</w:t>
      </w:r>
      <w:r>
        <w:rPr>
          <w:spacing w:val="-14"/>
        </w:rPr>
        <w:t xml:space="preserve"> </w:t>
      </w:r>
      <w:r>
        <w:t>need</w:t>
      </w:r>
      <w:r>
        <w:rPr>
          <w:spacing w:val="-13"/>
        </w:rPr>
        <w:t xml:space="preserve"> </w:t>
      </w:r>
      <w:r>
        <w:t>at</w:t>
      </w:r>
      <w:r>
        <w:rPr>
          <w:spacing w:val="-10"/>
        </w:rPr>
        <w:t xml:space="preserve"> </w:t>
      </w:r>
      <w:r>
        <w:t>least</w:t>
      </w:r>
      <w:r>
        <w:rPr>
          <w:spacing w:val="-13"/>
        </w:rPr>
        <w:t xml:space="preserve"> </w:t>
      </w:r>
      <w:r>
        <w:t>two</w:t>
      </w:r>
      <w:r>
        <w:rPr>
          <w:spacing w:val="-12"/>
        </w:rPr>
        <w:t xml:space="preserve"> </w:t>
      </w:r>
      <w:r>
        <w:t>test</w:t>
      </w:r>
      <w:r>
        <w:rPr>
          <w:spacing w:val="-9"/>
        </w:rPr>
        <w:t xml:space="preserve"> </w:t>
      </w:r>
      <w:r>
        <w:t>cases</w:t>
      </w:r>
      <w:r>
        <w:rPr>
          <w:spacing w:val="-13"/>
        </w:rPr>
        <w:t xml:space="preserve"> </w:t>
      </w:r>
      <w:r>
        <w:t>to</w:t>
      </w:r>
      <w:r>
        <w:rPr>
          <w:spacing w:val="-12"/>
        </w:rPr>
        <w:t xml:space="preserve"> </w:t>
      </w:r>
      <w:r>
        <w:t>achieve</w:t>
      </w:r>
      <w:r>
        <w:rPr>
          <w:spacing w:val="-14"/>
        </w:rPr>
        <w:t xml:space="preserve"> </w:t>
      </w:r>
      <w:r>
        <w:t>this,</w:t>
      </w:r>
      <w:r>
        <w:rPr>
          <w:spacing w:val="-12"/>
        </w:rPr>
        <w:t xml:space="preserve"> </w:t>
      </w:r>
      <w:r>
        <w:t>such</w:t>
      </w:r>
      <w:r>
        <w:rPr>
          <w:spacing w:val="-13"/>
        </w:rPr>
        <w:t xml:space="preserve"> </w:t>
      </w:r>
      <w:r>
        <w:t>that</w:t>
      </w:r>
    </w:p>
    <w:p w14:paraId="30E41B0B" w14:textId="77777777" w:rsidR="00BE61AF" w:rsidRDefault="00BE61AF" w:rsidP="00BE61AF">
      <w:pPr>
        <w:pStyle w:val="BodyText"/>
        <w:spacing w:line="293" w:lineRule="exact"/>
        <w:ind w:left="1077"/>
        <w:jc w:val="both"/>
      </w:pPr>
      <w:r>
        <w:t xml:space="preserve">one test sets </w:t>
      </w:r>
      <w:r>
        <w:rPr>
          <w:rFonts w:ascii="Alfios" w:hAnsi="Alfios"/>
          <w:i/>
        </w:rPr>
        <w:t xml:space="preserve">e &lt; </w:t>
      </w:r>
      <w:r>
        <w:t xml:space="preserve">0 and the other </w:t>
      </w:r>
      <w:r>
        <w:rPr>
          <w:rFonts w:ascii="Alfios" w:hAnsi="Alfios"/>
          <w:i/>
        </w:rPr>
        <w:t xml:space="preserve">e </w:t>
      </w:r>
      <w:r>
        <w:rPr>
          <w:rFonts w:ascii="VL PGothic" w:hAnsi="VL PGothic"/>
        </w:rPr>
        <w:t xml:space="preserve">≥ </w:t>
      </w:r>
      <w:r>
        <w:t xml:space="preserve">0 and one test sets </w:t>
      </w:r>
      <w:r>
        <w:rPr>
          <w:rFonts w:ascii="Alfios" w:hAnsi="Alfios"/>
          <w:i/>
        </w:rPr>
        <w:t xml:space="preserve">b </w:t>
      </w:r>
      <w:r>
        <w:rPr>
          <w:rFonts w:ascii="VL PGothic" w:hAnsi="VL PGothic"/>
        </w:rPr>
        <w:t xml:space="preserve">== </w:t>
      </w:r>
      <w:r>
        <w:t xml:space="preserve">0 and the other </w:t>
      </w:r>
      <w:r>
        <w:rPr>
          <w:rFonts w:ascii="Alfios" w:hAnsi="Alfios"/>
          <w:i/>
        </w:rPr>
        <w:t xml:space="preserve">b </w:t>
      </w:r>
      <w:r>
        <w:rPr>
          <w:rFonts w:ascii="VL PGothic" w:hAnsi="VL PGothic"/>
        </w:rPr>
        <w:t xml:space="preserve">/= </w:t>
      </w:r>
      <w:r>
        <w:t>0.</w:t>
      </w:r>
    </w:p>
    <w:p w14:paraId="39EE556E" w14:textId="77777777" w:rsidR="00BE61AF" w:rsidRDefault="00BE61AF" w:rsidP="00BE61AF">
      <w:pPr>
        <w:pStyle w:val="BodyText"/>
      </w:pPr>
    </w:p>
    <w:p w14:paraId="07502E0A" w14:textId="25479481" w:rsidR="00BE61AF" w:rsidRDefault="00BE61AF" w:rsidP="00BE61AF">
      <w:pPr>
        <w:pStyle w:val="BodyText"/>
        <w:spacing w:before="2"/>
        <w:rPr>
          <w:sz w:val="15"/>
        </w:rPr>
      </w:pPr>
      <w:r>
        <w:rPr>
          <w:noProof/>
        </w:rPr>
        <mc:AlternateContent>
          <mc:Choice Requires="wps">
            <w:drawing>
              <wp:anchor distT="0" distB="0" distL="0" distR="0" simplePos="0" relativeHeight="251756544" behindDoc="1" locked="0" layoutInCell="1" allowOverlap="1" wp14:anchorId="637A28C8" wp14:editId="53B6C244">
                <wp:simplePos x="0" y="0"/>
                <wp:positionH relativeFrom="page">
                  <wp:posOffset>683895</wp:posOffset>
                </wp:positionH>
                <wp:positionV relativeFrom="paragraph">
                  <wp:posOffset>139065</wp:posOffset>
                </wp:positionV>
                <wp:extent cx="1297305" cy="1270"/>
                <wp:effectExtent l="7620" t="5715" r="9525" b="12065"/>
                <wp:wrapTopAndBottom/>
                <wp:docPr id="504" name="Freeform: Shape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DC180" id="Freeform: Shape 504" o:spid="_x0000_s1026" style="position:absolute;margin-left:53.85pt;margin-top:10.95pt;width:102.15pt;height:.1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" path="m,l2043,e" filled="f" strokeweight=".48pt">
                <v:path arrowok="t" o:connecttype="custom" o:connectlocs="0,0;1297305,0" o:connectangles="0,0"/>
                <w10:wrap type="topAndBottom" anchorx="page"/>
              </v:shape>
            </w:pict>
          </mc:Fallback>
        </mc:AlternateContent>
      </w:r>
    </w:p>
    <w:p w14:paraId="2A02D747" w14:textId="77777777" w:rsidR="00BE61AF" w:rsidRDefault="00BE61AF" w:rsidP="00BE61AF">
      <w:pPr>
        <w:spacing w:before="2" w:line="244" w:lineRule="auto"/>
        <w:ind w:left="1077" w:right="40"/>
        <w:rPr>
          <w:sz w:val="17"/>
        </w:rPr>
      </w:pPr>
      <w:r>
        <w:rPr>
          <w:position w:val="6"/>
          <w:sz w:val="13"/>
        </w:rPr>
        <w:t>2</w:t>
      </w:r>
      <w:r>
        <w:rPr>
          <w:sz w:val="17"/>
        </w:rPr>
        <w:t xml:space="preserve">Cobertura—a code coverage utility for </w:t>
      </w:r>
      <w:r>
        <w:rPr>
          <w:spacing w:val="-3"/>
          <w:sz w:val="17"/>
        </w:rPr>
        <w:t xml:space="preserve">Java. </w:t>
      </w:r>
      <w:hyperlink r:id="rId12">
        <w:r>
          <w:rPr>
            <w:color w:val="0000FF"/>
            <w:sz w:val="17"/>
          </w:rPr>
          <w:t>http://cobertura.github.io/cobertura</w:t>
        </w:r>
      </w:hyperlink>
      <w:r>
        <w:rPr>
          <w:sz w:val="17"/>
        </w:rPr>
        <w:t>. Accessed March 2017.</w:t>
      </w:r>
    </w:p>
    <w:p w14:paraId="4A09879F" w14:textId="77777777" w:rsidR="00BE61AF" w:rsidRDefault="00BE61AF" w:rsidP="00BE61AF">
      <w:pPr>
        <w:spacing w:before="16"/>
        <w:ind w:left="1077"/>
        <w:rPr>
          <w:sz w:val="17"/>
        </w:rPr>
      </w:pPr>
      <w:r>
        <w:rPr>
          <w:position w:val="6"/>
          <w:sz w:val="13"/>
        </w:rPr>
        <w:t>3</w:t>
      </w:r>
      <w:r>
        <w:rPr>
          <w:sz w:val="17"/>
        </w:rPr>
        <w:t xml:space="preserve">JaCoCo—Java Code Coverage Library. </w:t>
      </w:r>
      <w:hyperlink r:id="rId13">
        <w:r>
          <w:rPr>
            <w:color w:val="0000FF"/>
            <w:sz w:val="17"/>
          </w:rPr>
          <w:t>http://www.eclemma.org/jacoco</w:t>
        </w:r>
      </w:hyperlink>
      <w:r>
        <w:rPr>
          <w:sz w:val="17"/>
        </w:rPr>
        <w:t>. Accessed March 2017.</w:t>
      </w:r>
    </w:p>
    <w:p w14:paraId="6AA4CDE1" w14:textId="77777777" w:rsidR="00BE61AF" w:rsidRDefault="00BE61AF" w:rsidP="00BE61AF">
      <w:pPr>
        <w:rPr>
          <w:sz w:val="17"/>
        </w:rPr>
        <w:sectPr w:rsidR="00BE61AF">
          <w:pgSz w:w="8790" w:h="13330"/>
          <w:pgMar w:top="620" w:right="940" w:bottom="280" w:left="0" w:header="720" w:footer="720" w:gutter="0"/>
          <w:cols w:space="720"/>
        </w:sectPr>
      </w:pPr>
    </w:p>
    <w:p w14:paraId="4F7B18E3"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133</w:t>
      </w:r>
    </w:p>
    <w:p w14:paraId="4076A8BD" w14:textId="77777777" w:rsidR="00BE61AF" w:rsidRDefault="00BE61AF" w:rsidP="00BE61AF">
      <w:pPr>
        <w:pStyle w:val="BodyText"/>
        <w:spacing w:before="2"/>
        <w:rPr>
          <w:sz w:val="27"/>
        </w:rPr>
      </w:pPr>
      <w:r>
        <w:rPr>
          <w:noProof/>
        </w:rPr>
        <w:drawing>
          <wp:anchor distT="0" distB="0" distL="0" distR="0" simplePos="0" relativeHeight="251659264" behindDoc="0" locked="0" layoutInCell="1" allowOverlap="1" wp14:anchorId="325EBCC2" wp14:editId="777C35EA">
            <wp:simplePos x="0" y="0"/>
            <wp:positionH relativeFrom="page">
              <wp:posOffset>987552</wp:posOffset>
            </wp:positionH>
            <wp:positionV relativeFrom="paragraph">
              <wp:posOffset>223594</wp:posOffset>
            </wp:positionV>
            <wp:extent cx="3608832" cy="4504944"/>
            <wp:effectExtent l="0" t="0" r="0" b="0"/>
            <wp:wrapTopAndBottom/>
            <wp:docPr id="2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2.png"/>
                    <pic:cNvPicPr/>
                  </pic:nvPicPr>
                  <pic:blipFill>
                    <a:blip r:embed="rId14" cstate="print"/>
                    <a:stretch>
                      <a:fillRect/>
                    </a:stretch>
                  </pic:blipFill>
                  <pic:spPr>
                    <a:xfrm>
                      <a:off x="0" y="0"/>
                      <a:ext cx="3608832" cy="4504944"/>
                    </a:xfrm>
                    <a:prstGeom prst="rect">
                      <a:avLst/>
                    </a:prstGeom>
                  </pic:spPr>
                </pic:pic>
              </a:graphicData>
            </a:graphic>
          </wp:anchor>
        </w:drawing>
      </w:r>
    </w:p>
    <w:p w14:paraId="23342032" w14:textId="77777777" w:rsidR="00BE61AF" w:rsidRDefault="00BE61AF" w:rsidP="00BE61AF">
      <w:pPr>
        <w:pStyle w:val="BodyText"/>
        <w:spacing w:before="6"/>
        <w:rPr>
          <w:sz w:val="14"/>
        </w:rPr>
      </w:pPr>
    </w:p>
    <w:p w14:paraId="21C3E739" w14:textId="77777777" w:rsidR="00BE61AF" w:rsidRDefault="00BE61AF" w:rsidP="00BE61AF">
      <w:pPr>
        <w:ind w:left="1077"/>
        <w:jc w:val="both"/>
        <w:rPr>
          <w:sz w:val="17"/>
        </w:rPr>
      </w:pPr>
      <w:r>
        <w:rPr>
          <w:b/>
          <w:sz w:val="17"/>
        </w:rPr>
        <w:t xml:space="preserve">Fig. 4 </w:t>
      </w:r>
      <w:r>
        <w:rPr>
          <w:sz w:val="17"/>
        </w:rPr>
        <w:t xml:space="preserve">Control flow graph of the </w:t>
      </w:r>
      <w:r>
        <w:rPr>
          <w:rFonts w:ascii="Courier New"/>
          <w:sz w:val="17"/>
        </w:rPr>
        <w:t>power</w:t>
      </w:r>
      <w:r>
        <w:rPr>
          <w:rFonts w:ascii="Courier New"/>
          <w:spacing w:val="-68"/>
          <w:sz w:val="17"/>
        </w:rPr>
        <w:t xml:space="preserve"> </w:t>
      </w:r>
      <w:r>
        <w:rPr>
          <w:sz w:val="17"/>
        </w:rPr>
        <w:t>function</w:t>
      </w:r>
    </w:p>
    <w:p w14:paraId="738A2D00" w14:textId="77777777" w:rsidR="00BE61AF" w:rsidRDefault="00BE61AF" w:rsidP="00BE61AF">
      <w:pPr>
        <w:pStyle w:val="BodyText"/>
      </w:pPr>
    </w:p>
    <w:p w14:paraId="16ED5B27" w14:textId="77777777" w:rsidR="00BE61AF" w:rsidRDefault="00BE61AF" w:rsidP="00BE61AF">
      <w:pPr>
        <w:pStyle w:val="BodyText"/>
        <w:spacing w:before="11"/>
        <w:rPr>
          <w:sz w:val="16"/>
        </w:rPr>
      </w:pPr>
    </w:p>
    <w:p w14:paraId="2ACEAE47" w14:textId="74BBA2EE" w:rsidR="00BE61AF" w:rsidRDefault="00BE61AF" w:rsidP="00BE61AF">
      <w:pPr>
        <w:pStyle w:val="BodyText"/>
        <w:spacing w:line="230" w:lineRule="auto"/>
        <w:ind w:left="1077" w:right="125"/>
        <w:jc w:val="both"/>
      </w:pPr>
      <w:r>
        <w:rPr>
          <w:noProof/>
        </w:rPr>
        <mc:AlternateContent>
          <mc:Choice Requires="wps">
            <w:drawing>
              <wp:anchor distT="0" distB="0" distL="114300" distR="114300" simplePos="0" relativeHeight="251700224" behindDoc="1" locked="0" layoutInCell="1" allowOverlap="1" wp14:anchorId="607B77B7" wp14:editId="6F24E03E">
                <wp:simplePos x="0" y="0"/>
                <wp:positionH relativeFrom="page">
                  <wp:posOffset>877570</wp:posOffset>
                </wp:positionH>
                <wp:positionV relativeFrom="paragraph">
                  <wp:posOffset>1219200</wp:posOffset>
                </wp:positionV>
                <wp:extent cx="99060" cy="234950"/>
                <wp:effectExtent l="1270" t="1905" r="4445" b="1270"/>
                <wp:wrapNone/>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E2383" w14:textId="77777777" w:rsidR="00BE61AF" w:rsidRDefault="00BE61AF" w:rsidP="00BE61AF">
                            <w:pPr>
                              <w:pStyle w:val="BodyText"/>
                              <w:spacing w:line="287" w:lineRule="exact"/>
                              <w:rPr>
                                <w:rFonts w:ascii="VL PGothic"/>
                              </w:rPr>
                            </w:pPr>
                            <w:r>
                              <w:rPr>
                                <w:rFonts w:asci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B77B7" id="Text Box 503" o:spid="_x0000_s1073" type="#_x0000_t202" style="position:absolute;left:0;text-align:left;margin-left:69.1pt;margin-top:96pt;width:7.8pt;height:18.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" filled="f" stroked="f">
                <v:textbox inset="0,0,0,0">
                  <w:txbxContent>
                    <w:p w14:paraId="01EE2383" w14:textId="77777777" w:rsidR="00BE61AF" w:rsidRDefault="00BE61AF" w:rsidP="00BE61AF">
                      <w:pPr>
                        <w:pStyle w:val="BodyText"/>
                        <w:spacing w:line="287" w:lineRule="exact"/>
                        <w:rPr>
                          <w:rFonts w:ascii="VL PGothic"/>
                        </w:rPr>
                      </w:pPr>
                      <w:r>
                        <w:rPr>
                          <w:rFonts w:ascii="VL PGothic"/>
                          <w:w w:val="105"/>
                        </w:rPr>
                        <w:t>+</w:t>
                      </w:r>
                    </w:p>
                  </w:txbxContent>
                </v:textbox>
                <w10:wrap anchorx="page"/>
              </v:shape>
            </w:pict>
          </mc:Fallback>
        </mc:AlternateContent>
      </w:r>
      <w:r>
        <w:t>Further</w:t>
      </w:r>
      <w:r>
        <w:rPr>
          <w:spacing w:val="-9"/>
        </w:rPr>
        <w:t xml:space="preserve"> </w:t>
      </w:r>
      <w:r>
        <w:t>criteria</w:t>
      </w:r>
      <w:r>
        <w:rPr>
          <w:spacing w:val="-6"/>
        </w:rPr>
        <w:t xml:space="preserve"> </w:t>
      </w:r>
      <w:r>
        <w:t>can</w:t>
      </w:r>
      <w:r>
        <w:rPr>
          <w:spacing w:val="-5"/>
        </w:rPr>
        <w:t xml:space="preserve"> </w:t>
      </w:r>
      <w:r>
        <w:t>be</w:t>
      </w:r>
      <w:r>
        <w:rPr>
          <w:spacing w:val="-7"/>
        </w:rPr>
        <w:t xml:space="preserve"> </w:t>
      </w:r>
      <w:r>
        <w:t>defined</w:t>
      </w:r>
      <w:r>
        <w:rPr>
          <w:spacing w:val="-8"/>
        </w:rPr>
        <w:t xml:space="preserve"> </w:t>
      </w:r>
      <w:r>
        <w:t>on</w:t>
      </w:r>
      <w:r>
        <w:rPr>
          <w:spacing w:val="-8"/>
        </w:rPr>
        <w:t xml:space="preserve"> </w:t>
      </w:r>
      <w:r>
        <w:t>the</w:t>
      </w:r>
      <w:r>
        <w:rPr>
          <w:spacing w:val="-5"/>
        </w:rPr>
        <w:t xml:space="preserve"> </w:t>
      </w:r>
      <w:r>
        <w:t>control</w:t>
      </w:r>
      <w:r>
        <w:rPr>
          <w:spacing w:val="-10"/>
        </w:rPr>
        <w:t xml:space="preserve"> </w:t>
      </w:r>
      <w:r>
        <w:t>flow</w:t>
      </w:r>
      <w:r>
        <w:rPr>
          <w:spacing w:val="-5"/>
        </w:rPr>
        <w:t xml:space="preserve"> </w:t>
      </w:r>
      <w:r>
        <w:t>graph,</w:t>
      </w:r>
      <w:r>
        <w:rPr>
          <w:spacing w:val="-11"/>
        </w:rPr>
        <w:t xml:space="preserve"> </w:t>
      </w:r>
      <w:r>
        <w:t>and</w:t>
      </w:r>
      <w:r>
        <w:rPr>
          <w:spacing w:val="-5"/>
        </w:rPr>
        <w:t xml:space="preserve"> </w:t>
      </w:r>
      <w:r>
        <w:t>the</w:t>
      </w:r>
      <w:r>
        <w:rPr>
          <w:spacing w:val="-7"/>
        </w:rPr>
        <w:t xml:space="preserve"> </w:t>
      </w:r>
      <w:r>
        <w:t>strongest</w:t>
      </w:r>
      <w:r>
        <w:rPr>
          <w:spacing w:val="-9"/>
        </w:rPr>
        <w:t xml:space="preserve"> </w:t>
      </w:r>
      <w:r>
        <w:t>criterion is</w:t>
      </w:r>
      <w:r>
        <w:rPr>
          <w:spacing w:val="-10"/>
        </w:rPr>
        <w:t xml:space="preserve"> </w:t>
      </w:r>
      <w:r>
        <w:rPr>
          <w:i/>
        </w:rPr>
        <w:t>path</w:t>
      </w:r>
      <w:r>
        <w:rPr>
          <w:i/>
          <w:spacing w:val="-10"/>
        </w:rPr>
        <w:t xml:space="preserve"> </w:t>
      </w:r>
      <w:r>
        <w:rPr>
          <w:i/>
        </w:rPr>
        <w:t>coverage</w:t>
      </w:r>
      <w:r>
        <w:t>,</w:t>
      </w:r>
      <w:r>
        <w:rPr>
          <w:spacing w:val="-11"/>
        </w:rPr>
        <w:t xml:space="preserve"> </w:t>
      </w:r>
      <w:r>
        <w:t>which</w:t>
      </w:r>
      <w:r>
        <w:rPr>
          <w:spacing w:val="-10"/>
        </w:rPr>
        <w:t xml:space="preserve"> </w:t>
      </w:r>
      <w:r>
        <w:t>requires</w:t>
      </w:r>
      <w:r>
        <w:rPr>
          <w:spacing w:val="-13"/>
        </w:rPr>
        <w:t xml:space="preserve"> </w:t>
      </w:r>
      <w:r>
        <w:t>that</w:t>
      </w:r>
      <w:r>
        <w:rPr>
          <w:spacing w:val="-9"/>
        </w:rPr>
        <w:t xml:space="preserve"> </w:t>
      </w:r>
      <w:r>
        <w:t>all</w:t>
      </w:r>
      <w:r>
        <w:rPr>
          <w:spacing w:val="-9"/>
        </w:rPr>
        <w:t xml:space="preserve"> </w:t>
      </w:r>
      <w:r>
        <w:t>paths</w:t>
      </w:r>
      <w:r>
        <w:rPr>
          <w:spacing w:val="-12"/>
        </w:rPr>
        <w:t xml:space="preserve"> </w:t>
      </w:r>
      <w:r>
        <w:t>in</w:t>
      </w:r>
      <w:r>
        <w:rPr>
          <w:spacing w:val="-8"/>
        </w:rPr>
        <w:t xml:space="preserve"> </w:t>
      </w:r>
      <w:r>
        <w:t>the</w:t>
      </w:r>
      <w:r>
        <w:rPr>
          <w:spacing w:val="-9"/>
        </w:rPr>
        <w:t xml:space="preserve"> </w:t>
      </w:r>
      <w:r>
        <w:t>control</w:t>
      </w:r>
      <w:r>
        <w:rPr>
          <w:spacing w:val="-14"/>
        </w:rPr>
        <w:t xml:space="preserve"> </w:t>
      </w:r>
      <w:r>
        <w:t>flow</w:t>
      </w:r>
      <w:r>
        <w:rPr>
          <w:spacing w:val="-9"/>
        </w:rPr>
        <w:t xml:space="preserve"> </w:t>
      </w:r>
      <w:r>
        <w:t>graph</w:t>
      </w:r>
      <w:r>
        <w:rPr>
          <w:spacing w:val="-12"/>
        </w:rPr>
        <w:t xml:space="preserve"> </w:t>
      </w:r>
      <w:r>
        <w:t>are</w:t>
      </w:r>
      <w:r>
        <w:rPr>
          <w:spacing w:val="-9"/>
        </w:rPr>
        <w:t xml:space="preserve"> </w:t>
      </w:r>
      <w:r>
        <w:t xml:space="preserve">covered. This, </w:t>
      </w:r>
      <w:r>
        <w:rPr>
          <w:spacing w:val="-3"/>
        </w:rPr>
        <w:t xml:space="preserve">however, </w:t>
      </w:r>
      <w:r>
        <w:t xml:space="preserve">is rarely a practical criterion. Consider Fig. </w:t>
      </w:r>
      <w:r>
        <w:rPr>
          <w:color w:val="0000FF"/>
        </w:rPr>
        <w:t>4</w:t>
      </w:r>
      <w:r>
        <w:t>: There are two paths defined by the two error checking conditions that end with throwing an exception, but</w:t>
      </w:r>
      <w:r>
        <w:rPr>
          <w:spacing w:val="-8"/>
        </w:rPr>
        <w:t xml:space="preserve"> </w:t>
      </w:r>
      <w:r>
        <w:t>then</w:t>
      </w:r>
      <w:r>
        <w:rPr>
          <w:spacing w:val="-6"/>
        </w:rPr>
        <w:t xml:space="preserve"> </w:t>
      </w:r>
      <w:r>
        <w:t>there</w:t>
      </w:r>
      <w:r>
        <w:rPr>
          <w:spacing w:val="-7"/>
        </w:rPr>
        <w:t xml:space="preserve"> </w:t>
      </w:r>
      <w:r>
        <w:t>is</w:t>
      </w:r>
      <w:r>
        <w:rPr>
          <w:spacing w:val="-5"/>
        </w:rPr>
        <w:t xml:space="preserve"> </w:t>
      </w:r>
      <w:r>
        <w:t>a</w:t>
      </w:r>
      <w:r>
        <w:rPr>
          <w:spacing w:val="-4"/>
        </w:rPr>
        <w:t xml:space="preserve"> </w:t>
      </w:r>
      <w:r>
        <w:t>loop</w:t>
      </w:r>
      <w:r>
        <w:rPr>
          <w:spacing w:val="-8"/>
        </w:rPr>
        <w:t xml:space="preserve"> </w:t>
      </w:r>
      <w:r>
        <w:t>depending</w:t>
      </w:r>
      <w:r>
        <w:rPr>
          <w:spacing w:val="-11"/>
        </w:rPr>
        <w:t xml:space="preserve"> </w:t>
      </w:r>
      <w:r>
        <w:t>on</w:t>
      </w:r>
      <w:r>
        <w:rPr>
          <w:spacing w:val="-7"/>
        </w:rPr>
        <w:t xml:space="preserve"> </w:t>
      </w:r>
      <w:r>
        <w:t>the</w:t>
      </w:r>
      <w:r>
        <w:rPr>
          <w:spacing w:val="-7"/>
        </w:rPr>
        <w:t xml:space="preserve"> </w:t>
      </w:r>
      <w:r>
        <w:t>input</w:t>
      </w:r>
      <w:r>
        <w:rPr>
          <w:spacing w:val="-7"/>
        </w:rPr>
        <w:t xml:space="preserve"> </w:t>
      </w:r>
      <w:r>
        <w:t>parameter</w:t>
      </w:r>
      <w:r>
        <w:rPr>
          <w:spacing w:val="-12"/>
        </w:rPr>
        <w:t xml:space="preserve"> </w:t>
      </w:r>
      <w:r>
        <w:rPr>
          <w:rFonts w:ascii="Alfios"/>
          <w:i/>
          <w:spacing w:val="2"/>
        </w:rPr>
        <w:t>e</w:t>
      </w:r>
      <w:r>
        <w:rPr>
          <w:spacing w:val="2"/>
        </w:rPr>
        <w:t>.</w:t>
      </w:r>
      <w:r>
        <w:rPr>
          <w:spacing w:val="-4"/>
        </w:rPr>
        <w:t xml:space="preserve"> </w:t>
      </w:r>
      <w:r>
        <w:t>Every</w:t>
      </w:r>
      <w:r>
        <w:rPr>
          <w:spacing w:val="-11"/>
        </w:rPr>
        <w:t xml:space="preserve"> </w:t>
      </w:r>
      <w:r>
        <w:t>different</w:t>
      </w:r>
      <w:r>
        <w:rPr>
          <w:spacing w:val="-9"/>
        </w:rPr>
        <w:t xml:space="preserve"> </w:t>
      </w:r>
      <w:r>
        <w:t xml:space="preserve">positive value of </w:t>
      </w:r>
      <w:r>
        <w:rPr>
          <w:rFonts w:ascii="Alfios"/>
          <w:i/>
        </w:rPr>
        <w:t xml:space="preserve">e </w:t>
      </w:r>
      <w:r>
        <w:t xml:space="preserve">results in a different path through the control flow graph, as it leads to a different number of loop executions. Assuming that </w:t>
      </w:r>
      <w:r>
        <w:rPr>
          <w:rFonts w:ascii="Alfios"/>
          <w:i/>
        </w:rPr>
        <w:t xml:space="preserve">e </w:t>
      </w:r>
      <w:r>
        <w:t>is a 32 bit number (i.e., 2</w:t>
      </w:r>
      <w:r>
        <w:rPr>
          <w:vertAlign w:val="superscript"/>
        </w:rPr>
        <w:t>31</w:t>
      </w:r>
      <w:r>
        <w:t xml:space="preserve"> possible positive values), the number of paths through the </w:t>
      </w:r>
      <w:r>
        <w:rPr>
          <w:rFonts w:ascii="Courier New"/>
        </w:rPr>
        <w:t xml:space="preserve">power </w:t>
      </w:r>
      <w:r>
        <w:t xml:space="preserve">function is thus </w:t>
      </w:r>
      <w:r>
        <w:rPr>
          <w:position w:val="-6"/>
        </w:rPr>
        <w:t>2</w:t>
      </w:r>
      <w:r>
        <w:rPr>
          <w:position w:val="-6"/>
          <w:vertAlign w:val="superscript"/>
        </w:rPr>
        <w:t>31</w:t>
      </w:r>
      <w:r>
        <w:rPr>
          <w:spacing w:val="48"/>
        </w:rPr>
        <w:t xml:space="preserve"> </w:t>
      </w:r>
      <w:r>
        <w:rPr>
          <w:position w:val="-6"/>
        </w:rPr>
        <w:t>2.</w:t>
      </w:r>
    </w:p>
    <w:p w14:paraId="56009BBB" w14:textId="77777777" w:rsidR="00BE61AF" w:rsidRDefault="00BE61AF" w:rsidP="00BE61AF">
      <w:pPr>
        <w:pStyle w:val="BodyText"/>
        <w:spacing w:before="9"/>
        <w:ind w:left="997" w:right="135"/>
        <w:jc w:val="right"/>
      </w:pPr>
      <w:r>
        <w:t>Note</w:t>
      </w:r>
      <w:r>
        <w:rPr>
          <w:spacing w:val="-11"/>
        </w:rPr>
        <w:t xml:space="preserve"> </w:t>
      </w:r>
      <w:r>
        <w:t>that</w:t>
      </w:r>
      <w:r>
        <w:rPr>
          <w:spacing w:val="-13"/>
        </w:rPr>
        <w:t xml:space="preserve"> </w:t>
      </w:r>
      <w:r>
        <w:t>these</w:t>
      </w:r>
      <w:r>
        <w:rPr>
          <w:spacing w:val="-10"/>
        </w:rPr>
        <w:t xml:space="preserve"> </w:t>
      </w:r>
      <w:r>
        <w:t>path-oriented</w:t>
      </w:r>
      <w:r>
        <w:rPr>
          <w:spacing w:val="-19"/>
        </w:rPr>
        <w:t xml:space="preserve"> </w:t>
      </w:r>
      <w:r>
        <w:t>adequacy</w:t>
      </w:r>
      <w:r>
        <w:rPr>
          <w:spacing w:val="-15"/>
        </w:rPr>
        <w:t xml:space="preserve"> </w:t>
      </w:r>
      <w:r>
        <w:t>criteria</w:t>
      </w:r>
      <w:r>
        <w:rPr>
          <w:spacing w:val="-13"/>
        </w:rPr>
        <w:t xml:space="preserve"> </w:t>
      </w:r>
      <w:r>
        <w:t>mainly</w:t>
      </w:r>
      <w:r>
        <w:rPr>
          <w:spacing w:val="-12"/>
        </w:rPr>
        <w:t xml:space="preserve"> </w:t>
      </w:r>
      <w:r>
        <w:t>focus</w:t>
      </w:r>
      <w:r>
        <w:rPr>
          <w:spacing w:val="-15"/>
        </w:rPr>
        <w:t xml:space="preserve"> </w:t>
      </w:r>
      <w:r>
        <w:t>on</w:t>
      </w:r>
      <w:r>
        <w:rPr>
          <w:spacing w:val="-13"/>
        </w:rPr>
        <w:t xml:space="preserve"> </w:t>
      </w:r>
      <w:r>
        <w:t>what</w:t>
      </w:r>
      <w:r>
        <w:rPr>
          <w:spacing w:val="-13"/>
        </w:rPr>
        <w:t xml:space="preserve"> </w:t>
      </w:r>
      <w:r>
        <w:t>is</w:t>
      </w:r>
      <w:r>
        <w:rPr>
          <w:spacing w:val="-9"/>
        </w:rPr>
        <w:t xml:space="preserve"> </w:t>
      </w:r>
      <w:r>
        <w:t>known</w:t>
      </w:r>
      <w:r>
        <w:rPr>
          <w:spacing w:val="-16"/>
        </w:rPr>
        <w:t xml:space="preserve"> </w:t>
      </w:r>
      <w:r>
        <w:t>as</w:t>
      </w:r>
    </w:p>
    <w:p w14:paraId="706328C7" w14:textId="77777777" w:rsidR="00BE61AF" w:rsidRDefault="00BE61AF" w:rsidP="00BE61AF">
      <w:pPr>
        <w:spacing w:before="10"/>
        <w:ind w:left="997" w:right="130"/>
        <w:jc w:val="right"/>
        <w:rPr>
          <w:sz w:val="20"/>
        </w:rPr>
      </w:pPr>
      <w:r>
        <w:rPr>
          <w:i/>
          <w:sz w:val="20"/>
        </w:rPr>
        <w:t>computation</w:t>
      </w:r>
      <w:r>
        <w:rPr>
          <w:i/>
          <w:spacing w:val="-14"/>
          <w:sz w:val="20"/>
        </w:rPr>
        <w:t xml:space="preserve"> </w:t>
      </w:r>
      <w:r>
        <w:rPr>
          <w:i/>
          <w:spacing w:val="-3"/>
          <w:sz w:val="20"/>
        </w:rPr>
        <w:t>errors</w:t>
      </w:r>
      <w:r>
        <w:rPr>
          <w:i/>
          <w:spacing w:val="-5"/>
          <w:sz w:val="20"/>
        </w:rPr>
        <w:t xml:space="preserve"> </w:t>
      </w:r>
      <w:r>
        <w:rPr>
          <w:sz w:val="20"/>
        </w:rPr>
        <w:t>(Howden</w:t>
      </w:r>
      <w:r>
        <w:rPr>
          <w:spacing w:val="-11"/>
          <w:sz w:val="20"/>
        </w:rPr>
        <w:t xml:space="preserve"> </w:t>
      </w:r>
      <w:r>
        <w:rPr>
          <w:color w:val="0000FF"/>
          <w:sz w:val="20"/>
        </w:rPr>
        <w:t>1976</w:t>
      </w:r>
      <w:r>
        <w:rPr>
          <w:sz w:val="20"/>
        </w:rPr>
        <w:t>),</w:t>
      </w:r>
      <w:r>
        <w:rPr>
          <w:spacing w:val="-12"/>
          <w:sz w:val="20"/>
        </w:rPr>
        <w:t xml:space="preserve"> </w:t>
      </w:r>
      <w:r>
        <w:rPr>
          <w:sz w:val="20"/>
        </w:rPr>
        <w:t>where</w:t>
      </w:r>
      <w:r>
        <w:rPr>
          <w:spacing w:val="-9"/>
          <w:sz w:val="20"/>
        </w:rPr>
        <w:t xml:space="preserve"> </w:t>
      </w:r>
      <w:r>
        <w:rPr>
          <w:sz w:val="20"/>
        </w:rPr>
        <w:t>the</w:t>
      </w:r>
      <w:r>
        <w:rPr>
          <w:spacing w:val="-9"/>
          <w:sz w:val="20"/>
        </w:rPr>
        <w:t xml:space="preserve"> </w:t>
      </w:r>
      <w:r>
        <w:rPr>
          <w:sz w:val="20"/>
        </w:rPr>
        <w:t>input</w:t>
      </w:r>
      <w:r>
        <w:rPr>
          <w:spacing w:val="-10"/>
          <w:sz w:val="20"/>
        </w:rPr>
        <w:t xml:space="preserve"> </w:t>
      </w:r>
      <w:r>
        <w:rPr>
          <w:sz w:val="20"/>
        </w:rPr>
        <w:t>of</w:t>
      </w:r>
      <w:r>
        <w:rPr>
          <w:spacing w:val="-6"/>
          <w:sz w:val="20"/>
        </w:rPr>
        <w:t xml:space="preserve"> </w:t>
      </w:r>
      <w:r>
        <w:rPr>
          <w:sz w:val="20"/>
        </w:rPr>
        <w:t>the</w:t>
      </w:r>
      <w:r>
        <w:rPr>
          <w:spacing w:val="-10"/>
          <w:sz w:val="20"/>
        </w:rPr>
        <w:t xml:space="preserve"> </w:t>
      </w:r>
      <w:r>
        <w:rPr>
          <w:sz w:val="20"/>
        </w:rPr>
        <w:t>program</w:t>
      </w:r>
      <w:r>
        <w:rPr>
          <w:spacing w:val="-11"/>
          <w:sz w:val="20"/>
        </w:rPr>
        <w:t xml:space="preserve"> </w:t>
      </w:r>
      <w:r>
        <w:rPr>
          <w:sz w:val="20"/>
        </w:rPr>
        <w:t>usually</w:t>
      </w:r>
      <w:r>
        <w:rPr>
          <w:spacing w:val="-8"/>
          <w:sz w:val="20"/>
        </w:rPr>
        <w:t xml:space="preserve"> </w:t>
      </w:r>
      <w:r>
        <w:rPr>
          <w:sz w:val="20"/>
        </w:rPr>
        <w:t>follows</w:t>
      </w:r>
    </w:p>
    <w:p w14:paraId="27203DF3" w14:textId="77777777" w:rsidR="00BE61AF" w:rsidRDefault="00BE61AF" w:rsidP="00BE61AF">
      <w:pPr>
        <w:jc w:val="right"/>
        <w:rPr>
          <w:sz w:val="20"/>
        </w:rPr>
        <w:sectPr w:rsidR="00BE61AF">
          <w:pgSz w:w="8790" w:h="13330"/>
          <w:pgMar w:top="620" w:right="940" w:bottom="280" w:left="0" w:header="720" w:footer="720" w:gutter="0"/>
          <w:cols w:space="720"/>
        </w:sectPr>
      </w:pPr>
    </w:p>
    <w:p w14:paraId="1AF55D3C" w14:textId="77777777" w:rsidR="00BE61AF" w:rsidRDefault="00BE61AF" w:rsidP="00BE61AF">
      <w:pPr>
        <w:tabs>
          <w:tab w:val="left" w:pos="5978"/>
        </w:tabs>
        <w:spacing w:before="75"/>
        <w:ind w:left="1077"/>
        <w:rPr>
          <w:sz w:val="17"/>
        </w:rPr>
      </w:pPr>
      <w:r>
        <w:rPr>
          <w:sz w:val="17"/>
        </w:rPr>
        <w:lastRenderedPageBreak/>
        <w:t>134</w:t>
      </w:r>
      <w:r>
        <w:rPr>
          <w:sz w:val="17"/>
        </w:rPr>
        <w:tab/>
        <w:t>G. Fraser and J. M.</w:t>
      </w:r>
      <w:r>
        <w:rPr>
          <w:spacing w:val="-7"/>
          <w:sz w:val="17"/>
        </w:rPr>
        <w:t xml:space="preserve"> </w:t>
      </w:r>
      <w:r>
        <w:rPr>
          <w:sz w:val="17"/>
        </w:rPr>
        <w:t>Rojas</w:t>
      </w:r>
    </w:p>
    <w:p w14:paraId="520684FD" w14:textId="77777777" w:rsidR="00BE61AF" w:rsidRDefault="00BE61AF" w:rsidP="00BE61AF">
      <w:pPr>
        <w:pStyle w:val="BodyText"/>
        <w:spacing w:before="5"/>
        <w:rPr>
          <w:sz w:val="26"/>
        </w:rPr>
      </w:pPr>
    </w:p>
    <w:p w14:paraId="5F28AE9B" w14:textId="77777777" w:rsidR="00BE61AF" w:rsidRDefault="00BE61AF" w:rsidP="00BE61AF">
      <w:pPr>
        <w:pStyle w:val="BodyText"/>
        <w:spacing w:line="249" w:lineRule="auto"/>
        <w:ind w:left="1077" w:right="131"/>
        <w:jc w:val="both"/>
      </w:pPr>
      <w:r>
        <w:t xml:space="preserve">the correct path, but some error in the computation leads to an incorrect result. As </w:t>
      </w:r>
      <w:r>
        <w:rPr>
          <w:i/>
        </w:rPr>
        <w:t xml:space="preserve">domain </w:t>
      </w:r>
      <w:r>
        <w:rPr>
          <w:i/>
          <w:spacing w:val="-3"/>
        </w:rPr>
        <w:t>errors</w:t>
      </w:r>
      <w:r>
        <w:rPr>
          <w:spacing w:val="-3"/>
        </w:rPr>
        <w:t xml:space="preserve">, </w:t>
      </w:r>
      <w:r>
        <w:t xml:space="preserve">where the computation is correct but the wrong path is chosen, may not always be detected by these criteria, the alternative of </w:t>
      </w:r>
      <w:r>
        <w:rPr>
          <w:i/>
        </w:rPr>
        <w:t xml:space="preserve">domain testing </w:t>
      </w:r>
      <w:r>
        <w:t>(White and</w:t>
      </w:r>
      <w:r>
        <w:rPr>
          <w:spacing w:val="-7"/>
        </w:rPr>
        <w:t xml:space="preserve"> </w:t>
      </w:r>
      <w:r>
        <w:t>Cohen</w:t>
      </w:r>
      <w:r>
        <w:rPr>
          <w:spacing w:val="-4"/>
        </w:rPr>
        <w:t xml:space="preserve"> </w:t>
      </w:r>
      <w:r>
        <w:rPr>
          <w:color w:val="0000FF"/>
        </w:rPr>
        <w:t>1980</w:t>
      </w:r>
      <w:r>
        <w:t>)</w:t>
      </w:r>
      <w:r>
        <w:rPr>
          <w:spacing w:val="-8"/>
        </w:rPr>
        <w:t xml:space="preserve"> </w:t>
      </w:r>
      <w:r>
        <w:t>explores</w:t>
      </w:r>
      <w:r>
        <w:rPr>
          <w:spacing w:val="-9"/>
        </w:rPr>
        <w:t xml:space="preserve"> </w:t>
      </w:r>
      <w:r>
        <w:t>values</w:t>
      </w:r>
      <w:r>
        <w:rPr>
          <w:spacing w:val="-5"/>
        </w:rPr>
        <w:t xml:space="preserve"> </w:t>
      </w:r>
      <w:r>
        <w:t>in</w:t>
      </w:r>
      <w:r>
        <w:rPr>
          <w:spacing w:val="-4"/>
        </w:rPr>
        <w:t xml:space="preserve"> </w:t>
      </w:r>
      <w:r>
        <w:t>particular</w:t>
      </w:r>
      <w:r>
        <w:rPr>
          <w:spacing w:val="-7"/>
        </w:rPr>
        <w:t xml:space="preserve"> </w:t>
      </w:r>
      <w:r>
        <w:t>around</w:t>
      </w:r>
      <w:r>
        <w:rPr>
          <w:spacing w:val="-6"/>
        </w:rPr>
        <w:t xml:space="preserve"> </w:t>
      </w:r>
      <w:r>
        <w:t>the</w:t>
      </w:r>
      <w:r>
        <w:rPr>
          <w:spacing w:val="-5"/>
        </w:rPr>
        <w:t xml:space="preserve"> </w:t>
      </w:r>
      <w:r>
        <w:t>boundaries</w:t>
      </w:r>
      <w:r>
        <w:rPr>
          <w:spacing w:val="-10"/>
        </w:rPr>
        <w:t xml:space="preserve"> </w:t>
      </w:r>
      <w:r>
        <w:t>of</w:t>
      </w:r>
      <w:r>
        <w:rPr>
          <w:spacing w:val="-5"/>
        </w:rPr>
        <w:t xml:space="preserve"> </w:t>
      </w:r>
      <w:r>
        <w:t>domains</w:t>
      </w:r>
      <w:r>
        <w:rPr>
          <w:spacing w:val="-8"/>
        </w:rPr>
        <w:t xml:space="preserve"> </w:t>
      </w:r>
      <w:r>
        <w:t>to check</w:t>
      </w:r>
      <w:r>
        <w:rPr>
          <w:spacing w:val="-7"/>
        </w:rPr>
        <w:t xml:space="preserve"> </w:t>
      </w:r>
      <w:r>
        <w:t>that</w:t>
      </w:r>
      <w:r>
        <w:rPr>
          <w:spacing w:val="-3"/>
        </w:rPr>
        <w:t xml:space="preserve"> </w:t>
      </w:r>
      <w:r>
        <w:t>these</w:t>
      </w:r>
      <w:r>
        <w:rPr>
          <w:spacing w:val="-4"/>
        </w:rPr>
        <w:t xml:space="preserve"> </w:t>
      </w:r>
      <w:r>
        <w:t>are</w:t>
      </w:r>
      <w:r>
        <w:rPr>
          <w:spacing w:val="-5"/>
        </w:rPr>
        <w:t xml:space="preserve"> </w:t>
      </w:r>
      <w:r>
        <w:t>correctly</w:t>
      </w:r>
      <w:r>
        <w:rPr>
          <w:spacing w:val="-6"/>
        </w:rPr>
        <w:t xml:space="preserve"> </w:t>
      </w:r>
      <w:r>
        <w:t>implemented.</w:t>
      </w:r>
      <w:r>
        <w:rPr>
          <w:spacing w:val="-10"/>
        </w:rPr>
        <w:t xml:space="preserve"> </w:t>
      </w:r>
      <w:r>
        <w:t>For</w:t>
      </w:r>
      <w:r>
        <w:rPr>
          <w:spacing w:val="-4"/>
        </w:rPr>
        <w:t xml:space="preserve"> </w:t>
      </w:r>
      <w:r>
        <w:t>more</w:t>
      </w:r>
      <w:r>
        <w:rPr>
          <w:spacing w:val="-8"/>
        </w:rPr>
        <w:t xml:space="preserve"> </w:t>
      </w:r>
      <w:r>
        <w:t>details</w:t>
      </w:r>
      <w:r>
        <w:rPr>
          <w:spacing w:val="-4"/>
        </w:rPr>
        <w:t xml:space="preserve"> </w:t>
      </w:r>
      <w:r>
        <w:t>about</w:t>
      </w:r>
      <w:r>
        <w:rPr>
          <w:spacing w:val="-7"/>
        </w:rPr>
        <w:t xml:space="preserve"> </w:t>
      </w:r>
      <w:r>
        <w:t>this</w:t>
      </w:r>
      <w:r>
        <w:rPr>
          <w:spacing w:val="-4"/>
        </w:rPr>
        <w:t xml:space="preserve"> </w:t>
      </w:r>
      <w:r>
        <w:t>approach</w:t>
      </w:r>
      <w:r>
        <w:rPr>
          <w:spacing w:val="-8"/>
        </w:rPr>
        <w:t xml:space="preserve"> </w:t>
      </w:r>
      <w:r>
        <w:t>to testing, we refer to Sect.</w:t>
      </w:r>
      <w:r>
        <w:rPr>
          <w:spacing w:val="-25"/>
        </w:rPr>
        <w:t xml:space="preserve"> </w:t>
      </w:r>
      <w:r>
        <w:rPr>
          <w:color w:val="0000FF"/>
        </w:rPr>
        <w:t>3.3.1</w:t>
      </w:r>
      <w:r>
        <w:t>.</w:t>
      </w:r>
    </w:p>
    <w:p w14:paraId="36BF6233" w14:textId="77777777" w:rsidR="00BE61AF" w:rsidRDefault="00BE61AF" w:rsidP="00BE61AF">
      <w:pPr>
        <w:pStyle w:val="BodyText"/>
        <w:rPr>
          <w:sz w:val="22"/>
        </w:rPr>
      </w:pPr>
    </w:p>
    <w:p w14:paraId="67271BF6" w14:textId="77777777" w:rsidR="00BE61AF" w:rsidRDefault="00BE61AF" w:rsidP="00BE61AF">
      <w:pPr>
        <w:pStyle w:val="BodyText"/>
      </w:pPr>
    </w:p>
    <w:p w14:paraId="6268999C" w14:textId="77777777" w:rsidR="00BE61AF" w:rsidRDefault="00BE61AF" w:rsidP="00BE61AF">
      <w:pPr>
        <w:pStyle w:val="Heading4"/>
        <w:numPr>
          <w:ilvl w:val="2"/>
          <w:numId w:val="9"/>
        </w:numPr>
        <w:tabs>
          <w:tab w:val="left" w:pos="1675"/>
        </w:tabs>
      </w:pPr>
      <w:r>
        <w:t>Logical Coverage</w:t>
      </w:r>
      <w:r>
        <w:rPr>
          <w:spacing w:val="-11"/>
        </w:rPr>
        <w:t xml:space="preserve"> </w:t>
      </w:r>
      <w:r>
        <w:t>Criteria</w:t>
      </w:r>
    </w:p>
    <w:p w14:paraId="61D9EF6E" w14:textId="77777777" w:rsidR="00BE61AF" w:rsidRDefault="00BE61AF" w:rsidP="00BE61AF">
      <w:pPr>
        <w:pStyle w:val="BodyText"/>
        <w:spacing w:before="8"/>
        <w:rPr>
          <w:b/>
          <w:sz w:val="21"/>
        </w:rPr>
      </w:pPr>
    </w:p>
    <w:p w14:paraId="00C32F2C" w14:textId="29462E24" w:rsidR="00BE61AF" w:rsidRDefault="00BE61AF" w:rsidP="00BE61AF">
      <w:pPr>
        <w:pStyle w:val="BodyText"/>
        <w:spacing w:line="244" w:lineRule="auto"/>
        <w:ind w:left="1077" w:right="126"/>
        <w:jc w:val="both"/>
      </w:pPr>
      <w:r>
        <w:rPr>
          <w:noProof/>
        </w:rPr>
        <mc:AlternateContent>
          <mc:Choice Requires="wps">
            <w:drawing>
              <wp:anchor distT="0" distB="0" distL="114300" distR="114300" simplePos="0" relativeHeight="251701248" behindDoc="1" locked="0" layoutInCell="1" allowOverlap="1" wp14:anchorId="7BAC995E" wp14:editId="61738F1D">
                <wp:simplePos x="0" y="0"/>
                <wp:positionH relativeFrom="page">
                  <wp:posOffset>2442845</wp:posOffset>
                </wp:positionH>
                <wp:positionV relativeFrom="paragraph">
                  <wp:posOffset>1376045</wp:posOffset>
                </wp:positionV>
                <wp:extent cx="1130935" cy="234950"/>
                <wp:effectExtent l="4445" t="0" r="0" b="0"/>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B661D" w14:textId="77777777" w:rsidR="00BE61AF" w:rsidRDefault="00BE61AF" w:rsidP="00BE61AF">
                            <w:pPr>
                              <w:pStyle w:val="BodyText"/>
                              <w:tabs>
                                <w:tab w:val="left" w:pos="1624"/>
                              </w:tabs>
                              <w:spacing w:line="287" w:lineRule="exact"/>
                              <w:rPr>
                                <w:rFonts w:ascii="VL PGothic"/>
                              </w:rPr>
                            </w:pPr>
                            <w:r>
                              <w:rPr>
                                <w:rFonts w:ascii="VL PGothic"/>
                              </w:rPr>
                              <w:t>==</w:t>
                            </w:r>
                            <w:r>
                              <w:rPr>
                                <w:rFonts w:ascii="VL PGothic"/>
                              </w:rPr>
                              <w:tab/>
                            </w:r>
                            <w:r>
                              <w:rPr>
                                <w:rFonts w:ascii="VL PGothic"/>
                                <w:spacing w:val="-6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C995E" id="Text Box 502" o:spid="_x0000_s1074" type="#_x0000_t202" style="position:absolute;left:0;text-align:left;margin-left:192.35pt;margin-top:108.35pt;width:89.05pt;height:18.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" filled="f" stroked="f">
                <v:textbox inset="0,0,0,0">
                  <w:txbxContent>
                    <w:p w14:paraId="342B661D" w14:textId="77777777" w:rsidR="00BE61AF" w:rsidRDefault="00BE61AF" w:rsidP="00BE61AF">
                      <w:pPr>
                        <w:pStyle w:val="BodyText"/>
                        <w:tabs>
                          <w:tab w:val="left" w:pos="1624"/>
                        </w:tabs>
                        <w:spacing w:line="287" w:lineRule="exact"/>
                        <w:rPr>
                          <w:rFonts w:ascii="VL PGothic"/>
                        </w:rPr>
                      </w:pPr>
                      <w:r>
                        <w:rPr>
                          <w:rFonts w:ascii="VL PGothic"/>
                        </w:rPr>
                        <w:t>==</w:t>
                      </w:r>
                      <w:r>
                        <w:rPr>
                          <w:rFonts w:ascii="VL PGothic"/>
                        </w:rPr>
                        <w:tab/>
                      </w:r>
                      <w:r>
                        <w:rPr>
                          <w:rFonts w:ascii="VL PGothic"/>
                          <w:spacing w:val="-61"/>
                        </w:rPr>
                        <w:t>/=</w:t>
                      </w:r>
                    </w:p>
                  </w:txbxContent>
                </v:textbox>
                <w10:wrap anchorx="page"/>
              </v:shape>
            </w:pict>
          </mc:Fallback>
        </mc:AlternateContent>
      </w:r>
      <w:r>
        <w:rPr>
          <w:noProof/>
        </w:rPr>
        <mc:AlternateContent>
          <mc:Choice Requires="wps">
            <w:drawing>
              <wp:anchor distT="0" distB="0" distL="114300" distR="114300" simplePos="0" relativeHeight="251702272" behindDoc="1" locked="0" layoutInCell="1" allowOverlap="1" wp14:anchorId="2784AEF3" wp14:editId="38D2AC96">
                <wp:simplePos x="0" y="0"/>
                <wp:positionH relativeFrom="page">
                  <wp:posOffset>1595755</wp:posOffset>
                </wp:positionH>
                <wp:positionV relativeFrom="paragraph">
                  <wp:posOffset>1680845</wp:posOffset>
                </wp:positionV>
                <wp:extent cx="1172210" cy="234950"/>
                <wp:effectExtent l="0" t="0" r="3810" b="0"/>
                <wp:wrapNone/>
                <wp:docPr id="501"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CC9B" w14:textId="77777777" w:rsidR="00BE61AF" w:rsidRDefault="00BE61AF" w:rsidP="00BE61AF">
                            <w:pPr>
                              <w:pStyle w:val="BodyText"/>
                              <w:tabs>
                                <w:tab w:val="left" w:pos="559"/>
                                <w:tab w:val="left" w:pos="1130"/>
                                <w:tab w:val="left" w:pos="1689"/>
                              </w:tabs>
                              <w:spacing w:line="287" w:lineRule="exact"/>
                              <w:rPr>
                                <w:rFonts w:ascii="VL PGothic"/>
                              </w:rPr>
                            </w:pPr>
                            <w:r>
                              <w:rPr>
                                <w:rFonts w:ascii="VL PGothic"/>
                                <w:w w:val="105"/>
                              </w:rPr>
                              <w:t>=</w:t>
                            </w:r>
                            <w:r>
                              <w:rPr>
                                <w:rFonts w:ascii="VL PGothic"/>
                                <w:w w:val="105"/>
                              </w:rPr>
                              <w:tab/>
                              <w:t>=</w:t>
                            </w:r>
                            <w:r>
                              <w:rPr>
                                <w:rFonts w:ascii="VL PGothic"/>
                                <w:w w:val="105"/>
                              </w:rPr>
                              <w:tab/>
                              <w:t>=</w:t>
                            </w:r>
                            <w:r>
                              <w:rPr>
                                <w:rFonts w:ascii="VL PGothic"/>
                                <w:w w:val="105"/>
                              </w:rPr>
                              <w:tab/>
                            </w:r>
                            <w:r>
                              <w:rPr>
                                <w:rFonts w:asci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4AEF3" id="Text Box 501" o:spid="_x0000_s1075" type="#_x0000_t202" style="position:absolute;left:0;text-align:left;margin-left:125.65pt;margin-top:132.35pt;width:92.3pt;height:18.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" filled="f" stroked="f">
                <v:textbox inset="0,0,0,0">
                  <w:txbxContent>
                    <w:p w14:paraId="1610CC9B" w14:textId="77777777" w:rsidR="00BE61AF" w:rsidRDefault="00BE61AF" w:rsidP="00BE61AF">
                      <w:pPr>
                        <w:pStyle w:val="BodyText"/>
                        <w:tabs>
                          <w:tab w:val="left" w:pos="559"/>
                          <w:tab w:val="left" w:pos="1130"/>
                          <w:tab w:val="left" w:pos="1689"/>
                        </w:tabs>
                        <w:spacing w:line="287" w:lineRule="exact"/>
                        <w:rPr>
                          <w:rFonts w:ascii="VL PGothic"/>
                        </w:rPr>
                      </w:pPr>
                      <w:r>
                        <w:rPr>
                          <w:rFonts w:ascii="VL PGothic"/>
                          <w:w w:val="105"/>
                        </w:rPr>
                        <w:t>=</w:t>
                      </w:r>
                      <w:r>
                        <w:rPr>
                          <w:rFonts w:ascii="VL PGothic"/>
                          <w:w w:val="105"/>
                        </w:rPr>
                        <w:tab/>
                        <w:t>=</w:t>
                      </w:r>
                      <w:r>
                        <w:rPr>
                          <w:rFonts w:ascii="VL PGothic"/>
                          <w:w w:val="105"/>
                        </w:rPr>
                        <w:tab/>
                        <w:t>=</w:t>
                      </w:r>
                      <w:r>
                        <w:rPr>
                          <w:rFonts w:ascii="VL PGothic"/>
                          <w:w w:val="105"/>
                        </w:rPr>
                        <w:tab/>
                      </w:r>
                      <w:r>
                        <w:rPr>
                          <w:rFonts w:ascii="VL PGothic"/>
                          <w:spacing w:val="-20"/>
                          <w:w w:val="105"/>
                        </w:rPr>
                        <w:t>=</w:t>
                      </w:r>
                    </w:p>
                  </w:txbxContent>
                </v:textbox>
                <w10:wrap anchorx="page"/>
              </v:shape>
            </w:pict>
          </mc:Fallback>
        </mc:AlternateContent>
      </w:r>
      <w:r>
        <w:rPr>
          <w:spacing w:val="-9"/>
        </w:rPr>
        <w:t xml:space="preserve">To </w:t>
      </w:r>
      <w:r>
        <w:t>reduce the number of possible paths to consider for a coverage criterion compared to the impractical path coverage, but to still achieve a more rigorous testing than the basic statement and branch coverage criteria, a common approach lies</w:t>
      </w:r>
      <w:r>
        <w:rPr>
          <w:spacing w:val="-13"/>
        </w:rPr>
        <w:t xml:space="preserve"> </w:t>
      </w:r>
      <w:r>
        <w:t>in</w:t>
      </w:r>
      <w:r>
        <w:rPr>
          <w:spacing w:val="-13"/>
        </w:rPr>
        <w:t xml:space="preserve"> </w:t>
      </w:r>
      <w:r>
        <w:t>defining</w:t>
      </w:r>
      <w:r>
        <w:rPr>
          <w:spacing w:val="-14"/>
        </w:rPr>
        <w:t xml:space="preserve"> </w:t>
      </w:r>
      <w:r>
        <w:t>advanced</w:t>
      </w:r>
      <w:r>
        <w:rPr>
          <w:spacing w:val="-17"/>
        </w:rPr>
        <w:t xml:space="preserve"> </w:t>
      </w:r>
      <w:r>
        <w:t>criteria</w:t>
      </w:r>
      <w:r>
        <w:rPr>
          <w:spacing w:val="-16"/>
        </w:rPr>
        <w:t xml:space="preserve"> </w:t>
      </w:r>
      <w:r>
        <w:t>on</w:t>
      </w:r>
      <w:r>
        <w:rPr>
          <w:spacing w:val="-12"/>
        </w:rPr>
        <w:t xml:space="preserve"> </w:t>
      </w:r>
      <w:r>
        <w:t>the</w:t>
      </w:r>
      <w:r>
        <w:rPr>
          <w:spacing w:val="-13"/>
        </w:rPr>
        <w:t xml:space="preserve"> </w:t>
      </w:r>
      <w:r>
        <w:t>logical</w:t>
      </w:r>
      <w:r>
        <w:rPr>
          <w:spacing w:val="-16"/>
        </w:rPr>
        <w:t xml:space="preserve"> </w:t>
      </w:r>
      <w:r>
        <w:t>conditions</w:t>
      </w:r>
      <w:r>
        <w:rPr>
          <w:spacing w:val="-17"/>
        </w:rPr>
        <w:t xml:space="preserve"> </w:t>
      </w:r>
      <w:r>
        <w:t>contained</w:t>
      </w:r>
      <w:r>
        <w:rPr>
          <w:spacing w:val="-16"/>
        </w:rPr>
        <w:t xml:space="preserve"> </w:t>
      </w:r>
      <w:r>
        <w:t>in</w:t>
      </w:r>
      <w:r>
        <w:rPr>
          <w:spacing w:val="-13"/>
        </w:rPr>
        <w:t xml:space="preserve"> </w:t>
      </w:r>
      <w:r>
        <w:t>the</w:t>
      </w:r>
      <w:r>
        <w:rPr>
          <w:spacing w:val="-13"/>
        </w:rPr>
        <w:t xml:space="preserve"> </w:t>
      </w:r>
      <w:r>
        <w:t>code.</w:t>
      </w:r>
      <w:r>
        <w:rPr>
          <w:spacing w:val="-13"/>
        </w:rPr>
        <w:t xml:space="preserve"> </w:t>
      </w:r>
      <w:r>
        <w:t xml:space="preserve">For example, the second if condition in Fig. </w:t>
      </w:r>
      <w:r>
        <w:rPr>
          <w:color w:val="0000FF"/>
        </w:rPr>
        <w:t xml:space="preserve">1 </w:t>
      </w:r>
      <w:r>
        <w:t>(</w:t>
      </w:r>
      <w:r>
        <w:rPr>
          <w:rFonts w:ascii="Courier New"/>
        </w:rPr>
        <w:t>if ((b == 0) &amp;&amp; (e == 0))</w:t>
      </w:r>
      <w:r>
        <w:t xml:space="preserve">) consists of a conjunction of two basic conditions. </w:t>
      </w:r>
      <w:r>
        <w:rPr>
          <w:spacing w:val="-9"/>
        </w:rPr>
        <w:t xml:space="preserve">We </w:t>
      </w:r>
      <w:r>
        <w:t>can achieve full branch coverage</w:t>
      </w:r>
      <w:r>
        <w:rPr>
          <w:spacing w:val="-20"/>
        </w:rPr>
        <w:t xml:space="preserve"> </w:t>
      </w:r>
      <w:r>
        <w:t>on</w:t>
      </w:r>
      <w:r>
        <w:rPr>
          <w:spacing w:val="-11"/>
        </w:rPr>
        <w:t xml:space="preserve"> </w:t>
      </w:r>
      <w:r>
        <w:t>this</w:t>
      </w:r>
      <w:r>
        <w:rPr>
          <w:spacing w:val="-12"/>
        </w:rPr>
        <w:t xml:space="preserve"> </w:t>
      </w:r>
      <w:r>
        <w:t>program</w:t>
      </w:r>
      <w:r>
        <w:rPr>
          <w:spacing w:val="-17"/>
        </w:rPr>
        <w:t xml:space="preserve"> </w:t>
      </w:r>
      <w:r>
        <w:t>without</w:t>
      </w:r>
      <w:r>
        <w:rPr>
          <w:spacing w:val="-14"/>
        </w:rPr>
        <w:t xml:space="preserve"> </w:t>
      </w:r>
      <w:r>
        <w:t>ever</w:t>
      </w:r>
      <w:r>
        <w:rPr>
          <w:spacing w:val="-16"/>
        </w:rPr>
        <w:t xml:space="preserve"> </w:t>
      </w:r>
      <w:r>
        <w:t>setting</w:t>
      </w:r>
      <w:r>
        <w:rPr>
          <w:spacing w:val="-12"/>
        </w:rPr>
        <w:t xml:space="preserve"> </w:t>
      </w:r>
      <w:r>
        <w:rPr>
          <w:rFonts w:ascii="Alfios"/>
          <w:i/>
        </w:rPr>
        <w:t>b</w:t>
      </w:r>
      <w:r>
        <w:rPr>
          <w:rFonts w:ascii="Alfios"/>
          <w:i/>
          <w:spacing w:val="-7"/>
        </w:rPr>
        <w:t xml:space="preserve"> </w:t>
      </w:r>
      <w:r>
        <w:t>to</w:t>
      </w:r>
      <w:r>
        <w:rPr>
          <w:spacing w:val="-11"/>
        </w:rPr>
        <w:t xml:space="preserve"> </w:t>
      </w:r>
      <w:r>
        <w:t>a</w:t>
      </w:r>
      <w:r>
        <w:rPr>
          <w:spacing w:val="-12"/>
        </w:rPr>
        <w:t xml:space="preserve"> </w:t>
      </w:r>
      <w:r>
        <w:t>nonzero</w:t>
      </w:r>
      <w:r>
        <w:rPr>
          <w:spacing w:val="-15"/>
        </w:rPr>
        <w:t xml:space="preserve"> </w:t>
      </w:r>
      <w:r>
        <w:t>value,</w:t>
      </w:r>
      <w:r>
        <w:rPr>
          <w:spacing w:val="-16"/>
        </w:rPr>
        <w:t xml:space="preserve"> </w:t>
      </w:r>
      <w:r>
        <w:t>and</w:t>
      </w:r>
      <w:r>
        <w:rPr>
          <w:spacing w:val="-12"/>
        </w:rPr>
        <w:t xml:space="preserve"> </w:t>
      </w:r>
      <w:r>
        <w:t>so</w:t>
      </w:r>
      <w:r>
        <w:rPr>
          <w:spacing w:val="-11"/>
        </w:rPr>
        <w:t xml:space="preserve"> </w:t>
      </w:r>
      <w:r>
        <w:t>we</w:t>
      </w:r>
      <w:r>
        <w:rPr>
          <w:spacing w:val="-12"/>
        </w:rPr>
        <w:t xml:space="preserve"> </w:t>
      </w:r>
      <w:r>
        <w:t xml:space="preserve">would be missing out on potentially interesting program behavior. </w:t>
      </w:r>
      <w:r>
        <w:rPr>
          <w:i/>
        </w:rPr>
        <w:t xml:space="preserve">Condition coverage </w:t>
      </w:r>
      <w:r>
        <w:t xml:space="preserve">requires that each of the basic conditions evaluates to true and to false, such that we could cover the case where </w:t>
      </w:r>
      <w:r>
        <w:rPr>
          <w:rFonts w:ascii="Alfios"/>
          <w:i/>
        </w:rPr>
        <w:t xml:space="preserve">b </w:t>
      </w:r>
      <w:r>
        <w:t xml:space="preserve">0 as well as </w:t>
      </w:r>
      <w:r>
        <w:rPr>
          <w:rFonts w:ascii="Alfios"/>
          <w:i/>
        </w:rPr>
        <w:t xml:space="preserve">b </w:t>
      </w:r>
      <w:r>
        <w:t xml:space="preserve">0. </w:t>
      </w:r>
      <w:r>
        <w:rPr>
          <w:spacing w:val="-3"/>
        </w:rPr>
        <w:t xml:space="preserve">However, </w:t>
      </w:r>
      <w:r>
        <w:t>covering all  conditions</w:t>
      </w:r>
      <w:r>
        <w:rPr>
          <w:spacing w:val="-21"/>
        </w:rPr>
        <w:t xml:space="preserve"> </w:t>
      </w:r>
      <w:r>
        <w:t>in</w:t>
      </w:r>
      <w:r>
        <w:rPr>
          <w:spacing w:val="-14"/>
        </w:rPr>
        <w:t xml:space="preserve"> </w:t>
      </w:r>
      <w:r>
        <w:t>this</w:t>
      </w:r>
      <w:r>
        <w:rPr>
          <w:spacing w:val="-13"/>
        </w:rPr>
        <w:t xml:space="preserve"> </w:t>
      </w:r>
      <w:r>
        <w:t>way</w:t>
      </w:r>
      <w:r>
        <w:rPr>
          <w:spacing w:val="-14"/>
        </w:rPr>
        <w:t xml:space="preserve"> </w:t>
      </w:r>
      <w:r>
        <w:t>does</w:t>
      </w:r>
      <w:r>
        <w:rPr>
          <w:spacing w:val="-16"/>
        </w:rPr>
        <w:t xml:space="preserve"> </w:t>
      </w:r>
      <w:r>
        <w:t>not</w:t>
      </w:r>
      <w:r>
        <w:rPr>
          <w:spacing w:val="-18"/>
        </w:rPr>
        <w:t xml:space="preserve"> </w:t>
      </w:r>
      <w:r>
        <w:t>guarantee</w:t>
      </w:r>
      <w:r>
        <w:rPr>
          <w:spacing w:val="-16"/>
        </w:rPr>
        <w:t xml:space="preserve"> </w:t>
      </w:r>
      <w:r>
        <w:t>that</w:t>
      </w:r>
      <w:r>
        <w:rPr>
          <w:spacing w:val="-15"/>
        </w:rPr>
        <w:t xml:space="preserve"> </w:t>
      </w:r>
      <w:r>
        <w:t>all</w:t>
      </w:r>
      <w:r>
        <w:rPr>
          <w:spacing w:val="-15"/>
        </w:rPr>
        <w:t xml:space="preserve"> </w:t>
      </w:r>
      <w:r>
        <w:t>branches</w:t>
      </w:r>
      <w:r>
        <w:rPr>
          <w:spacing w:val="-18"/>
        </w:rPr>
        <w:t xml:space="preserve"> </w:t>
      </w:r>
      <w:r>
        <w:t>are</w:t>
      </w:r>
      <w:r>
        <w:rPr>
          <w:spacing w:val="-15"/>
        </w:rPr>
        <w:t xml:space="preserve"> </w:t>
      </w:r>
      <w:r>
        <w:t>covered.</w:t>
      </w:r>
      <w:r>
        <w:rPr>
          <w:spacing w:val="-21"/>
        </w:rPr>
        <w:t xml:space="preserve"> </w:t>
      </w:r>
      <w:r>
        <w:t>For</w:t>
      </w:r>
      <w:r>
        <w:rPr>
          <w:spacing w:val="-14"/>
        </w:rPr>
        <w:t xml:space="preserve"> </w:t>
      </w:r>
      <w:r>
        <w:t xml:space="preserve">example, the pair of tests </w:t>
      </w:r>
      <w:r>
        <w:rPr>
          <w:rFonts w:ascii="Alfios"/>
          <w:i/>
        </w:rPr>
        <w:t xml:space="preserve">b    </w:t>
      </w:r>
      <w:r>
        <w:rPr>
          <w:spacing w:val="11"/>
        </w:rPr>
        <w:t>0</w:t>
      </w:r>
      <w:r>
        <w:rPr>
          <w:rFonts w:ascii="Alfios"/>
          <w:i/>
          <w:spacing w:val="11"/>
        </w:rPr>
        <w:t xml:space="preserve">,e    </w:t>
      </w:r>
      <w:r>
        <w:t xml:space="preserve">1, </w:t>
      </w:r>
      <w:r>
        <w:rPr>
          <w:rFonts w:ascii="Alfios"/>
          <w:i/>
        </w:rPr>
        <w:t xml:space="preserve">b    </w:t>
      </w:r>
      <w:r>
        <w:rPr>
          <w:spacing w:val="11"/>
        </w:rPr>
        <w:t>1</w:t>
      </w:r>
      <w:r>
        <w:rPr>
          <w:rFonts w:ascii="Alfios"/>
          <w:i/>
          <w:spacing w:val="11"/>
        </w:rPr>
        <w:t xml:space="preserve">,e    </w:t>
      </w:r>
      <w:r>
        <w:t xml:space="preserve">0 covers all conditions yet does not cover the branch where the overall conjunction evaluates to true. A possible alternative lies in </w:t>
      </w:r>
      <w:r>
        <w:rPr>
          <w:i/>
        </w:rPr>
        <w:t>multiple condition coverage</w:t>
      </w:r>
      <w:r>
        <w:t>, which requires that all possible combinations of truth value assignments to basic conditions are covered; in this case that means four</w:t>
      </w:r>
      <w:r>
        <w:rPr>
          <w:spacing w:val="-5"/>
        </w:rPr>
        <w:t xml:space="preserve"> </w:t>
      </w:r>
      <w:r>
        <w:t>tests.</w:t>
      </w:r>
    </w:p>
    <w:p w14:paraId="5AF56727" w14:textId="77777777" w:rsidR="00BE61AF" w:rsidRDefault="00BE61AF" w:rsidP="00BE61AF">
      <w:pPr>
        <w:pStyle w:val="BodyText"/>
        <w:spacing w:line="249" w:lineRule="auto"/>
        <w:ind w:left="1077" w:right="127" w:firstLine="237"/>
        <w:jc w:val="both"/>
      </w:pPr>
      <w:r>
        <w:t xml:space="preserve">As multiple condition coverage may lead to large numbers of tests for complex conditions, </w:t>
      </w:r>
      <w:r>
        <w:rPr>
          <w:i/>
        </w:rPr>
        <w:t xml:space="preserve">modified condition/decision coverage </w:t>
      </w:r>
      <w:r>
        <w:t>(MC/DC</w:t>
      </w:r>
      <w:r>
        <w:rPr>
          <w:color w:val="0000FF"/>
          <w:vertAlign w:val="superscript"/>
        </w:rPr>
        <w:t>4</w:t>
      </w:r>
      <w:r>
        <w:t>) has  been  proposed as an alternative, and  achieving full  MC/DC  is  also  required in  domains such as avionics by standards like the DOI-178b. MC/DC was defined by Chilenski  and Miller (</w:t>
      </w:r>
      <w:r>
        <w:rPr>
          <w:color w:val="0000FF"/>
        </w:rPr>
        <w:t>1994</w:t>
      </w:r>
      <w:r>
        <w:t xml:space="preserve">) and requires that for each basic condition there is  a  pair of  tests that shows how this condition affects the overall outcome of the decision. MC/DC subsumes branch and condition coverage and selects all interesting cases out of those described by multiple condition coverage. </w:t>
      </w:r>
      <w:r>
        <w:rPr>
          <w:spacing w:val="-3"/>
        </w:rPr>
        <w:t xml:space="preserve">However, </w:t>
      </w:r>
      <w:r>
        <w:t>there is some ambiguity in the definition of MC/DC, and so Chilenski provides a discussion of three</w:t>
      </w:r>
      <w:r>
        <w:rPr>
          <w:spacing w:val="-10"/>
        </w:rPr>
        <w:t xml:space="preserve"> </w:t>
      </w:r>
      <w:r>
        <w:t>different</w:t>
      </w:r>
      <w:r>
        <w:rPr>
          <w:spacing w:val="-10"/>
        </w:rPr>
        <w:t xml:space="preserve"> </w:t>
      </w:r>
      <w:r>
        <w:t>interpretations</w:t>
      </w:r>
      <w:r>
        <w:rPr>
          <w:spacing w:val="-12"/>
        </w:rPr>
        <w:t xml:space="preserve"> </w:t>
      </w:r>
      <w:r>
        <w:t>(Chilenski</w:t>
      </w:r>
      <w:r>
        <w:rPr>
          <w:spacing w:val="-10"/>
        </w:rPr>
        <w:t xml:space="preserve"> </w:t>
      </w:r>
      <w:r>
        <w:rPr>
          <w:color w:val="0000FF"/>
        </w:rPr>
        <w:t>2001</w:t>
      </w:r>
      <w:r>
        <w:t>).</w:t>
      </w:r>
      <w:r>
        <w:rPr>
          <w:spacing w:val="-12"/>
        </w:rPr>
        <w:t xml:space="preserve"> </w:t>
      </w:r>
      <w:r>
        <w:t>Note</w:t>
      </w:r>
      <w:r>
        <w:rPr>
          <w:spacing w:val="-7"/>
        </w:rPr>
        <w:t xml:space="preserve"> </w:t>
      </w:r>
      <w:r>
        <w:t>that</w:t>
      </w:r>
      <w:r>
        <w:rPr>
          <w:spacing w:val="-8"/>
        </w:rPr>
        <w:t xml:space="preserve"> </w:t>
      </w:r>
      <w:r>
        <w:t>the</w:t>
      </w:r>
      <w:r>
        <w:rPr>
          <w:spacing w:val="-8"/>
        </w:rPr>
        <w:t xml:space="preserve"> </w:t>
      </w:r>
      <w:r>
        <w:t>use</w:t>
      </w:r>
      <w:r>
        <w:rPr>
          <w:spacing w:val="-8"/>
        </w:rPr>
        <w:t xml:space="preserve"> </w:t>
      </w:r>
      <w:r>
        <w:t>of</w:t>
      </w:r>
      <w:r>
        <w:rPr>
          <w:spacing w:val="-7"/>
        </w:rPr>
        <w:t xml:space="preserve"> </w:t>
      </w:r>
      <w:r>
        <w:t>short-circuiting operators</w:t>
      </w:r>
      <w:r>
        <w:rPr>
          <w:spacing w:val="-13"/>
        </w:rPr>
        <w:t xml:space="preserve"> </w:t>
      </w:r>
      <w:r>
        <w:t>in</w:t>
      </w:r>
      <w:r>
        <w:rPr>
          <w:spacing w:val="-7"/>
        </w:rPr>
        <w:t xml:space="preserve"> </w:t>
      </w:r>
      <w:r>
        <w:t>many</w:t>
      </w:r>
      <w:r>
        <w:rPr>
          <w:spacing w:val="-12"/>
        </w:rPr>
        <w:t xml:space="preserve"> </w:t>
      </w:r>
      <w:r>
        <w:t>programming</w:t>
      </w:r>
      <w:r>
        <w:rPr>
          <w:spacing w:val="-16"/>
        </w:rPr>
        <w:t xml:space="preserve"> </w:t>
      </w:r>
      <w:r>
        <w:t>languages</w:t>
      </w:r>
      <w:r>
        <w:rPr>
          <w:spacing w:val="-13"/>
        </w:rPr>
        <w:t xml:space="preserve"> </w:t>
      </w:r>
      <w:r>
        <w:t>has</w:t>
      </w:r>
      <w:r>
        <w:rPr>
          <w:spacing w:val="-9"/>
        </w:rPr>
        <w:t xml:space="preserve"> </w:t>
      </w:r>
      <w:r>
        <w:t>an</w:t>
      </w:r>
      <w:r>
        <w:rPr>
          <w:spacing w:val="-7"/>
        </w:rPr>
        <w:t xml:space="preserve"> </w:t>
      </w:r>
      <w:r>
        <w:t>influence</w:t>
      </w:r>
      <w:r>
        <w:rPr>
          <w:spacing w:val="-12"/>
        </w:rPr>
        <w:t xml:space="preserve"> </w:t>
      </w:r>
      <w:r>
        <w:t>on</w:t>
      </w:r>
      <w:r>
        <w:rPr>
          <w:spacing w:val="-7"/>
        </w:rPr>
        <w:t xml:space="preserve"> </w:t>
      </w:r>
      <w:r>
        <w:t>criteria</w:t>
      </w:r>
      <w:r>
        <w:rPr>
          <w:spacing w:val="-10"/>
        </w:rPr>
        <w:t xml:space="preserve"> </w:t>
      </w:r>
      <w:r>
        <w:t>like</w:t>
      </w:r>
      <w:r>
        <w:rPr>
          <w:spacing w:val="-8"/>
        </w:rPr>
        <w:t xml:space="preserve"> </w:t>
      </w:r>
      <w:r>
        <w:t>multiple condition</w:t>
      </w:r>
      <w:r>
        <w:rPr>
          <w:spacing w:val="-14"/>
        </w:rPr>
        <w:t xml:space="preserve"> </w:t>
      </w:r>
      <w:r>
        <w:t>coverage</w:t>
      </w:r>
      <w:r>
        <w:rPr>
          <w:spacing w:val="-12"/>
        </w:rPr>
        <w:t xml:space="preserve"> </w:t>
      </w:r>
      <w:r>
        <w:t>or</w:t>
      </w:r>
      <w:r>
        <w:rPr>
          <w:spacing w:val="-9"/>
        </w:rPr>
        <w:t xml:space="preserve"> </w:t>
      </w:r>
      <w:r>
        <w:t>MC/DC,</w:t>
      </w:r>
      <w:r>
        <w:rPr>
          <w:spacing w:val="-7"/>
        </w:rPr>
        <w:t xml:space="preserve"> </w:t>
      </w:r>
      <w:r>
        <w:t>as</w:t>
      </w:r>
      <w:r>
        <w:rPr>
          <w:spacing w:val="-9"/>
        </w:rPr>
        <w:t xml:space="preserve"> </w:t>
      </w:r>
      <w:r>
        <w:t>not</w:t>
      </w:r>
      <w:r>
        <w:rPr>
          <w:spacing w:val="-10"/>
        </w:rPr>
        <w:t xml:space="preserve"> </w:t>
      </w:r>
      <w:r>
        <w:t>every</w:t>
      </w:r>
      <w:r>
        <w:rPr>
          <w:spacing w:val="-12"/>
        </w:rPr>
        <w:t xml:space="preserve"> </w:t>
      </w:r>
      <w:r>
        <w:t>combination</w:t>
      </w:r>
      <w:r>
        <w:rPr>
          <w:spacing w:val="-14"/>
        </w:rPr>
        <w:t xml:space="preserve"> </w:t>
      </w:r>
      <w:r>
        <w:t>of</w:t>
      </w:r>
      <w:r>
        <w:rPr>
          <w:spacing w:val="-7"/>
        </w:rPr>
        <w:t xml:space="preserve"> </w:t>
      </w:r>
      <w:r>
        <w:t>truth</w:t>
      </w:r>
      <w:r>
        <w:rPr>
          <w:spacing w:val="-12"/>
        </w:rPr>
        <w:t xml:space="preserve"> </w:t>
      </w:r>
      <w:r>
        <w:t>values</w:t>
      </w:r>
      <w:r>
        <w:rPr>
          <w:spacing w:val="-11"/>
        </w:rPr>
        <w:t xml:space="preserve"> </w:t>
      </w:r>
      <w:r>
        <w:t>of</w:t>
      </w:r>
      <w:r>
        <w:rPr>
          <w:spacing w:val="-7"/>
        </w:rPr>
        <w:t xml:space="preserve"> </w:t>
      </w:r>
      <w:r>
        <w:t>the</w:t>
      </w:r>
      <w:r>
        <w:rPr>
          <w:spacing w:val="-10"/>
        </w:rPr>
        <w:t xml:space="preserve"> </w:t>
      </w:r>
      <w:r>
        <w:t>basic conditions</w:t>
      </w:r>
      <w:r>
        <w:rPr>
          <w:spacing w:val="-11"/>
        </w:rPr>
        <w:t xml:space="preserve"> </w:t>
      </w:r>
      <w:r>
        <w:t>is</w:t>
      </w:r>
      <w:r>
        <w:rPr>
          <w:spacing w:val="-5"/>
        </w:rPr>
        <w:t xml:space="preserve"> </w:t>
      </w:r>
      <w:r>
        <w:t>actually</w:t>
      </w:r>
      <w:r>
        <w:rPr>
          <w:spacing w:val="-6"/>
        </w:rPr>
        <w:t xml:space="preserve"> </w:t>
      </w:r>
      <w:r>
        <w:t>feasible.</w:t>
      </w:r>
      <w:r>
        <w:rPr>
          <w:spacing w:val="-6"/>
        </w:rPr>
        <w:t xml:space="preserve"> </w:t>
      </w:r>
      <w:r>
        <w:t>For</w:t>
      </w:r>
      <w:r>
        <w:rPr>
          <w:spacing w:val="-7"/>
        </w:rPr>
        <w:t xml:space="preserve"> </w:t>
      </w:r>
      <w:r>
        <w:t>example,</w:t>
      </w:r>
      <w:r>
        <w:rPr>
          <w:spacing w:val="-8"/>
        </w:rPr>
        <w:t xml:space="preserve"> </w:t>
      </w:r>
      <w:r>
        <w:t>consider</w:t>
      </w:r>
      <w:r>
        <w:rPr>
          <w:spacing w:val="-8"/>
        </w:rPr>
        <w:t xml:space="preserve"> </w:t>
      </w:r>
      <w:r>
        <w:t>again</w:t>
      </w:r>
      <w:r>
        <w:rPr>
          <w:spacing w:val="-8"/>
        </w:rPr>
        <w:t xml:space="preserve"> </w:t>
      </w:r>
      <w:r>
        <w:t>the</w:t>
      </w:r>
      <w:r>
        <w:rPr>
          <w:spacing w:val="-5"/>
        </w:rPr>
        <w:t xml:space="preserve"> </w:t>
      </w:r>
      <w:r>
        <w:t>example</w:t>
      </w:r>
      <w:r>
        <w:rPr>
          <w:spacing w:val="-9"/>
        </w:rPr>
        <w:t xml:space="preserve"> </w:t>
      </w:r>
      <w:r>
        <w:t xml:space="preserve">expression </w:t>
      </w:r>
      <w:r>
        <w:rPr>
          <w:rFonts w:ascii="Courier New"/>
        </w:rPr>
        <w:t>if ((b == 0) &amp;&amp; (e == 0))</w:t>
      </w:r>
      <w:r>
        <w:t xml:space="preserve">: </w:t>
      </w:r>
      <w:r>
        <w:rPr>
          <w:spacing w:val="-9"/>
        </w:rPr>
        <w:t xml:space="preserve">To </w:t>
      </w:r>
      <w:r>
        <w:t>cover the full decision, MC/DC</w:t>
      </w:r>
      <w:r>
        <w:rPr>
          <w:spacing w:val="37"/>
        </w:rPr>
        <w:t xml:space="preserve"> </w:t>
      </w:r>
      <w:r>
        <w:t>would</w:t>
      </w:r>
    </w:p>
    <w:p w14:paraId="1383178B" w14:textId="77777777" w:rsidR="00BE61AF" w:rsidRDefault="00BE61AF" w:rsidP="00BE61AF">
      <w:pPr>
        <w:pStyle w:val="BodyText"/>
      </w:pPr>
    </w:p>
    <w:p w14:paraId="272ADC4E" w14:textId="141B2FDA" w:rsidR="00BE61AF" w:rsidRDefault="00BE61AF" w:rsidP="00BE61AF">
      <w:pPr>
        <w:pStyle w:val="BodyText"/>
        <w:spacing w:before="5"/>
        <w:rPr>
          <w:sz w:val="22"/>
        </w:rPr>
      </w:pPr>
      <w:r>
        <w:rPr>
          <w:noProof/>
        </w:rPr>
        <mc:AlternateContent>
          <mc:Choice Requires="wps">
            <w:drawing>
              <wp:anchor distT="0" distB="0" distL="0" distR="0" simplePos="0" relativeHeight="251757568" behindDoc="1" locked="0" layoutInCell="1" allowOverlap="1" wp14:anchorId="2838673C" wp14:editId="0D83CB4E">
                <wp:simplePos x="0" y="0"/>
                <wp:positionH relativeFrom="page">
                  <wp:posOffset>683895</wp:posOffset>
                </wp:positionH>
                <wp:positionV relativeFrom="paragraph">
                  <wp:posOffset>192405</wp:posOffset>
                </wp:positionV>
                <wp:extent cx="1297305" cy="1270"/>
                <wp:effectExtent l="7620" t="9525" r="9525" b="8255"/>
                <wp:wrapTopAndBottom/>
                <wp:docPr id="500" name="Freeform: 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FEC93" id="Freeform: Shape 500" o:spid="_x0000_s1026" style="position:absolute;margin-left:53.85pt;margin-top:15.15pt;width:102.15pt;height:.1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" path="m,l2043,e" filled="f" strokeweight=".48pt">
                <v:path arrowok="t" o:connecttype="custom" o:connectlocs="0,0;1297305,0" o:connectangles="0,0"/>
                <w10:wrap type="topAndBottom" anchorx="page"/>
              </v:shape>
            </w:pict>
          </mc:Fallback>
        </mc:AlternateContent>
      </w:r>
    </w:p>
    <w:p w14:paraId="325267A4" w14:textId="77777777" w:rsidR="00BE61AF" w:rsidRDefault="00BE61AF" w:rsidP="00BE61AF">
      <w:pPr>
        <w:spacing w:line="244" w:lineRule="auto"/>
        <w:ind w:left="1077" w:right="134"/>
        <w:jc w:val="both"/>
        <w:rPr>
          <w:sz w:val="17"/>
        </w:rPr>
      </w:pPr>
      <w:r>
        <w:rPr>
          <w:position w:val="6"/>
          <w:sz w:val="13"/>
        </w:rPr>
        <w:t>4</w:t>
      </w:r>
      <w:r>
        <w:rPr>
          <w:sz w:val="17"/>
        </w:rPr>
        <w:t>There is a slight controversy about whether the acronym should be “MC/DC” or “MCDC.” Anecdotal evidence suggests that Chilenski had not intended to use the version with slash. However, this is the version dominantly used in the literature nowadays, so we will also use it.</w:t>
      </w:r>
    </w:p>
    <w:p w14:paraId="1E5EC71C"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3509506B"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135</w:t>
      </w:r>
    </w:p>
    <w:p w14:paraId="415EEB25" w14:textId="77777777" w:rsidR="00BE61AF" w:rsidRDefault="00BE61AF" w:rsidP="00BE61AF">
      <w:pPr>
        <w:pStyle w:val="BodyText"/>
        <w:spacing w:before="7"/>
        <w:rPr>
          <w:sz w:val="26"/>
        </w:rPr>
      </w:pPr>
    </w:p>
    <w:p w14:paraId="716FAED9" w14:textId="77777777" w:rsidR="00BE61AF" w:rsidRDefault="00BE61AF" w:rsidP="00BE61AF">
      <w:pPr>
        <w:pStyle w:val="BodyText"/>
        <w:spacing w:line="237" w:lineRule="auto"/>
        <w:ind w:left="1077" w:right="129"/>
        <w:jc w:val="both"/>
      </w:pPr>
      <w:r>
        <w:t>require</w:t>
      </w:r>
      <w:r>
        <w:rPr>
          <w:spacing w:val="-2"/>
        </w:rPr>
        <w:t xml:space="preserve"> </w:t>
      </w:r>
      <w:r>
        <w:t>covering the</w:t>
      </w:r>
      <w:r>
        <w:rPr>
          <w:spacing w:val="3"/>
        </w:rPr>
        <w:t xml:space="preserve"> </w:t>
      </w:r>
      <w:r>
        <w:t>case</w:t>
      </w:r>
      <w:r>
        <w:rPr>
          <w:spacing w:val="4"/>
        </w:rPr>
        <w:t xml:space="preserve"> </w:t>
      </w:r>
      <w:r>
        <w:t xml:space="preserve">where </w:t>
      </w:r>
      <w:r>
        <w:rPr>
          <w:rFonts w:ascii="Courier New"/>
        </w:rPr>
        <w:t>b</w:t>
      </w:r>
      <w:r>
        <w:rPr>
          <w:rFonts w:ascii="Courier New"/>
          <w:spacing w:val="-3"/>
        </w:rPr>
        <w:t xml:space="preserve"> </w:t>
      </w:r>
      <w:r>
        <w:rPr>
          <w:rFonts w:ascii="Courier New"/>
        </w:rPr>
        <w:t>==</w:t>
      </w:r>
      <w:r>
        <w:rPr>
          <w:rFonts w:ascii="Courier New"/>
          <w:spacing w:val="-5"/>
        </w:rPr>
        <w:t xml:space="preserve"> </w:t>
      </w:r>
      <w:r>
        <w:rPr>
          <w:rFonts w:ascii="Courier New"/>
        </w:rPr>
        <w:t>0</w:t>
      </w:r>
      <w:r>
        <w:rPr>
          <w:rFonts w:ascii="Courier New"/>
          <w:spacing w:val="-66"/>
        </w:rPr>
        <w:t xml:space="preserve"> </w:t>
      </w:r>
      <w:r>
        <w:t>and</w:t>
      </w:r>
      <w:r>
        <w:rPr>
          <w:spacing w:val="4"/>
        </w:rPr>
        <w:t xml:space="preserve"> </w:t>
      </w:r>
      <w:r>
        <w:rPr>
          <w:rFonts w:ascii="Courier New"/>
        </w:rPr>
        <w:t>e</w:t>
      </w:r>
      <w:r>
        <w:rPr>
          <w:rFonts w:ascii="Courier New"/>
          <w:spacing w:val="-5"/>
        </w:rPr>
        <w:t xml:space="preserve"> </w:t>
      </w:r>
      <w:r>
        <w:rPr>
          <w:rFonts w:ascii="Courier New"/>
        </w:rPr>
        <w:t>==</w:t>
      </w:r>
      <w:r>
        <w:rPr>
          <w:rFonts w:ascii="Courier New"/>
          <w:spacing w:val="-3"/>
        </w:rPr>
        <w:t xml:space="preserve"> </w:t>
      </w:r>
      <w:r>
        <w:rPr>
          <w:rFonts w:ascii="Courier New"/>
        </w:rPr>
        <w:t>0</w:t>
      </w:r>
      <w:r>
        <w:rPr>
          <w:rFonts w:ascii="Courier New"/>
          <w:spacing w:val="-67"/>
        </w:rPr>
        <w:t xml:space="preserve"> </w:t>
      </w:r>
      <w:r>
        <w:t>are</w:t>
      </w:r>
      <w:r>
        <w:rPr>
          <w:spacing w:val="4"/>
        </w:rPr>
        <w:t xml:space="preserve"> </w:t>
      </w:r>
      <w:r>
        <w:t>true,</w:t>
      </w:r>
      <w:r>
        <w:rPr>
          <w:spacing w:val="1"/>
        </w:rPr>
        <w:t xml:space="preserve"> </w:t>
      </w:r>
      <w:r>
        <w:t>and</w:t>
      </w:r>
      <w:r>
        <w:rPr>
          <w:spacing w:val="2"/>
        </w:rPr>
        <w:t xml:space="preserve"> </w:t>
      </w:r>
      <w:r>
        <w:t>the</w:t>
      </w:r>
      <w:r>
        <w:rPr>
          <w:spacing w:val="3"/>
        </w:rPr>
        <w:t xml:space="preserve"> </w:t>
      </w:r>
      <w:r>
        <w:t>two</w:t>
      </w:r>
      <w:r>
        <w:rPr>
          <w:spacing w:val="5"/>
        </w:rPr>
        <w:t xml:space="preserve"> </w:t>
      </w:r>
      <w:r>
        <w:t>cases where</w:t>
      </w:r>
      <w:r>
        <w:rPr>
          <w:spacing w:val="-3"/>
        </w:rPr>
        <w:t xml:space="preserve"> </w:t>
      </w:r>
      <w:r>
        <w:t>either</w:t>
      </w:r>
      <w:r>
        <w:rPr>
          <w:spacing w:val="-5"/>
        </w:rPr>
        <w:t xml:space="preserve"> </w:t>
      </w:r>
      <w:r>
        <w:rPr>
          <w:rFonts w:ascii="Courier New"/>
        </w:rPr>
        <w:t>b</w:t>
      </w:r>
      <w:r>
        <w:rPr>
          <w:rFonts w:ascii="Courier New"/>
          <w:spacing w:val="-2"/>
        </w:rPr>
        <w:t xml:space="preserve"> </w:t>
      </w:r>
      <w:r>
        <w:rPr>
          <w:rFonts w:ascii="Courier New"/>
        </w:rPr>
        <w:t>!=</w:t>
      </w:r>
      <w:r>
        <w:rPr>
          <w:rFonts w:ascii="Courier New"/>
          <w:spacing w:val="-4"/>
        </w:rPr>
        <w:t xml:space="preserve"> </w:t>
      </w:r>
      <w:r>
        <w:rPr>
          <w:rFonts w:ascii="Courier New"/>
        </w:rPr>
        <w:t>0</w:t>
      </w:r>
      <w:r>
        <w:rPr>
          <w:rFonts w:ascii="Courier New"/>
          <w:spacing w:val="-71"/>
        </w:rPr>
        <w:t xml:space="preserve"> </w:t>
      </w:r>
      <w:r>
        <w:t>or</w:t>
      </w:r>
      <w:r>
        <w:rPr>
          <w:spacing w:val="-3"/>
        </w:rPr>
        <w:t xml:space="preserve"> </w:t>
      </w:r>
      <w:r>
        <w:rPr>
          <w:rFonts w:ascii="Courier New"/>
        </w:rPr>
        <w:t>e</w:t>
      </w:r>
      <w:r>
        <w:rPr>
          <w:rFonts w:ascii="Courier New"/>
          <w:spacing w:val="-2"/>
        </w:rPr>
        <w:t xml:space="preserve"> </w:t>
      </w:r>
      <w:r>
        <w:rPr>
          <w:rFonts w:ascii="Courier New"/>
        </w:rPr>
        <w:t>!=</w:t>
      </w:r>
      <w:r>
        <w:rPr>
          <w:rFonts w:ascii="Courier New"/>
          <w:spacing w:val="-4"/>
        </w:rPr>
        <w:t xml:space="preserve"> </w:t>
      </w:r>
      <w:r>
        <w:rPr>
          <w:rFonts w:ascii="Courier New"/>
        </w:rPr>
        <w:t>0</w:t>
      </w:r>
      <w:r>
        <w:rPr>
          <w:rFonts w:ascii="Courier New"/>
          <w:spacing w:val="-71"/>
        </w:rPr>
        <w:t xml:space="preserve"> </w:t>
      </w:r>
      <w:r>
        <w:t>is</w:t>
      </w:r>
      <w:r>
        <w:rPr>
          <w:spacing w:val="-2"/>
        </w:rPr>
        <w:t xml:space="preserve"> </w:t>
      </w:r>
      <w:r>
        <w:t>true</w:t>
      </w:r>
      <w:r>
        <w:rPr>
          <w:spacing w:val="-3"/>
        </w:rPr>
        <w:t xml:space="preserve"> </w:t>
      </w:r>
      <w:r>
        <w:t>and</w:t>
      </w:r>
      <w:r>
        <w:rPr>
          <w:spacing w:val="-2"/>
        </w:rPr>
        <w:t xml:space="preserve"> </w:t>
      </w:r>
      <w:r>
        <w:t>the</w:t>
      </w:r>
      <w:r>
        <w:rPr>
          <w:spacing w:val="-3"/>
        </w:rPr>
        <w:t xml:space="preserve"> </w:t>
      </w:r>
      <w:r>
        <w:t>other</w:t>
      </w:r>
      <w:r>
        <w:rPr>
          <w:spacing w:val="-3"/>
        </w:rPr>
        <w:t xml:space="preserve"> </w:t>
      </w:r>
      <w:r>
        <w:t>condition</w:t>
      </w:r>
      <w:r>
        <w:rPr>
          <w:spacing w:val="-6"/>
        </w:rPr>
        <w:t xml:space="preserve"> </w:t>
      </w:r>
      <w:r>
        <w:t>if false.</w:t>
      </w:r>
      <w:r>
        <w:rPr>
          <w:spacing w:val="-3"/>
        </w:rPr>
        <w:t xml:space="preserve"> However, </w:t>
      </w:r>
      <w:r>
        <w:t xml:space="preserve">if </w:t>
      </w:r>
      <w:r>
        <w:rPr>
          <w:rFonts w:ascii="Courier New"/>
        </w:rPr>
        <w:t>b != 0</w:t>
      </w:r>
      <w:r>
        <w:t xml:space="preserve">, then with short-circuiting the expression </w:t>
      </w:r>
      <w:r>
        <w:rPr>
          <w:rFonts w:ascii="Courier New"/>
        </w:rPr>
        <w:t xml:space="preserve">e == 0 </w:t>
      </w:r>
      <w:r>
        <w:t xml:space="preserve">would never be evaluated since the overall decision can only be false. This, </w:t>
      </w:r>
      <w:r>
        <w:rPr>
          <w:spacing w:val="-3"/>
        </w:rPr>
        <w:t xml:space="preserve">however, </w:t>
      </w:r>
      <w:r>
        <w:t>means that   a test case (</w:t>
      </w:r>
      <w:r>
        <w:rPr>
          <w:rFonts w:ascii="Courier New"/>
        </w:rPr>
        <w:t>b != 0</w:t>
      </w:r>
      <w:r>
        <w:t xml:space="preserve">, </w:t>
      </w:r>
      <w:r>
        <w:rPr>
          <w:rFonts w:ascii="Courier New"/>
        </w:rPr>
        <w:t>e == 0</w:t>
      </w:r>
      <w:r>
        <w:t>) cannot be</w:t>
      </w:r>
      <w:r>
        <w:rPr>
          <w:spacing w:val="-21"/>
        </w:rPr>
        <w:t xml:space="preserve"> </w:t>
      </w:r>
      <w:r>
        <w:t>executed.</w:t>
      </w:r>
    </w:p>
    <w:p w14:paraId="6493B4D0" w14:textId="77777777" w:rsidR="00BE61AF" w:rsidRDefault="00BE61AF" w:rsidP="00BE61AF">
      <w:pPr>
        <w:pStyle w:val="BodyText"/>
        <w:spacing w:line="249" w:lineRule="auto"/>
        <w:ind w:left="1077" w:right="129" w:firstLine="237"/>
        <w:jc w:val="both"/>
      </w:pPr>
      <w:r>
        <w:rPr>
          <w:spacing w:val="-3"/>
        </w:rPr>
        <w:t xml:space="preserve">However, </w:t>
      </w:r>
      <w:r>
        <w:t>logical conditions are not only found in conditional statements in source code, but can also a part of specifications, ranging from natural language specifications and requirements to formal specifications languages and models. In these settings short-circuit evaluation is rare, and thus criteria like MC/DC are particularly important there. Since there are various slightly differing definitions of</w:t>
      </w:r>
      <w:r>
        <w:rPr>
          <w:spacing w:val="-7"/>
        </w:rPr>
        <w:t xml:space="preserve"> </w:t>
      </w:r>
      <w:r>
        <w:t>MC/DC</w:t>
      </w:r>
      <w:r>
        <w:rPr>
          <w:spacing w:val="-5"/>
        </w:rPr>
        <w:t xml:space="preserve"> </w:t>
      </w:r>
      <w:r>
        <w:t>and</w:t>
      </w:r>
      <w:r>
        <w:rPr>
          <w:spacing w:val="-6"/>
        </w:rPr>
        <w:t xml:space="preserve"> </w:t>
      </w:r>
      <w:r>
        <w:t>the</w:t>
      </w:r>
      <w:r>
        <w:rPr>
          <w:spacing w:val="-7"/>
        </w:rPr>
        <w:t xml:space="preserve"> </w:t>
      </w:r>
      <w:r>
        <w:t>many</w:t>
      </w:r>
      <w:r>
        <w:rPr>
          <w:spacing w:val="-8"/>
        </w:rPr>
        <w:t xml:space="preserve"> </w:t>
      </w:r>
      <w:r>
        <w:t>other</w:t>
      </w:r>
      <w:r>
        <w:rPr>
          <w:spacing w:val="-8"/>
        </w:rPr>
        <w:t xml:space="preserve"> </w:t>
      </w:r>
      <w:r>
        <w:t>criteria</w:t>
      </w:r>
      <w:r>
        <w:rPr>
          <w:spacing w:val="-7"/>
        </w:rPr>
        <w:t xml:space="preserve"> </w:t>
      </w:r>
      <w:r>
        <w:t>for</w:t>
      </w:r>
      <w:r>
        <w:rPr>
          <w:spacing w:val="-9"/>
        </w:rPr>
        <w:t xml:space="preserve"> </w:t>
      </w:r>
      <w:r>
        <w:t>logical</w:t>
      </w:r>
      <w:r>
        <w:rPr>
          <w:spacing w:val="-7"/>
        </w:rPr>
        <w:t xml:space="preserve"> </w:t>
      </w:r>
      <w:r>
        <w:t>conditions,</w:t>
      </w:r>
      <w:r>
        <w:rPr>
          <w:spacing w:val="-11"/>
        </w:rPr>
        <w:t xml:space="preserve"> </w:t>
      </w:r>
      <w:r>
        <w:t>Ammann</w:t>
      </w:r>
      <w:r>
        <w:rPr>
          <w:spacing w:val="-8"/>
        </w:rPr>
        <w:t xml:space="preserve"> </w:t>
      </w:r>
      <w:r>
        <w:t>et</w:t>
      </w:r>
      <w:r>
        <w:rPr>
          <w:spacing w:val="-5"/>
        </w:rPr>
        <w:t xml:space="preserve"> </w:t>
      </w:r>
      <w:r>
        <w:t>al.</w:t>
      </w:r>
      <w:r>
        <w:rPr>
          <w:spacing w:val="-6"/>
        </w:rPr>
        <w:t xml:space="preserve"> </w:t>
      </w:r>
      <w:r>
        <w:t>(</w:t>
      </w:r>
      <w:r>
        <w:rPr>
          <w:color w:val="0000FF"/>
        </w:rPr>
        <w:t>2003</w:t>
      </w:r>
      <w:r>
        <w:t>) summarized</w:t>
      </w:r>
      <w:r>
        <w:rPr>
          <w:spacing w:val="-7"/>
        </w:rPr>
        <w:t xml:space="preserve"> </w:t>
      </w:r>
      <w:r>
        <w:t>these</w:t>
      </w:r>
      <w:r>
        <w:rPr>
          <w:spacing w:val="-5"/>
        </w:rPr>
        <w:t xml:space="preserve"> </w:t>
      </w:r>
      <w:r>
        <w:t>criteria</w:t>
      </w:r>
      <w:r>
        <w:rPr>
          <w:spacing w:val="-6"/>
        </w:rPr>
        <w:t xml:space="preserve"> </w:t>
      </w:r>
      <w:r>
        <w:t>using</w:t>
      </w:r>
      <w:r>
        <w:rPr>
          <w:spacing w:val="-5"/>
        </w:rPr>
        <w:t xml:space="preserve"> </w:t>
      </w:r>
      <w:r>
        <w:t>precise</w:t>
      </w:r>
      <w:r>
        <w:rPr>
          <w:spacing w:val="-3"/>
        </w:rPr>
        <w:t xml:space="preserve"> </w:t>
      </w:r>
      <w:r>
        <w:t>definitions.</w:t>
      </w:r>
      <w:r>
        <w:rPr>
          <w:spacing w:val="-7"/>
        </w:rPr>
        <w:t xml:space="preserve"> </w:t>
      </w:r>
      <w:r>
        <w:t>These</w:t>
      </w:r>
      <w:r>
        <w:rPr>
          <w:spacing w:val="-5"/>
        </w:rPr>
        <w:t xml:space="preserve"> </w:t>
      </w:r>
      <w:r>
        <w:t>definitions</w:t>
      </w:r>
      <w:r>
        <w:rPr>
          <w:spacing w:val="-7"/>
        </w:rPr>
        <w:t xml:space="preserve"> </w:t>
      </w:r>
      <w:r>
        <w:t>also</w:t>
      </w:r>
      <w:r>
        <w:rPr>
          <w:spacing w:val="-3"/>
        </w:rPr>
        <w:t xml:space="preserve"> </w:t>
      </w:r>
      <w:r>
        <w:t>form</w:t>
      </w:r>
      <w:r>
        <w:rPr>
          <w:spacing w:val="-7"/>
        </w:rPr>
        <w:t xml:space="preserve"> </w:t>
      </w:r>
      <w:r>
        <w:t>the basis of their well-known book (Ammann and Offutt</w:t>
      </w:r>
      <w:r>
        <w:rPr>
          <w:spacing w:val="-33"/>
        </w:rPr>
        <w:t xml:space="preserve"> </w:t>
      </w:r>
      <w:r>
        <w:rPr>
          <w:color w:val="0000FF"/>
        </w:rPr>
        <w:t>2016</w:t>
      </w:r>
      <w:r>
        <w:t>).</w:t>
      </w:r>
    </w:p>
    <w:p w14:paraId="118C84AE" w14:textId="77777777" w:rsidR="00BE61AF" w:rsidRDefault="00BE61AF" w:rsidP="00BE61AF">
      <w:pPr>
        <w:pStyle w:val="BodyText"/>
        <w:spacing w:line="249" w:lineRule="auto"/>
        <w:ind w:left="1077" w:right="130" w:firstLine="237"/>
        <w:jc w:val="both"/>
      </w:pPr>
      <w:r>
        <w:t xml:space="preserve">There are also specific logical coverage criteria for purely Boolean specifica- tions. For example, </w:t>
      </w:r>
      <w:r>
        <w:rPr>
          <w:spacing w:val="-4"/>
        </w:rPr>
        <w:t xml:space="preserve">Weyuker </w:t>
      </w:r>
      <w:r>
        <w:t>et al. (</w:t>
      </w:r>
      <w:r>
        <w:rPr>
          <w:color w:val="0000FF"/>
        </w:rPr>
        <w:t>1994</w:t>
      </w:r>
      <w:r>
        <w:t>) investigated different fault classes for Boolean specifications written in disjunctive normal form, as well as techniques to automatically generate test data to detect these fault classes.  This has opened up   a wide range of work on testing of Boolean specifications, for example, criteria such</w:t>
      </w:r>
      <w:r>
        <w:rPr>
          <w:spacing w:val="-7"/>
        </w:rPr>
        <w:t xml:space="preserve"> </w:t>
      </w:r>
      <w:r>
        <w:t>as</w:t>
      </w:r>
      <w:r>
        <w:rPr>
          <w:spacing w:val="-7"/>
        </w:rPr>
        <w:t xml:space="preserve"> </w:t>
      </w:r>
      <w:r>
        <w:t>MUMCUT</w:t>
      </w:r>
      <w:r>
        <w:rPr>
          <w:spacing w:val="-5"/>
        </w:rPr>
        <w:t xml:space="preserve"> </w:t>
      </w:r>
      <w:r>
        <w:t>(Chen</w:t>
      </w:r>
      <w:r>
        <w:rPr>
          <w:spacing w:val="-7"/>
        </w:rPr>
        <w:t xml:space="preserve"> </w:t>
      </w:r>
      <w:r>
        <w:t>et</w:t>
      </w:r>
      <w:r>
        <w:rPr>
          <w:spacing w:val="-6"/>
        </w:rPr>
        <w:t xml:space="preserve"> </w:t>
      </w:r>
      <w:r>
        <w:t>al.</w:t>
      </w:r>
      <w:r>
        <w:rPr>
          <w:spacing w:val="-6"/>
        </w:rPr>
        <w:t xml:space="preserve"> </w:t>
      </w:r>
      <w:r>
        <w:rPr>
          <w:color w:val="0000FF"/>
        </w:rPr>
        <w:t>1999</w:t>
      </w:r>
      <w:r>
        <w:t>)</w:t>
      </w:r>
      <w:r>
        <w:rPr>
          <w:spacing w:val="-10"/>
        </w:rPr>
        <w:t xml:space="preserve"> </w:t>
      </w:r>
      <w:r>
        <w:t>and</w:t>
      </w:r>
      <w:r>
        <w:rPr>
          <w:spacing w:val="-6"/>
        </w:rPr>
        <w:t xml:space="preserve"> </w:t>
      </w:r>
      <w:r>
        <w:t>automated</w:t>
      </w:r>
      <w:r>
        <w:rPr>
          <w:spacing w:val="-11"/>
        </w:rPr>
        <w:t xml:space="preserve"> </w:t>
      </w:r>
      <w:r>
        <w:t>test</w:t>
      </w:r>
      <w:r>
        <w:rPr>
          <w:spacing w:val="-5"/>
        </w:rPr>
        <w:t xml:space="preserve"> </w:t>
      </w:r>
      <w:r>
        <w:t>generation</w:t>
      </w:r>
      <w:r>
        <w:rPr>
          <w:spacing w:val="-11"/>
        </w:rPr>
        <w:t xml:space="preserve"> </w:t>
      </w:r>
      <w:r>
        <w:t>strategies</w:t>
      </w:r>
      <w:r>
        <w:rPr>
          <w:spacing w:val="-8"/>
        </w:rPr>
        <w:t xml:space="preserve"> </w:t>
      </w:r>
      <w:r>
        <w:t xml:space="preserve">such as the use of model checkers (Gargantini and Heitmeyer </w:t>
      </w:r>
      <w:r>
        <w:rPr>
          <w:color w:val="0000FF"/>
        </w:rPr>
        <w:t>1999</w:t>
      </w:r>
      <w:r>
        <w:t>) to derive Boolean value assignments to logical formulas so that different logical coverage criteria are satisfied. These approaches are generally related to the wider area of test adequacy criteria</w:t>
      </w:r>
      <w:r>
        <w:rPr>
          <w:spacing w:val="-7"/>
        </w:rPr>
        <w:t xml:space="preserve"> </w:t>
      </w:r>
      <w:r>
        <w:t>based</w:t>
      </w:r>
      <w:r>
        <w:rPr>
          <w:spacing w:val="-4"/>
        </w:rPr>
        <w:t xml:space="preserve"> </w:t>
      </w:r>
      <w:r>
        <w:t>on</w:t>
      </w:r>
      <w:r>
        <w:rPr>
          <w:spacing w:val="-6"/>
        </w:rPr>
        <w:t xml:space="preserve"> </w:t>
      </w:r>
      <w:r>
        <w:t>formal</w:t>
      </w:r>
      <w:r>
        <w:rPr>
          <w:spacing w:val="-7"/>
        </w:rPr>
        <w:t xml:space="preserve"> </w:t>
      </w:r>
      <w:r>
        <w:t>specifications,</w:t>
      </w:r>
      <w:r>
        <w:rPr>
          <w:spacing w:val="-7"/>
        </w:rPr>
        <w:t xml:space="preserve"> </w:t>
      </w:r>
      <w:r>
        <w:t>for</w:t>
      </w:r>
      <w:r>
        <w:rPr>
          <w:spacing w:val="-5"/>
        </w:rPr>
        <w:t xml:space="preserve"> </w:t>
      </w:r>
      <w:r>
        <w:t>example,</w:t>
      </w:r>
      <w:r>
        <w:rPr>
          <w:spacing w:val="-9"/>
        </w:rPr>
        <w:t xml:space="preserve"> </w:t>
      </w:r>
      <w:r>
        <w:t>described</w:t>
      </w:r>
      <w:r>
        <w:rPr>
          <w:spacing w:val="-8"/>
        </w:rPr>
        <w:t xml:space="preserve"> </w:t>
      </w:r>
      <w:r>
        <w:t>in</w:t>
      </w:r>
      <w:r>
        <w:rPr>
          <w:spacing w:val="-4"/>
        </w:rPr>
        <w:t xml:space="preserve"> </w:t>
      </w:r>
      <w:r>
        <w:t>the</w:t>
      </w:r>
      <w:r>
        <w:rPr>
          <w:spacing w:val="-5"/>
        </w:rPr>
        <w:t xml:space="preserve"> </w:t>
      </w:r>
      <w:r>
        <w:rPr>
          <w:spacing w:val="-4"/>
        </w:rPr>
        <w:t>Test</w:t>
      </w:r>
      <w:r>
        <w:rPr>
          <w:spacing w:val="-3"/>
        </w:rPr>
        <w:t xml:space="preserve"> </w:t>
      </w:r>
      <w:r>
        <w:t>Template Framework by Stocks and Carrington (</w:t>
      </w:r>
      <w:r>
        <w:rPr>
          <w:color w:val="0000FF"/>
        </w:rPr>
        <w:t>1996</w:t>
      </w:r>
      <w:r>
        <w:t>), which defines general strategies on which tests to derive from</w:t>
      </w:r>
      <w:r>
        <w:rPr>
          <w:spacing w:val="-15"/>
        </w:rPr>
        <w:t xml:space="preserve"> </w:t>
      </w:r>
      <w:r>
        <w:t>specifications.</w:t>
      </w:r>
    </w:p>
    <w:p w14:paraId="56CAB704" w14:textId="77777777" w:rsidR="00BE61AF" w:rsidRDefault="00BE61AF" w:rsidP="00BE61AF">
      <w:pPr>
        <w:pStyle w:val="BodyText"/>
        <w:rPr>
          <w:sz w:val="22"/>
        </w:rPr>
      </w:pPr>
    </w:p>
    <w:p w14:paraId="39DBE9F2" w14:textId="77777777" w:rsidR="00BE61AF" w:rsidRDefault="00BE61AF" w:rsidP="00BE61AF">
      <w:pPr>
        <w:pStyle w:val="BodyText"/>
        <w:spacing w:before="4"/>
      </w:pPr>
    </w:p>
    <w:p w14:paraId="44AACC6B" w14:textId="77777777" w:rsidR="00BE61AF" w:rsidRDefault="00BE61AF" w:rsidP="00BE61AF">
      <w:pPr>
        <w:pStyle w:val="Heading4"/>
        <w:numPr>
          <w:ilvl w:val="2"/>
          <w:numId w:val="9"/>
        </w:numPr>
        <w:tabs>
          <w:tab w:val="left" w:pos="1676"/>
        </w:tabs>
        <w:ind w:left="1675" w:hanging="599"/>
      </w:pPr>
      <w:r>
        <w:t>Dataflow</w:t>
      </w:r>
      <w:r>
        <w:rPr>
          <w:spacing w:val="-6"/>
        </w:rPr>
        <w:t xml:space="preserve"> </w:t>
      </w:r>
      <w:r>
        <w:rPr>
          <w:spacing w:val="-4"/>
        </w:rPr>
        <w:t>Testing</w:t>
      </w:r>
    </w:p>
    <w:p w14:paraId="6771071A" w14:textId="77777777" w:rsidR="00BE61AF" w:rsidRDefault="00BE61AF" w:rsidP="00BE61AF">
      <w:pPr>
        <w:pStyle w:val="BodyText"/>
        <w:spacing w:before="8"/>
        <w:rPr>
          <w:b/>
          <w:sz w:val="21"/>
        </w:rPr>
      </w:pPr>
    </w:p>
    <w:p w14:paraId="762A4F4D" w14:textId="77777777" w:rsidR="00BE61AF" w:rsidRDefault="00BE61AF" w:rsidP="00BE61AF">
      <w:pPr>
        <w:pStyle w:val="BodyText"/>
        <w:spacing w:line="242" w:lineRule="auto"/>
        <w:ind w:left="1077" w:right="130"/>
        <w:jc w:val="both"/>
      </w:pPr>
      <w:r>
        <w:t>An</w:t>
      </w:r>
      <w:r>
        <w:rPr>
          <w:spacing w:val="-15"/>
        </w:rPr>
        <w:t xml:space="preserve"> </w:t>
      </w:r>
      <w:r>
        <w:t>alternative</w:t>
      </w:r>
      <w:r>
        <w:rPr>
          <w:spacing w:val="-18"/>
        </w:rPr>
        <w:t xml:space="preserve"> </w:t>
      </w:r>
      <w:r>
        <w:t>approach</w:t>
      </w:r>
      <w:r>
        <w:rPr>
          <w:spacing w:val="-17"/>
        </w:rPr>
        <w:t xml:space="preserve"> </w:t>
      </w:r>
      <w:r>
        <w:t>to</w:t>
      </w:r>
      <w:r>
        <w:rPr>
          <w:spacing w:val="-15"/>
        </w:rPr>
        <w:t xml:space="preserve"> </w:t>
      </w:r>
      <w:r>
        <w:t>defining</w:t>
      </w:r>
      <w:r>
        <w:rPr>
          <w:spacing w:val="-16"/>
        </w:rPr>
        <w:t xml:space="preserve"> </w:t>
      </w:r>
      <w:r>
        <w:t>coverage</w:t>
      </w:r>
      <w:r>
        <w:rPr>
          <w:spacing w:val="-20"/>
        </w:rPr>
        <w:t xml:space="preserve"> </w:t>
      </w:r>
      <w:r>
        <w:t>is</w:t>
      </w:r>
      <w:r>
        <w:rPr>
          <w:spacing w:val="-13"/>
        </w:rPr>
        <w:t xml:space="preserve"> </w:t>
      </w:r>
      <w:r>
        <w:t>based</w:t>
      </w:r>
      <w:r>
        <w:rPr>
          <w:spacing w:val="-15"/>
        </w:rPr>
        <w:t xml:space="preserve"> </w:t>
      </w:r>
      <w:r>
        <w:t>on</w:t>
      </w:r>
      <w:r>
        <w:rPr>
          <w:spacing w:val="-14"/>
        </w:rPr>
        <w:t xml:space="preserve"> </w:t>
      </w:r>
      <w:r>
        <w:t>the</w:t>
      </w:r>
      <w:r>
        <w:rPr>
          <w:spacing w:val="-16"/>
        </w:rPr>
        <w:t xml:space="preserve"> </w:t>
      </w:r>
      <w:r>
        <w:t>insight</w:t>
      </w:r>
      <w:r>
        <w:rPr>
          <w:spacing w:val="-16"/>
        </w:rPr>
        <w:t xml:space="preserve"> </w:t>
      </w:r>
      <w:r>
        <w:t>that</w:t>
      </w:r>
      <w:r>
        <w:rPr>
          <w:spacing w:val="-14"/>
        </w:rPr>
        <w:t xml:space="preserve"> </w:t>
      </w:r>
      <w:r>
        <w:t>many</w:t>
      </w:r>
      <w:r>
        <w:rPr>
          <w:spacing w:val="-17"/>
        </w:rPr>
        <w:t xml:space="preserve"> </w:t>
      </w:r>
      <w:r>
        <w:t>errors result</w:t>
      </w:r>
      <w:r>
        <w:rPr>
          <w:spacing w:val="-11"/>
        </w:rPr>
        <w:t xml:space="preserve"> </w:t>
      </w:r>
      <w:r>
        <w:t>from</w:t>
      </w:r>
      <w:r>
        <w:rPr>
          <w:spacing w:val="-11"/>
        </w:rPr>
        <w:t xml:space="preserve"> </w:t>
      </w:r>
      <w:r>
        <w:t>how</w:t>
      </w:r>
      <w:r>
        <w:rPr>
          <w:spacing w:val="-11"/>
        </w:rPr>
        <w:t xml:space="preserve"> </w:t>
      </w:r>
      <w:r>
        <w:t>variables</w:t>
      </w:r>
      <w:r>
        <w:rPr>
          <w:spacing w:val="-12"/>
        </w:rPr>
        <w:t xml:space="preserve"> </w:t>
      </w:r>
      <w:r>
        <w:t>are</w:t>
      </w:r>
      <w:r>
        <w:rPr>
          <w:spacing w:val="-9"/>
        </w:rPr>
        <w:t xml:space="preserve"> </w:t>
      </w:r>
      <w:r>
        <w:t>assigned</w:t>
      </w:r>
      <w:r>
        <w:rPr>
          <w:spacing w:val="-12"/>
        </w:rPr>
        <w:t xml:space="preserve"> </w:t>
      </w:r>
      <w:r>
        <w:t>new</w:t>
      </w:r>
      <w:r>
        <w:rPr>
          <w:spacing w:val="-10"/>
        </w:rPr>
        <w:t xml:space="preserve"> </w:t>
      </w:r>
      <w:r>
        <w:t>data</w:t>
      </w:r>
      <w:r>
        <w:rPr>
          <w:spacing w:val="-8"/>
        </w:rPr>
        <w:t xml:space="preserve"> </w:t>
      </w:r>
      <w:r>
        <w:t>and</w:t>
      </w:r>
      <w:r>
        <w:rPr>
          <w:spacing w:val="-12"/>
        </w:rPr>
        <w:t xml:space="preserve"> </w:t>
      </w:r>
      <w:r>
        <w:t>how</w:t>
      </w:r>
      <w:r>
        <w:rPr>
          <w:spacing w:val="-10"/>
        </w:rPr>
        <w:t xml:space="preserve"> </w:t>
      </w:r>
      <w:r>
        <w:t>these</w:t>
      </w:r>
      <w:r>
        <w:rPr>
          <w:spacing w:val="-10"/>
        </w:rPr>
        <w:t xml:space="preserve"> </w:t>
      </w:r>
      <w:r>
        <w:t>data</w:t>
      </w:r>
      <w:r>
        <w:rPr>
          <w:spacing w:val="-10"/>
        </w:rPr>
        <w:t xml:space="preserve"> </w:t>
      </w:r>
      <w:r>
        <w:t>are</w:t>
      </w:r>
      <w:r>
        <w:rPr>
          <w:spacing w:val="-8"/>
        </w:rPr>
        <w:t xml:space="preserve"> </w:t>
      </w:r>
      <w:r>
        <w:t>used</w:t>
      </w:r>
      <w:r>
        <w:rPr>
          <w:spacing w:val="-9"/>
        </w:rPr>
        <w:t xml:space="preserve"> </w:t>
      </w:r>
      <w:r>
        <w:t>later</w:t>
      </w:r>
      <w:r>
        <w:rPr>
          <w:spacing w:val="-10"/>
        </w:rPr>
        <w:t xml:space="preserve"> </w:t>
      </w:r>
      <w:r>
        <w:t>in the</w:t>
      </w:r>
      <w:r>
        <w:rPr>
          <w:spacing w:val="-6"/>
        </w:rPr>
        <w:t xml:space="preserve"> </w:t>
      </w:r>
      <w:r>
        <w:t>program;</w:t>
      </w:r>
      <w:r>
        <w:rPr>
          <w:spacing w:val="-13"/>
        </w:rPr>
        <w:t xml:space="preserve"> </w:t>
      </w:r>
      <w:r>
        <w:t>this</w:t>
      </w:r>
      <w:r>
        <w:rPr>
          <w:spacing w:val="-5"/>
        </w:rPr>
        <w:t xml:space="preserve"> </w:t>
      </w:r>
      <w:r>
        <w:t>is</w:t>
      </w:r>
      <w:r>
        <w:rPr>
          <w:spacing w:val="-6"/>
        </w:rPr>
        <w:t xml:space="preserve"> </w:t>
      </w:r>
      <w:r>
        <w:t>known</w:t>
      </w:r>
      <w:r>
        <w:rPr>
          <w:spacing w:val="-9"/>
        </w:rPr>
        <w:t xml:space="preserve"> </w:t>
      </w:r>
      <w:r>
        <w:t>as</w:t>
      </w:r>
      <w:r>
        <w:rPr>
          <w:spacing w:val="-5"/>
        </w:rPr>
        <w:t xml:space="preserve"> </w:t>
      </w:r>
      <w:r>
        <w:rPr>
          <w:i/>
        </w:rPr>
        <w:t>dataflow</w:t>
      </w:r>
      <w:r>
        <w:rPr>
          <w:i/>
          <w:spacing w:val="-11"/>
        </w:rPr>
        <w:t xml:space="preserve"> </w:t>
      </w:r>
      <w:r>
        <w:rPr>
          <w:i/>
        </w:rPr>
        <w:t>testing</w:t>
      </w:r>
      <w:r>
        <w:t>.</w:t>
      </w:r>
      <w:r>
        <w:rPr>
          <w:spacing w:val="-5"/>
        </w:rPr>
        <w:t xml:space="preserve"> </w:t>
      </w:r>
      <w:r>
        <w:t>When</w:t>
      </w:r>
      <w:r>
        <w:rPr>
          <w:spacing w:val="-8"/>
        </w:rPr>
        <w:t xml:space="preserve"> </w:t>
      </w:r>
      <w:r>
        <w:t>a</w:t>
      </w:r>
      <w:r>
        <w:rPr>
          <w:spacing w:val="-5"/>
        </w:rPr>
        <w:t xml:space="preserve"> </w:t>
      </w:r>
      <w:r>
        <w:t>variable</w:t>
      </w:r>
      <w:r>
        <w:rPr>
          <w:spacing w:val="-8"/>
        </w:rPr>
        <w:t xml:space="preserve"> </w:t>
      </w:r>
      <w:r>
        <w:t>is</w:t>
      </w:r>
      <w:r>
        <w:rPr>
          <w:spacing w:val="-5"/>
        </w:rPr>
        <w:t xml:space="preserve"> </w:t>
      </w:r>
      <w:r>
        <w:t>assigned</w:t>
      </w:r>
      <w:r>
        <w:rPr>
          <w:spacing w:val="-7"/>
        </w:rPr>
        <w:t xml:space="preserve"> </w:t>
      </w:r>
      <w:r>
        <w:t>a</w:t>
      </w:r>
      <w:r>
        <w:rPr>
          <w:spacing w:val="-6"/>
        </w:rPr>
        <w:t xml:space="preserve"> </w:t>
      </w:r>
      <w:r>
        <w:t>value, this</w:t>
      </w:r>
      <w:r>
        <w:rPr>
          <w:spacing w:val="-2"/>
        </w:rPr>
        <w:t xml:space="preserve"> </w:t>
      </w:r>
      <w:r>
        <w:t>is</w:t>
      </w:r>
      <w:r>
        <w:rPr>
          <w:spacing w:val="1"/>
        </w:rPr>
        <w:t xml:space="preserve"> </w:t>
      </w:r>
      <w:r>
        <w:t xml:space="preserve">a </w:t>
      </w:r>
      <w:r>
        <w:rPr>
          <w:i/>
        </w:rPr>
        <w:t>definition</w:t>
      </w:r>
      <w:r>
        <w:rPr>
          <w:i/>
          <w:spacing w:val="-3"/>
        </w:rPr>
        <w:t xml:space="preserve"> </w:t>
      </w:r>
      <w:r>
        <w:t>of</w:t>
      </w:r>
      <w:r>
        <w:rPr>
          <w:spacing w:val="-2"/>
        </w:rPr>
        <w:t xml:space="preserve"> </w:t>
      </w:r>
      <w:r>
        <w:t>the variable.</w:t>
      </w:r>
      <w:r>
        <w:rPr>
          <w:spacing w:val="-3"/>
        </w:rPr>
        <w:t xml:space="preserve"> </w:t>
      </w:r>
      <w:r>
        <w:t>For</w:t>
      </w:r>
      <w:r>
        <w:rPr>
          <w:spacing w:val="-3"/>
        </w:rPr>
        <w:t xml:space="preserve"> </w:t>
      </w:r>
      <w:r>
        <w:t>example,</w:t>
      </w:r>
      <w:r>
        <w:rPr>
          <w:spacing w:val="-5"/>
        </w:rPr>
        <w:t xml:space="preserve"> </w:t>
      </w:r>
      <w:r>
        <w:t>Fig.</w:t>
      </w:r>
      <w:r>
        <w:rPr>
          <w:spacing w:val="-18"/>
        </w:rPr>
        <w:t xml:space="preserve"> </w:t>
      </w:r>
      <w:r>
        <w:rPr>
          <w:color w:val="0000FF"/>
        </w:rPr>
        <w:t>5</w:t>
      </w:r>
      <w:r>
        <w:t>a shows</w:t>
      </w:r>
      <w:r>
        <w:rPr>
          <w:spacing w:val="-1"/>
        </w:rPr>
        <w:t xml:space="preserve"> </w:t>
      </w:r>
      <w:r>
        <w:t>the</w:t>
      </w:r>
      <w:r>
        <w:rPr>
          <w:spacing w:val="-3"/>
        </w:rPr>
        <w:t xml:space="preserve"> </w:t>
      </w:r>
      <w:r>
        <w:t>definitions</w:t>
      </w:r>
      <w:r>
        <w:rPr>
          <w:spacing w:val="-2"/>
        </w:rPr>
        <w:t xml:space="preserve"> </w:t>
      </w:r>
      <w:r>
        <w:t>of</w:t>
      </w:r>
      <w:r>
        <w:rPr>
          <w:spacing w:val="-2"/>
        </w:rPr>
        <w:t xml:space="preserve"> </w:t>
      </w:r>
      <w:r>
        <w:t xml:space="preserve">the </w:t>
      </w:r>
      <w:r>
        <w:rPr>
          <w:rFonts w:ascii="Courier New"/>
        </w:rPr>
        <w:t xml:space="preserve">power </w:t>
      </w:r>
      <w:r>
        <w:t xml:space="preserve">function from Fig. </w:t>
      </w:r>
      <w:r>
        <w:rPr>
          <w:color w:val="0000FF"/>
        </w:rPr>
        <w:t>1</w:t>
      </w:r>
      <w:r>
        <w:t xml:space="preserve">. </w:t>
      </w:r>
      <w:r>
        <w:rPr>
          <w:spacing w:val="-3"/>
        </w:rPr>
        <w:t xml:space="preserve">Variable </w:t>
      </w:r>
      <w:r>
        <w:rPr>
          <w:rFonts w:ascii="Alfios"/>
          <w:i/>
        </w:rPr>
        <w:t xml:space="preserve">r </w:t>
      </w:r>
      <w:r>
        <w:t>is defined in lines 6 and</w:t>
      </w:r>
      <w:r>
        <w:rPr>
          <w:spacing w:val="-35"/>
        </w:rPr>
        <w:t xml:space="preserve"> </w:t>
      </w:r>
      <w:r>
        <w:t xml:space="preserve">8. </w:t>
      </w:r>
      <w:r>
        <w:rPr>
          <w:spacing w:val="-3"/>
        </w:rPr>
        <w:t xml:space="preserve">Variables </w:t>
      </w:r>
      <w:r>
        <w:rPr>
          <w:rFonts w:ascii="Alfios"/>
          <w:i/>
        </w:rPr>
        <w:t xml:space="preserve">b </w:t>
      </w:r>
      <w:r>
        <w:t xml:space="preserve">and </w:t>
      </w:r>
      <w:r>
        <w:rPr>
          <w:rFonts w:ascii="Alfios"/>
          <w:i/>
        </w:rPr>
        <w:t>e</w:t>
      </w:r>
      <w:r>
        <w:rPr>
          <w:rFonts w:ascii="Alfios"/>
          <w:i/>
          <w:spacing w:val="-4"/>
        </w:rPr>
        <w:t xml:space="preserve"> </w:t>
      </w:r>
      <w:r>
        <w:t>have</w:t>
      </w:r>
      <w:r>
        <w:rPr>
          <w:spacing w:val="-9"/>
        </w:rPr>
        <w:t xml:space="preserve"> </w:t>
      </w:r>
      <w:r>
        <w:t>an</w:t>
      </w:r>
      <w:r>
        <w:rPr>
          <w:spacing w:val="-9"/>
        </w:rPr>
        <w:t xml:space="preserve"> </w:t>
      </w:r>
      <w:r>
        <w:t>implicit</w:t>
      </w:r>
      <w:r>
        <w:rPr>
          <w:spacing w:val="-8"/>
        </w:rPr>
        <w:t xml:space="preserve"> </w:t>
      </w:r>
      <w:r>
        <w:t>definition</w:t>
      </w:r>
      <w:r>
        <w:rPr>
          <w:spacing w:val="-12"/>
        </w:rPr>
        <w:t xml:space="preserve"> </w:t>
      </w:r>
      <w:r>
        <w:t>at</w:t>
      </w:r>
      <w:r>
        <w:rPr>
          <w:spacing w:val="-6"/>
        </w:rPr>
        <w:t xml:space="preserve"> </w:t>
      </w:r>
      <w:r>
        <w:t>function</w:t>
      </w:r>
      <w:r>
        <w:rPr>
          <w:spacing w:val="-13"/>
        </w:rPr>
        <w:t xml:space="preserve"> </w:t>
      </w:r>
      <w:r>
        <w:t>entry</w:t>
      </w:r>
      <w:r>
        <w:rPr>
          <w:spacing w:val="-9"/>
        </w:rPr>
        <w:t xml:space="preserve"> </w:t>
      </w:r>
      <w:r>
        <w:t>in</w:t>
      </w:r>
      <w:r>
        <w:rPr>
          <w:spacing w:val="-7"/>
        </w:rPr>
        <w:t xml:space="preserve"> </w:t>
      </w:r>
      <w:r>
        <w:t>line</w:t>
      </w:r>
      <w:r>
        <w:rPr>
          <w:spacing w:val="-8"/>
        </w:rPr>
        <w:t xml:space="preserve"> </w:t>
      </w:r>
      <w:r>
        <w:t>1,</w:t>
      </w:r>
      <w:r>
        <w:rPr>
          <w:spacing w:val="-10"/>
        </w:rPr>
        <w:t xml:space="preserve"> </w:t>
      </w:r>
      <w:r>
        <w:t>and</w:t>
      </w:r>
      <w:r>
        <w:rPr>
          <w:spacing w:val="-8"/>
        </w:rPr>
        <w:t xml:space="preserve"> </w:t>
      </w:r>
      <w:r>
        <w:rPr>
          <w:rFonts w:ascii="Alfios"/>
          <w:i/>
        </w:rPr>
        <w:t>e</w:t>
      </w:r>
      <w:r>
        <w:rPr>
          <w:rFonts w:ascii="Alfios"/>
          <w:i/>
          <w:spacing w:val="-4"/>
        </w:rPr>
        <w:t xml:space="preserve"> </w:t>
      </w:r>
      <w:r>
        <w:t>has</w:t>
      </w:r>
      <w:r>
        <w:rPr>
          <w:spacing w:val="-9"/>
        </w:rPr>
        <w:t xml:space="preserve"> </w:t>
      </w:r>
      <w:r>
        <w:t>a</w:t>
      </w:r>
      <w:r>
        <w:rPr>
          <w:spacing w:val="-7"/>
        </w:rPr>
        <w:t xml:space="preserve"> </w:t>
      </w:r>
      <w:r>
        <w:t>further</w:t>
      </w:r>
      <w:r>
        <w:rPr>
          <w:spacing w:val="-12"/>
        </w:rPr>
        <w:t xml:space="preserve"> </w:t>
      </w:r>
      <w:r>
        <w:t xml:space="preserve">definition in line 9. There are two different ways variables can be </w:t>
      </w:r>
      <w:r>
        <w:rPr>
          <w:i/>
        </w:rPr>
        <w:t>used</w:t>
      </w:r>
      <w:r>
        <w:t xml:space="preserve">, as shown in Fig. </w:t>
      </w:r>
      <w:r>
        <w:rPr>
          <w:color w:val="0000FF"/>
        </w:rPr>
        <w:t>5</w:t>
      </w:r>
      <w:r>
        <w:t>b: They can be used as part of a new computation; for example, line 8 contains a use of</w:t>
      </w:r>
      <w:r>
        <w:rPr>
          <w:spacing w:val="-5"/>
        </w:rPr>
        <w:t xml:space="preserve"> </w:t>
      </w:r>
      <w:r>
        <w:t>variable</w:t>
      </w:r>
      <w:r>
        <w:rPr>
          <w:spacing w:val="-5"/>
        </w:rPr>
        <w:t xml:space="preserve"> </w:t>
      </w:r>
      <w:r>
        <w:rPr>
          <w:rFonts w:ascii="Alfios"/>
          <w:i/>
          <w:spacing w:val="2"/>
        </w:rPr>
        <w:t>b</w:t>
      </w:r>
      <w:r>
        <w:rPr>
          <w:spacing w:val="2"/>
        </w:rPr>
        <w:t>,</w:t>
      </w:r>
      <w:r>
        <w:rPr>
          <w:spacing w:val="-5"/>
        </w:rPr>
        <w:t xml:space="preserve"> </w:t>
      </w:r>
      <w:r>
        <w:t>and</w:t>
      </w:r>
      <w:r>
        <w:rPr>
          <w:spacing w:val="-4"/>
        </w:rPr>
        <w:t xml:space="preserve"> </w:t>
      </w:r>
      <w:r>
        <w:t>line</w:t>
      </w:r>
      <w:r>
        <w:rPr>
          <w:spacing w:val="-3"/>
        </w:rPr>
        <w:t xml:space="preserve"> </w:t>
      </w:r>
      <w:r>
        <w:t>9</w:t>
      </w:r>
      <w:r>
        <w:rPr>
          <w:spacing w:val="-2"/>
        </w:rPr>
        <w:t xml:space="preserve"> </w:t>
      </w:r>
      <w:r>
        <w:t>contains</w:t>
      </w:r>
      <w:r>
        <w:rPr>
          <w:spacing w:val="-6"/>
        </w:rPr>
        <w:t xml:space="preserve"> </w:t>
      </w:r>
      <w:r>
        <w:t>a</w:t>
      </w:r>
      <w:r>
        <w:rPr>
          <w:spacing w:val="-3"/>
        </w:rPr>
        <w:t xml:space="preserve"> </w:t>
      </w:r>
      <w:r>
        <w:t>use</w:t>
      </w:r>
      <w:r>
        <w:rPr>
          <w:spacing w:val="-3"/>
        </w:rPr>
        <w:t xml:space="preserve"> </w:t>
      </w:r>
      <w:r>
        <w:t>of</w:t>
      </w:r>
      <w:r>
        <w:rPr>
          <w:spacing w:val="-2"/>
        </w:rPr>
        <w:t xml:space="preserve"> </w:t>
      </w:r>
      <w:r>
        <w:t>variable</w:t>
      </w:r>
      <w:r>
        <w:rPr>
          <w:spacing w:val="-6"/>
        </w:rPr>
        <w:t xml:space="preserve"> </w:t>
      </w:r>
      <w:r>
        <w:rPr>
          <w:rFonts w:ascii="Alfios"/>
          <w:i/>
          <w:spacing w:val="2"/>
        </w:rPr>
        <w:t>e</w:t>
      </w:r>
      <w:r>
        <w:rPr>
          <w:spacing w:val="2"/>
        </w:rPr>
        <w:t>.</w:t>
      </w:r>
      <w:r>
        <w:rPr>
          <w:spacing w:val="-5"/>
        </w:rPr>
        <w:t xml:space="preserve"> </w:t>
      </w:r>
      <w:r>
        <w:t>Alternatively,</w:t>
      </w:r>
      <w:r>
        <w:rPr>
          <w:spacing w:val="-7"/>
        </w:rPr>
        <w:t xml:space="preserve"> </w:t>
      </w:r>
      <w:r>
        <w:t>variables</w:t>
      </w:r>
      <w:r>
        <w:rPr>
          <w:spacing w:val="-6"/>
        </w:rPr>
        <w:t xml:space="preserve"> </w:t>
      </w:r>
      <w:r>
        <w:t>can</w:t>
      </w:r>
      <w:r>
        <w:rPr>
          <w:spacing w:val="-4"/>
        </w:rPr>
        <w:t xml:space="preserve"> </w:t>
      </w:r>
      <w:r>
        <w:t xml:space="preserve">be used as part of predicates, such as </w:t>
      </w:r>
      <w:r>
        <w:rPr>
          <w:rFonts w:ascii="Alfios"/>
          <w:i/>
        </w:rPr>
        <w:t xml:space="preserve">e </w:t>
      </w:r>
      <w:r>
        <w:t xml:space="preserve">in lines 2, 4, and 7, and </w:t>
      </w:r>
      <w:r>
        <w:rPr>
          <w:rFonts w:ascii="Alfios"/>
          <w:i/>
        </w:rPr>
        <w:t xml:space="preserve">b </w:t>
      </w:r>
      <w:r>
        <w:t>in line 4. In essence, dataflow</w:t>
      </w:r>
      <w:r>
        <w:rPr>
          <w:spacing w:val="-8"/>
        </w:rPr>
        <w:t xml:space="preserve"> </w:t>
      </w:r>
      <w:r>
        <w:t>testing</w:t>
      </w:r>
      <w:r>
        <w:rPr>
          <w:spacing w:val="-3"/>
        </w:rPr>
        <w:t xml:space="preserve"> </w:t>
      </w:r>
      <w:r>
        <w:t>aims</w:t>
      </w:r>
      <w:r>
        <w:rPr>
          <w:spacing w:val="-6"/>
        </w:rPr>
        <w:t xml:space="preserve"> </w:t>
      </w:r>
      <w:r>
        <w:t>to</w:t>
      </w:r>
      <w:r>
        <w:rPr>
          <w:spacing w:val="-2"/>
        </w:rPr>
        <w:t xml:space="preserve"> </w:t>
      </w:r>
      <w:r>
        <w:t>cover</w:t>
      </w:r>
      <w:r>
        <w:rPr>
          <w:spacing w:val="-9"/>
        </w:rPr>
        <w:t xml:space="preserve"> </w:t>
      </w:r>
      <w:r>
        <w:t>different</w:t>
      </w:r>
      <w:r>
        <w:rPr>
          <w:spacing w:val="-8"/>
        </w:rPr>
        <w:t xml:space="preserve"> </w:t>
      </w:r>
      <w:r>
        <w:t>combinations</w:t>
      </w:r>
      <w:r>
        <w:rPr>
          <w:spacing w:val="-10"/>
        </w:rPr>
        <w:t xml:space="preserve"> </w:t>
      </w:r>
      <w:r>
        <w:t>of</w:t>
      </w:r>
      <w:r>
        <w:rPr>
          <w:spacing w:val="-5"/>
        </w:rPr>
        <w:t xml:space="preserve"> </w:t>
      </w:r>
      <w:r>
        <w:t>definitions</w:t>
      </w:r>
      <w:r>
        <w:rPr>
          <w:spacing w:val="-9"/>
        </w:rPr>
        <w:t xml:space="preserve"> </w:t>
      </w:r>
      <w:r>
        <w:t>and</w:t>
      </w:r>
      <w:r>
        <w:rPr>
          <w:spacing w:val="-4"/>
        </w:rPr>
        <w:t xml:space="preserve"> </w:t>
      </w:r>
      <w:r>
        <w:t>uses.</w:t>
      </w:r>
    </w:p>
    <w:p w14:paraId="50313B87" w14:textId="77777777" w:rsidR="00BE61AF" w:rsidRDefault="00BE61AF" w:rsidP="00BE61AF">
      <w:pPr>
        <w:pStyle w:val="BodyText"/>
        <w:spacing w:line="249" w:lineRule="auto"/>
        <w:ind w:left="1077" w:right="131" w:firstLine="237"/>
        <w:jc w:val="both"/>
      </w:pPr>
      <w:r>
        <w:t xml:space="preserve">A  pair of a definition of a variable and its use is called a </w:t>
      </w:r>
      <w:r>
        <w:rPr>
          <w:i/>
        </w:rPr>
        <w:t>def-use pair</w:t>
      </w:r>
      <w:r>
        <w:t xml:space="preserve">. There   is, </w:t>
      </w:r>
      <w:r>
        <w:rPr>
          <w:spacing w:val="-3"/>
        </w:rPr>
        <w:t xml:space="preserve">however, </w:t>
      </w:r>
      <w:r>
        <w:t>an important aspect to consider: the execution path leading from the definition to the use must not contain a further definition of the same variable, as the value that would be used would no longer be the one originally defined; the redefinition</w:t>
      </w:r>
      <w:r>
        <w:rPr>
          <w:spacing w:val="-17"/>
        </w:rPr>
        <w:t xml:space="preserve"> </w:t>
      </w:r>
      <w:r>
        <w:t>of</w:t>
      </w:r>
      <w:r>
        <w:rPr>
          <w:spacing w:val="-14"/>
        </w:rPr>
        <w:t xml:space="preserve"> </w:t>
      </w:r>
      <w:r>
        <w:t>the</w:t>
      </w:r>
      <w:r>
        <w:rPr>
          <w:spacing w:val="-12"/>
        </w:rPr>
        <w:t xml:space="preserve"> </w:t>
      </w:r>
      <w:r>
        <w:t>variable</w:t>
      </w:r>
      <w:r>
        <w:rPr>
          <w:spacing w:val="-17"/>
        </w:rPr>
        <w:t xml:space="preserve"> </w:t>
      </w:r>
      <w:r>
        <w:t>is</w:t>
      </w:r>
      <w:r>
        <w:rPr>
          <w:spacing w:val="-12"/>
        </w:rPr>
        <w:t xml:space="preserve"> </w:t>
      </w:r>
      <w:r>
        <w:t>said</w:t>
      </w:r>
      <w:r>
        <w:rPr>
          <w:spacing w:val="-12"/>
        </w:rPr>
        <w:t xml:space="preserve"> </w:t>
      </w:r>
      <w:r>
        <w:t>to</w:t>
      </w:r>
      <w:r>
        <w:rPr>
          <w:spacing w:val="-11"/>
        </w:rPr>
        <w:t xml:space="preserve"> </w:t>
      </w:r>
      <w:r>
        <w:rPr>
          <w:i/>
        </w:rPr>
        <w:t>kill</w:t>
      </w:r>
      <w:r>
        <w:rPr>
          <w:i/>
          <w:spacing w:val="-13"/>
        </w:rPr>
        <w:t xml:space="preserve"> </w:t>
      </w:r>
      <w:r>
        <w:t>the</w:t>
      </w:r>
      <w:r>
        <w:rPr>
          <w:spacing w:val="-13"/>
        </w:rPr>
        <w:t xml:space="preserve"> </w:t>
      </w:r>
      <w:r>
        <w:t>first</w:t>
      </w:r>
      <w:r>
        <w:rPr>
          <w:spacing w:val="-12"/>
        </w:rPr>
        <w:t xml:space="preserve"> </w:t>
      </w:r>
      <w:r>
        <w:t>definition.</w:t>
      </w:r>
      <w:r>
        <w:rPr>
          <w:spacing w:val="-16"/>
        </w:rPr>
        <w:t xml:space="preserve"> </w:t>
      </w:r>
      <w:r>
        <w:t>For</w:t>
      </w:r>
      <w:r>
        <w:rPr>
          <w:spacing w:val="-12"/>
        </w:rPr>
        <w:t xml:space="preserve"> </w:t>
      </w:r>
      <w:r>
        <w:t>example,</w:t>
      </w:r>
      <w:r>
        <w:rPr>
          <w:spacing w:val="-16"/>
        </w:rPr>
        <w:t xml:space="preserve"> </w:t>
      </w:r>
      <w:r>
        <w:t>the</w:t>
      </w:r>
      <w:r>
        <w:rPr>
          <w:spacing w:val="-14"/>
        </w:rPr>
        <w:t xml:space="preserve"> </w:t>
      </w:r>
      <w:r>
        <w:t>def-use</w:t>
      </w:r>
    </w:p>
    <w:p w14:paraId="0BC57BF1"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230947C" w14:textId="248766E8" w:rsidR="00BE61AF" w:rsidRDefault="00BE61AF" w:rsidP="00BE61AF">
      <w:pPr>
        <w:tabs>
          <w:tab w:val="left" w:pos="5978"/>
        </w:tabs>
        <w:spacing w:before="75"/>
        <w:ind w:left="1077"/>
        <w:rPr>
          <w:sz w:val="17"/>
        </w:rPr>
      </w:pPr>
      <w:r>
        <w:rPr>
          <w:noProof/>
        </w:rPr>
        <w:lastRenderedPageBreak/>
        <mc:AlternateContent>
          <mc:Choice Requires="wps">
            <w:drawing>
              <wp:anchor distT="0" distB="0" distL="114300" distR="114300" simplePos="0" relativeHeight="251703296" behindDoc="1" locked="0" layoutInCell="1" allowOverlap="1" wp14:anchorId="16DD432A" wp14:editId="560BFA1F">
                <wp:simplePos x="0" y="0"/>
                <wp:positionH relativeFrom="page">
                  <wp:posOffset>3378200</wp:posOffset>
                </wp:positionH>
                <wp:positionV relativeFrom="paragraph">
                  <wp:posOffset>557530</wp:posOffset>
                </wp:positionV>
                <wp:extent cx="61595" cy="97790"/>
                <wp:effectExtent l="0" t="0" r="0" b="0"/>
                <wp:wrapNone/>
                <wp:docPr id="499"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 cy="97790"/>
                        </a:xfrm>
                        <a:prstGeom prst="rect">
                          <a:avLst/>
                        </a:prstGeom>
                        <a:solidFill>
                          <a:srgbClr val="FBE1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6DEF3" id="Rectangle 499" o:spid="_x0000_s1026" style="position:absolute;margin-left:266pt;margin-top:43.9pt;width:4.85pt;height:7.7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" fillcolor="#fbe116" stroked="f">
                <w10:wrap anchorx="page"/>
              </v:rect>
            </w:pict>
          </mc:Fallback>
        </mc:AlternateContent>
      </w:r>
      <w:r>
        <w:rPr>
          <w:noProof/>
        </w:rPr>
        <mc:AlternateContent>
          <mc:Choice Requires="wps">
            <w:drawing>
              <wp:anchor distT="0" distB="0" distL="114300" distR="114300" simplePos="0" relativeHeight="251704320" behindDoc="1" locked="0" layoutInCell="1" allowOverlap="1" wp14:anchorId="416657FB" wp14:editId="7158B7E6">
                <wp:simplePos x="0" y="0"/>
                <wp:positionH relativeFrom="page">
                  <wp:posOffset>3432810</wp:posOffset>
                </wp:positionH>
                <wp:positionV relativeFrom="paragraph">
                  <wp:posOffset>759460</wp:posOffset>
                </wp:positionV>
                <wp:extent cx="61595" cy="97790"/>
                <wp:effectExtent l="3810" t="635" r="1270" b="0"/>
                <wp:wrapNone/>
                <wp:docPr id="498"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 cy="97790"/>
                        </a:xfrm>
                        <a:prstGeom prst="rect">
                          <a:avLst/>
                        </a:prstGeom>
                        <a:solidFill>
                          <a:srgbClr val="FBE1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5D09A" id="Rectangle 498" o:spid="_x0000_s1026" style="position:absolute;margin-left:270.3pt;margin-top:59.8pt;width:4.85pt;height:7.7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" fillcolor="#fbe116" stroked="f">
                <w10:wrap anchorx="page"/>
              </v:rect>
            </w:pict>
          </mc:Fallback>
        </mc:AlternateContent>
      </w:r>
      <w:r>
        <w:rPr>
          <w:noProof/>
        </w:rPr>
        <mc:AlternateContent>
          <mc:Choice Requires="wps">
            <w:drawing>
              <wp:anchor distT="0" distB="0" distL="114300" distR="114300" simplePos="0" relativeHeight="251705344" behindDoc="1" locked="0" layoutInCell="1" allowOverlap="1" wp14:anchorId="0E4A1B18" wp14:editId="25F93CF2">
                <wp:simplePos x="0" y="0"/>
                <wp:positionH relativeFrom="page">
                  <wp:posOffset>4095750</wp:posOffset>
                </wp:positionH>
                <wp:positionV relativeFrom="paragraph">
                  <wp:posOffset>759460</wp:posOffset>
                </wp:positionV>
                <wp:extent cx="61595" cy="97790"/>
                <wp:effectExtent l="0" t="635" r="0" b="0"/>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 cy="97790"/>
                        </a:xfrm>
                        <a:prstGeom prst="rect">
                          <a:avLst/>
                        </a:prstGeom>
                        <a:solidFill>
                          <a:srgbClr val="FBE1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A977" id="Rectangle 497" o:spid="_x0000_s1026" style="position:absolute;margin-left:322.5pt;margin-top:59.8pt;width:4.85pt;height:7.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" fillcolor="#fbe116" stroked="f">
                <w10:wrap anchorx="page"/>
              </v:rect>
            </w:pict>
          </mc:Fallback>
        </mc:AlternateContent>
      </w:r>
      <w:r>
        <w:rPr>
          <w:sz w:val="17"/>
        </w:rPr>
        <w:t>136</w:t>
      </w:r>
      <w:r>
        <w:rPr>
          <w:sz w:val="17"/>
        </w:rPr>
        <w:tab/>
        <w:t>G. Fraser and J. M.</w:t>
      </w:r>
      <w:r>
        <w:rPr>
          <w:spacing w:val="-7"/>
          <w:sz w:val="17"/>
        </w:rPr>
        <w:t xml:space="preserve"> </w:t>
      </w:r>
      <w:r>
        <w:rPr>
          <w:sz w:val="17"/>
        </w:rPr>
        <w:t>Rojas</w:t>
      </w:r>
    </w:p>
    <w:p w14:paraId="0CBD1AEA" w14:textId="77777777" w:rsidR="00BE61AF" w:rsidRDefault="00BE61AF" w:rsidP="00BE61AF">
      <w:pPr>
        <w:pStyle w:val="BodyText"/>
      </w:pPr>
    </w:p>
    <w:p w14:paraId="4DBE2985" w14:textId="77777777" w:rsidR="00BE61AF" w:rsidRDefault="00BE61AF" w:rsidP="00BE61AF">
      <w:pPr>
        <w:pStyle w:val="BodyText"/>
        <w:spacing w:before="4"/>
        <w:rPr>
          <w:sz w:val="12"/>
        </w:rPr>
      </w:pPr>
    </w:p>
    <w:tbl>
      <w:tblPr>
        <w:tblW w:w="0" w:type="auto"/>
        <w:tblInd w:w="1061" w:type="dxa"/>
        <w:tblLayout w:type="fixed"/>
        <w:tblCellMar>
          <w:left w:w="0" w:type="dxa"/>
          <w:right w:w="0" w:type="dxa"/>
        </w:tblCellMar>
        <w:tblLook w:val="01E0" w:firstRow="1" w:lastRow="1" w:firstColumn="1" w:lastColumn="1" w:noHBand="0" w:noVBand="0"/>
      </w:tblPr>
      <w:tblGrid>
        <w:gridCol w:w="257"/>
        <w:gridCol w:w="2964"/>
        <w:gridCol w:w="439"/>
        <w:gridCol w:w="2964"/>
      </w:tblGrid>
      <w:tr w:rsidR="00BE61AF" w14:paraId="1DA43F24" w14:textId="77777777" w:rsidTr="006C62DF">
        <w:trPr>
          <w:trHeight w:val="194"/>
        </w:trPr>
        <w:tc>
          <w:tcPr>
            <w:tcW w:w="257" w:type="dxa"/>
          </w:tcPr>
          <w:p w14:paraId="134BBB18" w14:textId="77777777" w:rsidR="00BE61AF" w:rsidRDefault="00BE61AF" w:rsidP="006C62DF">
            <w:pPr>
              <w:pStyle w:val="TableParagraph"/>
              <w:spacing w:before="57" w:line="117" w:lineRule="exact"/>
              <w:ind w:left="6"/>
              <w:jc w:val="center"/>
              <w:rPr>
                <w:sz w:val="12"/>
              </w:rPr>
            </w:pPr>
            <w:r>
              <w:rPr>
                <w:color w:val="989898"/>
                <w:sz w:val="12"/>
              </w:rPr>
              <w:t>1</w:t>
            </w:r>
          </w:p>
        </w:tc>
        <w:tc>
          <w:tcPr>
            <w:tcW w:w="2964" w:type="dxa"/>
            <w:tcBorders>
              <w:top w:val="single" w:sz="12" w:space="0" w:color="131413"/>
            </w:tcBorders>
          </w:tcPr>
          <w:p w14:paraId="5B555126" w14:textId="77777777" w:rsidR="00BE61AF" w:rsidRDefault="00BE61AF" w:rsidP="006C62DF">
            <w:pPr>
              <w:pStyle w:val="TableParagraph"/>
              <w:spacing w:before="52" w:line="122" w:lineRule="exact"/>
              <w:rPr>
                <w:rFonts w:ascii="Courier New"/>
                <w:sz w:val="14"/>
              </w:rPr>
            </w:pP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int</w:t>
            </w:r>
            <w:r>
              <w:rPr>
                <w:rFonts w:ascii="Courier New"/>
                <w:b/>
                <w:color w:val="131413"/>
                <w:w w:val="105"/>
                <w:sz w:val="14"/>
                <w:shd w:val="clear" w:color="auto" w:fill="FBE116"/>
              </w:rPr>
              <w:t xml:space="preserve"> </w:t>
            </w:r>
            <w:r>
              <w:rPr>
                <w:rFonts w:ascii="Courier New"/>
                <w:color w:val="131413"/>
                <w:w w:val="105"/>
                <w:sz w:val="14"/>
                <w:shd w:val="clear" w:color="auto" w:fill="FBE116"/>
              </w:rPr>
              <w:t>b</w:t>
            </w:r>
            <w:r>
              <w:rPr>
                <w:rFonts w:ascii="Courier New"/>
                <w:color w:val="131413"/>
                <w:w w:val="105"/>
                <w:sz w:val="14"/>
              </w:rPr>
              <w:t xml:space="preserve">, </w:t>
            </w:r>
            <w:r>
              <w:rPr>
                <w:rFonts w:ascii="Courier New"/>
                <w:b/>
                <w:color w:val="131413"/>
                <w:w w:val="105"/>
                <w:sz w:val="14"/>
              </w:rPr>
              <w:t>int</w:t>
            </w:r>
            <w:r>
              <w:rPr>
                <w:rFonts w:ascii="Courier New"/>
                <w:b/>
                <w:color w:val="131413"/>
                <w:spacing w:val="66"/>
                <w:w w:val="105"/>
                <w:sz w:val="14"/>
                <w:shd w:val="clear" w:color="auto" w:fill="FBE116"/>
              </w:rPr>
              <w:t xml:space="preserve"> </w:t>
            </w:r>
            <w:r>
              <w:rPr>
                <w:rFonts w:ascii="Courier New"/>
                <w:color w:val="131413"/>
                <w:w w:val="105"/>
                <w:sz w:val="14"/>
                <w:shd w:val="clear" w:color="auto" w:fill="FBE116"/>
              </w:rPr>
              <w:t>e</w:t>
            </w:r>
            <w:r>
              <w:rPr>
                <w:rFonts w:ascii="Courier New"/>
                <w:color w:val="131413"/>
                <w:w w:val="105"/>
                <w:sz w:val="14"/>
              </w:rPr>
              <w:t>){</w:t>
            </w:r>
          </w:p>
        </w:tc>
        <w:tc>
          <w:tcPr>
            <w:tcW w:w="439" w:type="dxa"/>
          </w:tcPr>
          <w:p w14:paraId="7316F8F1" w14:textId="77777777" w:rsidR="00BE61AF" w:rsidRDefault="00BE61AF" w:rsidP="006C62DF">
            <w:pPr>
              <w:pStyle w:val="TableParagraph"/>
              <w:spacing w:before="57" w:line="117" w:lineRule="exact"/>
              <w:ind w:right="91"/>
              <w:jc w:val="right"/>
              <w:rPr>
                <w:sz w:val="12"/>
              </w:rPr>
            </w:pPr>
            <w:r>
              <w:rPr>
                <w:color w:val="989898"/>
                <w:sz w:val="12"/>
              </w:rPr>
              <w:t>1</w:t>
            </w:r>
          </w:p>
        </w:tc>
        <w:tc>
          <w:tcPr>
            <w:tcW w:w="2964" w:type="dxa"/>
            <w:tcBorders>
              <w:top w:val="single" w:sz="12" w:space="0" w:color="131413"/>
            </w:tcBorders>
          </w:tcPr>
          <w:p w14:paraId="53592318" w14:textId="77777777" w:rsidR="00BE61AF" w:rsidRDefault="00BE61AF" w:rsidP="006C62DF">
            <w:pPr>
              <w:pStyle w:val="TableParagraph"/>
              <w:spacing w:before="52" w:line="122" w:lineRule="exact"/>
              <w:ind w:left="1"/>
              <w:rPr>
                <w:rFonts w:ascii="Courier New"/>
                <w:sz w:val="14"/>
              </w:rPr>
            </w:pP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 xml:space="preserve">int </w:t>
            </w:r>
            <w:r>
              <w:rPr>
                <w:rFonts w:ascii="Courier New"/>
                <w:color w:val="131413"/>
                <w:w w:val="105"/>
                <w:sz w:val="14"/>
              </w:rPr>
              <w:t xml:space="preserve">b, </w:t>
            </w:r>
            <w:r>
              <w:rPr>
                <w:rFonts w:ascii="Courier New"/>
                <w:b/>
                <w:color w:val="131413"/>
                <w:w w:val="105"/>
                <w:sz w:val="14"/>
              </w:rPr>
              <w:t xml:space="preserve">int </w:t>
            </w:r>
            <w:r>
              <w:rPr>
                <w:rFonts w:ascii="Courier New"/>
                <w:color w:val="131413"/>
                <w:w w:val="105"/>
                <w:sz w:val="14"/>
              </w:rPr>
              <w:t>e){</w:t>
            </w:r>
          </w:p>
        </w:tc>
      </w:tr>
      <w:tr w:rsidR="00BE61AF" w14:paraId="5E18B772" w14:textId="77777777" w:rsidTr="006C62DF">
        <w:trPr>
          <w:trHeight w:val="159"/>
        </w:trPr>
        <w:tc>
          <w:tcPr>
            <w:tcW w:w="257" w:type="dxa"/>
          </w:tcPr>
          <w:p w14:paraId="4116FF60" w14:textId="77777777" w:rsidR="00BE61AF" w:rsidRDefault="00BE61AF" w:rsidP="006C62DF">
            <w:pPr>
              <w:pStyle w:val="TableParagraph"/>
              <w:spacing w:before="22" w:line="117" w:lineRule="exact"/>
              <w:ind w:left="6"/>
              <w:jc w:val="center"/>
              <w:rPr>
                <w:sz w:val="12"/>
              </w:rPr>
            </w:pPr>
            <w:r>
              <w:rPr>
                <w:color w:val="989898"/>
                <w:sz w:val="12"/>
              </w:rPr>
              <w:t>2</w:t>
            </w:r>
          </w:p>
        </w:tc>
        <w:tc>
          <w:tcPr>
            <w:tcW w:w="2964" w:type="dxa"/>
          </w:tcPr>
          <w:p w14:paraId="2A4FE1AA" w14:textId="77777777" w:rsidR="00BE61AF" w:rsidRDefault="00BE61AF" w:rsidP="006C62DF">
            <w:pPr>
              <w:pStyle w:val="TableParagraph"/>
              <w:spacing w:before="17" w:line="122" w:lineRule="exact"/>
              <w:ind w:left="261"/>
              <w:rPr>
                <w:rFonts w:ascii="Courier New"/>
                <w:sz w:val="14"/>
              </w:rPr>
            </w:pPr>
            <w:r>
              <w:rPr>
                <w:rFonts w:ascii="Courier New"/>
                <w:b/>
                <w:color w:val="131413"/>
                <w:w w:val="105"/>
                <w:sz w:val="14"/>
              </w:rPr>
              <w:t xml:space="preserve">if </w:t>
            </w:r>
            <w:r>
              <w:rPr>
                <w:rFonts w:ascii="Courier New"/>
                <w:color w:val="131413"/>
                <w:w w:val="105"/>
                <w:sz w:val="14"/>
              </w:rPr>
              <w:t>(e &lt; 0)</w:t>
            </w:r>
          </w:p>
        </w:tc>
        <w:tc>
          <w:tcPr>
            <w:tcW w:w="439" w:type="dxa"/>
          </w:tcPr>
          <w:p w14:paraId="5590FDCA" w14:textId="77777777" w:rsidR="00BE61AF" w:rsidRDefault="00BE61AF" w:rsidP="006C62DF">
            <w:pPr>
              <w:pStyle w:val="TableParagraph"/>
              <w:spacing w:before="22" w:line="117" w:lineRule="exact"/>
              <w:ind w:right="91"/>
              <w:jc w:val="right"/>
              <w:rPr>
                <w:sz w:val="12"/>
              </w:rPr>
            </w:pPr>
            <w:r>
              <w:rPr>
                <w:color w:val="989898"/>
                <w:sz w:val="12"/>
              </w:rPr>
              <w:t>2</w:t>
            </w:r>
          </w:p>
        </w:tc>
        <w:tc>
          <w:tcPr>
            <w:tcW w:w="2964" w:type="dxa"/>
          </w:tcPr>
          <w:p w14:paraId="36650FB7" w14:textId="77777777" w:rsidR="00BE61AF" w:rsidRDefault="00BE61AF" w:rsidP="006C62DF">
            <w:pPr>
              <w:pStyle w:val="TableParagraph"/>
              <w:spacing w:before="17" w:line="122" w:lineRule="exact"/>
              <w:ind w:left="262"/>
              <w:rPr>
                <w:rFonts w:ascii="Courier New"/>
                <w:sz w:val="14"/>
              </w:rPr>
            </w:pPr>
            <w:r>
              <w:rPr>
                <w:rFonts w:ascii="Courier New"/>
                <w:b/>
                <w:color w:val="131413"/>
                <w:w w:val="105"/>
                <w:sz w:val="14"/>
              </w:rPr>
              <w:t xml:space="preserve">if </w:t>
            </w:r>
            <w:r>
              <w:rPr>
                <w:rFonts w:ascii="Courier New"/>
                <w:color w:val="131413"/>
                <w:w w:val="105"/>
                <w:sz w:val="14"/>
              </w:rPr>
              <w:t>(e &lt; 0)</w:t>
            </w:r>
          </w:p>
        </w:tc>
      </w:tr>
      <w:tr w:rsidR="00BE61AF" w14:paraId="58173542" w14:textId="77777777" w:rsidTr="006C62DF">
        <w:trPr>
          <w:trHeight w:val="159"/>
        </w:trPr>
        <w:tc>
          <w:tcPr>
            <w:tcW w:w="257" w:type="dxa"/>
          </w:tcPr>
          <w:p w14:paraId="754273B1" w14:textId="77777777" w:rsidR="00BE61AF" w:rsidRDefault="00BE61AF" w:rsidP="006C62DF">
            <w:pPr>
              <w:pStyle w:val="TableParagraph"/>
              <w:spacing w:before="22" w:line="117" w:lineRule="exact"/>
              <w:ind w:left="6"/>
              <w:jc w:val="center"/>
              <w:rPr>
                <w:sz w:val="12"/>
              </w:rPr>
            </w:pPr>
            <w:r>
              <w:rPr>
                <w:color w:val="989898"/>
                <w:sz w:val="12"/>
              </w:rPr>
              <w:t>3</w:t>
            </w:r>
          </w:p>
        </w:tc>
        <w:tc>
          <w:tcPr>
            <w:tcW w:w="2964" w:type="dxa"/>
          </w:tcPr>
          <w:p w14:paraId="115D40FE" w14:textId="77777777" w:rsidR="00BE61AF" w:rsidRDefault="00BE61AF" w:rsidP="006C62DF">
            <w:pPr>
              <w:pStyle w:val="TableParagraph"/>
              <w:spacing w:before="17" w:line="122" w:lineRule="exact"/>
              <w:ind w:right="91"/>
              <w:jc w:val="right"/>
              <w:rPr>
                <w:rFonts w:ascii="Courier New"/>
                <w:sz w:val="14"/>
              </w:rPr>
            </w:pPr>
            <w:r>
              <w:rPr>
                <w:rFonts w:ascii="Courier New"/>
                <w:b/>
                <w:color w:val="131413"/>
                <w:w w:val="105"/>
                <w:sz w:val="14"/>
              </w:rPr>
              <w:t xml:space="preserve">throw new </w:t>
            </w:r>
            <w:r>
              <w:rPr>
                <w:rFonts w:ascii="Courier New"/>
                <w:color w:val="131413"/>
                <w:w w:val="105"/>
                <w:sz w:val="14"/>
              </w:rPr>
              <w:t>Exception("...");</w:t>
            </w:r>
          </w:p>
        </w:tc>
        <w:tc>
          <w:tcPr>
            <w:tcW w:w="439" w:type="dxa"/>
          </w:tcPr>
          <w:p w14:paraId="41931522" w14:textId="77777777" w:rsidR="00BE61AF" w:rsidRDefault="00BE61AF" w:rsidP="006C62DF">
            <w:pPr>
              <w:pStyle w:val="TableParagraph"/>
              <w:spacing w:before="22" w:line="117" w:lineRule="exact"/>
              <w:ind w:right="91"/>
              <w:jc w:val="right"/>
              <w:rPr>
                <w:sz w:val="12"/>
              </w:rPr>
            </w:pPr>
            <w:r>
              <w:rPr>
                <w:color w:val="989898"/>
                <w:sz w:val="12"/>
              </w:rPr>
              <w:t>3</w:t>
            </w:r>
          </w:p>
        </w:tc>
        <w:tc>
          <w:tcPr>
            <w:tcW w:w="2964" w:type="dxa"/>
          </w:tcPr>
          <w:p w14:paraId="429E906B" w14:textId="77777777" w:rsidR="00BE61AF" w:rsidRDefault="00BE61AF" w:rsidP="006C62DF">
            <w:pPr>
              <w:pStyle w:val="TableParagraph"/>
              <w:spacing w:before="17" w:line="122" w:lineRule="exact"/>
              <w:ind w:right="89"/>
              <w:jc w:val="right"/>
              <w:rPr>
                <w:rFonts w:ascii="Courier New"/>
                <w:sz w:val="14"/>
              </w:rPr>
            </w:pPr>
            <w:r>
              <w:rPr>
                <w:rFonts w:ascii="Courier New"/>
                <w:b/>
                <w:color w:val="131413"/>
                <w:w w:val="105"/>
                <w:sz w:val="14"/>
              </w:rPr>
              <w:t xml:space="preserve">throw new </w:t>
            </w:r>
            <w:r>
              <w:rPr>
                <w:rFonts w:ascii="Courier New"/>
                <w:color w:val="131413"/>
                <w:w w:val="105"/>
                <w:sz w:val="14"/>
              </w:rPr>
              <w:t>Exception("...");</w:t>
            </w:r>
          </w:p>
        </w:tc>
      </w:tr>
      <w:tr w:rsidR="00BE61AF" w14:paraId="3F5C7264" w14:textId="77777777" w:rsidTr="006C62DF">
        <w:trPr>
          <w:trHeight w:val="159"/>
        </w:trPr>
        <w:tc>
          <w:tcPr>
            <w:tcW w:w="257" w:type="dxa"/>
          </w:tcPr>
          <w:p w14:paraId="0D62FD65" w14:textId="77777777" w:rsidR="00BE61AF" w:rsidRDefault="00BE61AF" w:rsidP="006C62DF">
            <w:pPr>
              <w:pStyle w:val="TableParagraph"/>
              <w:spacing w:before="22" w:line="117" w:lineRule="exact"/>
              <w:ind w:left="6"/>
              <w:jc w:val="center"/>
              <w:rPr>
                <w:sz w:val="12"/>
              </w:rPr>
            </w:pPr>
            <w:r>
              <w:rPr>
                <w:color w:val="989898"/>
                <w:sz w:val="12"/>
              </w:rPr>
              <w:t>4</w:t>
            </w:r>
          </w:p>
        </w:tc>
        <w:tc>
          <w:tcPr>
            <w:tcW w:w="2964" w:type="dxa"/>
          </w:tcPr>
          <w:p w14:paraId="299FCC0E" w14:textId="77777777" w:rsidR="00BE61AF" w:rsidRDefault="00BE61AF" w:rsidP="006C62DF">
            <w:pPr>
              <w:pStyle w:val="TableParagraph"/>
              <w:spacing w:before="17" w:line="122" w:lineRule="exact"/>
              <w:ind w:left="261"/>
              <w:rPr>
                <w:rFonts w:ascii="Courier New"/>
                <w:sz w:val="14"/>
              </w:rPr>
            </w:pPr>
            <w:r>
              <w:rPr>
                <w:rFonts w:ascii="Courier New"/>
                <w:b/>
                <w:color w:val="131413"/>
                <w:w w:val="105"/>
                <w:sz w:val="14"/>
              </w:rPr>
              <w:t xml:space="preserve">if </w:t>
            </w:r>
            <w:r>
              <w:rPr>
                <w:rFonts w:ascii="Courier New"/>
                <w:color w:val="131413"/>
                <w:w w:val="105"/>
                <w:sz w:val="14"/>
              </w:rPr>
              <w:t>((b == 0) &amp;&amp; (e == 0))</w:t>
            </w:r>
          </w:p>
        </w:tc>
        <w:tc>
          <w:tcPr>
            <w:tcW w:w="439" w:type="dxa"/>
          </w:tcPr>
          <w:p w14:paraId="7264100C" w14:textId="77777777" w:rsidR="00BE61AF" w:rsidRDefault="00BE61AF" w:rsidP="006C62DF">
            <w:pPr>
              <w:pStyle w:val="TableParagraph"/>
              <w:spacing w:before="22" w:line="117" w:lineRule="exact"/>
              <w:ind w:right="91"/>
              <w:jc w:val="right"/>
              <w:rPr>
                <w:sz w:val="12"/>
              </w:rPr>
            </w:pPr>
            <w:r>
              <w:rPr>
                <w:color w:val="989898"/>
                <w:sz w:val="12"/>
              </w:rPr>
              <w:t>4</w:t>
            </w:r>
          </w:p>
        </w:tc>
        <w:tc>
          <w:tcPr>
            <w:tcW w:w="2964" w:type="dxa"/>
          </w:tcPr>
          <w:p w14:paraId="03C889D5" w14:textId="77777777" w:rsidR="00BE61AF" w:rsidRDefault="00BE61AF" w:rsidP="006C62DF">
            <w:pPr>
              <w:pStyle w:val="TableParagraph"/>
              <w:spacing w:before="17" w:line="122" w:lineRule="exact"/>
              <w:ind w:left="262"/>
              <w:rPr>
                <w:rFonts w:ascii="Courier New"/>
                <w:sz w:val="14"/>
              </w:rPr>
            </w:pPr>
            <w:r>
              <w:rPr>
                <w:rFonts w:ascii="Courier New"/>
                <w:b/>
                <w:color w:val="131413"/>
                <w:w w:val="105"/>
                <w:sz w:val="14"/>
              </w:rPr>
              <w:t xml:space="preserve">if </w:t>
            </w:r>
            <w:r>
              <w:rPr>
                <w:rFonts w:ascii="Courier New"/>
                <w:color w:val="131413"/>
                <w:w w:val="105"/>
                <w:sz w:val="14"/>
              </w:rPr>
              <w:t>((b == 0) &amp;&amp; (e == 0))</w:t>
            </w:r>
          </w:p>
        </w:tc>
      </w:tr>
      <w:tr w:rsidR="00BE61AF" w14:paraId="3691EE9A" w14:textId="77777777" w:rsidTr="006C62DF">
        <w:trPr>
          <w:trHeight w:val="159"/>
        </w:trPr>
        <w:tc>
          <w:tcPr>
            <w:tcW w:w="257" w:type="dxa"/>
          </w:tcPr>
          <w:p w14:paraId="589D4124" w14:textId="77777777" w:rsidR="00BE61AF" w:rsidRDefault="00BE61AF" w:rsidP="006C62DF">
            <w:pPr>
              <w:pStyle w:val="TableParagraph"/>
              <w:spacing w:before="22" w:line="117" w:lineRule="exact"/>
              <w:ind w:left="6"/>
              <w:jc w:val="center"/>
              <w:rPr>
                <w:sz w:val="12"/>
              </w:rPr>
            </w:pPr>
            <w:r>
              <w:rPr>
                <w:color w:val="989898"/>
                <w:sz w:val="12"/>
              </w:rPr>
              <w:t>5</w:t>
            </w:r>
          </w:p>
        </w:tc>
        <w:tc>
          <w:tcPr>
            <w:tcW w:w="2964" w:type="dxa"/>
          </w:tcPr>
          <w:p w14:paraId="23D8E19D" w14:textId="77777777" w:rsidR="00BE61AF" w:rsidRDefault="00BE61AF" w:rsidP="006C62DF">
            <w:pPr>
              <w:pStyle w:val="TableParagraph"/>
              <w:spacing w:before="17" w:line="122" w:lineRule="exact"/>
              <w:ind w:right="91"/>
              <w:jc w:val="right"/>
              <w:rPr>
                <w:rFonts w:ascii="Courier New"/>
                <w:sz w:val="14"/>
              </w:rPr>
            </w:pPr>
            <w:r>
              <w:rPr>
                <w:rFonts w:ascii="Courier New"/>
                <w:b/>
                <w:color w:val="131413"/>
                <w:w w:val="105"/>
                <w:sz w:val="14"/>
              </w:rPr>
              <w:t xml:space="preserve">throw new </w:t>
            </w:r>
            <w:r>
              <w:rPr>
                <w:rFonts w:ascii="Courier New"/>
                <w:color w:val="131413"/>
                <w:w w:val="105"/>
                <w:sz w:val="14"/>
              </w:rPr>
              <w:t>Exception("...");</w:t>
            </w:r>
          </w:p>
        </w:tc>
        <w:tc>
          <w:tcPr>
            <w:tcW w:w="439" w:type="dxa"/>
          </w:tcPr>
          <w:p w14:paraId="52540E37" w14:textId="77777777" w:rsidR="00BE61AF" w:rsidRDefault="00BE61AF" w:rsidP="006C62DF">
            <w:pPr>
              <w:pStyle w:val="TableParagraph"/>
              <w:spacing w:before="22" w:line="117" w:lineRule="exact"/>
              <w:ind w:right="91"/>
              <w:jc w:val="right"/>
              <w:rPr>
                <w:sz w:val="12"/>
              </w:rPr>
            </w:pPr>
            <w:r>
              <w:rPr>
                <w:color w:val="989898"/>
                <w:sz w:val="12"/>
              </w:rPr>
              <w:t>5</w:t>
            </w:r>
          </w:p>
        </w:tc>
        <w:tc>
          <w:tcPr>
            <w:tcW w:w="2964" w:type="dxa"/>
          </w:tcPr>
          <w:p w14:paraId="7DB22713" w14:textId="77777777" w:rsidR="00BE61AF" w:rsidRDefault="00BE61AF" w:rsidP="006C62DF">
            <w:pPr>
              <w:pStyle w:val="TableParagraph"/>
              <w:spacing w:before="17" w:line="122" w:lineRule="exact"/>
              <w:ind w:right="89"/>
              <w:jc w:val="right"/>
              <w:rPr>
                <w:rFonts w:ascii="Courier New"/>
                <w:sz w:val="14"/>
              </w:rPr>
            </w:pPr>
            <w:r>
              <w:rPr>
                <w:rFonts w:ascii="Courier New"/>
                <w:b/>
                <w:color w:val="131413"/>
                <w:w w:val="105"/>
                <w:sz w:val="14"/>
              </w:rPr>
              <w:t xml:space="preserve">throw new </w:t>
            </w:r>
            <w:r>
              <w:rPr>
                <w:rFonts w:ascii="Courier New"/>
                <w:color w:val="131413"/>
                <w:w w:val="105"/>
                <w:sz w:val="14"/>
              </w:rPr>
              <w:t>Exception("...");</w:t>
            </w:r>
          </w:p>
        </w:tc>
      </w:tr>
      <w:tr w:rsidR="00BE61AF" w14:paraId="184573CD" w14:textId="77777777" w:rsidTr="006C62DF">
        <w:trPr>
          <w:trHeight w:val="159"/>
        </w:trPr>
        <w:tc>
          <w:tcPr>
            <w:tcW w:w="257" w:type="dxa"/>
          </w:tcPr>
          <w:p w14:paraId="177B569A" w14:textId="77777777" w:rsidR="00BE61AF" w:rsidRDefault="00BE61AF" w:rsidP="006C62DF">
            <w:pPr>
              <w:pStyle w:val="TableParagraph"/>
              <w:spacing w:before="22" w:line="117" w:lineRule="exact"/>
              <w:ind w:left="6"/>
              <w:jc w:val="center"/>
              <w:rPr>
                <w:sz w:val="12"/>
              </w:rPr>
            </w:pPr>
            <w:r>
              <w:rPr>
                <w:color w:val="989898"/>
                <w:sz w:val="12"/>
              </w:rPr>
              <w:t>6</w:t>
            </w:r>
          </w:p>
        </w:tc>
        <w:tc>
          <w:tcPr>
            <w:tcW w:w="2964" w:type="dxa"/>
          </w:tcPr>
          <w:p w14:paraId="71B5FE73" w14:textId="77777777" w:rsidR="00BE61AF" w:rsidRDefault="00BE61AF" w:rsidP="006C62DF">
            <w:pPr>
              <w:pStyle w:val="TableParagraph"/>
              <w:spacing w:before="17" w:line="122" w:lineRule="exact"/>
              <w:ind w:left="261"/>
              <w:rPr>
                <w:rFonts w:ascii="Courier New"/>
                <w:sz w:val="14"/>
              </w:rPr>
            </w:pPr>
            <w:r>
              <w:rPr>
                <w:rFonts w:ascii="Courier New"/>
                <w:b/>
                <w:color w:val="131413"/>
                <w:w w:val="105"/>
                <w:sz w:val="14"/>
              </w:rPr>
              <w:t>int</w:t>
            </w:r>
            <w:r>
              <w:rPr>
                <w:rFonts w:ascii="Courier New"/>
                <w:b/>
                <w:color w:val="131413"/>
                <w:w w:val="105"/>
                <w:sz w:val="14"/>
                <w:shd w:val="clear" w:color="auto" w:fill="FBE116"/>
              </w:rPr>
              <w:t xml:space="preserve"> </w:t>
            </w:r>
            <w:r>
              <w:rPr>
                <w:rFonts w:ascii="Courier New"/>
                <w:color w:val="131413"/>
                <w:w w:val="105"/>
                <w:sz w:val="14"/>
                <w:shd w:val="clear" w:color="auto" w:fill="FBE116"/>
              </w:rPr>
              <w:t xml:space="preserve">r </w:t>
            </w:r>
            <w:r>
              <w:rPr>
                <w:rFonts w:ascii="Courier New"/>
                <w:color w:val="131413"/>
                <w:w w:val="105"/>
                <w:sz w:val="14"/>
              </w:rPr>
              <w:t>= 1;</w:t>
            </w:r>
          </w:p>
        </w:tc>
        <w:tc>
          <w:tcPr>
            <w:tcW w:w="439" w:type="dxa"/>
          </w:tcPr>
          <w:p w14:paraId="6DEF7DEE" w14:textId="77777777" w:rsidR="00BE61AF" w:rsidRDefault="00BE61AF" w:rsidP="006C62DF">
            <w:pPr>
              <w:pStyle w:val="TableParagraph"/>
              <w:spacing w:before="22" w:line="117" w:lineRule="exact"/>
              <w:ind w:right="91"/>
              <w:jc w:val="right"/>
              <w:rPr>
                <w:sz w:val="12"/>
              </w:rPr>
            </w:pPr>
            <w:r>
              <w:rPr>
                <w:color w:val="989898"/>
                <w:sz w:val="12"/>
              </w:rPr>
              <w:t>6</w:t>
            </w:r>
          </w:p>
        </w:tc>
        <w:tc>
          <w:tcPr>
            <w:tcW w:w="2964" w:type="dxa"/>
          </w:tcPr>
          <w:p w14:paraId="17BF12EB" w14:textId="77777777" w:rsidR="00BE61AF" w:rsidRDefault="00BE61AF" w:rsidP="006C62DF">
            <w:pPr>
              <w:pStyle w:val="TableParagraph"/>
              <w:spacing w:before="17" w:line="122" w:lineRule="exact"/>
              <w:ind w:left="262"/>
              <w:rPr>
                <w:rFonts w:ascii="Courier New"/>
                <w:sz w:val="14"/>
              </w:rPr>
            </w:pPr>
            <w:r>
              <w:rPr>
                <w:rFonts w:ascii="Courier New"/>
                <w:b/>
                <w:color w:val="131413"/>
                <w:w w:val="105"/>
                <w:sz w:val="14"/>
              </w:rPr>
              <w:t xml:space="preserve">int </w:t>
            </w:r>
            <w:r>
              <w:rPr>
                <w:rFonts w:ascii="Courier New"/>
                <w:color w:val="131413"/>
                <w:w w:val="105"/>
                <w:sz w:val="14"/>
              </w:rPr>
              <w:t>r = 1;</w:t>
            </w:r>
          </w:p>
        </w:tc>
      </w:tr>
      <w:tr w:rsidR="00BE61AF" w14:paraId="665ED535" w14:textId="77777777" w:rsidTr="006C62DF">
        <w:trPr>
          <w:trHeight w:val="174"/>
        </w:trPr>
        <w:tc>
          <w:tcPr>
            <w:tcW w:w="257" w:type="dxa"/>
          </w:tcPr>
          <w:p w14:paraId="3B783C51" w14:textId="77777777" w:rsidR="00BE61AF" w:rsidRDefault="00BE61AF" w:rsidP="006C62DF">
            <w:pPr>
              <w:pStyle w:val="TableParagraph"/>
              <w:spacing w:before="22" w:line="132" w:lineRule="exact"/>
              <w:ind w:left="6"/>
              <w:jc w:val="center"/>
              <w:rPr>
                <w:sz w:val="12"/>
              </w:rPr>
            </w:pPr>
            <w:r>
              <w:rPr>
                <w:color w:val="989898"/>
                <w:sz w:val="12"/>
              </w:rPr>
              <w:t>7</w:t>
            </w:r>
          </w:p>
        </w:tc>
        <w:tc>
          <w:tcPr>
            <w:tcW w:w="2964" w:type="dxa"/>
          </w:tcPr>
          <w:p w14:paraId="0EAEB5C9" w14:textId="77777777" w:rsidR="00BE61AF" w:rsidRDefault="00BE61AF" w:rsidP="006C62DF">
            <w:pPr>
              <w:pStyle w:val="TableParagraph"/>
              <w:spacing w:before="17" w:line="137" w:lineRule="exact"/>
              <w:ind w:left="261"/>
              <w:rPr>
                <w:rFonts w:ascii="Courier New"/>
                <w:sz w:val="14"/>
              </w:rPr>
            </w:pPr>
            <w:r>
              <w:rPr>
                <w:rFonts w:ascii="Courier New"/>
                <w:b/>
                <w:color w:val="131413"/>
                <w:w w:val="105"/>
                <w:sz w:val="14"/>
              </w:rPr>
              <w:t xml:space="preserve">while </w:t>
            </w:r>
            <w:r>
              <w:rPr>
                <w:rFonts w:ascii="Courier New"/>
                <w:color w:val="131413"/>
                <w:w w:val="105"/>
                <w:sz w:val="14"/>
              </w:rPr>
              <w:t>(e &gt; 0){</w:t>
            </w:r>
          </w:p>
        </w:tc>
        <w:tc>
          <w:tcPr>
            <w:tcW w:w="439" w:type="dxa"/>
          </w:tcPr>
          <w:p w14:paraId="5F80A900" w14:textId="77777777" w:rsidR="00BE61AF" w:rsidRDefault="00BE61AF" w:rsidP="006C62DF">
            <w:pPr>
              <w:pStyle w:val="TableParagraph"/>
              <w:spacing w:before="22" w:line="132" w:lineRule="exact"/>
              <w:ind w:right="91"/>
              <w:jc w:val="right"/>
              <w:rPr>
                <w:sz w:val="12"/>
              </w:rPr>
            </w:pPr>
            <w:r>
              <w:rPr>
                <w:color w:val="989898"/>
                <w:sz w:val="12"/>
              </w:rPr>
              <w:t>7</w:t>
            </w:r>
          </w:p>
        </w:tc>
        <w:tc>
          <w:tcPr>
            <w:tcW w:w="2964" w:type="dxa"/>
          </w:tcPr>
          <w:p w14:paraId="65E03BB1" w14:textId="77777777" w:rsidR="00BE61AF" w:rsidRDefault="00BE61AF" w:rsidP="006C62DF">
            <w:pPr>
              <w:pStyle w:val="TableParagraph"/>
              <w:spacing w:before="17" w:line="137" w:lineRule="exact"/>
              <w:ind w:left="262"/>
              <w:rPr>
                <w:rFonts w:ascii="Courier New"/>
                <w:sz w:val="14"/>
              </w:rPr>
            </w:pPr>
            <w:r>
              <w:rPr>
                <w:rFonts w:ascii="Courier New"/>
                <w:b/>
                <w:color w:val="131413"/>
                <w:w w:val="105"/>
                <w:sz w:val="14"/>
              </w:rPr>
              <w:t xml:space="preserve">while </w:t>
            </w:r>
            <w:r>
              <w:rPr>
                <w:rFonts w:ascii="Courier New"/>
                <w:color w:val="131413"/>
                <w:w w:val="105"/>
                <w:sz w:val="14"/>
              </w:rPr>
              <w:t>(e &gt; 0){</w:t>
            </w:r>
          </w:p>
        </w:tc>
      </w:tr>
      <w:tr w:rsidR="00BE61AF" w14:paraId="1A1354C2" w14:textId="77777777" w:rsidTr="006C62DF">
        <w:trPr>
          <w:trHeight w:val="171"/>
        </w:trPr>
        <w:tc>
          <w:tcPr>
            <w:tcW w:w="257" w:type="dxa"/>
          </w:tcPr>
          <w:p w14:paraId="5F263F46" w14:textId="77777777" w:rsidR="00BE61AF" w:rsidRDefault="00BE61AF" w:rsidP="006C62DF">
            <w:pPr>
              <w:pStyle w:val="TableParagraph"/>
              <w:spacing w:before="7"/>
              <w:ind w:left="6"/>
              <w:jc w:val="center"/>
              <w:rPr>
                <w:sz w:val="12"/>
              </w:rPr>
            </w:pPr>
            <w:r>
              <w:rPr>
                <w:color w:val="989898"/>
                <w:sz w:val="12"/>
              </w:rPr>
              <w:t>8</w:t>
            </w:r>
          </w:p>
        </w:tc>
        <w:tc>
          <w:tcPr>
            <w:tcW w:w="2964" w:type="dxa"/>
          </w:tcPr>
          <w:p w14:paraId="59564548" w14:textId="77777777" w:rsidR="00BE61AF" w:rsidRDefault="00BE61AF" w:rsidP="006C62DF">
            <w:pPr>
              <w:pStyle w:val="TableParagraph"/>
              <w:spacing w:before="2" w:line="149" w:lineRule="exact"/>
              <w:ind w:left="516"/>
              <w:rPr>
                <w:rFonts w:ascii="Courier New"/>
                <w:sz w:val="14"/>
              </w:rPr>
            </w:pPr>
            <w:r>
              <w:rPr>
                <w:rFonts w:ascii="Courier New"/>
                <w:color w:val="131413"/>
                <w:w w:val="103"/>
                <w:sz w:val="14"/>
                <w:shd w:val="clear" w:color="auto" w:fill="FBE116"/>
              </w:rPr>
              <w:t xml:space="preserve"> </w:t>
            </w:r>
            <w:r>
              <w:rPr>
                <w:rFonts w:ascii="Courier New"/>
                <w:color w:val="131413"/>
                <w:w w:val="105"/>
                <w:sz w:val="14"/>
                <w:shd w:val="clear" w:color="auto" w:fill="FBE116"/>
              </w:rPr>
              <w:t xml:space="preserve">r </w:t>
            </w:r>
            <w:r>
              <w:rPr>
                <w:rFonts w:ascii="Courier New"/>
                <w:color w:val="131413"/>
                <w:w w:val="105"/>
                <w:sz w:val="14"/>
              </w:rPr>
              <w:t xml:space="preserve">= r </w:t>
            </w:r>
            <w:r>
              <w:rPr>
                <w:rFonts w:ascii="Courier New"/>
                <w:color w:val="131413"/>
                <w:w w:val="105"/>
                <w:position w:val="-2"/>
                <w:sz w:val="14"/>
              </w:rPr>
              <w:t xml:space="preserve">* </w:t>
            </w:r>
            <w:r>
              <w:rPr>
                <w:rFonts w:ascii="Courier New"/>
                <w:color w:val="131413"/>
                <w:w w:val="105"/>
                <w:sz w:val="14"/>
              </w:rPr>
              <w:t>b;</w:t>
            </w:r>
          </w:p>
        </w:tc>
        <w:tc>
          <w:tcPr>
            <w:tcW w:w="439" w:type="dxa"/>
          </w:tcPr>
          <w:p w14:paraId="5DACC7BA" w14:textId="77777777" w:rsidR="00BE61AF" w:rsidRDefault="00BE61AF" w:rsidP="006C62DF">
            <w:pPr>
              <w:pStyle w:val="TableParagraph"/>
              <w:spacing w:before="7"/>
              <w:ind w:right="91"/>
              <w:jc w:val="right"/>
              <w:rPr>
                <w:sz w:val="12"/>
              </w:rPr>
            </w:pPr>
            <w:r>
              <w:rPr>
                <w:color w:val="989898"/>
                <w:sz w:val="12"/>
              </w:rPr>
              <w:t>8</w:t>
            </w:r>
          </w:p>
        </w:tc>
        <w:tc>
          <w:tcPr>
            <w:tcW w:w="2964" w:type="dxa"/>
          </w:tcPr>
          <w:p w14:paraId="48770BFA" w14:textId="77777777" w:rsidR="00BE61AF" w:rsidRDefault="00BE61AF" w:rsidP="006C62DF">
            <w:pPr>
              <w:pStyle w:val="TableParagraph"/>
              <w:spacing w:before="2" w:line="149" w:lineRule="exact"/>
              <w:ind w:left="523"/>
              <w:rPr>
                <w:rFonts w:ascii="Courier New"/>
                <w:sz w:val="14"/>
              </w:rPr>
            </w:pPr>
            <w:r>
              <w:rPr>
                <w:rFonts w:ascii="Courier New"/>
                <w:color w:val="131413"/>
                <w:w w:val="105"/>
                <w:sz w:val="14"/>
              </w:rPr>
              <w:t xml:space="preserve">r = r </w:t>
            </w:r>
            <w:r>
              <w:rPr>
                <w:rFonts w:ascii="Courier New"/>
                <w:color w:val="131413"/>
                <w:w w:val="105"/>
                <w:position w:val="-2"/>
                <w:sz w:val="14"/>
              </w:rPr>
              <w:t>*</w:t>
            </w:r>
            <w:r>
              <w:rPr>
                <w:rFonts w:ascii="Courier New"/>
                <w:color w:val="131413"/>
                <w:spacing w:val="74"/>
                <w:w w:val="105"/>
                <w:sz w:val="14"/>
                <w:shd w:val="clear" w:color="auto" w:fill="FBE116"/>
              </w:rPr>
              <w:t xml:space="preserve"> </w:t>
            </w:r>
            <w:r>
              <w:rPr>
                <w:rFonts w:ascii="Courier New"/>
                <w:color w:val="131413"/>
                <w:w w:val="105"/>
                <w:sz w:val="14"/>
                <w:shd w:val="clear" w:color="auto" w:fill="FBE116"/>
              </w:rPr>
              <w:t>b</w:t>
            </w:r>
            <w:r>
              <w:rPr>
                <w:rFonts w:ascii="Courier New"/>
                <w:color w:val="131413"/>
                <w:w w:val="105"/>
                <w:sz w:val="14"/>
              </w:rPr>
              <w:t>;</w:t>
            </w:r>
          </w:p>
        </w:tc>
      </w:tr>
      <w:tr w:rsidR="00BE61AF" w14:paraId="670AFFFD" w14:textId="77777777" w:rsidTr="006C62DF">
        <w:trPr>
          <w:trHeight w:val="146"/>
        </w:trPr>
        <w:tc>
          <w:tcPr>
            <w:tcW w:w="257" w:type="dxa"/>
          </w:tcPr>
          <w:p w14:paraId="72A74F45" w14:textId="77777777" w:rsidR="00BE61AF" w:rsidRDefault="00BE61AF" w:rsidP="006C62DF">
            <w:pPr>
              <w:pStyle w:val="TableParagraph"/>
              <w:spacing w:before="0" w:line="127" w:lineRule="exact"/>
              <w:ind w:left="6"/>
              <w:jc w:val="center"/>
              <w:rPr>
                <w:sz w:val="12"/>
              </w:rPr>
            </w:pPr>
            <w:r>
              <w:rPr>
                <w:color w:val="989898"/>
                <w:sz w:val="12"/>
              </w:rPr>
              <w:t>9</w:t>
            </w:r>
          </w:p>
        </w:tc>
        <w:tc>
          <w:tcPr>
            <w:tcW w:w="2964" w:type="dxa"/>
          </w:tcPr>
          <w:p w14:paraId="1798FE22" w14:textId="77777777" w:rsidR="00BE61AF" w:rsidRDefault="00BE61AF" w:rsidP="006C62DF">
            <w:pPr>
              <w:pStyle w:val="TableParagraph"/>
              <w:spacing w:before="0" w:line="127" w:lineRule="exact"/>
              <w:ind w:left="516"/>
              <w:rPr>
                <w:rFonts w:ascii="Courier New"/>
                <w:sz w:val="14"/>
              </w:rPr>
            </w:pPr>
            <w:r>
              <w:rPr>
                <w:rFonts w:ascii="Courier New"/>
                <w:color w:val="131413"/>
                <w:w w:val="103"/>
                <w:sz w:val="14"/>
                <w:shd w:val="clear" w:color="auto" w:fill="FBE116"/>
              </w:rPr>
              <w:t xml:space="preserve"> </w:t>
            </w:r>
            <w:r>
              <w:rPr>
                <w:rFonts w:ascii="Courier New"/>
                <w:color w:val="131413"/>
                <w:w w:val="105"/>
                <w:sz w:val="14"/>
                <w:shd w:val="clear" w:color="auto" w:fill="FBE116"/>
              </w:rPr>
              <w:t xml:space="preserve">e </w:t>
            </w:r>
            <w:r>
              <w:rPr>
                <w:rFonts w:ascii="Courier New"/>
                <w:color w:val="131413"/>
                <w:w w:val="105"/>
                <w:sz w:val="14"/>
              </w:rPr>
              <w:t>= e - 1;</w:t>
            </w:r>
          </w:p>
        </w:tc>
        <w:tc>
          <w:tcPr>
            <w:tcW w:w="439" w:type="dxa"/>
          </w:tcPr>
          <w:p w14:paraId="635A1FC3" w14:textId="77777777" w:rsidR="00BE61AF" w:rsidRDefault="00BE61AF" w:rsidP="006C62DF">
            <w:pPr>
              <w:pStyle w:val="TableParagraph"/>
              <w:spacing w:before="0" w:line="127" w:lineRule="exact"/>
              <w:ind w:right="91"/>
              <w:jc w:val="right"/>
              <w:rPr>
                <w:sz w:val="12"/>
              </w:rPr>
            </w:pPr>
            <w:r>
              <w:rPr>
                <w:color w:val="989898"/>
                <w:sz w:val="12"/>
              </w:rPr>
              <w:t>9</w:t>
            </w:r>
          </w:p>
        </w:tc>
        <w:tc>
          <w:tcPr>
            <w:tcW w:w="2964" w:type="dxa"/>
          </w:tcPr>
          <w:p w14:paraId="13816BA3" w14:textId="77777777" w:rsidR="00BE61AF" w:rsidRDefault="00BE61AF" w:rsidP="006C62DF">
            <w:pPr>
              <w:pStyle w:val="TableParagraph"/>
              <w:spacing w:before="0" w:line="127" w:lineRule="exact"/>
              <w:ind w:left="523"/>
              <w:rPr>
                <w:rFonts w:ascii="Courier New"/>
                <w:sz w:val="14"/>
              </w:rPr>
            </w:pPr>
            <w:r>
              <w:rPr>
                <w:rFonts w:ascii="Courier New"/>
                <w:color w:val="131413"/>
                <w:w w:val="105"/>
                <w:sz w:val="14"/>
              </w:rPr>
              <w:t>e = e - 1;</w:t>
            </w:r>
          </w:p>
        </w:tc>
      </w:tr>
      <w:tr w:rsidR="00BE61AF" w14:paraId="3337B37F" w14:textId="77777777" w:rsidTr="006C62DF">
        <w:trPr>
          <w:trHeight w:val="144"/>
        </w:trPr>
        <w:tc>
          <w:tcPr>
            <w:tcW w:w="257" w:type="dxa"/>
          </w:tcPr>
          <w:p w14:paraId="2C0B7A75" w14:textId="77777777" w:rsidR="00BE61AF" w:rsidRDefault="00BE61AF" w:rsidP="006C62DF">
            <w:pPr>
              <w:pStyle w:val="TableParagraph"/>
              <w:spacing w:before="7" w:line="117" w:lineRule="exact"/>
              <w:ind w:left="30" w:right="66"/>
              <w:jc w:val="center"/>
              <w:rPr>
                <w:sz w:val="12"/>
              </w:rPr>
            </w:pPr>
            <w:r>
              <w:rPr>
                <w:color w:val="989898"/>
                <w:sz w:val="12"/>
              </w:rPr>
              <w:t>10</w:t>
            </w:r>
          </w:p>
        </w:tc>
        <w:tc>
          <w:tcPr>
            <w:tcW w:w="2964" w:type="dxa"/>
          </w:tcPr>
          <w:p w14:paraId="4F65A369" w14:textId="77777777" w:rsidR="00BE61AF" w:rsidRDefault="00BE61AF" w:rsidP="006C62DF">
            <w:pPr>
              <w:pStyle w:val="TableParagraph"/>
              <w:spacing w:before="2" w:line="121" w:lineRule="exact"/>
              <w:ind w:left="261"/>
              <w:rPr>
                <w:rFonts w:ascii="Courier New"/>
                <w:sz w:val="14"/>
              </w:rPr>
            </w:pPr>
            <w:r>
              <w:rPr>
                <w:rFonts w:ascii="Courier New"/>
                <w:color w:val="131413"/>
                <w:w w:val="103"/>
                <w:sz w:val="14"/>
              </w:rPr>
              <w:t>}</w:t>
            </w:r>
          </w:p>
        </w:tc>
        <w:tc>
          <w:tcPr>
            <w:tcW w:w="439" w:type="dxa"/>
          </w:tcPr>
          <w:p w14:paraId="093AC2DF" w14:textId="77777777" w:rsidR="00BE61AF" w:rsidRDefault="00BE61AF" w:rsidP="006C62DF">
            <w:pPr>
              <w:pStyle w:val="TableParagraph"/>
              <w:spacing w:before="7" w:line="117" w:lineRule="exact"/>
              <w:ind w:right="83"/>
              <w:jc w:val="right"/>
              <w:rPr>
                <w:sz w:val="12"/>
              </w:rPr>
            </w:pPr>
            <w:r>
              <w:rPr>
                <w:color w:val="989898"/>
                <w:sz w:val="12"/>
              </w:rPr>
              <w:t>10</w:t>
            </w:r>
          </w:p>
        </w:tc>
        <w:tc>
          <w:tcPr>
            <w:tcW w:w="2964" w:type="dxa"/>
          </w:tcPr>
          <w:p w14:paraId="2E52A2AE" w14:textId="77777777" w:rsidR="00BE61AF" w:rsidRDefault="00BE61AF" w:rsidP="006C62DF">
            <w:pPr>
              <w:pStyle w:val="TableParagraph"/>
              <w:spacing w:before="2" w:line="121" w:lineRule="exact"/>
              <w:ind w:left="262"/>
              <w:rPr>
                <w:rFonts w:ascii="Courier New"/>
                <w:sz w:val="14"/>
              </w:rPr>
            </w:pPr>
            <w:r>
              <w:rPr>
                <w:rFonts w:ascii="Courier New"/>
                <w:color w:val="131413"/>
                <w:w w:val="103"/>
                <w:sz w:val="14"/>
              </w:rPr>
              <w:t>}</w:t>
            </w:r>
          </w:p>
        </w:tc>
      </w:tr>
      <w:tr w:rsidR="00BE61AF" w14:paraId="05C09176" w14:textId="77777777" w:rsidTr="006C62DF">
        <w:trPr>
          <w:trHeight w:val="174"/>
        </w:trPr>
        <w:tc>
          <w:tcPr>
            <w:tcW w:w="257" w:type="dxa"/>
          </w:tcPr>
          <w:p w14:paraId="7AEDD125" w14:textId="77777777" w:rsidR="00BE61AF" w:rsidRDefault="00BE61AF" w:rsidP="006C62DF">
            <w:pPr>
              <w:pStyle w:val="TableParagraph"/>
              <w:spacing w:before="22" w:line="132" w:lineRule="exact"/>
              <w:ind w:left="30" w:right="66"/>
              <w:jc w:val="center"/>
              <w:rPr>
                <w:sz w:val="12"/>
              </w:rPr>
            </w:pPr>
            <w:r>
              <w:rPr>
                <w:color w:val="989898"/>
                <w:sz w:val="12"/>
              </w:rPr>
              <w:t>11</w:t>
            </w:r>
          </w:p>
        </w:tc>
        <w:tc>
          <w:tcPr>
            <w:tcW w:w="2964" w:type="dxa"/>
          </w:tcPr>
          <w:p w14:paraId="107D799F" w14:textId="77777777" w:rsidR="00BE61AF" w:rsidRDefault="00BE61AF" w:rsidP="006C62DF">
            <w:pPr>
              <w:pStyle w:val="TableParagraph"/>
              <w:spacing w:before="18" w:line="137" w:lineRule="exact"/>
              <w:ind w:left="261"/>
              <w:rPr>
                <w:rFonts w:ascii="Courier New"/>
                <w:sz w:val="14"/>
              </w:rPr>
            </w:pPr>
            <w:r>
              <w:rPr>
                <w:rFonts w:ascii="Courier New"/>
                <w:b/>
                <w:color w:val="131413"/>
                <w:w w:val="105"/>
                <w:sz w:val="14"/>
              </w:rPr>
              <w:t xml:space="preserve">return </w:t>
            </w:r>
            <w:r>
              <w:rPr>
                <w:rFonts w:ascii="Courier New"/>
                <w:color w:val="131413"/>
                <w:w w:val="105"/>
                <w:sz w:val="14"/>
              </w:rPr>
              <w:t>r;</w:t>
            </w:r>
          </w:p>
        </w:tc>
        <w:tc>
          <w:tcPr>
            <w:tcW w:w="439" w:type="dxa"/>
          </w:tcPr>
          <w:p w14:paraId="38AF81EF" w14:textId="77777777" w:rsidR="00BE61AF" w:rsidRDefault="00BE61AF" w:rsidP="006C62DF">
            <w:pPr>
              <w:pStyle w:val="TableParagraph"/>
              <w:spacing w:before="22" w:line="132" w:lineRule="exact"/>
              <w:ind w:right="83"/>
              <w:jc w:val="right"/>
              <w:rPr>
                <w:sz w:val="12"/>
              </w:rPr>
            </w:pPr>
            <w:r>
              <w:rPr>
                <w:color w:val="989898"/>
                <w:sz w:val="12"/>
              </w:rPr>
              <w:t>11</w:t>
            </w:r>
          </w:p>
        </w:tc>
        <w:tc>
          <w:tcPr>
            <w:tcW w:w="2964" w:type="dxa"/>
          </w:tcPr>
          <w:p w14:paraId="40187801" w14:textId="77777777" w:rsidR="00BE61AF" w:rsidRDefault="00BE61AF" w:rsidP="006C62DF">
            <w:pPr>
              <w:pStyle w:val="TableParagraph"/>
              <w:spacing w:before="18" w:line="137" w:lineRule="exact"/>
              <w:ind w:left="262"/>
              <w:rPr>
                <w:rFonts w:ascii="Courier New"/>
                <w:sz w:val="14"/>
              </w:rPr>
            </w:pPr>
            <w:r>
              <w:rPr>
                <w:rFonts w:ascii="Courier New"/>
                <w:b/>
                <w:color w:val="131413"/>
                <w:w w:val="105"/>
                <w:sz w:val="14"/>
              </w:rPr>
              <w:t>return</w:t>
            </w:r>
            <w:r>
              <w:rPr>
                <w:rFonts w:ascii="Courier New"/>
                <w:b/>
                <w:color w:val="131413"/>
                <w:spacing w:val="83"/>
                <w:w w:val="105"/>
                <w:sz w:val="14"/>
                <w:shd w:val="clear" w:color="auto" w:fill="FBE116"/>
              </w:rPr>
              <w:t xml:space="preserve"> </w:t>
            </w:r>
            <w:r>
              <w:rPr>
                <w:rFonts w:ascii="Courier New"/>
                <w:color w:val="131413"/>
                <w:w w:val="105"/>
                <w:sz w:val="14"/>
                <w:shd w:val="clear" w:color="auto" w:fill="FBE116"/>
              </w:rPr>
              <w:t>r</w:t>
            </w:r>
            <w:r>
              <w:rPr>
                <w:rFonts w:ascii="Courier New"/>
                <w:color w:val="131413"/>
                <w:w w:val="105"/>
                <w:sz w:val="14"/>
              </w:rPr>
              <w:t>;</w:t>
            </w:r>
          </w:p>
        </w:tc>
      </w:tr>
      <w:tr w:rsidR="00BE61AF" w14:paraId="53D38791" w14:textId="77777777" w:rsidTr="006C62DF">
        <w:trPr>
          <w:trHeight w:val="224"/>
        </w:trPr>
        <w:tc>
          <w:tcPr>
            <w:tcW w:w="257" w:type="dxa"/>
          </w:tcPr>
          <w:p w14:paraId="47992034" w14:textId="77777777" w:rsidR="00BE61AF" w:rsidRDefault="00BE61AF" w:rsidP="006C62DF">
            <w:pPr>
              <w:pStyle w:val="TableParagraph"/>
              <w:spacing w:before="7"/>
              <w:ind w:left="30" w:right="66"/>
              <w:jc w:val="center"/>
              <w:rPr>
                <w:sz w:val="12"/>
              </w:rPr>
            </w:pPr>
            <w:r>
              <w:rPr>
                <w:color w:val="989898"/>
                <w:sz w:val="12"/>
              </w:rPr>
              <w:t>12</w:t>
            </w:r>
          </w:p>
        </w:tc>
        <w:tc>
          <w:tcPr>
            <w:tcW w:w="2964" w:type="dxa"/>
            <w:tcBorders>
              <w:bottom w:val="single" w:sz="12" w:space="0" w:color="131413"/>
            </w:tcBorders>
          </w:tcPr>
          <w:p w14:paraId="5875378B" w14:textId="77777777" w:rsidR="00BE61AF" w:rsidRDefault="00BE61AF" w:rsidP="006C62DF">
            <w:pPr>
              <w:pStyle w:val="TableParagraph"/>
              <w:spacing w:before="2"/>
              <w:rPr>
                <w:rFonts w:ascii="Courier New"/>
                <w:sz w:val="14"/>
              </w:rPr>
            </w:pPr>
            <w:r>
              <w:rPr>
                <w:rFonts w:ascii="Courier New"/>
                <w:color w:val="131413"/>
                <w:w w:val="103"/>
                <w:sz w:val="14"/>
              </w:rPr>
              <w:t>}</w:t>
            </w:r>
          </w:p>
        </w:tc>
        <w:tc>
          <w:tcPr>
            <w:tcW w:w="439" w:type="dxa"/>
          </w:tcPr>
          <w:p w14:paraId="23E0A25E" w14:textId="77777777" w:rsidR="00BE61AF" w:rsidRDefault="00BE61AF" w:rsidP="006C62DF">
            <w:pPr>
              <w:pStyle w:val="TableParagraph"/>
              <w:spacing w:before="7"/>
              <w:ind w:right="83"/>
              <w:jc w:val="right"/>
              <w:rPr>
                <w:sz w:val="12"/>
              </w:rPr>
            </w:pPr>
            <w:r>
              <w:rPr>
                <w:color w:val="989898"/>
                <w:sz w:val="12"/>
              </w:rPr>
              <w:t>12</w:t>
            </w:r>
          </w:p>
        </w:tc>
        <w:tc>
          <w:tcPr>
            <w:tcW w:w="2964" w:type="dxa"/>
            <w:tcBorders>
              <w:bottom w:val="single" w:sz="12" w:space="0" w:color="131413"/>
            </w:tcBorders>
          </w:tcPr>
          <w:p w14:paraId="7BC1C5F0" w14:textId="77777777" w:rsidR="00BE61AF" w:rsidRDefault="00BE61AF" w:rsidP="006C62DF">
            <w:pPr>
              <w:pStyle w:val="TableParagraph"/>
              <w:spacing w:before="2"/>
              <w:ind w:left="1"/>
              <w:rPr>
                <w:rFonts w:ascii="Courier New"/>
                <w:sz w:val="14"/>
              </w:rPr>
            </w:pPr>
            <w:r>
              <w:rPr>
                <w:rFonts w:ascii="Courier New"/>
                <w:color w:val="131413"/>
                <w:w w:val="103"/>
                <w:sz w:val="14"/>
              </w:rPr>
              <w:t>}</w:t>
            </w:r>
          </w:p>
        </w:tc>
      </w:tr>
    </w:tbl>
    <w:p w14:paraId="7504976B" w14:textId="6FD4978B" w:rsidR="00BE61AF" w:rsidRDefault="00BE61AF" w:rsidP="00BE61AF">
      <w:pPr>
        <w:pStyle w:val="ListParagraph"/>
        <w:numPr>
          <w:ilvl w:val="0"/>
          <w:numId w:val="1"/>
        </w:numPr>
        <w:tabs>
          <w:tab w:val="left" w:pos="6056"/>
          <w:tab w:val="left" w:pos="6057"/>
        </w:tabs>
        <w:spacing w:before="19"/>
        <w:jc w:val="left"/>
        <w:rPr>
          <w:color w:val="131413"/>
          <w:sz w:val="20"/>
        </w:rPr>
      </w:pPr>
      <w:r>
        <w:rPr>
          <w:noProof/>
        </w:rPr>
        <mc:AlternateContent>
          <mc:Choice Requires="wps">
            <w:drawing>
              <wp:anchor distT="0" distB="0" distL="114300" distR="114300" simplePos="0" relativeHeight="251706368" behindDoc="1" locked="0" layoutInCell="1" allowOverlap="1" wp14:anchorId="4BFE1234" wp14:editId="17DC0C67">
                <wp:simplePos x="0" y="0"/>
                <wp:positionH relativeFrom="page">
                  <wp:posOffset>3543300</wp:posOffset>
                </wp:positionH>
                <wp:positionV relativeFrom="paragraph">
                  <wp:posOffset>-664210</wp:posOffset>
                </wp:positionV>
                <wp:extent cx="62230" cy="300355"/>
                <wp:effectExtent l="0" t="1905" r="4445" b="2540"/>
                <wp:wrapNone/>
                <wp:docPr id="496" name="Freeform: 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300355"/>
                        </a:xfrm>
                        <a:custGeom>
                          <a:avLst/>
                          <a:gdLst>
                            <a:gd name="T0" fmla="+- 0 5678 5580"/>
                            <a:gd name="T1" fmla="*/ T0 w 98"/>
                            <a:gd name="T2" fmla="+- 0 -727 -1046"/>
                            <a:gd name="T3" fmla="*/ -727 h 473"/>
                            <a:gd name="T4" fmla="+- 0 5580 5580"/>
                            <a:gd name="T5" fmla="*/ T4 w 98"/>
                            <a:gd name="T6" fmla="+- 0 -727 -1046"/>
                            <a:gd name="T7" fmla="*/ -727 h 473"/>
                            <a:gd name="T8" fmla="+- 0 5580 5580"/>
                            <a:gd name="T9" fmla="*/ T8 w 98"/>
                            <a:gd name="T10" fmla="+- 0 -573 -1046"/>
                            <a:gd name="T11" fmla="*/ -573 h 473"/>
                            <a:gd name="T12" fmla="+- 0 5678 5580"/>
                            <a:gd name="T13" fmla="*/ T12 w 98"/>
                            <a:gd name="T14" fmla="+- 0 -573 -1046"/>
                            <a:gd name="T15" fmla="*/ -573 h 473"/>
                            <a:gd name="T16" fmla="+- 0 5678 5580"/>
                            <a:gd name="T17" fmla="*/ T16 w 98"/>
                            <a:gd name="T18" fmla="+- 0 -727 -1046"/>
                            <a:gd name="T19" fmla="*/ -727 h 473"/>
                            <a:gd name="T20" fmla="+- 0 5678 5580"/>
                            <a:gd name="T21" fmla="*/ T20 w 98"/>
                            <a:gd name="T22" fmla="+- 0 -887 -1046"/>
                            <a:gd name="T23" fmla="*/ -887 h 473"/>
                            <a:gd name="T24" fmla="+- 0 5580 5580"/>
                            <a:gd name="T25" fmla="*/ T24 w 98"/>
                            <a:gd name="T26" fmla="+- 0 -887 -1046"/>
                            <a:gd name="T27" fmla="*/ -887 h 473"/>
                            <a:gd name="T28" fmla="+- 0 5580 5580"/>
                            <a:gd name="T29" fmla="*/ T28 w 98"/>
                            <a:gd name="T30" fmla="+- 0 -732 -1046"/>
                            <a:gd name="T31" fmla="*/ -732 h 473"/>
                            <a:gd name="T32" fmla="+- 0 5678 5580"/>
                            <a:gd name="T33" fmla="*/ T32 w 98"/>
                            <a:gd name="T34" fmla="+- 0 -732 -1046"/>
                            <a:gd name="T35" fmla="*/ -732 h 473"/>
                            <a:gd name="T36" fmla="+- 0 5678 5580"/>
                            <a:gd name="T37" fmla="*/ T36 w 98"/>
                            <a:gd name="T38" fmla="+- 0 -887 -1046"/>
                            <a:gd name="T39" fmla="*/ -887 h 473"/>
                            <a:gd name="T40" fmla="+- 0 5678 5580"/>
                            <a:gd name="T41" fmla="*/ T40 w 98"/>
                            <a:gd name="T42" fmla="+- 0 -1046 -1046"/>
                            <a:gd name="T43" fmla="*/ -1046 h 473"/>
                            <a:gd name="T44" fmla="+- 0 5580 5580"/>
                            <a:gd name="T45" fmla="*/ T44 w 98"/>
                            <a:gd name="T46" fmla="+- 0 -1046 -1046"/>
                            <a:gd name="T47" fmla="*/ -1046 h 473"/>
                            <a:gd name="T48" fmla="+- 0 5580 5580"/>
                            <a:gd name="T49" fmla="*/ T48 w 98"/>
                            <a:gd name="T50" fmla="+- 0 -891 -1046"/>
                            <a:gd name="T51" fmla="*/ -891 h 473"/>
                            <a:gd name="T52" fmla="+- 0 5678 5580"/>
                            <a:gd name="T53" fmla="*/ T52 w 98"/>
                            <a:gd name="T54" fmla="+- 0 -891 -1046"/>
                            <a:gd name="T55" fmla="*/ -891 h 473"/>
                            <a:gd name="T56" fmla="+- 0 5678 5580"/>
                            <a:gd name="T57" fmla="*/ T56 w 98"/>
                            <a:gd name="T58" fmla="+- 0 -1046 -1046"/>
                            <a:gd name="T59" fmla="*/ -1046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8" h="473">
                              <a:moveTo>
                                <a:pt x="98" y="319"/>
                              </a:moveTo>
                              <a:lnTo>
                                <a:pt x="0" y="319"/>
                              </a:lnTo>
                              <a:lnTo>
                                <a:pt x="0" y="473"/>
                              </a:lnTo>
                              <a:lnTo>
                                <a:pt x="98" y="473"/>
                              </a:lnTo>
                              <a:lnTo>
                                <a:pt x="98" y="319"/>
                              </a:lnTo>
                              <a:close/>
                              <a:moveTo>
                                <a:pt x="98" y="159"/>
                              </a:moveTo>
                              <a:lnTo>
                                <a:pt x="0" y="159"/>
                              </a:lnTo>
                              <a:lnTo>
                                <a:pt x="0" y="314"/>
                              </a:lnTo>
                              <a:lnTo>
                                <a:pt x="98" y="314"/>
                              </a:lnTo>
                              <a:lnTo>
                                <a:pt x="98" y="159"/>
                              </a:lnTo>
                              <a:close/>
                              <a:moveTo>
                                <a:pt x="98" y="0"/>
                              </a:moveTo>
                              <a:lnTo>
                                <a:pt x="0" y="0"/>
                              </a:lnTo>
                              <a:lnTo>
                                <a:pt x="0" y="155"/>
                              </a:lnTo>
                              <a:lnTo>
                                <a:pt x="98" y="155"/>
                              </a:lnTo>
                              <a:lnTo>
                                <a:pt x="98" y="0"/>
                              </a:lnTo>
                              <a:close/>
                            </a:path>
                          </a:pathLst>
                        </a:custGeom>
                        <a:solidFill>
                          <a:srgbClr val="FBE1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4BB55" id="Freeform: Shape 496" o:spid="_x0000_s1026" style="position:absolute;margin-left:279pt;margin-top:-52.3pt;width:4.9pt;height:23.6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" path="m98,319l,319,,473r98,l98,319xm98,159l,159,,314r98,l98,159xm98,l,,,155r98,l98,xe" fillcolor="#fbe116" stroked="f">
                <v:path arrowok="t" o:connecttype="custom" o:connectlocs="62230,-461645;0,-461645;0,-363855;62230,-363855;62230,-461645;62230,-563245;0,-563245;0,-464820;62230,-464820;62230,-563245;62230,-664210;0,-664210;0,-565785;62230,-565785;62230,-664210" o:connectangles="0,0,0,0,0,0,0,0,0,0,0,0,0,0,0"/>
                <w10:wrap anchorx="page"/>
              </v:shape>
            </w:pict>
          </mc:Fallback>
        </mc:AlternateContent>
      </w:r>
      <w:r>
        <w:rPr>
          <w:color w:val="131413"/>
          <w:sz w:val="20"/>
        </w:rPr>
        <w:t>(b)</w:t>
      </w:r>
    </w:p>
    <w:p w14:paraId="4C31EA97" w14:textId="77777777" w:rsidR="00BE61AF" w:rsidRDefault="00BE61AF" w:rsidP="00BE61AF">
      <w:pPr>
        <w:pStyle w:val="BodyText"/>
        <w:spacing w:before="6"/>
        <w:rPr>
          <w:sz w:val="9"/>
        </w:rPr>
      </w:pPr>
    </w:p>
    <w:p w14:paraId="32019379" w14:textId="77777777" w:rsidR="00BE61AF" w:rsidRDefault="00BE61AF" w:rsidP="00BE61AF">
      <w:pPr>
        <w:spacing w:before="100"/>
        <w:ind w:left="1077"/>
        <w:rPr>
          <w:sz w:val="17"/>
        </w:rPr>
      </w:pPr>
      <w:r>
        <w:rPr>
          <w:b/>
          <w:sz w:val="17"/>
        </w:rPr>
        <w:t xml:space="preserve">Fig. 5 </w:t>
      </w:r>
      <w:r>
        <w:rPr>
          <w:sz w:val="17"/>
        </w:rPr>
        <w:t>(</w:t>
      </w:r>
      <w:r>
        <w:rPr>
          <w:b/>
          <w:sz w:val="17"/>
        </w:rPr>
        <w:t>a</w:t>
      </w:r>
      <w:r>
        <w:rPr>
          <w:sz w:val="17"/>
        </w:rPr>
        <w:t>) Definitions and (</w:t>
      </w:r>
      <w:r>
        <w:rPr>
          <w:b/>
          <w:sz w:val="17"/>
        </w:rPr>
        <w:t>b</w:t>
      </w:r>
      <w:r>
        <w:rPr>
          <w:sz w:val="17"/>
        </w:rPr>
        <w:t xml:space="preserve">) uses for the variables </w:t>
      </w:r>
      <w:r>
        <w:rPr>
          <w:rFonts w:ascii="Courier New"/>
          <w:sz w:val="17"/>
        </w:rPr>
        <w:t>b</w:t>
      </w:r>
      <w:r>
        <w:rPr>
          <w:sz w:val="17"/>
        </w:rPr>
        <w:t xml:space="preserve">, </w:t>
      </w:r>
      <w:r>
        <w:rPr>
          <w:rFonts w:ascii="Courier New"/>
          <w:sz w:val="17"/>
        </w:rPr>
        <w:t>e</w:t>
      </w:r>
      <w:r>
        <w:rPr>
          <w:sz w:val="17"/>
        </w:rPr>
        <w:t xml:space="preserve">, and </w:t>
      </w:r>
      <w:r>
        <w:rPr>
          <w:rFonts w:ascii="Courier New"/>
          <w:sz w:val="17"/>
        </w:rPr>
        <w:t>r</w:t>
      </w:r>
      <w:r>
        <w:rPr>
          <w:rFonts w:ascii="Courier New"/>
          <w:spacing w:val="-62"/>
          <w:sz w:val="17"/>
        </w:rPr>
        <w:t xml:space="preserve"> </w:t>
      </w:r>
      <w:r>
        <w:rPr>
          <w:sz w:val="17"/>
        </w:rPr>
        <w:t xml:space="preserve">in the </w:t>
      </w:r>
      <w:r>
        <w:rPr>
          <w:rFonts w:ascii="Courier New"/>
          <w:sz w:val="17"/>
        </w:rPr>
        <w:t>power</w:t>
      </w:r>
      <w:r>
        <w:rPr>
          <w:rFonts w:ascii="Courier New"/>
          <w:spacing w:val="-60"/>
          <w:sz w:val="17"/>
        </w:rPr>
        <w:t xml:space="preserve"> </w:t>
      </w:r>
      <w:r>
        <w:rPr>
          <w:sz w:val="17"/>
        </w:rPr>
        <w:t>function</w:t>
      </w:r>
    </w:p>
    <w:p w14:paraId="01836306" w14:textId="77777777" w:rsidR="00BE61AF" w:rsidRDefault="00BE61AF" w:rsidP="00BE61AF">
      <w:pPr>
        <w:pStyle w:val="BodyText"/>
        <w:spacing w:before="5"/>
        <w:rPr>
          <w:sz w:val="26"/>
        </w:rPr>
      </w:pPr>
    </w:p>
    <w:p w14:paraId="287A9D65" w14:textId="1A1E46C6" w:rsidR="00BE61AF" w:rsidRDefault="00BE61AF" w:rsidP="00BE61AF">
      <w:pPr>
        <w:spacing w:line="244" w:lineRule="auto"/>
        <w:ind w:left="1077" w:right="4740"/>
        <w:rPr>
          <w:sz w:val="17"/>
        </w:rPr>
      </w:pPr>
      <w:r>
        <w:rPr>
          <w:noProof/>
        </w:rPr>
        <mc:AlternateContent>
          <mc:Choice Requires="wps">
            <w:drawing>
              <wp:anchor distT="0" distB="0" distL="114300" distR="114300" simplePos="0" relativeHeight="251673600" behindDoc="0" locked="0" layoutInCell="1" allowOverlap="1" wp14:anchorId="6D0D2E5A" wp14:editId="03F2F143">
                <wp:simplePos x="0" y="0"/>
                <wp:positionH relativeFrom="page">
                  <wp:posOffset>2676525</wp:posOffset>
                </wp:positionH>
                <wp:positionV relativeFrom="paragraph">
                  <wp:posOffset>26035</wp:posOffset>
                </wp:positionV>
                <wp:extent cx="2227580" cy="623570"/>
                <wp:effectExtent l="0" t="0" r="1270" b="0"/>
                <wp:wrapNone/>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748"/>
                              <w:gridCol w:w="2742"/>
                            </w:tblGrid>
                            <w:tr w:rsidR="00BE61AF" w14:paraId="69567148" w14:textId="77777777">
                              <w:trPr>
                                <w:trHeight w:val="222"/>
                              </w:trPr>
                              <w:tc>
                                <w:tcPr>
                                  <w:tcW w:w="748" w:type="dxa"/>
                                  <w:tcBorders>
                                    <w:left w:val="nil"/>
                                    <w:bottom w:val="single" w:sz="12" w:space="0" w:color="979797"/>
                                  </w:tcBorders>
                                </w:tcPr>
                                <w:p w14:paraId="3A0437C3" w14:textId="77777777" w:rsidR="00BE61AF" w:rsidRDefault="00BE61AF">
                                  <w:pPr>
                                    <w:pStyle w:val="TableParagraph"/>
                                    <w:spacing w:line="190" w:lineRule="exact"/>
                                    <w:ind w:left="63"/>
                                    <w:rPr>
                                      <w:sz w:val="17"/>
                                    </w:rPr>
                                  </w:pPr>
                                  <w:r>
                                    <w:rPr>
                                      <w:sz w:val="17"/>
                                    </w:rPr>
                                    <w:t>Variable</w:t>
                                  </w:r>
                                </w:p>
                              </w:tc>
                              <w:tc>
                                <w:tcPr>
                                  <w:tcW w:w="2742" w:type="dxa"/>
                                  <w:tcBorders>
                                    <w:bottom w:val="single" w:sz="12" w:space="0" w:color="979797"/>
                                    <w:right w:val="nil"/>
                                  </w:tcBorders>
                                </w:tcPr>
                                <w:p w14:paraId="4EDC0270" w14:textId="77777777" w:rsidR="00BE61AF" w:rsidRDefault="00BE61AF">
                                  <w:pPr>
                                    <w:pStyle w:val="TableParagraph"/>
                                    <w:spacing w:line="190" w:lineRule="exact"/>
                                    <w:ind w:left="57"/>
                                    <w:rPr>
                                      <w:sz w:val="17"/>
                                    </w:rPr>
                                  </w:pPr>
                                  <w:r>
                                    <w:rPr>
                                      <w:sz w:val="17"/>
                                    </w:rPr>
                                    <w:t>Def-use pairs</w:t>
                                  </w:r>
                                </w:p>
                              </w:tc>
                            </w:tr>
                            <w:tr w:rsidR="00BE61AF" w14:paraId="05FE4A68" w14:textId="77777777">
                              <w:trPr>
                                <w:trHeight w:val="222"/>
                              </w:trPr>
                              <w:tc>
                                <w:tcPr>
                                  <w:tcW w:w="748" w:type="dxa"/>
                                  <w:tcBorders>
                                    <w:top w:val="single" w:sz="12" w:space="0" w:color="979797"/>
                                    <w:left w:val="nil"/>
                                  </w:tcBorders>
                                </w:tcPr>
                                <w:p w14:paraId="3444B4E5" w14:textId="77777777" w:rsidR="00BE61AF" w:rsidRDefault="00BE61AF">
                                  <w:pPr>
                                    <w:pStyle w:val="TableParagraph"/>
                                    <w:spacing w:before="27" w:line="175" w:lineRule="exact"/>
                                    <w:ind w:left="63"/>
                                    <w:rPr>
                                      <w:rFonts w:ascii="Courier New"/>
                                      <w:sz w:val="17"/>
                                    </w:rPr>
                                  </w:pPr>
                                  <w:r>
                                    <w:rPr>
                                      <w:rFonts w:ascii="Courier New"/>
                                      <w:w w:val="99"/>
                                      <w:sz w:val="17"/>
                                    </w:rPr>
                                    <w:t>b</w:t>
                                  </w:r>
                                </w:p>
                              </w:tc>
                              <w:tc>
                                <w:tcPr>
                                  <w:tcW w:w="2742" w:type="dxa"/>
                                  <w:tcBorders>
                                    <w:top w:val="single" w:sz="12" w:space="0" w:color="979797"/>
                                    <w:right w:val="nil"/>
                                  </w:tcBorders>
                                </w:tcPr>
                                <w:p w14:paraId="4ADC7195" w14:textId="77777777" w:rsidR="00BE61AF" w:rsidRDefault="00BE61AF">
                                  <w:pPr>
                                    <w:pStyle w:val="TableParagraph"/>
                                    <w:spacing w:before="9" w:line="193" w:lineRule="exact"/>
                                    <w:ind w:left="57"/>
                                    <w:rPr>
                                      <w:sz w:val="17"/>
                                    </w:rPr>
                                  </w:pPr>
                                  <w:r>
                                    <w:rPr>
                                      <w:sz w:val="17"/>
                                    </w:rPr>
                                    <w:t>(1, 4), (1, 8)</w:t>
                                  </w:r>
                                </w:p>
                              </w:tc>
                            </w:tr>
                            <w:tr w:rsidR="00BE61AF" w14:paraId="7406AC36" w14:textId="77777777">
                              <w:trPr>
                                <w:trHeight w:val="225"/>
                              </w:trPr>
                              <w:tc>
                                <w:tcPr>
                                  <w:tcW w:w="748" w:type="dxa"/>
                                  <w:tcBorders>
                                    <w:left w:val="nil"/>
                                  </w:tcBorders>
                                </w:tcPr>
                                <w:p w14:paraId="07793321" w14:textId="77777777" w:rsidR="00BE61AF" w:rsidRDefault="00BE61AF">
                                  <w:pPr>
                                    <w:pStyle w:val="TableParagraph"/>
                                    <w:spacing w:before="29" w:line="175" w:lineRule="exact"/>
                                    <w:ind w:left="63"/>
                                    <w:rPr>
                                      <w:rFonts w:ascii="Courier New"/>
                                      <w:sz w:val="17"/>
                                    </w:rPr>
                                  </w:pPr>
                                  <w:r>
                                    <w:rPr>
                                      <w:rFonts w:ascii="Courier New"/>
                                      <w:w w:val="99"/>
                                      <w:sz w:val="17"/>
                                    </w:rPr>
                                    <w:t>e</w:t>
                                  </w:r>
                                </w:p>
                              </w:tc>
                              <w:tc>
                                <w:tcPr>
                                  <w:tcW w:w="2742" w:type="dxa"/>
                                  <w:tcBorders>
                                    <w:right w:val="nil"/>
                                  </w:tcBorders>
                                </w:tcPr>
                                <w:p w14:paraId="4FAB2712" w14:textId="77777777" w:rsidR="00BE61AF" w:rsidRDefault="00BE61AF">
                                  <w:pPr>
                                    <w:pStyle w:val="TableParagraph"/>
                                    <w:spacing w:line="193" w:lineRule="exact"/>
                                    <w:ind w:left="57"/>
                                    <w:rPr>
                                      <w:sz w:val="17"/>
                                    </w:rPr>
                                  </w:pPr>
                                  <w:r>
                                    <w:rPr>
                                      <w:sz w:val="17"/>
                                    </w:rPr>
                                    <w:t>(1, 2), (1, 4), (1, 7), (1, 9), (9, 7), (9, 9)</w:t>
                                  </w:r>
                                </w:p>
                              </w:tc>
                            </w:tr>
                            <w:tr w:rsidR="00BE61AF" w14:paraId="1F1DCA28" w14:textId="77777777">
                              <w:trPr>
                                <w:trHeight w:val="225"/>
                              </w:trPr>
                              <w:tc>
                                <w:tcPr>
                                  <w:tcW w:w="748" w:type="dxa"/>
                                  <w:tcBorders>
                                    <w:left w:val="nil"/>
                                  </w:tcBorders>
                                </w:tcPr>
                                <w:p w14:paraId="3F09892E" w14:textId="77777777" w:rsidR="00BE61AF" w:rsidRDefault="00BE61AF">
                                  <w:pPr>
                                    <w:pStyle w:val="TableParagraph"/>
                                    <w:spacing w:before="27" w:line="178" w:lineRule="exact"/>
                                    <w:ind w:left="63"/>
                                    <w:rPr>
                                      <w:rFonts w:ascii="Courier New"/>
                                      <w:sz w:val="17"/>
                                    </w:rPr>
                                  </w:pPr>
                                  <w:r>
                                    <w:rPr>
                                      <w:rFonts w:ascii="Courier New"/>
                                      <w:w w:val="99"/>
                                      <w:sz w:val="17"/>
                                    </w:rPr>
                                    <w:t>r</w:t>
                                  </w:r>
                                </w:p>
                              </w:tc>
                              <w:tc>
                                <w:tcPr>
                                  <w:tcW w:w="2742" w:type="dxa"/>
                                  <w:tcBorders>
                                    <w:right w:val="nil"/>
                                  </w:tcBorders>
                                </w:tcPr>
                                <w:p w14:paraId="6BE08366" w14:textId="77777777" w:rsidR="00BE61AF" w:rsidRDefault="00BE61AF">
                                  <w:pPr>
                                    <w:pStyle w:val="TableParagraph"/>
                                    <w:spacing w:before="10" w:line="195" w:lineRule="exact"/>
                                    <w:ind w:left="57"/>
                                    <w:rPr>
                                      <w:sz w:val="17"/>
                                    </w:rPr>
                                  </w:pPr>
                                  <w:r>
                                    <w:rPr>
                                      <w:sz w:val="17"/>
                                    </w:rPr>
                                    <w:t>(6, 8), (6, 11), (8, 8), (8, 11)</w:t>
                                  </w:r>
                                </w:p>
                              </w:tc>
                            </w:tr>
                          </w:tbl>
                          <w:p w14:paraId="54E11BCC" w14:textId="77777777" w:rsidR="00BE61AF" w:rsidRDefault="00BE61AF" w:rsidP="00BE61A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D2E5A" id="Text Box 495" o:spid="_x0000_s1076" type="#_x0000_t202" style="position:absolute;left:0;text-align:left;margin-left:210.75pt;margin-top:2.05pt;width:175.4pt;height:49.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" filled="f" stroked="f">
                <v:textbox inset="0,0,0,0">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748"/>
                        <w:gridCol w:w="2742"/>
                      </w:tblGrid>
                      <w:tr w:rsidR="00BE61AF" w14:paraId="69567148" w14:textId="77777777">
                        <w:trPr>
                          <w:trHeight w:val="222"/>
                        </w:trPr>
                        <w:tc>
                          <w:tcPr>
                            <w:tcW w:w="748" w:type="dxa"/>
                            <w:tcBorders>
                              <w:left w:val="nil"/>
                              <w:bottom w:val="single" w:sz="12" w:space="0" w:color="979797"/>
                            </w:tcBorders>
                          </w:tcPr>
                          <w:p w14:paraId="3A0437C3" w14:textId="77777777" w:rsidR="00BE61AF" w:rsidRDefault="00BE61AF">
                            <w:pPr>
                              <w:pStyle w:val="TableParagraph"/>
                              <w:spacing w:line="190" w:lineRule="exact"/>
                              <w:ind w:left="63"/>
                              <w:rPr>
                                <w:sz w:val="17"/>
                              </w:rPr>
                            </w:pPr>
                            <w:r>
                              <w:rPr>
                                <w:sz w:val="17"/>
                              </w:rPr>
                              <w:t>Variable</w:t>
                            </w:r>
                          </w:p>
                        </w:tc>
                        <w:tc>
                          <w:tcPr>
                            <w:tcW w:w="2742" w:type="dxa"/>
                            <w:tcBorders>
                              <w:bottom w:val="single" w:sz="12" w:space="0" w:color="979797"/>
                              <w:right w:val="nil"/>
                            </w:tcBorders>
                          </w:tcPr>
                          <w:p w14:paraId="4EDC0270" w14:textId="77777777" w:rsidR="00BE61AF" w:rsidRDefault="00BE61AF">
                            <w:pPr>
                              <w:pStyle w:val="TableParagraph"/>
                              <w:spacing w:line="190" w:lineRule="exact"/>
                              <w:ind w:left="57"/>
                              <w:rPr>
                                <w:sz w:val="17"/>
                              </w:rPr>
                            </w:pPr>
                            <w:r>
                              <w:rPr>
                                <w:sz w:val="17"/>
                              </w:rPr>
                              <w:t>Def-use pairs</w:t>
                            </w:r>
                          </w:p>
                        </w:tc>
                      </w:tr>
                      <w:tr w:rsidR="00BE61AF" w14:paraId="05FE4A68" w14:textId="77777777">
                        <w:trPr>
                          <w:trHeight w:val="222"/>
                        </w:trPr>
                        <w:tc>
                          <w:tcPr>
                            <w:tcW w:w="748" w:type="dxa"/>
                            <w:tcBorders>
                              <w:top w:val="single" w:sz="12" w:space="0" w:color="979797"/>
                              <w:left w:val="nil"/>
                            </w:tcBorders>
                          </w:tcPr>
                          <w:p w14:paraId="3444B4E5" w14:textId="77777777" w:rsidR="00BE61AF" w:rsidRDefault="00BE61AF">
                            <w:pPr>
                              <w:pStyle w:val="TableParagraph"/>
                              <w:spacing w:before="27" w:line="175" w:lineRule="exact"/>
                              <w:ind w:left="63"/>
                              <w:rPr>
                                <w:rFonts w:ascii="Courier New"/>
                                <w:sz w:val="17"/>
                              </w:rPr>
                            </w:pPr>
                            <w:r>
                              <w:rPr>
                                <w:rFonts w:ascii="Courier New"/>
                                <w:w w:val="99"/>
                                <w:sz w:val="17"/>
                              </w:rPr>
                              <w:t>b</w:t>
                            </w:r>
                          </w:p>
                        </w:tc>
                        <w:tc>
                          <w:tcPr>
                            <w:tcW w:w="2742" w:type="dxa"/>
                            <w:tcBorders>
                              <w:top w:val="single" w:sz="12" w:space="0" w:color="979797"/>
                              <w:right w:val="nil"/>
                            </w:tcBorders>
                          </w:tcPr>
                          <w:p w14:paraId="4ADC7195" w14:textId="77777777" w:rsidR="00BE61AF" w:rsidRDefault="00BE61AF">
                            <w:pPr>
                              <w:pStyle w:val="TableParagraph"/>
                              <w:spacing w:before="9" w:line="193" w:lineRule="exact"/>
                              <w:ind w:left="57"/>
                              <w:rPr>
                                <w:sz w:val="17"/>
                              </w:rPr>
                            </w:pPr>
                            <w:r>
                              <w:rPr>
                                <w:sz w:val="17"/>
                              </w:rPr>
                              <w:t>(1, 4), (1, 8)</w:t>
                            </w:r>
                          </w:p>
                        </w:tc>
                      </w:tr>
                      <w:tr w:rsidR="00BE61AF" w14:paraId="7406AC36" w14:textId="77777777">
                        <w:trPr>
                          <w:trHeight w:val="225"/>
                        </w:trPr>
                        <w:tc>
                          <w:tcPr>
                            <w:tcW w:w="748" w:type="dxa"/>
                            <w:tcBorders>
                              <w:left w:val="nil"/>
                            </w:tcBorders>
                          </w:tcPr>
                          <w:p w14:paraId="07793321" w14:textId="77777777" w:rsidR="00BE61AF" w:rsidRDefault="00BE61AF">
                            <w:pPr>
                              <w:pStyle w:val="TableParagraph"/>
                              <w:spacing w:before="29" w:line="175" w:lineRule="exact"/>
                              <w:ind w:left="63"/>
                              <w:rPr>
                                <w:rFonts w:ascii="Courier New"/>
                                <w:sz w:val="17"/>
                              </w:rPr>
                            </w:pPr>
                            <w:r>
                              <w:rPr>
                                <w:rFonts w:ascii="Courier New"/>
                                <w:w w:val="99"/>
                                <w:sz w:val="17"/>
                              </w:rPr>
                              <w:t>e</w:t>
                            </w:r>
                          </w:p>
                        </w:tc>
                        <w:tc>
                          <w:tcPr>
                            <w:tcW w:w="2742" w:type="dxa"/>
                            <w:tcBorders>
                              <w:right w:val="nil"/>
                            </w:tcBorders>
                          </w:tcPr>
                          <w:p w14:paraId="4FAB2712" w14:textId="77777777" w:rsidR="00BE61AF" w:rsidRDefault="00BE61AF">
                            <w:pPr>
                              <w:pStyle w:val="TableParagraph"/>
                              <w:spacing w:line="193" w:lineRule="exact"/>
                              <w:ind w:left="57"/>
                              <w:rPr>
                                <w:sz w:val="17"/>
                              </w:rPr>
                            </w:pPr>
                            <w:r>
                              <w:rPr>
                                <w:sz w:val="17"/>
                              </w:rPr>
                              <w:t>(1, 2), (1, 4), (1, 7), (1, 9), (9, 7), (9, 9)</w:t>
                            </w:r>
                          </w:p>
                        </w:tc>
                      </w:tr>
                      <w:tr w:rsidR="00BE61AF" w14:paraId="1F1DCA28" w14:textId="77777777">
                        <w:trPr>
                          <w:trHeight w:val="225"/>
                        </w:trPr>
                        <w:tc>
                          <w:tcPr>
                            <w:tcW w:w="748" w:type="dxa"/>
                            <w:tcBorders>
                              <w:left w:val="nil"/>
                            </w:tcBorders>
                          </w:tcPr>
                          <w:p w14:paraId="3F09892E" w14:textId="77777777" w:rsidR="00BE61AF" w:rsidRDefault="00BE61AF">
                            <w:pPr>
                              <w:pStyle w:val="TableParagraph"/>
                              <w:spacing w:before="27" w:line="178" w:lineRule="exact"/>
                              <w:ind w:left="63"/>
                              <w:rPr>
                                <w:rFonts w:ascii="Courier New"/>
                                <w:sz w:val="17"/>
                              </w:rPr>
                            </w:pPr>
                            <w:r>
                              <w:rPr>
                                <w:rFonts w:ascii="Courier New"/>
                                <w:w w:val="99"/>
                                <w:sz w:val="17"/>
                              </w:rPr>
                              <w:t>r</w:t>
                            </w:r>
                          </w:p>
                        </w:tc>
                        <w:tc>
                          <w:tcPr>
                            <w:tcW w:w="2742" w:type="dxa"/>
                            <w:tcBorders>
                              <w:right w:val="nil"/>
                            </w:tcBorders>
                          </w:tcPr>
                          <w:p w14:paraId="6BE08366" w14:textId="77777777" w:rsidR="00BE61AF" w:rsidRDefault="00BE61AF">
                            <w:pPr>
                              <w:pStyle w:val="TableParagraph"/>
                              <w:spacing w:before="10" w:line="195" w:lineRule="exact"/>
                              <w:ind w:left="57"/>
                              <w:rPr>
                                <w:sz w:val="17"/>
                              </w:rPr>
                            </w:pPr>
                            <w:r>
                              <w:rPr>
                                <w:sz w:val="17"/>
                              </w:rPr>
                              <w:t>(6, 8), (6, 11), (8, 8), (8, 11)</w:t>
                            </w:r>
                          </w:p>
                        </w:tc>
                      </w:tr>
                    </w:tbl>
                    <w:p w14:paraId="54E11BCC" w14:textId="77777777" w:rsidR="00BE61AF" w:rsidRDefault="00BE61AF" w:rsidP="00BE61AF">
                      <w:pPr>
                        <w:pStyle w:val="BodyText"/>
                      </w:pPr>
                    </w:p>
                  </w:txbxContent>
                </v:textbox>
                <w10:wrap anchorx="page"/>
              </v:shape>
            </w:pict>
          </mc:Fallback>
        </mc:AlternateContent>
      </w:r>
      <w:r>
        <w:rPr>
          <w:b/>
          <w:spacing w:val="-4"/>
          <w:sz w:val="17"/>
        </w:rPr>
        <w:t xml:space="preserve">Table </w:t>
      </w:r>
      <w:r>
        <w:rPr>
          <w:b/>
          <w:sz w:val="17"/>
        </w:rPr>
        <w:t xml:space="preserve">1 </w:t>
      </w:r>
      <w:r>
        <w:rPr>
          <w:sz w:val="17"/>
        </w:rPr>
        <w:t xml:space="preserve">Definition-use pairs for the </w:t>
      </w:r>
      <w:r>
        <w:rPr>
          <w:rFonts w:ascii="Courier New"/>
          <w:sz w:val="17"/>
        </w:rPr>
        <w:t>power</w:t>
      </w:r>
      <w:r>
        <w:rPr>
          <w:rFonts w:ascii="Courier New"/>
          <w:spacing w:val="-62"/>
          <w:sz w:val="17"/>
        </w:rPr>
        <w:t xml:space="preserve"> </w:t>
      </w:r>
      <w:r>
        <w:rPr>
          <w:sz w:val="17"/>
        </w:rPr>
        <w:t>function</w:t>
      </w:r>
    </w:p>
    <w:p w14:paraId="02F4F8B9" w14:textId="77777777" w:rsidR="00BE61AF" w:rsidRDefault="00BE61AF" w:rsidP="00BE61AF">
      <w:pPr>
        <w:pStyle w:val="BodyText"/>
        <w:rPr>
          <w:sz w:val="18"/>
        </w:rPr>
      </w:pPr>
    </w:p>
    <w:p w14:paraId="0AF685B3" w14:textId="77777777" w:rsidR="00BE61AF" w:rsidRDefault="00BE61AF" w:rsidP="00BE61AF">
      <w:pPr>
        <w:pStyle w:val="BodyText"/>
        <w:rPr>
          <w:sz w:val="18"/>
        </w:rPr>
      </w:pPr>
    </w:p>
    <w:p w14:paraId="2E73CD81" w14:textId="77777777" w:rsidR="00BE61AF" w:rsidRDefault="00BE61AF" w:rsidP="00BE61AF">
      <w:pPr>
        <w:pStyle w:val="BodyText"/>
        <w:rPr>
          <w:sz w:val="18"/>
        </w:rPr>
      </w:pPr>
    </w:p>
    <w:p w14:paraId="2B9F99CC" w14:textId="77777777" w:rsidR="00BE61AF" w:rsidRDefault="00BE61AF" w:rsidP="00BE61AF">
      <w:pPr>
        <w:pStyle w:val="BodyText"/>
        <w:rPr>
          <w:sz w:val="18"/>
        </w:rPr>
      </w:pPr>
    </w:p>
    <w:p w14:paraId="24DBE214" w14:textId="77777777" w:rsidR="00BE61AF" w:rsidRDefault="00BE61AF" w:rsidP="00BE61AF">
      <w:pPr>
        <w:pStyle w:val="BodyText"/>
        <w:rPr>
          <w:sz w:val="19"/>
        </w:rPr>
      </w:pPr>
    </w:p>
    <w:p w14:paraId="227CF13C" w14:textId="77777777" w:rsidR="00BE61AF" w:rsidRDefault="00BE61AF" w:rsidP="00BE61AF">
      <w:pPr>
        <w:pStyle w:val="BodyText"/>
        <w:spacing w:before="1" w:line="242" w:lineRule="auto"/>
        <w:ind w:left="1077" w:right="132"/>
        <w:jc w:val="both"/>
      </w:pPr>
      <w:r>
        <w:t xml:space="preserve">pair consisting of the definition of </w:t>
      </w:r>
      <w:r>
        <w:rPr>
          <w:rFonts w:ascii="Alfios"/>
          <w:i/>
        </w:rPr>
        <w:t xml:space="preserve">r </w:t>
      </w:r>
      <w:r>
        <w:t xml:space="preserve">in line 6 of Fig. </w:t>
      </w:r>
      <w:r>
        <w:rPr>
          <w:color w:val="0000FF"/>
        </w:rPr>
        <w:t xml:space="preserve">1 </w:t>
      </w:r>
      <w:r>
        <w:t>and the use in line 11 is only covered by a test case that leads to the while loop not being executed at all, for example,</w:t>
      </w:r>
      <w:r>
        <w:rPr>
          <w:spacing w:val="-10"/>
        </w:rPr>
        <w:t xml:space="preserve"> </w:t>
      </w:r>
      <w:r>
        <w:t>by</w:t>
      </w:r>
      <w:r>
        <w:rPr>
          <w:spacing w:val="-5"/>
        </w:rPr>
        <w:t xml:space="preserve"> </w:t>
      </w:r>
      <w:r>
        <w:t>setting</w:t>
      </w:r>
      <w:r>
        <w:rPr>
          <w:spacing w:val="-5"/>
        </w:rPr>
        <w:t xml:space="preserve"> </w:t>
      </w:r>
      <w:r>
        <w:rPr>
          <w:rFonts w:ascii="Alfios"/>
          <w:i/>
        </w:rPr>
        <w:t>e</w:t>
      </w:r>
      <w:r>
        <w:rPr>
          <w:rFonts w:ascii="Alfios"/>
          <w:i/>
          <w:spacing w:val="2"/>
        </w:rPr>
        <w:t xml:space="preserve"> </w:t>
      </w:r>
      <w:r>
        <w:rPr>
          <w:spacing w:val="15"/>
        </w:rPr>
        <w:t>to0</w:t>
      </w:r>
      <w:r>
        <w:rPr>
          <w:spacing w:val="-5"/>
        </w:rPr>
        <w:t xml:space="preserve"> </w:t>
      </w:r>
      <w:r>
        <w:t>and</w:t>
      </w:r>
      <w:r>
        <w:rPr>
          <w:spacing w:val="-4"/>
        </w:rPr>
        <w:t xml:space="preserve"> </w:t>
      </w:r>
      <w:r>
        <w:rPr>
          <w:rFonts w:ascii="Alfios"/>
          <w:i/>
        </w:rPr>
        <w:t xml:space="preserve">b </w:t>
      </w:r>
      <w:r>
        <w:t>to</w:t>
      </w:r>
      <w:r>
        <w:rPr>
          <w:spacing w:val="-5"/>
        </w:rPr>
        <w:t xml:space="preserve"> </w:t>
      </w:r>
      <w:r>
        <w:t>a</w:t>
      </w:r>
      <w:r>
        <w:rPr>
          <w:spacing w:val="-3"/>
        </w:rPr>
        <w:t xml:space="preserve"> </w:t>
      </w:r>
      <w:r>
        <w:t>nonzero</w:t>
      </w:r>
      <w:r>
        <w:rPr>
          <w:spacing w:val="-10"/>
        </w:rPr>
        <w:t xml:space="preserve"> </w:t>
      </w:r>
      <w:r>
        <w:t>value.</w:t>
      </w:r>
      <w:r>
        <w:rPr>
          <w:spacing w:val="-4"/>
        </w:rPr>
        <w:t xml:space="preserve"> </w:t>
      </w:r>
      <w:r>
        <w:t>Any</w:t>
      </w:r>
      <w:r>
        <w:rPr>
          <w:spacing w:val="-7"/>
        </w:rPr>
        <w:t xml:space="preserve"> </w:t>
      </w:r>
      <w:r>
        <w:t>test</w:t>
      </w:r>
      <w:r>
        <w:rPr>
          <w:spacing w:val="-4"/>
        </w:rPr>
        <w:t xml:space="preserve"> </w:t>
      </w:r>
      <w:r>
        <w:t>where</w:t>
      </w:r>
      <w:r>
        <w:rPr>
          <w:spacing w:val="-5"/>
        </w:rPr>
        <w:t xml:space="preserve"> </w:t>
      </w:r>
      <w:r>
        <w:rPr>
          <w:rFonts w:ascii="Alfios"/>
          <w:i/>
        </w:rPr>
        <w:t>e</w:t>
      </w:r>
      <w:r>
        <w:rPr>
          <w:rFonts w:ascii="Alfios"/>
          <w:i/>
          <w:spacing w:val="-1"/>
        </w:rPr>
        <w:t xml:space="preserve"> </w:t>
      </w:r>
      <w:r>
        <w:t>is</w:t>
      </w:r>
      <w:r>
        <w:rPr>
          <w:spacing w:val="-3"/>
        </w:rPr>
        <w:t xml:space="preserve"> </w:t>
      </w:r>
      <w:r>
        <w:t>greater</w:t>
      </w:r>
      <w:r>
        <w:rPr>
          <w:spacing w:val="-5"/>
        </w:rPr>
        <w:t xml:space="preserve"> </w:t>
      </w:r>
      <w:r>
        <w:t>than 0</w:t>
      </w:r>
      <w:r>
        <w:rPr>
          <w:spacing w:val="-6"/>
        </w:rPr>
        <w:t xml:space="preserve"> </w:t>
      </w:r>
      <w:r>
        <w:t>would</w:t>
      </w:r>
      <w:r>
        <w:rPr>
          <w:spacing w:val="-6"/>
        </w:rPr>
        <w:t xml:space="preserve"> </w:t>
      </w:r>
      <w:r>
        <w:t>execute</w:t>
      </w:r>
      <w:r>
        <w:rPr>
          <w:spacing w:val="-9"/>
        </w:rPr>
        <w:t xml:space="preserve"> </w:t>
      </w:r>
      <w:r>
        <w:t>line</w:t>
      </w:r>
      <w:r>
        <w:rPr>
          <w:spacing w:val="-3"/>
        </w:rPr>
        <w:t xml:space="preserve"> </w:t>
      </w:r>
      <w:r>
        <w:t>8</w:t>
      </w:r>
      <w:r>
        <w:rPr>
          <w:spacing w:val="-3"/>
        </w:rPr>
        <w:t xml:space="preserve"> </w:t>
      </w:r>
      <w:r>
        <w:t>before</w:t>
      </w:r>
      <w:r>
        <w:rPr>
          <w:spacing w:val="-9"/>
        </w:rPr>
        <w:t xml:space="preserve"> </w:t>
      </w:r>
      <w:r>
        <w:t>reaching</w:t>
      </w:r>
      <w:r>
        <w:rPr>
          <w:spacing w:val="-8"/>
        </w:rPr>
        <w:t xml:space="preserve"> </w:t>
      </w:r>
      <w:r>
        <w:t>line</w:t>
      </w:r>
      <w:r>
        <w:rPr>
          <w:spacing w:val="-6"/>
        </w:rPr>
        <w:t xml:space="preserve"> </w:t>
      </w:r>
      <w:r>
        <w:t>11,</w:t>
      </w:r>
      <w:r>
        <w:rPr>
          <w:spacing w:val="-6"/>
        </w:rPr>
        <w:t xml:space="preserve"> </w:t>
      </w:r>
      <w:r>
        <w:t>and</w:t>
      </w:r>
      <w:r>
        <w:rPr>
          <w:spacing w:val="-6"/>
        </w:rPr>
        <w:t xml:space="preserve"> </w:t>
      </w:r>
      <w:r>
        <w:t>so</w:t>
      </w:r>
      <w:r>
        <w:rPr>
          <w:spacing w:val="-3"/>
        </w:rPr>
        <w:t xml:space="preserve"> </w:t>
      </w:r>
      <w:r>
        <w:t>the</w:t>
      </w:r>
      <w:r>
        <w:rPr>
          <w:spacing w:val="-4"/>
        </w:rPr>
        <w:t xml:space="preserve"> </w:t>
      </w:r>
      <w:r>
        <w:t>definition</w:t>
      </w:r>
      <w:r>
        <w:rPr>
          <w:spacing w:val="-7"/>
        </w:rPr>
        <w:t xml:space="preserve"> </w:t>
      </w:r>
      <w:r>
        <w:t>in</w:t>
      </w:r>
      <w:r>
        <w:rPr>
          <w:spacing w:val="-3"/>
        </w:rPr>
        <w:t xml:space="preserve"> </w:t>
      </w:r>
      <w:r>
        <w:t>line</w:t>
      </w:r>
      <w:r>
        <w:rPr>
          <w:spacing w:val="-7"/>
        </w:rPr>
        <w:t xml:space="preserve"> </w:t>
      </w:r>
      <w:r>
        <w:t>6</w:t>
      </w:r>
      <w:r>
        <w:rPr>
          <w:spacing w:val="-3"/>
        </w:rPr>
        <w:t xml:space="preserve"> </w:t>
      </w:r>
      <w:r>
        <w:t xml:space="preserve">would always be killed by the definition in line 8. </w:t>
      </w:r>
      <w:r>
        <w:rPr>
          <w:spacing w:val="-4"/>
        </w:rPr>
        <w:t xml:space="preserve">Table </w:t>
      </w:r>
      <w:r>
        <w:rPr>
          <w:color w:val="0000FF"/>
        </w:rPr>
        <w:t xml:space="preserve">1 </w:t>
      </w:r>
      <w:r>
        <w:t xml:space="preserve">lists all the definition-use pairs of our example </w:t>
      </w:r>
      <w:r>
        <w:rPr>
          <w:rFonts w:ascii="Courier New"/>
        </w:rPr>
        <w:t>power</w:t>
      </w:r>
      <w:r>
        <w:rPr>
          <w:rFonts w:ascii="Courier New"/>
          <w:spacing w:val="-84"/>
        </w:rPr>
        <w:t xml:space="preserve"> </w:t>
      </w:r>
      <w:r>
        <w:t>function.</w:t>
      </w:r>
    </w:p>
    <w:p w14:paraId="2E3F47B7" w14:textId="77777777" w:rsidR="00BE61AF" w:rsidRDefault="00BE61AF" w:rsidP="00BE61AF">
      <w:pPr>
        <w:pStyle w:val="BodyText"/>
        <w:spacing w:line="213" w:lineRule="exact"/>
        <w:ind w:left="1315"/>
        <w:jc w:val="both"/>
      </w:pPr>
      <w:r>
        <w:t>There are different families of dataflow coverage criteria, and these are discussed</w:t>
      </w:r>
    </w:p>
    <w:p w14:paraId="4CAF04CE" w14:textId="77777777" w:rsidR="00BE61AF" w:rsidRDefault="00BE61AF" w:rsidP="00BE61AF">
      <w:pPr>
        <w:pStyle w:val="BodyText"/>
        <w:spacing w:before="10" w:line="249" w:lineRule="auto"/>
        <w:ind w:left="1077" w:right="128"/>
        <w:jc w:val="both"/>
      </w:pPr>
      <w:r>
        <w:t>in depth in the survey paper by Zhu et al. (</w:t>
      </w:r>
      <w:r>
        <w:rPr>
          <w:color w:val="0000FF"/>
        </w:rPr>
        <w:t>1997</w:t>
      </w:r>
      <w:r>
        <w:t xml:space="preserve">). The seminal paper introducing dataflow coverage criteria was written by Rapps and </w:t>
      </w:r>
      <w:r>
        <w:rPr>
          <w:spacing w:val="-3"/>
        </w:rPr>
        <w:t xml:space="preserve">Weyuker </w:t>
      </w:r>
      <w:r>
        <w:t>(</w:t>
      </w:r>
      <w:r>
        <w:rPr>
          <w:color w:val="0000FF"/>
        </w:rPr>
        <w:t>1985</w:t>
      </w:r>
      <w:r>
        <w:t>), who define some basic criteria like All-Defs coverage, which requires that for every definition of a variable, there is a test such that the definition is used; All-Uses coverage requires</w:t>
      </w:r>
      <w:r>
        <w:rPr>
          <w:spacing w:val="-15"/>
        </w:rPr>
        <w:t xml:space="preserve"> </w:t>
      </w:r>
      <w:r>
        <w:t>that</w:t>
      </w:r>
      <w:r>
        <w:rPr>
          <w:spacing w:val="-10"/>
        </w:rPr>
        <w:t xml:space="preserve"> </w:t>
      </w:r>
      <w:r>
        <w:t>each</w:t>
      </w:r>
      <w:r>
        <w:rPr>
          <w:spacing w:val="-11"/>
        </w:rPr>
        <w:t xml:space="preserve"> </w:t>
      </w:r>
      <w:r>
        <w:t>possible</w:t>
      </w:r>
      <w:r>
        <w:rPr>
          <w:spacing w:val="-11"/>
        </w:rPr>
        <w:t xml:space="preserve"> </w:t>
      </w:r>
      <w:r>
        <w:t>def-use</w:t>
      </w:r>
      <w:r>
        <w:rPr>
          <w:spacing w:val="-14"/>
        </w:rPr>
        <w:t xml:space="preserve"> </w:t>
      </w:r>
      <w:r>
        <w:t>pair</w:t>
      </w:r>
      <w:r>
        <w:rPr>
          <w:spacing w:val="-11"/>
        </w:rPr>
        <w:t xml:space="preserve"> </w:t>
      </w:r>
      <w:r>
        <w:t>is</w:t>
      </w:r>
      <w:r>
        <w:rPr>
          <w:spacing w:val="-10"/>
        </w:rPr>
        <w:t xml:space="preserve"> </w:t>
      </w:r>
      <w:r>
        <w:t>covered.</w:t>
      </w:r>
      <w:r>
        <w:rPr>
          <w:spacing w:val="-16"/>
        </w:rPr>
        <w:t xml:space="preserve"> </w:t>
      </w:r>
      <w:r>
        <w:t>A</w:t>
      </w:r>
      <w:r>
        <w:rPr>
          <w:spacing w:val="-9"/>
        </w:rPr>
        <w:t xml:space="preserve"> </w:t>
      </w:r>
      <w:r>
        <w:t>related</w:t>
      </w:r>
      <w:r>
        <w:rPr>
          <w:spacing w:val="-12"/>
        </w:rPr>
        <w:t xml:space="preserve"> </w:t>
      </w:r>
      <w:r>
        <w:t>set</w:t>
      </w:r>
      <w:r>
        <w:rPr>
          <w:spacing w:val="-9"/>
        </w:rPr>
        <w:t xml:space="preserve"> </w:t>
      </w:r>
      <w:r>
        <w:t>of</w:t>
      </w:r>
      <w:r>
        <w:rPr>
          <w:spacing w:val="-11"/>
        </w:rPr>
        <w:t xml:space="preserve"> </w:t>
      </w:r>
      <w:r>
        <w:t>criteria</w:t>
      </w:r>
      <w:r>
        <w:rPr>
          <w:spacing w:val="-11"/>
        </w:rPr>
        <w:t xml:space="preserve"> </w:t>
      </w:r>
      <w:r>
        <w:t>(k-tuples) is</w:t>
      </w:r>
      <w:r>
        <w:rPr>
          <w:spacing w:val="-7"/>
        </w:rPr>
        <w:t xml:space="preserve"> </w:t>
      </w:r>
      <w:r>
        <w:t>presented</w:t>
      </w:r>
      <w:r>
        <w:rPr>
          <w:spacing w:val="-9"/>
        </w:rPr>
        <w:t xml:space="preserve"> </w:t>
      </w:r>
      <w:r>
        <w:t>by</w:t>
      </w:r>
      <w:r>
        <w:rPr>
          <w:spacing w:val="-10"/>
        </w:rPr>
        <w:t xml:space="preserve"> </w:t>
      </w:r>
      <w:r>
        <w:t>Ntafos</w:t>
      </w:r>
      <w:r>
        <w:rPr>
          <w:spacing w:val="-8"/>
        </w:rPr>
        <w:t xml:space="preserve"> </w:t>
      </w:r>
      <w:r>
        <w:t>(</w:t>
      </w:r>
      <w:r>
        <w:rPr>
          <w:color w:val="0000FF"/>
        </w:rPr>
        <w:t>1988</w:t>
      </w:r>
      <w:r>
        <w:t>)</w:t>
      </w:r>
      <w:r>
        <w:rPr>
          <w:spacing w:val="-12"/>
        </w:rPr>
        <w:t xml:space="preserve"> </w:t>
      </w:r>
      <w:r>
        <w:t>and</w:t>
      </w:r>
      <w:r>
        <w:rPr>
          <w:spacing w:val="-6"/>
        </w:rPr>
        <w:t xml:space="preserve"> </w:t>
      </w:r>
      <w:r>
        <w:t>discussed</w:t>
      </w:r>
      <w:r>
        <w:rPr>
          <w:spacing w:val="-7"/>
        </w:rPr>
        <w:t xml:space="preserve"> </w:t>
      </w:r>
      <w:r>
        <w:t>in</w:t>
      </w:r>
      <w:r>
        <w:rPr>
          <w:spacing w:val="-6"/>
        </w:rPr>
        <w:t xml:space="preserve"> </w:t>
      </w:r>
      <w:r>
        <w:t>detail</w:t>
      </w:r>
      <w:r>
        <w:rPr>
          <w:spacing w:val="-8"/>
        </w:rPr>
        <w:t xml:space="preserve"> </w:t>
      </w:r>
      <w:r>
        <w:t>by</w:t>
      </w:r>
      <w:r>
        <w:rPr>
          <w:spacing w:val="-6"/>
        </w:rPr>
        <w:t xml:space="preserve"> </w:t>
      </w:r>
      <w:r>
        <w:t>Zhu</w:t>
      </w:r>
      <w:r>
        <w:rPr>
          <w:spacing w:val="-7"/>
        </w:rPr>
        <w:t xml:space="preserve"> </w:t>
      </w:r>
      <w:r>
        <w:t>et</w:t>
      </w:r>
      <w:r>
        <w:rPr>
          <w:spacing w:val="-7"/>
        </w:rPr>
        <w:t xml:space="preserve"> </w:t>
      </w:r>
      <w:r>
        <w:t>al.</w:t>
      </w:r>
      <w:r>
        <w:rPr>
          <w:spacing w:val="-5"/>
        </w:rPr>
        <w:t xml:space="preserve"> </w:t>
      </w:r>
      <w:r>
        <w:t>(</w:t>
      </w:r>
      <w:r>
        <w:rPr>
          <w:color w:val="0000FF"/>
        </w:rPr>
        <w:t>1997</w:t>
      </w:r>
      <w:r>
        <w:t>).</w:t>
      </w:r>
      <w:r>
        <w:rPr>
          <w:spacing w:val="-14"/>
        </w:rPr>
        <w:t xml:space="preserve"> </w:t>
      </w:r>
      <w:r>
        <w:rPr>
          <w:spacing w:val="-3"/>
        </w:rPr>
        <w:t xml:space="preserve">However, </w:t>
      </w:r>
      <w:r>
        <w:t>all these discussions refer only to basic intra-procedural dataflow, whereas object orientation provides new possibilities for dataflow through object and class states; dataflow</w:t>
      </w:r>
      <w:r>
        <w:rPr>
          <w:spacing w:val="-13"/>
        </w:rPr>
        <w:t xml:space="preserve"> </w:t>
      </w:r>
      <w:r>
        <w:t>testing</w:t>
      </w:r>
      <w:r>
        <w:rPr>
          <w:spacing w:val="-9"/>
        </w:rPr>
        <w:t xml:space="preserve"> </w:t>
      </w:r>
      <w:r>
        <w:t>is</w:t>
      </w:r>
      <w:r>
        <w:rPr>
          <w:spacing w:val="-9"/>
        </w:rPr>
        <w:t xml:space="preserve"> </w:t>
      </w:r>
      <w:r>
        <w:t>extended</w:t>
      </w:r>
      <w:r>
        <w:rPr>
          <w:spacing w:val="-14"/>
        </w:rPr>
        <w:t xml:space="preserve"> </w:t>
      </w:r>
      <w:r>
        <w:t>to</w:t>
      </w:r>
      <w:r>
        <w:rPr>
          <w:spacing w:val="-9"/>
        </w:rPr>
        <w:t xml:space="preserve"> </w:t>
      </w:r>
      <w:r>
        <w:t>the</w:t>
      </w:r>
      <w:r>
        <w:rPr>
          <w:spacing w:val="-10"/>
        </w:rPr>
        <w:t xml:space="preserve"> </w:t>
      </w:r>
      <w:r>
        <w:t>object-oriented</w:t>
      </w:r>
      <w:r>
        <w:rPr>
          <w:spacing w:val="-16"/>
        </w:rPr>
        <w:t xml:space="preserve"> </w:t>
      </w:r>
      <w:r>
        <w:t>setting</w:t>
      </w:r>
      <w:r>
        <w:rPr>
          <w:spacing w:val="-9"/>
        </w:rPr>
        <w:t xml:space="preserve"> </w:t>
      </w:r>
      <w:r>
        <w:t>by</w:t>
      </w:r>
      <w:r>
        <w:rPr>
          <w:spacing w:val="-12"/>
        </w:rPr>
        <w:t xml:space="preserve"> </w:t>
      </w:r>
      <w:r>
        <w:t>Harrold</w:t>
      </w:r>
      <w:r>
        <w:rPr>
          <w:spacing w:val="-11"/>
        </w:rPr>
        <w:t xml:space="preserve"> </w:t>
      </w:r>
      <w:r>
        <w:t>and</w:t>
      </w:r>
      <w:r>
        <w:rPr>
          <w:spacing w:val="-12"/>
        </w:rPr>
        <w:t xml:space="preserve"> </w:t>
      </w:r>
      <w:r>
        <w:t>Rothermel (</w:t>
      </w:r>
      <w:r>
        <w:rPr>
          <w:color w:val="0000FF"/>
        </w:rPr>
        <w:t>1994</w:t>
      </w:r>
      <w:r>
        <w:t>).</w:t>
      </w:r>
    </w:p>
    <w:p w14:paraId="71583E0E" w14:textId="77777777" w:rsidR="00BE61AF" w:rsidRDefault="00BE61AF" w:rsidP="00BE61AF">
      <w:pPr>
        <w:pStyle w:val="BodyText"/>
        <w:spacing w:before="8" w:line="249" w:lineRule="auto"/>
        <w:ind w:left="1077" w:right="129" w:firstLine="237"/>
        <w:jc w:val="both"/>
      </w:pPr>
      <w:r>
        <w:t xml:space="preserve">The dataflow concepts used in dataflow testing date back to the early days of compiler optimizations, and the analysis of  dataflow  in  order to  identify faults in source code was popularized in the 1970s (Fosdick and Osterweil </w:t>
      </w:r>
      <w:r>
        <w:rPr>
          <w:color w:val="0000FF"/>
        </w:rPr>
        <w:t>1976</w:t>
      </w:r>
      <w:r>
        <w:t xml:space="preserve">). For example, the seminal </w:t>
      </w:r>
      <w:r>
        <w:rPr>
          <w:spacing w:val="-9"/>
        </w:rPr>
        <w:t xml:space="preserve">DAVE </w:t>
      </w:r>
      <w:r>
        <w:t xml:space="preserve">framework (Osterweil and Fosdick </w:t>
      </w:r>
      <w:r>
        <w:rPr>
          <w:color w:val="0000FF"/>
        </w:rPr>
        <w:t>1976</w:t>
      </w:r>
      <w:r>
        <w:t>) enabled detection</w:t>
      </w:r>
      <w:r>
        <w:rPr>
          <w:spacing w:val="-16"/>
        </w:rPr>
        <w:t xml:space="preserve"> </w:t>
      </w:r>
      <w:r>
        <w:t>of</w:t>
      </w:r>
      <w:r>
        <w:rPr>
          <w:spacing w:val="-11"/>
        </w:rPr>
        <w:t xml:space="preserve"> </w:t>
      </w:r>
      <w:r>
        <w:t>various</w:t>
      </w:r>
      <w:r>
        <w:rPr>
          <w:spacing w:val="-17"/>
        </w:rPr>
        <w:t xml:space="preserve"> </w:t>
      </w:r>
      <w:r>
        <w:t>dataflow</w:t>
      </w:r>
      <w:r>
        <w:rPr>
          <w:spacing w:val="-14"/>
        </w:rPr>
        <w:t xml:space="preserve"> </w:t>
      </w:r>
      <w:r>
        <w:t>analyses</w:t>
      </w:r>
      <w:r>
        <w:rPr>
          <w:spacing w:val="-14"/>
        </w:rPr>
        <w:t xml:space="preserve"> </w:t>
      </w:r>
      <w:r>
        <w:t>and</w:t>
      </w:r>
      <w:r>
        <w:rPr>
          <w:spacing w:val="-14"/>
        </w:rPr>
        <w:t xml:space="preserve"> </w:t>
      </w:r>
      <w:r>
        <w:t>was</w:t>
      </w:r>
      <w:r>
        <w:rPr>
          <w:spacing w:val="-11"/>
        </w:rPr>
        <w:t xml:space="preserve"> </w:t>
      </w:r>
      <w:r>
        <w:t>used</w:t>
      </w:r>
      <w:r>
        <w:rPr>
          <w:spacing w:val="-13"/>
        </w:rPr>
        <w:t xml:space="preserve"> </w:t>
      </w:r>
      <w:r>
        <w:t>for</w:t>
      </w:r>
      <w:r>
        <w:rPr>
          <w:spacing w:val="-13"/>
        </w:rPr>
        <w:t xml:space="preserve"> </w:t>
      </w:r>
      <w:r>
        <w:t>a</w:t>
      </w:r>
      <w:r>
        <w:rPr>
          <w:spacing w:val="-12"/>
        </w:rPr>
        <w:t xml:space="preserve"> </w:t>
      </w:r>
      <w:r>
        <w:t>variety</w:t>
      </w:r>
      <w:r>
        <w:rPr>
          <w:spacing w:val="-15"/>
        </w:rPr>
        <w:t xml:space="preserve"> </w:t>
      </w:r>
      <w:r>
        <w:t>of</w:t>
      </w:r>
      <w:r>
        <w:rPr>
          <w:spacing w:val="-11"/>
        </w:rPr>
        <w:t xml:space="preserve"> </w:t>
      </w:r>
      <w:r>
        <w:t>follow-up</w:t>
      </w:r>
      <w:r>
        <w:rPr>
          <w:spacing w:val="-17"/>
        </w:rPr>
        <w:t xml:space="preserve"> </w:t>
      </w:r>
      <w:r>
        <w:t xml:space="preserve">work. In contrast to the approaches described in this section, </w:t>
      </w:r>
      <w:r>
        <w:rPr>
          <w:spacing w:val="-3"/>
        </w:rPr>
        <w:t xml:space="preserve">however, </w:t>
      </w:r>
      <w:r>
        <w:t>classical dataflow analysis</w:t>
      </w:r>
      <w:r>
        <w:rPr>
          <w:spacing w:val="-17"/>
        </w:rPr>
        <w:t xml:space="preserve"> </w:t>
      </w:r>
      <w:r>
        <w:t>is</w:t>
      </w:r>
      <w:r>
        <w:rPr>
          <w:spacing w:val="-14"/>
        </w:rPr>
        <w:t xml:space="preserve"> </w:t>
      </w:r>
      <w:r>
        <w:t>a</w:t>
      </w:r>
      <w:r>
        <w:rPr>
          <w:spacing w:val="-14"/>
        </w:rPr>
        <w:t xml:space="preserve"> </w:t>
      </w:r>
      <w:r>
        <w:rPr>
          <w:i/>
        </w:rPr>
        <w:t>static</w:t>
      </w:r>
      <w:r>
        <w:rPr>
          <w:i/>
          <w:spacing w:val="-13"/>
        </w:rPr>
        <w:t xml:space="preserve"> </w:t>
      </w:r>
      <w:r>
        <w:t>analysis,</w:t>
      </w:r>
      <w:r>
        <w:rPr>
          <w:spacing w:val="-15"/>
        </w:rPr>
        <w:t xml:space="preserve"> </w:t>
      </w:r>
      <w:r>
        <w:t>i.e.,</w:t>
      </w:r>
      <w:r>
        <w:rPr>
          <w:spacing w:val="-15"/>
        </w:rPr>
        <w:t xml:space="preserve"> </w:t>
      </w:r>
      <w:r>
        <w:t>it</w:t>
      </w:r>
      <w:r>
        <w:rPr>
          <w:spacing w:val="-14"/>
        </w:rPr>
        <w:t xml:space="preserve"> </w:t>
      </w:r>
      <w:r>
        <w:t>does</w:t>
      </w:r>
      <w:r>
        <w:rPr>
          <w:spacing w:val="-17"/>
        </w:rPr>
        <w:t xml:space="preserve"> </w:t>
      </w:r>
      <w:r>
        <w:t>not</w:t>
      </w:r>
      <w:r>
        <w:rPr>
          <w:spacing w:val="-19"/>
        </w:rPr>
        <w:t xml:space="preserve"> </w:t>
      </w:r>
      <w:r>
        <w:t>rely</w:t>
      </w:r>
      <w:r>
        <w:rPr>
          <w:spacing w:val="-15"/>
        </w:rPr>
        <w:t xml:space="preserve"> </w:t>
      </w:r>
      <w:r>
        <w:t>on</w:t>
      </w:r>
      <w:r>
        <w:rPr>
          <w:spacing w:val="-15"/>
        </w:rPr>
        <w:t xml:space="preserve"> </w:t>
      </w:r>
      <w:r>
        <w:t>program</w:t>
      </w:r>
      <w:r>
        <w:rPr>
          <w:spacing w:val="-19"/>
        </w:rPr>
        <w:t xml:space="preserve"> </w:t>
      </w:r>
      <w:r>
        <w:t>executions,</w:t>
      </w:r>
      <w:r>
        <w:rPr>
          <w:spacing w:val="-20"/>
        </w:rPr>
        <w:t xml:space="preserve"> </w:t>
      </w:r>
      <w:r>
        <w:t>like</w:t>
      </w:r>
      <w:r>
        <w:rPr>
          <w:spacing w:val="-13"/>
        </w:rPr>
        <w:t xml:space="preserve"> </w:t>
      </w:r>
      <w:r>
        <w:t>dataflow testing</w:t>
      </w:r>
      <w:r>
        <w:rPr>
          <w:spacing w:val="-2"/>
        </w:rPr>
        <w:t xml:space="preserve"> </w:t>
      </w:r>
      <w:r>
        <w:t>does.</w:t>
      </w:r>
    </w:p>
    <w:p w14:paraId="61519C84"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2EE507E"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137</w:t>
      </w:r>
    </w:p>
    <w:p w14:paraId="5B92B1C3" w14:textId="77777777" w:rsidR="00BE61AF" w:rsidRDefault="00BE61AF" w:rsidP="00BE61AF">
      <w:pPr>
        <w:pStyle w:val="BodyText"/>
        <w:spacing w:before="5"/>
        <w:rPr>
          <w:sz w:val="26"/>
        </w:rPr>
      </w:pPr>
    </w:p>
    <w:p w14:paraId="25BA6454" w14:textId="77777777" w:rsidR="00BE61AF" w:rsidRDefault="00BE61AF" w:rsidP="00BE61AF">
      <w:pPr>
        <w:pStyle w:val="Heading4"/>
        <w:numPr>
          <w:ilvl w:val="2"/>
          <w:numId w:val="9"/>
        </w:numPr>
        <w:tabs>
          <w:tab w:val="left" w:pos="1675"/>
        </w:tabs>
      </w:pPr>
      <w:r>
        <w:t>Mutation</w:t>
      </w:r>
      <w:r>
        <w:rPr>
          <w:spacing w:val="-4"/>
        </w:rPr>
        <w:t xml:space="preserve"> Testing</w:t>
      </w:r>
    </w:p>
    <w:p w14:paraId="7AA79FDC" w14:textId="77777777" w:rsidR="00BE61AF" w:rsidRDefault="00BE61AF" w:rsidP="00BE61AF">
      <w:pPr>
        <w:pStyle w:val="BodyText"/>
        <w:spacing w:before="9"/>
        <w:rPr>
          <w:b/>
          <w:sz w:val="21"/>
        </w:rPr>
      </w:pPr>
    </w:p>
    <w:p w14:paraId="0BACC7B7" w14:textId="77777777" w:rsidR="00BE61AF" w:rsidRDefault="00BE61AF" w:rsidP="00BE61AF">
      <w:pPr>
        <w:pStyle w:val="BodyText"/>
        <w:spacing w:line="249" w:lineRule="auto"/>
        <w:ind w:left="1077" w:right="128"/>
        <w:jc w:val="both"/>
      </w:pPr>
      <w:r>
        <w:t>Mutation testing, also known as fault-based testing, was independently introduced by Acree (</w:t>
      </w:r>
      <w:r>
        <w:rPr>
          <w:color w:val="0000FF"/>
        </w:rPr>
        <w:t>1980</w:t>
      </w:r>
      <w:r>
        <w:t>) in his PhD thesis and by DeMillo et al. (</w:t>
      </w:r>
      <w:r>
        <w:rPr>
          <w:color w:val="0000FF"/>
        </w:rPr>
        <w:t>1978</w:t>
      </w:r>
      <w:r>
        <w:t>). The idea is to use the ability to detect seeded artificial faults in the system under test as a means to guide and evaluate testing, rather than relying on structural properties. The overall approach</w:t>
      </w:r>
      <w:r>
        <w:rPr>
          <w:spacing w:val="-13"/>
        </w:rPr>
        <w:t xml:space="preserve"> </w:t>
      </w:r>
      <w:r>
        <w:t>is</w:t>
      </w:r>
      <w:r>
        <w:rPr>
          <w:spacing w:val="-9"/>
        </w:rPr>
        <w:t xml:space="preserve"> </w:t>
      </w:r>
      <w:r>
        <w:t>summarized</w:t>
      </w:r>
      <w:r>
        <w:rPr>
          <w:spacing w:val="-13"/>
        </w:rPr>
        <w:t xml:space="preserve"> </w:t>
      </w:r>
      <w:r>
        <w:t>in</w:t>
      </w:r>
      <w:r>
        <w:rPr>
          <w:spacing w:val="-6"/>
        </w:rPr>
        <w:t xml:space="preserve"> </w:t>
      </w:r>
      <w:r>
        <w:t>Fig.</w:t>
      </w:r>
      <w:r>
        <w:rPr>
          <w:spacing w:val="-19"/>
        </w:rPr>
        <w:t xml:space="preserve"> </w:t>
      </w:r>
      <w:r>
        <w:rPr>
          <w:color w:val="0000FF"/>
        </w:rPr>
        <w:t>6</w:t>
      </w:r>
      <w:r>
        <w:t>:</w:t>
      </w:r>
      <w:r>
        <w:rPr>
          <w:spacing w:val="-10"/>
        </w:rPr>
        <w:t xml:space="preserve"> </w:t>
      </w:r>
      <w:r>
        <w:t>the</w:t>
      </w:r>
      <w:r>
        <w:rPr>
          <w:spacing w:val="-7"/>
        </w:rPr>
        <w:t xml:space="preserve"> </w:t>
      </w:r>
      <w:r>
        <w:t>starting</w:t>
      </w:r>
      <w:r>
        <w:rPr>
          <w:spacing w:val="-11"/>
        </w:rPr>
        <w:t xml:space="preserve"> </w:t>
      </w:r>
      <w:r>
        <w:t>point</w:t>
      </w:r>
      <w:r>
        <w:rPr>
          <w:spacing w:val="-9"/>
        </w:rPr>
        <w:t xml:space="preserve"> </w:t>
      </w:r>
      <w:r>
        <w:t>of</w:t>
      </w:r>
      <w:r>
        <w:rPr>
          <w:spacing w:val="-8"/>
        </w:rPr>
        <w:t xml:space="preserve"> </w:t>
      </w:r>
      <w:r>
        <w:t>mutation</w:t>
      </w:r>
      <w:r>
        <w:rPr>
          <w:spacing w:val="-11"/>
        </w:rPr>
        <w:t xml:space="preserve"> </w:t>
      </w:r>
      <w:r>
        <w:t>testing</w:t>
      </w:r>
      <w:r>
        <w:rPr>
          <w:spacing w:val="-8"/>
        </w:rPr>
        <w:t xml:space="preserve"> </w:t>
      </w:r>
      <w:r>
        <w:t>is</w:t>
      </w:r>
      <w:r>
        <w:rPr>
          <w:spacing w:val="-9"/>
        </w:rPr>
        <w:t xml:space="preserve"> </w:t>
      </w:r>
      <w:r>
        <w:t>a</w:t>
      </w:r>
      <w:r>
        <w:rPr>
          <w:spacing w:val="-9"/>
        </w:rPr>
        <w:t xml:space="preserve"> </w:t>
      </w:r>
      <w:r>
        <w:t xml:space="preserve">program and a set of tests, which all pass on the program. The first step is to generate artificial faults, which are called </w:t>
      </w:r>
      <w:r>
        <w:rPr>
          <w:i/>
        </w:rPr>
        <w:t>mutants</w:t>
      </w:r>
      <w:r>
        <w:t xml:space="preserve">. Each mutant differs from the original system in only one small syntactical change. Mutants are generated systematically and automatically using </w:t>
      </w:r>
      <w:r>
        <w:rPr>
          <w:i/>
        </w:rPr>
        <w:t>mutation operators</w:t>
      </w:r>
      <w:r>
        <w:t>, which represent standard types of mutations and apply these changes at all possible locations in the source code. Many different mutation operators have been proposed in the literature for various different</w:t>
      </w:r>
      <w:r>
        <w:rPr>
          <w:spacing w:val="-11"/>
        </w:rPr>
        <w:t xml:space="preserve"> </w:t>
      </w:r>
      <w:r>
        <w:t>programming</w:t>
      </w:r>
      <w:r>
        <w:rPr>
          <w:spacing w:val="-15"/>
        </w:rPr>
        <w:t xml:space="preserve"> </w:t>
      </w:r>
      <w:r>
        <w:t>languages,</w:t>
      </w:r>
      <w:r>
        <w:rPr>
          <w:spacing w:val="-11"/>
        </w:rPr>
        <w:t xml:space="preserve"> </w:t>
      </w:r>
      <w:r>
        <w:t>and</w:t>
      </w:r>
      <w:r>
        <w:rPr>
          <w:spacing w:val="-8"/>
        </w:rPr>
        <w:t xml:space="preserve"> </w:t>
      </w:r>
      <w:r>
        <w:t>a</w:t>
      </w:r>
      <w:r>
        <w:rPr>
          <w:spacing w:val="-6"/>
        </w:rPr>
        <w:t xml:space="preserve"> </w:t>
      </w:r>
      <w:r>
        <w:t>convention</w:t>
      </w:r>
      <w:r>
        <w:rPr>
          <w:spacing w:val="-15"/>
        </w:rPr>
        <w:t xml:space="preserve"> </w:t>
      </w:r>
      <w:r>
        <w:t>is</w:t>
      </w:r>
      <w:r>
        <w:rPr>
          <w:spacing w:val="-5"/>
        </w:rPr>
        <w:t xml:space="preserve"> </w:t>
      </w:r>
      <w:r>
        <w:t>to</w:t>
      </w:r>
      <w:r>
        <w:rPr>
          <w:spacing w:val="-8"/>
        </w:rPr>
        <w:t xml:space="preserve"> </w:t>
      </w:r>
      <w:r>
        <w:t>give</w:t>
      </w:r>
      <w:r>
        <w:rPr>
          <w:spacing w:val="-9"/>
        </w:rPr>
        <w:t xml:space="preserve"> </w:t>
      </w:r>
      <w:r>
        <w:t>these</w:t>
      </w:r>
      <w:r>
        <w:rPr>
          <w:spacing w:val="-7"/>
        </w:rPr>
        <w:t xml:space="preserve"> </w:t>
      </w:r>
      <w:r>
        <w:t>operators</w:t>
      </w:r>
      <w:r>
        <w:rPr>
          <w:spacing w:val="-11"/>
        </w:rPr>
        <w:t xml:space="preserve"> </w:t>
      </w:r>
      <w:r>
        <w:t xml:space="preserve">three- letter acronyms. Figure </w:t>
      </w:r>
      <w:r>
        <w:rPr>
          <w:color w:val="0000FF"/>
        </w:rPr>
        <w:t xml:space="preserve">7 </w:t>
      </w:r>
      <w:r>
        <w:t xml:space="preserve">shows an example mutant for the </w:t>
      </w:r>
      <w:r>
        <w:rPr>
          <w:rFonts w:ascii="Courier New"/>
        </w:rPr>
        <w:t xml:space="preserve">power </w:t>
      </w:r>
      <w:r>
        <w:t xml:space="preserve">function of Fig. </w:t>
      </w:r>
      <w:r>
        <w:rPr>
          <w:color w:val="0000FF"/>
        </w:rPr>
        <w:t xml:space="preserve">1 </w:t>
      </w:r>
      <w:r>
        <w:t>in detail; this mutant is the result of applying the COR (conditional operator replacement) mutation operator to line number 4 of the original version of the program.</w:t>
      </w:r>
    </w:p>
    <w:p w14:paraId="7E7676A4" w14:textId="77777777" w:rsidR="00BE61AF" w:rsidRDefault="00BE61AF" w:rsidP="00BE61AF">
      <w:pPr>
        <w:pStyle w:val="BodyText"/>
        <w:spacing w:line="249" w:lineRule="auto"/>
        <w:ind w:left="1077" w:right="129" w:firstLine="237"/>
        <w:jc w:val="both"/>
      </w:pPr>
      <w:r>
        <w:t>Once</w:t>
      </w:r>
      <w:r>
        <w:rPr>
          <w:spacing w:val="-8"/>
        </w:rPr>
        <w:t xml:space="preserve"> </w:t>
      </w:r>
      <w:r>
        <w:t>a</w:t>
      </w:r>
      <w:r>
        <w:rPr>
          <w:spacing w:val="-8"/>
        </w:rPr>
        <w:t xml:space="preserve"> </w:t>
      </w:r>
      <w:r>
        <w:t>collection</w:t>
      </w:r>
      <w:r>
        <w:rPr>
          <w:spacing w:val="-8"/>
        </w:rPr>
        <w:t xml:space="preserve"> </w:t>
      </w:r>
      <w:r>
        <w:t>of</w:t>
      </w:r>
      <w:r>
        <w:rPr>
          <w:spacing w:val="-7"/>
        </w:rPr>
        <w:t xml:space="preserve"> </w:t>
      </w:r>
      <w:r>
        <w:t>mutants</w:t>
      </w:r>
      <w:r>
        <w:rPr>
          <w:spacing w:val="-10"/>
        </w:rPr>
        <w:t xml:space="preserve"> </w:t>
      </w:r>
      <w:r>
        <w:t>has</w:t>
      </w:r>
      <w:r>
        <w:rPr>
          <w:spacing w:val="-8"/>
        </w:rPr>
        <w:t xml:space="preserve"> </w:t>
      </w:r>
      <w:r>
        <w:t>been</w:t>
      </w:r>
      <w:r>
        <w:rPr>
          <w:spacing w:val="-9"/>
        </w:rPr>
        <w:t xml:space="preserve"> </w:t>
      </w:r>
      <w:r>
        <w:t>produced,</w:t>
      </w:r>
      <w:r>
        <w:rPr>
          <w:spacing w:val="-13"/>
        </w:rPr>
        <w:t xml:space="preserve"> </w:t>
      </w:r>
      <w:r>
        <w:t>every</w:t>
      </w:r>
      <w:r>
        <w:rPr>
          <w:spacing w:val="-8"/>
        </w:rPr>
        <w:t xml:space="preserve"> </w:t>
      </w:r>
      <w:r>
        <w:t>test</w:t>
      </w:r>
      <w:r>
        <w:rPr>
          <w:spacing w:val="-6"/>
        </w:rPr>
        <w:t xml:space="preserve"> </w:t>
      </w:r>
      <w:r>
        <w:t>in</w:t>
      </w:r>
      <w:r>
        <w:rPr>
          <w:spacing w:val="-7"/>
        </w:rPr>
        <w:t xml:space="preserve"> </w:t>
      </w:r>
      <w:r>
        <w:t>the</w:t>
      </w:r>
      <w:r>
        <w:rPr>
          <w:spacing w:val="-7"/>
        </w:rPr>
        <w:t xml:space="preserve"> </w:t>
      </w:r>
      <w:r>
        <w:t>test</w:t>
      </w:r>
      <w:r>
        <w:rPr>
          <w:spacing w:val="-8"/>
        </w:rPr>
        <w:t xml:space="preserve"> </w:t>
      </w:r>
      <w:r>
        <w:t>suite</w:t>
      </w:r>
      <w:r>
        <w:rPr>
          <w:spacing w:val="-4"/>
        </w:rPr>
        <w:t xml:space="preserve"> </w:t>
      </w:r>
      <w:r>
        <w:t xml:space="preserve">under evaluation (i.e., both tests in Fig. </w:t>
      </w:r>
      <w:r>
        <w:rPr>
          <w:color w:val="0000FF"/>
        </w:rPr>
        <w:t>6</w:t>
      </w:r>
      <w:r>
        <w:t>) is executed on the original system and on each of</w:t>
      </w:r>
      <w:r>
        <w:rPr>
          <w:spacing w:val="-7"/>
        </w:rPr>
        <w:t xml:space="preserve"> </w:t>
      </w:r>
      <w:r>
        <w:t>the</w:t>
      </w:r>
      <w:r>
        <w:rPr>
          <w:spacing w:val="-7"/>
        </w:rPr>
        <w:t xml:space="preserve"> </w:t>
      </w:r>
      <w:r>
        <w:t>mutants.</w:t>
      </w:r>
      <w:r>
        <w:rPr>
          <w:spacing w:val="-6"/>
        </w:rPr>
        <w:t xml:space="preserve"> </w:t>
      </w:r>
      <w:r>
        <w:t>Since</w:t>
      </w:r>
      <w:r>
        <w:rPr>
          <w:spacing w:val="-7"/>
        </w:rPr>
        <w:t xml:space="preserve"> </w:t>
      </w:r>
      <w:r>
        <w:t>a</w:t>
      </w:r>
      <w:r>
        <w:rPr>
          <w:spacing w:val="-4"/>
        </w:rPr>
        <w:t xml:space="preserve"> </w:t>
      </w:r>
      <w:r>
        <w:t>prerequisite</w:t>
      </w:r>
      <w:r>
        <w:rPr>
          <w:spacing w:val="-9"/>
        </w:rPr>
        <w:t xml:space="preserve"> </w:t>
      </w:r>
      <w:r>
        <w:t>for</w:t>
      </w:r>
      <w:r>
        <w:rPr>
          <w:spacing w:val="-6"/>
        </w:rPr>
        <w:t xml:space="preserve"> </w:t>
      </w:r>
      <w:r>
        <w:t>mutation</w:t>
      </w:r>
      <w:r>
        <w:rPr>
          <w:spacing w:val="-8"/>
        </w:rPr>
        <w:t xml:space="preserve"> </w:t>
      </w:r>
      <w:r>
        <w:t>analysis</w:t>
      </w:r>
      <w:r>
        <w:rPr>
          <w:spacing w:val="-8"/>
        </w:rPr>
        <w:t xml:space="preserve"> </w:t>
      </w:r>
      <w:r>
        <w:t>is</w:t>
      </w:r>
      <w:r>
        <w:rPr>
          <w:spacing w:val="-5"/>
        </w:rPr>
        <w:t xml:space="preserve"> </w:t>
      </w:r>
      <w:r>
        <w:t>that</w:t>
      </w:r>
      <w:r>
        <w:rPr>
          <w:spacing w:val="-5"/>
        </w:rPr>
        <w:t xml:space="preserve"> </w:t>
      </w:r>
      <w:r>
        <w:t>all</w:t>
      </w:r>
      <w:r>
        <w:rPr>
          <w:spacing w:val="-5"/>
        </w:rPr>
        <w:t xml:space="preserve"> </w:t>
      </w:r>
      <w:r>
        <w:t>tests</w:t>
      </w:r>
      <w:r>
        <w:rPr>
          <w:spacing w:val="-5"/>
        </w:rPr>
        <w:t xml:space="preserve"> </w:t>
      </w:r>
      <w:r>
        <w:t>pass</w:t>
      </w:r>
      <w:r>
        <w:rPr>
          <w:spacing w:val="-5"/>
        </w:rPr>
        <w:t xml:space="preserve"> </w:t>
      </w:r>
      <w:r>
        <w:t>on</w:t>
      </w:r>
      <w:r>
        <w:rPr>
          <w:spacing w:val="-6"/>
        </w:rPr>
        <w:t xml:space="preserve"> </w:t>
      </w:r>
      <w:r>
        <w:t xml:space="preserve">the original program, a mutant is “killed” when the test suite contains at least one test that fails when executed on the mutant. </w:t>
      </w:r>
      <w:r>
        <w:rPr>
          <w:spacing w:val="-9"/>
        </w:rPr>
        <w:t xml:space="preserve">To </w:t>
      </w:r>
      <w:r>
        <w:t xml:space="preserve">inform the testing process, the </w:t>
      </w:r>
      <w:r>
        <w:rPr>
          <w:i/>
        </w:rPr>
        <w:t>mutation score</w:t>
      </w:r>
      <w:r>
        <w:rPr>
          <w:i/>
          <w:spacing w:val="-10"/>
        </w:rPr>
        <w:t xml:space="preserve"> </w:t>
      </w:r>
      <w:r>
        <w:t>is</w:t>
      </w:r>
      <w:r>
        <w:rPr>
          <w:spacing w:val="-5"/>
        </w:rPr>
        <w:t xml:space="preserve"> </w:t>
      </w:r>
      <w:r>
        <w:t>computed</w:t>
      </w:r>
      <w:r>
        <w:rPr>
          <w:spacing w:val="-14"/>
        </w:rPr>
        <w:t xml:space="preserve"> </w:t>
      </w:r>
      <w:r>
        <w:t>to</w:t>
      </w:r>
      <w:r>
        <w:rPr>
          <w:spacing w:val="-8"/>
        </w:rPr>
        <w:t xml:space="preserve"> </w:t>
      </w:r>
      <w:r>
        <w:t>indicate</w:t>
      </w:r>
      <w:r>
        <w:rPr>
          <w:spacing w:val="-9"/>
        </w:rPr>
        <w:t xml:space="preserve"> </w:t>
      </w:r>
      <w:r>
        <w:t>how</w:t>
      </w:r>
      <w:r>
        <w:rPr>
          <w:spacing w:val="-10"/>
        </w:rPr>
        <w:t xml:space="preserve"> </w:t>
      </w:r>
      <w:r>
        <w:t>many</w:t>
      </w:r>
      <w:r>
        <w:rPr>
          <w:spacing w:val="-11"/>
        </w:rPr>
        <w:t xml:space="preserve"> </w:t>
      </w:r>
      <w:r>
        <w:t>of</w:t>
      </w:r>
      <w:r>
        <w:rPr>
          <w:spacing w:val="-9"/>
        </w:rPr>
        <w:t xml:space="preserve"> </w:t>
      </w:r>
      <w:r>
        <w:t>the</w:t>
      </w:r>
      <w:r>
        <w:rPr>
          <w:spacing w:val="-10"/>
        </w:rPr>
        <w:t xml:space="preserve"> </w:t>
      </w:r>
      <w:r>
        <w:t>mutants</w:t>
      </w:r>
      <w:r>
        <w:rPr>
          <w:spacing w:val="-10"/>
        </w:rPr>
        <w:t xml:space="preserve"> </w:t>
      </w:r>
      <w:r>
        <w:t>can</w:t>
      </w:r>
      <w:r>
        <w:rPr>
          <w:spacing w:val="-8"/>
        </w:rPr>
        <w:t xml:space="preserve"> </w:t>
      </w:r>
      <w:r>
        <w:t>be</w:t>
      </w:r>
      <w:r>
        <w:rPr>
          <w:spacing w:val="-10"/>
        </w:rPr>
        <w:t xml:space="preserve"> </w:t>
      </w:r>
      <w:r>
        <w:t>detected</w:t>
      </w:r>
      <w:r>
        <w:rPr>
          <w:spacing w:val="-8"/>
        </w:rPr>
        <w:t xml:space="preserve"> </w:t>
      </w:r>
      <w:r>
        <w:t>(read</w:t>
      </w:r>
      <w:r>
        <w:rPr>
          <w:spacing w:val="-10"/>
        </w:rPr>
        <w:t xml:space="preserve"> </w:t>
      </w:r>
      <w:r>
        <w:rPr>
          <w:i/>
        </w:rPr>
        <w:t>killed</w:t>
      </w:r>
      <w:r>
        <w:t>) by the test suite. While a mutant that is killed may increase confidence in the test suite</w:t>
      </w:r>
      <w:r>
        <w:rPr>
          <w:spacing w:val="15"/>
        </w:rPr>
        <w:t xml:space="preserve"> </w:t>
      </w:r>
      <w:r>
        <w:t>and</w:t>
      </w:r>
      <w:r>
        <w:rPr>
          <w:spacing w:val="17"/>
        </w:rPr>
        <w:t xml:space="preserve"> </w:t>
      </w:r>
      <w:r>
        <w:t>increase</w:t>
      </w:r>
      <w:r>
        <w:rPr>
          <w:spacing w:val="16"/>
        </w:rPr>
        <w:t xml:space="preserve"> </w:t>
      </w:r>
      <w:r>
        <w:t>the</w:t>
      </w:r>
      <w:r>
        <w:rPr>
          <w:spacing w:val="16"/>
        </w:rPr>
        <w:t xml:space="preserve"> </w:t>
      </w:r>
      <w:r>
        <w:t>mutation</w:t>
      </w:r>
      <w:r>
        <w:rPr>
          <w:spacing w:val="15"/>
        </w:rPr>
        <w:t xml:space="preserve"> </w:t>
      </w:r>
      <w:r>
        <w:t>score,</w:t>
      </w:r>
      <w:r>
        <w:rPr>
          <w:spacing w:val="16"/>
        </w:rPr>
        <w:t xml:space="preserve"> </w:t>
      </w:r>
      <w:r>
        <w:t>the</w:t>
      </w:r>
      <w:r>
        <w:rPr>
          <w:spacing w:val="16"/>
        </w:rPr>
        <w:t xml:space="preserve"> </w:t>
      </w:r>
      <w:r>
        <w:t>true</w:t>
      </w:r>
      <w:r>
        <w:rPr>
          <w:spacing w:val="16"/>
        </w:rPr>
        <w:t xml:space="preserve"> </w:t>
      </w:r>
      <w:r>
        <w:t>value</w:t>
      </w:r>
      <w:r>
        <w:rPr>
          <w:spacing w:val="16"/>
        </w:rPr>
        <w:t xml:space="preserve"> </w:t>
      </w:r>
      <w:r>
        <w:t>may</w:t>
      </w:r>
      <w:r>
        <w:rPr>
          <w:spacing w:val="15"/>
        </w:rPr>
        <w:t xml:space="preserve"> </w:t>
      </w:r>
      <w:r>
        <w:t>lie</w:t>
      </w:r>
      <w:r>
        <w:rPr>
          <w:spacing w:val="19"/>
        </w:rPr>
        <w:t xml:space="preserve"> </w:t>
      </w:r>
      <w:r>
        <w:t>in</w:t>
      </w:r>
      <w:r>
        <w:rPr>
          <w:spacing w:val="19"/>
        </w:rPr>
        <w:t xml:space="preserve"> </w:t>
      </w:r>
      <w:r>
        <w:t>the</w:t>
      </w:r>
      <w:r>
        <w:rPr>
          <w:spacing w:val="16"/>
        </w:rPr>
        <w:t xml:space="preserve"> </w:t>
      </w:r>
      <w:r>
        <w:t>live</w:t>
      </w:r>
      <w:r>
        <w:rPr>
          <w:spacing w:val="16"/>
        </w:rPr>
        <w:t xml:space="preserve"> </w:t>
      </w:r>
      <w:r>
        <w:t>mutants,</w:t>
      </w:r>
    </w:p>
    <w:p w14:paraId="21B27681" w14:textId="77777777" w:rsidR="00BE61AF" w:rsidRDefault="00BE61AF" w:rsidP="00BE61AF">
      <w:pPr>
        <w:pStyle w:val="BodyText"/>
      </w:pPr>
    </w:p>
    <w:p w14:paraId="5678EF54" w14:textId="77777777" w:rsidR="00BE61AF" w:rsidRDefault="00BE61AF" w:rsidP="00BE61AF">
      <w:pPr>
        <w:pStyle w:val="BodyText"/>
      </w:pPr>
    </w:p>
    <w:p w14:paraId="788259C1" w14:textId="77777777" w:rsidR="00BE61AF" w:rsidRDefault="00BE61AF" w:rsidP="00BE61AF">
      <w:pPr>
        <w:pStyle w:val="BodyText"/>
      </w:pPr>
    </w:p>
    <w:p w14:paraId="3BBA4510" w14:textId="77777777" w:rsidR="00BE61AF" w:rsidRDefault="00BE61AF" w:rsidP="00BE61AF">
      <w:pPr>
        <w:pStyle w:val="BodyText"/>
      </w:pPr>
    </w:p>
    <w:p w14:paraId="73F84BB4" w14:textId="77777777" w:rsidR="00BE61AF" w:rsidRDefault="00BE61AF" w:rsidP="00BE61AF">
      <w:pPr>
        <w:pStyle w:val="BodyText"/>
      </w:pPr>
    </w:p>
    <w:p w14:paraId="177D30E1" w14:textId="77777777" w:rsidR="00BE61AF" w:rsidRDefault="00BE61AF" w:rsidP="00BE61AF">
      <w:pPr>
        <w:pStyle w:val="BodyText"/>
      </w:pPr>
    </w:p>
    <w:p w14:paraId="38C8DE36" w14:textId="77777777" w:rsidR="00BE61AF" w:rsidRDefault="00BE61AF" w:rsidP="00BE61AF">
      <w:pPr>
        <w:pStyle w:val="BodyText"/>
      </w:pPr>
    </w:p>
    <w:p w14:paraId="0D01997C" w14:textId="77777777" w:rsidR="00BE61AF" w:rsidRDefault="00BE61AF" w:rsidP="00BE61AF">
      <w:pPr>
        <w:pStyle w:val="BodyText"/>
      </w:pPr>
    </w:p>
    <w:p w14:paraId="1169D1B0" w14:textId="77777777" w:rsidR="00BE61AF" w:rsidRDefault="00BE61AF" w:rsidP="00BE61AF">
      <w:pPr>
        <w:pStyle w:val="BodyText"/>
      </w:pPr>
    </w:p>
    <w:p w14:paraId="239E03C9" w14:textId="77777777" w:rsidR="00BE61AF" w:rsidRDefault="00BE61AF" w:rsidP="00BE61AF">
      <w:pPr>
        <w:pStyle w:val="BodyText"/>
      </w:pPr>
    </w:p>
    <w:p w14:paraId="00040E5D" w14:textId="77777777" w:rsidR="00BE61AF" w:rsidRDefault="00BE61AF" w:rsidP="00BE61AF">
      <w:pPr>
        <w:pStyle w:val="BodyText"/>
      </w:pPr>
    </w:p>
    <w:p w14:paraId="36A7BF2E" w14:textId="77777777" w:rsidR="00BE61AF" w:rsidRDefault="00BE61AF" w:rsidP="00BE61AF">
      <w:pPr>
        <w:pStyle w:val="BodyText"/>
      </w:pPr>
    </w:p>
    <w:p w14:paraId="5C5E26CC" w14:textId="77777777" w:rsidR="00BE61AF" w:rsidRDefault="00BE61AF" w:rsidP="00BE61AF">
      <w:pPr>
        <w:pStyle w:val="BodyText"/>
      </w:pPr>
    </w:p>
    <w:p w14:paraId="230334B5" w14:textId="77777777" w:rsidR="00BE61AF" w:rsidRDefault="00BE61AF" w:rsidP="00BE61AF">
      <w:pPr>
        <w:pStyle w:val="BodyText"/>
      </w:pPr>
    </w:p>
    <w:p w14:paraId="4D09BA00" w14:textId="77777777" w:rsidR="00BE61AF" w:rsidRDefault="00BE61AF" w:rsidP="00BE61AF">
      <w:pPr>
        <w:pStyle w:val="BodyText"/>
      </w:pPr>
    </w:p>
    <w:p w14:paraId="09317F53" w14:textId="77777777" w:rsidR="00BE61AF" w:rsidRDefault="00BE61AF" w:rsidP="00BE61AF">
      <w:pPr>
        <w:pStyle w:val="BodyText"/>
      </w:pPr>
    </w:p>
    <w:p w14:paraId="4AEE4727" w14:textId="77777777" w:rsidR="00BE61AF" w:rsidRDefault="00BE61AF" w:rsidP="00BE61AF">
      <w:pPr>
        <w:pStyle w:val="BodyText"/>
        <w:spacing w:before="3"/>
        <w:rPr>
          <w:sz w:val="16"/>
        </w:rPr>
      </w:pPr>
    </w:p>
    <w:p w14:paraId="322C7F42" w14:textId="3F3BB5A5" w:rsidR="00BE61AF" w:rsidRDefault="00BE61AF" w:rsidP="00BE61AF">
      <w:pPr>
        <w:spacing w:before="100" w:line="244" w:lineRule="auto"/>
        <w:ind w:left="1077" w:right="135"/>
        <w:jc w:val="both"/>
        <w:rPr>
          <w:sz w:val="17"/>
        </w:rPr>
      </w:pPr>
      <w:r>
        <w:rPr>
          <w:noProof/>
        </w:rPr>
        <mc:AlternateContent>
          <mc:Choice Requires="wpg">
            <w:drawing>
              <wp:anchor distT="0" distB="0" distL="114300" distR="114300" simplePos="0" relativeHeight="251674624" behindDoc="0" locked="0" layoutInCell="1" allowOverlap="1" wp14:anchorId="2DB82E41" wp14:editId="2AC413E3">
                <wp:simplePos x="0" y="0"/>
                <wp:positionH relativeFrom="page">
                  <wp:posOffset>701040</wp:posOffset>
                </wp:positionH>
                <wp:positionV relativeFrom="paragraph">
                  <wp:posOffset>-2144395</wp:posOffset>
                </wp:positionV>
                <wp:extent cx="4176395" cy="2083435"/>
                <wp:effectExtent l="0" t="1905" r="0" b="635"/>
                <wp:wrapNone/>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2083435"/>
                          <a:chOff x="1104" y="-3377"/>
                          <a:chExt cx="6577" cy="3281"/>
                        </a:xfrm>
                      </wpg:grpSpPr>
                      <pic:pic xmlns:pic="http://schemas.openxmlformats.org/drawingml/2006/picture">
                        <pic:nvPicPr>
                          <pic:cNvPr id="475" name="Picture 2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04" y="-3378"/>
                            <a:ext cx="6577" cy="3281"/>
                          </a:xfrm>
                          <a:prstGeom prst="rect">
                            <a:avLst/>
                          </a:prstGeom>
                          <a:noFill/>
                          <a:extLst>
                            <a:ext uri="{909E8E84-426E-40DD-AFC4-6F175D3DCCD1}">
                              <a14:hiddenFill xmlns:a14="http://schemas.microsoft.com/office/drawing/2010/main">
                                <a:solidFill>
                                  <a:srgbClr val="FFFFFF"/>
                                </a:solidFill>
                              </a14:hiddenFill>
                            </a:ext>
                          </a:extLst>
                        </pic:spPr>
                      </pic:pic>
                      <wps:wsp>
                        <wps:cNvPr id="476" name="AutoShape 206"/>
                        <wps:cNvSpPr>
                          <a:spLocks/>
                        </wps:cNvSpPr>
                        <wps:spPr bwMode="auto">
                          <a:xfrm>
                            <a:off x="1393" y="-1315"/>
                            <a:ext cx="1154" cy="807"/>
                          </a:xfrm>
                          <a:custGeom>
                            <a:avLst/>
                            <a:gdLst>
                              <a:gd name="T0" fmla="+- 0 1393 1393"/>
                              <a:gd name="T1" fmla="*/ T0 w 1154"/>
                              <a:gd name="T2" fmla="+- 0 -1314 -1314"/>
                              <a:gd name="T3" fmla="*/ -1314 h 807"/>
                              <a:gd name="T4" fmla="+- 0 2373 1393"/>
                              <a:gd name="T5" fmla="*/ T4 w 1154"/>
                              <a:gd name="T6" fmla="+- 0 -1314 -1314"/>
                              <a:gd name="T7" fmla="*/ -1314 h 807"/>
                              <a:gd name="T8" fmla="+- 0 2373 1393"/>
                              <a:gd name="T9" fmla="*/ T8 w 1154"/>
                              <a:gd name="T10" fmla="+- 0 -880 -1314"/>
                              <a:gd name="T11" fmla="*/ -880 h 807"/>
                              <a:gd name="T12" fmla="+- 0 1393 1393"/>
                              <a:gd name="T13" fmla="*/ T12 w 1154"/>
                              <a:gd name="T14" fmla="+- 0 -880 -1314"/>
                              <a:gd name="T15" fmla="*/ -880 h 807"/>
                              <a:gd name="T16" fmla="+- 0 1393 1393"/>
                              <a:gd name="T17" fmla="*/ T16 w 1154"/>
                              <a:gd name="T18" fmla="+- 0 -1314 -1314"/>
                              <a:gd name="T19" fmla="*/ -1314 h 807"/>
                              <a:gd name="T20" fmla="+- 0 1567 1393"/>
                              <a:gd name="T21" fmla="*/ T20 w 1154"/>
                              <a:gd name="T22" fmla="+- 0 -942 -1314"/>
                              <a:gd name="T23" fmla="*/ -942 h 807"/>
                              <a:gd name="T24" fmla="+- 0 2547 1393"/>
                              <a:gd name="T25" fmla="*/ T24 w 1154"/>
                              <a:gd name="T26" fmla="+- 0 -942 -1314"/>
                              <a:gd name="T27" fmla="*/ -942 h 807"/>
                              <a:gd name="T28" fmla="+- 0 2547 1393"/>
                              <a:gd name="T29" fmla="*/ T28 w 1154"/>
                              <a:gd name="T30" fmla="+- 0 -508 -1314"/>
                              <a:gd name="T31" fmla="*/ -508 h 807"/>
                              <a:gd name="T32" fmla="+- 0 1567 1393"/>
                              <a:gd name="T33" fmla="*/ T32 w 1154"/>
                              <a:gd name="T34" fmla="+- 0 -508 -1314"/>
                              <a:gd name="T35" fmla="*/ -508 h 807"/>
                              <a:gd name="T36" fmla="+- 0 1567 1393"/>
                              <a:gd name="T37" fmla="*/ T36 w 1154"/>
                              <a:gd name="T38" fmla="+- 0 -942 -1314"/>
                              <a:gd name="T39" fmla="*/ -942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4" h="807">
                                <a:moveTo>
                                  <a:pt x="0" y="0"/>
                                </a:moveTo>
                                <a:lnTo>
                                  <a:pt x="980" y="0"/>
                                </a:lnTo>
                                <a:lnTo>
                                  <a:pt x="980" y="434"/>
                                </a:lnTo>
                                <a:lnTo>
                                  <a:pt x="0" y="434"/>
                                </a:lnTo>
                                <a:lnTo>
                                  <a:pt x="0" y="0"/>
                                </a:lnTo>
                                <a:close/>
                                <a:moveTo>
                                  <a:pt x="174" y="372"/>
                                </a:moveTo>
                                <a:lnTo>
                                  <a:pt x="1154" y="372"/>
                                </a:lnTo>
                                <a:lnTo>
                                  <a:pt x="1154" y="806"/>
                                </a:lnTo>
                                <a:lnTo>
                                  <a:pt x="174" y="806"/>
                                </a:lnTo>
                                <a:lnTo>
                                  <a:pt x="174" y="372"/>
                                </a:lnTo>
                                <a:close/>
                              </a:path>
                            </a:pathLst>
                          </a:custGeom>
                          <a:noFill/>
                          <a:ln w="7874">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207"/>
                        <wps:cNvSpPr>
                          <a:spLocks/>
                        </wps:cNvSpPr>
                        <wps:spPr bwMode="auto">
                          <a:xfrm>
                            <a:off x="2856" y="-3243"/>
                            <a:ext cx="1142" cy="745"/>
                          </a:xfrm>
                          <a:custGeom>
                            <a:avLst/>
                            <a:gdLst>
                              <a:gd name="T0" fmla="+- 0 2857 2857"/>
                              <a:gd name="T1" fmla="*/ T0 w 1142"/>
                              <a:gd name="T2" fmla="+- 0 -2685 -3243"/>
                              <a:gd name="T3" fmla="*/ -2685 h 745"/>
                              <a:gd name="T4" fmla="+- 0 2857 2857"/>
                              <a:gd name="T5" fmla="*/ T4 w 1142"/>
                              <a:gd name="T6" fmla="+- 0 -3057 -3243"/>
                              <a:gd name="T7" fmla="*/ -3057 h 745"/>
                              <a:gd name="T8" fmla="+- 0 3750 2857"/>
                              <a:gd name="T9" fmla="*/ T8 w 1142"/>
                              <a:gd name="T10" fmla="+- 0 -3057 -3243"/>
                              <a:gd name="T11" fmla="*/ -3057 h 745"/>
                              <a:gd name="T12" fmla="+- 0 3750 2857"/>
                              <a:gd name="T13" fmla="*/ T12 w 1142"/>
                              <a:gd name="T14" fmla="+- 0 -3243 -3243"/>
                              <a:gd name="T15" fmla="*/ -3243 h 745"/>
                              <a:gd name="T16" fmla="+- 0 3998 2857"/>
                              <a:gd name="T17" fmla="*/ T16 w 1142"/>
                              <a:gd name="T18" fmla="+- 0 -2871 -3243"/>
                              <a:gd name="T19" fmla="*/ -2871 h 745"/>
                              <a:gd name="T20" fmla="+- 0 3750 2857"/>
                              <a:gd name="T21" fmla="*/ T20 w 1142"/>
                              <a:gd name="T22" fmla="+- 0 -2499 -3243"/>
                              <a:gd name="T23" fmla="*/ -2499 h 745"/>
                              <a:gd name="T24" fmla="+- 0 3750 2857"/>
                              <a:gd name="T25" fmla="*/ T24 w 1142"/>
                              <a:gd name="T26" fmla="+- 0 -2685 -3243"/>
                              <a:gd name="T27" fmla="*/ -2685 h 745"/>
                              <a:gd name="T28" fmla="+- 0 2857 2857"/>
                              <a:gd name="T29" fmla="*/ T28 w 1142"/>
                              <a:gd name="T30" fmla="+- 0 -2685 -3243"/>
                              <a:gd name="T31" fmla="*/ -2685 h 7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2" h="745">
                                <a:moveTo>
                                  <a:pt x="0" y="558"/>
                                </a:moveTo>
                                <a:lnTo>
                                  <a:pt x="0" y="186"/>
                                </a:lnTo>
                                <a:lnTo>
                                  <a:pt x="893" y="186"/>
                                </a:lnTo>
                                <a:lnTo>
                                  <a:pt x="893" y="0"/>
                                </a:lnTo>
                                <a:lnTo>
                                  <a:pt x="1141" y="372"/>
                                </a:lnTo>
                                <a:lnTo>
                                  <a:pt x="893" y="744"/>
                                </a:lnTo>
                                <a:lnTo>
                                  <a:pt x="893" y="558"/>
                                </a:lnTo>
                                <a:lnTo>
                                  <a:pt x="0" y="558"/>
                                </a:lnTo>
                                <a:close/>
                              </a:path>
                            </a:pathLst>
                          </a:custGeom>
                          <a:noFill/>
                          <a:ln w="7874">
                            <a:solidFill>
                              <a:srgbClr val="3384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208"/>
                        <wps:cNvSpPr>
                          <a:spLocks/>
                        </wps:cNvSpPr>
                        <wps:spPr bwMode="auto">
                          <a:xfrm>
                            <a:off x="1722" y="-2229"/>
                            <a:ext cx="497" cy="797"/>
                          </a:xfrm>
                          <a:custGeom>
                            <a:avLst/>
                            <a:gdLst>
                              <a:gd name="T0" fmla="+- 0 2094 1722"/>
                              <a:gd name="T1" fmla="*/ T0 w 497"/>
                              <a:gd name="T2" fmla="+- 0 -1432 -2229"/>
                              <a:gd name="T3" fmla="*/ -1432 h 797"/>
                              <a:gd name="T4" fmla="+- 0 1846 1722"/>
                              <a:gd name="T5" fmla="*/ T4 w 497"/>
                              <a:gd name="T6" fmla="+- 0 -1432 -2229"/>
                              <a:gd name="T7" fmla="*/ -1432 h 797"/>
                              <a:gd name="T8" fmla="+- 0 1846 1722"/>
                              <a:gd name="T9" fmla="*/ T8 w 497"/>
                              <a:gd name="T10" fmla="+- 0 -1981 -2229"/>
                              <a:gd name="T11" fmla="*/ -1981 h 797"/>
                              <a:gd name="T12" fmla="+- 0 1722 1722"/>
                              <a:gd name="T13" fmla="*/ T12 w 497"/>
                              <a:gd name="T14" fmla="+- 0 -1981 -2229"/>
                              <a:gd name="T15" fmla="*/ -1981 h 797"/>
                              <a:gd name="T16" fmla="+- 0 1970 1722"/>
                              <a:gd name="T17" fmla="*/ T16 w 497"/>
                              <a:gd name="T18" fmla="+- 0 -2229 -2229"/>
                              <a:gd name="T19" fmla="*/ -2229 h 797"/>
                              <a:gd name="T20" fmla="+- 0 2218 1722"/>
                              <a:gd name="T21" fmla="*/ T20 w 497"/>
                              <a:gd name="T22" fmla="+- 0 -1981 -2229"/>
                              <a:gd name="T23" fmla="*/ -1981 h 797"/>
                              <a:gd name="T24" fmla="+- 0 2094 1722"/>
                              <a:gd name="T25" fmla="*/ T24 w 497"/>
                              <a:gd name="T26" fmla="+- 0 -1981 -2229"/>
                              <a:gd name="T27" fmla="*/ -1981 h 797"/>
                              <a:gd name="T28" fmla="+- 0 2094 1722"/>
                              <a:gd name="T29" fmla="*/ T28 w 497"/>
                              <a:gd name="T30" fmla="+- 0 -1432 -2229"/>
                              <a:gd name="T31" fmla="*/ -1432 h 7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7" h="797">
                                <a:moveTo>
                                  <a:pt x="372" y="797"/>
                                </a:moveTo>
                                <a:lnTo>
                                  <a:pt x="124" y="797"/>
                                </a:lnTo>
                                <a:lnTo>
                                  <a:pt x="124" y="248"/>
                                </a:lnTo>
                                <a:lnTo>
                                  <a:pt x="0" y="248"/>
                                </a:lnTo>
                                <a:lnTo>
                                  <a:pt x="248" y="0"/>
                                </a:lnTo>
                                <a:lnTo>
                                  <a:pt x="496" y="248"/>
                                </a:lnTo>
                                <a:lnTo>
                                  <a:pt x="372" y="248"/>
                                </a:lnTo>
                                <a:lnTo>
                                  <a:pt x="372" y="797"/>
                                </a:lnTo>
                                <a:close/>
                              </a:path>
                            </a:pathLst>
                          </a:custGeom>
                          <a:noFill/>
                          <a:ln w="7874">
                            <a:solidFill>
                              <a:srgbClr val="3384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209"/>
                        <wps:cNvSpPr>
                          <a:spLocks/>
                        </wps:cNvSpPr>
                        <wps:spPr bwMode="auto">
                          <a:xfrm>
                            <a:off x="4308" y="-1315"/>
                            <a:ext cx="1154" cy="807"/>
                          </a:xfrm>
                          <a:custGeom>
                            <a:avLst/>
                            <a:gdLst>
                              <a:gd name="T0" fmla="+- 0 4308 4308"/>
                              <a:gd name="T1" fmla="*/ T0 w 1154"/>
                              <a:gd name="T2" fmla="+- 0 -1314 -1314"/>
                              <a:gd name="T3" fmla="*/ -1314 h 807"/>
                              <a:gd name="T4" fmla="+- 0 5288 4308"/>
                              <a:gd name="T5" fmla="*/ T4 w 1154"/>
                              <a:gd name="T6" fmla="+- 0 -1314 -1314"/>
                              <a:gd name="T7" fmla="*/ -1314 h 807"/>
                              <a:gd name="T8" fmla="+- 0 5288 4308"/>
                              <a:gd name="T9" fmla="*/ T8 w 1154"/>
                              <a:gd name="T10" fmla="+- 0 -880 -1314"/>
                              <a:gd name="T11" fmla="*/ -880 h 807"/>
                              <a:gd name="T12" fmla="+- 0 4308 4308"/>
                              <a:gd name="T13" fmla="*/ T12 w 1154"/>
                              <a:gd name="T14" fmla="+- 0 -880 -1314"/>
                              <a:gd name="T15" fmla="*/ -880 h 807"/>
                              <a:gd name="T16" fmla="+- 0 4308 4308"/>
                              <a:gd name="T17" fmla="*/ T16 w 1154"/>
                              <a:gd name="T18" fmla="+- 0 -1314 -1314"/>
                              <a:gd name="T19" fmla="*/ -1314 h 807"/>
                              <a:gd name="T20" fmla="+- 0 4482 4308"/>
                              <a:gd name="T21" fmla="*/ T20 w 1154"/>
                              <a:gd name="T22" fmla="+- 0 -942 -1314"/>
                              <a:gd name="T23" fmla="*/ -942 h 807"/>
                              <a:gd name="T24" fmla="+- 0 5462 4308"/>
                              <a:gd name="T25" fmla="*/ T24 w 1154"/>
                              <a:gd name="T26" fmla="+- 0 -942 -1314"/>
                              <a:gd name="T27" fmla="*/ -942 h 807"/>
                              <a:gd name="T28" fmla="+- 0 5462 4308"/>
                              <a:gd name="T29" fmla="*/ T28 w 1154"/>
                              <a:gd name="T30" fmla="+- 0 -508 -1314"/>
                              <a:gd name="T31" fmla="*/ -508 h 807"/>
                              <a:gd name="T32" fmla="+- 0 4482 4308"/>
                              <a:gd name="T33" fmla="*/ T32 w 1154"/>
                              <a:gd name="T34" fmla="+- 0 -508 -1314"/>
                              <a:gd name="T35" fmla="*/ -508 h 807"/>
                              <a:gd name="T36" fmla="+- 0 4482 4308"/>
                              <a:gd name="T37" fmla="*/ T36 w 1154"/>
                              <a:gd name="T38" fmla="+- 0 -942 -1314"/>
                              <a:gd name="T39" fmla="*/ -942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4" h="807">
                                <a:moveTo>
                                  <a:pt x="0" y="0"/>
                                </a:moveTo>
                                <a:lnTo>
                                  <a:pt x="980" y="0"/>
                                </a:lnTo>
                                <a:lnTo>
                                  <a:pt x="980" y="434"/>
                                </a:lnTo>
                                <a:lnTo>
                                  <a:pt x="0" y="434"/>
                                </a:lnTo>
                                <a:lnTo>
                                  <a:pt x="0" y="0"/>
                                </a:lnTo>
                                <a:close/>
                                <a:moveTo>
                                  <a:pt x="174" y="372"/>
                                </a:moveTo>
                                <a:lnTo>
                                  <a:pt x="1154" y="372"/>
                                </a:lnTo>
                                <a:lnTo>
                                  <a:pt x="1154" y="806"/>
                                </a:lnTo>
                                <a:lnTo>
                                  <a:pt x="174" y="806"/>
                                </a:lnTo>
                                <a:lnTo>
                                  <a:pt x="174" y="372"/>
                                </a:lnTo>
                                <a:close/>
                              </a:path>
                            </a:pathLst>
                          </a:custGeom>
                          <a:noFill/>
                          <a:ln w="7874">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210"/>
                        <wps:cNvSpPr>
                          <a:spLocks/>
                        </wps:cNvSpPr>
                        <wps:spPr bwMode="auto">
                          <a:xfrm>
                            <a:off x="4636" y="-2229"/>
                            <a:ext cx="497" cy="797"/>
                          </a:xfrm>
                          <a:custGeom>
                            <a:avLst/>
                            <a:gdLst>
                              <a:gd name="T0" fmla="+- 0 5009 4637"/>
                              <a:gd name="T1" fmla="*/ T0 w 497"/>
                              <a:gd name="T2" fmla="+- 0 -1432 -2229"/>
                              <a:gd name="T3" fmla="*/ -1432 h 797"/>
                              <a:gd name="T4" fmla="+- 0 4761 4637"/>
                              <a:gd name="T5" fmla="*/ T4 w 497"/>
                              <a:gd name="T6" fmla="+- 0 -1432 -2229"/>
                              <a:gd name="T7" fmla="*/ -1432 h 797"/>
                              <a:gd name="T8" fmla="+- 0 4761 4637"/>
                              <a:gd name="T9" fmla="*/ T8 w 497"/>
                              <a:gd name="T10" fmla="+- 0 -1981 -2229"/>
                              <a:gd name="T11" fmla="*/ -1981 h 797"/>
                              <a:gd name="T12" fmla="+- 0 4637 4637"/>
                              <a:gd name="T13" fmla="*/ T12 w 497"/>
                              <a:gd name="T14" fmla="+- 0 -1981 -2229"/>
                              <a:gd name="T15" fmla="*/ -1981 h 797"/>
                              <a:gd name="T16" fmla="+- 0 4885 4637"/>
                              <a:gd name="T17" fmla="*/ T16 w 497"/>
                              <a:gd name="T18" fmla="+- 0 -2229 -2229"/>
                              <a:gd name="T19" fmla="*/ -2229 h 797"/>
                              <a:gd name="T20" fmla="+- 0 5133 4637"/>
                              <a:gd name="T21" fmla="*/ T20 w 497"/>
                              <a:gd name="T22" fmla="+- 0 -1981 -2229"/>
                              <a:gd name="T23" fmla="*/ -1981 h 797"/>
                              <a:gd name="T24" fmla="+- 0 5009 4637"/>
                              <a:gd name="T25" fmla="*/ T24 w 497"/>
                              <a:gd name="T26" fmla="+- 0 -1981 -2229"/>
                              <a:gd name="T27" fmla="*/ -1981 h 797"/>
                              <a:gd name="T28" fmla="+- 0 5009 4637"/>
                              <a:gd name="T29" fmla="*/ T28 w 497"/>
                              <a:gd name="T30" fmla="+- 0 -1432 -2229"/>
                              <a:gd name="T31" fmla="*/ -1432 h 7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7" h="797">
                                <a:moveTo>
                                  <a:pt x="372" y="797"/>
                                </a:moveTo>
                                <a:lnTo>
                                  <a:pt x="124" y="797"/>
                                </a:lnTo>
                                <a:lnTo>
                                  <a:pt x="124" y="248"/>
                                </a:lnTo>
                                <a:lnTo>
                                  <a:pt x="0" y="248"/>
                                </a:lnTo>
                                <a:lnTo>
                                  <a:pt x="248" y="0"/>
                                </a:lnTo>
                                <a:lnTo>
                                  <a:pt x="496" y="248"/>
                                </a:lnTo>
                                <a:lnTo>
                                  <a:pt x="372" y="248"/>
                                </a:lnTo>
                                <a:lnTo>
                                  <a:pt x="372" y="797"/>
                                </a:lnTo>
                                <a:close/>
                              </a:path>
                            </a:pathLst>
                          </a:custGeom>
                          <a:noFill/>
                          <a:ln w="7874">
                            <a:solidFill>
                              <a:srgbClr val="3384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AutoShape 211"/>
                        <wps:cNvSpPr>
                          <a:spLocks/>
                        </wps:cNvSpPr>
                        <wps:spPr bwMode="auto">
                          <a:xfrm>
                            <a:off x="6230" y="-1315"/>
                            <a:ext cx="1154" cy="807"/>
                          </a:xfrm>
                          <a:custGeom>
                            <a:avLst/>
                            <a:gdLst>
                              <a:gd name="T0" fmla="+- 0 6230 6230"/>
                              <a:gd name="T1" fmla="*/ T0 w 1154"/>
                              <a:gd name="T2" fmla="+- 0 -1314 -1314"/>
                              <a:gd name="T3" fmla="*/ -1314 h 807"/>
                              <a:gd name="T4" fmla="+- 0 7210 6230"/>
                              <a:gd name="T5" fmla="*/ T4 w 1154"/>
                              <a:gd name="T6" fmla="+- 0 -1314 -1314"/>
                              <a:gd name="T7" fmla="*/ -1314 h 807"/>
                              <a:gd name="T8" fmla="+- 0 7210 6230"/>
                              <a:gd name="T9" fmla="*/ T8 w 1154"/>
                              <a:gd name="T10" fmla="+- 0 -880 -1314"/>
                              <a:gd name="T11" fmla="*/ -880 h 807"/>
                              <a:gd name="T12" fmla="+- 0 6230 6230"/>
                              <a:gd name="T13" fmla="*/ T12 w 1154"/>
                              <a:gd name="T14" fmla="+- 0 -880 -1314"/>
                              <a:gd name="T15" fmla="*/ -880 h 807"/>
                              <a:gd name="T16" fmla="+- 0 6230 6230"/>
                              <a:gd name="T17" fmla="*/ T16 w 1154"/>
                              <a:gd name="T18" fmla="+- 0 -1314 -1314"/>
                              <a:gd name="T19" fmla="*/ -1314 h 807"/>
                              <a:gd name="T20" fmla="+- 0 6404 6230"/>
                              <a:gd name="T21" fmla="*/ T20 w 1154"/>
                              <a:gd name="T22" fmla="+- 0 -942 -1314"/>
                              <a:gd name="T23" fmla="*/ -942 h 807"/>
                              <a:gd name="T24" fmla="+- 0 7384 6230"/>
                              <a:gd name="T25" fmla="*/ T24 w 1154"/>
                              <a:gd name="T26" fmla="+- 0 -942 -1314"/>
                              <a:gd name="T27" fmla="*/ -942 h 807"/>
                              <a:gd name="T28" fmla="+- 0 7384 6230"/>
                              <a:gd name="T29" fmla="*/ T28 w 1154"/>
                              <a:gd name="T30" fmla="+- 0 -508 -1314"/>
                              <a:gd name="T31" fmla="*/ -508 h 807"/>
                              <a:gd name="T32" fmla="+- 0 6404 6230"/>
                              <a:gd name="T33" fmla="*/ T32 w 1154"/>
                              <a:gd name="T34" fmla="+- 0 -508 -1314"/>
                              <a:gd name="T35" fmla="*/ -508 h 807"/>
                              <a:gd name="T36" fmla="+- 0 6404 6230"/>
                              <a:gd name="T37" fmla="*/ T36 w 1154"/>
                              <a:gd name="T38" fmla="+- 0 -942 -1314"/>
                              <a:gd name="T39" fmla="*/ -942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4" h="807">
                                <a:moveTo>
                                  <a:pt x="0" y="0"/>
                                </a:moveTo>
                                <a:lnTo>
                                  <a:pt x="980" y="0"/>
                                </a:lnTo>
                                <a:lnTo>
                                  <a:pt x="980" y="434"/>
                                </a:lnTo>
                                <a:lnTo>
                                  <a:pt x="0" y="434"/>
                                </a:lnTo>
                                <a:lnTo>
                                  <a:pt x="0" y="0"/>
                                </a:lnTo>
                                <a:close/>
                                <a:moveTo>
                                  <a:pt x="174" y="372"/>
                                </a:moveTo>
                                <a:lnTo>
                                  <a:pt x="1154" y="372"/>
                                </a:lnTo>
                                <a:lnTo>
                                  <a:pt x="1154" y="806"/>
                                </a:lnTo>
                                <a:lnTo>
                                  <a:pt x="174" y="806"/>
                                </a:lnTo>
                                <a:lnTo>
                                  <a:pt x="174" y="372"/>
                                </a:lnTo>
                                <a:close/>
                              </a:path>
                            </a:pathLst>
                          </a:custGeom>
                          <a:noFill/>
                          <a:ln w="7874">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212"/>
                        <wps:cNvSpPr>
                          <a:spLocks/>
                        </wps:cNvSpPr>
                        <wps:spPr bwMode="auto">
                          <a:xfrm>
                            <a:off x="6559" y="-2229"/>
                            <a:ext cx="497" cy="797"/>
                          </a:xfrm>
                          <a:custGeom>
                            <a:avLst/>
                            <a:gdLst>
                              <a:gd name="T0" fmla="+- 0 6931 6559"/>
                              <a:gd name="T1" fmla="*/ T0 w 497"/>
                              <a:gd name="T2" fmla="+- 0 -1432 -2229"/>
                              <a:gd name="T3" fmla="*/ -1432 h 797"/>
                              <a:gd name="T4" fmla="+- 0 6683 6559"/>
                              <a:gd name="T5" fmla="*/ T4 w 497"/>
                              <a:gd name="T6" fmla="+- 0 -1432 -2229"/>
                              <a:gd name="T7" fmla="*/ -1432 h 797"/>
                              <a:gd name="T8" fmla="+- 0 6683 6559"/>
                              <a:gd name="T9" fmla="*/ T8 w 497"/>
                              <a:gd name="T10" fmla="+- 0 -1981 -2229"/>
                              <a:gd name="T11" fmla="*/ -1981 h 797"/>
                              <a:gd name="T12" fmla="+- 0 6559 6559"/>
                              <a:gd name="T13" fmla="*/ T12 w 497"/>
                              <a:gd name="T14" fmla="+- 0 -1981 -2229"/>
                              <a:gd name="T15" fmla="*/ -1981 h 797"/>
                              <a:gd name="T16" fmla="+- 0 6807 6559"/>
                              <a:gd name="T17" fmla="*/ T16 w 497"/>
                              <a:gd name="T18" fmla="+- 0 -2229 -2229"/>
                              <a:gd name="T19" fmla="*/ -2229 h 797"/>
                              <a:gd name="T20" fmla="+- 0 7055 6559"/>
                              <a:gd name="T21" fmla="*/ T20 w 497"/>
                              <a:gd name="T22" fmla="+- 0 -1981 -2229"/>
                              <a:gd name="T23" fmla="*/ -1981 h 797"/>
                              <a:gd name="T24" fmla="+- 0 6931 6559"/>
                              <a:gd name="T25" fmla="*/ T24 w 497"/>
                              <a:gd name="T26" fmla="+- 0 -1981 -2229"/>
                              <a:gd name="T27" fmla="*/ -1981 h 797"/>
                              <a:gd name="T28" fmla="+- 0 6931 6559"/>
                              <a:gd name="T29" fmla="*/ T28 w 497"/>
                              <a:gd name="T30" fmla="+- 0 -1432 -2229"/>
                              <a:gd name="T31" fmla="*/ -1432 h 7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7" h="797">
                                <a:moveTo>
                                  <a:pt x="372" y="797"/>
                                </a:moveTo>
                                <a:lnTo>
                                  <a:pt x="124" y="797"/>
                                </a:lnTo>
                                <a:lnTo>
                                  <a:pt x="124" y="248"/>
                                </a:lnTo>
                                <a:lnTo>
                                  <a:pt x="0" y="248"/>
                                </a:lnTo>
                                <a:lnTo>
                                  <a:pt x="248" y="0"/>
                                </a:lnTo>
                                <a:lnTo>
                                  <a:pt x="496" y="248"/>
                                </a:lnTo>
                                <a:lnTo>
                                  <a:pt x="372" y="248"/>
                                </a:lnTo>
                                <a:lnTo>
                                  <a:pt x="372" y="797"/>
                                </a:lnTo>
                                <a:close/>
                              </a:path>
                            </a:pathLst>
                          </a:custGeom>
                          <a:noFill/>
                          <a:ln w="7874">
                            <a:solidFill>
                              <a:srgbClr val="3384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Text Box 213"/>
                        <wps:cNvSpPr txBox="1">
                          <a:spLocks noChangeArrowheads="1"/>
                        </wps:cNvSpPr>
                        <wps:spPr bwMode="auto">
                          <a:xfrm>
                            <a:off x="3090" y="-3053"/>
                            <a:ext cx="682"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BC112" w14:textId="77777777" w:rsidR="00BE61AF" w:rsidRDefault="00BE61AF" w:rsidP="00BE61AF">
                              <w:pPr>
                                <w:spacing w:line="242" w:lineRule="auto"/>
                                <w:ind w:firstLine="45"/>
                                <w:rPr>
                                  <w:rFonts w:ascii="Arial"/>
                                  <w:sz w:val="15"/>
                                </w:rPr>
                              </w:pPr>
                              <w:r>
                                <w:rPr>
                                  <w:rFonts w:ascii="Arial"/>
                                  <w:color w:val="131413"/>
                                  <w:sz w:val="15"/>
                                </w:rPr>
                                <w:t xml:space="preserve">Mutation </w:t>
                              </w:r>
                              <w:r>
                                <w:rPr>
                                  <w:rFonts w:ascii="Arial"/>
                                  <w:color w:val="131413"/>
                                  <w:w w:val="95"/>
                                  <w:sz w:val="15"/>
                                </w:rPr>
                                <w:t>Operators</w:t>
                              </w:r>
                            </w:p>
                          </w:txbxContent>
                        </wps:txbx>
                        <wps:bodyPr rot="0" vert="horz" wrap="square" lIns="0" tIns="0" rIns="0" bIns="0" anchor="t" anchorCtr="0" upright="1">
                          <a:noAutofit/>
                        </wps:bodyPr>
                      </wps:wsp>
                      <wps:wsp>
                        <wps:cNvPr id="484" name="Text Box 214"/>
                        <wps:cNvSpPr txBox="1">
                          <a:spLocks noChangeArrowheads="1"/>
                        </wps:cNvSpPr>
                        <wps:spPr bwMode="auto">
                          <a:xfrm>
                            <a:off x="4584" y="-312"/>
                            <a:ext cx="881"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F0B4" w14:textId="77777777" w:rsidR="00BE61AF" w:rsidRDefault="00BE61AF" w:rsidP="00BE61AF">
                              <w:pPr>
                                <w:spacing w:line="170" w:lineRule="exact"/>
                                <w:rPr>
                                  <w:rFonts w:ascii="Arial"/>
                                  <w:sz w:val="15"/>
                                </w:rPr>
                              </w:pPr>
                              <w:r>
                                <w:rPr>
                                  <w:rFonts w:ascii="Arial"/>
                                  <w:color w:val="131413"/>
                                  <w:sz w:val="15"/>
                                </w:rPr>
                                <w:t>Killed mutant</w:t>
                              </w:r>
                            </w:p>
                          </w:txbxContent>
                        </wps:txbx>
                        <wps:bodyPr rot="0" vert="horz" wrap="square" lIns="0" tIns="0" rIns="0" bIns="0" anchor="t" anchorCtr="0" upright="1">
                          <a:noAutofit/>
                        </wps:bodyPr>
                      </wps:wsp>
                      <wps:wsp>
                        <wps:cNvPr id="485" name="Text Box 215"/>
                        <wps:cNvSpPr txBox="1">
                          <a:spLocks noChangeArrowheads="1"/>
                        </wps:cNvSpPr>
                        <wps:spPr bwMode="auto">
                          <a:xfrm>
                            <a:off x="6602" y="-312"/>
                            <a:ext cx="790"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7AC81" w14:textId="77777777" w:rsidR="00BE61AF" w:rsidRDefault="00BE61AF" w:rsidP="00BE61AF">
                              <w:pPr>
                                <w:spacing w:line="170" w:lineRule="exact"/>
                                <w:rPr>
                                  <w:rFonts w:ascii="Arial"/>
                                  <w:sz w:val="15"/>
                                </w:rPr>
                              </w:pPr>
                              <w:r>
                                <w:rPr>
                                  <w:rFonts w:ascii="Arial"/>
                                  <w:color w:val="131413"/>
                                  <w:sz w:val="15"/>
                                </w:rPr>
                                <w:t>Live mutant</w:t>
                              </w:r>
                            </w:p>
                          </w:txbxContent>
                        </wps:txbx>
                        <wps:bodyPr rot="0" vert="horz" wrap="square" lIns="0" tIns="0" rIns="0" bIns="0" anchor="t" anchorCtr="0" upright="1">
                          <a:noAutofit/>
                        </wps:bodyPr>
                      </wps:wsp>
                      <wps:wsp>
                        <wps:cNvPr id="486" name="Text Box 216"/>
                        <wps:cNvSpPr txBox="1">
                          <a:spLocks noChangeArrowheads="1"/>
                        </wps:cNvSpPr>
                        <wps:spPr bwMode="auto">
                          <a:xfrm>
                            <a:off x="6410" y="-905"/>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964A8" w14:textId="77777777" w:rsidR="00BE61AF" w:rsidRDefault="00BE61AF" w:rsidP="00BE61AF">
                              <w:pPr>
                                <w:spacing w:before="82"/>
                                <w:ind w:left="101"/>
                                <w:rPr>
                                  <w:rFonts w:ascii="Arial"/>
                                  <w:sz w:val="15"/>
                                </w:rPr>
                              </w:pPr>
                              <w:r>
                                <w:rPr>
                                  <w:rFonts w:ascii="Arial"/>
                                  <w:color w:val="131413"/>
                                  <w:sz w:val="15"/>
                                </w:rPr>
                                <w:t>power(1, 0)</w:t>
                              </w:r>
                            </w:p>
                          </w:txbxContent>
                        </wps:txbx>
                        <wps:bodyPr rot="0" vert="horz" wrap="square" lIns="0" tIns="0" rIns="0" bIns="0" anchor="t" anchorCtr="0" upright="1">
                          <a:noAutofit/>
                        </wps:bodyPr>
                      </wps:wsp>
                      <wps:wsp>
                        <wps:cNvPr id="487" name="Text Box 217"/>
                        <wps:cNvSpPr txBox="1">
                          <a:spLocks noChangeArrowheads="1"/>
                        </wps:cNvSpPr>
                        <wps:spPr bwMode="auto">
                          <a:xfrm>
                            <a:off x="6236" y="-1308"/>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E8E4D" w14:textId="77777777" w:rsidR="00BE61AF" w:rsidRDefault="00BE61AF" w:rsidP="00BE61AF">
                              <w:pPr>
                                <w:spacing w:before="113"/>
                                <w:ind w:left="101"/>
                                <w:rPr>
                                  <w:rFonts w:ascii="Arial"/>
                                  <w:sz w:val="15"/>
                                </w:rPr>
                              </w:pPr>
                              <w:r>
                                <w:rPr>
                                  <w:rFonts w:ascii="Arial"/>
                                  <w:color w:val="131413"/>
                                  <w:sz w:val="15"/>
                                </w:rPr>
                                <w:t>power(0, 0)</w:t>
                              </w:r>
                            </w:p>
                          </w:txbxContent>
                        </wps:txbx>
                        <wps:bodyPr rot="0" vert="horz" wrap="square" lIns="0" tIns="0" rIns="0" bIns="0" anchor="t" anchorCtr="0" upright="1">
                          <a:noAutofit/>
                        </wps:bodyPr>
                      </wps:wsp>
                      <wps:wsp>
                        <wps:cNvPr id="488" name="Text Box 218"/>
                        <wps:cNvSpPr txBox="1">
                          <a:spLocks noChangeArrowheads="1"/>
                        </wps:cNvSpPr>
                        <wps:spPr bwMode="auto">
                          <a:xfrm>
                            <a:off x="4487" y="-905"/>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C22A91" w14:textId="77777777" w:rsidR="00BE61AF" w:rsidRDefault="00BE61AF" w:rsidP="00BE61AF">
                              <w:pPr>
                                <w:spacing w:before="82"/>
                                <w:ind w:left="101"/>
                                <w:rPr>
                                  <w:rFonts w:ascii="Arial"/>
                                  <w:sz w:val="15"/>
                                </w:rPr>
                              </w:pPr>
                              <w:r>
                                <w:rPr>
                                  <w:rFonts w:ascii="Arial"/>
                                  <w:color w:val="131413"/>
                                  <w:sz w:val="15"/>
                                </w:rPr>
                                <w:t>power(1, 0)</w:t>
                              </w:r>
                            </w:p>
                          </w:txbxContent>
                        </wps:txbx>
                        <wps:bodyPr rot="0" vert="horz" wrap="square" lIns="0" tIns="0" rIns="0" bIns="0" anchor="t" anchorCtr="0" upright="1">
                          <a:noAutofit/>
                        </wps:bodyPr>
                      </wps:wsp>
                      <wps:wsp>
                        <wps:cNvPr id="489" name="Text Box 219"/>
                        <wps:cNvSpPr txBox="1">
                          <a:spLocks noChangeArrowheads="1"/>
                        </wps:cNvSpPr>
                        <wps:spPr bwMode="auto">
                          <a:xfrm>
                            <a:off x="4314" y="-1308"/>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BA22D" w14:textId="77777777" w:rsidR="00BE61AF" w:rsidRDefault="00BE61AF" w:rsidP="00BE61AF">
                              <w:pPr>
                                <w:spacing w:before="113"/>
                                <w:ind w:left="101"/>
                                <w:rPr>
                                  <w:rFonts w:ascii="Arial"/>
                                  <w:sz w:val="15"/>
                                </w:rPr>
                              </w:pPr>
                              <w:r>
                                <w:rPr>
                                  <w:rFonts w:ascii="Arial"/>
                                  <w:color w:val="131413"/>
                                  <w:sz w:val="15"/>
                                </w:rPr>
                                <w:t>power(0, 0)</w:t>
                              </w:r>
                            </w:p>
                          </w:txbxContent>
                        </wps:txbx>
                        <wps:bodyPr rot="0" vert="horz" wrap="square" lIns="0" tIns="0" rIns="0" bIns="0" anchor="t" anchorCtr="0" upright="1">
                          <a:noAutofit/>
                        </wps:bodyPr>
                      </wps:wsp>
                      <wps:wsp>
                        <wps:cNvPr id="490" name="Text Box 220"/>
                        <wps:cNvSpPr txBox="1">
                          <a:spLocks noChangeArrowheads="1"/>
                        </wps:cNvSpPr>
                        <wps:spPr bwMode="auto">
                          <a:xfrm>
                            <a:off x="1573" y="-905"/>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47977" w14:textId="77777777" w:rsidR="00BE61AF" w:rsidRDefault="00BE61AF" w:rsidP="00BE61AF">
                              <w:pPr>
                                <w:spacing w:before="82"/>
                                <w:ind w:left="101"/>
                                <w:rPr>
                                  <w:rFonts w:ascii="Arial"/>
                                  <w:sz w:val="15"/>
                                </w:rPr>
                              </w:pPr>
                              <w:r>
                                <w:rPr>
                                  <w:rFonts w:ascii="Arial"/>
                                  <w:color w:val="131413"/>
                                  <w:sz w:val="15"/>
                                </w:rPr>
                                <w:t>power(1, 0)</w:t>
                              </w:r>
                            </w:p>
                          </w:txbxContent>
                        </wps:txbx>
                        <wps:bodyPr rot="0" vert="horz" wrap="square" lIns="0" tIns="0" rIns="0" bIns="0" anchor="t" anchorCtr="0" upright="1">
                          <a:noAutofit/>
                        </wps:bodyPr>
                      </wps:wsp>
                      <wps:wsp>
                        <wps:cNvPr id="491" name="Text Box 221"/>
                        <wps:cNvSpPr txBox="1">
                          <a:spLocks noChangeArrowheads="1"/>
                        </wps:cNvSpPr>
                        <wps:spPr bwMode="auto">
                          <a:xfrm>
                            <a:off x="1399" y="-1308"/>
                            <a:ext cx="968" cy="3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28124" w14:textId="77777777" w:rsidR="00BE61AF" w:rsidRDefault="00BE61AF" w:rsidP="00BE61AF">
                              <w:pPr>
                                <w:spacing w:before="113"/>
                                <w:ind w:left="101"/>
                                <w:rPr>
                                  <w:rFonts w:ascii="Arial"/>
                                  <w:sz w:val="15"/>
                                </w:rPr>
                              </w:pPr>
                              <w:r>
                                <w:rPr>
                                  <w:rFonts w:ascii="Arial"/>
                                  <w:color w:val="131413"/>
                                  <w:sz w:val="15"/>
                                </w:rPr>
                                <w:t>power(0, 0)</w:t>
                              </w:r>
                            </w:p>
                          </w:txbxContent>
                        </wps:txbx>
                        <wps:bodyPr rot="0" vert="horz" wrap="square" lIns="0" tIns="0" rIns="0" bIns="0" anchor="t" anchorCtr="0" upright="1">
                          <a:noAutofit/>
                        </wps:bodyPr>
                      </wps:wsp>
                      <wps:wsp>
                        <wps:cNvPr id="492" name="Text Box 222"/>
                        <wps:cNvSpPr txBox="1">
                          <a:spLocks noChangeArrowheads="1"/>
                        </wps:cNvSpPr>
                        <wps:spPr bwMode="auto">
                          <a:xfrm>
                            <a:off x="6007" y="-3355"/>
                            <a:ext cx="1600" cy="968"/>
                          </a:xfrm>
                          <a:prstGeom prst="rect">
                            <a:avLst/>
                          </a:prstGeom>
                          <a:solidFill>
                            <a:srgbClr val="FFFFFF"/>
                          </a:solidFill>
                          <a:ln w="7874">
                            <a:solidFill>
                              <a:srgbClr val="131413"/>
                            </a:solidFill>
                            <a:miter lim="800000"/>
                            <a:headEnd/>
                            <a:tailEnd/>
                          </a:ln>
                        </wps:spPr>
                        <wps:txbx>
                          <w:txbxContent>
                            <w:p w14:paraId="228F1A51" w14:textId="77777777" w:rsidR="00BE61AF" w:rsidRDefault="00BE61AF" w:rsidP="00BE61AF">
                              <w:pPr>
                                <w:spacing w:before="33"/>
                                <w:ind w:left="49"/>
                                <w:rPr>
                                  <w:rFonts w:ascii="Arial"/>
                                  <w:sz w:val="15"/>
                                </w:rPr>
                              </w:pPr>
                              <w:r>
                                <w:rPr>
                                  <w:rFonts w:ascii="Arial"/>
                                  <w:color w:val="131413"/>
                                  <w:sz w:val="15"/>
                                </w:rPr>
                                <w:t>int power(int b, int a) {</w:t>
                              </w:r>
                            </w:p>
                            <w:p w14:paraId="66F15A5C" w14:textId="77777777" w:rsidR="00BE61AF" w:rsidRDefault="00BE61AF" w:rsidP="00BE61AF">
                              <w:pPr>
                                <w:spacing w:before="1"/>
                                <w:ind w:left="90"/>
                                <w:rPr>
                                  <w:rFonts w:ascii="Arial"/>
                                  <w:sz w:val="15"/>
                                </w:rPr>
                              </w:pPr>
                              <w:r>
                                <w:rPr>
                                  <w:rFonts w:ascii="Arial"/>
                                  <w:color w:val="131413"/>
                                  <w:sz w:val="15"/>
                                </w:rPr>
                                <w:t>...</w:t>
                              </w:r>
                            </w:p>
                            <w:p w14:paraId="542464F5" w14:textId="77777777" w:rsidR="00BE61AF" w:rsidRDefault="00BE61AF" w:rsidP="00BE61AF">
                              <w:pPr>
                                <w:spacing w:before="1"/>
                                <w:ind w:left="90"/>
                                <w:rPr>
                                  <w:rFonts w:ascii="Arial"/>
                                  <w:sz w:val="15"/>
                                </w:rPr>
                              </w:pPr>
                              <w:r>
                                <w:rPr>
                                  <w:rFonts w:ascii="Arial"/>
                                  <w:color w:val="131413"/>
                                  <w:sz w:val="15"/>
                                </w:rPr>
                                <w:t xml:space="preserve">if(b==0 &amp;&amp; </w:t>
                              </w:r>
                              <w:r>
                                <w:rPr>
                                  <w:rFonts w:ascii="Arial"/>
                                  <w:b/>
                                  <w:color w:val="131413"/>
                                  <w:sz w:val="15"/>
                                </w:rPr>
                                <w:t>e &gt; 0</w:t>
                              </w:r>
                              <w:r>
                                <w:rPr>
                                  <w:rFonts w:ascii="Arial"/>
                                  <w:color w:val="131413"/>
                                  <w:sz w:val="15"/>
                                </w:rPr>
                                <w:t>) {</w:t>
                              </w:r>
                            </w:p>
                            <w:p w14:paraId="1341F1F5" w14:textId="77777777" w:rsidR="00BE61AF" w:rsidRDefault="00BE61AF" w:rsidP="00BE61AF">
                              <w:pPr>
                                <w:spacing w:before="1"/>
                                <w:ind w:left="90"/>
                                <w:rPr>
                                  <w:rFonts w:ascii="Arial"/>
                                  <w:sz w:val="15"/>
                                </w:rPr>
                              </w:pPr>
                              <w:r>
                                <w:rPr>
                                  <w:rFonts w:ascii="Arial"/>
                                  <w:color w:val="131413"/>
                                  <w:sz w:val="15"/>
                                </w:rPr>
                                <w:t>...</w:t>
                              </w:r>
                            </w:p>
                            <w:p w14:paraId="63EC0D82" w14:textId="77777777" w:rsidR="00BE61AF" w:rsidRDefault="00BE61AF" w:rsidP="00BE61AF">
                              <w:pPr>
                                <w:spacing w:before="1"/>
                                <w:ind w:left="49"/>
                                <w:rPr>
                                  <w:rFonts w:ascii="Arial"/>
                                  <w:sz w:val="15"/>
                                </w:rPr>
                              </w:pPr>
                              <w:r>
                                <w:rPr>
                                  <w:rFonts w:ascii="Arial"/>
                                  <w:color w:val="131413"/>
                                  <w:w w:val="99"/>
                                  <w:sz w:val="15"/>
                                </w:rPr>
                                <w:t>}</w:t>
                              </w:r>
                            </w:p>
                          </w:txbxContent>
                        </wps:txbx>
                        <wps:bodyPr rot="0" vert="horz" wrap="square" lIns="0" tIns="0" rIns="0" bIns="0" anchor="t" anchorCtr="0" upright="1">
                          <a:noAutofit/>
                        </wps:bodyPr>
                      </wps:wsp>
                      <wps:wsp>
                        <wps:cNvPr id="493" name="Text Box 223"/>
                        <wps:cNvSpPr txBox="1">
                          <a:spLocks noChangeArrowheads="1"/>
                        </wps:cNvSpPr>
                        <wps:spPr bwMode="auto">
                          <a:xfrm>
                            <a:off x="4084" y="-3355"/>
                            <a:ext cx="1600" cy="968"/>
                          </a:xfrm>
                          <a:prstGeom prst="rect">
                            <a:avLst/>
                          </a:prstGeom>
                          <a:solidFill>
                            <a:srgbClr val="FFFFFF"/>
                          </a:solidFill>
                          <a:ln w="7874">
                            <a:solidFill>
                              <a:srgbClr val="131413"/>
                            </a:solidFill>
                            <a:miter lim="800000"/>
                            <a:headEnd/>
                            <a:tailEnd/>
                          </a:ln>
                        </wps:spPr>
                        <wps:txbx>
                          <w:txbxContent>
                            <w:p w14:paraId="3072474E" w14:textId="77777777" w:rsidR="00BE61AF" w:rsidRDefault="00BE61AF" w:rsidP="00BE61AF">
                              <w:pPr>
                                <w:spacing w:before="33"/>
                                <w:ind w:left="49"/>
                                <w:rPr>
                                  <w:rFonts w:ascii="Arial"/>
                                  <w:sz w:val="15"/>
                                </w:rPr>
                              </w:pPr>
                              <w:r>
                                <w:rPr>
                                  <w:rFonts w:ascii="Arial"/>
                                  <w:color w:val="131413"/>
                                  <w:sz w:val="15"/>
                                </w:rPr>
                                <w:t>int power(int b, int a) {</w:t>
                              </w:r>
                            </w:p>
                            <w:p w14:paraId="2B2644B1" w14:textId="77777777" w:rsidR="00BE61AF" w:rsidRDefault="00BE61AF" w:rsidP="00BE61AF">
                              <w:pPr>
                                <w:spacing w:before="1"/>
                                <w:ind w:left="90"/>
                                <w:rPr>
                                  <w:rFonts w:ascii="Arial"/>
                                  <w:sz w:val="15"/>
                                </w:rPr>
                              </w:pPr>
                              <w:r>
                                <w:rPr>
                                  <w:rFonts w:ascii="Arial"/>
                                  <w:color w:val="131413"/>
                                  <w:sz w:val="15"/>
                                </w:rPr>
                                <w:t>...</w:t>
                              </w:r>
                            </w:p>
                            <w:p w14:paraId="76260D78" w14:textId="77777777" w:rsidR="00BE61AF" w:rsidRDefault="00BE61AF" w:rsidP="00BE61AF">
                              <w:pPr>
                                <w:spacing w:before="1"/>
                                <w:ind w:left="90"/>
                                <w:rPr>
                                  <w:rFonts w:ascii="Arial"/>
                                  <w:sz w:val="15"/>
                                </w:rPr>
                              </w:pPr>
                              <w:r>
                                <w:rPr>
                                  <w:rFonts w:ascii="Arial"/>
                                  <w:color w:val="131413"/>
                                  <w:sz w:val="15"/>
                                </w:rPr>
                                <w:t>if(</w:t>
                              </w:r>
                              <w:r>
                                <w:rPr>
                                  <w:rFonts w:ascii="Arial"/>
                                  <w:b/>
                                  <w:color w:val="131413"/>
                                  <w:sz w:val="15"/>
                                </w:rPr>
                                <w:t xml:space="preserve">true </w:t>
                              </w:r>
                              <w:r>
                                <w:rPr>
                                  <w:rFonts w:ascii="Arial"/>
                                  <w:color w:val="131413"/>
                                  <w:sz w:val="15"/>
                                </w:rPr>
                                <w:t>&amp;&amp; e==0) {</w:t>
                              </w:r>
                            </w:p>
                            <w:p w14:paraId="2CDFA643" w14:textId="77777777" w:rsidR="00BE61AF" w:rsidRDefault="00BE61AF" w:rsidP="00BE61AF">
                              <w:pPr>
                                <w:spacing w:before="1"/>
                                <w:ind w:left="90"/>
                                <w:rPr>
                                  <w:rFonts w:ascii="Arial"/>
                                  <w:sz w:val="15"/>
                                </w:rPr>
                              </w:pPr>
                              <w:r>
                                <w:rPr>
                                  <w:rFonts w:ascii="Arial"/>
                                  <w:color w:val="131413"/>
                                  <w:sz w:val="15"/>
                                </w:rPr>
                                <w:t>...</w:t>
                              </w:r>
                            </w:p>
                            <w:p w14:paraId="1AFA20F3" w14:textId="77777777" w:rsidR="00BE61AF" w:rsidRDefault="00BE61AF" w:rsidP="00BE61AF">
                              <w:pPr>
                                <w:spacing w:before="1"/>
                                <w:ind w:left="49"/>
                                <w:rPr>
                                  <w:rFonts w:ascii="Arial"/>
                                  <w:sz w:val="15"/>
                                </w:rPr>
                              </w:pPr>
                              <w:r>
                                <w:rPr>
                                  <w:rFonts w:ascii="Arial"/>
                                  <w:color w:val="131413"/>
                                  <w:w w:val="99"/>
                                  <w:sz w:val="15"/>
                                </w:rPr>
                                <w:t>}</w:t>
                              </w:r>
                            </w:p>
                          </w:txbxContent>
                        </wps:txbx>
                        <wps:bodyPr rot="0" vert="horz" wrap="square" lIns="0" tIns="0" rIns="0" bIns="0" anchor="t" anchorCtr="0" upright="1">
                          <a:noAutofit/>
                        </wps:bodyPr>
                      </wps:wsp>
                      <wps:wsp>
                        <wps:cNvPr id="494" name="Text Box 224"/>
                        <wps:cNvSpPr txBox="1">
                          <a:spLocks noChangeArrowheads="1"/>
                        </wps:cNvSpPr>
                        <wps:spPr bwMode="auto">
                          <a:xfrm>
                            <a:off x="1170" y="-3355"/>
                            <a:ext cx="1600" cy="968"/>
                          </a:xfrm>
                          <a:prstGeom prst="rect">
                            <a:avLst/>
                          </a:prstGeom>
                          <a:solidFill>
                            <a:srgbClr val="FFFFFF"/>
                          </a:solidFill>
                          <a:ln w="7874">
                            <a:solidFill>
                              <a:srgbClr val="131413"/>
                            </a:solidFill>
                            <a:miter lim="800000"/>
                            <a:headEnd/>
                            <a:tailEnd/>
                          </a:ln>
                        </wps:spPr>
                        <wps:txbx>
                          <w:txbxContent>
                            <w:p w14:paraId="7E60C623" w14:textId="77777777" w:rsidR="00BE61AF" w:rsidRDefault="00BE61AF" w:rsidP="00BE61AF">
                              <w:pPr>
                                <w:spacing w:before="33"/>
                                <w:ind w:left="49"/>
                                <w:rPr>
                                  <w:rFonts w:ascii="Arial"/>
                                  <w:sz w:val="15"/>
                                </w:rPr>
                              </w:pPr>
                              <w:r>
                                <w:rPr>
                                  <w:rFonts w:ascii="Arial"/>
                                  <w:color w:val="131413"/>
                                  <w:sz w:val="15"/>
                                </w:rPr>
                                <w:t>int power(int b, int a) {</w:t>
                              </w:r>
                            </w:p>
                            <w:p w14:paraId="619E17DC" w14:textId="77777777" w:rsidR="00BE61AF" w:rsidRDefault="00BE61AF" w:rsidP="00BE61AF">
                              <w:pPr>
                                <w:spacing w:before="1"/>
                                <w:ind w:left="90"/>
                                <w:rPr>
                                  <w:rFonts w:ascii="Arial"/>
                                  <w:sz w:val="15"/>
                                </w:rPr>
                              </w:pPr>
                              <w:r>
                                <w:rPr>
                                  <w:rFonts w:ascii="Arial"/>
                                  <w:color w:val="131413"/>
                                  <w:sz w:val="15"/>
                                </w:rPr>
                                <w:t>...</w:t>
                              </w:r>
                            </w:p>
                            <w:p w14:paraId="09064989" w14:textId="77777777" w:rsidR="00BE61AF" w:rsidRDefault="00BE61AF" w:rsidP="00BE61AF">
                              <w:pPr>
                                <w:spacing w:before="1"/>
                                <w:ind w:left="90"/>
                                <w:rPr>
                                  <w:rFonts w:ascii="Arial"/>
                                  <w:sz w:val="15"/>
                                </w:rPr>
                              </w:pPr>
                              <w:r>
                                <w:rPr>
                                  <w:rFonts w:ascii="Arial"/>
                                  <w:color w:val="131413"/>
                                  <w:sz w:val="15"/>
                                </w:rPr>
                                <w:t>if(b==0 &amp;&amp; e==0) {</w:t>
                              </w:r>
                            </w:p>
                            <w:p w14:paraId="513FD4DA" w14:textId="77777777" w:rsidR="00BE61AF" w:rsidRDefault="00BE61AF" w:rsidP="00BE61AF">
                              <w:pPr>
                                <w:spacing w:before="1"/>
                                <w:ind w:left="90"/>
                                <w:rPr>
                                  <w:rFonts w:ascii="Arial"/>
                                  <w:sz w:val="15"/>
                                </w:rPr>
                              </w:pPr>
                              <w:r>
                                <w:rPr>
                                  <w:rFonts w:ascii="Arial"/>
                                  <w:color w:val="131413"/>
                                  <w:sz w:val="15"/>
                                </w:rPr>
                                <w:t>...</w:t>
                              </w:r>
                            </w:p>
                            <w:p w14:paraId="18D57EFF" w14:textId="77777777" w:rsidR="00BE61AF" w:rsidRDefault="00BE61AF" w:rsidP="00BE61AF">
                              <w:pPr>
                                <w:spacing w:before="1"/>
                                <w:ind w:left="49"/>
                                <w:rPr>
                                  <w:rFonts w:ascii="Arial"/>
                                  <w:sz w:val="15"/>
                                </w:rPr>
                              </w:pPr>
                              <w:r>
                                <w:rPr>
                                  <w:rFonts w:ascii="Arial"/>
                                  <w:color w:val="131413"/>
                                  <w:w w:val="99"/>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82E41" id="Group 474" o:spid="_x0000_s1077" style="position:absolute;left:0;text-align:left;margin-left:55.2pt;margin-top:-168.85pt;width:328.85pt;height:164.05pt;z-index:251674624;mso-position-horizontal-relative:page" coordorigin="1104,-3377" coordsize="6577,3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">
                <v:shape id="Picture 205" o:spid="_x0000_s1078" type="#_x0000_t75" style="position:absolute;left:1104;top:-3378;width:6577;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">
                  <v:imagedata r:id="rId16" o:title=""/>
                </v:shape>
                <v:shape id="AutoShape 206" o:spid="_x0000_s1079" style="position:absolute;left:1393;top:-1315;width:1154;height:807;visibility:visible;mso-wrap-style:square;v-text-anchor:top" coordsize="115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" path="m,l980,r,434l,434,,xm174,372r980,l1154,806r-980,l174,372xe" filled="f" strokecolor="#131413" strokeweight=".62pt">
                  <v:path arrowok="t" o:connecttype="custom" o:connectlocs="0,-1314;980,-1314;980,-880;0,-880;0,-1314;174,-942;1154,-942;1154,-508;174,-508;174,-942" o:connectangles="0,0,0,0,0,0,0,0,0,0"/>
                </v:shape>
                <v:shape id="Freeform 207" o:spid="_x0000_s1080" style="position:absolute;left:2856;top:-3243;width:1142;height:745;visibility:visible;mso-wrap-style:square;v-text-anchor:top" coordsize="114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" path="m,558l,186r893,l893,r248,372l893,744r,-186l,558xe" filled="f" strokecolor="#3384c0" strokeweight=".62pt">
                  <v:path arrowok="t" o:connecttype="custom" o:connectlocs="0,-2685;0,-3057;893,-3057;893,-3243;1141,-2871;893,-2499;893,-2685;0,-2685" o:connectangles="0,0,0,0,0,0,0,0"/>
                </v:shape>
                <v:shape id="Freeform 208" o:spid="_x0000_s1081" style="position:absolute;left:1722;top:-2229;width:497;height:797;visibility:visible;mso-wrap-style:square;v-text-anchor:top" coordsize="49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" path="m372,797r-248,l124,248,,248,248,,496,248r-124,l372,797xe" filled="f" strokecolor="#3384c0" strokeweight=".62pt">
                  <v:path arrowok="t" o:connecttype="custom" o:connectlocs="372,-1432;124,-1432;124,-1981;0,-1981;248,-2229;496,-1981;372,-1981;372,-1432" o:connectangles="0,0,0,0,0,0,0,0"/>
                </v:shape>
                <v:shape id="AutoShape 209" o:spid="_x0000_s1082" style="position:absolute;left:4308;top:-1315;width:1154;height:807;visibility:visible;mso-wrap-style:square;v-text-anchor:top" coordsize="115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" path="m,l980,r,434l,434,,xm174,372r980,l1154,806r-980,l174,372xe" filled="f" strokecolor="#131413" strokeweight=".62pt">
                  <v:path arrowok="t" o:connecttype="custom" o:connectlocs="0,-1314;980,-1314;980,-880;0,-880;0,-1314;174,-942;1154,-942;1154,-508;174,-508;174,-942" o:connectangles="0,0,0,0,0,0,0,0,0,0"/>
                </v:shape>
                <v:shape id="Freeform 210" o:spid="_x0000_s1083" style="position:absolute;left:4636;top:-2229;width:497;height:797;visibility:visible;mso-wrap-style:square;v-text-anchor:top" coordsize="49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" path="m372,797r-248,l124,248,,248,248,,496,248r-124,l372,797xe" filled="f" strokecolor="#3384c0" strokeweight=".62pt">
                  <v:path arrowok="t" o:connecttype="custom" o:connectlocs="372,-1432;124,-1432;124,-1981;0,-1981;248,-2229;496,-1981;372,-1981;372,-1432" o:connectangles="0,0,0,0,0,0,0,0"/>
                </v:shape>
                <v:shape id="AutoShape 211" o:spid="_x0000_s1084" style="position:absolute;left:6230;top:-1315;width:1154;height:807;visibility:visible;mso-wrap-style:square;v-text-anchor:top" coordsize="115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" path="m,l980,r,434l,434,,xm174,372r980,l1154,806r-980,l174,372xe" filled="f" strokecolor="#131413" strokeweight=".62pt">
                  <v:path arrowok="t" o:connecttype="custom" o:connectlocs="0,-1314;980,-1314;980,-880;0,-880;0,-1314;174,-942;1154,-942;1154,-508;174,-508;174,-942" o:connectangles="0,0,0,0,0,0,0,0,0,0"/>
                </v:shape>
                <v:shape id="Freeform 212" o:spid="_x0000_s1085" style="position:absolute;left:6559;top:-2229;width:497;height:797;visibility:visible;mso-wrap-style:square;v-text-anchor:top" coordsize="49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" path="m372,797r-248,l124,248,,248,248,,496,248r-124,l372,797xe" filled="f" strokecolor="#3384c0" strokeweight=".62pt">
                  <v:path arrowok="t" o:connecttype="custom" o:connectlocs="372,-1432;124,-1432;124,-1981;0,-1981;248,-2229;496,-1981;372,-1981;372,-1432" o:connectangles="0,0,0,0,0,0,0,0"/>
                </v:shape>
                <v:shape id="Text Box 213" o:spid="_x0000_s1086" type="#_x0000_t202" style="position:absolute;left:3090;top:-3053;width:68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6A6BC112" w14:textId="77777777" w:rsidR="00BE61AF" w:rsidRDefault="00BE61AF" w:rsidP="00BE61AF">
                        <w:pPr>
                          <w:spacing w:line="242" w:lineRule="auto"/>
                          <w:ind w:firstLine="45"/>
                          <w:rPr>
                            <w:rFonts w:ascii="Arial"/>
                            <w:sz w:val="15"/>
                          </w:rPr>
                        </w:pPr>
                        <w:r>
                          <w:rPr>
                            <w:rFonts w:ascii="Arial"/>
                            <w:color w:val="131413"/>
                            <w:sz w:val="15"/>
                          </w:rPr>
                          <w:t xml:space="preserve">Mutation </w:t>
                        </w:r>
                        <w:r>
                          <w:rPr>
                            <w:rFonts w:ascii="Arial"/>
                            <w:color w:val="131413"/>
                            <w:w w:val="95"/>
                            <w:sz w:val="15"/>
                          </w:rPr>
                          <w:t>Operators</w:t>
                        </w:r>
                      </w:p>
                    </w:txbxContent>
                  </v:textbox>
                </v:shape>
                <v:shape id="Text Box 214" o:spid="_x0000_s1087" type="#_x0000_t202" style="position:absolute;left:4584;top:-312;width:88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5DB9F0B4" w14:textId="77777777" w:rsidR="00BE61AF" w:rsidRDefault="00BE61AF" w:rsidP="00BE61AF">
                        <w:pPr>
                          <w:spacing w:line="170" w:lineRule="exact"/>
                          <w:rPr>
                            <w:rFonts w:ascii="Arial"/>
                            <w:sz w:val="15"/>
                          </w:rPr>
                        </w:pPr>
                        <w:r>
                          <w:rPr>
                            <w:rFonts w:ascii="Arial"/>
                            <w:color w:val="131413"/>
                            <w:sz w:val="15"/>
                          </w:rPr>
                          <w:t>Killed mutant</w:t>
                        </w:r>
                      </w:p>
                    </w:txbxContent>
                  </v:textbox>
                </v:shape>
                <v:shape id="Text Box 215" o:spid="_x0000_s1088" type="#_x0000_t202" style="position:absolute;left:6602;top:-312;width:79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5387AC81" w14:textId="77777777" w:rsidR="00BE61AF" w:rsidRDefault="00BE61AF" w:rsidP="00BE61AF">
                        <w:pPr>
                          <w:spacing w:line="170" w:lineRule="exact"/>
                          <w:rPr>
                            <w:rFonts w:ascii="Arial"/>
                            <w:sz w:val="15"/>
                          </w:rPr>
                        </w:pPr>
                        <w:r>
                          <w:rPr>
                            <w:rFonts w:ascii="Arial"/>
                            <w:color w:val="131413"/>
                            <w:sz w:val="15"/>
                          </w:rPr>
                          <w:t>Live mutant</w:t>
                        </w:r>
                      </w:p>
                    </w:txbxContent>
                  </v:textbox>
                </v:shape>
                <v:shape id="Text Box 216" o:spid="_x0000_s1089" type="#_x0000_t202" style="position:absolute;left:6410;top:-905;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v:textbox inset="0,0,0,0">
                    <w:txbxContent>
                      <w:p w14:paraId="50E964A8" w14:textId="77777777" w:rsidR="00BE61AF" w:rsidRDefault="00BE61AF" w:rsidP="00BE61AF">
                        <w:pPr>
                          <w:spacing w:before="82"/>
                          <w:ind w:left="101"/>
                          <w:rPr>
                            <w:rFonts w:ascii="Arial"/>
                            <w:sz w:val="15"/>
                          </w:rPr>
                        </w:pPr>
                        <w:r>
                          <w:rPr>
                            <w:rFonts w:ascii="Arial"/>
                            <w:color w:val="131413"/>
                            <w:sz w:val="15"/>
                          </w:rPr>
                          <w:t>power(1, 0)</w:t>
                        </w:r>
                      </w:p>
                    </w:txbxContent>
                  </v:textbox>
                </v:shape>
                <v:shape id="Text Box 217" o:spid="_x0000_s1090" type="#_x0000_t202" style="position:absolute;left:6236;top:-1308;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6hxAAAANwAAAAPAAAAZHJzL2Rvd25yZXYueG1sRI9Pi8Iw&#10;FMTvwn6H8Ba8yJoqot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P4zjqHEAAAA3AAAAA8A&#10;AAAAAAAAAAAAAAAABwIAAGRycy9kb3ducmV2LnhtbFBLBQYAAAAAAwADALcAAAD4AgAAAAA=&#10;" stroked="f">
                  <v:textbox inset="0,0,0,0">
                    <w:txbxContent>
                      <w:p w14:paraId="0EFE8E4D" w14:textId="77777777" w:rsidR="00BE61AF" w:rsidRDefault="00BE61AF" w:rsidP="00BE61AF">
                        <w:pPr>
                          <w:spacing w:before="113"/>
                          <w:ind w:left="101"/>
                          <w:rPr>
                            <w:rFonts w:ascii="Arial"/>
                            <w:sz w:val="15"/>
                          </w:rPr>
                        </w:pPr>
                        <w:r>
                          <w:rPr>
                            <w:rFonts w:ascii="Arial"/>
                            <w:color w:val="131413"/>
                            <w:sz w:val="15"/>
                          </w:rPr>
                          <w:t>power(0, 0)</w:t>
                        </w:r>
                      </w:p>
                    </w:txbxContent>
                  </v:textbox>
                </v:shape>
                <v:shape id="Text Box 218" o:spid="_x0000_s1091" type="#_x0000_t202" style="position:absolute;left:4487;top:-905;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v:textbox inset="0,0,0,0">
                    <w:txbxContent>
                      <w:p w14:paraId="30C22A91" w14:textId="77777777" w:rsidR="00BE61AF" w:rsidRDefault="00BE61AF" w:rsidP="00BE61AF">
                        <w:pPr>
                          <w:spacing w:before="82"/>
                          <w:ind w:left="101"/>
                          <w:rPr>
                            <w:rFonts w:ascii="Arial"/>
                            <w:sz w:val="15"/>
                          </w:rPr>
                        </w:pPr>
                        <w:r>
                          <w:rPr>
                            <w:rFonts w:ascii="Arial"/>
                            <w:color w:val="131413"/>
                            <w:sz w:val="15"/>
                          </w:rPr>
                          <w:t>power(1, 0)</w:t>
                        </w:r>
                      </w:p>
                    </w:txbxContent>
                  </v:textbox>
                </v:shape>
                <v:shape id="Text Box 219" o:spid="_x0000_s1092" type="#_x0000_t202" style="position:absolute;left:4314;top:-1308;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9IxAAAANwAAAAPAAAAZHJzL2Rvd25yZXYueG1sRI/Ni8Iw&#10;FMTvC/4P4Ql7WdZ0R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ODgv0jEAAAA3AAAAA8A&#10;AAAAAAAAAAAAAAAABwIAAGRycy9kb3ducmV2LnhtbFBLBQYAAAAAAwADALcAAAD4AgAAAAA=&#10;" stroked="f">
                  <v:textbox inset="0,0,0,0">
                    <w:txbxContent>
                      <w:p w14:paraId="0C6BA22D" w14:textId="77777777" w:rsidR="00BE61AF" w:rsidRDefault="00BE61AF" w:rsidP="00BE61AF">
                        <w:pPr>
                          <w:spacing w:before="113"/>
                          <w:ind w:left="101"/>
                          <w:rPr>
                            <w:rFonts w:ascii="Arial"/>
                            <w:sz w:val="15"/>
                          </w:rPr>
                        </w:pPr>
                        <w:r>
                          <w:rPr>
                            <w:rFonts w:ascii="Arial"/>
                            <w:color w:val="131413"/>
                            <w:sz w:val="15"/>
                          </w:rPr>
                          <w:t>power(0, 0)</w:t>
                        </w:r>
                      </w:p>
                    </w:txbxContent>
                  </v:textbox>
                </v:shape>
                <v:shape id="Text Box 220" o:spid="_x0000_s1093" type="#_x0000_t202" style="position:absolute;left:1573;top:-905;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" stroked="f">
                  <v:textbox inset="0,0,0,0">
                    <w:txbxContent>
                      <w:p w14:paraId="6B047977" w14:textId="77777777" w:rsidR="00BE61AF" w:rsidRDefault="00BE61AF" w:rsidP="00BE61AF">
                        <w:pPr>
                          <w:spacing w:before="82"/>
                          <w:ind w:left="101"/>
                          <w:rPr>
                            <w:rFonts w:ascii="Arial"/>
                            <w:sz w:val="15"/>
                          </w:rPr>
                        </w:pPr>
                        <w:r>
                          <w:rPr>
                            <w:rFonts w:ascii="Arial"/>
                            <w:color w:val="131413"/>
                            <w:sz w:val="15"/>
                          </w:rPr>
                          <w:t>power(1, 0)</w:t>
                        </w:r>
                      </w:p>
                    </w:txbxContent>
                  </v:textbox>
                </v:shape>
                <v:shape id="Text Box 221" o:spid="_x0000_s1094" type="#_x0000_t202" style="position:absolute;left:1399;top:-1308;width:96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" stroked="f">
                  <v:textbox inset="0,0,0,0">
                    <w:txbxContent>
                      <w:p w14:paraId="22D28124" w14:textId="77777777" w:rsidR="00BE61AF" w:rsidRDefault="00BE61AF" w:rsidP="00BE61AF">
                        <w:pPr>
                          <w:spacing w:before="113"/>
                          <w:ind w:left="101"/>
                          <w:rPr>
                            <w:rFonts w:ascii="Arial"/>
                            <w:sz w:val="15"/>
                          </w:rPr>
                        </w:pPr>
                        <w:r>
                          <w:rPr>
                            <w:rFonts w:ascii="Arial"/>
                            <w:color w:val="131413"/>
                            <w:sz w:val="15"/>
                          </w:rPr>
                          <w:t>power(0, 0)</w:t>
                        </w:r>
                      </w:p>
                    </w:txbxContent>
                  </v:textbox>
                </v:shape>
                <v:shape id="Text Box 222" o:spid="_x0000_s1095" type="#_x0000_t202" style="position:absolute;left:6007;top:-3355;width:160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" strokecolor="#131413" strokeweight=".62pt">
                  <v:textbox inset="0,0,0,0">
                    <w:txbxContent>
                      <w:p w14:paraId="228F1A51" w14:textId="77777777" w:rsidR="00BE61AF" w:rsidRDefault="00BE61AF" w:rsidP="00BE61AF">
                        <w:pPr>
                          <w:spacing w:before="33"/>
                          <w:ind w:left="49"/>
                          <w:rPr>
                            <w:rFonts w:ascii="Arial"/>
                            <w:sz w:val="15"/>
                          </w:rPr>
                        </w:pPr>
                        <w:r>
                          <w:rPr>
                            <w:rFonts w:ascii="Arial"/>
                            <w:color w:val="131413"/>
                            <w:sz w:val="15"/>
                          </w:rPr>
                          <w:t>int power(int b, int a) {</w:t>
                        </w:r>
                      </w:p>
                      <w:p w14:paraId="66F15A5C" w14:textId="77777777" w:rsidR="00BE61AF" w:rsidRDefault="00BE61AF" w:rsidP="00BE61AF">
                        <w:pPr>
                          <w:spacing w:before="1"/>
                          <w:ind w:left="90"/>
                          <w:rPr>
                            <w:rFonts w:ascii="Arial"/>
                            <w:sz w:val="15"/>
                          </w:rPr>
                        </w:pPr>
                        <w:r>
                          <w:rPr>
                            <w:rFonts w:ascii="Arial"/>
                            <w:color w:val="131413"/>
                            <w:sz w:val="15"/>
                          </w:rPr>
                          <w:t>...</w:t>
                        </w:r>
                      </w:p>
                      <w:p w14:paraId="542464F5" w14:textId="77777777" w:rsidR="00BE61AF" w:rsidRDefault="00BE61AF" w:rsidP="00BE61AF">
                        <w:pPr>
                          <w:spacing w:before="1"/>
                          <w:ind w:left="90"/>
                          <w:rPr>
                            <w:rFonts w:ascii="Arial"/>
                            <w:sz w:val="15"/>
                          </w:rPr>
                        </w:pPr>
                        <w:r>
                          <w:rPr>
                            <w:rFonts w:ascii="Arial"/>
                            <w:color w:val="131413"/>
                            <w:sz w:val="15"/>
                          </w:rPr>
                          <w:t xml:space="preserve">if(b==0 &amp;&amp; </w:t>
                        </w:r>
                        <w:r>
                          <w:rPr>
                            <w:rFonts w:ascii="Arial"/>
                            <w:b/>
                            <w:color w:val="131413"/>
                            <w:sz w:val="15"/>
                          </w:rPr>
                          <w:t>e &gt; 0</w:t>
                        </w:r>
                        <w:r>
                          <w:rPr>
                            <w:rFonts w:ascii="Arial"/>
                            <w:color w:val="131413"/>
                            <w:sz w:val="15"/>
                          </w:rPr>
                          <w:t>) {</w:t>
                        </w:r>
                      </w:p>
                      <w:p w14:paraId="1341F1F5" w14:textId="77777777" w:rsidR="00BE61AF" w:rsidRDefault="00BE61AF" w:rsidP="00BE61AF">
                        <w:pPr>
                          <w:spacing w:before="1"/>
                          <w:ind w:left="90"/>
                          <w:rPr>
                            <w:rFonts w:ascii="Arial"/>
                            <w:sz w:val="15"/>
                          </w:rPr>
                        </w:pPr>
                        <w:r>
                          <w:rPr>
                            <w:rFonts w:ascii="Arial"/>
                            <w:color w:val="131413"/>
                            <w:sz w:val="15"/>
                          </w:rPr>
                          <w:t>...</w:t>
                        </w:r>
                      </w:p>
                      <w:p w14:paraId="63EC0D82" w14:textId="77777777" w:rsidR="00BE61AF" w:rsidRDefault="00BE61AF" w:rsidP="00BE61AF">
                        <w:pPr>
                          <w:spacing w:before="1"/>
                          <w:ind w:left="49"/>
                          <w:rPr>
                            <w:rFonts w:ascii="Arial"/>
                            <w:sz w:val="15"/>
                          </w:rPr>
                        </w:pPr>
                        <w:r>
                          <w:rPr>
                            <w:rFonts w:ascii="Arial"/>
                            <w:color w:val="131413"/>
                            <w:w w:val="99"/>
                            <w:sz w:val="15"/>
                          </w:rPr>
                          <w:t>}</w:t>
                        </w:r>
                      </w:p>
                    </w:txbxContent>
                  </v:textbox>
                </v:shape>
                <v:shape id="Text Box 223" o:spid="_x0000_s1096" type="#_x0000_t202" style="position:absolute;left:4084;top:-3355;width:160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" strokecolor="#131413" strokeweight=".62pt">
                  <v:textbox inset="0,0,0,0">
                    <w:txbxContent>
                      <w:p w14:paraId="3072474E" w14:textId="77777777" w:rsidR="00BE61AF" w:rsidRDefault="00BE61AF" w:rsidP="00BE61AF">
                        <w:pPr>
                          <w:spacing w:before="33"/>
                          <w:ind w:left="49"/>
                          <w:rPr>
                            <w:rFonts w:ascii="Arial"/>
                            <w:sz w:val="15"/>
                          </w:rPr>
                        </w:pPr>
                        <w:r>
                          <w:rPr>
                            <w:rFonts w:ascii="Arial"/>
                            <w:color w:val="131413"/>
                            <w:sz w:val="15"/>
                          </w:rPr>
                          <w:t>int power(int b, int a) {</w:t>
                        </w:r>
                      </w:p>
                      <w:p w14:paraId="2B2644B1" w14:textId="77777777" w:rsidR="00BE61AF" w:rsidRDefault="00BE61AF" w:rsidP="00BE61AF">
                        <w:pPr>
                          <w:spacing w:before="1"/>
                          <w:ind w:left="90"/>
                          <w:rPr>
                            <w:rFonts w:ascii="Arial"/>
                            <w:sz w:val="15"/>
                          </w:rPr>
                        </w:pPr>
                        <w:r>
                          <w:rPr>
                            <w:rFonts w:ascii="Arial"/>
                            <w:color w:val="131413"/>
                            <w:sz w:val="15"/>
                          </w:rPr>
                          <w:t>...</w:t>
                        </w:r>
                      </w:p>
                      <w:p w14:paraId="76260D78" w14:textId="77777777" w:rsidR="00BE61AF" w:rsidRDefault="00BE61AF" w:rsidP="00BE61AF">
                        <w:pPr>
                          <w:spacing w:before="1"/>
                          <w:ind w:left="90"/>
                          <w:rPr>
                            <w:rFonts w:ascii="Arial"/>
                            <w:sz w:val="15"/>
                          </w:rPr>
                        </w:pPr>
                        <w:r>
                          <w:rPr>
                            <w:rFonts w:ascii="Arial"/>
                            <w:color w:val="131413"/>
                            <w:sz w:val="15"/>
                          </w:rPr>
                          <w:t>if(</w:t>
                        </w:r>
                        <w:r>
                          <w:rPr>
                            <w:rFonts w:ascii="Arial"/>
                            <w:b/>
                            <w:color w:val="131413"/>
                            <w:sz w:val="15"/>
                          </w:rPr>
                          <w:t xml:space="preserve">true </w:t>
                        </w:r>
                        <w:r>
                          <w:rPr>
                            <w:rFonts w:ascii="Arial"/>
                            <w:color w:val="131413"/>
                            <w:sz w:val="15"/>
                          </w:rPr>
                          <w:t>&amp;&amp; e==0) {</w:t>
                        </w:r>
                      </w:p>
                      <w:p w14:paraId="2CDFA643" w14:textId="77777777" w:rsidR="00BE61AF" w:rsidRDefault="00BE61AF" w:rsidP="00BE61AF">
                        <w:pPr>
                          <w:spacing w:before="1"/>
                          <w:ind w:left="90"/>
                          <w:rPr>
                            <w:rFonts w:ascii="Arial"/>
                            <w:sz w:val="15"/>
                          </w:rPr>
                        </w:pPr>
                        <w:r>
                          <w:rPr>
                            <w:rFonts w:ascii="Arial"/>
                            <w:color w:val="131413"/>
                            <w:sz w:val="15"/>
                          </w:rPr>
                          <w:t>...</w:t>
                        </w:r>
                      </w:p>
                      <w:p w14:paraId="1AFA20F3" w14:textId="77777777" w:rsidR="00BE61AF" w:rsidRDefault="00BE61AF" w:rsidP="00BE61AF">
                        <w:pPr>
                          <w:spacing w:before="1"/>
                          <w:ind w:left="49"/>
                          <w:rPr>
                            <w:rFonts w:ascii="Arial"/>
                            <w:sz w:val="15"/>
                          </w:rPr>
                        </w:pPr>
                        <w:r>
                          <w:rPr>
                            <w:rFonts w:ascii="Arial"/>
                            <w:color w:val="131413"/>
                            <w:w w:val="99"/>
                            <w:sz w:val="15"/>
                          </w:rPr>
                          <w:t>}</w:t>
                        </w:r>
                      </w:p>
                    </w:txbxContent>
                  </v:textbox>
                </v:shape>
                <v:shape id="Text Box 224" o:spid="_x0000_s1097" type="#_x0000_t202" style="position:absolute;left:1170;top:-3355;width:160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" strokecolor="#131413" strokeweight=".62pt">
                  <v:textbox inset="0,0,0,0">
                    <w:txbxContent>
                      <w:p w14:paraId="7E60C623" w14:textId="77777777" w:rsidR="00BE61AF" w:rsidRDefault="00BE61AF" w:rsidP="00BE61AF">
                        <w:pPr>
                          <w:spacing w:before="33"/>
                          <w:ind w:left="49"/>
                          <w:rPr>
                            <w:rFonts w:ascii="Arial"/>
                            <w:sz w:val="15"/>
                          </w:rPr>
                        </w:pPr>
                        <w:r>
                          <w:rPr>
                            <w:rFonts w:ascii="Arial"/>
                            <w:color w:val="131413"/>
                            <w:sz w:val="15"/>
                          </w:rPr>
                          <w:t>int power(int b, int a) {</w:t>
                        </w:r>
                      </w:p>
                      <w:p w14:paraId="619E17DC" w14:textId="77777777" w:rsidR="00BE61AF" w:rsidRDefault="00BE61AF" w:rsidP="00BE61AF">
                        <w:pPr>
                          <w:spacing w:before="1"/>
                          <w:ind w:left="90"/>
                          <w:rPr>
                            <w:rFonts w:ascii="Arial"/>
                            <w:sz w:val="15"/>
                          </w:rPr>
                        </w:pPr>
                        <w:r>
                          <w:rPr>
                            <w:rFonts w:ascii="Arial"/>
                            <w:color w:val="131413"/>
                            <w:sz w:val="15"/>
                          </w:rPr>
                          <w:t>...</w:t>
                        </w:r>
                      </w:p>
                      <w:p w14:paraId="09064989" w14:textId="77777777" w:rsidR="00BE61AF" w:rsidRDefault="00BE61AF" w:rsidP="00BE61AF">
                        <w:pPr>
                          <w:spacing w:before="1"/>
                          <w:ind w:left="90"/>
                          <w:rPr>
                            <w:rFonts w:ascii="Arial"/>
                            <w:sz w:val="15"/>
                          </w:rPr>
                        </w:pPr>
                        <w:r>
                          <w:rPr>
                            <w:rFonts w:ascii="Arial"/>
                            <w:color w:val="131413"/>
                            <w:sz w:val="15"/>
                          </w:rPr>
                          <w:t>if(b==0 &amp;&amp; e==0) {</w:t>
                        </w:r>
                      </w:p>
                      <w:p w14:paraId="513FD4DA" w14:textId="77777777" w:rsidR="00BE61AF" w:rsidRDefault="00BE61AF" w:rsidP="00BE61AF">
                        <w:pPr>
                          <w:spacing w:before="1"/>
                          <w:ind w:left="90"/>
                          <w:rPr>
                            <w:rFonts w:ascii="Arial"/>
                            <w:sz w:val="15"/>
                          </w:rPr>
                        </w:pPr>
                        <w:r>
                          <w:rPr>
                            <w:rFonts w:ascii="Arial"/>
                            <w:color w:val="131413"/>
                            <w:sz w:val="15"/>
                          </w:rPr>
                          <w:t>...</w:t>
                        </w:r>
                      </w:p>
                      <w:p w14:paraId="18D57EFF" w14:textId="77777777" w:rsidR="00BE61AF" w:rsidRDefault="00BE61AF" w:rsidP="00BE61AF">
                        <w:pPr>
                          <w:spacing w:before="1"/>
                          <w:ind w:left="49"/>
                          <w:rPr>
                            <w:rFonts w:ascii="Arial"/>
                            <w:sz w:val="15"/>
                          </w:rPr>
                        </w:pPr>
                        <w:r>
                          <w:rPr>
                            <w:rFonts w:ascii="Arial"/>
                            <w:color w:val="131413"/>
                            <w:w w:val="99"/>
                            <w:sz w:val="15"/>
                          </w:rPr>
                          <w:t>}</w:t>
                        </w:r>
                      </w:p>
                    </w:txbxContent>
                  </v:textbox>
                </v:shape>
                <w10:wrap anchorx="page"/>
              </v:group>
            </w:pict>
          </mc:Fallback>
        </mc:AlternateContent>
      </w:r>
      <w:r>
        <w:rPr>
          <w:noProof/>
        </w:rPr>
        <mc:AlternateContent>
          <mc:Choice Requires="wps">
            <w:drawing>
              <wp:anchor distT="0" distB="0" distL="114300" distR="114300" simplePos="0" relativeHeight="251675648" behindDoc="0" locked="0" layoutInCell="1" allowOverlap="1" wp14:anchorId="0DD33B53" wp14:editId="1BA55223">
                <wp:simplePos x="0" y="0"/>
                <wp:positionH relativeFrom="page">
                  <wp:posOffset>1177925</wp:posOffset>
                </wp:positionH>
                <wp:positionV relativeFrom="paragraph">
                  <wp:posOffset>-1320800</wp:posOffset>
                </wp:positionV>
                <wp:extent cx="135255" cy="325120"/>
                <wp:effectExtent l="0" t="0" r="127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45C98" w14:textId="77777777" w:rsidR="00BE61AF" w:rsidRDefault="00BE61AF" w:rsidP="00BE61AF">
                            <w:pPr>
                              <w:spacing w:before="18"/>
                              <w:ind w:left="20"/>
                              <w:rPr>
                                <w:rFonts w:ascii="Arial"/>
                                <w:sz w:val="15"/>
                              </w:rPr>
                            </w:pPr>
                            <w:r>
                              <w:rPr>
                                <w:rFonts w:ascii="Arial"/>
                                <w:color w:val="131413"/>
                                <w:sz w:val="15"/>
                              </w:rPr>
                              <w:t>passes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33B53" id="Text Box 473" o:spid="_x0000_s1098" type="#_x0000_t202" style="position:absolute;left:0;text-align:left;margin-left:92.75pt;margin-top:-104pt;width:10.65pt;height:25.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" filled="f" stroked="f">
                <v:textbox style="layout-flow:vertical;mso-layout-flow-alt:bottom-to-top" inset="0,0,0,0">
                  <w:txbxContent>
                    <w:p w14:paraId="2D845C98" w14:textId="77777777" w:rsidR="00BE61AF" w:rsidRDefault="00BE61AF" w:rsidP="00BE61AF">
                      <w:pPr>
                        <w:spacing w:before="18"/>
                        <w:ind w:left="20"/>
                        <w:rPr>
                          <w:rFonts w:ascii="Arial"/>
                          <w:sz w:val="15"/>
                        </w:rPr>
                      </w:pPr>
                      <w:r>
                        <w:rPr>
                          <w:rFonts w:ascii="Arial"/>
                          <w:color w:val="131413"/>
                          <w:sz w:val="15"/>
                        </w:rPr>
                        <w:t>passes</w:t>
                      </w:r>
                    </w:p>
                  </w:txbxContent>
                </v:textbox>
                <w10:wrap anchorx="page"/>
              </v:shape>
            </w:pict>
          </mc:Fallback>
        </mc:AlternateContent>
      </w:r>
      <w:r>
        <w:rPr>
          <w:noProof/>
        </w:rPr>
        <mc:AlternateContent>
          <mc:Choice Requires="wps">
            <w:drawing>
              <wp:anchor distT="0" distB="0" distL="114300" distR="114300" simplePos="0" relativeHeight="251676672" behindDoc="0" locked="0" layoutInCell="1" allowOverlap="1" wp14:anchorId="7B978C1B" wp14:editId="77EC65B9">
                <wp:simplePos x="0" y="0"/>
                <wp:positionH relativeFrom="page">
                  <wp:posOffset>3028950</wp:posOffset>
                </wp:positionH>
                <wp:positionV relativeFrom="paragraph">
                  <wp:posOffset>-1255395</wp:posOffset>
                </wp:positionV>
                <wp:extent cx="135255" cy="193675"/>
                <wp:effectExtent l="0" t="0" r="0" b="1270"/>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B1299" w14:textId="77777777" w:rsidR="00BE61AF" w:rsidRDefault="00BE61AF" w:rsidP="00BE61AF">
                            <w:pPr>
                              <w:spacing w:before="18"/>
                              <w:ind w:left="20"/>
                              <w:rPr>
                                <w:rFonts w:ascii="Arial"/>
                                <w:sz w:val="15"/>
                              </w:rPr>
                            </w:pPr>
                            <w:r>
                              <w:rPr>
                                <w:rFonts w:ascii="Arial"/>
                                <w:color w:val="131413"/>
                                <w:sz w:val="15"/>
                              </w:rPr>
                              <w:t>fails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78C1B" id="Text Box 472" o:spid="_x0000_s1099" type="#_x0000_t202" style="position:absolute;left:0;text-align:left;margin-left:238.5pt;margin-top:-98.85pt;width:10.65pt;height:15.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" filled="f" stroked="f">
                <v:textbox style="layout-flow:vertical;mso-layout-flow-alt:bottom-to-top" inset="0,0,0,0">
                  <w:txbxContent>
                    <w:p w14:paraId="563B1299" w14:textId="77777777" w:rsidR="00BE61AF" w:rsidRDefault="00BE61AF" w:rsidP="00BE61AF">
                      <w:pPr>
                        <w:spacing w:before="18"/>
                        <w:ind w:left="20"/>
                        <w:rPr>
                          <w:rFonts w:ascii="Arial"/>
                          <w:sz w:val="15"/>
                        </w:rPr>
                      </w:pPr>
                      <w:r>
                        <w:rPr>
                          <w:rFonts w:ascii="Arial"/>
                          <w:color w:val="131413"/>
                          <w:sz w:val="15"/>
                        </w:rPr>
                        <w:t>fails</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14:anchorId="7FE6E768" wp14:editId="272FF805">
                <wp:simplePos x="0" y="0"/>
                <wp:positionH relativeFrom="page">
                  <wp:posOffset>4249420</wp:posOffset>
                </wp:positionH>
                <wp:positionV relativeFrom="paragraph">
                  <wp:posOffset>-1320800</wp:posOffset>
                </wp:positionV>
                <wp:extent cx="135255" cy="325120"/>
                <wp:effectExtent l="1270" t="0" r="0" b="1905"/>
                <wp:wrapNone/>
                <wp:docPr id="47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5256E" w14:textId="77777777" w:rsidR="00BE61AF" w:rsidRDefault="00BE61AF" w:rsidP="00BE61AF">
                            <w:pPr>
                              <w:spacing w:before="18"/>
                              <w:ind w:left="20"/>
                              <w:rPr>
                                <w:rFonts w:ascii="Arial"/>
                                <w:sz w:val="15"/>
                              </w:rPr>
                            </w:pPr>
                            <w:r>
                              <w:rPr>
                                <w:rFonts w:ascii="Arial"/>
                                <w:color w:val="131413"/>
                                <w:sz w:val="15"/>
                              </w:rPr>
                              <w:t>passes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6E768" id="Text Box 471" o:spid="_x0000_s1100" type="#_x0000_t202" style="position:absolute;left:0;text-align:left;margin-left:334.6pt;margin-top:-104pt;width:10.65pt;height:25.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" filled="f" stroked="f">
                <v:textbox style="layout-flow:vertical;mso-layout-flow-alt:bottom-to-top" inset="0,0,0,0">
                  <w:txbxContent>
                    <w:p w14:paraId="08D5256E" w14:textId="77777777" w:rsidR="00BE61AF" w:rsidRDefault="00BE61AF" w:rsidP="00BE61AF">
                      <w:pPr>
                        <w:spacing w:before="18"/>
                        <w:ind w:left="20"/>
                        <w:rPr>
                          <w:rFonts w:ascii="Arial"/>
                          <w:sz w:val="15"/>
                        </w:rPr>
                      </w:pPr>
                      <w:r>
                        <w:rPr>
                          <w:rFonts w:ascii="Arial"/>
                          <w:color w:val="131413"/>
                          <w:sz w:val="15"/>
                        </w:rPr>
                        <w:t>passes</w:t>
                      </w:r>
                    </w:p>
                  </w:txbxContent>
                </v:textbox>
                <w10:wrap anchorx="page"/>
              </v:shape>
            </w:pict>
          </mc:Fallback>
        </mc:AlternateContent>
      </w:r>
      <w:r>
        <w:rPr>
          <w:b/>
          <w:sz w:val="17"/>
        </w:rPr>
        <w:t xml:space="preserve">Fig. 6 </w:t>
      </w:r>
      <w:r>
        <w:rPr>
          <w:sz w:val="17"/>
        </w:rPr>
        <w:t xml:space="preserve">Overview of the mutation testing process: Mutation operators are applied to the program under test to produce mutants. </w:t>
      </w:r>
      <w:r>
        <w:rPr>
          <w:spacing w:val="-3"/>
          <w:sz w:val="17"/>
        </w:rPr>
        <w:t xml:space="preserve">Tests </w:t>
      </w:r>
      <w:r>
        <w:rPr>
          <w:sz w:val="17"/>
        </w:rPr>
        <w:t xml:space="preserve">are executed on all mutants; if a test fails on a mutant </w:t>
      </w:r>
      <w:r>
        <w:rPr>
          <w:spacing w:val="-2"/>
          <w:sz w:val="17"/>
        </w:rPr>
        <w:t xml:space="preserve">but </w:t>
      </w:r>
      <w:r>
        <w:rPr>
          <w:sz w:val="17"/>
        </w:rPr>
        <w:t>passes</w:t>
      </w:r>
      <w:r>
        <w:rPr>
          <w:spacing w:val="-5"/>
          <w:sz w:val="17"/>
        </w:rPr>
        <w:t xml:space="preserve"> </w:t>
      </w:r>
      <w:r>
        <w:rPr>
          <w:sz w:val="17"/>
        </w:rPr>
        <w:t>on</w:t>
      </w:r>
      <w:r>
        <w:rPr>
          <w:spacing w:val="-7"/>
          <w:sz w:val="17"/>
        </w:rPr>
        <w:t xml:space="preserve"> </w:t>
      </w:r>
      <w:r>
        <w:rPr>
          <w:sz w:val="17"/>
        </w:rPr>
        <w:t>the</w:t>
      </w:r>
      <w:r>
        <w:rPr>
          <w:spacing w:val="-8"/>
          <w:sz w:val="17"/>
        </w:rPr>
        <w:t xml:space="preserve"> </w:t>
      </w:r>
      <w:r>
        <w:rPr>
          <w:sz w:val="17"/>
        </w:rPr>
        <w:t>original</w:t>
      </w:r>
      <w:r>
        <w:rPr>
          <w:spacing w:val="-8"/>
          <w:sz w:val="17"/>
        </w:rPr>
        <w:t xml:space="preserve"> </w:t>
      </w:r>
      <w:r>
        <w:rPr>
          <w:sz w:val="17"/>
        </w:rPr>
        <w:t>program,</w:t>
      </w:r>
      <w:r>
        <w:rPr>
          <w:spacing w:val="-3"/>
          <w:sz w:val="17"/>
        </w:rPr>
        <w:t xml:space="preserve"> </w:t>
      </w:r>
      <w:r>
        <w:rPr>
          <w:sz w:val="17"/>
        </w:rPr>
        <w:t>then</w:t>
      </w:r>
      <w:r>
        <w:rPr>
          <w:spacing w:val="-6"/>
          <w:sz w:val="17"/>
        </w:rPr>
        <w:t xml:space="preserve"> </w:t>
      </w:r>
      <w:r>
        <w:rPr>
          <w:sz w:val="17"/>
        </w:rPr>
        <w:t>the</w:t>
      </w:r>
      <w:r>
        <w:rPr>
          <w:spacing w:val="-9"/>
          <w:sz w:val="17"/>
        </w:rPr>
        <w:t xml:space="preserve"> </w:t>
      </w:r>
      <w:r>
        <w:rPr>
          <w:sz w:val="17"/>
        </w:rPr>
        <w:t>mutant</w:t>
      </w:r>
      <w:r>
        <w:rPr>
          <w:spacing w:val="-7"/>
          <w:sz w:val="17"/>
        </w:rPr>
        <w:t xml:space="preserve"> </w:t>
      </w:r>
      <w:r>
        <w:rPr>
          <w:sz w:val="17"/>
        </w:rPr>
        <w:t>is</w:t>
      </w:r>
      <w:r>
        <w:rPr>
          <w:spacing w:val="-9"/>
          <w:sz w:val="17"/>
        </w:rPr>
        <w:t xml:space="preserve"> </w:t>
      </w:r>
      <w:r>
        <w:rPr>
          <w:sz w:val="17"/>
        </w:rPr>
        <w:t>killed.</w:t>
      </w:r>
      <w:r>
        <w:rPr>
          <w:spacing w:val="-10"/>
          <w:sz w:val="17"/>
        </w:rPr>
        <w:t xml:space="preserve"> </w:t>
      </w:r>
      <w:r>
        <w:rPr>
          <w:sz w:val="17"/>
        </w:rPr>
        <w:t>If</w:t>
      </w:r>
      <w:r>
        <w:rPr>
          <w:spacing w:val="-6"/>
          <w:sz w:val="17"/>
        </w:rPr>
        <w:t xml:space="preserve"> </w:t>
      </w:r>
      <w:r>
        <w:rPr>
          <w:sz w:val="17"/>
        </w:rPr>
        <w:t>there</w:t>
      </w:r>
      <w:r>
        <w:rPr>
          <w:spacing w:val="-7"/>
          <w:sz w:val="17"/>
        </w:rPr>
        <w:t xml:space="preserve"> </w:t>
      </w:r>
      <w:r>
        <w:rPr>
          <w:sz w:val="17"/>
        </w:rPr>
        <w:t>is</w:t>
      </w:r>
      <w:r>
        <w:rPr>
          <w:spacing w:val="-9"/>
          <w:sz w:val="17"/>
        </w:rPr>
        <w:t xml:space="preserve"> </w:t>
      </w:r>
      <w:r>
        <w:rPr>
          <w:sz w:val="17"/>
        </w:rPr>
        <w:t>no</w:t>
      </w:r>
      <w:r>
        <w:rPr>
          <w:spacing w:val="-7"/>
          <w:sz w:val="17"/>
        </w:rPr>
        <w:t xml:space="preserve"> </w:t>
      </w:r>
      <w:r>
        <w:rPr>
          <w:sz w:val="17"/>
        </w:rPr>
        <w:t>test</w:t>
      </w:r>
      <w:r>
        <w:rPr>
          <w:spacing w:val="-7"/>
          <w:sz w:val="17"/>
        </w:rPr>
        <w:t xml:space="preserve"> </w:t>
      </w:r>
      <w:r>
        <w:rPr>
          <w:sz w:val="17"/>
        </w:rPr>
        <w:t>that</w:t>
      </w:r>
      <w:r>
        <w:rPr>
          <w:spacing w:val="-8"/>
          <w:sz w:val="17"/>
        </w:rPr>
        <w:t xml:space="preserve"> </w:t>
      </w:r>
      <w:r>
        <w:rPr>
          <w:sz w:val="17"/>
        </w:rPr>
        <w:t>kills</w:t>
      </w:r>
      <w:r>
        <w:rPr>
          <w:spacing w:val="-11"/>
          <w:sz w:val="17"/>
        </w:rPr>
        <w:t xml:space="preserve"> </w:t>
      </w:r>
      <w:r>
        <w:rPr>
          <w:sz w:val="17"/>
        </w:rPr>
        <w:t>the</w:t>
      </w:r>
      <w:r>
        <w:rPr>
          <w:spacing w:val="-7"/>
          <w:sz w:val="17"/>
        </w:rPr>
        <w:t xml:space="preserve"> </w:t>
      </w:r>
      <w:r>
        <w:rPr>
          <w:sz w:val="17"/>
        </w:rPr>
        <w:t>mutant,</w:t>
      </w:r>
      <w:r>
        <w:rPr>
          <w:spacing w:val="-9"/>
          <w:sz w:val="17"/>
        </w:rPr>
        <w:t xml:space="preserve"> </w:t>
      </w:r>
      <w:r>
        <w:rPr>
          <w:sz w:val="17"/>
        </w:rPr>
        <w:t>the mutant is alive, and likely reveals a weakness in the test</w:t>
      </w:r>
      <w:r>
        <w:rPr>
          <w:spacing w:val="-7"/>
          <w:sz w:val="17"/>
        </w:rPr>
        <w:t xml:space="preserve"> </w:t>
      </w:r>
      <w:r>
        <w:rPr>
          <w:sz w:val="17"/>
        </w:rPr>
        <w:t>suite</w:t>
      </w:r>
    </w:p>
    <w:p w14:paraId="701AC384"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4DCB962A" w14:textId="77777777" w:rsidR="00BE61AF" w:rsidRDefault="00BE61AF" w:rsidP="00BE61AF">
      <w:pPr>
        <w:tabs>
          <w:tab w:val="left" w:pos="5978"/>
        </w:tabs>
        <w:spacing w:before="75"/>
        <w:ind w:left="1077"/>
        <w:rPr>
          <w:sz w:val="17"/>
        </w:rPr>
      </w:pPr>
      <w:r>
        <w:rPr>
          <w:sz w:val="17"/>
        </w:rPr>
        <w:lastRenderedPageBreak/>
        <w:t>138</w:t>
      </w:r>
      <w:r>
        <w:rPr>
          <w:sz w:val="17"/>
        </w:rPr>
        <w:tab/>
        <w:t>G. Fraser and J. M.</w:t>
      </w:r>
      <w:r>
        <w:rPr>
          <w:spacing w:val="-7"/>
          <w:sz w:val="17"/>
        </w:rPr>
        <w:t xml:space="preserve"> </w:t>
      </w:r>
      <w:r>
        <w:rPr>
          <w:sz w:val="17"/>
        </w:rPr>
        <w:t>Rojas</w:t>
      </w:r>
    </w:p>
    <w:p w14:paraId="164CA2CD" w14:textId="14794B44" w:rsidR="00BE61AF" w:rsidRDefault="00BE61AF" w:rsidP="00BE61AF">
      <w:pPr>
        <w:pStyle w:val="BodyText"/>
        <w:spacing w:before="4"/>
        <w:rPr>
          <w:sz w:val="28"/>
        </w:rPr>
      </w:pPr>
      <w:r>
        <w:rPr>
          <w:noProof/>
        </w:rPr>
        <mc:AlternateContent>
          <mc:Choice Requires="wps">
            <w:drawing>
              <wp:anchor distT="0" distB="0" distL="0" distR="0" simplePos="0" relativeHeight="251758592" behindDoc="1" locked="0" layoutInCell="1" allowOverlap="1" wp14:anchorId="58488DDF" wp14:editId="6078C70E">
                <wp:simplePos x="0" y="0"/>
                <wp:positionH relativeFrom="page">
                  <wp:posOffset>1530985</wp:posOffset>
                </wp:positionH>
                <wp:positionV relativeFrom="paragraph">
                  <wp:posOffset>238760</wp:posOffset>
                </wp:positionV>
                <wp:extent cx="2640330" cy="1270"/>
                <wp:effectExtent l="6985" t="13335" r="10160" b="13970"/>
                <wp:wrapTopAndBottom/>
                <wp:docPr id="470" name="Freeform: 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63D0E" id="Freeform: Shape 470" o:spid="_x0000_s1026" style="position:absolute;margin-left:120.55pt;margin-top:18.8pt;width:207.9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" path="m,l4158,e" filled="f" strokecolor="#131413" strokeweight="1.04pt">
                <v:path arrowok="t" o:connecttype="custom" o:connectlocs="0,0;2640330,0" o:connectangles="0,0"/>
                <w10:wrap type="topAndBottom" anchorx="page"/>
              </v:shape>
            </w:pict>
          </mc:Fallback>
        </mc:AlternateContent>
      </w:r>
    </w:p>
    <w:p w14:paraId="150E4846" w14:textId="77777777" w:rsidR="00BE61AF" w:rsidRDefault="00BE61AF" w:rsidP="00BE61AF">
      <w:pPr>
        <w:spacing w:before="28"/>
        <w:ind w:left="2255"/>
        <w:rPr>
          <w:rFonts w:ascii="Courier New"/>
          <w:sz w:val="14"/>
        </w:rPr>
      </w:pPr>
      <w:r>
        <w:rPr>
          <w:color w:val="989898"/>
          <w:w w:val="105"/>
          <w:sz w:val="12"/>
        </w:rPr>
        <w:t xml:space="preserve">1 </w:t>
      </w: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 xml:space="preserve">int </w:t>
      </w:r>
      <w:r>
        <w:rPr>
          <w:rFonts w:ascii="Courier New"/>
          <w:color w:val="131413"/>
          <w:w w:val="105"/>
          <w:sz w:val="14"/>
        </w:rPr>
        <w:t xml:space="preserve">b, </w:t>
      </w:r>
      <w:r>
        <w:rPr>
          <w:rFonts w:ascii="Courier New"/>
          <w:b/>
          <w:color w:val="131413"/>
          <w:w w:val="105"/>
          <w:sz w:val="14"/>
        </w:rPr>
        <w:t xml:space="preserve">int </w:t>
      </w:r>
      <w:r>
        <w:rPr>
          <w:rFonts w:ascii="Courier New"/>
          <w:color w:val="131413"/>
          <w:w w:val="105"/>
          <w:sz w:val="14"/>
        </w:rPr>
        <w:t>e){</w:t>
      </w:r>
    </w:p>
    <w:p w14:paraId="5FF768F0" w14:textId="77777777" w:rsidR="00BE61AF" w:rsidRDefault="00BE61AF" w:rsidP="00BE61AF">
      <w:pPr>
        <w:tabs>
          <w:tab w:val="left" w:pos="2673"/>
        </w:tabs>
        <w:spacing w:before="1"/>
        <w:ind w:left="2255"/>
        <w:rPr>
          <w:rFonts w:ascii="Courier New"/>
          <w:sz w:val="14"/>
        </w:rPr>
      </w:pPr>
      <w:r>
        <w:rPr>
          <w:color w:val="989898"/>
          <w:w w:val="105"/>
          <w:sz w:val="12"/>
        </w:rPr>
        <w:t>2</w:t>
      </w:r>
      <w:r>
        <w:rPr>
          <w:color w:val="989898"/>
          <w:w w:val="105"/>
          <w:sz w:val="12"/>
        </w:rPr>
        <w:tab/>
      </w:r>
      <w:r>
        <w:rPr>
          <w:rFonts w:ascii="Courier New"/>
          <w:b/>
          <w:color w:val="131413"/>
          <w:w w:val="105"/>
          <w:sz w:val="14"/>
        </w:rPr>
        <w:t xml:space="preserve">if </w:t>
      </w:r>
      <w:r>
        <w:rPr>
          <w:rFonts w:ascii="Courier New"/>
          <w:color w:val="131413"/>
          <w:w w:val="105"/>
          <w:sz w:val="14"/>
        </w:rPr>
        <w:t>(e &lt;</w:t>
      </w:r>
      <w:r>
        <w:rPr>
          <w:rFonts w:ascii="Courier New"/>
          <w:color w:val="131413"/>
          <w:spacing w:val="-7"/>
          <w:w w:val="105"/>
          <w:sz w:val="14"/>
        </w:rPr>
        <w:t xml:space="preserve"> </w:t>
      </w:r>
      <w:r>
        <w:rPr>
          <w:rFonts w:ascii="Courier New"/>
          <w:color w:val="131413"/>
          <w:w w:val="105"/>
          <w:sz w:val="14"/>
        </w:rPr>
        <w:t>0)</w:t>
      </w:r>
    </w:p>
    <w:p w14:paraId="3181B247" w14:textId="77777777" w:rsidR="00BE61AF" w:rsidRDefault="00BE61AF" w:rsidP="00BE61AF">
      <w:pPr>
        <w:tabs>
          <w:tab w:val="left" w:pos="2935"/>
        </w:tabs>
        <w:spacing w:before="2"/>
        <w:ind w:left="2255"/>
        <w:rPr>
          <w:rFonts w:ascii="Courier New"/>
          <w:sz w:val="14"/>
        </w:rPr>
      </w:pPr>
      <w:r>
        <w:rPr>
          <w:color w:val="989898"/>
          <w:w w:val="105"/>
          <w:sz w:val="12"/>
        </w:rPr>
        <w:t>3</w:t>
      </w:r>
      <w:r>
        <w:rPr>
          <w:color w:val="989898"/>
          <w:w w:val="105"/>
          <w:sz w:val="12"/>
        </w:rPr>
        <w:tab/>
      </w:r>
      <w:r>
        <w:rPr>
          <w:rFonts w:ascii="Courier New"/>
          <w:b/>
          <w:color w:val="131413"/>
          <w:w w:val="105"/>
          <w:sz w:val="14"/>
        </w:rPr>
        <w:t xml:space="preserve">throw new </w:t>
      </w:r>
      <w:r>
        <w:rPr>
          <w:rFonts w:ascii="Courier New"/>
          <w:color w:val="131413"/>
          <w:w w:val="105"/>
          <w:sz w:val="14"/>
        </w:rPr>
        <w:t>Exception("Negative</w:t>
      </w:r>
      <w:r>
        <w:rPr>
          <w:rFonts w:ascii="Courier New"/>
          <w:color w:val="131413"/>
          <w:spacing w:val="-9"/>
          <w:w w:val="105"/>
          <w:sz w:val="14"/>
        </w:rPr>
        <w:t xml:space="preserve"> </w:t>
      </w:r>
      <w:r>
        <w:rPr>
          <w:rFonts w:ascii="Courier New"/>
          <w:color w:val="131413"/>
          <w:w w:val="105"/>
          <w:sz w:val="14"/>
        </w:rPr>
        <w:t>exponent");</w:t>
      </w:r>
    </w:p>
    <w:p w14:paraId="57A127A2" w14:textId="3E91938F" w:rsidR="00BE61AF" w:rsidRDefault="00BE61AF" w:rsidP="00BE61AF">
      <w:pPr>
        <w:tabs>
          <w:tab w:val="left" w:pos="2673"/>
        </w:tabs>
        <w:spacing w:before="1"/>
        <w:ind w:left="2255"/>
        <w:rPr>
          <w:rFonts w:ascii="Courier New"/>
          <w:sz w:val="14"/>
        </w:rPr>
      </w:pPr>
      <w:r>
        <w:rPr>
          <w:noProof/>
        </w:rPr>
        <mc:AlternateContent>
          <mc:Choice Requires="wps">
            <w:drawing>
              <wp:anchor distT="0" distB="0" distL="114300" distR="114300" simplePos="0" relativeHeight="251707392" behindDoc="1" locked="0" layoutInCell="1" allowOverlap="1" wp14:anchorId="72777F0C" wp14:editId="1C929602">
                <wp:simplePos x="0" y="0"/>
                <wp:positionH relativeFrom="page">
                  <wp:posOffset>1971675</wp:posOffset>
                </wp:positionH>
                <wp:positionV relativeFrom="paragraph">
                  <wp:posOffset>5715</wp:posOffset>
                </wp:positionV>
                <wp:extent cx="228600" cy="98425"/>
                <wp:effectExtent l="0" t="0" r="0" b="0"/>
                <wp:wrapNone/>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8425"/>
                        </a:xfrm>
                        <a:prstGeom prst="rect">
                          <a:avLst/>
                        </a:prstGeom>
                        <a:solidFill>
                          <a:srgbClr val="FBE1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518D1" id="Rectangle 469" o:spid="_x0000_s1026" style="position:absolute;margin-left:155.25pt;margin-top:.45pt;width:18pt;height:7.7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" fillcolor="#fbe116" stroked="f">
                <w10:wrap anchorx="page"/>
              </v:rect>
            </w:pict>
          </mc:Fallback>
        </mc:AlternateContent>
      </w:r>
      <w:r>
        <w:rPr>
          <w:color w:val="989898"/>
          <w:w w:val="105"/>
          <w:sz w:val="12"/>
        </w:rPr>
        <w:t>4</w:t>
      </w:r>
      <w:r>
        <w:rPr>
          <w:color w:val="989898"/>
          <w:w w:val="105"/>
          <w:sz w:val="12"/>
        </w:rPr>
        <w:tab/>
      </w:r>
      <w:r>
        <w:rPr>
          <w:rFonts w:ascii="Courier New"/>
          <w:b/>
          <w:color w:val="131413"/>
          <w:w w:val="105"/>
          <w:sz w:val="14"/>
        </w:rPr>
        <w:t xml:space="preserve">if </w:t>
      </w:r>
      <w:r>
        <w:rPr>
          <w:rFonts w:ascii="Courier New"/>
          <w:color w:val="131413"/>
          <w:w w:val="105"/>
          <w:sz w:val="14"/>
        </w:rPr>
        <w:t>((true) &amp;&amp; (e ==</w:t>
      </w:r>
      <w:r>
        <w:rPr>
          <w:rFonts w:ascii="Courier New"/>
          <w:color w:val="131413"/>
          <w:spacing w:val="-8"/>
          <w:w w:val="105"/>
          <w:sz w:val="14"/>
        </w:rPr>
        <w:t xml:space="preserve"> </w:t>
      </w:r>
      <w:r>
        <w:rPr>
          <w:rFonts w:ascii="Courier New"/>
          <w:color w:val="131413"/>
          <w:w w:val="105"/>
          <w:sz w:val="14"/>
        </w:rPr>
        <w:t>0))</w:t>
      </w:r>
    </w:p>
    <w:p w14:paraId="5C7A4386" w14:textId="77777777" w:rsidR="00BE61AF" w:rsidRDefault="00BE61AF" w:rsidP="00BE61AF">
      <w:pPr>
        <w:pStyle w:val="ListParagraph"/>
        <w:numPr>
          <w:ilvl w:val="0"/>
          <w:numId w:val="8"/>
        </w:numPr>
        <w:tabs>
          <w:tab w:val="left" w:pos="2935"/>
          <w:tab w:val="left" w:pos="2936"/>
        </w:tabs>
        <w:spacing w:before="2"/>
        <w:rPr>
          <w:rFonts w:ascii="Courier New"/>
          <w:sz w:val="14"/>
        </w:rPr>
      </w:pPr>
      <w:r>
        <w:rPr>
          <w:rFonts w:ascii="Courier New"/>
          <w:b/>
          <w:color w:val="131413"/>
          <w:w w:val="105"/>
          <w:sz w:val="14"/>
        </w:rPr>
        <w:t>throw new</w:t>
      </w:r>
      <w:r>
        <w:rPr>
          <w:rFonts w:ascii="Courier New"/>
          <w:b/>
          <w:color w:val="131413"/>
          <w:spacing w:val="-5"/>
          <w:w w:val="105"/>
          <w:sz w:val="14"/>
        </w:rPr>
        <w:t xml:space="preserve"> </w:t>
      </w:r>
      <w:r>
        <w:rPr>
          <w:rFonts w:ascii="Courier New"/>
          <w:color w:val="131413"/>
          <w:w w:val="105"/>
          <w:sz w:val="14"/>
        </w:rPr>
        <w:t>Exception("Undefined");</w:t>
      </w:r>
    </w:p>
    <w:p w14:paraId="597D4511" w14:textId="77777777" w:rsidR="00BE61AF" w:rsidRDefault="00BE61AF" w:rsidP="00BE61AF">
      <w:pPr>
        <w:pStyle w:val="ListParagraph"/>
        <w:numPr>
          <w:ilvl w:val="0"/>
          <w:numId w:val="8"/>
        </w:numPr>
        <w:tabs>
          <w:tab w:val="left" w:pos="2673"/>
          <w:tab w:val="left" w:pos="2674"/>
        </w:tabs>
        <w:spacing w:before="1"/>
        <w:ind w:left="2673" w:hanging="419"/>
        <w:rPr>
          <w:rFonts w:ascii="Courier New"/>
          <w:sz w:val="14"/>
        </w:rPr>
      </w:pPr>
      <w:r>
        <w:rPr>
          <w:rFonts w:ascii="Courier New"/>
          <w:b/>
          <w:color w:val="131413"/>
          <w:w w:val="105"/>
          <w:sz w:val="14"/>
        </w:rPr>
        <w:t xml:space="preserve">int </w:t>
      </w:r>
      <w:r>
        <w:rPr>
          <w:rFonts w:ascii="Courier New"/>
          <w:color w:val="131413"/>
          <w:spacing w:val="3"/>
          <w:w w:val="105"/>
          <w:sz w:val="14"/>
        </w:rPr>
        <w:t xml:space="preserve">r </w:t>
      </w:r>
      <w:r>
        <w:rPr>
          <w:rFonts w:ascii="Courier New"/>
          <w:color w:val="131413"/>
          <w:w w:val="105"/>
          <w:sz w:val="14"/>
        </w:rPr>
        <w:t>=</w:t>
      </w:r>
      <w:r>
        <w:rPr>
          <w:rFonts w:ascii="Courier New"/>
          <w:color w:val="131413"/>
          <w:spacing w:val="-10"/>
          <w:w w:val="105"/>
          <w:sz w:val="14"/>
        </w:rPr>
        <w:t xml:space="preserve"> </w:t>
      </w:r>
      <w:r>
        <w:rPr>
          <w:rFonts w:ascii="Courier New"/>
          <w:color w:val="131413"/>
          <w:w w:val="105"/>
          <w:sz w:val="14"/>
        </w:rPr>
        <w:t>1;</w:t>
      </w:r>
    </w:p>
    <w:p w14:paraId="35CF91C4" w14:textId="77777777" w:rsidR="00BE61AF" w:rsidRDefault="00BE61AF" w:rsidP="00BE61AF">
      <w:pPr>
        <w:pStyle w:val="ListParagraph"/>
        <w:numPr>
          <w:ilvl w:val="0"/>
          <w:numId w:val="8"/>
        </w:numPr>
        <w:tabs>
          <w:tab w:val="left" w:pos="2673"/>
          <w:tab w:val="left" w:pos="2674"/>
        </w:tabs>
        <w:spacing w:before="1"/>
        <w:ind w:left="2673" w:hanging="419"/>
        <w:rPr>
          <w:rFonts w:ascii="Courier New"/>
          <w:sz w:val="14"/>
        </w:rPr>
      </w:pPr>
      <w:r>
        <w:rPr>
          <w:rFonts w:ascii="Courier New"/>
          <w:b/>
          <w:color w:val="131413"/>
          <w:w w:val="105"/>
          <w:sz w:val="14"/>
        </w:rPr>
        <w:t xml:space="preserve">while </w:t>
      </w:r>
      <w:r>
        <w:rPr>
          <w:rFonts w:ascii="Courier New"/>
          <w:color w:val="131413"/>
          <w:w w:val="105"/>
          <w:sz w:val="14"/>
        </w:rPr>
        <w:t>(e &gt;</w:t>
      </w:r>
      <w:r>
        <w:rPr>
          <w:rFonts w:ascii="Courier New"/>
          <w:color w:val="131413"/>
          <w:spacing w:val="-5"/>
          <w:w w:val="105"/>
          <w:sz w:val="14"/>
        </w:rPr>
        <w:t xml:space="preserve"> </w:t>
      </w:r>
      <w:r>
        <w:rPr>
          <w:rFonts w:ascii="Courier New"/>
          <w:color w:val="131413"/>
          <w:w w:val="105"/>
          <w:sz w:val="14"/>
        </w:rPr>
        <w:t>0){</w:t>
      </w:r>
    </w:p>
    <w:p w14:paraId="7717D7F4" w14:textId="77777777" w:rsidR="00BE61AF" w:rsidRDefault="00BE61AF" w:rsidP="00BE61AF">
      <w:pPr>
        <w:pStyle w:val="ListParagraph"/>
        <w:numPr>
          <w:ilvl w:val="0"/>
          <w:numId w:val="8"/>
        </w:numPr>
        <w:tabs>
          <w:tab w:val="left" w:pos="2935"/>
          <w:tab w:val="left" w:pos="2936"/>
        </w:tabs>
        <w:spacing w:before="19" w:line="192" w:lineRule="auto"/>
        <w:rPr>
          <w:rFonts w:ascii="Courier New"/>
          <w:sz w:val="14"/>
        </w:rPr>
      </w:pPr>
      <w:r>
        <w:rPr>
          <w:rFonts w:ascii="Courier New"/>
          <w:color w:val="131413"/>
          <w:spacing w:val="3"/>
          <w:w w:val="105"/>
          <w:sz w:val="14"/>
        </w:rPr>
        <w:t xml:space="preserve">r = </w:t>
      </w:r>
      <w:r>
        <w:rPr>
          <w:rFonts w:ascii="Courier New"/>
          <w:color w:val="131413"/>
          <w:w w:val="105"/>
          <w:sz w:val="14"/>
        </w:rPr>
        <w:t xml:space="preserve">r </w:t>
      </w:r>
      <w:r>
        <w:rPr>
          <w:rFonts w:ascii="Courier New"/>
          <w:color w:val="131413"/>
          <w:w w:val="105"/>
          <w:position w:val="-2"/>
          <w:sz w:val="14"/>
        </w:rPr>
        <w:t>*</w:t>
      </w:r>
      <w:r>
        <w:rPr>
          <w:rFonts w:ascii="Courier New"/>
          <w:color w:val="131413"/>
          <w:spacing w:val="-18"/>
          <w:w w:val="105"/>
          <w:position w:val="-2"/>
          <w:sz w:val="14"/>
        </w:rPr>
        <w:t xml:space="preserve"> </w:t>
      </w:r>
      <w:r>
        <w:rPr>
          <w:rFonts w:ascii="Courier New"/>
          <w:color w:val="131413"/>
          <w:w w:val="105"/>
          <w:sz w:val="14"/>
        </w:rPr>
        <w:t>b;</w:t>
      </w:r>
    </w:p>
    <w:p w14:paraId="68C49DFB" w14:textId="77777777" w:rsidR="00BE61AF" w:rsidRDefault="00BE61AF" w:rsidP="00BE61AF">
      <w:pPr>
        <w:tabs>
          <w:tab w:val="left" w:pos="2935"/>
        </w:tabs>
        <w:spacing w:line="144" w:lineRule="exact"/>
        <w:ind w:left="2255"/>
        <w:rPr>
          <w:rFonts w:ascii="Courier New"/>
          <w:sz w:val="14"/>
        </w:rPr>
      </w:pPr>
      <w:r>
        <w:rPr>
          <w:color w:val="989898"/>
          <w:w w:val="105"/>
          <w:sz w:val="12"/>
        </w:rPr>
        <w:t>9</w:t>
      </w:r>
      <w:r>
        <w:rPr>
          <w:color w:val="989898"/>
          <w:w w:val="105"/>
          <w:sz w:val="12"/>
        </w:rPr>
        <w:tab/>
      </w:r>
      <w:r>
        <w:rPr>
          <w:rFonts w:ascii="Courier New"/>
          <w:color w:val="131413"/>
          <w:spacing w:val="3"/>
          <w:w w:val="105"/>
          <w:sz w:val="14"/>
        </w:rPr>
        <w:t xml:space="preserve">e = e </w:t>
      </w:r>
      <w:r>
        <w:rPr>
          <w:rFonts w:ascii="Courier New"/>
          <w:color w:val="131413"/>
          <w:w w:val="105"/>
          <w:sz w:val="14"/>
        </w:rPr>
        <w:t>-</w:t>
      </w:r>
      <w:r>
        <w:rPr>
          <w:rFonts w:ascii="Courier New"/>
          <w:color w:val="131413"/>
          <w:spacing w:val="-24"/>
          <w:w w:val="105"/>
          <w:sz w:val="14"/>
        </w:rPr>
        <w:t xml:space="preserve"> </w:t>
      </w:r>
      <w:r>
        <w:rPr>
          <w:rFonts w:ascii="Courier New"/>
          <w:color w:val="131413"/>
          <w:w w:val="105"/>
          <w:sz w:val="14"/>
        </w:rPr>
        <w:t>1;</w:t>
      </w:r>
    </w:p>
    <w:p w14:paraId="59ED8737" w14:textId="77777777" w:rsidR="00BE61AF" w:rsidRDefault="00BE61AF" w:rsidP="00BE61AF">
      <w:pPr>
        <w:tabs>
          <w:tab w:val="left" w:pos="2673"/>
        </w:tabs>
        <w:spacing w:before="2"/>
        <w:ind w:left="2203"/>
        <w:rPr>
          <w:rFonts w:ascii="Courier New"/>
          <w:sz w:val="14"/>
        </w:rPr>
      </w:pPr>
      <w:r>
        <w:rPr>
          <w:color w:val="989898"/>
          <w:sz w:val="12"/>
        </w:rPr>
        <w:t>10</w:t>
      </w:r>
      <w:r>
        <w:rPr>
          <w:color w:val="989898"/>
          <w:sz w:val="12"/>
        </w:rPr>
        <w:tab/>
      </w:r>
      <w:r>
        <w:rPr>
          <w:rFonts w:ascii="Courier New"/>
          <w:color w:val="131413"/>
          <w:sz w:val="14"/>
        </w:rPr>
        <w:t>}</w:t>
      </w:r>
    </w:p>
    <w:p w14:paraId="08692B71" w14:textId="77777777" w:rsidR="00BE61AF" w:rsidRDefault="00BE61AF" w:rsidP="00BE61AF">
      <w:pPr>
        <w:tabs>
          <w:tab w:val="left" w:pos="2673"/>
        </w:tabs>
        <w:spacing w:before="1"/>
        <w:ind w:left="2203"/>
        <w:rPr>
          <w:rFonts w:ascii="Courier New"/>
          <w:sz w:val="14"/>
        </w:rPr>
      </w:pPr>
      <w:r>
        <w:rPr>
          <w:color w:val="989898"/>
          <w:w w:val="105"/>
          <w:sz w:val="12"/>
        </w:rPr>
        <w:t>11</w:t>
      </w:r>
      <w:r>
        <w:rPr>
          <w:color w:val="989898"/>
          <w:w w:val="105"/>
          <w:sz w:val="12"/>
        </w:rPr>
        <w:tab/>
      </w:r>
      <w:r>
        <w:rPr>
          <w:rFonts w:ascii="Courier New"/>
          <w:b/>
          <w:color w:val="131413"/>
          <w:w w:val="105"/>
          <w:sz w:val="14"/>
        </w:rPr>
        <w:t>return</w:t>
      </w:r>
      <w:r>
        <w:rPr>
          <w:rFonts w:ascii="Courier New"/>
          <w:b/>
          <w:color w:val="131413"/>
          <w:spacing w:val="-2"/>
          <w:w w:val="105"/>
          <w:sz w:val="14"/>
        </w:rPr>
        <w:t xml:space="preserve"> </w:t>
      </w:r>
      <w:r>
        <w:rPr>
          <w:rFonts w:ascii="Courier New"/>
          <w:color w:val="131413"/>
          <w:w w:val="105"/>
          <w:sz w:val="14"/>
        </w:rPr>
        <w:t>r;</w:t>
      </w:r>
    </w:p>
    <w:p w14:paraId="45B43517" w14:textId="54535F76" w:rsidR="00BE61AF" w:rsidRDefault="00BE61AF" w:rsidP="00BE61AF">
      <w:pPr>
        <w:spacing w:before="1"/>
        <w:ind w:left="2203"/>
        <w:rPr>
          <w:rFonts w:ascii="Courier New"/>
          <w:sz w:val="14"/>
        </w:rPr>
      </w:pPr>
      <w:r>
        <w:rPr>
          <w:noProof/>
        </w:rPr>
        <mc:AlternateContent>
          <mc:Choice Requires="wps">
            <w:drawing>
              <wp:anchor distT="0" distB="0" distL="0" distR="0" simplePos="0" relativeHeight="251759616" behindDoc="1" locked="0" layoutInCell="1" allowOverlap="1" wp14:anchorId="6D51E3CC" wp14:editId="4FF3BAD5">
                <wp:simplePos x="0" y="0"/>
                <wp:positionH relativeFrom="page">
                  <wp:posOffset>1530985</wp:posOffset>
                </wp:positionH>
                <wp:positionV relativeFrom="paragraph">
                  <wp:posOffset>151130</wp:posOffset>
                </wp:positionV>
                <wp:extent cx="2640330" cy="1270"/>
                <wp:effectExtent l="6985" t="7620" r="10160" b="10160"/>
                <wp:wrapTopAndBottom/>
                <wp:docPr id="468" name="Freeform: 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C979F" id="Freeform: Shape 468" o:spid="_x0000_s1026" style="position:absolute;margin-left:120.55pt;margin-top:11.9pt;width:207.9pt;height:.1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" path="m,l4158,e" filled="f" strokecolor="#131413" strokeweight="1.04pt">
                <v:path arrowok="t" o:connecttype="custom" o:connectlocs="0,0;2640330,0" o:connectangles="0,0"/>
                <w10:wrap type="topAndBottom" anchorx="page"/>
              </v:shape>
            </w:pict>
          </mc:Fallback>
        </mc:AlternateContent>
      </w:r>
      <w:r>
        <w:rPr>
          <w:color w:val="989898"/>
          <w:sz w:val="12"/>
        </w:rPr>
        <w:t xml:space="preserve">12 </w:t>
      </w:r>
      <w:r>
        <w:rPr>
          <w:rFonts w:ascii="Courier New"/>
          <w:color w:val="131413"/>
          <w:sz w:val="14"/>
        </w:rPr>
        <w:t>}</w:t>
      </w:r>
    </w:p>
    <w:p w14:paraId="2D657F2F" w14:textId="77777777" w:rsidR="00BE61AF" w:rsidRDefault="00BE61AF" w:rsidP="00BE61AF">
      <w:pPr>
        <w:spacing w:before="167"/>
        <w:ind w:left="1077"/>
        <w:jc w:val="both"/>
        <w:rPr>
          <w:sz w:val="17"/>
        </w:rPr>
      </w:pPr>
      <w:r>
        <w:rPr>
          <w:b/>
          <w:sz w:val="17"/>
        </w:rPr>
        <w:t xml:space="preserve">Fig. 7 </w:t>
      </w:r>
      <w:r>
        <w:rPr>
          <w:sz w:val="17"/>
        </w:rPr>
        <w:t xml:space="preserve">Mutant for the </w:t>
      </w:r>
      <w:r>
        <w:rPr>
          <w:rFonts w:ascii="Courier New"/>
          <w:sz w:val="17"/>
        </w:rPr>
        <w:t>power</w:t>
      </w:r>
      <w:r>
        <w:rPr>
          <w:rFonts w:ascii="Courier New"/>
          <w:spacing w:val="-60"/>
          <w:sz w:val="17"/>
        </w:rPr>
        <w:t xml:space="preserve"> </w:t>
      </w:r>
      <w:r>
        <w:rPr>
          <w:sz w:val="17"/>
        </w:rPr>
        <w:t>function, result of applying the COR operator to line number 4</w:t>
      </w:r>
    </w:p>
    <w:p w14:paraId="29CD0106" w14:textId="77777777" w:rsidR="00BE61AF" w:rsidRDefault="00BE61AF" w:rsidP="00BE61AF">
      <w:pPr>
        <w:pStyle w:val="BodyText"/>
      </w:pPr>
    </w:p>
    <w:p w14:paraId="38ACF994" w14:textId="77777777" w:rsidR="00BE61AF" w:rsidRDefault="00BE61AF" w:rsidP="00BE61AF">
      <w:pPr>
        <w:pStyle w:val="BodyText"/>
        <w:spacing w:before="3"/>
        <w:rPr>
          <w:sz w:val="16"/>
        </w:rPr>
      </w:pPr>
    </w:p>
    <w:p w14:paraId="5EEF77A8" w14:textId="77777777" w:rsidR="00BE61AF" w:rsidRDefault="00BE61AF" w:rsidP="00BE61AF">
      <w:pPr>
        <w:pStyle w:val="BodyText"/>
        <w:spacing w:line="249" w:lineRule="auto"/>
        <w:ind w:left="1077" w:right="127"/>
        <w:jc w:val="both"/>
      </w:pPr>
      <w:r>
        <w:t>i.e., those that were not detected by any test: live mutants can guide the developers toward insufficiently tested parts of the system.</w:t>
      </w:r>
    </w:p>
    <w:p w14:paraId="23CE6085" w14:textId="77777777" w:rsidR="00BE61AF" w:rsidRDefault="00BE61AF" w:rsidP="00BE61AF">
      <w:pPr>
        <w:pStyle w:val="BodyText"/>
        <w:spacing w:before="2" w:line="249" w:lineRule="auto"/>
        <w:ind w:left="1077" w:right="128" w:firstLine="237"/>
        <w:jc w:val="both"/>
      </w:pPr>
      <w:r>
        <w:t>Depending on the number of mutation operators applied and the program under test, the number of mutants generated can be substantial, making mutation analysis a computationally expensive process. Several different optimizations have been proposed in order to reduce the computational costs, and Offutt and Untch (</w:t>
      </w:r>
      <w:r>
        <w:rPr>
          <w:color w:val="0000FF"/>
        </w:rPr>
        <w:t>2001</w:t>
      </w:r>
      <w:r>
        <w:t>) nicely</w:t>
      </w:r>
      <w:r>
        <w:rPr>
          <w:spacing w:val="-3"/>
        </w:rPr>
        <w:t xml:space="preserve"> </w:t>
      </w:r>
      <w:r>
        <w:t>summarize</w:t>
      </w:r>
      <w:r>
        <w:rPr>
          <w:spacing w:val="-6"/>
        </w:rPr>
        <w:t xml:space="preserve"> </w:t>
      </w:r>
      <w:r>
        <w:t>some</w:t>
      </w:r>
      <w:r>
        <w:rPr>
          <w:spacing w:val="-2"/>
        </w:rPr>
        <w:t xml:space="preserve"> </w:t>
      </w:r>
      <w:r>
        <w:t>of</w:t>
      </w:r>
      <w:r>
        <w:rPr>
          <w:spacing w:val="-3"/>
        </w:rPr>
        <w:t xml:space="preserve"> </w:t>
      </w:r>
      <w:r>
        <w:t>the</w:t>
      </w:r>
      <w:r>
        <w:rPr>
          <w:spacing w:val="-3"/>
        </w:rPr>
        <w:t xml:space="preserve"> </w:t>
      </w:r>
      <w:r>
        <w:t>main</w:t>
      </w:r>
      <w:r>
        <w:rPr>
          <w:spacing w:val="-3"/>
        </w:rPr>
        <w:t xml:space="preserve"> </w:t>
      </w:r>
      <w:r>
        <w:t>ideas.</w:t>
      </w:r>
      <w:r>
        <w:rPr>
          <w:spacing w:val="-1"/>
        </w:rPr>
        <w:t xml:space="preserve"> </w:t>
      </w:r>
      <w:r>
        <w:t>For</w:t>
      </w:r>
      <w:r>
        <w:rPr>
          <w:spacing w:val="-4"/>
        </w:rPr>
        <w:t xml:space="preserve"> </w:t>
      </w:r>
      <w:r>
        <w:t>example,</w:t>
      </w:r>
      <w:r>
        <w:rPr>
          <w:spacing w:val="-5"/>
        </w:rPr>
        <w:t xml:space="preserve"> </w:t>
      </w:r>
      <w:r>
        <w:t>rather</w:t>
      </w:r>
      <w:r>
        <w:rPr>
          <w:spacing w:val="-3"/>
        </w:rPr>
        <w:t xml:space="preserve"> </w:t>
      </w:r>
      <w:r>
        <w:t>than</w:t>
      </w:r>
      <w:r>
        <w:rPr>
          <w:spacing w:val="-3"/>
        </w:rPr>
        <w:t xml:space="preserve"> </w:t>
      </w:r>
      <w:r>
        <w:t>compiling</w:t>
      </w:r>
      <w:r>
        <w:rPr>
          <w:spacing w:val="-5"/>
        </w:rPr>
        <w:t xml:space="preserve"> </w:t>
      </w:r>
      <w:r>
        <w:t xml:space="preserve">each mutant individually to a distinct binary, </w:t>
      </w:r>
      <w:r>
        <w:rPr>
          <w:i/>
        </w:rPr>
        <w:t xml:space="preserve">meta-mutants </w:t>
      </w:r>
      <w:r>
        <w:t xml:space="preserve">(Untch et al. </w:t>
      </w:r>
      <w:r>
        <w:rPr>
          <w:color w:val="0000FF"/>
        </w:rPr>
        <w:t>1993</w:t>
      </w:r>
      <w:r>
        <w:t>) merge all mutants into a single program, where individual mutants can be activated/de- activated programmatically; as a result, compilation only needs to be done once. Selective</w:t>
      </w:r>
      <w:r>
        <w:rPr>
          <w:spacing w:val="-16"/>
        </w:rPr>
        <w:t xml:space="preserve"> </w:t>
      </w:r>
      <w:r>
        <w:t>mutation</w:t>
      </w:r>
      <w:r>
        <w:rPr>
          <w:spacing w:val="-16"/>
        </w:rPr>
        <w:t xml:space="preserve"> </w:t>
      </w:r>
      <w:r>
        <w:t>is</w:t>
      </w:r>
      <w:r>
        <w:rPr>
          <w:spacing w:val="-12"/>
        </w:rPr>
        <w:t xml:space="preserve"> </w:t>
      </w:r>
      <w:r>
        <w:t>a</w:t>
      </w:r>
      <w:r>
        <w:rPr>
          <w:spacing w:val="-12"/>
        </w:rPr>
        <w:t xml:space="preserve"> </w:t>
      </w:r>
      <w:r>
        <w:t>further</w:t>
      </w:r>
      <w:r>
        <w:rPr>
          <w:spacing w:val="-17"/>
        </w:rPr>
        <w:t xml:space="preserve"> </w:t>
      </w:r>
      <w:r>
        <w:t>optimization,</w:t>
      </w:r>
      <w:r>
        <w:rPr>
          <w:spacing w:val="-17"/>
        </w:rPr>
        <w:t xml:space="preserve"> </w:t>
      </w:r>
      <w:r>
        <w:t>where</w:t>
      </w:r>
      <w:r>
        <w:rPr>
          <w:spacing w:val="-16"/>
        </w:rPr>
        <w:t xml:space="preserve"> </w:t>
      </w:r>
      <w:r>
        <w:t>the</w:t>
      </w:r>
      <w:r>
        <w:rPr>
          <w:spacing w:val="-12"/>
        </w:rPr>
        <w:t xml:space="preserve"> </w:t>
      </w:r>
      <w:r>
        <w:t>insight</w:t>
      </w:r>
      <w:r>
        <w:rPr>
          <w:spacing w:val="-15"/>
        </w:rPr>
        <w:t xml:space="preserve"> </w:t>
      </w:r>
      <w:r>
        <w:t>that</w:t>
      </w:r>
      <w:r>
        <w:rPr>
          <w:spacing w:val="-14"/>
        </w:rPr>
        <w:t xml:space="preserve"> </w:t>
      </w:r>
      <w:r>
        <w:t>many</w:t>
      </w:r>
      <w:r>
        <w:rPr>
          <w:spacing w:val="-16"/>
        </w:rPr>
        <w:t xml:space="preserve"> </w:t>
      </w:r>
      <w:r>
        <w:t>mutants</w:t>
      </w:r>
      <w:r>
        <w:rPr>
          <w:spacing w:val="-16"/>
        </w:rPr>
        <w:t xml:space="preserve"> </w:t>
      </w:r>
      <w:r>
        <w:t>are killed by the same tests is used to reduce the number of mutants that is considered, either by randomly sampling mutants or by using fewer mutation operators. In particular,</w:t>
      </w:r>
      <w:r>
        <w:rPr>
          <w:spacing w:val="-15"/>
        </w:rPr>
        <w:t xml:space="preserve"> </w:t>
      </w:r>
      <w:r>
        <w:t>work</w:t>
      </w:r>
      <w:r>
        <w:rPr>
          <w:spacing w:val="-10"/>
        </w:rPr>
        <w:t xml:space="preserve"> </w:t>
      </w:r>
      <w:r>
        <w:t>has</w:t>
      </w:r>
      <w:r>
        <w:rPr>
          <w:spacing w:val="-12"/>
        </w:rPr>
        <w:t xml:space="preserve"> </w:t>
      </w:r>
      <w:r>
        <w:t>been</w:t>
      </w:r>
      <w:r>
        <w:rPr>
          <w:spacing w:val="-13"/>
        </w:rPr>
        <w:t xml:space="preserve"> </w:t>
      </w:r>
      <w:r>
        <w:t>done</w:t>
      </w:r>
      <w:r>
        <w:rPr>
          <w:spacing w:val="-13"/>
        </w:rPr>
        <w:t xml:space="preserve"> </w:t>
      </w:r>
      <w:r>
        <w:t>to</w:t>
      </w:r>
      <w:r>
        <w:rPr>
          <w:spacing w:val="-9"/>
        </w:rPr>
        <w:t xml:space="preserve"> </w:t>
      </w:r>
      <w:r>
        <w:t>determine</w:t>
      </w:r>
      <w:r>
        <w:rPr>
          <w:spacing w:val="-15"/>
        </w:rPr>
        <w:t xml:space="preserve"> </w:t>
      </w:r>
      <w:r>
        <w:t>which</w:t>
      </w:r>
      <w:r>
        <w:rPr>
          <w:spacing w:val="-11"/>
        </w:rPr>
        <w:t xml:space="preserve"> </w:t>
      </w:r>
      <w:r>
        <w:t>operators</w:t>
      </w:r>
      <w:r>
        <w:rPr>
          <w:spacing w:val="-16"/>
        </w:rPr>
        <w:t xml:space="preserve"> </w:t>
      </w:r>
      <w:r>
        <w:t>are</w:t>
      </w:r>
      <w:r>
        <w:rPr>
          <w:spacing w:val="-10"/>
        </w:rPr>
        <w:t xml:space="preserve"> </w:t>
      </w:r>
      <w:r>
        <w:rPr>
          <w:i/>
        </w:rPr>
        <w:t>sufficient</w:t>
      </w:r>
      <w:r>
        <w:t>,</w:t>
      </w:r>
      <w:r>
        <w:rPr>
          <w:spacing w:val="-13"/>
        </w:rPr>
        <w:t xml:space="preserve"> </w:t>
      </w:r>
      <w:r>
        <w:t>such</w:t>
      </w:r>
      <w:r>
        <w:rPr>
          <w:spacing w:val="-10"/>
        </w:rPr>
        <w:t xml:space="preserve"> </w:t>
      </w:r>
      <w:r>
        <w:t>that if</w:t>
      </w:r>
      <w:r>
        <w:rPr>
          <w:spacing w:val="-9"/>
        </w:rPr>
        <w:t xml:space="preserve"> </w:t>
      </w:r>
      <w:r>
        <w:t>all</w:t>
      </w:r>
      <w:r>
        <w:rPr>
          <w:spacing w:val="-10"/>
        </w:rPr>
        <w:t xml:space="preserve"> </w:t>
      </w:r>
      <w:r>
        <w:t>the</w:t>
      </w:r>
      <w:r>
        <w:rPr>
          <w:spacing w:val="-10"/>
        </w:rPr>
        <w:t xml:space="preserve"> </w:t>
      </w:r>
      <w:r>
        <w:t>resulting</w:t>
      </w:r>
      <w:r>
        <w:rPr>
          <w:spacing w:val="-11"/>
        </w:rPr>
        <w:t xml:space="preserve"> </w:t>
      </w:r>
      <w:r>
        <w:t>mutants</w:t>
      </w:r>
      <w:r>
        <w:rPr>
          <w:spacing w:val="-13"/>
        </w:rPr>
        <w:t xml:space="preserve"> </w:t>
      </w:r>
      <w:r>
        <w:t>are</w:t>
      </w:r>
      <w:r>
        <w:rPr>
          <w:spacing w:val="-9"/>
        </w:rPr>
        <w:t xml:space="preserve"> </w:t>
      </w:r>
      <w:r>
        <w:t>killed,</w:t>
      </w:r>
      <w:r>
        <w:rPr>
          <w:spacing w:val="-12"/>
        </w:rPr>
        <w:t xml:space="preserve"> </w:t>
      </w:r>
      <w:r>
        <w:t>then</w:t>
      </w:r>
      <w:r>
        <w:rPr>
          <w:spacing w:val="-9"/>
        </w:rPr>
        <w:t xml:space="preserve"> </w:t>
      </w:r>
      <w:r>
        <w:t>also</w:t>
      </w:r>
      <w:r>
        <w:rPr>
          <w:spacing w:val="-8"/>
        </w:rPr>
        <w:t xml:space="preserve"> </w:t>
      </w:r>
      <w:r>
        <w:t>(almost)</w:t>
      </w:r>
      <w:r>
        <w:rPr>
          <w:spacing w:val="-12"/>
        </w:rPr>
        <w:t xml:space="preserve"> </w:t>
      </w:r>
      <w:r>
        <w:t>all</w:t>
      </w:r>
      <w:r>
        <w:rPr>
          <w:spacing w:val="-10"/>
        </w:rPr>
        <w:t xml:space="preserve"> </w:t>
      </w:r>
      <w:r>
        <w:t>mutants</w:t>
      </w:r>
      <w:r>
        <w:rPr>
          <w:spacing w:val="-10"/>
        </w:rPr>
        <w:t xml:space="preserve"> </w:t>
      </w:r>
      <w:r>
        <w:t>of</w:t>
      </w:r>
      <w:r>
        <w:rPr>
          <w:spacing w:val="-12"/>
        </w:rPr>
        <w:t xml:space="preserve"> </w:t>
      </w:r>
      <w:r>
        <w:t>the</w:t>
      </w:r>
      <w:r>
        <w:rPr>
          <w:spacing w:val="-9"/>
        </w:rPr>
        <w:t xml:space="preserve"> </w:t>
      </w:r>
      <w:r>
        <w:t>remaining operators are killed (Offutt et al.</w:t>
      </w:r>
      <w:r>
        <w:rPr>
          <w:spacing w:val="-18"/>
        </w:rPr>
        <w:t xml:space="preserve"> </w:t>
      </w:r>
      <w:r>
        <w:rPr>
          <w:color w:val="0000FF"/>
        </w:rPr>
        <w:t>1993</w:t>
      </w:r>
      <w:r>
        <w:t>).</w:t>
      </w:r>
    </w:p>
    <w:p w14:paraId="3F5984CA" w14:textId="77777777" w:rsidR="00BE61AF" w:rsidRDefault="00BE61AF" w:rsidP="00BE61AF">
      <w:pPr>
        <w:pStyle w:val="BodyText"/>
        <w:spacing w:before="11" w:line="249" w:lineRule="auto"/>
        <w:ind w:left="1077" w:right="128" w:firstLine="237"/>
        <w:jc w:val="both"/>
      </w:pPr>
      <w:r>
        <w:t xml:space="preserve">A  limitation of  mutation testing lies  in the  existence of </w:t>
      </w:r>
      <w:r>
        <w:rPr>
          <w:i/>
        </w:rPr>
        <w:t>equivalent mutants</w:t>
      </w:r>
      <w:r>
        <w:t>.  A mutant is equivalent when, although syntactically different, it is semantically equivalent to the original program. The problem of determining if a mutant is equivalent</w:t>
      </w:r>
      <w:r>
        <w:rPr>
          <w:spacing w:val="-10"/>
        </w:rPr>
        <w:t xml:space="preserve"> </w:t>
      </w:r>
      <w:r>
        <w:t>or</w:t>
      </w:r>
      <w:r>
        <w:rPr>
          <w:spacing w:val="-7"/>
        </w:rPr>
        <w:t xml:space="preserve"> </w:t>
      </w:r>
      <w:r>
        <w:t>not</w:t>
      </w:r>
      <w:r>
        <w:rPr>
          <w:spacing w:val="-6"/>
        </w:rPr>
        <w:t xml:space="preserve"> </w:t>
      </w:r>
      <w:r>
        <w:t>is</w:t>
      </w:r>
      <w:r>
        <w:rPr>
          <w:spacing w:val="-5"/>
        </w:rPr>
        <w:t xml:space="preserve"> </w:t>
      </w:r>
      <w:r>
        <w:t>undecidable</w:t>
      </w:r>
      <w:r>
        <w:rPr>
          <w:spacing w:val="-10"/>
        </w:rPr>
        <w:t xml:space="preserve"> </w:t>
      </w:r>
      <w:r>
        <w:t>in</w:t>
      </w:r>
      <w:r>
        <w:rPr>
          <w:spacing w:val="-4"/>
        </w:rPr>
        <w:t xml:space="preserve"> </w:t>
      </w:r>
      <w:r>
        <w:t>general;</w:t>
      </w:r>
      <w:r>
        <w:rPr>
          <w:spacing w:val="-9"/>
        </w:rPr>
        <w:t xml:space="preserve"> </w:t>
      </w:r>
      <w:r>
        <w:t>hence,</w:t>
      </w:r>
      <w:r>
        <w:rPr>
          <w:spacing w:val="-7"/>
        </w:rPr>
        <w:t xml:space="preserve"> </w:t>
      </w:r>
      <w:r>
        <w:t>human</w:t>
      </w:r>
      <w:r>
        <w:rPr>
          <w:spacing w:val="-9"/>
        </w:rPr>
        <w:t xml:space="preserve"> </w:t>
      </w:r>
      <w:r>
        <w:t>effort</w:t>
      </w:r>
      <w:r>
        <w:rPr>
          <w:spacing w:val="-7"/>
        </w:rPr>
        <w:t xml:space="preserve"> </w:t>
      </w:r>
      <w:r>
        <w:t>is</w:t>
      </w:r>
      <w:r>
        <w:rPr>
          <w:spacing w:val="-4"/>
        </w:rPr>
        <w:t xml:space="preserve"> </w:t>
      </w:r>
      <w:r>
        <w:t>needed</w:t>
      </w:r>
      <w:r>
        <w:rPr>
          <w:spacing w:val="-9"/>
        </w:rPr>
        <w:t xml:space="preserve"> </w:t>
      </w:r>
      <w:r>
        <w:t>to</w:t>
      </w:r>
      <w:r>
        <w:rPr>
          <w:spacing w:val="-4"/>
        </w:rPr>
        <w:t xml:space="preserve"> </w:t>
      </w:r>
      <w:r>
        <w:t>decide when a mutant is equivalent and should not be considered or when a mutant is actually not equivalent and a test should be created to detect it. It is commonly assumed</w:t>
      </w:r>
      <w:r>
        <w:rPr>
          <w:spacing w:val="-17"/>
        </w:rPr>
        <w:t xml:space="preserve"> </w:t>
      </w:r>
      <w:r>
        <w:t>that</w:t>
      </w:r>
      <w:r>
        <w:rPr>
          <w:spacing w:val="-15"/>
        </w:rPr>
        <w:t xml:space="preserve"> </w:t>
      </w:r>
      <w:r>
        <w:t>equivalent</w:t>
      </w:r>
      <w:r>
        <w:rPr>
          <w:spacing w:val="-19"/>
        </w:rPr>
        <w:t xml:space="preserve"> </w:t>
      </w:r>
      <w:r>
        <w:t>mutants</w:t>
      </w:r>
      <w:r>
        <w:rPr>
          <w:spacing w:val="-18"/>
        </w:rPr>
        <w:t xml:space="preserve"> </w:t>
      </w:r>
      <w:r>
        <w:t>are</w:t>
      </w:r>
      <w:r>
        <w:rPr>
          <w:spacing w:val="-15"/>
        </w:rPr>
        <w:t xml:space="preserve"> </w:t>
      </w:r>
      <w:r>
        <w:t>among</w:t>
      </w:r>
      <w:r>
        <w:rPr>
          <w:spacing w:val="-19"/>
        </w:rPr>
        <w:t xml:space="preserve"> </w:t>
      </w:r>
      <w:r>
        <w:t>the</w:t>
      </w:r>
      <w:r>
        <w:rPr>
          <w:spacing w:val="-17"/>
        </w:rPr>
        <w:t xml:space="preserve"> </w:t>
      </w:r>
      <w:r>
        <w:t>reasons</w:t>
      </w:r>
      <w:r>
        <w:rPr>
          <w:spacing w:val="-16"/>
        </w:rPr>
        <w:t xml:space="preserve"> </w:t>
      </w:r>
      <w:r>
        <w:t>why</w:t>
      </w:r>
      <w:r>
        <w:rPr>
          <w:spacing w:val="-19"/>
        </w:rPr>
        <w:t xml:space="preserve"> </w:t>
      </w:r>
      <w:r>
        <w:t>mutation</w:t>
      </w:r>
      <w:r>
        <w:rPr>
          <w:spacing w:val="-16"/>
        </w:rPr>
        <w:t xml:space="preserve"> </w:t>
      </w:r>
      <w:r>
        <w:t>testing</w:t>
      </w:r>
      <w:r>
        <w:rPr>
          <w:spacing w:val="-14"/>
        </w:rPr>
        <w:t xml:space="preserve"> </w:t>
      </w:r>
      <w:r>
        <w:t>has</w:t>
      </w:r>
      <w:r>
        <w:rPr>
          <w:spacing w:val="-18"/>
        </w:rPr>
        <w:t xml:space="preserve"> </w:t>
      </w:r>
      <w:r>
        <w:t xml:space="preserve">not been adopted by most practitioners yet. Figure </w:t>
      </w:r>
      <w:r>
        <w:rPr>
          <w:color w:val="0000FF"/>
        </w:rPr>
        <w:t xml:space="preserve">8 </w:t>
      </w:r>
      <w:r>
        <w:t xml:space="preserve">presents an example of equivalent mutant for the </w:t>
      </w:r>
      <w:r>
        <w:rPr>
          <w:rFonts w:ascii="Courier New"/>
        </w:rPr>
        <w:t xml:space="preserve">power </w:t>
      </w:r>
      <w:r>
        <w:t xml:space="preserve">function. The mutation applied is the </w:t>
      </w:r>
      <w:r>
        <w:rPr>
          <w:spacing w:val="-3"/>
        </w:rPr>
        <w:t xml:space="preserve">ROR </w:t>
      </w:r>
      <w:r>
        <w:t>(relational operator replacement) operator; the condition of the while loop is</w:t>
      </w:r>
      <w:r>
        <w:rPr>
          <w:spacing w:val="17"/>
        </w:rPr>
        <w:t xml:space="preserve"> </w:t>
      </w:r>
      <w:r>
        <w:t>changed from</w:t>
      </w:r>
    </w:p>
    <w:p w14:paraId="6848153E" w14:textId="77777777" w:rsidR="00BE61AF" w:rsidRDefault="00BE61AF" w:rsidP="00BE61AF">
      <w:pPr>
        <w:pStyle w:val="BodyText"/>
        <w:spacing w:line="232" w:lineRule="auto"/>
        <w:ind w:left="1077" w:right="131" w:hanging="1"/>
        <w:jc w:val="right"/>
        <w:rPr>
          <w:i/>
        </w:rPr>
      </w:pPr>
      <w:r>
        <w:rPr>
          <w:rFonts w:ascii="Courier New"/>
        </w:rPr>
        <w:t xml:space="preserve">&gt; </w:t>
      </w:r>
      <w:r>
        <w:t xml:space="preserve">to </w:t>
      </w:r>
      <w:r>
        <w:rPr>
          <w:rFonts w:ascii="Courier New"/>
        </w:rPr>
        <w:t>!=</w:t>
      </w:r>
      <w:r>
        <w:t xml:space="preserve">. The resulting mutant is equivalent because the evaluations of </w:t>
      </w:r>
      <w:r>
        <w:rPr>
          <w:rFonts w:ascii="Courier New"/>
        </w:rPr>
        <w:t xml:space="preserve">e&gt;0 </w:t>
      </w:r>
      <w:r>
        <w:t>and</w:t>
      </w:r>
      <w:r>
        <w:rPr>
          <w:w w:val="99"/>
        </w:rPr>
        <w:t xml:space="preserve"> </w:t>
      </w:r>
      <w:r>
        <w:rPr>
          <w:rFonts w:ascii="Courier New"/>
        </w:rPr>
        <w:t>e!=0</w:t>
      </w:r>
      <w:r>
        <w:rPr>
          <w:rFonts w:ascii="Courier New"/>
          <w:spacing w:val="-70"/>
        </w:rPr>
        <w:t xml:space="preserve"> </w:t>
      </w:r>
      <w:r>
        <w:t xml:space="preserve">are identical, given that the first </w:t>
      </w:r>
      <w:r>
        <w:rPr>
          <w:rFonts w:ascii="Courier New"/>
          <w:b/>
        </w:rPr>
        <w:t>if</w:t>
      </w:r>
      <w:r>
        <w:rPr>
          <w:rFonts w:ascii="Courier New"/>
          <w:b/>
          <w:spacing w:val="-69"/>
        </w:rPr>
        <w:t xml:space="preserve"> </w:t>
      </w:r>
      <w:r>
        <w:t xml:space="preserve">condition already handles the case </w:t>
      </w:r>
      <w:r>
        <w:rPr>
          <w:rFonts w:ascii="Courier New"/>
        </w:rPr>
        <w:t>e&lt;0</w:t>
      </w:r>
      <w:r>
        <w:t>,</w:t>
      </w:r>
      <w:r>
        <w:rPr>
          <w:w w:val="99"/>
        </w:rPr>
        <w:t xml:space="preserve"> </w:t>
      </w:r>
      <w:r>
        <w:t xml:space="preserve">and therefore </w:t>
      </w:r>
      <w:r>
        <w:rPr>
          <w:rFonts w:ascii="Courier New"/>
        </w:rPr>
        <w:t>e</w:t>
      </w:r>
      <w:r>
        <w:rPr>
          <w:rFonts w:ascii="Courier New"/>
          <w:spacing w:val="-75"/>
        </w:rPr>
        <w:t xml:space="preserve"> </w:t>
      </w:r>
      <w:r>
        <w:t>will never be less than 0 when the mutated expression is evaluated.</w:t>
      </w:r>
      <w:r>
        <w:rPr>
          <w:w w:val="99"/>
        </w:rPr>
        <w:t xml:space="preserve"> </w:t>
      </w:r>
      <w:r>
        <w:rPr>
          <w:spacing w:val="-7"/>
        </w:rPr>
        <w:t xml:space="preserve">Two </w:t>
      </w:r>
      <w:r>
        <w:t xml:space="preserve">theoretical assumptions are the foundation of mutation testing: the </w:t>
      </w:r>
      <w:r>
        <w:rPr>
          <w:i/>
        </w:rPr>
        <w:t>cou-</w:t>
      </w:r>
    </w:p>
    <w:p w14:paraId="3063DFE3" w14:textId="77777777" w:rsidR="00BE61AF" w:rsidRDefault="00BE61AF" w:rsidP="00BE61AF">
      <w:pPr>
        <w:spacing w:before="9" w:line="249" w:lineRule="auto"/>
        <w:ind w:left="1077" w:right="132" w:hanging="1"/>
        <w:jc w:val="both"/>
        <w:rPr>
          <w:sz w:val="20"/>
        </w:rPr>
      </w:pPr>
      <w:r>
        <w:rPr>
          <w:i/>
          <w:sz w:val="20"/>
        </w:rPr>
        <w:t xml:space="preserve">pling effect </w:t>
      </w:r>
      <w:r>
        <w:rPr>
          <w:sz w:val="20"/>
        </w:rPr>
        <w:t xml:space="preserve">and the </w:t>
      </w:r>
      <w:r>
        <w:rPr>
          <w:i/>
          <w:sz w:val="20"/>
        </w:rPr>
        <w:t>competent programmer hypothesis</w:t>
      </w:r>
      <w:r>
        <w:rPr>
          <w:sz w:val="20"/>
        </w:rPr>
        <w:t xml:space="preserve">. The coupling effect states that small faults are </w:t>
      </w:r>
      <w:r>
        <w:rPr>
          <w:i/>
          <w:sz w:val="20"/>
        </w:rPr>
        <w:t xml:space="preserve">coupled </w:t>
      </w:r>
      <w:r>
        <w:rPr>
          <w:sz w:val="20"/>
        </w:rPr>
        <w:t>with more complex ones. The implications of this assumption</w:t>
      </w:r>
      <w:r>
        <w:rPr>
          <w:spacing w:val="-20"/>
          <w:sz w:val="20"/>
        </w:rPr>
        <w:t xml:space="preserve"> </w:t>
      </w:r>
      <w:r>
        <w:rPr>
          <w:sz w:val="20"/>
        </w:rPr>
        <w:t>are</w:t>
      </w:r>
      <w:r>
        <w:rPr>
          <w:spacing w:val="-17"/>
          <w:sz w:val="20"/>
        </w:rPr>
        <w:t xml:space="preserve"> </w:t>
      </w:r>
      <w:r>
        <w:rPr>
          <w:sz w:val="20"/>
        </w:rPr>
        <w:t>that</w:t>
      </w:r>
      <w:r>
        <w:rPr>
          <w:spacing w:val="-16"/>
          <w:sz w:val="20"/>
        </w:rPr>
        <w:t xml:space="preserve"> </w:t>
      </w:r>
      <w:r>
        <w:rPr>
          <w:sz w:val="20"/>
        </w:rPr>
        <w:t>by</w:t>
      </w:r>
      <w:r>
        <w:rPr>
          <w:spacing w:val="-15"/>
          <w:sz w:val="20"/>
        </w:rPr>
        <w:t xml:space="preserve"> </w:t>
      </w:r>
      <w:r>
        <w:rPr>
          <w:sz w:val="20"/>
        </w:rPr>
        <w:t>explicitly</w:t>
      </w:r>
      <w:r>
        <w:rPr>
          <w:spacing w:val="-20"/>
          <w:sz w:val="20"/>
        </w:rPr>
        <w:t xml:space="preserve"> </w:t>
      </w:r>
      <w:r>
        <w:rPr>
          <w:sz w:val="20"/>
        </w:rPr>
        <w:t>testing</w:t>
      </w:r>
      <w:r>
        <w:rPr>
          <w:spacing w:val="-16"/>
          <w:sz w:val="20"/>
        </w:rPr>
        <w:t xml:space="preserve"> </w:t>
      </w:r>
      <w:r>
        <w:rPr>
          <w:sz w:val="20"/>
        </w:rPr>
        <w:t>for</w:t>
      </w:r>
      <w:r>
        <w:rPr>
          <w:spacing w:val="-15"/>
          <w:sz w:val="20"/>
        </w:rPr>
        <w:t xml:space="preserve"> </w:t>
      </w:r>
      <w:r>
        <w:rPr>
          <w:sz w:val="20"/>
        </w:rPr>
        <w:t>simple</w:t>
      </w:r>
      <w:r>
        <w:rPr>
          <w:spacing w:val="-18"/>
          <w:sz w:val="20"/>
        </w:rPr>
        <w:t xml:space="preserve"> </w:t>
      </w:r>
      <w:r>
        <w:rPr>
          <w:sz w:val="20"/>
        </w:rPr>
        <w:t>faults,</w:t>
      </w:r>
      <w:r>
        <w:rPr>
          <w:spacing w:val="-16"/>
          <w:sz w:val="20"/>
        </w:rPr>
        <w:t xml:space="preserve"> </w:t>
      </w:r>
      <w:r>
        <w:rPr>
          <w:sz w:val="20"/>
        </w:rPr>
        <w:t>mutation</w:t>
      </w:r>
      <w:r>
        <w:rPr>
          <w:spacing w:val="-17"/>
          <w:sz w:val="20"/>
        </w:rPr>
        <w:t xml:space="preserve"> </w:t>
      </w:r>
      <w:r>
        <w:rPr>
          <w:sz w:val="20"/>
        </w:rPr>
        <w:t>testing</w:t>
      </w:r>
      <w:r>
        <w:rPr>
          <w:spacing w:val="-15"/>
          <w:sz w:val="20"/>
        </w:rPr>
        <w:t xml:space="preserve"> </w:t>
      </w:r>
      <w:r>
        <w:rPr>
          <w:sz w:val="20"/>
        </w:rPr>
        <w:t>implicitly</w:t>
      </w:r>
    </w:p>
    <w:p w14:paraId="0290E4AE" w14:textId="77777777" w:rsidR="00BE61AF" w:rsidRDefault="00BE61AF" w:rsidP="00BE61AF">
      <w:pPr>
        <w:spacing w:line="249" w:lineRule="auto"/>
        <w:jc w:val="both"/>
        <w:rPr>
          <w:sz w:val="20"/>
        </w:rPr>
        <w:sectPr w:rsidR="00BE61AF">
          <w:pgSz w:w="8790" w:h="13330"/>
          <w:pgMar w:top="620" w:right="940" w:bottom="280" w:left="0" w:header="720" w:footer="720" w:gutter="0"/>
          <w:cols w:space="720"/>
        </w:sectPr>
      </w:pPr>
    </w:p>
    <w:p w14:paraId="0BA19931" w14:textId="77777777" w:rsidR="00BE61AF" w:rsidRDefault="00BE61AF" w:rsidP="00BE61AF">
      <w:pPr>
        <w:tabs>
          <w:tab w:val="right" w:pos="7708"/>
        </w:tabs>
        <w:spacing w:before="75"/>
        <w:ind w:left="1077"/>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139</w:t>
      </w:r>
    </w:p>
    <w:p w14:paraId="517EA633" w14:textId="6D8B6B31" w:rsidR="00BE61AF" w:rsidRDefault="00BE61AF" w:rsidP="00BE61AF">
      <w:pPr>
        <w:pStyle w:val="BodyText"/>
        <w:spacing w:before="4"/>
        <w:rPr>
          <w:sz w:val="28"/>
        </w:rPr>
      </w:pPr>
      <w:r>
        <w:rPr>
          <w:noProof/>
        </w:rPr>
        <mc:AlternateContent>
          <mc:Choice Requires="wps">
            <w:drawing>
              <wp:anchor distT="0" distB="0" distL="0" distR="0" simplePos="0" relativeHeight="251760640" behindDoc="1" locked="0" layoutInCell="1" allowOverlap="1" wp14:anchorId="799CED6F" wp14:editId="75B2F5C5">
                <wp:simplePos x="0" y="0"/>
                <wp:positionH relativeFrom="page">
                  <wp:posOffset>1530985</wp:posOffset>
                </wp:positionH>
                <wp:positionV relativeFrom="paragraph">
                  <wp:posOffset>238760</wp:posOffset>
                </wp:positionV>
                <wp:extent cx="2640330" cy="1270"/>
                <wp:effectExtent l="6985" t="13335" r="10160" b="13970"/>
                <wp:wrapTopAndBottom/>
                <wp:docPr id="467" name="Freeform: 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BA89F" id="Freeform: Shape 467" o:spid="_x0000_s1026" style="position:absolute;margin-left:120.55pt;margin-top:18.8pt;width:207.9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" path="m,l4158,e" filled="f" strokecolor="#131413" strokeweight="1.04pt">
                <v:path arrowok="t" o:connecttype="custom" o:connectlocs="0,0;2640330,0" o:connectangles="0,0"/>
                <w10:wrap type="topAndBottom" anchorx="page"/>
              </v:shape>
            </w:pict>
          </mc:Fallback>
        </mc:AlternateContent>
      </w:r>
    </w:p>
    <w:p w14:paraId="02BAC23F" w14:textId="77777777" w:rsidR="00BE61AF" w:rsidRDefault="00BE61AF" w:rsidP="00BE61AF">
      <w:pPr>
        <w:spacing w:before="28"/>
        <w:ind w:left="2255"/>
        <w:rPr>
          <w:rFonts w:ascii="Courier New"/>
          <w:sz w:val="14"/>
        </w:rPr>
      </w:pPr>
      <w:r>
        <w:rPr>
          <w:color w:val="989898"/>
          <w:w w:val="105"/>
          <w:sz w:val="12"/>
        </w:rPr>
        <w:t xml:space="preserve">1 </w:t>
      </w: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 xml:space="preserve">int </w:t>
      </w:r>
      <w:r>
        <w:rPr>
          <w:rFonts w:ascii="Courier New"/>
          <w:color w:val="131413"/>
          <w:w w:val="105"/>
          <w:sz w:val="14"/>
        </w:rPr>
        <w:t xml:space="preserve">b, </w:t>
      </w:r>
      <w:r>
        <w:rPr>
          <w:rFonts w:ascii="Courier New"/>
          <w:b/>
          <w:color w:val="131413"/>
          <w:w w:val="105"/>
          <w:sz w:val="14"/>
        </w:rPr>
        <w:t xml:space="preserve">int </w:t>
      </w:r>
      <w:r>
        <w:rPr>
          <w:rFonts w:ascii="Courier New"/>
          <w:color w:val="131413"/>
          <w:w w:val="105"/>
          <w:sz w:val="14"/>
        </w:rPr>
        <w:t>e){</w:t>
      </w:r>
    </w:p>
    <w:p w14:paraId="51BA9944" w14:textId="77777777" w:rsidR="00BE61AF" w:rsidRDefault="00BE61AF" w:rsidP="00BE61AF">
      <w:pPr>
        <w:tabs>
          <w:tab w:val="left" w:pos="2673"/>
        </w:tabs>
        <w:spacing w:before="1"/>
        <w:ind w:left="2255"/>
        <w:rPr>
          <w:rFonts w:ascii="Courier New"/>
          <w:sz w:val="14"/>
        </w:rPr>
      </w:pPr>
      <w:r>
        <w:rPr>
          <w:color w:val="989898"/>
          <w:w w:val="105"/>
          <w:sz w:val="12"/>
        </w:rPr>
        <w:t>2</w:t>
      </w:r>
      <w:r>
        <w:rPr>
          <w:color w:val="989898"/>
          <w:w w:val="105"/>
          <w:sz w:val="12"/>
        </w:rPr>
        <w:tab/>
      </w:r>
      <w:r>
        <w:rPr>
          <w:rFonts w:ascii="Courier New"/>
          <w:b/>
          <w:color w:val="131413"/>
          <w:w w:val="105"/>
          <w:sz w:val="14"/>
        </w:rPr>
        <w:t xml:space="preserve">if </w:t>
      </w:r>
      <w:r>
        <w:rPr>
          <w:rFonts w:ascii="Courier New"/>
          <w:color w:val="131413"/>
          <w:w w:val="105"/>
          <w:sz w:val="14"/>
        </w:rPr>
        <w:t>(e &lt;</w:t>
      </w:r>
      <w:r>
        <w:rPr>
          <w:rFonts w:ascii="Courier New"/>
          <w:color w:val="131413"/>
          <w:spacing w:val="-7"/>
          <w:w w:val="105"/>
          <w:sz w:val="14"/>
        </w:rPr>
        <w:t xml:space="preserve"> </w:t>
      </w:r>
      <w:r>
        <w:rPr>
          <w:rFonts w:ascii="Courier New"/>
          <w:color w:val="131413"/>
          <w:w w:val="105"/>
          <w:sz w:val="14"/>
        </w:rPr>
        <w:t>0)</w:t>
      </w:r>
    </w:p>
    <w:p w14:paraId="7E96B040" w14:textId="77777777" w:rsidR="00BE61AF" w:rsidRDefault="00BE61AF" w:rsidP="00BE61AF">
      <w:pPr>
        <w:tabs>
          <w:tab w:val="left" w:pos="2935"/>
        </w:tabs>
        <w:spacing w:before="2"/>
        <w:ind w:left="2255"/>
        <w:rPr>
          <w:rFonts w:ascii="Courier New"/>
          <w:sz w:val="14"/>
        </w:rPr>
      </w:pPr>
      <w:r>
        <w:rPr>
          <w:color w:val="989898"/>
          <w:w w:val="105"/>
          <w:sz w:val="12"/>
        </w:rPr>
        <w:t>3</w:t>
      </w:r>
      <w:r>
        <w:rPr>
          <w:color w:val="989898"/>
          <w:w w:val="105"/>
          <w:sz w:val="12"/>
        </w:rPr>
        <w:tab/>
      </w:r>
      <w:r>
        <w:rPr>
          <w:rFonts w:ascii="Courier New"/>
          <w:b/>
          <w:color w:val="131413"/>
          <w:w w:val="105"/>
          <w:sz w:val="14"/>
        </w:rPr>
        <w:t xml:space="preserve">throw new </w:t>
      </w:r>
      <w:r>
        <w:rPr>
          <w:rFonts w:ascii="Courier New"/>
          <w:color w:val="131413"/>
          <w:w w:val="105"/>
          <w:sz w:val="14"/>
        </w:rPr>
        <w:t>Exception("Negative</w:t>
      </w:r>
      <w:r>
        <w:rPr>
          <w:rFonts w:ascii="Courier New"/>
          <w:color w:val="131413"/>
          <w:spacing w:val="-9"/>
          <w:w w:val="105"/>
          <w:sz w:val="14"/>
        </w:rPr>
        <w:t xml:space="preserve"> </w:t>
      </w:r>
      <w:r>
        <w:rPr>
          <w:rFonts w:ascii="Courier New"/>
          <w:color w:val="131413"/>
          <w:w w:val="105"/>
          <w:sz w:val="14"/>
        </w:rPr>
        <w:t>exponent");</w:t>
      </w:r>
    </w:p>
    <w:p w14:paraId="75F48354" w14:textId="77777777" w:rsidR="00BE61AF" w:rsidRDefault="00BE61AF" w:rsidP="00BE61AF">
      <w:pPr>
        <w:tabs>
          <w:tab w:val="left" w:pos="2673"/>
        </w:tabs>
        <w:spacing w:before="1"/>
        <w:ind w:left="2255"/>
        <w:rPr>
          <w:rFonts w:ascii="Courier New"/>
          <w:sz w:val="14"/>
        </w:rPr>
      </w:pPr>
      <w:r>
        <w:rPr>
          <w:color w:val="989898"/>
          <w:w w:val="105"/>
          <w:sz w:val="12"/>
        </w:rPr>
        <w:t>4</w:t>
      </w:r>
      <w:r>
        <w:rPr>
          <w:color w:val="989898"/>
          <w:w w:val="105"/>
          <w:sz w:val="12"/>
        </w:rPr>
        <w:tab/>
      </w:r>
      <w:r>
        <w:rPr>
          <w:rFonts w:ascii="Courier New"/>
          <w:b/>
          <w:color w:val="131413"/>
          <w:w w:val="105"/>
          <w:sz w:val="14"/>
        </w:rPr>
        <w:t xml:space="preserve">if </w:t>
      </w:r>
      <w:r>
        <w:rPr>
          <w:rFonts w:ascii="Courier New"/>
          <w:color w:val="131413"/>
          <w:w w:val="105"/>
          <w:sz w:val="14"/>
        </w:rPr>
        <w:t>((b == 0) &amp;&amp; (e ==</w:t>
      </w:r>
      <w:r>
        <w:rPr>
          <w:rFonts w:ascii="Courier New"/>
          <w:color w:val="131413"/>
          <w:spacing w:val="-11"/>
          <w:w w:val="105"/>
          <w:sz w:val="14"/>
        </w:rPr>
        <w:t xml:space="preserve"> </w:t>
      </w:r>
      <w:r>
        <w:rPr>
          <w:rFonts w:ascii="Courier New"/>
          <w:color w:val="131413"/>
          <w:w w:val="105"/>
          <w:sz w:val="14"/>
        </w:rPr>
        <w:t>0))</w:t>
      </w:r>
    </w:p>
    <w:p w14:paraId="405F25ED" w14:textId="77777777" w:rsidR="00BE61AF" w:rsidRDefault="00BE61AF" w:rsidP="00BE61AF">
      <w:pPr>
        <w:pStyle w:val="ListParagraph"/>
        <w:numPr>
          <w:ilvl w:val="0"/>
          <w:numId w:val="7"/>
        </w:numPr>
        <w:tabs>
          <w:tab w:val="left" w:pos="2935"/>
          <w:tab w:val="left" w:pos="2936"/>
        </w:tabs>
        <w:spacing w:before="2"/>
        <w:rPr>
          <w:rFonts w:ascii="Courier New"/>
          <w:sz w:val="14"/>
        </w:rPr>
      </w:pPr>
      <w:r>
        <w:rPr>
          <w:rFonts w:ascii="Courier New"/>
          <w:b/>
          <w:color w:val="131413"/>
          <w:w w:val="105"/>
          <w:sz w:val="14"/>
        </w:rPr>
        <w:t>throw new</w:t>
      </w:r>
      <w:r>
        <w:rPr>
          <w:rFonts w:ascii="Courier New"/>
          <w:b/>
          <w:color w:val="131413"/>
          <w:spacing w:val="-5"/>
          <w:w w:val="105"/>
          <w:sz w:val="14"/>
        </w:rPr>
        <w:t xml:space="preserve"> </w:t>
      </w:r>
      <w:r>
        <w:rPr>
          <w:rFonts w:ascii="Courier New"/>
          <w:color w:val="131413"/>
          <w:w w:val="105"/>
          <w:sz w:val="14"/>
        </w:rPr>
        <w:t>Exception("Undefined");</w:t>
      </w:r>
    </w:p>
    <w:p w14:paraId="1D3ECB0B" w14:textId="77777777" w:rsidR="00BE61AF" w:rsidRDefault="00BE61AF" w:rsidP="00BE61AF">
      <w:pPr>
        <w:pStyle w:val="ListParagraph"/>
        <w:numPr>
          <w:ilvl w:val="0"/>
          <w:numId w:val="7"/>
        </w:numPr>
        <w:tabs>
          <w:tab w:val="left" w:pos="2673"/>
          <w:tab w:val="left" w:pos="2674"/>
        </w:tabs>
        <w:spacing w:before="1"/>
        <w:ind w:left="2673" w:hanging="419"/>
        <w:rPr>
          <w:rFonts w:ascii="Courier New"/>
          <w:sz w:val="14"/>
        </w:rPr>
      </w:pPr>
      <w:r>
        <w:rPr>
          <w:rFonts w:ascii="Courier New"/>
          <w:b/>
          <w:color w:val="131413"/>
          <w:w w:val="105"/>
          <w:sz w:val="14"/>
        </w:rPr>
        <w:t xml:space="preserve">int </w:t>
      </w:r>
      <w:r>
        <w:rPr>
          <w:rFonts w:ascii="Courier New"/>
          <w:color w:val="131413"/>
          <w:spacing w:val="3"/>
          <w:w w:val="105"/>
          <w:sz w:val="14"/>
        </w:rPr>
        <w:t xml:space="preserve">r </w:t>
      </w:r>
      <w:r>
        <w:rPr>
          <w:rFonts w:ascii="Courier New"/>
          <w:color w:val="131413"/>
          <w:w w:val="105"/>
          <w:sz w:val="14"/>
        </w:rPr>
        <w:t>=</w:t>
      </w:r>
      <w:r>
        <w:rPr>
          <w:rFonts w:ascii="Courier New"/>
          <w:color w:val="131413"/>
          <w:spacing w:val="-10"/>
          <w:w w:val="105"/>
          <w:sz w:val="14"/>
        </w:rPr>
        <w:t xml:space="preserve"> </w:t>
      </w:r>
      <w:r>
        <w:rPr>
          <w:rFonts w:ascii="Courier New"/>
          <w:color w:val="131413"/>
          <w:w w:val="105"/>
          <w:sz w:val="14"/>
        </w:rPr>
        <w:t>1;</w:t>
      </w:r>
    </w:p>
    <w:p w14:paraId="0D002596" w14:textId="77777777" w:rsidR="00BE61AF" w:rsidRDefault="00BE61AF" w:rsidP="00BE61AF">
      <w:pPr>
        <w:tabs>
          <w:tab w:val="left" w:pos="2673"/>
        </w:tabs>
        <w:spacing w:before="1"/>
        <w:ind w:left="2255"/>
        <w:rPr>
          <w:rFonts w:ascii="Courier New"/>
          <w:sz w:val="14"/>
        </w:rPr>
      </w:pPr>
      <w:r>
        <w:rPr>
          <w:color w:val="989898"/>
          <w:w w:val="105"/>
          <w:sz w:val="12"/>
        </w:rPr>
        <w:t>7</w:t>
      </w:r>
      <w:r>
        <w:rPr>
          <w:color w:val="989898"/>
          <w:w w:val="105"/>
          <w:sz w:val="12"/>
        </w:rPr>
        <w:tab/>
      </w:r>
      <w:r>
        <w:rPr>
          <w:rFonts w:ascii="Courier New"/>
          <w:b/>
          <w:color w:val="131413"/>
          <w:w w:val="105"/>
          <w:sz w:val="14"/>
        </w:rPr>
        <w:t xml:space="preserve">while </w:t>
      </w:r>
      <w:r>
        <w:rPr>
          <w:rFonts w:ascii="Courier New"/>
          <w:color w:val="131413"/>
          <w:w w:val="105"/>
          <w:sz w:val="14"/>
        </w:rPr>
        <w:t>(e</w:t>
      </w:r>
      <w:r>
        <w:rPr>
          <w:rFonts w:ascii="Courier New"/>
          <w:color w:val="131413"/>
          <w:w w:val="105"/>
          <w:sz w:val="14"/>
          <w:shd w:val="clear" w:color="auto" w:fill="FBE116"/>
        </w:rPr>
        <w:t xml:space="preserve"> !=</w:t>
      </w:r>
      <w:r>
        <w:rPr>
          <w:rFonts w:ascii="Courier New"/>
          <w:color w:val="131413"/>
          <w:spacing w:val="-11"/>
          <w:w w:val="105"/>
          <w:sz w:val="14"/>
        </w:rPr>
        <w:t xml:space="preserve"> </w:t>
      </w:r>
      <w:r>
        <w:rPr>
          <w:rFonts w:ascii="Courier New"/>
          <w:color w:val="131413"/>
          <w:w w:val="105"/>
          <w:sz w:val="14"/>
        </w:rPr>
        <w:t>0){</w:t>
      </w:r>
    </w:p>
    <w:p w14:paraId="59AEB4FF" w14:textId="77777777" w:rsidR="00BE61AF" w:rsidRDefault="00BE61AF" w:rsidP="00BE61AF">
      <w:pPr>
        <w:tabs>
          <w:tab w:val="left" w:pos="2935"/>
        </w:tabs>
        <w:spacing w:before="19" w:line="192" w:lineRule="auto"/>
        <w:ind w:left="2255"/>
        <w:rPr>
          <w:rFonts w:ascii="Courier New"/>
          <w:sz w:val="14"/>
        </w:rPr>
      </w:pPr>
      <w:r>
        <w:rPr>
          <w:color w:val="989898"/>
          <w:w w:val="105"/>
          <w:sz w:val="12"/>
        </w:rPr>
        <w:t>8</w:t>
      </w:r>
      <w:r>
        <w:rPr>
          <w:color w:val="989898"/>
          <w:w w:val="105"/>
          <w:sz w:val="12"/>
        </w:rPr>
        <w:tab/>
      </w:r>
      <w:r>
        <w:rPr>
          <w:rFonts w:ascii="Courier New"/>
          <w:color w:val="131413"/>
          <w:spacing w:val="3"/>
          <w:w w:val="105"/>
          <w:sz w:val="14"/>
        </w:rPr>
        <w:t xml:space="preserve">r = </w:t>
      </w:r>
      <w:r>
        <w:rPr>
          <w:rFonts w:ascii="Courier New"/>
          <w:color w:val="131413"/>
          <w:w w:val="105"/>
          <w:sz w:val="14"/>
        </w:rPr>
        <w:t xml:space="preserve">r </w:t>
      </w:r>
      <w:r>
        <w:rPr>
          <w:rFonts w:ascii="Courier New"/>
          <w:color w:val="131413"/>
          <w:w w:val="105"/>
          <w:position w:val="-2"/>
          <w:sz w:val="14"/>
        </w:rPr>
        <w:t>*</w:t>
      </w:r>
      <w:r>
        <w:rPr>
          <w:rFonts w:ascii="Courier New"/>
          <w:color w:val="131413"/>
          <w:spacing w:val="-22"/>
          <w:w w:val="105"/>
          <w:position w:val="-2"/>
          <w:sz w:val="14"/>
        </w:rPr>
        <w:t xml:space="preserve"> </w:t>
      </w:r>
      <w:r>
        <w:rPr>
          <w:rFonts w:ascii="Courier New"/>
          <w:color w:val="131413"/>
          <w:w w:val="105"/>
          <w:sz w:val="14"/>
        </w:rPr>
        <w:t>b;</w:t>
      </w:r>
    </w:p>
    <w:p w14:paraId="1E627BBF" w14:textId="77777777" w:rsidR="00BE61AF" w:rsidRDefault="00BE61AF" w:rsidP="00BE61AF">
      <w:pPr>
        <w:tabs>
          <w:tab w:val="left" w:pos="2935"/>
        </w:tabs>
        <w:spacing w:line="144" w:lineRule="exact"/>
        <w:ind w:left="2255"/>
        <w:rPr>
          <w:rFonts w:ascii="Courier New"/>
          <w:sz w:val="14"/>
        </w:rPr>
      </w:pPr>
      <w:r>
        <w:rPr>
          <w:color w:val="989898"/>
          <w:w w:val="105"/>
          <w:sz w:val="12"/>
        </w:rPr>
        <w:t>9</w:t>
      </w:r>
      <w:r>
        <w:rPr>
          <w:color w:val="989898"/>
          <w:w w:val="105"/>
          <w:sz w:val="12"/>
        </w:rPr>
        <w:tab/>
      </w:r>
      <w:r>
        <w:rPr>
          <w:rFonts w:ascii="Courier New"/>
          <w:color w:val="131413"/>
          <w:spacing w:val="3"/>
          <w:w w:val="105"/>
          <w:sz w:val="14"/>
        </w:rPr>
        <w:t xml:space="preserve">e = e </w:t>
      </w:r>
      <w:r>
        <w:rPr>
          <w:rFonts w:ascii="Courier New"/>
          <w:color w:val="131413"/>
          <w:w w:val="105"/>
          <w:sz w:val="14"/>
        </w:rPr>
        <w:t>-</w:t>
      </w:r>
      <w:r>
        <w:rPr>
          <w:rFonts w:ascii="Courier New"/>
          <w:color w:val="131413"/>
          <w:spacing w:val="-28"/>
          <w:w w:val="105"/>
          <w:sz w:val="14"/>
        </w:rPr>
        <w:t xml:space="preserve"> </w:t>
      </w:r>
      <w:r>
        <w:rPr>
          <w:rFonts w:ascii="Courier New"/>
          <w:color w:val="131413"/>
          <w:w w:val="105"/>
          <w:sz w:val="14"/>
        </w:rPr>
        <w:t>1;</w:t>
      </w:r>
    </w:p>
    <w:p w14:paraId="43321173" w14:textId="77777777" w:rsidR="00BE61AF" w:rsidRDefault="00BE61AF" w:rsidP="00BE61AF">
      <w:pPr>
        <w:tabs>
          <w:tab w:val="left" w:pos="2673"/>
        </w:tabs>
        <w:spacing w:before="2"/>
        <w:ind w:left="2203"/>
        <w:rPr>
          <w:rFonts w:ascii="Courier New"/>
          <w:sz w:val="14"/>
        </w:rPr>
      </w:pPr>
      <w:r>
        <w:rPr>
          <w:color w:val="989898"/>
          <w:sz w:val="12"/>
        </w:rPr>
        <w:t>10</w:t>
      </w:r>
      <w:r>
        <w:rPr>
          <w:color w:val="989898"/>
          <w:sz w:val="12"/>
        </w:rPr>
        <w:tab/>
      </w:r>
      <w:r>
        <w:rPr>
          <w:rFonts w:ascii="Courier New"/>
          <w:color w:val="131413"/>
          <w:sz w:val="14"/>
        </w:rPr>
        <w:t>}</w:t>
      </w:r>
    </w:p>
    <w:p w14:paraId="72D4320E" w14:textId="77777777" w:rsidR="00BE61AF" w:rsidRDefault="00BE61AF" w:rsidP="00BE61AF">
      <w:pPr>
        <w:tabs>
          <w:tab w:val="left" w:pos="2673"/>
        </w:tabs>
        <w:spacing w:before="1"/>
        <w:ind w:left="2203"/>
        <w:rPr>
          <w:rFonts w:ascii="Courier New"/>
          <w:sz w:val="14"/>
        </w:rPr>
      </w:pPr>
      <w:r>
        <w:rPr>
          <w:color w:val="989898"/>
          <w:w w:val="105"/>
          <w:sz w:val="12"/>
        </w:rPr>
        <w:t>11</w:t>
      </w:r>
      <w:r>
        <w:rPr>
          <w:color w:val="989898"/>
          <w:w w:val="105"/>
          <w:sz w:val="12"/>
        </w:rPr>
        <w:tab/>
      </w:r>
      <w:r>
        <w:rPr>
          <w:rFonts w:ascii="Courier New"/>
          <w:b/>
          <w:color w:val="131413"/>
          <w:w w:val="105"/>
          <w:sz w:val="14"/>
        </w:rPr>
        <w:t>return</w:t>
      </w:r>
      <w:r>
        <w:rPr>
          <w:rFonts w:ascii="Courier New"/>
          <w:b/>
          <w:color w:val="131413"/>
          <w:spacing w:val="-2"/>
          <w:w w:val="105"/>
          <w:sz w:val="14"/>
        </w:rPr>
        <w:t xml:space="preserve"> </w:t>
      </w:r>
      <w:r>
        <w:rPr>
          <w:rFonts w:ascii="Courier New"/>
          <w:color w:val="131413"/>
          <w:w w:val="105"/>
          <w:sz w:val="14"/>
        </w:rPr>
        <w:t>r;</w:t>
      </w:r>
    </w:p>
    <w:p w14:paraId="519135A7" w14:textId="55D6CC75" w:rsidR="00BE61AF" w:rsidRDefault="00BE61AF" w:rsidP="00BE61AF">
      <w:pPr>
        <w:spacing w:before="1"/>
        <w:ind w:left="2203"/>
        <w:rPr>
          <w:rFonts w:ascii="Courier New"/>
          <w:sz w:val="14"/>
        </w:rPr>
      </w:pPr>
      <w:r>
        <w:rPr>
          <w:noProof/>
        </w:rPr>
        <mc:AlternateContent>
          <mc:Choice Requires="wps">
            <w:drawing>
              <wp:anchor distT="0" distB="0" distL="0" distR="0" simplePos="0" relativeHeight="251761664" behindDoc="1" locked="0" layoutInCell="1" allowOverlap="1" wp14:anchorId="144DC3EC" wp14:editId="0959D1EB">
                <wp:simplePos x="0" y="0"/>
                <wp:positionH relativeFrom="page">
                  <wp:posOffset>1530985</wp:posOffset>
                </wp:positionH>
                <wp:positionV relativeFrom="paragraph">
                  <wp:posOffset>151130</wp:posOffset>
                </wp:positionV>
                <wp:extent cx="2640330" cy="1270"/>
                <wp:effectExtent l="6985" t="7620" r="10160" b="10160"/>
                <wp:wrapTopAndBottom/>
                <wp:docPr id="466" name="Freeform: 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FA2E6" id="Freeform: Shape 466" o:spid="_x0000_s1026" style="position:absolute;margin-left:120.55pt;margin-top:11.9pt;width:207.9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" path="m,l4158,e" filled="f" strokecolor="#131413" strokeweight="1.04pt">
                <v:path arrowok="t" o:connecttype="custom" o:connectlocs="0,0;2640330,0" o:connectangles="0,0"/>
                <w10:wrap type="topAndBottom" anchorx="page"/>
              </v:shape>
            </w:pict>
          </mc:Fallback>
        </mc:AlternateContent>
      </w:r>
      <w:r>
        <w:rPr>
          <w:color w:val="989898"/>
          <w:sz w:val="12"/>
        </w:rPr>
        <w:t xml:space="preserve">12 </w:t>
      </w:r>
      <w:r>
        <w:rPr>
          <w:rFonts w:ascii="Courier New"/>
          <w:color w:val="131413"/>
          <w:sz w:val="14"/>
        </w:rPr>
        <w:t>}</w:t>
      </w:r>
    </w:p>
    <w:p w14:paraId="4AC4172B" w14:textId="77777777" w:rsidR="00BE61AF" w:rsidRDefault="00BE61AF" w:rsidP="00BE61AF">
      <w:pPr>
        <w:spacing w:before="167"/>
        <w:ind w:left="1077"/>
        <w:jc w:val="both"/>
        <w:rPr>
          <w:sz w:val="17"/>
        </w:rPr>
      </w:pPr>
      <w:r>
        <w:rPr>
          <w:b/>
          <w:sz w:val="17"/>
        </w:rPr>
        <w:t xml:space="preserve">Fig. 8 </w:t>
      </w:r>
      <w:r>
        <w:rPr>
          <w:sz w:val="17"/>
        </w:rPr>
        <w:t xml:space="preserve">Equivalent mutant for the </w:t>
      </w:r>
      <w:r>
        <w:rPr>
          <w:rFonts w:ascii="Courier New"/>
          <w:sz w:val="17"/>
        </w:rPr>
        <w:t>power</w:t>
      </w:r>
      <w:r>
        <w:rPr>
          <w:rFonts w:ascii="Courier New"/>
          <w:spacing w:val="-54"/>
          <w:sz w:val="17"/>
        </w:rPr>
        <w:t xml:space="preserve"> </w:t>
      </w:r>
      <w:r>
        <w:rPr>
          <w:sz w:val="17"/>
        </w:rPr>
        <w:t xml:space="preserve">function, result of applying </w:t>
      </w:r>
      <w:r>
        <w:rPr>
          <w:spacing w:val="-3"/>
          <w:sz w:val="17"/>
        </w:rPr>
        <w:t xml:space="preserve">ROR </w:t>
      </w:r>
      <w:r>
        <w:rPr>
          <w:sz w:val="17"/>
        </w:rPr>
        <w:t>to line number 4</w:t>
      </w:r>
    </w:p>
    <w:p w14:paraId="5FB99BBE" w14:textId="77777777" w:rsidR="00BE61AF" w:rsidRDefault="00BE61AF" w:rsidP="00BE61AF">
      <w:pPr>
        <w:pStyle w:val="BodyText"/>
      </w:pPr>
    </w:p>
    <w:p w14:paraId="6E98C108" w14:textId="77777777" w:rsidR="00BE61AF" w:rsidRDefault="00BE61AF" w:rsidP="00BE61AF">
      <w:pPr>
        <w:pStyle w:val="BodyText"/>
        <w:spacing w:before="3"/>
        <w:rPr>
          <w:sz w:val="16"/>
        </w:rPr>
      </w:pPr>
    </w:p>
    <w:p w14:paraId="75323728" w14:textId="77777777" w:rsidR="00BE61AF" w:rsidRDefault="00BE61AF" w:rsidP="00BE61AF">
      <w:pPr>
        <w:pStyle w:val="BodyText"/>
        <w:spacing w:line="249" w:lineRule="auto"/>
        <w:ind w:left="1077" w:right="127"/>
        <w:jc w:val="both"/>
      </w:pPr>
      <w:r>
        <w:t>tackles more complex ones as well. Furthermore, according to the competent programmer</w:t>
      </w:r>
      <w:r>
        <w:rPr>
          <w:spacing w:val="-21"/>
        </w:rPr>
        <w:t xml:space="preserve"> </w:t>
      </w:r>
      <w:r>
        <w:t>hypothesis,</w:t>
      </w:r>
      <w:r>
        <w:rPr>
          <w:spacing w:val="-16"/>
        </w:rPr>
        <w:t xml:space="preserve"> </w:t>
      </w:r>
      <w:r>
        <w:t>software</w:t>
      </w:r>
      <w:r>
        <w:rPr>
          <w:spacing w:val="-14"/>
        </w:rPr>
        <w:t xml:space="preserve"> </w:t>
      </w:r>
      <w:r>
        <w:t>developers</w:t>
      </w:r>
      <w:r>
        <w:rPr>
          <w:spacing w:val="-19"/>
        </w:rPr>
        <w:t xml:space="preserve"> </w:t>
      </w:r>
      <w:r>
        <w:t>tend</w:t>
      </w:r>
      <w:r>
        <w:rPr>
          <w:spacing w:val="-14"/>
        </w:rPr>
        <w:t xml:space="preserve"> </w:t>
      </w:r>
      <w:r>
        <w:t>to</w:t>
      </w:r>
      <w:r>
        <w:rPr>
          <w:spacing w:val="-12"/>
        </w:rPr>
        <w:t xml:space="preserve"> </w:t>
      </w:r>
      <w:r>
        <w:t>write</w:t>
      </w:r>
      <w:r>
        <w:rPr>
          <w:spacing w:val="-12"/>
        </w:rPr>
        <w:t xml:space="preserve"> </w:t>
      </w:r>
      <w:r>
        <w:t>almost-correct</w:t>
      </w:r>
      <w:r>
        <w:rPr>
          <w:spacing w:val="-20"/>
        </w:rPr>
        <w:t xml:space="preserve"> </w:t>
      </w:r>
      <w:r>
        <w:t>programs, i.e., programs whose faults are due to small syntactical mistakes, which can in practice be simulated during mutation testing. There are two influential empirical studies suggesting that mutants are indeed coupled and thus representative of real faults:</w:t>
      </w:r>
      <w:r>
        <w:rPr>
          <w:spacing w:val="-7"/>
        </w:rPr>
        <w:t xml:space="preserve"> </w:t>
      </w:r>
      <w:r>
        <w:t>The</w:t>
      </w:r>
      <w:r>
        <w:rPr>
          <w:spacing w:val="-7"/>
        </w:rPr>
        <w:t xml:space="preserve"> </w:t>
      </w:r>
      <w:r>
        <w:t>first</w:t>
      </w:r>
      <w:r>
        <w:rPr>
          <w:spacing w:val="-7"/>
        </w:rPr>
        <w:t xml:space="preserve"> </w:t>
      </w:r>
      <w:r>
        <w:t>one</w:t>
      </w:r>
      <w:r>
        <w:rPr>
          <w:spacing w:val="-9"/>
        </w:rPr>
        <w:t xml:space="preserve"> </w:t>
      </w:r>
      <w:r>
        <w:t>is</w:t>
      </w:r>
      <w:r>
        <w:rPr>
          <w:spacing w:val="-5"/>
        </w:rPr>
        <w:t xml:space="preserve"> </w:t>
      </w:r>
      <w:r>
        <w:t>by</w:t>
      </w:r>
      <w:r>
        <w:rPr>
          <w:spacing w:val="-6"/>
        </w:rPr>
        <w:t xml:space="preserve"> </w:t>
      </w:r>
      <w:r>
        <w:t>Andrews</w:t>
      </w:r>
      <w:r>
        <w:rPr>
          <w:spacing w:val="-9"/>
        </w:rPr>
        <w:t xml:space="preserve"> </w:t>
      </w:r>
      <w:r>
        <w:t>et</w:t>
      </w:r>
      <w:r>
        <w:rPr>
          <w:spacing w:val="-7"/>
        </w:rPr>
        <w:t xml:space="preserve"> </w:t>
      </w:r>
      <w:r>
        <w:t>al.</w:t>
      </w:r>
      <w:r>
        <w:rPr>
          <w:spacing w:val="-6"/>
        </w:rPr>
        <w:t xml:space="preserve"> </w:t>
      </w:r>
      <w:r>
        <w:t>(</w:t>
      </w:r>
      <w:r>
        <w:rPr>
          <w:color w:val="0000FF"/>
        </w:rPr>
        <w:t>2005</w:t>
      </w:r>
      <w:r>
        <w:t>),</w:t>
      </w:r>
      <w:r>
        <w:rPr>
          <w:spacing w:val="-11"/>
        </w:rPr>
        <w:t xml:space="preserve"> </w:t>
      </w:r>
      <w:r>
        <w:t>and</w:t>
      </w:r>
      <w:r>
        <w:rPr>
          <w:spacing w:val="-7"/>
        </w:rPr>
        <w:t xml:space="preserve"> </w:t>
      </w:r>
      <w:r>
        <w:t>more</w:t>
      </w:r>
      <w:r>
        <w:rPr>
          <w:spacing w:val="-9"/>
        </w:rPr>
        <w:t xml:space="preserve"> </w:t>
      </w:r>
      <w:r>
        <w:t>recently</w:t>
      </w:r>
      <w:r>
        <w:rPr>
          <w:spacing w:val="-8"/>
        </w:rPr>
        <w:t xml:space="preserve"> </w:t>
      </w:r>
      <w:r>
        <w:t>Just</w:t>
      </w:r>
      <w:r>
        <w:rPr>
          <w:spacing w:val="-5"/>
        </w:rPr>
        <w:t xml:space="preserve"> </w:t>
      </w:r>
      <w:r>
        <w:t>et</w:t>
      </w:r>
      <w:r>
        <w:rPr>
          <w:spacing w:val="-7"/>
        </w:rPr>
        <w:t xml:space="preserve"> </w:t>
      </w:r>
      <w:r>
        <w:t>al.</w:t>
      </w:r>
      <w:r>
        <w:rPr>
          <w:spacing w:val="-6"/>
        </w:rPr>
        <w:t xml:space="preserve"> </w:t>
      </w:r>
      <w:r>
        <w:t>(</w:t>
      </w:r>
      <w:r>
        <w:rPr>
          <w:color w:val="0000FF"/>
        </w:rPr>
        <w:t>2014</w:t>
      </w:r>
      <w:r>
        <w:t>) empirically</w:t>
      </w:r>
      <w:r>
        <w:rPr>
          <w:spacing w:val="-11"/>
        </w:rPr>
        <w:t xml:space="preserve"> </w:t>
      </w:r>
      <w:r>
        <w:t>validated</w:t>
      </w:r>
      <w:r>
        <w:rPr>
          <w:spacing w:val="-8"/>
        </w:rPr>
        <w:t xml:space="preserve"> </w:t>
      </w:r>
      <w:r>
        <w:t>the</w:t>
      </w:r>
      <w:r>
        <w:rPr>
          <w:spacing w:val="-6"/>
        </w:rPr>
        <w:t xml:space="preserve"> </w:t>
      </w:r>
      <w:r>
        <w:t>coupling</w:t>
      </w:r>
      <w:r>
        <w:rPr>
          <w:spacing w:val="-10"/>
        </w:rPr>
        <w:t xml:space="preserve"> </w:t>
      </w:r>
      <w:r>
        <w:t>effect</w:t>
      </w:r>
      <w:r>
        <w:rPr>
          <w:spacing w:val="-7"/>
        </w:rPr>
        <w:t xml:space="preserve"> </w:t>
      </w:r>
      <w:r>
        <w:t>by</w:t>
      </w:r>
      <w:r>
        <w:rPr>
          <w:spacing w:val="-9"/>
        </w:rPr>
        <w:t xml:space="preserve"> </w:t>
      </w:r>
      <w:r>
        <w:t>showing</w:t>
      </w:r>
      <w:r>
        <w:rPr>
          <w:spacing w:val="-8"/>
        </w:rPr>
        <w:t xml:space="preserve"> </w:t>
      </w:r>
      <w:r>
        <w:t>that</w:t>
      </w:r>
      <w:r>
        <w:rPr>
          <w:spacing w:val="-7"/>
        </w:rPr>
        <w:t xml:space="preserve"> </w:t>
      </w:r>
      <w:r>
        <w:t>a</w:t>
      </w:r>
      <w:r>
        <w:rPr>
          <w:spacing w:val="-7"/>
        </w:rPr>
        <w:t xml:space="preserve"> </w:t>
      </w:r>
      <w:r>
        <w:t>strong</w:t>
      </w:r>
      <w:r>
        <w:rPr>
          <w:spacing w:val="-5"/>
        </w:rPr>
        <w:t xml:space="preserve"> </w:t>
      </w:r>
      <w:r>
        <w:t>correlation</w:t>
      </w:r>
      <w:r>
        <w:rPr>
          <w:spacing w:val="-10"/>
        </w:rPr>
        <w:t xml:space="preserve"> </w:t>
      </w:r>
      <w:r>
        <w:t>exists between mutant detection and real fault detection. There is now a substantial body of literature on mutation testing, which has been comprehensively surveyed by Jia and Harman</w:t>
      </w:r>
      <w:r>
        <w:rPr>
          <w:spacing w:val="-6"/>
        </w:rPr>
        <w:t xml:space="preserve"> </w:t>
      </w:r>
      <w:r>
        <w:t>(</w:t>
      </w:r>
      <w:r>
        <w:rPr>
          <w:color w:val="0000FF"/>
        </w:rPr>
        <w:t>2011</w:t>
      </w:r>
      <w:r>
        <w:t>).</w:t>
      </w:r>
    </w:p>
    <w:p w14:paraId="227ADF10" w14:textId="77777777" w:rsidR="00BE61AF" w:rsidRDefault="00BE61AF" w:rsidP="00BE61AF">
      <w:pPr>
        <w:pStyle w:val="BodyText"/>
        <w:spacing w:before="9"/>
        <w:rPr>
          <w:sz w:val="31"/>
        </w:rPr>
      </w:pPr>
    </w:p>
    <w:p w14:paraId="5ECC2115" w14:textId="77777777" w:rsidR="00BE61AF" w:rsidRDefault="00BE61AF" w:rsidP="00BE61AF">
      <w:pPr>
        <w:pStyle w:val="Heading4"/>
        <w:numPr>
          <w:ilvl w:val="2"/>
          <w:numId w:val="9"/>
        </w:numPr>
        <w:tabs>
          <w:tab w:val="left" w:pos="1676"/>
        </w:tabs>
        <w:ind w:left="1675" w:hanging="599"/>
      </w:pPr>
      <w:r>
        <w:t>Coverage Criteria for Concurrent</w:t>
      </w:r>
      <w:r>
        <w:rPr>
          <w:spacing w:val="-18"/>
        </w:rPr>
        <w:t xml:space="preserve"> </w:t>
      </w:r>
      <w:r>
        <w:t>Programs</w:t>
      </w:r>
    </w:p>
    <w:p w14:paraId="581E0C47" w14:textId="77777777" w:rsidR="00BE61AF" w:rsidRDefault="00BE61AF" w:rsidP="00BE61AF">
      <w:pPr>
        <w:pStyle w:val="BodyText"/>
        <w:spacing w:before="9"/>
        <w:rPr>
          <w:b/>
          <w:sz w:val="21"/>
        </w:rPr>
      </w:pPr>
    </w:p>
    <w:p w14:paraId="13C9DDFB" w14:textId="77777777" w:rsidR="00BE61AF" w:rsidRDefault="00BE61AF" w:rsidP="00BE61AF">
      <w:pPr>
        <w:pStyle w:val="BodyText"/>
        <w:spacing w:line="249" w:lineRule="auto"/>
        <w:ind w:left="1077" w:right="126"/>
        <w:jc w:val="both"/>
      </w:pPr>
      <w:r>
        <w:rPr>
          <w:spacing w:val="-3"/>
        </w:rPr>
        <w:t>With</w:t>
      </w:r>
      <w:r>
        <w:rPr>
          <w:spacing w:val="-8"/>
        </w:rPr>
        <w:t xml:space="preserve"> </w:t>
      </w:r>
      <w:r>
        <w:t>the</w:t>
      </w:r>
      <w:r>
        <w:rPr>
          <w:spacing w:val="-11"/>
        </w:rPr>
        <w:t xml:space="preserve"> </w:t>
      </w:r>
      <w:r>
        <w:t>increasing</w:t>
      </w:r>
      <w:r>
        <w:rPr>
          <w:spacing w:val="-10"/>
        </w:rPr>
        <w:t xml:space="preserve"> </w:t>
      </w:r>
      <w:r>
        <w:t>use</w:t>
      </w:r>
      <w:r>
        <w:rPr>
          <w:spacing w:val="-8"/>
        </w:rPr>
        <w:t xml:space="preserve"> </w:t>
      </w:r>
      <w:r>
        <w:t>of</w:t>
      </w:r>
      <w:r>
        <w:rPr>
          <w:spacing w:val="-10"/>
        </w:rPr>
        <w:t xml:space="preserve"> </w:t>
      </w:r>
      <w:r>
        <w:t>multi-core</w:t>
      </w:r>
      <w:r>
        <w:rPr>
          <w:spacing w:val="-12"/>
        </w:rPr>
        <w:t xml:space="preserve"> </w:t>
      </w:r>
      <w:r>
        <w:t>architectures,</w:t>
      </w:r>
      <w:r>
        <w:rPr>
          <w:spacing w:val="-11"/>
        </w:rPr>
        <w:t xml:space="preserve"> </w:t>
      </w:r>
      <w:r>
        <w:t>software</w:t>
      </w:r>
      <w:r>
        <w:rPr>
          <w:spacing w:val="-10"/>
        </w:rPr>
        <w:t xml:space="preserve"> </w:t>
      </w:r>
      <w:r>
        <w:t>is</w:t>
      </w:r>
      <w:r>
        <w:rPr>
          <w:spacing w:val="-10"/>
        </w:rPr>
        <w:t xml:space="preserve"> </w:t>
      </w:r>
      <w:r>
        <w:t>increasingly</w:t>
      </w:r>
      <w:r>
        <w:rPr>
          <w:spacing w:val="-10"/>
        </w:rPr>
        <w:t xml:space="preserve"> </w:t>
      </w:r>
      <w:r>
        <w:t>making use of concurrency features of modern programming languages. While the testing concepts discussed so far all also apply to concurrent programs, the concurrency provides</w:t>
      </w:r>
      <w:r>
        <w:rPr>
          <w:spacing w:val="-13"/>
        </w:rPr>
        <w:t xml:space="preserve"> </w:t>
      </w:r>
      <w:r>
        <w:t>an</w:t>
      </w:r>
      <w:r>
        <w:rPr>
          <w:spacing w:val="-9"/>
        </w:rPr>
        <w:t xml:space="preserve"> </w:t>
      </w:r>
      <w:r>
        <w:t>additional</w:t>
      </w:r>
      <w:r>
        <w:rPr>
          <w:spacing w:val="-10"/>
        </w:rPr>
        <w:t xml:space="preserve"> </w:t>
      </w:r>
      <w:r>
        <w:t>source</w:t>
      </w:r>
      <w:r>
        <w:rPr>
          <w:spacing w:val="-10"/>
        </w:rPr>
        <w:t xml:space="preserve"> </w:t>
      </w:r>
      <w:r>
        <w:t>of</w:t>
      </w:r>
      <w:r>
        <w:rPr>
          <w:spacing w:val="-9"/>
        </w:rPr>
        <w:t xml:space="preserve"> </w:t>
      </w:r>
      <w:r>
        <w:t>errors,</w:t>
      </w:r>
      <w:r>
        <w:rPr>
          <w:spacing w:val="-10"/>
        </w:rPr>
        <w:t xml:space="preserve"> </w:t>
      </w:r>
      <w:r>
        <w:t>and</w:t>
      </w:r>
      <w:r>
        <w:rPr>
          <w:spacing w:val="-9"/>
        </w:rPr>
        <w:t xml:space="preserve"> </w:t>
      </w:r>
      <w:r>
        <w:t>thus</w:t>
      </w:r>
      <w:r>
        <w:rPr>
          <w:spacing w:val="-11"/>
        </w:rPr>
        <w:t xml:space="preserve"> </w:t>
      </w:r>
      <w:r>
        <w:t>requires</w:t>
      </w:r>
      <w:r>
        <w:rPr>
          <w:spacing w:val="-11"/>
        </w:rPr>
        <w:t xml:space="preserve"> </w:t>
      </w:r>
      <w:r>
        <w:t>dedicated</w:t>
      </w:r>
      <w:r>
        <w:rPr>
          <w:spacing w:val="-11"/>
        </w:rPr>
        <w:t xml:space="preserve"> </w:t>
      </w:r>
      <w:r>
        <w:t>testing</w:t>
      </w:r>
      <w:r>
        <w:rPr>
          <w:spacing w:val="-7"/>
        </w:rPr>
        <w:t xml:space="preserve"> </w:t>
      </w:r>
      <w:r>
        <w:t>effort.</w:t>
      </w:r>
      <w:r>
        <w:rPr>
          <w:spacing w:val="-12"/>
        </w:rPr>
        <w:t xml:space="preserve"> </w:t>
      </w:r>
      <w:r>
        <w:t xml:space="preserve">In particular, errors arise if multiple parallel threads or processes access some shared memory, then a common problem lies in </w:t>
      </w:r>
      <w:r>
        <w:rPr>
          <w:i/>
        </w:rPr>
        <w:t>race conditions</w:t>
      </w:r>
      <w:r>
        <w:t xml:space="preserve">: If one process writes to a shared variable and another process reads the shared variable, then depending on how the operating system schedules the processes the order of the read and write operation may change and, with it, the result of the program execution. Similarly, </w:t>
      </w:r>
      <w:r>
        <w:rPr>
          <w:i/>
        </w:rPr>
        <w:t>atomicity</w:t>
      </w:r>
      <w:r>
        <w:rPr>
          <w:i/>
          <w:spacing w:val="-11"/>
        </w:rPr>
        <w:t xml:space="preserve"> </w:t>
      </w:r>
      <w:r>
        <w:rPr>
          <w:i/>
        </w:rPr>
        <w:t>violations</w:t>
      </w:r>
      <w:r>
        <w:t>,</w:t>
      </w:r>
      <w:r>
        <w:rPr>
          <w:spacing w:val="-13"/>
        </w:rPr>
        <w:t xml:space="preserve"> </w:t>
      </w:r>
      <w:r>
        <w:t>where</w:t>
      </w:r>
      <w:r>
        <w:rPr>
          <w:spacing w:val="-11"/>
        </w:rPr>
        <w:t xml:space="preserve"> </w:t>
      </w:r>
      <w:r>
        <w:t>a</w:t>
      </w:r>
      <w:r>
        <w:rPr>
          <w:spacing w:val="-9"/>
        </w:rPr>
        <w:t xml:space="preserve"> </w:t>
      </w:r>
      <w:r>
        <w:t>critical</w:t>
      </w:r>
      <w:r>
        <w:rPr>
          <w:spacing w:val="-12"/>
        </w:rPr>
        <w:t xml:space="preserve"> </w:t>
      </w:r>
      <w:r>
        <w:t>section</w:t>
      </w:r>
      <w:r>
        <w:rPr>
          <w:spacing w:val="-8"/>
        </w:rPr>
        <w:t xml:space="preserve"> </w:t>
      </w:r>
      <w:r>
        <w:t>that</w:t>
      </w:r>
      <w:r>
        <w:rPr>
          <w:spacing w:val="-11"/>
        </w:rPr>
        <w:t xml:space="preserve"> </w:t>
      </w:r>
      <w:r>
        <w:t>needs</w:t>
      </w:r>
      <w:r>
        <w:rPr>
          <w:spacing w:val="-12"/>
        </w:rPr>
        <w:t xml:space="preserve"> </w:t>
      </w:r>
      <w:r>
        <w:t>to</w:t>
      </w:r>
      <w:r>
        <w:rPr>
          <w:spacing w:val="-8"/>
        </w:rPr>
        <w:t xml:space="preserve"> </w:t>
      </w:r>
      <w:r>
        <w:t>be</w:t>
      </w:r>
      <w:r>
        <w:rPr>
          <w:spacing w:val="-11"/>
        </w:rPr>
        <w:t xml:space="preserve"> </w:t>
      </w:r>
      <w:r>
        <w:t>protected</w:t>
      </w:r>
      <w:r>
        <w:rPr>
          <w:spacing w:val="-13"/>
        </w:rPr>
        <w:t xml:space="preserve"> </w:t>
      </w:r>
      <w:r>
        <w:t>is</w:t>
      </w:r>
      <w:r>
        <w:rPr>
          <w:spacing w:val="-10"/>
        </w:rPr>
        <w:t xml:space="preserve"> </w:t>
      </w:r>
      <w:r>
        <w:t xml:space="preserve">interrupted by the thread scheduler, may cause a program to behave incorrectly. </w:t>
      </w:r>
      <w:r>
        <w:rPr>
          <w:spacing w:val="-9"/>
        </w:rPr>
        <w:t xml:space="preserve">To </w:t>
      </w:r>
      <w:r>
        <w:t>avoid such sources of errors, various protection mechanisms such as locks have been devised. A</w:t>
      </w:r>
      <w:r>
        <w:rPr>
          <w:spacing w:val="-7"/>
        </w:rPr>
        <w:t xml:space="preserve"> </w:t>
      </w:r>
      <w:r>
        <w:t>lock</w:t>
      </w:r>
      <w:r>
        <w:rPr>
          <w:spacing w:val="-5"/>
        </w:rPr>
        <w:t xml:space="preserve"> </w:t>
      </w:r>
      <w:r>
        <w:t>protects</w:t>
      </w:r>
      <w:r>
        <w:rPr>
          <w:spacing w:val="-8"/>
        </w:rPr>
        <w:t xml:space="preserve"> </w:t>
      </w:r>
      <w:r>
        <w:t>a</w:t>
      </w:r>
      <w:r>
        <w:rPr>
          <w:spacing w:val="-6"/>
        </w:rPr>
        <w:t xml:space="preserve"> </w:t>
      </w:r>
      <w:r>
        <w:t>critical</w:t>
      </w:r>
      <w:r>
        <w:rPr>
          <w:spacing w:val="-6"/>
        </w:rPr>
        <w:t xml:space="preserve"> </w:t>
      </w:r>
      <w:r>
        <w:t>section,</w:t>
      </w:r>
      <w:r>
        <w:rPr>
          <w:spacing w:val="-6"/>
        </w:rPr>
        <w:t xml:space="preserve"> </w:t>
      </w:r>
      <w:r>
        <w:t>and</w:t>
      </w:r>
      <w:r>
        <w:rPr>
          <w:spacing w:val="-6"/>
        </w:rPr>
        <w:t xml:space="preserve"> </w:t>
      </w:r>
      <w:r>
        <w:t>only</w:t>
      </w:r>
      <w:r>
        <w:rPr>
          <w:spacing w:val="-8"/>
        </w:rPr>
        <w:t xml:space="preserve"> </w:t>
      </w:r>
      <w:r>
        <w:t>one</w:t>
      </w:r>
      <w:r>
        <w:rPr>
          <w:spacing w:val="-6"/>
        </w:rPr>
        <w:t xml:space="preserve"> </w:t>
      </w:r>
      <w:r>
        <w:t>process</w:t>
      </w:r>
      <w:r>
        <w:rPr>
          <w:spacing w:val="-9"/>
        </w:rPr>
        <w:t xml:space="preserve"> </w:t>
      </w:r>
      <w:r>
        <w:t>at</w:t>
      </w:r>
      <w:r>
        <w:rPr>
          <w:spacing w:val="-5"/>
        </w:rPr>
        <w:t xml:space="preserve"> </w:t>
      </w:r>
      <w:r>
        <w:t>a</w:t>
      </w:r>
      <w:r>
        <w:rPr>
          <w:spacing w:val="-3"/>
        </w:rPr>
        <w:t xml:space="preserve"> </w:t>
      </w:r>
      <w:r>
        <w:t>time</w:t>
      </w:r>
      <w:r>
        <w:rPr>
          <w:spacing w:val="-7"/>
        </w:rPr>
        <w:t xml:space="preserve"> </w:t>
      </w:r>
      <w:r>
        <w:t>can</w:t>
      </w:r>
      <w:r>
        <w:rPr>
          <w:spacing w:val="-5"/>
        </w:rPr>
        <w:t xml:space="preserve"> </w:t>
      </w:r>
      <w:r>
        <w:t>access</w:t>
      </w:r>
      <w:r>
        <w:rPr>
          <w:spacing w:val="-5"/>
        </w:rPr>
        <w:t xml:space="preserve"> </w:t>
      </w:r>
      <w:r>
        <w:t>it,</w:t>
      </w:r>
      <w:r>
        <w:rPr>
          <w:spacing w:val="-5"/>
        </w:rPr>
        <w:t xml:space="preserve"> </w:t>
      </w:r>
      <w:r>
        <w:t xml:space="preserve">while all others need to wait for the lock to be released. This, </w:t>
      </w:r>
      <w:r>
        <w:rPr>
          <w:spacing w:val="-3"/>
        </w:rPr>
        <w:t xml:space="preserve">however, </w:t>
      </w:r>
      <w:r>
        <w:t>offers additional sources</w:t>
      </w:r>
      <w:r>
        <w:rPr>
          <w:spacing w:val="-10"/>
        </w:rPr>
        <w:t xml:space="preserve"> </w:t>
      </w:r>
      <w:r>
        <w:t>of</w:t>
      </w:r>
      <w:r>
        <w:rPr>
          <w:spacing w:val="-7"/>
        </w:rPr>
        <w:t xml:space="preserve"> </w:t>
      </w:r>
      <w:r>
        <w:t>errors.</w:t>
      </w:r>
      <w:r>
        <w:rPr>
          <w:spacing w:val="-11"/>
        </w:rPr>
        <w:t xml:space="preserve"> </w:t>
      </w:r>
      <w:r>
        <w:t>For</w:t>
      </w:r>
      <w:r>
        <w:rPr>
          <w:spacing w:val="-7"/>
        </w:rPr>
        <w:t xml:space="preserve"> </w:t>
      </w:r>
      <w:r>
        <w:t>example,</w:t>
      </w:r>
      <w:r>
        <w:rPr>
          <w:spacing w:val="-11"/>
        </w:rPr>
        <w:t xml:space="preserve"> </w:t>
      </w:r>
      <w:r>
        <w:t>a</w:t>
      </w:r>
      <w:r>
        <w:rPr>
          <w:spacing w:val="-8"/>
        </w:rPr>
        <w:t xml:space="preserve"> </w:t>
      </w:r>
      <w:r>
        <w:t>process</w:t>
      </w:r>
      <w:r>
        <w:rPr>
          <w:spacing w:val="-10"/>
        </w:rPr>
        <w:t xml:space="preserve"> </w:t>
      </w:r>
      <w:r>
        <w:t>may</w:t>
      </w:r>
      <w:r>
        <w:rPr>
          <w:spacing w:val="-7"/>
        </w:rPr>
        <w:t xml:space="preserve"> </w:t>
      </w:r>
      <w:r>
        <w:t>request</w:t>
      </w:r>
      <w:r>
        <w:rPr>
          <w:spacing w:val="-9"/>
        </w:rPr>
        <w:t xml:space="preserve"> </w:t>
      </w:r>
      <w:r>
        <w:t>to</w:t>
      </w:r>
      <w:r>
        <w:rPr>
          <w:spacing w:val="-7"/>
        </w:rPr>
        <w:t xml:space="preserve"> </w:t>
      </w:r>
      <w:r>
        <w:t>access</w:t>
      </w:r>
      <w:r>
        <w:rPr>
          <w:spacing w:val="-8"/>
        </w:rPr>
        <w:t xml:space="preserve"> </w:t>
      </w:r>
      <w:r>
        <w:t>a</w:t>
      </w:r>
      <w:r>
        <w:rPr>
          <w:spacing w:val="-6"/>
        </w:rPr>
        <w:t xml:space="preserve"> </w:t>
      </w:r>
      <w:r>
        <w:t>critical</w:t>
      </w:r>
      <w:r>
        <w:rPr>
          <w:spacing w:val="-9"/>
        </w:rPr>
        <w:t xml:space="preserve"> </w:t>
      </w:r>
      <w:r>
        <w:t>section</w:t>
      </w:r>
      <w:r>
        <w:rPr>
          <w:spacing w:val="-7"/>
        </w:rPr>
        <w:t xml:space="preserve"> </w:t>
      </w:r>
      <w:r>
        <w:t xml:space="preserve">but never receive the lock, in which it </w:t>
      </w:r>
      <w:r>
        <w:rPr>
          <w:i/>
        </w:rPr>
        <w:t>starves</w:t>
      </w:r>
      <w:r>
        <w:t>. If two processes acquire two different locks but then get stuck waiting for the lock held by the other process, the program is in a</w:t>
      </w:r>
      <w:r>
        <w:rPr>
          <w:spacing w:val="-3"/>
        </w:rPr>
        <w:t xml:space="preserve"> </w:t>
      </w:r>
      <w:r>
        <w:rPr>
          <w:i/>
        </w:rPr>
        <w:t>deadlock</w:t>
      </w:r>
      <w:r>
        <w:t>.</w:t>
      </w:r>
    </w:p>
    <w:p w14:paraId="4255A606" w14:textId="77777777" w:rsidR="00BE61AF" w:rsidRDefault="00BE61AF" w:rsidP="00BE61AF">
      <w:pPr>
        <w:pStyle w:val="BodyText"/>
        <w:spacing w:before="15" w:line="249" w:lineRule="auto"/>
        <w:ind w:left="1077" w:right="133" w:firstLine="237"/>
        <w:jc w:val="both"/>
      </w:pPr>
      <w:r>
        <w:t>These and other types of concurrency issues  are  difficult  to  test  for,  since the interleaving of processes is difficult to control and the number of</w:t>
      </w:r>
      <w:r>
        <w:rPr>
          <w:spacing w:val="15"/>
        </w:rPr>
        <w:t xml:space="preserve"> </w:t>
      </w:r>
      <w:r>
        <w:t>possible</w:t>
      </w:r>
    </w:p>
    <w:p w14:paraId="6ACF04BA"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22F53787" w14:textId="77777777" w:rsidR="00BE61AF" w:rsidRDefault="00BE61AF" w:rsidP="00BE61AF">
      <w:pPr>
        <w:tabs>
          <w:tab w:val="left" w:pos="5978"/>
        </w:tabs>
        <w:spacing w:before="75"/>
        <w:ind w:left="1077"/>
        <w:rPr>
          <w:sz w:val="17"/>
        </w:rPr>
      </w:pPr>
      <w:r>
        <w:rPr>
          <w:sz w:val="17"/>
        </w:rPr>
        <w:lastRenderedPageBreak/>
        <w:t>140</w:t>
      </w:r>
      <w:r>
        <w:rPr>
          <w:sz w:val="17"/>
        </w:rPr>
        <w:tab/>
        <w:t>G. Fraser and J. M.</w:t>
      </w:r>
      <w:r>
        <w:rPr>
          <w:spacing w:val="-7"/>
          <w:sz w:val="17"/>
        </w:rPr>
        <w:t xml:space="preserve"> </w:t>
      </w:r>
      <w:r>
        <w:rPr>
          <w:sz w:val="17"/>
        </w:rPr>
        <w:t>Rojas</w:t>
      </w:r>
    </w:p>
    <w:p w14:paraId="345FF582" w14:textId="77777777" w:rsidR="00BE61AF" w:rsidRDefault="00BE61AF" w:rsidP="00BE61AF">
      <w:pPr>
        <w:pStyle w:val="BodyText"/>
        <w:spacing w:before="5"/>
        <w:rPr>
          <w:sz w:val="26"/>
        </w:rPr>
      </w:pPr>
    </w:p>
    <w:p w14:paraId="605A504B" w14:textId="77777777" w:rsidR="00BE61AF" w:rsidRDefault="00BE61AF" w:rsidP="00BE61AF">
      <w:pPr>
        <w:pStyle w:val="BodyText"/>
        <w:spacing w:line="249" w:lineRule="auto"/>
        <w:ind w:left="1077" w:right="128" w:hanging="1"/>
        <w:jc w:val="both"/>
      </w:pPr>
      <w:r>
        <w:t xml:space="preserve">interleavings in practice can be huge. </w:t>
      </w:r>
      <w:r>
        <w:rPr>
          <w:spacing w:val="-3"/>
        </w:rPr>
        <w:t xml:space="preserve">However, </w:t>
      </w:r>
      <w:r>
        <w:t>Lu et al. (</w:t>
      </w:r>
      <w:r>
        <w:rPr>
          <w:color w:val="0000FF"/>
        </w:rPr>
        <w:t>2008</w:t>
      </w:r>
      <w:r>
        <w:t>) analyzed 105 concurrency bugs in open-source applications and found that, despite the large number of possible memory accesses and interleavings, in practice errors manifest with only small numbers of  accesses  and  interleavings. For  example, 96% of  the examined concurrency bugs analyzed by Lu et al. (</w:t>
      </w:r>
      <w:r>
        <w:rPr>
          <w:color w:val="0000FF"/>
        </w:rPr>
        <w:t>2008</w:t>
      </w:r>
      <w:r>
        <w:t>) manifested if a certain partial order between only two threads was enforced. Similarly, 92% of  the examined concurrency bugs were guaranteed to manifest if a certain partial order among no more than four memory accesses is enforced, and 97% of the examined deadlock bugs involved at most two variables. Since it is feasible to find many concurrency issues by covering combinations of low numbers of memory access</w:t>
      </w:r>
      <w:r>
        <w:rPr>
          <w:spacing w:val="-4"/>
        </w:rPr>
        <w:t xml:space="preserve"> </w:t>
      </w:r>
      <w:r>
        <w:t>points,</w:t>
      </w:r>
      <w:r>
        <w:rPr>
          <w:spacing w:val="-2"/>
        </w:rPr>
        <w:t xml:space="preserve"> </w:t>
      </w:r>
      <w:r>
        <w:t>processes,</w:t>
      </w:r>
      <w:r>
        <w:rPr>
          <w:spacing w:val="-5"/>
        </w:rPr>
        <w:t xml:space="preserve"> </w:t>
      </w:r>
      <w:r>
        <w:t>and</w:t>
      </w:r>
      <w:r>
        <w:rPr>
          <w:spacing w:val="-4"/>
        </w:rPr>
        <w:t xml:space="preserve"> </w:t>
      </w:r>
      <w:r>
        <w:t>variables,</w:t>
      </w:r>
      <w:r>
        <w:rPr>
          <w:spacing w:val="-5"/>
        </w:rPr>
        <w:t xml:space="preserve"> </w:t>
      </w:r>
      <w:r>
        <w:t>several</w:t>
      </w:r>
      <w:r>
        <w:rPr>
          <w:spacing w:val="-5"/>
        </w:rPr>
        <w:t xml:space="preserve"> </w:t>
      </w:r>
      <w:r>
        <w:t>coverage</w:t>
      </w:r>
      <w:r>
        <w:rPr>
          <w:spacing w:val="-7"/>
        </w:rPr>
        <w:t xml:space="preserve"> </w:t>
      </w:r>
      <w:r>
        <w:t>criteria</w:t>
      </w:r>
      <w:r>
        <w:rPr>
          <w:spacing w:val="-2"/>
        </w:rPr>
        <w:t xml:space="preserve"> </w:t>
      </w:r>
      <w:r>
        <w:t>have</w:t>
      </w:r>
      <w:r>
        <w:rPr>
          <w:spacing w:val="-5"/>
        </w:rPr>
        <w:t xml:space="preserve"> </w:t>
      </w:r>
      <w:r>
        <w:t>been</w:t>
      </w:r>
      <w:r>
        <w:rPr>
          <w:spacing w:val="-4"/>
        </w:rPr>
        <w:t xml:space="preserve"> </w:t>
      </w:r>
      <w:r>
        <w:t>devised specifically for concurrent</w:t>
      </w:r>
      <w:r>
        <w:rPr>
          <w:spacing w:val="-13"/>
        </w:rPr>
        <w:t xml:space="preserve"> </w:t>
      </w:r>
      <w:r>
        <w:t>programs.</w:t>
      </w:r>
    </w:p>
    <w:p w14:paraId="03C745CF" w14:textId="77777777" w:rsidR="00BE61AF" w:rsidRDefault="00BE61AF" w:rsidP="00BE61AF">
      <w:pPr>
        <w:pStyle w:val="BodyText"/>
        <w:spacing w:before="10" w:line="249" w:lineRule="auto"/>
        <w:ind w:left="1077" w:right="126" w:firstLine="237"/>
        <w:jc w:val="both"/>
      </w:pPr>
      <w:r>
        <w:t xml:space="preserve">While </w:t>
      </w:r>
      <w:r>
        <w:rPr>
          <w:spacing w:val="-5"/>
        </w:rPr>
        <w:t xml:space="preserve">Yang </w:t>
      </w:r>
      <w:r>
        <w:t>et al. (</w:t>
      </w:r>
      <w:r>
        <w:rPr>
          <w:color w:val="0000FF"/>
        </w:rPr>
        <w:t>1998</w:t>
      </w:r>
      <w:r>
        <w:t>) showed that the all-definition-use pair coverage can  be adapted to explore shared data accesses, there are also more targeted coverage criteria.</w:t>
      </w:r>
      <w:r>
        <w:rPr>
          <w:spacing w:val="-18"/>
        </w:rPr>
        <w:t xml:space="preserve"> </w:t>
      </w:r>
      <w:r>
        <w:t>In</w:t>
      </w:r>
      <w:r>
        <w:rPr>
          <w:spacing w:val="-17"/>
        </w:rPr>
        <w:t xml:space="preserve"> </w:t>
      </w:r>
      <w:r>
        <w:t>particular,</w:t>
      </w:r>
      <w:r>
        <w:rPr>
          <w:spacing w:val="-20"/>
        </w:rPr>
        <w:t xml:space="preserve"> </w:t>
      </w:r>
      <w:r>
        <w:t>synchronization</w:t>
      </w:r>
      <w:r>
        <w:rPr>
          <w:spacing w:val="-24"/>
        </w:rPr>
        <w:t xml:space="preserve"> </w:t>
      </w:r>
      <w:r>
        <w:t>coverage</w:t>
      </w:r>
      <w:r>
        <w:rPr>
          <w:spacing w:val="-22"/>
        </w:rPr>
        <w:t xml:space="preserve"> </w:t>
      </w:r>
      <w:r>
        <w:t>(Bron</w:t>
      </w:r>
      <w:r>
        <w:rPr>
          <w:spacing w:val="-17"/>
        </w:rPr>
        <w:t xml:space="preserve"> </w:t>
      </w:r>
      <w:r>
        <w:t>et</w:t>
      </w:r>
      <w:r>
        <w:rPr>
          <w:spacing w:val="-16"/>
        </w:rPr>
        <w:t xml:space="preserve"> </w:t>
      </w:r>
      <w:r>
        <w:t>al.</w:t>
      </w:r>
      <w:r>
        <w:rPr>
          <w:spacing w:val="-16"/>
        </w:rPr>
        <w:t xml:space="preserve"> </w:t>
      </w:r>
      <w:r>
        <w:rPr>
          <w:color w:val="0000FF"/>
        </w:rPr>
        <w:t>2005</w:t>
      </w:r>
      <w:r>
        <w:t>)</w:t>
      </w:r>
      <w:r>
        <w:rPr>
          <w:spacing w:val="-22"/>
        </w:rPr>
        <w:t xml:space="preserve"> </w:t>
      </w:r>
      <w:r>
        <w:t>was</w:t>
      </w:r>
      <w:r>
        <w:rPr>
          <w:spacing w:val="-14"/>
        </w:rPr>
        <w:t xml:space="preserve"> </w:t>
      </w:r>
      <w:r>
        <w:t>designed</w:t>
      </w:r>
      <w:r>
        <w:rPr>
          <w:spacing w:val="-20"/>
        </w:rPr>
        <w:t xml:space="preserve"> </w:t>
      </w:r>
      <w:r>
        <w:t>with the</w:t>
      </w:r>
      <w:r>
        <w:rPr>
          <w:spacing w:val="-10"/>
        </w:rPr>
        <w:t xml:space="preserve"> </w:t>
      </w:r>
      <w:r>
        <w:t>aim</w:t>
      </w:r>
      <w:r>
        <w:rPr>
          <w:spacing w:val="-8"/>
        </w:rPr>
        <w:t xml:space="preserve"> </w:t>
      </w:r>
      <w:r>
        <w:t>of</w:t>
      </w:r>
      <w:r>
        <w:rPr>
          <w:spacing w:val="-12"/>
        </w:rPr>
        <w:t xml:space="preserve"> </w:t>
      </w:r>
      <w:r>
        <w:t>being</w:t>
      </w:r>
      <w:r>
        <w:rPr>
          <w:spacing w:val="-11"/>
        </w:rPr>
        <w:t xml:space="preserve"> </w:t>
      </w:r>
      <w:r>
        <w:t>as</w:t>
      </w:r>
      <w:r>
        <w:rPr>
          <w:spacing w:val="-8"/>
        </w:rPr>
        <w:t xml:space="preserve"> </w:t>
      </w:r>
      <w:r>
        <w:t>easy</w:t>
      </w:r>
      <w:r>
        <w:rPr>
          <w:spacing w:val="-9"/>
        </w:rPr>
        <w:t xml:space="preserve"> </w:t>
      </w:r>
      <w:r>
        <w:t>to</w:t>
      </w:r>
      <w:r>
        <w:rPr>
          <w:spacing w:val="-8"/>
        </w:rPr>
        <w:t xml:space="preserve"> </w:t>
      </w:r>
      <w:r>
        <w:t>understand</w:t>
      </w:r>
      <w:r>
        <w:rPr>
          <w:spacing w:val="-15"/>
        </w:rPr>
        <w:t xml:space="preserve"> </w:t>
      </w:r>
      <w:r>
        <w:t>and</w:t>
      </w:r>
      <w:r>
        <w:rPr>
          <w:spacing w:val="-9"/>
        </w:rPr>
        <w:t xml:space="preserve"> </w:t>
      </w:r>
      <w:r>
        <w:t>actionable</w:t>
      </w:r>
      <w:r>
        <w:rPr>
          <w:spacing w:val="-14"/>
        </w:rPr>
        <w:t xml:space="preserve"> </w:t>
      </w:r>
      <w:r>
        <w:t>as</w:t>
      </w:r>
      <w:r>
        <w:rPr>
          <w:spacing w:val="-8"/>
        </w:rPr>
        <w:t xml:space="preserve"> </w:t>
      </w:r>
      <w:r>
        <w:t>statement</w:t>
      </w:r>
      <w:r>
        <w:rPr>
          <w:spacing w:val="-13"/>
        </w:rPr>
        <w:t xml:space="preserve"> </w:t>
      </w:r>
      <w:r>
        <w:t>coverage</w:t>
      </w:r>
      <w:r>
        <w:rPr>
          <w:spacing w:val="-14"/>
        </w:rPr>
        <w:t xml:space="preserve"> </w:t>
      </w:r>
      <w:r>
        <w:t>is</w:t>
      </w:r>
      <w:r>
        <w:rPr>
          <w:spacing w:val="-8"/>
        </w:rPr>
        <w:t xml:space="preserve"> </w:t>
      </w:r>
      <w:r>
        <w:t>in</w:t>
      </w:r>
      <w:r>
        <w:rPr>
          <w:spacing w:val="-9"/>
        </w:rPr>
        <w:t xml:space="preserve"> </w:t>
      </w:r>
      <w:r>
        <w:t>for sequential programs. The coverage criterion requires that for each synchronization statement in the program (e.g., synchronized blocks, wait(), notify(), notifyAll() of an object instance), there exists at least one test where a thread is blocked from progressing,</w:t>
      </w:r>
      <w:r>
        <w:rPr>
          <w:spacing w:val="-9"/>
        </w:rPr>
        <w:t xml:space="preserve"> </w:t>
      </w:r>
      <w:r>
        <w:t>and</w:t>
      </w:r>
      <w:r>
        <w:rPr>
          <w:spacing w:val="-3"/>
        </w:rPr>
        <w:t xml:space="preserve"> </w:t>
      </w:r>
      <w:r>
        <w:t>at</w:t>
      </w:r>
      <w:r>
        <w:rPr>
          <w:spacing w:val="-3"/>
        </w:rPr>
        <w:t xml:space="preserve"> </w:t>
      </w:r>
      <w:r>
        <w:t>least</w:t>
      </w:r>
      <w:r>
        <w:rPr>
          <w:spacing w:val="-2"/>
        </w:rPr>
        <w:t xml:space="preserve"> </w:t>
      </w:r>
      <w:r>
        <w:t>one</w:t>
      </w:r>
      <w:r>
        <w:rPr>
          <w:spacing w:val="-4"/>
        </w:rPr>
        <w:t xml:space="preserve"> </w:t>
      </w:r>
      <w:r>
        <w:t>where</w:t>
      </w:r>
      <w:r>
        <w:rPr>
          <w:spacing w:val="-4"/>
        </w:rPr>
        <w:t xml:space="preserve"> </w:t>
      </w:r>
      <w:r>
        <w:t>a</w:t>
      </w:r>
      <w:r>
        <w:rPr>
          <w:spacing w:val="-2"/>
        </w:rPr>
        <w:t xml:space="preserve"> </w:t>
      </w:r>
      <w:r>
        <w:t>thread</w:t>
      </w:r>
      <w:r>
        <w:rPr>
          <w:spacing w:val="-6"/>
        </w:rPr>
        <w:t xml:space="preserve"> </w:t>
      </w:r>
      <w:r>
        <w:t>is</w:t>
      </w:r>
      <w:r>
        <w:rPr>
          <w:spacing w:val="-3"/>
        </w:rPr>
        <w:t xml:space="preserve"> </w:t>
      </w:r>
      <w:r>
        <w:t>allowed</w:t>
      </w:r>
      <w:r>
        <w:rPr>
          <w:spacing w:val="-3"/>
        </w:rPr>
        <w:t xml:space="preserve"> </w:t>
      </w:r>
      <w:r>
        <w:t>to</w:t>
      </w:r>
      <w:r>
        <w:rPr>
          <w:spacing w:val="-1"/>
        </w:rPr>
        <w:t xml:space="preserve"> </w:t>
      </w:r>
      <w:r>
        <w:t>continue.</w:t>
      </w:r>
      <w:r>
        <w:rPr>
          <w:spacing w:val="-9"/>
        </w:rPr>
        <w:t xml:space="preserve"> </w:t>
      </w:r>
      <w:r>
        <w:t>Lu</w:t>
      </w:r>
      <w:r>
        <w:rPr>
          <w:spacing w:val="-1"/>
        </w:rPr>
        <w:t xml:space="preserve"> </w:t>
      </w:r>
      <w:r>
        <w:t>et</w:t>
      </w:r>
      <w:r>
        <w:rPr>
          <w:spacing w:val="-2"/>
        </w:rPr>
        <w:t xml:space="preserve"> </w:t>
      </w:r>
      <w:r>
        <w:t>al.</w:t>
      </w:r>
      <w:r>
        <w:rPr>
          <w:spacing w:val="-5"/>
        </w:rPr>
        <w:t xml:space="preserve"> </w:t>
      </w:r>
      <w:r>
        <w:t>(</w:t>
      </w:r>
      <w:r>
        <w:rPr>
          <w:color w:val="0000FF"/>
        </w:rPr>
        <w:t>2007</w:t>
      </w:r>
      <w:r>
        <w:t>) defined</w:t>
      </w:r>
      <w:r>
        <w:rPr>
          <w:spacing w:val="-9"/>
        </w:rPr>
        <w:t xml:space="preserve"> </w:t>
      </w:r>
      <w:r>
        <w:t>a</w:t>
      </w:r>
      <w:r>
        <w:rPr>
          <w:spacing w:val="-5"/>
        </w:rPr>
        <w:t xml:space="preserve"> </w:t>
      </w:r>
      <w:r>
        <w:t>hierarchy</w:t>
      </w:r>
      <w:r>
        <w:rPr>
          <w:spacing w:val="-9"/>
        </w:rPr>
        <w:t xml:space="preserve"> </w:t>
      </w:r>
      <w:r>
        <w:t>of</w:t>
      </w:r>
      <w:r>
        <w:rPr>
          <w:spacing w:val="-7"/>
        </w:rPr>
        <w:t xml:space="preserve"> </w:t>
      </w:r>
      <w:r>
        <w:t>more</w:t>
      </w:r>
      <w:r>
        <w:rPr>
          <w:spacing w:val="-7"/>
        </w:rPr>
        <w:t xml:space="preserve"> </w:t>
      </w:r>
      <w:r>
        <w:t>rigorous</w:t>
      </w:r>
      <w:r>
        <w:rPr>
          <w:spacing w:val="-11"/>
        </w:rPr>
        <w:t xml:space="preserve"> </w:t>
      </w:r>
      <w:r>
        <w:t>criteria</w:t>
      </w:r>
      <w:r>
        <w:rPr>
          <w:spacing w:val="-8"/>
        </w:rPr>
        <w:t xml:space="preserve"> </w:t>
      </w:r>
      <w:r>
        <w:t>that</w:t>
      </w:r>
      <w:r>
        <w:rPr>
          <w:spacing w:val="-6"/>
        </w:rPr>
        <w:t xml:space="preserve"> </w:t>
      </w:r>
      <w:r>
        <w:t>also</w:t>
      </w:r>
      <w:r>
        <w:rPr>
          <w:spacing w:val="-4"/>
        </w:rPr>
        <w:t xml:space="preserve"> </w:t>
      </w:r>
      <w:r>
        <w:t>consider</w:t>
      </w:r>
      <w:r>
        <w:rPr>
          <w:spacing w:val="-8"/>
        </w:rPr>
        <w:t xml:space="preserve"> </w:t>
      </w:r>
      <w:r>
        <w:t>shared</w:t>
      </w:r>
      <w:r>
        <w:rPr>
          <w:spacing w:val="-7"/>
        </w:rPr>
        <w:t xml:space="preserve"> </w:t>
      </w:r>
      <w:r>
        <w:t>data</w:t>
      </w:r>
      <w:r>
        <w:rPr>
          <w:spacing w:val="-8"/>
        </w:rPr>
        <w:t xml:space="preserve"> </w:t>
      </w:r>
      <w:r>
        <w:t>accesses that are not guarded by synchronization statements. For example, all-interleaving coverage requires that all feasible interleavings of shared access from all threads are covered. Thread pair interleaving coverage requires, for a pair of threads, that all</w:t>
      </w:r>
      <w:r>
        <w:rPr>
          <w:spacing w:val="-11"/>
        </w:rPr>
        <w:t xml:space="preserve"> </w:t>
      </w:r>
      <w:r>
        <w:t>feasible</w:t>
      </w:r>
      <w:r>
        <w:rPr>
          <w:spacing w:val="-11"/>
        </w:rPr>
        <w:t xml:space="preserve"> </w:t>
      </w:r>
      <w:r>
        <w:t>interleavings</w:t>
      </w:r>
      <w:r>
        <w:rPr>
          <w:spacing w:val="-14"/>
        </w:rPr>
        <w:t xml:space="preserve"> </w:t>
      </w:r>
      <w:r>
        <w:t>are</w:t>
      </w:r>
      <w:r>
        <w:rPr>
          <w:spacing w:val="-11"/>
        </w:rPr>
        <w:t xml:space="preserve"> </w:t>
      </w:r>
      <w:r>
        <w:t>covered.</w:t>
      </w:r>
      <w:r>
        <w:rPr>
          <w:spacing w:val="-16"/>
        </w:rPr>
        <w:t xml:space="preserve"> </w:t>
      </w:r>
      <w:r>
        <w:t>Single</w:t>
      </w:r>
      <w:r>
        <w:rPr>
          <w:spacing w:val="-10"/>
        </w:rPr>
        <w:t xml:space="preserve"> </w:t>
      </w:r>
      <w:r>
        <w:t>variable</w:t>
      </w:r>
      <w:r>
        <w:rPr>
          <w:spacing w:val="-13"/>
        </w:rPr>
        <w:t xml:space="preserve"> </w:t>
      </w:r>
      <w:r>
        <w:t>interleaving</w:t>
      </w:r>
      <w:r>
        <w:rPr>
          <w:spacing w:val="-12"/>
        </w:rPr>
        <w:t xml:space="preserve"> </w:t>
      </w:r>
      <w:r>
        <w:t>coverage</w:t>
      </w:r>
      <w:r>
        <w:rPr>
          <w:spacing w:val="-17"/>
        </w:rPr>
        <w:t xml:space="preserve"> </w:t>
      </w:r>
      <w:r>
        <w:t>requires that</w:t>
      </w:r>
      <w:r>
        <w:rPr>
          <w:spacing w:val="-15"/>
        </w:rPr>
        <w:t xml:space="preserve"> </w:t>
      </w:r>
      <w:r>
        <w:t>for</w:t>
      </w:r>
      <w:r>
        <w:rPr>
          <w:spacing w:val="-17"/>
        </w:rPr>
        <w:t xml:space="preserve"> </w:t>
      </w:r>
      <w:r>
        <w:t>one</w:t>
      </w:r>
      <w:r>
        <w:rPr>
          <w:spacing w:val="-17"/>
        </w:rPr>
        <w:t xml:space="preserve"> </w:t>
      </w:r>
      <w:r>
        <w:t>variable</w:t>
      </w:r>
      <w:r>
        <w:rPr>
          <w:spacing w:val="-17"/>
        </w:rPr>
        <w:t xml:space="preserve"> </w:t>
      </w:r>
      <w:r>
        <w:t>all</w:t>
      </w:r>
      <w:r>
        <w:rPr>
          <w:spacing w:val="-15"/>
        </w:rPr>
        <w:t xml:space="preserve"> </w:t>
      </w:r>
      <w:r>
        <w:t>accesses</w:t>
      </w:r>
      <w:r>
        <w:rPr>
          <w:spacing w:val="-13"/>
        </w:rPr>
        <w:t xml:space="preserve"> </w:t>
      </w:r>
      <w:r>
        <w:t>from</w:t>
      </w:r>
      <w:r>
        <w:rPr>
          <w:spacing w:val="-17"/>
        </w:rPr>
        <w:t xml:space="preserve"> </w:t>
      </w:r>
      <w:r>
        <w:t>any</w:t>
      </w:r>
      <w:r>
        <w:rPr>
          <w:spacing w:val="-16"/>
        </w:rPr>
        <w:t xml:space="preserve"> </w:t>
      </w:r>
      <w:r>
        <w:t>pair</w:t>
      </w:r>
      <w:r>
        <w:rPr>
          <w:spacing w:val="-17"/>
        </w:rPr>
        <w:t xml:space="preserve"> </w:t>
      </w:r>
      <w:r>
        <w:t>of</w:t>
      </w:r>
      <w:r>
        <w:rPr>
          <w:spacing w:val="-14"/>
        </w:rPr>
        <w:t xml:space="preserve"> </w:t>
      </w:r>
      <w:r>
        <w:t>threads</w:t>
      </w:r>
      <w:r>
        <w:rPr>
          <w:spacing w:val="-17"/>
        </w:rPr>
        <w:t xml:space="preserve"> </w:t>
      </w:r>
      <w:r>
        <w:t>are</w:t>
      </w:r>
      <w:r>
        <w:rPr>
          <w:spacing w:val="-15"/>
        </w:rPr>
        <w:t xml:space="preserve"> </w:t>
      </w:r>
      <w:r>
        <w:t>covered.</w:t>
      </w:r>
      <w:r>
        <w:rPr>
          <w:spacing w:val="-22"/>
        </w:rPr>
        <w:t xml:space="preserve"> </w:t>
      </w:r>
      <w:r>
        <w:t>Finally,</w:t>
      </w:r>
      <w:r>
        <w:rPr>
          <w:spacing w:val="-17"/>
        </w:rPr>
        <w:t xml:space="preserve"> </w:t>
      </w:r>
      <w:r>
        <w:t>partial interleaving</w:t>
      </w:r>
      <w:r>
        <w:rPr>
          <w:spacing w:val="-22"/>
        </w:rPr>
        <w:t xml:space="preserve"> </w:t>
      </w:r>
      <w:r>
        <w:t>requires</w:t>
      </w:r>
      <w:r>
        <w:rPr>
          <w:spacing w:val="-20"/>
        </w:rPr>
        <w:t xml:space="preserve"> </w:t>
      </w:r>
      <w:r>
        <w:t>either</w:t>
      </w:r>
      <w:r>
        <w:rPr>
          <w:spacing w:val="-20"/>
        </w:rPr>
        <w:t xml:space="preserve"> </w:t>
      </w:r>
      <w:r>
        <w:t>coverage</w:t>
      </w:r>
      <w:r>
        <w:rPr>
          <w:spacing w:val="-23"/>
        </w:rPr>
        <w:t xml:space="preserve"> </w:t>
      </w:r>
      <w:r>
        <w:t>of</w:t>
      </w:r>
      <w:r>
        <w:rPr>
          <w:spacing w:val="-18"/>
        </w:rPr>
        <w:t xml:space="preserve"> </w:t>
      </w:r>
      <w:r>
        <w:t>definition-use</w:t>
      </w:r>
      <w:r>
        <w:rPr>
          <w:spacing w:val="-22"/>
        </w:rPr>
        <w:t xml:space="preserve"> </w:t>
      </w:r>
      <w:r>
        <w:t>pairs</w:t>
      </w:r>
      <w:r>
        <w:rPr>
          <w:spacing w:val="-20"/>
        </w:rPr>
        <w:t xml:space="preserve"> </w:t>
      </w:r>
      <w:r>
        <w:t>or</w:t>
      </w:r>
      <w:r>
        <w:rPr>
          <w:spacing w:val="-18"/>
        </w:rPr>
        <w:t xml:space="preserve"> </w:t>
      </w:r>
      <w:r>
        <w:t>consecutive</w:t>
      </w:r>
      <w:r>
        <w:rPr>
          <w:spacing w:val="-22"/>
        </w:rPr>
        <w:t xml:space="preserve"> </w:t>
      </w:r>
      <w:r>
        <w:t>execution of pairs of access points. Since many of these criteria are either too weak or too complex to be of practical value in a testing context, Steenbuck and Fraser (</w:t>
      </w:r>
      <w:r>
        <w:rPr>
          <w:color w:val="0000FF"/>
        </w:rPr>
        <w:t>2013</w:t>
      </w:r>
      <w:r>
        <w:t>) defined concurrency coverage, which requires covering all possible schedules for sets</w:t>
      </w:r>
      <w:r>
        <w:rPr>
          <w:spacing w:val="-5"/>
        </w:rPr>
        <w:t xml:space="preserve"> </w:t>
      </w:r>
      <w:r>
        <w:t>of</w:t>
      </w:r>
      <w:r>
        <w:rPr>
          <w:spacing w:val="-8"/>
        </w:rPr>
        <w:t xml:space="preserve"> </w:t>
      </w:r>
      <w:r>
        <w:t>threads,</w:t>
      </w:r>
      <w:r>
        <w:rPr>
          <w:spacing w:val="-7"/>
        </w:rPr>
        <w:t xml:space="preserve"> </w:t>
      </w:r>
      <w:r>
        <w:t>variables,</w:t>
      </w:r>
      <w:r>
        <w:rPr>
          <w:spacing w:val="-8"/>
        </w:rPr>
        <w:t xml:space="preserve"> </w:t>
      </w:r>
      <w:r>
        <w:t>and</w:t>
      </w:r>
      <w:r>
        <w:rPr>
          <w:spacing w:val="-7"/>
        </w:rPr>
        <w:t xml:space="preserve"> </w:t>
      </w:r>
      <w:r>
        <w:t>synchronization</w:t>
      </w:r>
      <w:r>
        <w:rPr>
          <w:spacing w:val="-12"/>
        </w:rPr>
        <w:t xml:space="preserve"> </w:t>
      </w:r>
      <w:r>
        <w:t>points,</w:t>
      </w:r>
      <w:r>
        <w:rPr>
          <w:spacing w:val="-8"/>
        </w:rPr>
        <w:t xml:space="preserve"> </w:t>
      </w:r>
      <w:r>
        <w:t>for</w:t>
      </w:r>
      <w:r>
        <w:rPr>
          <w:spacing w:val="-7"/>
        </w:rPr>
        <w:t xml:space="preserve"> </w:t>
      </w:r>
      <w:r>
        <w:t>a</w:t>
      </w:r>
      <w:r>
        <w:rPr>
          <w:spacing w:val="-6"/>
        </w:rPr>
        <w:t xml:space="preserve"> </w:t>
      </w:r>
      <w:r>
        <w:t>parameterized</w:t>
      </w:r>
      <w:r>
        <w:rPr>
          <w:spacing w:val="-9"/>
        </w:rPr>
        <w:t xml:space="preserve"> </w:t>
      </w:r>
      <w:r>
        <w:t>degree</w:t>
      </w:r>
      <w:r>
        <w:rPr>
          <w:spacing w:val="-11"/>
        </w:rPr>
        <w:t xml:space="preserve"> </w:t>
      </w:r>
      <w:r>
        <w:t>of synchronization points, variables, and</w:t>
      </w:r>
      <w:r>
        <w:rPr>
          <w:spacing w:val="-21"/>
        </w:rPr>
        <w:t xml:space="preserve"> </w:t>
      </w:r>
      <w:r>
        <w:t>threads.</w:t>
      </w:r>
    </w:p>
    <w:p w14:paraId="0ECDD3A5" w14:textId="77777777" w:rsidR="00BE61AF" w:rsidRDefault="00BE61AF" w:rsidP="00BE61AF">
      <w:pPr>
        <w:pStyle w:val="BodyText"/>
        <w:rPr>
          <w:sz w:val="22"/>
        </w:rPr>
      </w:pPr>
    </w:p>
    <w:p w14:paraId="093D1253" w14:textId="77777777" w:rsidR="00BE61AF" w:rsidRDefault="00BE61AF" w:rsidP="00BE61AF">
      <w:pPr>
        <w:pStyle w:val="BodyText"/>
        <w:spacing w:before="11"/>
      </w:pPr>
    </w:p>
    <w:p w14:paraId="06F4A22B" w14:textId="77777777" w:rsidR="00BE61AF" w:rsidRDefault="00BE61AF" w:rsidP="00BE61AF">
      <w:pPr>
        <w:pStyle w:val="Heading4"/>
        <w:numPr>
          <w:ilvl w:val="2"/>
          <w:numId w:val="9"/>
        </w:numPr>
        <w:tabs>
          <w:tab w:val="left" w:pos="1674"/>
        </w:tabs>
        <w:ind w:left="1673" w:hanging="597"/>
      </w:pPr>
      <w:r>
        <w:t>Coverage Criteria for Graphical User</w:t>
      </w:r>
      <w:r>
        <w:rPr>
          <w:spacing w:val="-19"/>
        </w:rPr>
        <w:t xml:space="preserve"> </w:t>
      </w:r>
      <w:r>
        <w:t>Interfaces</w:t>
      </w:r>
    </w:p>
    <w:p w14:paraId="71FDFEF2" w14:textId="77777777" w:rsidR="00BE61AF" w:rsidRDefault="00BE61AF" w:rsidP="00BE61AF">
      <w:pPr>
        <w:pStyle w:val="BodyText"/>
        <w:spacing w:before="9"/>
        <w:rPr>
          <w:b/>
          <w:sz w:val="21"/>
        </w:rPr>
      </w:pPr>
    </w:p>
    <w:p w14:paraId="382A7403" w14:textId="77777777" w:rsidR="00BE61AF" w:rsidRDefault="00BE61AF" w:rsidP="00BE61AF">
      <w:pPr>
        <w:pStyle w:val="BodyText"/>
        <w:spacing w:line="249" w:lineRule="auto"/>
        <w:ind w:left="1077" w:right="130"/>
        <w:jc w:val="both"/>
      </w:pPr>
      <w:r>
        <w:t>While</w:t>
      </w:r>
      <w:r>
        <w:rPr>
          <w:spacing w:val="-5"/>
        </w:rPr>
        <w:t xml:space="preserve"> </w:t>
      </w:r>
      <w:r>
        <w:t>many</w:t>
      </w:r>
      <w:r>
        <w:rPr>
          <w:spacing w:val="-8"/>
        </w:rPr>
        <w:t xml:space="preserve"> </w:t>
      </w:r>
      <w:r>
        <w:t>adequacy</w:t>
      </w:r>
      <w:r>
        <w:rPr>
          <w:spacing w:val="-10"/>
        </w:rPr>
        <w:t xml:space="preserve"> </w:t>
      </w:r>
      <w:r>
        <w:t>criteria</w:t>
      </w:r>
      <w:r>
        <w:rPr>
          <w:spacing w:val="-7"/>
        </w:rPr>
        <w:t xml:space="preserve"> </w:t>
      </w:r>
      <w:r>
        <w:t>are</w:t>
      </w:r>
      <w:r>
        <w:rPr>
          <w:spacing w:val="-6"/>
        </w:rPr>
        <w:t xml:space="preserve"> </w:t>
      </w:r>
      <w:r>
        <w:t>defined</w:t>
      </w:r>
      <w:r>
        <w:rPr>
          <w:spacing w:val="-6"/>
        </w:rPr>
        <w:t xml:space="preserve"> </w:t>
      </w:r>
      <w:r>
        <w:t>on</w:t>
      </w:r>
      <w:r>
        <w:rPr>
          <w:spacing w:val="-5"/>
        </w:rPr>
        <w:t xml:space="preserve"> </w:t>
      </w:r>
      <w:r>
        <w:t>the</w:t>
      </w:r>
      <w:r>
        <w:rPr>
          <w:spacing w:val="-7"/>
        </w:rPr>
        <w:t xml:space="preserve"> </w:t>
      </w:r>
      <w:r>
        <w:t>program’s</w:t>
      </w:r>
      <w:r>
        <w:rPr>
          <w:spacing w:val="-10"/>
        </w:rPr>
        <w:t xml:space="preserve"> </w:t>
      </w:r>
      <w:r>
        <w:t>source</w:t>
      </w:r>
      <w:r>
        <w:rPr>
          <w:spacing w:val="-9"/>
        </w:rPr>
        <w:t xml:space="preserve"> </w:t>
      </w:r>
      <w:r>
        <w:t>code,</w:t>
      </w:r>
      <w:r>
        <w:rPr>
          <w:spacing w:val="-6"/>
        </w:rPr>
        <w:t xml:space="preserve"> </w:t>
      </w:r>
      <w:r>
        <w:t>the</w:t>
      </w:r>
      <w:r>
        <w:rPr>
          <w:spacing w:val="-6"/>
        </w:rPr>
        <w:t xml:space="preserve"> </w:t>
      </w:r>
      <w:r>
        <w:t>source code often cannot capture program behavior at higher levels of abstraction. When programs have graphical user interfaces (GUIs), then these can be used to capture such</w:t>
      </w:r>
      <w:r>
        <w:rPr>
          <w:spacing w:val="-16"/>
        </w:rPr>
        <w:t xml:space="preserve"> </w:t>
      </w:r>
      <w:r>
        <w:t>aspects.</w:t>
      </w:r>
      <w:r>
        <w:rPr>
          <w:spacing w:val="-15"/>
        </w:rPr>
        <w:t xml:space="preserve"> </w:t>
      </w:r>
      <w:r>
        <w:t>In</w:t>
      </w:r>
      <w:r>
        <w:rPr>
          <w:spacing w:val="-16"/>
        </w:rPr>
        <w:t xml:space="preserve"> </w:t>
      </w:r>
      <w:r>
        <w:t>particular,</w:t>
      </w:r>
      <w:r>
        <w:rPr>
          <w:spacing w:val="-18"/>
        </w:rPr>
        <w:t xml:space="preserve"> </w:t>
      </w:r>
      <w:r>
        <w:t>GUIs</w:t>
      </w:r>
      <w:r>
        <w:rPr>
          <w:spacing w:val="-16"/>
        </w:rPr>
        <w:t xml:space="preserve"> </w:t>
      </w:r>
      <w:r>
        <w:t>consist</w:t>
      </w:r>
      <w:r>
        <w:rPr>
          <w:spacing w:val="-15"/>
        </w:rPr>
        <w:t xml:space="preserve"> </w:t>
      </w:r>
      <w:r>
        <w:t>of</w:t>
      </w:r>
      <w:r>
        <w:rPr>
          <w:spacing w:val="-17"/>
        </w:rPr>
        <w:t xml:space="preserve"> </w:t>
      </w:r>
      <w:r>
        <w:t>different</w:t>
      </w:r>
      <w:r>
        <w:rPr>
          <w:spacing w:val="-20"/>
        </w:rPr>
        <w:t xml:space="preserve"> </w:t>
      </w:r>
      <w:r>
        <w:t>types</w:t>
      </w:r>
      <w:r>
        <w:rPr>
          <w:spacing w:val="-16"/>
        </w:rPr>
        <w:t xml:space="preserve"> </w:t>
      </w:r>
      <w:r>
        <w:t>of</w:t>
      </w:r>
      <w:r>
        <w:rPr>
          <w:spacing w:val="-17"/>
        </w:rPr>
        <w:t xml:space="preserve"> </w:t>
      </w:r>
      <w:r>
        <w:t>user</w:t>
      </w:r>
      <w:r>
        <w:rPr>
          <w:spacing w:val="-14"/>
        </w:rPr>
        <w:t xml:space="preserve"> </w:t>
      </w:r>
      <w:r>
        <w:t>interface</w:t>
      </w:r>
      <w:r>
        <w:rPr>
          <w:spacing w:val="-17"/>
        </w:rPr>
        <w:t xml:space="preserve"> </w:t>
      </w:r>
      <w:r>
        <w:t>elements, i.e., widgets, and users interact with these widgets (e.g., by clicking buttons or entering text). Interactions with the program thus consist of sequences of such interactions,</w:t>
      </w:r>
      <w:r>
        <w:rPr>
          <w:spacing w:val="-7"/>
        </w:rPr>
        <w:t xml:space="preserve"> </w:t>
      </w:r>
      <w:r>
        <w:t>and</w:t>
      </w:r>
      <w:r>
        <w:rPr>
          <w:spacing w:val="-5"/>
        </w:rPr>
        <w:t xml:space="preserve"> </w:t>
      </w:r>
      <w:r>
        <w:t>it</w:t>
      </w:r>
      <w:r>
        <w:rPr>
          <w:spacing w:val="-1"/>
        </w:rPr>
        <w:t xml:space="preserve"> </w:t>
      </w:r>
      <w:r>
        <w:t>is</w:t>
      </w:r>
      <w:r>
        <w:rPr>
          <w:spacing w:val="-4"/>
        </w:rPr>
        <w:t xml:space="preserve"> </w:t>
      </w:r>
      <w:r>
        <w:t>possible</w:t>
      </w:r>
      <w:r>
        <w:rPr>
          <w:spacing w:val="-3"/>
        </w:rPr>
        <w:t xml:space="preserve"> </w:t>
      </w:r>
      <w:r>
        <w:t>to</w:t>
      </w:r>
      <w:r>
        <w:rPr>
          <w:spacing w:val="-2"/>
        </w:rPr>
        <w:t xml:space="preserve"> </w:t>
      </w:r>
      <w:r>
        <w:t>test</w:t>
      </w:r>
      <w:r>
        <w:rPr>
          <w:spacing w:val="-4"/>
        </w:rPr>
        <w:t xml:space="preserve"> </w:t>
      </w:r>
      <w:r>
        <w:t>programs</w:t>
      </w:r>
      <w:r>
        <w:rPr>
          <w:spacing w:val="-8"/>
        </w:rPr>
        <w:t xml:space="preserve"> </w:t>
      </w:r>
      <w:r>
        <w:t>with</w:t>
      </w:r>
      <w:r>
        <w:rPr>
          <w:spacing w:val="-3"/>
        </w:rPr>
        <w:t xml:space="preserve"> </w:t>
      </w:r>
      <w:r>
        <w:t>such</w:t>
      </w:r>
      <w:r>
        <w:rPr>
          <w:spacing w:val="-4"/>
        </w:rPr>
        <w:t xml:space="preserve"> </w:t>
      </w:r>
      <w:r>
        <w:t>sequences</w:t>
      </w:r>
      <w:r>
        <w:rPr>
          <w:spacing w:val="-6"/>
        </w:rPr>
        <w:t xml:space="preserve"> </w:t>
      </w:r>
      <w:r>
        <w:t>of</w:t>
      </w:r>
      <w:r>
        <w:rPr>
          <w:spacing w:val="-5"/>
        </w:rPr>
        <w:t xml:space="preserve"> </w:t>
      </w:r>
      <w:r>
        <w:t>interactions. This</w:t>
      </w:r>
      <w:r>
        <w:rPr>
          <w:spacing w:val="-5"/>
        </w:rPr>
        <w:t xml:space="preserve"> </w:t>
      </w:r>
      <w:r>
        <w:t>idea</w:t>
      </w:r>
      <w:r>
        <w:rPr>
          <w:spacing w:val="-3"/>
        </w:rPr>
        <w:t xml:space="preserve"> </w:t>
      </w:r>
      <w:r>
        <w:t>is</w:t>
      </w:r>
      <w:r>
        <w:rPr>
          <w:spacing w:val="-3"/>
        </w:rPr>
        <w:t xml:space="preserve"> </w:t>
      </w:r>
      <w:r>
        <w:t>captured</w:t>
      </w:r>
      <w:r>
        <w:rPr>
          <w:spacing w:val="-5"/>
        </w:rPr>
        <w:t xml:space="preserve"> </w:t>
      </w:r>
      <w:r>
        <w:t>by</w:t>
      </w:r>
      <w:r>
        <w:rPr>
          <w:spacing w:val="-3"/>
        </w:rPr>
        <w:t xml:space="preserve"> </w:t>
      </w:r>
      <w:r>
        <w:t>the</w:t>
      </w:r>
      <w:r>
        <w:rPr>
          <w:spacing w:val="-3"/>
        </w:rPr>
        <w:t xml:space="preserve"> </w:t>
      </w:r>
      <w:r>
        <w:t>concept</w:t>
      </w:r>
      <w:r>
        <w:rPr>
          <w:spacing w:val="-6"/>
        </w:rPr>
        <w:t xml:space="preserve"> </w:t>
      </w:r>
      <w:r>
        <w:t>of</w:t>
      </w:r>
      <w:r>
        <w:rPr>
          <w:spacing w:val="-6"/>
        </w:rPr>
        <w:t xml:space="preserve"> </w:t>
      </w:r>
      <w:r>
        <w:t>GUI testing,</w:t>
      </w:r>
      <w:r>
        <w:rPr>
          <w:spacing w:val="-3"/>
        </w:rPr>
        <w:t xml:space="preserve"> </w:t>
      </w:r>
      <w:r>
        <w:t>where</w:t>
      </w:r>
      <w:r>
        <w:rPr>
          <w:spacing w:val="-7"/>
        </w:rPr>
        <w:t xml:space="preserve"> </w:t>
      </w:r>
      <w:r>
        <w:t>such</w:t>
      </w:r>
      <w:r>
        <w:rPr>
          <w:spacing w:val="-2"/>
        </w:rPr>
        <w:t xml:space="preserve"> </w:t>
      </w:r>
      <w:r>
        <w:t>sequences</w:t>
      </w:r>
      <w:r>
        <w:rPr>
          <w:spacing w:val="-8"/>
        </w:rPr>
        <w:t xml:space="preserve"> </w:t>
      </w:r>
      <w:r>
        <w:t>are</w:t>
      </w:r>
      <w:r>
        <w:rPr>
          <w:spacing w:val="-3"/>
        </w:rPr>
        <w:t xml:space="preserve"> </w:t>
      </w:r>
      <w:r>
        <w:t>used as</w:t>
      </w:r>
      <w:r>
        <w:rPr>
          <w:spacing w:val="-2"/>
        </w:rPr>
        <w:t xml:space="preserve"> </w:t>
      </w:r>
      <w:r>
        <w:t>tests.</w:t>
      </w:r>
    </w:p>
    <w:p w14:paraId="4FB178B9"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66711EAE"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141</w:t>
      </w:r>
    </w:p>
    <w:p w14:paraId="1CB2F25F" w14:textId="77777777" w:rsidR="00BE61AF" w:rsidRDefault="00BE61AF" w:rsidP="00BE61AF">
      <w:pPr>
        <w:pStyle w:val="BodyText"/>
        <w:spacing w:before="5"/>
        <w:rPr>
          <w:sz w:val="26"/>
        </w:rPr>
      </w:pPr>
    </w:p>
    <w:p w14:paraId="1808F557" w14:textId="77777777" w:rsidR="00BE61AF" w:rsidRDefault="00BE61AF" w:rsidP="00BE61AF">
      <w:pPr>
        <w:pStyle w:val="BodyText"/>
        <w:spacing w:line="249" w:lineRule="auto"/>
        <w:ind w:left="1077" w:right="128" w:firstLine="237"/>
        <w:jc w:val="both"/>
      </w:pPr>
      <w:r>
        <w:t>The</w:t>
      </w:r>
      <w:r>
        <w:rPr>
          <w:spacing w:val="-5"/>
        </w:rPr>
        <w:t xml:space="preserve"> </w:t>
      </w:r>
      <w:r>
        <w:t>adequacy</w:t>
      </w:r>
      <w:r>
        <w:rPr>
          <w:spacing w:val="-9"/>
        </w:rPr>
        <w:t xml:space="preserve"> </w:t>
      </w:r>
      <w:r>
        <w:t>of</w:t>
      </w:r>
      <w:r>
        <w:rPr>
          <w:spacing w:val="-7"/>
        </w:rPr>
        <w:t xml:space="preserve"> </w:t>
      </w:r>
      <w:r>
        <w:t>test</w:t>
      </w:r>
      <w:r>
        <w:rPr>
          <w:spacing w:val="-3"/>
        </w:rPr>
        <w:t xml:space="preserve"> </w:t>
      </w:r>
      <w:r>
        <w:t>sets</w:t>
      </w:r>
      <w:r>
        <w:rPr>
          <w:spacing w:val="-4"/>
        </w:rPr>
        <w:t xml:space="preserve"> </w:t>
      </w:r>
      <w:r>
        <w:t>consisting</w:t>
      </w:r>
      <w:r>
        <w:rPr>
          <w:spacing w:val="-7"/>
        </w:rPr>
        <w:t xml:space="preserve"> </w:t>
      </w:r>
      <w:r>
        <w:t>of</w:t>
      </w:r>
      <w:r>
        <w:rPr>
          <w:spacing w:val="-5"/>
        </w:rPr>
        <w:t xml:space="preserve"> </w:t>
      </w:r>
      <w:r>
        <w:t>sequences</w:t>
      </w:r>
      <w:r>
        <w:rPr>
          <w:spacing w:val="-8"/>
        </w:rPr>
        <w:t xml:space="preserve"> </w:t>
      </w:r>
      <w:r>
        <w:t>of</w:t>
      </w:r>
      <w:r>
        <w:rPr>
          <w:spacing w:val="-5"/>
        </w:rPr>
        <w:t xml:space="preserve"> </w:t>
      </w:r>
      <w:r>
        <w:t>GUI</w:t>
      </w:r>
      <w:r>
        <w:rPr>
          <w:spacing w:val="-5"/>
        </w:rPr>
        <w:t xml:space="preserve"> </w:t>
      </w:r>
      <w:r>
        <w:t>events</w:t>
      </w:r>
      <w:r>
        <w:rPr>
          <w:spacing w:val="-9"/>
        </w:rPr>
        <w:t xml:space="preserve"> </w:t>
      </w:r>
      <w:r>
        <w:t>can</w:t>
      </w:r>
      <w:r>
        <w:rPr>
          <w:spacing w:val="-4"/>
        </w:rPr>
        <w:t xml:space="preserve"> </w:t>
      </w:r>
      <w:r>
        <w:t>be</w:t>
      </w:r>
      <w:r>
        <w:rPr>
          <w:spacing w:val="-5"/>
        </w:rPr>
        <w:t xml:space="preserve"> </w:t>
      </w:r>
      <w:r>
        <w:t>captured in models of the user interface. Memon et al. (</w:t>
      </w:r>
      <w:r>
        <w:rPr>
          <w:color w:val="0000FF"/>
        </w:rPr>
        <w:t>2001</w:t>
      </w:r>
      <w:r>
        <w:t xml:space="preserve">) introduced the notion of an </w:t>
      </w:r>
      <w:r>
        <w:rPr>
          <w:i/>
        </w:rPr>
        <w:t>event</w:t>
      </w:r>
      <w:r>
        <w:rPr>
          <w:i/>
          <w:spacing w:val="-11"/>
        </w:rPr>
        <w:t xml:space="preserve"> </w:t>
      </w:r>
      <w:r>
        <w:rPr>
          <w:i/>
        </w:rPr>
        <w:t>flow</w:t>
      </w:r>
      <w:r>
        <w:rPr>
          <w:i/>
          <w:spacing w:val="-11"/>
        </w:rPr>
        <w:t xml:space="preserve"> </w:t>
      </w:r>
      <w:r>
        <w:rPr>
          <w:i/>
        </w:rPr>
        <w:t>graph</w:t>
      </w:r>
      <w:r>
        <w:rPr>
          <w:i/>
          <w:spacing w:val="-12"/>
        </w:rPr>
        <w:t xml:space="preserve"> </w:t>
      </w:r>
      <w:r>
        <w:t>(EFG).</w:t>
      </w:r>
      <w:r>
        <w:rPr>
          <w:spacing w:val="-11"/>
        </w:rPr>
        <w:t xml:space="preserve"> </w:t>
      </w:r>
      <w:r>
        <w:t>The</w:t>
      </w:r>
      <w:r>
        <w:rPr>
          <w:spacing w:val="-10"/>
        </w:rPr>
        <w:t xml:space="preserve"> </w:t>
      </w:r>
      <w:r>
        <w:t>EFG</w:t>
      </w:r>
      <w:r>
        <w:rPr>
          <w:spacing w:val="-8"/>
        </w:rPr>
        <w:t xml:space="preserve"> </w:t>
      </w:r>
      <w:r>
        <w:t>of</w:t>
      </w:r>
      <w:r>
        <w:rPr>
          <w:spacing w:val="-10"/>
        </w:rPr>
        <w:t xml:space="preserve"> </w:t>
      </w:r>
      <w:r>
        <w:t>a</w:t>
      </w:r>
      <w:r>
        <w:rPr>
          <w:spacing w:val="-8"/>
        </w:rPr>
        <w:t xml:space="preserve"> </w:t>
      </w:r>
      <w:r>
        <w:t>GUI</w:t>
      </w:r>
      <w:r>
        <w:rPr>
          <w:spacing w:val="-10"/>
        </w:rPr>
        <w:t xml:space="preserve"> </w:t>
      </w:r>
      <w:r>
        <w:t>component</w:t>
      </w:r>
      <w:r>
        <w:rPr>
          <w:spacing w:val="-15"/>
        </w:rPr>
        <w:t xml:space="preserve"> </w:t>
      </w:r>
      <w:r>
        <w:t>defines</w:t>
      </w:r>
      <w:r>
        <w:rPr>
          <w:spacing w:val="-11"/>
        </w:rPr>
        <w:t xml:space="preserve"> </w:t>
      </w:r>
      <w:r>
        <w:t>the</w:t>
      </w:r>
      <w:r>
        <w:rPr>
          <w:spacing w:val="-10"/>
        </w:rPr>
        <w:t xml:space="preserve"> </w:t>
      </w:r>
      <w:r>
        <w:t>relation</w:t>
      </w:r>
      <w:r>
        <w:rPr>
          <w:spacing w:val="-10"/>
        </w:rPr>
        <w:t xml:space="preserve"> </w:t>
      </w:r>
      <w:r>
        <w:t xml:space="preserve">between different interactions, such that nodes of the graph represent events and edges between nodes represent dependencies. For example, a menu-open event for menu </w:t>
      </w:r>
      <w:r>
        <w:rPr>
          <w:rFonts w:ascii="Courier New"/>
        </w:rPr>
        <w:t>File</w:t>
      </w:r>
      <w:r>
        <w:rPr>
          <w:rFonts w:ascii="Courier New"/>
          <w:spacing w:val="-69"/>
        </w:rPr>
        <w:t xml:space="preserve"> </w:t>
      </w:r>
      <w:r>
        <w:t>would</w:t>
      </w:r>
      <w:r>
        <w:rPr>
          <w:spacing w:val="3"/>
        </w:rPr>
        <w:t xml:space="preserve"> </w:t>
      </w:r>
      <w:r>
        <w:t>have</w:t>
      </w:r>
      <w:r>
        <w:rPr>
          <w:spacing w:val="1"/>
        </w:rPr>
        <w:t xml:space="preserve"> </w:t>
      </w:r>
      <w:r>
        <w:t>an</w:t>
      </w:r>
      <w:r>
        <w:rPr>
          <w:spacing w:val="3"/>
        </w:rPr>
        <w:t xml:space="preserve"> </w:t>
      </w:r>
      <w:r>
        <w:t>edge</w:t>
      </w:r>
      <w:r>
        <w:rPr>
          <w:spacing w:val="2"/>
        </w:rPr>
        <w:t xml:space="preserve"> </w:t>
      </w:r>
      <w:r>
        <w:t>to</w:t>
      </w:r>
      <w:r>
        <w:rPr>
          <w:spacing w:val="4"/>
        </w:rPr>
        <w:t xml:space="preserve"> </w:t>
      </w:r>
      <w:r>
        <w:t>the</w:t>
      </w:r>
      <w:r>
        <w:rPr>
          <w:spacing w:val="4"/>
        </w:rPr>
        <w:t xml:space="preserve"> </w:t>
      </w:r>
      <w:r>
        <w:t>system-interaction</w:t>
      </w:r>
      <w:r>
        <w:rPr>
          <w:spacing w:val="-2"/>
        </w:rPr>
        <w:t xml:space="preserve"> </w:t>
      </w:r>
      <w:r>
        <w:t>events</w:t>
      </w:r>
      <w:r>
        <w:rPr>
          <w:spacing w:val="1"/>
        </w:rPr>
        <w:t xml:space="preserve"> </w:t>
      </w:r>
      <w:r>
        <w:rPr>
          <w:rFonts w:ascii="Courier New"/>
        </w:rPr>
        <w:t>Open</w:t>
      </w:r>
      <w:r>
        <w:rPr>
          <w:rFonts w:ascii="Courier New"/>
          <w:spacing w:val="-68"/>
        </w:rPr>
        <w:t xml:space="preserve"> </w:t>
      </w:r>
      <w:r>
        <w:t>or</w:t>
      </w:r>
      <w:r>
        <w:rPr>
          <w:spacing w:val="5"/>
        </w:rPr>
        <w:t xml:space="preserve"> </w:t>
      </w:r>
      <w:r>
        <w:rPr>
          <w:rFonts w:ascii="Courier New"/>
        </w:rPr>
        <w:t>Save</w:t>
      </w:r>
      <w:r>
        <w:t>,</w:t>
      </w:r>
      <w:r>
        <w:rPr>
          <w:spacing w:val="1"/>
        </w:rPr>
        <w:t xml:space="preserve"> </w:t>
      </w:r>
      <w:r>
        <w:t>which are possible events that follow from opening the menu. The example user interface shown</w:t>
      </w:r>
      <w:r>
        <w:rPr>
          <w:spacing w:val="-4"/>
        </w:rPr>
        <w:t xml:space="preserve"> </w:t>
      </w:r>
      <w:r>
        <w:t>in</w:t>
      </w:r>
      <w:r>
        <w:rPr>
          <w:spacing w:val="-1"/>
        </w:rPr>
        <w:t xml:space="preserve"> </w:t>
      </w:r>
      <w:r>
        <w:t>the</w:t>
      </w:r>
      <w:r>
        <w:rPr>
          <w:spacing w:val="-2"/>
        </w:rPr>
        <w:t xml:space="preserve"> </w:t>
      </w:r>
      <w:r>
        <w:t>system</w:t>
      </w:r>
      <w:r>
        <w:rPr>
          <w:spacing w:val="2"/>
        </w:rPr>
        <w:t xml:space="preserve"> </w:t>
      </w:r>
      <w:r>
        <w:t>testing</w:t>
      </w:r>
      <w:r>
        <w:rPr>
          <w:spacing w:val="-2"/>
        </w:rPr>
        <w:t xml:space="preserve"> </w:t>
      </w:r>
      <w:r>
        <w:t>level</w:t>
      </w:r>
      <w:r>
        <w:rPr>
          <w:spacing w:val="-4"/>
        </w:rPr>
        <w:t xml:space="preserve"> </w:t>
      </w:r>
      <w:r>
        <w:t>of</w:t>
      </w:r>
      <w:r>
        <w:rPr>
          <w:spacing w:val="-1"/>
        </w:rPr>
        <w:t xml:space="preserve"> </w:t>
      </w:r>
      <w:r>
        <w:t>Fig.</w:t>
      </w:r>
      <w:r>
        <w:rPr>
          <w:spacing w:val="-22"/>
        </w:rPr>
        <w:t xml:space="preserve"> </w:t>
      </w:r>
      <w:r>
        <w:rPr>
          <w:color w:val="0000FF"/>
        </w:rPr>
        <w:t>2</w:t>
      </w:r>
      <w:r>
        <w:rPr>
          <w:color w:val="0000FF"/>
          <w:spacing w:val="1"/>
        </w:rPr>
        <w:t xml:space="preserve"> </w:t>
      </w:r>
      <w:r>
        <w:t>would</w:t>
      </w:r>
      <w:r>
        <w:rPr>
          <w:spacing w:val="-3"/>
        </w:rPr>
        <w:t xml:space="preserve"> </w:t>
      </w:r>
      <w:r>
        <w:t>contain</w:t>
      </w:r>
      <w:r>
        <w:rPr>
          <w:spacing w:val="-3"/>
        </w:rPr>
        <w:t xml:space="preserve"> </w:t>
      </w:r>
      <w:r>
        <w:t>system</w:t>
      </w:r>
      <w:r>
        <w:rPr>
          <w:spacing w:val="-2"/>
        </w:rPr>
        <w:t xml:space="preserve"> </w:t>
      </w:r>
      <w:r>
        <w:t>interaction</w:t>
      </w:r>
      <w:r>
        <w:rPr>
          <w:spacing w:val="-3"/>
        </w:rPr>
        <w:t xml:space="preserve"> </w:t>
      </w:r>
      <w:r>
        <w:t xml:space="preserve">events for the buttons </w:t>
      </w:r>
      <w:r>
        <w:rPr>
          <w:i/>
        </w:rPr>
        <w:t>power</w:t>
      </w:r>
      <w:r>
        <w:t xml:space="preserve">, </w:t>
      </w:r>
      <w:r>
        <w:rPr>
          <w:i/>
        </w:rPr>
        <w:t>plus</w:t>
      </w:r>
      <w:r>
        <w:t xml:space="preserve">, </w:t>
      </w:r>
      <w:r>
        <w:rPr>
          <w:i/>
        </w:rPr>
        <w:t>minus</w:t>
      </w:r>
      <w:r>
        <w:t xml:space="preserve">, </w:t>
      </w:r>
      <w:r>
        <w:rPr>
          <w:i/>
        </w:rPr>
        <w:t>mul</w:t>
      </w:r>
      <w:r>
        <w:t xml:space="preserve">, and </w:t>
      </w:r>
      <w:r>
        <w:rPr>
          <w:i/>
        </w:rPr>
        <w:t xml:space="preserve">calculate </w:t>
      </w:r>
      <w:r>
        <w:t>and an event for setting the text</w:t>
      </w:r>
      <w:r>
        <w:rPr>
          <w:spacing w:val="-7"/>
        </w:rPr>
        <w:t xml:space="preserve"> </w:t>
      </w:r>
      <w:r>
        <w:t>of</w:t>
      </w:r>
      <w:r>
        <w:rPr>
          <w:spacing w:val="-7"/>
        </w:rPr>
        <w:t xml:space="preserve"> </w:t>
      </w:r>
      <w:r>
        <w:t>the</w:t>
      </w:r>
      <w:r>
        <w:rPr>
          <w:spacing w:val="-6"/>
        </w:rPr>
        <w:t xml:space="preserve"> </w:t>
      </w:r>
      <w:r>
        <w:t>text</w:t>
      </w:r>
      <w:r>
        <w:rPr>
          <w:spacing w:val="-6"/>
        </w:rPr>
        <w:t xml:space="preserve"> </w:t>
      </w:r>
      <w:r>
        <w:t>field.</w:t>
      </w:r>
      <w:r>
        <w:rPr>
          <w:spacing w:val="-6"/>
        </w:rPr>
        <w:t xml:space="preserve"> </w:t>
      </w:r>
      <w:r>
        <w:t>Based</w:t>
      </w:r>
      <w:r>
        <w:rPr>
          <w:spacing w:val="-2"/>
        </w:rPr>
        <w:t xml:space="preserve"> </w:t>
      </w:r>
      <w:r>
        <w:t>on</w:t>
      </w:r>
      <w:r>
        <w:rPr>
          <w:spacing w:val="-8"/>
        </w:rPr>
        <w:t xml:space="preserve"> </w:t>
      </w:r>
      <w:r>
        <w:t>this</w:t>
      </w:r>
      <w:r>
        <w:rPr>
          <w:spacing w:val="-4"/>
        </w:rPr>
        <w:t xml:space="preserve"> </w:t>
      </w:r>
      <w:r>
        <w:t>graph,</w:t>
      </w:r>
      <w:r>
        <w:rPr>
          <w:spacing w:val="-10"/>
        </w:rPr>
        <w:t xml:space="preserve"> </w:t>
      </w:r>
      <w:r>
        <w:t>different</w:t>
      </w:r>
      <w:r>
        <w:rPr>
          <w:spacing w:val="-11"/>
        </w:rPr>
        <w:t xml:space="preserve"> </w:t>
      </w:r>
      <w:r>
        <w:t>types</w:t>
      </w:r>
      <w:r>
        <w:rPr>
          <w:spacing w:val="-6"/>
        </w:rPr>
        <w:t xml:space="preserve"> </w:t>
      </w:r>
      <w:r>
        <w:t>of</w:t>
      </w:r>
      <w:r>
        <w:rPr>
          <w:spacing w:val="-5"/>
        </w:rPr>
        <w:t xml:space="preserve"> </w:t>
      </w:r>
      <w:r>
        <w:t>coverage</w:t>
      </w:r>
      <w:r>
        <w:rPr>
          <w:spacing w:val="-11"/>
        </w:rPr>
        <w:t xml:space="preserve"> </w:t>
      </w:r>
      <w:r>
        <w:t>criteria</w:t>
      </w:r>
      <w:r>
        <w:rPr>
          <w:spacing w:val="-8"/>
        </w:rPr>
        <w:t xml:space="preserve"> </w:t>
      </w:r>
      <w:r>
        <w:t>can</w:t>
      </w:r>
      <w:r>
        <w:rPr>
          <w:spacing w:val="-4"/>
        </w:rPr>
        <w:t xml:space="preserve"> </w:t>
      </w:r>
      <w:r>
        <w:t xml:space="preserve">be defined. For example, </w:t>
      </w:r>
      <w:r>
        <w:rPr>
          <w:i/>
        </w:rPr>
        <w:t xml:space="preserve">event coverage </w:t>
      </w:r>
      <w:r>
        <w:t>would require that each event is included in at</w:t>
      </w:r>
      <w:r>
        <w:rPr>
          <w:spacing w:val="-7"/>
        </w:rPr>
        <w:t xml:space="preserve"> </w:t>
      </w:r>
      <w:r>
        <w:t>least</w:t>
      </w:r>
      <w:r>
        <w:rPr>
          <w:spacing w:val="-4"/>
        </w:rPr>
        <w:t xml:space="preserve"> </w:t>
      </w:r>
      <w:r>
        <w:t>one</w:t>
      </w:r>
      <w:r>
        <w:rPr>
          <w:spacing w:val="-9"/>
        </w:rPr>
        <w:t xml:space="preserve"> </w:t>
      </w:r>
      <w:r>
        <w:t>test</w:t>
      </w:r>
      <w:r>
        <w:rPr>
          <w:spacing w:val="-3"/>
        </w:rPr>
        <w:t xml:space="preserve"> </w:t>
      </w:r>
      <w:r>
        <w:t>case,</w:t>
      </w:r>
      <w:r>
        <w:rPr>
          <w:spacing w:val="-6"/>
        </w:rPr>
        <w:t xml:space="preserve"> </w:t>
      </w:r>
      <w:r>
        <w:t>and</w:t>
      </w:r>
      <w:r>
        <w:rPr>
          <w:spacing w:val="-5"/>
        </w:rPr>
        <w:t xml:space="preserve"> </w:t>
      </w:r>
      <w:r>
        <w:rPr>
          <w:i/>
        </w:rPr>
        <w:t>event-interaction</w:t>
      </w:r>
      <w:r>
        <w:rPr>
          <w:i/>
          <w:spacing w:val="-12"/>
        </w:rPr>
        <w:t xml:space="preserve"> </w:t>
      </w:r>
      <w:r>
        <w:rPr>
          <w:i/>
        </w:rPr>
        <w:t>coverage</w:t>
      </w:r>
      <w:r>
        <w:rPr>
          <w:i/>
          <w:spacing w:val="-8"/>
        </w:rPr>
        <w:t xml:space="preserve"> </w:t>
      </w:r>
      <w:r>
        <w:t>would</w:t>
      </w:r>
      <w:r>
        <w:rPr>
          <w:spacing w:val="-7"/>
        </w:rPr>
        <w:t xml:space="preserve"> </w:t>
      </w:r>
      <w:r>
        <w:t>require</w:t>
      </w:r>
      <w:r>
        <w:rPr>
          <w:spacing w:val="-9"/>
        </w:rPr>
        <w:t xml:space="preserve"> </w:t>
      </w:r>
      <w:r>
        <w:t>that</w:t>
      </w:r>
      <w:r>
        <w:rPr>
          <w:spacing w:val="-7"/>
        </w:rPr>
        <w:t xml:space="preserve"> </w:t>
      </w:r>
      <w:r>
        <w:t>all</w:t>
      </w:r>
      <w:r>
        <w:rPr>
          <w:spacing w:val="-6"/>
        </w:rPr>
        <w:t xml:space="preserve"> </w:t>
      </w:r>
      <w:r>
        <w:t>possible pairs</w:t>
      </w:r>
      <w:r>
        <w:rPr>
          <w:spacing w:val="-7"/>
        </w:rPr>
        <w:t xml:space="preserve"> </w:t>
      </w:r>
      <w:r>
        <w:t>of</w:t>
      </w:r>
      <w:r>
        <w:rPr>
          <w:spacing w:val="-6"/>
        </w:rPr>
        <w:t xml:space="preserve"> </w:t>
      </w:r>
      <w:r>
        <w:t>events</w:t>
      </w:r>
      <w:r>
        <w:rPr>
          <w:spacing w:val="-6"/>
        </w:rPr>
        <w:t xml:space="preserve"> </w:t>
      </w:r>
      <w:r>
        <w:t>that</w:t>
      </w:r>
      <w:r>
        <w:rPr>
          <w:spacing w:val="-7"/>
        </w:rPr>
        <w:t xml:space="preserve"> </w:t>
      </w:r>
      <w:r>
        <w:t>can</w:t>
      </w:r>
      <w:r>
        <w:rPr>
          <w:spacing w:val="-4"/>
        </w:rPr>
        <w:t xml:space="preserve"> </w:t>
      </w:r>
      <w:r>
        <w:t>be</w:t>
      </w:r>
      <w:r>
        <w:rPr>
          <w:spacing w:val="-4"/>
        </w:rPr>
        <w:t xml:space="preserve"> </w:t>
      </w:r>
      <w:r>
        <w:t>executed</w:t>
      </w:r>
      <w:r>
        <w:rPr>
          <w:spacing w:val="-9"/>
        </w:rPr>
        <w:t xml:space="preserve"> </w:t>
      </w:r>
      <w:r>
        <w:t>in</w:t>
      </w:r>
      <w:r>
        <w:rPr>
          <w:spacing w:val="-3"/>
        </w:rPr>
        <w:t xml:space="preserve"> </w:t>
      </w:r>
      <w:r>
        <w:t>sequence</w:t>
      </w:r>
      <w:r>
        <w:rPr>
          <w:spacing w:val="-8"/>
        </w:rPr>
        <w:t xml:space="preserve"> </w:t>
      </w:r>
      <w:r>
        <w:t>are</w:t>
      </w:r>
      <w:r>
        <w:rPr>
          <w:spacing w:val="-6"/>
        </w:rPr>
        <w:t xml:space="preserve"> </w:t>
      </w:r>
      <w:r>
        <w:t>covered.</w:t>
      </w:r>
      <w:r>
        <w:rPr>
          <w:spacing w:val="-10"/>
        </w:rPr>
        <w:t xml:space="preserve"> </w:t>
      </w:r>
      <w:r>
        <w:t>Since</w:t>
      </w:r>
      <w:r>
        <w:rPr>
          <w:spacing w:val="-6"/>
        </w:rPr>
        <w:t xml:space="preserve"> </w:t>
      </w:r>
      <w:r>
        <w:t>some</w:t>
      </w:r>
      <w:r>
        <w:rPr>
          <w:spacing w:val="-3"/>
        </w:rPr>
        <w:t xml:space="preserve"> </w:t>
      </w:r>
      <w:r>
        <w:t>events</w:t>
      </w:r>
      <w:r>
        <w:rPr>
          <w:spacing w:val="-10"/>
        </w:rPr>
        <w:t xml:space="preserve"> </w:t>
      </w:r>
      <w:r>
        <w:t>are related</w:t>
      </w:r>
      <w:r>
        <w:rPr>
          <w:spacing w:val="-18"/>
        </w:rPr>
        <w:t xml:space="preserve"> </w:t>
      </w:r>
      <w:r>
        <w:t>by</w:t>
      </w:r>
      <w:r>
        <w:rPr>
          <w:spacing w:val="-20"/>
        </w:rPr>
        <w:t xml:space="preserve"> </w:t>
      </w:r>
      <w:r>
        <w:t>the</w:t>
      </w:r>
      <w:r>
        <w:rPr>
          <w:spacing w:val="-17"/>
        </w:rPr>
        <w:t xml:space="preserve"> </w:t>
      </w:r>
      <w:r>
        <w:t>modal</w:t>
      </w:r>
      <w:r>
        <w:rPr>
          <w:spacing w:val="-21"/>
        </w:rPr>
        <w:t xml:space="preserve"> </w:t>
      </w:r>
      <w:r>
        <w:t>windows</w:t>
      </w:r>
      <w:r>
        <w:rPr>
          <w:spacing w:val="-19"/>
        </w:rPr>
        <w:t xml:space="preserve"> </w:t>
      </w:r>
      <w:r>
        <w:t>they</w:t>
      </w:r>
      <w:r>
        <w:rPr>
          <w:spacing w:val="-21"/>
        </w:rPr>
        <w:t xml:space="preserve"> </w:t>
      </w:r>
      <w:r>
        <w:t>are</w:t>
      </w:r>
      <w:r>
        <w:rPr>
          <w:spacing w:val="-16"/>
        </w:rPr>
        <w:t xml:space="preserve"> </w:t>
      </w:r>
      <w:r>
        <w:t>contained</w:t>
      </w:r>
      <w:r>
        <w:rPr>
          <w:spacing w:val="-22"/>
        </w:rPr>
        <w:t xml:space="preserve"> </w:t>
      </w:r>
      <w:r>
        <w:t>in,</w:t>
      </w:r>
      <w:r>
        <w:rPr>
          <w:spacing w:val="-19"/>
        </w:rPr>
        <w:t xml:space="preserve"> </w:t>
      </w:r>
      <w:r>
        <w:t>criteria</w:t>
      </w:r>
      <w:r>
        <w:rPr>
          <w:spacing w:val="-18"/>
        </w:rPr>
        <w:t xml:space="preserve"> </w:t>
      </w:r>
      <w:r>
        <w:t>like</w:t>
      </w:r>
      <w:r>
        <w:rPr>
          <w:spacing w:val="-17"/>
        </w:rPr>
        <w:t xml:space="preserve"> </w:t>
      </w:r>
      <w:r>
        <w:rPr>
          <w:i/>
        </w:rPr>
        <w:t>invocation</w:t>
      </w:r>
      <w:r>
        <w:rPr>
          <w:i/>
          <w:spacing w:val="-22"/>
        </w:rPr>
        <w:t xml:space="preserve"> </w:t>
      </w:r>
      <w:r>
        <w:rPr>
          <w:i/>
        </w:rPr>
        <w:t xml:space="preserve">coverage </w:t>
      </w:r>
      <w:r>
        <w:t>require that event opening and closing components (e.g., opening and closing a dialog</w:t>
      </w:r>
      <w:r>
        <w:rPr>
          <w:spacing w:val="-7"/>
        </w:rPr>
        <w:t xml:space="preserve"> </w:t>
      </w:r>
      <w:r>
        <w:t>window)</w:t>
      </w:r>
      <w:r>
        <w:rPr>
          <w:spacing w:val="-7"/>
        </w:rPr>
        <w:t xml:space="preserve"> </w:t>
      </w:r>
      <w:r>
        <w:t>are</w:t>
      </w:r>
      <w:r>
        <w:rPr>
          <w:spacing w:val="-5"/>
        </w:rPr>
        <w:t xml:space="preserve"> </w:t>
      </w:r>
      <w:r>
        <w:t>covered.</w:t>
      </w:r>
      <w:r>
        <w:rPr>
          <w:spacing w:val="-12"/>
        </w:rPr>
        <w:t xml:space="preserve"> </w:t>
      </w:r>
      <w:r>
        <w:t>Covering</w:t>
      </w:r>
      <w:r>
        <w:rPr>
          <w:spacing w:val="-9"/>
        </w:rPr>
        <w:t xml:space="preserve"> </w:t>
      </w:r>
      <w:r>
        <w:t>individual</w:t>
      </w:r>
      <w:r>
        <w:rPr>
          <w:spacing w:val="-8"/>
        </w:rPr>
        <w:t xml:space="preserve"> </w:t>
      </w:r>
      <w:r>
        <w:t>events</w:t>
      </w:r>
      <w:r>
        <w:rPr>
          <w:spacing w:val="-8"/>
        </w:rPr>
        <w:t xml:space="preserve"> </w:t>
      </w:r>
      <w:r>
        <w:t>or</w:t>
      </w:r>
      <w:r>
        <w:rPr>
          <w:spacing w:val="-4"/>
        </w:rPr>
        <w:t xml:space="preserve"> </w:t>
      </w:r>
      <w:r>
        <w:t>pairs</w:t>
      </w:r>
      <w:r>
        <w:rPr>
          <w:spacing w:val="-7"/>
        </w:rPr>
        <w:t xml:space="preserve"> </w:t>
      </w:r>
      <w:r>
        <w:t>of</w:t>
      </w:r>
      <w:r>
        <w:rPr>
          <w:spacing w:val="-4"/>
        </w:rPr>
        <w:t xml:space="preserve"> </w:t>
      </w:r>
      <w:r>
        <w:t>events</w:t>
      </w:r>
      <w:r>
        <w:rPr>
          <w:spacing w:val="-8"/>
        </w:rPr>
        <w:t xml:space="preserve"> </w:t>
      </w:r>
      <w:r>
        <w:t>provides a basic notion of coverage, but ideally one would want to cover longer sequences of</w:t>
      </w:r>
      <w:r>
        <w:rPr>
          <w:spacing w:val="-8"/>
        </w:rPr>
        <w:t xml:space="preserve"> </w:t>
      </w:r>
      <w:r>
        <w:t>events.</w:t>
      </w:r>
      <w:r>
        <w:rPr>
          <w:spacing w:val="-6"/>
        </w:rPr>
        <w:t xml:space="preserve"> </w:t>
      </w:r>
      <w:r>
        <w:rPr>
          <w:spacing w:val="-3"/>
        </w:rPr>
        <w:t>However,</w:t>
      </w:r>
      <w:r>
        <w:rPr>
          <w:spacing w:val="-12"/>
        </w:rPr>
        <w:t xml:space="preserve"> </w:t>
      </w:r>
      <w:r>
        <w:t>since</w:t>
      </w:r>
      <w:r>
        <w:rPr>
          <w:spacing w:val="-4"/>
        </w:rPr>
        <w:t xml:space="preserve"> </w:t>
      </w:r>
      <w:r>
        <w:t>the</w:t>
      </w:r>
      <w:r>
        <w:rPr>
          <w:spacing w:val="-6"/>
        </w:rPr>
        <w:t xml:space="preserve"> </w:t>
      </w:r>
      <w:r>
        <w:t>number</w:t>
      </w:r>
      <w:r>
        <w:rPr>
          <w:spacing w:val="-9"/>
        </w:rPr>
        <w:t xml:space="preserve"> </w:t>
      </w:r>
      <w:r>
        <w:t>of</w:t>
      </w:r>
      <w:r>
        <w:rPr>
          <w:spacing w:val="-8"/>
        </w:rPr>
        <w:t xml:space="preserve"> </w:t>
      </w:r>
      <w:r>
        <w:t>possible</w:t>
      </w:r>
      <w:r>
        <w:rPr>
          <w:spacing w:val="-5"/>
        </w:rPr>
        <w:t xml:space="preserve"> </w:t>
      </w:r>
      <w:r>
        <w:t>event</w:t>
      </w:r>
      <w:r>
        <w:rPr>
          <w:spacing w:val="-9"/>
        </w:rPr>
        <w:t xml:space="preserve"> </w:t>
      </w:r>
      <w:r>
        <w:t>sequences</w:t>
      </w:r>
      <w:r>
        <w:rPr>
          <w:spacing w:val="-9"/>
        </w:rPr>
        <w:t xml:space="preserve"> </w:t>
      </w:r>
      <w:r>
        <w:t>quickly</w:t>
      </w:r>
      <w:r>
        <w:rPr>
          <w:spacing w:val="-8"/>
        </w:rPr>
        <w:t xml:space="preserve"> </w:t>
      </w:r>
      <w:r>
        <w:t xml:space="preserve">explodes when considering more than pairs of events, </w:t>
      </w:r>
      <w:r>
        <w:rPr>
          <w:spacing w:val="-6"/>
        </w:rPr>
        <w:t xml:space="preserve">Yuan </w:t>
      </w:r>
      <w:r>
        <w:t>et al. (</w:t>
      </w:r>
      <w:r>
        <w:rPr>
          <w:color w:val="0000FF"/>
        </w:rPr>
        <w:t>2011</w:t>
      </w:r>
      <w:r>
        <w:t xml:space="preserve">) applied ideas from combinatorial interaction testing (see Sect. </w:t>
      </w:r>
      <w:r>
        <w:rPr>
          <w:color w:val="0000FF"/>
        </w:rPr>
        <w:t>3.3.1</w:t>
      </w:r>
      <w:r>
        <w:t xml:space="preserve">) to identify relevant subsets. In contrast to the more basic criteria defined earlier (Memon et al. </w:t>
      </w:r>
      <w:r>
        <w:rPr>
          <w:color w:val="0000FF"/>
        </w:rPr>
        <w:t>2001</w:t>
      </w:r>
      <w:r>
        <w:t>), the criteria based on combinatorial interaction testing allow for combinations of any strength and consider the sequential ordering of events (i.e., not only all combinations but also their orderings are</w:t>
      </w:r>
      <w:r>
        <w:rPr>
          <w:spacing w:val="-12"/>
        </w:rPr>
        <w:t xml:space="preserve"> </w:t>
      </w:r>
      <w:r>
        <w:t>considered).</w:t>
      </w:r>
    </w:p>
    <w:p w14:paraId="2AB8C161" w14:textId="77777777" w:rsidR="00BE61AF" w:rsidRDefault="00BE61AF" w:rsidP="00BE61AF">
      <w:pPr>
        <w:pStyle w:val="BodyText"/>
        <w:rPr>
          <w:sz w:val="22"/>
        </w:rPr>
      </w:pPr>
    </w:p>
    <w:p w14:paraId="0CDF779D" w14:textId="77777777" w:rsidR="00BE61AF" w:rsidRDefault="00BE61AF" w:rsidP="00BE61AF">
      <w:pPr>
        <w:pStyle w:val="BodyText"/>
        <w:spacing w:before="6"/>
        <w:rPr>
          <w:sz w:val="30"/>
        </w:rPr>
      </w:pPr>
    </w:p>
    <w:p w14:paraId="73FC7F8C" w14:textId="77777777" w:rsidR="00BE61AF" w:rsidRDefault="00BE61AF" w:rsidP="00BE61AF">
      <w:pPr>
        <w:pStyle w:val="Heading3"/>
        <w:numPr>
          <w:ilvl w:val="1"/>
          <w:numId w:val="9"/>
        </w:numPr>
        <w:tabs>
          <w:tab w:val="left" w:pos="1606"/>
          <w:tab w:val="left" w:pos="1607"/>
        </w:tabs>
        <w:ind w:hanging="530"/>
      </w:pPr>
      <w:r>
        <w:t xml:space="preserve">Generating </w:t>
      </w:r>
      <w:r>
        <w:rPr>
          <w:spacing w:val="-5"/>
        </w:rPr>
        <w:t>Tests</w:t>
      </w:r>
    </w:p>
    <w:p w14:paraId="38B622EF" w14:textId="77777777" w:rsidR="00BE61AF" w:rsidRDefault="00BE61AF" w:rsidP="00BE61AF">
      <w:pPr>
        <w:pStyle w:val="BodyText"/>
        <w:spacing w:before="10"/>
        <w:rPr>
          <w:b/>
          <w:i/>
          <w:sz w:val="27"/>
        </w:rPr>
      </w:pPr>
    </w:p>
    <w:p w14:paraId="3E66F514" w14:textId="77777777" w:rsidR="00BE61AF" w:rsidRDefault="00BE61AF" w:rsidP="00BE61AF">
      <w:pPr>
        <w:pStyle w:val="BodyText"/>
        <w:spacing w:line="249" w:lineRule="auto"/>
        <w:ind w:left="1077" w:right="127"/>
        <w:jc w:val="both"/>
      </w:pPr>
      <w:r>
        <w:t>Manually</w:t>
      </w:r>
      <w:r>
        <w:rPr>
          <w:spacing w:val="-7"/>
        </w:rPr>
        <w:t xml:space="preserve"> </w:t>
      </w:r>
      <w:r>
        <w:t>generating</w:t>
      </w:r>
      <w:r>
        <w:rPr>
          <w:spacing w:val="-12"/>
        </w:rPr>
        <w:t xml:space="preserve"> </w:t>
      </w:r>
      <w:r>
        <w:t>tests</w:t>
      </w:r>
      <w:r>
        <w:rPr>
          <w:spacing w:val="-1"/>
        </w:rPr>
        <w:t xml:space="preserve"> </w:t>
      </w:r>
      <w:r>
        <w:t>can</w:t>
      </w:r>
      <w:r>
        <w:rPr>
          <w:spacing w:val="-7"/>
        </w:rPr>
        <w:t xml:space="preserve"> </w:t>
      </w:r>
      <w:r>
        <w:t>be</w:t>
      </w:r>
      <w:r>
        <w:rPr>
          <w:spacing w:val="-5"/>
        </w:rPr>
        <w:t xml:space="preserve"> </w:t>
      </w:r>
      <w:r>
        <w:t>a</w:t>
      </w:r>
      <w:r>
        <w:rPr>
          <w:spacing w:val="-5"/>
        </w:rPr>
        <w:t xml:space="preserve"> </w:t>
      </w:r>
      <w:r>
        <w:t>tedious</w:t>
      </w:r>
      <w:r>
        <w:rPr>
          <w:spacing w:val="-6"/>
        </w:rPr>
        <w:t xml:space="preserve"> </w:t>
      </w:r>
      <w:r>
        <w:t>process,</w:t>
      </w:r>
      <w:r>
        <w:rPr>
          <w:spacing w:val="-7"/>
        </w:rPr>
        <w:t xml:space="preserve"> </w:t>
      </w:r>
      <w:r>
        <w:t>and</w:t>
      </w:r>
      <w:r>
        <w:rPr>
          <w:spacing w:val="-7"/>
        </w:rPr>
        <w:t xml:space="preserve"> </w:t>
      </w:r>
      <w:r>
        <w:t>considering</w:t>
      </w:r>
      <w:r>
        <w:rPr>
          <w:spacing w:val="-9"/>
        </w:rPr>
        <w:t xml:space="preserve"> </w:t>
      </w:r>
      <w:r>
        <w:t>the</w:t>
      </w:r>
      <w:r>
        <w:rPr>
          <w:spacing w:val="-5"/>
        </w:rPr>
        <w:t xml:space="preserve"> </w:t>
      </w:r>
      <w:r>
        <w:t xml:space="preserve">importance of a strong test suite, researchers have long sought to support testers by generating tests automatically. In many cases, automated generation only considers test </w:t>
      </w:r>
      <w:r>
        <w:rPr>
          <w:i/>
        </w:rPr>
        <w:t>data</w:t>
      </w:r>
      <w:r>
        <w:t>, i.e., the input data to the system that satisfies a chosen adequacy criterion. Determining</w:t>
      </w:r>
      <w:r>
        <w:rPr>
          <w:spacing w:val="-9"/>
        </w:rPr>
        <w:t xml:space="preserve"> </w:t>
      </w:r>
      <w:r>
        <w:t>whether</w:t>
      </w:r>
      <w:r>
        <w:rPr>
          <w:spacing w:val="-6"/>
        </w:rPr>
        <w:t xml:space="preserve"> </w:t>
      </w:r>
      <w:r>
        <w:t>the</w:t>
      </w:r>
      <w:r>
        <w:rPr>
          <w:spacing w:val="-4"/>
        </w:rPr>
        <w:t xml:space="preserve"> </w:t>
      </w:r>
      <w:r>
        <w:t>tests</w:t>
      </w:r>
      <w:r>
        <w:rPr>
          <w:spacing w:val="-4"/>
        </w:rPr>
        <w:t xml:space="preserve"> </w:t>
      </w:r>
      <w:r>
        <w:t>reveal</w:t>
      </w:r>
      <w:r>
        <w:rPr>
          <w:spacing w:val="-7"/>
        </w:rPr>
        <w:t xml:space="preserve"> </w:t>
      </w:r>
      <w:r>
        <w:t>errors</w:t>
      </w:r>
      <w:r>
        <w:rPr>
          <w:spacing w:val="-8"/>
        </w:rPr>
        <w:t xml:space="preserve"> </w:t>
      </w:r>
      <w:r>
        <w:t>is</w:t>
      </w:r>
      <w:r>
        <w:rPr>
          <w:spacing w:val="-4"/>
        </w:rPr>
        <w:t xml:space="preserve"> </w:t>
      </w:r>
      <w:r>
        <w:t>then</w:t>
      </w:r>
      <w:r>
        <w:rPr>
          <w:spacing w:val="-6"/>
        </w:rPr>
        <w:t xml:space="preserve"> </w:t>
      </w:r>
      <w:r>
        <w:t>deferred</w:t>
      </w:r>
      <w:r>
        <w:rPr>
          <w:spacing w:val="-8"/>
        </w:rPr>
        <w:t xml:space="preserve"> </w:t>
      </w:r>
      <w:r>
        <w:t>to</w:t>
      </w:r>
      <w:r>
        <w:rPr>
          <w:spacing w:val="-4"/>
        </w:rPr>
        <w:t xml:space="preserve"> </w:t>
      </w:r>
      <w:r>
        <w:t>test</w:t>
      </w:r>
      <w:r>
        <w:rPr>
          <w:spacing w:val="-2"/>
        </w:rPr>
        <w:t xml:space="preserve"> </w:t>
      </w:r>
      <w:r>
        <w:t>oracles</w:t>
      </w:r>
      <w:r>
        <w:rPr>
          <w:spacing w:val="-6"/>
        </w:rPr>
        <w:t xml:space="preserve"> </w:t>
      </w:r>
      <w:r>
        <w:t>that</w:t>
      </w:r>
      <w:r>
        <w:rPr>
          <w:spacing w:val="-5"/>
        </w:rPr>
        <w:t xml:space="preserve"> </w:t>
      </w:r>
      <w:r>
        <w:t>have to</w:t>
      </w:r>
      <w:r>
        <w:rPr>
          <w:spacing w:val="-11"/>
        </w:rPr>
        <w:t xml:space="preserve"> </w:t>
      </w:r>
      <w:r>
        <w:t>be</w:t>
      </w:r>
      <w:r>
        <w:rPr>
          <w:spacing w:val="-11"/>
        </w:rPr>
        <w:t xml:space="preserve"> </w:t>
      </w:r>
      <w:r>
        <w:t>added</w:t>
      </w:r>
      <w:r>
        <w:rPr>
          <w:spacing w:val="-14"/>
        </w:rPr>
        <w:t xml:space="preserve"> </w:t>
      </w:r>
      <w:r>
        <w:t>by</w:t>
      </w:r>
      <w:r>
        <w:rPr>
          <w:spacing w:val="-10"/>
        </w:rPr>
        <w:t xml:space="preserve"> </w:t>
      </w:r>
      <w:r>
        <w:t>the</w:t>
      </w:r>
      <w:r>
        <w:rPr>
          <w:spacing w:val="-11"/>
        </w:rPr>
        <w:t xml:space="preserve"> </w:t>
      </w:r>
      <w:r>
        <w:t>testers</w:t>
      </w:r>
      <w:r>
        <w:rPr>
          <w:spacing w:val="-12"/>
        </w:rPr>
        <w:t xml:space="preserve"> </w:t>
      </w:r>
      <w:r>
        <w:t>manually.</w:t>
      </w:r>
      <w:r>
        <w:rPr>
          <w:spacing w:val="-15"/>
        </w:rPr>
        <w:t xml:space="preserve"> </w:t>
      </w:r>
      <w:r>
        <w:t>Figure</w:t>
      </w:r>
      <w:r>
        <w:rPr>
          <w:spacing w:val="-14"/>
        </w:rPr>
        <w:t xml:space="preserve"> </w:t>
      </w:r>
      <w:r>
        <w:rPr>
          <w:color w:val="0000FF"/>
        </w:rPr>
        <w:t>9</w:t>
      </w:r>
      <w:r>
        <w:rPr>
          <w:color w:val="0000FF"/>
          <w:spacing w:val="-10"/>
        </w:rPr>
        <w:t xml:space="preserve"> </w:t>
      </w:r>
      <w:r>
        <w:t>gives</w:t>
      </w:r>
      <w:r>
        <w:rPr>
          <w:spacing w:val="-13"/>
        </w:rPr>
        <w:t xml:space="preserve"> </w:t>
      </w:r>
      <w:r>
        <w:t>a</w:t>
      </w:r>
      <w:r>
        <w:rPr>
          <w:spacing w:val="-10"/>
        </w:rPr>
        <w:t xml:space="preserve"> </w:t>
      </w:r>
      <w:r>
        <w:t>structural</w:t>
      </w:r>
      <w:r>
        <w:rPr>
          <w:spacing w:val="-13"/>
        </w:rPr>
        <w:t xml:space="preserve"> </w:t>
      </w:r>
      <w:r>
        <w:t>overview</w:t>
      </w:r>
      <w:r>
        <w:rPr>
          <w:spacing w:val="-18"/>
        </w:rPr>
        <w:t xml:space="preserve"> </w:t>
      </w:r>
      <w:r>
        <w:t>of</w:t>
      </w:r>
      <w:r>
        <w:rPr>
          <w:spacing w:val="-10"/>
        </w:rPr>
        <w:t xml:space="preserve"> </w:t>
      </w:r>
      <w:r>
        <w:t>the</w:t>
      </w:r>
      <w:r>
        <w:rPr>
          <w:spacing w:val="-11"/>
        </w:rPr>
        <w:t xml:space="preserve"> </w:t>
      </w:r>
      <w:r>
        <w:t>work covered in this</w:t>
      </w:r>
      <w:r>
        <w:rPr>
          <w:spacing w:val="-9"/>
        </w:rPr>
        <w:t xml:space="preserve"> </w:t>
      </w:r>
      <w:r>
        <w:t>section.</w:t>
      </w:r>
    </w:p>
    <w:p w14:paraId="0ED4DA55" w14:textId="77777777" w:rsidR="00BE61AF" w:rsidRDefault="00BE61AF" w:rsidP="00BE61AF">
      <w:pPr>
        <w:pStyle w:val="BodyText"/>
        <w:rPr>
          <w:sz w:val="22"/>
        </w:rPr>
      </w:pPr>
    </w:p>
    <w:p w14:paraId="16C8AF18" w14:textId="77777777" w:rsidR="00BE61AF" w:rsidRDefault="00BE61AF" w:rsidP="00BE61AF">
      <w:pPr>
        <w:pStyle w:val="BodyText"/>
        <w:spacing w:before="1"/>
      </w:pPr>
    </w:p>
    <w:p w14:paraId="2BF1F8BF" w14:textId="77777777" w:rsidR="00BE61AF" w:rsidRDefault="00BE61AF" w:rsidP="00BE61AF">
      <w:pPr>
        <w:pStyle w:val="Heading4"/>
        <w:numPr>
          <w:ilvl w:val="2"/>
          <w:numId w:val="9"/>
        </w:numPr>
        <w:tabs>
          <w:tab w:val="left" w:pos="1675"/>
        </w:tabs>
      </w:pPr>
      <w:r>
        <w:t>Random</w:t>
      </w:r>
      <w:r>
        <w:rPr>
          <w:spacing w:val="-4"/>
        </w:rPr>
        <w:t xml:space="preserve"> Testing</w:t>
      </w:r>
    </w:p>
    <w:p w14:paraId="7CE086BB" w14:textId="77777777" w:rsidR="00BE61AF" w:rsidRDefault="00BE61AF" w:rsidP="00BE61AF">
      <w:pPr>
        <w:pStyle w:val="BodyText"/>
        <w:spacing w:before="6"/>
        <w:rPr>
          <w:b/>
          <w:sz w:val="21"/>
        </w:rPr>
      </w:pPr>
    </w:p>
    <w:p w14:paraId="4C9DC1D9" w14:textId="77777777" w:rsidR="00BE61AF" w:rsidRDefault="00BE61AF" w:rsidP="00BE61AF">
      <w:pPr>
        <w:pStyle w:val="BodyText"/>
        <w:spacing w:line="249" w:lineRule="auto"/>
        <w:ind w:left="1077" w:right="129"/>
        <w:jc w:val="both"/>
      </w:pPr>
      <w:r>
        <w:rPr>
          <w:spacing w:val="-3"/>
        </w:rPr>
        <w:t xml:space="preserve">Technically, </w:t>
      </w:r>
      <w:r>
        <w:t>random testing is may be the simplest test generation technique one could think of: Given the input domain of a program, test data is generated by randomly</w:t>
      </w:r>
      <w:r>
        <w:rPr>
          <w:spacing w:val="-13"/>
        </w:rPr>
        <w:t xml:space="preserve"> </w:t>
      </w:r>
      <w:r>
        <w:t>sampling</w:t>
      </w:r>
      <w:r>
        <w:rPr>
          <w:spacing w:val="-7"/>
        </w:rPr>
        <w:t xml:space="preserve"> </w:t>
      </w:r>
      <w:r>
        <w:t>data</w:t>
      </w:r>
      <w:r>
        <w:rPr>
          <w:spacing w:val="-6"/>
        </w:rPr>
        <w:t xml:space="preserve"> </w:t>
      </w:r>
      <w:r>
        <w:t>points.</w:t>
      </w:r>
      <w:r>
        <w:rPr>
          <w:spacing w:val="-7"/>
        </w:rPr>
        <w:t xml:space="preserve"> </w:t>
      </w:r>
      <w:r>
        <w:t>This</w:t>
      </w:r>
      <w:r>
        <w:rPr>
          <w:spacing w:val="-7"/>
        </w:rPr>
        <w:t xml:space="preserve"> </w:t>
      </w:r>
      <w:r>
        <w:t>is</w:t>
      </w:r>
      <w:r>
        <w:rPr>
          <w:spacing w:val="-5"/>
        </w:rPr>
        <w:t xml:space="preserve"> </w:t>
      </w:r>
      <w:r>
        <w:t>convenient</w:t>
      </w:r>
      <w:r>
        <w:rPr>
          <w:spacing w:val="-13"/>
        </w:rPr>
        <w:t xml:space="preserve"> </w:t>
      </w:r>
      <w:r>
        <w:t>for</w:t>
      </w:r>
      <w:r>
        <w:rPr>
          <w:spacing w:val="-6"/>
        </w:rPr>
        <w:t xml:space="preserve"> </w:t>
      </w:r>
      <w:r>
        <w:t>an</w:t>
      </w:r>
      <w:r>
        <w:rPr>
          <w:spacing w:val="-7"/>
        </w:rPr>
        <w:t xml:space="preserve"> </w:t>
      </w:r>
      <w:r>
        <w:t>engineer</w:t>
      </w:r>
      <w:r>
        <w:rPr>
          <w:spacing w:val="-8"/>
        </w:rPr>
        <w:t xml:space="preserve"> </w:t>
      </w:r>
      <w:r>
        <w:t>who</w:t>
      </w:r>
      <w:r>
        <w:rPr>
          <w:spacing w:val="-7"/>
        </w:rPr>
        <w:t xml:space="preserve"> </w:t>
      </w:r>
      <w:r>
        <w:t>implements the test generation system, as the technical challenges are limited. This is also convenient</w:t>
      </w:r>
      <w:r>
        <w:rPr>
          <w:spacing w:val="-11"/>
        </w:rPr>
        <w:t xml:space="preserve"> </w:t>
      </w:r>
      <w:r>
        <w:t>for</w:t>
      </w:r>
      <w:r>
        <w:rPr>
          <w:spacing w:val="-2"/>
        </w:rPr>
        <w:t xml:space="preserve"> </w:t>
      </w:r>
      <w:r>
        <w:t>a</w:t>
      </w:r>
      <w:r>
        <w:rPr>
          <w:spacing w:val="-4"/>
        </w:rPr>
        <w:t xml:space="preserve"> </w:t>
      </w:r>
      <w:r>
        <w:t>tester,</w:t>
      </w:r>
      <w:r>
        <w:rPr>
          <w:spacing w:val="-4"/>
        </w:rPr>
        <w:t xml:space="preserve"> </w:t>
      </w:r>
      <w:r>
        <w:t>as</w:t>
      </w:r>
      <w:r>
        <w:rPr>
          <w:spacing w:val="-1"/>
        </w:rPr>
        <w:t xml:space="preserve"> </w:t>
      </w:r>
      <w:r>
        <w:t>the</w:t>
      </w:r>
      <w:r>
        <w:rPr>
          <w:spacing w:val="-1"/>
        </w:rPr>
        <w:t xml:space="preserve"> </w:t>
      </w:r>
      <w:r>
        <w:t>test</w:t>
      </w:r>
      <w:r>
        <w:rPr>
          <w:spacing w:val="-2"/>
        </w:rPr>
        <w:t xml:space="preserve"> </w:t>
      </w:r>
      <w:r>
        <w:t>generator</w:t>
      </w:r>
      <w:r>
        <w:rPr>
          <w:spacing w:val="-7"/>
        </w:rPr>
        <w:t xml:space="preserve"> </w:t>
      </w:r>
      <w:r>
        <w:t>requires</w:t>
      </w:r>
      <w:r>
        <w:rPr>
          <w:spacing w:val="-7"/>
        </w:rPr>
        <w:t xml:space="preserve"> </w:t>
      </w:r>
      <w:r>
        <w:t>no</w:t>
      </w:r>
      <w:r>
        <w:rPr>
          <w:spacing w:val="-3"/>
        </w:rPr>
        <w:t xml:space="preserve"> </w:t>
      </w:r>
      <w:r>
        <w:t>further</w:t>
      </w:r>
      <w:r>
        <w:rPr>
          <w:spacing w:val="-7"/>
        </w:rPr>
        <w:t xml:space="preserve"> </w:t>
      </w:r>
      <w:r>
        <w:t>information</w:t>
      </w:r>
      <w:r>
        <w:rPr>
          <w:spacing w:val="-7"/>
        </w:rPr>
        <w:t xml:space="preserve"> </w:t>
      </w:r>
      <w:r>
        <w:t>besides</w:t>
      </w:r>
    </w:p>
    <w:p w14:paraId="5B227CD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551D4516" w14:textId="77777777" w:rsidR="00BE61AF" w:rsidRDefault="00BE61AF" w:rsidP="00BE61AF">
      <w:pPr>
        <w:tabs>
          <w:tab w:val="left" w:pos="5978"/>
        </w:tabs>
        <w:spacing w:before="75"/>
        <w:ind w:left="1077"/>
        <w:rPr>
          <w:sz w:val="17"/>
        </w:rPr>
      </w:pPr>
      <w:r>
        <w:rPr>
          <w:sz w:val="17"/>
        </w:rPr>
        <w:lastRenderedPageBreak/>
        <w:t>142</w:t>
      </w:r>
      <w:r>
        <w:rPr>
          <w:sz w:val="17"/>
        </w:rPr>
        <w:tab/>
        <w:t>G. Fraser and J. M.</w:t>
      </w:r>
      <w:r>
        <w:rPr>
          <w:spacing w:val="-7"/>
          <w:sz w:val="17"/>
        </w:rPr>
        <w:t xml:space="preserve"> </w:t>
      </w:r>
      <w:r>
        <w:rPr>
          <w:sz w:val="17"/>
        </w:rPr>
        <w:t>Rojas</w:t>
      </w:r>
    </w:p>
    <w:p w14:paraId="5EF0412B" w14:textId="77777777" w:rsidR="00BE61AF" w:rsidRDefault="00BE61AF" w:rsidP="00BE61AF">
      <w:pPr>
        <w:pStyle w:val="BodyText"/>
        <w:spacing w:before="10"/>
      </w:pPr>
    </w:p>
    <w:p w14:paraId="42010934" w14:textId="77777777" w:rsidR="00BE61AF" w:rsidRDefault="00BE61AF" w:rsidP="00BE61AF">
      <w:pPr>
        <w:sectPr w:rsidR="00BE61AF">
          <w:pgSz w:w="8790" w:h="13330"/>
          <w:pgMar w:top="620" w:right="940" w:bottom="280" w:left="0" w:header="720" w:footer="720" w:gutter="0"/>
          <w:cols w:space="720"/>
        </w:sectPr>
      </w:pPr>
    </w:p>
    <w:p w14:paraId="3CCAF006" w14:textId="77777777" w:rsidR="00BE61AF" w:rsidRDefault="00BE61AF" w:rsidP="00BE61AF">
      <w:pPr>
        <w:pStyle w:val="BodyText"/>
        <w:rPr>
          <w:sz w:val="18"/>
        </w:rPr>
      </w:pPr>
    </w:p>
    <w:p w14:paraId="5066F1BE" w14:textId="77777777" w:rsidR="00BE61AF" w:rsidRDefault="00BE61AF" w:rsidP="00BE61AF">
      <w:pPr>
        <w:pStyle w:val="BodyText"/>
        <w:spacing w:before="1"/>
        <w:rPr>
          <w:sz w:val="17"/>
        </w:rPr>
      </w:pPr>
    </w:p>
    <w:p w14:paraId="1854DE84" w14:textId="15C83B43" w:rsidR="00BE61AF" w:rsidRDefault="00BE61AF" w:rsidP="00BE61AF">
      <w:pPr>
        <w:ind w:left="2541"/>
        <w:rPr>
          <w:rFonts w:ascii="Arial"/>
          <w:b/>
          <w:sz w:val="13"/>
        </w:rPr>
      </w:pPr>
      <w:r>
        <w:rPr>
          <w:noProof/>
        </w:rPr>
        <mc:AlternateContent>
          <mc:Choice Requires="wpg">
            <w:drawing>
              <wp:anchor distT="0" distB="0" distL="114300" distR="114300" simplePos="0" relativeHeight="251678720" behindDoc="0" locked="0" layoutInCell="1" allowOverlap="1" wp14:anchorId="0661ED4F" wp14:editId="52AEC4FF">
                <wp:simplePos x="0" y="0"/>
                <wp:positionH relativeFrom="page">
                  <wp:posOffset>1224915</wp:posOffset>
                </wp:positionH>
                <wp:positionV relativeFrom="paragraph">
                  <wp:posOffset>97155</wp:posOffset>
                </wp:positionV>
                <wp:extent cx="236220" cy="1899285"/>
                <wp:effectExtent l="15240" t="4445" r="15240" b="1270"/>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1899285"/>
                          <a:chOff x="1929" y="153"/>
                          <a:chExt cx="372" cy="2991"/>
                        </a:xfrm>
                      </wpg:grpSpPr>
                      <wps:wsp>
                        <wps:cNvPr id="461" name="Line 229"/>
                        <wps:cNvCnPr>
                          <a:cxnSpLocks noChangeShapeType="1"/>
                        </wps:cNvCnPr>
                        <wps:spPr bwMode="auto">
                          <a:xfrm>
                            <a:off x="2115" y="164"/>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62" name="Line 230"/>
                        <wps:cNvCnPr>
                          <a:cxnSpLocks noChangeShapeType="1"/>
                        </wps:cNvCnPr>
                        <wps:spPr bwMode="auto">
                          <a:xfrm>
                            <a:off x="2115" y="1648"/>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63" name="Line 231"/>
                        <wps:cNvCnPr>
                          <a:cxnSpLocks noChangeShapeType="1"/>
                        </wps:cNvCnPr>
                        <wps:spPr bwMode="auto">
                          <a:xfrm>
                            <a:off x="1929" y="1648"/>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64" name="Line 232"/>
                        <wps:cNvCnPr>
                          <a:cxnSpLocks noChangeShapeType="1"/>
                        </wps:cNvCnPr>
                        <wps:spPr bwMode="auto">
                          <a:xfrm>
                            <a:off x="2115" y="3132"/>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65" name="Line 233"/>
                        <wps:cNvCnPr>
                          <a:cxnSpLocks noChangeShapeType="1"/>
                        </wps:cNvCnPr>
                        <wps:spPr bwMode="auto">
                          <a:xfrm>
                            <a:off x="2115" y="3132"/>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613272" id="Group 460" o:spid="_x0000_s1026" style="position:absolute;margin-left:96.45pt;margin-top:7.65pt;width:18.6pt;height:149.55pt;z-index:251678720;mso-position-horizontal-relative:page" coordorigin="1929,153" coordsize="372,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">
                <v:line id="Line 229" o:spid="_x0000_s1027" style="position:absolute;visibility:visible;mso-wrap-style:square" from="2115,164" to="2300,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" strokecolor="#989898" strokeweight=".38347mm"/>
                <v:line id="Line 230" o:spid="_x0000_s1028" style="position:absolute;visibility:visible;mso-wrap-style:square" from="2115,1648" to="2300,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" strokecolor="#989898" strokeweight=".38347mm"/>
                <v:line id="Line 231" o:spid="_x0000_s1029" style="position:absolute;visibility:visible;mso-wrap-style:square" from="1929,1648" to="2115,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" strokecolor="#989898" strokeweight=".38347mm"/>
                <v:line id="Line 232" o:spid="_x0000_s1030" style="position:absolute;visibility:visible;mso-wrap-style:square" from="2115,3132" to="2300,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" strokecolor="#989898" strokeweight=".38347mm"/>
                <v:line id="Line 233" o:spid="_x0000_s1031" style="position:absolute;visibility:visible;mso-wrap-style:square" from="2115,3132" to="2115,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" strokecolor="#989898" strokeweight=".38347mm"/>
                <w10:wrap anchorx="page"/>
              </v:group>
            </w:pict>
          </mc:Fallback>
        </mc:AlternateContent>
      </w:r>
      <w:r>
        <w:rPr>
          <w:rFonts w:ascii="Arial"/>
          <w:b/>
          <w:color w:val="131413"/>
          <w:w w:val="105"/>
          <w:sz w:val="13"/>
        </w:rPr>
        <w:t>Random</w:t>
      </w:r>
      <w:r>
        <w:rPr>
          <w:rFonts w:ascii="Arial"/>
          <w:b/>
          <w:color w:val="131413"/>
          <w:spacing w:val="10"/>
          <w:w w:val="105"/>
          <w:sz w:val="13"/>
        </w:rPr>
        <w:t xml:space="preserve"> </w:t>
      </w:r>
      <w:r>
        <w:rPr>
          <w:rFonts w:ascii="Arial"/>
          <w:b/>
          <w:color w:val="131413"/>
          <w:spacing w:val="-5"/>
          <w:w w:val="105"/>
          <w:sz w:val="13"/>
        </w:rPr>
        <w:t>Testing</w:t>
      </w:r>
    </w:p>
    <w:p w14:paraId="0AE9354A" w14:textId="77777777" w:rsidR="00BE61AF" w:rsidRDefault="00BE61AF" w:rsidP="00BE61AF">
      <w:pPr>
        <w:spacing w:before="11"/>
        <w:ind w:left="2578"/>
        <w:rPr>
          <w:sz w:val="13"/>
        </w:rPr>
      </w:pPr>
      <w:r>
        <w:rPr>
          <w:color w:val="131413"/>
          <w:w w:val="105"/>
          <w:sz w:val="13"/>
        </w:rPr>
        <w:t>(Chen et al,</w:t>
      </w:r>
      <w:r>
        <w:rPr>
          <w:color w:val="131413"/>
          <w:spacing w:val="1"/>
          <w:w w:val="105"/>
          <w:sz w:val="13"/>
        </w:rPr>
        <w:t xml:space="preserve"> </w:t>
      </w:r>
      <w:r>
        <w:rPr>
          <w:color w:val="131413"/>
          <w:w w:val="105"/>
          <w:sz w:val="13"/>
        </w:rPr>
        <w:t>2004)</w:t>
      </w:r>
    </w:p>
    <w:p w14:paraId="2FAE085D" w14:textId="77777777" w:rsidR="00BE61AF" w:rsidRDefault="00BE61AF" w:rsidP="00BE61AF">
      <w:pPr>
        <w:spacing w:before="113"/>
        <w:ind w:left="606" w:right="2115"/>
        <w:jc w:val="center"/>
        <w:rPr>
          <w:rFonts w:ascii="Arial"/>
          <w:b/>
          <w:sz w:val="13"/>
        </w:rPr>
      </w:pPr>
      <w:r>
        <w:br w:type="column"/>
      </w:r>
      <w:r>
        <w:rPr>
          <w:rFonts w:ascii="Arial"/>
          <w:b/>
          <w:color w:val="131413"/>
          <w:w w:val="105"/>
          <w:sz w:val="13"/>
        </w:rPr>
        <w:t>Feedback-directed</w:t>
      </w:r>
    </w:p>
    <w:p w14:paraId="42839F44" w14:textId="38C21761" w:rsidR="00BE61AF" w:rsidRDefault="00BE61AF" w:rsidP="00BE61AF">
      <w:pPr>
        <w:spacing w:before="10"/>
        <w:ind w:left="606" w:right="2116"/>
        <w:jc w:val="center"/>
        <w:rPr>
          <w:sz w:val="13"/>
        </w:rPr>
      </w:pPr>
      <w:r>
        <w:rPr>
          <w:noProof/>
        </w:rPr>
        <mc:AlternateContent>
          <mc:Choice Requires="wpg">
            <w:drawing>
              <wp:anchor distT="0" distB="0" distL="114300" distR="114300" simplePos="0" relativeHeight="251679744" behindDoc="0" locked="0" layoutInCell="1" allowOverlap="1" wp14:anchorId="75D9A87E" wp14:editId="0D4C0756">
                <wp:simplePos x="0" y="0"/>
                <wp:positionH relativeFrom="page">
                  <wp:posOffset>2442210</wp:posOffset>
                </wp:positionH>
                <wp:positionV relativeFrom="paragraph">
                  <wp:posOffset>29210</wp:posOffset>
                </wp:positionV>
                <wp:extent cx="236220" cy="328295"/>
                <wp:effectExtent l="13335" t="8890" r="7620" b="571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328295"/>
                          <a:chOff x="3846" y="46"/>
                          <a:chExt cx="372" cy="517"/>
                        </a:xfrm>
                      </wpg:grpSpPr>
                      <wps:wsp>
                        <wps:cNvPr id="456" name="Line 235"/>
                        <wps:cNvCnPr>
                          <a:cxnSpLocks noChangeShapeType="1"/>
                        </wps:cNvCnPr>
                        <wps:spPr bwMode="auto">
                          <a:xfrm>
                            <a:off x="4032" y="57"/>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7" name="Line 236"/>
                        <wps:cNvCnPr>
                          <a:cxnSpLocks noChangeShapeType="1"/>
                        </wps:cNvCnPr>
                        <wps:spPr bwMode="auto">
                          <a:xfrm>
                            <a:off x="4032" y="552"/>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8" name="Line 237"/>
                        <wps:cNvCnPr>
                          <a:cxnSpLocks noChangeShapeType="1"/>
                        </wps:cNvCnPr>
                        <wps:spPr bwMode="auto">
                          <a:xfrm>
                            <a:off x="3846" y="305"/>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9" name="Line 238"/>
                        <wps:cNvCnPr>
                          <a:cxnSpLocks noChangeShapeType="1"/>
                        </wps:cNvCnPr>
                        <wps:spPr bwMode="auto">
                          <a:xfrm>
                            <a:off x="4032" y="552"/>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BF5997" id="Group 455" o:spid="_x0000_s1026" style="position:absolute;margin-left:192.3pt;margin-top:2.3pt;width:18.6pt;height:25.85pt;z-index:251679744;mso-position-horizontal-relative:page" coordorigin="3846,46" coordsize="37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">
                <v:line id="Line 235" o:spid="_x0000_s1027" style="position:absolute;visibility:visible;mso-wrap-style:square" from="4032,57" to="42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" strokecolor="#989898" strokeweight=".38347mm"/>
                <v:line id="Line 236" o:spid="_x0000_s1028" style="position:absolute;visibility:visible;mso-wrap-style:square" from="4032,552" to="421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" strokecolor="#989898" strokeweight=".38347mm"/>
                <v:line id="Line 237" o:spid="_x0000_s1029" style="position:absolute;visibility:visible;mso-wrap-style:square" from="3846,305" to="4032,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" strokecolor="#989898" strokeweight=".38347mm"/>
                <v:line id="Line 238" o:spid="_x0000_s1030" style="position:absolute;visibility:visible;mso-wrap-style:square" from="4032,552" to="403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" strokecolor="#989898" strokeweight=".38347mm"/>
                <w10:wrap anchorx="page"/>
              </v:group>
            </w:pict>
          </mc:Fallback>
        </mc:AlternateContent>
      </w:r>
      <w:r>
        <w:rPr>
          <w:color w:val="131413"/>
          <w:w w:val="105"/>
          <w:sz w:val="13"/>
        </w:rPr>
        <w:t>(Pacheco and Ernst, 2007)</w:t>
      </w:r>
    </w:p>
    <w:p w14:paraId="4E81D87B" w14:textId="77777777" w:rsidR="00BE61AF" w:rsidRDefault="00BE61AF" w:rsidP="00BE61AF">
      <w:pPr>
        <w:pStyle w:val="BodyText"/>
        <w:spacing w:before="1"/>
        <w:rPr>
          <w:sz w:val="16"/>
        </w:rPr>
      </w:pPr>
    </w:p>
    <w:p w14:paraId="665ACC49" w14:textId="77777777" w:rsidR="00BE61AF" w:rsidRDefault="00BE61AF" w:rsidP="00BE61AF">
      <w:pPr>
        <w:ind w:left="606" w:right="2115"/>
        <w:jc w:val="center"/>
        <w:rPr>
          <w:rFonts w:ascii="Arial"/>
          <w:b/>
          <w:sz w:val="11"/>
        </w:rPr>
      </w:pPr>
      <w:r>
        <w:rPr>
          <w:rFonts w:ascii="Arial"/>
          <w:b/>
          <w:color w:val="131413"/>
          <w:sz w:val="11"/>
        </w:rPr>
        <w:t>Fuzz Testing</w:t>
      </w:r>
    </w:p>
    <w:p w14:paraId="445BF20C" w14:textId="77777777" w:rsidR="00BE61AF" w:rsidRDefault="00BE61AF" w:rsidP="00BE61AF">
      <w:pPr>
        <w:spacing w:before="4" w:line="247" w:lineRule="auto"/>
        <w:ind w:left="681" w:right="2192"/>
        <w:jc w:val="center"/>
        <w:rPr>
          <w:sz w:val="11"/>
        </w:rPr>
      </w:pPr>
      <w:r>
        <w:rPr>
          <w:color w:val="131413"/>
          <w:sz w:val="11"/>
        </w:rPr>
        <w:t>(Miller et al, 1990; Godefroid et al, 2008a)</w:t>
      </w:r>
    </w:p>
    <w:p w14:paraId="166194EC" w14:textId="438C4C09" w:rsidR="00BE61AF" w:rsidRDefault="00BE61AF" w:rsidP="00BE61AF">
      <w:pPr>
        <w:tabs>
          <w:tab w:val="left" w:pos="2117"/>
          <w:tab w:val="left" w:pos="2488"/>
        </w:tabs>
        <w:spacing w:before="106" w:line="155" w:lineRule="exact"/>
        <w:ind w:left="809"/>
        <w:rPr>
          <w:rFonts w:ascii="Arial"/>
          <w:b/>
          <w:sz w:val="13"/>
        </w:rPr>
      </w:pPr>
      <w:r>
        <w:rPr>
          <w:noProof/>
        </w:rPr>
        <mc:AlternateContent>
          <mc:Choice Requires="wpg">
            <w:drawing>
              <wp:anchor distT="0" distB="0" distL="114300" distR="114300" simplePos="0" relativeHeight="251680768" behindDoc="0" locked="0" layoutInCell="1" allowOverlap="1" wp14:anchorId="3A21DDD7" wp14:editId="4E919EF7">
                <wp:simplePos x="0" y="0"/>
                <wp:positionH relativeFrom="page">
                  <wp:posOffset>2442210</wp:posOffset>
                </wp:positionH>
                <wp:positionV relativeFrom="paragraph">
                  <wp:posOffset>191135</wp:posOffset>
                </wp:positionV>
                <wp:extent cx="236220" cy="956310"/>
                <wp:effectExtent l="13335" t="8890" r="7620" b="6350"/>
                <wp:wrapNone/>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956310"/>
                          <a:chOff x="3846" y="301"/>
                          <a:chExt cx="372" cy="1506"/>
                        </a:xfrm>
                      </wpg:grpSpPr>
                      <wps:wsp>
                        <wps:cNvPr id="450" name="Line 240"/>
                        <wps:cNvCnPr>
                          <a:cxnSpLocks noChangeShapeType="1"/>
                        </wps:cNvCnPr>
                        <wps:spPr bwMode="auto">
                          <a:xfrm>
                            <a:off x="4032" y="312"/>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1" name="Line 241"/>
                        <wps:cNvCnPr>
                          <a:cxnSpLocks noChangeShapeType="1"/>
                        </wps:cNvCnPr>
                        <wps:spPr bwMode="auto">
                          <a:xfrm>
                            <a:off x="4032" y="1302"/>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2" name="Line 242"/>
                        <wps:cNvCnPr>
                          <a:cxnSpLocks noChangeShapeType="1"/>
                        </wps:cNvCnPr>
                        <wps:spPr bwMode="auto">
                          <a:xfrm>
                            <a:off x="4032" y="1796"/>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3" name="Line 243"/>
                        <wps:cNvCnPr>
                          <a:cxnSpLocks noChangeShapeType="1"/>
                        </wps:cNvCnPr>
                        <wps:spPr bwMode="auto">
                          <a:xfrm>
                            <a:off x="3846" y="1054"/>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54" name="Line 244"/>
                        <wps:cNvCnPr>
                          <a:cxnSpLocks noChangeShapeType="1"/>
                        </wps:cNvCnPr>
                        <wps:spPr bwMode="auto">
                          <a:xfrm>
                            <a:off x="4032" y="1796"/>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55BEF5" id="Group 449" o:spid="_x0000_s1026" style="position:absolute;margin-left:192.3pt;margin-top:15.05pt;width:18.6pt;height:75.3pt;z-index:251680768;mso-position-horizontal-relative:page" coordorigin="3846,301" coordsize="372,1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">
                <v:line id="Line 240" o:spid="_x0000_s1027" style="position:absolute;visibility:visible;mso-wrap-style:square" from="4032,312" to="421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" strokecolor="#989898" strokeweight=".38347mm"/>
                <v:line id="Line 241" o:spid="_x0000_s1028" style="position:absolute;visibility:visible;mso-wrap-style:square" from="4032,1302" to="4217,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" strokecolor="#989898" strokeweight=".38347mm"/>
                <v:line id="Line 242" o:spid="_x0000_s1029" style="position:absolute;visibility:visible;mso-wrap-style:square" from="4032,1796" to="4217,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" strokecolor="#989898" strokeweight=".38347mm"/>
                <v:line id="Line 243" o:spid="_x0000_s1030" style="position:absolute;visibility:visible;mso-wrap-style:square" from="3846,1054" to="4032,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" strokecolor="#989898" strokeweight=".38347mm"/>
                <v:line id="Line 244" o:spid="_x0000_s1031" style="position:absolute;visibility:visible;mso-wrap-style:square" from="4032,1796" to="4032,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" strokecolor="#989898" strokeweight=".38347mm"/>
                <w10:wrap anchorx="page"/>
              </v:group>
            </w:pict>
          </mc:Fallback>
        </mc:AlternateContent>
      </w:r>
      <w:r>
        <w:rPr>
          <w:rFonts w:ascii="Arial"/>
          <w:b/>
          <w:color w:val="131413"/>
          <w:w w:val="105"/>
          <w:position w:val="-3"/>
          <w:sz w:val="13"/>
        </w:rPr>
        <w:t>Partition</w:t>
      </w:r>
      <w:r>
        <w:rPr>
          <w:rFonts w:ascii="Arial"/>
          <w:b/>
          <w:color w:val="131413"/>
          <w:spacing w:val="-3"/>
          <w:w w:val="105"/>
          <w:position w:val="-3"/>
          <w:sz w:val="13"/>
        </w:rPr>
        <w:t xml:space="preserve"> </w:t>
      </w:r>
      <w:r>
        <w:rPr>
          <w:rFonts w:ascii="Arial"/>
          <w:b/>
          <w:color w:val="131413"/>
          <w:w w:val="105"/>
          <w:position w:val="-3"/>
          <w:sz w:val="13"/>
        </w:rPr>
        <w:t>Testing</w:t>
      </w:r>
      <w:r>
        <w:rPr>
          <w:rFonts w:ascii="Arial"/>
          <w:b/>
          <w:color w:val="131413"/>
          <w:w w:val="105"/>
          <w:position w:val="-3"/>
          <w:sz w:val="13"/>
        </w:rPr>
        <w:tab/>
      </w:r>
      <w:r>
        <w:rPr>
          <w:rFonts w:ascii="Arial"/>
          <w:b/>
          <w:color w:val="131413"/>
          <w:w w:val="105"/>
          <w:position w:val="-3"/>
          <w:sz w:val="13"/>
          <w:u w:val="thick" w:color="989898"/>
        </w:rPr>
        <w:t xml:space="preserve"> </w:t>
      </w:r>
      <w:r>
        <w:rPr>
          <w:rFonts w:ascii="Arial"/>
          <w:b/>
          <w:color w:val="131413"/>
          <w:w w:val="105"/>
          <w:position w:val="-3"/>
          <w:sz w:val="13"/>
          <w:u w:val="thick" w:color="989898"/>
        </w:rPr>
        <w:tab/>
      </w:r>
      <w:r>
        <w:rPr>
          <w:rFonts w:ascii="Arial"/>
          <w:b/>
          <w:color w:val="131413"/>
          <w:w w:val="105"/>
          <w:sz w:val="13"/>
        </w:rPr>
        <w:t>Combinatorial</w:t>
      </w:r>
      <w:r>
        <w:rPr>
          <w:rFonts w:ascii="Arial"/>
          <w:b/>
          <w:color w:val="131413"/>
          <w:spacing w:val="-2"/>
          <w:w w:val="105"/>
          <w:sz w:val="13"/>
        </w:rPr>
        <w:t xml:space="preserve"> </w:t>
      </w:r>
      <w:r>
        <w:rPr>
          <w:rFonts w:ascii="Arial"/>
          <w:b/>
          <w:color w:val="131413"/>
          <w:w w:val="105"/>
          <w:sz w:val="13"/>
        </w:rPr>
        <w:t>Testing</w:t>
      </w:r>
    </w:p>
    <w:p w14:paraId="389ADE0D" w14:textId="77777777" w:rsidR="00BE61AF" w:rsidRDefault="00BE61AF" w:rsidP="00BE61AF">
      <w:pPr>
        <w:spacing w:line="155" w:lineRule="exact"/>
        <w:rPr>
          <w:rFonts w:ascii="Arial"/>
          <w:sz w:val="13"/>
        </w:rPr>
        <w:sectPr w:rsidR="00BE61AF">
          <w:type w:val="continuous"/>
          <w:pgSz w:w="8790" w:h="13330"/>
          <w:pgMar w:top="840" w:right="940" w:bottom="280" w:left="0" w:header="720" w:footer="720" w:gutter="0"/>
          <w:cols w:num="2" w:space="720" w:equalWidth="0">
            <w:col w:w="3606" w:space="40"/>
            <w:col w:w="4204"/>
          </w:cols>
        </w:sectPr>
      </w:pPr>
    </w:p>
    <w:p w14:paraId="28457B08" w14:textId="77777777" w:rsidR="00BE61AF" w:rsidRDefault="00BE61AF" w:rsidP="00BE61AF">
      <w:pPr>
        <w:pStyle w:val="BodyText"/>
        <w:rPr>
          <w:rFonts w:ascii="Arial"/>
          <w:b/>
          <w:sz w:val="18"/>
        </w:rPr>
      </w:pPr>
    </w:p>
    <w:p w14:paraId="0C8DA160" w14:textId="77777777" w:rsidR="00BE61AF" w:rsidRDefault="00BE61AF" w:rsidP="00BE61AF">
      <w:pPr>
        <w:pStyle w:val="BodyText"/>
        <w:rPr>
          <w:rFonts w:ascii="Arial"/>
          <w:b/>
          <w:sz w:val="18"/>
        </w:rPr>
      </w:pPr>
    </w:p>
    <w:p w14:paraId="30748D95" w14:textId="77777777" w:rsidR="00BE61AF" w:rsidRDefault="00BE61AF" w:rsidP="00BE61AF">
      <w:pPr>
        <w:pStyle w:val="BodyText"/>
        <w:spacing w:before="4"/>
        <w:rPr>
          <w:rFonts w:ascii="Arial"/>
          <w:b/>
          <w:sz w:val="24"/>
        </w:rPr>
      </w:pPr>
    </w:p>
    <w:p w14:paraId="02685F54" w14:textId="77777777" w:rsidR="00BE61AF" w:rsidRDefault="00BE61AF" w:rsidP="00BE61AF">
      <w:pPr>
        <w:spacing w:line="256" w:lineRule="auto"/>
        <w:ind w:left="1104" w:right="-18" w:firstLine="224"/>
        <w:rPr>
          <w:rFonts w:ascii="Arial"/>
          <w:b/>
          <w:sz w:val="13"/>
        </w:rPr>
      </w:pPr>
      <w:r>
        <w:rPr>
          <w:rFonts w:ascii="Arial"/>
          <w:b/>
          <w:color w:val="131413"/>
          <w:w w:val="105"/>
          <w:sz w:val="13"/>
        </w:rPr>
        <w:t>Test Generation</w:t>
      </w:r>
    </w:p>
    <w:p w14:paraId="791DD6F4" w14:textId="77777777" w:rsidR="00BE61AF" w:rsidRDefault="00BE61AF" w:rsidP="00BE61AF">
      <w:pPr>
        <w:pStyle w:val="BodyText"/>
        <w:rPr>
          <w:rFonts w:ascii="Arial"/>
          <w:b/>
          <w:sz w:val="18"/>
        </w:rPr>
      </w:pPr>
      <w:r>
        <w:br w:type="column"/>
      </w:r>
    </w:p>
    <w:p w14:paraId="08CC4CC0" w14:textId="77777777" w:rsidR="00BE61AF" w:rsidRDefault="00BE61AF" w:rsidP="00BE61AF">
      <w:pPr>
        <w:pStyle w:val="BodyText"/>
        <w:rPr>
          <w:rFonts w:ascii="Arial"/>
          <w:b/>
          <w:sz w:val="18"/>
        </w:rPr>
      </w:pPr>
    </w:p>
    <w:p w14:paraId="20A920C4" w14:textId="77777777" w:rsidR="00BE61AF" w:rsidRDefault="00BE61AF" w:rsidP="00BE61AF">
      <w:pPr>
        <w:pStyle w:val="BodyText"/>
        <w:spacing w:before="4"/>
        <w:rPr>
          <w:rFonts w:ascii="Arial"/>
          <w:b/>
          <w:sz w:val="25"/>
        </w:rPr>
      </w:pPr>
    </w:p>
    <w:p w14:paraId="135ACFD4" w14:textId="77777777" w:rsidR="00BE61AF" w:rsidRDefault="00BE61AF" w:rsidP="00BE61AF">
      <w:pPr>
        <w:ind w:left="624"/>
        <w:rPr>
          <w:rFonts w:ascii="Arial"/>
          <w:b/>
          <w:sz w:val="13"/>
        </w:rPr>
      </w:pPr>
      <w:r>
        <w:rPr>
          <w:rFonts w:ascii="Arial"/>
          <w:b/>
          <w:color w:val="131413"/>
          <w:w w:val="105"/>
          <w:sz w:val="13"/>
        </w:rPr>
        <w:t xml:space="preserve">Black-box </w:t>
      </w:r>
      <w:r>
        <w:rPr>
          <w:rFonts w:ascii="Arial"/>
          <w:b/>
          <w:color w:val="131413"/>
          <w:spacing w:val="-5"/>
          <w:w w:val="105"/>
          <w:sz w:val="13"/>
        </w:rPr>
        <w:t>Testing</w:t>
      </w:r>
    </w:p>
    <w:p w14:paraId="1DE3BC94" w14:textId="77777777" w:rsidR="00BE61AF" w:rsidRDefault="00BE61AF" w:rsidP="00BE61AF">
      <w:pPr>
        <w:spacing w:before="47"/>
        <w:ind w:left="549"/>
        <w:jc w:val="center"/>
        <w:rPr>
          <w:sz w:val="13"/>
        </w:rPr>
      </w:pPr>
      <w:r>
        <w:br w:type="column"/>
      </w:r>
      <w:r>
        <w:rPr>
          <w:color w:val="131413"/>
          <w:w w:val="105"/>
          <w:sz w:val="13"/>
        </w:rPr>
        <w:t>(Ostrand and Balcer,</w:t>
      </w:r>
      <w:r>
        <w:rPr>
          <w:color w:val="131413"/>
          <w:spacing w:val="5"/>
          <w:w w:val="105"/>
          <w:sz w:val="13"/>
        </w:rPr>
        <w:t xml:space="preserve"> </w:t>
      </w:r>
      <w:r>
        <w:rPr>
          <w:color w:val="131413"/>
          <w:spacing w:val="-4"/>
          <w:w w:val="105"/>
          <w:sz w:val="13"/>
        </w:rPr>
        <w:t>1988)</w:t>
      </w:r>
    </w:p>
    <w:p w14:paraId="44C634F6" w14:textId="77777777" w:rsidR="00BE61AF" w:rsidRDefault="00BE61AF" w:rsidP="00BE61AF">
      <w:pPr>
        <w:pStyle w:val="BodyText"/>
        <w:rPr>
          <w:sz w:val="16"/>
        </w:rPr>
      </w:pPr>
    </w:p>
    <w:p w14:paraId="02EA87E1" w14:textId="77777777" w:rsidR="00BE61AF" w:rsidRDefault="00BE61AF" w:rsidP="00BE61AF">
      <w:pPr>
        <w:pStyle w:val="BodyText"/>
        <w:rPr>
          <w:sz w:val="16"/>
        </w:rPr>
      </w:pPr>
    </w:p>
    <w:p w14:paraId="7A6B734A" w14:textId="77777777" w:rsidR="00BE61AF" w:rsidRDefault="00BE61AF" w:rsidP="00BE61AF">
      <w:pPr>
        <w:pStyle w:val="BodyText"/>
        <w:rPr>
          <w:sz w:val="16"/>
        </w:rPr>
      </w:pPr>
    </w:p>
    <w:p w14:paraId="0732D2B4" w14:textId="77777777" w:rsidR="00BE61AF" w:rsidRDefault="00BE61AF" w:rsidP="00BE61AF">
      <w:pPr>
        <w:spacing w:before="127"/>
        <w:ind w:left="549"/>
        <w:jc w:val="center"/>
        <w:rPr>
          <w:rFonts w:ascii="Arial"/>
          <w:b/>
          <w:sz w:val="13"/>
        </w:rPr>
      </w:pPr>
      <w:r>
        <w:rPr>
          <w:rFonts w:ascii="Arial"/>
          <w:b/>
          <w:color w:val="131413"/>
          <w:w w:val="105"/>
          <w:sz w:val="13"/>
        </w:rPr>
        <w:t>Model-based</w:t>
      </w:r>
      <w:r>
        <w:rPr>
          <w:rFonts w:ascii="Arial"/>
          <w:b/>
          <w:color w:val="131413"/>
          <w:spacing w:val="-6"/>
          <w:w w:val="105"/>
          <w:sz w:val="13"/>
        </w:rPr>
        <w:t xml:space="preserve"> </w:t>
      </w:r>
      <w:r>
        <w:rPr>
          <w:rFonts w:ascii="Arial"/>
          <w:b/>
          <w:color w:val="131413"/>
          <w:w w:val="105"/>
          <w:sz w:val="13"/>
        </w:rPr>
        <w:t>Testing</w:t>
      </w:r>
    </w:p>
    <w:p w14:paraId="43C9EE53" w14:textId="77777777" w:rsidR="00BE61AF" w:rsidRDefault="00BE61AF" w:rsidP="00BE61AF">
      <w:pPr>
        <w:spacing w:before="11"/>
        <w:ind w:left="549"/>
        <w:jc w:val="center"/>
        <w:rPr>
          <w:sz w:val="13"/>
        </w:rPr>
      </w:pPr>
      <w:r>
        <w:rPr>
          <w:color w:val="131413"/>
          <w:w w:val="105"/>
          <w:sz w:val="13"/>
        </w:rPr>
        <w:t>(Chow, 1978)</w:t>
      </w:r>
    </w:p>
    <w:p w14:paraId="34C8C310" w14:textId="77777777" w:rsidR="00BE61AF" w:rsidRDefault="00BE61AF" w:rsidP="00BE61AF">
      <w:pPr>
        <w:spacing w:before="142"/>
        <w:ind w:left="549"/>
        <w:jc w:val="center"/>
        <w:rPr>
          <w:rFonts w:ascii="Arial"/>
          <w:b/>
          <w:sz w:val="13"/>
        </w:rPr>
      </w:pPr>
      <w:r>
        <w:rPr>
          <w:rFonts w:ascii="Arial"/>
          <w:b/>
          <w:color w:val="131413"/>
          <w:w w:val="105"/>
          <w:sz w:val="13"/>
        </w:rPr>
        <w:t>Metamorphic Testing</w:t>
      </w:r>
    </w:p>
    <w:p w14:paraId="14F01FA5" w14:textId="77777777" w:rsidR="00BE61AF" w:rsidRDefault="00BE61AF" w:rsidP="00BE61AF">
      <w:pPr>
        <w:spacing w:before="10"/>
        <w:ind w:left="549"/>
        <w:jc w:val="center"/>
        <w:rPr>
          <w:sz w:val="13"/>
        </w:rPr>
      </w:pPr>
      <w:r>
        <w:rPr>
          <w:color w:val="131413"/>
          <w:w w:val="105"/>
          <w:sz w:val="13"/>
        </w:rPr>
        <w:t>(Chen et al, 1998)</w:t>
      </w:r>
    </w:p>
    <w:p w14:paraId="5AFAC6D2" w14:textId="77777777" w:rsidR="00BE61AF" w:rsidRDefault="00BE61AF" w:rsidP="00BE61AF">
      <w:pPr>
        <w:spacing w:before="5"/>
        <w:ind w:left="414" w:right="223"/>
        <w:jc w:val="center"/>
        <w:rPr>
          <w:sz w:val="13"/>
        </w:rPr>
      </w:pPr>
      <w:r>
        <w:br w:type="column"/>
      </w:r>
      <w:r>
        <w:rPr>
          <w:color w:val="131413"/>
          <w:w w:val="105"/>
          <w:sz w:val="13"/>
        </w:rPr>
        <w:t>(Cohen et al, 1996, 1997)</w:t>
      </w:r>
    </w:p>
    <w:p w14:paraId="61AA43DF" w14:textId="77777777" w:rsidR="00BE61AF" w:rsidRDefault="00BE61AF" w:rsidP="00BE61AF">
      <w:pPr>
        <w:pStyle w:val="BodyText"/>
        <w:spacing w:before="10"/>
        <w:rPr>
          <w:sz w:val="15"/>
        </w:rPr>
      </w:pPr>
    </w:p>
    <w:p w14:paraId="5BFABD31" w14:textId="4496AE63" w:rsidR="00BE61AF" w:rsidRDefault="00BE61AF" w:rsidP="00BE61AF">
      <w:pPr>
        <w:spacing w:before="1" w:line="247" w:lineRule="auto"/>
        <w:ind w:left="414" w:right="220"/>
        <w:jc w:val="center"/>
        <w:rPr>
          <w:sz w:val="11"/>
        </w:rPr>
      </w:pPr>
      <w:r>
        <w:rPr>
          <w:noProof/>
        </w:rPr>
        <mc:AlternateContent>
          <mc:Choice Requires="wpg">
            <w:drawing>
              <wp:anchor distT="0" distB="0" distL="114300" distR="114300" simplePos="0" relativeHeight="251681792" behindDoc="0" locked="0" layoutInCell="1" allowOverlap="1" wp14:anchorId="40484285" wp14:editId="516FAEEE">
                <wp:simplePos x="0" y="0"/>
                <wp:positionH relativeFrom="page">
                  <wp:posOffset>3660140</wp:posOffset>
                </wp:positionH>
                <wp:positionV relativeFrom="paragraph">
                  <wp:posOffset>125730</wp:posOffset>
                </wp:positionV>
                <wp:extent cx="236220" cy="642620"/>
                <wp:effectExtent l="12065" t="8890" r="8890" b="571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642620"/>
                          <a:chOff x="5764" y="198"/>
                          <a:chExt cx="372" cy="1012"/>
                        </a:xfrm>
                      </wpg:grpSpPr>
                      <wps:wsp>
                        <wps:cNvPr id="444" name="Line 246"/>
                        <wps:cNvCnPr>
                          <a:cxnSpLocks noChangeShapeType="1"/>
                        </wps:cNvCnPr>
                        <wps:spPr bwMode="auto">
                          <a:xfrm>
                            <a:off x="5949" y="209"/>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5" name="Line 247"/>
                        <wps:cNvCnPr>
                          <a:cxnSpLocks noChangeShapeType="1"/>
                        </wps:cNvCnPr>
                        <wps:spPr bwMode="auto">
                          <a:xfrm>
                            <a:off x="5949" y="703"/>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6" name="Line 248"/>
                        <wps:cNvCnPr>
                          <a:cxnSpLocks noChangeShapeType="1"/>
                        </wps:cNvCnPr>
                        <wps:spPr bwMode="auto">
                          <a:xfrm>
                            <a:off x="5764" y="703"/>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7" name="Line 249"/>
                        <wps:cNvCnPr>
                          <a:cxnSpLocks noChangeShapeType="1"/>
                        </wps:cNvCnPr>
                        <wps:spPr bwMode="auto">
                          <a:xfrm>
                            <a:off x="5949" y="1198"/>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8" name="Line 250"/>
                        <wps:cNvCnPr>
                          <a:cxnSpLocks noChangeShapeType="1"/>
                        </wps:cNvCnPr>
                        <wps:spPr bwMode="auto">
                          <a:xfrm>
                            <a:off x="5949" y="1198"/>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712D97" id="Group 443" o:spid="_x0000_s1026" style="position:absolute;margin-left:288.2pt;margin-top:9.9pt;width:18.6pt;height:50.6pt;z-index:251681792;mso-position-horizontal-relative:page" coordorigin="5764,198" coordsize="372,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">
                <v:line id="Line 246" o:spid="_x0000_s1027" style="position:absolute;visibility:visible;mso-wrap-style:square" from="5949,209" to="613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" strokecolor="#989898" strokeweight=".38347mm"/>
                <v:line id="Line 247" o:spid="_x0000_s1028" style="position:absolute;visibility:visible;mso-wrap-style:square" from="5949,703" to="613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" strokecolor="#989898" strokeweight=".38347mm"/>
                <v:line id="Line 248" o:spid="_x0000_s1029" style="position:absolute;visibility:visible;mso-wrap-style:square" from="5764,703" to="5949,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" strokecolor="#989898" strokeweight=".38347mm"/>
                <v:line id="Line 249" o:spid="_x0000_s1030" style="position:absolute;visibility:visible;mso-wrap-style:square" from="5949,1198" to="6135,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" strokecolor="#989898" strokeweight=".38347mm"/>
                <v:line id="Line 250" o:spid="_x0000_s1031" style="position:absolute;visibility:visible;mso-wrap-style:square" from="5949,1198" to="5949,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" strokecolor="#989898" strokeweight=".38347mm"/>
                <w10:wrap anchorx="page"/>
              </v:group>
            </w:pict>
          </mc:Fallback>
        </mc:AlternateContent>
      </w:r>
      <w:r>
        <w:rPr>
          <w:rFonts w:ascii="Arial"/>
          <w:b/>
          <w:color w:val="131413"/>
          <w:sz w:val="11"/>
        </w:rPr>
        <w:t xml:space="preserve">Automata-based Testing </w:t>
      </w:r>
      <w:r>
        <w:rPr>
          <w:color w:val="131413"/>
          <w:sz w:val="11"/>
        </w:rPr>
        <w:t>(Lee and Yannakakis, 1996; Tretmans, 1996)</w:t>
      </w:r>
    </w:p>
    <w:p w14:paraId="3D38F251" w14:textId="77777777" w:rsidR="00BE61AF" w:rsidRDefault="00BE61AF" w:rsidP="00BE61AF">
      <w:pPr>
        <w:spacing w:before="97"/>
        <w:ind w:left="414" w:right="222"/>
        <w:jc w:val="center"/>
        <w:rPr>
          <w:rFonts w:ascii="Arial"/>
          <w:b/>
          <w:sz w:val="13"/>
        </w:rPr>
      </w:pPr>
      <w:r>
        <w:rPr>
          <w:rFonts w:ascii="Arial"/>
          <w:b/>
          <w:color w:val="131413"/>
          <w:sz w:val="13"/>
        </w:rPr>
        <w:t>UML-based Testing</w:t>
      </w:r>
    </w:p>
    <w:p w14:paraId="4CB4EE62" w14:textId="77777777" w:rsidR="00BE61AF" w:rsidRDefault="00BE61AF" w:rsidP="00BE61AF">
      <w:pPr>
        <w:spacing w:before="1"/>
        <w:ind w:left="347" w:right="155"/>
        <w:jc w:val="center"/>
        <w:rPr>
          <w:sz w:val="13"/>
        </w:rPr>
      </w:pPr>
      <w:r>
        <w:rPr>
          <w:color w:val="131413"/>
          <w:sz w:val="13"/>
        </w:rPr>
        <w:t>(Offutt and Abdurazik, 1999)</w:t>
      </w:r>
    </w:p>
    <w:p w14:paraId="542A0117" w14:textId="77777777" w:rsidR="00BE61AF" w:rsidRDefault="00BE61AF" w:rsidP="00BE61AF">
      <w:pPr>
        <w:pStyle w:val="BodyText"/>
        <w:spacing w:before="7"/>
        <w:rPr>
          <w:sz w:val="17"/>
        </w:rPr>
      </w:pPr>
    </w:p>
    <w:p w14:paraId="6A78A0E0" w14:textId="77777777" w:rsidR="00BE61AF" w:rsidRDefault="00BE61AF" w:rsidP="00BE61AF">
      <w:pPr>
        <w:ind w:left="414" w:right="222"/>
        <w:jc w:val="center"/>
        <w:rPr>
          <w:rFonts w:ascii="Arial"/>
          <w:b/>
          <w:sz w:val="13"/>
        </w:rPr>
      </w:pPr>
      <w:r>
        <w:rPr>
          <w:rFonts w:ascii="Arial"/>
          <w:b/>
          <w:color w:val="131413"/>
          <w:w w:val="105"/>
          <w:sz w:val="13"/>
        </w:rPr>
        <w:t>Model</w:t>
      </w:r>
      <w:r>
        <w:rPr>
          <w:rFonts w:ascii="Arial"/>
          <w:b/>
          <w:color w:val="131413"/>
          <w:spacing w:val="-1"/>
          <w:w w:val="105"/>
          <w:sz w:val="13"/>
        </w:rPr>
        <w:t xml:space="preserve"> </w:t>
      </w:r>
      <w:r>
        <w:rPr>
          <w:rFonts w:ascii="Arial"/>
          <w:b/>
          <w:color w:val="131413"/>
          <w:w w:val="105"/>
          <w:sz w:val="13"/>
        </w:rPr>
        <w:t>Checking</w:t>
      </w:r>
    </w:p>
    <w:p w14:paraId="30C0A331" w14:textId="77777777" w:rsidR="00BE61AF" w:rsidRDefault="00BE61AF" w:rsidP="00BE61AF">
      <w:pPr>
        <w:spacing w:before="11"/>
        <w:ind w:left="414" w:right="222"/>
        <w:jc w:val="center"/>
        <w:rPr>
          <w:sz w:val="13"/>
        </w:rPr>
      </w:pPr>
      <w:r>
        <w:rPr>
          <w:color w:val="131413"/>
          <w:w w:val="105"/>
          <w:sz w:val="13"/>
        </w:rPr>
        <w:t>(Visser et al,</w:t>
      </w:r>
      <w:r>
        <w:rPr>
          <w:color w:val="131413"/>
          <w:spacing w:val="-9"/>
          <w:w w:val="105"/>
          <w:sz w:val="13"/>
        </w:rPr>
        <w:t xml:space="preserve"> </w:t>
      </w:r>
      <w:r>
        <w:rPr>
          <w:color w:val="131413"/>
          <w:w w:val="105"/>
          <w:sz w:val="13"/>
        </w:rPr>
        <w:t>2004)</w:t>
      </w:r>
    </w:p>
    <w:p w14:paraId="69416544" w14:textId="77777777" w:rsidR="00BE61AF" w:rsidRDefault="00BE61AF" w:rsidP="00BE61AF">
      <w:pPr>
        <w:jc w:val="center"/>
        <w:rPr>
          <w:sz w:val="13"/>
        </w:rPr>
        <w:sectPr w:rsidR="00BE61AF">
          <w:type w:val="continuous"/>
          <w:pgSz w:w="8790" w:h="13330"/>
          <w:pgMar w:top="840" w:right="940" w:bottom="280" w:left="0" w:header="720" w:footer="720" w:gutter="0"/>
          <w:cols w:num="4" w:space="720" w:equalWidth="0">
            <w:col w:w="1827" w:space="40"/>
            <w:col w:w="1789" w:space="39"/>
            <w:col w:w="2041" w:space="40"/>
            <w:col w:w="2074"/>
          </w:cols>
        </w:sectPr>
      </w:pPr>
    </w:p>
    <w:p w14:paraId="0CD6D313" w14:textId="77777777" w:rsidR="00BE61AF" w:rsidRDefault="00BE61AF" w:rsidP="00BE61AF">
      <w:pPr>
        <w:pStyle w:val="BodyText"/>
        <w:spacing w:before="5"/>
        <w:rPr>
          <w:sz w:val="16"/>
        </w:rPr>
      </w:pPr>
    </w:p>
    <w:p w14:paraId="286C2C90" w14:textId="77777777" w:rsidR="00BE61AF" w:rsidRDefault="00BE61AF" w:rsidP="00BE61AF">
      <w:pPr>
        <w:tabs>
          <w:tab w:val="left" w:pos="6311"/>
        </w:tabs>
        <w:spacing w:line="126" w:lineRule="exact"/>
        <w:ind w:left="4417"/>
        <w:rPr>
          <w:rFonts w:ascii="Arial"/>
          <w:b/>
          <w:sz w:val="11"/>
        </w:rPr>
      </w:pPr>
      <w:r>
        <w:rPr>
          <w:rFonts w:ascii="Arial"/>
          <w:b/>
          <w:color w:val="131413"/>
          <w:sz w:val="11"/>
        </w:rPr>
        <w:t>Search-based Testing</w:t>
      </w:r>
      <w:r>
        <w:rPr>
          <w:rFonts w:ascii="Arial"/>
          <w:b/>
          <w:color w:val="131413"/>
          <w:sz w:val="11"/>
        </w:rPr>
        <w:tab/>
        <w:t>GA-based Unit</w:t>
      </w:r>
      <w:r>
        <w:rPr>
          <w:rFonts w:ascii="Arial"/>
          <w:b/>
          <w:color w:val="131413"/>
          <w:spacing w:val="1"/>
          <w:sz w:val="11"/>
        </w:rPr>
        <w:t xml:space="preserve"> </w:t>
      </w:r>
      <w:r>
        <w:rPr>
          <w:rFonts w:ascii="Arial"/>
          <w:b/>
          <w:color w:val="131413"/>
          <w:sz w:val="11"/>
        </w:rPr>
        <w:t>Testing</w:t>
      </w:r>
    </w:p>
    <w:p w14:paraId="58F64DAD" w14:textId="706E416A" w:rsidR="00BE61AF" w:rsidRDefault="00BE61AF" w:rsidP="00BE61AF">
      <w:pPr>
        <w:tabs>
          <w:tab w:val="left" w:pos="6134"/>
        </w:tabs>
        <w:spacing w:before="5" w:line="125" w:lineRule="exact"/>
        <w:ind w:left="4384"/>
        <w:rPr>
          <w:sz w:val="11"/>
        </w:rPr>
      </w:pPr>
      <w:r>
        <w:rPr>
          <w:noProof/>
        </w:rPr>
        <mc:AlternateContent>
          <mc:Choice Requires="wpg">
            <w:drawing>
              <wp:anchor distT="0" distB="0" distL="114300" distR="114300" simplePos="0" relativeHeight="251682816" behindDoc="0" locked="0" layoutInCell="1" allowOverlap="1" wp14:anchorId="2F2CB1BF" wp14:editId="54CA500F">
                <wp:simplePos x="0" y="0"/>
                <wp:positionH relativeFrom="page">
                  <wp:posOffset>2442210</wp:posOffset>
                </wp:positionH>
                <wp:positionV relativeFrom="paragraph">
                  <wp:posOffset>41910</wp:posOffset>
                </wp:positionV>
                <wp:extent cx="236220" cy="328295"/>
                <wp:effectExtent l="13335" t="8255" r="7620" b="6350"/>
                <wp:wrapNone/>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328295"/>
                          <a:chOff x="3846" y="66"/>
                          <a:chExt cx="372" cy="517"/>
                        </a:xfrm>
                      </wpg:grpSpPr>
                      <wps:wsp>
                        <wps:cNvPr id="439" name="Line 252"/>
                        <wps:cNvCnPr>
                          <a:cxnSpLocks noChangeShapeType="1"/>
                        </wps:cNvCnPr>
                        <wps:spPr bwMode="auto">
                          <a:xfrm>
                            <a:off x="4032" y="76"/>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0" name="Line 253"/>
                        <wps:cNvCnPr>
                          <a:cxnSpLocks noChangeShapeType="1"/>
                        </wps:cNvCnPr>
                        <wps:spPr bwMode="auto">
                          <a:xfrm>
                            <a:off x="4032" y="571"/>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1" name="Line 254"/>
                        <wps:cNvCnPr>
                          <a:cxnSpLocks noChangeShapeType="1"/>
                        </wps:cNvCnPr>
                        <wps:spPr bwMode="auto">
                          <a:xfrm>
                            <a:off x="3846" y="324"/>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42" name="Line 255"/>
                        <wps:cNvCnPr>
                          <a:cxnSpLocks noChangeShapeType="1"/>
                        </wps:cNvCnPr>
                        <wps:spPr bwMode="auto">
                          <a:xfrm>
                            <a:off x="4032" y="571"/>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268198" id="Group 438" o:spid="_x0000_s1026" style="position:absolute;margin-left:192.3pt;margin-top:3.3pt;width:18.6pt;height:25.85pt;z-index:251682816;mso-position-horizontal-relative:page" coordorigin="3846,66" coordsize="37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">
                <v:line id="Line 252" o:spid="_x0000_s1027" style="position:absolute;visibility:visible;mso-wrap-style:square" from="4032,76" to="42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" strokecolor="#989898" strokeweight=".38347mm"/>
                <v:line id="Line 253" o:spid="_x0000_s1028" style="position:absolute;visibility:visible;mso-wrap-style:square" from="4032,571" to="4217,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" strokecolor="#989898" strokeweight=".38347mm"/>
                <v:line id="Line 254" o:spid="_x0000_s1029" style="position:absolute;visibility:visible;mso-wrap-style:square" from="3846,324" to="403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" strokecolor="#989898" strokeweight=".38347mm"/>
                <v:line id="Line 255" o:spid="_x0000_s1030" style="position:absolute;visibility:visible;mso-wrap-style:square" from="4032,571" to="403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" strokecolor="#989898" strokeweight=".38347mm"/>
                <w10:wrap anchorx="page"/>
              </v:group>
            </w:pict>
          </mc:Fallback>
        </mc:AlternateContent>
      </w:r>
      <w:r>
        <w:rPr>
          <w:color w:val="131413"/>
          <w:sz w:val="11"/>
        </w:rPr>
        <w:t>(Miller and</w:t>
      </w:r>
      <w:r>
        <w:rPr>
          <w:color w:val="131413"/>
          <w:spacing w:val="4"/>
          <w:sz w:val="11"/>
        </w:rPr>
        <w:t xml:space="preserve"> </w:t>
      </w:r>
      <w:r>
        <w:rPr>
          <w:color w:val="131413"/>
          <w:sz w:val="11"/>
        </w:rPr>
        <w:t>Spooner,</w:t>
      </w:r>
      <w:r>
        <w:rPr>
          <w:color w:val="131413"/>
          <w:spacing w:val="3"/>
          <w:sz w:val="11"/>
        </w:rPr>
        <w:t xml:space="preserve"> </w:t>
      </w:r>
      <w:r>
        <w:rPr>
          <w:color w:val="131413"/>
          <w:sz w:val="11"/>
        </w:rPr>
        <w:t>1976;</w:t>
      </w:r>
      <w:r>
        <w:rPr>
          <w:color w:val="131413"/>
          <w:sz w:val="11"/>
          <w:u w:val="thick" w:color="989898"/>
        </w:rPr>
        <w:t xml:space="preserve"> </w:t>
      </w:r>
      <w:r>
        <w:rPr>
          <w:color w:val="131413"/>
          <w:sz w:val="11"/>
          <w:u w:val="thick" w:color="989898"/>
        </w:rPr>
        <w:tab/>
      </w:r>
      <w:r>
        <w:rPr>
          <w:color w:val="131413"/>
          <w:sz w:val="11"/>
        </w:rPr>
        <w:t>(Tonella, 2004; Fraser and</w:t>
      </w:r>
      <w:r>
        <w:rPr>
          <w:color w:val="131413"/>
          <w:spacing w:val="2"/>
          <w:sz w:val="11"/>
        </w:rPr>
        <w:t xml:space="preserve"> </w:t>
      </w:r>
      <w:r>
        <w:rPr>
          <w:color w:val="131413"/>
          <w:sz w:val="11"/>
        </w:rPr>
        <w:t>Arcuri,</w:t>
      </w:r>
    </w:p>
    <w:p w14:paraId="7C0EDCFB" w14:textId="77777777" w:rsidR="00BE61AF" w:rsidRDefault="00BE61AF" w:rsidP="00BE61AF">
      <w:pPr>
        <w:spacing w:line="125" w:lineRule="exact"/>
        <w:rPr>
          <w:sz w:val="11"/>
        </w:rPr>
        <w:sectPr w:rsidR="00BE61AF">
          <w:type w:val="continuous"/>
          <w:pgSz w:w="8790" w:h="13330"/>
          <w:pgMar w:top="840" w:right="940" w:bottom="280" w:left="0" w:header="720" w:footer="720" w:gutter="0"/>
          <w:cols w:space="720"/>
        </w:sectPr>
      </w:pPr>
    </w:p>
    <w:p w14:paraId="6140820B" w14:textId="77777777" w:rsidR="00BE61AF" w:rsidRDefault="00BE61AF" w:rsidP="00BE61AF">
      <w:pPr>
        <w:spacing w:before="107"/>
        <w:jc w:val="right"/>
        <w:rPr>
          <w:rFonts w:ascii="Arial"/>
          <w:b/>
          <w:sz w:val="13"/>
        </w:rPr>
      </w:pPr>
      <w:r>
        <w:rPr>
          <w:rFonts w:ascii="Arial"/>
          <w:b/>
          <w:color w:val="131413"/>
          <w:w w:val="105"/>
          <w:sz w:val="13"/>
        </w:rPr>
        <w:t>White-box Testing</w:t>
      </w:r>
    </w:p>
    <w:p w14:paraId="02C9B964" w14:textId="77777777" w:rsidR="00BE61AF" w:rsidRDefault="00BE61AF" w:rsidP="00BE61AF">
      <w:pPr>
        <w:spacing w:before="5"/>
        <w:ind w:left="639"/>
        <w:jc w:val="center"/>
        <w:rPr>
          <w:sz w:val="11"/>
        </w:rPr>
      </w:pPr>
      <w:r>
        <w:br w:type="column"/>
      </w:r>
      <w:r>
        <w:rPr>
          <w:color w:val="131413"/>
          <w:sz w:val="11"/>
        </w:rPr>
        <w:t>Xanthakis et al, 1992)</w:t>
      </w:r>
    </w:p>
    <w:p w14:paraId="0FD9D931" w14:textId="77777777" w:rsidR="00BE61AF" w:rsidRDefault="00BE61AF" w:rsidP="00BE61AF">
      <w:pPr>
        <w:pStyle w:val="BodyText"/>
        <w:spacing w:before="6"/>
        <w:rPr>
          <w:sz w:val="12"/>
        </w:rPr>
      </w:pPr>
    </w:p>
    <w:p w14:paraId="336DF88F" w14:textId="77777777" w:rsidR="00BE61AF" w:rsidRDefault="00BE61AF" w:rsidP="00BE61AF">
      <w:pPr>
        <w:ind w:left="639"/>
        <w:jc w:val="center"/>
        <w:rPr>
          <w:rFonts w:ascii="Arial"/>
          <w:b/>
          <w:sz w:val="13"/>
        </w:rPr>
      </w:pPr>
      <w:r>
        <w:rPr>
          <w:rFonts w:ascii="Arial"/>
          <w:b/>
          <w:color w:val="131413"/>
          <w:w w:val="105"/>
          <w:sz w:val="13"/>
        </w:rPr>
        <w:t>Symbolic Execution</w:t>
      </w:r>
    </w:p>
    <w:p w14:paraId="1CE54292" w14:textId="77777777" w:rsidR="00BE61AF" w:rsidRDefault="00BE61AF" w:rsidP="00BE61AF">
      <w:pPr>
        <w:spacing w:before="11"/>
        <w:ind w:left="639"/>
        <w:jc w:val="center"/>
        <w:rPr>
          <w:sz w:val="13"/>
        </w:rPr>
      </w:pPr>
      <w:r>
        <w:rPr>
          <w:color w:val="131413"/>
          <w:w w:val="105"/>
          <w:sz w:val="13"/>
        </w:rPr>
        <w:t>(King, 1976)</w:t>
      </w:r>
    </w:p>
    <w:p w14:paraId="22378C7E" w14:textId="77777777" w:rsidR="00BE61AF" w:rsidRDefault="00BE61AF" w:rsidP="00BE61AF">
      <w:pPr>
        <w:ind w:left="451" w:right="164"/>
        <w:jc w:val="center"/>
        <w:rPr>
          <w:sz w:val="11"/>
        </w:rPr>
      </w:pPr>
      <w:r>
        <w:br w:type="column"/>
      </w:r>
      <w:r>
        <w:rPr>
          <w:color w:val="131413"/>
          <w:sz w:val="11"/>
        </w:rPr>
        <w:t>2013)</w:t>
      </w:r>
    </w:p>
    <w:p w14:paraId="4815931E" w14:textId="77777777" w:rsidR="00BE61AF" w:rsidRDefault="00BE61AF" w:rsidP="00BE61AF">
      <w:pPr>
        <w:pStyle w:val="BodyText"/>
        <w:spacing w:before="5"/>
        <w:rPr>
          <w:sz w:val="9"/>
        </w:rPr>
      </w:pPr>
    </w:p>
    <w:p w14:paraId="7EB9BB77" w14:textId="02EABF2F" w:rsidR="00BE61AF" w:rsidRDefault="00BE61AF" w:rsidP="00BE61AF">
      <w:pPr>
        <w:spacing w:line="247" w:lineRule="auto"/>
        <w:ind w:left="454" w:right="164"/>
        <w:jc w:val="center"/>
        <w:rPr>
          <w:sz w:val="11"/>
        </w:rPr>
      </w:pPr>
      <w:r>
        <w:rPr>
          <w:noProof/>
        </w:rPr>
        <mc:AlternateContent>
          <mc:Choice Requires="wpg">
            <w:drawing>
              <wp:anchor distT="0" distB="0" distL="114300" distR="114300" simplePos="0" relativeHeight="251683840" behindDoc="0" locked="0" layoutInCell="1" allowOverlap="1" wp14:anchorId="60ABC686" wp14:editId="37062CA0">
                <wp:simplePos x="0" y="0"/>
                <wp:positionH relativeFrom="page">
                  <wp:posOffset>3660140</wp:posOffset>
                </wp:positionH>
                <wp:positionV relativeFrom="paragraph">
                  <wp:posOffset>123825</wp:posOffset>
                </wp:positionV>
                <wp:extent cx="236220" cy="13970"/>
                <wp:effectExtent l="12065" t="7620" r="8890" b="6985"/>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13970"/>
                          <a:chOff x="5764" y="195"/>
                          <a:chExt cx="372" cy="22"/>
                        </a:xfrm>
                      </wpg:grpSpPr>
                      <wps:wsp>
                        <wps:cNvPr id="435" name="Line 257"/>
                        <wps:cNvCnPr>
                          <a:cxnSpLocks noChangeShapeType="1"/>
                        </wps:cNvCnPr>
                        <wps:spPr bwMode="auto">
                          <a:xfrm>
                            <a:off x="5949" y="206"/>
                            <a:ext cx="186"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36" name="Line 258"/>
                        <wps:cNvCnPr>
                          <a:cxnSpLocks noChangeShapeType="1"/>
                        </wps:cNvCnPr>
                        <wps:spPr bwMode="auto">
                          <a:xfrm>
                            <a:off x="5764" y="206"/>
                            <a:ext cx="185"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s:wsp>
                        <wps:cNvPr id="437" name="Line 259"/>
                        <wps:cNvCnPr>
                          <a:cxnSpLocks noChangeShapeType="1"/>
                        </wps:cNvCnPr>
                        <wps:spPr bwMode="auto">
                          <a:xfrm>
                            <a:off x="5949" y="206"/>
                            <a:ext cx="0" cy="0"/>
                          </a:xfrm>
                          <a:prstGeom prst="line">
                            <a:avLst/>
                          </a:prstGeom>
                          <a:noFill/>
                          <a:ln w="13805">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512876" id="Group 434" o:spid="_x0000_s1026" style="position:absolute;margin-left:288.2pt;margin-top:9.75pt;width:18.6pt;height:1.1pt;z-index:251683840;mso-position-horizontal-relative:page" coordorigin="5764,195" coordsize="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">
                <v:line id="Line 257" o:spid="_x0000_s1027" style="position:absolute;visibility:visible;mso-wrap-style:square" from="5949,206" to="613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" strokecolor="#989898" strokeweight=".38347mm"/>
                <v:line id="Line 258" o:spid="_x0000_s1028" style="position:absolute;visibility:visible;mso-wrap-style:square" from="5764,206" to="5949,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" strokecolor="#989898" strokeweight=".38347mm"/>
                <v:line id="Line 259" o:spid="_x0000_s1029" style="position:absolute;visibility:visible;mso-wrap-style:square" from="5949,206" to="5949,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" strokecolor="#989898" strokeweight=".38347mm"/>
                <w10:wrap anchorx="page"/>
              </v:group>
            </w:pict>
          </mc:Fallback>
        </mc:AlternateContent>
      </w:r>
      <w:r>
        <w:rPr>
          <w:rFonts w:ascii="Arial"/>
          <w:b/>
          <w:color w:val="131413"/>
          <w:sz w:val="11"/>
        </w:rPr>
        <w:t xml:space="preserve">Dynamic Symbolic Execution </w:t>
      </w:r>
      <w:r>
        <w:rPr>
          <w:color w:val="131413"/>
          <w:sz w:val="11"/>
        </w:rPr>
        <w:t>(Godefroid et al, 2005; Sen et al, 2005)</w:t>
      </w:r>
    </w:p>
    <w:p w14:paraId="3659AEB4" w14:textId="77777777" w:rsidR="00BE61AF" w:rsidRDefault="00BE61AF" w:rsidP="00BE61AF">
      <w:pPr>
        <w:spacing w:line="247" w:lineRule="auto"/>
        <w:jc w:val="center"/>
        <w:rPr>
          <w:sz w:val="11"/>
        </w:rPr>
        <w:sectPr w:rsidR="00BE61AF">
          <w:type w:val="continuous"/>
          <w:pgSz w:w="8790" w:h="13330"/>
          <w:pgMar w:top="840" w:right="940" w:bottom="280" w:left="0" w:header="720" w:footer="720" w:gutter="0"/>
          <w:cols w:num="3" w:space="720" w:equalWidth="0">
            <w:col w:w="3661" w:space="40"/>
            <w:col w:w="1940" w:space="39"/>
            <w:col w:w="2170"/>
          </w:cols>
        </w:sectPr>
      </w:pPr>
    </w:p>
    <w:p w14:paraId="29900D94" w14:textId="77777777" w:rsidR="00BE61AF" w:rsidRDefault="00BE61AF" w:rsidP="00BE61AF">
      <w:pPr>
        <w:pStyle w:val="BodyText"/>
        <w:spacing w:before="8"/>
        <w:rPr>
          <w:sz w:val="8"/>
        </w:rPr>
      </w:pPr>
    </w:p>
    <w:p w14:paraId="1665A69B" w14:textId="77777777" w:rsidR="00BE61AF" w:rsidRDefault="00BE61AF" w:rsidP="00BE61AF">
      <w:pPr>
        <w:spacing w:before="100"/>
        <w:ind w:left="1077"/>
        <w:jc w:val="both"/>
        <w:rPr>
          <w:sz w:val="17"/>
        </w:rPr>
      </w:pPr>
      <w:r>
        <w:rPr>
          <w:b/>
          <w:sz w:val="17"/>
        </w:rPr>
        <w:t xml:space="preserve">Fig. 9 </w:t>
      </w:r>
      <w:r>
        <w:rPr>
          <w:sz w:val="17"/>
        </w:rPr>
        <w:t>Generating tests: genealogy tree</w:t>
      </w:r>
    </w:p>
    <w:p w14:paraId="54B558DB" w14:textId="77777777" w:rsidR="00BE61AF" w:rsidRDefault="00BE61AF" w:rsidP="00BE61AF">
      <w:pPr>
        <w:pStyle w:val="BodyText"/>
      </w:pPr>
    </w:p>
    <w:p w14:paraId="4C1EAD83" w14:textId="77777777" w:rsidR="00BE61AF" w:rsidRDefault="00BE61AF" w:rsidP="00BE61AF">
      <w:pPr>
        <w:pStyle w:val="BodyText"/>
        <w:spacing w:before="6"/>
        <w:rPr>
          <w:sz w:val="17"/>
        </w:rPr>
      </w:pPr>
    </w:p>
    <w:p w14:paraId="4FF36044" w14:textId="77777777" w:rsidR="00BE61AF" w:rsidRDefault="00BE61AF" w:rsidP="00BE61AF">
      <w:pPr>
        <w:pStyle w:val="BodyText"/>
        <w:spacing w:line="249" w:lineRule="auto"/>
        <w:ind w:left="1077" w:right="129"/>
        <w:jc w:val="both"/>
      </w:pPr>
      <w:r>
        <w:t xml:space="preserve">a definition of the program’s input space. </w:t>
      </w:r>
      <w:r>
        <w:rPr>
          <w:spacing w:val="-3"/>
        </w:rPr>
        <w:t xml:space="preserve">However, </w:t>
      </w:r>
      <w:r>
        <w:t>as with any form of random sampling,</w:t>
      </w:r>
      <w:r>
        <w:rPr>
          <w:spacing w:val="-17"/>
        </w:rPr>
        <w:t xml:space="preserve"> </w:t>
      </w:r>
      <w:r>
        <w:t>the</w:t>
      </w:r>
      <w:r>
        <w:rPr>
          <w:spacing w:val="-12"/>
        </w:rPr>
        <w:t xml:space="preserve"> </w:t>
      </w:r>
      <w:r>
        <w:t>number</w:t>
      </w:r>
      <w:r>
        <w:rPr>
          <w:spacing w:val="-19"/>
        </w:rPr>
        <w:t xml:space="preserve"> </w:t>
      </w:r>
      <w:r>
        <w:t>of</w:t>
      </w:r>
      <w:r>
        <w:rPr>
          <w:spacing w:val="-12"/>
        </w:rPr>
        <w:t xml:space="preserve"> </w:t>
      </w:r>
      <w:r>
        <w:t>samples</w:t>
      </w:r>
      <w:r>
        <w:rPr>
          <w:spacing w:val="-15"/>
        </w:rPr>
        <w:t xml:space="preserve"> </w:t>
      </w:r>
      <w:r>
        <w:t>typically</w:t>
      </w:r>
      <w:r>
        <w:rPr>
          <w:spacing w:val="-14"/>
        </w:rPr>
        <w:t xml:space="preserve"> </w:t>
      </w:r>
      <w:r>
        <w:t>has</w:t>
      </w:r>
      <w:r>
        <w:rPr>
          <w:spacing w:val="-13"/>
        </w:rPr>
        <w:t xml:space="preserve"> </w:t>
      </w:r>
      <w:r>
        <w:t>to</w:t>
      </w:r>
      <w:r>
        <w:rPr>
          <w:spacing w:val="-12"/>
        </w:rPr>
        <w:t xml:space="preserve"> </w:t>
      </w:r>
      <w:r>
        <w:t>be</w:t>
      </w:r>
      <w:r>
        <w:rPr>
          <w:spacing w:val="-15"/>
        </w:rPr>
        <w:t xml:space="preserve"> </w:t>
      </w:r>
      <w:r>
        <w:t>substantial,</w:t>
      </w:r>
      <w:r>
        <w:rPr>
          <w:spacing w:val="-14"/>
        </w:rPr>
        <w:t xml:space="preserve"> </w:t>
      </w:r>
      <w:r>
        <w:t>and</w:t>
      </w:r>
      <w:r>
        <w:rPr>
          <w:spacing w:val="-13"/>
        </w:rPr>
        <w:t xml:space="preserve"> </w:t>
      </w:r>
      <w:r>
        <w:t>so</w:t>
      </w:r>
      <w:r>
        <w:rPr>
          <w:spacing w:val="-12"/>
        </w:rPr>
        <w:t xml:space="preserve"> </w:t>
      </w:r>
      <w:r>
        <w:t>one</w:t>
      </w:r>
      <w:r>
        <w:rPr>
          <w:spacing w:val="-15"/>
        </w:rPr>
        <w:t xml:space="preserve"> </w:t>
      </w:r>
      <w:r>
        <w:t>typically assumes</w:t>
      </w:r>
      <w:r>
        <w:rPr>
          <w:spacing w:val="-5"/>
        </w:rPr>
        <w:t xml:space="preserve"> </w:t>
      </w:r>
      <w:r>
        <w:t>that</w:t>
      </w:r>
      <w:r>
        <w:rPr>
          <w:spacing w:val="-2"/>
        </w:rPr>
        <w:t xml:space="preserve"> </w:t>
      </w:r>
      <w:r>
        <w:t>there</w:t>
      </w:r>
      <w:r>
        <w:rPr>
          <w:spacing w:val="-7"/>
        </w:rPr>
        <w:t xml:space="preserve"> </w:t>
      </w:r>
      <w:r>
        <w:t>is</w:t>
      </w:r>
      <w:r>
        <w:rPr>
          <w:spacing w:val="-3"/>
        </w:rPr>
        <w:t xml:space="preserve"> </w:t>
      </w:r>
      <w:r>
        <w:t>an</w:t>
      </w:r>
      <w:r>
        <w:rPr>
          <w:spacing w:val="-1"/>
        </w:rPr>
        <w:t xml:space="preserve"> </w:t>
      </w:r>
      <w:r>
        <w:t>automated</w:t>
      </w:r>
      <w:r>
        <w:rPr>
          <w:spacing w:val="-8"/>
        </w:rPr>
        <w:t xml:space="preserve"> </w:t>
      </w:r>
      <w:r>
        <w:t>test</w:t>
      </w:r>
      <w:r>
        <w:rPr>
          <w:spacing w:val="-2"/>
        </w:rPr>
        <w:t xml:space="preserve"> </w:t>
      </w:r>
      <w:r>
        <w:t>oracle</w:t>
      </w:r>
      <w:r>
        <w:rPr>
          <w:spacing w:val="-4"/>
        </w:rPr>
        <w:t xml:space="preserve"> </w:t>
      </w:r>
      <w:r>
        <w:t>to</w:t>
      </w:r>
      <w:r>
        <w:rPr>
          <w:spacing w:val="-2"/>
        </w:rPr>
        <w:t xml:space="preserve"> </w:t>
      </w:r>
      <w:r>
        <w:t>make</w:t>
      </w:r>
      <w:r>
        <w:rPr>
          <w:spacing w:val="-4"/>
        </w:rPr>
        <w:t xml:space="preserve"> </w:t>
      </w:r>
      <w:r>
        <w:t>random</w:t>
      </w:r>
      <w:r>
        <w:rPr>
          <w:spacing w:val="-8"/>
        </w:rPr>
        <w:t xml:space="preserve"> </w:t>
      </w:r>
      <w:r>
        <w:t>testing</w:t>
      </w:r>
      <w:r>
        <w:rPr>
          <w:spacing w:val="-3"/>
        </w:rPr>
        <w:t xml:space="preserve"> </w:t>
      </w:r>
      <w:r>
        <w:t>possible.</w:t>
      </w:r>
    </w:p>
    <w:p w14:paraId="46C0FD33" w14:textId="77777777" w:rsidR="00BE61AF" w:rsidRDefault="00BE61AF" w:rsidP="00BE61AF">
      <w:pPr>
        <w:pStyle w:val="BodyText"/>
        <w:spacing w:before="2" w:line="249" w:lineRule="auto"/>
        <w:ind w:left="1077" w:right="126" w:firstLine="237"/>
        <w:jc w:val="both"/>
      </w:pPr>
      <w:r>
        <w:t xml:space="preserve">While more systematic approaches, like discussed in the subsequence sections, are expected to require fewer tests, there is an often overlooked fundamental difference between random and systematic testing: Systematic test generation may use knowledge about the program in order to select tests likely to expose faults, but only random  testing  allows  derivation of  conclusions about the  </w:t>
      </w:r>
      <w:r>
        <w:rPr>
          <w:i/>
        </w:rPr>
        <w:t xml:space="preserve">reliability  </w:t>
      </w:r>
      <w:r>
        <w:t xml:space="preserve">of a system under test. In particular, Hamlet’s entry on random testing in the </w:t>
      </w:r>
      <w:r>
        <w:rPr>
          <w:i/>
        </w:rPr>
        <w:t xml:space="preserve">Encyclopedia of Software Engineering </w:t>
      </w:r>
      <w:r>
        <w:t xml:space="preserve">(Hamlet </w:t>
      </w:r>
      <w:r>
        <w:rPr>
          <w:color w:val="0000FF"/>
        </w:rPr>
        <w:t>1994</w:t>
      </w:r>
      <w:r>
        <w:t>) describes the underlying assumptions:</w:t>
      </w:r>
      <w:r>
        <w:rPr>
          <w:spacing w:val="-16"/>
        </w:rPr>
        <w:t xml:space="preserve"> </w:t>
      </w:r>
      <w:r>
        <w:t>Given</w:t>
      </w:r>
      <w:r>
        <w:rPr>
          <w:spacing w:val="-14"/>
        </w:rPr>
        <w:t xml:space="preserve"> </w:t>
      </w:r>
      <w:r>
        <w:t>an</w:t>
      </w:r>
      <w:r>
        <w:rPr>
          <w:spacing w:val="-12"/>
        </w:rPr>
        <w:t xml:space="preserve"> </w:t>
      </w:r>
      <w:r>
        <w:rPr>
          <w:i/>
        </w:rPr>
        <w:t>operational</w:t>
      </w:r>
      <w:r>
        <w:rPr>
          <w:i/>
          <w:spacing w:val="-20"/>
        </w:rPr>
        <w:t xml:space="preserve"> </w:t>
      </w:r>
      <w:r>
        <w:rPr>
          <w:i/>
        </w:rPr>
        <w:t>profile</w:t>
      </w:r>
      <w:r>
        <w:t>,</w:t>
      </w:r>
      <w:r>
        <w:rPr>
          <w:spacing w:val="-15"/>
        </w:rPr>
        <w:t xml:space="preserve"> </w:t>
      </w:r>
      <w:r>
        <w:t>i.e.,</w:t>
      </w:r>
      <w:r>
        <w:rPr>
          <w:spacing w:val="-12"/>
        </w:rPr>
        <w:t xml:space="preserve"> </w:t>
      </w:r>
      <w:r>
        <w:t>a</w:t>
      </w:r>
      <w:r>
        <w:rPr>
          <w:spacing w:val="-13"/>
        </w:rPr>
        <w:t xml:space="preserve"> </w:t>
      </w:r>
      <w:r>
        <w:t>distribution</w:t>
      </w:r>
      <w:r>
        <w:rPr>
          <w:spacing w:val="-15"/>
        </w:rPr>
        <w:t xml:space="preserve"> </w:t>
      </w:r>
      <w:r>
        <w:t>describing</w:t>
      </w:r>
      <w:r>
        <w:rPr>
          <w:spacing w:val="-16"/>
        </w:rPr>
        <w:t xml:space="preserve"> </w:t>
      </w:r>
      <w:r>
        <w:t>user</w:t>
      </w:r>
      <w:r>
        <w:rPr>
          <w:spacing w:val="-12"/>
        </w:rPr>
        <w:t xml:space="preserve"> </w:t>
      </w:r>
      <w:r>
        <w:t>inputs, random testing can be used to calculate reliability properties such as the mean time to</w:t>
      </w:r>
      <w:r>
        <w:rPr>
          <w:spacing w:val="-2"/>
        </w:rPr>
        <w:t xml:space="preserve"> </w:t>
      </w:r>
      <w:r>
        <w:t>failure.</w:t>
      </w:r>
    </w:p>
    <w:p w14:paraId="74BE67F7" w14:textId="77777777" w:rsidR="00BE61AF" w:rsidRDefault="00BE61AF" w:rsidP="00BE61AF">
      <w:pPr>
        <w:pStyle w:val="BodyText"/>
        <w:spacing w:before="9" w:line="249" w:lineRule="auto"/>
        <w:ind w:left="1077" w:right="128" w:firstLine="237"/>
        <w:jc w:val="both"/>
      </w:pPr>
      <w:r>
        <w:t xml:space="preserve">When the aim is not to gain confidence, but to find faults, then random testing can be improved in several ways. A popular version of random testing is </w:t>
      </w:r>
      <w:r>
        <w:rPr>
          <w:i/>
        </w:rPr>
        <w:t>adaptive random</w:t>
      </w:r>
      <w:r>
        <w:rPr>
          <w:i/>
          <w:spacing w:val="-16"/>
        </w:rPr>
        <w:t xml:space="preserve"> </w:t>
      </w:r>
      <w:r>
        <w:rPr>
          <w:i/>
        </w:rPr>
        <w:t>testing</w:t>
      </w:r>
      <w:r>
        <w:rPr>
          <w:i/>
          <w:spacing w:val="-10"/>
        </w:rPr>
        <w:t xml:space="preserve"> </w:t>
      </w:r>
      <w:r>
        <w:rPr>
          <w:spacing w:val="-3"/>
        </w:rPr>
        <w:t>(ART),</w:t>
      </w:r>
      <w:r>
        <w:rPr>
          <w:spacing w:val="-12"/>
        </w:rPr>
        <w:t xml:space="preserve"> </w:t>
      </w:r>
      <w:r>
        <w:t>as</w:t>
      </w:r>
      <w:r>
        <w:rPr>
          <w:spacing w:val="-12"/>
        </w:rPr>
        <w:t xml:space="preserve"> </w:t>
      </w:r>
      <w:r>
        <w:t>proposed</w:t>
      </w:r>
      <w:r>
        <w:rPr>
          <w:spacing w:val="-14"/>
        </w:rPr>
        <w:t xml:space="preserve"> </w:t>
      </w:r>
      <w:r>
        <w:t>by</w:t>
      </w:r>
      <w:r>
        <w:rPr>
          <w:spacing w:val="-13"/>
        </w:rPr>
        <w:t xml:space="preserve"> </w:t>
      </w:r>
      <w:r>
        <w:t>Chen</w:t>
      </w:r>
      <w:r>
        <w:rPr>
          <w:spacing w:val="-12"/>
        </w:rPr>
        <w:t xml:space="preserve"> </w:t>
      </w:r>
      <w:r>
        <w:t>et</w:t>
      </w:r>
      <w:r>
        <w:rPr>
          <w:spacing w:val="-12"/>
        </w:rPr>
        <w:t xml:space="preserve"> </w:t>
      </w:r>
      <w:r>
        <w:t>al.</w:t>
      </w:r>
      <w:r>
        <w:rPr>
          <w:spacing w:val="-10"/>
        </w:rPr>
        <w:t xml:space="preserve"> </w:t>
      </w:r>
      <w:r>
        <w:t>(</w:t>
      </w:r>
      <w:r>
        <w:rPr>
          <w:color w:val="0000FF"/>
        </w:rPr>
        <w:t>2004</w:t>
      </w:r>
      <w:r>
        <w:t>):</w:t>
      </w:r>
      <w:r>
        <w:rPr>
          <w:spacing w:val="-17"/>
        </w:rPr>
        <w:t xml:space="preserve"> </w:t>
      </w:r>
      <w:r>
        <w:t>Whereas</w:t>
      </w:r>
      <w:r>
        <w:rPr>
          <w:spacing w:val="-11"/>
        </w:rPr>
        <w:t xml:space="preserve"> </w:t>
      </w:r>
      <w:r>
        <w:t>standard</w:t>
      </w:r>
      <w:r>
        <w:rPr>
          <w:spacing w:val="-15"/>
        </w:rPr>
        <w:t xml:space="preserve"> </w:t>
      </w:r>
      <w:r>
        <w:t xml:space="preserve">random testing samples input values using an underlying distribution (e.g., a uniform distribution or an operational profile), the idea of </w:t>
      </w:r>
      <w:r>
        <w:rPr>
          <w:spacing w:val="-5"/>
        </w:rPr>
        <w:t xml:space="preserve">ART </w:t>
      </w:r>
      <w:r>
        <w:t>is to maximize the diversity of the sampled values. Given a random sample, the next test to execute is selected such that it is as different as possible from the previous one, then the next one is selected</w:t>
      </w:r>
      <w:r>
        <w:rPr>
          <w:spacing w:val="-4"/>
        </w:rPr>
        <w:t xml:space="preserve"> </w:t>
      </w:r>
      <w:r>
        <w:t>such</w:t>
      </w:r>
      <w:r>
        <w:rPr>
          <w:spacing w:val="-4"/>
        </w:rPr>
        <w:t xml:space="preserve"> </w:t>
      </w:r>
      <w:r>
        <w:t>that</w:t>
      </w:r>
      <w:r>
        <w:rPr>
          <w:spacing w:val="-3"/>
        </w:rPr>
        <w:t xml:space="preserve"> </w:t>
      </w:r>
      <w:r>
        <w:t>it</w:t>
      </w:r>
      <w:r>
        <w:rPr>
          <w:spacing w:val="-3"/>
        </w:rPr>
        <w:t xml:space="preserve"> </w:t>
      </w:r>
      <w:r>
        <w:t>is</w:t>
      </w:r>
      <w:r>
        <w:rPr>
          <w:spacing w:val="-3"/>
        </w:rPr>
        <w:t xml:space="preserve"> </w:t>
      </w:r>
      <w:r>
        <w:t>as</w:t>
      </w:r>
      <w:r>
        <w:rPr>
          <w:spacing w:val="-4"/>
        </w:rPr>
        <w:t xml:space="preserve"> </w:t>
      </w:r>
      <w:r>
        <w:t>different</w:t>
      </w:r>
      <w:r>
        <w:rPr>
          <w:spacing w:val="-10"/>
        </w:rPr>
        <w:t xml:space="preserve"> </w:t>
      </w:r>
      <w:r>
        <w:t>as</w:t>
      </w:r>
      <w:r>
        <w:rPr>
          <w:spacing w:val="-3"/>
        </w:rPr>
        <w:t xml:space="preserve"> </w:t>
      </w:r>
      <w:r>
        <w:t>possible</w:t>
      </w:r>
      <w:r>
        <w:rPr>
          <w:spacing w:val="-5"/>
        </w:rPr>
        <w:t xml:space="preserve"> </w:t>
      </w:r>
      <w:r>
        <w:t>from</w:t>
      </w:r>
      <w:r>
        <w:rPr>
          <w:spacing w:val="-5"/>
        </w:rPr>
        <w:t xml:space="preserve"> </w:t>
      </w:r>
      <w:r>
        <w:t>the</w:t>
      </w:r>
      <w:r>
        <w:rPr>
          <w:spacing w:val="-4"/>
        </w:rPr>
        <w:t xml:space="preserve"> </w:t>
      </w:r>
      <w:r>
        <w:t>previous</w:t>
      </w:r>
      <w:r>
        <w:rPr>
          <w:spacing w:val="-9"/>
        </w:rPr>
        <w:t xml:space="preserve"> </w:t>
      </w:r>
      <w:r>
        <w:t>two,</w:t>
      </w:r>
      <w:r>
        <w:rPr>
          <w:spacing w:val="-5"/>
        </w:rPr>
        <w:t xml:space="preserve"> </w:t>
      </w:r>
      <w:r>
        <w:t>and</w:t>
      </w:r>
      <w:r>
        <w:rPr>
          <w:spacing w:val="-3"/>
        </w:rPr>
        <w:t xml:space="preserve"> </w:t>
      </w:r>
      <w:r>
        <w:t>so</w:t>
      </w:r>
      <w:r>
        <w:rPr>
          <w:spacing w:val="-2"/>
        </w:rPr>
        <w:t xml:space="preserve"> </w:t>
      </w:r>
      <w:r>
        <w:t>on.</w:t>
      </w:r>
      <w:r>
        <w:rPr>
          <w:spacing w:val="-7"/>
        </w:rPr>
        <w:t xml:space="preserve"> </w:t>
      </w:r>
      <w:r>
        <w:t>An easy way to achieve this is to uniformly sample a number of test inputs and then to select</w:t>
      </w:r>
      <w:r>
        <w:rPr>
          <w:spacing w:val="-8"/>
        </w:rPr>
        <w:t xml:space="preserve"> </w:t>
      </w:r>
      <w:r>
        <w:t>the</w:t>
      </w:r>
      <w:r>
        <w:rPr>
          <w:spacing w:val="-10"/>
        </w:rPr>
        <w:t xml:space="preserve"> </w:t>
      </w:r>
      <w:r>
        <w:t>best</w:t>
      </w:r>
      <w:r>
        <w:rPr>
          <w:spacing w:val="-7"/>
        </w:rPr>
        <w:t xml:space="preserve"> </w:t>
      </w:r>
      <w:r>
        <w:t>one</w:t>
      </w:r>
      <w:r>
        <w:rPr>
          <w:spacing w:val="-11"/>
        </w:rPr>
        <w:t xml:space="preserve"> </w:t>
      </w:r>
      <w:r>
        <w:t>out</w:t>
      </w:r>
      <w:r>
        <w:rPr>
          <w:spacing w:val="-10"/>
        </w:rPr>
        <w:t xml:space="preserve"> </w:t>
      </w:r>
      <w:r>
        <w:t>of</w:t>
      </w:r>
      <w:r>
        <w:rPr>
          <w:spacing w:val="-8"/>
        </w:rPr>
        <w:t xml:space="preserve"> </w:t>
      </w:r>
      <w:r>
        <w:t>the</w:t>
      </w:r>
      <w:r>
        <w:rPr>
          <w:spacing w:val="-8"/>
        </w:rPr>
        <w:t xml:space="preserve"> </w:t>
      </w:r>
      <w:r>
        <w:t>sampled</w:t>
      </w:r>
      <w:r>
        <w:rPr>
          <w:spacing w:val="-10"/>
        </w:rPr>
        <w:t xml:space="preserve"> </w:t>
      </w:r>
      <w:r>
        <w:t>values</w:t>
      </w:r>
      <w:r>
        <w:rPr>
          <w:spacing w:val="-11"/>
        </w:rPr>
        <w:t xml:space="preserve"> </w:t>
      </w:r>
      <w:r>
        <w:t>(e.g.,</w:t>
      </w:r>
      <w:r>
        <w:rPr>
          <w:spacing w:val="-11"/>
        </w:rPr>
        <w:t xml:space="preserve"> </w:t>
      </w:r>
      <w:r>
        <w:t>using</w:t>
      </w:r>
      <w:r>
        <w:rPr>
          <w:spacing w:val="-9"/>
        </w:rPr>
        <w:t xml:space="preserve"> </w:t>
      </w:r>
      <w:r>
        <w:t>Euclidian</w:t>
      </w:r>
      <w:r>
        <w:rPr>
          <w:spacing w:val="-10"/>
        </w:rPr>
        <w:t xml:space="preserve"> </w:t>
      </w:r>
      <w:r>
        <w:t>distance</w:t>
      </w:r>
      <w:r>
        <w:rPr>
          <w:spacing w:val="-10"/>
        </w:rPr>
        <w:t xml:space="preserve"> </w:t>
      </w:r>
      <w:r>
        <w:t>if</w:t>
      </w:r>
      <w:r>
        <w:rPr>
          <w:spacing w:val="-6"/>
        </w:rPr>
        <w:t xml:space="preserve"> </w:t>
      </w:r>
      <w:r>
        <w:t>inputs are</w:t>
      </w:r>
      <w:r>
        <w:rPr>
          <w:spacing w:val="-13"/>
        </w:rPr>
        <w:t xml:space="preserve"> </w:t>
      </w:r>
      <w:r>
        <w:t>numeric).</w:t>
      </w:r>
      <w:r>
        <w:rPr>
          <w:spacing w:val="-13"/>
        </w:rPr>
        <w:t xml:space="preserve"> </w:t>
      </w:r>
      <w:r>
        <w:t>For</w:t>
      </w:r>
      <w:r>
        <w:rPr>
          <w:spacing w:val="-12"/>
        </w:rPr>
        <w:t xml:space="preserve"> </w:t>
      </w:r>
      <w:r>
        <w:t>example,</w:t>
      </w:r>
      <w:r>
        <w:rPr>
          <w:spacing w:val="-14"/>
        </w:rPr>
        <w:t xml:space="preserve"> </w:t>
      </w:r>
      <w:r>
        <w:t>consider</w:t>
      </w:r>
      <w:r>
        <w:rPr>
          <w:spacing w:val="-14"/>
        </w:rPr>
        <w:t xml:space="preserve"> </w:t>
      </w:r>
      <w:r>
        <w:t>we</w:t>
      </w:r>
      <w:r>
        <w:rPr>
          <w:spacing w:val="-10"/>
        </w:rPr>
        <w:t xml:space="preserve"> </w:t>
      </w:r>
      <w:r>
        <w:t>started</w:t>
      </w:r>
      <w:r>
        <w:rPr>
          <w:spacing w:val="-12"/>
        </w:rPr>
        <w:t xml:space="preserve"> </w:t>
      </w:r>
      <w:r>
        <w:t>creating</w:t>
      </w:r>
      <w:r>
        <w:rPr>
          <w:spacing w:val="-12"/>
        </w:rPr>
        <w:t xml:space="preserve"> </w:t>
      </w:r>
      <w:r>
        <w:t>a</w:t>
      </w:r>
      <w:r>
        <w:rPr>
          <w:spacing w:val="-10"/>
        </w:rPr>
        <w:t xml:space="preserve"> </w:t>
      </w:r>
      <w:r>
        <w:t>random</w:t>
      </w:r>
      <w:r>
        <w:rPr>
          <w:spacing w:val="-17"/>
        </w:rPr>
        <w:t xml:space="preserve"> </w:t>
      </w:r>
      <w:r>
        <w:t>set</w:t>
      </w:r>
      <w:r>
        <w:rPr>
          <w:spacing w:val="-10"/>
        </w:rPr>
        <w:t xml:space="preserve"> </w:t>
      </w:r>
      <w:r>
        <w:t>of</w:t>
      </w:r>
      <w:r>
        <w:rPr>
          <w:spacing w:val="-9"/>
        </w:rPr>
        <w:t xml:space="preserve"> </w:t>
      </w:r>
      <w:r>
        <w:t>tests</w:t>
      </w:r>
      <w:r>
        <w:rPr>
          <w:spacing w:val="-12"/>
        </w:rPr>
        <w:t xml:space="preserve"> </w:t>
      </w:r>
      <w:r>
        <w:rPr>
          <w:rFonts w:ascii="Alfios"/>
          <w:i/>
        </w:rPr>
        <w:t>T</w:t>
      </w:r>
      <w:r>
        <w:rPr>
          <w:rFonts w:ascii="Alfios"/>
          <w:i/>
          <w:spacing w:val="26"/>
        </w:rPr>
        <w:t xml:space="preserve"> </w:t>
      </w:r>
      <w:r>
        <w:t>with</w:t>
      </w:r>
    </w:p>
    <w:p w14:paraId="47A751C9" w14:textId="77777777" w:rsidR="00BE61AF" w:rsidRDefault="00BE61AF" w:rsidP="00BE61AF">
      <w:pPr>
        <w:pStyle w:val="BodyText"/>
        <w:spacing w:line="280" w:lineRule="exact"/>
        <w:ind w:left="1077"/>
        <w:jc w:val="both"/>
      </w:pPr>
      <w:r>
        <w:rPr>
          <w:w w:val="99"/>
        </w:rPr>
        <w:t>a</w:t>
      </w:r>
      <w:r>
        <w:rPr>
          <w:spacing w:val="-7"/>
        </w:rPr>
        <w:t xml:space="preserve"> </w:t>
      </w:r>
      <w:r>
        <w:rPr>
          <w:spacing w:val="-1"/>
          <w:w w:val="99"/>
        </w:rPr>
        <w:t>si</w:t>
      </w:r>
      <w:r>
        <w:rPr>
          <w:spacing w:val="1"/>
          <w:w w:val="99"/>
        </w:rPr>
        <w:t>ng</w:t>
      </w:r>
      <w:r>
        <w:rPr>
          <w:spacing w:val="-1"/>
          <w:w w:val="99"/>
        </w:rPr>
        <w:t>l</w:t>
      </w:r>
      <w:r>
        <w:rPr>
          <w:w w:val="99"/>
        </w:rPr>
        <w:t>e</w:t>
      </w:r>
      <w:r>
        <w:rPr>
          <w:spacing w:val="-7"/>
        </w:rPr>
        <w:t xml:space="preserve"> </w:t>
      </w:r>
      <w:r>
        <w:rPr>
          <w:w w:val="99"/>
        </w:rPr>
        <w:t>r</w:t>
      </w:r>
      <w:r>
        <w:rPr>
          <w:spacing w:val="1"/>
          <w:w w:val="99"/>
        </w:rPr>
        <w:t>ando</w:t>
      </w:r>
      <w:r>
        <w:rPr>
          <w:w w:val="99"/>
        </w:rPr>
        <w:t>m</w:t>
      </w:r>
      <w:r>
        <w:rPr>
          <w:spacing w:val="-9"/>
        </w:rPr>
        <w:t xml:space="preserve"> </w:t>
      </w:r>
      <w:r>
        <w:rPr>
          <w:spacing w:val="-1"/>
          <w:w w:val="99"/>
        </w:rPr>
        <w:t>i</w:t>
      </w:r>
      <w:r>
        <w:rPr>
          <w:spacing w:val="1"/>
          <w:w w:val="99"/>
        </w:rPr>
        <w:t>npu</w:t>
      </w:r>
      <w:r>
        <w:rPr>
          <w:w w:val="99"/>
        </w:rPr>
        <w:t>t</w:t>
      </w:r>
      <w:r>
        <w:rPr>
          <w:spacing w:val="-10"/>
        </w:rPr>
        <w:t xml:space="preserve"> </w:t>
      </w:r>
      <w:r>
        <w:rPr>
          <w:rFonts w:ascii="Alfios"/>
          <w:i/>
          <w:w w:val="95"/>
        </w:rPr>
        <w:t>T</w:t>
      </w:r>
      <w:r>
        <w:rPr>
          <w:rFonts w:ascii="Alfios"/>
          <w:i/>
        </w:rPr>
        <w:t xml:space="preserve"> </w:t>
      </w:r>
      <w:r>
        <w:rPr>
          <w:rFonts w:ascii="Alfios"/>
          <w:i/>
          <w:spacing w:val="-6"/>
        </w:rPr>
        <w:t xml:space="preserve"> </w:t>
      </w:r>
      <w:r>
        <w:rPr>
          <w:rFonts w:ascii="VL PGothic"/>
          <w:w w:val="102"/>
        </w:rPr>
        <w:t>=</w:t>
      </w:r>
      <w:r>
        <w:rPr>
          <w:rFonts w:ascii="VL PGothic"/>
          <w:spacing w:val="-1"/>
        </w:rPr>
        <w:t xml:space="preserve"> </w:t>
      </w:r>
      <w:r>
        <w:rPr>
          <w:rFonts w:ascii="VL PGothic"/>
          <w:w w:val="71"/>
        </w:rPr>
        <w:t>{</w:t>
      </w:r>
      <w:r>
        <w:rPr>
          <w:rFonts w:ascii="Alfios"/>
          <w:i/>
          <w:w w:val="63"/>
        </w:rPr>
        <w:t>(</w:t>
      </w:r>
      <w:r>
        <w:rPr>
          <w:spacing w:val="1"/>
          <w:w w:val="99"/>
        </w:rPr>
        <w:t>3</w:t>
      </w:r>
      <w:r>
        <w:rPr>
          <w:rFonts w:ascii="Alfios"/>
          <w:i/>
          <w:w w:val="164"/>
        </w:rPr>
        <w:t>,</w:t>
      </w:r>
      <w:r>
        <w:rPr>
          <w:rFonts w:ascii="Alfios"/>
          <w:i/>
          <w:spacing w:val="-18"/>
        </w:rPr>
        <w:t xml:space="preserve"> </w:t>
      </w:r>
      <w:r>
        <w:rPr>
          <w:spacing w:val="1"/>
          <w:w w:val="99"/>
        </w:rPr>
        <w:t>8</w:t>
      </w:r>
      <w:r>
        <w:rPr>
          <w:rFonts w:ascii="Alfios"/>
          <w:i/>
          <w:w w:val="63"/>
        </w:rPr>
        <w:t>)</w:t>
      </w:r>
      <w:r>
        <w:rPr>
          <w:rFonts w:ascii="VL PGothic"/>
          <w:w w:val="71"/>
        </w:rPr>
        <w:t>}</w:t>
      </w:r>
      <w:r>
        <w:rPr>
          <w:w w:val="99"/>
        </w:rPr>
        <w:t>.</w:t>
      </w:r>
      <w:r>
        <w:rPr>
          <w:spacing w:val="-7"/>
        </w:rPr>
        <w:t xml:space="preserve"> </w:t>
      </w:r>
      <w:r>
        <w:rPr>
          <w:spacing w:val="-17"/>
          <w:w w:val="99"/>
        </w:rPr>
        <w:t>T</w:t>
      </w:r>
      <w:r>
        <w:rPr>
          <w:w w:val="99"/>
        </w:rPr>
        <w:t>o</w:t>
      </w:r>
      <w:r>
        <w:rPr>
          <w:spacing w:val="-6"/>
        </w:rPr>
        <w:t xml:space="preserve"> </w:t>
      </w:r>
      <w:r>
        <w:rPr>
          <w:spacing w:val="-1"/>
          <w:w w:val="99"/>
        </w:rPr>
        <w:t>s</w:t>
      </w:r>
      <w:r>
        <w:rPr>
          <w:w w:val="99"/>
        </w:rPr>
        <w:t>elect</w:t>
      </w:r>
      <w:r>
        <w:rPr>
          <w:spacing w:val="-7"/>
        </w:rPr>
        <w:t xml:space="preserve"> </w:t>
      </w:r>
      <w:r>
        <w:rPr>
          <w:w w:val="99"/>
        </w:rPr>
        <w:t>t</w:t>
      </w:r>
      <w:r>
        <w:rPr>
          <w:spacing w:val="1"/>
          <w:w w:val="99"/>
        </w:rPr>
        <w:t>h</w:t>
      </w:r>
      <w:r>
        <w:rPr>
          <w:w w:val="99"/>
        </w:rPr>
        <w:t>e</w:t>
      </w:r>
      <w:r>
        <w:rPr>
          <w:spacing w:val="-5"/>
        </w:rPr>
        <w:t xml:space="preserve"> </w:t>
      </w:r>
      <w:r>
        <w:rPr>
          <w:spacing w:val="1"/>
          <w:w w:val="99"/>
        </w:rPr>
        <w:t>n</w:t>
      </w:r>
      <w:r>
        <w:rPr>
          <w:spacing w:val="-3"/>
          <w:w w:val="99"/>
        </w:rPr>
        <w:t>e</w:t>
      </w:r>
      <w:r>
        <w:rPr>
          <w:spacing w:val="1"/>
          <w:w w:val="99"/>
        </w:rPr>
        <w:t>x</w:t>
      </w:r>
      <w:r>
        <w:rPr>
          <w:w w:val="99"/>
        </w:rPr>
        <w:t>t</w:t>
      </w:r>
      <w:r>
        <w:rPr>
          <w:spacing w:val="-10"/>
        </w:rPr>
        <w:t xml:space="preserve"> </w:t>
      </w:r>
      <w:r>
        <w:rPr>
          <w:spacing w:val="-1"/>
          <w:w w:val="99"/>
        </w:rPr>
        <w:t>t</w:t>
      </w:r>
      <w:r>
        <w:rPr>
          <w:spacing w:val="-3"/>
          <w:w w:val="99"/>
        </w:rPr>
        <w:t>e</w:t>
      </w:r>
      <w:r>
        <w:rPr>
          <w:spacing w:val="1"/>
          <w:w w:val="99"/>
        </w:rPr>
        <w:t>x</w:t>
      </w:r>
      <w:r>
        <w:rPr>
          <w:w w:val="99"/>
        </w:rPr>
        <w:t>t,</w:t>
      </w:r>
      <w:r>
        <w:rPr>
          <w:spacing w:val="-7"/>
        </w:rPr>
        <w:t xml:space="preserve"> </w:t>
      </w:r>
      <w:r>
        <w:rPr>
          <w:w w:val="99"/>
        </w:rPr>
        <w:t>with</w:t>
      </w:r>
      <w:r>
        <w:rPr>
          <w:spacing w:val="-6"/>
        </w:rPr>
        <w:t xml:space="preserve"> </w:t>
      </w:r>
      <w:r>
        <w:rPr>
          <w:w w:val="99"/>
        </w:rPr>
        <w:t>A</w:t>
      </w:r>
      <w:r>
        <w:rPr>
          <w:spacing w:val="-13"/>
          <w:w w:val="99"/>
        </w:rPr>
        <w:t>R</w:t>
      </w:r>
      <w:r>
        <w:rPr>
          <w:w w:val="99"/>
        </w:rPr>
        <w:t>T</w:t>
      </w:r>
      <w:r>
        <w:rPr>
          <w:spacing w:val="-4"/>
        </w:rPr>
        <w:t xml:space="preserve"> </w:t>
      </w:r>
      <w:r>
        <w:rPr>
          <w:w w:val="99"/>
        </w:rPr>
        <w:t>we</w:t>
      </w:r>
      <w:r>
        <w:rPr>
          <w:spacing w:val="-7"/>
        </w:rPr>
        <w:t xml:space="preserve"> </w:t>
      </w:r>
      <w:r>
        <w:rPr>
          <w:spacing w:val="-3"/>
          <w:w w:val="99"/>
        </w:rPr>
        <w:t>w</w:t>
      </w:r>
      <w:r>
        <w:rPr>
          <w:spacing w:val="1"/>
          <w:w w:val="99"/>
        </w:rPr>
        <w:t>ou</w:t>
      </w:r>
      <w:r>
        <w:rPr>
          <w:spacing w:val="-1"/>
          <w:w w:val="99"/>
        </w:rPr>
        <w:t>l</w:t>
      </w:r>
      <w:r>
        <w:rPr>
          <w:w w:val="99"/>
        </w:rPr>
        <w:t>d</w:t>
      </w:r>
      <w:r>
        <w:rPr>
          <w:spacing w:val="-9"/>
        </w:rPr>
        <w:t xml:space="preserve"> </w:t>
      </w:r>
      <w:r>
        <w:rPr>
          <w:w w:val="90"/>
        </w:rPr>
        <w:t>f</w:t>
      </w:r>
      <w:r>
        <w:rPr>
          <w:spacing w:val="-1"/>
          <w:w w:val="90"/>
        </w:rPr>
        <w:t>i</w:t>
      </w:r>
      <w:r>
        <w:rPr>
          <w:w w:val="99"/>
        </w:rPr>
        <w:t>r</w:t>
      </w:r>
      <w:r>
        <w:rPr>
          <w:spacing w:val="-1"/>
          <w:w w:val="99"/>
        </w:rPr>
        <w:t>s</w:t>
      </w:r>
      <w:r>
        <w:rPr>
          <w:w w:val="99"/>
        </w:rPr>
        <w:t>t</w:t>
      </w:r>
    </w:p>
    <w:p w14:paraId="78F96AF3" w14:textId="77777777" w:rsidR="00BE61AF" w:rsidRDefault="00BE61AF" w:rsidP="00BE61AF">
      <w:pPr>
        <w:spacing w:line="280" w:lineRule="exact"/>
        <w:jc w:val="both"/>
        <w:sectPr w:rsidR="00BE61AF">
          <w:type w:val="continuous"/>
          <w:pgSz w:w="8790" w:h="13330"/>
          <w:pgMar w:top="840" w:right="940" w:bottom="280" w:left="0" w:header="720" w:footer="720" w:gutter="0"/>
          <w:cols w:space="720"/>
        </w:sectPr>
      </w:pPr>
    </w:p>
    <w:p w14:paraId="1388F1CD"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143</w:t>
      </w:r>
    </w:p>
    <w:p w14:paraId="07B11354" w14:textId="77777777" w:rsidR="00BE61AF" w:rsidRDefault="00BE61AF" w:rsidP="00BE61AF">
      <w:pPr>
        <w:pStyle w:val="BodyText"/>
        <w:spacing w:before="5"/>
        <w:rPr>
          <w:sz w:val="26"/>
        </w:rPr>
      </w:pPr>
    </w:p>
    <w:p w14:paraId="2F3F266E" w14:textId="77777777" w:rsidR="00BE61AF" w:rsidRDefault="00BE61AF" w:rsidP="00BE61AF">
      <w:pPr>
        <w:pStyle w:val="BodyText"/>
        <w:ind w:left="1077"/>
        <w:jc w:val="both"/>
      </w:pPr>
      <w:r>
        <w:t>create a set of candidate random inputs, e.g.,</w:t>
      </w:r>
    </w:p>
    <w:p w14:paraId="24B2042F" w14:textId="77777777" w:rsidR="00BE61AF" w:rsidRDefault="00BE61AF" w:rsidP="00BE61AF">
      <w:pPr>
        <w:spacing w:before="183" w:line="360" w:lineRule="exact"/>
        <w:ind w:left="3835"/>
        <w:rPr>
          <w:rFonts w:ascii="Alfios"/>
          <w:i/>
          <w:sz w:val="20"/>
        </w:rPr>
      </w:pPr>
      <w:r>
        <w:rPr>
          <w:rFonts w:ascii="Alfios"/>
          <w:i/>
          <w:spacing w:val="-1"/>
          <w:w w:val="103"/>
          <w:sz w:val="20"/>
        </w:rPr>
        <w:t>t</w:t>
      </w:r>
      <w:r>
        <w:rPr>
          <w:w w:val="86"/>
          <w:sz w:val="20"/>
          <w:vertAlign w:val="subscript"/>
        </w:rPr>
        <w:t>1</w:t>
      </w:r>
      <w:r>
        <w:rPr>
          <w:spacing w:val="18"/>
          <w:sz w:val="20"/>
        </w:rPr>
        <w:t xml:space="preserve"> </w:t>
      </w:r>
      <w:r>
        <w:rPr>
          <w:rFonts w:ascii="VL PGothic"/>
          <w:w w:val="102"/>
          <w:sz w:val="20"/>
        </w:rPr>
        <w:t>=</w:t>
      </w:r>
      <w:r>
        <w:rPr>
          <w:rFonts w:ascii="VL PGothic"/>
          <w:spacing w:val="7"/>
          <w:sz w:val="20"/>
        </w:rPr>
        <w:t xml:space="preserve"> </w:t>
      </w:r>
      <w:r>
        <w:rPr>
          <w:rFonts w:ascii="Alfios"/>
          <w:i/>
          <w:w w:val="63"/>
          <w:sz w:val="20"/>
        </w:rPr>
        <w:t>(</w:t>
      </w:r>
      <w:r>
        <w:rPr>
          <w:spacing w:val="1"/>
          <w:w w:val="99"/>
          <w:sz w:val="20"/>
        </w:rPr>
        <w:t>10</w:t>
      </w:r>
      <w:r>
        <w:rPr>
          <w:rFonts w:ascii="Alfios"/>
          <w:i/>
          <w:w w:val="164"/>
          <w:sz w:val="20"/>
        </w:rPr>
        <w:t>,</w:t>
      </w:r>
      <w:r>
        <w:rPr>
          <w:rFonts w:ascii="Alfios"/>
          <w:i/>
          <w:spacing w:val="-18"/>
          <w:sz w:val="20"/>
        </w:rPr>
        <w:t xml:space="preserve"> </w:t>
      </w:r>
      <w:r>
        <w:rPr>
          <w:spacing w:val="1"/>
          <w:w w:val="99"/>
          <w:sz w:val="20"/>
        </w:rPr>
        <w:t>0</w:t>
      </w:r>
      <w:r>
        <w:rPr>
          <w:rFonts w:ascii="Alfios"/>
          <w:i/>
          <w:w w:val="63"/>
          <w:sz w:val="20"/>
        </w:rPr>
        <w:t>)</w:t>
      </w:r>
    </w:p>
    <w:p w14:paraId="5C5737B8" w14:textId="77777777" w:rsidR="00BE61AF" w:rsidRDefault="00BE61AF" w:rsidP="00BE61AF">
      <w:pPr>
        <w:spacing w:line="359" w:lineRule="exact"/>
        <w:ind w:left="3835"/>
        <w:rPr>
          <w:rFonts w:ascii="Alfios" w:hAnsi="Alfios"/>
          <w:i/>
          <w:sz w:val="20"/>
        </w:rPr>
      </w:pPr>
      <w:r>
        <w:rPr>
          <w:rFonts w:ascii="Alfios" w:hAnsi="Alfios"/>
          <w:i/>
          <w:spacing w:val="-1"/>
          <w:w w:val="103"/>
          <w:sz w:val="20"/>
        </w:rPr>
        <w:t>t</w:t>
      </w:r>
      <w:r>
        <w:rPr>
          <w:w w:val="86"/>
          <w:sz w:val="20"/>
          <w:vertAlign w:val="subscript"/>
        </w:rPr>
        <w:t>2</w:t>
      </w:r>
      <w:r>
        <w:rPr>
          <w:spacing w:val="18"/>
          <w:sz w:val="20"/>
        </w:rPr>
        <w:t xml:space="preserve"> </w:t>
      </w:r>
      <w:r>
        <w:rPr>
          <w:rFonts w:ascii="VL PGothic" w:hAnsi="VL PGothic"/>
          <w:w w:val="102"/>
          <w:sz w:val="20"/>
        </w:rPr>
        <w:t>=</w:t>
      </w:r>
      <w:r>
        <w:rPr>
          <w:rFonts w:ascii="VL PGothic" w:hAnsi="VL PGothic"/>
          <w:spacing w:val="7"/>
          <w:sz w:val="20"/>
        </w:rPr>
        <w:t xml:space="preserve"> </w:t>
      </w:r>
      <w:r>
        <w:rPr>
          <w:rFonts w:ascii="Alfios" w:hAnsi="Alfios"/>
          <w:i/>
          <w:w w:val="63"/>
          <w:sz w:val="20"/>
        </w:rPr>
        <w:t>(</w:t>
      </w:r>
      <w:r>
        <w:rPr>
          <w:rFonts w:ascii="VL PGothic" w:hAnsi="VL PGothic"/>
          <w:w w:val="105"/>
          <w:sz w:val="20"/>
        </w:rPr>
        <w:t>−</w:t>
      </w:r>
      <w:r>
        <w:rPr>
          <w:spacing w:val="1"/>
          <w:w w:val="99"/>
          <w:sz w:val="20"/>
        </w:rPr>
        <w:t>20</w:t>
      </w:r>
      <w:r>
        <w:rPr>
          <w:rFonts w:ascii="Alfios" w:hAnsi="Alfios"/>
          <w:i/>
          <w:w w:val="164"/>
          <w:sz w:val="20"/>
        </w:rPr>
        <w:t>,</w:t>
      </w:r>
      <w:r>
        <w:rPr>
          <w:rFonts w:ascii="Alfios" w:hAnsi="Alfios"/>
          <w:i/>
          <w:spacing w:val="-18"/>
          <w:sz w:val="20"/>
        </w:rPr>
        <w:t xml:space="preserve"> </w:t>
      </w:r>
      <w:r>
        <w:rPr>
          <w:spacing w:val="1"/>
          <w:w w:val="99"/>
          <w:sz w:val="20"/>
        </w:rPr>
        <w:t>4</w:t>
      </w:r>
      <w:r>
        <w:rPr>
          <w:rFonts w:ascii="Alfios" w:hAnsi="Alfios"/>
          <w:i/>
          <w:w w:val="63"/>
          <w:sz w:val="20"/>
        </w:rPr>
        <w:t>)</w:t>
      </w:r>
    </w:p>
    <w:p w14:paraId="190173F9" w14:textId="77777777" w:rsidR="00BE61AF" w:rsidRDefault="00BE61AF" w:rsidP="00BE61AF">
      <w:pPr>
        <w:spacing w:line="361" w:lineRule="exact"/>
        <w:ind w:left="3835"/>
        <w:rPr>
          <w:rFonts w:ascii="Alfios"/>
          <w:i/>
          <w:sz w:val="20"/>
        </w:rPr>
      </w:pPr>
      <w:r>
        <w:rPr>
          <w:rFonts w:ascii="Alfios"/>
          <w:i/>
          <w:spacing w:val="-1"/>
          <w:w w:val="103"/>
          <w:sz w:val="20"/>
        </w:rPr>
        <w:t>t</w:t>
      </w:r>
      <w:r>
        <w:rPr>
          <w:w w:val="86"/>
          <w:sz w:val="20"/>
          <w:vertAlign w:val="subscript"/>
        </w:rPr>
        <w:t>3</w:t>
      </w:r>
      <w:r>
        <w:rPr>
          <w:spacing w:val="18"/>
          <w:sz w:val="20"/>
        </w:rPr>
        <w:t xml:space="preserve"> </w:t>
      </w:r>
      <w:r>
        <w:rPr>
          <w:rFonts w:ascii="VL PGothic"/>
          <w:w w:val="102"/>
          <w:sz w:val="20"/>
        </w:rPr>
        <w:t>=</w:t>
      </w:r>
      <w:r>
        <w:rPr>
          <w:rFonts w:ascii="VL PGothic"/>
          <w:spacing w:val="7"/>
          <w:sz w:val="20"/>
        </w:rPr>
        <w:t xml:space="preserve"> </w:t>
      </w:r>
      <w:r>
        <w:rPr>
          <w:rFonts w:ascii="Alfios"/>
          <w:i/>
          <w:w w:val="63"/>
          <w:sz w:val="20"/>
        </w:rPr>
        <w:t>(</w:t>
      </w:r>
      <w:r>
        <w:rPr>
          <w:spacing w:val="1"/>
          <w:w w:val="99"/>
          <w:sz w:val="20"/>
        </w:rPr>
        <w:t>7</w:t>
      </w:r>
      <w:r>
        <w:rPr>
          <w:rFonts w:ascii="Alfios"/>
          <w:i/>
          <w:w w:val="164"/>
          <w:sz w:val="20"/>
        </w:rPr>
        <w:t>,</w:t>
      </w:r>
      <w:r>
        <w:rPr>
          <w:rFonts w:ascii="Alfios"/>
          <w:i/>
          <w:spacing w:val="-18"/>
          <w:sz w:val="20"/>
        </w:rPr>
        <w:t xml:space="preserve"> </w:t>
      </w:r>
      <w:r>
        <w:rPr>
          <w:spacing w:val="1"/>
          <w:w w:val="99"/>
          <w:sz w:val="20"/>
        </w:rPr>
        <w:t>29</w:t>
      </w:r>
      <w:r>
        <w:rPr>
          <w:rFonts w:ascii="Alfios"/>
          <w:i/>
          <w:w w:val="63"/>
          <w:sz w:val="20"/>
        </w:rPr>
        <w:t>)</w:t>
      </w:r>
    </w:p>
    <w:p w14:paraId="67CAE109" w14:textId="1E76B6AE" w:rsidR="00BE61AF" w:rsidRDefault="00BE61AF" w:rsidP="00BE61AF">
      <w:pPr>
        <w:pStyle w:val="BodyText"/>
        <w:spacing w:before="194" w:line="228" w:lineRule="auto"/>
        <w:ind w:left="1077" w:right="133" w:firstLine="237"/>
        <w:jc w:val="both"/>
      </w:pPr>
      <w:r>
        <w:rPr>
          <w:noProof/>
        </w:rPr>
        <mc:AlternateContent>
          <mc:Choice Requires="wps">
            <w:drawing>
              <wp:anchor distT="0" distB="0" distL="114300" distR="114300" simplePos="0" relativeHeight="251708416" behindDoc="1" locked="0" layoutInCell="1" allowOverlap="1" wp14:anchorId="38EBF03A" wp14:editId="7A4404BD">
                <wp:simplePos x="0" y="0"/>
                <wp:positionH relativeFrom="page">
                  <wp:posOffset>2240280</wp:posOffset>
                </wp:positionH>
                <wp:positionV relativeFrom="paragraph">
                  <wp:posOffset>493395</wp:posOffset>
                </wp:positionV>
                <wp:extent cx="105410" cy="471805"/>
                <wp:effectExtent l="1905" t="0" r="0" b="0"/>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47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6422D" w14:textId="77777777" w:rsidR="00BE61AF" w:rsidRDefault="00BE61AF" w:rsidP="00BE61AF">
                            <w:pPr>
                              <w:pStyle w:val="BodyText"/>
                              <w:spacing w:line="195" w:lineRule="exact"/>
                              <w:rPr>
                                <w:rFonts w:ascii="Arial"/>
                              </w:rPr>
                            </w:pPr>
                            <w:r>
                              <w:rPr>
                                <w:rFonts w:ascii="Arial"/>
                                <w:w w:val="2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BF03A" id="Text Box 433" o:spid="_x0000_s1101" type="#_x0000_t202" style="position:absolute;left:0;text-align:left;margin-left:176.4pt;margin-top:38.85pt;width:8.3pt;height:37.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" filled="f" stroked="f">
                <v:textbox inset="0,0,0,0">
                  <w:txbxContent>
                    <w:p w14:paraId="3276422D" w14:textId="77777777" w:rsidR="00BE61AF" w:rsidRDefault="00BE61AF" w:rsidP="00BE61AF">
                      <w:pPr>
                        <w:pStyle w:val="BodyText"/>
                        <w:spacing w:line="195" w:lineRule="exact"/>
                        <w:rPr>
                          <w:rFonts w:ascii="Arial"/>
                        </w:rPr>
                      </w:pPr>
                      <w:r>
                        <w:rPr>
                          <w:rFonts w:ascii="Arial"/>
                          <w:w w:val="297"/>
                        </w:rPr>
                        <w:t>,</w:t>
                      </w:r>
                    </w:p>
                  </w:txbxContent>
                </v:textbox>
                <w10:wrap anchorx="page"/>
              </v:shape>
            </w:pict>
          </mc:Fallback>
        </mc:AlternateContent>
      </w:r>
      <w:r>
        <w:t xml:space="preserve">For each of these candidate tests, the distance to the original test </w:t>
      </w:r>
      <w:r>
        <w:rPr>
          <w:rFonts w:ascii="Alfios"/>
          <w:i/>
        </w:rPr>
        <w:t xml:space="preserve">t </w:t>
      </w:r>
      <w:r>
        <w:t>would be calculated, for example, using the Euclidean distance:</w:t>
      </w:r>
    </w:p>
    <w:p w14:paraId="6D27FE58" w14:textId="190C9FB1" w:rsidR="00BE61AF" w:rsidRDefault="00BE61AF" w:rsidP="00BE61AF">
      <w:pPr>
        <w:pStyle w:val="BodyText"/>
        <w:spacing w:before="7"/>
        <w:rPr>
          <w:sz w:val="19"/>
        </w:rPr>
      </w:pPr>
      <w:r>
        <w:rPr>
          <w:noProof/>
        </w:rPr>
        <mc:AlternateContent>
          <mc:Choice Requires="wps">
            <w:drawing>
              <wp:anchor distT="0" distB="0" distL="0" distR="0" simplePos="0" relativeHeight="251762688" behindDoc="1" locked="0" layoutInCell="1" allowOverlap="1" wp14:anchorId="4E6BA9FA" wp14:editId="7EDDAB96">
                <wp:simplePos x="0" y="0"/>
                <wp:positionH relativeFrom="page">
                  <wp:posOffset>2343785</wp:posOffset>
                </wp:positionH>
                <wp:positionV relativeFrom="paragraph">
                  <wp:posOffset>171450</wp:posOffset>
                </wp:positionV>
                <wp:extent cx="1079500" cy="1270"/>
                <wp:effectExtent l="10160" t="5080" r="5715" b="12700"/>
                <wp:wrapTopAndBottom/>
                <wp:docPr id="432" name="Freeform: 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0" cy="1270"/>
                        </a:xfrm>
                        <a:custGeom>
                          <a:avLst/>
                          <a:gdLst>
                            <a:gd name="T0" fmla="+- 0 3691 3691"/>
                            <a:gd name="T1" fmla="*/ T0 w 1700"/>
                            <a:gd name="T2" fmla="+- 0 5390 3691"/>
                            <a:gd name="T3" fmla="*/ T2 w 1700"/>
                          </a:gdLst>
                          <a:ahLst/>
                          <a:cxnLst>
                            <a:cxn ang="0">
                              <a:pos x="T1" y="0"/>
                            </a:cxn>
                            <a:cxn ang="0">
                              <a:pos x="T3" y="0"/>
                            </a:cxn>
                          </a:cxnLst>
                          <a:rect l="0" t="0" r="r" b="b"/>
                          <a:pathLst>
                            <a:path w="1700">
                              <a:moveTo>
                                <a:pt x="0" y="0"/>
                              </a:moveTo>
                              <a:lnTo>
                                <a:pt x="1699"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ED3BB" id="Freeform: Shape 432" o:spid="_x0000_s1026" style="position:absolute;margin-left:184.55pt;margin-top:13.5pt;width:85pt;height:.1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" path="m,l1699,e" filled="f" strokeweight=".48pt">
                <v:path arrowok="t" o:connecttype="custom" o:connectlocs="0,0;1078865,0" o:connectangles="0,0"/>
                <w10:wrap type="topAndBottom" anchorx="page"/>
              </v:shape>
            </w:pict>
          </mc:Fallback>
        </mc:AlternateContent>
      </w:r>
    </w:p>
    <w:p w14:paraId="32555B46" w14:textId="77777777" w:rsidR="00BE61AF" w:rsidRDefault="00BE61AF" w:rsidP="00BE61AF">
      <w:pPr>
        <w:tabs>
          <w:tab w:val="left" w:pos="3691"/>
        </w:tabs>
        <w:spacing w:line="271" w:lineRule="exact"/>
        <w:ind w:left="2676"/>
        <w:rPr>
          <w:sz w:val="20"/>
        </w:rPr>
      </w:pPr>
      <w:r>
        <w:rPr>
          <w:rFonts w:ascii="Alfios" w:hAnsi="Alfios"/>
          <w:i/>
          <w:spacing w:val="15"/>
          <w:w w:val="79"/>
          <w:sz w:val="20"/>
        </w:rPr>
        <w:t>d</w:t>
      </w:r>
      <w:r>
        <w:rPr>
          <w:rFonts w:ascii="Alfios" w:hAnsi="Alfios"/>
          <w:i/>
          <w:w w:val="79"/>
          <w:sz w:val="20"/>
        </w:rPr>
        <w:t>(</w:t>
      </w:r>
      <w:r>
        <w:rPr>
          <w:rFonts w:ascii="Alfios" w:hAnsi="Alfios"/>
          <w:i/>
          <w:spacing w:val="16"/>
          <w:w w:val="103"/>
          <w:sz w:val="20"/>
        </w:rPr>
        <w:t>t</w:t>
      </w:r>
      <w:r>
        <w:rPr>
          <w:rFonts w:ascii="Alfios" w:hAnsi="Alfios"/>
          <w:i/>
          <w:w w:val="164"/>
          <w:sz w:val="20"/>
        </w:rPr>
        <w:t>,</w:t>
      </w:r>
      <w:r>
        <w:rPr>
          <w:rFonts w:ascii="Alfios" w:hAnsi="Alfios"/>
          <w:i/>
          <w:spacing w:val="-18"/>
          <w:sz w:val="20"/>
        </w:rPr>
        <w:t xml:space="preserve"> </w:t>
      </w:r>
      <w:r>
        <w:rPr>
          <w:rFonts w:ascii="Alfios" w:hAnsi="Alfios"/>
          <w:i/>
          <w:spacing w:val="-1"/>
          <w:w w:val="103"/>
          <w:sz w:val="20"/>
        </w:rPr>
        <w:t>t</w:t>
      </w:r>
      <w:r>
        <w:rPr>
          <w:spacing w:val="10"/>
          <w:w w:val="86"/>
          <w:sz w:val="20"/>
          <w:vertAlign w:val="subscript"/>
        </w:rPr>
        <w:t>1</w:t>
      </w:r>
      <w:r>
        <w:rPr>
          <w:rFonts w:ascii="Alfios" w:hAnsi="Alfios"/>
          <w:i/>
          <w:w w:val="63"/>
          <w:sz w:val="20"/>
        </w:rPr>
        <w:t>)</w:t>
      </w:r>
      <w:r>
        <w:rPr>
          <w:rFonts w:ascii="Alfios" w:hAnsi="Alfios"/>
          <w:i/>
          <w:spacing w:val="10"/>
          <w:sz w:val="20"/>
        </w:rPr>
        <w:t xml:space="preserve"> </w:t>
      </w:r>
      <w:r>
        <w:rPr>
          <w:rFonts w:ascii="VL PGothic" w:hAnsi="VL PGothic"/>
          <w:w w:val="102"/>
          <w:sz w:val="20"/>
        </w:rPr>
        <w:t>=</w:t>
      </w:r>
      <w:r>
        <w:rPr>
          <w:rFonts w:ascii="VL PGothic" w:hAnsi="VL PGothic"/>
          <w:sz w:val="20"/>
        </w:rPr>
        <w:tab/>
      </w:r>
      <w:r>
        <w:rPr>
          <w:rFonts w:ascii="Alfios" w:hAnsi="Alfios"/>
          <w:i/>
          <w:w w:val="63"/>
          <w:sz w:val="20"/>
        </w:rPr>
        <w:t>(</w:t>
      </w:r>
      <w:r>
        <w:rPr>
          <w:w w:val="99"/>
          <w:sz w:val="20"/>
        </w:rPr>
        <w:t>3</w:t>
      </w:r>
      <w:r>
        <w:rPr>
          <w:spacing w:val="-6"/>
          <w:sz w:val="20"/>
        </w:rPr>
        <w:t xml:space="preserve"> </w:t>
      </w:r>
      <w:r>
        <w:rPr>
          <w:rFonts w:ascii="VL PGothic" w:hAnsi="VL PGothic"/>
          <w:w w:val="105"/>
          <w:sz w:val="20"/>
        </w:rPr>
        <w:t>−</w:t>
      </w:r>
      <w:r>
        <w:rPr>
          <w:rFonts w:ascii="VL PGothic" w:hAnsi="VL PGothic"/>
          <w:spacing w:val="-8"/>
          <w:sz w:val="20"/>
        </w:rPr>
        <w:t xml:space="preserve"> </w:t>
      </w:r>
      <w:r>
        <w:rPr>
          <w:spacing w:val="1"/>
          <w:w w:val="99"/>
          <w:sz w:val="20"/>
        </w:rPr>
        <w:t>10</w:t>
      </w:r>
      <w:r>
        <w:rPr>
          <w:rFonts w:ascii="Alfios" w:hAnsi="Alfios"/>
          <w:i/>
          <w:w w:val="63"/>
          <w:sz w:val="20"/>
        </w:rPr>
        <w:t>)</w:t>
      </w:r>
      <w:r>
        <w:rPr>
          <w:position w:val="6"/>
          <w:sz w:val="15"/>
        </w:rPr>
        <w:t>2</w:t>
      </w:r>
      <w:r>
        <w:rPr>
          <w:spacing w:val="13"/>
          <w:position w:val="6"/>
          <w:sz w:val="15"/>
        </w:rPr>
        <w:t xml:space="preserve"> </w:t>
      </w:r>
      <w:r>
        <w:rPr>
          <w:rFonts w:ascii="VL PGothic" w:hAnsi="VL PGothic"/>
          <w:w w:val="105"/>
          <w:sz w:val="20"/>
        </w:rPr>
        <w:t>+</w:t>
      </w:r>
      <w:r>
        <w:rPr>
          <w:rFonts w:ascii="VL PGothic" w:hAnsi="VL PGothic"/>
          <w:spacing w:val="-10"/>
          <w:sz w:val="20"/>
        </w:rPr>
        <w:t xml:space="preserve"> </w:t>
      </w:r>
      <w:r>
        <w:rPr>
          <w:rFonts w:ascii="Alfios" w:hAnsi="Alfios"/>
          <w:i/>
          <w:w w:val="63"/>
          <w:sz w:val="20"/>
        </w:rPr>
        <w:t>(</w:t>
      </w:r>
      <w:r>
        <w:rPr>
          <w:w w:val="99"/>
          <w:sz w:val="20"/>
        </w:rPr>
        <w:t>8</w:t>
      </w:r>
      <w:r>
        <w:rPr>
          <w:spacing w:val="-6"/>
          <w:sz w:val="20"/>
        </w:rPr>
        <w:t xml:space="preserve"> </w:t>
      </w:r>
      <w:r>
        <w:rPr>
          <w:rFonts w:ascii="VL PGothic" w:hAnsi="VL PGothic"/>
          <w:w w:val="105"/>
          <w:sz w:val="20"/>
        </w:rPr>
        <w:t>−</w:t>
      </w:r>
      <w:r>
        <w:rPr>
          <w:rFonts w:ascii="VL PGothic" w:hAnsi="VL PGothic"/>
          <w:spacing w:val="-10"/>
          <w:sz w:val="20"/>
        </w:rPr>
        <w:t xml:space="preserve"> </w:t>
      </w:r>
      <w:r>
        <w:rPr>
          <w:spacing w:val="1"/>
          <w:w w:val="99"/>
          <w:sz w:val="20"/>
        </w:rPr>
        <w:t>0</w:t>
      </w:r>
      <w:r>
        <w:rPr>
          <w:rFonts w:ascii="Alfios" w:hAnsi="Alfios"/>
          <w:i/>
          <w:w w:val="63"/>
          <w:sz w:val="20"/>
        </w:rPr>
        <w:t>)</w:t>
      </w:r>
      <w:r>
        <w:rPr>
          <w:position w:val="6"/>
          <w:sz w:val="15"/>
        </w:rPr>
        <w:t xml:space="preserve">2 </w:t>
      </w:r>
      <w:r>
        <w:rPr>
          <w:spacing w:val="-12"/>
          <w:position w:val="6"/>
          <w:sz w:val="15"/>
        </w:rPr>
        <w:t xml:space="preserve"> </w:t>
      </w:r>
      <w:r>
        <w:rPr>
          <w:rFonts w:ascii="VL PGothic" w:hAnsi="VL PGothic"/>
          <w:w w:val="102"/>
          <w:sz w:val="20"/>
        </w:rPr>
        <w:t>=</w:t>
      </w:r>
      <w:r>
        <w:rPr>
          <w:rFonts w:ascii="VL PGothic" w:hAnsi="VL PGothic"/>
          <w:spacing w:val="2"/>
          <w:sz w:val="20"/>
        </w:rPr>
        <w:t xml:space="preserve"> </w:t>
      </w:r>
      <w:r>
        <w:rPr>
          <w:spacing w:val="1"/>
          <w:w w:val="99"/>
          <w:sz w:val="20"/>
        </w:rPr>
        <w:t>10</w:t>
      </w:r>
      <w:r>
        <w:rPr>
          <w:rFonts w:ascii="Alfios" w:hAnsi="Alfios"/>
          <w:i/>
          <w:w w:val="136"/>
          <w:sz w:val="20"/>
        </w:rPr>
        <w:t>.</w:t>
      </w:r>
      <w:r>
        <w:rPr>
          <w:spacing w:val="1"/>
          <w:w w:val="99"/>
          <w:sz w:val="20"/>
        </w:rPr>
        <w:t>63</w:t>
      </w:r>
    </w:p>
    <w:p w14:paraId="0F9B5616" w14:textId="77777777" w:rsidR="00BE61AF" w:rsidRDefault="00BE61AF" w:rsidP="00BE61AF">
      <w:pPr>
        <w:spacing w:line="360" w:lineRule="exact"/>
        <w:ind w:left="2676"/>
        <w:rPr>
          <w:sz w:val="20"/>
        </w:rPr>
      </w:pPr>
      <w:r>
        <w:rPr>
          <w:rFonts w:ascii="Alfios"/>
          <w:i/>
          <w:spacing w:val="15"/>
          <w:w w:val="79"/>
          <w:sz w:val="20"/>
        </w:rPr>
        <w:t>d</w:t>
      </w:r>
      <w:r>
        <w:rPr>
          <w:rFonts w:ascii="Alfios"/>
          <w:i/>
          <w:w w:val="79"/>
          <w:sz w:val="20"/>
        </w:rPr>
        <w:t>(</w:t>
      </w:r>
      <w:r>
        <w:rPr>
          <w:rFonts w:ascii="Alfios"/>
          <w:i/>
          <w:spacing w:val="16"/>
          <w:w w:val="103"/>
          <w:sz w:val="20"/>
        </w:rPr>
        <w:t>t</w:t>
      </w:r>
      <w:r>
        <w:rPr>
          <w:rFonts w:ascii="Alfios"/>
          <w:i/>
          <w:w w:val="164"/>
          <w:sz w:val="20"/>
        </w:rPr>
        <w:t>,</w:t>
      </w:r>
      <w:r>
        <w:rPr>
          <w:rFonts w:ascii="Alfios"/>
          <w:i/>
          <w:spacing w:val="-18"/>
          <w:sz w:val="20"/>
        </w:rPr>
        <w:t xml:space="preserve"> </w:t>
      </w:r>
      <w:r>
        <w:rPr>
          <w:rFonts w:ascii="Alfios"/>
          <w:i/>
          <w:spacing w:val="-1"/>
          <w:w w:val="103"/>
          <w:sz w:val="20"/>
        </w:rPr>
        <w:t>t</w:t>
      </w:r>
      <w:r>
        <w:rPr>
          <w:spacing w:val="10"/>
          <w:w w:val="86"/>
          <w:sz w:val="20"/>
          <w:vertAlign w:val="subscript"/>
        </w:rPr>
        <w:t>2</w:t>
      </w:r>
      <w:r>
        <w:rPr>
          <w:rFonts w:ascii="Alfios"/>
          <w:i/>
          <w:w w:val="63"/>
          <w:sz w:val="20"/>
        </w:rPr>
        <w:t>)</w:t>
      </w:r>
      <w:r>
        <w:rPr>
          <w:rFonts w:ascii="Alfios"/>
          <w:i/>
          <w:spacing w:val="10"/>
          <w:sz w:val="20"/>
        </w:rPr>
        <w:t xml:space="preserve"> </w:t>
      </w:r>
      <w:r>
        <w:rPr>
          <w:rFonts w:ascii="VL PGothic"/>
          <w:w w:val="102"/>
          <w:sz w:val="20"/>
        </w:rPr>
        <w:t>=</w:t>
      </w:r>
      <w:r>
        <w:rPr>
          <w:rFonts w:ascii="VL PGothic"/>
          <w:spacing w:val="7"/>
          <w:sz w:val="20"/>
        </w:rPr>
        <w:t xml:space="preserve"> </w:t>
      </w:r>
      <w:r>
        <w:rPr>
          <w:spacing w:val="1"/>
          <w:w w:val="99"/>
          <w:sz w:val="20"/>
        </w:rPr>
        <w:t>23</w:t>
      </w:r>
      <w:r>
        <w:rPr>
          <w:rFonts w:ascii="Alfios"/>
          <w:i/>
          <w:w w:val="136"/>
          <w:sz w:val="20"/>
        </w:rPr>
        <w:t>.</w:t>
      </w:r>
      <w:r>
        <w:rPr>
          <w:spacing w:val="1"/>
          <w:w w:val="99"/>
          <w:sz w:val="20"/>
        </w:rPr>
        <w:t>35</w:t>
      </w:r>
    </w:p>
    <w:p w14:paraId="554252AC" w14:textId="77777777" w:rsidR="00BE61AF" w:rsidRDefault="00BE61AF" w:rsidP="00BE61AF">
      <w:pPr>
        <w:spacing w:line="361" w:lineRule="exact"/>
        <w:ind w:left="2676"/>
        <w:rPr>
          <w:sz w:val="20"/>
        </w:rPr>
      </w:pPr>
      <w:r>
        <w:rPr>
          <w:rFonts w:ascii="Alfios"/>
          <w:i/>
          <w:spacing w:val="15"/>
          <w:w w:val="79"/>
          <w:sz w:val="20"/>
        </w:rPr>
        <w:t>d</w:t>
      </w:r>
      <w:r>
        <w:rPr>
          <w:rFonts w:ascii="Alfios"/>
          <w:i/>
          <w:w w:val="79"/>
          <w:sz w:val="20"/>
        </w:rPr>
        <w:t>(</w:t>
      </w:r>
      <w:r>
        <w:rPr>
          <w:rFonts w:ascii="Alfios"/>
          <w:i/>
          <w:spacing w:val="16"/>
          <w:w w:val="103"/>
          <w:sz w:val="20"/>
        </w:rPr>
        <w:t>t</w:t>
      </w:r>
      <w:r>
        <w:rPr>
          <w:rFonts w:ascii="Alfios"/>
          <w:i/>
          <w:w w:val="164"/>
          <w:sz w:val="20"/>
        </w:rPr>
        <w:t>,</w:t>
      </w:r>
      <w:r>
        <w:rPr>
          <w:rFonts w:ascii="Alfios"/>
          <w:i/>
          <w:spacing w:val="-18"/>
          <w:sz w:val="20"/>
        </w:rPr>
        <w:t xml:space="preserve"> </w:t>
      </w:r>
      <w:r>
        <w:rPr>
          <w:rFonts w:ascii="Alfios"/>
          <w:i/>
          <w:spacing w:val="-1"/>
          <w:w w:val="103"/>
          <w:sz w:val="20"/>
        </w:rPr>
        <w:t>t</w:t>
      </w:r>
      <w:r>
        <w:rPr>
          <w:spacing w:val="10"/>
          <w:w w:val="86"/>
          <w:sz w:val="20"/>
          <w:vertAlign w:val="subscript"/>
        </w:rPr>
        <w:t>3</w:t>
      </w:r>
      <w:r>
        <w:rPr>
          <w:rFonts w:ascii="Alfios"/>
          <w:i/>
          <w:w w:val="63"/>
          <w:sz w:val="20"/>
        </w:rPr>
        <w:t>)</w:t>
      </w:r>
      <w:r>
        <w:rPr>
          <w:rFonts w:ascii="Alfios"/>
          <w:i/>
          <w:spacing w:val="10"/>
          <w:sz w:val="20"/>
        </w:rPr>
        <w:t xml:space="preserve"> </w:t>
      </w:r>
      <w:r>
        <w:rPr>
          <w:rFonts w:ascii="VL PGothic"/>
          <w:w w:val="102"/>
          <w:sz w:val="20"/>
        </w:rPr>
        <w:t>=</w:t>
      </w:r>
      <w:r>
        <w:rPr>
          <w:rFonts w:ascii="VL PGothic"/>
          <w:spacing w:val="7"/>
          <w:sz w:val="20"/>
        </w:rPr>
        <w:t xml:space="preserve"> </w:t>
      </w:r>
      <w:r>
        <w:rPr>
          <w:spacing w:val="1"/>
          <w:w w:val="99"/>
          <w:sz w:val="20"/>
        </w:rPr>
        <w:t>21</w:t>
      </w:r>
      <w:r>
        <w:rPr>
          <w:rFonts w:ascii="Alfios"/>
          <w:i/>
          <w:w w:val="136"/>
          <w:sz w:val="20"/>
        </w:rPr>
        <w:t>.</w:t>
      </w:r>
      <w:r>
        <w:rPr>
          <w:spacing w:val="1"/>
          <w:w w:val="99"/>
          <w:sz w:val="20"/>
        </w:rPr>
        <w:t>38</w:t>
      </w:r>
    </w:p>
    <w:p w14:paraId="6C6A71AA" w14:textId="5A612329" w:rsidR="00BE61AF" w:rsidRDefault="00BE61AF" w:rsidP="00BE61AF">
      <w:pPr>
        <w:pStyle w:val="BodyText"/>
        <w:spacing w:before="188" w:line="232" w:lineRule="auto"/>
        <w:ind w:left="1077" w:right="129" w:firstLine="237"/>
        <w:jc w:val="both"/>
      </w:pPr>
      <w:r>
        <w:rPr>
          <w:noProof/>
        </w:rPr>
        <mc:AlternateContent>
          <mc:Choice Requires="wps">
            <w:drawing>
              <wp:anchor distT="0" distB="0" distL="114300" distR="114300" simplePos="0" relativeHeight="251709440" behindDoc="1" locked="0" layoutInCell="1" allowOverlap="1" wp14:anchorId="1364AB8C" wp14:editId="79480127">
                <wp:simplePos x="0" y="0"/>
                <wp:positionH relativeFrom="page">
                  <wp:posOffset>810895</wp:posOffset>
                </wp:positionH>
                <wp:positionV relativeFrom="paragraph">
                  <wp:posOffset>273050</wp:posOffset>
                </wp:positionV>
                <wp:extent cx="1024255" cy="234950"/>
                <wp:effectExtent l="1270" t="4445" r="3175" b="0"/>
                <wp:wrapNone/>
                <wp:docPr id="431"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394" w14:textId="77777777" w:rsidR="00BE61AF" w:rsidRDefault="00BE61AF" w:rsidP="00BE61AF">
                            <w:pPr>
                              <w:pStyle w:val="BodyText"/>
                              <w:tabs>
                                <w:tab w:val="left" w:pos="907"/>
                                <w:tab w:val="left" w:pos="1538"/>
                              </w:tabs>
                              <w:spacing w:line="287" w:lineRule="exact"/>
                              <w:rPr>
                                <w:rFonts w:ascii="VL PGothic" w:hAnsi="VL PGothic"/>
                              </w:rPr>
                            </w:pPr>
                            <w:r>
                              <w:rPr>
                                <w:rFonts w:ascii="VL PGothic" w:hAnsi="VL PGothic"/>
                              </w:rPr>
                              <w:t>=</w:t>
                            </w:r>
                            <w:r>
                              <w:rPr>
                                <w:rFonts w:ascii="VL PGothic" w:hAnsi="VL PGothic"/>
                                <w:spacing w:val="-5"/>
                              </w:rPr>
                              <w:t xml:space="preserve"> </w:t>
                            </w:r>
                            <w:r>
                              <w:rPr>
                                <w:rFonts w:ascii="VL PGothic" w:hAnsi="VL PGothic"/>
                              </w:rPr>
                              <w:t>{</w:t>
                            </w:r>
                            <w:r>
                              <w:rPr>
                                <w:rFonts w:ascii="VL PGothic" w:hAnsi="VL PGothic"/>
                              </w:rPr>
                              <w:tab/>
                              <w:t>−</w:t>
                            </w:r>
                            <w:r>
                              <w:rPr>
                                <w:rFonts w:ascii="VL PGothic" w:hAnsi="VL PGothic"/>
                              </w:rPr>
                              <w:tab/>
                            </w:r>
                            <w:r>
                              <w:rPr>
                                <w:rFonts w:ascii="VL PGothic" w:hAnsi="VL PGothic"/>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4AB8C" id="Text Box 431" o:spid="_x0000_s1102" type="#_x0000_t202" style="position:absolute;left:0;text-align:left;margin-left:63.85pt;margin-top:21.5pt;width:80.6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" filled="f" stroked="f">
                <v:textbox inset="0,0,0,0">
                  <w:txbxContent>
                    <w:p w14:paraId="04C65394" w14:textId="77777777" w:rsidR="00BE61AF" w:rsidRDefault="00BE61AF" w:rsidP="00BE61AF">
                      <w:pPr>
                        <w:pStyle w:val="BodyText"/>
                        <w:tabs>
                          <w:tab w:val="left" w:pos="907"/>
                          <w:tab w:val="left" w:pos="1538"/>
                        </w:tabs>
                        <w:spacing w:line="287" w:lineRule="exact"/>
                        <w:rPr>
                          <w:rFonts w:ascii="VL PGothic" w:hAnsi="VL PGothic"/>
                        </w:rPr>
                      </w:pPr>
                      <w:r>
                        <w:rPr>
                          <w:rFonts w:ascii="VL PGothic" w:hAnsi="VL PGothic"/>
                        </w:rPr>
                        <w:t>=</w:t>
                      </w:r>
                      <w:r>
                        <w:rPr>
                          <w:rFonts w:ascii="VL PGothic" w:hAnsi="VL PGothic"/>
                          <w:spacing w:val="-5"/>
                        </w:rPr>
                        <w:t xml:space="preserve"> </w:t>
                      </w:r>
                      <w:r>
                        <w:rPr>
                          <w:rFonts w:ascii="VL PGothic" w:hAnsi="VL PGothic"/>
                        </w:rPr>
                        <w:t>{</w:t>
                      </w:r>
                      <w:r>
                        <w:rPr>
                          <w:rFonts w:ascii="VL PGothic" w:hAnsi="VL PGothic"/>
                        </w:rPr>
                        <w:tab/>
                        <w:t>−</w:t>
                      </w:r>
                      <w:r>
                        <w:rPr>
                          <w:rFonts w:ascii="VL PGothic" w:hAnsi="VL PGothic"/>
                        </w:rPr>
                        <w:tab/>
                      </w:r>
                      <w:r>
                        <w:rPr>
                          <w:rFonts w:ascii="VL PGothic" w:hAnsi="VL PGothic"/>
                          <w:spacing w:val="-20"/>
                          <w:w w:val="85"/>
                        </w:rPr>
                        <w:t>}</w:t>
                      </w:r>
                    </w:p>
                  </w:txbxContent>
                </v:textbox>
                <w10:wrap anchorx="page"/>
              </v:shape>
            </w:pict>
          </mc:Fallback>
        </mc:AlternateContent>
      </w:r>
      <w:r>
        <w:t xml:space="preserve">Since the distance to </w:t>
      </w:r>
      <w:r>
        <w:rPr>
          <w:rFonts w:ascii="Alfios"/>
          <w:i/>
        </w:rPr>
        <w:t>t</w:t>
      </w:r>
      <w:r>
        <w:rPr>
          <w:vertAlign w:val="subscript"/>
        </w:rPr>
        <w:t>2</w:t>
      </w:r>
      <w:r>
        <w:t xml:space="preserve"> is largest, this would be the selected test, resulting in </w:t>
      </w:r>
      <w:r>
        <w:rPr>
          <w:rFonts w:ascii="Alfios"/>
          <w:i/>
          <w:w w:val="95"/>
        </w:rPr>
        <w:t>T</w:t>
      </w:r>
      <w:r>
        <w:rPr>
          <w:rFonts w:ascii="Alfios"/>
          <w:i/>
        </w:rPr>
        <w:t xml:space="preserve">       </w:t>
      </w:r>
      <w:r>
        <w:rPr>
          <w:rFonts w:ascii="Alfios"/>
          <w:i/>
          <w:spacing w:val="-23"/>
        </w:rPr>
        <w:t xml:space="preserve"> </w:t>
      </w:r>
      <w:r>
        <w:rPr>
          <w:rFonts w:ascii="Alfios"/>
          <w:i/>
          <w:w w:val="63"/>
        </w:rPr>
        <w:t>(</w:t>
      </w:r>
      <w:r>
        <w:rPr>
          <w:spacing w:val="1"/>
          <w:w w:val="99"/>
        </w:rPr>
        <w:t>3</w:t>
      </w:r>
      <w:r>
        <w:rPr>
          <w:rFonts w:ascii="Alfios"/>
          <w:i/>
          <w:w w:val="164"/>
        </w:rPr>
        <w:t>,</w:t>
      </w:r>
      <w:r>
        <w:rPr>
          <w:rFonts w:ascii="Alfios"/>
          <w:i/>
          <w:spacing w:val="-18"/>
        </w:rPr>
        <w:t xml:space="preserve"> </w:t>
      </w:r>
      <w:r>
        <w:rPr>
          <w:spacing w:val="1"/>
          <w:w w:val="99"/>
        </w:rPr>
        <w:t>8</w:t>
      </w:r>
      <w:r>
        <w:rPr>
          <w:rFonts w:ascii="Alfios"/>
          <w:i/>
          <w:w w:val="89"/>
        </w:rPr>
        <w:t>),</w:t>
      </w:r>
      <w:r>
        <w:rPr>
          <w:rFonts w:ascii="Alfios"/>
          <w:i/>
          <w:spacing w:val="-18"/>
        </w:rPr>
        <w:t xml:space="preserve"> </w:t>
      </w:r>
      <w:r>
        <w:rPr>
          <w:rFonts w:ascii="Alfios"/>
          <w:i/>
          <w:w w:val="63"/>
        </w:rPr>
        <w:t>(</w:t>
      </w:r>
      <w:r>
        <w:rPr>
          <w:rFonts w:ascii="Alfios"/>
          <w:i/>
        </w:rPr>
        <w:t xml:space="preserve">  </w:t>
      </w:r>
      <w:r>
        <w:rPr>
          <w:rFonts w:ascii="Alfios"/>
          <w:i/>
          <w:spacing w:val="6"/>
        </w:rPr>
        <w:t xml:space="preserve"> </w:t>
      </w:r>
      <w:r>
        <w:rPr>
          <w:spacing w:val="1"/>
          <w:w w:val="99"/>
        </w:rPr>
        <w:t>20</w:t>
      </w:r>
      <w:r>
        <w:rPr>
          <w:rFonts w:ascii="Alfios"/>
          <w:i/>
          <w:w w:val="164"/>
        </w:rPr>
        <w:t>,</w:t>
      </w:r>
      <w:r>
        <w:rPr>
          <w:rFonts w:ascii="Alfios"/>
          <w:i/>
          <w:spacing w:val="-18"/>
        </w:rPr>
        <w:t xml:space="preserve"> </w:t>
      </w:r>
      <w:r>
        <w:rPr>
          <w:spacing w:val="1"/>
          <w:w w:val="99"/>
        </w:rPr>
        <w:t>4</w:t>
      </w:r>
      <w:r>
        <w:rPr>
          <w:rFonts w:ascii="Alfios"/>
          <w:i/>
          <w:w w:val="63"/>
        </w:rPr>
        <w:t>)</w:t>
      </w:r>
      <w:r>
        <w:rPr>
          <w:rFonts w:ascii="Alfios"/>
          <w:i/>
          <w:spacing w:val="24"/>
        </w:rPr>
        <w:t xml:space="preserve"> </w:t>
      </w:r>
      <w:r>
        <w:rPr>
          <w:w w:val="99"/>
        </w:rPr>
        <w:t>.</w:t>
      </w:r>
      <w:r>
        <w:rPr>
          <w:spacing w:val="-7"/>
        </w:rPr>
        <w:t xml:space="preserve"> </w:t>
      </w:r>
      <w:r>
        <w:rPr>
          <w:spacing w:val="-17"/>
          <w:w w:val="99"/>
        </w:rPr>
        <w:t>T</w:t>
      </w:r>
      <w:r>
        <w:rPr>
          <w:w w:val="99"/>
        </w:rPr>
        <w:t>o</w:t>
      </w:r>
      <w:r>
        <w:rPr>
          <w:spacing w:val="-1"/>
        </w:rPr>
        <w:t xml:space="preserve"> </w:t>
      </w:r>
      <w:r>
        <w:rPr>
          <w:spacing w:val="-1"/>
          <w:w w:val="99"/>
        </w:rPr>
        <w:t>s</w:t>
      </w:r>
      <w:r>
        <w:rPr>
          <w:w w:val="99"/>
        </w:rPr>
        <w:t>e</w:t>
      </w:r>
      <w:r>
        <w:rPr>
          <w:spacing w:val="-1"/>
          <w:w w:val="99"/>
        </w:rPr>
        <w:t>l</w:t>
      </w:r>
      <w:r>
        <w:rPr>
          <w:w w:val="99"/>
        </w:rPr>
        <w:t>ect</w:t>
      </w:r>
      <w:r>
        <w:t xml:space="preserve"> </w:t>
      </w:r>
      <w:r>
        <w:rPr>
          <w:w w:val="99"/>
        </w:rPr>
        <w:t>a</w:t>
      </w:r>
      <w:r>
        <w:rPr>
          <w:spacing w:val="-2"/>
        </w:rPr>
        <w:t xml:space="preserve"> </w:t>
      </w:r>
      <w:r>
        <w:rPr>
          <w:w w:val="99"/>
        </w:rPr>
        <w:t>fur</w:t>
      </w:r>
      <w:r>
        <w:rPr>
          <w:spacing w:val="-1"/>
          <w:w w:val="99"/>
        </w:rPr>
        <w:t>t</w:t>
      </w:r>
      <w:r>
        <w:rPr>
          <w:spacing w:val="1"/>
          <w:w w:val="99"/>
        </w:rPr>
        <w:t>h</w:t>
      </w:r>
      <w:r>
        <w:rPr>
          <w:w w:val="99"/>
        </w:rPr>
        <w:t>er</w:t>
      </w:r>
      <w:r>
        <w:rPr>
          <w:spacing w:val="-4"/>
        </w:rPr>
        <w:t xml:space="preserve"> </w:t>
      </w:r>
      <w:r>
        <w:rPr>
          <w:spacing w:val="-1"/>
          <w:w w:val="99"/>
        </w:rPr>
        <w:t>t</w:t>
      </w:r>
      <w:r>
        <w:rPr>
          <w:w w:val="99"/>
        </w:rPr>
        <w:t>e</w:t>
      </w:r>
      <w:r>
        <w:rPr>
          <w:spacing w:val="-1"/>
          <w:w w:val="99"/>
        </w:rPr>
        <w:t>s</w:t>
      </w:r>
      <w:r>
        <w:rPr>
          <w:w w:val="99"/>
        </w:rPr>
        <w:t>t</w:t>
      </w:r>
      <w:r>
        <w:t xml:space="preserve"> </w:t>
      </w:r>
      <w:r>
        <w:rPr>
          <w:spacing w:val="-1"/>
          <w:w w:val="99"/>
        </w:rPr>
        <w:t>i</w:t>
      </w:r>
      <w:r>
        <w:rPr>
          <w:w w:val="99"/>
        </w:rPr>
        <w:t>npu</w:t>
      </w:r>
      <w:r>
        <w:rPr>
          <w:spacing w:val="-1"/>
          <w:w w:val="99"/>
        </w:rPr>
        <w:t>t</w:t>
      </w:r>
      <w:r>
        <w:rPr>
          <w:w w:val="99"/>
        </w:rPr>
        <w:t>,</w:t>
      </w:r>
      <w:r>
        <w:rPr>
          <w:spacing w:val="-4"/>
        </w:rPr>
        <w:t xml:space="preserve"> </w:t>
      </w:r>
      <w:r>
        <w:rPr>
          <w:w w:val="99"/>
        </w:rPr>
        <w:t>aga</w:t>
      </w:r>
      <w:r>
        <w:rPr>
          <w:spacing w:val="-1"/>
          <w:w w:val="99"/>
        </w:rPr>
        <w:t>i</w:t>
      </w:r>
      <w:r>
        <w:rPr>
          <w:w w:val="99"/>
        </w:rPr>
        <w:t>n</w:t>
      </w:r>
      <w:r>
        <w:rPr>
          <w:spacing w:val="-4"/>
        </w:rPr>
        <w:t xml:space="preserve"> </w:t>
      </w:r>
      <w:r>
        <w:rPr>
          <w:w w:val="99"/>
        </w:rPr>
        <w:t>a</w:t>
      </w:r>
      <w:r>
        <w:rPr>
          <w:spacing w:val="-2"/>
        </w:rPr>
        <w:t xml:space="preserve"> </w:t>
      </w:r>
      <w:r>
        <w:rPr>
          <w:spacing w:val="-1"/>
          <w:w w:val="99"/>
        </w:rPr>
        <w:t>s</w:t>
      </w:r>
      <w:r>
        <w:rPr>
          <w:w w:val="99"/>
        </w:rPr>
        <w:t>et</w:t>
      </w:r>
      <w:r>
        <w:t xml:space="preserve"> </w:t>
      </w:r>
      <w:r>
        <w:rPr>
          <w:w w:val="99"/>
        </w:rPr>
        <w:t>of</w:t>
      </w:r>
      <w:r>
        <w:rPr>
          <w:spacing w:val="-2"/>
        </w:rPr>
        <w:t xml:space="preserve"> </w:t>
      </w:r>
      <w:r>
        <w:rPr>
          <w:w w:val="99"/>
        </w:rPr>
        <w:t>cand</w:t>
      </w:r>
      <w:r>
        <w:rPr>
          <w:spacing w:val="-1"/>
          <w:w w:val="99"/>
        </w:rPr>
        <w:t>i</w:t>
      </w:r>
      <w:r>
        <w:rPr>
          <w:w w:val="99"/>
        </w:rPr>
        <w:t>da</w:t>
      </w:r>
      <w:r>
        <w:rPr>
          <w:spacing w:val="-1"/>
          <w:w w:val="99"/>
        </w:rPr>
        <w:t>t</w:t>
      </w:r>
      <w:r>
        <w:rPr>
          <w:w w:val="99"/>
        </w:rPr>
        <w:t>e</w:t>
      </w:r>
      <w:r>
        <w:rPr>
          <w:spacing w:val="-5"/>
        </w:rPr>
        <w:t xml:space="preserve"> </w:t>
      </w:r>
      <w:r>
        <w:rPr>
          <w:spacing w:val="-1"/>
          <w:w w:val="99"/>
        </w:rPr>
        <w:t>i</w:t>
      </w:r>
      <w:r>
        <w:rPr>
          <w:w w:val="99"/>
        </w:rPr>
        <w:t>npu</w:t>
      </w:r>
      <w:r>
        <w:rPr>
          <w:spacing w:val="-1"/>
          <w:w w:val="99"/>
        </w:rPr>
        <w:t>t</w:t>
      </w:r>
      <w:r>
        <w:rPr>
          <w:w w:val="99"/>
        </w:rPr>
        <w:t xml:space="preserve">s </w:t>
      </w:r>
      <w:r>
        <w:t>would</w:t>
      </w:r>
      <w:r>
        <w:rPr>
          <w:spacing w:val="-7"/>
        </w:rPr>
        <w:t xml:space="preserve"> </w:t>
      </w:r>
      <w:r>
        <w:t>be</w:t>
      </w:r>
      <w:r>
        <w:rPr>
          <w:spacing w:val="-5"/>
        </w:rPr>
        <w:t xml:space="preserve"> </w:t>
      </w:r>
      <w:r>
        <w:t>generated</w:t>
      </w:r>
      <w:r>
        <w:rPr>
          <w:spacing w:val="-9"/>
        </w:rPr>
        <w:t xml:space="preserve"> </w:t>
      </w:r>
      <w:r>
        <w:t>randomly.</w:t>
      </w:r>
      <w:r>
        <w:rPr>
          <w:spacing w:val="-11"/>
        </w:rPr>
        <w:t xml:space="preserve"> </w:t>
      </w:r>
      <w:r>
        <w:t>Then,</w:t>
      </w:r>
      <w:r>
        <w:rPr>
          <w:spacing w:val="-7"/>
        </w:rPr>
        <w:t xml:space="preserve"> </w:t>
      </w:r>
      <w:r>
        <w:t>for</w:t>
      </w:r>
      <w:r>
        <w:rPr>
          <w:spacing w:val="-5"/>
        </w:rPr>
        <w:t xml:space="preserve"> </w:t>
      </w:r>
      <w:r>
        <w:t>each</w:t>
      </w:r>
      <w:r>
        <w:rPr>
          <w:spacing w:val="-4"/>
        </w:rPr>
        <w:t xml:space="preserve"> </w:t>
      </w:r>
      <w:r>
        <w:t>of</w:t>
      </w:r>
      <w:r>
        <w:rPr>
          <w:spacing w:val="-7"/>
        </w:rPr>
        <w:t xml:space="preserve"> </w:t>
      </w:r>
      <w:r>
        <w:t>the</w:t>
      </w:r>
      <w:r>
        <w:rPr>
          <w:spacing w:val="-5"/>
        </w:rPr>
        <w:t xml:space="preserve"> </w:t>
      </w:r>
      <w:r>
        <w:t>candidate</w:t>
      </w:r>
      <w:r>
        <w:rPr>
          <w:spacing w:val="-7"/>
        </w:rPr>
        <w:t xml:space="preserve"> </w:t>
      </w:r>
      <w:r>
        <w:t>inputs,</w:t>
      </w:r>
      <w:r>
        <w:rPr>
          <w:spacing w:val="-7"/>
        </w:rPr>
        <w:t xml:space="preserve"> </w:t>
      </w:r>
      <w:r>
        <w:t>the</w:t>
      </w:r>
      <w:r>
        <w:rPr>
          <w:spacing w:val="-5"/>
        </w:rPr>
        <w:t xml:space="preserve"> </w:t>
      </w:r>
      <w:r>
        <w:t>minimum distance</w:t>
      </w:r>
      <w:r>
        <w:rPr>
          <w:spacing w:val="-10"/>
        </w:rPr>
        <w:t xml:space="preserve"> </w:t>
      </w:r>
      <w:r>
        <w:t>to</w:t>
      </w:r>
      <w:r>
        <w:rPr>
          <w:spacing w:val="-9"/>
        </w:rPr>
        <w:t xml:space="preserve"> </w:t>
      </w:r>
      <w:r>
        <w:t>any</w:t>
      </w:r>
      <w:r>
        <w:rPr>
          <w:spacing w:val="-9"/>
        </w:rPr>
        <w:t xml:space="preserve"> </w:t>
      </w:r>
      <w:r>
        <w:t>test</w:t>
      </w:r>
      <w:r>
        <w:rPr>
          <w:spacing w:val="-8"/>
        </w:rPr>
        <w:t xml:space="preserve"> </w:t>
      </w:r>
      <w:r>
        <w:t>in</w:t>
      </w:r>
      <w:r>
        <w:rPr>
          <w:spacing w:val="-8"/>
        </w:rPr>
        <w:t xml:space="preserve"> </w:t>
      </w:r>
      <w:r>
        <w:rPr>
          <w:rFonts w:ascii="Alfios"/>
          <w:i/>
        </w:rPr>
        <w:t>T</w:t>
      </w:r>
      <w:r>
        <w:rPr>
          <w:rFonts w:ascii="Alfios"/>
          <w:i/>
          <w:spacing w:val="28"/>
        </w:rPr>
        <w:t xml:space="preserve"> </w:t>
      </w:r>
      <w:r>
        <w:t>is</w:t>
      </w:r>
      <w:r>
        <w:rPr>
          <w:spacing w:val="-9"/>
        </w:rPr>
        <w:t xml:space="preserve"> </w:t>
      </w:r>
      <w:r>
        <w:t>calculated,</w:t>
      </w:r>
      <w:r>
        <w:rPr>
          <w:spacing w:val="-12"/>
        </w:rPr>
        <w:t xml:space="preserve"> </w:t>
      </w:r>
      <w:r>
        <w:t>and</w:t>
      </w:r>
      <w:r>
        <w:rPr>
          <w:spacing w:val="-9"/>
        </w:rPr>
        <w:t xml:space="preserve"> </w:t>
      </w:r>
      <w:r>
        <w:t>the</w:t>
      </w:r>
      <w:r>
        <w:rPr>
          <w:spacing w:val="-9"/>
        </w:rPr>
        <w:t xml:space="preserve"> </w:t>
      </w:r>
      <w:r>
        <w:t>test</w:t>
      </w:r>
      <w:r>
        <w:rPr>
          <w:spacing w:val="-8"/>
        </w:rPr>
        <w:t xml:space="preserve"> </w:t>
      </w:r>
      <w:r>
        <w:t>that</w:t>
      </w:r>
      <w:r>
        <w:rPr>
          <w:spacing w:val="-10"/>
        </w:rPr>
        <w:t xml:space="preserve"> </w:t>
      </w:r>
      <w:r>
        <w:t>is</w:t>
      </w:r>
      <w:r>
        <w:rPr>
          <w:spacing w:val="-6"/>
        </w:rPr>
        <w:t xml:space="preserve"> </w:t>
      </w:r>
      <w:r>
        <w:t>furthest</w:t>
      </w:r>
      <w:r>
        <w:rPr>
          <w:spacing w:val="-13"/>
        </w:rPr>
        <w:t xml:space="preserve"> </w:t>
      </w:r>
      <w:r>
        <w:t>away</w:t>
      </w:r>
      <w:r>
        <w:rPr>
          <w:spacing w:val="-9"/>
        </w:rPr>
        <w:t xml:space="preserve"> </w:t>
      </w:r>
      <w:r>
        <w:t>from</w:t>
      </w:r>
      <w:r>
        <w:rPr>
          <w:spacing w:val="-12"/>
        </w:rPr>
        <w:t xml:space="preserve"> </w:t>
      </w:r>
      <w:r>
        <w:t>all</w:t>
      </w:r>
      <w:r>
        <w:rPr>
          <w:spacing w:val="-8"/>
        </w:rPr>
        <w:t xml:space="preserve"> </w:t>
      </w:r>
      <w:r>
        <w:t xml:space="preserve">tests in </w:t>
      </w:r>
      <w:r>
        <w:rPr>
          <w:rFonts w:ascii="Alfios"/>
          <w:i/>
        </w:rPr>
        <w:t xml:space="preserve">T </w:t>
      </w:r>
      <w:r>
        <w:t>is then selected as the next test, and so</w:t>
      </w:r>
      <w:r>
        <w:rPr>
          <w:spacing w:val="-30"/>
        </w:rPr>
        <w:t xml:space="preserve"> </w:t>
      </w:r>
      <w:r>
        <w:t>on.</w:t>
      </w:r>
    </w:p>
    <w:p w14:paraId="4A977726" w14:textId="77777777" w:rsidR="00BE61AF" w:rsidRDefault="00BE61AF" w:rsidP="00BE61AF">
      <w:pPr>
        <w:pStyle w:val="BodyText"/>
        <w:spacing w:line="216" w:lineRule="exact"/>
        <w:ind w:left="1315"/>
        <w:jc w:val="both"/>
      </w:pPr>
      <w:r>
        <w:t>A range of studies building on the work of Chen et al. (</w:t>
      </w:r>
      <w:r>
        <w:rPr>
          <w:color w:val="0000FF"/>
        </w:rPr>
        <w:t>2004</w:t>
      </w:r>
      <w:r>
        <w:t>) have shown</w:t>
      </w:r>
    </w:p>
    <w:p w14:paraId="2FC2D854" w14:textId="77777777" w:rsidR="00BE61AF" w:rsidRDefault="00BE61AF" w:rsidP="00BE61AF">
      <w:pPr>
        <w:pStyle w:val="BodyText"/>
        <w:spacing w:before="10" w:line="249" w:lineRule="auto"/>
        <w:ind w:left="1077" w:right="130"/>
        <w:jc w:val="both"/>
      </w:pPr>
      <w:r>
        <w:t xml:space="preserve">that </w:t>
      </w:r>
      <w:r>
        <w:rPr>
          <w:spacing w:val="-5"/>
        </w:rPr>
        <w:t xml:space="preserve">ART </w:t>
      </w:r>
      <w:r>
        <w:t xml:space="preserve">produces tests that are more effective at detecting faults. </w:t>
      </w:r>
      <w:r>
        <w:rPr>
          <w:spacing w:val="-3"/>
        </w:rPr>
        <w:t xml:space="preserve">However, </w:t>
      </w:r>
      <w:r>
        <w:t>this approach loses the advantages of being able to estimate reliability. Furthermore, as Arcuri</w:t>
      </w:r>
      <w:r>
        <w:rPr>
          <w:spacing w:val="-9"/>
        </w:rPr>
        <w:t xml:space="preserve"> </w:t>
      </w:r>
      <w:r>
        <w:t>and</w:t>
      </w:r>
      <w:r>
        <w:rPr>
          <w:spacing w:val="-6"/>
        </w:rPr>
        <w:t xml:space="preserve"> </w:t>
      </w:r>
      <w:r>
        <w:t>Briand</w:t>
      </w:r>
      <w:r>
        <w:rPr>
          <w:spacing w:val="-6"/>
        </w:rPr>
        <w:t xml:space="preserve"> </w:t>
      </w:r>
      <w:r>
        <w:t>(</w:t>
      </w:r>
      <w:r>
        <w:rPr>
          <w:color w:val="0000FF"/>
        </w:rPr>
        <w:t>2011</w:t>
      </w:r>
      <w:r>
        <w:t>)</w:t>
      </w:r>
      <w:r>
        <w:rPr>
          <w:spacing w:val="-11"/>
        </w:rPr>
        <w:t xml:space="preserve"> </w:t>
      </w:r>
      <w:r>
        <w:t>showed,</w:t>
      </w:r>
      <w:r>
        <w:rPr>
          <w:spacing w:val="-8"/>
        </w:rPr>
        <w:t xml:space="preserve"> </w:t>
      </w:r>
      <w:r>
        <w:t>it</w:t>
      </w:r>
      <w:r>
        <w:rPr>
          <w:spacing w:val="-5"/>
        </w:rPr>
        <w:t xml:space="preserve"> </w:t>
      </w:r>
      <w:r>
        <w:t>only</w:t>
      </w:r>
      <w:r>
        <w:rPr>
          <w:spacing w:val="-6"/>
        </w:rPr>
        <w:t xml:space="preserve"> </w:t>
      </w:r>
      <w:r>
        <w:t>improves</w:t>
      </w:r>
      <w:r>
        <w:rPr>
          <w:spacing w:val="-12"/>
        </w:rPr>
        <w:t xml:space="preserve"> </w:t>
      </w:r>
      <w:r>
        <w:t>over</w:t>
      </w:r>
      <w:r>
        <w:rPr>
          <w:spacing w:val="-7"/>
        </w:rPr>
        <w:t xml:space="preserve"> </w:t>
      </w:r>
      <w:r>
        <w:t>random</w:t>
      </w:r>
      <w:r>
        <w:rPr>
          <w:spacing w:val="-8"/>
        </w:rPr>
        <w:t xml:space="preserve"> </w:t>
      </w:r>
      <w:r>
        <w:t>testing</w:t>
      </w:r>
      <w:r>
        <w:rPr>
          <w:spacing w:val="-6"/>
        </w:rPr>
        <w:t xml:space="preserve"> </w:t>
      </w:r>
      <w:r>
        <w:t>if</w:t>
      </w:r>
      <w:r>
        <w:rPr>
          <w:spacing w:val="-4"/>
        </w:rPr>
        <w:t xml:space="preserve"> </w:t>
      </w:r>
      <w:r>
        <w:t>there</w:t>
      </w:r>
      <w:r>
        <w:rPr>
          <w:spacing w:val="-9"/>
        </w:rPr>
        <w:t xml:space="preserve"> </w:t>
      </w:r>
      <w:r>
        <w:t>is</w:t>
      </w:r>
      <w:r>
        <w:rPr>
          <w:spacing w:val="-3"/>
        </w:rPr>
        <w:t xml:space="preserve"> </w:t>
      </w:r>
      <w:r>
        <w:t>a cost</w:t>
      </w:r>
      <w:r>
        <w:rPr>
          <w:spacing w:val="-7"/>
        </w:rPr>
        <w:t xml:space="preserve"> </w:t>
      </w:r>
      <w:r>
        <w:t>to</w:t>
      </w:r>
      <w:r>
        <w:rPr>
          <w:spacing w:val="-3"/>
        </w:rPr>
        <w:t xml:space="preserve"> </w:t>
      </w:r>
      <w:r>
        <w:t>the</w:t>
      </w:r>
      <w:r>
        <w:rPr>
          <w:spacing w:val="-7"/>
        </w:rPr>
        <w:t xml:space="preserve"> </w:t>
      </w:r>
      <w:r>
        <w:t>number</w:t>
      </w:r>
      <w:r>
        <w:rPr>
          <w:spacing w:val="-11"/>
        </w:rPr>
        <w:t xml:space="preserve"> </w:t>
      </w:r>
      <w:r>
        <w:t>of</w:t>
      </w:r>
      <w:r>
        <w:rPr>
          <w:spacing w:val="-6"/>
        </w:rPr>
        <w:t xml:space="preserve"> </w:t>
      </w:r>
      <w:r>
        <w:t>tests</w:t>
      </w:r>
      <w:r>
        <w:rPr>
          <w:spacing w:val="-3"/>
        </w:rPr>
        <w:t xml:space="preserve"> </w:t>
      </w:r>
      <w:r>
        <w:t>(e.g.,</w:t>
      </w:r>
      <w:r>
        <w:rPr>
          <w:spacing w:val="-9"/>
        </w:rPr>
        <w:t xml:space="preserve"> </w:t>
      </w:r>
      <w:r>
        <w:t>by</w:t>
      </w:r>
      <w:r>
        <w:rPr>
          <w:spacing w:val="-6"/>
        </w:rPr>
        <w:t xml:space="preserve"> </w:t>
      </w:r>
      <w:r>
        <w:t>requiring</w:t>
      </w:r>
      <w:r>
        <w:rPr>
          <w:spacing w:val="-10"/>
        </w:rPr>
        <w:t xml:space="preserve"> </w:t>
      </w:r>
      <w:r>
        <w:t>a</w:t>
      </w:r>
      <w:r>
        <w:rPr>
          <w:spacing w:val="-7"/>
        </w:rPr>
        <w:t xml:space="preserve"> </w:t>
      </w:r>
      <w:r>
        <w:t>manual</w:t>
      </w:r>
      <w:r>
        <w:rPr>
          <w:spacing w:val="-7"/>
        </w:rPr>
        <w:t xml:space="preserve"> </w:t>
      </w:r>
      <w:r>
        <w:t>test</w:t>
      </w:r>
      <w:r>
        <w:rPr>
          <w:spacing w:val="-5"/>
        </w:rPr>
        <w:t xml:space="preserve"> </w:t>
      </w:r>
      <w:r>
        <w:t>oracle),</w:t>
      </w:r>
      <w:r>
        <w:rPr>
          <w:spacing w:val="-9"/>
        </w:rPr>
        <w:t xml:space="preserve"> </w:t>
      </w:r>
      <w:r>
        <w:t>as</w:t>
      </w:r>
      <w:r>
        <w:rPr>
          <w:spacing w:val="-5"/>
        </w:rPr>
        <w:t xml:space="preserve"> </w:t>
      </w:r>
      <w:r>
        <w:t>otherwise</w:t>
      </w:r>
      <w:r>
        <w:rPr>
          <w:spacing w:val="-9"/>
        </w:rPr>
        <w:t xml:space="preserve"> </w:t>
      </w:r>
      <w:r>
        <w:t>the time</w:t>
      </w:r>
      <w:r>
        <w:rPr>
          <w:spacing w:val="-11"/>
        </w:rPr>
        <w:t xml:space="preserve"> </w:t>
      </w:r>
      <w:r>
        <w:t>spent</w:t>
      </w:r>
      <w:r>
        <w:rPr>
          <w:spacing w:val="-11"/>
        </w:rPr>
        <w:t xml:space="preserve"> </w:t>
      </w:r>
      <w:r>
        <w:t>on</w:t>
      </w:r>
      <w:r>
        <w:rPr>
          <w:spacing w:val="-10"/>
        </w:rPr>
        <w:t xml:space="preserve"> </w:t>
      </w:r>
      <w:r>
        <w:t>selecting</w:t>
      </w:r>
      <w:r>
        <w:rPr>
          <w:spacing w:val="-13"/>
        </w:rPr>
        <w:t xml:space="preserve"> </w:t>
      </w:r>
      <w:r>
        <w:t>tests</w:t>
      </w:r>
      <w:r>
        <w:rPr>
          <w:spacing w:val="-7"/>
        </w:rPr>
        <w:t xml:space="preserve"> </w:t>
      </w:r>
      <w:r>
        <w:t>could</w:t>
      </w:r>
      <w:r>
        <w:rPr>
          <w:spacing w:val="-13"/>
        </w:rPr>
        <w:t xml:space="preserve"> </w:t>
      </w:r>
      <w:r>
        <w:t>be</w:t>
      </w:r>
      <w:r>
        <w:rPr>
          <w:spacing w:val="-11"/>
        </w:rPr>
        <w:t xml:space="preserve"> </w:t>
      </w:r>
      <w:r>
        <w:t>more</w:t>
      </w:r>
      <w:r>
        <w:rPr>
          <w:spacing w:val="-13"/>
        </w:rPr>
        <w:t xml:space="preserve"> </w:t>
      </w:r>
      <w:r>
        <w:t>effectively</w:t>
      </w:r>
      <w:r>
        <w:rPr>
          <w:spacing w:val="-14"/>
        </w:rPr>
        <w:t xml:space="preserve"> </w:t>
      </w:r>
      <w:r>
        <w:t>used</w:t>
      </w:r>
      <w:r>
        <w:rPr>
          <w:spacing w:val="-10"/>
        </w:rPr>
        <w:t xml:space="preserve"> </w:t>
      </w:r>
      <w:r>
        <w:t>to</w:t>
      </w:r>
      <w:r>
        <w:rPr>
          <w:spacing w:val="-10"/>
        </w:rPr>
        <w:t xml:space="preserve"> </w:t>
      </w:r>
      <w:r>
        <w:t>execute</w:t>
      </w:r>
      <w:r>
        <w:rPr>
          <w:spacing w:val="-13"/>
        </w:rPr>
        <w:t xml:space="preserve"> </w:t>
      </w:r>
      <w:r>
        <w:t>random</w:t>
      </w:r>
      <w:r>
        <w:rPr>
          <w:spacing w:val="-14"/>
        </w:rPr>
        <w:t xml:space="preserve"> </w:t>
      </w:r>
      <w:r>
        <w:t>tests. In particular, with increasing numbers of tests selected, calculating the distance quickly becomes more computationally</w:t>
      </w:r>
      <w:r>
        <w:rPr>
          <w:spacing w:val="-24"/>
        </w:rPr>
        <w:t xml:space="preserve"> </w:t>
      </w:r>
      <w:r>
        <w:t>expensive.</w:t>
      </w:r>
    </w:p>
    <w:p w14:paraId="60F1DB17" w14:textId="77777777" w:rsidR="00BE61AF" w:rsidRDefault="00BE61AF" w:rsidP="00BE61AF">
      <w:pPr>
        <w:pStyle w:val="BodyText"/>
        <w:spacing w:before="5" w:line="249" w:lineRule="auto"/>
        <w:ind w:left="1077" w:right="124" w:firstLine="237"/>
        <w:jc w:val="both"/>
      </w:pPr>
      <w:r>
        <w:t>A further way to improve the effectiveness of random testing  lies in  the idea of interleaving test execution and random sampling. This is particularly useful when</w:t>
      </w:r>
      <w:r>
        <w:rPr>
          <w:spacing w:val="-6"/>
        </w:rPr>
        <w:t xml:space="preserve"> </w:t>
      </w:r>
      <w:r>
        <w:t>test</w:t>
      </w:r>
      <w:r>
        <w:rPr>
          <w:spacing w:val="-4"/>
        </w:rPr>
        <w:t xml:space="preserve"> </w:t>
      </w:r>
      <w:r>
        <w:t>inputs</w:t>
      </w:r>
      <w:r>
        <w:rPr>
          <w:spacing w:val="-7"/>
        </w:rPr>
        <w:t xml:space="preserve"> </w:t>
      </w:r>
      <w:r>
        <w:t>are</w:t>
      </w:r>
      <w:r>
        <w:rPr>
          <w:spacing w:val="-4"/>
        </w:rPr>
        <w:t xml:space="preserve"> </w:t>
      </w:r>
      <w:r>
        <w:t>not</w:t>
      </w:r>
      <w:r>
        <w:rPr>
          <w:spacing w:val="-7"/>
        </w:rPr>
        <w:t xml:space="preserve"> </w:t>
      </w:r>
      <w:r>
        <w:t>just</w:t>
      </w:r>
      <w:r>
        <w:rPr>
          <w:spacing w:val="-4"/>
        </w:rPr>
        <w:t xml:space="preserve"> </w:t>
      </w:r>
      <w:r>
        <w:t>basic</w:t>
      </w:r>
      <w:r>
        <w:rPr>
          <w:spacing w:val="-4"/>
        </w:rPr>
        <w:t xml:space="preserve"> </w:t>
      </w:r>
      <w:r>
        <w:t>primitive</w:t>
      </w:r>
      <w:r>
        <w:rPr>
          <w:spacing w:val="-6"/>
        </w:rPr>
        <w:t xml:space="preserve"> </w:t>
      </w:r>
      <w:r>
        <w:t>values,</w:t>
      </w:r>
      <w:r>
        <w:rPr>
          <w:spacing w:val="-6"/>
        </w:rPr>
        <w:t xml:space="preserve"> </w:t>
      </w:r>
      <w:r>
        <w:t>but</w:t>
      </w:r>
      <w:r>
        <w:rPr>
          <w:spacing w:val="-7"/>
        </w:rPr>
        <w:t xml:space="preserve"> </w:t>
      </w:r>
      <w:r>
        <w:t>are</w:t>
      </w:r>
      <w:r>
        <w:rPr>
          <w:spacing w:val="-4"/>
        </w:rPr>
        <w:t xml:space="preserve"> </w:t>
      </w:r>
      <w:r>
        <w:t>incrementally</w:t>
      </w:r>
      <w:r>
        <w:rPr>
          <w:spacing w:val="-9"/>
        </w:rPr>
        <w:t xml:space="preserve"> </w:t>
      </w:r>
      <w:r>
        <w:t>extended. For example, Pacheco et al. (</w:t>
      </w:r>
      <w:r>
        <w:rPr>
          <w:color w:val="0000FF"/>
        </w:rPr>
        <w:t>2007</w:t>
      </w:r>
      <w:r>
        <w:t>) describe what they call “feedback-directed random testing,” where sequences of API calls are generated by incrementally extending and executing sequences. As some sequences of calls are better suited to be</w:t>
      </w:r>
      <w:r>
        <w:rPr>
          <w:spacing w:val="-8"/>
        </w:rPr>
        <w:t xml:space="preserve"> </w:t>
      </w:r>
      <w:r>
        <w:t>extended</w:t>
      </w:r>
      <w:r>
        <w:rPr>
          <w:spacing w:val="-12"/>
        </w:rPr>
        <w:t xml:space="preserve"> </w:t>
      </w:r>
      <w:r>
        <w:t>than</w:t>
      </w:r>
      <w:r>
        <w:rPr>
          <w:spacing w:val="-7"/>
        </w:rPr>
        <w:t xml:space="preserve"> </w:t>
      </w:r>
      <w:r>
        <w:t>others,</w:t>
      </w:r>
      <w:r>
        <w:rPr>
          <w:spacing w:val="-9"/>
        </w:rPr>
        <w:t xml:space="preserve"> </w:t>
      </w:r>
      <w:r>
        <w:t>the</w:t>
      </w:r>
      <w:r>
        <w:rPr>
          <w:spacing w:val="-8"/>
        </w:rPr>
        <w:t xml:space="preserve"> </w:t>
      </w:r>
      <w:r>
        <w:t>results</w:t>
      </w:r>
      <w:r>
        <w:rPr>
          <w:spacing w:val="-9"/>
        </w:rPr>
        <w:t xml:space="preserve"> </w:t>
      </w:r>
      <w:r>
        <w:t>of</w:t>
      </w:r>
      <w:r>
        <w:rPr>
          <w:spacing w:val="-6"/>
        </w:rPr>
        <w:t xml:space="preserve"> </w:t>
      </w:r>
      <w:r>
        <w:t>the</w:t>
      </w:r>
      <w:r>
        <w:rPr>
          <w:spacing w:val="-8"/>
        </w:rPr>
        <w:t xml:space="preserve"> </w:t>
      </w:r>
      <w:r>
        <w:t>execution</w:t>
      </w:r>
      <w:r>
        <w:rPr>
          <w:spacing w:val="-12"/>
        </w:rPr>
        <w:t xml:space="preserve"> </w:t>
      </w:r>
      <w:r>
        <w:t>are</w:t>
      </w:r>
      <w:r>
        <w:rPr>
          <w:spacing w:val="-7"/>
        </w:rPr>
        <w:t xml:space="preserve"> </w:t>
      </w:r>
      <w:r>
        <w:t>considered.</w:t>
      </w:r>
      <w:r>
        <w:rPr>
          <w:spacing w:val="-12"/>
        </w:rPr>
        <w:t xml:space="preserve"> </w:t>
      </w:r>
      <w:r>
        <w:t>Those</w:t>
      </w:r>
      <w:r>
        <w:rPr>
          <w:spacing w:val="-8"/>
        </w:rPr>
        <w:t xml:space="preserve"> </w:t>
      </w:r>
      <w:r>
        <w:t>resulting in exceptional behavior are not extended, whereas sequences that represent regular behavior are candidates for extension. Again, this increases effectiveness but at the price of losing</w:t>
      </w:r>
      <w:r>
        <w:rPr>
          <w:spacing w:val="-8"/>
        </w:rPr>
        <w:t xml:space="preserve"> </w:t>
      </w:r>
      <w:r>
        <w:t>confidence.</w:t>
      </w:r>
    </w:p>
    <w:p w14:paraId="396EF39F"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7084F4AC" w14:textId="77777777" w:rsidR="00BE61AF" w:rsidRDefault="00BE61AF" w:rsidP="00BE61AF">
      <w:pPr>
        <w:tabs>
          <w:tab w:val="left" w:pos="5978"/>
        </w:tabs>
        <w:spacing w:before="75"/>
        <w:ind w:left="1077"/>
        <w:rPr>
          <w:sz w:val="17"/>
        </w:rPr>
      </w:pPr>
      <w:r>
        <w:rPr>
          <w:sz w:val="17"/>
        </w:rPr>
        <w:lastRenderedPageBreak/>
        <w:t>144</w:t>
      </w:r>
      <w:r>
        <w:rPr>
          <w:sz w:val="17"/>
        </w:rPr>
        <w:tab/>
        <w:t>G. Fraser and J. M.</w:t>
      </w:r>
      <w:r>
        <w:rPr>
          <w:spacing w:val="-7"/>
          <w:sz w:val="17"/>
        </w:rPr>
        <w:t xml:space="preserve"> </w:t>
      </w:r>
      <w:r>
        <w:rPr>
          <w:sz w:val="17"/>
        </w:rPr>
        <w:t>Rojas</w:t>
      </w:r>
    </w:p>
    <w:p w14:paraId="37AB697D" w14:textId="77777777" w:rsidR="00BE61AF" w:rsidRDefault="00BE61AF" w:rsidP="00BE61AF">
      <w:pPr>
        <w:pStyle w:val="BodyText"/>
        <w:spacing w:before="6"/>
        <w:rPr>
          <w:sz w:val="25"/>
        </w:rPr>
      </w:pPr>
    </w:p>
    <w:p w14:paraId="45FAB5C1" w14:textId="77777777" w:rsidR="00BE61AF" w:rsidRDefault="00BE61AF" w:rsidP="00BE61AF">
      <w:pPr>
        <w:pStyle w:val="Heading3"/>
        <w:numPr>
          <w:ilvl w:val="1"/>
          <w:numId w:val="9"/>
        </w:numPr>
        <w:tabs>
          <w:tab w:val="left" w:pos="1606"/>
          <w:tab w:val="left" w:pos="1607"/>
        </w:tabs>
        <w:ind w:hanging="530"/>
      </w:pPr>
      <w:r>
        <w:t>Fuzz</w:t>
      </w:r>
      <w:r>
        <w:rPr>
          <w:spacing w:val="-3"/>
        </w:rPr>
        <w:t xml:space="preserve"> </w:t>
      </w:r>
      <w:r>
        <w:rPr>
          <w:spacing w:val="-4"/>
        </w:rPr>
        <w:t>Testing</w:t>
      </w:r>
    </w:p>
    <w:p w14:paraId="3E1B82AF" w14:textId="77777777" w:rsidR="00BE61AF" w:rsidRDefault="00BE61AF" w:rsidP="00BE61AF">
      <w:pPr>
        <w:pStyle w:val="BodyText"/>
        <w:spacing w:before="7"/>
        <w:rPr>
          <w:b/>
          <w:i/>
          <w:sz w:val="27"/>
        </w:rPr>
      </w:pPr>
    </w:p>
    <w:p w14:paraId="407137AF" w14:textId="77777777" w:rsidR="00BE61AF" w:rsidRDefault="00BE61AF" w:rsidP="00BE61AF">
      <w:pPr>
        <w:pStyle w:val="BodyText"/>
        <w:spacing w:before="1" w:line="249" w:lineRule="auto"/>
        <w:ind w:left="1077" w:right="130"/>
        <w:jc w:val="both"/>
      </w:pPr>
      <w:r>
        <w:t xml:space="preserve">A popular, and may be even </w:t>
      </w:r>
      <w:r>
        <w:rPr>
          <w:i/>
        </w:rPr>
        <w:t xml:space="preserve">the </w:t>
      </w:r>
      <w:r>
        <w:t xml:space="preserve">most popular, application of random testing lies  in </w:t>
      </w:r>
      <w:r>
        <w:rPr>
          <w:i/>
        </w:rPr>
        <w:t>fuzz testing</w:t>
      </w:r>
      <w:r>
        <w:t>. The idea of fuzz testing goes back to Miller et al. (</w:t>
      </w:r>
      <w:r>
        <w:rPr>
          <w:color w:val="0000FF"/>
        </w:rPr>
        <w:t>1990</w:t>
      </w:r>
      <w:r>
        <w:t>), who discovered that sending random characters as input to Unix command-line utilities can</w:t>
      </w:r>
      <w:r>
        <w:rPr>
          <w:spacing w:val="-15"/>
        </w:rPr>
        <w:t xml:space="preserve"> </w:t>
      </w:r>
      <w:r>
        <w:t>reveal</w:t>
      </w:r>
      <w:r>
        <w:rPr>
          <w:spacing w:val="-18"/>
        </w:rPr>
        <w:t xml:space="preserve"> </w:t>
      </w:r>
      <w:r>
        <w:t>program</w:t>
      </w:r>
      <w:r>
        <w:rPr>
          <w:spacing w:val="-19"/>
        </w:rPr>
        <w:t xml:space="preserve"> </w:t>
      </w:r>
      <w:r>
        <w:t>crashes.</w:t>
      </w:r>
      <w:r>
        <w:rPr>
          <w:spacing w:val="-14"/>
        </w:rPr>
        <w:t xml:space="preserve"> </w:t>
      </w:r>
      <w:r>
        <w:t>Fuzz</w:t>
      </w:r>
      <w:r>
        <w:rPr>
          <w:spacing w:val="-15"/>
        </w:rPr>
        <w:t xml:space="preserve"> </w:t>
      </w:r>
      <w:r>
        <w:t>testing</w:t>
      </w:r>
      <w:r>
        <w:rPr>
          <w:spacing w:val="-15"/>
        </w:rPr>
        <w:t xml:space="preserve"> </w:t>
      </w:r>
      <w:r>
        <w:t>has</w:t>
      </w:r>
      <w:r>
        <w:rPr>
          <w:spacing w:val="-15"/>
        </w:rPr>
        <w:t xml:space="preserve"> </w:t>
      </w:r>
      <w:r>
        <w:t>many</w:t>
      </w:r>
      <w:r>
        <w:rPr>
          <w:spacing w:val="-16"/>
        </w:rPr>
        <w:t xml:space="preserve"> </w:t>
      </w:r>
      <w:r>
        <w:t>applications,</w:t>
      </w:r>
      <w:r>
        <w:rPr>
          <w:spacing w:val="-19"/>
        </w:rPr>
        <w:t xml:space="preserve"> </w:t>
      </w:r>
      <w:r>
        <w:t>and</w:t>
      </w:r>
      <w:r>
        <w:rPr>
          <w:spacing w:val="-15"/>
        </w:rPr>
        <w:t xml:space="preserve"> </w:t>
      </w:r>
      <w:r>
        <w:t>it</w:t>
      </w:r>
      <w:r>
        <w:rPr>
          <w:spacing w:val="-13"/>
        </w:rPr>
        <w:t xml:space="preserve"> </w:t>
      </w:r>
      <w:r>
        <w:t>is</w:t>
      </w:r>
      <w:r>
        <w:rPr>
          <w:spacing w:val="-14"/>
        </w:rPr>
        <w:t xml:space="preserve"> </w:t>
      </w:r>
      <w:r>
        <w:t>particularly used in security-related domains, where discovering exploitable faults is a main concern (Sutton et al.</w:t>
      </w:r>
      <w:r>
        <w:rPr>
          <w:spacing w:val="-10"/>
        </w:rPr>
        <w:t xml:space="preserve"> </w:t>
      </w:r>
      <w:r>
        <w:rPr>
          <w:color w:val="0000FF"/>
        </w:rPr>
        <w:t>2007</w:t>
      </w:r>
      <w:r>
        <w:t>).</w:t>
      </w:r>
    </w:p>
    <w:p w14:paraId="527212AF" w14:textId="77777777" w:rsidR="00BE61AF" w:rsidRDefault="00BE61AF" w:rsidP="00BE61AF">
      <w:pPr>
        <w:pStyle w:val="BodyText"/>
        <w:spacing w:before="4" w:line="249" w:lineRule="auto"/>
        <w:ind w:left="1077" w:right="129" w:firstLine="237"/>
        <w:jc w:val="both"/>
      </w:pPr>
      <w:r>
        <w:t>Whereas Miller et al. (</w:t>
      </w:r>
      <w:r>
        <w:rPr>
          <w:color w:val="0000FF"/>
        </w:rPr>
        <w:t>1990</w:t>
      </w:r>
      <w:r>
        <w:t xml:space="preserve">) applied fuzz testing to simple programs receiving raw textual input, programs often require more complex, structured input (e.g., program code). A common approach to fuzz testing in this case lies in randomly modifying well-formed inputs and using the resulting variants as tests (Sirer and Bershad </w:t>
      </w:r>
      <w:r>
        <w:rPr>
          <w:color w:val="0000FF"/>
        </w:rPr>
        <w:t>1999</w:t>
      </w:r>
      <w:r>
        <w:t xml:space="preserve">; Forrester and Miller </w:t>
      </w:r>
      <w:r>
        <w:rPr>
          <w:color w:val="0000FF"/>
        </w:rPr>
        <w:t>2000</w:t>
      </w:r>
      <w:r>
        <w:t>).</w:t>
      </w:r>
    </w:p>
    <w:p w14:paraId="7D43A2CE" w14:textId="77777777" w:rsidR="00BE61AF" w:rsidRDefault="00BE61AF" w:rsidP="00BE61AF">
      <w:pPr>
        <w:pStyle w:val="BodyText"/>
        <w:spacing w:before="5" w:line="249" w:lineRule="auto"/>
        <w:ind w:left="1077" w:right="130" w:firstLine="237"/>
        <w:jc w:val="both"/>
      </w:pPr>
      <w:r>
        <w:t xml:space="preserve">Alternatively, when the complex input format is described with a grammar, this grammar can be used to synthesize valid input. Grammar-based testing has been used since the early 1970s for testing compilers and interpreters (Hanford </w:t>
      </w:r>
      <w:r>
        <w:rPr>
          <w:color w:val="0000FF"/>
        </w:rPr>
        <w:t>1970</w:t>
      </w:r>
      <w:r>
        <w:t xml:space="preserve">; Bird and Munoz </w:t>
      </w:r>
      <w:r>
        <w:rPr>
          <w:color w:val="0000FF"/>
        </w:rPr>
        <w:t>1983</w:t>
      </w:r>
      <w:r>
        <w:t xml:space="preserve">) and now is used for fuzzing complex data. For example, Microsoft’s SAGE tool (Godefroid et al. </w:t>
      </w:r>
      <w:r>
        <w:rPr>
          <w:color w:val="0000FF"/>
        </w:rPr>
        <w:t>2008a</w:t>
      </w:r>
      <w:r>
        <w:t>) is reported to have saved the company millions of dollars’ worth of software bugs.</w:t>
      </w:r>
    </w:p>
    <w:p w14:paraId="26C9B3DF" w14:textId="77777777" w:rsidR="00BE61AF" w:rsidRDefault="00BE61AF" w:rsidP="00BE61AF">
      <w:pPr>
        <w:pStyle w:val="BodyText"/>
        <w:spacing w:before="5" w:line="249" w:lineRule="auto"/>
        <w:ind w:left="1077" w:right="129" w:firstLine="237"/>
        <w:jc w:val="both"/>
      </w:pPr>
      <w:r>
        <w:t xml:space="preserve">In their series of studies on fuzz testing, </w:t>
      </w:r>
      <w:r>
        <w:rPr>
          <w:spacing w:val="-3"/>
        </w:rPr>
        <w:t xml:space="preserve">Miller’s </w:t>
      </w:r>
      <w:r>
        <w:t>group also explored testing of applications</w:t>
      </w:r>
      <w:r>
        <w:rPr>
          <w:spacing w:val="-14"/>
        </w:rPr>
        <w:t xml:space="preserve"> </w:t>
      </w:r>
      <w:r>
        <w:t>that</w:t>
      </w:r>
      <w:r>
        <w:rPr>
          <w:spacing w:val="-8"/>
        </w:rPr>
        <w:t xml:space="preserve"> </w:t>
      </w:r>
      <w:r>
        <w:t>rely</w:t>
      </w:r>
      <w:r>
        <w:rPr>
          <w:spacing w:val="-7"/>
        </w:rPr>
        <w:t xml:space="preserve"> </w:t>
      </w:r>
      <w:r>
        <w:t>on</w:t>
      </w:r>
      <w:r>
        <w:rPr>
          <w:spacing w:val="-10"/>
        </w:rPr>
        <w:t xml:space="preserve"> </w:t>
      </w:r>
      <w:r>
        <w:t>user</w:t>
      </w:r>
      <w:r>
        <w:rPr>
          <w:spacing w:val="-10"/>
        </w:rPr>
        <w:t xml:space="preserve"> </w:t>
      </w:r>
      <w:r>
        <w:t>interactions</w:t>
      </w:r>
      <w:r>
        <w:rPr>
          <w:spacing w:val="-11"/>
        </w:rPr>
        <w:t xml:space="preserve"> </w:t>
      </w:r>
      <w:r>
        <w:t>(Forrester</w:t>
      </w:r>
      <w:r>
        <w:rPr>
          <w:spacing w:val="-10"/>
        </w:rPr>
        <w:t xml:space="preserve"> </w:t>
      </w:r>
      <w:r>
        <w:t>and</w:t>
      </w:r>
      <w:r>
        <w:rPr>
          <w:spacing w:val="-10"/>
        </w:rPr>
        <w:t xml:space="preserve"> </w:t>
      </w:r>
      <w:r>
        <w:t>Miller</w:t>
      </w:r>
      <w:r>
        <w:rPr>
          <w:spacing w:val="-8"/>
        </w:rPr>
        <w:t xml:space="preserve"> </w:t>
      </w:r>
      <w:r>
        <w:rPr>
          <w:color w:val="0000FF"/>
        </w:rPr>
        <w:t>2000</w:t>
      </w:r>
      <w:r>
        <w:t>).</w:t>
      </w:r>
      <w:r>
        <w:rPr>
          <w:spacing w:val="-15"/>
        </w:rPr>
        <w:t xml:space="preserve"> </w:t>
      </w:r>
      <w:r>
        <w:t>Here,</w:t>
      </w:r>
      <w:r>
        <w:rPr>
          <w:spacing w:val="-8"/>
        </w:rPr>
        <w:t xml:space="preserve"> </w:t>
      </w:r>
      <w:r>
        <w:t xml:space="preserve">fuzzing consists of sending random events (mouse events, keyboard events). This is  now  a common approach to testing applications with GUIs, i.e., GUI testing. Since the interactions with the program resemble those of a monkey hitting a keyboard and  a mouse, this type of testing is sometimes also referred to as </w:t>
      </w:r>
      <w:r>
        <w:rPr>
          <w:i/>
        </w:rPr>
        <w:t>monkey testing</w:t>
      </w:r>
      <w:r>
        <w:t>. A hot topic in the testing research field is GUI testing of Android apps, with the aim to find app crashes. Interestingly, the simple “monkey” tool, which is included in the Android development kit and naively sends random interactions at random screen positions, is still among the most effective automated testing tools for Android apps (Choudhary et al.</w:t>
      </w:r>
      <w:r>
        <w:rPr>
          <w:spacing w:val="-14"/>
        </w:rPr>
        <w:t xml:space="preserve"> </w:t>
      </w:r>
      <w:r>
        <w:rPr>
          <w:color w:val="0000FF"/>
        </w:rPr>
        <w:t>2015</w:t>
      </w:r>
      <w:r>
        <w:t>).</w:t>
      </w:r>
    </w:p>
    <w:p w14:paraId="23062F61" w14:textId="77777777" w:rsidR="00BE61AF" w:rsidRDefault="00BE61AF" w:rsidP="00BE61AF">
      <w:pPr>
        <w:pStyle w:val="BodyText"/>
        <w:rPr>
          <w:sz w:val="22"/>
        </w:rPr>
      </w:pPr>
    </w:p>
    <w:p w14:paraId="3F546D03" w14:textId="77777777" w:rsidR="00BE61AF" w:rsidRDefault="00BE61AF" w:rsidP="00BE61AF">
      <w:pPr>
        <w:pStyle w:val="BodyText"/>
        <w:spacing w:before="5"/>
      </w:pPr>
    </w:p>
    <w:p w14:paraId="24E6DE96" w14:textId="77777777" w:rsidR="00BE61AF" w:rsidRDefault="00BE61AF" w:rsidP="00BE61AF">
      <w:pPr>
        <w:pStyle w:val="Heading4"/>
        <w:numPr>
          <w:ilvl w:val="2"/>
          <w:numId w:val="9"/>
        </w:numPr>
        <w:tabs>
          <w:tab w:val="left" w:pos="1676"/>
        </w:tabs>
        <w:spacing w:before="1"/>
        <w:ind w:left="1675" w:hanging="599"/>
      </w:pPr>
      <w:r>
        <w:t>Black Box</w:t>
      </w:r>
      <w:r>
        <w:rPr>
          <w:spacing w:val="-2"/>
        </w:rPr>
        <w:t xml:space="preserve"> </w:t>
      </w:r>
      <w:r>
        <w:rPr>
          <w:spacing w:val="-3"/>
        </w:rPr>
        <w:t>Techniques</w:t>
      </w:r>
    </w:p>
    <w:p w14:paraId="47F5F9CE" w14:textId="77777777" w:rsidR="00BE61AF" w:rsidRDefault="00BE61AF" w:rsidP="00BE61AF">
      <w:pPr>
        <w:pStyle w:val="BodyText"/>
        <w:spacing w:before="6"/>
        <w:rPr>
          <w:b/>
          <w:sz w:val="21"/>
        </w:rPr>
      </w:pPr>
    </w:p>
    <w:p w14:paraId="427D4175" w14:textId="77777777" w:rsidR="00BE61AF" w:rsidRDefault="00BE61AF" w:rsidP="00BE61AF">
      <w:pPr>
        <w:pStyle w:val="BodyText"/>
        <w:spacing w:line="249" w:lineRule="auto"/>
        <w:ind w:left="1077" w:right="128"/>
        <w:jc w:val="both"/>
      </w:pPr>
      <w:r>
        <w:t xml:space="preserve">As already indicated in the previous section on random testing, there is a long- standing debate on whether or not random testing is preferable to more systematic approaches. </w:t>
      </w:r>
      <w:r>
        <w:rPr>
          <w:spacing w:val="-3"/>
        </w:rPr>
        <w:t xml:space="preserve">However, </w:t>
      </w:r>
      <w:r>
        <w:t>in practice the number of tests often is a major concern, in particular when the test oracle needs to be provided by a human but also when test execution itself is expensive. Furthermore, often the objective of testing is not to increase confidence but to find faults. In these cases, more systematic approaches may</w:t>
      </w:r>
      <w:r>
        <w:rPr>
          <w:spacing w:val="-7"/>
        </w:rPr>
        <w:t xml:space="preserve"> </w:t>
      </w:r>
      <w:r>
        <w:t>be</w:t>
      </w:r>
      <w:r>
        <w:rPr>
          <w:spacing w:val="-8"/>
        </w:rPr>
        <w:t xml:space="preserve"> </w:t>
      </w:r>
      <w:r>
        <w:t>more</w:t>
      </w:r>
      <w:r>
        <w:rPr>
          <w:spacing w:val="-7"/>
        </w:rPr>
        <w:t xml:space="preserve"> </w:t>
      </w:r>
      <w:r>
        <w:t>successful.</w:t>
      </w:r>
      <w:r>
        <w:rPr>
          <w:spacing w:val="-7"/>
        </w:rPr>
        <w:t xml:space="preserve"> </w:t>
      </w:r>
      <w:r>
        <w:t>For</w:t>
      </w:r>
      <w:r>
        <w:rPr>
          <w:spacing w:val="-6"/>
        </w:rPr>
        <w:t xml:space="preserve"> </w:t>
      </w:r>
      <w:r>
        <w:t>a</w:t>
      </w:r>
      <w:r>
        <w:rPr>
          <w:spacing w:val="-5"/>
        </w:rPr>
        <w:t xml:space="preserve"> </w:t>
      </w:r>
      <w:r>
        <w:t>detailed</w:t>
      </w:r>
      <w:r>
        <w:rPr>
          <w:spacing w:val="-7"/>
        </w:rPr>
        <w:t xml:space="preserve"> </w:t>
      </w:r>
      <w:r>
        <w:t>discussion</w:t>
      </w:r>
      <w:r>
        <w:rPr>
          <w:spacing w:val="-6"/>
        </w:rPr>
        <w:t xml:space="preserve"> </w:t>
      </w:r>
      <w:r>
        <w:t>of</w:t>
      </w:r>
      <w:r>
        <w:rPr>
          <w:spacing w:val="-7"/>
        </w:rPr>
        <w:t xml:space="preserve"> </w:t>
      </w:r>
      <w:r>
        <w:t>the</w:t>
      </w:r>
      <w:r>
        <w:rPr>
          <w:spacing w:val="-5"/>
        </w:rPr>
        <w:t xml:space="preserve"> </w:t>
      </w:r>
      <w:r>
        <w:t>ongoing</w:t>
      </w:r>
      <w:r>
        <w:rPr>
          <w:spacing w:val="-11"/>
        </w:rPr>
        <w:t xml:space="preserve"> </w:t>
      </w:r>
      <w:r>
        <w:t>debate,</w:t>
      </w:r>
      <w:r>
        <w:rPr>
          <w:spacing w:val="-7"/>
        </w:rPr>
        <w:t xml:space="preserve"> </w:t>
      </w:r>
      <w:r>
        <w:t>the</w:t>
      </w:r>
      <w:r>
        <w:rPr>
          <w:spacing w:val="-7"/>
        </w:rPr>
        <w:t xml:space="preserve"> </w:t>
      </w:r>
      <w:r>
        <w:t>reader may consult the comparisons by Gutjahr (</w:t>
      </w:r>
      <w:r>
        <w:rPr>
          <w:color w:val="0000FF"/>
        </w:rPr>
        <w:t>1999</w:t>
      </w:r>
      <w:r>
        <w:t>), Duran and Ntafos (</w:t>
      </w:r>
      <w:r>
        <w:rPr>
          <w:color w:val="0000FF"/>
        </w:rPr>
        <w:t>1984</w:t>
      </w:r>
      <w:r>
        <w:t xml:space="preserve">), and Hamlet and </w:t>
      </w:r>
      <w:r>
        <w:rPr>
          <w:spacing w:val="-3"/>
        </w:rPr>
        <w:t xml:space="preserve">Taylor </w:t>
      </w:r>
      <w:r>
        <w:t>(</w:t>
      </w:r>
      <w:r>
        <w:rPr>
          <w:color w:val="0000FF"/>
        </w:rPr>
        <w:t>1990</w:t>
      </w:r>
      <w:r>
        <w:t>). The main baseline against which random testing is compared in these works is partition testing, and this is also what we</w:t>
      </w:r>
      <w:r>
        <w:rPr>
          <w:spacing w:val="-23"/>
        </w:rPr>
        <w:t xml:space="preserve"> </w:t>
      </w:r>
      <w:r>
        <w:t>consider</w:t>
      </w:r>
    </w:p>
    <w:p w14:paraId="5A44F560"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228655D8"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145</w:t>
      </w:r>
    </w:p>
    <w:p w14:paraId="1697FD83" w14:textId="77777777" w:rsidR="00BE61AF" w:rsidRDefault="00BE61AF" w:rsidP="00BE61AF">
      <w:pPr>
        <w:pStyle w:val="BodyText"/>
        <w:spacing w:before="5"/>
        <w:rPr>
          <w:sz w:val="26"/>
        </w:rPr>
      </w:pPr>
    </w:p>
    <w:p w14:paraId="5FE54D59" w14:textId="77777777" w:rsidR="00BE61AF" w:rsidRDefault="00BE61AF" w:rsidP="00BE61AF">
      <w:pPr>
        <w:pStyle w:val="BodyText"/>
        <w:spacing w:line="249" w:lineRule="auto"/>
        <w:ind w:left="1077" w:right="128"/>
        <w:jc w:val="both"/>
      </w:pPr>
      <w:r>
        <w:t xml:space="preserve">first in this section. </w:t>
      </w:r>
      <w:r>
        <w:rPr>
          <w:spacing w:val="-3"/>
        </w:rPr>
        <w:t xml:space="preserve">However, </w:t>
      </w:r>
      <w:r>
        <w:t xml:space="preserve">since the start of the random vs. systematic debate, other alternative approaches have been presented, and in particular combinatorial testing techniques have recently gained momentum. </w:t>
      </w:r>
      <w:r>
        <w:rPr>
          <w:spacing w:val="-9"/>
        </w:rPr>
        <w:t xml:space="preserve">To </w:t>
      </w:r>
      <w:r>
        <w:t>round off this section, we will finally also consider specification- and model-based testing techniques as well as</w:t>
      </w:r>
      <w:r>
        <w:rPr>
          <w:spacing w:val="-7"/>
        </w:rPr>
        <w:t xml:space="preserve"> </w:t>
      </w:r>
      <w:r>
        <w:t>metamorphic</w:t>
      </w:r>
      <w:r>
        <w:rPr>
          <w:spacing w:val="-12"/>
        </w:rPr>
        <w:t xml:space="preserve"> </w:t>
      </w:r>
      <w:r>
        <w:t>testing,</w:t>
      </w:r>
      <w:r>
        <w:rPr>
          <w:spacing w:val="-8"/>
        </w:rPr>
        <w:t xml:space="preserve"> </w:t>
      </w:r>
      <w:r>
        <w:t>which</w:t>
      </w:r>
      <w:r>
        <w:rPr>
          <w:spacing w:val="-8"/>
        </w:rPr>
        <w:t xml:space="preserve"> </w:t>
      </w:r>
      <w:r>
        <w:t>covers</w:t>
      </w:r>
      <w:r>
        <w:rPr>
          <w:spacing w:val="-9"/>
        </w:rPr>
        <w:t xml:space="preserve"> </w:t>
      </w:r>
      <w:r>
        <w:t>the</w:t>
      </w:r>
      <w:r>
        <w:rPr>
          <w:spacing w:val="-9"/>
        </w:rPr>
        <w:t xml:space="preserve"> </w:t>
      </w:r>
      <w:r>
        <w:t>spectrum</w:t>
      </w:r>
      <w:r>
        <w:rPr>
          <w:spacing w:val="-7"/>
        </w:rPr>
        <w:t xml:space="preserve"> </w:t>
      </w:r>
      <w:r>
        <w:t>of</w:t>
      </w:r>
      <w:r>
        <w:rPr>
          <w:spacing w:val="-8"/>
        </w:rPr>
        <w:t xml:space="preserve"> </w:t>
      </w:r>
      <w:r>
        <w:t>black</w:t>
      </w:r>
      <w:r>
        <w:rPr>
          <w:spacing w:val="-7"/>
        </w:rPr>
        <w:t xml:space="preserve"> </w:t>
      </w:r>
      <w:r>
        <w:t>box</w:t>
      </w:r>
      <w:r>
        <w:rPr>
          <w:spacing w:val="-10"/>
        </w:rPr>
        <w:t xml:space="preserve"> </w:t>
      </w:r>
      <w:r>
        <w:t>testing</w:t>
      </w:r>
      <w:r>
        <w:rPr>
          <w:spacing w:val="-5"/>
        </w:rPr>
        <w:t xml:space="preserve"> </w:t>
      </w:r>
      <w:r>
        <w:t>techniques.</w:t>
      </w:r>
    </w:p>
    <w:p w14:paraId="7AD54976" w14:textId="77777777" w:rsidR="00BE61AF" w:rsidRDefault="00BE61AF" w:rsidP="00BE61AF">
      <w:pPr>
        <w:pStyle w:val="BodyText"/>
        <w:rPr>
          <w:sz w:val="22"/>
        </w:rPr>
      </w:pPr>
    </w:p>
    <w:p w14:paraId="637036EA" w14:textId="77777777" w:rsidR="00BE61AF" w:rsidRDefault="00BE61AF" w:rsidP="00BE61AF">
      <w:pPr>
        <w:pStyle w:val="BodyText"/>
        <w:spacing w:before="10"/>
        <w:rPr>
          <w:sz w:val="19"/>
        </w:rPr>
      </w:pPr>
    </w:p>
    <w:p w14:paraId="62F7A35F" w14:textId="77777777" w:rsidR="00BE61AF" w:rsidRDefault="00BE61AF" w:rsidP="00BE61AF">
      <w:pPr>
        <w:pStyle w:val="BodyText"/>
        <w:spacing w:before="1"/>
        <w:ind w:left="1077"/>
        <w:jc w:val="both"/>
      </w:pPr>
      <w:r>
        <w:t>Partition Testing</w:t>
      </w:r>
    </w:p>
    <w:p w14:paraId="514350B9" w14:textId="77777777" w:rsidR="00BE61AF" w:rsidRDefault="00BE61AF" w:rsidP="00BE61AF">
      <w:pPr>
        <w:pStyle w:val="BodyText"/>
        <w:spacing w:before="8"/>
        <w:rPr>
          <w:sz w:val="21"/>
        </w:rPr>
      </w:pPr>
    </w:p>
    <w:p w14:paraId="1E7CA18D" w14:textId="77777777" w:rsidR="00BE61AF" w:rsidRDefault="00BE61AF" w:rsidP="00BE61AF">
      <w:pPr>
        <w:pStyle w:val="BodyText"/>
        <w:spacing w:line="249" w:lineRule="auto"/>
        <w:ind w:left="1077" w:right="126"/>
        <w:jc w:val="both"/>
      </w:pPr>
      <w:r>
        <w:t>In their discussion of test adequacy, Goodenough and Gerhart (</w:t>
      </w:r>
      <w:r>
        <w:rPr>
          <w:color w:val="0000FF"/>
        </w:rPr>
        <w:t>1975</w:t>
      </w:r>
      <w:r>
        <w:t xml:space="preserve">) describe the idea that the input space of a program can be partitioned into equivalence classes, such that for each class choosing any test input will test the entire class. This is known as </w:t>
      </w:r>
      <w:r>
        <w:rPr>
          <w:i/>
        </w:rPr>
        <w:t>equivalence partitioning</w:t>
      </w:r>
      <w:r>
        <w:t>, and a common assumption is that there is a specification</w:t>
      </w:r>
      <w:r>
        <w:rPr>
          <w:spacing w:val="-17"/>
        </w:rPr>
        <w:t xml:space="preserve"> </w:t>
      </w:r>
      <w:r>
        <w:t>from</w:t>
      </w:r>
      <w:r>
        <w:rPr>
          <w:spacing w:val="-19"/>
        </w:rPr>
        <w:t xml:space="preserve"> </w:t>
      </w:r>
      <w:r>
        <w:t>which</w:t>
      </w:r>
      <w:r>
        <w:rPr>
          <w:spacing w:val="-16"/>
        </w:rPr>
        <w:t xml:space="preserve"> </w:t>
      </w:r>
      <w:r>
        <w:t>these</w:t>
      </w:r>
      <w:r>
        <w:rPr>
          <w:spacing w:val="-15"/>
        </w:rPr>
        <w:t xml:space="preserve"> </w:t>
      </w:r>
      <w:r>
        <w:t>equivalence</w:t>
      </w:r>
      <w:r>
        <w:rPr>
          <w:spacing w:val="-22"/>
        </w:rPr>
        <w:t xml:space="preserve"> </w:t>
      </w:r>
      <w:r>
        <w:t>classes,</w:t>
      </w:r>
      <w:r>
        <w:rPr>
          <w:spacing w:val="-13"/>
        </w:rPr>
        <w:t xml:space="preserve"> </w:t>
      </w:r>
      <w:r>
        <w:t>or</w:t>
      </w:r>
      <w:r>
        <w:rPr>
          <w:spacing w:val="-16"/>
        </w:rPr>
        <w:t xml:space="preserve"> </w:t>
      </w:r>
      <w:r>
        <w:t>partitions,</w:t>
      </w:r>
      <w:r>
        <w:rPr>
          <w:spacing w:val="-19"/>
        </w:rPr>
        <w:t xml:space="preserve"> </w:t>
      </w:r>
      <w:r>
        <w:t>can</w:t>
      </w:r>
      <w:r>
        <w:rPr>
          <w:spacing w:val="-15"/>
        </w:rPr>
        <w:t xml:space="preserve"> </w:t>
      </w:r>
      <w:r>
        <w:t>be</w:t>
      </w:r>
      <w:r>
        <w:rPr>
          <w:spacing w:val="-17"/>
        </w:rPr>
        <w:t xml:space="preserve"> </w:t>
      </w:r>
      <w:r>
        <w:t>derived.</w:t>
      </w:r>
      <w:r>
        <w:rPr>
          <w:spacing w:val="-19"/>
        </w:rPr>
        <w:t xml:space="preserve"> </w:t>
      </w:r>
      <w:r>
        <w:t>For example,</w:t>
      </w:r>
      <w:r>
        <w:rPr>
          <w:spacing w:val="-11"/>
        </w:rPr>
        <w:t xml:space="preserve"> </w:t>
      </w:r>
      <w:r>
        <w:t>if</w:t>
      </w:r>
      <w:r>
        <w:rPr>
          <w:spacing w:val="-6"/>
        </w:rPr>
        <w:t xml:space="preserve"> </w:t>
      </w:r>
      <w:r>
        <w:t>we</w:t>
      </w:r>
      <w:r>
        <w:rPr>
          <w:spacing w:val="-9"/>
        </w:rPr>
        <w:t xml:space="preserve"> </w:t>
      </w:r>
      <w:r>
        <w:t>consider</w:t>
      </w:r>
      <w:r>
        <w:rPr>
          <w:spacing w:val="-8"/>
        </w:rPr>
        <w:t xml:space="preserve"> </w:t>
      </w:r>
      <w:r>
        <w:t>once</w:t>
      </w:r>
      <w:r>
        <w:rPr>
          <w:spacing w:val="-8"/>
        </w:rPr>
        <w:t xml:space="preserve"> </w:t>
      </w:r>
      <w:r>
        <w:t>again</w:t>
      </w:r>
      <w:r>
        <w:rPr>
          <w:spacing w:val="-11"/>
        </w:rPr>
        <w:t xml:space="preserve"> </w:t>
      </w:r>
      <w:r>
        <w:t>to</w:t>
      </w:r>
      <w:r>
        <w:rPr>
          <w:spacing w:val="-6"/>
        </w:rPr>
        <w:t xml:space="preserve"> </w:t>
      </w:r>
      <w:r>
        <w:t>be</w:t>
      </w:r>
      <w:r>
        <w:rPr>
          <w:spacing w:val="-9"/>
        </w:rPr>
        <w:t xml:space="preserve"> </w:t>
      </w:r>
      <w:r>
        <w:t>testing</w:t>
      </w:r>
      <w:r>
        <w:rPr>
          <w:spacing w:val="-6"/>
        </w:rPr>
        <w:t xml:space="preserve"> </w:t>
      </w:r>
      <w:r>
        <w:t>a</w:t>
      </w:r>
      <w:r>
        <w:rPr>
          <w:spacing w:val="-6"/>
        </w:rPr>
        <w:t xml:space="preserve"> </w:t>
      </w:r>
      <w:r>
        <w:rPr>
          <w:rFonts w:ascii="Courier New"/>
        </w:rPr>
        <w:t>power</w:t>
      </w:r>
      <w:r>
        <w:rPr>
          <w:rFonts w:ascii="Courier New"/>
          <w:spacing w:val="-79"/>
        </w:rPr>
        <w:t xml:space="preserve"> </w:t>
      </w:r>
      <w:r>
        <w:t>function</w:t>
      </w:r>
      <w:r>
        <w:rPr>
          <w:spacing w:val="-11"/>
        </w:rPr>
        <w:t xml:space="preserve"> </w:t>
      </w:r>
      <w:r>
        <w:t>implementation, then the specification tells us that the behavior for negative exponents is different from positive exponents, but it is the same for all positive exponents, and the same for</w:t>
      </w:r>
      <w:r>
        <w:rPr>
          <w:spacing w:val="-5"/>
        </w:rPr>
        <w:t xml:space="preserve"> </w:t>
      </w:r>
      <w:r>
        <w:t>all</w:t>
      </w:r>
      <w:r>
        <w:rPr>
          <w:spacing w:val="-2"/>
        </w:rPr>
        <w:t xml:space="preserve"> </w:t>
      </w:r>
      <w:r>
        <w:t>negative</w:t>
      </w:r>
      <w:r>
        <w:rPr>
          <w:spacing w:val="-7"/>
        </w:rPr>
        <w:t xml:space="preserve"> </w:t>
      </w:r>
      <w:r>
        <w:t>exponents.</w:t>
      </w:r>
      <w:r>
        <w:rPr>
          <w:spacing w:val="-7"/>
        </w:rPr>
        <w:t xml:space="preserve"> </w:t>
      </w:r>
      <w:r>
        <w:t>Thus</w:t>
      </w:r>
      <w:r>
        <w:rPr>
          <w:spacing w:val="-4"/>
        </w:rPr>
        <w:t xml:space="preserve"> </w:t>
      </w:r>
      <w:r>
        <w:t>we can,</w:t>
      </w:r>
      <w:r>
        <w:rPr>
          <w:spacing w:val="-3"/>
        </w:rPr>
        <w:t xml:space="preserve"> </w:t>
      </w:r>
      <w:r>
        <w:t>for</w:t>
      </w:r>
      <w:r>
        <w:rPr>
          <w:spacing w:val="-5"/>
        </w:rPr>
        <w:t xml:space="preserve"> </w:t>
      </w:r>
      <w:r>
        <w:t>example,</w:t>
      </w:r>
      <w:r>
        <w:rPr>
          <w:spacing w:val="-5"/>
        </w:rPr>
        <w:t xml:space="preserve"> </w:t>
      </w:r>
      <w:r>
        <w:t>define</w:t>
      </w:r>
      <w:r>
        <w:rPr>
          <w:spacing w:val="-5"/>
        </w:rPr>
        <w:t xml:space="preserve"> </w:t>
      </w:r>
      <w:r>
        <w:t>one</w:t>
      </w:r>
      <w:r>
        <w:rPr>
          <w:spacing w:val="-3"/>
        </w:rPr>
        <w:t xml:space="preserve"> </w:t>
      </w:r>
      <w:r>
        <w:t>input</w:t>
      </w:r>
      <w:r>
        <w:rPr>
          <w:spacing w:val="-3"/>
        </w:rPr>
        <w:t xml:space="preserve"> </w:t>
      </w:r>
      <w:r>
        <w:t>partition</w:t>
      </w:r>
      <w:r>
        <w:rPr>
          <w:spacing w:val="-4"/>
        </w:rPr>
        <w:t xml:space="preserve"> </w:t>
      </w:r>
      <w:r>
        <w:t>for negative</w:t>
      </w:r>
      <w:r>
        <w:rPr>
          <w:spacing w:val="-8"/>
        </w:rPr>
        <w:t xml:space="preserve"> </w:t>
      </w:r>
      <w:r>
        <w:t>exponents</w:t>
      </w:r>
      <w:r>
        <w:rPr>
          <w:spacing w:val="-9"/>
        </w:rPr>
        <w:t xml:space="preserve"> </w:t>
      </w:r>
      <w:r>
        <w:t>and</w:t>
      </w:r>
      <w:r>
        <w:rPr>
          <w:spacing w:val="-2"/>
        </w:rPr>
        <w:t xml:space="preserve"> </w:t>
      </w:r>
      <w:r>
        <w:t>one</w:t>
      </w:r>
      <w:r>
        <w:rPr>
          <w:spacing w:val="-5"/>
        </w:rPr>
        <w:t xml:space="preserve"> </w:t>
      </w:r>
      <w:r>
        <w:t>for</w:t>
      </w:r>
      <w:r>
        <w:rPr>
          <w:spacing w:val="-3"/>
        </w:rPr>
        <w:t xml:space="preserve"> </w:t>
      </w:r>
      <w:r>
        <w:t>exponents</w:t>
      </w:r>
      <w:r>
        <w:rPr>
          <w:spacing w:val="-9"/>
        </w:rPr>
        <w:t xml:space="preserve"> </w:t>
      </w:r>
      <w:r>
        <w:t>greater</w:t>
      </w:r>
      <w:r>
        <w:rPr>
          <w:spacing w:val="-5"/>
        </w:rPr>
        <w:t xml:space="preserve"> </w:t>
      </w:r>
      <w:r>
        <w:t>or</w:t>
      </w:r>
      <w:r>
        <w:rPr>
          <w:spacing w:val="-3"/>
        </w:rPr>
        <w:t xml:space="preserve"> </w:t>
      </w:r>
      <w:r>
        <w:t>equal</w:t>
      </w:r>
      <w:r>
        <w:rPr>
          <w:spacing w:val="-3"/>
        </w:rPr>
        <w:t xml:space="preserve"> </w:t>
      </w:r>
      <w:r>
        <w:t>to</w:t>
      </w:r>
      <w:r>
        <w:rPr>
          <w:spacing w:val="-2"/>
        </w:rPr>
        <w:t xml:space="preserve"> </w:t>
      </w:r>
      <w:r>
        <w:t>0.</w:t>
      </w:r>
    </w:p>
    <w:p w14:paraId="2E4E579E" w14:textId="77777777" w:rsidR="00BE61AF" w:rsidRDefault="00BE61AF" w:rsidP="00BE61AF">
      <w:pPr>
        <w:pStyle w:val="BodyText"/>
        <w:spacing w:line="249" w:lineRule="auto"/>
        <w:ind w:left="1077" w:right="128" w:firstLine="237"/>
        <w:jc w:val="both"/>
      </w:pPr>
      <w:r>
        <w:t>Partitions can, in principle, also be based on source code information, as, for example,</w:t>
      </w:r>
      <w:r>
        <w:rPr>
          <w:spacing w:val="-12"/>
        </w:rPr>
        <w:t xml:space="preserve"> </w:t>
      </w:r>
      <w:r>
        <w:t>described</w:t>
      </w:r>
      <w:r>
        <w:rPr>
          <w:spacing w:val="-8"/>
        </w:rPr>
        <w:t xml:space="preserve"> </w:t>
      </w:r>
      <w:r>
        <w:t>by</w:t>
      </w:r>
      <w:r>
        <w:rPr>
          <w:spacing w:val="-9"/>
        </w:rPr>
        <w:t xml:space="preserve"> </w:t>
      </w:r>
      <w:r>
        <w:t>White</w:t>
      </w:r>
      <w:r>
        <w:rPr>
          <w:spacing w:val="-7"/>
        </w:rPr>
        <w:t xml:space="preserve"> </w:t>
      </w:r>
      <w:r>
        <w:t>and</w:t>
      </w:r>
      <w:r>
        <w:rPr>
          <w:spacing w:val="-7"/>
        </w:rPr>
        <w:t xml:space="preserve"> </w:t>
      </w:r>
      <w:r>
        <w:t>Cohen</w:t>
      </w:r>
      <w:r>
        <w:rPr>
          <w:spacing w:val="-9"/>
        </w:rPr>
        <w:t xml:space="preserve"> </w:t>
      </w:r>
      <w:r>
        <w:t>(</w:t>
      </w:r>
      <w:r>
        <w:rPr>
          <w:color w:val="0000FF"/>
        </w:rPr>
        <w:t>1980</w:t>
      </w:r>
      <w:r>
        <w:t>)</w:t>
      </w:r>
      <w:r>
        <w:rPr>
          <w:spacing w:val="-11"/>
        </w:rPr>
        <w:t xml:space="preserve"> </w:t>
      </w:r>
      <w:r>
        <w:t>in</w:t>
      </w:r>
      <w:r>
        <w:rPr>
          <w:spacing w:val="-7"/>
        </w:rPr>
        <w:t xml:space="preserve"> </w:t>
      </w:r>
      <w:r>
        <w:t>their</w:t>
      </w:r>
      <w:r>
        <w:rPr>
          <w:spacing w:val="-8"/>
        </w:rPr>
        <w:t xml:space="preserve"> </w:t>
      </w:r>
      <w:r>
        <w:t>work</w:t>
      </w:r>
      <w:r>
        <w:rPr>
          <w:spacing w:val="-9"/>
        </w:rPr>
        <w:t xml:space="preserve"> </w:t>
      </w:r>
      <w:r>
        <w:t>on</w:t>
      </w:r>
      <w:r>
        <w:rPr>
          <w:spacing w:val="-6"/>
        </w:rPr>
        <w:t xml:space="preserve"> </w:t>
      </w:r>
      <w:r>
        <w:t>domain</w:t>
      </w:r>
      <w:r>
        <w:rPr>
          <w:spacing w:val="-12"/>
        </w:rPr>
        <w:t xml:space="preserve"> </w:t>
      </w:r>
      <w:r>
        <w:t>testing.</w:t>
      </w:r>
      <w:r>
        <w:rPr>
          <w:spacing w:val="-6"/>
        </w:rPr>
        <w:t xml:space="preserve"> </w:t>
      </w:r>
      <w:r>
        <w:t>Of particular interest in this article is the insight that the choice of any value within an equivalence</w:t>
      </w:r>
      <w:r>
        <w:rPr>
          <w:spacing w:val="-19"/>
        </w:rPr>
        <w:t xml:space="preserve"> </w:t>
      </w:r>
      <w:r>
        <w:t>partition</w:t>
      </w:r>
      <w:r>
        <w:rPr>
          <w:spacing w:val="-16"/>
        </w:rPr>
        <w:t xml:space="preserve"> </w:t>
      </w:r>
      <w:r>
        <w:t>is</w:t>
      </w:r>
      <w:r>
        <w:rPr>
          <w:spacing w:val="-11"/>
        </w:rPr>
        <w:t xml:space="preserve"> </w:t>
      </w:r>
      <w:r>
        <w:t>sufficient</w:t>
      </w:r>
      <w:r>
        <w:rPr>
          <w:spacing w:val="-17"/>
        </w:rPr>
        <w:t xml:space="preserve"> </w:t>
      </w:r>
      <w:r>
        <w:t>to</w:t>
      </w:r>
      <w:r>
        <w:rPr>
          <w:spacing w:val="-12"/>
        </w:rPr>
        <w:t xml:space="preserve"> </w:t>
      </w:r>
      <w:r>
        <w:t>detect</w:t>
      </w:r>
      <w:r>
        <w:rPr>
          <w:spacing w:val="-15"/>
        </w:rPr>
        <w:t xml:space="preserve"> </w:t>
      </w:r>
      <w:r>
        <w:t>if</w:t>
      </w:r>
      <w:r>
        <w:rPr>
          <w:spacing w:val="-11"/>
        </w:rPr>
        <w:t xml:space="preserve"> </w:t>
      </w:r>
      <w:r>
        <w:t>the</w:t>
      </w:r>
      <w:r>
        <w:rPr>
          <w:spacing w:val="-15"/>
        </w:rPr>
        <w:t xml:space="preserve"> </w:t>
      </w:r>
      <w:r>
        <w:t>implementation</w:t>
      </w:r>
      <w:r>
        <w:rPr>
          <w:spacing w:val="-17"/>
        </w:rPr>
        <w:t xml:space="preserve"> </w:t>
      </w:r>
      <w:r>
        <w:t>of</w:t>
      </w:r>
      <w:r>
        <w:rPr>
          <w:spacing w:val="-14"/>
        </w:rPr>
        <w:t xml:space="preserve"> </w:t>
      </w:r>
      <w:r>
        <w:t>the</w:t>
      </w:r>
      <w:r>
        <w:rPr>
          <w:spacing w:val="-14"/>
        </w:rPr>
        <w:t xml:space="preserve"> </w:t>
      </w:r>
      <w:r>
        <w:t xml:space="preserve">functionality represented by this domain contains errors, but it is not sufficient to determine whether the domain itself has been implemented correctly—i.e., a representative value from inside the partition will not detect </w:t>
      </w:r>
      <w:r>
        <w:rPr>
          <w:i/>
        </w:rPr>
        <w:t>domain</w:t>
      </w:r>
      <w:r>
        <w:rPr>
          <w:i/>
          <w:spacing w:val="-29"/>
        </w:rPr>
        <w:t xml:space="preserve"> </w:t>
      </w:r>
      <w:r>
        <w:rPr>
          <w:i/>
          <w:spacing w:val="-3"/>
        </w:rPr>
        <w:t>errors</w:t>
      </w:r>
      <w:r>
        <w:rPr>
          <w:spacing w:val="-3"/>
        </w:rPr>
        <w:t>.</w:t>
      </w:r>
    </w:p>
    <w:p w14:paraId="0E84277C" w14:textId="7633DC42" w:rsidR="00BE61AF" w:rsidRDefault="00BE61AF" w:rsidP="00BE61AF">
      <w:pPr>
        <w:pStyle w:val="BodyText"/>
        <w:spacing w:line="237" w:lineRule="auto"/>
        <w:ind w:left="1077" w:right="126" w:firstLine="237"/>
        <w:jc w:val="both"/>
      </w:pPr>
      <w:r>
        <w:rPr>
          <w:noProof/>
        </w:rPr>
        <mc:AlternateContent>
          <mc:Choice Requires="wps">
            <w:drawing>
              <wp:anchor distT="0" distB="0" distL="114300" distR="114300" simplePos="0" relativeHeight="251710464" behindDoc="1" locked="0" layoutInCell="1" allowOverlap="1" wp14:anchorId="1815D787" wp14:editId="28D45E56">
                <wp:simplePos x="0" y="0"/>
                <wp:positionH relativeFrom="page">
                  <wp:posOffset>2264410</wp:posOffset>
                </wp:positionH>
                <wp:positionV relativeFrom="paragraph">
                  <wp:posOffset>461010</wp:posOffset>
                </wp:positionV>
                <wp:extent cx="382270" cy="234950"/>
                <wp:effectExtent l="0" t="1905" r="1270" b="1270"/>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6EC66" w14:textId="77777777" w:rsidR="00BE61AF" w:rsidRDefault="00BE61AF" w:rsidP="00BE61AF">
                            <w:pPr>
                              <w:pStyle w:val="BodyText"/>
                              <w:tabs>
                                <w:tab w:val="left" w:pos="451"/>
                              </w:tabs>
                              <w:spacing w:line="287" w:lineRule="exact"/>
                              <w:rPr>
                                <w:rFonts w:ascii="VL PGothic" w:hAnsi="VL PGothic"/>
                              </w:rPr>
                            </w:pPr>
                            <w:r>
                              <w:rPr>
                                <w:rFonts w:ascii="VL PGothic" w:hAnsi="VL PGothic"/>
                              </w:rPr>
                              <w:t>≤</w:t>
                            </w:r>
                            <w:r>
                              <w:rPr>
                                <w:rFonts w:ascii="VL PGothic" w:hAnsi="VL PGothic"/>
                              </w:rPr>
                              <w:tab/>
                            </w:r>
                            <w:r>
                              <w:rPr>
                                <w:rFonts w:ascii="VL PGothic" w:hAnsi="VL PGothic"/>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5D787" id="Text Box 430" o:spid="_x0000_s1103" type="#_x0000_t202" style="position:absolute;left:0;text-align:left;margin-left:178.3pt;margin-top:36.3pt;width:30.1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" filled="f" stroked="f">
                <v:textbox inset="0,0,0,0">
                  <w:txbxContent>
                    <w:p w14:paraId="3E36EC66" w14:textId="77777777" w:rsidR="00BE61AF" w:rsidRDefault="00BE61AF" w:rsidP="00BE61AF">
                      <w:pPr>
                        <w:pStyle w:val="BodyText"/>
                        <w:tabs>
                          <w:tab w:val="left" w:pos="451"/>
                        </w:tabs>
                        <w:spacing w:line="287" w:lineRule="exact"/>
                        <w:rPr>
                          <w:rFonts w:ascii="VL PGothic" w:hAnsi="VL PGothic"/>
                        </w:rPr>
                      </w:pPr>
                      <w:r>
                        <w:rPr>
                          <w:rFonts w:ascii="VL PGothic" w:hAnsi="VL PGothic"/>
                        </w:rPr>
                        <w:t>≤</w:t>
                      </w:r>
                      <w:r>
                        <w:rPr>
                          <w:rFonts w:ascii="VL PGothic" w:hAnsi="VL PGothic"/>
                        </w:rPr>
                        <w:tab/>
                      </w:r>
                      <w:r>
                        <w:rPr>
                          <w:rFonts w:ascii="VL PGothic" w:hAnsi="VL PGothic"/>
                          <w:spacing w:val="-20"/>
                        </w:rPr>
                        <w:t>≤</w:t>
                      </w:r>
                    </w:p>
                  </w:txbxContent>
                </v:textbox>
                <w10:wrap anchorx="page"/>
              </v:shape>
            </w:pict>
          </mc:Fallback>
        </mc:AlternateContent>
      </w:r>
      <w:r>
        <w:rPr>
          <w:noProof/>
        </w:rPr>
        <mc:AlternateContent>
          <mc:Choice Requires="wps">
            <w:drawing>
              <wp:anchor distT="0" distB="0" distL="114300" distR="114300" simplePos="0" relativeHeight="251711488" behindDoc="1" locked="0" layoutInCell="1" allowOverlap="1" wp14:anchorId="18FA1C54" wp14:editId="64168236">
                <wp:simplePos x="0" y="0"/>
                <wp:positionH relativeFrom="page">
                  <wp:posOffset>1720850</wp:posOffset>
                </wp:positionH>
                <wp:positionV relativeFrom="paragraph">
                  <wp:posOffset>1070610</wp:posOffset>
                </wp:positionV>
                <wp:extent cx="426720" cy="234950"/>
                <wp:effectExtent l="0" t="1905" r="0" b="1270"/>
                <wp:wrapNone/>
                <wp:docPr id="429"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67A1F" w14:textId="77777777" w:rsidR="00BE61AF" w:rsidRDefault="00BE61AF" w:rsidP="00BE61AF">
                            <w:pPr>
                              <w:pStyle w:val="BodyText"/>
                              <w:tabs>
                                <w:tab w:val="left" w:pos="515"/>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19"/>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A1C54" id="Text Box 429" o:spid="_x0000_s1104" type="#_x0000_t202" style="position:absolute;left:0;text-align:left;margin-left:135.5pt;margin-top:84.3pt;width:33.6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" filled="f" stroked="f">
                <v:textbox inset="0,0,0,0">
                  <w:txbxContent>
                    <w:p w14:paraId="1C167A1F" w14:textId="77777777" w:rsidR="00BE61AF" w:rsidRDefault="00BE61AF" w:rsidP="00BE61AF">
                      <w:pPr>
                        <w:pStyle w:val="BodyText"/>
                        <w:tabs>
                          <w:tab w:val="left" w:pos="515"/>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19"/>
                          <w:w w:val="105"/>
                        </w:rPr>
                        <w:t>+</w:t>
                      </w:r>
                    </w:p>
                  </w:txbxContent>
                </v:textbox>
                <w10:wrap anchorx="page"/>
              </v:shape>
            </w:pict>
          </mc:Fallback>
        </mc:AlternateContent>
      </w:r>
      <w:r>
        <w:rPr>
          <w:spacing w:val="-9"/>
          <w:w w:val="105"/>
        </w:rPr>
        <w:t>To</w:t>
      </w:r>
      <w:r>
        <w:rPr>
          <w:spacing w:val="-25"/>
          <w:w w:val="105"/>
        </w:rPr>
        <w:t xml:space="preserve"> </w:t>
      </w:r>
      <w:r>
        <w:rPr>
          <w:w w:val="105"/>
        </w:rPr>
        <w:t>avoid</w:t>
      </w:r>
      <w:r>
        <w:rPr>
          <w:spacing w:val="-26"/>
          <w:w w:val="105"/>
        </w:rPr>
        <w:t xml:space="preserve"> </w:t>
      </w:r>
      <w:r>
        <w:rPr>
          <w:w w:val="105"/>
        </w:rPr>
        <w:t>this</w:t>
      </w:r>
      <w:r>
        <w:rPr>
          <w:spacing w:val="-27"/>
          <w:w w:val="105"/>
        </w:rPr>
        <w:t xml:space="preserve"> </w:t>
      </w:r>
      <w:r>
        <w:rPr>
          <w:w w:val="105"/>
        </w:rPr>
        <w:t>problem,</w:t>
      </w:r>
      <w:r>
        <w:rPr>
          <w:spacing w:val="-29"/>
          <w:w w:val="105"/>
        </w:rPr>
        <w:t xml:space="preserve"> </w:t>
      </w:r>
      <w:r>
        <w:rPr>
          <w:w w:val="105"/>
        </w:rPr>
        <w:t>it</w:t>
      </w:r>
      <w:r>
        <w:rPr>
          <w:spacing w:val="-25"/>
          <w:w w:val="105"/>
        </w:rPr>
        <w:t xml:space="preserve"> </w:t>
      </w:r>
      <w:r>
        <w:rPr>
          <w:w w:val="105"/>
        </w:rPr>
        <w:t>is</w:t>
      </w:r>
      <w:r>
        <w:rPr>
          <w:spacing w:val="-26"/>
          <w:w w:val="105"/>
        </w:rPr>
        <w:t xml:space="preserve"> </w:t>
      </w:r>
      <w:r>
        <w:rPr>
          <w:w w:val="105"/>
        </w:rPr>
        <w:t>important</w:t>
      </w:r>
      <w:r>
        <w:rPr>
          <w:spacing w:val="-28"/>
          <w:w w:val="105"/>
        </w:rPr>
        <w:t xml:space="preserve"> </w:t>
      </w:r>
      <w:r>
        <w:rPr>
          <w:w w:val="105"/>
        </w:rPr>
        <w:t>to</w:t>
      </w:r>
      <w:r>
        <w:rPr>
          <w:spacing w:val="-26"/>
          <w:w w:val="105"/>
        </w:rPr>
        <w:t xml:space="preserve"> </w:t>
      </w:r>
      <w:r>
        <w:rPr>
          <w:w w:val="105"/>
        </w:rPr>
        <w:t>choose</w:t>
      </w:r>
      <w:r>
        <w:rPr>
          <w:spacing w:val="-28"/>
          <w:w w:val="105"/>
        </w:rPr>
        <w:t xml:space="preserve"> </w:t>
      </w:r>
      <w:r>
        <w:rPr>
          <w:w w:val="105"/>
        </w:rPr>
        <w:t>values</w:t>
      </w:r>
      <w:r>
        <w:rPr>
          <w:spacing w:val="-27"/>
          <w:w w:val="105"/>
        </w:rPr>
        <w:t xml:space="preserve"> </w:t>
      </w:r>
      <w:r>
        <w:rPr>
          <w:w w:val="105"/>
        </w:rPr>
        <w:t>that</w:t>
      </w:r>
      <w:r>
        <w:rPr>
          <w:spacing w:val="-26"/>
          <w:w w:val="105"/>
        </w:rPr>
        <w:t xml:space="preserve"> </w:t>
      </w:r>
      <w:r>
        <w:rPr>
          <w:w w:val="105"/>
        </w:rPr>
        <w:t>are</w:t>
      </w:r>
      <w:r>
        <w:rPr>
          <w:spacing w:val="-27"/>
          <w:w w:val="105"/>
        </w:rPr>
        <w:t xml:space="preserve"> </w:t>
      </w:r>
      <w:r>
        <w:rPr>
          <w:w w:val="105"/>
        </w:rPr>
        <w:t>at</w:t>
      </w:r>
      <w:r>
        <w:rPr>
          <w:spacing w:val="-25"/>
          <w:w w:val="105"/>
        </w:rPr>
        <w:t xml:space="preserve"> </w:t>
      </w:r>
      <w:r>
        <w:rPr>
          <w:w w:val="105"/>
        </w:rPr>
        <w:t>the</w:t>
      </w:r>
      <w:r>
        <w:rPr>
          <w:spacing w:val="-26"/>
          <w:w w:val="105"/>
        </w:rPr>
        <w:t xml:space="preserve"> </w:t>
      </w:r>
      <w:r>
        <w:rPr>
          <w:i/>
          <w:w w:val="105"/>
        </w:rPr>
        <w:t xml:space="preserve">boundaries </w:t>
      </w:r>
      <w:r>
        <w:rPr>
          <w:w w:val="105"/>
        </w:rPr>
        <w:t>of</w:t>
      </w:r>
      <w:r>
        <w:rPr>
          <w:spacing w:val="-8"/>
          <w:w w:val="105"/>
        </w:rPr>
        <w:t xml:space="preserve"> </w:t>
      </w:r>
      <w:r>
        <w:rPr>
          <w:w w:val="105"/>
        </w:rPr>
        <w:t>the</w:t>
      </w:r>
      <w:r>
        <w:rPr>
          <w:spacing w:val="-8"/>
          <w:w w:val="105"/>
        </w:rPr>
        <w:t xml:space="preserve"> </w:t>
      </w:r>
      <w:r>
        <w:rPr>
          <w:w w:val="105"/>
        </w:rPr>
        <w:t>domains</w:t>
      </w:r>
      <w:r>
        <w:rPr>
          <w:spacing w:val="-11"/>
          <w:w w:val="105"/>
        </w:rPr>
        <w:t xml:space="preserve"> </w:t>
      </w:r>
      <w:r>
        <w:rPr>
          <w:w w:val="105"/>
        </w:rPr>
        <w:t>(White</w:t>
      </w:r>
      <w:r>
        <w:rPr>
          <w:spacing w:val="-8"/>
          <w:w w:val="105"/>
        </w:rPr>
        <w:t xml:space="preserve"> </w:t>
      </w:r>
      <w:r>
        <w:rPr>
          <w:w w:val="105"/>
        </w:rPr>
        <w:t>and</w:t>
      </w:r>
      <w:r>
        <w:rPr>
          <w:spacing w:val="-7"/>
          <w:w w:val="105"/>
        </w:rPr>
        <w:t xml:space="preserve"> </w:t>
      </w:r>
      <w:r>
        <w:rPr>
          <w:w w:val="105"/>
        </w:rPr>
        <w:t>Cohen</w:t>
      </w:r>
      <w:r>
        <w:rPr>
          <w:spacing w:val="-9"/>
          <w:w w:val="105"/>
        </w:rPr>
        <w:t xml:space="preserve"> </w:t>
      </w:r>
      <w:r>
        <w:rPr>
          <w:color w:val="0000FF"/>
          <w:w w:val="105"/>
        </w:rPr>
        <w:t>1980</w:t>
      </w:r>
      <w:r>
        <w:rPr>
          <w:w w:val="105"/>
        </w:rPr>
        <w:t>),</w:t>
      </w:r>
      <w:r>
        <w:rPr>
          <w:spacing w:val="-11"/>
          <w:w w:val="105"/>
        </w:rPr>
        <w:t xml:space="preserve"> </w:t>
      </w:r>
      <w:r>
        <w:rPr>
          <w:w w:val="105"/>
        </w:rPr>
        <w:t>an</w:t>
      </w:r>
      <w:r>
        <w:rPr>
          <w:spacing w:val="-8"/>
          <w:w w:val="105"/>
        </w:rPr>
        <w:t xml:space="preserve"> </w:t>
      </w:r>
      <w:r>
        <w:rPr>
          <w:w w:val="105"/>
        </w:rPr>
        <w:t>approach</w:t>
      </w:r>
      <w:r>
        <w:rPr>
          <w:spacing w:val="-11"/>
          <w:w w:val="105"/>
        </w:rPr>
        <w:t xml:space="preserve"> </w:t>
      </w:r>
      <w:r>
        <w:rPr>
          <w:w w:val="105"/>
        </w:rPr>
        <w:t>known</w:t>
      </w:r>
      <w:r>
        <w:rPr>
          <w:spacing w:val="-8"/>
          <w:w w:val="105"/>
        </w:rPr>
        <w:t xml:space="preserve"> </w:t>
      </w:r>
      <w:r>
        <w:rPr>
          <w:w w:val="105"/>
        </w:rPr>
        <w:t>as</w:t>
      </w:r>
      <w:r>
        <w:rPr>
          <w:spacing w:val="-7"/>
          <w:w w:val="105"/>
        </w:rPr>
        <w:t xml:space="preserve"> </w:t>
      </w:r>
      <w:r>
        <w:rPr>
          <w:i/>
          <w:w w:val="105"/>
        </w:rPr>
        <w:t>boundary</w:t>
      </w:r>
      <w:r>
        <w:rPr>
          <w:i/>
          <w:spacing w:val="-11"/>
          <w:w w:val="105"/>
        </w:rPr>
        <w:t xml:space="preserve"> </w:t>
      </w:r>
      <w:r>
        <w:rPr>
          <w:i/>
          <w:w w:val="105"/>
        </w:rPr>
        <w:t>value analysis</w:t>
      </w:r>
      <w:r>
        <w:rPr>
          <w:w w:val="105"/>
        </w:rPr>
        <w:t>.</w:t>
      </w:r>
      <w:r>
        <w:rPr>
          <w:spacing w:val="-5"/>
          <w:w w:val="105"/>
        </w:rPr>
        <w:t xml:space="preserve"> </w:t>
      </w:r>
      <w:r>
        <w:rPr>
          <w:w w:val="105"/>
        </w:rPr>
        <w:t>There</w:t>
      </w:r>
      <w:r>
        <w:rPr>
          <w:spacing w:val="-5"/>
          <w:w w:val="105"/>
        </w:rPr>
        <w:t xml:space="preserve"> </w:t>
      </w:r>
      <w:r>
        <w:rPr>
          <w:w w:val="105"/>
        </w:rPr>
        <w:t>are</w:t>
      </w:r>
      <w:r>
        <w:rPr>
          <w:spacing w:val="-4"/>
          <w:w w:val="105"/>
        </w:rPr>
        <w:t xml:space="preserve"> </w:t>
      </w:r>
      <w:r>
        <w:rPr>
          <w:w w:val="105"/>
        </w:rPr>
        <w:t>various</w:t>
      </w:r>
      <w:r>
        <w:rPr>
          <w:spacing w:val="-5"/>
          <w:w w:val="105"/>
        </w:rPr>
        <w:t xml:space="preserve"> </w:t>
      </w:r>
      <w:r>
        <w:rPr>
          <w:w w:val="105"/>
        </w:rPr>
        <w:t>interpretations</w:t>
      </w:r>
      <w:r>
        <w:rPr>
          <w:spacing w:val="-7"/>
          <w:w w:val="105"/>
        </w:rPr>
        <w:t xml:space="preserve"> </w:t>
      </w:r>
      <w:r>
        <w:rPr>
          <w:w w:val="105"/>
        </w:rPr>
        <w:t>of</w:t>
      </w:r>
      <w:r>
        <w:rPr>
          <w:spacing w:val="-4"/>
          <w:w w:val="105"/>
        </w:rPr>
        <w:t xml:space="preserve"> </w:t>
      </w:r>
      <w:r>
        <w:rPr>
          <w:w w:val="105"/>
        </w:rPr>
        <w:t>which</w:t>
      </w:r>
      <w:r>
        <w:rPr>
          <w:spacing w:val="-4"/>
          <w:w w:val="105"/>
        </w:rPr>
        <w:t xml:space="preserve"> </w:t>
      </w:r>
      <w:r>
        <w:rPr>
          <w:w w:val="105"/>
        </w:rPr>
        <w:t>boundary</w:t>
      </w:r>
      <w:r>
        <w:rPr>
          <w:spacing w:val="-7"/>
          <w:w w:val="105"/>
        </w:rPr>
        <w:t xml:space="preserve"> </w:t>
      </w:r>
      <w:r>
        <w:rPr>
          <w:w w:val="105"/>
        </w:rPr>
        <w:t>values</w:t>
      </w:r>
      <w:r>
        <w:rPr>
          <w:spacing w:val="-5"/>
          <w:w w:val="105"/>
        </w:rPr>
        <w:t xml:space="preserve"> </w:t>
      </w:r>
      <w:r>
        <w:rPr>
          <w:w w:val="105"/>
        </w:rPr>
        <w:t>to</w:t>
      </w:r>
      <w:r>
        <w:rPr>
          <w:spacing w:val="-3"/>
          <w:w w:val="105"/>
        </w:rPr>
        <w:t xml:space="preserve"> </w:t>
      </w:r>
      <w:r>
        <w:rPr>
          <w:w w:val="105"/>
        </w:rPr>
        <w:t xml:space="preserve">choose. Given a numerical domain </w:t>
      </w:r>
      <w:r>
        <w:rPr>
          <w:rFonts w:ascii="Alfios"/>
          <w:i/>
          <w:w w:val="105"/>
        </w:rPr>
        <w:t xml:space="preserve">A    x    </w:t>
      </w:r>
      <w:r>
        <w:rPr>
          <w:rFonts w:ascii="Alfios"/>
          <w:i/>
          <w:spacing w:val="6"/>
          <w:w w:val="105"/>
        </w:rPr>
        <w:t>B</w:t>
      </w:r>
      <w:r>
        <w:rPr>
          <w:spacing w:val="6"/>
          <w:w w:val="105"/>
        </w:rPr>
        <w:t xml:space="preserve">, </w:t>
      </w:r>
      <w:r>
        <w:rPr>
          <w:w w:val="105"/>
        </w:rPr>
        <w:t>a typical choice would include a value on</w:t>
      </w:r>
      <w:r>
        <w:rPr>
          <w:spacing w:val="-26"/>
          <w:w w:val="105"/>
        </w:rPr>
        <w:t xml:space="preserve"> </w:t>
      </w:r>
      <w:r>
        <w:rPr>
          <w:w w:val="105"/>
        </w:rPr>
        <w:t>the</w:t>
      </w:r>
      <w:r>
        <w:rPr>
          <w:spacing w:val="-26"/>
          <w:w w:val="105"/>
        </w:rPr>
        <w:t xml:space="preserve"> </w:t>
      </w:r>
      <w:r>
        <w:rPr>
          <w:w w:val="105"/>
        </w:rPr>
        <w:t>lower</w:t>
      </w:r>
      <w:r>
        <w:rPr>
          <w:spacing w:val="-26"/>
          <w:w w:val="105"/>
        </w:rPr>
        <w:t xml:space="preserve"> </w:t>
      </w:r>
      <w:r>
        <w:rPr>
          <w:w w:val="105"/>
        </w:rPr>
        <w:t>boundary</w:t>
      </w:r>
      <w:r>
        <w:rPr>
          <w:spacing w:val="-28"/>
          <w:w w:val="105"/>
        </w:rPr>
        <w:t xml:space="preserve"> </w:t>
      </w:r>
      <w:r>
        <w:rPr>
          <w:w w:val="105"/>
        </w:rPr>
        <w:t>of</w:t>
      </w:r>
      <w:r>
        <w:rPr>
          <w:spacing w:val="-26"/>
          <w:w w:val="105"/>
        </w:rPr>
        <w:t xml:space="preserve"> </w:t>
      </w:r>
      <w:r>
        <w:rPr>
          <w:w w:val="105"/>
        </w:rPr>
        <w:t>the</w:t>
      </w:r>
      <w:r>
        <w:rPr>
          <w:spacing w:val="-24"/>
          <w:w w:val="105"/>
        </w:rPr>
        <w:t xml:space="preserve"> </w:t>
      </w:r>
      <w:r>
        <w:rPr>
          <w:w w:val="105"/>
        </w:rPr>
        <w:t>domain</w:t>
      </w:r>
      <w:r>
        <w:rPr>
          <w:spacing w:val="-27"/>
          <w:w w:val="105"/>
        </w:rPr>
        <w:t xml:space="preserve"> </w:t>
      </w:r>
      <w:r>
        <w:rPr>
          <w:w w:val="105"/>
        </w:rPr>
        <w:t>(</w:t>
      </w:r>
      <w:r>
        <w:rPr>
          <w:rFonts w:ascii="Alfios"/>
          <w:i/>
          <w:w w:val="105"/>
        </w:rPr>
        <w:t>A</w:t>
      </w:r>
      <w:r>
        <w:rPr>
          <w:w w:val="105"/>
        </w:rPr>
        <w:t>),</w:t>
      </w:r>
      <w:r>
        <w:rPr>
          <w:spacing w:val="-27"/>
          <w:w w:val="105"/>
        </w:rPr>
        <w:t xml:space="preserve"> </w:t>
      </w:r>
      <w:r>
        <w:rPr>
          <w:w w:val="105"/>
        </w:rPr>
        <w:t>at</w:t>
      </w:r>
      <w:r>
        <w:rPr>
          <w:spacing w:val="-25"/>
          <w:w w:val="105"/>
        </w:rPr>
        <w:t xml:space="preserve"> </w:t>
      </w:r>
      <w:r>
        <w:rPr>
          <w:w w:val="105"/>
        </w:rPr>
        <w:t>the</w:t>
      </w:r>
      <w:r>
        <w:rPr>
          <w:spacing w:val="-25"/>
          <w:w w:val="105"/>
        </w:rPr>
        <w:t xml:space="preserve"> </w:t>
      </w:r>
      <w:r>
        <w:rPr>
          <w:w w:val="105"/>
        </w:rPr>
        <w:t>upper</w:t>
      </w:r>
      <w:r>
        <w:rPr>
          <w:spacing w:val="-26"/>
          <w:w w:val="105"/>
        </w:rPr>
        <w:t xml:space="preserve"> </w:t>
      </w:r>
      <w:r>
        <w:rPr>
          <w:w w:val="105"/>
        </w:rPr>
        <w:t>boundary</w:t>
      </w:r>
      <w:r>
        <w:rPr>
          <w:spacing w:val="-29"/>
          <w:w w:val="105"/>
        </w:rPr>
        <w:t xml:space="preserve"> </w:t>
      </w:r>
      <w:r>
        <w:rPr>
          <w:w w:val="105"/>
        </w:rPr>
        <w:t>of</w:t>
      </w:r>
      <w:r>
        <w:rPr>
          <w:spacing w:val="-26"/>
          <w:w w:val="105"/>
        </w:rPr>
        <w:t xml:space="preserve"> </w:t>
      </w:r>
      <w:r>
        <w:rPr>
          <w:w w:val="105"/>
        </w:rPr>
        <w:t>the</w:t>
      </w:r>
      <w:r>
        <w:rPr>
          <w:spacing w:val="-26"/>
          <w:w w:val="105"/>
        </w:rPr>
        <w:t xml:space="preserve"> </w:t>
      </w:r>
      <w:r>
        <w:rPr>
          <w:w w:val="105"/>
        </w:rPr>
        <w:t>domain</w:t>
      </w:r>
      <w:r>
        <w:rPr>
          <w:spacing w:val="-26"/>
          <w:w w:val="105"/>
        </w:rPr>
        <w:t xml:space="preserve"> </w:t>
      </w:r>
      <w:r>
        <w:rPr>
          <w:spacing w:val="3"/>
          <w:w w:val="105"/>
        </w:rPr>
        <w:t>(</w:t>
      </w:r>
      <w:r>
        <w:rPr>
          <w:rFonts w:ascii="Alfios"/>
          <w:i/>
          <w:spacing w:val="3"/>
          <w:w w:val="105"/>
        </w:rPr>
        <w:t>B</w:t>
      </w:r>
      <w:r>
        <w:rPr>
          <w:spacing w:val="3"/>
          <w:w w:val="105"/>
        </w:rPr>
        <w:t xml:space="preserve">), </w:t>
      </w:r>
      <w:r>
        <w:rPr>
          <w:w w:val="105"/>
        </w:rPr>
        <w:t>and</w:t>
      </w:r>
      <w:r>
        <w:rPr>
          <w:spacing w:val="-20"/>
          <w:w w:val="105"/>
        </w:rPr>
        <w:t xml:space="preserve"> </w:t>
      </w:r>
      <w:r>
        <w:rPr>
          <w:w w:val="105"/>
        </w:rPr>
        <w:t>a</w:t>
      </w:r>
      <w:r>
        <w:rPr>
          <w:spacing w:val="-19"/>
          <w:w w:val="105"/>
        </w:rPr>
        <w:t xml:space="preserve"> </w:t>
      </w:r>
      <w:r>
        <w:rPr>
          <w:w w:val="105"/>
        </w:rPr>
        <w:t>representative</w:t>
      </w:r>
      <w:r>
        <w:rPr>
          <w:spacing w:val="-24"/>
          <w:w w:val="105"/>
        </w:rPr>
        <w:t xml:space="preserve"> </w:t>
      </w:r>
      <w:r>
        <w:rPr>
          <w:w w:val="105"/>
        </w:rPr>
        <w:t>value</w:t>
      </w:r>
      <w:r>
        <w:rPr>
          <w:spacing w:val="-20"/>
          <w:w w:val="105"/>
        </w:rPr>
        <w:t xml:space="preserve"> </w:t>
      </w:r>
      <w:r>
        <w:rPr>
          <w:w w:val="105"/>
        </w:rPr>
        <w:t>from</w:t>
      </w:r>
      <w:r>
        <w:rPr>
          <w:spacing w:val="-20"/>
          <w:w w:val="105"/>
        </w:rPr>
        <w:t xml:space="preserve"> </w:t>
      </w:r>
      <w:r>
        <w:rPr>
          <w:w w:val="105"/>
        </w:rPr>
        <w:t>inside</w:t>
      </w:r>
      <w:r>
        <w:rPr>
          <w:spacing w:val="-21"/>
          <w:w w:val="105"/>
        </w:rPr>
        <w:t xml:space="preserve"> </w:t>
      </w:r>
      <w:r>
        <w:rPr>
          <w:w w:val="105"/>
        </w:rPr>
        <w:t>the</w:t>
      </w:r>
      <w:r>
        <w:rPr>
          <w:spacing w:val="-18"/>
          <w:w w:val="105"/>
        </w:rPr>
        <w:t xml:space="preserve"> </w:t>
      </w:r>
      <w:r>
        <w:rPr>
          <w:w w:val="105"/>
        </w:rPr>
        <w:t>partition</w:t>
      </w:r>
      <w:r>
        <w:rPr>
          <w:spacing w:val="-22"/>
          <w:w w:val="105"/>
        </w:rPr>
        <w:t xml:space="preserve"> </w:t>
      </w:r>
      <w:r>
        <w:rPr>
          <w:spacing w:val="2"/>
          <w:w w:val="105"/>
        </w:rPr>
        <w:t>(</w:t>
      </w:r>
      <w:r>
        <w:rPr>
          <w:rFonts w:ascii="Alfios"/>
          <w:i/>
          <w:spacing w:val="2"/>
          <w:w w:val="105"/>
        </w:rPr>
        <w:t>A</w:t>
      </w:r>
      <w:r>
        <w:rPr>
          <w:rFonts w:ascii="Alfios"/>
          <w:i/>
          <w:spacing w:val="-17"/>
          <w:w w:val="105"/>
        </w:rPr>
        <w:t xml:space="preserve"> </w:t>
      </w:r>
      <w:r>
        <w:rPr>
          <w:rFonts w:ascii="Alfios"/>
          <w:i/>
          <w:spacing w:val="5"/>
          <w:w w:val="105"/>
        </w:rPr>
        <w:t>&lt;</w:t>
      </w:r>
      <w:r>
        <w:rPr>
          <w:rFonts w:ascii="Alfios"/>
          <w:i/>
          <w:spacing w:val="-17"/>
          <w:w w:val="105"/>
        </w:rPr>
        <w:t xml:space="preserve"> </w:t>
      </w:r>
      <w:r>
        <w:rPr>
          <w:rFonts w:ascii="Alfios"/>
          <w:i/>
          <w:w w:val="105"/>
        </w:rPr>
        <w:t>x</w:t>
      </w:r>
      <w:r>
        <w:rPr>
          <w:rFonts w:ascii="Alfios"/>
          <w:i/>
          <w:spacing w:val="-7"/>
          <w:w w:val="105"/>
        </w:rPr>
        <w:t xml:space="preserve"> </w:t>
      </w:r>
      <w:r>
        <w:rPr>
          <w:rFonts w:ascii="Alfios"/>
          <w:i/>
          <w:w w:val="105"/>
        </w:rPr>
        <w:t>&lt;</w:t>
      </w:r>
      <w:r>
        <w:rPr>
          <w:rFonts w:ascii="Alfios"/>
          <w:i/>
          <w:spacing w:val="-13"/>
          <w:w w:val="105"/>
        </w:rPr>
        <w:t xml:space="preserve"> </w:t>
      </w:r>
      <w:r>
        <w:rPr>
          <w:rFonts w:ascii="Alfios"/>
          <w:i/>
          <w:spacing w:val="4"/>
          <w:w w:val="105"/>
        </w:rPr>
        <w:t>B</w:t>
      </w:r>
      <w:r>
        <w:rPr>
          <w:spacing w:val="4"/>
          <w:w w:val="105"/>
        </w:rPr>
        <w:t>).</w:t>
      </w:r>
      <w:r>
        <w:rPr>
          <w:spacing w:val="-19"/>
          <w:w w:val="105"/>
        </w:rPr>
        <w:t xml:space="preserve"> </w:t>
      </w:r>
      <w:r>
        <w:rPr>
          <w:w w:val="105"/>
        </w:rPr>
        <w:t>Furthermore,</w:t>
      </w:r>
      <w:r>
        <w:rPr>
          <w:spacing w:val="-23"/>
          <w:w w:val="105"/>
        </w:rPr>
        <w:t xml:space="preserve"> </w:t>
      </w:r>
      <w:r>
        <w:rPr>
          <w:w w:val="105"/>
        </w:rPr>
        <w:t>one would</w:t>
      </w:r>
      <w:r>
        <w:rPr>
          <w:spacing w:val="-26"/>
          <w:w w:val="105"/>
        </w:rPr>
        <w:t xml:space="preserve"> </w:t>
      </w:r>
      <w:r>
        <w:rPr>
          <w:w w:val="105"/>
        </w:rPr>
        <w:t>typically</w:t>
      </w:r>
      <w:r>
        <w:rPr>
          <w:spacing w:val="-24"/>
          <w:w w:val="105"/>
        </w:rPr>
        <w:t xml:space="preserve"> </w:t>
      </w:r>
      <w:r>
        <w:rPr>
          <w:w w:val="105"/>
        </w:rPr>
        <w:t>also</w:t>
      </w:r>
      <w:r>
        <w:rPr>
          <w:spacing w:val="-24"/>
          <w:w w:val="105"/>
        </w:rPr>
        <w:t xml:space="preserve"> </w:t>
      </w:r>
      <w:r>
        <w:rPr>
          <w:w w:val="105"/>
        </w:rPr>
        <w:t>include</w:t>
      </w:r>
      <w:r>
        <w:rPr>
          <w:spacing w:val="-25"/>
          <w:w w:val="105"/>
        </w:rPr>
        <w:t xml:space="preserve"> </w:t>
      </w:r>
      <w:r>
        <w:rPr>
          <w:w w:val="105"/>
        </w:rPr>
        <w:t>negative</w:t>
      </w:r>
      <w:r>
        <w:rPr>
          <w:spacing w:val="-28"/>
          <w:w w:val="105"/>
        </w:rPr>
        <w:t xml:space="preserve"> </w:t>
      </w:r>
      <w:r>
        <w:rPr>
          <w:w w:val="105"/>
        </w:rPr>
        <w:t>examples,</w:t>
      </w:r>
      <w:r>
        <w:rPr>
          <w:spacing w:val="-25"/>
          <w:w w:val="105"/>
        </w:rPr>
        <w:t xml:space="preserve"> </w:t>
      </w:r>
      <w:r>
        <w:rPr>
          <w:w w:val="105"/>
        </w:rPr>
        <w:t>i.e.,</w:t>
      </w:r>
      <w:r>
        <w:rPr>
          <w:spacing w:val="-25"/>
          <w:w w:val="105"/>
        </w:rPr>
        <w:t xml:space="preserve"> </w:t>
      </w:r>
      <w:r>
        <w:rPr>
          <w:w w:val="105"/>
        </w:rPr>
        <w:t>input</w:t>
      </w:r>
      <w:r>
        <w:rPr>
          <w:spacing w:val="-25"/>
          <w:w w:val="105"/>
        </w:rPr>
        <w:t xml:space="preserve"> </w:t>
      </w:r>
      <w:r>
        <w:rPr>
          <w:w w:val="105"/>
        </w:rPr>
        <w:t>values</w:t>
      </w:r>
      <w:r>
        <w:rPr>
          <w:spacing w:val="-25"/>
          <w:w w:val="105"/>
        </w:rPr>
        <w:t xml:space="preserve"> </w:t>
      </w:r>
      <w:r>
        <w:rPr>
          <w:w w:val="105"/>
        </w:rPr>
        <w:t>on</w:t>
      </w:r>
      <w:r>
        <w:rPr>
          <w:spacing w:val="-24"/>
          <w:w w:val="105"/>
        </w:rPr>
        <w:t xml:space="preserve"> </w:t>
      </w:r>
      <w:r>
        <w:rPr>
          <w:w w:val="105"/>
        </w:rPr>
        <w:t>the</w:t>
      </w:r>
      <w:r>
        <w:rPr>
          <w:spacing w:val="-25"/>
          <w:w w:val="105"/>
        </w:rPr>
        <w:t xml:space="preserve"> </w:t>
      </w:r>
      <w:r>
        <w:rPr>
          <w:w w:val="105"/>
        </w:rPr>
        <w:t>other</w:t>
      </w:r>
      <w:r>
        <w:rPr>
          <w:spacing w:val="-24"/>
          <w:w w:val="105"/>
        </w:rPr>
        <w:t xml:space="preserve"> </w:t>
      </w:r>
      <w:r>
        <w:rPr>
          <w:w w:val="105"/>
        </w:rPr>
        <w:t>side of</w:t>
      </w:r>
      <w:r>
        <w:rPr>
          <w:spacing w:val="-26"/>
          <w:w w:val="105"/>
        </w:rPr>
        <w:t xml:space="preserve"> </w:t>
      </w:r>
      <w:r>
        <w:rPr>
          <w:w w:val="105"/>
        </w:rPr>
        <w:t>the</w:t>
      </w:r>
      <w:r>
        <w:rPr>
          <w:spacing w:val="-25"/>
          <w:w w:val="105"/>
        </w:rPr>
        <w:t xml:space="preserve"> </w:t>
      </w:r>
      <w:r>
        <w:rPr>
          <w:w w:val="105"/>
        </w:rPr>
        <w:t>boundaries</w:t>
      </w:r>
      <w:r>
        <w:rPr>
          <w:spacing w:val="-30"/>
          <w:w w:val="105"/>
        </w:rPr>
        <w:t xml:space="preserve"> </w:t>
      </w:r>
      <w:r>
        <w:rPr>
          <w:w w:val="105"/>
        </w:rPr>
        <w:t>(</w:t>
      </w:r>
      <w:r>
        <w:rPr>
          <w:rFonts w:ascii="Alfios"/>
          <w:i/>
          <w:w w:val="105"/>
        </w:rPr>
        <w:t>A</w:t>
      </w:r>
      <w:r>
        <w:rPr>
          <w:rFonts w:ascii="Alfios"/>
          <w:i/>
          <w:spacing w:val="18"/>
          <w:w w:val="105"/>
        </w:rPr>
        <w:t xml:space="preserve"> </w:t>
      </w:r>
      <w:r>
        <w:rPr>
          <w:w w:val="105"/>
        </w:rPr>
        <w:t>1,</w:t>
      </w:r>
      <w:r>
        <w:rPr>
          <w:spacing w:val="-28"/>
          <w:w w:val="105"/>
        </w:rPr>
        <w:t xml:space="preserve"> </w:t>
      </w:r>
      <w:r>
        <w:rPr>
          <w:rFonts w:ascii="Alfios"/>
          <w:i/>
          <w:w w:val="105"/>
        </w:rPr>
        <w:t>B</w:t>
      </w:r>
      <w:r>
        <w:rPr>
          <w:rFonts w:ascii="Alfios"/>
          <w:i/>
          <w:spacing w:val="28"/>
          <w:w w:val="105"/>
        </w:rPr>
        <w:t xml:space="preserve"> </w:t>
      </w:r>
      <w:r>
        <w:rPr>
          <w:w w:val="105"/>
        </w:rPr>
        <w:t>1).</w:t>
      </w:r>
      <w:r>
        <w:rPr>
          <w:spacing w:val="-26"/>
          <w:w w:val="105"/>
        </w:rPr>
        <w:t xml:space="preserve"> </w:t>
      </w:r>
      <w:r>
        <w:rPr>
          <w:w w:val="105"/>
        </w:rPr>
        <w:t>In</w:t>
      </w:r>
      <w:r>
        <w:rPr>
          <w:spacing w:val="-26"/>
          <w:w w:val="105"/>
        </w:rPr>
        <w:t xml:space="preserve"> </w:t>
      </w:r>
      <w:r>
        <w:rPr>
          <w:w w:val="105"/>
        </w:rPr>
        <w:t>the</w:t>
      </w:r>
      <w:r>
        <w:rPr>
          <w:spacing w:val="-24"/>
          <w:w w:val="105"/>
        </w:rPr>
        <w:t xml:space="preserve"> </w:t>
      </w:r>
      <w:r>
        <w:rPr>
          <w:w w:val="105"/>
        </w:rPr>
        <w:t>example</w:t>
      </w:r>
      <w:r>
        <w:rPr>
          <w:spacing w:val="-28"/>
          <w:w w:val="105"/>
        </w:rPr>
        <w:t xml:space="preserve"> </w:t>
      </w:r>
      <w:r>
        <w:rPr>
          <w:w w:val="105"/>
        </w:rPr>
        <w:t>of</w:t>
      </w:r>
      <w:r>
        <w:rPr>
          <w:spacing w:val="-26"/>
          <w:w w:val="105"/>
        </w:rPr>
        <w:t xml:space="preserve"> </w:t>
      </w:r>
      <w:r>
        <w:rPr>
          <w:w w:val="105"/>
        </w:rPr>
        <w:t>our</w:t>
      </w:r>
      <w:r>
        <w:rPr>
          <w:spacing w:val="-26"/>
          <w:w w:val="105"/>
        </w:rPr>
        <w:t xml:space="preserve"> </w:t>
      </w:r>
      <w:r>
        <w:rPr>
          <w:rFonts w:ascii="Courier New"/>
          <w:w w:val="105"/>
        </w:rPr>
        <w:t>power</w:t>
      </w:r>
      <w:r>
        <w:rPr>
          <w:rFonts w:ascii="Courier New"/>
          <w:spacing w:val="-100"/>
          <w:w w:val="105"/>
        </w:rPr>
        <w:t xml:space="preserve"> </w:t>
      </w:r>
      <w:r>
        <w:rPr>
          <w:w w:val="105"/>
        </w:rPr>
        <w:t>function</w:t>
      </w:r>
      <w:r>
        <w:rPr>
          <w:spacing w:val="-28"/>
          <w:w w:val="105"/>
        </w:rPr>
        <w:t xml:space="preserve"> </w:t>
      </w:r>
      <w:r>
        <w:rPr>
          <w:w w:val="105"/>
        </w:rPr>
        <w:t>program,</w:t>
      </w:r>
      <w:r>
        <w:rPr>
          <w:spacing w:val="-29"/>
          <w:w w:val="105"/>
        </w:rPr>
        <w:t xml:space="preserve"> </w:t>
      </w:r>
      <w:r>
        <w:rPr>
          <w:w w:val="105"/>
        </w:rPr>
        <w:t>we selected</w:t>
      </w:r>
      <w:r>
        <w:rPr>
          <w:spacing w:val="-27"/>
          <w:w w:val="105"/>
        </w:rPr>
        <w:t xml:space="preserve"> </w:t>
      </w:r>
      <w:r>
        <w:rPr>
          <w:w w:val="105"/>
        </w:rPr>
        <w:t>two</w:t>
      </w:r>
      <w:r>
        <w:rPr>
          <w:spacing w:val="-26"/>
          <w:w w:val="105"/>
        </w:rPr>
        <w:t xml:space="preserve"> </w:t>
      </w:r>
      <w:r>
        <w:rPr>
          <w:w w:val="105"/>
        </w:rPr>
        <w:t>partitions</w:t>
      </w:r>
      <w:r>
        <w:rPr>
          <w:spacing w:val="-27"/>
          <w:w w:val="105"/>
        </w:rPr>
        <w:t xml:space="preserve"> </w:t>
      </w:r>
      <w:r>
        <w:rPr>
          <w:w w:val="105"/>
        </w:rPr>
        <w:t>for</w:t>
      </w:r>
      <w:r>
        <w:rPr>
          <w:spacing w:val="-28"/>
          <w:w w:val="105"/>
        </w:rPr>
        <w:t xml:space="preserve"> </w:t>
      </w:r>
      <w:r>
        <w:rPr>
          <w:w w:val="105"/>
        </w:rPr>
        <w:t>the</w:t>
      </w:r>
      <w:r>
        <w:rPr>
          <w:spacing w:val="-27"/>
          <w:w w:val="105"/>
        </w:rPr>
        <w:t xml:space="preserve"> </w:t>
      </w:r>
      <w:r>
        <w:rPr>
          <w:w w:val="105"/>
        </w:rPr>
        <w:t>exponent</w:t>
      </w:r>
      <w:r>
        <w:rPr>
          <w:spacing w:val="-29"/>
          <w:w w:val="105"/>
        </w:rPr>
        <w:t xml:space="preserve"> </w:t>
      </w:r>
      <w:r>
        <w:rPr>
          <w:w w:val="105"/>
        </w:rPr>
        <w:t>above</w:t>
      </w:r>
      <w:r>
        <w:rPr>
          <w:spacing w:val="-28"/>
          <w:w w:val="105"/>
        </w:rPr>
        <w:t xml:space="preserve"> </w:t>
      </w:r>
      <w:r>
        <w:rPr>
          <w:w w:val="105"/>
        </w:rPr>
        <w:t>(negative</w:t>
      </w:r>
      <w:r>
        <w:rPr>
          <w:spacing w:val="-29"/>
          <w:w w:val="105"/>
        </w:rPr>
        <w:t xml:space="preserve"> </w:t>
      </w:r>
      <w:r>
        <w:rPr>
          <w:w w:val="105"/>
        </w:rPr>
        <w:t>exponents</w:t>
      </w:r>
      <w:r>
        <w:rPr>
          <w:spacing w:val="-28"/>
          <w:w w:val="105"/>
        </w:rPr>
        <w:t xml:space="preserve"> </w:t>
      </w:r>
      <w:r>
        <w:rPr>
          <w:w w:val="105"/>
        </w:rPr>
        <w:t>and</w:t>
      </w:r>
      <w:r>
        <w:rPr>
          <w:spacing w:val="-27"/>
          <w:w w:val="105"/>
        </w:rPr>
        <w:t xml:space="preserve"> </w:t>
      </w:r>
      <w:r>
        <w:rPr>
          <w:w w:val="105"/>
        </w:rPr>
        <w:t>exponents</w:t>
      </w:r>
    </w:p>
    <w:p w14:paraId="7EEB86C7" w14:textId="77777777" w:rsidR="00BE61AF" w:rsidRDefault="00BE61AF" w:rsidP="00BE61AF">
      <w:pPr>
        <w:pStyle w:val="BodyText"/>
        <w:spacing w:before="34" w:line="158" w:lineRule="auto"/>
        <w:ind w:left="1077" w:right="130"/>
        <w:jc w:val="both"/>
      </w:pPr>
      <w:r>
        <w:t xml:space="preserve">greater or equal to 0). Figure </w:t>
      </w:r>
      <w:r>
        <w:rPr>
          <w:color w:val="0000FF"/>
        </w:rPr>
        <w:t xml:space="preserve">10 </w:t>
      </w:r>
      <w:r>
        <w:t xml:space="preserve">illustrates these two partitions, where </w:t>
      </w:r>
      <w:r>
        <w:rPr>
          <w:rFonts w:ascii="VL PGothic" w:hAnsi="VL PGothic"/>
        </w:rPr>
        <w:t>−</w:t>
      </w:r>
      <w:r>
        <w:t xml:space="preserve">1 and 0 are  the  boundary values, and  we  selected  </w:t>
      </w:r>
      <w:r>
        <w:rPr>
          <w:rFonts w:ascii="VL PGothic" w:hAnsi="VL PGothic"/>
        </w:rPr>
        <w:t>−</w:t>
      </w:r>
      <w:r>
        <w:t>10 and  +10 as</w:t>
      </w:r>
      <w:r>
        <w:rPr>
          <w:spacing w:val="-20"/>
        </w:rPr>
        <w:t xml:space="preserve"> </w:t>
      </w:r>
      <w:r>
        <w:t>representative values</w:t>
      </w:r>
    </w:p>
    <w:p w14:paraId="2C9E6C1E" w14:textId="77777777" w:rsidR="00BE61AF" w:rsidRDefault="00BE61AF" w:rsidP="00BE61AF">
      <w:pPr>
        <w:pStyle w:val="BodyText"/>
        <w:spacing w:before="1"/>
        <w:rPr>
          <w:sz w:val="27"/>
        </w:rPr>
      </w:pPr>
    </w:p>
    <w:p w14:paraId="54A67D0F" w14:textId="77777777" w:rsidR="00BE61AF" w:rsidRDefault="00BE61AF" w:rsidP="00BE61AF">
      <w:pPr>
        <w:rPr>
          <w:sz w:val="27"/>
        </w:rPr>
        <w:sectPr w:rsidR="00BE61AF">
          <w:pgSz w:w="8790" w:h="13330"/>
          <w:pgMar w:top="620" w:right="940" w:bottom="280" w:left="0" w:header="720" w:footer="720" w:gutter="0"/>
          <w:cols w:space="720"/>
        </w:sectPr>
      </w:pPr>
    </w:p>
    <w:p w14:paraId="12189134" w14:textId="77777777" w:rsidR="00BE61AF" w:rsidRDefault="00BE61AF" w:rsidP="00BE61AF">
      <w:pPr>
        <w:spacing w:before="102" w:line="237" w:lineRule="auto"/>
        <w:ind w:left="1077" w:right="38"/>
        <w:jc w:val="both"/>
        <w:rPr>
          <w:sz w:val="17"/>
        </w:rPr>
      </w:pPr>
      <w:r>
        <w:rPr>
          <w:b/>
          <w:sz w:val="17"/>
        </w:rPr>
        <w:t xml:space="preserve">Fig. 10 </w:t>
      </w:r>
      <w:r>
        <w:rPr>
          <w:sz w:val="17"/>
        </w:rPr>
        <w:t>Partitions with boundary values for</w:t>
      </w:r>
      <w:r>
        <w:rPr>
          <w:spacing w:val="-17"/>
          <w:sz w:val="17"/>
        </w:rPr>
        <w:t xml:space="preserve"> </w:t>
      </w:r>
      <w:r>
        <w:rPr>
          <w:sz w:val="17"/>
        </w:rPr>
        <w:t>the exponent of the</w:t>
      </w:r>
      <w:r>
        <w:rPr>
          <w:spacing w:val="-19"/>
          <w:sz w:val="17"/>
        </w:rPr>
        <w:t xml:space="preserve"> </w:t>
      </w:r>
      <w:r>
        <w:rPr>
          <w:rFonts w:ascii="Courier New"/>
          <w:sz w:val="17"/>
        </w:rPr>
        <w:t xml:space="preserve">power </w:t>
      </w:r>
      <w:r>
        <w:rPr>
          <w:sz w:val="17"/>
        </w:rPr>
        <w:t>function</w:t>
      </w:r>
    </w:p>
    <w:p w14:paraId="538728D1" w14:textId="77777777" w:rsidR="00BE61AF" w:rsidRDefault="00BE61AF" w:rsidP="00BE61AF">
      <w:pPr>
        <w:pStyle w:val="BodyText"/>
        <w:rPr>
          <w:sz w:val="26"/>
        </w:rPr>
      </w:pPr>
      <w:r>
        <w:br w:type="column"/>
      </w:r>
    </w:p>
    <w:p w14:paraId="0335CB39" w14:textId="77777777" w:rsidR="00BE61AF" w:rsidRDefault="00BE61AF" w:rsidP="00BE61AF">
      <w:pPr>
        <w:pStyle w:val="BodyText"/>
        <w:rPr>
          <w:sz w:val="26"/>
        </w:rPr>
      </w:pPr>
    </w:p>
    <w:p w14:paraId="41C1EF65" w14:textId="77777777" w:rsidR="00BE61AF" w:rsidRDefault="00BE61AF" w:rsidP="00BE61AF">
      <w:pPr>
        <w:pStyle w:val="BodyText"/>
        <w:rPr>
          <w:sz w:val="26"/>
        </w:rPr>
      </w:pPr>
    </w:p>
    <w:p w14:paraId="4809DD8B" w14:textId="43EA2666" w:rsidR="00BE61AF" w:rsidRDefault="00BE61AF" w:rsidP="00BE61AF">
      <w:pPr>
        <w:spacing w:before="211"/>
        <w:jc w:val="right"/>
        <w:rPr>
          <w:rFonts w:ascii="Arial"/>
          <w:sz w:val="17"/>
        </w:rPr>
      </w:pPr>
      <w:r>
        <w:rPr>
          <w:noProof/>
        </w:rPr>
        <mc:AlternateContent>
          <mc:Choice Requires="wpg">
            <w:drawing>
              <wp:anchor distT="0" distB="0" distL="114300" distR="114300" simplePos="0" relativeHeight="251684864" behindDoc="0" locked="0" layoutInCell="1" allowOverlap="1" wp14:anchorId="4E1D8487" wp14:editId="249D5C49">
                <wp:simplePos x="0" y="0"/>
                <wp:positionH relativeFrom="page">
                  <wp:posOffset>2106295</wp:posOffset>
                </wp:positionH>
                <wp:positionV relativeFrom="paragraph">
                  <wp:posOffset>-477520</wp:posOffset>
                </wp:positionV>
                <wp:extent cx="2776855" cy="529590"/>
                <wp:effectExtent l="10795" t="4445" r="22225"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6855" cy="529590"/>
                          <a:chOff x="3317" y="-752"/>
                          <a:chExt cx="4373" cy="834"/>
                        </a:xfrm>
                      </wpg:grpSpPr>
                      <wps:wsp>
                        <wps:cNvPr id="425" name="AutoShape 261"/>
                        <wps:cNvSpPr>
                          <a:spLocks/>
                        </wps:cNvSpPr>
                        <wps:spPr bwMode="auto">
                          <a:xfrm>
                            <a:off x="3585" y="-753"/>
                            <a:ext cx="3849" cy="834"/>
                          </a:xfrm>
                          <a:custGeom>
                            <a:avLst/>
                            <a:gdLst>
                              <a:gd name="T0" fmla="+- 0 5414 3585"/>
                              <a:gd name="T1" fmla="*/ T0 w 3849"/>
                              <a:gd name="T2" fmla="+- 0 -752 -752"/>
                              <a:gd name="T3" fmla="*/ -752 h 834"/>
                              <a:gd name="T4" fmla="+- 0 3585 3585"/>
                              <a:gd name="T5" fmla="*/ T4 w 3849"/>
                              <a:gd name="T6" fmla="+- 0 -752 -752"/>
                              <a:gd name="T7" fmla="*/ -752 h 834"/>
                              <a:gd name="T8" fmla="+- 0 3585 3585"/>
                              <a:gd name="T9" fmla="*/ T8 w 3849"/>
                              <a:gd name="T10" fmla="+- 0 81 -752"/>
                              <a:gd name="T11" fmla="*/ 81 h 834"/>
                              <a:gd name="T12" fmla="+- 0 5414 3585"/>
                              <a:gd name="T13" fmla="*/ T12 w 3849"/>
                              <a:gd name="T14" fmla="+- 0 81 -752"/>
                              <a:gd name="T15" fmla="*/ 81 h 834"/>
                              <a:gd name="T16" fmla="+- 0 5414 3585"/>
                              <a:gd name="T17" fmla="*/ T16 w 3849"/>
                              <a:gd name="T18" fmla="+- 0 -752 -752"/>
                              <a:gd name="T19" fmla="*/ -752 h 834"/>
                              <a:gd name="T20" fmla="+- 0 7433 3585"/>
                              <a:gd name="T21" fmla="*/ T20 w 3849"/>
                              <a:gd name="T22" fmla="+- 0 -752 -752"/>
                              <a:gd name="T23" fmla="*/ -752 h 834"/>
                              <a:gd name="T24" fmla="+- 0 5499 3585"/>
                              <a:gd name="T25" fmla="*/ T24 w 3849"/>
                              <a:gd name="T26" fmla="+- 0 -752 -752"/>
                              <a:gd name="T27" fmla="*/ -752 h 834"/>
                              <a:gd name="T28" fmla="+- 0 5499 3585"/>
                              <a:gd name="T29" fmla="*/ T28 w 3849"/>
                              <a:gd name="T30" fmla="+- 0 81 -752"/>
                              <a:gd name="T31" fmla="*/ 81 h 834"/>
                              <a:gd name="T32" fmla="+- 0 7433 3585"/>
                              <a:gd name="T33" fmla="*/ T32 w 3849"/>
                              <a:gd name="T34" fmla="+- 0 81 -752"/>
                              <a:gd name="T35" fmla="*/ 81 h 834"/>
                              <a:gd name="T36" fmla="+- 0 7433 3585"/>
                              <a:gd name="T37" fmla="*/ T36 w 3849"/>
                              <a:gd name="T38" fmla="+- 0 -752 -752"/>
                              <a:gd name="T39" fmla="*/ -752 h 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49" h="834">
                                <a:moveTo>
                                  <a:pt x="1829" y="0"/>
                                </a:moveTo>
                                <a:lnTo>
                                  <a:pt x="0" y="0"/>
                                </a:lnTo>
                                <a:lnTo>
                                  <a:pt x="0" y="833"/>
                                </a:lnTo>
                                <a:lnTo>
                                  <a:pt x="1829" y="833"/>
                                </a:lnTo>
                                <a:lnTo>
                                  <a:pt x="1829" y="0"/>
                                </a:lnTo>
                                <a:close/>
                                <a:moveTo>
                                  <a:pt x="3848" y="0"/>
                                </a:moveTo>
                                <a:lnTo>
                                  <a:pt x="1914" y="0"/>
                                </a:lnTo>
                                <a:lnTo>
                                  <a:pt x="1914" y="833"/>
                                </a:lnTo>
                                <a:lnTo>
                                  <a:pt x="3848" y="833"/>
                                </a:lnTo>
                                <a:lnTo>
                                  <a:pt x="3848" y="0"/>
                                </a:lnTo>
                                <a:close/>
                              </a:path>
                            </a:pathLst>
                          </a:custGeom>
                          <a:solidFill>
                            <a:srgbClr val="E8E8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Line 262"/>
                        <wps:cNvCnPr>
                          <a:cxnSpLocks noChangeShapeType="1"/>
                        </wps:cNvCnPr>
                        <wps:spPr bwMode="auto">
                          <a:xfrm>
                            <a:off x="3317" y="-329"/>
                            <a:ext cx="4252" cy="0"/>
                          </a:xfrm>
                          <a:prstGeom prst="line">
                            <a:avLst/>
                          </a:prstGeom>
                          <a:noFill/>
                          <a:ln w="8966">
                            <a:solidFill>
                              <a:srgbClr val="131413"/>
                            </a:solidFill>
                            <a:round/>
                            <a:headEnd/>
                            <a:tailEnd/>
                          </a:ln>
                          <a:extLst>
                            <a:ext uri="{909E8E84-426E-40DD-AFC4-6F175D3DCCD1}">
                              <a14:hiddenFill xmlns:a14="http://schemas.microsoft.com/office/drawing/2010/main">
                                <a:noFill/>
                              </a14:hiddenFill>
                            </a:ext>
                          </a:extLst>
                        </wps:spPr>
                        <wps:bodyPr/>
                      </wps:wsp>
                      <wps:wsp>
                        <wps:cNvPr id="427" name="Freeform 263"/>
                        <wps:cNvSpPr>
                          <a:spLocks/>
                        </wps:cNvSpPr>
                        <wps:spPr bwMode="auto">
                          <a:xfrm>
                            <a:off x="7569" y="-371"/>
                            <a:ext cx="113" cy="85"/>
                          </a:xfrm>
                          <a:custGeom>
                            <a:avLst/>
                            <a:gdLst>
                              <a:gd name="T0" fmla="+- 0 7569 7569"/>
                              <a:gd name="T1" fmla="*/ T0 w 113"/>
                              <a:gd name="T2" fmla="+- 0 -371 -371"/>
                              <a:gd name="T3" fmla="*/ -371 h 85"/>
                              <a:gd name="T4" fmla="+- 0 7569 7569"/>
                              <a:gd name="T5" fmla="*/ T4 w 113"/>
                              <a:gd name="T6" fmla="+- 0 -286 -371"/>
                              <a:gd name="T7" fmla="*/ -286 h 85"/>
                              <a:gd name="T8" fmla="+- 0 7682 7569"/>
                              <a:gd name="T9" fmla="*/ T8 w 113"/>
                              <a:gd name="T10" fmla="+- 0 -329 -371"/>
                              <a:gd name="T11" fmla="*/ -329 h 85"/>
                              <a:gd name="T12" fmla="+- 0 7569 7569"/>
                              <a:gd name="T13" fmla="*/ T12 w 113"/>
                              <a:gd name="T14" fmla="+- 0 -371 -371"/>
                              <a:gd name="T15" fmla="*/ -371 h 85"/>
                            </a:gdLst>
                            <a:ahLst/>
                            <a:cxnLst>
                              <a:cxn ang="0">
                                <a:pos x="T1" y="T3"/>
                              </a:cxn>
                              <a:cxn ang="0">
                                <a:pos x="T5" y="T7"/>
                              </a:cxn>
                              <a:cxn ang="0">
                                <a:pos x="T9" y="T11"/>
                              </a:cxn>
                              <a:cxn ang="0">
                                <a:pos x="T13" y="T15"/>
                              </a:cxn>
                            </a:cxnLst>
                            <a:rect l="0" t="0" r="r" b="b"/>
                            <a:pathLst>
                              <a:path w="113" h="85">
                                <a:moveTo>
                                  <a:pt x="0" y="0"/>
                                </a:moveTo>
                                <a:lnTo>
                                  <a:pt x="0" y="85"/>
                                </a:lnTo>
                                <a:lnTo>
                                  <a:pt x="113" y="42"/>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64"/>
                        <wps:cNvSpPr>
                          <a:spLocks/>
                        </wps:cNvSpPr>
                        <wps:spPr bwMode="auto">
                          <a:xfrm>
                            <a:off x="7569" y="-371"/>
                            <a:ext cx="113" cy="85"/>
                          </a:xfrm>
                          <a:custGeom>
                            <a:avLst/>
                            <a:gdLst>
                              <a:gd name="T0" fmla="+- 0 7682 7569"/>
                              <a:gd name="T1" fmla="*/ T0 w 113"/>
                              <a:gd name="T2" fmla="+- 0 -329 -371"/>
                              <a:gd name="T3" fmla="*/ -329 h 85"/>
                              <a:gd name="T4" fmla="+- 0 7569 7569"/>
                              <a:gd name="T5" fmla="*/ T4 w 113"/>
                              <a:gd name="T6" fmla="+- 0 -371 -371"/>
                              <a:gd name="T7" fmla="*/ -371 h 85"/>
                              <a:gd name="T8" fmla="+- 0 7569 7569"/>
                              <a:gd name="T9" fmla="*/ T8 w 113"/>
                              <a:gd name="T10" fmla="+- 0 -286 -371"/>
                              <a:gd name="T11" fmla="*/ -286 h 85"/>
                              <a:gd name="T12" fmla="+- 0 7682 7569"/>
                              <a:gd name="T13" fmla="*/ T12 w 113"/>
                              <a:gd name="T14" fmla="+- 0 -329 -371"/>
                              <a:gd name="T15" fmla="*/ -329 h 85"/>
                            </a:gdLst>
                            <a:ahLst/>
                            <a:cxnLst>
                              <a:cxn ang="0">
                                <a:pos x="T1" y="T3"/>
                              </a:cxn>
                              <a:cxn ang="0">
                                <a:pos x="T5" y="T7"/>
                              </a:cxn>
                              <a:cxn ang="0">
                                <a:pos x="T9" y="T11"/>
                              </a:cxn>
                              <a:cxn ang="0">
                                <a:pos x="T13" y="T15"/>
                              </a:cxn>
                            </a:cxnLst>
                            <a:rect l="0" t="0" r="r" b="b"/>
                            <a:pathLst>
                              <a:path w="113" h="85">
                                <a:moveTo>
                                  <a:pt x="113" y="42"/>
                                </a:moveTo>
                                <a:lnTo>
                                  <a:pt x="0" y="0"/>
                                </a:lnTo>
                                <a:lnTo>
                                  <a:pt x="0" y="85"/>
                                </a:lnTo>
                                <a:lnTo>
                                  <a:pt x="113" y="42"/>
                                </a:lnTo>
                                <a:close/>
                              </a:path>
                            </a:pathLst>
                          </a:custGeom>
                          <a:noFill/>
                          <a:ln w="896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20770" id="Group 424" o:spid="_x0000_s1026" style="position:absolute;margin-left:165.85pt;margin-top:-37.6pt;width:218.65pt;height:41.7pt;z-index:251684864;mso-position-horizontal-relative:page" coordorigin="3317,-752" coordsize="4373,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">
                <v:shape id="AutoShape 261" o:spid="_x0000_s1027" style="position:absolute;left:3585;top:-753;width:3849;height:834;visibility:visible;mso-wrap-style:square;v-text-anchor:top" coordsize="384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" path="m1829,l,,,833r1829,l1829,xm3848,l1914,r,833l3848,833,3848,xe" fillcolor="#e8e8e8" stroked="f">
                  <v:path arrowok="t" o:connecttype="custom" o:connectlocs="1829,-752;0,-752;0,81;1829,81;1829,-752;3848,-752;1914,-752;1914,81;3848,81;3848,-752" o:connectangles="0,0,0,0,0,0,0,0,0,0"/>
                </v:shape>
                <v:line id="Line 262" o:spid="_x0000_s1028" style="position:absolute;visibility:visible;mso-wrap-style:square" from="3317,-329" to="7569,-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" strokecolor="#131413" strokeweight=".24906mm"/>
                <v:shape id="Freeform 263" o:spid="_x0000_s1029" style="position:absolute;left:7569;top:-371;width:113;height:85;visibility:visible;mso-wrap-style:square;v-text-anchor:top" coordsize="1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" path="m,l,85,113,42,,xe" fillcolor="#131413" stroked="f">
                  <v:path arrowok="t" o:connecttype="custom" o:connectlocs="0,-371;0,-286;113,-329;0,-371" o:connectangles="0,0,0,0"/>
                </v:shape>
                <v:shape id="Freeform 264" o:spid="_x0000_s1030" style="position:absolute;left:7569;top:-371;width:113;height:85;visibility:visible;mso-wrap-style:square;v-text-anchor:top" coordsize="1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" path="m113,42l,,,85,113,42xe" filled="f" strokecolor="#131413" strokeweight=".24906mm">
                  <v:path arrowok="t" o:connecttype="custom" o:connectlocs="113,-329;0,-371;0,-286;113,-329" o:connectangles="0,0,0,0"/>
                </v:shape>
                <w10:wrap anchorx="page"/>
              </v:group>
            </w:pict>
          </mc:Fallback>
        </mc:AlternateContent>
      </w:r>
      <w:r>
        <w:rPr>
          <w:rFonts w:ascii="Arial"/>
          <w:color w:val="131413"/>
          <w:w w:val="95"/>
          <w:sz w:val="17"/>
        </w:rPr>
        <w:t>-10</w:t>
      </w:r>
    </w:p>
    <w:p w14:paraId="3D8504E6" w14:textId="77777777" w:rsidR="00BE61AF" w:rsidRDefault="00BE61AF" w:rsidP="00BE61AF">
      <w:pPr>
        <w:pStyle w:val="BodyText"/>
        <w:rPr>
          <w:rFonts w:ascii="Arial"/>
          <w:sz w:val="26"/>
        </w:rPr>
      </w:pPr>
      <w:r>
        <w:br w:type="column"/>
      </w:r>
    </w:p>
    <w:p w14:paraId="3319B882" w14:textId="77777777" w:rsidR="00BE61AF" w:rsidRDefault="00BE61AF" w:rsidP="00BE61AF">
      <w:pPr>
        <w:pStyle w:val="BodyText"/>
        <w:rPr>
          <w:rFonts w:ascii="Arial"/>
          <w:sz w:val="26"/>
        </w:rPr>
      </w:pPr>
    </w:p>
    <w:p w14:paraId="7CC81B9B" w14:textId="77777777" w:rsidR="00BE61AF" w:rsidRDefault="00BE61AF" w:rsidP="00BE61AF">
      <w:pPr>
        <w:pStyle w:val="BodyText"/>
        <w:rPr>
          <w:rFonts w:ascii="Arial"/>
          <w:sz w:val="26"/>
        </w:rPr>
      </w:pPr>
    </w:p>
    <w:p w14:paraId="23D7F4FC" w14:textId="77777777" w:rsidR="00BE61AF" w:rsidRDefault="00BE61AF" w:rsidP="00BE61AF">
      <w:pPr>
        <w:tabs>
          <w:tab w:val="left" w:pos="1829"/>
        </w:tabs>
        <w:spacing w:before="211"/>
        <w:ind w:left="623"/>
        <w:rPr>
          <w:rFonts w:ascii="Arial"/>
          <w:sz w:val="17"/>
        </w:rPr>
      </w:pPr>
      <w:r>
        <w:rPr>
          <w:rFonts w:ascii="Arial"/>
          <w:color w:val="131413"/>
          <w:sz w:val="17"/>
        </w:rPr>
        <w:t xml:space="preserve">-1 </w:t>
      </w:r>
      <w:r>
        <w:rPr>
          <w:rFonts w:ascii="Arial"/>
          <w:color w:val="131413"/>
          <w:spacing w:val="29"/>
          <w:sz w:val="17"/>
        </w:rPr>
        <w:t xml:space="preserve"> </w:t>
      </w:r>
      <w:r>
        <w:rPr>
          <w:rFonts w:ascii="Arial"/>
          <w:color w:val="131413"/>
          <w:sz w:val="17"/>
        </w:rPr>
        <w:t>0</w:t>
      </w:r>
      <w:r>
        <w:rPr>
          <w:rFonts w:ascii="Arial"/>
          <w:color w:val="131413"/>
          <w:sz w:val="17"/>
        </w:rPr>
        <w:tab/>
        <w:t>10</w:t>
      </w:r>
    </w:p>
    <w:p w14:paraId="2EDE1BC6" w14:textId="77777777" w:rsidR="00BE61AF" w:rsidRDefault="00BE61AF" w:rsidP="00BE61AF">
      <w:pPr>
        <w:rPr>
          <w:rFonts w:ascii="Arial"/>
          <w:sz w:val="17"/>
        </w:rPr>
        <w:sectPr w:rsidR="00BE61AF">
          <w:type w:val="continuous"/>
          <w:pgSz w:w="8790" w:h="13330"/>
          <w:pgMar w:top="840" w:right="940" w:bottom="280" w:left="0" w:header="720" w:footer="720" w:gutter="0"/>
          <w:cols w:num="3" w:space="720" w:equalWidth="0">
            <w:col w:w="2718" w:space="514"/>
            <w:col w:w="1323" w:space="40"/>
            <w:col w:w="3255"/>
          </w:cols>
        </w:sectPr>
      </w:pPr>
    </w:p>
    <w:p w14:paraId="19DC4590" w14:textId="77777777" w:rsidR="00BE61AF" w:rsidRDefault="00BE61AF" w:rsidP="00BE61AF">
      <w:pPr>
        <w:tabs>
          <w:tab w:val="left" w:pos="5978"/>
        </w:tabs>
        <w:spacing w:before="75"/>
        <w:ind w:left="1077"/>
        <w:rPr>
          <w:sz w:val="17"/>
        </w:rPr>
      </w:pPr>
      <w:r>
        <w:rPr>
          <w:sz w:val="17"/>
        </w:rPr>
        <w:lastRenderedPageBreak/>
        <w:t>146</w:t>
      </w:r>
      <w:r>
        <w:rPr>
          <w:sz w:val="17"/>
        </w:rPr>
        <w:tab/>
        <w:t>G. Fraser and J. M.</w:t>
      </w:r>
      <w:r>
        <w:rPr>
          <w:spacing w:val="-7"/>
          <w:sz w:val="17"/>
        </w:rPr>
        <w:t xml:space="preserve"> </w:t>
      </w:r>
      <w:r>
        <w:rPr>
          <w:sz w:val="17"/>
        </w:rPr>
        <w:t>Rojas</w:t>
      </w:r>
    </w:p>
    <w:p w14:paraId="3265557E" w14:textId="77777777" w:rsidR="00BE61AF" w:rsidRDefault="00BE61AF" w:rsidP="00BE61AF">
      <w:pPr>
        <w:pStyle w:val="BodyText"/>
        <w:spacing w:before="5"/>
        <w:rPr>
          <w:sz w:val="26"/>
        </w:rPr>
      </w:pPr>
    </w:p>
    <w:p w14:paraId="748D94BE" w14:textId="77777777" w:rsidR="00BE61AF" w:rsidRDefault="00BE61AF" w:rsidP="00BE61AF">
      <w:pPr>
        <w:pStyle w:val="BodyText"/>
        <w:spacing w:line="249" w:lineRule="auto"/>
        <w:ind w:left="1077" w:right="133"/>
        <w:jc w:val="both"/>
      </w:pPr>
      <w:r>
        <w:t>from within the partitions. Indeed, the implementation for the value 0 has special conditions for this case.</w:t>
      </w:r>
    </w:p>
    <w:p w14:paraId="76903249" w14:textId="4FFBE145" w:rsidR="00BE61AF" w:rsidRDefault="00BE61AF" w:rsidP="00BE61AF">
      <w:pPr>
        <w:pStyle w:val="BodyText"/>
        <w:spacing w:before="2" w:line="244" w:lineRule="auto"/>
        <w:ind w:left="1077" w:right="129" w:firstLine="237"/>
        <w:jc w:val="both"/>
      </w:pPr>
      <w:r>
        <w:rPr>
          <w:noProof/>
        </w:rPr>
        <mc:AlternateContent>
          <mc:Choice Requires="wps">
            <w:drawing>
              <wp:anchor distT="0" distB="0" distL="114300" distR="114300" simplePos="0" relativeHeight="251712512" behindDoc="1" locked="0" layoutInCell="1" allowOverlap="1" wp14:anchorId="5D7209DB" wp14:editId="3AB86B5F">
                <wp:simplePos x="0" y="0"/>
                <wp:positionH relativeFrom="page">
                  <wp:posOffset>3380105</wp:posOffset>
                </wp:positionH>
                <wp:positionV relativeFrom="paragraph">
                  <wp:posOffset>615315</wp:posOffset>
                </wp:positionV>
                <wp:extent cx="99060" cy="234950"/>
                <wp:effectExtent l="0" t="635" r="0" b="2540"/>
                <wp:wrapNone/>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23530"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209DB" id="Text Box 423" o:spid="_x0000_s1105" type="#_x0000_t202" style="position:absolute;left:0;text-align:left;margin-left:266.15pt;margin-top:48.45pt;width:7.8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" filled="f" stroked="f">
                <v:textbox inset="0,0,0,0">
                  <w:txbxContent>
                    <w:p w14:paraId="33823530"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13536" behindDoc="1" locked="0" layoutInCell="1" allowOverlap="1" wp14:anchorId="7AF0F617" wp14:editId="5D019DF3">
                <wp:simplePos x="0" y="0"/>
                <wp:positionH relativeFrom="page">
                  <wp:posOffset>1844040</wp:posOffset>
                </wp:positionH>
                <wp:positionV relativeFrom="paragraph">
                  <wp:posOffset>920115</wp:posOffset>
                </wp:positionV>
                <wp:extent cx="99060" cy="234950"/>
                <wp:effectExtent l="0" t="635" r="0" b="2540"/>
                <wp:wrapNone/>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54659"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0F617" id="Text Box 422" o:spid="_x0000_s1106" type="#_x0000_t202" style="position:absolute;left:0;text-align:left;margin-left:145.2pt;margin-top:72.45pt;width:7.8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" filled="f" stroked="f">
                <v:textbox inset="0,0,0,0">
                  <w:txbxContent>
                    <w:p w14:paraId="09554659"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14560" behindDoc="1" locked="0" layoutInCell="1" allowOverlap="1" wp14:anchorId="091DC0E7" wp14:editId="2B00E132">
                <wp:simplePos x="0" y="0"/>
                <wp:positionH relativeFrom="page">
                  <wp:posOffset>3168650</wp:posOffset>
                </wp:positionH>
                <wp:positionV relativeFrom="paragraph">
                  <wp:posOffset>462915</wp:posOffset>
                </wp:positionV>
                <wp:extent cx="1546860" cy="234950"/>
                <wp:effectExtent l="0" t="635" r="0" b="2540"/>
                <wp:wrapNone/>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9226D" w14:textId="77777777" w:rsidR="00BE61AF" w:rsidRDefault="00BE61AF" w:rsidP="00BE61AF">
                            <w:pPr>
                              <w:pStyle w:val="BodyText"/>
                              <w:tabs>
                                <w:tab w:val="left" w:pos="633"/>
                                <w:tab w:val="left" w:pos="1603"/>
                                <w:tab w:val="left" w:pos="2368"/>
                              </w:tabs>
                              <w:spacing w:line="287" w:lineRule="exact"/>
                              <w:rPr>
                                <w:rFonts w:ascii="VL PGothic" w:hAnsi="VL PGothic"/>
                              </w:rPr>
                            </w:pPr>
                            <w:r>
                              <w:rPr>
                                <w:rFonts w:ascii="VL PGothic" w:hAnsi="VL PGothic"/>
                                <w:w w:val="95"/>
                              </w:rPr>
                              <w:t>[</w:t>
                            </w:r>
                            <w:r>
                              <w:rPr>
                                <w:rFonts w:ascii="VL PGothic" w:hAnsi="VL PGothic"/>
                                <w:w w:val="95"/>
                              </w:rPr>
                              <w:tab/>
                              <w:t>−</w:t>
                            </w:r>
                            <w:r>
                              <w:rPr>
                                <w:rFonts w:ascii="VL PGothic" w:hAnsi="VL PGothic"/>
                                <w:spacing w:val="47"/>
                                <w:w w:val="95"/>
                              </w:rPr>
                              <w:t xml:space="preserve"> </w:t>
                            </w:r>
                            <w:r>
                              <w:rPr>
                                <w:rFonts w:ascii="VL PGothic" w:hAnsi="VL PGothic"/>
                                <w:w w:val="95"/>
                              </w:rPr>
                              <w:t>]</w:t>
                            </w:r>
                            <w:r>
                              <w:rPr>
                                <w:rFonts w:ascii="VL PGothic" w:hAnsi="VL PGothic"/>
                                <w:w w:val="95"/>
                              </w:rPr>
                              <w:tab/>
                              <w:t>[</w:t>
                            </w:r>
                            <w:r>
                              <w:rPr>
                                <w:rFonts w:ascii="VL PGothic" w:hAnsi="VL PGothic"/>
                                <w:w w:val="95"/>
                              </w:rPr>
                              <w:tab/>
                            </w:r>
                            <w:r>
                              <w:rPr>
                                <w:rFonts w:ascii="VL PGothic" w:hAnsi="VL PGothic"/>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DC0E7" id="Text Box 421" o:spid="_x0000_s1107" type="#_x0000_t202" style="position:absolute;left:0;text-align:left;margin-left:249.5pt;margin-top:36.45pt;width:121.8pt;height:18.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" filled="f" stroked="f">
                <v:textbox inset="0,0,0,0">
                  <w:txbxContent>
                    <w:p w14:paraId="5229226D" w14:textId="77777777" w:rsidR="00BE61AF" w:rsidRDefault="00BE61AF" w:rsidP="00BE61AF">
                      <w:pPr>
                        <w:pStyle w:val="BodyText"/>
                        <w:tabs>
                          <w:tab w:val="left" w:pos="633"/>
                          <w:tab w:val="left" w:pos="1603"/>
                          <w:tab w:val="left" w:pos="2368"/>
                        </w:tabs>
                        <w:spacing w:line="287" w:lineRule="exact"/>
                        <w:rPr>
                          <w:rFonts w:ascii="VL PGothic" w:hAnsi="VL PGothic"/>
                        </w:rPr>
                      </w:pPr>
                      <w:r>
                        <w:rPr>
                          <w:rFonts w:ascii="VL PGothic" w:hAnsi="VL PGothic"/>
                          <w:w w:val="95"/>
                        </w:rPr>
                        <w:t>[</w:t>
                      </w:r>
                      <w:r>
                        <w:rPr>
                          <w:rFonts w:ascii="VL PGothic" w:hAnsi="VL PGothic"/>
                          <w:w w:val="95"/>
                        </w:rPr>
                        <w:tab/>
                        <w:t>−</w:t>
                      </w:r>
                      <w:r>
                        <w:rPr>
                          <w:rFonts w:ascii="VL PGothic" w:hAnsi="VL PGothic"/>
                          <w:spacing w:val="47"/>
                          <w:w w:val="95"/>
                        </w:rPr>
                        <w:t xml:space="preserve"> </w:t>
                      </w:r>
                      <w:r>
                        <w:rPr>
                          <w:rFonts w:ascii="VL PGothic" w:hAnsi="VL PGothic"/>
                          <w:w w:val="95"/>
                        </w:rPr>
                        <w:t>]</w:t>
                      </w:r>
                      <w:r>
                        <w:rPr>
                          <w:rFonts w:ascii="VL PGothic" w:hAnsi="VL PGothic"/>
                          <w:w w:val="95"/>
                        </w:rPr>
                        <w:tab/>
                        <w:t>[</w:t>
                      </w:r>
                      <w:r>
                        <w:rPr>
                          <w:rFonts w:ascii="VL PGothic" w:hAnsi="VL PGothic"/>
                          <w:w w:val="95"/>
                        </w:rPr>
                        <w:tab/>
                      </w:r>
                      <w:r>
                        <w:rPr>
                          <w:rFonts w:ascii="VL PGothic" w:hAnsi="VL PGothic"/>
                          <w:spacing w:val="-20"/>
                          <w:w w:val="85"/>
                        </w:rPr>
                        <w:t>]</w:t>
                      </w:r>
                    </w:p>
                  </w:txbxContent>
                </v:textbox>
                <w10:wrap anchorx="page"/>
              </v:shape>
            </w:pict>
          </mc:Fallback>
        </mc:AlternateContent>
      </w:r>
      <w:r>
        <w:t>This leaves two main challenges in boundary value testing: The first one is deriving the equivalence classes in the first place, and the second one lies in combining</w:t>
      </w:r>
      <w:r>
        <w:rPr>
          <w:spacing w:val="-16"/>
        </w:rPr>
        <w:t xml:space="preserve"> </w:t>
      </w:r>
      <w:r>
        <w:t>values</w:t>
      </w:r>
      <w:r>
        <w:rPr>
          <w:spacing w:val="-12"/>
        </w:rPr>
        <w:t xml:space="preserve"> </w:t>
      </w:r>
      <w:r>
        <w:t>if</w:t>
      </w:r>
      <w:r>
        <w:rPr>
          <w:spacing w:val="-9"/>
        </w:rPr>
        <w:t xml:space="preserve"> </w:t>
      </w:r>
      <w:r>
        <w:t>there</w:t>
      </w:r>
      <w:r>
        <w:rPr>
          <w:spacing w:val="-11"/>
        </w:rPr>
        <w:t xml:space="preserve"> </w:t>
      </w:r>
      <w:r>
        <w:t>are</w:t>
      </w:r>
      <w:r>
        <w:rPr>
          <w:spacing w:val="-10"/>
        </w:rPr>
        <w:t xml:space="preserve"> </w:t>
      </w:r>
      <w:r>
        <w:t>multiple</w:t>
      </w:r>
      <w:r>
        <w:rPr>
          <w:spacing w:val="-12"/>
        </w:rPr>
        <w:t xml:space="preserve"> </w:t>
      </w:r>
      <w:r>
        <w:t>input</w:t>
      </w:r>
      <w:r>
        <w:rPr>
          <w:spacing w:val="-12"/>
        </w:rPr>
        <w:t xml:space="preserve"> </w:t>
      </w:r>
      <w:r>
        <w:t>parameters</w:t>
      </w:r>
      <w:r>
        <w:rPr>
          <w:spacing w:val="-15"/>
        </w:rPr>
        <w:t xml:space="preserve"> </w:t>
      </w:r>
      <w:r>
        <w:t>for</w:t>
      </w:r>
      <w:r>
        <w:rPr>
          <w:spacing w:val="-12"/>
        </w:rPr>
        <w:t xml:space="preserve"> </w:t>
      </w:r>
      <w:r>
        <w:t>a</w:t>
      </w:r>
      <w:r>
        <w:rPr>
          <w:spacing w:val="-10"/>
        </w:rPr>
        <w:t xml:space="preserve"> </w:t>
      </w:r>
      <w:r>
        <w:t>program.</w:t>
      </w:r>
      <w:r>
        <w:rPr>
          <w:spacing w:val="-13"/>
        </w:rPr>
        <w:t xml:space="preserve"> </w:t>
      </w:r>
      <w:r>
        <w:t>For</w:t>
      </w:r>
      <w:r>
        <w:rPr>
          <w:spacing w:val="-12"/>
        </w:rPr>
        <w:t xml:space="preserve"> </w:t>
      </w:r>
      <w:r>
        <w:t xml:space="preserve">example, in the </w:t>
      </w:r>
      <w:r>
        <w:rPr>
          <w:rFonts w:ascii="Courier New"/>
        </w:rPr>
        <w:t xml:space="preserve">power </w:t>
      </w:r>
      <w:r>
        <w:t xml:space="preserve">program, we have input partitions </w:t>
      </w:r>
      <w:r>
        <w:rPr>
          <w:rFonts w:ascii="Alfios"/>
          <w:i/>
          <w:spacing w:val="13"/>
        </w:rPr>
        <w:t xml:space="preserve">MIN, </w:t>
      </w:r>
      <w:r>
        <w:t xml:space="preserve">1 , 0, and </w:t>
      </w:r>
      <w:r>
        <w:rPr>
          <w:spacing w:val="9"/>
        </w:rPr>
        <w:t>1</w:t>
      </w:r>
      <w:r>
        <w:rPr>
          <w:rFonts w:ascii="Alfios"/>
          <w:i/>
          <w:spacing w:val="9"/>
        </w:rPr>
        <w:t xml:space="preserve">,MAX </w:t>
      </w:r>
      <w:r>
        <w:t xml:space="preserve">for parameters </w:t>
      </w:r>
      <w:r>
        <w:rPr>
          <w:rFonts w:ascii="Alfios"/>
          <w:i/>
        </w:rPr>
        <w:t xml:space="preserve">b </w:t>
      </w:r>
      <w:r>
        <w:t xml:space="preserve">and </w:t>
      </w:r>
      <w:r>
        <w:rPr>
          <w:rFonts w:ascii="Alfios"/>
          <w:i/>
          <w:spacing w:val="2"/>
        </w:rPr>
        <w:t>e</w:t>
      </w:r>
      <w:r>
        <w:rPr>
          <w:spacing w:val="2"/>
        </w:rPr>
        <w:t xml:space="preserve">. </w:t>
      </w:r>
      <w:r>
        <w:t xml:space="preserve">Boundary values are at </w:t>
      </w:r>
      <w:r>
        <w:rPr>
          <w:rFonts w:ascii="Alfios"/>
          <w:i/>
          <w:spacing w:val="14"/>
        </w:rPr>
        <w:t>MIN</w:t>
      </w:r>
      <w:r>
        <w:rPr>
          <w:spacing w:val="14"/>
        </w:rPr>
        <w:t xml:space="preserve">,  </w:t>
      </w:r>
      <w:r>
        <w:t xml:space="preserve">1, 0, 1, and </w:t>
      </w:r>
      <w:r>
        <w:rPr>
          <w:rFonts w:ascii="Alfios"/>
          <w:i/>
          <w:spacing w:val="5"/>
        </w:rPr>
        <w:t>MAX</w:t>
      </w:r>
      <w:r>
        <w:rPr>
          <w:spacing w:val="5"/>
        </w:rPr>
        <w:t xml:space="preserve">, </w:t>
      </w:r>
      <w:r>
        <w:t>and we  might choose to also include some representative values from the middle of the domains, for example, 100 and 100. This means we have seven values for each of the two parameters and thus 49</w:t>
      </w:r>
      <w:r>
        <w:rPr>
          <w:spacing w:val="-16"/>
        </w:rPr>
        <w:t xml:space="preserve"> </w:t>
      </w:r>
      <w:r>
        <w:t>combinations.</w:t>
      </w:r>
    </w:p>
    <w:p w14:paraId="14E5FEB4" w14:textId="77777777" w:rsidR="00BE61AF" w:rsidRDefault="00BE61AF" w:rsidP="00BE61AF">
      <w:pPr>
        <w:pStyle w:val="BodyText"/>
        <w:spacing w:line="249" w:lineRule="auto"/>
        <w:ind w:left="1077" w:right="129" w:firstLine="237"/>
        <w:jc w:val="both"/>
      </w:pPr>
      <w:r>
        <w:rPr>
          <w:spacing w:val="-9"/>
        </w:rPr>
        <w:t xml:space="preserve">To </w:t>
      </w:r>
      <w:r>
        <w:t>overcome these issues, Ostrand and Balcer (</w:t>
      </w:r>
      <w:r>
        <w:rPr>
          <w:color w:val="0000FF"/>
        </w:rPr>
        <w:t>1988</w:t>
      </w:r>
      <w:r>
        <w:t xml:space="preserve">) introduced the </w:t>
      </w:r>
      <w:r>
        <w:rPr>
          <w:i/>
        </w:rPr>
        <w:t>category- partition method</w:t>
      </w:r>
      <w:r>
        <w:t xml:space="preserve">, a systematic approach that guides a tester to derive a set of </w:t>
      </w:r>
      <w:r>
        <w:rPr>
          <w:i/>
        </w:rPr>
        <w:t>test frames</w:t>
      </w:r>
      <w:r>
        <w:t>, i.e., value assignments to the inputs of the system under test, from the specification</w:t>
      </w:r>
      <w:r>
        <w:rPr>
          <w:spacing w:val="-11"/>
        </w:rPr>
        <w:t xml:space="preserve"> </w:t>
      </w:r>
      <w:r>
        <w:t>of</w:t>
      </w:r>
      <w:r>
        <w:rPr>
          <w:spacing w:val="-11"/>
        </w:rPr>
        <w:t xml:space="preserve"> </w:t>
      </w:r>
      <w:r>
        <w:t>the</w:t>
      </w:r>
      <w:r>
        <w:rPr>
          <w:spacing w:val="-10"/>
        </w:rPr>
        <w:t xml:space="preserve"> </w:t>
      </w:r>
      <w:r>
        <w:t>system.</w:t>
      </w:r>
      <w:r>
        <w:rPr>
          <w:spacing w:val="-11"/>
        </w:rPr>
        <w:t xml:space="preserve"> </w:t>
      </w:r>
      <w:r>
        <w:t>The</w:t>
      </w:r>
      <w:r>
        <w:rPr>
          <w:spacing w:val="-10"/>
        </w:rPr>
        <w:t xml:space="preserve"> </w:t>
      </w:r>
      <w:r>
        <w:t>first</w:t>
      </w:r>
      <w:r>
        <w:rPr>
          <w:spacing w:val="-10"/>
        </w:rPr>
        <w:t xml:space="preserve"> </w:t>
      </w:r>
      <w:r>
        <w:t>step</w:t>
      </w:r>
      <w:r>
        <w:rPr>
          <w:spacing w:val="-9"/>
        </w:rPr>
        <w:t xml:space="preserve"> </w:t>
      </w:r>
      <w:r>
        <w:t>is</w:t>
      </w:r>
      <w:r>
        <w:rPr>
          <w:spacing w:val="-8"/>
        </w:rPr>
        <w:t xml:space="preserve"> </w:t>
      </w:r>
      <w:r>
        <w:t>to</w:t>
      </w:r>
      <w:r>
        <w:rPr>
          <w:spacing w:val="-11"/>
        </w:rPr>
        <w:t xml:space="preserve"> </w:t>
      </w:r>
      <w:r>
        <w:t>identify</w:t>
      </w:r>
      <w:r>
        <w:rPr>
          <w:spacing w:val="-11"/>
        </w:rPr>
        <w:t xml:space="preserve"> </w:t>
      </w:r>
      <w:r>
        <w:t>individual</w:t>
      </w:r>
      <w:r>
        <w:rPr>
          <w:spacing w:val="-14"/>
        </w:rPr>
        <w:t xml:space="preserve"> </w:t>
      </w:r>
      <w:r>
        <w:t>functional</w:t>
      </w:r>
      <w:r>
        <w:rPr>
          <w:spacing w:val="-14"/>
        </w:rPr>
        <w:t xml:space="preserve"> </w:t>
      </w:r>
      <w:r>
        <w:t>units</w:t>
      </w:r>
      <w:r>
        <w:rPr>
          <w:spacing w:val="-13"/>
        </w:rPr>
        <w:t xml:space="preserve"> </w:t>
      </w:r>
      <w:r>
        <w:t>of the</w:t>
      </w:r>
      <w:r>
        <w:rPr>
          <w:spacing w:val="-10"/>
        </w:rPr>
        <w:t xml:space="preserve"> </w:t>
      </w:r>
      <w:r>
        <w:t>system.</w:t>
      </w:r>
      <w:r>
        <w:rPr>
          <w:spacing w:val="-9"/>
        </w:rPr>
        <w:t xml:space="preserve"> </w:t>
      </w:r>
      <w:r>
        <w:t>For</w:t>
      </w:r>
      <w:r>
        <w:rPr>
          <w:spacing w:val="-9"/>
        </w:rPr>
        <w:t xml:space="preserve"> </w:t>
      </w:r>
      <w:r>
        <w:t>each</w:t>
      </w:r>
      <w:r>
        <w:rPr>
          <w:spacing w:val="-8"/>
        </w:rPr>
        <w:t xml:space="preserve"> </w:t>
      </w:r>
      <w:r>
        <w:t>of</w:t>
      </w:r>
      <w:r>
        <w:rPr>
          <w:spacing w:val="-11"/>
        </w:rPr>
        <w:t xml:space="preserve"> </w:t>
      </w:r>
      <w:r>
        <w:t>these</w:t>
      </w:r>
      <w:r>
        <w:rPr>
          <w:spacing w:val="-8"/>
        </w:rPr>
        <w:t xml:space="preserve"> </w:t>
      </w:r>
      <w:r>
        <w:t>functional</w:t>
      </w:r>
      <w:r>
        <w:rPr>
          <w:spacing w:val="-14"/>
        </w:rPr>
        <w:t xml:space="preserve"> </w:t>
      </w:r>
      <w:r>
        <w:t>units,</w:t>
      </w:r>
      <w:r>
        <w:rPr>
          <w:spacing w:val="-9"/>
        </w:rPr>
        <w:t xml:space="preserve"> </w:t>
      </w:r>
      <w:r>
        <w:t>the</w:t>
      </w:r>
      <w:r>
        <w:rPr>
          <w:spacing w:val="-9"/>
        </w:rPr>
        <w:t xml:space="preserve"> </w:t>
      </w:r>
      <w:r>
        <w:t>characteristics</w:t>
      </w:r>
      <w:r>
        <w:rPr>
          <w:spacing w:val="-10"/>
        </w:rPr>
        <w:t xml:space="preserve"> </w:t>
      </w:r>
      <w:r>
        <w:t>of</w:t>
      </w:r>
      <w:r>
        <w:rPr>
          <w:spacing w:val="-9"/>
        </w:rPr>
        <w:t xml:space="preserve"> </w:t>
      </w:r>
      <w:r>
        <w:t>their</w:t>
      </w:r>
      <w:r>
        <w:rPr>
          <w:spacing w:val="-11"/>
        </w:rPr>
        <w:t xml:space="preserve"> </w:t>
      </w:r>
      <w:r>
        <w:t>parameters are analyzed in order to define categories. For each category, the main choices (partitions)</w:t>
      </w:r>
      <w:r>
        <w:rPr>
          <w:spacing w:val="-12"/>
        </w:rPr>
        <w:t xml:space="preserve"> </w:t>
      </w:r>
      <w:r>
        <w:t>are</w:t>
      </w:r>
      <w:r>
        <w:rPr>
          <w:spacing w:val="-8"/>
        </w:rPr>
        <w:t xml:space="preserve"> </w:t>
      </w:r>
      <w:r>
        <w:t>then</w:t>
      </w:r>
      <w:r>
        <w:rPr>
          <w:spacing w:val="-7"/>
        </w:rPr>
        <w:t xml:space="preserve"> </w:t>
      </w:r>
      <w:r>
        <w:t>selected.</w:t>
      </w:r>
      <w:r>
        <w:rPr>
          <w:spacing w:val="-10"/>
        </w:rPr>
        <w:t xml:space="preserve"> </w:t>
      </w:r>
      <w:r>
        <w:t>As</w:t>
      </w:r>
      <w:r>
        <w:rPr>
          <w:spacing w:val="-6"/>
        </w:rPr>
        <w:t xml:space="preserve"> </w:t>
      </w:r>
      <w:r>
        <w:t>the</w:t>
      </w:r>
      <w:r>
        <w:rPr>
          <w:spacing w:val="-8"/>
        </w:rPr>
        <w:t xml:space="preserve"> </w:t>
      </w:r>
      <w:r>
        <w:t>approach</w:t>
      </w:r>
      <w:r>
        <w:rPr>
          <w:spacing w:val="-12"/>
        </w:rPr>
        <w:t xml:space="preserve"> </w:t>
      </w:r>
      <w:r>
        <w:t>is</w:t>
      </w:r>
      <w:r>
        <w:rPr>
          <w:spacing w:val="-6"/>
        </w:rPr>
        <w:t xml:space="preserve"> </w:t>
      </w:r>
      <w:r>
        <w:t>based</w:t>
      </w:r>
      <w:r>
        <w:rPr>
          <w:spacing w:val="-9"/>
        </w:rPr>
        <w:t xml:space="preserve"> </w:t>
      </w:r>
      <w:r>
        <w:t>on</w:t>
      </w:r>
      <w:r>
        <w:rPr>
          <w:spacing w:val="-7"/>
        </w:rPr>
        <w:t xml:space="preserve"> </w:t>
      </w:r>
      <w:r>
        <w:t>a</w:t>
      </w:r>
      <w:r>
        <w:rPr>
          <w:spacing w:val="-9"/>
        </w:rPr>
        <w:t xml:space="preserve"> </w:t>
      </w:r>
      <w:r>
        <w:t>systematic</w:t>
      </w:r>
      <w:r>
        <w:rPr>
          <w:spacing w:val="-8"/>
        </w:rPr>
        <w:t xml:space="preserve"> </w:t>
      </w:r>
      <w:r>
        <w:t>combination of all possible choices for the different parameters and categories, a central aspect of</w:t>
      </w:r>
      <w:r>
        <w:rPr>
          <w:spacing w:val="-7"/>
        </w:rPr>
        <w:t xml:space="preserve"> </w:t>
      </w:r>
      <w:r>
        <w:t>the</w:t>
      </w:r>
      <w:r>
        <w:rPr>
          <w:spacing w:val="-6"/>
        </w:rPr>
        <w:t xml:space="preserve"> </w:t>
      </w:r>
      <w:r>
        <w:t>approach</w:t>
      </w:r>
      <w:r>
        <w:rPr>
          <w:spacing w:val="-9"/>
        </w:rPr>
        <w:t xml:space="preserve"> </w:t>
      </w:r>
      <w:r>
        <w:t>is</w:t>
      </w:r>
      <w:r>
        <w:rPr>
          <w:spacing w:val="-6"/>
        </w:rPr>
        <w:t xml:space="preserve"> </w:t>
      </w:r>
      <w:r>
        <w:t>to</w:t>
      </w:r>
      <w:r>
        <w:rPr>
          <w:spacing w:val="-5"/>
        </w:rPr>
        <w:t xml:space="preserve"> </w:t>
      </w:r>
      <w:r>
        <w:t>restrict</w:t>
      </w:r>
      <w:r>
        <w:rPr>
          <w:spacing w:val="-7"/>
        </w:rPr>
        <w:t xml:space="preserve"> </w:t>
      </w:r>
      <w:r>
        <w:t>possible</w:t>
      </w:r>
      <w:r>
        <w:rPr>
          <w:spacing w:val="-6"/>
        </w:rPr>
        <w:t xml:space="preserve"> </w:t>
      </w:r>
      <w:r>
        <w:t>combinations</w:t>
      </w:r>
      <w:r>
        <w:rPr>
          <w:spacing w:val="-12"/>
        </w:rPr>
        <w:t xml:space="preserve"> </w:t>
      </w:r>
      <w:r>
        <w:t>by</w:t>
      </w:r>
      <w:r>
        <w:rPr>
          <w:spacing w:val="-5"/>
        </w:rPr>
        <w:t xml:space="preserve"> </w:t>
      </w:r>
      <w:r>
        <w:t>defining</w:t>
      </w:r>
      <w:r>
        <w:rPr>
          <w:spacing w:val="-8"/>
        </w:rPr>
        <w:t xml:space="preserve"> </w:t>
      </w:r>
      <w:r>
        <w:t>constraints</w:t>
      </w:r>
      <w:r>
        <w:rPr>
          <w:spacing w:val="-10"/>
        </w:rPr>
        <w:t xml:space="preserve"> </w:t>
      </w:r>
      <w:r>
        <w:t>between choices. For example, a particular choice for one category might lead to an error condition</w:t>
      </w:r>
      <w:r>
        <w:rPr>
          <w:spacing w:val="-13"/>
        </w:rPr>
        <w:t xml:space="preserve"> </w:t>
      </w:r>
      <w:r>
        <w:t>irrespectively</w:t>
      </w:r>
      <w:r>
        <w:rPr>
          <w:spacing w:val="-14"/>
        </w:rPr>
        <w:t xml:space="preserve"> </w:t>
      </w:r>
      <w:r>
        <w:t>of</w:t>
      </w:r>
      <w:r>
        <w:rPr>
          <w:spacing w:val="-11"/>
        </w:rPr>
        <w:t xml:space="preserve"> </w:t>
      </w:r>
      <w:r>
        <w:t>the</w:t>
      </w:r>
      <w:r>
        <w:rPr>
          <w:spacing w:val="-8"/>
        </w:rPr>
        <w:t xml:space="preserve"> </w:t>
      </w:r>
      <w:r>
        <w:t>choices</w:t>
      </w:r>
      <w:r>
        <w:rPr>
          <w:spacing w:val="-12"/>
        </w:rPr>
        <w:t xml:space="preserve"> </w:t>
      </w:r>
      <w:r>
        <w:t>for</w:t>
      </w:r>
      <w:r>
        <w:rPr>
          <w:spacing w:val="-10"/>
        </w:rPr>
        <w:t xml:space="preserve"> </w:t>
      </w:r>
      <w:r>
        <w:t>other</w:t>
      </w:r>
      <w:r>
        <w:rPr>
          <w:spacing w:val="-12"/>
        </w:rPr>
        <w:t xml:space="preserve"> </w:t>
      </w:r>
      <w:r>
        <w:t>categories,</w:t>
      </w:r>
      <w:r>
        <w:rPr>
          <w:spacing w:val="-13"/>
        </w:rPr>
        <w:t xml:space="preserve"> </w:t>
      </w:r>
      <w:r>
        <w:t>and</w:t>
      </w:r>
      <w:r>
        <w:rPr>
          <w:spacing w:val="-10"/>
        </w:rPr>
        <w:t xml:space="preserve"> </w:t>
      </w:r>
      <w:r>
        <w:t>so</w:t>
      </w:r>
      <w:r>
        <w:rPr>
          <w:spacing w:val="-8"/>
        </w:rPr>
        <w:t xml:space="preserve"> </w:t>
      </w:r>
      <w:r>
        <w:t>it</w:t>
      </w:r>
      <w:r>
        <w:rPr>
          <w:spacing w:val="-8"/>
        </w:rPr>
        <w:t xml:space="preserve"> </w:t>
      </w:r>
      <w:r>
        <w:t>is</w:t>
      </w:r>
      <w:r>
        <w:rPr>
          <w:spacing w:val="-8"/>
        </w:rPr>
        <w:t xml:space="preserve"> </w:t>
      </w:r>
      <w:r>
        <w:t>not</w:t>
      </w:r>
      <w:r>
        <w:rPr>
          <w:spacing w:val="-11"/>
        </w:rPr>
        <w:t xml:space="preserve"> </w:t>
      </w:r>
      <w:r>
        <w:t>necessary to</w:t>
      </w:r>
      <w:r>
        <w:rPr>
          <w:spacing w:val="-15"/>
        </w:rPr>
        <w:t xml:space="preserve"> </w:t>
      </w:r>
      <w:r>
        <w:t>build</w:t>
      </w:r>
      <w:r>
        <w:rPr>
          <w:spacing w:val="-16"/>
        </w:rPr>
        <w:t xml:space="preserve"> </w:t>
      </w:r>
      <w:r>
        <w:t>all</w:t>
      </w:r>
      <w:r>
        <w:rPr>
          <w:spacing w:val="-16"/>
        </w:rPr>
        <w:t xml:space="preserve"> </w:t>
      </w:r>
      <w:r>
        <w:t>combinations.</w:t>
      </w:r>
      <w:r>
        <w:rPr>
          <w:spacing w:val="-22"/>
        </w:rPr>
        <w:t xml:space="preserve"> </w:t>
      </w:r>
      <w:r>
        <w:t>A</w:t>
      </w:r>
      <w:r>
        <w:rPr>
          <w:spacing w:val="-15"/>
        </w:rPr>
        <w:t xml:space="preserve"> </w:t>
      </w:r>
      <w:r>
        <w:t>particularly</w:t>
      </w:r>
      <w:r>
        <w:rPr>
          <w:spacing w:val="-19"/>
        </w:rPr>
        <w:t xml:space="preserve"> </w:t>
      </w:r>
      <w:r>
        <w:t>nice</w:t>
      </w:r>
      <w:r>
        <w:rPr>
          <w:spacing w:val="-18"/>
        </w:rPr>
        <w:t xml:space="preserve"> </w:t>
      </w:r>
      <w:r>
        <w:t>aspect</w:t>
      </w:r>
      <w:r>
        <w:rPr>
          <w:spacing w:val="-15"/>
        </w:rPr>
        <w:t xml:space="preserve"> </w:t>
      </w:r>
      <w:r>
        <w:t>of</w:t>
      </w:r>
      <w:r>
        <w:rPr>
          <w:spacing w:val="-18"/>
        </w:rPr>
        <w:t xml:space="preserve"> </w:t>
      </w:r>
      <w:r>
        <w:t>the</w:t>
      </w:r>
      <w:r>
        <w:rPr>
          <w:spacing w:val="-15"/>
        </w:rPr>
        <w:t xml:space="preserve"> </w:t>
      </w:r>
      <w:r>
        <w:t>category-partition</w:t>
      </w:r>
      <w:r>
        <w:rPr>
          <w:spacing w:val="-24"/>
        </w:rPr>
        <w:t xml:space="preserve"> </w:t>
      </w:r>
      <w:r>
        <w:t>method is</w:t>
      </w:r>
      <w:r>
        <w:rPr>
          <w:spacing w:val="-6"/>
        </w:rPr>
        <w:t xml:space="preserve"> </w:t>
      </w:r>
      <w:r>
        <w:t>that</w:t>
      </w:r>
      <w:r>
        <w:rPr>
          <w:spacing w:val="-5"/>
        </w:rPr>
        <w:t xml:space="preserve"> </w:t>
      </w:r>
      <w:r>
        <w:t>the</w:t>
      </w:r>
      <w:r>
        <w:rPr>
          <w:spacing w:val="-4"/>
        </w:rPr>
        <w:t xml:space="preserve"> </w:t>
      </w:r>
      <w:r>
        <w:t>test</w:t>
      </w:r>
      <w:r>
        <w:rPr>
          <w:spacing w:val="-5"/>
        </w:rPr>
        <w:t xml:space="preserve"> </w:t>
      </w:r>
      <w:r>
        <w:t>frames</w:t>
      </w:r>
      <w:r>
        <w:rPr>
          <w:spacing w:val="-8"/>
        </w:rPr>
        <w:t xml:space="preserve"> </w:t>
      </w:r>
      <w:r>
        <w:t>can</w:t>
      </w:r>
      <w:r>
        <w:rPr>
          <w:spacing w:val="-4"/>
        </w:rPr>
        <w:t xml:space="preserve"> </w:t>
      </w:r>
      <w:r>
        <w:t>be</w:t>
      </w:r>
      <w:r>
        <w:rPr>
          <w:spacing w:val="-7"/>
        </w:rPr>
        <w:t xml:space="preserve"> </w:t>
      </w:r>
      <w:r>
        <w:t>generated</w:t>
      </w:r>
      <w:r>
        <w:rPr>
          <w:spacing w:val="-8"/>
        </w:rPr>
        <w:t xml:space="preserve"> </w:t>
      </w:r>
      <w:r>
        <w:t>automatically.</w:t>
      </w:r>
      <w:r>
        <w:rPr>
          <w:spacing w:val="-9"/>
        </w:rPr>
        <w:t xml:space="preserve"> </w:t>
      </w:r>
      <w:r>
        <w:rPr>
          <w:spacing w:val="-3"/>
        </w:rPr>
        <w:t>However,</w:t>
      </w:r>
      <w:r>
        <w:rPr>
          <w:spacing w:val="-10"/>
        </w:rPr>
        <w:t xml:space="preserve"> </w:t>
      </w:r>
      <w:r>
        <w:t>for</w:t>
      </w:r>
      <w:r>
        <w:rPr>
          <w:spacing w:val="-7"/>
        </w:rPr>
        <w:t xml:space="preserve"> </w:t>
      </w:r>
      <w:r>
        <w:t>each</w:t>
      </w:r>
      <w:r>
        <w:rPr>
          <w:spacing w:val="-3"/>
        </w:rPr>
        <w:t xml:space="preserve"> </w:t>
      </w:r>
      <w:r>
        <w:t>test</w:t>
      </w:r>
      <w:r>
        <w:rPr>
          <w:spacing w:val="-5"/>
        </w:rPr>
        <w:t xml:space="preserve"> </w:t>
      </w:r>
      <w:r>
        <w:t>frame, a test oracle is still required, which most likely is provided manually. This makes the definition of good constraints a central important</w:t>
      </w:r>
      <w:r>
        <w:rPr>
          <w:spacing w:val="-33"/>
        </w:rPr>
        <w:t xml:space="preserve"> </w:t>
      </w:r>
      <w:r>
        <w:t>aspect.</w:t>
      </w:r>
    </w:p>
    <w:p w14:paraId="5668ED52" w14:textId="77777777" w:rsidR="00BE61AF" w:rsidRDefault="00BE61AF" w:rsidP="00BE61AF">
      <w:pPr>
        <w:pStyle w:val="BodyText"/>
        <w:spacing w:before="9" w:line="247" w:lineRule="auto"/>
        <w:ind w:left="1077" w:right="128" w:firstLine="237"/>
        <w:jc w:val="both"/>
      </w:pPr>
      <w:r>
        <w:t xml:space="preserve">For example, when applying the category-partition method to the </w:t>
      </w:r>
      <w:r>
        <w:rPr>
          <w:rFonts w:ascii="Courier New" w:hAnsi="Courier New"/>
        </w:rPr>
        <w:t xml:space="preserve">power </w:t>
      </w:r>
      <w:r>
        <w:t>function,</w:t>
      </w:r>
      <w:r>
        <w:rPr>
          <w:spacing w:val="-13"/>
        </w:rPr>
        <w:t xml:space="preserve"> </w:t>
      </w:r>
      <w:r>
        <w:t>we</w:t>
      </w:r>
      <w:r>
        <w:rPr>
          <w:spacing w:val="-9"/>
        </w:rPr>
        <w:t xml:space="preserve"> </w:t>
      </w:r>
      <w:r>
        <w:t>might</w:t>
      </w:r>
      <w:r>
        <w:rPr>
          <w:spacing w:val="-9"/>
        </w:rPr>
        <w:t xml:space="preserve"> </w:t>
      </w:r>
      <w:r>
        <w:t>identify</w:t>
      </w:r>
      <w:r>
        <w:rPr>
          <w:spacing w:val="-9"/>
        </w:rPr>
        <w:t xml:space="preserve"> </w:t>
      </w:r>
      <w:r>
        <w:t>the</w:t>
      </w:r>
      <w:r>
        <w:rPr>
          <w:spacing w:val="-9"/>
        </w:rPr>
        <w:t xml:space="preserve"> </w:t>
      </w:r>
      <w:r>
        <w:t>same</w:t>
      </w:r>
      <w:r>
        <w:rPr>
          <w:spacing w:val="-9"/>
        </w:rPr>
        <w:t xml:space="preserve"> </w:t>
      </w:r>
      <w:r>
        <w:t>three</w:t>
      </w:r>
      <w:r>
        <w:rPr>
          <w:spacing w:val="-9"/>
        </w:rPr>
        <w:t xml:space="preserve"> </w:t>
      </w:r>
      <w:r>
        <w:t>partitions</w:t>
      </w:r>
      <w:r>
        <w:rPr>
          <w:spacing w:val="-11"/>
        </w:rPr>
        <w:t xml:space="preserve"> </w:t>
      </w:r>
      <w:r>
        <w:t>as</w:t>
      </w:r>
      <w:r>
        <w:rPr>
          <w:spacing w:val="-7"/>
        </w:rPr>
        <w:t xml:space="preserve"> </w:t>
      </w:r>
      <w:r>
        <w:t>well</w:t>
      </w:r>
      <w:r>
        <w:rPr>
          <w:spacing w:val="-7"/>
        </w:rPr>
        <w:t xml:space="preserve"> </w:t>
      </w:r>
      <w:r>
        <w:t>as</w:t>
      </w:r>
      <w:r>
        <w:rPr>
          <w:spacing w:val="-7"/>
        </w:rPr>
        <w:t xml:space="preserve"> </w:t>
      </w:r>
      <w:r>
        <w:t>seven</w:t>
      </w:r>
      <w:r>
        <w:rPr>
          <w:spacing w:val="-10"/>
        </w:rPr>
        <w:t xml:space="preserve"> </w:t>
      </w:r>
      <w:r>
        <w:t>representative values for each of the inputs as described above. Ostrand and Balcer (</w:t>
      </w:r>
      <w:r>
        <w:rPr>
          <w:color w:val="0000FF"/>
        </w:rPr>
        <w:t>1988</w:t>
      </w:r>
      <w:r>
        <w:t>) used the</w:t>
      </w:r>
      <w:r>
        <w:rPr>
          <w:spacing w:val="-7"/>
        </w:rPr>
        <w:t xml:space="preserve"> </w:t>
      </w:r>
      <w:r>
        <w:rPr>
          <w:spacing w:val="-3"/>
        </w:rPr>
        <w:t>“Test</w:t>
      </w:r>
      <w:r>
        <w:rPr>
          <w:spacing w:val="-4"/>
        </w:rPr>
        <w:t xml:space="preserve"> </w:t>
      </w:r>
      <w:r>
        <w:t>Specification</w:t>
      </w:r>
      <w:r>
        <w:rPr>
          <w:spacing w:val="-5"/>
        </w:rPr>
        <w:t xml:space="preserve"> </w:t>
      </w:r>
      <w:r>
        <w:t>Language”</w:t>
      </w:r>
      <w:r>
        <w:rPr>
          <w:spacing w:val="-10"/>
        </w:rPr>
        <w:t xml:space="preserve"> </w:t>
      </w:r>
      <w:r>
        <w:t>(TSL)</w:t>
      </w:r>
      <w:r>
        <w:rPr>
          <w:spacing w:val="-6"/>
        </w:rPr>
        <w:t xml:space="preserve"> </w:t>
      </w:r>
      <w:r>
        <w:t>to</w:t>
      </w:r>
      <w:r>
        <w:rPr>
          <w:spacing w:val="-4"/>
        </w:rPr>
        <w:t xml:space="preserve"> </w:t>
      </w:r>
      <w:r>
        <w:t>express</w:t>
      </w:r>
      <w:r>
        <w:rPr>
          <w:spacing w:val="-7"/>
        </w:rPr>
        <w:t xml:space="preserve"> </w:t>
      </w:r>
      <w:r>
        <w:t>these</w:t>
      </w:r>
      <w:r>
        <w:rPr>
          <w:spacing w:val="-6"/>
        </w:rPr>
        <w:t xml:space="preserve"> </w:t>
      </w:r>
      <w:r>
        <w:t>values,</w:t>
      </w:r>
      <w:r>
        <w:rPr>
          <w:spacing w:val="-6"/>
        </w:rPr>
        <w:t xml:space="preserve"> </w:t>
      </w:r>
      <w:r>
        <w:t>which</w:t>
      </w:r>
      <w:r>
        <w:rPr>
          <w:spacing w:val="-5"/>
        </w:rPr>
        <w:t xml:space="preserve"> </w:t>
      </w:r>
      <w:r>
        <w:t>results</w:t>
      </w:r>
      <w:r>
        <w:rPr>
          <w:spacing w:val="-5"/>
        </w:rPr>
        <w:t xml:space="preserve"> </w:t>
      </w:r>
      <w:r>
        <w:t>in</w:t>
      </w:r>
      <w:r>
        <w:rPr>
          <w:spacing w:val="-3"/>
        </w:rPr>
        <w:t xml:space="preserve"> </w:t>
      </w:r>
      <w:r>
        <w:t>a specification as</w:t>
      </w:r>
      <w:r>
        <w:rPr>
          <w:spacing w:val="-6"/>
        </w:rPr>
        <w:t xml:space="preserve"> </w:t>
      </w:r>
      <w:r>
        <w:t>follows:</w:t>
      </w:r>
    </w:p>
    <w:p w14:paraId="126549E5" w14:textId="77777777" w:rsidR="00BE61AF" w:rsidRDefault="00BE61AF" w:rsidP="00BE61AF">
      <w:pPr>
        <w:spacing w:before="148"/>
        <w:ind w:left="1245" w:right="5761" w:hanging="168"/>
        <w:rPr>
          <w:rFonts w:ascii="Courier New"/>
          <w:sz w:val="14"/>
        </w:rPr>
      </w:pPr>
      <w:r>
        <w:rPr>
          <w:rFonts w:ascii="Courier New"/>
          <w:sz w:val="14"/>
        </w:rPr>
        <w:t>Parameter e:</w:t>
      </w:r>
    </w:p>
    <w:p w14:paraId="52D08745" w14:textId="77777777" w:rsidR="00BE61AF" w:rsidRDefault="00BE61AF" w:rsidP="00BE61AF">
      <w:pPr>
        <w:ind w:left="1245" w:right="5761"/>
        <w:rPr>
          <w:rFonts w:ascii="Courier New"/>
          <w:sz w:val="14"/>
        </w:rPr>
      </w:pPr>
      <w:r>
        <w:rPr>
          <w:rFonts w:ascii="Courier New"/>
          <w:sz w:val="14"/>
        </w:rPr>
        <w:t>MIN.</w:t>
      </w:r>
    </w:p>
    <w:p w14:paraId="24E23AEF" w14:textId="77777777" w:rsidR="00BE61AF" w:rsidRDefault="00BE61AF" w:rsidP="00BE61AF">
      <w:pPr>
        <w:spacing w:before="2"/>
        <w:ind w:left="1245"/>
        <w:rPr>
          <w:rFonts w:ascii="Courier New"/>
          <w:sz w:val="14"/>
        </w:rPr>
      </w:pPr>
      <w:r>
        <w:rPr>
          <w:rFonts w:ascii="Courier New"/>
          <w:sz w:val="14"/>
        </w:rPr>
        <w:t>-100.</w:t>
      </w:r>
    </w:p>
    <w:p w14:paraId="15FBA6A3" w14:textId="77777777" w:rsidR="00BE61AF" w:rsidRDefault="00BE61AF" w:rsidP="00BE61AF">
      <w:pPr>
        <w:ind w:left="1245"/>
        <w:rPr>
          <w:rFonts w:ascii="Courier New"/>
          <w:sz w:val="14"/>
        </w:rPr>
      </w:pPr>
      <w:r>
        <w:rPr>
          <w:rFonts w:ascii="Courier New"/>
          <w:sz w:val="14"/>
        </w:rPr>
        <w:t>-1.</w:t>
      </w:r>
    </w:p>
    <w:p w14:paraId="72347D73" w14:textId="77777777" w:rsidR="00BE61AF" w:rsidRDefault="00BE61AF" w:rsidP="00BE61AF">
      <w:pPr>
        <w:spacing w:before="2"/>
        <w:ind w:left="1245"/>
        <w:rPr>
          <w:rFonts w:ascii="Courier New"/>
          <w:sz w:val="14"/>
        </w:rPr>
      </w:pPr>
      <w:r>
        <w:rPr>
          <w:rFonts w:ascii="Courier New"/>
          <w:sz w:val="14"/>
        </w:rPr>
        <w:t>0.</w:t>
      </w:r>
    </w:p>
    <w:p w14:paraId="62BD947E" w14:textId="77777777" w:rsidR="00BE61AF" w:rsidRDefault="00BE61AF" w:rsidP="00BE61AF">
      <w:pPr>
        <w:ind w:left="1245"/>
        <w:rPr>
          <w:rFonts w:ascii="Courier New"/>
          <w:sz w:val="14"/>
        </w:rPr>
      </w:pPr>
      <w:r>
        <w:rPr>
          <w:rFonts w:ascii="Courier New"/>
          <w:sz w:val="14"/>
        </w:rPr>
        <w:t>1.</w:t>
      </w:r>
    </w:p>
    <w:p w14:paraId="1DF69F62" w14:textId="77777777" w:rsidR="00BE61AF" w:rsidRDefault="00BE61AF" w:rsidP="00BE61AF">
      <w:pPr>
        <w:spacing w:line="242" w:lineRule="auto"/>
        <w:ind w:left="1245" w:right="6248"/>
        <w:rPr>
          <w:rFonts w:ascii="Courier New"/>
          <w:sz w:val="14"/>
        </w:rPr>
      </w:pPr>
      <w:r>
        <w:rPr>
          <w:rFonts w:ascii="Courier New"/>
          <w:sz w:val="14"/>
        </w:rPr>
        <w:t>100. MAX.</w:t>
      </w:r>
    </w:p>
    <w:p w14:paraId="194D44E0" w14:textId="77777777" w:rsidR="00BE61AF" w:rsidRDefault="00BE61AF" w:rsidP="00BE61AF">
      <w:pPr>
        <w:pStyle w:val="BodyText"/>
        <w:spacing w:before="1"/>
        <w:rPr>
          <w:rFonts w:ascii="Courier New"/>
          <w:sz w:val="14"/>
        </w:rPr>
      </w:pPr>
    </w:p>
    <w:p w14:paraId="445809C9" w14:textId="77777777" w:rsidR="00BE61AF" w:rsidRDefault="00BE61AF" w:rsidP="00BE61AF">
      <w:pPr>
        <w:ind w:left="1245" w:right="5761" w:hanging="168"/>
        <w:rPr>
          <w:rFonts w:ascii="Courier New"/>
          <w:sz w:val="14"/>
        </w:rPr>
      </w:pPr>
      <w:r>
        <w:rPr>
          <w:rFonts w:ascii="Courier New"/>
          <w:sz w:val="14"/>
        </w:rPr>
        <w:t>Parameter b:</w:t>
      </w:r>
    </w:p>
    <w:p w14:paraId="007C37A5" w14:textId="77777777" w:rsidR="00BE61AF" w:rsidRDefault="00BE61AF" w:rsidP="00BE61AF">
      <w:pPr>
        <w:ind w:left="1245" w:right="5761"/>
        <w:rPr>
          <w:rFonts w:ascii="Courier New"/>
          <w:sz w:val="14"/>
        </w:rPr>
      </w:pPr>
      <w:r>
        <w:rPr>
          <w:rFonts w:ascii="Courier New"/>
          <w:sz w:val="14"/>
        </w:rPr>
        <w:t>MIN.</w:t>
      </w:r>
    </w:p>
    <w:p w14:paraId="386F5D54" w14:textId="77777777" w:rsidR="00BE61AF" w:rsidRDefault="00BE61AF" w:rsidP="00BE61AF">
      <w:pPr>
        <w:spacing w:line="158" w:lineRule="exact"/>
        <w:ind w:left="1245"/>
        <w:rPr>
          <w:rFonts w:ascii="Courier New"/>
          <w:sz w:val="14"/>
        </w:rPr>
      </w:pPr>
      <w:r>
        <w:rPr>
          <w:rFonts w:ascii="Courier New"/>
          <w:sz w:val="14"/>
        </w:rPr>
        <w:t>-100.</w:t>
      </w:r>
    </w:p>
    <w:p w14:paraId="235C35B0" w14:textId="77777777" w:rsidR="00BE61AF" w:rsidRDefault="00BE61AF" w:rsidP="00BE61AF">
      <w:pPr>
        <w:spacing w:before="2"/>
        <w:ind w:left="1245"/>
        <w:rPr>
          <w:rFonts w:ascii="Courier New"/>
          <w:sz w:val="14"/>
        </w:rPr>
      </w:pPr>
      <w:r>
        <w:rPr>
          <w:rFonts w:ascii="Courier New"/>
          <w:sz w:val="14"/>
        </w:rPr>
        <w:t>-1.</w:t>
      </w:r>
    </w:p>
    <w:p w14:paraId="23845B89" w14:textId="77777777" w:rsidR="00BE61AF" w:rsidRDefault="00BE61AF" w:rsidP="00BE61AF">
      <w:pPr>
        <w:ind w:left="1245"/>
        <w:rPr>
          <w:rFonts w:ascii="Courier New"/>
          <w:sz w:val="14"/>
        </w:rPr>
      </w:pPr>
      <w:r>
        <w:rPr>
          <w:rFonts w:ascii="Courier New"/>
          <w:sz w:val="14"/>
        </w:rPr>
        <w:t>0.</w:t>
      </w:r>
    </w:p>
    <w:p w14:paraId="27B84BE5" w14:textId="77777777" w:rsidR="00BE61AF" w:rsidRDefault="00BE61AF" w:rsidP="00BE61AF">
      <w:pPr>
        <w:spacing w:before="2"/>
        <w:ind w:left="1245"/>
        <w:rPr>
          <w:rFonts w:ascii="Courier New"/>
          <w:sz w:val="14"/>
        </w:rPr>
      </w:pPr>
      <w:r>
        <w:rPr>
          <w:rFonts w:ascii="Courier New"/>
          <w:sz w:val="14"/>
        </w:rPr>
        <w:t>1.</w:t>
      </w:r>
    </w:p>
    <w:p w14:paraId="644461B6" w14:textId="77777777" w:rsidR="00BE61AF" w:rsidRDefault="00BE61AF" w:rsidP="00BE61AF">
      <w:pPr>
        <w:spacing w:line="242" w:lineRule="auto"/>
        <w:ind w:left="1245" w:right="6248"/>
        <w:rPr>
          <w:rFonts w:ascii="Courier New"/>
          <w:sz w:val="14"/>
        </w:rPr>
      </w:pPr>
      <w:r>
        <w:rPr>
          <w:rFonts w:ascii="Courier New"/>
          <w:sz w:val="14"/>
        </w:rPr>
        <w:t>100. MAX.</w:t>
      </w:r>
    </w:p>
    <w:p w14:paraId="2E6574EF" w14:textId="77777777" w:rsidR="00BE61AF" w:rsidRDefault="00BE61AF" w:rsidP="00BE61AF">
      <w:pPr>
        <w:spacing w:line="242" w:lineRule="auto"/>
        <w:rPr>
          <w:rFonts w:ascii="Courier New"/>
          <w:sz w:val="14"/>
        </w:rPr>
        <w:sectPr w:rsidR="00BE61AF">
          <w:pgSz w:w="8790" w:h="13330"/>
          <w:pgMar w:top="620" w:right="940" w:bottom="280" w:left="0" w:header="720" w:footer="720" w:gutter="0"/>
          <w:cols w:space="720"/>
        </w:sectPr>
      </w:pPr>
    </w:p>
    <w:p w14:paraId="0543CB4C"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147</w:t>
      </w:r>
    </w:p>
    <w:p w14:paraId="14DAC741" w14:textId="77777777" w:rsidR="00BE61AF" w:rsidRDefault="00BE61AF" w:rsidP="00BE61AF">
      <w:pPr>
        <w:pStyle w:val="BodyText"/>
        <w:rPr>
          <w:sz w:val="18"/>
        </w:rPr>
      </w:pPr>
    </w:p>
    <w:p w14:paraId="281AB546" w14:textId="266DE969" w:rsidR="00BE61AF" w:rsidRDefault="00BE61AF" w:rsidP="00BE61AF">
      <w:pPr>
        <w:pStyle w:val="BodyText"/>
        <w:spacing w:before="133" w:line="249" w:lineRule="auto"/>
        <w:ind w:left="1077" w:right="126" w:firstLine="237"/>
        <w:jc w:val="both"/>
      </w:pPr>
      <w:r>
        <w:rPr>
          <w:noProof/>
        </w:rPr>
        <mc:AlternateContent>
          <mc:Choice Requires="wps">
            <w:drawing>
              <wp:anchor distT="0" distB="0" distL="114300" distR="114300" simplePos="0" relativeHeight="251715584" behindDoc="1" locked="0" layoutInCell="1" allowOverlap="1" wp14:anchorId="557E0ACD" wp14:editId="3DDEC665">
                <wp:simplePos x="0" y="0"/>
                <wp:positionH relativeFrom="page">
                  <wp:posOffset>3253740</wp:posOffset>
                </wp:positionH>
                <wp:positionV relativeFrom="paragraph">
                  <wp:posOffset>698500</wp:posOffset>
                </wp:positionV>
                <wp:extent cx="99060" cy="234950"/>
                <wp:effectExtent l="0" t="4445" r="0" b="0"/>
                <wp:wrapNone/>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30B1"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E0ACD" id="Text Box 420" o:spid="_x0000_s1108" type="#_x0000_t202" style="position:absolute;left:0;text-align:left;margin-left:256.2pt;margin-top:55pt;width:7.8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" filled="f" stroked="f">
                <v:textbox inset="0,0,0,0">
                  <w:txbxContent>
                    <w:p w14:paraId="069630B1"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16608" behindDoc="1" locked="0" layoutInCell="1" allowOverlap="1" wp14:anchorId="5F712CBE" wp14:editId="386535C3">
                <wp:simplePos x="0" y="0"/>
                <wp:positionH relativeFrom="page">
                  <wp:posOffset>2706370</wp:posOffset>
                </wp:positionH>
                <wp:positionV relativeFrom="paragraph">
                  <wp:posOffset>546100</wp:posOffset>
                </wp:positionV>
                <wp:extent cx="394970" cy="234950"/>
                <wp:effectExtent l="1270" t="4445" r="3810" b="0"/>
                <wp:wrapNone/>
                <wp:docPr id="41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F6F9E" w14:textId="77777777" w:rsidR="00BE61AF" w:rsidRDefault="00BE61AF" w:rsidP="00BE61AF">
                            <w:pPr>
                              <w:pStyle w:val="BodyText"/>
                              <w:tabs>
                                <w:tab w:val="left" w:pos="465"/>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12CBE" id="Text Box 419" o:spid="_x0000_s1109" type="#_x0000_t202" style="position:absolute;left:0;text-align:left;margin-left:213.1pt;margin-top:43pt;width:31.1pt;height:18.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" filled="f" stroked="f">
                <v:textbox inset="0,0,0,0">
                  <w:txbxContent>
                    <w:p w14:paraId="2A6F6F9E" w14:textId="77777777" w:rsidR="00BE61AF" w:rsidRDefault="00BE61AF" w:rsidP="00BE61AF">
                      <w:pPr>
                        <w:pStyle w:val="BodyText"/>
                        <w:tabs>
                          <w:tab w:val="left" w:pos="465"/>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0"/>
                        </w:rPr>
                        <w:t>=</w:t>
                      </w:r>
                    </w:p>
                  </w:txbxContent>
                </v:textbox>
                <w10:wrap anchorx="page"/>
              </v:shape>
            </w:pict>
          </mc:Fallback>
        </mc:AlternateContent>
      </w:r>
      <w:r>
        <w:t>The</w:t>
      </w:r>
      <w:r>
        <w:rPr>
          <w:spacing w:val="-14"/>
        </w:rPr>
        <w:t xml:space="preserve"> </w:t>
      </w:r>
      <w:r>
        <w:t>TSL</w:t>
      </w:r>
      <w:r>
        <w:rPr>
          <w:spacing w:val="-12"/>
        </w:rPr>
        <w:t xml:space="preserve"> </w:t>
      </w:r>
      <w:r>
        <w:t>specification</w:t>
      </w:r>
      <w:r>
        <w:rPr>
          <w:spacing w:val="-15"/>
        </w:rPr>
        <w:t xml:space="preserve"> </w:t>
      </w:r>
      <w:r>
        <w:t>serves</w:t>
      </w:r>
      <w:r>
        <w:rPr>
          <w:spacing w:val="-14"/>
        </w:rPr>
        <w:t xml:space="preserve"> </w:t>
      </w:r>
      <w:r>
        <w:t>as</w:t>
      </w:r>
      <w:r>
        <w:rPr>
          <w:spacing w:val="-13"/>
        </w:rPr>
        <w:t xml:space="preserve"> </w:t>
      </w:r>
      <w:r>
        <w:t>input</w:t>
      </w:r>
      <w:r>
        <w:rPr>
          <w:spacing w:val="-14"/>
        </w:rPr>
        <w:t xml:space="preserve"> </w:t>
      </w:r>
      <w:r>
        <w:t>to</w:t>
      </w:r>
      <w:r>
        <w:rPr>
          <w:spacing w:val="-14"/>
        </w:rPr>
        <w:t xml:space="preserve"> </w:t>
      </w:r>
      <w:r>
        <w:t>automated</w:t>
      </w:r>
      <w:r>
        <w:rPr>
          <w:spacing w:val="-15"/>
        </w:rPr>
        <w:t xml:space="preserve"> </w:t>
      </w:r>
      <w:r>
        <w:t>tools</w:t>
      </w:r>
      <w:r>
        <w:rPr>
          <w:spacing w:val="-15"/>
        </w:rPr>
        <w:t xml:space="preserve"> </w:t>
      </w:r>
      <w:r>
        <w:t>such</w:t>
      </w:r>
      <w:r>
        <w:rPr>
          <w:spacing w:val="-10"/>
        </w:rPr>
        <w:t xml:space="preserve"> </w:t>
      </w:r>
      <w:r>
        <w:t>as</w:t>
      </w:r>
      <w:r>
        <w:rPr>
          <w:spacing w:val="-13"/>
        </w:rPr>
        <w:t xml:space="preserve"> </w:t>
      </w:r>
      <w:r>
        <w:t>TSL</w:t>
      </w:r>
      <w:r>
        <w:rPr>
          <w:spacing w:val="-14"/>
        </w:rPr>
        <w:t xml:space="preserve"> </w:t>
      </w:r>
      <w:r>
        <w:t>generator,</w:t>
      </w:r>
      <w:r>
        <w:rPr>
          <w:color w:val="0000FF"/>
          <w:vertAlign w:val="superscript"/>
        </w:rPr>
        <w:t>5</w:t>
      </w:r>
      <w:r>
        <w:rPr>
          <w:color w:val="0000FF"/>
        </w:rPr>
        <w:t xml:space="preserve"> </w:t>
      </w:r>
      <w:r>
        <w:t>which re-implements the original implementation by Ostrand and Balcer (</w:t>
      </w:r>
      <w:r>
        <w:rPr>
          <w:color w:val="0000FF"/>
        </w:rPr>
        <w:t>1988</w:t>
      </w:r>
      <w:r>
        <w:t>). TSL generator will create test frames representing all combinations of different values. In this case, this results in 7 7 49 test frames,  each selecting  a combination</w:t>
      </w:r>
      <w:r>
        <w:rPr>
          <w:spacing w:val="-7"/>
        </w:rPr>
        <w:t xml:space="preserve"> </w:t>
      </w:r>
      <w:r>
        <w:t>of</w:t>
      </w:r>
      <w:r>
        <w:rPr>
          <w:spacing w:val="-2"/>
        </w:rPr>
        <w:t xml:space="preserve"> </w:t>
      </w:r>
      <w:r>
        <w:t>the</w:t>
      </w:r>
      <w:r>
        <w:rPr>
          <w:spacing w:val="-2"/>
        </w:rPr>
        <w:t xml:space="preserve"> </w:t>
      </w:r>
      <w:r>
        <w:t>values</w:t>
      </w:r>
      <w:r>
        <w:rPr>
          <w:spacing w:val="-3"/>
        </w:rPr>
        <w:t xml:space="preserve"> </w:t>
      </w:r>
      <w:r>
        <w:t>for</w:t>
      </w:r>
      <w:r>
        <w:rPr>
          <w:spacing w:val="-4"/>
        </w:rPr>
        <w:t xml:space="preserve"> </w:t>
      </w:r>
      <w:r>
        <w:rPr>
          <w:rFonts w:ascii="Courier New"/>
        </w:rPr>
        <w:t>e</w:t>
      </w:r>
      <w:r>
        <w:rPr>
          <w:rFonts w:ascii="Courier New"/>
          <w:spacing w:val="-70"/>
        </w:rPr>
        <w:t xml:space="preserve"> </w:t>
      </w:r>
      <w:r>
        <w:t>and</w:t>
      </w:r>
      <w:r>
        <w:rPr>
          <w:spacing w:val="-4"/>
        </w:rPr>
        <w:t xml:space="preserve"> </w:t>
      </w:r>
      <w:r>
        <w:rPr>
          <w:rFonts w:ascii="Courier New"/>
        </w:rPr>
        <w:t>b</w:t>
      </w:r>
      <w:r>
        <w:rPr>
          <w:rFonts w:ascii="Courier New"/>
          <w:spacing w:val="-71"/>
        </w:rPr>
        <w:t xml:space="preserve"> </w:t>
      </w:r>
      <w:r>
        <w:t>(e.g.,</w:t>
      </w:r>
      <w:r>
        <w:rPr>
          <w:spacing w:val="-4"/>
        </w:rPr>
        <w:t xml:space="preserve"> </w:t>
      </w:r>
      <w:r>
        <w:t>(</w:t>
      </w:r>
      <w:r>
        <w:rPr>
          <w:rFonts w:ascii="Courier New"/>
        </w:rPr>
        <w:t>MIN</w:t>
      </w:r>
      <w:r>
        <w:t>,</w:t>
      </w:r>
      <w:r>
        <w:rPr>
          <w:spacing w:val="6"/>
        </w:rPr>
        <w:t xml:space="preserve"> </w:t>
      </w:r>
      <w:r>
        <w:t>100).</w:t>
      </w:r>
    </w:p>
    <w:p w14:paraId="23A8FBCC" w14:textId="77777777" w:rsidR="00BE61AF" w:rsidRDefault="00BE61AF" w:rsidP="00BE61AF">
      <w:pPr>
        <w:pStyle w:val="BodyText"/>
        <w:spacing w:line="217" w:lineRule="exact"/>
        <w:ind w:left="1315"/>
        <w:jc w:val="both"/>
      </w:pPr>
      <w:r>
        <w:t>We can add further constraints to reduce the number of combinations. For</w:t>
      </w:r>
    </w:p>
    <w:p w14:paraId="24D091E2" w14:textId="436F1AC1" w:rsidR="00BE61AF" w:rsidRDefault="00BE61AF" w:rsidP="00BE61AF">
      <w:pPr>
        <w:pStyle w:val="BodyText"/>
        <w:spacing w:before="10"/>
        <w:ind w:left="1077" w:right="129"/>
        <w:jc w:val="both"/>
      </w:pPr>
      <w:r>
        <w:rPr>
          <w:noProof/>
        </w:rPr>
        <mc:AlternateContent>
          <mc:Choice Requires="wps">
            <w:drawing>
              <wp:anchor distT="0" distB="0" distL="114300" distR="114300" simplePos="0" relativeHeight="251717632" behindDoc="1" locked="0" layoutInCell="1" allowOverlap="1" wp14:anchorId="13CE5FCD" wp14:editId="4EAC4F68">
                <wp:simplePos x="0" y="0"/>
                <wp:positionH relativeFrom="page">
                  <wp:posOffset>3506470</wp:posOffset>
                </wp:positionH>
                <wp:positionV relativeFrom="paragraph">
                  <wp:posOffset>772795</wp:posOffset>
                </wp:positionV>
                <wp:extent cx="701040" cy="234950"/>
                <wp:effectExtent l="1270" t="2540" r="2540" b="635"/>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46C3B" w14:textId="77777777" w:rsidR="00BE61AF" w:rsidRDefault="00BE61AF" w:rsidP="00BE61AF">
                            <w:pPr>
                              <w:pStyle w:val="BodyText"/>
                              <w:tabs>
                                <w:tab w:val="left" w:pos="947"/>
                              </w:tabs>
                              <w:spacing w:line="287" w:lineRule="exact"/>
                              <w:rPr>
                                <w:rFonts w:ascii="VL PGothic"/>
                              </w:rPr>
                            </w:pPr>
                            <w:r>
                              <w:rPr>
                                <w:rFonts w:ascii="VL PGothic"/>
                                <w:w w:val="105"/>
                              </w:rPr>
                              <w:t>=</w:t>
                            </w:r>
                            <w:r>
                              <w:rPr>
                                <w:rFonts w:ascii="VL PGothic"/>
                                <w:w w:val="105"/>
                              </w:rPr>
                              <w:tab/>
                            </w:r>
                            <w:r>
                              <w:rPr>
                                <w:rFonts w:ascii="VL PGothic"/>
                                <w:spacing w:val="-19"/>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E5FCD" id="Text Box 418" o:spid="_x0000_s1110" type="#_x0000_t202" style="position:absolute;left:0;text-align:left;margin-left:276.1pt;margin-top:60.85pt;width:55.2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" filled="f" stroked="f">
                <v:textbox inset="0,0,0,0">
                  <w:txbxContent>
                    <w:p w14:paraId="4A746C3B" w14:textId="77777777" w:rsidR="00BE61AF" w:rsidRDefault="00BE61AF" w:rsidP="00BE61AF">
                      <w:pPr>
                        <w:pStyle w:val="BodyText"/>
                        <w:tabs>
                          <w:tab w:val="left" w:pos="947"/>
                        </w:tabs>
                        <w:spacing w:line="287" w:lineRule="exact"/>
                        <w:rPr>
                          <w:rFonts w:ascii="VL PGothic"/>
                        </w:rPr>
                      </w:pPr>
                      <w:r>
                        <w:rPr>
                          <w:rFonts w:ascii="VL PGothic"/>
                          <w:w w:val="105"/>
                        </w:rPr>
                        <w:t>=</w:t>
                      </w:r>
                      <w:r>
                        <w:rPr>
                          <w:rFonts w:ascii="VL PGothic"/>
                          <w:w w:val="105"/>
                        </w:rPr>
                        <w:tab/>
                      </w:r>
                      <w:r>
                        <w:rPr>
                          <w:rFonts w:ascii="VL PGothic"/>
                          <w:spacing w:val="-19"/>
                          <w:w w:val="105"/>
                        </w:rPr>
                        <w:t>=</w:t>
                      </w:r>
                    </w:p>
                  </w:txbxContent>
                </v:textbox>
                <w10:wrap anchorx="page"/>
              </v:shape>
            </w:pict>
          </mc:Fallback>
        </mc:AlternateContent>
      </w:r>
      <w:r>
        <w:t>example,</w:t>
      </w:r>
      <w:r>
        <w:rPr>
          <w:spacing w:val="-16"/>
        </w:rPr>
        <w:t xml:space="preserve"> </w:t>
      </w:r>
      <w:r>
        <w:t>we</w:t>
      </w:r>
      <w:r>
        <w:rPr>
          <w:spacing w:val="-10"/>
        </w:rPr>
        <w:t xml:space="preserve"> </w:t>
      </w:r>
      <w:r>
        <w:t>would</w:t>
      </w:r>
      <w:r>
        <w:rPr>
          <w:spacing w:val="-13"/>
        </w:rPr>
        <w:t xml:space="preserve"> </w:t>
      </w:r>
      <w:r>
        <w:t>declare</w:t>
      </w:r>
      <w:r>
        <w:rPr>
          <w:spacing w:val="-11"/>
        </w:rPr>
        <w:t xml:space="preserve"> </w:t>
      </w:r>
      <w:r>
        <w:t>error</w:t>
      </w:r>
      <w:r>
        <w:rPr>
          <w:spacing w:val="-13"/>
        </w:rPr>
        <w:t xml:space="preserve"> </w:t>
      </w:r>
      <w:r>
        <w:t>cases</w:t>
      </w:r>
      <w:r>
        <w:rPr>
          <w:spacing w:val="-10"/>
        </w:rPr>
        <w:t xml:space="preserve"> </w:t>
      </w:r>
      <w:r>
        <w:t>for</w:t>
      </w:r>
      <w:r>
        <w:rPr>
          <w:spacing w:val="-12"/>
        </w:rPr>
        <w:t xml:space="preserve"> </w:t>
      </w:r>
      <w:r>
        <w:rPr>
          <w:rFonts w:ascii="Courier New" w:hAnsi="Courier New"/>
        </w:rPr>
        <w:t>e</w:t>
      </w:r>
      <w:r>
        <w:rPr>
          <w:rFonts w:ascii="Courier New" w:hAnsi="Courier New"/>
          <w:spacing w:val="-79"/>
        </w:rPr>
        <w:t xml:space="preserve"> </w:t>
      </w:r>
      <w:r>
        <w:t>for</w:t>
      </w:r>
      <w:r>
        <w:rPr>
          <w:spacing w:val="-14"/>
        </w:rPr>
        <w:t xml:space="preserve"> </w:t>
      </w:r>
      <w:r>
        <w:t>all</w:t>
      </w:r>
      <w:r>
        <w:rPr>
          <w:spacing w:val="-9"/>
        </w:rPr>
        <w:t xml:space="preserve"> </w:t>
      </w:r>
      <w:r>
        <w:t>three</w:t>
      </w:r>
      <w:r>
        <w:rPr>
          <w:spacing w:val="-11"/>
        </w:rPr>
        <w:t xml:space="preserve"> </w:t>
      </w:r>
      <w:r>
        <w:t>values</w:t>
      </w:r>
      <w:r>
        <w:rPr>
          <w:spacing w:val="-15"/>
        </w:rPr>
        <w:t xml:space="preserve"> </w:t>
      </w:r>
      <w:r>
        <w:t>less</w:t>
      </w:r>
      <w:r>
        <w:rPr>
          <w:spacing w:val="-8"/>
        </w:rPr>
        <w:t xml:space="preserve"> </w:t>
      </w:r>
      <w:r>
        <w:t>than</w:t>
      </w:r>
      <w:r>
        <w:rPr>
          <w:spacing w:val="-13"/>
        </w:rPr>
        <w:t xml:space="preserve"> </w:t>
      </w:r>
      <w:r>
        <w:t>0,</w:t>
      </w:r>
      <w:r>
        <w:rPr>
          <w:spacing w:val="-11"/>
        </w:rPr>
        <w:t xml:space="preserve"> </w:t>
      </w:r>
      <w:r>
        <w:t>which</w:t>
      </w:r>
      <w:r>
        <w:rPr>
          <w:spacing w:val="-12"/>
        </w:rPr>
        <w:t xml:space="preserve"> </w:t>
      </w:r>
      <w:r>
        <w:t>in TSL</w:t>
      </w:r>
      <w:r>
        <w:rPr>
          <w:spacing w:val="-12"/>
        </w:rPr>
        <w:t xml:space="preserve"> </w:t>
      </w:r>
      <w:r>
        <w:t>is</w:t>
      </w:r>
      <w:r>
        <w:rPr>
          <w:spacing w:val="-11"/>
        </w:rPr>
        <w:t xml:space="preserve"> </w:t>
      </w:r>
      <w:r>
        <w:t>done</w:t>
      </w:r>
      <w:r>
        <w:rPr>
          <w:spacing w:val="-14"/>
        </w:rPr>
        <w:t xml:space="preserve"> </w:t>
      </w:r>
      <w:r>
        <w:t>by</w:t>
      </w:r>
      <w:r>
        <w:rPr>
          <w:spacing w:val="-12"/>
        </w:rPr>
        <w:t xml:space="preserve"> </w:t>
      </w:r>
      <w:r>
        <w:t>adding</w:t>
      </w:r>
      <w:r>
        <w:rPr>
          <w:spacing w:val="-13"/>
        </w:rPr>
        <w:t xml:space="preserve"> </w:t>
      </w:r>
      <w:r>
        <w:t>a</w:t>
      </w:r>
      <w:r>
        <w:rPr>
          <w:spacing w:val="-10"/>
        </w:rPr>
        <w:t xml:space="preserve"> </w:t>
      </w:r>
      <w:r>
        <w:rPr>
          <w:rFonts w:ascii="Courier New" w:hAnsi="Courier New"/>
        </w:rPr>
        <w:t>[error]</w:t>
      </w:r>
      <w:r>
        <w:rPr>
          <w:rFonts w:ascii="Courier New" w:hAnsi="Courier New"/>
          <w:spacing w:val="-84"/>
        </w:rPr>
        <w:t xml:space="preserve"> </w:t>
      </w:r>
      <w:r>
        <w:t>clause.</w:t>
      </w:r>
      <w:r>
        <w:rPr>
          <w:spacing w:val="-12"/>
        </w:rPr>
        <w:t xml:space="preserve"> </w:t>
      </w:r>
      <w:r>
        <w:t>The</w:t>
      </w:r>
      <w:r>
        <w:rPr>
          <w:spacing w:val="-12"/>
        </w:rPr>
        <w:t xml:space="preserve"> </w:t>
      </w:r>
      <w:r>
        <w:t>partition</w:t>
      </w:r>
      <w:r>
        <w:rPr>
          <w:spacing w:val="-14"/>
        </w:rPr>
        <w:t xml:space="preserve"> </w:t>
      </w:r>
      <w:r>
        <w:t>denoted</w:t>
      </w:r>
      <w:r>
        <w:rPr>
          <w:spacing w:val="-13"/>
        </w:rPr>
        <w:t xml:space="preserve"> </w:t>
      </w:r>
      <w:r>
        <w:t>as</w:t>
      </w:r>
      <w:r>
        <w:rPr>
          <w:spacing w:val="-14"/>
        </w:rPr>
        <w:t xml:space="preserve"> </w:t>
      </w:r>
      <w:r>
        <w:t>“error”</w:t>
      </w:r>
      <w:r>
        <w:rPr>
          <w:spacing w:val="-14"/>
        </w:rPr>
        <w:t xml:space="preserve"> </w:t>
      </w:r>
      <w:r>
        <w:t>partition will not be combined with other values but results in a single test frame consisting of</w:t>
      </w:r>
      <w:r>
        <w:rPr>
          <w:spacing w:val="-6"/>
        </w:rPr>
        <w:t xml:space="preserve"> </w:t>
      </w:r>
      <w:r>
        <w:t>only</w:t>
      </w:r>
      <w:r>
        <w:rPr>
          <w:spacing w:val="-4"/>
        </w:rPr>
        <w:t xml:space="preserve"> </w:t>
      </w:r>
      <w:r>
        <w:t>the</w:t>
      </w:r>
      <w:r>
        <w:rPr>
          <w:spacing w:val="-3"/>
        </w:rPr>
        <w:t xml:space="preserve"> </w:t>
      </w:r>
      <w:r>
        <w:t>error</w:t>
      </w:r>
      <w:r>
        <w:rPr>
          <w:spacing w:val="-6"/>
        </w:rPr>
        <w:t xml:space="preserve"> </w:t>
      </w:r>
      <w:r>
        <w:t>value.</w:t>
      </w:r>
      <w:r>
        <w:rPr>
          <w:spacing w:val="-7"/>
        </w:rPr>
        <w:t xml:space="preserve"> </w:t>
      </w:r>
      <w:r>
        <w:t>Under</w:t>
      </w:r>
      <w:r>
        <w:rPr>
          <w:spacing w:val="-5"/>
        </w:rPr>
        <w:t xml:space="preserve"> </w:t>
      </w:r>
      <w:r>
        <w:t>the</w:t>
      </w:r>
      <w:r>
        <w:rPr>
          <w:spacing w:val="-3"/>
        </w:rPr>
        <w:t xml:space="preserve"> </w:t>
      </w:r>
      <w:r>
        <w:t>assumption</w:t>
      </w:r>
      <w:r>
        <w:rPr>
          <w:spacing w:val="-5"/>
        </w:rPr>
        <w:t xml:space="preserve"> </w:t>
      </w:r>
      <w:r>
        <w:t>that</w:t>
      </w:r>
      <w:r>
        <w:rPr>
          <w:spacing w:val="-6"/>
        </w:rPr>
        <w:t xml:space="preserve"> </w:t>
      </w:r>
      <w:r>
        <w:t>the</w:t>
      </w:r>
      <w:r>
        <w:rPr>
          <w:spacing w:val="-3"/>
        </w:rPr>
        <w:t xml:space="preserve"> </w:t>
      </w:r>
      <w:r>
        <w:t>other</w:t>
      </w:r>
      <w:r>
        <w:rPr>
          <w:spacing w:val="-5"/>
        </w:rPr>
        <w:t xml:space="preserve"> </w:t>
      </w:r>
      <w:r>
        <w:t>values</w:t>
      </w:r>
      <w:r>
        <w:rPr>
          <w:spacing w:val="-7"/>
        </w:rPr>
        <w:t xml:space="preserve"> </w:t>
      </w:r>
      <w:r>
        <w:t>do</w:t>
      </w:r>
      <w:r>
        <w:rPr>
          <w:spacing w:val="-2"/>
        </w:rPr>
        <w:t xml:space="preserve"> </w:t>
      </w:r>
      <w:r>
        <w:t>not</w:t>
      </w:r>
      <w:r>
        <w:rPr>
          <w:spacing w:val="-6"/>
        </w:rPr>
        <w:t xml:space="preserve"> </w:t>
      </w:r>
      <w:r>
        <w:t xml:space="preserve">influence the error case, it is then the </w:t>
      </w:r>
      <w:r>
        <w:rPr>
          <w:spacing w:val="-3"/>
        </w:rPr>
        <w:t xml:space="preserve">tester’s </w:t>
      </w:r>
      <w:r>
        <w:t xml:space="preserve">choice which other values to combine with this. </w:t>
      </w:r>
      <w:r>
        <w:rPr>
          <w:spacing w:val="-9"/>
        </w:rPr>
        <w:t xml:space="preserve">We </w:t>
      </w:r>
      <w:r>
        <w:t xml:space="preserve">might further make the decision to only combine </w:t>
      </w:r>
      <w:r>
        <w:rPr>
          <w:rFonts w:ascii="Alfios" w:hAnsi="Alfios"/>
          <w:i/>
        </w:rPr>
        <w:t xml:space="preserve">e    </w:t>
      </w:r>
      <w:r>
        <w:t xml:space="preserve">0 with </w:t>
      </w:r>
      <w:r>
        <w:rPr>
          <w:rFonts w:ascii="Alfios" w:hAnsi="Alfios"/>
          <w:i/>
        </w:rPr>
        <w:t xml:space="preserve">b    </w:t>
      </w:r>
      <w:r>
        <w:t xml:space="preserve">0, which can be done by declaring a </w:t>
      </w:r>
      <w:r>
        <w:rPr>
          <w:rFonts w:ascii="Courier New" w:hAnsi="Courier New"/>
        </w:rPr>
        <w:t xml:space="preserve">property </w:t>
      </w:r>
      <w:r>
        <w:t xml:space="preserve">on one partition, and adding a constraint with an </w:t>
      </w:r>
      <w:r>
        <w:rPr>
          <w:rFonts w:ascii="Courier New" w:hAnsi="Courier New"/>
        </w:rPr>
        <w:t xml:space="preserve">if </w:t>
      </w:r>
      <w:r>
        <w:t xml:space="preserve">condition on the other. Finally, we could avoid exhaustively combining all extreme values (maximum, minimum) as well as the value 1 by declaring them as </w:t>
      </w:r>
      <w:r>
        <w:rPr>
          <w:rFonts w:ascii="Courier New" w:hAnsi="Courier New"/>
        </w:rPr>
        <w:t>single</w:t>
      </w:r>
      <w:r>
        <w:rPr>
          <w:rFonts w:ascii="Courier New" w:hAnsi="Courier New"/>
          <w:spacing w:val="-69"/>
        </w:rPr>
        <w:t xml:space="preserve"> </w:t>
      </w:r>
      <w:r>
        <w:t>values.</w:t>
      </w:r>
      <w:r>
        <w:rPr>
          <w:spacing w:val="4"/>
        </w:rPr>
        <w:t xml:space="preserve"> </w:t>
      </w:r>
      <w:r>
        <w:t>Similarly</w:t>
      </w:r>
      <w:r>
        <w:rPr>
          <w:spacing w:val="2"/>
        </w:rPr>
        <w:t xml:space="preserve"> </w:t>
      </w:r>
      <w:r>
        <w:t>to</w:t>
      </w:r>
      <w:r>
        <w:rPr>
          <w:spacing w:val="5"/>
        </w:rPr>
        <w:t xml:space="preserve"> </w:t>
      </w:r>
      <w:r>
        <w:t>the</w:t>
      </w:r>
      <w:r>
        <w:rPr>
          <w:spacing w:val="4"/>
        </w:rPr>
        <w:t xml:space="preserve"> </w:t>
      </w:r>
      <w:r>
        <w:rPr>
          <w:rFonts w:ascii="Courier New" w:hAnsi="Courier New"/>
        </w:rPr>
        <w:t>error</w:t>
      </w:r>
      <w:r>
        <w:rPr>
          <w:rFonts w:ascii="Courier New" w:hAnsi="Courier New"/>
          <w:spacing w:val="-66"/>
        </w:rPr>
        <w:t xml:space="preserve"> </w:t>
      </w:r>
      <w:r>
        <w:t>cases,</w:t>
      </w:r>
      <w:r>
        <w:rPr>
          <w:spacing w:val="6"/>
        </w:rPr>
        <w:t xml:space="preserve"> </w:t>
      </w:r>
      <w:r>
        <w:rPr>
          <w:rFonts w:ascii="Courier New" w:hAnsi="Courier New"/>
        </w:rPr>
        <w:t>single</w:t>
      </w:r>
      <w:r>
        <w:rPr>
          <w:rFonts w:ascii="Courier New" w:hAnsi="Courier New"/>
          <w:spacing w:val="-69"/>
        </w:rPr>
        <w:t xml:space="preserve"> </w:t>
      </w:r>
      <w:r>
        <w:t>values</w:t>
      </w:r>
      <w:r>
        <w:rPr>
          <w:spacing w:val="3"/>
        </w:rPr>
        <w:t xml:space="preserve"> </w:t>
      </w:r>
      <w:r>
        <w:t>are</w:t>
      </w:r>
      <w:r>
        <w:rPr>
          <w:spacing w:val="3"/>
        </w:rPr>
        <w:t xml:space="preserve"> </w:t>
      </w:r>
      <w:r>
        <w:t>only</w:t>
      </w:r>
      <w:r>
        <w:rPr>
          <w:spacing w:val="2"/>
        </w:rPr>
        <w:t xml:space="preserve"> </w:t>
      </w:r>
      <w:r>
        <w:t>included in</w:t>
      </w:r>
      <w:r>
        <w:rPr>
          <w:spacing w:val="-12"/>
        </w:rPr>
        <w:t xml:space="preserve"> </w:t>
      </w:r>
      <w:r>
        <w:t>a</w:t>
      </w:r>
      <w:r>
        <w:rPr>
          <w:spacing w:val="-11"/>
        </w:rPr>
        <w:t xml:space="preserve"> </w:t>
      </w:r>
      <w:r>
        <w:t>single</w:t>
      </w:r>
      <w:r>
        <w:rPr>
          <w:spacing w:val="-11"/>
        </w:rPr>
        <w:t xml:space="preserve"> </w:t>
      </w:r>
      <w:r>
        <w:t>combination</w:t>
      </w:r>
      <w:r>
        <w:rPr>
          <w:spacing w:val="-14"/>
        </w:rPr>
        <w:t xml:space="preserve"> </w:t>
      </w:r>
      <w:r>
        <w:t>where</w:t>
      </w:r>
      <w:r>
        <w:rPr>
          <w:spacing w:val="-11"/>
        </w:rPr>
        <w:t xml:space="preserve"> </w:t>
      </w:r>
      <w:r>
        <w:t>the</w:t>
      </w:r>
      <w:r>
        <w:rPr>
          <w:spacing w:val="-11"/>
        </w:rPr>
        <w:t xml:space="preserve"> </w:t>
      </w:r>
      <w:r>
        <w:t>choice</w:t>
      </w:r>
      <w:r>
        <w:rPr>
          <w:spacing w:val="-14"/>
        </w:rPr>
        <w:t xml:space="preserve"> </w:t>
      </w:r>
      <w:r>
        <w:t>of</w:t>
      </w:r>
      <w:r>
        <w:rPr>
          <w:spacing w:val="-11"/>
        </w:rPr>
        <w:t xml:space="preserve"> </w:t>
      </w:r>
      <w:r>
        <w:t>other</w:t>
      </w:r>
      <w:r>
        <w:rPr>
          <w:spacing w:val="-13"/>
        </w:rPr>
        <w:t xml:space="preserve"> </w:t>
      </w:r>
      <w:r>
        <w:t>values</w:t>
      </w:r>
      <w:r>
        <w:rPr>
          <w:spacing w:val="-15"/>
        </w:rPr>
        <w:t xml:space="preserve"> </w:t>
      </w:r>
      <w:r>
        <w:t>is</w:t>
      </w:r>
      <w:r>
        <w:rPr>
          <w:spacing w:val="-10"/>
        </w:rPr>
        <w:t xml:space="preserve"> </w:t>
      </w:r>
      <w:r>
        <w:t>up</w:t>
      </w:r>
      <w:r>
        <w:rPr>
          <w:spacing w:val="-11"/>
        </w:rPr>
        <w:t xml:space="preserve"> </w:t>
      </w:r>
      <w:r>
        <w:t>to</w:t>
      </w:r>
      <w:r>
        <w:rPr>
          <w:spacing w:val="-11"/>
        </w:rPr>
        <w:t xml:space="preserve"> </w:t>
      </w:r>
      <w:r>
        <w:t>the</w:t>
      </w:r>
      <w:r>
        <w:rPr>
          <w:spacing w:val="-11"/>
        </w:rPr>
        <w:t xml:space="preserve"> </w:t>
      </w:r>
      <w:r>
        <w:rPr>
          <w:spacing w:val="-3"/>
        </w:rPr>
        <w:t>tester.</w:t>
      </w:r>
      <w:r>
        <w:rPr>
          <w:spacing w:val="-9"/>
        </w:rPr>
        <w:t xml:space="preserve"> </w:t>
      </w:r>
      <w:r>
        <w:t>Applying these constraints results in the following TSL</w:t>
      </w:r>
      <w:r>
        <w:rPr>
          <w:spacing w:val="-22"/>
        </w:rPr>
        <w:t xml:space="preserve"> </w:t>
      </w:r>
      <w:r>
        <w:t>specification:</w:t>
      </w:r>
    </w:p>
    <w:p w14:paraId="70795D98" w14:textId="77777777" w:rsidR="00BE61AF" w:rsidRDefault="00BE61AF" w:rsidP="00BE61AF">
      <w:pPr>
        <w:spacing w:before="160"/>
        <w:ind w:left="1077"/>
        <w:rPr>
          <w:rFonts w:ascii="Courier New"/>
          <w:sz w:val="14"/>
        </w:rPr>
      </w:pPr>
      <w:r>
        <w:rPr>
          <w:rFonts w:ascii="Courier New"/>
          <w:sz w:val="14"/>
        </w:rPr>
        <w:t>Parameter e:</w:t>
      </w:r>
    </w:p>
    <w:p w14:paraId="7B088FE5" w14:textId="77777777" w:rsidR="00BE61AF" w:rsidRDefault="00BE61AF" w:rsidP="00BE61AF">
      <w:pPr>
        <w:spacing w:before="2"/>
        <w:ind w:left="1245"/>
        <w:rPr>
          <w:rFonts w:ascii="Courier New"/>
          <w:sz w:val="14"/>
        </w:rPr>
      </w:pPr>
      <w:r>
        <w:rPr>
          <w:rFonts w:ascii="Courier New"/>
          <w:sz w:val="14"/>
        </w:rPr>
        <w:t>MIN. [error]</w:t>
      </w:r>
    </w:p>
    <w:p w14:paraId="128531D1" w14:textId="77777777" w:rsidR="00BE61AF" w:rsidRDefault="00BE61AF" w:rsidP="00BE61AF">
      <w:pPr>
        <w:ind w:left="1245"/>
        <w:rPr>
          <w:rFonts w:ascii="Courier New"/>
          <w:sz w:val="14"/>
        </w:rPr>
      </w:pPr>
      <w:r>
        <w:rPr>
          <w:rFonts w:ascii="Courier New"/>
          <w:sz w:val="14"/>
        </w:rPr>
        <w:t>-100. [error]</w:t>
      </w:r>
    </w:p>
    <w:p w14:paraId="1AD4C883" w14:textId="77777777" w:rsidR="00BE61AF" w:rsidRDefault="00BE61AF" w:rsidP="00BE61AF">
      <w:pPr>
        <w:spacing w:before="2"/>
        <w:ind w:left="1245"/>
        <w:rPr>
          <w:rFonts w:ascii="Courier New"/>
          <w:sz w:val="14"/>
        </w:rPr>
      </w:pPr>
      <w:r>
        <w:rPr>
          <w:rFonts w:ascii="Courier New"/>
          <w:sz w:val="14"/>
        </w:rPr>
        <w:t>-1. [error]</w:t>
      </w:r>
    </w:p>
    <w:p w14:paraId="701D1C29" w14:textId="77777777" w:rsidR="00BE61AF" w:rsidRDefault="00BE61AF" w:rsidP="00BE61AF">
      <w:pPr>
        <w:pStyle w:val="ListParagraph"/>
        <w:numPr>
          <w:ilvl w:val="0"/>
          <w:numId w:val="6"/>
        </w:numPr>
        <w:tabs>
          <w:tab w:val="left" w:pos="1496"/>
        </w:tabs>
        <w:ind w:hanging="251"/>
        <w:rPr>
          <w:rFonts w:ascii="Courier New"/>
          <w:sz w:val="14"/>
        </w:rPr>
      </w:pPr>
      <w:r>
        <w:rPr>
          <w:rFonts w:ascii="Courier New"/>
          <w:sz w:val="14"/>
        </w:rPr>
        <w:t>[property</w:t>
      </w:r>
      <w:r>
        <w:rPr>
          <w:rFonts w:ascii="Courier New"/>
          <w:spacing w:val="-4"/>
          <w:sz w:val="14"/>
        </w:rPr>
        <w:t xml:space="preserve"> </w:t>
      </w:r>
      <w:r>
        <w:rPr>
          <w:rFonts w:ascii="Courier New"/>
          <w:sz w:val="14"/>
        </w:rPr>
        <w:t>e0]</w:t>
      </w:r>
    </w:p>
    <w:p w14:paraId="27CE312E" w14:textId="77777777" w:rsidR="00BE61AF" w:rsidRDefault="00BE61AF" w:rsidP="00BE61AF">
      <w:pPr>
        <w:pStyle w:val="ListParagraph"/>
        <w:numPr>
          <w:ilvl w:val="0"/>
          <w:numId w:val="6"/>
        </w:numPr>
        <w:tabs>
          <w:tab w:val="left" w:pos="1496"/>
        </w:tabs>
        <w:spacing w:before="2"/>
        <w:ind w:left="1245" w:right="5677" w:firstLine="0"/>
        <w:rPr>
          <w:rFonts w:ascii="Courier New"/>
          <w:sz w:val="14"/>
        </w:rPr>
      </w:pPr>
      <w:r>
        <w:rPr>
          <w:rFonts w:ascii="Courier New"/>
          <w:w w:val="95"/>
          <w:sz w:val="14"/>
        </w:rPr>
        <w:t xml:space="preserve">[single] </w:t>
      </w:r>
      <w:r>
        <w:rPr>
          <w:rFonts w:ascii="Courier New"/>
          <w:sz w:val="14"/>
        </w:rPr>
        <w:t>100.</w:t>
      </w:r>
    </w:p>
    <w:p w14:paraId="2C4174EC" w14:textId="77777777" w:rsidR="00BE61AF" w:rsidRDefault="00BE61AF" w:rsidP="00BE61AF">
      <w:pPr>
        <w:spacing w:line="158" w:lineRule="exact"/>
        <w:ind w:left="1245"/>
        <w:rPr>
          <w:rFonts w:ascii="Courier New"/>
          <w:sz w:val="14"/>
        </w:rPr>
      </w:pPr>
      <w:r>
        <w:rPr>
          <w:rFonts w:ascii="Courier New"/>
          <w:sz w:val="14"/>
        </w:rPr>
        <w:t>MAX. [single]</w:t>
      </w:r>
    </w:p>
    <w:p w14:paraId="662F58F3" w14:textId="77777777" w:rsidR="00BE61AF" w:rsidRDefault="00BE61AF" w:rsidP="00BE61AF">
      <w:pPr>
        <w:pStyle w:val="BodyText"/>
        <w:spacing w:before="2"/>
        <w:rPr>
          <w:rFonts w:ascii="Courier New"/>
          <w:sz w:val="14"/>
        </w:rPr>
      </w:pPr>
    </w:p>
    <w:p w14:paraId="41744C9A" w14:textId="77777777" w:rsidR="00BE61AF" w:rsidRDefault="00BE61AF" w:rsidP="00BE61AF">
      <w:pPr>
        <w:ind w:left="1077"/>
        <w:rPr>
          <w:rFonts w:ascii="Courier New"/>
          <w:sz w:val="14"/>
        </w:rPr>
      </w:pPr>
      <w:r>
        <w:rPr>
          <w:rFonts w:ascii="Courier New"/>
          <w:sz w:val="14"/>
        </w:rPr>
        <w:t>Parameter b:</w:t>
      </w:r>
    </w:p>
    <w:p w14:paraId="25AB801F" w14:textId="77777777" w:rsidR="00BE61AF" w:rsidRDefault="00BE61AF" w:rsidP="00BE61AF">
      <w:pPr>
        <w:spacing w:before="3"/>
        <w:ind w:left="1245"/>
        <w:rPr>
          <w:rFonts w:ascii="Courier New"/>
          <w:sz w:val="14"/>
        </w:rPr>
      </w:pPr>
      <w:r>
        <w:rPr>
          <w:rFonts w:ascii="Courier New"/>
          <w:sz w:val="14"/>
        </w:rPr>
        <w:t>MIN. [single]</w:t>
      </w:r>
    </w:p>
    <w:p w14:paraId="3F5EE660" w14:textId="77777777" w:rsidR="00BE61AF" w:rsidRDefault="00BE61AF" w:rsidP="00BE61AF">
      <w:pPr>
        <w:ind w:left="1245"/>
        <w:rPr>
          <w:rFonts w:ascii="Courier New"/>
          <w:sz w:val="14"/>
        </w:rPr>
      </w:pPr>
      <w:r>
        <w:rPr>
          <w:rFonts w:ascii="Courier New"/>
          <w:sz w:val="14"/>
        </w:rPr>
        <w:t>-100.</w:t>
      </w:r>
    </w:p>
    <w:p w14:paraId="36B8C4CC" w14:textId="77777777" w:rsidR="00BE61AF" w:rsidRDefault="00BE61AF" w:rsidP="00BE61AF">
      <w:pPr>
        <w:ind w:left="1245"/>
        <w:rPr>
          <w:rFonts w:ascii="Courier New"/>
          <w:sz w:val="14"/>
        </w:rPr>
      </w:pPr>
      <w:r>
        <w:rPr>
          <w:rFonts w:ascii="Courier New"/>
          <w:sz w:val="14"/>
        </w:rPr>
        <w:t>-1.</w:t>
      </w:r>
    </w:p>
    <w:p w14:paraId="69628A5E" w14:textId="77777777" w:rsidR="00BE61AF" w:rsidRDefault="00BE61AF" w:rsidP="00BE61AF">
      <w:pPr>
        <w:pStyle w:val="ListParagraph"/>
        <w:numPr>
          <w:ilvl w:val="0"/>
          <w:numId w:val="5"/>
        </w:numPr>
        <w:tabs>
          <w:tab w:val="left" w:pos="1496"/>
        </w:tabs>
        <w:spacing w:before="2"/>
        <w:ind w:hanging="251"/>
        <w:rPr>
          <w:rFonts w:ascii="Courier New"/>
          <w:sz w:val="14"/>
        </w:rPr>
      </w:pPr>
      <w:r>
        <w:rPr>
          <w:rFonts w:ascii="Courier New"/>
          <w:sz w:val="14"/>
        </w:rPr>
        <w:t>[if</w:t>
      </w:r>
      <w:r>
        <w:rPr>
          <w:rFonts w:ascii="Courier New"/>
          <w:spacing w:val="-1"/>
          <w:sz w:val="14"/>
        </w:rPr>
        <w:t xml:space="preserve"> </w:t>
      </w:r>
      <w:r>
        <w:rPr>
          <w:rFonts w:ascii="Courier New"/>
          <w:sz w:val="14"/>
        </w:rPr>
        <w:t>e0]</w:t>
      </w:r>
    </w:p>
    <w:p w14:paraId="04632433" w14:textId="77777777" w:rsidR="00BE61AF" w:rsidRDefault="00BE61AF" w:rsidP="00BE61AF">
      <w:pPr>
        <w:pStyle w:val="ListParagraph"/>
        <w:numPr>
          <w:ilvl w:val="0"/>
          <w:numId w:val="5"/>
        </w:numPr>
        <w:tabs>
          <w:tab w:val="left" w:pos="1496"/>
        </w:tabs>
        <w:spacing w:line="242" w:lineRule="auto"/>
        <w:ind w:left="1245" w:right="5677" w:firstLine="0"/>
        <w:rPr>
          <w:rFonts w:ascii="Courier New"/>
          <w:sz w:val="14"/>
        </w:rPr>
      </w:pPr>
      <w:r>
        <w:rPr>
          <w:rFonts w:ascii="Courier New"/>
          <w:w w:val="95"/>
          <w:sz w:val="14"/>
        </w:rPr>
        <w:t xml:space="preserve">[single] </w:t>
      </w:r>
      <w:r>
        <w:rPr>
          <w:rFonts w:ascii="Courier New"/>
          <w:sz w:val="14"/>
        </w:rPr>
        <w:t>100.</w:t>
      </w:r>
    </w:p>
    <w:p w14:paraId="6A706927" w14:textId="77777777" w:rsidR="00BE61AF" w:rsidRDefault="00BE61AF" w:rsidP="00BE61AF">
      <w:pPr>
        <w:spacing w:line="157" w:lineRule="exact"/>
        <w:ind w:left="1245"/>
        <w:rPr>
          <w:rFonts w:ascii="Courier New"/>
          <w:sz w:val="14"/>
        </w:rPr>
      </w:pPr>
      <w:r>
        <w:rPr>
          <w:rFonts w:ascii="Courier New"/>
          <w:sz w:val="14"/>
        </w:rPr>
        <w:t>MAX. [single]</w:t>
      </w:r>
    </w:p>
    <w:p w14:paraId="757EF8F2" w14:textId="77777777" w:rsidR="00BE61AF" w:rsidRDefault="00BE61AF" w:rsidP="00BE61AF">
      <w:pPr>
        <w:pStyle w:val="BodyText"/>
        <w:spacing w:before="1"/>
        <w:rPr>
          <w:rFonts w:ascii="Courier New"/>
          <w:sz w:val="15"/>
        </w:rPr>
      </w:pPr>
    </w:p>
    <w:p w14:paraId="23215ED1" w14:textId="77777777" w:rsidR="00BE61AF" w:rsidRDefault="00BE61AF" w:rsidP="00BE61AF">
      <w:pPr>
        <w:pStyle w:val="BodyText"/>
        <w:ind w:left="1315"/>
        <w:jc w:val="both"/>
      </w:pPr>
      <w:r>
        <w:t>This,</w:t>
      </w:r>
      <w:r>
        <w:rPr>
          <w:spacing w:val="-12"/>
        </w:rPr>
        <w:t xml:space="preserve"> </w:t>
      </w:r>
      <w:r>
        <w:t>overall,</w:t>
      </w:r>
      <w:r>
        <w:rPr>
          <w:spacing w:val="-16"/>
        </w:rPr>
        <w:t xml:space="preserve"> </w:t>
      </w:r>
      <w:r>
        <w:t>reduces</w:t>
      </w:r>
      <w:r>
        <w:rPr>
          <w:spacing w:val="-16"/>
        </w:rPr>
        <w:t xml:space="preserve"> </w:t>
      </w:r>
      <w:r>
        <w:t>the</w:t>
      </w:r>
      <w:r>
        <w:rPr>
          <w:spacing w:val="-12"/>
        </w:rPr>
        <w:t xml:space="preserve"> </w:t>
      </w:r>
      <w:r>
        <w:t>number</w:t>
      </w:r>
      <w:r>
        <w:rPr>
          <w:spacing w:val="-17"/>
        </w:rPr>
        <w:t xml:space="preserve"> </w:t>
      </w:r>
      <w:r>
        <w:t>of</w:t>
      </w:r>
      <w:r>
        <w:rPr>
          <w:spacing w:val="-12"/>
        </w:rPr>
        <w:t xml:space="preserve"> </w:t>
      </w:r>
      <w:r>
        <w:t>combinations</w:t>
      </w:r>
      <w:r>
        <w:rPr>
          <w:spacing w:val="-19"/>
        </w:rPr>
        <w:t xml:space="preserve"> </w:t>
      </w:r>
      <w:r>
        <w:t>from</w:t>
      </w:r>
      <w:r>
        <w:rPr>
          <w:spacing w:val="-16"/>
        </w:rPr>
        <w:t xml:space="preserve"> </w:t>
      </w:r>
      <w:r>
        <w:t>49</w:t>
      </w:r>
      <w:r>
        <w:rPr>
          <w:spacing w:val="-13"/>
        </w:rPr>
        <w:t xml:space="preserve"> </w:t>
      </w:r>
      <w:r>
        <w:t>to</w:t>
      </w:r>
      <w:r>
        <w:rPr>
          <w:spacing w:val="-12"/>
        </w:rPr>
        <w:t xml:space="preserve"> </w:t>
      </w:r>
      <w:r>
        <w:t>15,</w:t>
      </w:r>
      <w:r>
        <w:rPr>
          <w:spacing w:val="-13"/>
        </w:rPr>
        <w:t xml:space="preserve"> </w:t>
      </w:r>
      <w:r>
        <w:t>in</w:t>
      </w:r>
      <w:r>
        <w:rPr>
          <w:spacing w:val="-13"/>
        </w:rPr>
        <w:t xml:space="preserve"> </w:t>
      </w:r>
      <w:r>
        <w:t>this</w:t>
      </w:r>
      <w:r>
        <w:rPr>
          <w:spacing w:val="-12"/>
        </w:rPr>
        <w:t xml:space="preserve"> </w:t>
      </w:r>
      <w:r>
        <w:t>example:</w:t>
      </w:r>
    </w:p>
    <w:p w14:paraId="523F37FD" w14:textId="77777777" w:rsidR="00BE61AF" w:rsidRDefault="00BE61AF" w:rsidP="00BE61AF">
      <w:pPr>
        <w:tabs>
          <w:tab w:val="left" w:pos="2248"/>
        </w:tabs>
        <w:spacing w:before="157" w:line="242" w:lineRule="auto"/>
        <w:ind w:left="1327" w:right="5008" w:hanging="250"/>
        <w:rPr>
          <w:rFonts w:ascii="Courier New"/>
          <w:sz w:val="14"/>
        </w:rPr>
      </w:pPr>
      <w:r>
        <w:rPr>
          <w:rFonts w:ascii="Courier New"/>
          <w:sz w:val="14"/>
        </w:rPr>
        <w:t>Test</w:t>
      </w:r>
      <w:r>
        <w:rPr>
          <w:rFonts w:ascii="Courier New"/>
          <w:spacing w:val="-4"/>
          <w:sz w:val="14"/>
        </w:rPr>
        <w:t xml:space="preserve"> </w:t>
      </w:r>
      <w:r>
        <w:rPr>
          <w:rFonts w:ascii="Courier New"/>
          <w:sz w:val="14"/>
        </w:rPr>
        <w:t>Case</w:t>
      </w:r>
      <w:r>
        <w:rPr>
          <w:rFonts w:ascii="Courier New"/>
          <w:spacing w:val="-1"/>
          <w:sz w:val="14"/>
        </w:rPr>
        <w:t xml:space="preserve"> </w:t>
      </w:r>
      <w:r>
        <w:rPr>
          <w:rFonts w:ascii="Courier New"/>
          <w:sz w:val="14"/>
        </w:rPr>
        <w:t>1</w:t>
      </w:r>
      <w:r>
        <w:rPr>
          <w:rFonts w:ascii="Courier New"/>
          <w:sz w:val="14"/>
        </w:rPr>
        <w:tab/>
      </w:r>
      <w:r>
        <w:rPr>
          <w:rFonts w:ascii="Courier New"/>
          <w:spacing w:val="-3"/>
          <w:sz w:val="14"/>
        </w:rPr>
        <w:t xml:space="preserve">&lt;error&gt; </w:t>
      </w:r>
      <w:r>
        <w:rPr>
          <w:rFonts w:ascii="Courier New"/>
          <w:sz w:val="14"/>
        </w:rPr>
        <w:t>Parameter e :</w:t>
      </w:r>
      <w:r>
        <w:rPr>
          <w:rFonts w:ascii="Courier New"/>
          <w:spacing w:val="73"/>
          <w:sz w:val="14"/>
        </w:rPr>
        <w:t xml:space="preserve"> </w:t>
      </w:r>
      <w:r>
        <w:rPr>
          <w:rFonts w:ascii="Courier New"/>
          <w:sz w:val="14"/>
        </w:rPr>
        <w:t>MIN</w:t>
      </w:r>
    </w:p>
    <w:p w14:paraId="5E53CA5D" w14:textId="77777777" w:rsidR="00BE61AF" w:rsidRDefault="00BE61AF" w:rsidP="00BE61AF">
      <w:pPr>
        <w:pStyle w:val="BodyText"/>
        <w:spacing w:before="1"/>
        <w:rPr>
          <w:rFonts w:ascii="Courier New"/>
          <w:sz w:val="14"/>
        </w:rPr>
      </w:pPr>
    </w:p>
    <w:p w14:paraId="4F872960" w14:textId="77777777" w:rsidR="00BE61AF" w:rsidRDefault="00BE61AF" w:rsidP="00BE61AF">
      <w:pPr>
        <w:ind w:left="1077"/>
        <w:rPr>
          <w:rFonts w:ascii="Courier New"/>
          <w:sz w:val="14"/>
        </w:rPr>
      </w:pPr>
      <w:r>
        <w:rPr>
          <w:rFonts w:ascii="Courier New"/>
          <w:sz w:val="14"/>
        </w:rPr>
        <w:t>...</w:t>
      </w:r>
    </w:p>
    <w:p w14:paraId="0F4B2EAE" w14:textId="77777777" w:rsidR="00BE61AF" w:rsidRDefault="00BE61AF" w:rsidP="00BE61AF">
      <w:pPr>
        <w:pStyle w:val="BodyText"/>
        <w:rPr>
          <w:rFonts w:ascii="Courier New"/>
          <w:sz w:val="14"/>
        </w:rPr>
      </w:pPr>
    </w:p>
    <w:p w14:paraId="524A84C7" w14:textId="77777777" w:rsidR="00BE61AF" w:rsidRDefault="00BE61AF" w:rsidP="00BE61AF">
      <w:pPr>
        <w:tabs>
          <w:tab w:val="left" w:pos="2248"/>
          <w:tab w:val="left" w:pos="2582"/>
        </w:tabs>
        <w:spacing w:line="242" w:lineRule="auto"/>
        <w:ind w:left="1327" w:right="4924" w:hanging="250"/>
        <w:rPr>
          <w:rFonts w:ascii="Courier New"/>
          <w:sz w:val="14"/>
        </w:rPr>
      </w:pPr>
      <w:r>
        <w:rPr>
          <w:rFonts w:ascii="Courier New"/>
          <w:sz w:val="14"/>
        </w:rPr>
        <w:t>Test</w:t>
      </w:r>
      <w:r>
        <w:rPr>
          <w:rFonts w:ascii="Courier New"/>
          <w:spacing w:val="-4"/>
          <w:sz w:val="14"/>
        </w:rPr>
        <w:t xml:space="preserve"> </w:t>
      </w:r>
      <w:r>
        <w:rPr>
          <w:rFonts w:ascii="Courier New"/>
          <w:sz w:val="14"/>
        </w:rPr>
        <w:t>Case</w:t>
      </w:r>
      <w:r>
        <w:rPr>
          <w:rFonts w:ascii="Courier New"/>
          <w:spacing w:val="-1"/>
          <w:sz w:val="14"/>
        </w:rPr>
        <w:t xml:space="preserve"> </w:t>
      </w:r>
      <w:r>
        <w:rPr>
          <w:rFonts w:ascii="Courier New"/>
          <w:sz w:val="14"/>
        </w:rPr>
        <w:t>4</w:t>
      </w:r>
      <w:r>
        <w:rPr>
          <w:rFonts w:ascii="Courier New"/>
          <w:sz w:val="14"/>
        </w:rPr>
        <w:tab/>
      </w:r>
      <w:r>
        <w:rPr>
          <w:rFonts w:ascii="Courier New"/>
          <w:w w:val="95"/>
          <w:sz w:val="14"/>
        </w:rPr>
        <w:t xml:space="preserve">&lt;single&gt; </w:t>
      </w:r>
      <w:r>
        <w:rPr>
          <w:rFonts w:ascii="Courier New"/>
          <w:sz w:val="14"/>
        </w:rPr>
        <w:t>Parameter</w:t>
      </w:r>
      <w:r>
        <w:rPr>
          <w:rFonts w:ascii="Courier New"/>
          <w:spacing w:val="-5"/>
          <w:sz w:val="14"/>
        </w:rPr>
        <w:t xml:space="preserve"> </w:t>
      </w:r>
      <w:r>
        <w:rPr>
          <w:rFonts w:ascii="Courier New"/>
          <w:sz w:val="14"/>
        </w:rPr>
        <w:t>e</w:t>
      </w:r>
      <w:r>
        <w:rPr>
          <w:rFonts w:ascii="Courier New"/>
          <w:spacing w:val="-1"/>
          <w:sz w:val="14"/>
        </w:rPr>
        <w:t xml:space="preserve"> </w:t>
      </w:r>
      <w:r>
        <w:rPr>
          <w:rFonts w:ascii="Courier New"/>
          <w:sz w:val="14"/>
        </w:rPr>
        <w:t>:</w:t>
      </w:r>
      <w:r>
        <w:rPr>
          <w:rFonts w:ascii="Courier New"/>
          <w:sz w:val="14"/>
        </w:rPr>
        <w:tab/>
        <w:t>1</w:t>
      </w:r>
    </w:p>
    <w:p w14:paraId="0FD4AFA5" w14:textId="77777777" w:rsidR="00BE61AF" w:rsidRDefault="00BE61AF" w:rsidP="00BE61AF">
      <w:pPr>
        <w:pStyle w:val="BodyText"/>
        <w:spacing w:before="1"/>
        <w:rPr>
          <w:rFonts w:ascii="Courier New"/>
          <w:sz w:val="14"/>
        </w:rPr>
      </w:pPr>
    </w:p>
    <w:p w14:paraId="6D630F40" w14:textId="77777777" w:rsidR="00BE61AF" w:rsidRDefault="00BE61AF" w:rsidP="00BE61AF">
      <w:pPr>
        <w:ind w:left="1077"/>
        <w:rPr>
          <w:rFonts w:ascii="Courier New"/>
          <w:sz w:val="14"/>
        </w:rPr>
      </w:pPr>
      <w:r>
        <w:rPr>
          <w:rFonts w:ascii="Courier New"/>
          <w:sz w:val="14"/>
        </w:rPr>
        <w:t>...</w:t>
      </w:r>
    </w:p>
    <w:p w14:paraId="0C4D00F1" w14:textId="77777777" w:rsidR="00BE61AF" w:rsidRDefault="00BE61AF" w:rsidP="00BE61AF">
      <w:pPr>
        <w:pStyle w:val="BodyText"/>
        <w:spacing w:before="2"/>
        <w:rPr>
          <w:rFonts w:ascii="Courier New"/>
          <w:sz w:val="14"/>
        </w:rPr>
      </w:pPr>
    </w:p>
    <w:p w14:paraId="0129C63E" w14:textId="77777777" w:rsidR="00BE61AF" w:rsidRDefault="00BE61AF" w:rsidP="00BE61AF">
      <w:pPr>
        <w:tabs>
          <w:tab w:val="left" w:pos="2248"/>
          <w:tab w:val="left" w:pos="2582"/>
        </w:tabs>
        <w:ind w:left="1327" w:right="4590" w:hanging="250"/>
        <w:rPr>
          <w:rFonts w:ascii="Courier New"/>
          <w:sz w:val="14"/>
        </w:rPr>
      </w:pPr>
      <w:r>
        <w:rPr>
          <w:rFonts w:ascii="Courier New"/>
          <w:sz w:val="14"/>
        </w:rPr>
        <w:t>Test</w:t>
      </w:r>
      <w:r>
        <w:rPr>
          <w:rFonts w:ascii="Courier New"/>
          <w:spacing w:val="-4"/>
          <w:sz w:val="14"/>
        </w:rPr>
        <w:t xml:space="preserve"> </w:t>
      </w:r>
      <w:r>
        <w:rPr>
          <w:rFonts w:ascii="Courier New"/>
          <w:sz w:val="14"/>
        </w:rPr>
        <w:t>Case</w:t>
      </w:r>
      <w:r>
        <w:rPr>
          <w:rFonts w:ascii="Courier New"/>
          <w:spacing w:val="-1"/>
          <w:sz w:val="14"/>
        </w:rPr>
        <w:t xml:space="preserve"> </w:t>
      </w:r>
      <w:r>
        <w:rPr>
          <w:rFonts w:ascii="Courier New"/>
          <w:sz w:val="14"/>
        </w:rPr>
        <w:t>9</w:t>
      </w:r>
      <w:r>
        <w:rPr>
          <w:rFonts w:ascii="Courier New"/>
          <w:sz w:val="14"/>
        </w:rPr>
        <w:tab/>
        <w:t xml:space="preserve">(Key = </w:t>
      </w:r>
      <w:r>
        <w:rPr>
          <w:rFonts w:ascii="Courier New"/>
          <w:spacing w:val="-3"/>
          <w:sz w:val="14"/>
        </w:rPr>
        <w:t xml:space="preserve">4.2.) </w:t>
      </w:r>
      <w:r>
        <w:rPr>
          <w:rFonts w:ascii="Courier New"/>
          <w:sz w:val="14"/>
        </w:rPr>
        <w:t>Parameter</w:t>
      </w:r>
      <w:r>
        <w:rPr>
          <w:rFonts w:ascii="Courier New"/>
          <w:spacing w:val="-5"/>
          <w:sz w:val="14"/>
        </w:rPr>
        <w:t xml:space="preserve"> </w:t>
      </w:r>
      <w:r>
        <w:rPr>
          <w:rFonts w:ascii="Courier New"/>
          <w:sz w:val="14"/>
        </w:rPr>
        <w:t>e</w:t>
      </w:r>
      <w:r>
        <w:rPr>
          <w:rFonts w:ascii="Courier New"/>
          <w:spacing w:val="-1"/>
          <w:sz w:val="14"/>
        </w:rPr>
        <w:t xml:space="preserve"> </w:t>
      </w:r>
      <w:r>
        <w:rPr>
          <w:rFonts w:ascii="Courier New"/>
          <w:sz w:val="14"/>
        </w:rPr>
        <w:t>:</w:t>
      </w:r>
      <w:r>
        <w:rPr>
          <w:rFonts w:ascii="Courier New"/>
          <w:sz w:val="14"/>
        </w:rPr>
        <w:tab/>
        <w:t>0</w:t>
      </w:r>
    </w:p>
    <w:p w14:paraId="3AA6DDD7" w14:textId="77777777" w:rsidR="00BE61AF" w:rsidRDefault="00BE61AF" w:rsidP="00BE61AF">
      <w:pPr>
        <w:spacing w:line="158" w:lineRule="exact"/>
        <w:ind w:left="1327"/>
        <w:rPr>
          <w:rFonts w:ascii="Courier New"/>
          <w:sz w:val="14"/>
        </w:rPr>
      </w:pPr>
      <w:r>
        <w:rPr>
          <w:rFonts w:ascii="Courier New"/>
          <w:sz w:val="14"/>
        </w:rPr>
        <w:t>Parameter b :</w:t>
      </w:r>
      <w:r>
        <w:rPr>
          <w:rFonts w:ascii="Courier New"/>
          <w:spacing w:val="77"/>
          <w:sz w:val="14"/>
        </w:rPr>
        <w:t xml:space="preserve"> </w:t>
      </w:r>
      <w:r>
        <w:rPr>
          <w:rFonts w:ascii="Courier New"/>
          <w:sz w:val="14"/>
        </w:rPr>
        <w:t>-100</w:t>
      </w:r>
    </w:p>
    <w:p w14:paraId="2E99461E" w14:textId="77777777" w:rsidR="00BE61AF" w:rsidRDefault="00BE61AF" w:rsidP="00BE61AF">
      <w:pPr>
        <w:pStyle w:val="BodyText"/>
        <w:rPr>
          <w:rFonts w:ascii="Courier New"/>
        </w:rPr>
      </w:pPr>
    </w:p>
    <w:p w14:paraId="4923B701" w14:textId="383D6F26" w:rsidR="00BE61AF" w:rsidRDefault="00BE61AF" w:rsidP="00BE61AF">
      <w:pPr>
        <w:pStyle w:val="BodyText"/>
        <w:spacing w:before="5"/>
        <w:rPr>
          <w:rFonts w:ascii="Courier New"/>
          <w:sz w:val="19"/>
        </w:rPr>
      </w:pPr>
      <w:r>
        <w:rPr>
          <w:noProof/>
        </w:rPr>
        <mc:AlternateContent>
          <mc:Choice Requires="wps">
            <w:drawing>
              <wp:anchor distT="0" distB="0" distL="0" distR="0" simplePos="0" relativeHeight="251763712" behindDoc="1" locked="0" layoutInCell="1" allowOverlap="1" wp14:anchorId="6F3DE8BA" wp14:editId="6BFBDC40">
                <wp:simplePos x="0" y="0"/>
                <wp:positionH relativeFrom="page">
                  <wp:posOffset>683895</wp:posOffset>
                </wp:positionH>
                <wp:positionV relativeFrom="paragraph">
                  <wp:posOffset>168275</wp:posOffset>
                </wp:positionV>
                <wp:extent cx="1297305" cy="1270"/>
                <wp:effectExtent l="7620" t="9525" r="9525" b="8255"/>
                <wp:wrapTopAndBottom/>
                <wp:docPr id="417"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7B0A3" id="Freeform: Shape 417" o:spid="_x0000_s1026" style="position:absolute;margin-left:53.85pt;margin-top:13.25pt;width:102.15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" path="m,l2043,e" filled="f" strokeweight=".48pt">
                <v:path arrowok="t" o:connecttype="custom" o:connectlocs="0,0;1297305,0" o:connectangles="0,0"/>
                <w10:wrap type="topAndBottom" anchorx="page"/>
              </v:shape>
            </w:pict>
          </mc:Fallback>
        </mc:AlternateContent>
      </w:r>
    </w:p>
    <w:p w14:paraId="7A306D7D" w14:textId="77777777" w:rsidR="00BE61AF" w:rsidRDefault="00BE61AF" w:rsidP="00BE61AF">
      <w:pPr>
        <w:spacing w:line="244" w:lineRule="auto"/>
        <w:ind w:left="1077"/>
        <w:rPr>
          <w:sz w:val="17"/>
        </w:rPr>
      </w:pPr>
      <w:r>
        <w:rPr>
          <w:position w:val="6"/>
          <w:sz w:val="13"/>
        </w:rPr>
        <w:t>5</w:t>
      </w:r>
      <w:r>
        <w:rPr>
          <w:sz w:val="17"/>
        </w:rPr>
        <w:t xml:space="preserve">TSL generator for the category-partition method. </w:t>
      </w:r>
      <w:hyperlink r:id="rId17">
        <w:r>
          <w:rPr>
            <w:color w:val="0000FF"/>
            <w:sz w:val="17"/>
          </w:rPr>
          <w:t>https://github.com/alexorso/tslgenerator</w:t>
        </w:r>
      </w:hyperlink>
      <w:r>
        <w:rPr>
          <w:sz w:val="17"/>
        </w:rPr>
        <w:t>. Accessed February 2017.</w:t>
      </w:r>
    </w:p>
    <w:p w14:paraId="2EE5433B" w14:textId="77777777" w:rsidR="00BE61AF" w:rsidRDefault="00BE61AF" w:rsidP="00BE61AF">
      <w:pPr>
        <w:spacing w:line="244" w:lineRule="auto"/>
        <w:rPr>
          <w:sz w:val="17"/>
        </w:rPr>
        <w:sectPr w:rsidR="00BE61AF">
          <w:pgSz w:w="8790" w:h="13330"/>
          <w:pgMar w:top="620" w:right="940" w:bottom="280" w:left="0" w:header="720" w:footer="720" w:gutter="0"/>
          <w:cols w:space="720"/>
        </w:sectPr>
      </w:pPr>
    </w:p>
    <w:p w14:paraId="2C50FAC9" w14:textId="77777777" w:rsidR="00BE61AF" w:rsidRDefault="00BE61AF" w:rsidP="00BE61AF">
      <w:pPr>
        <w:tabs>
          <w:tab w:val="left" w:pos="5978"/>
        </w:tabs>
        <w:spacing w:before="75"/>
        <w:ind w:left="1077"/>
        <w:rPr>
          <w:sz w:val="17"/>
        </w:rPr>
      </w:pPr>
      <w:r>
        <w:rPr>
          <w:sz w:val="17"/>
        </w:rPr>
        <w:lastRenderedPageBreak/>
        <w:t>148</w:t>
      </w:r>
      <w:r>
        <w:rPr>
          <w:sz w:val="17"/>
        </w:rPr>
        <w:tab/>
        <w:t>G. Fraser and J. M.</w:t>
      </w:r>
      <w:r>
        <w:rPr>
          <w:spacing w:val="-7"/>
          <w:sz w:val="17"/>
        </w:rPr>
        <w:t xml:space="preserve"> </w:t>
      </w:r>
      <w:r>
        <w:rPr>
          <w:sz w:val="17"/>
        </w:rPr>
        <w:t>Rojas</w:t>
      </w:r>
    </w:p>
    <w:p w14:paraId="39B1CE62" w14:textId="77777777" w:rsidR="00BE61AF" w:rsidRDefault="00BE61AF" w:rsidP="00BE61AF">
      <w:pPr>
        <w:pStyle w:val="BodyText"/>
        <w:rPr>
          <w:sz w:val="18"/>
        </w:rPr>
      </w:pPr>
    </w:p>
    <w:p w14:paraId="75474583" w14:textId="77777777" w:rsidR="00BE61AF" w:rsidRDefault="00BE61AF" w:rsidP="00BE61AF">
      <w:pPr>
        <w:pStyle w:val="BodyText"/>
        <w:spacing w:before="6"/>
        <w:rPr>
          <w:sz w:val="14"/>
        </w:rPr>
      </w:pPr>
    </w:p>
    <w:p w14:paraId="4A42B078" w14:textId="77777777" w:rsidR="00BE61AF" w:rsidRDefault="00BE61AF" w:rsidP="00BE61AF">
      <w:pPr>
        <w:ind w:left="1327" w:right="4590" w:hanging="250"/>
        <w:rPr>
          <w:rFonts w:ascii="Courier New"/>
          <w:sz w:val="14"/>
        </w:rPr>
      </w:pPr>
      <w:r>
        <w:rPr>
          <w:rFonts w:ascii="Courier New"/>
          <w:sz w:val="14"/>
        </w:rPr>
        <w:t>Test Case 10 (Key = 4.3.) Parameter e :</w:t>
      </w:r>
      <w:r>
        <w:rPr>
          <w:rFonts w:ascii="Courier New"/>
          <w:spacing w:val="76"/>
          <w:sz w:val="14"/>
        </w:rPr>
        <w:t xml:space="preserve"> </w:t>
      </w:r>
      <w:r>
        <w:rPr>
          <w:rFonts w:ascii="Courier New"/>
          <w:sz w:val="14"/>
        </w:rPr>
        <w:t>0</w:t>
      </w:r>
    </w:p>
    <w:p w14:paraId="7B78CB6C" w14:textId="77777777" w:rsidR="00BE61AF" w:rsidRDefault="00BE61AF" w:rsidP="00BE61AF">
      <w:pPr>
        <w:spacing w:before="3"/>
        <w:ind w:left="1327"/>
        <w:rPr>
          <w:rFonts w:ascii="Courier New"/>
          <w:sz w:val="14"/>
        </w:rPr>
      </w:pPr>
      <w:r>
        <w:rPr>
          <w:rFonts w:ascii="Courier New"/>
          <w:sz w:val="14"/>
        </w:rPr>
        <w:t>Parameter b :</w:t>
      </w:r>
      <w:r>
        <w:rPr>
          <w:rFonts w:ascii="Courier New"/>
          <w:spacing w:val="77"/>
          <w:sz w:val="14"/>
        </w:rPr>
        <w:t xml:space="preserve"> </w:t>
      </w:r>
      <w:r>
        <w:rPr>
          <w:rFonts w:ascii="Courier New"/>
          <w:sz w:val="14"/>
        </w:rPr>
        <w:t>-1</w:t>
      </w:r>
    </w:p>
    <w:p w14:paraId="6420FAA6" w14:textId="77777777" w:rsidR="00BE61AF" w:rsidRDefault="00BE61AF" w:rsidP="00BE61AF">
      <w:pPr>
        <w:ind w:left="1077"/>
        <w:rPr>
          <w:rFonts w:ascii="Courier New"/>
          <w:sz w:val="14"/>
        </w:rPr>
      </w:pPr>
      <w:r>
        <w:rPr>
          <w:rFonts w:ascii="Courier New"/>
          <w:sz w:val="14"/>
        </w:rPr>
        <w:t>...</w:t>
      </w:r>
    </w:p>
    <w:p w14:paraId="603C9B6D" w14:textId="77777777" w:rsidR="00BE61AF" w:rsidRDefault="00BE61AF" w:rsidP="00BE61AF">
      <w:pPr>
        <w:pStyle w:val="BodyText"/>
        <w:rPr>
          <w:rFonts w:ascii="Courier New"/>
          <w:sz w:val="14"/>
        </w:rPr>
      </w:pPr>
    </w:p>
    <w:p w14:paraId="10239EBC" w14:textId="77777777" w:rsidR="00BE61AF" w:rsidRDefault="00BE61AF" w:rsidP="00BE61AF">
      <w:pPr>
        <w:pStyle w:val="BodyText"/>
        <w:rPr>
          <w:rFonts w:ascii="Courier New"/>
          <w:sz w:val="14"/>
        </w:rPr>
      </w:pPr>
    </w:p>
    <w:p w14:paraId="418D489F" w14:textId="77777777" w:rsidR="00BE61AF" w:rsidRDefault="00BE61AF" w:rsidP="00BE61AF">
      <w:pPr>
        <w:pStyle w:val="BodyText"/>
        <w:spacing w:before="3"/>
        <w:rPr>
          <w:rFonts w:ascii="Courier New"/>
          <w:sz w:val="15"/>
        </w:rPr>
      </w:pPr>
    </w:p>
    <w:p w14:paraId="6427C9AF" w14:textId="77777777" w:rsidR="00BE61AF" w:rsidRDefault="00BE61AF" w:rsidP="00BE61AF">
      <w:pPr>
        <w:pStyle w:val="BodyText"/>
        <w:ind w:left="1077"/>
        <w:jc w:val="both"/>
      </w:pPr>
      <w:r>
        <w:t>Combinatorial Interaction Testing</w:t>
      </w:r>
    </w:p>
    <w:p w14:paraId="65713B2E" w14:textId="77777777" w:rsidR="00BE61AF" w:rsidRDefault="00BE61AF" w:rsidP="00BE61AF">
      <w:pPr>
        <w:pStyle w:val="BodyText"/>
        <w:spacing w:before="6"/>
        <w:rPr>
          <w:sz w:val="21"/>
        </w:rPr>
      </w:pPr>
    </w:p>
    <w:p w14:paraId="43F8302C" w14:textId="77777777" w:rsidR="00BE61AF" w:rsidRDefault="00BE61AF" w:rsidP="00BE61AF">
      <w:pPr>
        <w:pStyle w:val="BodyText"/>
        <w:spacing w:before="1" w:line="247" w:lineRule="auto"/>
        <w:ind w:left="1077" w:right="128"/>
        <w:jc w:val="both"/>
      </w:pPr>
      <w:r>
        <w:t>Combinatorial explosion means that testing systems with many parameters and categories is a real challenge, even when applying systematic approaches like the category-partition</w:t>
      </w:r>
      <w:r>
        <w:rPr>
          <w:spacing w:val="-20"/>
        </w:rPr>
        <w:t xml:space="preserve"> </w:t>
      </w:r>
      <w:r>
        <w:t>method.</w:t>
      </w:r>
      <w:r>
        <w:rPr>
          <w:spacing w:val="-14"/>
        </w:rPr>
        <w:t xml:space="preserve"> </w:t>
      </w:r>
      <w:r>
        <w:t>The</w:t>
      </w:r>
      <w:r>
        <w:rPr>
          <w:spacing w:val="-11"/>
        </w:rPr>
        <w:t xml:space="preserve"> </w:t>
      </w:r>
      <w:r>
        <w:t>example</w:t>
      </w:r>
      <w:r>
        <w:rPr>
          <w:spacing w:val="-15"/>
        </w:rPr>
        <w:t xml:space="preserve"> </w:t>
      </w:r>
      <w:r>
        <w:t>of</w:t>
      </w:r>
      <w:r>
        <w:rPr>
          <w:spacing w:val="-10"/>
        </w:rPr>
        <w:t xml:space="preserve"> </w:t>
      </w:r>
      <w:r>
        <w:t>the</w:t>
      </w:r>
      <w:r>
        <w:rPr>
          <w:spacing w:val="-11"/>
        </w:rPr>
        <w:t xml:space="preserve"> </w:t>
      </w:r>
      <w:r>
        <w:rPr>
          <w:rFonts w:ascii="Courier New"/>
        </w:rPr>
        <w:t>power</w:t>
      </w:r>
      <w:r>
        <w:rPr>
          <w:rFonts w:ascii="Courier New"/>
          <w:spacing w:val="-83"/>
        </w:rPr>
        <w:t xml:space="preserve"> </w:t>
      </w:r>
      <w:r>
        <w:t>function</w:t>
      </w:r>
      <w:r>
        <w:rPr>
          <w:spacing w:val="-12"/>
        </w:rPr>
        <w:t xml:space="preserve"> </w:t>
      </w:r>
      <w:r>
        <w:t>illustrated</w:t>
      </w:r>
      <w:r>
        <w:rPr>
          <w:spacing w:val="-13"/>
        </w:rPr>
        <w:t xml:space="preserve"> </w:t>
      </w:r>
      <w:r>
        <w:t>that</w:t>
      </w:r>
      <w:r>
        <w:rPr>
          <w:spacing w:val="-11"/>
        </w:rPr>
        <w:t xml:space="preserve"> </w:t>
      </w:r>
      <w:r>
        <w:t xml:space="preserve">even simple programs can result in many different combinations. Often, the number of parameters is larger than that, and environmental factors have a further influence. For example, our </w:t>
      </w:r>
      <w:r>
        <w:rPr>
          <w:rFonts w:ascii="Courier New"/>
        </w:rPr>
        <w:t>power</w:t>
      </w:r>
      <w:r>
        <w:rPr>
          <w:rFonts w:ascii="Courier New"/>
          <w:spacing w:val="-70"/>
        </w:rPr>
        <w:t xml:space="preserve"> </w:t>
      </w:r>
      <w:r>
        <w:t xml:space="preserve">function might be compiled on different target platforms with different maximum values (e.g., 16, 32, 64 bit platforms), and just by adding that parameter the total number of possible combinations increases from 49 to 147. It is easy to see how this number can further increase. An illustrative example is that of a standard desktop application which has a properties dialog with many individual options (e.g., think of the Microsoft </w:t>
      </w:r>
      <w:r>
        <w:rPr>
          <w:spacing w:val="-5"/>
        </w:rPr>
        <w:t xml:space="preserve">Word </w:t>
      </w:r>
      <w:r>
        <w:t xml:space="preserve">options dialog). Any test generated for </w:t>
      </w:r>
      <w:r>
        <w:rPr>
          <w:spacing w:val="-5"/>
        </w:rPr>
        <w:t xml:space="preserve">Word </w:t>
      </w:r>
      <w:r>
        <w:t>would, in theory, need to be executed on all exhaustively possible combinations of these</w:t>
      </w:r>
      <w:r>
        <w:rPr>
          <w:spacing w:val="-15"/>
        </w:rPr>
        <w:t xml:space="preserve"> </w:t>
      </w:r>
      <w:r>
        <w:t>options.</w:t>
      </w:r>
    </w:p>
    <w:p w14:paraId="235CE75F" w14:textId="77777777" w:rsidR="00BE61AF" w:rsidRDefault="00BE61AF" w:rsidP="00BE61AF">
      <w:pPr>
        <w:pStyle w:val="BodyText"/>
        <w:spacing w:before="7" w:line="249" w:lineRule="auto"/>
        <w:ind w:left="1077" w:right="131" w:firstLine="237"/>
        <w:jc w:val="both"/>
      </w:pPr>
      <w:r>
        <w:t>An important insight has shaped research on testing methods in the light of the combinatorial</w:t>
      </w:r>
      <w:r>
        <w:rPr>
          <w:spacing w:val="-12"/>
        </w:rPr>
        <w:t xml:space="preserve"> </w:t>
      </w:r>
      <w:r>
        <w:t>problem:</w:t>
      </w:r>
      <w:r>
        <w:rPr>
          <w:spacing w:val="-8"/>
        </w:rPr>
        <w:t xml:space="preserve"> </w:t>
      </w:r>
      <w:r>
        <w:t>In</w:t>
      </w:r>
      <w:r>
        <w:rPr>
          <w:spacing w:val="-6"/>
        </w:rPr>
        <w:t xml:space="preserve"> </w:t>
      </w:r>
      <w:r>
        <w:t>most</w:t>
      </w:r>
      <w:r>
        <w:rPr>
          <w:spacing w:val="-4"/>
        </w:rPr>
        <w:t xml:space="preserve"> </w:t>
      </w:r>
      <w:r>
        <w:t>cases</w:t>
      </w:r>
      <w:r>
        <w:rPr>
          <w:spacing w:val="-5"/>
        </w:rPr>
        <w:t xml:space="preserve"> </w:t>
      </w:r>
      <w:r>
        <w:t>it</w:t>
      </w:r>
      <w:r>
        <w:rPr>
          <w:spacing w:val="-2"/>
        </w:rPr>
        <w:t xml:space="preserve"> </w:t>
      </w:r>
      <w:r>
        <w:t>is</w:t>
      </w:r>
      <w:r>
        <w:rPr>
          <w:spacing w:val="-4"/>
        </w:rPr>
        <w:t xml:space="preserve"> </w:t>
      </w:r>
      <w:r>
        <w:t>not</w:t>
      </w:r>
      <w:r>
        <w:rPr>
          <w:spacing w:val="-7"/>
        </w:rPr>
        <w:t xml:space="preserve"> </w:t>
      </w:r>
      <w:r>
        <w:t>necessary</w:t>
      </w:r>
      <w:r>
        <w:rPr>
          <w:spacing w:val="-5"/>
        </w:rPr>
        <w:t xml:space="preserve"> </w:t>
      </w:r>
      <w:r>
        <w:t>to</w:t>
      </w:r>
      <w:r>
        <w:rPr>
          <w:spacing w:val="-3"/>
        </w:rPr>
        <w:t xml:space="preserve"> </w:t>
      </w:r>
      <w:r>
        <w:t>test</w:t>
      </w:r>
      <w:r>
        <w:rPr>
          <w:spacing w:val="-4"/>
        </w:rPr>
        <w:t xml:space="preserve"> </w:t>
      </w:r>
      <w:r>
        <w:rPr>
          <w:i/>
        </w:rPr>
        <w:t>all</w:t>
      </w:r>
      <w:r>
        <w:rPr>
          <w:i/>
          <w:spacing w:val="-4"/>
        </w:rPr>
        <w:t xml:space="preserve"> </w:t>
      </w:r>
      <w:r>
        <w:t>combinations,</w:t>
      </w:r>
      <w:r>
        <w:rPr>
          <w:spacing w:val="-11"/>
        </w:rPr>
        <w:t xml:space="preserve"> </w:t>
      </w:r>
      <w:r>
        <w:t>as errors are often exposed by a combination of only a few of the parameters. Kuhn et</w:t>
      </w:r>
      <w:r>
        <w:rPr>
          <w:spacing w:val="-6"/>
        </w:rPr>
        <w:t xml:space="preserve"> </w:t>
      </w:r>
      <w:r>
        <w:t>al.</w:t>
      </w:r>
      <w:r>
        <w:rPr>
          <w:spacing w:val="-4"/>
        </w:rPr>
        <w:t xml:space="preserve"> </w:t>
      </w:r>
      <w:r>
        <w:t>(</w:t>
      </w:r>
      <w:r>
        <w:rPr>
          <w:color w:val="0000FF"/>
        </w:rPr>
        <w:t>2004</w:t>
      </w:r>
      <w:r>
        <w:t>)</w:t>
      </w:r>
      <w:r>
        <w:rPr>
          <w:spacing w:val="-8"/>
        </w:rPr>
        <w:t xml:space="preserve"> </w:t>
      </w:r>
      <w:r>
        <w:t>report</w:t>
      </w:r>
      <w:r>
        <w:rPr>
          <w:spacing w:val="-7"/>
        </w:rPr>
        <w:t xml:space="preserve"> </w:t>
      </w:r>
      <w:r>
        <w:t>empirical</w:t>
      </w:r>
      <w:r>
        <w:rPr>
          <w:spacing w:val="-7"/>
        </w:rPr>
        <w:t xml:space="preserve"> </w:t>
      </w:r>
      <w:r>
        <w:t>data</w:t>
      </w:r>
      <w:r>
        <w:rPr>
          <w:spacing w:val="-7"/>
        </w:rPr>
        <w:t xml:space="preserve"> </w:t>
      </w:r>
      <w:r>
        <w:t>on</w:t>
      </w:r>
      <w:r>
        <w:rPr>
          <w:spacing w:val="-3"/>
        </w:rPr>
        <w:t xml:space="preserve"> </w:t>
      </w:r>
      <w:r>
        <w:t>this</w:t>
      </w:r>
      <w:r>
        <w:rPr>
          <w:spacing w:val="-5"/>
        </w:rPr>
        <w:t xml:space="preserve"> </w:t>
      </w:r>
      <w:r>
        <w:t>phenomenon;</w:t>
      </w:r>
      <w:r>
        <w:rPr>
          <w:spacing w:val="-12"/>
        </w:rPr>
        <w:t xml:space="preserve"> </w:t>
      </w:r>
      <w:r>
        <w:t>for</w:t>
      </w:r>
      <w:r>
        <w:rPr>
          <w:spacing w:val="-6"/>
        </w:rPr>
        <w:t xml:space="preserve"> </w:t>
      </w:r>
      <w:r>
        <w:t>example,</w:t>
      </w:r>
      <w:r>
        <w:rPr>
          <w:spacing w:val="-9"/>
        </w:rPr>
        <w:t xml:space="preserve"> </w:t>
      </w:r>
      <w:r>
        <w:t>just</w:t>
      </w:r>
      <w:r>
        <w:rPr>
          <w:spacing w:val="-2"/>
        </w:rPr>
        <w:t xml:space="preserve"> </w:t>
      </w:r>
      <w:r>
        <w:t>looking</w:t>
      </w:r>
      <w:r>
        <w:rPr>
          <w:spacing w:val="-8"/>
        </w:rPr>
        <w:t xml:space="preserve"> </w:t>
      </w:r>
      <w:r>
        <w:t>at all</w:t>
      </w:r>
      <w:r>
        <w:rPr>
          <w:spacing w:val="-5"/>
        </w:rPr>
        <w:t xml:space="preserve"> </w:t>
      </w:r>
      <w:r>
        <w:t>pairwise</w:t>
      </w:r>
      <w:r>
        <w:rPr>
          <w:spacing w:val="-6"/>
        </w:rPr>
        <w:t xml:space="preserve"> </w:t>
      </w:r>
      <w:r>
        <w:t>combinations</w:t>
      </w:r>
      <w:r>
        <w:rPr>
          <w:spacing w:val="-12"/>
        </w:rPr>
        <w:t xml:space="preserve"> </w:t>
      </w:r>
      <w:r>
        <w:t>of</w:t>
      </w:r>
      <w:r>
        <w:rPr>
          <w:spacing w:val="-6"/>
        </w:rPr>
        <w:t xml:space="preserve"> </w:t>
      </w:r>
      <w:r>
        <w:t>parameter</w:t>
      </w:r>
      <w:r>
        <w:rPr>
          <w:spacing w:val="-8"/>
        </w:rPr>
        <w:t xml:space="preserve"> </w:t>
      </w:r>
      <w:r>
        <w:t>values</w:t>
      </w:r>
      <w:r>
        <w:rPr>
          <w:spacing w:val="-8"/>
        </w:rPr>
        <w:t xml:space="preserve"> </w:t>
      </w:r>
      <w:r>
        <w:t>is</w:t>
      </w:r>
      <w:r>
        <w:rPr>
          <w:spacing w:val="-5"/>
        </w:rPr>
        <w:t xml:space="preserve"> </w:t>
      </w:r>
      <w:r>
        <w:t>already</w:t>
      </w:r>
      <w:r>
        <w:rPr>
          <w:spacing w:val="-8"/>
        </w:rPr>
        <w:t xml:space="preserve"> </w:t>
      </w:r>
      <w:r>
        <w:t>sufficient</w:t>
      </w:r>
      <w:r>
        <w:rPr>
          <w:spacing w:val="-7"/>
        </w:rPr>
        <w:t xml:space="preserve"> </w:t>
      </w:r>
      <w:r>
        <w:t>to</w:t>
      </w:r>
      <w:r>
        <w:rPr>
          <w:spacing w:val="-6"/>
        </w:rPr>
        <w:t xml:space="preserve"> </w:t>
      </w:r>
      <w:r>
        <w:t>detect</w:t>
      </w:r>
      <w:r>
        <w:rPr>
          <w:spacing w:val="-7"/>
        </w:rPr>
        <w:t xml:space="preserve"> </w:t>
      </w:r>
      <w:r>
        <w:t>77%</w:t>
      </w:r>
      <w:r>
        <w:rPr>
          <w:spacing w:val="-7"/>
        </w:rPr>
        <w:t xml:space="preserve"> </w:t>
      </w:r>
      <w:r>
        <w:t>of the faults reported for the considered real software</w:t>
      </w:r>
      <w:r>
        <w:rPr>
          <w:spacing w:val="-30"/>
        </w:rPr>
        <w:t xml:space="preserve"> </w:t>
      </w:r>
      <w:r>
        <w:t>systems.</w:t>
      </w:r>
    </w:p>
    <w:p w14:paraId="3E24E3C1" w14:textId="77777777" w:rsidR="00BE61AF" w:rsidRDefault="00BE61AF" w:rsidP="00BE61AF">
      <w:pPr>
        <w:pStyle w:val="BodyText"/>
        <w:spacing w:before="6" w:line="237" w:lineRule="auto"/>
        <w:ind w:left="1077" w:right="129" w:firstLine="237"/>
        <w:jc w:val="both"/>
      </w:pPr>
      <w:r>
        <w:t>For</w:t>
      </w:r>
      <w:r>
        <w:rPr>
          <w:spacing w:val="-5"/>
        </w:rPr>
        <w:t xml:space="preserve"> </w:t>
      </w:r>
      <w:r>
        <w:t>example,</w:t>
      </w:r>
      <w:r>
        <w:rPr>
          <w:spacing w:val="-6"/>
        </w:rPr>
        <w:t xml:space="preserve"> </w:t>
      </w:r>
      <w:r>
        <w:t>assume</w:t>
      </w:r>
      <w:r>
        <w:rPr>
          <w:spacing w:val="-5"/>
        </w:rPr>
        <w:t xml:space="preserve"> </w:t>
      </w:r>
      <w:r>
        <w:t>we</w:t>
      </w:r>
      <w:r>
        <w:rPr>
          <w:spacing w:val="-2"/>
        </w:rPr>
        <w:t xml:space="preserve"> </w:t>
      </w:r>
      <w:r>
        <w:t>want</w:t>
      </w:r>
      <w:r>
        <w:rPr>
          <w:spacing w:val="-3"/>
        </w:rPr>
        <w:t xml:space="preserve"> </w:t>
      </w:r>
      <w:r>
        <w:t>to</w:t>
      </w:r>
      <w:r>
        <w:rPr>
          <w:spacing w:val="-3"/>
        </w:rPr>
        <w:t xml:space="preserve"> </w:t>
      </w:r>
      <w:r>
        <w:t>test</w:t>
      </w:r>
      <w:r>
        <w:rPr>
          <w:spacing w:val="-3"/>
        </w:rPr>
        <w:t xml:space="preserve"> </w:t>
      </w:r>
      <w:r>
        <w:t>our</w:t>
      </w:r>
      <w:r>
        <w:rPr>
          <w:spacing w:val="-4"/>
        </w:rPr>
        <w:t xml:space="preserve"> </w:t>
      </w:r>
      <w:r>
        <w:rPr>
          <w:rFonts w:ascii="Courier New" w:hAnsi="Courier New"/>
        </w:rPr>
        <w:t>power</w:t>
      </w:r>
      <w:r>
        <w:rPr>
          <w:rFonts w:ascii="Courier New" w:hAnsi="Courier New"/>
          <w:spacing w:val="-75"/>
        </w:rPr>
        <w:t xml:space="preserve"> </w:t>
      </w:r>
      <w:r>
        <w:t>function</w:t>
      </w:r>
      <w:r>
        <w:rPr>
          <w:spacing w:val="-8"/>
        </w:rPr>
        <w:t xml:space="preserve"> </w:t>
      </w:r>
      <w:r>
        <w:t>on</w:t>
      </w:r>
      <w:r>
        <w:rPr>
          <w:spacing w:val="-4"/>
        </w:rPr>
        <w:t xml:space="preserve"> </w:t>
      </w:r>
      <w:r>
        <w:t>different</w:t>
      </w:r>
      <w:r>
        <w:rPr>
          <w:spacing w:val="-7"/>
        </w:rPr>
        <w:t xml:space="preserve"> </w:t>
      </w:r>
      <w:r>
        <w:t>operating systems</w:t>
      </w:r>
      <w:r>
        <w:rPr>
          <w:spacing w:val="-6"/>
        </w:rPr>
        <w:t xml:space="preserve"> </w:t>
      </w:r>
      <w:r>
        <w:t>(Windows,</w:t>
      </w:r>
      <w:r>
        <w:rPr>
          <w:spacing w:val="-10"/>
        </w:rPr>
        <w:t xml:space="preserve"> </w:t>
      </w:r>
      <w:r>
        <w:t>Mac,</w:t>
      </w:r>
      <w:r>
        <w:rPr>
          <w:spacing w:val="-4"/>
        </w:rPr>
        <w:t xml:space="preserve"> </w:t>
      </w:r>
      <w:r>
        <w:t>Linux),</w:t>
      </w:r>
      <w:r>
        <w:rPr>
          <w:spacing w:val="-12"/>
        </w:rPr>
        <w:t xml:space="preserve"> </w:t>
      </w:r>
      <w:r>
        <w:t>each</w:t>
      </w:r>
      <w:r>
        <w:rPr>
          <w:spacing w:val="-4"/>
        </w:rPr>
        <w:t xml:space="preserve"> </w:t>
      </w:r>
      <w:r>
        <w:t>with</w:t>
      </w:r>
      <w:r>
        <w:rPr>
          <w:spacing w:val="-6"/>
        </w:rPr>
        <w:t xml:space="preserve"> </w:t>
      </w:r>
      <w:r>
        <w:t>32</w:t>
      </w:r>
      <w:r>
        <w:rPr>
          <w:spacing w:val="-4"/>
        </w:rPr>
        <w:t xml:space="preserve"> </w:t>
      </w:r>
      <w:r>
        <w:t>bit</w:t>
      </w:r>
      <w:r>
        <w:rPr>
          <w:spacing w:val="-8"/>
        </w:rPr>
        <w:t xml:space="preserve"> </w:t>
      </w:r>
      <w:r>
        <w:t>and</w:t>
      </w:r>
      <w:r>
        <w:rPr>
          <w:spacing w:val="-6"/>
        </w:rPr>
        <w:t xml:space="preserve"> </w:t>
      </w:r>
      <w:r>
        <w:t>64</w:t>
      </w:r>
      <w:r>
        <w:rPr>
          <w:spacing w:val="-7"/>
        </w:rPr>
        <w:t xml:space="preserve"> </w:t>
      </w:r>
      <w:r>
        <w:t>bit</w:t>
      </w:r>
      <w:r>
        <w:rPr>
          <w:spacing w:val="-6"/>
        </w:rPr>
        <w:t xml:space="preserve"> </w:t>
      </w:r>
      <w:r>
        <w:t>versions</w:t>
      </w:r>
      <w:r>
        <w:rPr>
          <w:spacing w:val="-8"/>
        </w:rPr>
        <w:t xml:space="preserve"> </w:t>
      </w:r>
      <w:r>
        <w:t>and</w:t>
      </w:r>
      <w:r>
        <w:rPr>
          <w:spacing w:val="-7"/>
        </w:rPr>
        <w:t xml:space="preserve"> </w:t>
      </w:r>
      <w:r>
        <w:t>for</w:t>
      </w:r>
      <w:r>
        <w:rPr>
          <w:spacing w:val="-8"/>
        </w:rPr>
        <w:t xml:space="preserve"> </w:t>
      </w:r>
      <w:r>
        <w:rPr>
          <w:rFonts w:ascii="Courier New" w:hAnsi="Courier New"/>
        </w:rPr>
        <w:t>b</w:t>
      </w:r>
      <w:r>
        <w:rPr>
          <w:rFonts w:ascii="Courier New" w:hAnsi="Courier New"/>
          <w:spacing w:val="-74"/>
        </w:rPr>
        <w:t xml:space="preserve"> </w:t>
      </w:r>
      <w:r>
        <w:t xml:space="preserve">and </w:t>
      </w:r>
      <w:r>
        <w:rPr>
          <w:rFonts w:ascii="Courier New" w:hAnsi="Courier New"/>
        </w:rPr>
        <w:t xml:space="preserve">e </w:t>
      </w:r>
      <w:r>
        <w:t>three partitions each (</w:t>
      </w:r>
      <w:r>
        <w:rPr>
          <w:rFonts w:ascii="Alfios" w:hAnsi="Alfios"/>
          <w:i/>
        </w:rPr>
        <w:t>&lt;</w:t>
      </w:r>
      <w:r>
        <w:t xml:space="preserve">0, 0, </w:t>
      </w:r>
      <w:r>
        <w:rPr>
          <w:rFonts w:ascii="Alfios" w:hAnsi="Alfios"/>
          <w:i/>
        </w:rPr>
        <w:t>&gt;</w:t>
      </w:r>
      <w:r>
        <w:t xml:space="preserve">0). In total, this would give us 54 combinations. </w:t>
      </w:r>
      <w:r>
        <w:rPr>
          <w:spacing w:val="-3"/>
        </w:rPr>
        <w:t>However,</w:t>
      </w:r>
      <w:r>
        <w:rPr>
          <w:spacing w:val="-16"/>
        </w:rPr>
        <w:t xml:space="preserve"> </w:t>
      </w:r>
      <w:r>
        <w:t>if</w:t>
      </w:r>
      <w:r>
        <w:rPr>
          <w:spacing w:val="-9"/>
        </w:rPr>
        <w:t xml:space="preserve"> </w:t>
      </w:r>
      <w:r>
        <w:t>only</w:t>
      </w:r>
      <w:r>
        <w:rPr>
          <w:spacing w:val="-11"/>
        </w:rPr>
        <w:t xml:space="preserve"> </w:t>
      </w:r>
      <w:r>
        <w:t>considering</w:t>
      </w:r>
      <w:r>
        <w:rPr>
          <w:spacing w:val="-15"/>
        </w:rPr>
        <w:t xml:space="preserve"> </w:t>
      </w:r>
      <w:r>
        <w:t>pairwise</w:t>
      </w:r>
      <w:r>
        <w:rPr>
          <w:spacing w:val="-10"/>
        </w:rPr>
        <w:t xml:space="preserve"> </w:t>
      </w:r>
      <w:r>
        <w:t>combinations,</w:t>
      </w:r>
      <w:r>
        <w:rPr>
          <w:spacing w:val="-16"/>
        </w:rPr>
        <w:t xml:space="preserve"> </w:t>
      </w:r>
      <w:r>
        <w:t>we</w:t>
      </w:r>
      <w:r>
        <w:rPr>
          <w:spacing w:val="-9"/>
        </w:rPr>
        <w:t xml:space="preserve"> </w:t>
      </w:r>
      <w:r>
        <w:t>can</w:t>
      </w:r>
      <w:r>
        <w:rPr>
          <w:spacing w:val="-11"/>
        </w:rPr>
        <w:t xml:space="preserve"> </w:t>
      </w:r>
      <w:r>
        <w:t>get</w:t>
      </w:r>
      <w:r>
        <w:rPr>
          <w:spacing w:val="-10"/>
        </w:rPr>
        <w:t xml:space="preserve"> </w:t>
      </w:r>
      <w:r>
        <w:t>a</w:t>
      </w:r>
      <w:r>
        <w:rPr>
          <w:spacing w:val="-9"/>
        </w:rPr>
        <w:t xml:space="preserve"> </w:t>
      </w:r>
      <w:r>
        <w:t>much</w:t>
      </w:r>
      <w:r>
        <w:rPr>
          <w:spacing w:val="-11"/>
        </w:rPr>
        <w:t xml:space="preserve"> </w:t>
      </w:r>
      <w:r>
        <w:t>smaller</w:t>
      </w:r>
      <w:r>
        <w:rPr>
          <w:spacing w:val="-12"/>
        </w:rPr>
        <w:t xml:space="preserve"> </w:t>
      </w:r>
      <w:r>
        <w:t xml:space="preserve">test set, as shown in </w:t>
      </w:r>
      <w:r>
        <w:rPr>
          <w:spacing w:val="-4"/>
        </w:rPr>
        <w:t xml:space="preserve">Table </w:t>
      </w:r>
      <w:r>
        <w:rPr>
          <w:color w:val="0000FF"/>
        </w:rPr>
        <w:t>2</w:t>
      </w:r>
      <w:r>
        <w:t>. In this table, for example, each value of the “Windows” operating</w:t>
      </w:r>
      <w:r>
        <w:rPr>
          <w:spacing w:val="15"/>
        </w:rPr>
        <w:t xml:space="preserve"> </w:t>
      </w:r>
      <w:r>
        <w:t>system</w:t>
      </w:r>
      <w:r>
        <w:rPr>
          <w:spacing w:val="20"/>
        </w:rPr>
        <w:t xml:space="preserve"> </w:t>
      </w:r>
      <w:r>
        <w:t>is</w:t>
      </w:r>
      <w:r>
        <w:rPr>
          <w:spacing w:val="19"/>
        </w:rPr>
        <w:t xml:space="preserve"> </w:t>
      </w:r>
      <w:r>
        <w:t>combined</w:t>
      </w:r>
      <w:r>
        <w:rPr>
          <w:spacing w:val="16"/>
        </w:rPr>
        <w:t xml:space="preserve"> </w:t>
      </w:r>
      <w:r>
        <w:t>with</w:t>
      </w:r>
      <w:r>
        <w:rPr>
          <w:spacing w:val="20"/>
        </w:rPr>
        <w:t xml:space="preserve"> </w:t>
      </w:r>
      <w:r>
        <w:t>all</w:t>
      </w:r>
      <w:r>
        <w:rPr>
          <w:spacing w:val="19"/>
        </w:rPr>
        <w:t xml:space="preserve"> </w:t>
      </w:r>
      <w:r>
        <w:t>possible</w:t>
      </w:r>
      <w:r>
        <w:rPr>
          <w:spacing w:val="20"/>
        </w:rPr>
        <w:t xml:space="preserve"> </w:t>
      </w:r>
      <w:r>
        <w:t>values</w:t>
      </w:r>
      <w:r>
        <w:rPr>
          <w:spacing w:val="16"/>
        </w:rPr>
        <w:t xml:space="preserve"> </w:t>
      </w:r>
      <w:r>
        <w:t>for</w:t>
      </w:r>
      <w:r>
        <w:rPr>
          <w:spacing w:val="18"/>
        </w:rPr>
        <w:t xml:space="preserve"> </w:t>
      </w:r>
      <w:r>
        <w:t>platform,</w:t>
      </w:r>
      <w:r>
        <w:rPr>
          <w:spacing w:val="16"/>
        </w:rPr>
        <w:t xml:space="preserve"> </w:t>
      </w:r>
      <w:r>
        <w:rPr>
          <w:rFonts w:ascii="Alfios" w:hAnsi="Alfios"/>
          <w:i/>
        </w:rPr>
        <w:t>b</w:t>
      </w:r>
      <w:r>
        <w:rPr>
          <w:rFonts w:ascii="Alfios" w:hAnsi="Alfios"/>
          <w:i/>
          <w:spacing w:val="24"/>
        </w:rPr>
        <w:t xml:space="preserve"> </w:t>
      </w:r>
      <w:r>
        <w:t>and</w:t>
      </w:r>
      <w:r>
        <w:rPr>
          <w:spacing w:val="18"/>
        </w:rPr>
        <w:t xml:space="preserve"> </w:t>
      </w:r>
      <w:r>
        <w:rPr>
          <w:rFonts w:ascii="Alfios" w:hAnsi="Alfios"/>
          <w:i/>
          <w:spacing w:val="2"/>
        </w:rPr>
        <w:t>e</w:t>
      </w:r>
      <w:r>
        <w:rPr>
          <w:spacing w:val="2"/>
        </w:rPr>
        <w:t>;</w:t>
      </w:r>
      <w:r>
        <w:rPr>
          <w:spacing w:val="19"/>
        </w:rPr>
        <w:t xml:space="preserve"> </w:t>
      </w:r>
      <w:r>
        <w:t>the</w:t>
      </w:r>
    </w:p>
    <w:p w14:paraId="28423E74" w14:textId="77777777" w:rsidR="00BE61AF" w:rsidRDefault="00BE61AF" w:rsidP="00BE61AF">
      <w:pPr>
        <w:pStyle w:val="BodyText"/>
        <w:rPr>
          <w:sz w:val="22"/>
        </w:rPr>
      </w:pPr>
    </w:p>
    <w:p w14:paraId="1062ABBB" w14:textId="7C0695AC" w:rsidR="00BE61AF" w:rsidRDefault="00BE61AF" w:rsidP="00BE61AF">
      <w:pPr>
        <w:spacing w:before="168" w:line="244" w:lineRule="auto"/>
        <w:ind w:left="1077" w:right="4924"/>
        <w:rPr>
          <w:sz w:val="17"/>
        </w:rPr>
      </w:pPr>
      <w:r>
        <w:rPr>
          <w:noProof/>
        </w:rPr>
        <mc:AlternateContent>
          <mc:Choice Requires="wps">
            <w:drawing>
              <wp:anchor distT="0" distB="0" distL="114300" distR="114300" simplePos="0" relativeHeight="251685888" behindDoc="0" locked="0" layoutInCell="1" allowOverlap="1" wp14:anchorId="35161CAF" wp14:editId="2F842830">
                <wp:simplePos x="0" y="0"/>
                <wp:positionH relativeFrom="page">
                  <wp:posOffset>3408045</wp:posOffset>
                </wp:positionH>
                <wp:positionV relativeFrom="paragraph">
                  <wp:posOffset>132715</wp:posOffset>
                </wp:positionV>
                <wp:extent cx="1496060" cy="1536700"/>
                <wp:effectExtent l="0" t="0" r="1270" b="127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153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820"/>
                              <w:gridCol w:w="780"/>
                              <w:gridCol w:w="403"/>
                              <w:gridCol w:w="335"/>
                            </w:tblGrid>
                            <w:tr w:rsidR="00BE61AF" w14:paraId="186B9082" w14:textId="77777777">
                              <w:trPr>
                                <w:trHeight w:val="224"/>
                              </w:trPr>
                              <w:tc>
                                <w:tcPr>
                                  <w:tcW w:w="820" w:type="dxa"/>
                                  <w:tcBorders>
                                    <w:left w:val="nil"/>
                                    <w:bottom w:val="single" w:sz="12" w:space="0" w:color="979797"/>
                                  </w:tcBorders>
                                </w:tcPr>
                                <w:p w14:paraId="25527FE6" w14:textId="77777777" w:rsidR="00BE61AF" w:rsidRDefault="00BE61AF">
                                  <w:pPr>
                                    <w:pStyle w:val="TableParagraph"/>
                                    <w:spacing w:line="192" w:lineRule="exact"/>
                                    <w:ind w:left="63"/>
                                    <w:rPr>
                                      <w:sz w:val="17"/>
                                    </w:rPr>
                                  </w:pPr>
                                  <w:r>
                                    <w:rPr>
                                      <w:sz w:val="17"/>
                                    </w:rPr>
                                    <w:t>OS</w:t>
                                  </w:r>
                                </w:p>
                              </w:tc>
                              <w:tc>
                                <w:tcPr>
                                  <w:tcW w:w="780" w:type="dxa"/>
                                  <w:tcBorders>
                                    <w:bottom w:val="single" w:sz="12" w:space="0" w:color="979797"/>
                                  </w:tcBorders>
                                </w:tcPr>
                                <w:p w14:paraId="69016B1A" w14:textId="77777777" w:rsidR="00BE61AF" w:rsidRDefault="00BE61AF">
                                  <w:pPr>
                                    <w:pStyle w:val="TableParagraph"/>
                                    <w:spacing w:line="192" w:lineRule="exact"/>
                                    <w:ind w:left="59"/>
                                    <w:rPr>
                                      <w:sz w:val="17"/>
                                    </w:rPr>
                                  </w:pPr>
                                  <w:r>
                                    <w:rPr>
                                      <w:sz w:val="17"/>
                                    </w:rPr>
                                    <w:t>Platform</w:t>
                                  </w:r>
                                </w:p>
                              </w:tc>
                              <w:tc>
                                <w:tcPr>
                                  <w:tcW w:w="403" w:type="dxa"/>
                                  <w:tcBorders>
                                    <w:bottom w:val="single" w:sz="12" w:space="0" w:color="979797"/>
                                  </w:tcBorders>
                                </w:tcPr>
                                <w:p w14:paraId="7676A866" w14:textId="77777777" w:rsidR="00BE61AF" w:rsidRDefault="00BE61AF">
                                  <w:pPr>
                                    <w:pStyle w:val="TableParagraph"/>
                                    <w:spacing w:before="31" w:line="173" w:lineRule="exact"/>
                                    <w:ind w:left="59"/>
                                    <w:rPr>
                                      <w:rFonts w:ascii="Alfios"/>
                                      <w:i/>
                                      <w:sz w:val="17"/>
                                    </w:rPr>
                                  </w:pPr>
                                  <w:r>
                                    <w:rPr>
                                      <w:rFonts w:ascii="Alfios"/>
                                      <w:i/>
                                      <w:w w:val="105"/>
                                      <w:sz w:val="17"/>
                                    </w:rPr>
                                    <w:t>b</w:t>
                                  </w:r>
                                </w:p>
                              </w:tc>
                              <w:tc>
                                <w:tcPr>
                                  <w:tcW w:w="335" w:type="dxa"/>
                                  <w:tcBorders>
                                    <w:bottom w:val="single" w:sz="12" w:space="0" w:color="979797"/>
                                    <w:right w:val="nil"/>
                                  </w:tcBorders>
                                </w:tcPr>
                                <w:p w14:paraId="412736BC" w14:textId="77777777" w:rsidR="00BE61AF" w:rsidRDefault="00BE61AF">
                                  <w:pPr>
                                    <w:pStyle w:val="TableParagraph"/>
                                    <w:spacing w:before="31" w:line="173" w:lineRule="exact"/>
                                    <w:ind w:left="59"/>
                                    <w:rPr>
                                      <w:rFonts w:ascii="Alfios"/>
                                      <w:i/>
                                      <w:sz w:val="17"/>
                                    </w:rPr>
                                  </w:pPr>
                                  <w:r>
                                    <w:rPr>
                                      <w:rFonts w:ascii="Alfios"/>
                                      <w:i/>
                                      <w:w w:val="103"/>
                                      <w:sz w:val="17"/>
                                    </w:rPr>
                                    <w:t>e</w:t>
                                  </w:r>
                                </w:p>
                              </w:tc>
                            </w:tr>
                            <w:tr w:rsidR="00BE61AF" w14:paraId="4DF48DF6" w14:textId="77777777">
                              <w:trPr>
                                <w:trHeight w:val="222"/>
                              </w:trPr>
                              <w:tc>
                                <w:tcPr>
                                  <w:tcW w:w="820" w:type="dxa"/>
                                  <w:tcBorders>
                                    <w:top w:val="single" w:sz="12" w:space="0" w:color="979797"/>
                                    <w:left w:val="nil"/>
                                  </w:tcBorders>
                                </w:tcPr>
                                <w:p w14:paraId="71938644" w14:textId="77777777" w:rsidR="00BE61AF" w:rsidRDefault="00BE61AF">
                                  <w:pPr>
                                    <w:pStyle w:val="TableParagraph"/>
                                    <w:spacing w:before="9" w:line="193" w:lineRule="exact"/>
                                    <w:ind w:left="63"/>
                                    <w:rPr>
                                      <w:sz w:val="17"/>
                                    </w:rPr>
                                  </w:pPr>
                                  <w:r>
                                    <w:rPr>
                                      <w:sz w:val="17"/>
                                    </w:rPr>
                                    <w:t>Windows</w:t>
                                  </w:r>
                                </w:p>
                              </w:tc>
                              <w:tc>
                                <w:tcPr>
                                  <w:tcW w:w="780" w:type="dxa"/>
                                  <w:tcBorders>
                                    <w:top w:val="single" w:sz="12" w:space="0" w:color="979797"/>
                                  </w:tcBorders>
                                </w:tcPr>
                                <w:p w14:paraId="4392E400" w14:textId="77777777" w:rsidR="00BE61AF" w:rsidRDefault="00BE61AF">
                                  <w:pPr>
                                    <w:pStyle w:val="TableParagraph"/>
                                    <w:spacing w:before="9" w:line="193" w:lineRule="exact"/>
                                    <w:ind w:left="59"/>
                                    <w:rPr>
                                      <w:sz w:val="17"/>
                                    </w:rPr>
                                  </w:pPr>
                                  <w:r>
                                    <w:rPr>
                                      <w:sz w:val="17"/>
                                    </w:rPr>
                                    <w:t>64bit</w:t>
                                  </w:r>
                                </w:p>
                              </w:tc>
                              <w:tc>
                                <w:tcPr>
                                  <w:tcW w:w="403" w:type="dxa"/>
                                  <w:tcBorders>
                                    <w:top w:val="single" w:sz="12" w:space="0" w:color="979797"/>
                                  </w:tcBorders>
                                </w:tcPr>
                                <w:p w14:paraId="7541B33B" w14:textId="77777777" w:rsidR="00BE61AF" w:rsidRDefault="00BE61AF">
                                  <w:pPr>
                                    <w:pStyle w:val="TableParagraph"/>
                                    <w:spacing w:before="9" w:line="193" w:lineRule="exact"/>
                                    <w:ind w:left="59"/>
                                    <w:rPr>
                                      <w:sz w:val="17"/>
                                    </w:rPr>
                                  </w:pPr>
                                  <w:r>
                                    <w:rPr>
                                      <w:rFonts w:ascii="Alfios"/>
                                      <w:i/>
                                      <w:w w:val="120"/>
                                      <w:sz w:val="17"/>
                                    </w:rPr>
                                    <w:t>&lt;</w:t>
                                  </w:r>
                                  <w:r>
                                    <w:rPr>
                                      <w:w w:val="120"/>
                                      <w:sz w:val="17"/>
                                    </w:rPr>
                                    <w:t>0</w:t>
                                  </w:r>
                                </w:p>
                              </w:tc>
                              <w:tc>
                                <w:tcPr>
                                  <w:tcW w:w="335" w:type="dxa"/>
                                  <w:tcBorders>
                                    <w:top w:val="single" w:sz="12" w:space="0" w:color="979797"/>
                                    <w:right w:val="nil"/>
                                  </w:tcBorders>
                                </w:tcPr>
                                <w:p w14:paraId="7485D977" w14:textId="77777777" w:rsidR="00BE61AF" w:rsidRDefault="00BE61AF">
                                  <w:pPr>
                                    <w:pStyle w:val="TableParagraph"/>
                                    <w:spacing w:before="9" w:line="193" w:lineRule="exact"/>
                                    <w:ind w:left="59"/>
                                    <w:rPr>
                                      <w:sz w:val="17"/>
                                    </w:rPr>
                                  </w:pPr>
                                  <w:r>
                                    <w:rPr>
                                      <w:w w:val="99"/>
                                      <w:sz w:val="17"/>
                                    </w:rPr>
                                    <w:t>0</w:t>
                                  </w:r>
                                </w:p>
                              </w:tc>
                            </w:tr>
                            <w:tr w:rsidR="00BE61AF" w14:paraId="4B4EC8B0" w14:textId="77777777">
                              <w:trPr>
                                <w:trHeight w:val="222"/>
                              </w:trPr>
                              <w:tc>
                                <w:tcPr>
                                  <w:tcW w:w="820" w:type="dxa"/>
                                  <w:tcBorders>
                                    <w:left w:val="nil"/>
                                  </w:tcBorders>
                                </w:tcPr>
                                <w:p w14:paraId="39F6E737" w14:textId="77777777" w:rsidR="00BE61AF" w:rsidRDefault="00BE61AF">
                                  <w:pPr>
                                    <w:pStyle w:val="TableParagraph"/>
                                    <w:spacing w:before="10" w:line="193" w:lineRule="exact"/>
                                    <w:ind w:left="63"/>
                                    <w:rPr>
                                      <w:sz w:val="17"/>
                                    </w:rPr>
                                  </w:pPr>
                                  <w:r>
                                    <w:rPr>
                                      <w:sz w:val="17"/>
                                    </w:rPr>
                                    <w:t>Windows</w:t>
                                  </w:r>
                                </w:p>
                              </w:tc>
                              <w:tc>
                                <w:tcPr>
                                  <w:tcW w:w="780" w:type="dxa"/>
                                </w:tcPr>
                                <w:p w14:paraId="50110272" w14:textId="77777777" w:rsidR="00BE61AF" w:rsidRDefault="00BE61AF">
                                  <w:pPr>
                                    <w:pStyle w:val="TableParagraph"/>
                                    <w:spacing w:before="10" w:line="193" w:lineRule="exact"/>
                                    <w:ind w:left="59"/>
                                    <w:rPr>
                                      <w:sz w:val="17"/>
                                    </w:rPr>
                                  </w:pPr>
                                  <w:r>
                                    <w:rPr>
                                      <w:sz w:val="17"/>
                                    </w:rPr>
                                    <w:t>32bit</w:t>
                                  </w:r>
                                </w:p>
                              </w:tc>
                              <w:tc>
                                <w:tcPr>
                                  <w:tcW w:w="403" w:type="dxa"/>
                                </w:tcPr>
                                <w:p w14:paraId="3797A49C" w14:textId="77777777" w:rsidR="00BE61AF" w:rsidRDefault="00BE61AF">
                                  <w:pPr>
                                    <w:pStyle w:val="TableParagraph"/>
                                    <w:spacing w:before="10" w:line="193" w:lineRule="exact"/>
                                    <w:ind w:left="59"/>
                                    <w:rPr>
                                      <w:sz w:val="17"/>
                                    </w:rPr>
                                  </w:pPr>
                                  <w:r>
                                    <w:rPr>
                                      <w:w w:val="99"/>
                                      <w:sz w:val="17"/>
                                    </w:rPr>
                                    <w:t>0</w:t>
                                  </w:r>
                                </w:p>
                              </w:tc>
                              <w:tc>
                                <w:tcPr>
                                  <w:tcW w:w="335" w:type="dxa"/>
                                  <w:tcBorders>
                                    <w:right w:val="nil"/>
                                  </w:tcBorders>
                                </w:tcPr>
                                <w:p w14:paraId="4F92BC4D" w14:textId="77777777" w:rsidR="00BE61AF" w:rsidRDefault="00BE61AF">
                                  <w:pPr>
                                    <w:pStyle w:val="TableParagraph"/>
                                    <w:spacing w:before="10" w:line="193" w:lineRule="exact"/>
                                    <w:ind w:left="59"/>
                                    <w:rPr>
                                      <w:sz w:val="17"/>
                                    </w:rPr>
                                  </w:pPr>
                                  <w:r>
                                    <w:rPr>
                                      <w:rFonts w:ascii="Alfios"/>
                                      <w:i/>
                                      <w:w w:val="120"/>
                                      <w:sz w:val="17"/>
                                    </w:rPr>
                                    <w:t>&gt;</w:t>
                                  </w:r>
                                  <w:r>
                                    <w:rPr>
                                      <w:w w:val="120"/>
                                      <w:sz w:val="17"/>
                                    </w:rPr>
                                    <w:t>0</w:t>
                                  </w:r>
                                </w:p>
                              </w:tc>
                            </w:tr>
                            <w:tr w:rsidR="00BE61AF" w14:paraId="12503D82" w14:textId="77777777">
                              <w:trPr>
                                <w:trHeight w:val="225"/>
                              </w:trPr>
                              <w:tc>
                                <w:tcPr>
                                  <w:tcW w:w="820" w:type="dxa"/>
                                  <w:tcBorders>
                                    <w:left w:val="nil"/>
                                  </w:tcBorders>
                                </w:tcPr>
                                <w:p w14:paraId="2875E54D" w14:textId="77777777" w:rsidR="00BE61AF" w:rsidRDefault="00BE61AF">
                                  <w:pPr>
                                    <w:pStyle w:val="TableParagraph"/>
                                    <w:spacing w:line="193" w:lineRule="exact"/>
                                    <w:ind w:left="63"/>
                                    <w:rPr>
                                      <w:sz w:val="17"/>
                                    </w:rPr>
                                  </w:pPr>
                                  <w:r>
                                    <w:rPr>
                                      <w:sz w:val="17"/>
                                    </w:rPr>
                                    <w:t>Windows</w:t>
                                  </w:r>
                                </w:p>
                              </w:tc>
                              <w:tc>
                                <w:tcPr>
                                  <w:tcW w:w="780" w:type="dxa"/>
                                </w:tcPr>
                                <w:p w14:paraId="4DEA7AE3" w14:textId="77777777" w:rsidR="00BE61AF" w:rsidRDefault="00BE61AF">
                                  <w:pPr>
                                    <w:pStyle w:val="TableParagraph"/>
                                    <w:spacing w:line="193" w:lineRule="exact"/>
                                    <w:ind w:left="59"/>
                                    <w:rPr>
                                      <w:sz w:val="17"/>
                                    </w:rPr>
                                  </w:pPr>
                                  <w:r>
                                    <w:rPr>
                                      <w:sz w:val="17"/>
                                    </w:rPr>
                                    <w:t>64bit</w:t>
                                  </w:r>
                                </w:p>
                              </w:tc>
                              <w:tc>
                                <w:tcPr>
                                  <w:tcW w:w="403" w:type="dxa"/>
                                </w:tcPr>
                                <w:p w14:paraId="37792DFB" w14:textId="77777777" w:rsidR="00BE61AF" w:rsidRDefault="00BE61AF">
                                  <w:pPr>
                                    <w:pStyle w:val="TableParagraph"/>
                                    <w:spacing w:line="193" w:lineRule="exact"/>
                                    <w:ind w:left="59"/>
                                    <w:rPr>
                                      <w:sz w:val="17"/>
                                    </w:rPr>
                                  </w:pPr>
                                  <w:r>
                                    <w:rPr>
                                      <w:rFonts w:ascii="Alfios"/>
                                      <w:i/>
                                      <w:w w:val="120"/>
                                      <w:sz w:val="17"/>
                                    </w:rPr>
                                    <w:t>&gt;</w:t>
                                  </w:r>
                                  <w:r>
                                    <w:rPr>
                                      <w:w w:val="120"/>
                                      <w:sz w:val="17"/>
                                    </w:rPr>
                                    <w:t>0</w:t>
                                  </w:r>
                                </w:p>
                              </w:tc>
                              <w:tc>
                                <w:tcPr>
                                  <w:tcW w:w="335" w:type="dxa"/>
                                  <w:tcBorders>
                                    <w:right w:val="nil"/>
                                  </w:tcBorders>
                                </w:tcPr>
                                <w:p w14:paraId="3EE5D604" w14:textId="77777777" w:rsidR="00BE61AF" w:rsidRDefault="00BE61AF">
                                  <w:pPr>
                                    <w:pStyle w:val="TableParagraph"/>
                                    <w:spacing w:line="193" w:lineRule="exact"/>
                                    <w:ind w:left="59"/>
                                    <w:rPr>
                                      <w:sz w:val="17"/>
                                    </w:rPr>
                                  </w:pPr>
                                  <w:r>
                                    <w:rPr>
                                      <w:rFonts w:ascii="Alfios"/>
                                      <w:i/>
                                      <w:w w:val="120"/>
                                      <w:sz w:val="17"/>
                                    </w:rPr>
                                    <w:t>&lt;</w:t>
                                  </w:r>
                                  <w:r>
                                    <w:rPr>
                                      <w:w w:val="120"/>
                                      <w:sz w:val="17"/>
                                    </w:rPr>
                                    <w:t>0</w:t>
                                  </w:r>
                                </w:p>
                              </w:tc>
                            </w:tr>
                            <w:tr w:rsidR="00BE61AF" w14:paraId="5AE34530" w14:textId="77777777">
                              <w:trPr>
                                <w:trHeight w:val="225"/>
                              </w:trPr>
                              <w:tc>
                                <w:tcPr>
                                  <w:tcW w:w="820" w:type="dxa"/>
                                  <w:tcBorders>
                                    <w:left w:val="nil"/>
                                  </w:tcBorders>
                                </w:tcPr>
                                <w:p w14:paraId="2B5466D7" w14:textId="77777777" w:rsidR="00BE61AF" w:rsidRDefault="00BE61AF">
                                  <w:pPr>
                                    <w:pStyle w:val="TableParagraph"/>
                                    <w:spacing w:before="10" w:line="195" w:lineRule="exact"/>
                                    <w:ind w:left="63"/>
                                    <w:rPr>
                                      <w:sz w:val="17"/>
                                    </w:rPr>
                                  </w:pPr>
                                  <w:r>
                                    <w:rPr>
                                      <w:sz w:val="17"/>
                                    </w:rPr>
                                    <w:t>Mac</w:t>
                                  </w:r>
                                </w:p>
                              </w:tc>
                              <w:tc>
                                <w:tcPr>
                                  <w:tcW w:w="780" w:type="dxa"/>
                                </w:tcPr>
                                <w:p w14:paraId="5FFA0BF0" w14:textId="77777777" w:rsidR="00BE61AF" w:rsidRDefault="00BE61AF">
                                  <w:pPr>
                                    <w:pStyle w:val="TableParagraph"/>
                                    <w:spacing w:before="10" w:line="195" w:lineRule="exact"/>
                                    <w:ind w:left="59"/>
                                    <w:rPr>
                                      <w:sz w:val="17"/>
                                    </w:rPr>
                                  </w:pPr>
                                  <w:r>
                                    <w:rPr>
                                      <w:sz w:val="17"/>
                                    </w:rPr>
                                    <w:t>32bit</w:t>
                                  </w:r>
                                </w:p>
                              </w:tc>
                              <w:tc>
                                <w:tcPr>
                                  <w:tcW w:w="403" w:type="dxa"/>
                                </w:tcPr>
                                <w:p w14:paraId="16A8DB1E" w14:textId="77777777" w:rsidR="00BE61AF" w:rsidRDefault="00BE61AF">
                                  <w:pPr>
                                    <w:pStyle w:val="TableParagraph"/>
                                    <w:spacing w:before="10" w:line="195" w:lineRule="exact"/>
                                    <w:ind w:left="59"/>
                                    <w:rPr>
                                      <w:sz w:val="17"/>
                                    </w:rPr>
                                  </w:pPr>
                                  <w:r>
                                    <w:rPr>
                                      <w:rFonts w:ascii="Alfios"/>
                                      <w:i/>
                                      <w:w w:val="120"/>
                                      <w:sz w:val="17"/>
                                    </w:rPr>
                                    <w:t>&lt;</w:t>
                                  </w:r>
                                  <w:r>
                                    <w:rPr>
                                      <w:w w:val="120"/>
                                      <w:sz w:val="17"/>
                                    </w:rPr>
                                    <w:t>0</w:t>
                                  </w:r>
                                </w:p>
                              </w:tc>
                              <w:tc>
                                <w:tcPr>
                                  <w:tcW w:w="335" w:type="dxa"/>
                                  <w:tcBorders>
                                    <w:right w:val="nil"/>
                                  </w:tcBorders>
                                </w:tcPr>
                                <w:p w14:paraId="66EADB13" w14:textId="77777777" w:rsidR="00BE61AF" w:rsidRDefault="00BE61AF">
                                  <w:pPr>
                                    <w:pStyle w:val="TableParagraph"/>
                                    <w:spacing w:before="10" w:line="195" w:lineRule="exact"/>
                                    <w:ind w:left="59"/>
                                    <w:rPr>
                                      <w:sz w:val="17"/>
                                    </w:rPr>
                                  </w:pPr>
                                  <w:r>
                                    <w:rPr>
                                      <w:rFonts w:ascii="Alfios"/>
                                      <w:i/>
                                      <w:w w:val="120"/>
                                      <w:sz w:val="17"/>
                                    </w:rPr>
                                    <w:t>&gt;</w:t>
                                  </w:r>
                                  <w:r>
                                    <w:rPr>
                                      <w:w w:val="120"/>
                                      <w:sz w:val="17"/>
                                    </w:rPr>
                                    <w:t>0</w:t>
                                  </w:r>
                                </w:p>
                              </w:tc>
                            </w:tr>
                            <w:tr w:rsidR="00BE61AF" w14:paraId="558B5F99" w14:textId="77777777">
                              <w:trPr>
                                <w:trHeight w:val="222"/>
                              </w:trPr>
                              <w:tc>
                                <w:tcPr>
                                  <w:tcW w:w="820" w:type="dxa"/>
                                  <w:tcBorders>
                                    <w:left w:val="nil"/>
                                  </w:tcBorders>
                                </w:tcPr>
                                <w:p w14:paraId="5BE221BF" w14:textId="77777777" w:rsidR="00BE61AF" w:rsidRDefault="00BE61AF">
                                  <w:pPr>
                                    <w:pStyle w:val="TableParagraph"/>
                                    <w:spacing w:before="10" w:line="193" w:lineRule="exact"/>
                                    <w:ind w:left="63"/>
                                    <w:rPr>
                                      <w:sz w:val="17"/>
                                    </w:rPr>
                                  </w:pPr>
                                  <w:r>
                                    <w:rPr>
                                      <w:sz w:val="17"/>
                                    </w:rPr>
                                    <w:t>Mac</w:t>
                                  </w:r>
                                </w:p>
                              </w:tc>
                              <w:tc>
                                <w:tcPr>
                                  <w:tcW w:w="780" w:type="dxa"/>
                                </w:tcPr>
                                <w:p w14:paraId="0D357807" w14:textId="77777777" w:rsidR="00BE61AF" w:rsidRDefault="00BE61AF">
                                  <w:pPr>
                                    <w:pStyle w:val="TableParagraph"/>
                                    <w:spacing w:before="10" w:line="193" w:lineRule="exact"/>
                                    <w:ind w:left="59"/>
                                    <w:rPr>
                                      <w:sz w:val="17"/>
                                    </w:rPr>
                                  </w:pPr>
                                  <w:r>
                                    <w:rPr>
                                      <w:sz w:val="17"/>
                                    </w:rPr>
                                    <w:t>64bit</w:t>
                                  </w:r>
                                </w:p>
                              </w:tc>
                              <w:tc>
                                <w:tcPr>
                                  <w:tcW w:w="403" w:type="dxa"/>
                                </w:tcPr>
                                <w:p w14:paraId="574A5DA3" w14:textId="77777777" w:rsidR="00BE61AF" w:rsidRDefault="00BE61AF">
                                  <w:pPr>
                                    <w:pStyle w:val="TableParagraph"/>
                                    <w:spacing w:before="10" w:line="193" w:lineRule="exact"/>
                                    <w:ind w:left="59"/>
                                    <w:rPr>
                                      <w:sz w:val="17"/>
                                    </w:rPr>
                                  </w:pPr>
                                  <w:r>
                                    <w:rPr>
                                      <w:w w:val="99"/>
                                      <w:sz w:val="17"/>
                                    </w:rPr>
                                    <w:t>0</w:t>
                                  </w:r>
                                </w:p>
                              </w:tc>
                              <w:tc>
                                <w:tcPr>
                                  <w:tcW w:w="335" w:type="dxa"/>
                                  <w:tcBorders>
                                    <w:right w:val="nil"/>
                                  </w:tcBorders>
                                </w:tcPr>
                                <w:p w14:paraId="5AF71FCA"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r>
                            <w:tr w:rsidR="00BE61AF" w14:paraId="414A9A0D" w14:textId="77777777">
                              <w:trPr>
                                <w:trHeight w:val="225"/>
                              </w:trPr>
                              <w:tc>
                                <w:tcPr>
                                  <w:tcW w:w="820" w:type="dxa"/>
                                  <w:tcBorders>
                                    <w:left w:val="nil"/>
                                  </w:tcBorders>
                                </w:tcPr>
                                <w:p w14:paraId="5EDF5AE7" w14:textId="77777777" w:rsidR="00BE61AF" w:rsidRDefault="00BE61AF">
                                  <w:pPr>
                                    <w:pStyle w:val="TableParagraph"/>
                                    <w:spacing w:line="193" w:lineRule="exact"/>
                                    <w:ind w:left="63"/>
                                    <w:rPr>
                                      <w:sz w:val="17"/>
                                    </w:rPr>
                                  </w:pPr>
                                  <w:r>
                                    <w:rPr>
                                      <w:sz w:val="17"/>
                                    </w:rPr>
                                    <w:t>Mac</w:t>
                                  </w:r>
                                </w:p>
                              </w:tc>
                              <w:tc>
                                <w:tcPr>
                                  <w:tcW w:w="780" w:type="dxa"/>
                                </w:tcPr>
                                <w:p w14:paraId="39AF4675" w14:textId="77777777" w:rsidR="00BE61AF" w:rsidRDefault="00BE61AF">
                                  <w:pPr>
                                    <w:pStyle w:val="TableParagraph"/>
                                    <w:spacing w:line="193" w:lineRule="exact"/>
                                    <w:ind w:left="59"/>
                                    <w:rPr>
                                      <w:sz w:val="17"/>
                                    </w:rPr>
                                  </w:pPr>
                                  <w:r>
                                    <w:rPr>
                                      <w:sz w:val="17"/>
                                    </w:rPr>
                                    <w:t>32bit</w:t>
                                  </w:r>
                                </w:p>
                              </w:tc>
                              <w:tc>
                                <w:tcPr>
                                  <w:tcW w:w="403" w:type="dxa"/>
                                </w:tcPr>
                                <w:p w14:paraId="142EB79F" w14:textId="77777777" w:rsidR="00BE61AF" w:rsidRDefault="00BE61AF">
                                  <w:pPr>
                                    <w:pStyle w:val="TableParagraph"/>
                                    <w:spacing w:line="193" w:lineRule="exact"/>
                                    <w:ind w:left="59"/>
                                    <w:rPr>
                                      <w:sz w:val="17"/>
                                    </w:rPr>
                                  </w:pPr>
                                  <w:r>
                                    <w:rPr>
                                      <w:rFonts w:ascii="Alfios"/>
                                      <w:i/>
                                      <w:w w:val="120"/>
                                      <w:sz w:val="17"/>
                                    </w:rPr>
                                    <w:t>&gt;</w:t>
                                  </w:r>
                                  <w:r>
                                    <w:rPr>
                                      <w:w w:val="120"/>
                                      <w:sz w:val="17"/>
                                    </w:rPr>
                                    <w:t>0</w:t>
                                  </w:r>
                                </w:p>
                              </w:tc>
                              <w:tc>
                                <w:tcPr>
                                  <w:tcW w:w="335" w:type="dxa"/>
                                  <w:tcBorders>
                                    <w:right w:val="nil"/>
                                  </w:tcBorders>
                                </w:tcPr>
                                <w:p w14:paraId="5F46FC51" w14:textId="77777777" w:rsidR="00BE61AF" w:rsidRDefault="00BE61AF">
                                  <w:pPr>
                                    <w:pStyle w:val="TableParagraph"/>
                                    <w:spacing w:line="193" w:lineRule="exact"/>
                                    <w:ind w:left="59"/>
                                    <w:rPr>
                                      <w:sz w:val="17"/>
                                    </w:rPr>
                                  </w:pPr>
                                  <w:r>
                                    <w:rPr>
                                      <w:w w:val="99"/>
                                      <w:sz w:val="17"/>
                                    </w:rPr>
                                    <w:t>0</w:t>
                                  </w:r>
                                </w:p>
                              </w:tc>
                            </w:tr>
                            <w:tr w:rsidR="00BE61AF" w14:paraId="75DD83FF" w14:textId="77777777">
                              <w:trPr>
                                <w:trHeight w:val="222"/>
                              </w:trPr>
                              <w:tc>
                                <w:tcPr>
                                  <w:tcW w:w="820" w:type="dxa"/>
                                  <w:tcBorders>
                                    <w:left w:val="nil"/>
                                  </w:tcBorders>
                                </w:tcPr>
                                <w:p w14:paraId="6604AA67" w14:textId="77777777" w:rsidR="00BE61AF" w:rsidRDefault="00BE61AF">
                                  <w:pPr>
                                    <w:pStyle w:val="TableParagraph"/>
                                    <w:spacing w:before="10" w:line="193" w:lineRule="exact"/>
                                    <w:ind w:left="63"/>
                                    <w:rPr>
                                      <w:sz w:val="17"/>
                                    </w:rPr>
                                  </w:pPr>
                                  <w:r>
                                    <w:rPr>
                                      <w:sz w:val="17"/>
                                    </w:rPr>
                                    <w:t>Linux</w:t>
                                  </w:r>
                                </w:p>
                              </w:tc>
                              <w:tc>
                                <w:tcPr>
                                  <w:tcW w:w="780" w:type="dxa"/>
                                </w:tcPr>
                                <w:p w14:paraId="5C0A2EC6" w14:textId="77777777" w:rsidR="00BE61AF" w:rsidRDefault="00BE61AF">
                                  <w:pPr>
                                    <w:pStyle w:val="TableParagraph"/>
                                    <w:spacing w:before="10" w:line="193" w:lineRule="exact"/>
                                    <w:ind w:left="59"/>
                                    <w:rPr>
                                      <w:sz w:val="17"/>
                                    </w:rPr>
                                  </w:pPr>
                                  <w:r>
                                    <w:rPr>
                                      <w:sz w:val="17"/>
                                    </w:rPr>
                                    <w:t>32bit</w:t>
                                  </w:r>
                                </w:p>
                              </w:tc>
                              <w:tc>
                                <w:tcPr>
                                  <w:tcW w:w="403" w:type="dxa"/>
                                </w:tcPr>
                                <w:p w14:paraId="0DB1375A"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c>
                                <w:tcPr>
                                  <w:tcW w:w="335" w:type="dxa"/>
                                  <w:tcBorders>
                                    <w:right w:val="nil"/>
                                  </w:tcBorders>
                                </w:tcPr>
                                <w:p w14:paraId="62A52DDE"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r>
                            <w:tr w:rsidR="00BE61AF" w14:paraId="511B554E" w14:textId="77777777">
                              <w:trPr>
                                <w:trHeight w:val="225"/>
                              </w:trPr>
                              <w:tc>
                                <w:tcPr>
                                  <w:tcW w:w="820" w:type="dxa"/>
                                  <w:tcBorders>
                                    <w:left w:val="nil"/>
                                  </w:tcBorders>
                                </w:tcPr>
                                <w:p w14:paraId="4E1DD27C" w14:textId="77777777" w:rsidR="00BE61AF" w:rsidRDefault="00BE61AF">
                                  <w:pPr>
                                    <w:pStyle w:val="TableParagraph"/>
                                    <w:spacing w:line="193" w:lineRule="exact"/>
                                    <w:ind w:left="63"/>
                                    <w:rPr>
                                      <w:sz w:val="17"/>
                                    </w:rPr>
                                  </w:pPr>
                                  <w:r>
                                    <w:rPr>
                                      <w:sz w:val="17"/>
                                    </w:rPr>
                                    <w:t>Linux</w:t>
                                  </w:r>
                                </w:p>
                              </w:tc>
                              <w:tc>
                                <w:tcPr>
                                  <w:tcW w:w="780" w:type="dxa"/>
                                </w:tcPr>
                                <w:p w14:paraId="6920BAD5" w14:textId="77777777" w:rsidR="00BE61AF" w:rsidRDefault="00BE61AF">
                                  <w:pPr>
                                    <w:pStyle w:val="TableParagraph"/>
                                    <w:spacing w:line="193" w:lineRule="exact"/>
                                    <w:ind w:left="59"/>
                                    <w:rPr>
                                      <w:sz w:val="17"/>
                                    </w:rPr>
                                  </w:pPr>
                                  <w:r>
                                    <w:rPr>
                                      <w:sz w:val="17"/>
                                    </w:rPr>
                                    <w:t>64bit</w:t>
                                  </w:r>
                                </w:p>
                              </w:tc>
                              <w:tc>
                                <w:tcPr>
                                  <w:tcW w:w="403" w:type="dxa"/>
                                </w:tcPr>
                                <w:p w14:paraId="27AC6AC7" w14:textId="77777777" w:rsidR="00BE61AF" w:rsidRDefault="00BE61AF">
                                  <w:pPr>
                                    <w:pStyle w:val="TableParagraph"/>
                                    <w:spacing w:line="193" w:lineRule="exact"/>
                                    <w:ind w:left="59"/>
                                    <w:rPr>
                                      <w:sz w:val="17"/>
                                    </w:rPr>
                                  </w:pPr>
                                  <w:r>
                                    <w:rPr>
                                      <w:w w:val="99"/>
                                      <w:sz w:val="17"/>
                                    </w:rPr>
                                    <w:t>0</w:t>
                                  </w:r>
                                </w:p>
                              </w:tc>
                              <w:tc>
                                <w:tcPr>
                                  <w:tcW w:w="335" w:type="dxa"/>
                                  <w:tcBorders>
                                    <w:right w:val="nil"/>
                                  </w:tcBorders>
                                </w:tcPr>
                                <w:p w14:paraId="1C890F44" w14:textId="77777777" w:rsidR="00BE61AF" w:rsidRDefault="00BE61AF">
                                  <w:pPr>
                                    <w:pStyle w:val="TableParagraph"/>
                                    <w:spacing w:line="193" w:lineRule="exact"/>
                                    <w:ind w:left="59"/>
                                    <w:rPr>
                                      <w:sz w:val="17"/>
                                    </w:rPr>
                                  </w:pPr>
                                  <w:r>
                                    <w:rPr>
                                      <w:w w:val="99"/>
                                      <w:sz w:val="17"/>
                                    </w:rPr>
                                    <w:t>0</w:t>
                                  </w:r>
                                </w:p>
                              </w:tc>
                            </w:tr>
                            <w:tr w:rsidR="00BE61AF" w14:paraId="64F8EA14" w14:textId="77777777">
                              <w:trPr>
                                <w:trHeight w:val="227"/>
                              </w:trPr>
                              <w:tc>
                                <w:tcPr>
                                  <w:tcW w:w="820" w:type="dxa"/>
                                  <w:tcBorders>
                                    <w:left w:val="nil"/>
                                  </w:tcBorders>
                                </w:tcPr>
                                <w:p w14:paraId="20A4749E" w14:textId="77777777" w:rsidR="00BE61AF" w:rsidRDefault="00BE61AF">
                                  <w:pPr>
                                    <w:pStyle w:val="TableParagraph"/>
                                    <w:spacing w:line="195" w:lineRule="exact"/>
                                    <w:ind w:left="63"/>
                                    <w:rPr>
                                      <w:sz w:val="17"/>
                                    </w:rPr>
                                  </w:pPr>
                                  <w:r>
                                    <w:rPr>
                                      <w:sz w:val="17"/>
                                    </w:rPr>
                                    <w:t>Linux</w:t>
                                  </w:r>
                                </w:p>
                              </w:tc>
                              <w:tc>
                                <w:tcPr>
                                  <w:tcW w:w="780" w:type="dxa"/>
                                </w:tcPr>
                                <w:p w14:paraId="601A9EB9" w14:textId="77777777" w:rsidR="00BE61AF" w:rsidRDefault="00BE61AF">
                                  <w:pPr>
                                    <w:pStyle w:val="TableParagraph"/>
                                    <w:spacing w:line="195" w:lineRule="exact"/>
                                    <w:ind w:left="59"/>
                                    <w:rPr>
                                      <w:sz w:val="17"/>
                                    </w:rPr>
                                  </w:pPr>
                                  <w:r>
                                    <w:rPr>
                                      <w:sz w:val="17"/>
                                    </w:rPr>
                                    <w:t>64bit</w:t>
                                  </w:r>
                                </w:p>
                              </w:tc>
                              <w:tc>
                                <w:tcPr>
                                  <w:tcW w:w="403" w:type="dxa"/>
                                </w:tcPr>
                                <w:p w14:paraId="78480A6D" w14:textId="77777777" w:rsidR="00BE61AF" w:rsidRDefault="00BE61AF">
                                  <w:pPr>
                                    <w:pStyle w:val="TableParagraph"/>
                                    <w:spacing w:line="195" w:lineRule="exact"/>
                                    <w:ind w:left="59"/>
                                    <w:rPr>
                                      <w:sz w:val="17"/>
                                    </w:rPr>
                                  </w:pPr>
                                  <w:r>
                                    <w:rPr>
                                      <w:rFonts w:ascii="Alfios"/>
                                      <w:i/>
                                      <w:w w:val="120"/>
                                      <w:sz w:val="17"/>
                                    </w:rPr>
                                    <w:t>&gt;</w:t>
                                  </w:r>
                                  <w:r>
                                    <w:rPr>
                                      <w:w w:val="120"/>
                                      <w:sz w:val="17"/>
                                    </w:rPr>
                                    <w:t>0</w:t>
                                  </w:r>
                                </w:p>
                              </w:tc>
                              <w:tc>
                                <w:tcPr>
                                  <w:tcW w:w="335" w:type="dxa"/>
                                  <w:tcBorders>
                                    <w:right w:val="nil"/>
                                  </w:tcBorders>
                                </w:tcPr>
                                <w:p w14:paraId="7EC4F506" w14:textId="77777777" w:rsidR="00BE61AF" w:rsidRDefault="00BE61AF">
                                  <w:pPr>
                                    <w:pStyle w:val="TableParagraph"/>
                                    <w:spacing w:line="195" w:lineRule="exact"/>
                                    <w:ind w:left="59"/>
                                    <w:rPr>
                                      <w:sz w:val="17"/>
                                    </w:rPr>
                                  </w:pPr>
                                  <w:r>
                                    <w:rPr>
                                      <w:rFonts w:ascii="Alfios"/>
                                      <w:i/>
                                      <w:w w:val="120"/>
                                      <w:sz w:val="17"/>
                                    </w:rPr>
                                    <w:t>&gt;</w:t>
                                  </w:r>
                                  <w:r>
                                    <w:rPr>
                                      <w:w w:val="120"/>
                                      <w:sz w:val="17"/>
                                    </w:rPr>
                                    <w:t>0</w:t>
                                  </w:r>
                                </w:p>
                              </w:tc>
                            </w:tr>
                          </w:tbl>
                          <w:p w14:paraId="3C38E7B1" w14:textId="77777777" w:rsidR="00BE61AF" w:rsidRDefault="00BE61AF" w:rsidP="00BE61A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61CAF" id="Text Box 416" o:spid="_x0000_s1111" type="#_x0000_t202" style="position:absolute;left:0;text-align:left;margin-left:268.35pt;margin-top:10.45pt;width:117.8pt;height:121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" filled="f" stroked="f">
                <v:textbox inset="0,0,0,0">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820"/>
                        <w:gridCol w:w="780"/>
                        <w:gridCol w:w="403"/>
                        <w:gridCol w:w="335"/>
                      </w:tblGrid>
                      <w:tr w:rsidR="00BE61AF" w14:paraId="186B9082" w14:textId="77777777">
                        <w:trPr>
                          <w:trHeight w:val="224"/>
                        </w:trPr>
                        <w:tc>
                          <w:tcPr>
                            <w:tcW w:w="820" w:type="dxa"/>
                            <w:tcBorders>
                              <w:left w:val="nil"/>
                              <w:bottom w:val="single" w:sz="12" w:space="0" w:color="979797"/>
                            </w:tcBorders>
                          </w:tcPr>
                          <w:p w14:paraId="25527FE6" w14:textId="77777777" w:rsidR="00BE61AF" w:rsidRDefault="00BE61AF">
                            <w:pPr>
                              <w:pStyle w:val="TableParagraph"/>
                              <w:spacing w:line="192" w:lineRule="exact"/>
                              <w:ind w:left="63"/>
                              <w:rPr>
                                <w:sz w:val="17"/>
                              </w:rPr>
                            </w:pPr>
                            <w:r>
                              <w:rPr>
                                <w:sz w:val="17"/>
                              </w:rPr>
                              <w:t>OS</w:t>
                            </w:r>
                          </w:p>
                        </w:tc>
                        <w:tc>
                          <w:tcPr>
                            <w:tcW w:w="780" w:type="dxa"/>
                            <w:tcBorders>
                              <w:bottom w:val="single" w:sz="12" w:space="0" w:color="979797"/>
                            </w:tcBorders>
                          </w:tcPr>
                          <w:p w14:paraId="69016B1A" w14:textId="77777777" w:rsidR="00BE61AF" w:rsidRDefault="00BE61AF">
                            <w:pPr>
                              <w:pStyle w:val="TableParagraph"/>
                              <w:spacing w:line="192" w:lineRule="exact"/>
                              <w:ind w:left="59"/>
                              <w:rPr>
                                <w:sz w:val="17"/>
                              </w:rPr>
                            </w:pPr>
                            <w:r>
                              <w:rPr>
                                <w:sz w:val="17"/>
                              </w:rPr>
                              <w:t>Platform</w:t>
                            </w:r>
                          </w:p>
                        </w:tc>
                        <w:tc>
                          <w:tcPr>
                            <w:tcW w:w="403" w:type="dxa"/>
                            <w:tcBorders>
                              <w:bottom w:val="single" w:sz="12" w:space="0" w:color="979797"/>
                            </w:tcBorders>
                          </w:tcPr>
                          <w:p w14:paraId="7676A866" w14:textId="77777777" w:rsidR="00BE61AF" w:rsidRDefault="00BE61AF">
                            <w:pPr>
                              <w:pStyle w:val="TableParagraph"/>
                              <w:spacing w:before="31" w:line="173" w:lineRule="exact"/>
                              <w:ind w:left="59"/>
                              <w:rPr>
                                <w:rFonts w:ascii="Alfios"/>
                                <w:i/>
                                <w:sz w:val="17"/>
                              </w:rPr>
                            </w:pPr>
                            <w:r>
                              <w:rPr>
                                <w:rFonts w:ascii="Alfios"/>
                                <w:i/>
                                <w:w w:val="105"/>
                                <w:sz w:val="17"/>
                              </w:rPr>
                              <w:t>b</w:t>
                            </w:r>
                          </w:p>
                        </w:tc>
                        <w:tc>
                          <w:tcPr>
                            <w:tcW w:w="335" w:type="dxa"/>
                            <w:tcBorders>
                              <w:bottom w:val="single" w:sz="12" w:space="0" w:color="979797"/>
                              <w:right w:val="nil"/>
                            </w:tcBorders>
                          </w:tcPr>
                          <w:p w14:paraId="412736BC" w14:textId="77777777" w:rsidR="00BE61AF" w:rsidRDefault="00BE61AF">
                            <w:pPr>
                              <w:pStyle w:val="TableParagraph"/>
                              <w:spacing w:before="31" w:line="173" w:lineRule="exact"/>
                              <w:ind w:left="59"/>
                              <w:rPr>
                                <w:rFonts w:ascii="Alfios"/>
                                <w:i/>
                                <w:sz w:val="17"/>
                              </w:rPr>
                            </w:pPr>
                            <w:r>
                              <w:rPr>
                                <w:rFonts w:ascii="Alfios"/>
                                <w:i/>
                                <w:w w:val="103"/>
                                <w:sz w:val="17"/>
                              </w:rPr>
                              <w:t>e</w:t>
                            </w:r>
                          </w:p>
                        </w:tc>
                      </w:tr>
                      <w:tr w:rsidR="00BE61AF" w14:paraId="4DF48DF6" w14:textId="77777777">
                        <w:trPr>
                          <w:trHeight w:val="222"/>
                        </w:trPr>
                        <w:tc>
                          <w:tcPr>
                            <w:tcW w:w="820" w:type="dxa"/>
                            <w:tcBorders>
                              <w:top w:val="single" w:sz="12" w:space="0" w:color="979797"/>
                              <w:left w:val="nil"/>
                            </w:tcBorders>
                          </w:tcPr>
                          <w:p w14:paraId="71938644" w14:textId="77777777" w:rsidR="00BE61AF" w:rsidRDefault="00BE61AF">
                            <w:pPr>
                              <w:pStyle w:val="TableParagraph"/>
                              <w:spacing w:before="9" w:line="193" w:lineRule="exact"/>
                              <w:ind w:left="63"/>
                              <w:rPr>
                                <w:sz w:val="17"/>
                              </w:rPr>
                            </w:pPr>
                            <w:r>
                              <w:rPr>
                                <w:sz w:val="17"/>
                              </w:rPr>
                              <w:t>Windows</w:t>
                            </w:r>
                          </w:p>
                        </w:tc>
                        <w:tc>
                          <w:tcPr>
                            <w:tcW w:w="780" w:type="dxa"/>
                            <w:tcBorders>
                              <w:top w:val="single" w:sz="12" w:space="0" w:color="979797"/>
                            </w:tcBorders>
                          </w:tcPr>
                          <w:p w14:paraId="4392E400" w14:textId="77777777" w:rsidR="00BE61AF" w:rsidRDefault="00BE61AF">
                            <w:pPr>
                              <w:pStyle w:val="TableParagraph"/>
                              <w:spacing w:before="9" w:line="193" w:lineRule="exact"/>
                              <w:ind w:left="59"/>
                              <w:rPr>
                                <w:sz w:val="17"/>
                              </w:rPr>
                            </w:pPr>
                            <w:r>
                              <w:rPr>
                                <w:sz w:val="17"/>
                              </w:rPr>
                              <w:t>64bit</w:t>
                            </w:r>
                          </w:p>
                        </w:tc>
                        <w:tc>
                          <w:tcPr>
                            <w:tcW w:w="403" w:type="dxa"/>
                            <w:tcBorders>
                              <w:top w:val="single" w:sz="12" w:space="0" w:color="979797"/>
                            </w:tcBorders>
                          </w:tcPr>
                          <w:p w14:paraId="7541B33B" w14:textId="77777777" w:rsidR="00BE61AF" w:rsidRDefault="00BE61AF">
                            <w:pPr>
                              <w:pStyle w:val="TableParagraph"/>
                              <w:spacing w:before="9" w:line="193" w:lineRule="exact"/>
                              <w:ind w:left="59"/>
                              <w:rPr>
                                <w:sz w:val="17"/>
                              </w:rPr>
                            </w:pPr>
                            <w:r>
                              <w:rPr>
                                <w:rFonts w:ascii="Alfios"/>
                                <w:i/>
                                <w:w w:val="120"/>
                                <w:sz w:val="17"/>
                              </w:rPr>
                              <w:t>&lt;</w:t>
                            </w:r>
                            <w:r>
                              <w:rPr>
                                <w:w w:val="120"/>
                                <w:sz w:val="17"/>
                              </w:rPr>
                              <w:t>0</w:t>
                            </w:r>
                          </w:p>
                        </w:tc>
                        <w:tc>
                          <w:tcPr>
                            <w:tcW w:w="335" w:type="dxa"/>
                            <w:tcBorders>
                              <w:top w:val="single" w:sz="12" w:space="0" w:color="979797"/>
                              <w:right w:val="nil"/>
                            </w:tcBorders>
                          </w:tcPr>
                          <w:p w14:paraId="7485D977" w14:textId="77777777" w:rsidR="00BE61AF" w:rsidRDefault="00BE61AF">
                            <w:pPr>
                              <w:pStyle w:val="TableParagraph"/>
                              <w:spacing w:before="9" w:line="193" w:lineRule="exact"/>
                              <w:ind w:left="59"/>
                              <w:rPr>
                                <w:sz w:val="17"/>
                              </w:rPr>
                            </w:pPr>
                            <w:r>
                              <w:rPr>
                                <w:w w:val="99"/>
                                <w:sz w:val="17"/>
                              </w:rPr>
                              <w:t>0</w:t>
                            </w:r>
                          </w:p>
                        </w:tc>
                      </w:tr>
                      <w:tr w:rsidR="00BE61AF" w14:paraId="4B4EC8B0" w14:textId="77777777">
                        <w:trPr>
                          <w:trHeight w:val="222"/>
                        </w:trPr>
                        <w:tc>
                          <w:tcPr>
                            <w:tcW w:w="820" w:type="dxa"/>
                            <w:tcBorders>
                              <w:left w:val="nil"/>
                            </w:tcBorders>
                          </w:tcPr>
                          <w:p w14:paraId="39F6E737" w14:textId="77777777" w:rsidR="00BE61AF" w:rsidRDefault="00BE61AF">
                            <w:pPr>
                              <w:pStyle w:val="TableParagraph"/>
                              <w:spacing w:before="10" w:line="193" w:lineRule="exact"/>
                              <w:ind w:left="63"/>
                              <w:rPr>
                                <w:sz w:val="17"/>
                              </w:rPr>
                            </w:pPr>
                            <w:r>
                              <w:rPr>
                                <w:sz w:val="17"/>
                              </w:rPr>
                              <w:t>Windows</w:t>
                            </w:r>
                          </w:p>
                        </w:tc>
                        <w:tc>
                          <w:tcPr>
                            <w:tcW w:w="780" w:type="dxa"/>
                          </w:tcPr>
                          <w:p w14:paraId="50110272" w14:textId="77777777" w:rsidR="00BE61AF" w:rsidRDefault="00BE61AF">
                            <w:pPr>
                              <w:pStyle w:val="TableParagraph"/>
                              <w:spacing w:before="10" w:line="193" w:lineRule="exact"/>
                              <w:ind w:left="59"/>
                              <w:rPr>
                                <w:sz w:val="17"/>
                              </w:rPr>
                            </w:pPr>
                            <w:r>
                              <w:rPr>
                                <w:sz w:val="17"/>
                              </w:rPr>
                              <w:t>32bit</w:t>
                            </w:r>
                          </w:p>
                        </w:tc>
                        <w:tc>
                          <w:tcPr>
                            <w:tcW w:w="403" w:type="dxa"/>
                          </w:tcPr>
                          <w:p w14:paraId="3797A49C" w14:textId="77777777" w:rsidR="00BE61AF" w:rsidRDefault="00BE61AF">
                            <w:pPr>
                              <w:pStyle w:val="TableParagraph"/>
                              <w:spacing w:before="10" w:line="193" w:lineRule="exact"/>
                              <w:ind w:left="59"/>
                              <w:rPr>
                                <w:sz w:val="17"/>
                              </w:rPr>
                            </w:pPr>
                            <w:r>
                              <w:rPr>
                                <w:w w:val="99"/>
                                <w:sz w:val="17"/>
                              </w:rPr>
                              <w:t>0</w:t>
                            </w:r>
                          </w:p>
                        </w:tc>
                        <w:tc>
                          <w:tcPr>
                            <w:tcW w:w="335" w:type="dxa"/>
                            <w:tcBorders>
                              <w:right w:val="nil"/>
                            </w:tcBorders>
                          </w:tcPr>
                          <w:p w14:paraId="4F92BC4D" w14:textId="77777777" w:rsidR="00BE61AF" w:rsidRDefault="00BE61AF">
                            <w:pPr>
                              <w:pStyle w:val="TableParagraph"/>
                              <w:spacing w:before="10" w:line="193" w:lineRule="exact"/>
                              <w:ind w:left="59"/>
                              <w:rPr>
                                <w:sz w:val="17"/>
                              </w:rPr>
                            </w:pPr>
                            <w:r>
                              <w:rPr>
                                <w:rFonts w:ascii="Alfios"/>
                                <w:i/>
                                <w:w w:val="120"/>
                                <w:sz w:val="17"/>
                              </w:rPr>
                              <w:t>&gt;</w:t>
                            </w:r>
                            <w:r>
                              <w:rPr>
                                <w:w w:val="120"/>
                                <w:sz w:val="17"/>
                              </w:rPr>
                              <w:t>0</w:t>
                            </w:r>
                          </w:p>
                        </w:tc>
                      </w:tr>
                      <w:tr w:rsidR="00BE61AF" w14:paraId="12503D82" w14:textId="77777777">
                        <w:trPr>
                          <w:trHeight w:val="225"/>
                        </w:trPr>
                        <w:tc>
                          <w:tcPr>
                            <w:tcW w:w="820" w:type="dxa"/>
                            <w:tcBorders>
                              <w:left w:val="nil"/>
                            </w:tcBorders>
                          </w:tcPr>
                          <w:p w14:paraId="2875E54D" w14:textId="77777777" w:rsidR="00BE61AF" w:rsidRDefault="00BE61AF">
                            <w:pPr>
                              <w:pStyle w:val="TableParagraph"/>
                              <w:spacing w:line="193" w:lineRule="exact"/>
                              <w:ind w:left="63"/>
                              <w:rPr>
                                <w:sz w:val="17"/>
                              </w:rPr>
                            </w:pPr>
                            <w:r>
                              <w:rPr>
                                <w:sz w:val="17"/>
                              </w:rPr>
                              <w:t>Windows</w:t>
                            </w:r>
                          </w:p>
                        </w:tc>
                        <w:tc>
                          <w:tcPr>
                            <w:tcW w:w="780" w:type="dxa"/>
                          </w:tcPr>
                          <w:p w14:paraId="4DEA7AE3" w14:textId="77777777" w:rsidR="00BE61AF" w:rsidRDefault="00BE61AF">
                            <w:pPr>
                              <w:pStyle w:val="TableParagraph"/>
                              <w:spacing w:line="193" w:lineRule="exact"/>
                              <w:ind w:left="59"/>
                              <w:rPr>
                                <w:sz w:val="17"/>
                              </w:rPr>
                            </w:pPr>
                            <w:r>
                              <w:rPr>
                                <w:sz w:val="17"/>
                              </w:rPr>
                              <w:t>64bit</w:t>
                            </w:r>
                          </w:p>
                        </w:tc>
                        <w:tc>
                          <w:tcPr>
                            <w:tcW w:w="403" w:type="dxa"/>
                          </w:tcPr>
                          <w:p w14:paraId="37792DFB" w14:textId="77777777" w:rsidR="00BE61AF" w:rsidRDefault="00BE61AF">
                            <w:pPr>
                              <w:pStyle w:val="TableParagraph"/>
                              <w:spacing w:line="193" w:lineRule="exact"/>
                              <w:ind w:left="59"/>
                              <w:rPr>
                                <w:sz w:val="17"/>
                              </w:rPr>
                            </w:pPr>
                            <w:r>
                              <w:rPr>
                                <w:rFonts w:ascii="Alfios"/>
                                <w:i/>
                                <w:w w:val="120"/>
                                <w:sz w:val="17"/>
                              </w:rPr>
                              <w:t>&gt;</w:t>
                            </w:r>
                            <w:r>
                              <w:rPr>
                                <w:w w:val="120"/>
                                <w:sz w:val="17"/>
                              </w:rPr>
                              <w:t>0</w:t>
                            </w:r>
                          </w:p>
                        </w:tc>
                        <w:tc>
                          <w:tcPr>
                            <w:tcW w:w="335" w:type="dxa"/>
                            <w:tcBorders>
                              <w:right w:val="nil"/>
                            </w:tcBorders>
                          </w:tcPr>
                          <w:p w14:paraId="3EE5D604" w14:textId="77777777" w:rsidR="00BE61AF" w:rsidRDefault="00BE61AF">
                            <w:pPr>
                              <w:pStyle w:val="TableParagraph"/>
                              <w:spacing w:line="193" w:lineRule="exact"/>
                              <w:ind w:left="59"/>
                              <w:rPr>
                                <w:sz w:val="17"/>
                              </w:rPr>
                            </w:pPr>
                            <w:r>
                              <w:rPr>
                                <w:rFonts w:ascii="Alfios"/>
                                <w:i/>
                                <w:w w:val="120"/>
                                <w:sz w:val="17"/>
                              </w:rPr>
                              <w:t>&lt;</w:t>
                            </w:r>
                            <w:r>
                              <w:rPr>
                                <w:w w:val="120"/>
                                <w:sz w:val="17"/>
                              </w:rPr>
                              <w:t>0</w:t>
                            </w:r>
                          </w:p>
                        </w:tc>
                      </w:tr>
                      <w:tr w:rsidR="00BE61AF" w14:paraId="5AE34530" w14:textId="77777777">
                        <w:trPr>
                          <w:trHeight w:val="225"/>
                        </w:trPr>
                        <w:tc>
                          <w:tcPr>
                            <w:tcW w:w="820" w:type="dxa"/>
                            <w:tcBorders>
                              <w:left w:val="nil"/>
                            </w:tcBorders>
                          </w:tcPr>
                          <w:p w14:paraId="2B5466D7" w14:textId="77777777" w:rsidR="00BE61AF" w:rsidRDefault="00BE61AF">
                            <w:pPr>
                              <w:pStyle w:val="TableParagraph"/>
                              <w:spacing w:before="10" w:line="195" w:lineRule="exact"/>
                              <w:ind w:left="63"/>
                              <w:rPr>
                                <w:sz w:val="17"/>
                              </w:rPr>
                            </w:pPr>
                            <w:r>
                              <w:rPr>
                                <w:sz w:val="17"/>
                              </w:rPr>
                              <w:t>Mac</w:t>
                            </w:r>
                          </w:p>
                        </w:tc>
                        <w:tc>
                          <w:tcPr>
                            <w:tcW w:w="780" w:type="dxa"/>
                          </w:tcPr>
                          <w:p w14:paraId="5FFA0BF0" w14:textId="77777777" w:rsidR="00BE61AF" w:rsidRDefault="00BE61AF">
                            <w:pPr>
                              <w:pStyle w:val="TableParagraph"/>
                              <w:spacing w:before="10" w:line="195" w:lineRule="exact"/>
                              <w:ind w:left="59"/>
                              <w:rPr>
                                <w:sz w:val="17"/>
                              </w:rPr>
                            </w:pPr>
                            <w:r>
                              <w:rPr>
                                <w:sz w:val="17"/>
                              </w:rPr>
                              <w:t>32bit</w:t>
                            </w:r>
                          </w:p>
                        </w:tc>
                        <w:tc>
                          <w:tcPr>
                            <w:tcW w:w="403" w:type="dxa"/>
                          </w:tcPr>
                          <w:p w14:paraId="16A8DB1E" w14:textId="77777777" w:rsidR="00BE61AF" w:rsidRDefault="00BE61AF">
                            <w:pPr>
                              <w:pStyle w:val="TableParagraph"/>
                              <w:spacing w:before="10" w:line="195" w:lineRule="exact"/>
                              <w:ind w:left="59"/>
                              <w:rPr>
                                <w:sz w:val="17"/>
                              </w:rPr>
                            </w:pPr>
                            <w:r>
                              <w:rPr>
                                <w:rFonts w:ascii="Alfios"/>
                                <w:i/>
                                <w:w w:val="120"/>
                                <w:sz w:val="17"/>
                              </w:rPr>
                              <w:t>&lt;</w:t>
                            </w:r>
                            <w:r>
                              <w:rPr>
                                <w:w w:val="120"/>
                                <w:sz w:val="17"/>
                              </w:rPr>
                              <w:t>0</w:t>
                            </w:r>
                          </w:p>
                        </w:tc>
                        <w:tc>
                          <w:tcPr>
                            <w:tcW w:w="335" w:type="dxa"/>
                            <w:tcBorders>
                              <w:right w:val="nil"/>
                            </w:tcBorders>
                          </w:tcPr>
                          <w:p w14:paraId="66EADB13" w14:textId="77777777" w:rsidR="00BE61AF" w:rsidRDefault="00BE61AF">
                            <w:pPr>
                              <w:pStyle w:val="TableParagraph"/>
                              <w:spacing w:before="10" w:line="195" w:lineRule="exact"/>
                              <w:ind w:left="59"/>
                              <w:rPr>
                                <w:sz w:val="17"/>
                              </w:rPr>
                            </w:pPr>
                            <w:r>
                              <w:rPr>
                                <w:rFonts w:ascii="Alfios"/>
                                <w:i/>
                                <w:w w:val="120"/>
                                <w:sz w:val="17"/>
                              </w:rPr>
                              <w:t>&gt;</w:t>
                            </w:r>
                            <w:r>
                              <w:rPr>
                                <w:w w:val="120"/>
                                <w:sz w:val="17"/>
                              </w:rPr>
                              <w:t>0</w:t>
                            </w:r>
                          </w:p>
                        </w:tc>
                      </w:tr>
                      <w:tr w:rsidR="00BE61AF" w14:paraId="558B5F99" w14:textId="77777777">
                        <w:trPr>
                          <w:trHeight w:val="222"/>
                        </w:trPr>
                        <w:tc>
                          <w:tcPr>
                            <w:tcW w:w="820" w:type="dxa"/>
                            <w:tcBorders>
                              <w:left w:val="nil"/>
                            </w:tcBorders>
                          </w:tcPr>
                          <w:p w14:paraId="5BE221BF" w14:textId="77777777" w:rsidR="00BE61AF" w:rsidRDefault="00BE61AF">
                            <w:pPr>
                              <w:pStyle w:val="TableParagraph"/>
                              <w:spacing w:before="10" w:line="193" w:lineRule="exact"/>
                              <w:ind w:left="63"/>
                              <w:rPr>
                                <w:sz w:val="17"/>
                              </w:rPr>
                            </w:pPr>
                            <w:r>
                              <w:rPr>
                                <w:sz w:val="17"/>
                              </w:rPr>
                              <w:t>Mac</w:t>
                            </w:r>
                          </w:p>
                        </w:tc>
                        <w:tc>
                          <w:tcPr>
                            <w:tcW w:w="780" w:type="dxa"/>
                          </w:tcPr>
                          <w:p w14:paraId="0D357807" w14:textId="77777777" w:rsidR="00BE61AF" w:rsidRDefault="00BE61AF">
                            <w:pPr>
                              <w:pStyle w:val="TableParagraph"/>
                              <w:spacing w:before="10" w:line="193" w:lineRule="exact"/>
                              <w:ind w:left="59"/>
                              <w:rPr>
                                <w:sz w:val="17"/>
                              </w:rPr>
                            </w:pPr>
                            <w:r>
                              <w:rPr>
                                <w:sz w:val="17"/>
                              </w:rPr>
                              <w:t>64bit</w:t>
                            </w:r>
                          </w:p>
                        </w:tc>
                        <w:tc>
                          <w:tcPr>
                            <w:tcW w:w="403" w:type="dxa"/>
                          </w:tcPr>
                          <w:p w14:paraId="574A5DA3" w14:textId="77777777" w:rsidR="00BE61AF" w:rsidRDefault="00BE61AF">
                            <w:pPr>
                              <w:pStyle w:val="TableParagraph"/>
                              <w:spacing w:before="10" w:line="193" w:lineRule="exact"/>
                              <w:ind w:left="59"/>
                              <w:rPr>
                                <w:sz w:val="17"/>
                              </w:rPr>
                            </w:pPr>
                            <w:r>
                              <w:rPr>
                                <w:w w:val="99"/>
                                <w:sz w:val="17"/>
                              </w:rPr>
                              <w:t>0</w:t>
                            </w:r>
                          </w:p>
                        </w:tc>
                        <w:tc>
                          <w:tcPr>
                            <w:tcW w:w="335" w:type="dxa"/>
                            <w:tcBorders>
                              <w:right w:val="nil"/>
                            </w:tcBorders>
                          </w:tcPr>
                          <w:p w14:paraId="5AF71FCA"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r>
                      <w:tr w:rsidR="00BE61AF" w14:paraId="414A9A0D" w14:textId="77777777">
                        <w:trPr>
                          <w:trHeight w:val="225"/>
                        </w:trPr>
                        <w:tc>
                          <w:tcPr>
                            <w:tcW w:w="820" w:type="dxa"/>
                            <w:tcBorders>
                              <w:left w:val="nil"/>
                            </w:tcBorders>
                          </w:tcPr>
                          <w:p w14:paraId="5EDF5AE7" w14:textId="77777777" w:rsidR="00BE61AF" w:rsidRDefault="00BE61AF">
                            <w:pPr>
                              <w:pStyle w:val="TableParagraph"/>
                              <w:spacing w:line="193" w:lineRule="exact"/>
                              <w:ind w:left="63"/>
                              <w:rPr>
                                <w:sz w:val="17"/>
                              </w:rPr>
                            </w:pPr>
                            <w:r>
                              <w:rPr>
                                <w:sz w:val="17"/>
                              </w:rPr>
                              <w:t>Mac</w:t>
                            </w:r>
                          </w:p>
                        </w:tc>
                        <w:tc>
                          <w:tcPr>
                            <w:tcW w:w="780" w:type="dxa"/>
                          </w:tcPr>
                          <w:p w14:paraId="39AF4675" w14:textId="77777777" w:rsidR="00BE61AF" w:rsidRDefault="00BE61AF">
                            <w:pPr>
                              <w:pStyle w:val="TableParagraph"/>
                              <w:spacing w:line="193" w:lineRule="exact"/>
                              <w:ind w:left="59"/>
                              <w:rPr>
                                <w:sz w:val="17"/>
                              </w:rPr>
                            </w:pPr>
                            <w:r>
                              <w:rPr>
                                <w:sz w:val="17"/>
                              </w:rPr>
                              <w:t>32bit</w:t>
                            </w:r>
                          </w:p>
                        </w:tc>
                        <w:tc>
                          <w:tcPr>
                            <w:tcW w:w="403" w:type="dxa"/>
                          </w:tcPr>
                          <w:p w14:paraId="142EB79F" w14:textId="77777777" w:rsidR="00BE61AF" w:rsidRDefault="00BE61AF">
                            <w:pPr>
                              <w:pStyle w:val="TableParagraph"/>
                              <w:spacing w:line="193" w:lineRule="exact"/>
                              <w:ind w:left="59"/>
                              <w:rPr>
                                <w:sz w:val="17"/>
                              </w:rPr>
                            </w:pPr>
                            <w:r>
                              <w:rPr>
                                <w:rFonts w:ascii="Alfios"/>
                                <w:i/>
                                <w:w w:val="120"/>
                                <w:sz w:val="17"/>
                              </w:rPr>
                              <w:t>&gt;</w:t>
                            </w:r>
                            <w:r>
                              <w:rPr>
                                <w:w w:val="120"/>
                                <w:sz w:val="17"/>
                              </w:rPr>
                              <w:t>0</w:t>
                            </w:r>
                          </w:p>
                        </w:tc>
                        <w:tc>
                          <w:tcPr>
                            <w:tcW w:w="335" w:type="dxa"/>
                            <w:tcBorders>
                              <w:right w:val="nil"/>
                            </w:tcBorders>
                          </w:tcPr>
                          <w:p w14:paraId="5F46FC51" w14:textId="77777777" w:rsidR="00BE61AF" w:rsidRDefault="00BE61AF">
                            <w:pPr>
                              <w:pStyle w:val="TableParagraph"/>
                              <w:spacing w:line="193" w:lineRule="exact"/>
                              <w:ind w:left="59"/>
                              <w:rPr>
                                <w:sz w:val="17"/>
                              </w:rPr>
                            </w:pPr>
                            <w:r>
                              <w:rPr>
                                <w:w w:val="99"/>
                                <w:sz w:val="17"/>
                              </w:rPr>
                              <w:t>0</w:t>
                            </w:r>
                          </w:p>
                        </w:tc>
                      </w:tr>
                      <w:tr w:rsidR="00BE61AF" w14:paraId="75DD83FF" w14:textId="77777777">
                        <w:trPr>
                          <w:trHeight w:val="222"/>
                        </w:trPr>
                        <w:tc>
                          <w:tcPr>
                            <w:tcW w:w="820" w:type="dxa"/>
                            <w:tcBorders>
                              <w:left w:val="nil"/>
                            </w:tcBorders>
                          </w:tcPr>
                          <w:p w14:paraId="6604AA67" w14:textId="77777777" w:rsidR="00BE61AF" w:rsidRDefault="00BE61AF">
                            <w:pPr>
                              <w:pStyle w:val="TableParagraph"/>
                              <w:spacing w:before="10" w:line="193" w:lineRule="exact"/>
                              <w:ind w:left="63"/>
                              <w:rPr>
                                <w:sz w:val="17"/>
                              </w:rPr>
                            </w:pPr>
                            <w:r>
                              <w:rPr>
                                <w:sz w:val="17"/>
                              </w:rPr>
                              <w:t>Linux</w:t>
                            </w:r>
                          </w:p>
                        </w:tc>
                        <w:tc>
                          <w:tcPr>
                            <w:tcW w:w="780" w:type="dxa"/>
                          </w:tcPr>
                          <w:p w14:paraId="5C0A2EC6" w14:textId="77777777" w:rsidR="00BE61AF" w:rsidRDefault="00BE61AF">
                            <w:pPr>
                              <w:pStyle w:val="TableParagraph"/>
                              <w:spacing w:before="10" w:line="193" w:lineRule="exact"/>
                              <w:ind w:left="59"/>
                              <w:rPr>
                                <w:sz w:val="17"/>
                              </w:rPr>
                            </w:pPr>
                            <w:r>
                              <w:rPr>
                                <w:sz w:val="17"/>
                              </w:rPr>
                              <w:t>32bit</w:t>
                            </w:r>
                          </w:p>
                        </w:tc>
                        <w:tc>
                          <w:tcPr>
                            <w:tcW w:w="403" w:type="dxa"/>
                          </w:tcPr>
                          <w:p w14:paraId="0DB1375A"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c>
                          <w:tcPr>
                            <w:tcW w:w="335" w:type="dxa"/>
                            <w:tcBorders>
                              <w:right w:val="nil"/>
                            </w:tcBorders>
                          </w:tcPr>
                          <w:p w14:paraId="62A52DDE" w14:textId="77777777" w:rsidR="00BE61AF" w:rsidRDefault="00BE61AF">
                            <w:pPr>
                              <w:pStyle w:val="TableParagraph"/>
                              <w:spacing w:before="10" w:line="193" w:lineRule="exact"/>
                              <w:ind w:left="59"/>
                              <w:rPr>
                                <w:sz w:val="17"/>
                              </w:rPr>
                            </w:pPr>
                            <w:r>
                              <w:rPr>
                                <w:rFonts w:ascii="Alfios"/>
                                <w:i/>
                                <w:w w:val="120"/>
                                <w:sz w:val="17"/>
                              </w:rPr>
                              <w:t>&lt;</w:t>
                            </w:r>
                            <w:r>
                              <w:rPr>
                                <w:w w:val="120"/>
                                <w:sz w:val="17"/>
                              </w:rPr>
                              <w:t>0</w:t>
                            </w:r>
                          </w:p>
                        </w:tc>
                      </w:tr>
                      <w:tr w:rsidR="00BE61AF" w14:paraId="511B554E" w14:textId="77777777">
                        <w:trPr>
                          <w:trHeight w:val="225"/>
                        </w:trPr>
                        <w:tc>
                          <w:tcPr>
                            <w:tcW w:w="820" w:type="dxa"/>
                            <w:tcBorders>
                              <w:left w:val="nil"/>
                            </w:tcBorders>
                          </w:tcPr>
                          <w:p w14:paraId="4E1DD27C" w14:textId="77777777" w:rsidR="00BE61AF" w:rsidRDefault="00BE61AF">
                            <w:pPr>
                              <w:pStyle w:val="TableParagraph"/>
                              <w:spacing w:line="193" w:lineRule="exact"/>
                              <w:ind w:left="63"/>
                              <w:rPr>
                                <w:sz w:val="17"/>
                              </w:rPr>
                            </w:pPr>
                            <w:r>
                              <w:rPr>
                                <w:sz w:val="17"/>
                              </w:rPr>
                              <w:t>Linux</w:t>
                            </w:r>
                          </w:p>
                        </w:tc>
                        <w:tc>
                          <w:tcPr>
                            <w:tcW w:w="780" w:type="dxa"/>
                          </w:tcPr>
                          <w:p w14:paraId="6920BAD5" w14:textId="77777777" w:rsidR="00BE61AF" w:rsidRDefault="00BE61AF">
                            <w:pPr>
                              <w:pStyle w:val="TableParagraph"/>
                              <w:spacing w:line="193" w:lineRule="exact"/>
                              <w:ind w:left="59"/>
                              <w:rPr>
                                <w:sz w:val="17"/>
                              </w:rPr>
                            </w:pPr>
                            <w:r>
                              <w:rPr>
                                <w:sz w:val="17"/>
                              </w:rPr>
                              <w:t>64bit</w:t>
                            </w:r>
                          </w:p>
                        </w:tc>
                        <w:tc>
                          <w:tcPr>
                            <w:tcW w:w="403" w:type="dxa"/>
                          </w:tcPr>
                          <w:p w14:paraId="27AC6AC7" w14:textId="77777777" w:rsidR="00BE61AF" w:rsidRDefault="00BE61AF">
                            <w:pPr>
                              <w:pStyle w:val="TableParagraph"/>
                              <w:spacing w:line="193" w:lineRule="exact"/>
                              <w:ind w:left="59"/>
                              <w:rPr>
                                <w:sz w:val="17"/>
                              </w:rPr>
                            </w:pPr>
                            <w:r>
                              <w:rPr>
                                <w:w w:val="99"/>
                                <w:sz w:val="17"/>
                              </w:rPr>
                              <w:t>0</w:t>
                            </w:r>
                          </w:p>
                        </w:tc>
                        <w:tc>
                          <w:tcPr>
                            <w:tcW w:w="335" w:type="dxa"/>
                            <w:tcBorders>
                              <w:right w:val="nil"/>
                            </w:tcBorders>
                          </w:tcPr>
                          <w:p w14:paraId="1C890F44" w14:textId="77777777" w:rsidR="00BE61AF" w:rsidRDefault="00BE61AF">
                            <w:pPr>
                              <w:pStyle w:val="TableParagraph"/>
                              <w:spacing w:line="193" w:lineRule="exact"/>
                              <w:ind w:left="59"/>
                              <w:rPr>
                                <w:sz w:val="17"/>
                              </w:rPr>
                            </w:pPr>
                            <w:r>
                              <w:rPr>
                                <w:w w:val="99"/>
                                <w:sz w:val="17"/>
                              </w:rPr>
                              <w:t>0</w:t>
                            </w:r>
                          </w:p>
                        </w:tc>
                      </w:tr>
                      <w:tr w:rsidR="00BE61AF" w14:paraId="64F8EA14" w14:textId="77777777">
                        <w:trPr>
                          <w:trHeight w:val="227"/>
                        </w:trPr>
                        <w:tc>
                          <w:tcPr>
                            <w:tcW w:w="820" w:type="dxa"/>
                            <w:tcBorders>
                              <w:left w:val="nil"/>
                            </w:tcBorders>
                          </w:tcPr>
                          <w:p w14:paraId="20A4749E" w14:textId="77777777" w:rsidR="00BE61AF" w:rsidRDefault="00BE61AF">
                            <w:pPr>
                              <w:pStyle w:val="TableParagraph"/>
                              <w:spacing w:line="195" w:lineRule="exact"/>
                              <w:ind w:left="63"/>
                              <w:rPr>
                                <w:sz w:val="17"/>
                              </w:rPr>
                            </w:pPr>
                            <w:r>
                              <w:rPr>
                                <w:sz w:val="17"/>
                              </w:rPr>
                              <w:t>Linux</w:t>
                            </w:r>
                          </w:p>
                        </w:tc>
                        <w:tc>
                          <w:tcPr>
                            <w:tcW w:w="780" w:type="dxa"/>
                          </w:tcPr>
                          <w:p w14:paraId="601A9EB9" w14:textId="77777777" w:rsidR="00BE61AF" w:rsidRDefault="00BE61AF">
                            <w:pPr>
                              <w:pStyle w:val="TableParagraph"/>
                              <w:spacing w:line="195" w:lineRule="exact"/>
                              <w:ind w:left="59"/>
                              <w:rPr>
                                <w:sz w:val="17"/>
                              </w:rPr>
                            </w:pPr>
                            <w:r>
                              <w:rPr>
                                <w:sz w:val="17"/>
                              </w:rPr>
                              <w:t>64bit</w:t>
                            </w:r>
                          </w:p>
                        </w:tc>
                        <w:tc>
                          <w:tcPr>
                            <w:tcW w:w="403" w:type="dxa"/>
                          </w:tcPr>
                          <w:p w14:paraId="78480A6D" w14:textId="77777777" w:rsidR="00BE61AF" w:rsidRDefault="00BE61AF">
                            <w:pPr>
                              <w:pStyle w:val="TableParagraph"/>
                              <w:spacing w:line="195" w:lineRule="exact"/>
                              <w:ind w:left="59"/>
                              <w:rPr>
                                <w:sz w:val="17"/>
                              </w:rPr>
                            </w:pPr>
                            <w:r>
                              <w:rPr>
                                <w:rFonts w:ascii="Alfios"/>
                                <w:i/>
                                <w:w w:val="120"/>
                                <w:sz w:val="17"/>
                              </w:rPr>
                              <w:t>&gt;</w:t>
                            </w:r>
                            <w:r>
                              <w:rPr>
                                <w:w w:val="120"/>
                                <w:sz w:val="17"/>
                              </w:rPr>
                              <w:t>0</w:t>
                            </w:r>
                          </w:p>
                        </w:tc>
                        <w:tc>
                          <w:tcPr>
                            <w:tcW w:w="335" w:type="dxa"/>
                            <w:tcBorders>
                              <w:right w:val="nil"/>
                            </w:tcBorders>
                          </w:tcPr>
                          <w:p w14:paraId="7EC4F506" w14:textId="77777777" w:rsidR="00BE61AF" w:rsidRDefault="00BE61AF">
                            <w:pPr>
                              <w:pStyle w:val="TableParagraph"/>
                              <w:spacing w:line="195" w:lineRule="exact"/>
                              <w:ind w:left="59"/>
                              <w:rPr>
                                <w:sz w:val="17"/>
                              </w:rPr>
                            </w:pPr>
                            <w:r>
                              <w:rPr>
                                <w:rFonts w:ascii="Alfios"/>
                                <w:i/>
                                <w:w w:val="120"/>
                                <w:sz w:val="17"/>
                              </w:rPr>
                              <w:t>&gt;</w:t>
                            </w:r>
                            <w:r>
                              <w:rPr>
                                <w:w w:val="120"/>
                                <w:sz w:val="17"/>
                              </w:rPr>
                              <w:t>0</w:t>
                            </w:r>
                          </w:p>
                        </w:tc>
                      </w:tr>
                    </w:tbl>
                    <w:p w14:paraId="3C38E7B1" w14:textId="77777777" w:rsidR="00BE61AF" w:rsidRDefault="00BE61AF" w:rsidP="00BE61AF">
                      <w:pPr>
                        <w:pStyle w:val="BodyText"/>
                      </w:pPr>
                    </w:p>
                  </w:txbxContent>
                </v:textbox>
                <w10:wrap anchorx="page"/>
              </v:shape>
            </w:pict>
          </mc:Fallback>
        </mc:AlternateContent>
      </w:r>
      <w:r>
        <w:rPr>
          <w:b/>
          <w:spacing w:val="-4"/>
          <w:sz w:val="17"/>
        </w:rPr>
        <w:t xml:space="preserve">Table </w:t>
      </w:r>
      <w:r>
        <w:rPr>
          <w:b/>
          <w:sz w:val="17"/>
        </w:rPr>
        <w:t xml:space="preserve">2 </w:t>
      </w:r>
      <w:r>
        <w:rPr>
          <w:sz w:val="17"/>
        </w:rPr>
        <w:t xml:space="preserve">Pairwise test suite for the </w:t>
      </w:r>
      <w:r>
        <w:rPr>
          <w:rFonts w:ascii="Courier New"/>
          <w:sz w:val="17"/>
        </w:rPr>
        <w:t>power</w:t>
      </w:r>
      <w:r>
        <w:rPr>
          <w:rFonts w:ascii="Courier New"/>
          <w:spacing w:val="-63"/>
          <w:sz w:val="17"/>
        </w:rPr>
        <w:t xml:space="preserve"> </w:t>
      </w:r>
      <w:r>
        <w:rPr>
          <w:sz w:val="17"/>
        </w:rPr>
        <w:t>function</w:t>
      </w:r>
    </w:p>
    <w:p w14:paraId="3462D244" w14:textId="0E5E15D7" w:rsidR="00BE61AF" w:rsidRDefault="00BE61AF" w:rsidP="00BE61AF">
      <w:pPr>
        <w:pStyle w:val="BodyText"/>
        <w:spacing w:line="189" w:lineRule="exact"/>
        <w:ind w:left="1077"/>
        <w:rPr>
          <w:sz w:val="18"/>
        </w:rPr>
      </w:pPr>
      <w:r>
        <w:rPr>
          <w:noProof/>
          <w:position w:val="-3"/>
          <w:sz w:val="18"/>
        </w:rPr>
        <mc:AlternateContent>
          <mc:Choice Requires="wps">
            <w:drawing>
              <wp:inline distT="0" distB="0" distL="0" distR="0" wp14:anchorId="2C573BD1" wp14:editId="371A7DEF">
                <wp:extent cx="361950" cy="120650"/>
                <wp:effectExtent l="0" t="3175" r="1905" b="0"/>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01B4" w14:textId="77777777" w:rsidR="00BE61AF" w:rsidRDefault="00BE61AF" w:rsidP="00BE61AF">
                            <w:pPr>
                              <w:spacing w:line="189" w:lineRule="exact"/>
                              <w:rPr>
                                <w:sz w:val="17"/>
                              </w:rPr>
                            </w:pPr>
                            <w:r>
                              <w:rPr>
                                <w:spacing w:val="-1"/>
                                <w:sz w:val="17"/>
                              </w:rPr>
                              <w:t>example</w:t>
                            </w:r>
                          </w:p>
                        </w:txbxContent>
                      </wps:txbx>
                      <wps:bodyPr rot="0" vert="horz" wrap="square" lIns="0" tIns="0" rIns="0" bIns="0" anchor="t" anchorCtr="0" upright="1">
                        <a:noAutofit/>
                      </wps:bodyPr>
                    </wps:wsp>
                  </a:graphicData>
                </a:graphic>
              </wp:inline>
            </w:drawing>
          </mc:Choice>
          <mc:Fallback>
            <w:pict>
              <v:shape w14:anchorId="2C573BD1" id="Text Box 415" o:spid="_x0000_s1112" type="#_x0000_t202" style="width:28.5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" filled="f" stroked="f">
                <v:textbox inset="0,0,0,0">
                  <w:txbxContent>
                    <w:p w14:paraId="769601B4" w14:textId="77777777" w:rsidR="00BE61AF" w:rsidRDefault="00BE61AF" w:rsidP="00BE61AF">
                      <w:pPr>
                        <w:spacing w:line="189" w:lineRule="exact"/>
                        <w:rPr>
                          <w:sz w:val="17"/>
                        </w:rPr>
                      </w:pPr>
                      <w:r>
                        <w:rPr>
                          <w:spacing w:val="-1"/>
                          <w:sz w:val="17"/>
                        </w:rPr>
                        <w:t>example</w:t>
                      </w:r>
                    </w:p>
                  </w:txbxContent>
                </v:textbox>
                <w10:anchorlock/>
              </v:shape>
            </w:pict>
          </mc:Fallback>
        </mc:AlternateContent>
      </w:r>
    </w:p>
    <w:p w14:paraId="4E29506C" w14:textId="77777777" w:rsidR="00BE61AF" w:rsidRDefault="00BE61AF" w:rsidP="00BE61AF">
      <w:pPr>
        <w:spacing w:line="189" w:lineRule="exact"/>
        <w:rPr>
          <w:sz w:val="18"/>
        </w:rPr>
        <w:sectPr w:rsidR="00BE61AF">
          <w:pgSz w:w="8790" w:h="13330"/>
          <w:pgMar w:top="620" w:right="940" w:bottom="280" w:left="0" w:header="720" w:footer="720" w:gutter="0"/>
          <w:cols w:space="720"/>
        </w:sectPr>
      </w:pPr>
    </w:p>
    <w:p w14:paraId="21FF1148" w14:textId="77777777" w:rsidR="00BE61AF" w:rsidRDefault="00BE61AF" w:rsidP="00BE61AF">
      <w:pPr>
        <w:tabs>
          <w:tab w:val="right" w:pos="7708"/>
        </w:tabs>
        <w:spacing w:before="75"/>
        <w:ind w:left="1077"/>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149</w:t>
      </w:r>
    </w:p>
    <w:p w14:paraId="5146CD06" w14:textId="77777777" w:rsidR="00BE61AF" w:rsidRDefault="00BE61AF" w:rsidP="00BE61AF">
      <w:pPr>
        <w:pStyle w:val="BodyText"/>
        <w:spacing w:before="5"/>
        <w:rPr>
          <w:sz w:val="26"/>
        </w:rPr>
      </w:pPr>
    </w:p>
    <w:p w14:paraId="24343F2A" w14:textId="77777777" w:rsidR="00BE61AF" w:rsidRDefault="00BE61AF" w:rsidP="00BE61AF">
      <w:pPr>
        <w:pStyle w:val="BodyText"/>
        <w:spacing w:line="249" w:lineRule="auto"/>
        <w:ind w:left="1077" w:right="133"/>
        <w:jc w:val="both"/>
      </w:pPr>
      <w:r>
        <w:t>same holds for all other pairwise combinations. In total, only nine test cases are necessary in order to cover all pairwise combinations.</w:t>
      </w:r>
    </w:p>
    <w:p w14:paraId="0367FBE3" w14:textId="77777777" w:rsidR="00BE61AF" w:rsidRDefault="00BE61AF" w:rsidP="00BE61AF">
      <w:pPr>
        <w:pStyle w:val="BodyText"/>
        <w:spacing w:before="2" w:line="249" w:lineRule="auto"/>
        <w:ind w:left="1077" w:right="127" w:firstLine="237"/>
        <w:jc w:val="both"/>
      </w:pPr>
      <w:r>
        <w:t>The challenge for the tester lies in deriving the smallest possible set  of tests that covers all combinations of a chosen order (e.g., all pairs). This is a well- known</w:t>
      </w:r>
      <w:r>
        <w:rPr>
          <w:spacing w:val="-19"/>
        </w:rPr>
        <w:t xml:space="preserve"> </w:t>
      </w:r>
      <w:r>
        <w:t>problem</w:t>
      </w:r>
      <w:r>
        <w:rPr>
          <w:spacing w:val="-16"/>
        </w:rPr>
        <w:t xml:space="preserve"> </w:t>
      </w:r>
      <w:r>
        <w:t>in</w:t>
      </w:r>
      <w:r>
        <w:rPr>
          <w:spacing w:val="-14"/>
        </w:rPr>
        <w:t xml:space="preserve"> </w:t>
      </w:r>
      <w:r>
        <w:t>mathematics,</w:t>
      </w:r>
      <w:r>
        <w:rPr>
          <w:spacing w:val="-16"/>
        </w:rPr>
        <w:t xml:space="preserve"> </w:t>
      </w:r>
      <w:r>
        <w:t>where</w:t>
      </w:r>
      <w:r>
        <w:rPr>
          <w:spacing w:val="-15"/>
        </w:rPr>
        <w:t xml:space="preserve"> </w:t>
      </w:r>
      <w:r>
        <w:t>the</w:t>
      </w:r>
      <w:r>
        <w:rPr>
          <w:spacing w:val="-15"/>
        </w:rPr>
        <w:t xml:space="preserve"> </w:t>
      </w:r>
      <w:r>
        <w:t>test</w:t>
      </w:r>
      <w:r>
        <w:rPr>
          <w:spacing w:val="-12"/>
        </w:rPr>
        <w:t xml:space="preserve"> </w:t>
      </w:r>
      <w:r>
        <w:t>sets</w:t>
      </w:r>
      <w:r>
        <w:rPr>
          <w:spacing w:val="-13"/>
        </w:rPr>
        <w:t xml:space="preserve"> </w:t>
      </w:r>
      <w:r>
        <w:t>can</w:t>
      </w:r>
      <w:r>
        <w:rPr>
          <w:spacing w:val="-14"/>
        </w:rPr>
        <w:t xml:space="preserve"> </w:t>
      </w:r>
      <w:r>
        <w:t>be</w:t>
      </w:r>
      <w:r>
        <w:rPr>
          <w:spacing w:val="-15"/>
        </w:rPr>
        <w:t xml:space="preserve"> </w:t>
      </w:r>
      <w:r>
        <w:t>represented</w:t>
      </w:r>
      <w:r>
        <w:rPr>
          <w:spacing w:val="-15"/>
        </w:rPr>
        <w:t xml:space="preserve"> </w:t>
      </w:r>
      <w:r>
        <w:t>as</w:t>
      </w:r>
      <w:r>
        <w:rPr>
          <w:spacing w:val="-16"/>
        </w:rPr>
        <w:t xml:space="preserve"> </w:t>
      </w:r>
      <w:r>
        <w:rPr>
          <w:i/>
        </w:rPr>
        <w:t>orthogonal arrays</w:t>
      </w:r>
      <w:r>
        <w:t xml:space="preserve">. </w:t>
      </w:r>
      <w:r>
        <w:rPr>
          <w:spacing w:val="-3"/>
        </w:rPr>
        <w:t xml:space="preserve">However, </w:t>
      </w:r>
      <w:r>
        <w:t xml:space="preserve">orthogonal arrays have some limitations, for example, as they require all parameters to have the same number of values. Furthermore, in practice not all combinations of values are possible, and there are often constraints between different values. </w:t>
      </w:r>
      <w:r>
        <w:rPr>
          <w:spacing w:val="-9"/>
        </w:rPr>
        <w:t xml:space="preserve">To </w:t>
      </w:r>
      <w:r>
        <w:t xml:space="preserve">address these problems, a large number of techniques have been proposed over the years, and a particularly influential approach is the AETG (Automatic Efficient </w:t>
      </w:r>
      <w:r>
        <w:rPr>
          <w:spacing w:val="-4"/>
        </w:rPr>
        <w:t xml:space="preserve">Test </w:t>
      </w:r>
      <w:r>
        <w:t>Generation) system introduced by Cohen et al. (</w:t>
      </w:r>
      <w:r>
        <w:rPr>
          <w:color w:val="0000FF"/>
        </w:rPr>
        <w:t>1996</w:t>
      </w:r>
      <w:r>
        <w:t xml:space="preserve">, </w:t>
      </w:r>
      <w:r>
        <w:rPr>
          <w:color w:val="0000FF"/>
        </w:rPr>
        <w:t>1997</w:t>
      </w:r>
      <w:r>
        <w:t xml:space="preserve">), which uses a greedy heuristic to generate combinatorial test suites. AETG is a baseline in the literature on combinatorial testing to the present </w:t>
      </w:r>
      <w:r>
        <w:rPr>
          <w:spacing w:val="-3"/>
        </w:rPr>
        <w:t xml:space="preserve">day, </w:t>
      </w:r>
      <w:r>
        <w:t>with new techniques</w:t>
      </w:r>
      <w:r>
        <w:rPr>
          <w:spacing w:val="-9"/>
        </w:rPr>
        <w:t xml:space="preserve"> </w:t>
      </w:r>
      <w:r>
        <w:t>striving</w:t>
      </w:r>
      <w:r>
        <w:rPr>
          <w:spacing w:val="-7"/>
        </w:rPr>
        <w:t xml:space="preserve"> </w:t>
      </w:r>
      <w:r>
        <w:t>to</w:t>
      </w:r>
      <w:r>
        <w:rPr>
          <w:spacing w:val="-4"/>
        </w:rPr>
        <w:t xml:space="preserve"> </w:t>
      </w:r>
      <w:r>
        <w:t>reduce</w:t>
      </w:r>
      <w:r>
        <w:rPr>
          <w:spacing w:val="-8"/>
        </w:rPr>
        <w:t xml:space="preserve"> </w:t>
      </w:r>
      <w:r>
        <w:t>the</w:t>
      </w:r>
      <w:r>
        <w:rPr>
          <w:spacing w:val="-5"/>
        </w:rPr>
        <w:t xml:space="preserve"> </w:t>
      </w:r>
      <w:r>
        <w:t>number</w:t>
      </w:r>
      <w:r>
        <w:rPr>
          <w:spacing w:val="-7"/>
        </w:rPr>
        <w:t xml:space="preserve"> </w:t>
      </w:r>
      <w:r>
        <w:t>of</w:t>
      </w:r>
      <w:r>
        <w:rPr>
          <w:spacing w:val="-5"/>
        </w:rPr>
        <w:t xml:space="preserve"> </w:t>
      </w:r>
      <w:r>
        <w:t>tests</w:t>
      </w:r>
      <w:r>
        <w:rPr>
          <w:spacing w:val="-4"/>
        </w:rPr>
        <w:t xml:space="preserve"> </w:t>
      </w:r>
      <w:r>
        <w:t>necessary</w:t>
      </w:r>
      <w:r>
        <w:rPr>
          <w:spacing w:val="-7"/>
        </w:rPr>
        <w:t xml:space="preserve"> </w:t>
      </w:r>
      <w:r>
        <w:t>to</w:t>
      </w:r>
      <w:r>
        <w:rPr>
          <w:spacing w:val="-3"/>
        </w:rPr>
        <w:t xml:space="preserve"> </w:t>
      </w:r>
      <w:r>
        <w:t>cover</w:t>
      </w:r>
      <w:r>
        <w:rPr>
          <w:spacing w:val="-8"/>
        </w:rPr>
        <w:t xml:space="preserve"> </w:t>
      </w:r>
      <w:r>
        <w:t>all</w:t>
      </w:r>
      <w:r>
        <w:rPr>
          <w:spacing w:val="-4"/>
        </w:rPr>
        <w:t xml:space="preserve"> </w:t>
      </w:r>
      <w:r>
        <w:t>the</w:t>
      </w:r>
      <w:r>
        <w:rPr>
          <w:spacing w:val="-5"/>
        </w:rPr>
        <w:t xml:space="preserve"> </w:t>
      </w:r>
      <w:r>
        <w:t>required combinations.</w:t>
      </w:r>
      <w:r>
        <w:rPr>
          <w:spacing w:val="-13"/>
        </w:rPr>
        <w:t xml:space="preserve"> </w:t>
      </w:r>
      <w:r>
        <w:t>There</w:t>
      </w:r>
      <w:r>
        <w:rPr>
          <w:spacing w:val="-10"/>
        </w:rPr>
        <w:t xml:space="preserve"> </w:t>
      </w:r>
      <w:r>
        <w:t>are</w:t>
      </w:r>
      <w:r>
        <w:rPr>
          <w:spacing w:val="-6"/>
        </w:rPr>
        <w:t xml:space="preserve"> </w:t>
      </w:r>
      <w:r>
        <w:t>two</w:t>
      </w:r>
      <w:r>
        <w:rPr>
          <w:spacing w:val="-6"/>
        </w:rPr>
        <w:t xml:space="preserve"> </w:t>
      </w:r>
      <w:r>
        <w:t>survey</w:t>
      </w:r>
      <w:r>
        <w:rPr>
          <w:spacing w:val="-10"/>
        </w:rPr>
        <w:t xml:space="preserve"> </w:t>
      </w:r>
      <w:r>
        <w:t>papers</w:t>
      </w:r>
      <w:r>
        <w:rPr>
          <w:spacing w:val="-10"/>
        </w:rPr>
        <w:t xml:space="preserve"> </w:t>
      </w:r>
      <w:r>
        <w:t>in</w:t>
      </w:r>
      <w:r>
        <w:rPr>
          <w:spacing w:val="-5"/>
        </w:rPr>
        <w:t xml:space="preserve"> </w:t>
      </w:r>
      <w:r>
        <w:t>the</w:t>
      </w:r>
      <w:r>
        <w:rPr>
          <w:spacing w:val="-7"/>
        </w:rPr>
        <w:t xml:space="preserve"> </w:t>
      </w:r>
      <w:r>
        <w:t>field</w:t>
      </w:r>
      <w:r>
        <w:rPr>
          <w:spacing w:val="-8"/>
        </w:rPr>
        <w:t xml:space="preserve"> </w:t>
      </w:r>
      <w:r>
        <w:t>that</w:t>
      </w:r>
      <w:r>
        <w:rPr>
          <w:spacing w:val="-7"/>
        </w:rPr>
        <w:t xml:space="preserve"> </w:t>
      </w:r>
      <w:r>
        <w:t>provide</w:t>
      </w:r>
      <w:r>
        <w:rPr>
          <w:spacing w:val="-11"/>
        </w:rPr>
        <w:t xml:space="preserve"> </w:t>
      </w:r>
      <w:r>
        <w:t>further</w:t>
      </w:r>
      <w:r>
        <w:rPr>
          <w:spacing w:val="-11"/>
        </w:rPr>
        <w:t xml:space="preserve"> </w:t>
      </w:r>
      <w:r>
        <w:t>insights: Grindal et al. (</w:t>
      </w:r>
      <w:r>
        <w:rPr>
          <w:color w:val="0000FF"/>
        </w:rPr>
        <w:t>2005</w:t>
      </w:r>
      <w:r>
        <w:t>) provide an overview over 16 different combination strategies, and a more recent survey by Nie and Leung (</w:t>
      </w:r>
      <w:r>
        <w:rPr>
          <w:color w:val="0000FF"/>
        </w:rPr>
        <w:t>2011</w:t>
      </w:r>
      <w:r>
        <w:t>) categorizes all the work in the area up to</w:t>
      </w:r>
      <w:r>
        <w:rPr>
          <w:spacing w:val="-5"/>
        </w:rPr>
        <w:t xml:space="preserve"> </w:t>
      </w:r>
      <w:r>
        <w:t>2011.</w:t>
      </w:r>
    </w:p>
    <w:p w14:paraId="4736EDD5" w14:textId="77777777" w:rsidR="00BE61AF" w:rsidRDefault="00BE61AF" w:rsidP="00BE61AF">
      <w:pPr>
        <w:pStyle w:val="BodyText"/>
        <w:rPr>
          <w:sz w:val="22"/>
        </w:rPr>
      </w:pPr>
    </w:p>
    <w:p w14:paraId="214EF154" w14:textId="77777777" w:rsidR="00BE61AF" w:rsidRDefault="00BE61AF" w:rsidP="00BE61AF">
      <w:pPr>
        <w:pStyle w:val="BodyText"/>
        <w:spacing w:before="8"/>
      </w:pPr>
    </w:p>
    <w:p w14:paraId="6C8CDB09" w14:textId="77777777" w:rsidR="00BE61AF" w:rsidRDefault="00BE61AF" w:rsidP="00BE61AF">
      <w:pPr>
        <w:pStyle w:val="BodyText"/>
        <w:ind w:left="1077"/>
      </w:pPr>
      <w:r>
        <w:t>Model-Based Testing</w:t>
      </w:r>
    </w:p>
    <w:p w14:paraId="72BBD8F5" w14:textId="77777777" w:rsidR="00BE61AF" w:rsidRDefault="00BE61AF" w:rsidP="00BE61AF">
      <w:pPr>
        <w:pStyle w:val="BodyText"/>
        <w:spacing w:before="8"/>
        <w:rPr>
          <w:sz w:val="21"/>
        </w:rPr>
      </w:pPr>
    </w:p>
    <w:p w14:paraId="2B7F3667" w14:textId="77777777" w:rsidR="00BE61AF" w:rsidRDefault="00BE61AF" w:rsidP="00BE61AF">
      <w:pPr>
        <w:pStyle w:val="BodyText"/>
        <w:spacing w:line="249" w:lineRule="auto"/>
        <w:ind w:left="1086" w:right="130"/>
        <w:jc w:val="right"/>
      </w:pPr>
      <w:r>
        <w:t>The black box approaches discussed so far require some specification of</w:t>
      </w:r>
      <w:r>
        <w:rPr>
          <w:spacing w:val="-26"/>
        </w:rPr>
        <w:t xml:space="preserve"> </w:t>
      </w:r>
      <w:r>
        <w:t>the</w:t>
      </w:r>
      <w:r>
        <w:rPr>
          <w:spacing w:val="-1"/>
        </w:rPr>
        <w:t xml:space="preserve"> </w:t>
      </w:r>
      <w:r>
        <w:t>inputs</w:t>
      </w:r>
      <w:r>
        <w:rPr>
          <w:w w:val="99"/>
        </w:rPr>
        <w:t xml:space="preserve"> </w:t>
      </w:r>
      <w:r>
        <w:t>and</w:t>
      </w:r>
      <w:r>
        <w:rPr>
          <w:spacing w:val="40"/>
        </w:rPr>
        <w:t xml:space="preserve"> </w:t>
      </w:r>
      <w:r>
        <w:t>their</w:t>
      </w:r>
      <w:r>
        <w:rPr>
          <w:spacing w:val="40"/>
        </w:rPr>
        <w:t xml:space="preserve"> </w:t>
      </w:r>
      <w:r>
        <w:t>constraints.</w:t>
      </w:r>
      <w:r>
        <w:rPr>
          <w:spacing w:val="41"/>
        </w:rPr>
        <w:t xml:space="preserve"> </w:t>
      </w:r>
      <w:r>
        <w:t>The</w:t>
      </w:r>
      <w:r>
        <w:rPr>
          <w:spacing w:val="39"/>
        </w:rPr>
        <w:t xml:space="preserve"> </w:t>
      </w:r>
      <w:r>
        <w:t>more</w:t>
      </w:r>
      <w:r>
        <w:rPr>
          <w:spacing w:val="39"/>
        </w:rPr>
        <w:t xml:space="preserve"> </w:t>
      </w:r>
      <w:r>
        <w:t>aspects</w:t>
      </w:r>
      <w:r>
        <w:rPr>
          <w:spacing w:val="39"/>
        </w:rPr>
        <w:t xml:space="preserve"> </w:t>
      </w:r>
      <w:r>
        <w:t>of</w:t>
      </w:r>
      <w:r>
        <w:rPr>
          <w:spacing w:val="42"/>
        </w:rPr>
        <w:t xml:space="preserve"> </w:t>
      </w:r>
      <w:r>
        <w:t>the</w:t>
      </w:r>
      <w:r>
        <w:rPr>
          <w:spacing w:val="39"/>
        </w:rPr>
        <w:t xml:space="preserve"> </w:t>
      </w:r>
      <w:r>
        <w:t>system</w:t>
      </w:r>
      <w:r>
        <w:rPr>
          <w:spacing w:val="43"/>
        </w:rPr>
        <w:t xml:space="preserve"> </w:t>
      </w:r>
      <w:r>
        <w:t>are</w:t>
      </w:r>
      <w:r>
        <w:rPr>
          <w:spacing w:val="39"/>
        </w:rPr>
        <w:t xml:space="preserve"> </w:t>
      </w:r>
      <w:r>
        <w:t>specified,</w:t>
      </w:r>
      <w:r>
        <w:rPr>
          <w:spacing w:val="40"/>
        </w:rPr>
        <w:t xml:space="preserve"> </w:t>
      </w:r>
      <w:r>
        <w:t>the</w:t>
      </w:r>
      <w:r>
        <w:rPr>
          <w:spacing w:val="43"/>
        </w:rPr>
        <w:t xml:space="preserve"> </w:t>
      </w:r>
      <w:r>
        <w:t>more</w:t>
      </w:r>
      <w:r>
        <w:rPr>
          <w:w w:val="99"/>
        </w:rPr>
        <w:t xml:space="preserve"> </w:t>
      </w:r>
      <w:r>
        <w:t>guidance we have in generating functional tests. In particular, if the</w:t>
      </w:r>
      <w:r>
        <w:rPr>
          <w:spacing w:val="-15"/>
        </w:rPr>
        <w:t xml:space="preserve"> </w:t>
      </w:r>
      <w:r>
        <w:t>behavior</w:t>
      </w:r>
      <w:r>
        <w:rPr>
          <w:spacing w:val="18"/>
        </w:rPr>
        <w:t xml:space="preserve"> </w:t>
      </w:r>
      <w:r>
        <w:t>is</w:t>
      </w:r>
      <w:r>
        <w:rPr>
          <w:w w:val="99"/>
        </w:rPr>
        <w:t xml:space="preserve"> </w:t>
      </w:r>
      <w:r>
        <w:t xml:space="preserve">specified </w:t>
      </w:r>
      <w:r>
        <w:rPr>
          <w:spacing w:val="2"/>
        </w:rPr>
        <w:t xml:space="preserve">in </w:t>
      </w:r>
      <w:r>
        <w:t xml:space="preserve">a </w:t>
      </w:r>
      <w:r>
        <w:rPr>
          <w:i/>
        </w:rPr>
        <w:t xml:space="preserve">formal </w:t>
      </w:r>
      <w:r>
        <w:t>way—i.e., if it is written with some notation that</w:t>
      </w:r>
      <w:r>
        <w:rPr>
          <w:spacing w:val="31"/>
        </w:rPr>
        <w:t xml:space="preserve"> </w:t>
      </w:r>
      <w:r>
        <w:t>is</w:t>
      </w:r>
      <w:r>
        <w:rPr>
          <w:spacing w:val="4"/>
        </w:rPr>
        <w:t xml:space="preserve"> </w:t>
      </w:r>
      <w:r>
        <w:t>machine-</w:t>
      </w:r>
      <w:r>
        <w:rPr>
          <w:w w:val="99"/>
        </w:rPr>
        <w:t xml:space="preserve"> </w:t>
      </w:r>
      <w:r>
        <w:t>readable</w:t>
      </w:r>
      <w:r>
        <w:rPr>
          <w:spacing w:val="9"/>
        </w:rPr>
        <w:t xml:space="preserve"> </w:t>
      </w:r>
      <w:r>
        <w:t>and</w:t>
      </w:r>
      <w:r>
        <w:rPr>
          <w:spacing w:val="13"/>
        </w:rPr>
        <w:t xml:space="preserve"> </w:t>
      </w:r>
      <w:r>
        <w:t>has</w:t>
      </w:r>
      <w:r>
        <w:rPr>
          <w:spacing w:val="14"/>
        </w:rPr>
        <w:t xml:space="preserve"> </w:t>
      </w:r>
      <w:r>
        <w:t>defined</w:t>
      </w:r>
      <w:r>
        <w:rPr>
          <w:spacing w:val="11"/>
        </w:rPr>
        <w:t xml:space="preserve"> </w:t>
      </w:r>
      <w:r>
        <w:t>semantics—then</w:t>
      </w:r>
      <w:r>
        <w:rPr>
          <w:spacing w:val="13"/>
        </w:rPr>
        <w:t xml:space="preserve"> </w:t>
      </w:r>
      <w:r>
        <w:t>test</w:t>
      </w:r>
      <w:r>
        <w:rPr>
          <w:spacing w:val="15"/>
        </w:rPr>
        <w:t xml:space="preserve"> </w:t>
      </w:r>
      <w:r>
        <w:t>generation</w:t>
      </w:r>
      <w:r>
        <w:rPr>
          <w:spacing w:val="11"/>
        </w:rPr>
        <w:t xml:space="preserve"> </w:t>
      </w:r>
      <w:r>
        <w:t>can</w:t>
      </w:r>
      <w:r>
        <w:rPr>
          <w:spacing w:val="12"/>
        </w:rPr>
        <w:t xml:space="preserve"> </w:t>
      </w:r>
      <w:r>
        <w:t>be</w:t>
      </w:r>
      <w:r>
        <w:rPr>
          <w:spacing w:val="13"/>
        </w:rPr>
        <w:t xml:space="preserve"> </w:t>
      </w:r>
      <w:r>
        <w:t>automated.</w:t>
      </w:r>
      <w:r>
        <w:rPr>
          <w:spacing w:val="10"/>
        </w:rPr>
        <w:t xml:space="preserve"> </w:t>
      </w:r>
      <w:r>
        <w:t>This</w:t>
      </w:r>
      <w:r>
        <w:rPr>
          <w:w w:val="99"/>
        </w:rPr>
        <w:t xml:space="preserve"> </w:t>
      </w:r>
      <w:r>
        <w:t>idea is what inspired model-based testing: a model of the</w:t>
      </w:r>
      <w:r>
        <w:rPr>
          <w:spacing w:val="6"/>
        </w:rPr>
        <w:t xml:space="preserve"> </w:t>
      </w:r>
      <w:r>
        <w:t>system is a kind</w:t>
      </w:r>
      <w:r>
        <w:rPr>
          <w:spacing w:val="33"/>
        </w:rPr>
        <w:t xml:space="preserve"> </w:t>
      </w:r>
      <w:r>
        <w:t>of</w:t>
      </w:r>
      <w:r>
        <w:rPr>
          <w:w w:val="99"/>
        </w:rPr>
        <w:t xml:space="preserve"> </w:t>
      </w:r>
      <w:r>
        <w:t>specification,</w:t>
      </w:r>
      <w:r>
        <w:rPr>
          <w:spacing w:val="16"/>
        </w:rPr>
        <w:t xml:space="preserve"> </w:t>
      </w:r>
      <w:r>
        <w:t>which</w:t>
      </w:r>
      <w:r>
        <w:rPr>
          <w:spacing w:val="19"/>
        </w:rPr>
        <w:t xml:space="preserve"> </w:t>
      </w:r>
      <w:r>
        <w:t>models</w:t>
      </w:r>
      <w:r>
        <w:rPr>
          <w:spacing w:val="15"/>
        </w:rPr>
        <w:t xml:space="preserve"> </w:t>
      </w:r>
      <w:r>
        <w:t>some</w:t>
      </w:r>
      <w:r>
        <w:rPr>
          <w:spacing w:val="18"/>
        </w:rPr>
        <w:t xml:space="preserve"> </w:t>
      </w:r>
      <w:r>
        <w:t>aspect</w:t>
      </w:r>
      <w:r>
        <w:rPr>
          <w:spacing w:val="18"/>
        </w:rPr>
        <w:t xml:space="preserve"> </w:t>
      </w:r>
      <w:r>
        <w:t>of</w:t>
      </w:r>
      <w:r>
        <w:rPr>
          <w:spacing w:val="19"/>
        </w:rPr>
        <w:t xml:space="preserve"> </w:t>
      </w:r>
      <w:r>
        <w:t>its</w:t>
      </w:r>
      <w:r>
        <w:rPr>
          <w:spacing w:val="20"/>
        </w:rPr>
        <w:t xml:space="preserve"> </w:t>
      </w:r>
      <w:r>
        <w:t>behavior</w:t>
      </w:r>
      <w:r>
        <w:rPr>
          <w:spacing w:val="17"/>
        </w:rPr>
        <w:t xml:space="preserve"> </w:t>
      </w:r>
      <w:r>
        <w:t>in</w:t>
      </w:r>
      <w:r>
        <w:rPr>
          <w:spacing w:val="19"/>
        </w:rPr>
        <w:t xml:space="preserve"> </w:t>
      </w:r>
      <w:r>
        <w:t>a</w:t>
      </w:r>
      <w:r>
        <w:rPr>
          <w:spacing w:val="20"/>
        </w:rPr>
        <w:t xml:space="preserve"> </w:t>
      </w:r>
      <w:r>
        <w:t>simplified,</w:t>
      </w:r>
      <w:r>
        <w:rPr>
          <w:spacing w:val="17"/>
        </w:rPr>
        <w:t xml:space="preserve"> </w:t>
      </w:r>
      <w:r>
        <w:t>abstract</w:t>
      </w:r>
      <w:r>
        <w:rPr>
          <w:w w:val="99"/>
        </w:rPr>
        <w:t xml:space="preserve"> </w:t>
      </w:r>
      <w:r>
        <w:t>way</w:t>
      </w:r>
      <w:r>
        <w:rPr>
          <w:spacing w:val="-2"/>
        </w:rPr>
        <w:t xml:space="preserve"> </w:t>
      </w:r>
      <w:r>
        <w:t>(e.g.,</w:t>
      </w:r>
      <w:r>
        <w:rPr>
          <w:spacing w:val="-7"/>
        </w:rPr>
        <w:t xml:space="preserve"> </w:t>
      </w:r>
      <w:r>
        <w:t>Chow</w:t>
      </w:r>
      <w:r>
        <w:rPr>
          <w:spacing w:val="-3"/>
        </w:rPr>
        <w:t xml:space="preserve"> </w:t>
      </w:r>
      <w:r>
        <w:rPr>
          <w:color w:val="0000FF"/>
        </w:rPr>
        <w:t>1978</w:t>
      </w:r>
      <w:r>
        <w:t>).</w:t>
      </w:r>
      <w:r>
        <w:rPr>
          <w:spacing w:val="-6"/>
        </w:rPr>
        <w:t xml:space="preserve"> </w:t>
      </w:r>
      <w:r>
        <w:t>The</w:t>
      </w:r>
      <w:r>
        <w:rPr>
          <w:spacing w:val="-5"/>
        </w:rPr>
        <w:t xml:space="preserve"> </w:t>
      </w:r>
      <w:r>
        <w:t>underlying</w:t>
      </w:r>
      <w:r>
        <w:rPr>
          <w:spacing w:val="-8"/>
        </w:rPr>
        <w:t xml:space="preserve"> </w:t>
      </w:r>
      <w:r>
        <w:t>assumption</w:t>
      </w:r>
      <w:r>
        <w:rPr>
          <w:spacing w:val="-4"/>
        </w:rPr>
        <w:t xml:space="preserve"> </w:t>
      </w:r>
      <w:r>
        <w:t>is</w:t>
      </w:r>
      <w:r>
        <w:rPr>
          <w:spacing w:val="-1"/>
        </w:rPr>
        <w:t xml:space="preserve"> </w:t>
      </w:r>
      <w:r>
        <w:t>that</w:t>
      </w:r>
      <w:r>
        <w:rPr>
          <w:spacing w:val="-3"/>
        </w:rPr>
        <w:t xml:space="preserve"> </w:t>
      </w:r>
      <w:r>
        <w:t>it</w:t>
      </w:r>
      <w:r>
        <w:rPr>
          <w:spacing w:val="-3"/>
        </w:rPr>
        <w:t xml:space="preserve"> </w:t>
      </w:r>
      <w:r>
        <w:t>is</w:t>
      </w:r>
      <w:r>
        <w:rPr>
          <w:spacing w:val="-1"/>
        </w:rPr>
        <w:t xml:space="preserve"> </w:t>
      </w:r>
      <w:r>
        <w:t>easier</w:t>
      </w:r>
      <w:r>
        <w:rPr>
          <w:spacing w:val="-1"/>
        </w:rPr>
        <w:t xml:space="preserve"> </w:t>
      </w:r>
      <w:r>
        <w:t>to</w:t>
      </w:r>
      <w:r>
        <w:rPr>
          <w:spacing w:val="-2"/>
        </w:rPr>
        <w:t xml:space="preserve"> </w:t>
      </w:r>
      <w:r>
        <w:t>specify</w:t>
      </w:r>
      <w:r>
        <w:rPr>
          <w:spacing w:val="-4"/>
        </w:rPr>
        <w:t xml:space="preserve"> </w:t>
      </w:r>
      <w:r>
        <w:t>the</w:t>
      </w:r>
      <w:r>
        <w:rPr>
          <w:w w:val="99"/>
        </w:rPr>
        <w:t xml:space="preserve"> </w:t>
      </w:r>
      <w:r>
        <w:t>functional behavior in a model, where the implementation details of the</w:t>
      </w:r>
      <w:r>
        <w:rPr>
          <w:spacing w:val="-13"/>
        </w:rPr>
        <w:t xml:space="preserve"> </w:t>
      </w:r>
      <w:r>
        <w:t>system are</w:t>
      </w:r>
      <w:r>
        <w:rPr>
          <w:w w:val="99"/>
        </w:rPr>
        <w:t xml:space="preserve"> </w:t>
      </w:r>
      <w:r>
        <w:t xml:space="preserve">abstracted </w:t>
      </w:r>
      <w:r>
        <w:rPr>
          <w:spacing w:val="-4"/>
        </w:rPr>
        <w:t xml:space="preserve">away. </w:t>
      </w:r>
      <w:r>
        <w:t>Given such a model, we can then automatically derive</w:t>
      </w:r>
      <w:r>
        <w:rPr>
          <w:spacing w:val="-13"/>
        </w:rPr>
        <w:t xml:space="preserve"> </w:t>
      </w:r>
      <w:r>
        <w:t>tests.</w:t>
      </w:r>
      <w:r>
        <w:rPr>
          <w:spacing w:val="2"/>
        </w:rPr>
        <w:t xml:space="preserve"> </w:t>
      </w:r>
      <w:r>
        <w:t>Even</w:t>
      </w:r>
      <w:r>
        <w:rPr>
          <w:w w:val="99"/>
        </w:rPr>
        <w:t xml:space="preserve"> </w:t>
      </w:r>
      <w:r>
        <w:t>better,</w:t>
      </w:r>
      <w:r>
        <w:rPr>
          <w:spacing w:val="16"/>
        </w:rPr>
        <w:t xml:space="preserve"> </w:t>
      </w:r>
      <w:r>
        <w:t>given</w:t>
      </w:r>
      <w:r>
        <w:rPr>
          <w:spacing w:val="17"/>
        </w:rPr>
        <w:t xml:space="preserve"> </w:t>
      </w:r>
      <w:r>
        <w:t>such</w:t>
      </w:r>
      <w:r>
        <w:rPr>
          <w:spacing w:val="20"/>
        </w:rPr>
        <w:t xml:space="preserve"> </w:t>
      </w:r>
      <w:r>
        <w:t>a</w:t>
      </w:r>
      <w:r>
        <w:rPr>
          <w:spacing w:val="20"/>
        </w:rPr>
        <w:t xml:space="preserve"> </w:t>
      </w:r>
      <w:r>
        <w:t>model,</w:t>
      </w:r>
      <w:r>
        <w:rPr>
          <w:spacing w:val="17"/>
        </w:rPr>
        <w:t xml:space="preserve"> </w:t>
      </w:r>
      <w:r>
        <w:t>we</w:t>
      </w:r>
      <w:r>
        <w:rPr>
          <w:spacing w:val="19"/>
        </w:rPr>
        <w:t xml:space="preserve"> </w:t>
      </w:r>
      <w:r>
        <w:t>can</w:t>
      </w:r>
      <w:r>
        <w:rPr>
          <w:spacing w:val="19"/>
        </w:rPr>
        <w:t xml:space="preserve"> </w:t>
      </w:r>
      <w:r>
        <w:t>compare</w:t>
      </w:r>
      <w:r>
        <w:rPr>
          <w:spacing w:val="16"/>
        </w:rPr>
        <w:t xml:space="preserve"> </w:t>
      </w:r>
      <w:r>
        <w:t>whether</w:t>
      </w:r>
      <w:r>
        <w:rPr>
          <w:spacing w:val="17"/>
        </w:rPr>
        <w:t xml:space="preserve"> </w:t>
      </w:r>
      <w:r>
        <w:t>the</w:t>
      </w:r>
      <w:r>
        <w:rPr>
          <w:spacing w:val="19"/>
        </w:rPr>
        <w:t xml:space="preserve"> </w:t>
      </w:r>
      <w:r>
        <w:t>response</w:t>
      </w:r>
      <w:r>
        <w:rPr>
          <w:spacing w:val="18"/>
        </w:rPr>
        <w:t xml:space="preserve"> </w:t>
      </w:r>
      <w:r>
        <w:t>of</w:t>
      </w:r>
      <w:r>
        <w:rPr>
          <w:spacing w:val="19"/>
        </w:rPr>
        <w:t xml:space="preserve"> </w:t>
      </w:r>
      <w:r>
        <w:t>the</w:t>
      </w:r>
      <w:r>
        <w:rPr>
          <w:spacing w:val="19"/>
        </w:rPr>
        <w:t xml:space="preserve"> </w:t>
      </w:r>
      <w:r>
        <w:t>system</w:t>
      </w:r>
      <w:r>
        <w:rPr>
          <w:w w:val="99"/>
        </w:rPr>
        <w:t xml:space="preserve"> </w:t>
      </w:r>
      <w:r>
        <w:t>under</w:t>
      </w:r>
      <w:r>
        <w:rPr>
          <w:spacing w:val="5"/>
        </w:rPr>
        <w:t xml:space="preserve"> </w:t>
      </w:r>
      <w:r>
        <w:t>test</w:t>
      </w:r>
      <w:r>
        <w:rPr>
          <w:spacing w:val="10"/>
        </w:rPr>
        <w:t xml:space="preserve"> </w:t>
      </w:r>
      <w:r>
        <w:t>to</w:t>
      </w:r>
      <w:r>
        <w:rPr>
          <w:spacing w:val="8"/>
        </w:rPr>
        <w:t xml:space="preserve"> </w:t>
      </w:r>
      <w:r>
        <w:t>the</w:t>
      </w:r>
      <w:r>
        <w:rPr>
          <w:spacing w:val="8"/>
        </w:rPr>
        <w:t xml:space="preserve"> </w:t>
      </w:r>
      <w:r>
        <w:t>test</w:t>
      </w:r>
      <w:r>
        <w:rPr>
          <w:spacing w:val="9"/>
        </w:rPr>
        <w:t xml:space="preserve"> </w:t>
      </w:r>
      <w:r>
        <w:t>inputs</w:t>
      </w:r>
      <w:r>
        <w:rPr>
          <w:spacing w:val="7"/>
        </w:rPr>
        <w:t xml:space="preserve"> </w:t>
      </w:r>
      <w:r>
        <w:t>matches</w:t>
      </w:r>
      <w:r>
        <w:rPr>
          <w:spacing w:val="7"/>
        </w:rPr>
        <w:t xml:space="preserve"> </w:t>
      </w:r>
      <w:r>
        <w:t>the</w:t>
      </w:r>
      <w:r>
        <w:rPr>
          <w:spacing w:val="7"/>
        </w:rPr>
        <w:t xml:space="preserve"> </w:t>
      </w:r>
      <w:r>
        <w:t>behavior</w:t>
      </w:r>
      <w:r>
        <w:rPr>
          <w:spacing w:val="6"/>
        </w:rPr>
        <w:t xml:space="preserve"> </w:t>
      </w:r>
      <w:r>
        <w:t>described</w:t>
      </w:r>
      <w:r>
        <w:rPr>
          <w:spacing w:val="4"/>
        </w:rPr>
        <w:t xml:space="preserve"> </w:t>
      </w:r>
      <w:r>
        <w:t>in</w:t>
      </w:r>
      <w:r>
        <w:rPr>
          <w:spacing w:val="10"/>
        </w:rPr>
        <w:t xml:space="preserve"> </w:t>
      </w:r>
      <w:r>
        <w:t>the</w:t>
      </w:r>
      <w:r>
        <w:rPr>
          <w:spacing w:val="8"/>
        </w:rPr>
        <w:t xml:space="preserve"> </w:t>
      </w:r>
      <w:r>
        <w:t>model.</w:t>
      </w:r>
      <w:r>
        <w:rPr>
          <w:spacing w:val="5"/>
        </w:rPr>
        <w:t xml:space="preserve"> </w:t>
      </w:r>
      <w:r>
        <w:t>In</w:t>
      </w:r>
      <w:r>
        <w:rPr>
          <w:spacing w:val="9"/>
        </w:rPr>
        <w:t xml:space="preserve"> </w:t>
      </w:r>
      <w:r>
        <w:t>other</w:t>
      </w:r>
      <w:r>
        <w:rPr>
          <w:w w:val="99"/>
        </w:rPr>
        <w:t xml:space="preserve"> </w:t>
      </w:r>
      <w:r>
        <w:t>words,</w:t>
      </w:r>
      <w:r>
        <w:rPr>
          <w:spacing w:val="-7"/>
        </w:rPr>
        <w:t xml:space="preserve"> </w:t>
      </w:r>
      <w:r>
        <w:t>if</w:t>
      </w:r>
      <w:r>
        <w:rPr>
          <w:spacing w:val="-3"/>
        </w:rPr>
        <w:t xml:space="preserve"> </w:t>
      </w:r>
      <w:r>
        <w:t>we</w:t>
      </w:r>
      <w:r>
        <w:rPr>
          <w:spacing w:val="-5"/>
        </w:rPr>
        <w:t xml:space="preserve"> </w:t>
      </w:r>
      <w:r>
        <w:t>have</w:t>
      </w:r>
      <w:r>
        <w:rPr>
          <w:spacing w:val="-5"/>
        </w:rPr>
        <w:t xml:space="preserve"> </w:t>
      </w:r>
      <w:r>
        <w:t>a</w:t>
      </w:r>
      <w:r>
        <w:rPr>
          <w:spacing w:val="-3"/>
        </w:rPr>
        <w:t xml:space="preserve"> </w:t>
      </w:r>
      <w:r>
        <w:t>test</w:t>
      </w:r>
      <w:r>
        <w:rPr>
          <w:spacing w:val="-3"/>
        </w:rPr>
        <w:t xml:space="preserve"> </w:t>
      </w:r>
      <w:r>
        <w:t>model,</w:t>
      </w:r>
      <w:r>
        <w:rPr>
          <w:spacing w:val="-7"/>
        </w:rPr>
        <w:t xml:space="preserve"> </w:t>
      </w:r>
      <w:r>
        <w:t>we</w:t>
      </w:r>
      <w:r>
        <w:rPr>
          <w:spacing w:val="-5"/>
        </w:rPr>
        <w:t xml:space="preserve"> </w:t>
      </w:r>
      <w:r>
        <w:t>can</w:t>
      </w:r>
      <w:r>
        <w:rPr>
          <w:spacing w:val="-4"/>
        </w:rPr>
        <w:t xml:space="preserve"> </w:t>
      </w:r>
      <w:r>
        <w:t>automate</w:t>
      </w:r>
      <w:r>
        <w:rPr>
          <w:spacing w:val="-8"/>
        </w:rPr>
        <w:t xml:space="preserve"> </w:t>
      </w:r>
      <w:r>
        <w:t>test</w:t>
      </w:r>
      <w:r>
        <w:rPr>
          <w:spacing w:val="-1"/>
        </w:rPr>
        <w:t xml:space="preserve"> </w:t>
      </w:r>
      <w:r>
        <w:t>generation</w:t>
      </w:r>
      <w:r>
        <w:rPr>
          <w:spacing w:val="-8"/>
        </w:rPr>
        <w:t xml:space="preserve"> </w:t>
      </w:r>
      <w:r>
        <w:t>and</w:t>
      </w:r>
      <w:r>
        <w:rPr>
          <w:spacing w:val="-7"/>
        </w:rPr>
        <w:t xml:space="preserve"> </w:t>
      </w:r>
      <w:r>
        <w:t>the</w:t>
      </w:r>
      <w:r>
        <w:rPr>
          <w:spacing w:val="-3"/>
        </w:rPr>
        <w:t xml:space="preserve"> </w:t>
      </w:r>
      <w:r>
        <w:t>test</w:t>
      </w:r>
      <w:r>
        <w:rPr>
          <w:spacing w:val="-4"/>
        </w:rPr>
        <w:t xml:space="preserve"> </w:t>
      </w:r>
      <w:r>
        <w:t>oracle.</w:t>
      </w:r>
      <w:r>
        <w:rPr>
          <w:spacing w:val="-1"/>
          <w:w w:val="99"/>
        </w:rPr>
        <w:t xml:space="preserve"> </w:t>
      </w:r>
      <w:r>
        <w:t>As</w:t>
      </w:r>
      <w:r>
        <w:rPr>
          <w:spacing w:val="-9"/>
        </w:rPr>
        <w:t xml:space="preserve"> </w:t>
      </w:r>
      <w:r>
        <w:t>the</w:t>
      </w:r>
      <w:r>
        <w:rPr>
          <w:spacing w:val="-12"/>
        </w:rPr>
        <w:t xml:space="preserve"> </w:t>
      </w:r>
      <w:r>
        <w:t>test</w:t>
      </w:r>
      <w:r>
        <w:rPr>
          <w:spacing w:val="-8"/>
        </w:rPr>
        <w:t xml:space="preserve"> </w:t>
      </w:r>
      <w:r>
        <w:t>model</w:t>
      </w:r>
      <w:r>
        <w:rPr>
          <w:spacing w:val="-13"/>
        </w:rPr>
        <w:t xml:space="preserve"> </w:t>
      </w:r>
      <w:r>
        <w:t>is</w:t>
      </w:r>
      <w:r>
        <w:rPr>
          <w:spacing w:val="-11"/>
        </w:rPr>
        <w:t xml:space="preserve"> </w:t>
      </w:r>
      <w:r>
        <w:t>usually</w:t>
      </w:r>
      <w:r>
        <w:rPr>
          <w:spacing w:val="-11"/>
        </w:rPr>
        <w:t xml:space="preserve"> </w:t>
      </w:r>
      <w:r>
        <w:t>more</w:t>
      </w:r>
      <w:r>
        <w:rPr>
          <w:spacing w:val="-12"/>
        </w:rPr>
        <w:t xml:space="preserve"> </w:t>
      </w:r>
      <w:r>
        <w:t>abstract</w:t>
      </w:r>
      <w:r>
        <w:rPr>
          <w:spacing w:val="-13"/>
        </w:rPr>
        <w:t xml:space="preserve"> </w:t>
      </w:r>
      <w:r>
        <w:t>than</w:t>
      </w:r>
      <w:r>
        <w:rPr>
          <w:spacing w:val="-11"/>
        </w:rPr>
        <w:t xml:space="preserve"> </w:t>
      </w:r>
      <w:r>
        <w:t>the</w:t>
      </w:r>
      <w:r>
        <w:rPr>
          <w:spacing w:val="-10"/>
        </w:rPr>
        <w:t xml:space="preserve"> </w:t>
      </w:r>
      <w:r>
        <w:t>implementation,</w:t>
      </w:r>
      <w:r>
        <w:rPr>
          <w:spacing w:val="-17"/>
        </w:rPr>
        <w:t xml:space="preserve"> </w:t>
      </w:r>
      <w:r>
        <w:t>actions</w:t>
      </w:r>
      <w:r>
        <w:rPr>
          <w:spacing w:val="-12"/>
        </w:rPr>
        <w:t xml:space="preserve"> </w:t>
      </w:r>
      <w:r>
        <w:t>in</w:t>
      </w:r>
      <w:r>
        <w:rPr>
          <w:spacing w:val="-9"/>
        </w:rPr>
        <w:t xml:space="preserve"> </w:t>
      </w:r>
      <w:r>
        <w:t>the</w:t>
      </w:r>
      <w:r>
        <w:rPr>
          <w:w w:val="99"/>
        </w:rPr>
        <w:t xml:space="preserve"> </w:t>
      </w:r>
      <w:r>
        <w:t>model</w:t>
      </w:r>
      <w:r>
        <w:rPr>
          <w:spacing w:val="6"/>
        </w:rPr>
        <w:t xml:space="preserve"> </w:t>
      </w:r>
      <w:r>
        <w:t>may</w:t>
      </w:r>
      <w:r>
        <w:rPr>
          <w:spacing w:val="8"/>
        </w:rPr>
        <w:t xml:space="preserve"> </w:t>
      </w:r>
      <w:r>
        <w:t>not</w:t>
      </w:r>
      <w:r>
        <w:rPr>
          <w:spacing w:val="6"/>
        </w:rPr>
        <w:t xml:space="preserve"> </w:t>
      </w:r>
      <w:r>
        <w:t>directly</w:t>
      </w:r>
      <w:r>
        <w:rPr>
          <w:spacing w:val="8"/>
        </w:rPr>
        <w:t xml:space="preserve"> </w:t>
      </w:r>
      <w:r>
        <w:t>map</w:t>
      </w:r>
      <w:r>
        <w:rPr>
          <w:spacing w:val="8"/>
        </w:rPr>
        <w:t xml:space="preserve"> </w:t>
      </w:r>
      <w:r>
        <w:t>to</w:t>
      </w:r>
      <w:r>
        <w:rPr>
          <w:spacing w:val="10"/>
        </w:rPr>
        <w:t xml:space="preserve"> </w:t>
      </w:r>
      <w:r>
        <w:t>actions</w:t>
      </w:r>
      <w:r>
        <w:rPr>
          <w:spacing w:val="6"/>
        </w:rPr>
        <w:t xml:space="preserve"> </w:t>
      </w:r>
      <w:r>
        <w:t>in</w:t>
      </w:r>
      <w:r>
        <w:rPr>
          <w:spacing w:val="10"/>
        </w:rPr>
        <w:t xml:space="preserve"> </w:t>
      </w:r>
      <w:r>
        <w:t>the</w:t>
      </w:r>
      <w:r>
        <w:rPr>
          <w:spacing w:val="7"/>
        </w:rPr>
        <w:t xml:space="preserve"> </w:t>
      </w:r>
      <w:r>
        <w:t>system;</w:t>
      </w:r>
      <w:r>
        <w:rPr>
          <w:spacing w:val="9"/>
        </w:rPr>
        <w:t xml:space="preserve"> </w:t>
      </w:r>
      <w:r>
        <w:t>instead,</w:t>
      </w:r>
      <w:r>
        <w:rPr>
          <w:spacing w:val="8"/>
        </w:rPr>
        <w:t xml:space="preserve"> </w:t>
      </w:r>
      <w:r>
        <w:t>the</w:t>
      </w:r>
      <w:r>
        <w:rPr>
          <w:spacing w:val="9"/>
        </w:rPr>
        <w:t xml:space="preserve"> </w:t>
      </w:r>
      <w:r>
        <w:t>abstract</w:t>
      </w:r>
      <w:r>
        <w:rPr>
          <w:spacing w:val="6"/>
        </w:rPr>
        <w:t xml:space="preserve"> </w:t>
      </w:r>
      <w:r>
        <w:t>actions</w:t>
      </w:r>
      <w:r>
        <w:rPr>
          <w:w w:val="99"/>
        </w:rPr>
        <w:t xml:space="preserve"> </w:t>
      </w:r>
      <w:r>
        <w:t>need</w:t>
      </w:r>
      <w:r>
        <w:rPr>
          <w:spacing w:val="-20"/>
        </w:rPr>
        <w:t xml:space="preserve"> </w:t>
      </w:r>
      <w:r>
        <w:t>to</w:t>
      </w:r>
      <w:r>
        <w:rPr>
          <w:spacing w:val="-15"/>
        </w:rPr>
        <w:t xml:space="preserve"> </w:t>
      </w:r>
      <w:r>
        <w:t>be</w:t>
      </w:r>
      <w:r>
        <w:rPr>
          <w:spacing w:val="-18"/>
        </w:rPr>
        <w:t xml:space="preserve"> </w:t>
      </w:r>
      <w:r>
        <w:t>refined</w:t>
      </w:r>
      <w:r>
        <w:rPr>
          <w:spacing w:val="-20"/>
        </w:rPr>
        <w:t xml:space="preserve"> </w:t>
      </w:r>
      <w:r>
        <w:t>to</w:t>
      </w:r>
      <w:r>
        <w:rPr>
          <w:spacing w:val="-15"/>
        </w:rPr>
        <w:t xml:space="preserve"> </w:t>
      </w:r>
      <w:r>
        <w:t>real</w:t>
      </w:r>
      <w:r>
        <w:rPr>
          <w:spacing w:val="-19"/>
        </w:rPr>
        <w:t xml:space="preserve"> </w:t>
      </w:r>
      <w:r>
        <w:t>inputs</w:t>
      </w:r>
      <w:r>
        <w:rPr>
          <w:spacing w:val="-19"/>
        </w:rPr>
        <w:t xml:space="preserve"> </w:t>
      </w:r>
      <w:r>
        <w:t>on</w:t>
      </w:r>
      <w:r>
        <w:rPr>
          <w:spacing w:val="-17"/>
        </w:rPr>
        <w:t xml:space="preserve"> </w:t>
      </w:r>
      <w:r>
        <w:t>the</w:t>
      </w:r>
      <w:r>
        <w:rPr>
          <w:spacing w:val="-18"/>
        </w:rPr>
        <w:t xml:space="preserve"> </w:t>
      </w:r>
      <w:r>
        <w:t>system.</w:t>
      </w:r>
      <w:r>
        <w:rPr>
          <w:spacing w:val="-18"/>
        </w:rPr>
        <w:t xml:space="preserve"> </w:t>
      </w:r>
      <w:r>
        <w:t>Similarly,</w:t>
      </w:r>
      <w:r>
        <w:rPr>
          <w:spacing w:val="-17"/>
        </w:rPr>
        <w:t xml:space="preserve"> </w:t>
      </w:r>
      <w:r>
        <w:t>the</w:t>
      </w:r>
      <w:r>
        <w:rPr>
          <w:spacing w:val="-18"/>
        </w:rPr>
        <w:t xml:space="preserve"> </w:t>
      </w:r>
      <w:r>
        <w:t>concrete</w:t>
      </w:r>
      <w:r>
        <w:rPr>
          <w:spacing w:val="-21"/>
        </w:rPr>
        <w:t xml:space="preserve"> </w:t>
      </w:r>
      <w:r>
        <w:t>response</w:t>
      </w:r>
      <w:r>
        <w:rPr>
          <w:spacing w:val="-20"/>
        </w:rPr>
        <w:t xml:space="preserve"> </w:t>
      </w:r>
      <w:r>
        <w:t>of</w:t>
      </w:r>
      <w:r>
        <w:rPr>
          <w:spacing w:val="-18"/>
        </w:rPr>
        <w:t xml:space="preserve"> </w:t>
      </w:r>
      <w:r>
        <w:t>the</w:t>
      </w:r>
      <w:r>
        <w:rPr>
          <w:w w:val="99"/>
        </w:rPr>
        <w:t xml:space="preserve"> </w:t>
      </w:r>
      <w:r>
        <w:t>system</w:t>
      </w:r>
      <w:r>
        <w:rPr>
          <w:spacing w:val="10"/>
        </w:rPr>
        <w:t xml:space="preserve"> </w:t>
      </w:r>
      <w:r>
        <w:t>needs</w:t>
      </w:r>
      <w:r>
        <w:rPr>
          <w:spacing w:val="8"/>
        </w:rPr>
        <w:t xml:space="preserve"> </w:t>
      </w:r>
      <w:r>
        <w:t>to</w:t>
      </w:r>
      <w:r>
        <w:rPr>
          <w:spacing w:val="11"/>
        </w:rPr>
        <w:t xml:space="preserve"> </w:t>
      </w:r>
      <w:r>
        <w:t>be</w:t>
      </w:r>
      <w:r>
        <w:rPr>
          <w:spacing w:val="9"/>
        </w:rPr>
        <w:t xml:space="preserve"> </w:t>
      </w:r>
      <w:r>
        <w:t>abstracted</w:t>
      </w:r>
      <w:r>
        <w:rPr>
          <w:spacing w:val="8"/>
        </w:rPr>
        <w:t xml:space="preserve"> </w:t>
      </w:r>
      <w:r>
        <w:t>again</w:t>
      </w:r>
      <w:r>
        <w:rPr>
          <w:spacing w:val="9"/>
        </w:rPr>
        <w:t xml:space="preserve"> </w:t>
      </w:r>
      <w:r>
        <w:t>to</w:t>
      </w:r>
      <w:r>
        <w:rPr>
          <w:spacing w:val="10"/>
        </w:rPr>
        <w:t xml:space="preserve"> </w:t>
      </w:r>
      <w:r>
        <w:t>compare</w:t>
      </w:r>
      <w:r>
        <w:rPr>
          <w:spacing w:val="8"/>
        </w:rPr>
        <w:t xml:space="preserve"> </w:t>
      </w:r>
      <w:r>
        <w:t>it</w:t>
      </w:r>
      <w:r>
        <w:rPr>
          <w:spacing w:val="9"/>
        </w:rPr>
        <w:t xml:space="preserve"> </w:t>
      </w:r>
      <w:r>
        <w:t>to</w:t>
      </w:r>
      <w:r>
        <w:rPr>
          <w:spacing w:val="10"/>
        </w:rPr>
        <w:t xml:space="preserve"> </w:t>
      </w:r>
      <w:r>
        <w:t>the</w:t>
      </w:r>
      <w:r>
        <w:rPr>
          <w:spacing w:val="10"/>
        </w:rPr>
        <w:t xml:space="preserve"> </w:t>
      </w:r>
      <w:r>
        <w:t>abstract</w:t>
      </w:r>
      <w:r>
        <w:rPr>
          <w:spacing w:val="9"/>
        </w:rPr>
        <w:t xml:space="preserve"> </w:t>
      </w:r>
      <w:r>
        <w:t>model</w:t>
      </w:r>
      <w:r>
        <w:rPr>
          <w:spacing w:val="7"/>
        </w:rPr>
        <w:t xml:space="preserve"> </w:t>
      </w:r>
      <w:r>
        <w:t>response.</w:t>
      </w:r>
      <w:r>
        <w:rPr>
          <w:w w:val="99"/>
        </w:rPr>
        <w:t xml:space="preserve"> </w:t>
      </w:r>
      <w:r>
        <w:t>Thus, the main components of a model-based testing system are (1)</w:t>
      </w:r>
      <w:r>
        <w:rPr>
          <w:spacing w:val="11"/>
        </w:rPr>
        <w:t xml:space="preserve"> </w:t>
      </w:r>
      <w:r>
        <w:t>a  model</w:t>
      </w:r>
      <w:r>
        <w:rPr>
          <w:spacing w:val="19"/>
        </w:rPr>
        <w:t xml:space="preserve"> </w:t>
      </w:r>
      <w:r>
        <w:t>of</w:t>
      </w:r>
      <w:r>
        <w:rPr>
          <w:w w:val="99"/>
        </w:rPr>
        <w:t xml:space="preserve"> </w:t>
      </w:r>
      <w:r>
        <w:t>the</w:t>
      </w:r>
      <w:r>
        <w:rPr>
          <w:spacing w:val="14"/>
        </w:rPr>
        <w:t xml:space="preserve"> </w:t>
      </w:r>
      <w:r>
        <w:t>system,</w:t>
      </w:r>
      <w:r>
        <w:rPr>
          <w:spacing w:val="17"/>
        </w:rPr>
        <w:t xml:space="preserve"> </w:t>
      </w:r>
      <w:r>
        <w:t>(2)</w:t>
      </w:r>
      <w:r>
        <w:rPr>
          <w:spacing w:val="15"/>
        </w:rPr>
        <w:t xml:space="preserve"> </w:t>
      </w:r>
      <w:r>
        <w:t>an</w:t>
      </w:r>
      <w:r>
        <w:rPr>
          <w:spacing w:val="15"/>
        </w:rPr>
        <w:t xml:space="preserve"> </w:t>
      </w:r>
      <w:r>
        <w:t>algorithm</w:t>
      </w:r>
      <w:r>
        <w:rPr>
          <w:spacing w:val="12"/>
        </w:rPr>
        <w:t xml:space="preserve"> </w:t>
      </w:r>
      <w:r>
        <w:t>to</w:t>
      </w:r>
      <w:r>
        <w:rPr>
          <w:spacing w:val="17"/>
        </w:rPr>
        <w:t xml:space="preserve"> </w:t>
      </w:r>
      <w:r>
        <w:t>derive</w:t>
      </w:r>
      <w:r>
        <w:rPr>
          <w:spacing w:val="12"/>
        </w:rPr>
        <w:t xml:space="preserve"> </w:t>
      </w:r>
      <w:r>
        <w:t>tests</w:t>
      </w:r>
      <w:r>
        <w:rPr>
          <w:spacing w:val="18"/>
        </w:rPr>
        <w:t xml:space="preserve"> </w:t>
      </w:r>
      <w:r>
        <w:t>from</w:t>
      </w:r>
      <w:r>
        <w:rPr>
          <w:spacing w:val="16"/>
        </w:rPr>
        <w:t xml:space="preserve"> </w:t>
      </w:r>
      <w:r>
        <w:t>the</w:t>
      </w:r>
      <w:r>
        <w:rPr>
          <w:spacing w:val="14"/>
        </w:rPr>
        <w:t xml:space="preserve"> </w:t>
      </w:r>
      <w:r>
        <w:t>model,</w:t>
      </w:r>
      <w:r>
        <w:rPr>
          <w:spacing w:val="14"/>
        </w:rPr>
        <w:t xml:space="preserve"> </w:t>
      </w:r>
      <w:r>
        <w:t>(3)</w:t>
      </w:r>
      <w:r>
        <w:rPr>
          <w:spacing w:val="15"/>
        </w:rPr>
        <w:t xml:space="preserve"> </w:t>
      </w:r>
      <w:r>
        <w:t>a</w:t>
      </w:r>
      <w:r>
        <w:rPr>
          <w:spacing w:val="16"/>
        </w:rPr>
        <w:t xml:space="preserve"> </w:t>
      </w:r>
      <w:r>
        <w:t>test</w:t>
      </w:r>
      <w:r>
        <w:rPr>
          <w:spacing w:val="16"/>
        </w:rPr>
        <w:t xml:space="preserve"> </w:t>
      </w:r>
      <w:r>
        <w:t>driver</w:t>
      </w:r>
      <w:r>
        <w:rPr>
          <w:spacing w:val="12"/>
        </w:rPr>
        <w:t xml:space="preserve"> </w:t>
      </w:r>
      <w:r>
        <w:t>that</w:t>
      </w:r>
      <w:r>
        <w:rPr>
          <w:spacing w:val="-1"/>
          <w:w w:val="99"/>
        </w:rPr>
        <w:t xml:space="preserve"> </w:t>
      </w:r>
      <w:r>
        <w:t>refines model inputs to concrete system inputs, and (4) a test oracle that</w:t>
      </w:r>
      <w:r>
        <w:rPr>
          <w:spacing w:val="37"/>
        </w:rPr>
        <w:t xml:space="preserve"> </w:t>
      </w:r>
      <w:r>
        <w:t>compares</w:t>
      </w:r>
    </w:p>
    <w:p w14:paraId="4A56C996" w14:textId="77777777" w:rsidR="00BE61AF" w:rsidRDefault="00BE61AF" w:rsidP="00BE61AF">
      <w:pPr>
        <w:pStyle w:val="BodyText"/>
        <w:spacing w:before="17"/>
        <w:ind w:left="1077"/>
      </w:pPr>
      <w:r>
        <w:t>the concrete system response with the abstract model response.</w:t>
      </w:r>
    </w:p>
    <w:p w14:paraId="7E8053DC" w14:textId="77777777" w:rsidR="00BE61AF" w:rsidRDefault="00BE61AF" w:rsidP="00BE61AF">
      <w:pPr>
        <w:pStyle w:val="BodyText"/>
        <w:spacing w:before="10" w:line="249" w:lineRule="auto"/>
        <w:ind w:left="1077" w:right="129" w:firstLine="237"/>
        <w:jc w:val="both"/>
      </w:pPr>
      <w:r>
        <w:t>The test driver and oracle by definition have to be specific to the system under test.</w:t>
      </w:r>
      <w:r>
        <w:rPr>
          <w:spacing w:val="-12"/>
        </w:rPr>
        <w:t xml:space="preserve"> </w:t>
      </w:r>
      <w:r>
        <w:rPr>
          <w:spacing w:val="-3"/>
        </w:rPr>
        <w:t>However,</w:t>
      </w:r>
      <w:r>
        <w:rPr>
          <w:spacing w:val="-16"/>
        </w:rPr>
        <w:t xml:space="preserve"> </w:t>
      </w:r>
      <w:r>
        <w:t>the</w:t>
      </w:r>
      <w:r>
        <w:rPr>
          <w:spacing w:val="-12"/>
        </w:rPr>
        <w:t xml:space="preserve"> </w:t>
      </w:r>
      <w:r>
        <w:t>model</w:t>
      </w:r>
      <w:r>
        <w:rPr>
          <w:spacing w:val="-14"/>
        </w:rPr>
        <w:t xml:space="preserve"> </w:t>
      </w:r>
      <w:r>
        <w:t>formalism</w:t>
      </w:r>
      <w:r>
        <w:rPr>
          <w:spacing w:val="-13"/>
        </w:rPr>
        <w:t xml:space="preserve"> </w:t>
      </w:r>
      <w:r>
        <w:t>and</w:t>
      </w:r>
      <w:r>
        <w:rPr>
          <w:spacing w:val="-14"/>
        </w:rPr>
        <w:t xml:space="preserve"> </w:t>
      </w:r>
      <w:r>
        <w:t>test</w:t>
      </w:r>
      <w:r>
        <w:rPr>
          <w:spacing w:val="-9"/>
        </w:rPr>
        <w:t xml:space="preserve"> </w:t>
      </w:r>
      <w:r>
        <w:t>generation</w:t>
      </w:r>
      <w:r>
        <w:rPr>
          <w:spacing w:val="-15"/>
        </w:rPr>
        <w:t xml:space="preserve"> </w:t>
      </w:r>
      <w:r>
        <w:t>algorithm</w:t>
      </w:r>
      <w:r>
        <w:rPr>
          <w:spacing w:val="-14"/>
        </w:rPr>
        <w:t xml:space="preserve"> </w:t>
      </w:r>
      <w:r>
        <w:t>are</w:t>
      </w:r>
      <w:r>
        <w:rPr>
          <w:spacing w:val="-14"/>
        </w:rPr>
        <w:t xml:space="preserve"> </w:t>
      </w:r>
      <w:r>
        <w:t>generic.</w:t>
      </w:r>
      <w:r>
        <w:rPr>
          <w:spacing w:val="-13"/>
        </w:rPr>
        <w:t xml:space="preserve"> </w:t>
      </w:r>
      <w:r>
        <w:t>There</w:t>
      </w:r>
    </w:p>
    <w:p w14:paraId="1C1E0CF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47E53FAB" w14:textId="77777777" w:rsidR="00BE61AF" w:rsidRDefault="00BE61AF" w:rsidP="00BE61AF">
      <w:pPr>
        <w:tabs>
          <w:tab w:val="left" w:pos="5978"/>
        </w:tabs>
        <w:spacing w:before="75"/>
        <w:ind w:left="1077"/>
        <w:rPr>
          <w:sz w:val="17"/>
        </w:rPr>
      </w:pPr>
      <w:r>
        <w:rPr>
          <w:sz w:val="17"/>
        </w:rPr>
        <w:lastRenderedPageBreak/>
        <w:t>150</w:t>
      </w:r>
      <w:r>
        <w:rPr>
          <w:sz w:val="17"/>
        </w:rPr>
        <w:tab/>
        <w:t>G. Fraser and J. M.</w:t>
      </w:r>
      <w:r>
        <w:rPr>
          <w:spacing w:val="-7"/>
          <w:sz w:val="17"/>
        </w:rPr>
        <w:t xml:space="preserve"> </w:t>
      </w:r>
      <w:r>
        <w:rPr>
          <w:sz w:val="17"/>
        </w:rPr>
        <w:t>Rojas</w:t>
      </w:r>
    </w:p>
    <w:p w14:paraId="40C86354" w14:textId="77777777" w:rsidR="00BE61AF" w:rsidRDefault="00BE61AF" w:rsidP="00BE61AF">
      <w:pPr>
        <w:pStyle w:val="BodyText"/>
        <w:spacing w:before="5"/>
        <w:rPr>
          <w:sz w:val="26"/>
        </w:rPr>
      </w:pPr>
    </w:p>
    <w:p w14:paraId="6297700B" w14:textId="77777777" w:rsidR="00BE61AF" w:rsidRDefault="00BE61AF" w:rsidP="00BE61AF">
      <w:pPr>
        <w:pStyle w:val="BodyText"/>
        <w:spacing w:line="249" w:lineRule="auto"/>
        <w:ind w:left="1077" w:right="132"/>
        <w:jc w:val="both"/>
      </w:pPr>
      <w:r>
        <w:t>is a wide spectrum of different formalisms to model program behavior, and each type of formalism has its own techniques to generate tests. A popular and intuitive way to model system behavior is using finite state machines.</w:t>
      </w:r>
    </w:p>
    <w:p w14:paraId="66B250BA" w14:textId="1013488A" w:rsidR="00BE61AF" w:rsidRDefault="00BE61AF" w:rsidP="00BE61AF">
      <w:pPr>
        <w:pStyle w:val="BodyText"/>
        <w:spacing w:before="3" w:line="247" w:lineRule="auto"/>
        <w:ind w:left="1077" w:right="128" w:firstLine="237"/>
        <w:jc w:val="both"/>
      </w:pPr>
      <w:r>
        <w:rPr>
          <w:noProof/>
        </w:rPr>
        <mc:AlternateContent>
          <mc:Choice Requires="wps">
            <w:drawing>
              <wp:anchor distT="0" distB="0" distL="114300" distR="114300" simplePos="0" relativeHeight="251718656" behindDoc="1" locked="0" layoutInCell="1" allowOverlap="1" wp14:anchorId="299E9D64" wp14:editId="2EE130A0">
                <wp:simplePos x="0" y="0"/>
                <wp:positionH relativeFrom="page">
                  <wp:posOffset>1045210</wp:posOffset>
                </wp:positionH>
                <wp:positionV relativeFrom="paragraph">
                  <wp:posOffset>2749550</wp:posOffset>
                </wp:positionV>
                <wp:extent cx="355600" cy="234950"/>
                <wp:effectExtent l="0" t="0" r="0" b="3175"/>
                <wp:wrapNone/>
                <wp:docPr id="41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42AD" w14:textId="77777777" w:rsidR="00BE61AF" w:rsidRDefault="00BE61AF" w:rsidP="00BE61AF">
                            <w:pPr>
                              <w:pStyle w:val="BodyText"/>
                              <w:tabs>
                                <w:tab w:val="left" w:pos="403"/>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E9D64" id="Text Box 414" o:spid="_x0000_s1113" type="#_x0000_t202" style="position:absolute;left:0;text-align:left;margin-left:82.3pt;margin-top:216.5pt;width:28pt;height:18.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" filled="f" stroked="f">
                <v:textbox inset="0,0,0,0">
                  <w:txbxContent>
                    <w:p w14:paraId="7D5742AD" w14:textId="77777777" w:rsidR="00BE61AF" w:rsidRDefault="00BE61AF" w:rsidP="00BE61AF">
                      <w:pPr>
                        <w:pStyle w:val="BodyText"/>
                        <w:tabs>
                          <w:tab w:val="left" w:pos="403"/>
                        </w:tabs>
                        <w:spacing w:line="287" w:lineRule="exact"/>
                        <w:rPr>
                          <w:rFonts w:ascii="VL PGothic" w:hAnsi="VL PGothic"/>
                        </w:rPr>
                      </w:pPr>
                      <w:r>
                        <w:rPr>
                          <w:rFonts w:ascii="VL PGothic" w:hAnsi="VL PGothic"/>
                          <w:w w:val="115"/>
                        </w:rPr>
                        <w:t>=</w:t>
                      </w:r>
                      <w:r>
                        <w:rPr>
                          <w:rFonts w:ascii="VL PGothic" w:hAnsi="VL PGothic"/>
                          <w:w w:val="115"/>
                        </w:rPr>
                        <w:tab/>
                      </w:r>
                      <w:r>
                        <w:rPr>
                          <w:rFonts w:ascii="VL PGothic" w:hAnsi="VL PGothic"/>
                          <w:spacing w:val="-20"/>
                          <w:w w:val="115"/>
                        </w:rPr>
                        <w:t>×</w:t>
                      </w:r>
                    </w:p>
                  </w:txbxContent>
                </v:textbox>
                <w10:wrap anchorx="page"/>
              </v:shape>
            </w:pict>
          </mc:Fallback>
        </mc:AlternateContent>
      </w:r>
      <w:r>
        <w:rPr>
          <w:noProof/>
        </w:rPr>
        <mc:AlternateContent>
          <mc:Choice Requires="wps">
            <w:drawing>
              <wp:anchor distT="0" distB="0" distL="114300" distR="114300" simplePos="0" relativeHeight="251719680" behindDoc="1" locked="0" layoutInCell="1" allowOverlap="1" wp14:anchorId="4508BE59" wp14:editId="4962BFBF">
                <wp:simplePos x="0" y="0"/>
                <wp:positionH relativeFrom="page">
                  <wp:posOffset>3534410</wp:posOffset>
                </wp:positionH>
                <wp:positionV relativeFrom="paragraph">
                  <wp:posOffset>2597150</wp:posOffset>
                </wp:positionV>
                <wp:extent cx="99060" cy="234950"/>
                <wp:effectExtent l="635" t="0" r="0" b="317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111DF" w14:textId="77777777" w:rsidR="00BE61AF" w:rsidRDefault="00BE61AF" w:rsidP="00BE61AF">
                            <w:pPr>
                              <w:pStyle w:val="BodyText"/>
                              <w:spacing w:line="287" w:lineRule="exact"/>
                              <w:rPr>
                                <w:rFonts w:ascii="VL PGothic" w:hAnsi="VL PGothic"/>
                              </w:rPr>
                            </w:pPr>
                            <w:r>
                              <w:rPr>
                                <w:rFonts w:ascii="VL PGothic" w:hAnsi="VL PGothic"/>
                                <w:w w:val="11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8BE59" id="Text Box 413" o:spid="_x0000_s1114" type="#_x0000_t202" style="position:absolute;left:0;text-align:left;margin-left:278.3pt;margin-top:204.5pt;width:7.8pt;height:18.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" filled="f" stroked="f">
                <v:textbox inset="0,0,0,0">
                  <w:txbxContent>
                    <w:p w14:paraId="4FA111DF" w14:textId="77777777" w:rsidR="00BE61AF" w:rsidRDefault="00BE61AF" w:rsidP="00BE61AF">
                      <w:pPr>
                        <w:pStyle w:val="BodyText"/>
                        <w:spacing w:line="287" w:lineRule="exact"/>
                        <w:rPr>
                          <w:rFonts w:ascii="VL PGothic" w:hAnsi="VL PGothic"/>
                        </w:rPr>
                      </w:pPr>
                      <w:r>
                        <w:rPr>
                          <w:rFonts w:ascii="VL PGothic" w:hAnsi="VL PGothic"/>
                          <w:w w:val="111"/>
                        </w:rPr>
                        <w:t>⊂</w:t>
                      </w:r>
                    </w:p>
                  </w:txbxContent>
                </v:textbox>
                <w10:wrap anchorx="page"/>
              </v:shape>
            </w:pict>
          </mc:Fallback>
        </mc:AlternateContent>
      </w:r>
      <w:r>
        <w:t xml:space="preserve">A finite state machine is a model that consists of states and transitions between these states. For example, assume the </w:t>
      </w:r>
      <w:r>
        <w:rPr>
          <w:rFonts w:ascii="Courier New" w:hAnsi="Courier New"/>
        </w:rPr>
        <w:t xml:space="preserve">power </w:t>
      </w:r>
      <w:r>
        <w:t xml:space="preserve">function (Fig. </w:t>
      </w:r>
      <w:r>
        <w:rPr>
          <w:color w:val="0000FF"/>
        </w:rPr>
        <w:t>1</w:t>
      </w:r>
      <w:r>
        <w:t xml:space="preserve">)  is integrated into a calculator (as shown in Fig. </w:t>
      </w:r>
      <w:r>
        <w:rPr>
          <w:color w:val="0000FF"/>
        </w:rPr>
        <w:t>2</w:t>
      </w:r>
      <w:r>
        <w:t>). When turning the calculator on, one can enter a number</w:t>
      </w:r>
      <w:r>
        <w:rPr>
          <w:spacing w:val="-14"/>
        </w:rPr>
        <w:t xml:space="preserve"> </w:t>
      </w:r>
      <w:r>
        <w:t>by</w:t>
      </w:r>
      <w:r>
        <w:rPr>
          <w:spacing w:val="-9"/>
        </w:rPr>
        <w:t xml:space="preserve"> </w:t>
      </w:r>
      <w:r>
        <w:t>repeatedly</w:t>
      </w:r>
      <w:r>
        <w:rPr>
          <w:spacing w:val="-14"/>
        </w:rPr>
        <w:t xml:space="preserve"> </w:t>
      </w:r>
      <w:r>
        <w:t>pressing</w:t>
      </w:r>
      <w:r>
        <w:rPr>
          <w:spacing w:val="-12"/>
        </w:rPr>
        <w:t xml:space="preserve"> </w:t>
      </w:r>
      <w:r>
        <w:t>a</w:t>
      </w:r>
      <w:r>
        <w:rPr>
          <w:spacing w:val="-8"/>
        </w:rPr>
        <w:t xml:space="preserve"> </w:t>
      </w:r>
      <w:r>
        <w:t>number</w:t>
      </w:r>
      <w:r>
        <w:rPr>
          <w:spacing w:val="-13"/>
        </w:rPr>
        <w:t xml:space="preserve"> </w:t>
      </w:r>
      <w:r>
        <w:t>of</w:t>
      </w:r>
      <w:r>
        <w:rPr>
          <w:spacing w:val="-12"/>
        </w:rPr>
        <w:t xml:space="preserve"> </w:t>
      </w:r>
      <w:r>
        <w:t>digits;</w:t>
      </w:r>
      <w:r>
        <w:rPr>
          <w:spacing w:val="-8"/>
        </w:rPr>
        <w:t xml:space="preserve"> </w:t>
      </w:r>
      <w:r>
        <w:t>once</w:t>
      </w:r>
      <w:r>
        <w:rPr>
          <w:spacing w:val="-12"/>
        </w:rPr>
        <w:t xml:space="preserve"> </w:t>
      </w:r>
      <w:r>
        <w:t>all</w:t>
      </w:r>
      <w:r>
        <w:rPr>
          <w:spacing w:val="-10"/>
        </w:rPr>
        <w:t xml:space="preserve"> </w:t>
      </w:r>
      <w:r>
        <w:t>digits</w:t>
      </w:r>
      <w:r>
        <w:rPr>
          <w:spacing w:val="-9"/>
        </w:rPr>
        <w:t xml:space="preserve"> </w:t>
      </w:r>
      <w:r>
        <w:t>of</w:t>
      </w:r>
      <w:r>
        <w:rPr>
          <w:spacing w:val="-11"/>
        </w:rPr>
        <w:t xml:space="preserve"> </w:t>
      </w:r>
      <w:r>
        <w:t>the</w:t>
      </w:r>
      <w:r>
        <w:rPr>
          <w:spacing w:val="-10"/>
        </w:rPr>
        <w:t xml:space="preserve"> </w:t>
      </w:r>
      <w:r>
        <w:t>first</w:t>
      </w:r>
      <w:r>
        <w:rPr>
          <w:spacing w:val="-8"/>
        </w:rPr>
        <w:t xml:space="preserve"> </w:t>
      </w:r>
      <w:r>
        <w:t>number have been entered, the user presses  the “Pow” button and then enters the  digits  of the second number. Finally, to calculate the result, the user enters the “Result” button. There are four states in this program: First there is the initial state, where the calculator has been switched on but no buttons have been pressed. Then, while entering</w:t>
      </w:r>
      <w:r>
        <w:rPr>
          <w:spacing w:val="-7"/>
        </w:rPr>
        <w:t xml:space="preserve"> </w:t>
      </w:r>
      <w:r>
        <w:t>the</w:t>
      </w:r>
      <w:r>
        <w:rPr>
          <w:spacing w:val="-5"/>
        </w:rPr>
        <w:t xml:space="preserve"> </w:t>
      </w:r>
      <w:r>
        <w:t>digits</w:t>
      </w:r>
      <w:r>
        <w:rPr>
          <w:spacing w:val="-4"/>
        </w:rPr>
        <w:t xml:space="preserve"> </w:t>
      </w:r>
      <w:r>
        <w:t>for</w:t>
      </w:r>
      <w:r>
        <w:rPr>
          <w:spacing w:val="-7"/>
        </w:rPr>
        <w:t xml:space="preserve"> </w:t>
      </w:r>
      <w:r>
        <w:t>the</w:t>
      </w:r>
      <w:r>
        <w:rPr>
          <w:spacing w:val="-3"/>
        </w:rPr>
        <w:t xml:space="preserve"> </w:t>
      </w:r>
      <w:r>
        <w:t>first</w:t>
      </w:r>
      <w:r>
        <w:rPr>
          <w:spacing w:val="-4"/>
        </w:rPr>
        <w:t xml:space="preserve"> </w:t>
      </w:r>
      <w:r>
        <w:t>number,</w:t>
      </w:r>
      <w:r>
        <w:rPr>
          <w:spacing w:val="-9"/>
        </w:rPr>
        <w:t xml:space="preserve"> </w:t>
      </w:r>
      <w:r>
        <w:t>the</w:t>
      </w:r>
      <w:r>
        <w:rPr>
          <w:spacing w:val="-5"/>
        </w:rPr>
        <w:t xml:space="preserve"> </w:t>
      </w:r>
      <w:r>
        <w:t>program</w:t>
      </w:r>
      <w:r>
        <w:rPr>
          <w:spacing w:val="-9"/>
        </w:rPr>
        <w:t xml:space="preserve"> </w:t>
      </w:r>
      <w:r>
        <w:t>is</w:t>
      </w:r>
      <w:r>
        <w:rPr>
          <w:spacing w:val="-1"/>
        </w:rPr>
        <w:t xml:space="preserve"> </w:t>
      </w:r>
      <w:r>
        <w:t>in</w:t>
      </w:r>
      <w:r>
        <w:rPr>
          <w:spacing w:val="-4"/>
        </w:rPr>
        <w:t xml:space="preserve"> </w:t>
      </w:r>
      <w:r>
        <w:t>the</w:t>
      </w:r>
      <w:r>
        <w:rPr>
          <w:spacing w:val="-5"/>
        </w:rPr>
        <w:t xml:space="preserve"> </w:t>
      </w:r>
      <w:r>
        <w:t>second</w:t>
      </w:r>
      <w:r>
        <w:rPr>
          <w:spacing w:val="-4"/>
        </w:rPr>
        <w:t xml:space="preserve"> </w:t>
      </w:r>
      <w:r>
        <w:t>state.</w:t>
      </w:r>
      <w:r>
        <w:rPr>
          <w:spacing w:val="-3"/>
        </w:rPr>
        <w:t xml:space="preserve"> </w:t>
      </w:r>
      <w:r>
        <w:t>The</w:t>
      </w:r>
      <w:r>
        <w:rPr>
          <w:spacing w:val="-5"/>
        </w:rPr>
        <w:t xml:space="preserve"> </w:t>
      </w:r>
      <w:r>
        <w:t>third state</w:t>
      </w:r>
      <w:r>
        <w:rPr>
          <w:spacing w:val="-4"/>
        </w:rPr>
        <w:t xml:space="preserve"> </w:t>
      </w:r>
      <w:r>
        <w:t>is</w:t>
      </w:r>
      <w:r>
        <w:rPr>
          <w:spacing w:val="-1"/>
        </w:rPr>
        <w:t xml:space="preserve"> </w:t>
      </w:r>
      <w:r>
        <w:t>where</w:t>
      </w:r>
      <w:r>
        <w:rPr>
          <w:spacing w:val="-6"/>
        </w:rPr>
        <w:t xml:space="preserve"> </w:t>
      </w:r>
      <w:r>
        <w:t>the</w:t>
      </w:r>
      <w:r>
        <w:rPr>
          <w:spacing w:val="-3"/>
        </w:rPr>
        <w:t xml:space="preserve"> </w:t>
      </w:r>
      <w:r>
        <w:t>user</w:t>
      </w:r>
      <w:r>
        <w:rPr>
          <w:spacing w:val="-2"/>
        </w:rPr>
        <w:t xml:space="preserve"> </w:t>
      </w:r>
      <w:r>
        <w:t>enters</w:t>
      </w:r>
      <w:r>
        <w:rPr>
          <w:spacing w:val="-6"/>
        </w:rPr>
        <w:t xml:space="preserve"> </w:t>
      </w:r>
      <w:r>
        <w:t>the</w:t>
      </w:r>
      <w:r>
        <w:rPr>
          <w:spacing w:val="-4"/>
        </w:rPr>
        <w:t xml:space="preserve"> </w:t>
      </w:r>
      <w:r>
        <w:t>digits</w:t>
      </w:r>
      <w:r>
        <w:rPr>
          <w:spacing w:val="-4"/>
        </w:rPr>
        <w:t xml:space="preserve"> </w:t>
      </w:r>
      <w:r>
        <w:t>of</w:t>
      </w:r>
      <w:r>
        <w:rPr>
          <w:spacing w:val="-2"/>
        </w:rPr>
        <w:t xml:space="preserve"> </w:t>
      </w:r>
      <w:r>
        <w:t>the</w:t>
      </w:r>
      <w:r>
        <w:rPr>
          <w:spacing w:val="-4"/>
        </w:rPr>
        <w:t xml:space="preserve"> </w:t>
      </w:r>
      <w:r>
        <w:t>second</w:t>
      </w:r>
      <w:r>
        <w:rPr>
          <w:spacing w:val="-4"/>
        </w:rPr>
        <w:t xml:space="preserve"> </w:t>
      </w:r>
      <w:r>
        <w:t>number,</w:t>
      </w:r>
      <w:r>
        <w:rPr>
          <w:spacing w:val="-10"/>
        </w:rPr>
        <w:t xml:space="preserve"> </w:t>
      </w:r>
      <w:r>
        <w:t>and</w:t>
      </w:r>
      <w:r>
        <w:rPr>
          <w:spacing w:val="-4"/>
        </w:rPr>
        <w:t xml:space="preserve"> </w:t>
      </w:r>
      <w:r>
        <w:t>finally</w:t>
      </w:r>
      <w:r>
        <w:rPr>
          <w:spacing w:val="-3"/>
        </w:rPr>
        <w:t xml:space="preserve"> </w:t>
      </w:r>
      <w:r>
        <w:t>the</w:t>
      </w:r>
      <w:r>
        <w:rPr>
          <w:spacing w:val="-3"/>
        </w:rPr>
        <w:t xml:space="preserve"> </w:t>
      </w:r>
      <w:r>
        <w:t>fourth state</w:t>
      </w:r>
      <w:r>
        <w:rPr>
          <w:spacing w:val="-5"/>
        </w:rPr>
        <w:t xml:space="preserve"> </w:t>
      </w:r>
      <w:r>
        <w:t>is</w:t>
      </w:r>
      <w:r>
        <w:rPr>
          <w:spacing w:val="-3"/>
        </w:rPr>
        <w:t xml:space="preserve"> </w:t>
      </w:r>
      <w:r>
        <w:t>the</w:t>
      </w:r>
      <w:r>
        <w:rPr>
          <w:spacing w:val="-4"/>
        </w:rPr>
        <w:t xml:space="preserve"> </w:t>
      </w:r>
      <w:r>
        <w:t>result</w:t>
      </w:r>
      <w:r>
        <w:rPr>
          <w:spacing w:val="-5"/>
        </w:rPr>
        <w:t xml:space="preserve"> </w:t>
      </w:r>
      <w:r>
        <w:t>state.</w:t>
      </w:r>
      <w:r>
        <w:rPr>
          <w:spacing w:val="-4"/>
        </w:rPr>
        <w:t xml:space="preserve"> </w:t>
      </w:r>
      <w:r>
        <w:t>The</w:t>
      </w:r>
      <w:r>
        <w:rPr>
          <w:spacing w:val="-5"/>
        </w:rPr>
        <w:t xml:space="preserve"> </w:t>
      </w:r>
      <w:r>
        <w:t>transitions</w:t>
      </w:r>
      <w:r>
        <w:rPr>
          <w:spacing w:val="-8"/>
        </w:rPr>
        <w:t xml:space="preserve"> </w:t>
      </w:r>
      <w:r>
        <w:t>between</w:t>
      </w:r>
      <w:r>
        <w:rPr>
          <w:spacing w:val="-6"/>
        </w:rPr>
        <w:t xml:space="preserve"> </w:t>
      </w:r>
      <w:r>
        <w:t>each</w:t>
      </w:r>
      <w:r>
        <w:rPr>
          <w:spacing w:val="-6"/>
        </w:rPr>
        <w:t xml:space="preserve"> </w:t>
      </w:r>
      <w:r>
        <w:t>of</w:t>
      </w:r>
      <w:r>
        <w:rPr>
          <w:spacing w:val="-4"/>
        </w:rPr>
        <w:t xml:space="preserve"> </w:t>
      </w:r>
      <w:r>
        <w:t>these</w:t>
      </w:r>
      <w:r>
        <w:rPr>
          <w:spacing w:val="-4"/>
        </w:rPr>
        <w:t xml:space="preserve"> </w:t>
      </w:r>
      <w:r>
        <w:t>states</w:t>
      </w:r>
      <w:r>
        <w:rPr>
          <w:spacing w:val="-4"/>
        </w:rPr>
        <w:t xml:space="preserve"> </w:t>
      </w:r>
      <w:r>
        <w:t>are</w:t>
      </w:r>
      <w:r>
        <w:rPr>
          <w:spacing w:val="-7"/>
        </w:rPr>
        <w:t xml:space="preserve"> </w:t>
      </w:r>
      <w:r>
        <w:t>triggered</w:t>
      </w:r>
      <w:r>
        <w:rPr>
          <w:spacing w:val="-6"/>
        </w:rPr>
        <w:t xml:space="preserve"> </w:t>
      </w:r>
      <w:r>
        <w:t>by user inputs: One gets from initial state to the state of entering digits by pressing a digit</w:t>
      </w:r>
      <w:r>
        <w:rPr>
          <w:spacing w:val="-7"/>
        </w:rPr>
        <w:t xml:space="preserve"> </w:t>
      </w:r>
      <w:r>
        <w:t>button.</w:t>
      </w:r>
      <w:r>
        <w:rPr>
          <w:spacing w:val="-5"/>
        </w:rPr>
        <w:t xml:space="preserve"> </w:t>
      </w:r>
      <w:r>
        <w:t>One</w:t>
      </w:r>
      <w:r>
        <w:rPr>
          <w:spacing w:val="-5"/>
        </w:rPr>
        <w:t xml:space="preserve"> </w:t>
      </w:r>
      <w:r>
        <w:t>gets</w:t>
      </w:r>
      <w:r>
        <w:rPr>
          <w:spacing w:val="-4"/>
        </w:rPr>
        <w:t xml:space="preserve"> </w:t>
      </w:r>
      <w:r>
        <w:t>to</w:t>
      </w:r>
      <w:r>
        <w:rPr>
          <w:spacing w:val="-4"/>
        </w:rPr>
        <w:t xml:space="preserve"> </w:t>
      </w:r>
      <w:r>
        <w:t>entering</w:t>
      </w:r>
      <w:r>
        <w:rPr>
          <w:spacing w:val="-4"/>
        </w:rPr>
        <w:t xml:space="preserve"> </w:t>
      </w:r>
      <w:r>
        <w:t>the</w:t>
      </w:r>
      <w:r>
        <w:rPr>
          <w:spacing w:val="-5"/>
        </w:rPr>
        <w:t xml:space="preserve"> </w:t>
      </w:r>
      <w:r>
        <w:t>second</w:t>
      </w:r>
      <w:r>
        <w:rPr>
          <w:spacing w:val="-4"/>
        </w:rPr>
        <w:t xml:space="preserve"> </w:t>
      </w:r>
      <w:r>
        <w:t>number</w:t>
      </w:r>
      <w:r>
        <w:rPr>
          <w:spacing w:val="-7"/>
        </w:rPr>
        <w:t xml:space="preserve"> </w:t>
      </w:r>
      <w:r>
        <w:t>by</w:t>
      </w:r>
      <w:r>
        <w:rPr>
          <w:spacing w:val="-5"/>
        </w:rPr>
        <w:t xml:space="preserve"> </w:t>
      </w:r>
      <w:r>
        <w:t>pressing</w:t>
      </w:r>
      <w:r>
        <w:rPr>
          <w:spacing w:val="-7"/>
        </w:rPr>
        <w:t xml:space="preserve"> </w:t>
      </w:r>
      <w:r>
        <w:t>the</w:t>
      </w:r>
      <w:r>
        <w:rPr>
          <w:spacing w:val="-3"/>
        </w:rPr>
        <w:t xml:space="preserve"> </w:t>
      </w:r>
      <w:r>
        <w:t>“Pow”</w:t>
      </w:r>
      <w:r>
        <w:rPr>
          <w:spacing w:val="-5"/>
        </w:rPr>
        <w:t xml:space="preserve"> </w:t>
      </w:r>
      <w:r>
        <w:t xml:space="preserve">button. Finally, the result state is reached by pressing the “Result”  button. This defines the states and transitions of our state machine, and these are typically shown in a graphical notation, where circles represent states and arrows between the circles are transitions, as shown in Fig. </w:t>
      </w:r>
      <w:r>
        <w:rPr>
          <w:color w:val="0000FF"/>
        </w:rPr>
        <w:t>11</w:t>
      </w:r>
      <w:r>
        <w:t xml:space="preserve">. Mathematically, a basic finite state machine is </w:t>
      </w:r>
      <w:r>
        <w:rPr>
          <w:w w:val="96"/>
        </w:rPr>
        <w:t>def</w:t>
      </w:r>
      <w:r>
        <w:rPr>
          <w:spacing w:val="-1"/>
          <w:w w:val="96"/>
        </w:rPr>
        <w:t>i</w:t>
      </w:r>
      <w:r>
        <w:rPr>
          <w:spacing w:val="1"/>
          <w:w w:val="99"/>
        </w:rPr>
        <w:t>n</w:t>
      </w:r>
      <w:r>
        <w:rPr>
          <w:w w:val="99"/>
        </w:rPr>
        <w:t>ed</w:t>
      </w:r>
      <w:r>
        <w:rPr>
          <w:spacing w:val="-11"/>
        </w:rPr>
        <w:t xml:space="preserve"> </w:t>
      </w:r>
      <w:r>
        <w:rPr>
          <w:w w:val="99"/>
        </w:rPr>
        <w:t>as</w:t>
      </w:r>
      <w:r>
        <w:rPr>
          <w:spacing w:val="-10"/>
        </w:rPr>
        <w:t xml:space="preserve"> </w:t>
      </w:r>
      <w:r>
        <w:rPr>
          <w:w w:val="99"/>
        </w:rPr>
        <w:t>a</w:t>
      </w:r>
      <w:r>
        <w:rPr>
          <w:spacing w:val="-9"/>
        </w:rPr>
        <w:t xml:space="preserve"> </w:t>
      </w:r>
      <w:r>
        <w:rPr>
          <w:spacing w:val="-1"/>
          <w:w w:val="99"/>
        </w:rPr>
        <w:t>t</w:t>
      </w:r>
      <w:r>
        <w:rPr>
          <w:w w:val="99"/>
        </w:rPr>
        <w:t>up</w:t>
      </w:r>
      <w:r>
        <w:rPr>
          <w:spacing w:val="-1"/>
          <w:w w:val="99"/>
        </w:rPr>
        <w:t>l</w:t>
      </w:r>
      <w:r>
        <w:rPr>
          <w:w w:val="99"/>
        </w:rPr>
        <w:t>e</w:t>
      </w:r>
      <w:r>
        <w:rPr>
          <w:spacing w:val="-9"/>
        </w:rPr>
        <w:t xml:space="preserve"> </w:t>
      </w:r>
      <w:r>
        <w:rPr>
          <w:rFonts w:ascii="Alfios" w:hAnsi="Alfios"/>
          <w:i/>
          <w:w w:val="76"/>
        </w:rPr>
        <w:t>(</w:t>
      </w:r>
      <w:r>
        <w:rPr>
          <w:rFonts w:ascii="Alfios" w:hAnsi="Alfios"/>
          <w:i/>
          <w:spacing w:val="10"/>
          <w:w w:val="76"/>
        </w:rPr>
        <w:t>S</w:t>
      </w:r>
      <w:r>
        <w:rPr>
          <w:rFonts w:ascii="Alfios" w:hAnsi="Alfios"/>
          <w:i/>
          <w:w w:val="164"/>
        </w:rPr>
        <w:t>,</w:t>
      </w:r>
      <w:r>
        <w:rPr>
          <w:rFonts w:ascii="Alfios" w:hAnsi="Alfios"/>
          <w:i/>
          <w:spacing w:val="-18"/>
        </w:rPr>
        <w:t xml:space="preserve"> </w:t>
      </w:r>
      <w:r>
        <w:rPr>
          <w:rFonts w:ascii="Alfios" w:hAnsi="Alfios"/>
          <w:i/>
          <w:spacing w:val="-1"/>
          <w:w w:val="90"/>
        </w:rPr>
        <w:t>s</w:t>
      </w:r>
      <w:r>
        <w:rPr>
          <w:spacing w:val="10"/>
          <w:w w:val="86"/>
          <w:vertAlign w:val="subscript"/>
        </w:rPr>
        <w:t>0</w:t>
      </w:r>
      <w:r>
        <w:rPr>
          <w:rFonts w:ascii="Alfios" w:hAnsi="Alfios"/>
          <w:i/>
          <w:spacing w:val="32"/>
          <w:w w:val="113"/>
        </w:rPr>
        <w:t>,</w:t>
      </w:r>
      <w:r>
        <w:rPr>
          <w:rFonts w:ascii="Alfios" w:hAnsi="Alfios"/>
          <w:i/>
          <w:w w:val="113"/>
        </w:rPr>
        <w:t>T</w:t>
      </w:r>
      <w:r>
        <w:rPr>
          <w:rFonts w:ascii="Alfios" w:hAnsi="Alfios"/>
          <w:i/>
          <w:spacing w:val="-12"/>
        </w:rPr>
        <w:t xml:space="preserve"> </w:t>
      </w:r>
      <w:r>
        <w:rPr>
          <w:rFonts w:ascii="Alfios" w:hAnsi="Alfios"/>
          <w:i/>
          <w:w w:val="63"/>
        </w:rPr>
        <w:t>)</w:t>
      </w:r>
      <w:r>
        <w:rPr>
          <w:w w:val="99"/>
        </w:rPr>
        <w:t>,</w:t>
      </w:r>
      <w:r>
        <w:rPr>
          <w:spacing w:val="-9"/>
        </w:rPr>
        <w:t xml:space="preserve"> </w:t>
      </w:r>
      <w:r>
        <w:rPr>
          <w:w w:val="99"/>
        </w:rPr>
        <w:t>w</w:t>
      </w:r>
      <w:r>
        <w:rPr>
          <w:spacing w:val="1"/>
          <w:w w:val="99"/>
        </w:rPr>
        <w:t>h</w:t>
      </w:r>
      <w:r>
        <w:rPr>
          <w:w w:val="99"/>
        </w:rPr>
        <w:t>ere</w:t>
      </w:r>
      <w:r>
        <w:rPr>
          <w:spacing w:val="-12"/>
        </w:rPr>
        <w:t xml:space="preserve"> </w:t>
      </w:r>
      <w:r>
        <w:rPr>
          <w:rFonts w:ascii="Alfios" w:hAnsi="Alfios"/>
          <w:i/>
          <w:w w:val="88"/>
        </w:rPr>
        <w:t>S</w:t>
      </w:r>
      <w:r>
        <w:rPr>
          <w:rFonts w:ascii="Alfios" w:hAnsi="Alfios"/>
          <w:i/>
          <w:spacing w:val="4"/>
        </w:rPr>
        <w:t xml:space="preserve"> </w:t>
      </w:r>
      <w:r>
        <w:rPr>
          <w:w w:val="99"/>
        </w:rPr>
        <w:t>is</w:t>
      </w:r>
      <w:r>
        <w:rPr>
          <w:spacing w:val="-8"/>
        </w:rPr>
        <w:t xml:space="preserve"> </w:t>
      </w:r>
      <w:r>
        <w:rPr>
          <w:w w:val="99"/>
        </w:rPr>
        <w:t>a</w:t>
      </w:r>
      <w:r>
        <w:rPr>
          <w:spacing w:val="-9"/>
        </w:rPr>
        <w:t xml:space="preserve"> </w:t>
      </w:r>
      <w:r>
        <w:rPr>
          <w:spacing w:val="-1"/>
          <w:w w:val="99"/>
        </w:rPr>
        <w:t>s</w:t>
      </w:r>
      <w:r>
        <w:rPr>
          <w:w w:val="99"/>
        </w:rPr>
        <w:t>et</w:t>
      </w:r>
      <w:r>
        <w:rPr>
          <w:spacing w:val="-7"/>
        </w:rPr>
        <w:t xml:space="preserve"> </w:t>
      </w:r>
      <w:r>
        <w:rPr>
          <w:w w:val="99"/>
        </w:rPr>
        <w:t>of</w:t>
      </w:r>
      <w:r>
        <w:rPr>
          <w:spacing w:val="-11"/>
        </w:rPr>
        <w:t xml:space="preserve"> </w:t>
      </w:r>
      <w:r>
        <w:rPr>
          <w:spacing w:val="-1"/>
          <w:w w:val="99"/>
        </w:rPr>
        <w:t>st</w:t>
      </w:r>
      <w:r>
        <w:rPr>
          <w:w w:val="99"/>
        </w:rPr>
        <w:t>ate</w:t>
      </w:r>
      <w:r>
        <w:rPr>
          <w:spacing w:val="-1"/>
          <w:w w:val="99"/>
        </w:rPr>
        <w:t>s</w:t>
      </w:r>
      <w:r>
        <w:rPr>
          <w:w w:val="99"/>
        </w:rPr>
        <w:t>,</w:t>
      </w:r>
      <w:r>
        <w:rPr>
          <w:spacing w:val="-7"/>
        </w:rPr>
        <w:t xml:space="preserve"> </w:t>
      </w:r>
      <w:r>
        <w:rPr>
          <w:rFonts w:ascii="Alfios" w:hAnsi="Alfios"/>
          <w:i/>
          <w:spacing w:val="-1"/>
          <w:w w:val="90"/>
        </w:rPr>
        <w:t>s</w:t>
      </w:r>
      <w:r>
        <w:rPr>
          <w:w w:val="86"/>
          <w:vertAlign w:val="subscript"/>
        </w:rPr>
        <w:t>0</w:t>
      </w:r>
      <w:r>
        <w:t xml:space="preserve">     </w:t>
      </w:r>
      <w:r>
        <w:rPr>
          <w:spacing w:val="-23"/>
        </w:rPr>
        <w:t xml:space="preserve"> </w:t>
      </w:r>
      <w:r>
        <w:rPr>
          <w:rFonts w:ascii="Alfios" w:hAnsi="Alfios"/>
          <w:i/>
          <w:w w:val="88"/>
        </w:rPr>
        <w:t>S</w:t>
      </w:r>
      <w:r>
        <w:rPr>
          <w:rFonts w:ascii="Alfios" w:hAnsi="Alfios"/>
          <w:i/>
          <w:spacing w:val="1"/>
        </w:rPr>
        <w:t xml:space="preserve"> </w:t>
      </w:r>
      <w:r>
        <w:rPr>
          <w:spacing w:val="-1"/>
          <w:w w:val="99"/>
        </w:rPr>
        <w:t>i</w:t>
      </w:r>
      <w:r>
        <w:rPr>
          <w:w w:val="99"/>
        </w:rPr>
        <w:t>s</w:t>
      </w:r>
      <w:r>
        <w:rPr>
          <w:spacing w:val="-8"/>
        </w:rPr>
        <w:t xml:space="preserve"> </w:t>
      </w:r>
      <w:r>
        <w:rPr>
          <w:w w:val="99"/>
        </w:rPr>
        <w:t>a</w:t>
      </w:r>
      <w:r>
        <w:rPr>
          <w:spacing w:val="-9"/>
        </w:rPr>
        <w:t xml:space="preserve"> </w:t>
      </w:r>
      <w:r>
        <w:rPr>
          <w:spacing w:val="-1"/>
          <w:w w:val="99"/>
        </w:rPr>
        <w:t>se</w:t>
      </w:r>
      <w:r>
        <w:rPr>
          <w:w w:val="99"/>
        </w:rPr>
        <w:t>t</w:t>
      </w:r>
      <w:r>
        <w:rPr>
          <w:spacing w:val="-7"/>
        </w:rPr>
        <w:t xml:space="preserve"> </w:t>
      </w:r>
      <w:r>
        <w:rPr>
          <w:spacing w:val="1"/>
          <w:w w:val="99"/>
        </w:rPr>
        <w:t>o</w:t>
      </w:r>
      <w:r>
        <w:rPr>
          <w:w w:val="99"/>
        </w:rPr>
        <w:t>f</w:t>
      </w:r>
      <w:r>
        <w:rPr>
          <w:spacing w:val="-11"/>
        </w:rPr>
        <w:t xml:space="preserve"> </w:t>
      </w:r>
      <w:r>
        <w:rPr>
          <w:spacing w:val="-1"/>
          <w:w w:val="99"/>
        </w:rPr>
        <w:t>i</w:t>
      </w:r>
      <w:r>
        <w:rPr>
          <w:spacing w:val="1"/>
          <w:w w:val="99"/>
        </w:rPr>
        <w:t>n</w:t>
      </w:r>
      <w:r>
        <w:rPr>
          <w:spacing w:val="-1"/>
          <w:w w:val="99"/>
        </w:rPr>
        <w:t>itia</w:t>
      </w:r>
      <w:r>
        <w:rPr>
          <w:w w:val="99"/>
        </w:rPr>
        <w:t>l</w:t>
      </w:r>
      <w:r>
        <w:rPr>
          <w:spacing w:val="-10"/>
        </w:rPr>
        <w:t xml:space="preserve"> </w:t>
      </w:r>
      <w:r>
        <w:rPr>
          <w:spacing w:val="-1"/>
          <w:w w:val="99"/>
        </w:rPr>
        <w:t xml:space="preserve">states, </w:t>
      </w:r>
      <w:r>
        <w:t xml:space="preserve">and </w:t>
      </w:r>
      <w:r>
        <w:rPr>
          <w:rFonts w:ascii="Alfios" w:hAnsi="Alfios"/>
          <w:i/>
        </w:rPr>
        <w:t xml:space="preserve">T  S   S  </w:t>
      </w:r>
      <w:r>
        <w:t>is a transition relation. Many programs may have only one initial state when the program is launched, but it is also common that programs persist some user information and start into different initial</w:t>
      </w:r>
      <w:r>
        <w:rPr>
          <w:spacing w:val="-29"/>
        </w:rPr>
        <w:t xml:space="preserve"> </w:t>
      </w:r>
      <w:r>
        <w:t>states.</w:t>
      </w:r>
    </w:p>
    <w:p w14:paraId="61CFDDA3" w14:textId="3B18F5DA" w:rsidR="00BE61AF" w:rsidRDefault="00BE61AF" w:rsidP="00BE61AF">
      <w:pPr>
        <w:pStyle w:val="BodyText"/>
        <w:spacing w:before="2" w:line="247" w:lineRule="auto"/>
        <w:ind w:left="1077" w:right="125" w:firstLine="237"/>
        <w:jc w:val="both"/>
      </w:pPr>
      <w:r>
        <w:rPr>
          <w:noProof/>
        </w:rPr>
        <mc:AlternateContent>
          <mc:Choice Requires="wps">
            <w:drawing>
              <wp:anchor distT="0" distB="0" distL="114300" distR="114300" simplePos="0" relativeHeight="251720704" behindDoc="1" locked="0" layoutInCell="1" allowOverlap="1" wp14:anchorId="7B7B3EEF" wp14:editId="50A0924A">
                <wp:simplePos x="0" y="0"/>
                <wp:positionH relativeFrom="page">
                  <wp:posOffset>3796030</wp:posOffset>
                </wp:positionH>
                <wp:positionV relativeFrom="paragraph">
                  <wp:posOffset>920115</wp:posOffset>
                </wp:positionV>
                <wp:extent cx="712470" cy="234950"/>
                <wp:effectExtent l="0" t="2540" r="0" b="635"/>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EFACE" w14:textId="77777777" w:rsidR="00BE61AF" w:rsidRDefault="00BE61AF" w:rsidP="00BE61AF">
                            <w:pPr>
                              <w:pStyle w:val="BodyText"/>
                              <w:tabs>
                                <w:tab w:val="left" w:pos="458"/>
                                <w:tab w:val="left" w:pos="902"/>
                              </w:tabs>
                              <w:spacing w:line="287" w:lineRule="exact"/>
                              <w:rPr>
                                <w:rFonts w:ascii="VL PGothic" w:hAnsi="VL PGothic"/>
                              </w:rPr>
                            </w:pPr>
                            <w:r>
                              <w:rPr>
                                <w:rFonts w:ascii="VL PGothic" w:hAnsi="VL PGothic"/>
                                <w:w w:val="115"/>
                              </w:rPr>
                              <w:t>=</w:t>
                            </w:r>
                            <w:r>
                              <w:rPr>
                                <w:rFonts w:ascii="VL PGothic" w:hAnsi="VL PGothic"/>
                                <w:w w:val="115"/>
                              </w:rPr>
                              <w:tab/>
                              <w:t>×</w:t>
                            </w:r>
                            <w:r>
                              <w:rPr>
                                <w:rFonts w:ascii="VL PGothic" w:hAnsi="VL PGothic"/>
                                <w:w w:val="115"/>
                              </w:rPr>
                              <w:tab/>
                            </w:r>
                            <w:r>
                              <w:rPr>
                                <w:rFonts w:ascii="VL PGothic" w:hAnsi="VL PGothic"/>
                                <w:spacing w:val="-20"/>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B3EEF" id="Text Box 412" o:spid="_x0000_s1115" type="#_x0000_t202" style="position:absolute;left:0;text-align:left;margin-left:298.9pt;margin-top:72.45pt;width:56.1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" filled="f" stroked="f">
                <v:textbox inset="0,0,0,0">
                  <w:txbxContent>
                    <w:p w14:paraId="759EFACE" w14:textId="77777777" w:rsidR="00BE61AF" w:rsidRDefault="00BE61AF" w:rsidP="00BE61AF">
                      <w:pPr>
                        <w:pStyle w:val="BodyText"/>
                        <w:tabs>
                          <w:tab w:val="left" w:pos="458"/>
                          <w:tab w:val="left" w:pos="902"/>
                        </w:tabs>
                        <w:spacing w:line="287" w:lineRule="exact"/>
                        <w:rPr>
                          <w:rFonts w:ascii="VL PGothic" w:hAnsi="VL PGothic"/>
                        </w:rPr>
                      </w:pPr>
                      <w:r>
                        <w:rPr>
                          <w:rFonts w:ascii="VL PGothic" w:hAnsi="VL PGothic"/>
                          <w:w w:val="115"/>
                        </w:rPr>
                        <w:t>=</w:t>
                      </w:r>
                      <w:r>
                        <w:rPr>
                          <w:rFonts w:ascii="VL PGothic" w:hAnsi="VL PGothic"/>
                          <w:w w:val="115"/>
                        </w:rPr>
                        <w:tab/>
                        <w:t>×</w:t>
                      </w:r>
                      <w:r>
                        <w:rPr>
                          <w:rFonts w:ascii="VL PGothic" w:hAnsi="VL PGothic"/>
                          <w:w w:val="115"/>
                        </w:rPr>
                        <w:tab/>
                      </w:r>
                      <w:r>
                        <w:rPr>
                          <w:rFonts w:ascii="VL PGothic" w:hAnsi="VL PGothic"/>
                          <w:spacing w:val="-20"/>
                          <w:w w:val="115"/>
                        </w:rPr>
                        <w:t>→</w:t>
                      </w:r>
                    </w:p>
                  </w:txbxContent>
                </v:textbox>
                <w10:wrap anchorx="page"/>
              </v:shape>
            </w:pict>
          </mc:Fallback>
        </mc:AlternateContent>
      </w:r>
      <w:r>
        <w:rPr>
          <w:spacing w:val="-9"/>
        </w:rPr>
        <w:t>To</w:t>
      </w:r>
      <w:r>
        <w:rPr>
          <w:spacing w:val="-8"/>
        </w:rPr>
        <w:t xml:space="preserve"> </w:t>
      </w:r>
      <w:r>
        <w:t>make</w:t>
      </w:r>
      <w:r>
        <w:rPr>
          <w:spacing w:val="-8"/>
        </w:rPr>
        <w:t xml:space="preserve"> </w:t>
      </w:r>
      <w:r>
        <w:t>use</w:t>
      </w:r>
      <w:r>
        <w:rPr>
          <w:spacing w:val="-8"/>
        </w:rPr>
        <w:t xml:space="preserve"> </w:t>
      </w:r>
      <w:r>
        <w:t>of</w:t>
      </w:r>
      <w:r>
        <w:rPr>
          <w:spacing w:val="-9"/>
        </w:rPr>
        <w:t xml:space="preserve"> </w:t>
      </w:r>
      <w:r>
        <w:t>a</w:t>
      </w:r>
      <w:r>
        <w:rPr>
          <w:spacing w:val="-5"/>
        </w:rPr>
        <w:t xml:space="preserve"> </w:t>
      </w:r>
      <w:r>
        <w:t>finite</w:t>
      </w:r>
      <w:r>
        <w:rPr>
          <w:spacing w:val="-8"/>
        </w:rPr>
        <w:t xml:space="preserve"> </w:t>
      </w:r>
      <w:r>
        <w:t>state</w:t>
      </w:r>
      <w:r>
        <w:rPr>
          <w:spacing w:val="-8"/>
        </w:rPr>
        <w:t xml:space="preserve"> </w:t>
      </w:r>
      <w:r>
        <w:t>machine</w:t>
      </w:r>
      <w:r>
        <w:rPr>
          <w:spacing w:val="-10"/>
        </w:rPr>
        <w:t xml:space="preserve"> </w:t>
      </w:r>
      <w:r>
        <w:t>for</w:t>
      </w:r>
      <w:r>
        <w:rPr>
          <w:spacing w:val="-9"/>
        </w:rPr>
        <w:t xml:space="preserve"> </w:t>
      </w:r>
      <w:r>
        <w:t>testing,</w:t>
      </w:r>
      <w:r>
        <w:rPr>
          <w:spacing w:val="-7"/>
        </w:rPr>
        <w:t xml:space="preserve"> </w:t>
      </w:r>
      <w:r>
        <w:t>we</w:t>
      </w:r>
      <w:r>
        <w:rPr>
          <w:spacing w:val="-8"/>
        </w:rPr>
        <w:t xml:space="preserve"> </w:t>
      </w:r>
      <w:r>
        <w:t>need</w:t>
      </w:r>
      <w:r>
        <w:rPr>
          <w:spacing w:val="-9"/>
        </w:rPr>
        <w:t xml:space="preserve"> </w:t>
      </w:r>
      <w:r>
        <w:t>to</w:t>
      </w:r>
      <w:r>
        <w:rPr>
          <w:spacing w:val="-7"/>
        </w:rPr>
        <w:t xml:space="preserve"> </w:t>
      </w:r>
      <w:r>
        <w:t>capture</w:t>
      </w:r>
      <w:r>
        <w:rPr>
          <w:spacing w:val="-10"/>
        </w:rPr>
        <w:t xml:space="preserve"> </w:t>
      </w:r>
      <w:r>
        <w:t>input/output behavior of the underlying program in the model. In most cases, each transition is associated</w:t>
      </w:r>
      <w:r>
        <w:rPr>
          <w:spacing w:val="-9"/>
        </w:rPr>
        <w:t xml:space="preserve"> </w:t>
      </w:r>
      <w:r>
        <w:t>with</w:t>
      </w:r>
      <w:r>
        <w:rPr>
          <w:spacing w:val="-6"/>
        </w:rPr>
        <w:t xml:space="preserve"> </w:t>
      </w:r>
      <w:r>
        <w:t>an</w:t>
      </w:r>
      <w:r>
        <w:rPr>
          <w:spacing w:val="-7"/>
        </w:rPr>
        <w:t xml:space="preserve"> </w:t>
      </w:r>
      <w:r>
        <w:t>input</w:t>
      </w:r>
      <w:r>
        <w:rPr>
          <w:spacing w:val="-9"/>
        </w:rPr>
        <w:t xml:space="preserve"> </w:t>
      </w:r>
      <w:r>
        <w:t>that</w:t>
      </w:r>
      <w:r>
        <w:rPr>
          <w:spacing w:val="-8"/>
        </w:rPr>
        <w:t xml:space="preserve"> </w:t>
      </w:r>
      <w:r>
        <w:t>triggers</w:t>
      </w:r>
      <w:r>
        <w:rPr>
          <w:spacing w:val="-12"/>
        </w:rPr>
        <w:t xml:space="preserve"> </w:t>
      </w:r>
      <w:r>
        <w:t>the</w:t>
      </w:r>
      <w:r>
        <w:rPr>
          <w:spacing w:val="-7"/>
        </w:rPr>
        <w:t xml:space="preserve"> </w:t>
      </w:r>
      <w:r>
        <w:t>transition.</w:t>
      </w:r>
      <w:r>
        <w:rPr>
          <w:spacing w:val="-10"/>
        </w:rPr>
        <w:t xml:space="preserve"> </w:t>
      </w:r>
      <w:r>
        <w:t>In</w:t>
      </w:r>
      <w:r>
        <w:rPr>
          <w:spacing w:val="-8"/>
        </w:rPr>
        <w:t xml:space="preserve"> </w:t>
      </w:r>
      <w:r>
        <w:t>our</w:t>
      </w:r>
      <w:r>
        <w:rPr>
          <w:spacing w:val="-9"/>
        </w:rPr>
        <w:t xml:space="preserve"> </w:t>
      </w:r>
      <w:r>
        <w:t>example,</w:t>
      </w:r>
      <w:r>
        <w:rPr>
          <w:spacing w:val="-11"/>
        </w:rPr>
        <w:t xml:space="preserve"> </w:t>
      </w:r>
      <w:r>
        <w:t>the</w:t>
      </w:r>
      <w:r>
        <w:rPr>
          <w:spacing w:val="-7"/>
        </w:rPr>
        <w:t xml:space="preserve"> </w:t>
      </w:r>
      <w:r>
        <w:t>input</w:t>
      </w:r>
      <w:r>
        <w:rPr>
          <w:spacing w:val="-10"/>
        </w:rPr>
        <w:t xml:space="preserve"> </w:t>
      </w:r>
      <w:r>
        <w:t>events are</w:t>
      </w:r>
      <w:r>
        <w:rPr>
          <w:spacing w:val="-8"/>
        </w:rPr>
        <w:t xml:space="preserve"> </w:t>
      </w:r>
      <w:r>
        <w:t>thus</w:t>
      </w:r>
      <w:r>
        <w:rPr>
          <w:spacing w:val="-10"/>
        </w:rPr>
        <w:t xml:space="preserve"> </w:t>
      </w:r>
      <w:r>
        <w:t>Digit,</w:t>
      </w:r>
      <w:r>
        <w:rPr>
          <w:spacing w:val="-6"/>
        </w:rPr>
        <w:t xml:space="preserve"> </w:t>
      </w:r>
      <w:r>
        <w:rPr>
          <w:spacing w:val="-5"/>
        </w:rPr>
        <w:t>Pow,</w:t>
      </w:r>
      <w:r>
        <w:rPr>
          <w:spacing w:val="-9"/>
        </w:rPr>
        <w:t xml:space="preserve"> </w:t>
      </w:r>
      <w:r>
        <w:t>and</w:t>
      </w:r>
      <w:r>
        <w:rPr>
          <w:spacing w:val="-6"/>
        </w:rPr>
        <w:t xml:space="preserve"> </w:t>
      </w:r>
      <w:r>
        <w:t>Result.</w:t>
      </w:r>
      <w:r>
        <w:rPr>
          <w:spacing w:val="-6"/>
        </w:rPr>
        <w:t xml:space="preserve"> </w:t>
      </w:r>
      <w:r>
        <w:t>In</w:t>
      </w:r>
      <w:r>
        <w:rPr>
          <w:spacing w:val="-8"/>
        </w:rPr>
        <w:t xml:space="preserve"> </w:t>
      </w:r>
      <w:r>
        <w:t>order</w:t>
      </w:r>
      <w:r>
        <w:rPr>
          <w:spacing w:val="-8"/>
        </w:rPr>
        <w:t xml:space="preserve"> </w:t>
      </w:r>
      <w:r>
        <w:t>to</w:t>
      </w:r>
      <w:r>
        <w:rPr>
          <w:spacing w:val="-7"/>
        </w:rPr>
        <w:t xml:space="preserve"> </w:t>
      </w:r>
      <w:r>
        <w:t>do</w:t>
      </w:r>
      <w:r>
        <w:rPr>
          <w:spacing w:val="-8"/>
        </w:rPr>
        <w:t xml:space="preserve"> </w:t>
      </w:r>
      <w:r>
        <w:t>any</w:t>
      </w:r>
      <w:r>
        <w:rPr>
          <w:spacing w:val="-8"/>
        </w:rPr>
        <w:t xml:space="preserve"> </w:t>
      </w:r>
      <w:r>
        <w:t>sensible</w:t>
      </w:r>
      <w:r>
        <w:rPr>
          <w:spacing w:val="-7"/>
        </w:rPr>
        <w:t xml:space="preserve"> </w:t>
      </w:r>
      <w:r>
        <w:t>testing,</w:t>
      </w:r>
      <w:r>
        <w:rPr>
          <w:spacing w:val="-6"/>
        </w:rPr>
        <w:t xml:space="preserve"> </w:t>
      </w:r>
      <w:r>
        <w:t>we</w:t>
      </w:r>
      <w:r>
        <w:rPr>
          <w:spacing w:val="-7"/>
        </w:rPr>
        <w:t xml:space="preserve"> </w:t>
      </w:r>
      <w:r>
        <w:t>also</w:t>
      </w:r>
      <w:r>
        <w:rPr>
          <w:spacing w:val="-6"/>
        </w:rPr>
        <w:t xml:space="preserve"> </w:t>
      </w:r>
      <w:r>
        <w:t>need</w:t>
      </w:r>
      <w:r>
        <w:rPr>
          <w:spacing w:val="-8"/>
        </w:rPr>
        <w:t xml:space="preserve"> </w:t>
      </w:r>
      <w:r>
        <w:t>the state machine to describe outputs. One way to achieve this is to also associate an output</w:t>
      </w:r>
      <w:r>
        <w:rPr>
          <w:spacing w:val="-9"/>
        </w:rPr>
        <w:t xml:space="preserve"> </w:t>
      </w:r>
      <w:r>
        <w:t>with</w:t>
      </w:r>
      <w:r>
        <w:rPr>
          <w:spacing w:val="-5"/>
        </w:rPr>
        <w:t xml:space="preserve"> </w:t>
      </w:r>
      <w:r>
        <w:t>each</w:t>
      </w:r>
      <w:r>
        <w:rPr>
          <w:spacing w:val="-5"/>
        </w:rPr>
        <w:t xml:space="preserve"> </w:t>
      </w:r>
      <w:r>
        <w:t>transition;</w:t>
      </w:r>
      <w:r>
        <w:rPr>
          <w:spacing w:val="-6"/>
        </w:rPr>
        <w:t xml:space="preserve"> </w:t>
      </w:r>
      <w:r>
        <w:t>resulting</w:t>
      </w:r>
      <w:r>
        <w:rPr>
          <w:spacing w:val="-7"/>
        </w:rPr>
        <w:t xml:space="preserve"> </w:t>
      </w:r>
      <w:r>
        <w:t>state</w:t>
      </w:r>
      <w:r>
        <w:rPr>
          <w:spacing w:val="-3"/>
        </w:rPr>
        <w:t xml:space="preserve"> </w:t>
      </w:r>
      <w:r>
        <w:t>machines</w:t>
      </w:r>
      <w:r>
        <w:rPr>
          <w:spacing w:val="-9"/>
        </w:rPr>
        <w:t xml:space="preserve"> </w:t>
      </w:r>
      <w:r>
        <w:t>are</w:t>
      </w:r>
      <w:r>
        <w:rPr>
          <w:spacing w:val="-4"/>
        </w:rPr>
        <w:t xml:space="preserve"> </w:t>
      </w:r>
      <w:r>
        <w:t>known</w:t>
      </w:r>
      <w:r>
        <w:rPr>
          <w:spacing w:val="-10"/>
        </w:rPr>
        <w:t xml:space="preserve"> </w:t>
      </w:r>
      <w:r>
        <w:t>as</w:t>
      </w:r>
      <w:r>
        <w:rPr>
          <w:spacing w:val="-4"/>
        </w:rPr>
        <w:t xml:space="preserve"> </w:t>
      </w:r>
      <w:r>
        <w:t>Mealy</w:t>
      </w:r>
      <w:r>
        <w:rPr>
          <w:spacing w:val="-5"/>
        </w:rPr>
        <w:t xml:space="preserve"> </w:t>
      </w:r>
      <w:r>
        <w:t xml:space="preserve">machines. Mathematically, we add an input alphabet </w:t>
      </w:r>
      <w:r>
        <w:rPr>
          <w:rFonts w:ascii="Alfios"/>
          <w:i/>
          <w:w w:val="110"/>
        </w:rPr>
        <w:t xml:space="preserve">I </w:t>
      </w:r>
      <w:r>
        <w:t xml:space="preserve">, such that </w:t>
      </w:r>
      <w:r>
        <w:rPr>
          <w:rFonts w:ascii="Alfios"/>
          <w:i/>
        </w:rPr>
        <w:t xml:space="preserve">T   S   </w:t>
      </w:r>
      <w:r>
        <w:rPr>
          <w:rFonts w:ascii="Alfios"/>
          <w:i/>
          <w:w w:val="110"/>
        </w:rPr>
        <w:t xml:space="preserve">I   </w:t>
      </w:r>
      <w:r>
        <w:rPr>
          <w:rFonts w:ascii="Alfios"/>
          <w:i/>
          <w:spacing w:val="5"/>
        </w:rPr>
        <w:t>S</w:t>
      </w:r>
      <w:r>
        <w:rPr>
          <w:spacing w:val="5"/>
        </w:rPr>
        <w:t xml:space="preserve">. </w:t>
      </w:r>
      <w:r>
        <w:t>An    alternative</w:t>
      </w:r>
      <w:r>
        <w:rPr>
          <w:spacing w:val="8"/>
        </w:rPr>
        <w:t xml:space="preserve"> </w:t>
      </w:r>
      <w:r>
        <w:t>is</w:t>
      </w:r>
      <w:r>
        <w:rPr>
          <w:spacing w:val="12"/>
        </w:rPr>
        <w:t xml:space="preserve"> </w:t>
      </w:r>
      <w:r>
        <w:t>to</w:t>
      </w:r>
      <w:r>
        <w:rPr>
          <w:spacing w:val="14"/>
        </w:rPr>
        <w:t xml:space="preserve"> </w:t>
      </w:r>
      <w:r>
        <w:t>associate</w:t>
      </w:r>
      <w:r>
        <w:rPr>
          <w:spacing w:val="10"/>
        </w:rPr>
        <w:t xml:space="preserve"> </w:t>
      </w:r>
      <w:r>
        <w:t>outputs</w:t>
      </w:r>
      <w:r>
        <w:rPr>
          <w:spacing w:val="9"/>
        </w:rPr>
        <w:t xml:space="preserve"> </w:t>
      </w:r>
      <w:r>
        <w:rPr>
          <w:rFonts w:ascii="Alfios"/>
          <w:i/>
        </w:rPr>
        <w:t>O</w:t>
      </w:r>
      <w:r>
        <w:rPr>
          <w:rFonts w:ascii="Alfios"/>
          <w:i/>
          <w:spacing w:val="25"/>
        </w:rPr>
        <w:t xml:space="preserve"> </w:t>
      </w:r>
      <w:r>
        <w:t>with</w:t>
      </w:r>
      <w:r>
        <w:rPr>
          <w:spacing w:val="14"/>
        </w:rPr>
        <w:t xml:space="preserve"> </w:t>
      </w:r>
      <w:r>
        <w:t>states,</w:t>
      </w:r>
      <w:r>
        <w:rPr>
          <w:spacing w:val="13"/>
        </w:rPr>
        <w:t xml:space="preserve"> </w:t>
      </w:r>
      <w:r>
        <w:t>in</w:t>
      </w:r>
      <w:r>
        <w:rPr>
          <w:spacing w:val="13"/>
        </w:rPr>
        <w:t xml:space="preserve"> </w:t>
      </w:r>
      <w:r>
        <w:t>which</w:t>
      </w:r>
      <w:r>
        <w:rPr>
          <w:spacing w:val="12"/>
        </w:rPr>
        <w:t xml:space="preserve"> </w:t>
      </w:r>
      <w:r>
        <w:t>case</w:t>
      </w:r>
      <w:r>
        <w:rPr>
          <w:spacing w:val="10"/>
        </w:rPr>
        <w:t xml:space="preserve"> </w:t>
      </w:r>
      <w:r>
        <w:t>the</w:t>
      </w:r>
      <w:r>
        <w:rPr>
          <w:spacing w:val="14"/>
        </w:rPr>
        <w:t xml:space="preserve"> </w:t>
      </w:r>
      <w:r>
        <w:t>state</w:t>
      </w:r>
      <w:r>
        <w:rPr>
          <w:spacing w:val="13"/>
        </w:rPr>
        <w:t xml:space="preserve"> </w:t>
      </w:r>
      <w:r>
        <w:t>machines</w:t>
      </w:r>
    </w:p>
    <w:p w14:paraId="7E76AFE5" w14:textId="77777777" w:rsidR="00BE61AF" w:rsidRDefault="00BE61AF" w:rsidP="00BE61AF">
      <w:pPr>
        <w:pStyle w:val="BodyText"/>
        <w:spacing w:before="8"/>
        <w:rPr>
          <w:sz w:val="27"/>
        </w:rPr>
      </w:pPr>
    </w:p>
    <w:p w14:paraId="2A46E3CC" w14:textId="77777777" w:rsidR="00BE61AF" w:rsidRDefault="00BE61AF" w:rsidP="00BE61AF">
      <w:pPr>
        <w:rPr>
          <w:sz w:val="27"/>
        </w:rPr>
        <w:sectPr w:rsidR="00BE61AF">
          <w:pgSz w:w="8790" w:h="13330"/>
          <w:pgMar w:top="620" w:right="940" w:bottom="280" w:left="0" w:header="720" w:footer="720" w:gutter="0"/>
          <w:cols w:space="720"/>
        </w:sectPr>
      </w:pPr>
    </w:p>
    <w:p w14:paraId="7C9DC978" w14:textId="77777777" w:rsidR="00BE61AF" w:rsidRDefault="00BE61AF" w:rsidP="00BE61AF">
      <w:pPr>
        <w:spacing w:before="128" w:line="244" w:lineRule="auto"/>
        <w:ind w:left="3745" w:right="-17" w:firstLine="75"/>
        <w:rPr>
          <w:rFonts w:ascii="Arial"/>
          <w:sz w:val="15"/>
        </w:rPr>
      </w:pPr>
      <w:r>
        <w:rPr>
          <w:rFonts w:ascii="Arial"/>
          <w:color w:val="131413"/>
          <w:sz w:val="15"/>
        </w:rPr>
        <w:t>Digit/ Display</w:t>
      </w:r>
    </w:p>
    <w:p w14:paraId="4C4701EB" w14:textId="77777777" w:rsidR="00BE61AF" w:rsidRDefault="00BE61AF" w:rsidP="00BE61AF">
      <w:pPr>
        <w:spacing w:before="128" w:line="244" w:lineRule="auto"/>
        <w:ind w:left="1204" w:right="1867"/>
        <w:jc w:val="center"/>
        <w:rPr>
          <w:rFonts w:ascii="Arial"/>
          <w:sz w:val="15"/>
        </w:rPr>
      </w:pPr>
      <w:r>
        <w:br w:type="column"/>
      </w:r>
      <w:r>
        <w:rPr>
          <w:rFonts w:ascii="Arial"/>
          <w:color w:val="131413"/>
          <w:sz w:val="15"/>
        </w:rPr>
        <w:t>Digit/ Display</w:t>
      </w:r>
    </w:p>
    <w:p w14:paraId="5B2181FD" w14:textId="77777777" w:rsidR="00BE61AF" w:rsidRDefault="00BE61AF" w:rsidP="00BE61AF">
      <w:pPr>
        <w:spacing w:line="244" w:lineRule="auto"/>
        <w:jc w:val="center"/>
        <w:rPr>
          <w:rFonts w:ascii="Arial"/>
          <w:sz w:val="15"/>
        </w:rPr>
        <w:sectPr w:rsidR="00BE61AF">
          <w:type w:val="continuous"/>
          <w:pgSz w:w="8790" w:h="13330"/>
          <w:pgMar w:top="840" w:right="940" w:bottom="280" w:left="0" w:header="720" w:footer="720" w:gutter="0"/>
          <w:cols w:num="2" w:space="720" w:equalWidth="0">
            <w:col w:w="4240" w:space="40"/>
            <w:col w:w="3570"/>
          </w:cols>
        </w:sectPr>
      </w:pPr>
    </w:p>
    <w:p w14:paraId="2F84BD26" w14:textId="77777777" w:rsidR="00BE61AF" w:rsidRDefault="00BE61AF" w:rsidP="00BE61AF">
      <w:pPr>
        <w:pStyle w:val="BodyText"/>
        <w:spacing w:before="9"/>
        <w:rPr>
          <w:rFonts w:ascii="Arial"/>
          <w:sz w:val="5"/>
        </w:rPr>
      </w:pPr>
    </w:p>
    <w:p w14:paraId="12592669" w14:textId="7AD38CFE" w:rsidR="00BE61AF" w:rsidRDefault="00BE61AF" w:rsidP="00BE61AF">
      <w:pPr>
        <w:pStyle w:val="BodyText"/>
        <w:ind w:left="1093"/>
        <w:rPr>
          <w:rFonts w:ascii="Arial"/>
        </w:rPr>
      </w:pPr>
      <w:r>
        <w:rPr>
          <w:rFonts w:ascii="Arial"/>
          <w:noProof/>
        </w:rPr>
        <mc:AlternateContent>
          <mc:Choice Requires="wpg">
            <w:drawing>
              <wp:inline distT="0" distB="0" distL="0" distR="0" wp14:anchorId="422A5886" wp14:editId="3369BF10">
                <wp:extent cx="4176395" cy="1066800"/>
                <wp:effectExtent l="8255" t="11430" r="0" b="0"/>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1066800"/>
                          <a:chOff x="0" y="0"/>
                          <a:chExt cx="6577" cy="1680"/>
                        </a:xfrm>
                      </wpg:grpSpPr>
                      <pic:pic xmlns:pic="http://schemas.openxmlformats.org/drawingml/2006/picture">
                        <pic:nvPicPr>
                          <pic:cNvPr id="378" name="Picture 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76" y="640"/>
                            <a:ext cx="6201" cy="1040"/>
                          </a:xfrm>
                          <a:prstGeom prst="rect">
                            <a:avLst/>
                          </a:prstGeom>
                          <a:noFill/>
                          <a:extLst>
                            <a:ext uri="{909E8E84-426E-40DD-AFC4-6F175D3DCCD1}">
                              <a14:hiddenFill xmlns:a14="http://schemas.microsoft.com/office/drawing/2010/main">
                                <a:solidFill>
                                  <a:srgbClr val="FFFFFF"/>
                                </a:solidFill>
                              </a14:hiddenFill>
                            </a:ext>
                          </a:extLst>
                        </pic:spPr>
                      </pic:pic>
                      <wps:wsp>
                        <wps:cNvPr id="379" name="Freeform 114"/>
                        <wps:cNvSpPr>
                          <a:spLocks/>
                        </wps:cNvSpPr>
                        <wps:spPr bwMode="auto">
                          <a:xfrm>
                            <a:off x="465" y="733"/>
                            <a:ext cx="838" cy="838"/>
                          </a:xfrm>
                          <a:custGeom>
                            <a:avLst/>
                            <a:gdLst>
                              <a:gd name="T0" fmla="+- 0 920 466"/>
                              <a:gd name="T1" fmla="*/ T0 w 838"/>
                              <a:gd name="T2" fmla="+- 0 733 733"/>
                              <a:gd name="T3" fmla="*/ 733 h 838"/>
                              <a:gd name="T4" fmla="+- 0 848 466"/>
                              <a:gd name="T5" fmla="*/ T4 w 838"/>
                              <a:gd name="T6" fmla="+- 0 733 733"/>
                              <a:gd name="T7" fmla="*/ 733 h 838"/>
                              <a:gd name="T8" fmla="+- 0 778 466"/>
                              <a:gd name="T9" fmla="*/ T8 w 838"/>
                              <a:gd name="T10" fmla="+- 0 745 733"/>
                              <a:gd name="T11" fmla="*/ 745 h 838"/>
                              <a:gd name="T12" fmla="+- 0 709 466"/>
                              <a:gd name="T13" fmla="*/ T12 w 838"/>
                              <a:gd name="T14" fmla="+- 0 770 733"/>
                              <a:gd name="T15" fmla="*/ 770 h 838"/>
                              <a:gd name="T16" fmla="+- 0 645 466"/>
                              <a:gd name="T17" fmla="*/ T16 w 838"/>
                              <a:gd name="T18" fmla="+- 0 806 733"/>
                              <a:gd name="T19" fmla="*/ 806 h 838"/>
                              <a:gd name="T20" fmla="+- 0 587 466"/>
                              <a:gd name="T21" fmla="*/ T20 w 838"/>
                              <a:gd name="T22" fmla="+- 0 855 733"/>
                              <a:gd name="T23" fmla="*/ 855 h 838"/>
                              <a:gd name="T24" fmla="+- 0 539 466"/>
                              <a:gd name="T25" fmla="*/ T24 w 838"/>
                              <a:gd name="T26" fmla="+- 0 913 733"/>
                              <a:gd name="T27" fmla="*/ 913 h 838"/>
                              <a:gd name="T28" fmla="+- 0 502 466"/>
                              <a:gd name="T29" fmla="*/ T28 w 838"/>
                              <a:gd name="T30" fmla="+- 0 977 733"/>
                              <a:gd name="T31" fmla="*/ 977 h 838"/>
                              <a:gd name="T32" fmla="+- 0 478 466"/>
                              <a:gd name="T33" fmla="*/ T32 w 838"/>
                              <a:gd name="T34" fmla="+- 0 1045 733"/>
                              <a:gd name="T35" fmla="*/ 1045 h 838"/>
                              <a:gd name="T36" fmla="+- 0 466 466"/>
                              <a:gd name="T37" fmla="*/ T36 w 838"/>
                              <a:gd name="T38" fmla="+- 0 1116 733"/>
                              <a:gd name="T39" fmla="*/ 1116 h 838"/>
                              <a:gd name="T40" fmla="+- 0 466 466"/>
                              <a:gd name="T41" fmla="*/ T40 w 838"/>
                              <a:gd name="T42" fmla="+- 0 1188 733"/>
                              <a:gd name="T43" fmla="*/ 1188 h 838"/>
                              <a:gd name="T44" fmla="+- 0 478 466"/>
                              <a:gd name="T45" fmla="*/ T44 w 838"/>
                              <a:gd name="T46" fmla="+- 0 1258 733"/>
                              <a:gd name="T47" fmla="*/ 1258 h 838"/>
                              <a:gd name="T48" fmla="+- 0 502 466"/>
                              <a:gd name="T49" fmla="*/ T48 w 838"/>
                              <a:gd name="T50" fmla="+- 0 1327 733"/>
                              <a:gd name="T51" fmla="*/ 1327 h 838"/>
                              <a:gd name="T52" fmla="+- 0 539 466"/>
                              <a:gd name="T53" fmla="*/ T52 w 838"/>
                              <a:gd name="T54" fmla="+- 0 1391 733"/>
                              <a:gd name="T55" fmla="*/ 1391 h 838"/>
                              <a:gd name="T56" fmla="+- 0 587 466"/>
                              <a:gd name="T57" fmla="*/ T56 w 838"/>
                              <a:gd name="T58" fmla="+- 0 1449 733"/>
                              <a:gd name="T59" fmla="*/ 1449 h 838"/>
                              <a:gd name="T60" fmla="+- 0 645 466"/>
                              <a:gd name="T61" fmla="*/ T60 w 838"/>
                              <a:gd name="T62" fmla="+- 0 1497 733"/>
                              <a:gd name="T63" fmla="*/ 1497 h 838"/>
                              <a:gd name="T64" fmla="+- 0 709 466"/>
                              <a:gd name="T65" fmla="*/ T64 w 838"/>
                              <a:gd name="T66" fmla="+- 0 1534 733"/>
                              <a:gd name="T67" fmla="*/ 1534 h 838"/>
                              <a:gd name="T68" fmla="+- 0 778 466"/>
                              <a:gd name="T69" fmla="*/ T68 w 838"/>
                              <a:gd name="T70" fmla="+- 0 1558 733"/>
                              <a:gd name="T71" fmla="*/ 1558 h 838"/>
                              <a:gd name="T72" fmla="+- 0 848 466"/>
                              <a:gd name="T73" fmla="*/ T72 w 838"/>
                              <a:gd name="T74" fmla="+- 0 1570 733"/>
                              <a:gd name="T75" fmla="*/ 1570 h 838"/>
                              <a:gd name="T76" fmla="+- 0 920 466"/>
                              <a:gd name="T77" fmla="*/ T76 w 838"/>
                              <a:gd name="T78" fmla="+- 0 1570 733"/>
                              <a:gd name="T79" fmla="*/ 1570 h 838"/>
                              <a:gd name="T80" fmla="+- 0 991 466"/>
                              <a:gd name="T81" fmla="*/ T80 w 838"/>
                              <a:gd name="T82" fmla="+- 0 1558 733"/>
                              <a:gd name="T83" fmla="*/ 1558 h 838"/>
                              <a:gd name="T84" fmla="+- 0 1059 466"/>
                              <a:gd name="T85" fmla="*/ T84 w 838"/>
                              <a:gd name="T86" fmla="+- 0 1534 733"/>
                              <a:gd name="T87" fmla="*/ 1534 h 838"/>
                              <a:gd name="T88" fmla="+- 0 1123 466"/>
                              <a:gd name="T89" fmla="*/ T88 w 838"/>
                              <a:gd name="T90" fmla="+- 0 1497 733"/>
                              <a:gd name="T91" fmla="*/ 1497 h 838"/>
                              <a:gd name="T92" fmla="+- 0 1181 466"/>
                              <a:gd name="T93" fmla="*/ T92 w 838"/>
                              <a:gd name="T94" fmla="+- 0 1449 733"/>
                              <a:gd name="T95" fmla="*/ 1449 h 838"/>
                              <a:gd name="T96" fmla="+- 0 1230 466"/>
                              <a:gd name="T97" fmla="*/ T96 w 838"/>
                              <a:gd name="T98" fmla="+- 0 1391 733"/>
                              <a:gd name="T99" fmla="*/ 1391 h 838"/>
                              <a:gd name="T100" fmla="+- 0 1266 466"/>
                              <a:gd name="T101" fmla="*/ T100 w 838"/>
                              <a:gd name="T102" fmla="+- 0 1327 733"/>
                              <a:gd name="T103" fmla="*/ 1327 h 838"/>
                              <a:gd name="T104" fmla="+- 0 1291 466"/>
                              <a:gd name="T105" fmla="*/ T104 w 838"/>
                              <a:gd name="T106" fmla="+- 0 1258 733"/>
                              <a:gd name="T107" fmla="*/ 1258 h 838"/>
                              <a:gd name="T108" fmla="+- 0 1303 466"/>
                              <a:gd name="T109" fmla="*/ T108 w 838"/>
                              <a:gd name="T110" fmla="+- 0 1188 733"/>
                              <a:gd name="T111" fmla="*/ 1188 h 838"/>
                              <a:gd name="T112" fmla="+- 0 1303 466"/>
                              <a:gd name="T113" fmla="*/ T112 w 838"/>
                              <a:gd name="T114" fmla="+- 0 1116 733"/>
                              <a:gd name="T115" fmla="*/ 1116 h 838"/>
                              <a:gd name="T116" fmla="+- 0 1291 466"/>
                              <a:gd name="T117" fmla="*/ T116 w 838"/>
                              <a:gd name="T118" fmla="+- 0 1045 733"/>
                              <a:gd name="T119" fmla="*/ 1045 h 838"/>
                              <a:gd name="T120" fmla="+- 0 1266 466"/>
                              <a:gd name="T121" fmla="*/ T120 w 838"/>
                              <a:gd name="T122" fmla="+- 0 977 733"/>
                              <a:gd name="T123" fmla="*/ 977 h 838"/>
                              <a:gd name="T124" fmla="+- 0 1230 466"/>
                              <a:gd name="T125" fmla="*/ T124 w 838"/>
                              <a:gd name="T126" fmla="+- 0 913 733"/>
                              <a:gd name="T127" fmla="*/ 913 h 838"/>
                              <a:gd name="T128" fmla="+- 0 1181 466"/>
                              <a:gd name="T129" fmla="*/ T128 w 838"/>
                              <a:gd name="T130" fmla="+- 0 855 733"/>
                              <a:gd name="T131" fmla="*/ 855 h 838"/>
                              <a:gd name="T132" fmla="+- 0 1123 466"/>
                              <a:gd name="T133" fmla="*/ T132 w 838"/>
                              <a:gd name="T134" fmla="+- 0 806 733"/>
                              <a:gd name="T135" fmla="*/ 806 h 838"/>
                              <a:gd name="T136" fmla="+- 0 1059 466"/>
                              <a:gd name="T137" fmla="*/ T136 w 838"/>
                              <a:gd name="T138" fmla="+- 0 770 733"/>
                              <a:gd name="T139" fmla="*/ 770 h 838"/>
                              <a:gd name="T140" fmla="+- 0 991 466"/>
                              <a:gd name="T141" fmla="*/ T140 w 838"/>
                              <a:gd name="T142" fmla="+- 0 745 733"/>
                              <a:gd name="T143" fmla="*/ 745 h 838"/>
                              <a:gd name="T144" fmla="+- 0 920 466"/>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4" y="0"/>
                                </a:moveTo>
                                <a:lnTo>
                                  <a:pt x="382" y="0"/>
                                </a:lnTo>
                                <a:lnTo>
                                  <a:pt x="312" y="12"/>
                                </a:lnTo>
                                <a:lnTo>
                                  <a:pt x="243" y="37"/>
                                </a:lnTo>
                                <a:lnTo>
                                  <a:pt x="179" y="73"/>
                                </a:lnTo>
                                <a:lnTo>
                                  <a:pt x="121" y="122"/>
                                </a:lnTo>
                                <a:lnTo>
                                  <a:pt x="73" y="180"/>
                                </a:lnTo>
                                <a:lnTo>
                                  <a:pt x="36" y="244"/>
                                </a:lnTo>
                                <a:lnTo>
                                  <a:pt x="12" y="312"/>
                                </a:lnTo>
                                <a:lnTo>
                                  <a:pt x="0" y="383"/>
                                </a:lnTo>
                                <a:lnTo>
                                  <a:pt x="0" y="455"/>
                                </a:lnTo>
                                <a:lnTo>
                                  <a:pt x="12" y="525"/>
                                </a:lnTo>
                                <a:lnTo>
                                  <a:pt x="36" y="594"/>
                                </a:lnTo>
                                <a:lnTo>
                                  <a:pt x="73" y="658"/>
                                </a:lnTo>
                                <a:lnTo>
                                  <a:pt x="121" y="716"/>
                                </a:lnTo>
                                <a:lnTo>
                                  <a:pt x="179" y="764"/>
                                </a:lnTo>
                                <a:lnTo>
                                  <a:pt x="243" y="801"/>
                                </a:lnTo>
                                <a:lnTo>
                                  <a:pt x="312" y="825"/>
                                </a:lnTo>
                                <a:lnTo>
                                  <a:pt x="382" y="837"/>
                                </a:lnTo>
                                <a:lnTo>
                                  <a:pt x="454" y="837"/>
                                </a:lnTo>
                                <a:lnTo>
                                  <a:pt x="525" y="825"/>
                                </a:lnTo>
                                <a:lnTo>
                                  <a:pt x="593" y="801"/>
                                </a:lnTo>
                                <a:lnTo>
                                  <a:pt x="657" y="764"/>
                                </a:lnTo>
                                <a:lnTo>
                                  <a:pt x="715" y="716"/>
                                </a:lnTo>
                                <a:lnTo>
                                  <a:pt x="764" y="658"/>
                                </a:lnTo>
                                <a:lnTo>
                                  <a:pt x="800" y="594"/>
                                </a:lnTo>
                                <a:lnTo>
                                  <a:pt x="825" y="525"/>
                                </a:lnTo>
                                <a:lnTo>
                                  <a:pt x="837" y="455"/>
                                </a:lnTo>
                                <a:lnTo>
                                  <a:pt x="837" y="383"/>
                                </a:lnTo>
                                <a:lnTo>
                                  <a:pt x="825" y="312"/>
                                </a:lnTo>
                                <a:lnTo>
                                  <a:pt x="800" y="244"/>
                                </a:lnTo>
                                <a:lnTo>
                                  <a:pt x="764" y="180"/>
                                </a:lnTo>
                                <a:lnTo>
                                  <a:pt x="715" y="122"/>
                                </a:lnTo>
                                <a:lnTo>
                                  <a:pt x="657" y="73"/>
                                </a:lnTo>
                                <a:lnTo>
                                  <a:pt x="593" y="37"/>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15"/>
                        <wps:cNvSpPr>
                          <a:spLocks/>
                        </wps:cNvSpPr>
                        <wps:spPr bwMode="auto">
                          <a:xfrm>
                            <a:off x="465" y="733"/>
                            <a:ext cx="838" cy="838"/>
                          </a:xfrm>
                          <a:custGeom>
                            <a:avLst/>
                            <a:gdLst>
                              <a:gd name="T0" fmla="+- 0 1181 466"/>
                              <a:gd name="T1" fmla="*/ T0 w 838"/>
                              <a:gd name="T2" fmla="+- 0 855 733"/>
                              <a:gd name="T3" fmla="*/ 855 h 838"/>
                              <a:gd name="T4" fmla="+- 0 1230 466"/>
                              <a:gd name="T5" fmla="*/ T4 w 838"/>
                              <a:gd name="T6" fmla="+- 0 913 733"/>
                              <a:gd name="T7" fmla="*/ 913 h 838"/>
                              <a:gd name="T8" fmla="+- 0 1266 466"/>
                              <a:gd name="T9" fmla="*/ T8 w 838"/>
                              <a:gd name="T10" fmla="+- 0 977 733"/>
                              <a:gd name="T11" fmla="*/ 977 h 838"/>
                              <a:gd name="T12" fmla="+- 0 1291 466"/>
                              <a:gd name="T13" fmla="*/ T12 w 838"/>
                              <a:gd name="T14" fmla="+- 0 1045 733"/>
                              <a:gd name="T15" fmla="*/ 1045 h 838"/>
                              <a:gd name="T16" fmla="+- 0 1303 466"/>
                              <a:gd name="T17" fmla="*/ T16 w 838"/>
                              <a:gd name="T18" fmla="+- 0 1116 733"/>
                              <a:gd name="T19" fmla="*/ 1116 h 838"/>
                              <a:gd name="T20" fmla="+- 0 1303 466"/>
                              <a:gd name="T21" fmla="*/ T20 w 838"/>
                              <a:gd name="T22" fmla="+- 0 1188 733"/>
                              <a:gd name="T23" fmla="*/ 1188 h 838"/>
                              <a:gd name="T24" fmla="+- 0 1291 466"/>
                              <a:gd name="T25" fmla="*/ T24 w 838"/>
                              <a:gd name="T26" fmla="+- 0 1258 733"/>
                              <a:gd name="T27" fmla="*/ 1258 h 838"/>
                              <a:gd name="T28" fmla="+- 0 1266 466"/>
                              <a:gd name="T29" fmla="*/ T28 w 838"/>
                              <a:gd name="T30" fmla="+- 0 1327 733"/>
                              <a:gd name="T31" fmla="*/ 1327 h 838"/>
                              <a:gd name="T32" fmla="+- 0 1230 466"/>
                              <a:gd name="T33" fmla="*/ T32 w 838"/>
                              <a:gd name="T34" fmla="+- 0 1391 733"/>
                              <a:gd name="T35" fmla="*/ 1391 h 838"/>
                              <a:gd name="T36" fmla="+- 0 1181 466"/>
                              <a:gd name="T37" fmla="*/ T36 w 838"/>
                              <a:gd name="T38" fmla="+- 0 1449 733"/>
                              <a:gd name="T39" fmla="*/ 1449 h 838"/>
                              <a:gd name="T40" fmla="+- 0 1123 466"/>
                              <a:gd name="T41" fmla="*/ T40 w 838"/>
                              <a:gd name="T42" fmla="+- 0 1497 733"/>
                              <a:gd name="T43" fmla="*/ 1497 h 838"/>
                              <a:gd name="T44" fmla="+- 0 1059 466"/>
                              <a:gd name="T45" fmla="*/ T44 w 838"/>
                              <a:gd name="T46" fmla="+- 0 1534 733"/>
                              <a:gd name="T47" fmla="*/ 1534 h 838"/>
                              <a:gd name="T48" fmla="+- 0 991 466"/>
                              <a:gd name="T49" fmla="*/ T48 w 838"/>
                              <a:gd name="T50" fmla="+- 0 1558 733"/>
                              <a:gd name="T51" fmla="*/ 1558 h 838"/>
                              <a:gd name="T52" fmla="+- 0 920 466"/>
                              <a:gd name="T53" fmla="*/ T52 w 838"/>
                              <a:gd name="T54" fmla="+- 0 1570 733"/>
                              <a:gd name="T55" fmla="*/ 1570 h 838"/>
                              <a:gd name="T56" fmla="+- 0 848 466"/>
                              <a:gd name="T57" fmla="*/ T56 w 838"/>
                              <a:gd name="T58" fmla="+- 0 1570 733"/>
                              <a:gd name="T59" fmla="*/ 1570 h 838"/>
                              <a:gd name="T60" fmla="+- 0 778 466"/>
                              <a:gd name="T61" fmla="*/ T60 w 838"/>
                              <a:gd name="T62" fmla="+- 0 1558 733"/>
                              <a:gd name="T63" fmla="*/ 1558 h 838"/>
                              <a:gd name="T64" fmla="+- 0 709 466"/>
                              <a:gd name="T65" fmla="*/ T64 w 838"/>
                              <a:gd name="T66" fmla="+- 0 1534 733"/>
                              <a:gd name="T67" fmla="*/ 1534 h 838"/>
                              <a:gd name="T68" fmla="+- 0 645 466"/>
                              <a:gd name="T69" fmla="*/ T68 w 838"/>
                              <a:gd name="T70" fmla="+- 0 1497 733"/>
                              <a:gd name="T71" fmla="*/ 1497 h 838"/>
                              <a:gd name="T72" fmla="+- 0 587 466"/>
                              <a:gd name="T73" fmla="*/ T72 w 838"/>
                              <a:gd name="T74" fmla="+- 0 1449 733"/>
                              <a:gd name="T75" fmla="*/ 1449 h 838"/>
                              <a:gd name="T76" fmla="+- 0 539 466"/>
                              <a:gd name="T77" fmla="*/ T76 w 838"/>
                              <a:gd name="T78" fmla="+- 0 1391 733"/>
                              <a:gd name="T79" fmla="*/ 1391 h 838"/>
                              <a:gd name="T80" fmla="+- 0 502 466"/>
                              <a:gd name="T81" fmla="*/ T80 w 838"/>
                              <a:gd name="T82" fmla="+- 0 1327 733"/>
                              <a:gd name="T83" fmla="*/ 1327 h 838"/>
                              <a:gd name="T84" fmla="+- 0 478 466"/>
                              <a:gd name="T85" fmla="*/ T84 w 838"/>
                              <a:gd name="T86" fmla="+- 0 1258 733"/>
                              <a:gd name="T87" fmla="*/ 1258 h 838"/>
                              <a:gd name="T88" fmla="+- 0 466 466"/>
                              <a:gd name="T89" fmla="*/ T88 w 838"/>
                              <a:gd name="T90" fmla="+- 0 1188 733"/>
                              <a:gd name="T91" fmla="*/ 1188 h 838"/>
                              <a:gd name="T92" fmla="+- 0 466 466"/>
                              <a:gd name="T93" fmla="*/ T92 w 838"/>
                              <a:gd name="T94" fmla="+- 0 1116 733"/>
                              <a:gd name="T95" fmla="*/ 1116 h 838"/>
                              <a:gd name="T96" fmla="+- 0 478 466"/>
                              <a:gd name="T97" fmla="*/ T96 w 838"/>
                              <a:gd name="T98" fmla="+- 0 1045 733"/>
                              <a:gd name="T99" fmla="*/ 1045 h 838"/>
                              <a:gd name="T100" fmla="+- 0 502 466"/>
                              <a:gd name="T101" fmla="*/ T100 w 838"/>
                              <a:gd name="T102" fmla="+- 0 977 733"/>
                              <a:gd name="T103" fmla="*/ 977 h 838"/>
                              <a:gd name="T104" fmla="+- 0 539 466"/>
                              <a:gd name="T105" fmla="*/ T104 w 838"/>
                              <a:gd name="T106" fmla="+- 0 913 733"/>
                              <a:gd name="T107" fmla="*/ 913 h 838"/>
                              <a:gd name="T108" fmla="+- 0 587 466"/>
                              <a:gd name="T109" fmla="*/ T108 w 838"/>
                              <a:gd name="T110" fmla="+- 0 855 733"/>
                              <a:gd name="T111" fmla="*/ 855 h 838"/>
                              <a:gd name="T112" fmla="+- 0 645 466"/>
                              <a:gd name="T113" fmla="*/ T112 w 838"/>
                              <a:gd name="T114" fmla="+- 0 806 733"/>
                              <a:gd name="T115" fmla="*/ 806 h 838"/>
                              <a:gd name="T116" fmla="+- 0 709 466"/>
                              <a:gd name="T117" fmla="*/ T116 w 838"/>
                              <a:gd name="T118" fmla="+- 0 770 733"/>
                              <a:gd name="T119" fmla="*/ 770 h 838"/>
                              <a:gd name="T120" fmla="+- 0 778 466"/>
                              <a:gd name="T121" fmla="*/ T120 w 838"/>
                              <a:gd name="T122" fmla="+- 0 745 733"/>
                              <a:gd name="T123" fmla="*/ 745 h 838"/>
                              <a:gd name="T124" fmla="+- 0 848 466"/>
                              <a:gd name="T125" fmla="*/ T124 w 838"/>
                              <a:gd name="T126" fmla="+- 0 733 733"/>
                              <a:gd name="T127" fmla="*/ 733 h 838"/>
                              <a:gd name="T128" fmla="+- 0 920 466"/>
                              <a:gd name="T129" fmla="*/ T128 w 838"/>
                              <a:gd name="T130" fmla="+- 0 733 733"/>
                              <a:gd name="T131" fmla="*/ 733 h 838"/>
                              <a:gd name="T132" fmla="+- 0 991 466"/>
                              <a:gd name="T133" fmla="*/ T132 w 838"/>
                              <a:gd name="T134" fmla="+- 0 745 733"/>
                              <a:gd name="T135" fmla="*/ 745 h 838"/>
                              <a:gd name="T136" fmla="+- 0 1059 466"/>
                              <a:gd name="T137" fmla="*/ T136 w 838"/>
                              <a:gd name="T138" fmla="+- 0 770 733"/>
                              <a:gd name="T139" fmla="*/ 770 h 838"/>
                              <a:gd name="T140" fmla="+- 0 1123 466"/>
                              <a:gd name="T141" fmla="*/ T140 w 838"/>
                              <a:gd name="T142" fmla="+- 0 806 733"/>
                              <a:gd name="T143" fmla="*/ 806 h 838"/>
                              <a:gd name="T144" fmla="+- 0 1181 466"/>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5" y="122"/>
                                </a:moveTo>
                                <a:lnTo>
                                  <a:pt x="764" y="180"/>
                                </a:lnTo>
                                <a:lnTo>
                                  <a:pt x="800" y="244"/>
                                </a:lnTo>
                                <a:lnTo>
                                  <a:pt x="825" y="312"/>
                                </a:lnTo>
                                <a:lnTo>
                                  <a:pt x="837" y="383"/>
                                </a:lnTo>
                                <a:lnTo>
                                  <a:pt x="837" y="455"/>
                                </a:lnTo>
                                <a:lnTo>
                                  <a:pt x="825" y="525"/>
                                </a:lnTo>
                                <a:lnTo>
                                  <a:pt x="800" y="594"/>
                                </a:lnTo>
                                <a:lnTo>
                                  <a:pt x="764" y="658"/>
                                </a:lnTo>
                                <a:lnTo>
                                  <a:pt x="715" y="716"/>
                                </a:lnTo>
                                <a:lnTo>
                                  <a:pt x="657" y="764"/>
                                </a:lnTo>
                                <a:lnTo>
                                  <a:pt x="593" y="801"/>
                                </a:lnTo>
                                <a:lnTo>
                                  <a:pt x="525" y="825"/>
                                </a:lnTo>
                                <a:lnTo>
                                  <a:pt x="454" y="837"/>
                                </a:lnTo>
                                <a:lnTo>
                                  <a:pt x="382" y="837"/>
                                </a:lnTo>
                                <a:lnTo>
                                  <a:pt x="312" y="825"/>
                                </a:lnTo>
                                <a:lnTo>
                                  <a:pt x="243" y="801"/>
                                </a:lnTo>
                                <a:lnTo>
                                  <a:pt x="179" y="764"/>
                                </a:lnTo>
                                <a:lnTo>
                                  <a:pt x="121" y="716"/>
                                </a:lnTo>
                                <a:lnTo>
                                  <a:pt x="73" y="658"/>
                                </a:lnTo>
                                <a:lnTo>
                                  <a:pt x="36" y="594"/>
                                </a:lnTo>
                                <a:lnTo>
                                  <a:pt x="12" y="525"/>
                                </a:lnTo>
                                <a:lnTo>
                                  <a:pt x="0" y="455"/>
                                </a:lnTo>
                                <a:lnTo>
                                  <a:pt x="0" y="383"/>
                                </a:lnTo>
                                <a:lnTo>
                                  <a:pt x="12" y="312"/>
                                </a:lnTo>
                                <a:lnTo>
                                  <a:pt x="36" y="244"/>
                                </a:lnTo>
                                <a:lnTo>
                                  <a:pt x="73" y="180"/>
                                </a:lnTo>
                                <a:lnTo>
                                  <a:pt x="121" y="122"/>
                                </a:lnTo>
                                <a:lnTo>
                                  <a:pt x="179" y="73"/>
                                </a:lnTo>
                                <a:lnTo>
                                  <a:pt x="243" y="37"/>
                                </a:lnTo>
                                <a:lnTo>
                                  <a:pt x="312" y="12"/>
                                </a:lnTo>
                                <a:lnTo>
                                  <a:pt x="382" y="0"/>
                                </a:lnTo>
                                <a:lnTo>
                                  <a:pt x="454" y="0"/>
                                </a:lnTo>
                                <a:lnTo>
                                  <a:pt x="525" y="12"/>
                                </a:lnTo>
                                <a:lnTo>
                                  <a:pt x="593" y="37"/>
                                </a:lnTo>
                                <a:lnTo>
                                  <a:pt x="657" y="73"/>
                                </a:lnTo>
                                <a:lnTo>
                                  <a:pt x="715" y="122"/>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16"/>
                        <wps:cNvSpPr>
                          <a:spLocks/>
                        </wps:cNvSpPr>
                        <wps:spPr bwMode="auto">
                          <a:xfrm>
                            <a:off x="2203" y="733"/>
                            <a:ext cx="838" cy="838"/>
                          </a:xfrm>
                          <a:custGeom>
                            <a:avLst/>
                            <a:gdLst>
                              <a:gd name="T0" fmla="+- 0 2658 2204"/>
                              <a:gd name="T1" fmla="*/ T0 w 838"/>
                              <a:gd name="T2" fmla="+- 0 733 733"/>
                              <a:gd name="T3" fmla="*/ 733 h 838"/>
                              <a:gd name="T4" fmla="+- 0 2587 2204"/>
                              <a:gd name="T5" fmla="*/ T4 w 838"/>
                              <a:gd name="T6" fmla="+- 0 733 733"/>
                              <a:gd name="T7" fmla="*/ 733 h 838"/>
                              <a:gd name="T8" fmla="+- 0 2516 2204"/>
                              <a:gd name="T9" fmla="*/ T8 w 838"/>
                              <a:gd name="T10" fmla="+- 0 745 733"/>
                              <a:gd name="T11" fmla="*/ 745 h 838"/>
                              <a:gd name="T12" fmla="+- 0 2447 2204"/>
                              <a:gd name="T13" fmla="*/ T12 w 838"/>
                              <a:gd name="T14" fmla="+- 0 770 733"/>
                              <a:gd name="T15" fmla="*/ 770 h 838"/>
                              <a:gd name="T16" fmla="+- 0 2383 2204"/>
                              <a:gd name="T17" fmla="*/ T16 w 838"/>
                              <a:gd name="T18" fmla="+- 0 806 733"/>
                              <a:gd name="T19" fmla="*/ 806 h 838"/>
                              <a:gd name="T20" fmla="+- 0 2325 2204"/>
                              <a:gd name="T21" fmla="*/ T20 w 838"/>
                              <a:gd name="T22" fmla="+- 0 855 733"/>
                              <a:gd name="T23" fmla="*/ 855 h 838"/>
                              <a:gd name="T24" fmla="+- 0 2277 2204"/>
                              <a:gd name="T25" fmla="*/ T24 w 838"/>
                              <a:gd name="T26" fmla="+- 0 913 733"/>
                              <a:gd name="T27" fmla="*/ 913 h 838"/>
                              <a:gd name="T28" fmla="+- 0 2240 2204"/>
                              <a:gd name="T29" fmla="*/ T28 w 838"/>
                              <a:gd name="T30" fmla="+- 0 977 733"/>
                              <a:gd name="T31" fmla="*/ 977 h 838"/>
                              <a:gd name="T32" fmla="+- 0 2216 2204"/>
                              <a:gd name="T33" fmla="*/ T32 w 838"/>
                              <a:gd name="T34" fmla="+- 0 1045 733"/>
                              <a:gd name="T35" fmla="*/ 1045 h 838"/>
                              <a:gd name="T36" fmla="+- 0 2204 2204"/>
                              <a:gd name="T37" fmla="*/ T36 w 838"/>
                              <a:gd name="T38" fmla="+- 0 1116 733"/>
                              <a:gd name="T39" fmla="*/ 1116 h 838"/>
                              <a:gd name="T40" fmla="+- 0 2204 2204"/>
                              <a:gd name="T41" fmla="*/ T40 w 838"/>
                              <a:gd name="T42" fmla="+- 0 1188 733"/>
                              <a:gd name="T43" fmla="*/ 1188 h 838"/>
                              <a:gd name="T44" fmla="+- 0 2216 2204"/>
                              <a:gd name="T45" fmla="*/ T44 w 838"/>
                              <a:gd name="T46" fmla="+- 0 1258 733"/>
                              <a:gd name="T47" fmla="*/ 1258 h 838"/>
                              <a:gd name="T48" fmla="+- 0 2240 2204"/>
                              <a:gd name="T49" fmla="*/ T48 w 838"/>
                              <a:gd name="T50" fmla="+- 0 1327 733"/>
                              <a:gd name="T51" fmla="*/ 1327 h 838"/>
                              <a:gd name="T52" fmla="+- 0 2277 2204"/>
                              <a:gd name="T53" fmla="*/ T52 w 838"/>
                              <a:gd name="T54" fmla="+- 0 1391 733"/>
                              <a:gd name="T55" fmla="*/ 1391 h 838"/>
                              <a:gd name="T56" fmla="+- 0 2325 2204"/>
                              <a:gd name="T57" fmla="*/ T56 w 838"/>
                              <a:gd name="T58" fmla="+- 0 1449 733"/>
                              <a:gd name="T59" fmla="*/ 1449 h 838"/>
                              <a:gd name="T60" fmla="+- 0 2383 2204"/>
                              <a:gd name="T61" fmla="*/ T60 w 838"/>
                              <a:gd name="T62" fmla="+- 0 1497 733"/>
                              <a:gd name="T63" fmla="*/ 1497 h 838"/>
                              <a:gd name="T64" fmla="+- 0 2447 2204"/>
                              <a:gd name="T65" fmla="*/ T64 w 838"/>
                              <a:gd name="T66" fmla="+- 0 1534 733"/>
                              <a:gd name="T67" fmla="*/ 1534 h 838"/>
                              <a:gd name="T68" fmla="+- 0 2516 2204"/>
                              <a:gd name="T69" fmla="*/ T68 w 838"/>
                              <a:gd name="T70" fmla="+- 0 1558 733"/>
                              <a:gd name="T71" fmla="*/ 1558 h 838"/>
                              <a:gd name="T72" fmla="+- 0 2587 2204"/>
                              <a:gd name="T73" fmla="*/ T72 w 838"/>
                              <a:gd name="T74" fmla="+- 0 1570 733"/>
                              <a:gd name="T75" fmla="*/ 1570 h 838"/>
                              <a:gd name="T76" fmla="+- 0 2658 2204"/>
                              <a:gd name="T77" fmla="*/ T76 w 838"/>
                              <a:gd name="T78" fmla="+- 0 1570 733"/>
                              <a:gd name="T79" fmla="*/ 1570 h 838"/>
                              <a:gd name="T80" fmla="+- 0 2729 2204"/>
                              <a:gd name="T81" fmla="*/ T80 w 838"/>
                              <a:gd name="T82" fmla="+- 0 1558 733"/>
                              <a:gd name="T83" fmla="*/ 1558 h 838"/>
                              <a:gd name="T84" fmla="+- 0 2797 2204"/>
                              <a:gd name="T85" fmla="*/ T84 w 838"/>
                              <a:gd name="T86" fmla="+- 0 1534 733"/>
                              <a:gd name="T87" fmla="*/ 1534 h 838"/>
                              <a:gd name="T88" fmla="+- 0 2861 2204"/>
                              <a:gd name="T89" fmla="*/ T88 w 838"/>
                              <a:gd name="T90" fmla="+- 0 1497 733"/>
                              <a:gd name="T91" fmla="*/ 1497 h 838"/>
                              <a:gd name="T92" fmla="+- 0 2919 2204"/>
                              <a:gd name="T93" fmla="*/ T92 w 838"/>
                              <a:gd name="T94" fmla="+- 0 1449 733"/>
                              <a:gd name="T95" fmla="*/ 1449 h 838"/>
                              <a:gd name="T96" fmla="+- 0 2968 2204"/>
                              <a:gd name="T97" fmla="*/ T96 w 838"/>
                              <a:gd name="T98" fmla="+- 0 1391 733"/>
                              <a:gd name="T99" fmla="*/ 1391 h 838"/>
                              <a:gd name="T100" fmla="+- 0 3005 2204"/>
                              <a:gd name="T101" fmla="*/ T100 w 838"/>
                              <a:gd name="T102" fmla="+- 0 1327 733"/>
                              <a:gd name="T103" fmla="*/ 1327 h 838"/>
                              <a:gd name="T104" fmla="+- 0 3029 2204"/>
                              <a:gd name="T105" fmla="*/ T104 w 838"/>
                              <a:gd name="T106" fmla="+- 0 1258 733"/>
                              <a:gd name="T107" fmla="*/ 1258 h 838"/>
                              <a:gd name="T108" fmla="+- 0 3041 2204"/>
                              <a:gd name="T109" fmla="*/ T108 w 838"/>
                              <a:gd name="T110" fmla="+- 0 1188 733"/>
                              <a:gd name="T111" fmla="*/ 1188 h 838"/>
                              <a:gd name="T112" fmla="+- 0 3041 2204"/>
                              <a:gd name="T113" fmla="*/ T112 w 838"/>
                              <a:gd name="T114" fmla="+- 0 1116 733"/>
                              <a:gd name="T115" fmla="*/ 1116 h 838"/>
                              <a:gd name="T116" fmla="+- 0 3029 2204"/>
                              <a:gd name="T117" fmla="*/ T116 w 838"/>
                              <a:gd name="T118" fmla="+- 0 1045 733"/>
                              <a:gd name="T119" fmla="*/ 1045 h 838"/>
                              <a:gd name="T120" fmla="+- 0 3005 2204"/>
                              <a:gd name="T121" fmla="*/ T120 w 838"/>
                              <a:gd name="T122" fmla="+- 0 977 733"/>
                              <a:gd name="T123" fmla="*/ 977 h 838"/>
                              <a:gd name="T124" fmla="+- 0 2968 2204"/>
                              <a:gd name="T125" fmla="*/ T124 w 838"/>
                              <a:gd name="T126" fmla="+- 0 913 733"/>
                              <a:gd name="T127" fmla="*/ 913 h 838"/>
                              <a:gd name="T128" fmla="+- 0 2919 2204"/>
                              <a:gd name="T129" fmla="*/ T128 w 838"/>
                              <a:gd name="T130" fmla="+- 0 855 733"/>
                              <a:gd name="T131" fmla="*/ 855 h 838"/>
                              <a:gd name="T132" fmla="+- 0 2861 2204"/>
                              <a:gd name="T133" fmla="*/ T132 w 838"/>
                              <a:gd name="T134" fmla="+- 0 806 733"/>
                              <a:gd name="T135" fmla="*/ 806 h 838"/>
                              <a:gd name="T136" fmla="+- 0 2797 2204"/>
                              <a:gd name="T137" fmla="*/ T136 w 838"/>
                              <a:gd name="T138" fmla="+- 0 770 733"/>
                              <a:gd name="T139" fmla="*/ 770 h 838"/>
                              <a:gd name="T140" fmla="+- 0 2729 2204"/>
                              <a:gd name="T141" fmla="*/ T140 w 838"/>
                              <a:gd name="T142" fmla="+- 0 745 733"/>
                              <a:gd name="T143" fmla="*/ 745 h 838"/>
                              <a:gd name="T144" fmla="+- 0 2658 2204"/>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4" y="0"/>
                                </a:moveTo>
                                <a:lnTo>
                                  <a:pt x="383" y="0"/>
                                </a:lnTo>
                                <a:lnTo>
                                  <a:pt x="312" y="12"/>
                                </a:lnTo>
                                <a:lnTo>
                                  <a:pt x="243" y="37"/>
                                </a:lnTo>
                                <a:lnTo>
                                  <a:pt x="179" y="73"/>
                                </a:lnTo>
                                <a:lnTo>
                                  <a:pt x="121" y="122"/>
                                </a:lnTo>
                                <a:lnTo>
                                  <a:pt x="73" y="180"/>
                                </a:lnTo>
                                <a:lnTo>
                                  <a:pt x="36" y="244"/>
                                </a:lnTo>
                                <a:lnTo>
                                  <a:pt x="12" y="312"/>
                                </a:lnTo>
                                <a:lnTo>
                                  <a:pt x="0" y="383"/>
                                </a:lnTo>
                                <a:lnTo>
                                  <a:pt x="0" y="455"/>
                                </a:lnTo>
                                <a:lnTo>
                                  <a:pt x="12" y="525"/>
                                </a:lnTo>
                                <a:lnTo>
                                  <a:pt x="36" y="594"/>
                                </a:lnTo>
                                <a:lnTo>
                                  <a:pt x="73" y="658"/>
                                </a:lnTo>
                                <a:lnTo>
                                  <a:pt x="121" y="716"/>
                                </a:lnTo>
                                <a:lnTo>
                                  <a:pt x="179" y="764"/>
                                </a:lnTo>
                                <a:lnTo>
                                  <a:pt x="243" y="801"/>
                                </a:lnTo>
                                <a:lnTo>
                                  <a:pt x="312" y="825"/>
                                </a:lnTo>
                                <a:lnTo>
                                  <a:pt x="383" y="837"/>
                                </a:lnTo>
                                <a:lnTo>
                                  <a:pt x="454" y="837"/>
                                </a:lnTo>
                                <a:lnTo>
                                  <a:pt x="525" y="825"/>
                                </a:lnTo>
                                <a:lnTo>
                                  <a:pt x="593" y="801"/>
                                </a:lnTo>
                                <a:lnTo>
                                  <a:pt x="657" y="764"/>
                                </a:lnTo>
                                <a:lnTo>
                                  <a:pt x="715" y="716"/>
                                </a:lnTo>
                                <a:lnTo>
                                  <a:pt x="764" y="658"/>
                                </a:lnTo>
                                <a:lnTo>
                                  <a:pt x="801" y="594"/>
                                </a:lnTo>
                                <a:lnTo>
                                  <a:pt x="825" y="525"/>
                                </a:lnTo>
                                <a:lnTo>
                                  <a:pt x="837" y="455"/>
                                </a:lnTo>
                                <a:lnTo>
                                  <a:pt x="837" y="383"/>
                                </a:lnTo>
                                <a:lnTo>
                                  <a:pt x="825" y="312"/>
                                </a:lnTo>
                                <a:lnTo>
                                  <a:pt x="801" y="244"/>
                                </a:lnTo>
                                <a:lnTo>
                                  <a:pt x="764" y="180"/>
                                </a:lnTo>
                                <a:lnTo>
                                  <a:pt x="715" y="122"/>
                                </a:lnTo>
                                <a:lnTo>
                                  <a:pt x="657" y="73"/>
                                </a:lnTo>
                                <a:lnTo>
                                  <a:pt x="593" y="37"/>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17"/>
                        <wps:cNvSpPr>
                          <a:spLocks/>
                        </wps:cNvSpPr>
                        <wps:spPr bwMode="auto">
                          <a:xfrm>
                            <a:off x="2203" y="733"/>
                            <a:ext cx="838" cy="838"/>
                          </a:xfrm>
                          <a:custGeom>
                            <a:avLst/>
                            <a:gdLst>
                              <a:gd name="T0" fmla="+- 0 2919 2204"/>
                              <a:gd name="T1" fmla="*/ T0 w 838"/>
                              <a:gd name="T2" fmla="+- 0 855 733"/>
                              <a:gd name="T3" fmla="*/ 855 h 838"/>
                              <a:gd name="T4" fmla="+- 0 2968 2204"/>
                              <a:gd name="T5" fmla="*/ T4 w 838"/>
                              <a:gd name="T6" fmla="+- 0 913 733"/>
                              <a:gd name="T7" fmla="*/ 913 h 838"/>
                              <a:gd name="T8" fmla="+- 0 3005 2204"/>
                              <a:gd name="T9" fmla="*/ T8 w 838"/>
                              <a:gd name="T10" fmla="+- 0 977 733"/>
                              <a:gd name="T11" fmla="*/ 977 h 838"/>
                              <a:gd name="T12" fmla="+- 0 3029 2204"/>
                              <a:gd name="T13" fmla="*/ T12 w 838"/>
                              <a:gd name="T14" fmla="+- 0 1045 733"/>
                              <a:gd name="T15" fmla="*/ 1045 h 838"/>
                              <a:gd name="T16" fmla="+- 0 3041 2204"/>
                              <a:gd name="T17" fmla="*/ T16 w 838"/>
                              <a:gd name="T18" fmla="+- 0 1116 733"/>
                              <a:gd name="T19" fmla="*/ 1116 h 838"/>
                              <a:gd name="T20" fmla="+- 0 3041 2204"/>
                              <a:gd name="T21" fmla="*/ T20 w 838"/>
                              <a:gd name="T22" fmla="+- 0 1188 733"/>
                              <a:gd name="T23" fmla="*/ 1188 h 838"/>
                              <a:gd name="T24" fmla="+- 0 3029 2204"/>
                              <a:gd name="T25" fmla="*/ T24 w 838"/>
                              <a:gd name="T26" fmla="+- 0 1258 733"/>
                              <a:gd name="T27" fmla="*/ 1258 h 838"/>
                              <a:gd name="T28" fmla="+- 0 3005 2204"/>
                              <a:gd name="T29" fmla="*/ T28 w 838"/>
                              <a:gd name="T30" fmla="+- 0 1327 733"/>
                              <a:gd name="T31" fmla="*/ 1327 h 838"/>
                              <a:gd name="T32" fmla="+- 0 2968 2204"/>
                              <a:gd name="T33" fmla="*/ T32 w 838"/>
                              <a:gd name="T34" fmla="+- 0 1391 733"/>
                              <a:gd name="T35" fmla="*/ 1391 h 838"/>
                              <a:gd name="T36" fmla="+- 0 2919 2204"/>
                              <a:gd name="T37" fmla="*/ T36 w 838"/>
                              <a:gd name="T38" fmla="+- 0 1449 733"/>
                              <a:gd name="T39" fmla="*/ 1449 h 838"/>
                              <a:gd name="T40" fmla="+- 0 2861 2204"/>
                              <a:gd name="T41" fmla="*/ T40 w 838"/>
                              <a:gd name="T42" fmla="+- 0 1497 733"/>
                              <a:gd name="T43" fmla="*/ 1497 h 838"/>
                              <a:gd name="T44" fmla="+- 0 2797 2204"/>
                              <a:gd name="T45" fmla="*/ T44 w 838"/>
                              <a:gd name="T46" fmla="+- 0 1534 733"/>
                              <a:gd name="T47" fmla="*/ 1534 h 838"/>
                              <a:gd name="T48" fmla="+- 0 2729 2204"/>
                              <a:gd name="T49" fmla="*/ T48 w 838"/>
                              <a:gd name="T50" fmla="+- 0 1558 733"/>
                              <a:gd name="T51" fmla="*/ 1558 h 838"/>
                              <a:gd name="T52" fmla="+- 0 2658 2204"/>
                              <a:gd name="T53" fmla="*/ T52 w 838"/>
                              <a:gd name="T54" fmla="+- 0 1570 733"/>
                              <a:gd name="T55" fmla="*/ 1570 h 838"/>
                              <a:gd name="T56" fmla="+- 0 2587 2204"/>
                              <a:gd name="T57" fmla="*/ T56 w 838"/>
                              <a:gd name="T58" fmla="+- 0 1570 733"/>
                              <a:gd name="T59" fmla="*/ 1570 h 838"/>
                              <a:gd name="T60" fmla="+- 0 2516 2204"/>
                              <a:gd name="T61" fmla="*/ T60 w 838"/>
                              <a:gd name="T62" fmla="+- 0 1558 733"/>
                              <a:gd name="T63" fmla="*/ 1558 h 838"/>
                              <a:gd name="T64" fmla="+- 0 2447 2204"/>
                              <a:gd name="T65" fmla="*/ T64 w 838"/>
                              <a:gd name="T66" fmla="+- 0 1534 733"/>
                              <a:gd name="T67" fmla="*/ 1534 h 838"/>
                              <a:gd name="T68" fmla="+- 0 2383 2204"/>
                              <a:gd name="T69" fmla="*/ T68 w 838"/>
                              <a:gd name="T70" fmla="+- 0 1497 733"/>
                              <a:gd name="T71" fmla="*/ 1497 h 838"/>
                              <a:gd name="T72" fmla="+- 0 2325 2204"/>
                              <a:gd name="T73" fmla="*/ T72 w 838"/>
                              <a:gd name="T74" fmla="+- 0 1449 733"/>
                              <a:gd name="T75" fmla="*/ 1449 h 838"/>
                              <a:gd name="T76" fmla="+- 0 2277 2204"/>
                              <a:gd name="T77" fmla="*/ T76 w 838"/>
                              <a:gd name="T78" fmla="+- 0 1391 733"/>
                              <a:gd name="T79" fmla="*/ 1391 h 838"/>
                              <a:gd name="T80" fmla="+- 0 2240 2204"/>
                              <a:gd name="T81" fmla="*/ T80 w 838"/>
                              <a:gd name="T82" fmla="+- 0 1327 733"/>
                              <a:gd name="T83" fmla="*/ 1327 h 838"/>
                              <a:gd name="T84" fmla="+- 0 2216 2204"/>
                              <a:gd name="T85" fmla="*/ T84 w 838"/>
                              <a:gd name="T86" fmla="+- 0 1258 733"/>
                              <a:gd name="T87" fmla="*/ 1258 h 838"/>
                              <a:gd name="T88" fmla="+- 0 2204 2204"/>
                              <a:gd name="T89" fmla="*/ T88 w 838"/>
                              <a:gd name="T90" fmla="+- 0 1188 733"/>
                              <a:gd name="T91" fmla="*/ 1188 h 838"/>
                              <a:gd name="T92" fmla="+- 0 2204 2204"/>
                              <a:gd name="T93" fmla="*/ T92 w 838"/>
                              <a:gd name="T94" fmla="+- 0 1116 733"/>
                              <a:gd name="T95" fmla="*/ 1116 h 838"/>
                              <a:gd name="T96" fmla="+- 0 2216 2204"/>
                              <a:gd name="T97" fmla="*/ T96 w 838"/>
                              <a:gd name="T98" fmla="+- 0 1045 733"/>
                              <a:gd name="T99" fmla="*/ 1045 h 838"/>
                              <a:gd name="T100" fmla="+- 0 2240 2204"/>
                              <a:gd name="T101" fmla="*/ T100 w 838"/>
                              <a:gd name="T102" fmla="+- 0 977 733"/>
                              <a:gd name="T103" fmla="*/ 977 h 838"/>
                              <a:gd name="T104" fmla="+- 0 2277 2204"/>
                              <a:gd name="T105" fmla="*/ T104 w 838"/>
                              <a:gd name="T106" fmla="+- 0 913 733"/>
                              <a:gd name="T107" fmla="*/ 913 h 838"/>
                              <a:gd name="T108" fmla="+- 0 2325 2204"/>
                              <a:gd name="T109" fmla="*/ T108 w 838"/>
                              <a:gd name="T110" fmla="+- 0 855 733"/>
                              <a:gd name="T111" fmla="*/ 855 h 838"/>
                              <a:gd name="T112" fmla="+- 0 2383 2204"/>
                              <a:gd name="T113" fmla="*/ T112 w 838"/>
                              <a:gd name="T114" fmla="+- 0 806 733"/>
                              <a:gd name="T115" fmla="*/ 806 h 838"/>
                              <a:gd name="T116" fmla="+- 0 2447 2204"/>
                              <a:gd name="T117" fmla="*/ T116 w 838"/>
                              <a:gd name="T118" fmla="+- 0 770 733"/>
                              <a:gd name="T119" fmla="*/ 770 h 838"/>
                              <a:gd name="T120" fmla="+- 0 2516 2204"/>
                              <a:gd name="T121" fmla="*/ T120 w 838"/>
                              <a:gd name="T122" fmla="+- 0 745 733"/>
                              <a:gd name="T123" fmla="*/ 745 h 838"/>
                              <a:gd name="T124" fmla="+- 0 2587 2204"/>
                              <a:gd name="T125" fmla="*/ T124 w 838"/>
                              <a:gd name="T126" fmla="+- 0 733 733"/>
                              <a:gd name="T127" fmla="*/ 733 h 838"/>
                              <a:gd name="T128" fmla="+- 0 2658 2204"/>
                              <a:gd name="T129" fmla="*/ T128 w 838"/>
                              <a:gd name="T130" fmla="+- 0 733 733"/>
                              <a:gd name="T131" fmla="*/ 733 h 838"/>
                              <a:gd name="T132" fmla="+- 0 2729 2204"/>
                              <a:gd name="T133" fmla="*/ T132 w 838"/>
                              <a:gd name="T134" fmla="+- 0 745 733"/>
                              <a:gd name="T135" fmla="*/ 745 h 838"/>
                              <a:gd name="T136" fmla="+- 0 2797 2204"/>
                              <a:gd name="T137" fmla="*/ T136 w 838"/>
                              <a:gd name="T138" fmla="+- 0 770 733"/>
                              <a:gd name="T139" fmla="*/ 770 h 838"/>
                              <a:gd name="T140" fmla="+- 0 2861 2204"/>
                              <a:gd name="T141" fmla="*/ T140 w 838"/>
                              <a:gd name="T142" fmla="+- 0 806 733"/>
                              <a:gd name="T143" fmla="*/ 806 h 838"/>
                              <a:gd name="T144" fmla="+- 0 2919 2204"/>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5" y="122"/>
                                </a:moveTo>
                                <a:lnTo>
                                  <a:pt x="764" y="180"/>
                                </a:lnTo>
                                <a:lnTo>
                                  <a:pt x="801" y="244"/>
                                </a:lnTo>
                                <a:lnTo>
                                  <a:pt x="825" y="312"/>
                                </a:lnTo>
                                <a:lnTo>
                                  <a:pt x="837" y="383"/>
                                </a:lnTo>
                                <a:lnTo>
                                  <a:pt x="837" y="455"/>
                                </a:lnTo>
                                <a:lnTo>
                                  <a:pt x="825" y="525"/>
                                </a:lnTo>
                                <a:lnTo>
                                  <a:pt x="801" y="594"/>
                                </a:lnTo>
                                <a:lnTo>
                                  <a:pt x="764" y="658"/>
                                </a:lnTo>
                                <a:lnTo>
                                  <a:pt x="715" y="716"/>
                                </a:lnTo>
                                <a:lnTo>
                                  <a:pt x="657" y="764"/>
                                </a:lnTo>
                                <a:lnTo>
                                  <a:pt x="593" y="801"/>
                                </a:lnTo>
                                <a:lnTo>
                                  <a:pt x="525" y="825"/>
                                </a:lnTo>
                                <a:lnTo>
                                  <a:pt x="454" y="837"/>
                                </a:lnTo>
                                <a:lnTo>
                                  <a:pt x="383" y="837"/>
                                </a:lnTo>
                                <a:lnTo>
                                  <a:pt x="312" y="825"/>
                                </a:lnTo>
                                <a:lnTo>
                                  <a:pt x="243" y="801"/>
                                </a:lnTo>
                                <a:lnTo>
                                  <a:pt x="179" y="764"/>
                                </a:lnTo>
                                <a:lnTo>
                                  <a:pt x="121" y="716"/>
                                </a:lnTo>
                                <a:lnTo>
                                  <a:pt x="73" y="658"/>
                                </a:lnTo>
                                <a:lnTo>
                                  <a:pt x="36" y="594"/>
                                </a:lnTo>
                                <a:lnTo>
                                  <a:pt x="12" y="525"/>
                                </a:lnTo>
                                <a:lnTo>
                                  <a:pt x="0" y="455"/>
                                </a:lnTo>
                                <a:lnTo>
                                  <a:pt x="0" y="383"/>
                                </a:lnTo>
                                <a:lnTo>
                                  <a:pt x="12" y="312"/>
                                </a:lnTo>
                                <a:lnTo>
                                  <a:pt x="36" y="244"/>
                                </a:lnTo>
                                <a:lnTo>
                                  <a:pt x="73" y="180"/>
                                </a:lnTo>
                                <a:lnTo>
                                  <a:pt x="121" y="122"/>
                                </a:lnTo>
                                <a:lnTo>
                                  <a:pt x="179" y="73"/>
                                </a:lnTo>
                                <a:lnTo>
                                  <a:pt x="243" y="37"/>
                                </a:lnTo>
                                <a:lnTo>
                                  <a:pt x="312" y="12"/>
                                </a:lnTo>
                                <a:lnTo>
                                  <a:pt x="383" y="0"/>
                                </a:lnTo>
                                <a:lnTo>
                                  <a:pt x="454" y="0"/>
                                </a:lnTo>
                                <a:lnTo>
                                  <a:pt x="525" y="12"/>
                                </a:lnTo>
                                <a:lnTo>
                                  <a:pt x="593" y="37"/>
                                </a:lnTo>
                                <a:lnTo>
                                  <a:pt x="657" y="73"/>
                                </a:lnTo>
                                <a:lnTo>
                                  <a:pt x="715" y="122"/>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118"/>
                        <wps:cNvSpPr>
                          <a:spLocks/>
                        </wps:cNvSpPr>
                        <wps:spPr bwMode="auto">
                          <a:xfrm>
                            <a:off x="3941" y="733"/>
                            <a:ext cx="838" cy="838"/>
                          </a:xfrm>
                          <a:custGeom>
                            <a:avLst/>
                            <a:gdLst>
                              <a:gd name="T0" fmla="+- 0 4396 3942"/>
                              <a:gd name="T1" fmla="*/ T0 w 838"/>
                              <a:gd name="T2" fmla="+- 0 733 733"/>
                              <a:gd name="T3" fmla="*/ 733 h 838"/>
                              <a:gd name="T4" fmla="+- 0 4325 3942"/>
                              <a:gd name="T5" fmla="*/ T4 w 838"/>
                              <a:gd name="T6" fmla="+- 0 733 733"/>
                              <a:gd name="T7" fmla="*/ 733 h 838"/>
                              <a:gd name="T8" fmla="+- 0 4254 3942"/>
                              <a:gd name="T9" fmla="*/ T8 w 838"/>
                              <a:gd name="T10" fmla="+- 0 745 733"/>
                              <a:gd name="T11" fmla="*/ 745 h 838"/>
                              <a:gd name="T12" fmla="+- 0 4186 3942"/>
                              <a:gd name="T13" fmla="*/ T12 w 838"/>
                              <a:gd name="T14" fmla="+- 0 770 733"/>
                              <a:gd name="T15" fmla="*/ 770 h 838"/>
                              <a:gd name="T16" fmla="+- 0 4121 3942"/>
                              <a:gd name="T17" fmla="*/ T16 w 838"/>
                              <a:gd name="T18" fmla="+- 0 806 733"/>
                              <a:gd name="T19" fmla="*/ 806 h 838"/>
                              <a:gd name="T20" fmla="+- 0 4063 3942"/>
                              <a:gd name="T21" fmla="*/ T20 w 838"/>
                              <a:gd name="T22" fmla="+- 0 855 733"/>
                              <a:gd name="T23" fmla="*/ 855 h 838"/>
                              <a:gd name="T24" fmla="+- 0 4015 3942"/>
                              <a:gd name="T25" fmla="*/ T24 w 838"/>
                              <a:gd name="T26" fmla="+- 0 913 733"/>
                              <a:gd name="T27" fmla="*/ 913 h 838"/>
                              <a:gd name="T28" fmla="+- 0 3978 3942"/>
                              <a:gd name="T29" fmla="*/ T28 w 838"/>
                              <a:gd name="T30" fmla="+- 0 977 733"/>
                              <a:gd name="T31" fmla="*/ 977 h 838"/>
                              <a:gd name="T32" fmla="+- 0 3954 3942"/>
                              <a:gd name="T33" fmla="*/ T32 w 838"/>
                              <a:gd name="T34" fmla="+- 0 1045 733"/>
                              <a:gd name="T35" fmla="*/ 1045 h 838"/>
                              <a:gd name="T36" fmla="+- 0 3942 3942"/>
                              <a:gd name="T37" fmla="*/ T36 w 838"/>
                              <a:gd name="T38" fmla="+- 0 1116 733"/>
                              <a:gd name="T39" fmla="*/ 1116 h 838"/>
                              <a:gd name="T40" fmla="+- 0 3942 3942"/>
                              <a:gd name="T41" fmla="*/ T40 w 838"/>
                              <a:gd name="T42" fmla="+- 0 1188 733"/>
                              <a:gd name="T43" fmla="*/ 1188 h 838"/>
                              <a:gd name="T44" fmla="+- 0 3954 3942"/>
                              <a:gd name="T45" fmla="*/ T44 w 838"/>
                              <a:gd name="T46" fmla="+- 0 1258 733"/>
                              <a:gd name="T47" fmla="*/ 1258 h 838"/>
                              <a:gd name="T48" fmla="+- 0 3978 3942"/>
                              <a:gd name="T49" fmla="*/ T48 w 838"/>
                              <a:gd name="T50" fmla="+- 0 1327 733"/>
                              <a:gd name="T51" fmla="*/ 1327 h 838"/>
                              <a:gd name="T52" fmla="+- 0 4015 3942"/>
                              <a:gd name="T53" fmla="*/ T52 w 838"/>
                              <a:gd name="T54" fmla="+- 0 1391 733"/>
                              <a:gd name="T55" fmla="*/ 1391 h 838"/>
                              <a:gd name="T56" fmla="+- 0 4063 3942"/>
                              <a:gd name="T57" fmla="*/ T56 w 838"/>
                              <a:gd name="T58" fmla="+- 0 1449 733"/>
                              <a:gd name="T59" fmla="*/ 1449 h 838"/>
                              <a:gd name="T60" fmla="+- 0 4121 3942"/>
                              <a:gd name="T61" fmla="*/ T60 w 838"/>
                              <a:gd name="T62" fmla="+- 0 1497 733"/>
                              <a:gd name="T63" fmla="*/ 1497 h 838"/>
                              <a:gd name="T64" fmla="+- 0 4186 3942"/>
                              <a:gd name="T65" fmla="*/ T64 w 838"/>
                              <a:gd name="T66" fmla="+- 0 1534 733"/>
                              <a:gd name="T67" fmla="*/ 1534 h 838"/>
                              <a:gd name="T68" fmla="+- 0 4254 3942"/>
                              <a:gd name="T69" fmla="*/ T68 w 838"/>
                              <a:gd name="T70" fmla="+- 0 1558 733"/>
                              <a:gd name="T71" fmla="*/ 1558 h 838"/>
                              <a:gd name="T72" fmla="+- 0 4325 3942"/>
                              <a:gd name="T73" fmla="*/ T72 w 838"/>
                              <a:gd name="T74" fmla="+- 0 1570 733"/>
                              <a:gd name="T75" fmla="*/ 1570 h 838"/>
                              <a:gd name="T76" fmla="+- 0 4396 3942"/>
                              <a:gd name="T77" fmla="*/ T76 w 838"/>
                              <a:gd name="T78" fmla="+- 0 1570 733"/>
                              <a:gd name="T79" fmla="*/ 1570 h 838"/>
                              <a:gd name="T80" fmla="+- 0 4467 3942"/>
                              <a:gd name="T81" fmla="*/ T80 w 838"/>
                              <a:gd name="T82" fmla="+- 0 1558 733"/>
                              <a:gd name="T83" fmla="*/ 1558 h 838"/>
                              <a:gd name="T84" fmla="+- 0 4535 3942"/>
                              <a:gd name="T85" fmla="*/ T84 w 838"/>
                              <a:gd name="T86" fmla="+- 0 1534 733"/>
                              <a:gd name="T87" fmla="*/ 1534 h 838"/>
                              <a:gd name="T88" fmla="+- 0 4599 3942"/>
                              <a:gd name="T89" fmla="*/ T88 w 838"/>
                              <a:gd name="T90" fmla="+- 0 1497 733"/>
                              <a:gd name="T91" fmla="*/ 1497 h 838"/>
                              <a:gd name="T92" fmla="+- 0 4658 3942"/>
                              <a:gd name="T93" fmla="*/ T92 w 838"/>
                              <a:gd name="T94" fmla="+- 0 1449 733"/>
                              <a:gd name="T95" fmla="*/ 1449 h 838"/>
                              <a:gd name="T96" fmla="+- 0 4706 3942"/>
                              <a:gd name="T97" fmla="*/ T96 w 838"/>
                              <a:gd name="T98" fmla="+- 0 1391 733"/>
                              <a:gd name="T99" fmla="*/ 1391 h 838"/>
                              <a:gd name="T100" fmla="+- 0 4743 3942"/>
                              <a:gd name="T101" fmla="*/ T100 w 838"/>
                              <a:gd name="T102" fmla="+- 0 1327 733"/>
                              <a:gd name="T103" fmla="*/ 1327 h 838"/>
                              <a:gd name="T104" fmla="+- 0 4767 3942"/>
                              <a:gd name="T105" fmla="*/ T104 w 838"/>
                              <a:gd name="T106" fmla="+- 0 1258 733"/>
                              <a:gd name="T107" fmla="*/ 1258 h 838"/>
                              <a:gd name="T108" fmla="+- 0 4779 3942"/>
                              <a:gd name="T109" fmla="*/ T108 w 838"/>
                              <a:gd name="T110" fmla="+- 0 1188 733"/>
                              <a:gd name="T111" fmla="*/ 1188 h 838"/>
                              <a:gd name="T112" fmla="+- 0 4779 3942"/>
                              <a:gd name="T113" fmla="*/ T112 w 838"/>
                              <a:gd name="T114" fmla="+- 0 1116 733"/>
                              <a:gd name="T115" fmla="*/ 1116 h 838"/>
                              <a:gd name="T116" fmla="+- 0 4767 3942"/>
                              <a:gd name="T117" fmla="*/ T116 w 838"/>
                              <a:gd name="T118" fmla="+- 0 1045 733"/>
                              <a:gd name="T119" fmla="*/ 1045 h 838"/>
                              <a:gd name="T120" fmla="+- 0 4743 3942"/>
                              <a:gd name="T121" fmla="*/ T120 w 838"/>
                              <a:gd name="T122" fmla="+- 0 977 733"/>
                              <a:gd name="T123" fmla="*/ 977 h 838"/>
                              <a:gd name="T124" fmla="+- 0 4706 3942"/>
                              <a:gd name="T125" fmla="*/ T124 w 838"/>
                              <a:gd name="T126" fmla="+- 0 913 733"/>
                              <a:gd name="T127" fmla="*/ 913 h 838"/>
                              <a:gd name="T128" fmla="+- 0 4658 3942"/>
                              <a:gd name="T129" fmla="*/ T128 w 838"/>
                              <a:gd name="T130" fmla="+- 0 855 733"/>
                              <a:gd name="T131" fmla="*/ 855 h 838"/>
                              <a:gd name="T132" fmla="+- 0 4599 3942"/>
                              <a:gd name="T133" fmla="*/ T132 w 838"/>
                              <a:gd name="T134" fmla="+- 0 806 733"/>
                              <a:gd name="T135" fmla="*/ 806 h 838"/>
                              <a:gd name="T136" fmla="+- 0 4535 3942"/>
                              <a:gd name="T137" fmla="*/ T136 w 838"/>
                              <a:gd name="T138" fmla="+- 0 770 733"/>
                              <a:gd name="T139" fmla="*/ 770 h 838"/>
                              <a:gd name="T140" fmla="+- 0 4467 3942"/>
                              <a:gd name="T141" fmla="*/ T140 w 838"/>
                              <a:gd name="T142" fmla="+- 0 745 733"/>
                              <a:gd name="T143" fmla="*/ 745 h 838"/>
                              <a:gd name="T144" fmla="+- 0 4396 3942"/>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4" y="0"/>
                                </a:moveTo>
                                <a:lnTo>
                                  <a:pt x="383" y="0"/>
                                </a:lnTo>
                                <a:lnTo>
                                  <a:pt x="312" y="12"/>
                                </a:lnTo>
                                <a:lnTo>
                                  <a:pt x="244" y="37"/>
                                </a:lnTo>
                                <a:lnTo>
                                  <a:pt x="179" y="73"/>
                                </a:lnTo>
                                <a:lnTo>
                                  <a:pt x="121" y="122"/>
                                </a:lnTo>
                                <a:lnTo>
                                  <a:pt x="73" y="180"/>
                                </a:lnTo>
                                <a:lnTo>
                                  <a:pt x="36" y="244"/>
                                </a:lnTo>
                                <a:lnTo>
                                  <a:pt x="12" y="312"/>
                                </a:lnTo>
                                <a:lnTo>
                                  <a:pt x="0" y="383"/>
                                </a:lnTo>
                                <a:lnTo>
                                  <a:pt x="0" y="455"/>
                                </a:lnTo>
                                <a:lnTo>
                                  <a:pt x="12" y="525"/>
                                </a:lnTo>
                                <a:lnTo>
                                  <a:pt x="36" y="594"/>
                                </a:lnTo>
                                <a:lnTo>
                                  <a:pt x="73" y="658"/>
                                </a:lnTo>
                                <a:lnTo>
                                  <a:pt x="121" y="716"/>
                                </a:lnTo>
                                <a:lnTo>
                                  <a:pt x="179" y="764"/>
                                </a:lnTo>
                                <a:lnTo>
                                  <a:pt x="244" y="801"/>
                                </a:lnTo>
                                <a:lnTo>
                                  <a:pt x="312" y="825"/>
                                </a:lnTo>
                                <a:lnTo>
                                  <a:pt x="383" y="837"/>
                                </a:lnTo>
                                <a:lnTo>
                                  <a:pt x="454" y="837"/>
                                </a:lnTo>
                                <a:lnTo>
                                  <a:pt x="525" y="825"/>
                                </a:lnTo>
                                <a:lnTo>
                                  <a:pt x="593" y="801"/>
                                </a:lnTo>
                                <a:lnTo>
                                  <a:pt x="657" y="764"/>
                                </a:lnTo>
                                <a:lnTo>
                                  <a:pt x="716" y="716"/>
                                </a:lnTo>
                                <a:lnTo>
                                  <a:pt x="764" y="658"/>
                                </a:lnTo>
                                <a:lnTo>
                                  <a:pt x="801" y="594"/>
                                </a:lnTo>
                                <a:lnTo>
                                  <a:pt x="825" y="525"/>
                                </a:lnTo>
                                <a:lnTo>
                                  <a:pt x="837" y="455"/>
                                </a:lnTo>
                                <a:lnTo>
                                  <a:pt x="837" y="383"/>
                                </a:lnTo>
                                <a:lnTo>
                                  <a:pt x="825" y="312"/>
                                </a:lnTo>
                                <a:lnTo>
                                  <a:pt x="801" y="244"/>
                                </a:lnTo>
                                <a:lnTo>
                                  <a:pt x="764" y="180"/>
                                </a:lnTo>
                                <a:lnTo>
                                  <a:pt x="716" y="122"/>
                                </a:lnTo>
                                <a:lnTo>
                                  <a:pt x="657" y="73"/>
                                </a:lnTo>
                                <a:lnTo>
                                  <a:pt x="593" y="37"/>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119"/>
                        <wps:cNvSpPr>
                          <a:spLocks/>
                        </wps:cNvSpPr>
                        <wps:spPr bwMode="auto">
                          <a:xfrm>
                            <a:off x="3941" y="733"/>
                            <a:ext cx="838" cy="838"/>
                          </a:xfrm>
                          <a:custGeom>
                            <a:avLst/>
                            <a:gdLst>
                              <a:gd name="T0" fmla="+- 0 4658 3942"/>
                              <a:gd name="T1" fmla="*/ T0 w 838"/>
                              <a:gd name="T2" fmla="+- 0 855 733"/>
                              <a:gd name="T3" fmla="*/ 855 h 838"/>
                              <a:gd name="T4" fmla="+- 0 4706 3942"/>
                              <a:gd name="T5" fmla="*/ T4 w 838"/>
                              <a:gd name="T6" fmla="+- 0 913 733"/>
                              <a:gd name="T7" fmla="*/ 913 h 838"/>
                              <a:gd name="T8" fmla="+- 0 4743 3942"/>
                              <a:gd name="T9" fmla="*/ T8 w 838"/>
                              <a:gd name="T10" fmla="+- 0 977 733"/>
                              <a:gd name="T11" fmla="*/ 977 h 838"/>
                              <a:gd name="T12" fmla="+- 0 4767 3942"/>
                              <a:gd name="T13" fmla="*/ T12 w 838"/>
                              <a:gd name="T14" fmla="+- 0 1045 733"/>
                              <a:gd name="T15" fmla="*/ 1045 h 838"/>
                              <a:gd name="T16" fmla="+- 0 4779 3942"/>
                              <a:gd name="T17" fmla="*/ T16 w 838"/>
                              <a:gd name="T18" fmla="+- 0 1116 733"/>
                              <a:gd name="T19" fmla="*/ 1116 h 838"/>
                              <a:gd name="T20" fmla="+- 0 4779 3942"/>
                              <a:gd name="T21" fmla="*/ T20 w 838"/>
                              <a:gd name="T22" fmla="+- 0 1188 733"/>
                              <a:gd name="T23" fmla="*/ 1188 h 838"/>
                              <a:gd name="T24" fmla="+- 0 4767 3942"/>
                              <a:gd name="T25" fmla="*/ T24 w 838"/>
                              <a:gd name="T26" fmla="+- 0 1258 733"/>
                              <a:gd name="T27" fmla="*/ 1258 h 838"/>
                              <a:gd name="T28" fmla="+- 0 4743 3942"/>
                              <a:gd name="T29" fmla="*/ T28 w 838"/>
                              <a:gd name="T30" fmla="+- 0 1327 733"/>
                              <a:gd name="T31" fmla="*/ 1327 h 838"/>
                              <a:gd name="T32" fmla="+- 0 4706 3942"/>
                              <a:gd name="T33" fmla="*/ T32 w 838"/>
                              <a:gd name="T34" fmla="+- 0 1391 733"/>
                              <a:gd name="T35" fmla="*/ 1391 h 838"/>
                              <a:gd name="T36" fmla="+- 0 4658 3942"/>
                              <a:gd name="T37" fmla="*/ T36 w 838"/>
                              <a:gd name="T38" fmla="+- 0 1449 733"/>
                              <a:gd name="T39" fmla="*/ 1449 h 838"/>
                              <a:gd name="T40" fmla="+- 0 4599 3942"/>
                              <a:gd name="T41" fmla="*/ T40 w 838"/>
                              <a:gd name="T42" fmla="+- 0 1497 733"/>
                              <a:gd name="T43" fmla="*/ 1497 h 838"/>
                              <a:gd name="T44" fmla="+- 0 4535 3942"/>
                              <a:gd name="T45" fmla="*/ T44 w 838"/>
                              <a:gd name="T46" fmla="+- 0 1534 733"/>
                              <a:gd name="T47" fmla="*/ 1534 h 838"/>
                              <a:gd name="T48" fmla="+- 0 4467 3942"/>
                              <a:gd name="T49" fmla="*/ T48 w 838"/>
                              <a:gd name="T50" fmla="+- 0 1558 733"/>
                              <a:gd name="T51" fmla="*/ 1558 h 838"/>
                              <a:gd name="T52" fmla="+- 0 4396 3942"/>
                              <a:gd name="T53" fmla="*/ T52 w 838"/>
                              <a:gd name="T54" fmla="+- 0 1570 733"/>
                              <a:gd name="T55" fmla="*/ 1570 h 838"/>
                              <a:gd name="T56" fmla="+- 0 4325 3942"/>
                              <a:gd name="T57" fmla="*/ T56 w 838"/>
                              <a:gd name="T58" fmla="+- 0 1570 733"/>
                              <a:gd name="T59" fmla="*/ 1570 h 838"/>
                              <a:gd name="T60" fmla="+- 0 4254 3942"/>
                              <a:gd name="T61" fmla="*/ T60 w 838"/>
                              <a:gd name="T62" fmla="+- 0 1558 733"/>
                              <a:gd name="T63" fmla="*/ 1558 h 838"/>
                              <a:gd name="T64" fmla="+- 0 4186 3942"/>
                              <a:gd name="T65" fmla="*/ T64 w 838"/>
                              <a:gd name="T66" fmla="+- 0 1534 733"/>
                              <a:gd name="T67" fmla="*/ 1534 h 838"/>
                              <a:gd name="T68" fmla="+- 0 4121 3942"/>
                              <a:gd name="T69" fmla="*/ T68 w 838"/>
                              <a:gd name="T70" fmla="+- 0 1497 733"/>
                              <a:gd name="T71" fmla="*/ 1497 h 838"/>
                              <a:gd name="T72" fmla="+- 0 4063 3942"/>
                              <a:gd name="T73" fmla="*/ T72 w 838"/>
                              <a:gd name="T74" fmla="+- 0 1449 733"/>
                              <a:gd name="T75" fmla="*/ 1449 h 838"/>
                              <a:gd name="T76" fmla="+- 0 4015 3942"/>
                              <a:gd name="T77" fmla="*/ T76 w 838"/>
                              <a:gd name="T78" fmla="+- 0 1391 733"/>
                              <a:gd name="T79" fmla="*/ 1391 h 838"/>
                              <a:gd name="T80" fmla="+- 0 3978 3942"/>
                              <a:gd name="T81" fmla="*/ T80 w 838"/>
                              <a:gd name="T82" fmla="+- 0 1327 733"/>
                              <a:gd name="T83" fmla="*/ 1327 h 838"/>
                              <a:gd name="T84" fmla="+- 0 3954 3942"/>
                              <a:gd name="T85" fmla="*/ T84 w 838"/>
                              <a:gd name="T86" fmla="+- 0 1258 733"/>
                              <a:gd name="T87" fmla="*/ 1258 h 838"/>
                              <a:gd name="T88" fmla="+- 0 3942 3942"/>
                              <a:gd name="T89" fmla="*/ T88 w 838"/>
                              <a:gd name="T90" fmla="+- 0 1188 733"/>
                              <a:gd name="T91" fmla="*/ 1188 h 838"/>
                              <a:gd name="T92" fmla="+- 0 3942 3942"/>
                              <a:gd name="T93" fmla="*/ T92 w 838"/>
                              <a:gd name="T94" fmla="+- 0 1116 733"/>
                              <a:gd name="T95" fmla="*/ 1116 h 838"/>
                              <a:gd name="T96" fmla="+- 0 3954 3942"/>
                              <a:gd name="T97" fmla="*/ T96 w 838"/>
                              <a:gd name="T98" fmla="+- 0 1045 733"/>
                              <a:gd name="T99" fmla="*/ 1045 h 838"/>
                              <a:gd name="T100" fmla="+- 0 3978 3942"/>
                              <a:gd name="T101" fmla="*/ T100 w 838"/>
                              <a:gd name="T102" fmla="+- 0 977 733"/>
                              <a:gd name="T103" fmla="*/ 977 h 838"/>
                              <a:gd name="T104" fmla="+- 0 4015 3942"/>
                              <a:gd name="T105" fmla="*/ T104 w 838"/>
                              <a:gd name="T106" fmla="+- 0 913 733"/>
                              <a:gd name="T107" fmla="*/ 913 h 838"/>
                              <a:gd name="T108" fmla="+- 0 4063 3942"/>
                              <a:gd name="T109" fmla="*/ T108 w 838"/>
                              <a:gd name="T110" fmla="+- 0 855 733"/>
                              <a:gd name="T111" fmla="*/ 855 h 838"/>
                              <a:gd name="T112" fmla="+- 0 4121 3942"/>
                              <a:gd name="T113" fmla="*/ T112 w 838"/>
                              <a:gd name="T114" fmla="+- 0 806 733"/>
                              <a:gd name="T115" fmla="*/ 806 h 838"/>
                              <a:gd name="T116" fmla="+- 0 4186 3942"/>
                              <a:gd name="T117" fmla="*/ T116 w 838"/>
                              <a:gd name="T118" fmla="+- 0 770 733"/>
                              <a:gd name="T119" fmla="*/ 770 h 838"/>
                              <a:gd name="T120" fmla="+- 0 4254 3942"/>
                              <a:gd name="T121" fmla="*/ T120 w 838"/>
                              <a:gd name="T122" fmla="+- 0 745 733"/>
                              <a:gd name="T123" fmla="*/ 745 h 838"/>
                              <a:gd name="T124" fmla="+- 0 4325 3942"/>
                              <a:gd name="T125" fmla="*/ T124 w 838"/>
                              <a:gd name="T126" fmla="+- 0 733 733"/>
                              <a:gd name="T127" fmla="*/ 733 h 838"/>
                              <a:gd name="T128" fmla="+- 0 4396 3942"/>
                              <a:gd name="T129" fmla="*/ T128 w 838"/>
                              <a:gd name="T130" fmla="+- 0 733 733"/>
                              <a:gd name="T131" fmla="*/ 733 h 838"/>
                              <a:gd name="T132" fmla="+- 0 4467 3942"/>
                              <a:gd name="T133" fmla="*/ T132 w 838"/>
                              <a:gd name="T134" fmla="+- 0 745 733"/>
                              <a:gd name="T135" fmla="*/ 745 h 838"/>
                              <a:gd name="T136" fmla="+- 0 4535 3942"/>
                              <a:gd name="T137" fmla="*/ T136 w 838"/>
                              <a:gd name="T138" fmla="+- 0 770 733"/>
                              <a:gd name="T139" fmla="*/ 770 h 838"/>
                              <a:gd name="T140" fmla="+- 0 4599 3942"/>
                              <a:gd name="T141" fmla="*/ T140 w 838"/>
                              <a:gd name="T142" fmla="+- 0 806 733"/>
                              <a:gd name="T143" fmla="*/ 806 h 838"/>
                              <a:gd name="T144" fmla="+- 0 4658 3942"/>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6" y="122"/>
                                </a:moveTo>
                                <a:lnTo>
                                  <a:pt x="764" y="180"/>
                                </a:lnTo>
                                <a:lnTo>
                                  <a:pt x="801" y="244"/>
                                </a:lnTo>
                                <a:lnTo>
                                  <a:pt x="825" y="312"/>
                                </a:lnTo>
                                <a:lnTo>
                                  <a:pt x="837" y="383"/>
                                </a:lnTo>
                                <a:lnTo>
                                  <a:pt x="837" y="455"/>
                                </a:lnTo>
                                <a:lnTo>
                                  <a:pt x="825" y="525"/>
                                </a:lnTo>
                                <a:lnTo>
                                  <a:pt x="801" y="594"/>
                                </a:lnTo>
                                <a:lnTo>
                                  <a:pt x="764" y="658"/>
                                </a:lnTo>
                                <a:lnTo>
                                  <a:pt x="716" y="716"/>
                                </a:lnTo>
                                <a:lnTo>
                                  <a:pt x="657" y="764"/>
                                </a:lnTo>
                                <a:lnTo>
                                  <a:pt x="593" y="801"/>
                                </a:lnTo>
                                <a:lnTo>
                                  <a:pt x="525" y="825"/>
                                </a:lnTo>
                                <a:lnTo>
                                  <a:pt x="454" y="837"/>
                                </a:lnTo>
                                <a:lnTo>
                                  <a:pt x="383" y="837"/>
                                </a:lnTo>
                                <a:lnTo>
                                  <a:pt x="312" y="825"/>
                                </a:lnTo>
                                <a:lnTo>
                                  <a:pt x="244" y="801"/>
                                </a:lnTo>
                                <a:lnTo>
                                  <a:pt x="179" y="764"/>
                                </a:lnTo>
                                <a:lnTo>
                                  <a:pt x="121" y="716"/>
                                </a:lnTo>
                                <a:lnTo>
                                  <a:pt x="73" y="658"/>
                                </a:lnTo>
                                <a:lnTo>
                                  <a:pt x="36" y="594"/>
                                </a:lnTo>
                                <a:lnTo>
                                  <a:pt x="12" y="525"/>
                                </a:lnTo>
                                <a:lnTo>
                                  <a:pt x="0" y="455"/>
                                </a:lnTo>
                                <a:lnTo>
                                  <a:pt x="0" y="383"/>
                                </a:lnTo>
                                <a:lnTo>
                                  <a:pt x="12" y="312"/>
                                </a:lnTo>
                                <a:lnTo>
                                  <a:pt x="36" y="244"/>
                                </a:lnTo>
                                <a:lnTo>
                                  <a:pt x="73" y="180"/>
                                </a:lnTo>
                                <a:lnTo>
                                  <a:pt x="121" y="122"/>
                                </a:lnTo>
                                <a:lnTo>
                                  <a:pt x="179" y="73"/>
                                </a:lnTo>
                                <a:lnTo>
                                  <a:pt x="244" y="37"/>
                                </a:lnTo>
                                <a:lnTo>
                                  <a:pt x="312" y="12"/>
                                </a:lnTo>
                                <a:lnTo>
                                  <a:pt x="383" y="0"/>
                                </a:lnTo>
                                <a:lnTo>
                                  <a:pt x="454" y="0"/>
                                </a:lnTo>
                                <a:lnTo>
                                  <a:pt x="525" y="12"/>
                                </a:lnTo>
                                <a:lnTo>
                                  <a:pt x="593" y="37"/>
                                </a:lnTo>
                                <a:lnTo>
                                  <a:pt x="657" y="73"/>
                                </a:lnTo>
                                <a:lnTo>
                                  <a:pt x="716" y="122"/>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120"/>
                        <wps:cNvCnPr>
                          <a:cxnSpLocks noChangeShapeType="1"/>
                        </wps:cNvCnPr>
                        <wps:spPr bwMode="auto">
                          <a:xfrm>
                            <a:off x="1311" y="1152"/>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86" name="Freeform 121"/>
                        <wps:cNvSpPr>
                          <a:spLocks/>
                        </wps:cNvSpPr>
                        <wps:spPr bwMode="auto">
                          <a:xfrm>
                            <a:off x="2071" y="1114"/>
                            <a:ext cx="101" cy="76"/>
                          </a:xfrm>
                          <a:custGeom>
                            <a:avLst/>
                            <a:gdLst>
                              <a:gd name="T0" fmla="+- 0 2072 2072"/>
                              <a:gd name="T1" fmla="*/ T0 w 101"/>
                              <a:gd name="T2" fmla="+- 0 1114 1114"/>
                              <a:gd name="T3" fmla="*/ 1114 h 76"/>
                              <a:gd name="T4" fmla="+- 0 2072 2072"/>
                              <a:gd name="T5" fmla="*/ T4 w 101"/>
                              <a:gd name="T6" fmla="+- 0 1189 1114"/>
                              <a:gd name="T7" fmla="*/ 1189 h 76"/>
                              <a:gd name="T8" fmla="+- 0 2172 2072"/>
                              <a:gd name="T9" fmla="*/ T8 w 101"/>
                              <a:gd name="T10" fmla="+- 0 1152 1114"/>
                              <a:gd name="T11" fmla="*/ 1152 h 76"/>
                              <a:gd name="T12" fmla="+- 0 2072 2072"/>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8"/>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122"/>
                        <wps:cNvSpPr>
                          <a:spLocks/>
                        </wps:cNvSpPr>
                        <wps:spPr bwMode="auto">
                          <a:xfrm>
                            <a:off x="2071" y="1114"/>
                            <a:ext cx="101" cy="76"/>
                          </a:xfrm>
                          <a:custGeom>
                            <a:avLst/>
                            <a:gdLst>
                              <a:gd name="T0" fmla="+- 0 2172 2072"/>
                              <a:gd name="T1" fmla="*/ T0 w 101"/>
                              <a:gd name="T2" fmla="+- 0 1152 1114"/>
                              <a:gd name="T3" fmla="*/ 1152 h 76"/>
                              <a:gd name="T4" fmla="+- 0 2072 2072"/>
                              <a:gd name="T5" fmla="*/ T4 w 101"/>
                              <a:gd name="T6" fmla="+- 0 1114 1114"/>
                              <a:gd name="T7" fmla="*/ 1114 h 76"/>
                              <a:gd name="T8" fmla="+- 0 2072 2072"/>
                              <a:gd name="T9" fmla="*/ T8 w 101"/>
                              <a:gd name="T10" fmla="+- 0 1189 1114"/>
                              <a:gd name="T11" fmla="*/ 1189 h 76"/>
                              <a:gd name="T12" fmla="+- 0 2172 2072"/>
                              <a:gd name="T13" fmla="*/ T12 w 101"/>
                              <a:gd name="T14" fmla="+- 0 1152 1114"/>
                              <a:gd name="T15" fmla="*/ 1152 h 76"/>
                            </a:gdLst>
                            <a:ahLst/>
                            <a:cxnLst>
                              <a:cxn ang="0">
                                <a:pos x="T1" y="T3"/>
                              </a:cxn>
                              <a:cxn ang="0">
                                <a:pos x="T5" y="T7"/>
                              </a:cxn>
                              <a:cxn ang="0">
                                <a:pos x="T9" y="T11"/>
                              </a:cxn>
                              <a:cxn ang="0">
                                <a:pos x="T13" y="T15"/>
                              </a:cxn>
                            </a:cxnLst>
                            <a:rect l="0" t="0" r="r" b="b"/>
                            <a:pathLst>
                              <a:path w="101" h="76">
                                <a:moveTo>
                                  <a:pt x="100" y="38"/>
                                </a:moveTo>
                                <a:lnTo>
                                  <a:pt x="0" y="0"/>
                                </a:lnTo>
                                <a:lnTo>
                                  <a:pt x="0" y="75"/>
                                </a:lnTo>
                                <a:lnTo>
                                  <a:pt x="100" y="38"/>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123"/>
                        <wps:cNvCnPr>
                          <a:cxnSpLocks noChangeShapeType="1"/>
                        </wps:cNvCnPr>
                        <wps:spPr bwMode="auto">
                          <a:xfrm>
                            <a:off x="3049" y="1152"/>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89" name="Freeform 124"/>
                        <wps:cNvSpPr>
                          <a:spLocks/>
                        </wps:cNvSpPr>
                        <wps:spPr bwMode="auto">
                          <a:xfrm>
                            <a:off x="3809" y="1114"/>
                            <a:ext cx="101" cy="76"/>
                          </a:xfrm>
                          <a:custGeom>
                            <a:avLst/>
                            <a:gdLst>
                              <a:gd name="T0" fmla="+- 0 3810 3810"/>
                              <a:gd name="T1" fmla="*/ T0 w 101"/>
                              <a:gd name="T2" fmla="+- 0 1114 1114"/>
                              <a:gd name="T3" fmla="*/ 1114 h 76"/>
                              <a:gd name="T4" fmla="+- 0 3810 3810"/>
                              <a:gd name="T5" fmla="*/ T4 w 101"/>
                              <a:gd name="T6" fmla="+- 0 1189 1114"/>
                              <a:gd name="T7" fmla="*/ 1189 h 76"/>
                              <a:gd name="T8" fmla="+- 0 3910 3810"/>
                              <a:gd name="T9" fmla="*/ T8 w 101"/>
                              <a:gd name="T10" fmla="+- 0 1152 1114"/>
                              <a:gd name="T11" fmla="*/ 1152 h 76"/>
                              <a:gd name="T12" fmla="+- 0 3810 3810"/>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8"/>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125"/>
                        <wps:cNvSpPr>
                          <a:spLocks/>
                        </wps:cNvSpPr>
                        <wps:spPr bwMode="auto">
                          <a:xfrm>
                            <a:off x="3809" y="1114"/>
                            <a:ext cx="101" cy="76"/>
                          </a:xfrm>
                          <a:custGeom>
                            <a:avLst/>
                            <a:gdLst>
                              <a:gd name="T0" fmla="+- 0 3910 3810"/>
                              <a:gd name="T1" fmla="*/ T0 w 101"/>
                              <a:gd name="T2" fmla="+- 0 1152 1114"/>
                              <a:gd name="T3" fmla="*/ 1152 h 76"/>
                              <a:gd name="T4" fmla="+- 0 3810 3810"/>
                              <a:gd name="T5" fmla="*/ T4 w 101"/>
                              <a:gd name="T6" fmla="+- 0 1114 1114"/>
                              <a:gd name="T7" fmla="*/ 1114 h 76"/>
                              <a:gd name="T8" fmla="+- 0 3810 3810"/>
                              <a:gd name="T9" fmla="*/ T8 w 101"/>
                              <a:gd name="T10" fmla="+- 0 1189 1114"/>
                              <a:gd name="T11" fmla="*/ 1189 h 76"/>
                              <a:gd name="T12" fmla="+- 0 3910 3810"/>
                              <a:gd name="T13" fmla="*/ T12 w 101"/>
                              <a:gd name="T14" fmla="+- 0 1152 1114"/>
                              <a:gd name="T15" fmla="*/ 1152 h 76"/>
                            </a:gdLst>
                            <a:ahLst/>
                            <a:cxnLst>
                              <a:cxn ang="0">
                                <a:pos x="T1" y="T3"/>
                              </a:cxn>
                              <a:cxn ang="0">
                                <a:pos x="T5" y="T7"/>
                              </a:cxn>
                              <a:cxn ang="0">
                                <a:pos x="T9" y="T11"/>
                              </a:cxn>
                              <a:cxn ang="0">
                                <a:pos x="T13" y="T15"/>
                              </a:cxn>
                            </a:cxnLst>
                            <a:rect l="0" t="0" r="r" b="b"/>
                            <a:pathLst>
                              <a:path w="101" h="76">
                                <a:moveTo>
                                  <a:pt x="100" y="38"/>
                                </a:moveTo>
                                <a:lnTo>
                                  <a:pt x="0" y="0"/>
                                </a:lnTo>
                                <a:lnTo>
                                  <a:pt x="0" y="75"/>
                                </a:lnTo>
                                <a:lnTo>
                                  <a:pt x="100" y="38"/>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126"/>
                        <wps:cNvSpPr>
                          <a:spLocks/>
                        </wps:cNvSpPr>
                        <wps:spPr bwMode="auto">
                          <a:xfrm>
                            <a:off x="2378" y="6"/>
                            <a:ext cx="487" cy="726"/>
                          </a:xfrm>
                          <a:custGeom>
                            <a:avLst/>
                            <a:gdLst>
                              <a:gd name="T0" fmla="+- 0 2705 2379"/>
                              <a:gd name="T1" fmla="*/ T0 w 487"/>
                              <a:gd name="T2" fmla="+- 0 732 6"/>
                              <a:gd name="T3" fmla="*/ 732 h 726"/>
                              <a:gd name="T4" fmla="+- 0 2725 2379"/>
                              <a:gd name="T5" fmla="*/ T4 w 487"/>
                              <a:gd name="T6" fmla="+- 0 655 6"/>
                              <a:gd name="T7" fmla="*/ 655 h 726"/>
                              <a:gd name="T8" fmla="+- 0 2750 2379"/>
                              <a:gd name="T9" fmla="*/ T8 w 487"/>
                              <a:gd name="T10" fmla="+- 0 573 6"/>
                              <a:gd name="T11" fmla="*/ 573 h 726"/>
                              <a:gd name="T12" fmla="+- 0 2777 2379"/>
                              <a:gd name="T13" fmla="*/ T12 w 487"/>
                              <a:gd name="T14" fmla="+- 0 487 6"/>
                              <a:gd name="T15" fmla="*/ 487 h 726"/>
                              <a:gd name="T16" fmla="+- 0 2805 2379"/>
                              <a:gd name="T17" fmla="*/ T16 w 487"/>
                              <a:gd name="T18" fmla="+- 0 402 6"/>
                              <a:gd name="T19" fmla="*/ 402 h 726"/>
                              <a:gd name="T20" fmla="+- 0 2830 2379"/>
                              <a:gd name="T21" fmla="*/ T20 w 487"/>
                              <a:gd name="T22" fmla="+- 0 320 6"/>
                              <a:gd name="T23" fmla="*/ 320 h 726"/>
                              <a:gd name="T24" fmla="+- 0 2850 2379"/>
                              <a:gd name="T25" fmla="*/ T24 w 487"/>
                              <a:gd name="T26" fmla="+- 0 243 6"/>
                              <a:gd name="T27" fmla="*/ 243 h 726"/>
                              <a:gd name="T28" fmla="+- 0 2862 2379"/>
                              <a:gd name="T29" fmla="*/ T28 w 487"/>
                              <a:gd name="T30" fmla="+- 0 175 6"/>
                              <a:gd name="T31" fmla="*/ 175 h 726"/>
                              <a:gd name="T32" fmla="+- 0 2865 2379"/>
                              <a:gd name="T33" fmla="*/ T32 w 487"/>
                              <a:gd name="T34" fmla="+- 0 118 6"/>
                              <a:gd name="T35" fmla="*/ 118 h 726"/>
                              <a:gd name="T36" fmla="+- 0 2854 2379"/>
                              <a:gd name="T37" fmla="*/ T36 w 487"/>
                              <a:gd name="T38" fmla="+- 0 75 6"/>
                              <a:gd name="T39" fmla="*/ 75 h 726"/>
                              <a:gd name="T40" fmla="+- 0 2815 2379"/>
                              <a:gd name="T41" fmla="*/ T40 w 487"/>
                              <a:gd name="T42" fmla="+- 0 37 6"/>
                              <a:gd name="T43" fmla="*/ 37 h 726"/>
                              <a:gd name="T44" fmla="+- 0 2749 2379"/>
                              <a:gd name="T45" fmla="*/ T44 w 487"/>
                              <a:gd name="T46" fmla="+- 0 15 6"/>
                              <a:gd name="T47" fmla="*/ 15 h 726"/>
                              <a:gd name="T48" fmla="+- 0 2667 2379"/>
                              <a:gd name="T49" fmla="*/ T48 w 487"/>
                              <a:gd name="T50" fmla="+- 0 6 6"/>
                              <a:gd name="T51" fmla="*/ 6 h 726"/>
                              <a:gd name="T52" fmla="+- 0 2580 2379"/>
                              <a:gd name="T53" fmla="*/ T52 w 487"/>
                              <a:gd name="T54" fmla="+- 0 11 6"/>
                              <a:gd name="T55" fmla="*/ 11 h 726"/>
                              <a:gd name="T56" fmla="+- 0 2497 2379"/>
                              <a:gd name="T57" fmla="*/ T56 w 487"/>
                              <a:gd name="T58" fmla="+- 0 29 6"/>
                              <a:gd name="T59" fmla="*/ 29 h 726"/>
                              <a:gd name="T60" fmla="+- 0 2431 2379"/>
                              <a:gd name="T61" fmla="*/ T60 w 487"/>
                              <a:gd name="T62" fmla="+- 0 59 6"/>
                              <a:gd name="T63" fmla="*/ 59 h 726"/>
                              <a:gd name="T64" fmla="+- 0 2390 2379"/>
                              <a:gd name="T65" fmla="*/ T64 w 487"/>
                              <a:gd name="T66" fmla="+- 0 100 6"/>
                              <a:gd name="T67" fmla="*/ 100 h 726"/>
                              <a:gd name="T68" fmla="+- 0 2379 2379"/>
                              <a:gd name="T69" fmla="*/ T68 w 487"/>
                              <a:gd name="T70" fmla="+- 0 146 6"/>
                              <a:gd name="T71" fmla="*/ 146 h 726"/>
                              <a:gd name="T72" fmla="+- 0 2380 2379"/>
                              <a:gd name="T73" fmla="*/ T72 w 487"/>
                              <a:gd name="T74" fmla="+- 0 206 6"/>
                              <a:gd name="T75" fmla="*/ 206 h 726"/>
                              <a:gd name="T76" fmla="+- 0 2393 2379"/>
                              <a:gd name="T77" fmla="*/ T76 w 487"/>
                              <a:gd name="T78" fmla="+- 0 277 6"/>
                              <a:gd name="T79" fmla="*/ 277 h 726"/>
                              <a:gd name="T80" fmla="+- 0 2413 2379"/>
                              <a:gd name="T81" fmla="*/ T80 w 487"/>
                              <a:gd name="T82" fmla="+- 0 356 6"/>
                              <a:gd name="T83" fmla="*/ 356 h 726"/>
                              <a:gd name="T84" fmla="+- 0 2438 2379"/>
                              <a:gd name="T85" fmla="*/ T84 w 487"/>
                              <a:gd name="T86" fmla="+- 0 439 6"/>
                              <a:gd name="T87" fmla="*/ 439 h 726"/>
                              <a:gd name="T88" fmla="+- 0 2465 2379"/>
                              <a:gd name="T89" fmla="*/ T88 w 487"/>
                              <a:gd name="T90" fmla="+- 0 525 6"/>
                              <a:gd name="T91" fmla="*/ 525 h 726"/>
                              <a:gd name="T92" fmla="+- 0 2491 2379"/>
                              <a:gd name="T93" fmla="*/ T92 w 487"/>
                              <a:gd name="T94" fmla="+- 0 610 6"/>
                              <a:gd name="T95" fmla="*/ 61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7" h="726">
                                <a:moveTo>
                                  <a:pt x="326" y="726"/>
                                </a:moveTo>
                                <a:lnTo>
                                  <a:pt x="346" y="649"/>
                                </a:lnTo>
                                <a:lnTo>
                                  <a:pt x="371" y="567"/>
                                </a:lnTo>
                                <a:lnTo>
                                  <a:pt x="398" y="481"/>
                                </a:lnTo>
                                <a:lnTo>
                                  <a:pt x="426" y="396"/>
                                </a:lnTo>
                                <a:lnTo>
                                  <a:pt x="451" y="314"/>
                                </a:lnTo>
                                <a:lnTo>
                                  <a:pt x="471" y="237"/>
                                </a:lnTo>
                                <a:lnTo>
                                  <a:pt x="483" y="169"/>
                                </a:lnTo>
                                <a:lnTo>
                                  <a:pt x="486" y="112"/>
                                </a:lnTo>
                                <a:lnTo>
                                  <a:pt x="475" y="69"/>
                                </a:lnTo>
                                <a:lnTo>
                                  <a:pt x="436" y="31"/>
                                </a:lnTo>
                                <a:lnTo>
                                  <a:pt x="370" y="9"/>
                                </a:lnTo>
                                <a:lnTo>
                                  <a:pt x="288" y="0"/>
                                </a:lnTo>
                                <a:lnTo>
                                  <a:pt x="201" y="5"/>
                                </a:lnTo>
                                <a:lnTo>
                                  <a:pt x="118" y="23"/>
                                </a:lnTo>
                                <a:lnTo>
                                  <a:pt x="52" y="53"/>
                                </a:lnTo>
                                <a:lnTo>
                                  <a:pt x="11" y="94"/>
                                </a:lnTo>
                                <a:lnTo>
                                  <a:pt x="0" y="140"/>
                                </a:lnTo>
                                <a:lnTo>
                                  <a:pt x="1" y="200"/>
                                </a:lnTo>
                                <a:lnTo>
                                  <a:pt x="14" y="271"/>
                                </a:lnTo>
                                <a:lnTo>
                                  <a:pt x="34" y="350"/>
                                </a:lnTo>
                                <a:lnTo>
                                  <a:pt x="59" y="433"/>
                                </a:lnTo>
                                <a:lnTo>
                                  <a:pt x="86" y="519"/>
                                </a:lnTo>
                                <a:lnTo>
                                  <a:pt x="112" y="604"/>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127"/>
                        <wps:cNvSpPr>
                          <a:spLocks/>
                        </wps:cNvSpPr>
                        <wps:spPr bwMode="auto">
                          <a:xfrm>
                            <a:off x="2454" y="600"/>
                            <a:ext cx="73" cy="107"/>
                          </a:xfrm>
                          <a:custGeom>
                            <a:avLst/>
                            <a:gdLst>
                              <a:gd name="T0" fmla="+- 0 2527 2455"/>
                              <a:gd name="T1" fmla="*/ T0 w 73"/>
                              <a:gd name="T2" fmla="+- 0 600 600"/>
                              <a:gd name="T3" fmla="*/ 600 h 107"/>
                              <a:gd name="T4" fmla="+- 0 2455 2455"/>
                              <a:gd name="T5" fmla="*/ T4 w 73"/>
                              <a:gd name="T6" fmla="+- 0 619 600"/>
                              <a:gd name="T7" fmla="*/ 619 h 107"/>
                              <a:gd name="T8" fmla="+- 0 2516 2455"/>
                              <a:gd name="T9" fmla="*/ T8 w 73"/>
                              <a:gd name="T10" fmla="+- 0 707 600"/>
                              <a:gd name="T11" fmla="*/ 707 h 107"/>
                              <a:gd name="T12" fmla="+- 0 2527 2455"/>
                              <a:gd name="T13" fmla="*/ T12 w 73"/>
                              <a:gd name="T14" fmla="+- 0 600 600"/>
                              <a:gd name="T15" fmla="*/ 600 h 107"/>
                            </a:gdLst>
                            <a:ahLst/>
                            <a:cxnLst>
                              <a:cxn ang="0">
                                <a:pos x="T1" y="T3"/>
                              </a:cxn>
                              <a:cxn ang="0">
                                <a:pos x="T5" y="T7"/>
                              </a:cxn>
                              <a:cxn ang="0">
                                <a:pos x="T9" y="T11"/>
                              </a:cxn>
                              <a:cxn ang="0">
                                <a:pos x="T13" y="T15"/>
                              </a:cxn>
                            </a:cxnLst>
                            <a:rect l="0" t="0" r="r" b="b"/>
                            <a:pathLst>
                              <a:path w="73" h="107">
                                <a:moveTo>
                                  <a:pt x="72" y="0"/>
                                </a:moveTo>
                                <a:lnTo>
                                  <a:pt x="0" y="19"/>
                                </a:lnTo>
                                <a:lnTo>
                                  <a:pt x="61" y="107"/>
                                </a:lnTo>
                                <a:lnTo>
                                  <a:pt x="72"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128"/>
                        <wps:cNvSpPr>
                          <a:spLocks/>
                        </wps:cNvSpPr>
                        <wps:spPr bwMode="auto">
                          <a:xfrm>
                            <a:off x="2454" y="600"/>
                            <a:ext cx="73" cy="107"/>
                          </a:xfrm>
                          <a:custGeom>
                            <a:avLst/>
                            <a:gdLst>
                              <a:gd name="T0" fmla="+- 0 2516 2455"/>
                              <a:gd name="T1" fmla="*/ T0 w 73"/>
                              <a:gd name="T2" fmla="+- 0 707 600"/>
                              <a:gd name="T3" fmla="*/ 707 h 107"/>
                              <a:gd name="T4" fmla="+- 0 2527 2455"/>
                              <a:gd name="T5" fmla="*/ T4 w 73"/>
                              <a:gd name="T6" fmla="+- 0 600 600"/>
                              <a:gd name="T7" fmla="*/ 600 h 107"/>
                              <a:gd name="T8" fmla="+- 0 2455 2455"/>
                              <a:gd name="T9" fmla="*/ T8 w 73"/>
                              <a:gd name="T10" fmla="+- 0 619 600"/>
                              <a:gd name="T11" fmla="*/ 619 h 107"/>
                              <a:gd name="T12" fmla="+- 0 2516 2455"/>
                              <a:gd name="T13" fmla="*/ T12 w 73"/>
                              <a:gd name="T14" fmla="+- 0 707 600"/>
                              <a:gd name="T15" fmla="*/ 707 h 107"/>
                            </a:gdLst>
                            <a:ahLst/>
                            <a:cxnLst>
                              <a:cxn ang="0">
                                <a:pos x="T1" y="T3"/>
                              </a:cxn>
                              <a:cxn ang="0">
                                <a:pos x="T5" y="T7"/>
                              </a:cxn>
                              <a:cxn ang="0">
                                <a:pos x="T9" y="T11"/>
                              </a:cxn>
                              <a:cxn ang="0">
                                <a:pos x="T13" y="T15"/>
                              </a:cxn>
                            </a:cxnLst>
                            <a:rect l="0" t="0" r="r" b="b"/>
                            <a:pathLst>
                              <a:path w="73" h="107">
                                <a:moveTo>
                                  <a:pt x="61" y="107"/>
                                </a:moveTo>
                                <a:lnTo>
                                  <a:pt x="72" y="0"/>
                                </a:lnTo>
                                <a:lnTo>
                                  <a:pt x="0" y="19"/>
                                </a:lnTo>
                                <a:lnTo>
                                  <a:pt x="61" y="10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129"/>
                        <wps:cNvSpPr>
                          <a:spLocks/>
                        </wps:cNvSpPr>
                        <wps:spPr bwMode="auto">
                          <a:xfrm>
                            <a:off x="4116" y="6"/>
                            <a:ext cx="487" cy="726"/>
                          </a:xfrm>
                          <a:custGeom>
                            <a:avLst/>
                            <a:gdLst>
                              <a:gd name="T0" fmla="+- 0 4443 4117"/>
                              <a:gd name="T1" fmla="*/ T0 w 487"/>
                              <a:gd name="T2" fmla="+- 0 732 6"/>
                              <a:gd name="T3" fmla="*/ 732 h 726"/>
                              <a:gd name="T4" fmla="+- 0 4463 4117"/>
                              <a:gd name="T5" fmla="*/ T4 w 487"/>
                              <a:gd name="T6" fmla="+- 0 655 6"/>
                              <a:gd name="T7" fmla="*/ 655 h 726"/>
                              <a:gd name="T8" fmla="+- 0 4488 4117"/>
                              <a:gd name="T9" fmla="*/ T8 w 487"/>
                              <a:gd name="T10" fmla="+- 0 573 6"/>
                              <a:gd name="T11" fmla="*/ 573 h 726"/>
                              <a:gd name="T12" fmla="+- 0 4515 4117"/>
                              <a:gd name="T13" fmla="*/ T12 w 487"/>
                              <a:gd name="T14" fmla="+- 0 487 6"/>
                              <a:gd name="T15" fmla="*/ 487 h 726"/>
                              <a:gd name="T16" fmla="+- 0 4543 4117"/>
                              <a:gd name="T17" fmla="*/ T16 w 487"/>
                              <a:gd name="T18" fmla="+- 0 402 6"/>
                              <a:gd name="T19" fmla="*/ 402 h 726"/>
                              <a:gd name="T20" fmla="+- 0 4568 4117"/>
                              <a:gd name="T21" fmla="*/ T20 w 487"/>
                              <a:gd name="T22" fmla="+- 0 320 6"/>
                              <a:gd name="T23" fmla="*/ 320 h 726"/>
                              <a:gd name="T24" fmla="+- 0 4588 4117"/>
                              <a:gd name="T25" fmla="*/ T24 w 487"/>
                              <a:gd name="T26" fmla="+- 0 243 6"/>
                              <a:gd name="T27" fmla="*/ 243 h 726"/>
                              <a:gd name="T28" fmla="+- 0 4600 4117"/>
                              <a:gd name="T29" fmla="*/ T28 w 487"/>
                              <a:gd name="T30" fmla="+- 0 175 6"/>
                              <a:gd name="T31" fmla="*/ 175 h 726"/>
                              <a:gd name="T32" fmla="+- 0 4603 4117"/>
                              <a:gd name="T33" fmla="*/ T32 w 487"/>
                              <a:gd name="T34" fmla="+- 0 118 6"/>
                              <a:gd name="T35" fmla="*/ 118 h 726"/>
                              <a:gd name="T36" fmla="+- 0 4592 4117"/>
                              <a:gd name="T37" fmla="*/ T36 w 487"/>
                              <a:gd name="T38" fmla="+- 0 75 6"/>
                              <a:gd name="T39" fmla="*/ 75 h 726"/>
                              <a:gd name="T40" fmla="+- 0 4553 4117"/>
                              <a:gd name="T41" fmla="*/ T40 w 487"/>
                              <a:gd name="T42" fmla="+- 0 37 6"/>
                              <a:gd name="T43" fmla="*/ 37 h 726"/>
                              <a:gd name="T44" fmla="+- 0 4487 4117"/>
                              <a:gd name="T45" fmla="*/ T44 w 487"/>
                              <a:gd name="T46" fmla="+- 0 15 6"/>
                              <a:gd name="T47" fmla="*/ 15 h 726"/>
                              <a:gd name="T48" fmla="+- 0 4405 4117"/>
                              <a:gd name="T49" fmla="*/ T48 w 487"/>
                              <a:gd name="T50" fmla="+- 0 6 6"/>
                              <a:gd name="T51" fmla="*/ 6 h 726"/>
                              <a:gd name="T52" fmla="+- 0 4318 4117"/>
                              <a:gd name="T53" fmla="*/ T52 w 487"/>
                              <a:gd name="T54" fmla="+- 0 11 6"/>
                              <a:gd name="T55" fmla="*/ 11 h 726"/>
                              <a:gd name="T56" fmla="+- 0 4235 4117"/>
                              <a:gd name="T57" fmla="*/ T56 w 487"/>
                              <a:gd name="T58" fmla="+- 0 29 6"/>
                              <a:gd name="T59" fmla="*/ 29 h 726"/>
                              <a:gd name="T60" fmla="+- 0 4169 4117"/>
                              <a:gd name="T61" fmla="*/ T60 w 487"/>
                              <a:gd name="T62" fmla="+- 0 59 6"/>
                              <a:gd name="T63" fmla="*/ 59 h 726"/>
                              <a:gd name="T64" fmla="+- 0 4128 4117"/>
                              <a:gd name="T65" fmla="*/ T64 w 487"/>
                              <a:gd name="T66" fmla="+- 0 100 6"/>
                              <a:gd name="T67" fmla="*/ 100 h 726"/>
                              <a:gd name="T68" fmla="+- 0 4117 4117"/>
                              <a:gd name="T69" fmla="*/ T68 w 487"/>
                              <a:gd name="T70" fmla="+- 0 146 6"/>
                              <a:gd name="T71" fmla="*/ 146 h 726"/>
                              <a:gd name="T72" fmla="+- 0 4118 4117"/>
                              <a:gd name="T73" fmla="*/ T72 w 487"/>
                              <a:gd name="T74" fmla="+- 0 206 6"/>
                              <a:gd name="T75" fmla="*/ 206 h 726"/>
                              <a:gd name="T76" fmla="+- 0 4131 4117"/>
                              <a:gd name="T77" fmla="*/ T76 w 487"/>
                              <a:gd name="T78" fmla="+- 0 277 6"/>
                              <a:gd name="T79" fmla="*/ 277 h 726"/>
                              <a:gd name="T80" fmla="+- 0 4151 4117"/>
                              <a:gd name="T81" fmla="*/ T80 w 487"/>
                              <a:gd name="T82" fmla="+- 0 356 6"/>
                              <a:gd name="T83" fmla="*/ 356 h 726"/>
                              <a:gd name="T84" fmla="+- 0 4176 4117"/>
                              <a:gd name="T85" fmla="*/ T84 w 487"/>
                              <a:gd name="T86" fmla="+- 0 439 6"/>
                              <a:gd name="T87" fmla="*/ 439 h 726"/>
                              <a:gd name="T88" fmla="+- 0 4203 4117"/>
                              <a:gd name="T89" fmla="*/ T88 w 487"/>
                              <a:gd name="T90" fmla="+- 0 525 6"/>
                              <a:gd name="T91" fmla="*/ 525 h 726"/>
                              <a:gd name="T92" fmla="+- 0 4229 4117"/>
                              <a:gd name="T93" fmla="*/ T92 w 487"/>
                              <a:gd name="T94" fmla="+- 0 610 6"/>
                              <a:gd name="T95" fmla="*/ 61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7" h="726">
                                <a:moveTo>
                                  <a:pt x="326" y="726"/>
                                </a:moveTo>
                                <a:lnTo>
                                  <a:pt x="346" y="649"/>
                                </a:lnTo>
                                <a:lnTo>
                                  <a:pt x="371" y="567"/>
                                </a:lnTo>
                                <a:lnTo>
                                  <a:pt x="398" y="481"/>
                                </a:lnTo>
                                <a:lnTo>
                                  <a:pt x="426" y="396"/>
                                </a:lnTo>
                                <a:lnTo>
                                  <a:pt x="451" y="314"/>
                                </a:lnTo>
                                <a:lnTo>
                                  <a:pt x="471" y="237"/>
                                </a:lnTo>
                                <a:lnTo>
                                  <a:pt x="483" y="169"/>
                                </a:lnTo>
                                <a:lnTo>
                                  <a:pt x="486" y="112"/>
                                </a:lnTo>
                                <a:lnTo>
                                  <a:pt x="475" y="69"/>
                                </a:lnTo>
                                <a:lnTo>
                                  <a:pt x="436" y="31"/>
                                </a:lnTo>
                                <a:lnTo>
                                  <a:pt x="370" y="9"/>
                                </a:lnTo>
                                <a:lnTo>
                                  <a:pt x="288" y="0"/>
                                </a:lnTo>
                                <a:lnTo>
                                  <a:pt x="201" y="5"/>
                                </a:lnTo>
                                <a:lnTo>
                                  <a:pt x="118" y="23"/>
                                </a:lnTo>
                                <a:lnTo>
                                  <a:pt x="52" y="53"/>
                                </a:lnTo>
                                <a:lnTo>
                                  <a:pt x="11" y="94"/>
                                </a:lnTo>
                                <a:lnTo>
                                  <a:pt x="0" y="140"/>
                                </a:lnTo>
                                <a:lnTo>
                                  <a:pt x="1" y="200"/>
                                </a:lnTo>
                                <a:lnTo>
                                  <a:pt x="14" y="271"/>
                                </a:lnTo>
                                <a:lnTo>
                                  <a:pt x="34" y="350"/>
                                </a:lnTo>
                                <a:lnTo>
                                  <a:pt x="59" y="433"/>
                                </a:lnTo>
                                <a:lnTo>
                                  <a:pt x="86" y="519"/>
                                </a:lnTo>
                                <a:lnTo>
                                  <a:pt x="112" y="604"/>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130"/>
                        <wps:cNvSpPr>
                          <a:spLocks/>
                        </wps:cNvSpPr>
                        <wps:spPr bwMode="auto">
                          <a:xfrm>
                            <a:off x="4192" y="600"/>
                            <a:ext cx="73" cy="107"/>
                          </a:xfrm>
                          <a:custGeom>
                            <a:avLst/>
                            <a:gdLst>
                              <a:gd name="T0" fmla="+- 0 4265 4193"/>
                              <a:gd name="T1" fmla="*/ T0 w 73"/>
                              <a:gd name="T2" fmla="+- 0 600 600"/>
                              <a:gd name="T3" fmla="*/ 600 h 107"/>
                              <a:gd name="T4" fmla="+- 0 4193 4193"/>
                              <a:gd name="T5" fmla="*/ T4 w 73"/>
                              <a:gd name="T6" fmla="+- 0 619 600"/>
                              <a:gd name="T7" fmla="*/ 619 h 107"/>
                              <a:gd name="T8" fmla="+- 0 4254 4193"/>
                              <a:gd name="T9" fmla="*/ T8 w 73"/>
                              <a:gd name="T10" fmla="+- 0 707 600"/>
                              <a:gd name="T11" fmla="*/ 707 h 107"/>
                              <a:gd name="T12" fmla="+- 0 4265 4193"/>
                              <a:gd name="T13" fmla="*/ T12 w 73"/>
                              <a:gd name="T14" fmla="+- 0 600 600"/>
                              <a:gd name="T15" fmla="*/ 600 h 107"/>
                            </a:gdLst>
                            <a:ahLst/>
                            <a:cxnLst>
                              <a:cxn ang="0">
                                <a:pos x="T1" y="T3"/>
                              </a:cxn>
                              <a:cxn ang="0">
                                <a:pos x="T5" y="T7"/>
                              </a:cxn>
                              <a:cxn ang="0">
                                <a:pos x="T9" y="T11"/>
                              </a:cxn>
                              <a:cxn ang="0">
                                <a:pos x="T13" y="T15"/>
                              </a:cxn>
                            </a:cxnLst>
                            <a:rect l="0" t="0" r="r" b="b"/>
                            <a:pathLst>
                              <a:path w="73" h="107">
                                <a:moveTo>
                                  <a:pt x="72" y="0"/>
                                </a:moveTo>
                                <a:lnTo>
                                  <a:pt x="0" y="19"/>
                                </a:lnTo>
                                <a:lnTo>
                                  <a:pt x="61" y="107"/>
                                </a:lnTo>
                                <a:lnTo>
                                  <a:pt x="72"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131"/>
                        <wps:cNvSpPr>
                          <a:spLocks/>
                        </wps:cNvSpPr>
                        <wps:spPr bwMode="auto">
                          <a:xfrm>
                            <a:off x="4192" y="600"/>
                            <a:ext cx="73" cy="107"/>
                          </a:xfrm>
                          <a:custGeom>
                            <a:avLst/>
                            <a:gdLst>
                              <a:gd name="T0" fmla="+- 0 4254 4193"/>
                              <a:gd name="T1" fmla="*/ T0 w 73"/>
                              <a:gd name="T2" fmla="+- 0 707 600"/>
                              <a:gd name="T3" fmla="*/ 707 h 107"/>
                              <a:gd name="T4" fmla="+- 0 4265 4193"/>
                              <a:gd name="T5" fmla="*/ T4 w 73"/>
                              <a:gd name="T6" fmla="+- 0 600 600"/>
                              <a:gd name="T7" fmla="*/ 600 h 107"/>
                              <a:gd name="T8" fmla="+- 0 4193 4193"/>
                              <a:gd name="T9" fmla="*/ T8 w 73"/>
                              <a:gd name="T10" fmla="+- 0 619 600"/>
                              <a:gd name="T11" fmla="*/ 619 h 107"/>
                              <a:gd name="T12" fmla="+- 0 4254 4193"/>
                              <a:gd name="T13" fmla="*/ T12 w 73"/>
                              <a:gd name="T14" fmla="+- 0 707 600"/>
                              <a:gd name="T15" fmla="*/ 707 h 107"/>
                            </a:gdLst>
                            <a:ahLst/>
                            <a:cxnLst>
                              <a:cxn ang="0">
                                <a:pos x="T1" y="T3"/>
                              </a:cxn>
                              <a:cxn ang="0">
                                <a:pos x="T5" y="T7"/>
                              </a:cxn>
                              <a:cxn ang="0">
                                <a:pos x="T9" y="T11"/>
                              </a:cxn>
                              <a:cxn ang="0">
                                <a:pos x="T13" y="T15"/>
                              </a:cxn>
                            </a:cxnLst>
                            <a:rect l="0" t="0" r="r" b="b"/>
                            <a:pathLst>
                              <a:path w="73" h="107">
                                <a:moveTo>
                                  <a:pt x="61" y="107"/>
                                </a:moveTo>
                                <a:lnTo>
                                  <a:pt x="72" y="0"/>
                                </a:lnTo>
                                <a:lnTo>
                                  <a:pt x="0" y="19"/>
                                </a:lnTo>
                                <a:lnTo>
                                  <a:pt x="61" y="10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132"/>
                        <wps:cNvSpPr>
                          <a:spLocks/>
                        </wps:cNvSpPr>
                        <wps:spPr bwMode="auto">
                          <a:xfrm>
                            <a:off x="5673" y="733"/>
                            <a:ext cx="838" cy="838"/>
                          </a:xfrm>
                          <a:custGeom>
                            <a:avLst/>
                            <a:gdLst>
                              <a:gd name="T0" fmla="+- 0 6128 5674"/>
                              <a:gd name="T1" fmla="*/ T0 w 838"/>
                              <a:gd name="T2" fmla="+- 0 733 733"/>
                              <a:gd name="T3" fmla="*/ 733 h 838"/>
                              <a:gd name="T4" fmla="+- 0 6056 5674"/>
                              <a:gd name="T5" fmla="*/ T4 w 838"/>
                              <a:gd name="T6" fmla="+- 0 733 733"/>
                              <a:gd name="T7" fmla="*/ 733 h 838"/>
                              <a:gd name="T8" fmla="+- 0 5986 5674"/>
                              <a:gd name="T9" fmla="*/ T8 w 838"/>
                              <a:gd name="T10" fmla="+- 0 745 733"/>
                              <a:gd name="T11" fmla="*/ 745 h 838"/>
                              <a:gd name="T12" fmla="+- 0 5917 5674"/>
                              <a:gd name="T13" fmla="*/ T12 w 838"/>
                              <a:gd name="T14" fmla="+- 0 770 733"/>
                              <a:gd name="T15" fmla="*/ 770 h 838"/>
                              <a:gd name="T16" fmla="+- 0 5853 5674"/>
                              <a:gd name="T17" fmla="*/ T16 w 838"/>
                              <a:gd name="T18" fmla="+- 0 806 733"/>
                              <a:gd name="T19" fmla="*/ 806 h 838"/>
                              <a:gd name="T20" fmla="+- 0 5795 5674"/>
                              <a:gd name="T21" fmla="*/ T20 w 838"/>
                              <a:gd name="T22" fmla="+- 0 855 733"/>
                              <a:gd name="T23" fmla="*/ 855 h 838"/>
                              <a:gd name="T24" fmla="+- 0 5746 5674"/>
                              <a:gd name="T25" fmla="*/ T24 w 838"/>
                              <a:gd name="T26" fmla="+- 0 913 733"/>
                              <a:gd name="T27" fmla="*/ 913 h 838"/>
                              <a:gd name="T28" fmla="+- 0 5710 5674"/>
                              <a:gd name="T29" fmla="*/ T28 w 838"/>
                              <a:gd name="T30" fmla="+- 0 977 733"/>
                              <a:gd name="T31" fmla="*/ 977 h 838"/>
                              <a:gd name="T32" fmla="+- 0 5686 5674"/>
                              <a:gd name="T33" fmla="*/ T32 w 838"/>
                              <a:gd name="T34" fmla="+- 0 1045 733"/>
                              <a:gd name="T35" fmla="*/ 1045 h 838"/>
                              <a:gd name="T36" fmla="+- 0 5674 5674"/>
                              <a:gd name="T37" fmla="*/ T36 w 838"/>
                              <a:gd name="T38" fmla="+- 0 1116 733"/>
                              <a:gd name="T39" fmla="*/ 1116 h 838"/>
                              <a:gd name="T40" fmla="+- 0 5674 5674"/>
                              <a:gd name="T41" fmla="*/ T40 w 838"/>
                              <a:gd name="T42" fmla="+- 0 1188 733"/>
                              <a:gd name="T43" fmla="*/ 1188 h 838"/>
                              <a:gd name="T44" fmla="+- 0 5686 5674"/>
                              <a:gd name="T45" fmla="*/ T44 w 838"/>
                              <a:gd name="T46" fmla="+- 0 1258 733"/>
                              <a:gd name="T47" fmla="*/ 1258 h 838"/>
                              <a:gd name="T48" fmla="+- 0 5710 5674"/>
                              <a:gd name="T49" fmla="*/ T48 w 838"/>
                              <a:gd name="T50" fmla="+- 0 1327 733"/>
                              <a:gd name="T51" fmla="*/ 1327 h 838"/>
                              <a:gd name="T52" fmla="+- 0 5746 5674"/>
                              <a:gd name="T53" fmla="*/ T52 w 838"/>
                              <a:gd name="T54" fmla="+- 0 1391 733"/>
                              <a:gd name="T55" fmla="*/ 1391 h 838"/>
                              <a:gd name="T56" fmla="+- 0 5795 5674"/>
                              <a:gd name="T57" fmla="*/ T56 w 838"/>
                              <a:gd name="T58" fmla="+- 0 1449 733"/>
                              <a:gd name="T59" fmla="*/ 1449 h 838"/>
                              <a:gd name="T60" fmla="+- 0 5853 5674"/>
                              <a:gd name="T61" fmla="*/ T60 w 838"/>
                              <a:gd name="T62" fmla="+- 0 1497 733"/>
                              <a:gd name="T63" fmla="*/ 1497 h 838"/>
                              <a:gd name="T64" fmla="+- 0 5917 5674"/>
                              <a:gd name="T65" fmla="*/ T64 w 838"/>
                              <a:gd name="T66" fmla="+- 0 1534 733"/>
                              <a:gd name="T67" fmla="*/ 1534 h 838"/>
                              <a:gd name="T68" fmla="+- 0 5986 5674"/>
                              <a:gd name="T69" fmla="*/ T68 w 838"/>
                              <a:gd name="T70" fmla="+- 0 1558 733"/>
                              <a:gd name="T71" fmla="*/ 1558 h 838"/>
                              <a:gd name="T72" fmla="+- 0 6056 5674"/>
                              <a:gd name="T73" fmla="*/ T72 w 838"/>
                              <a:gd name="T74" fmla="+- 0 1570 733"/>
                              <a:gd name="T75" fmla="*/ 1570 h 838"/>
                              <a:gd name="T76" fmla="+- 0 6128 5674"/>
                              <a:gd name="T77" fmla="*/ T76 w 838"/>
                              <a:gd name="T78" fmla="+- 0 1570 733"/>
                              <a:gd name="T79" fmla="*/ 1570 h 838"/>
                              <a:gd name="T80" fmla="+- 0 6199 5674"/>
                              <a:gd name="T81" fmla="*/ T80 w 838"/>
                              <a:gd name="T82" fmla="+- 0 1558 733"/>
                              <a:gd name="T83" fmla="*/ 1558 h 838"/>
                              <a:gd name="T84" fmla="+- 0 6267 5674"/>
                              <a:gd name="T85" fmla="*/ T84 w 838"/>
                              <a:gd name="T86" fmla="+- 0 1534 733"/>
                              <a:gd name="T87" fmla="*/ 1534 h 838"/>
                              <a:gd name="T88" fmla="+- 0 6331 5674"/>
                              <a:gd name="T89" fmla="*/ T88 w 838"/>
                              <a:gd name="T90" fmla="+- 0 1497 733"/>
                              <a:gd name="T91" fmla="*/ 1497 h 838"/>
                              <a:gd name="T92" fmla="+- 0 6389 5674"/>
                              <a:gd name="T93" fmla="*/ T92 w 838"/>
                              <a:gd name="T94" fmla="+- 0 1449 733"/>
                              <a:gd name="T95" fmla="*/ 1449 h 838"/>
                              <a:gd name="T96" fmla="+- 0 6438 5674"/>
                              <a:gd name="T97" fmla="*/ T96 w 838"/>
                              <a:gd name="T98" fmla="+- 0 1391 733"/>
                              <a:gd name="T99" fmla="*/ 1391 h 838"/>
                              <a:gd name="T100" fmla="+- 0 6474 5674"/>
                              <a:gd name="T101" fmla="*/ T100 w 838"/>
                              <a:gd name="T102" fmla="+- 0 1327 733"/>
                              <a:gd name="T103" fmla="*/ 1327 h 838"/>
                              <a:gd name="T104" fmla="+- 0 6499 5674"/>
                              <a:gd name="T105" fmla="*/ T104 w 838"/>
                              <a:gd name="T106" fmla="+- 0 1258 733"/>
                              <a:gd name="T107" fmla="*/ 1258 h 838"/>
                              <a:gd name="T108" fmla="+- 0 6511 5674"/>
                              <a:gd name="T109" fmla="*/ T108 w 838"/>
                              <a:gd name="T110" fmla="+- 0 1188 733"/>
                              <a:gd name="T111" fmla="*/ 1188 h 838"/>
                              <a:gd name="T112" fmla="+- 0 6511 5674"/>
                              <a:gd name="T113" fmla="*/ T112 w 838"/>
                              <a:gd name="T114" fmla="+- 0 1116 733"/>
                              <a:gd name="T115" fmla="*/ 1116 h 838"/>
                              <a:gd name="T116" fmla="+- 0 6499 5674"/>
                              <a:gd name="T117" fmla="*/ T116 w 838"/>
                              <a:gd name="T118" fmla="+- 0 1045 733"/>
                              <a:gd name="T119" fmla="*/ 1045 h 838"/>
                              <a:gd name="T120" fmla="+- 0 6474 5674"/>
                              <a:gd name="T121" fmla="*/ T120 w 838"/>
                              <a:gd name="T122" fmla="+- 0 977 733"/>
                              <a:gd name="T123" fmla="*/ 977 h 838"/>
                              <a:gd name="T124" fmla="+- 0 6438 5674"/>
                              <a:gd name="T125" fmla="*/ T124 w 838"/>
                              <a:gd name="T126" fmla="+- 0 913 733"/>
                              <a:gd name="T127" fmla="*/ 913 h 838"/>
                              <a:gd name="T128" fmla="+- 0 6389 5674"/>
                              <a:gd name="T129" fmla="*/ T128 w 838"/>
                              <a:gd name="T130" fmla="+- 0 855 733"/>
                              <a:gd name="T131" fmla="*/ 855 h 838"/>
                              <a:gd name="T132" fmla="+- 0 6331 5674"/>
                              <a:gd name="T133" fmla="*/ T132 w 838"/>
                              <a:gd name="T134" fmla="+- 0 806 733"/>
                              <a:gd name="T135" fmla="*/ 806 h 838"/>
                              <a:gd name="T136" fmla="+- 0 6267 5674"/>
                              <a:gd name="T137" fmla="*/ T136 w 838"/>
                              <a:gd name="T138" fmla="+- 0 770 733"/>
                              <a:gd name="T139" fmla="*/ 770 h 838"/>
                              <a:gd name="T140" fmla="+- 0 6199 5674"/>
                              <a:gd name="T141" fmla="*/ T140 w 838"/>
                              <a:gd name="T142" fmla="+- 0 745 733"/>
                              <a:gd name="T143" fmla="*/ 745 h 838"/>
                              <a:gd name="T144" fmla="+- 0 6128 5674"/>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4" y="0"/>
                                </a:moveTo>
                                <a:lnTo>
                                  <a:pt x="382" y="0"/>
                                </a:lnTo>
                                <a:lnTo>
                                  <a:pt x="312" y="12"/>
                                </a:lnTo>
                                <a:lnTo>
                                  <a:pt x="243" y="37"/>
                                </a:lnTo>
                                <a:lnTo>
                                  <a:pt x="179" y="73"/>
                                </a:lnTo>
                                <a:lnTo>
                                  <a:pt x="121" y="122"/>
                                </a:lnTo>
                                <a:lnTo>
                                  <a:pt x="72" y="180"/>
                                </a:lnTo>
                                <a:lnTo>
                                  <a:pt x="36" y="244"/>
                                </a:lnTo>
                                <a:lnTo>
                                  <a:pt x="12" y="312"/>
                                </a:lnTo>
                                <a:lnTo>
                                  <a:pt x="0" y="383"/>
                                </a:lnTo>
                                <a:lnTo>
                                  <a:pt x="0" y="455"/>
                                </a:lnTo>
                                <a:lnTo>
                                  <a:pt x="12" y="525"/>
                                </a:lnTo>
                                <a:lnTo>
                                  <a:pt x="36" y="594"/>
                                </a:lnTo>
                                <a:lnTo>
                                  <a:pt x="72" y="658"/>
                                </a:lnTo>
                                <a:lnTo>
                                  <a:pt x="121" y="716"/>
                                </a:lnTo>
                                <a:lnTo>
                                  <a:pt x="179" y="764"/>
                                </a:lnTo>
                                <a:lnTo>
                                  <a:pt x="243" y="801"/>
                                </a:lnTo>
                                <a:lnTo>
                                  <a:pt x="312" y="825"/>
                                </a:lnTo>
                                <a:lnTo>
                                  <a:pt x="382" y="837"/>
                                </a:lnTo>
                                <a:lnTo>
                                  <a:pt x="454" y="837"/>
                                </a:lnTo>
                                <a:lnTo>
                                  <a:pt x="525" y="825"/>
                                </a:lnTo>
                                <a:lnTo>
                                  <a:pt x="593" y="801"/>
                                </a:lnTo>
                                <a:lnTo>
                                  <a:pt x="657" y="764"/>
                                </a:lnTo>
                                <a:lnTo>
                                  <a:pt x="715" y="716"/>
                                </a:lnTo>
                                <a:lnTo>
                                  <a:pt x="764" y="658"/>
                                </a:lnTo>
                                <a:lnTo>
                                  <a:pt x="800" y="594"/>
                                </a:lnTo>
                                <a:lnTo>
                                  <a:pt x="825" y="525"/>
                                </a:lnTo>
                                <a:lnTo>
                                  <a:pt x="837" y="455"/>
                                </a:lnTo>
                                <a:lnTo>
                                  <a:pt x="837" y="383"/>
                                </a:lnTo>
                                <a:lnTo>
                                  <a:pt x="825" y="312"/>
                                </a:lnTo>
                                <a:lnTo>
                                  <a:pt x="800" y="244"/>
                                </a:lnTo>
                                <a:lnTo>
                                  <a:pt x="764" y="180"/>
                                </a:lnTo>
                                <a:lnTo>
                                  <a:pt x="715" y="122"/>
                                </a:lnTo>
                                <a:lnTo>
                                  <a:pt x="657" y="73"/>
                                </a:lnTo>
                                <a:lnTo>
                                  <a:pt x="593" y="37"/>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133"/>
                        <wps:cNvSpPr>
                          <a:spLocks/>
                        </wps:cNvSpPr>
                        <wps:spPr bwMode="auto">
                          <a:xfrm>
                            <a:off x="5673" y="733"/>
                            <a:ext cx="838" cy="838"/>
                          </a:xfrm>
                          <a:custGeom>
                            <a:avLst/>
                            <a:gdLst>
                              <a:gd name="T0" fmla="+- 0 6389 5674"/>
                              <a:gd name="T1" fmla="*/ T0 w 838"/>
                              <a:gd name="T2" fmla="+- 0 855 733"/>
                              <a:gd name="T3" fmla="*/ 855 h 838"/>
                              <a:gd name="T4" fmla="+- 0 6438 5674"/>
                              <a:gd name="T5" fmla="*/ T4 w 838"/>
                              <a:gd name="T6" fmla="+- 0 913 733"/>
                              <a:gd name="T7" fmla="*/ 913 h 838"/>
                              <a:gd name="T8" fmla="+- 0 6474 5674"/>
                              <a:gd name="T9" fmla="*/ T8 w 838"/>
                              <a:gd name="T10" fmla="+- 0 977 733"/>
                              <a:gd name="T11" fmla="*/ 977 h 838"/>
                              <a:gd name="T12" fmla="+- 0 6499 5674"/>
                              <a:gd name="T13" fmla="*/ T12 w 838"/>
                              <a:gd name="T14" fmla="+- 0 1045 733"/>
                              <a:gd name="T15" fmla="*/ 1045 h 838"/>
                              <a:gd name="T16" fmla="+- 0 6511 5674"/>
                              <a:gd name="T17" fmla="*/ T16 w 838"/>
                              <a:gd name="T18" fmla="+- 0 1116 733"/>
                              <a:gd name="T19" fmla="*/ 1116 h 838"/>
                              <a:gd name="T20" fmla="+- 0 6511 5674"/>
                              <a:gd name="T21" fmla="*/ T20 w 838"/>
                              <a:gd name="T22" fmla="+- 0 1188 733"/>
                              <a:gd name="T23" fmla="*/ 1188 h 838"/>
                              <a:gd name="T24" fmla="+- 0 6499 5674"/>
                              <a:gd name="T25" fmla="*/ T24 w 838"/>
                              <a:gd name="T26" fmla="+- 0 1258 733"/>
                              <a:gd name="T27" fmla="*/ 1258 h 838"/>
                              <a:gd name="T28" fmla="+- 0 6474 5674"/>
                              <a:gd name="T29" fmla="*/ T28 w 838"/>
                              <a:gd name="T30" fmla="+- 0 1327 733"/>
                              <a:gd name="T31" fmla="*/ 1327 h 838"/>
                              <a:gd name="T32" fmla="+- 0 6438 5674"/>
                              <a:gd name="T33" fmla="*/ T32 w 838"/>
                              <a:gd name="T34" fmla="+- 0 1391 733"/>
                              <a:gd name="T35" fmla="*/ 1391 h 838"/>
                              <a:gd name="T36" fmla="+- 0 6389 5674"/>
                              <a:gd name="T37" fmla="*/ T36 w 838"/>
                              <a:gd name="T38" fmla="+- 0 1449 733"/>
                              <a:gd name="T39" fmla="*/ 1449 h 838"/>
                              <a:gd name="T40" fmla="+- 0 6331 5674"/>
                              <a:gd name="T41" fmla="*/ T40 w 838"/>
                              <a:gd name="T42" fmla="+- 0 1497 733"/>
                              <a:gd name="T43" fmla="*/ 1497 h 838"/>
                              <a:gd name="T44" fmla="+- 0 6267 5674"/>
                              <a:gd name="T45" fmla="*/ T44 w 838"/>
                              <a:gd name="T46" fmla="+- 0 1534 733"/>
                              <a:gd name="T47" fmla="*/ 1534 h 838"/>
                              <a:gd name="T48" fmla="+- 0 6199 5674"/>
                              <a:gd name="T49" fmla="*/ T48 w 838"/>
                              <a:gd name="T50" fmla="+- 0 1558 733"/>
                              <a:gd name="T51" fmla="*/ 1558 h 838"/>
                              <a:gd name="T52" fmla="+- 0 6128 5674"/>
                              <a:gd name="T53" fmla="*/ T52 w 838"/>
                              <a:gd name="T54" fmla="+- 0 1570 733"/>
                              <a:gd name="T55" fmla="*/ 1570 h 838"/>
                              <a:gd name="T56" fmla="+- 0 6056 5674"/>
                              <a:gd name="T57" fmla="*/ T56 w 838"/>
                              <a:gd name="T58" fmla="+- 0 1570 733"/>
                              <a:gd name="T59" fmla="*/ 1570 h 838"/>
                              <a:gd name="T60" fmla="+- 0 5986 5674"/>
                              <a:gd name="T61" fmla="*/ T60 w 838"/>
                              <a:gd name="T62" fmla="+- 0 1558 733"/>
                              <a:gd name="T63" fmla="*/ 1558 h 838"/>
                              <a:gd name="T64" fmla="+- 0 5917 5674"/>
                              <a:gd name="T65" fmla="*/ T64 w 838"/>
                              <a:gd name="T66" fmla="+- 0 1534 733"/>
                              <a:gd name="T67" fmla="*/ 1534 h 838"/>
                              <a:gd name="T68" fmla="+- 0 5853 5674"/>
                              <a:gd name="T69" fmla="*/ T68 w 838"/>
                              <a:gd name="T70" fmla="+- 0 1497 733"/>
                              <a:gd name="T71" fmla="*/ 1497 h 838"/>
                              <a:gd name="T72" fmla="+- 0 5795 5674"/>
                              <a:gd name="T73" fmla="*/ T72 w 838"/>
                              <a:gd name="T74" fmla="+- 0 1449 733"/>
                              <a:gd name="T75" fmla="*/ 1449 h 838"/>
                              <a:gd name="T76" fmla="+- 0 5746 5674"/>
                              <a:gd name="T77" fmla="*/ T76 w 838"/>
                              <a:gd name="T78" fmla="+- 0 1391 733"/>
                              <a:gd name="T79" fmla="*/ 1391 h 838"/>
                              <a:gd name="T80" fmla="+- 0 5710 5674"/>
                              <a:gd name="T81" fmla="*/ T80 w 838"/>
                              <a:gd name="T82" fmla="+- 0 1327 733"/>
                              <a:gd name="T83" fmla="*/ 1327 h 838"/>
                              <a:gd name="T84" fmla="+- 0 5686 5674"/>
                              <a:gd name="T85" fmla="*/ T84 w 838"/>
                              <a:gd name="T86" fmla="+- 0 1258 733"/>
                              <a:gd name="T87" fmla="*/ 1258 h 838"/>
                              <a:gd name="T88" fmla="+- 0 5674 5674"/>
                              <a:gd name="T89" fmla="*/ T88 w 838"/>
                              <a:gd name="T90" fmla="+- 0 1188 733"/>
                              <a:gd name="T91" fmla="*/ 1188 h 838"/>
                              <a:gd name="T92" fmla="+- 0 5674 5674"/>
                              <a:gd name="T93" fmla="*/ T92 w 838"/>
                              <a:gd name="T94" fmla="+- 0 1116 733"/>
                              <a:gd name="T95" fmla="*/ 1116 h 838"/>
                              <a:gd name="T96" fmla="+- 0 5686 5674"/>
                              <a:gd name="T97" fmla="*/ T96 w 838"/>
                              <a:gd name="T98" fmla="+- 0 1045 733"/>
                              <a:gd name="T99" fmla="*/ 1045 h 838"/>
                              <a:gd name="T100" fmla="+- 0 5710 5674"/>
                              <a:gd name="T101" fmla="*/ T100 w 838"/>
                              <a:gd name="T102" fmla="+- 0 977 733"/>
                              <a:gd name="T103" fmla="*/ 977 h 838"/>
                              <a:gd name="T104" fmla="+- 0 5746 5674"/>
                              <a:gd name="T105" fmla="*/ T104 w 838"/>
                              <a:gd name="T106" fmla="+- 0 913 733"/>
                              <a:gd name="T107" fmla="*/ 913 h 838"/>
                              <a:gd name="T108" fmla="+- 0 5795 5674"/>
                              <a:gd name="T109" fmla="*/ T108 w 838"/>
                              <a:gd name="T110" fmla="+- 0 855 733"/>
                              <a:gd name="T111" fmla="*/ 855 h 838"/>
                              <a:gd name="T112" fmla="+- 0 5853 5674"/>
                              <a:gd name="T113" fmla="*/ T112 w 838"/>
                              <a:gd name="T114" fmla="+- 0 806 733"/>
                              <a:gd name="T115" fmla="*/ 806 h 838"/>
                              <a:gd name="T116" fmla="+- 0 5917 5674"/>
                              <a:gd name="T117" fmla="*/ T116 w 838"/>
                              <a:gd name="T118" fmla="+- 0 770 733"/>
                              <a:gd name="T119" fmla="*/ 770 h 838"/>
                              <a:gd name="T120" fmla="+- 0 5986 5674"/>
                              <a:gd name="T121" fmla="*/ T120 w 838"/>
                              <a:gd name="T122" fmla="+- 0 745 733"/>
                              <a:gd name="T123" fmla="*/ 745 h 838"/>
                              <a:gd name="T124" fmla="+- 0 6056 5674"/>
                              <a:gd name="T125" fmla="*/ T124 w 838"/>
                              <a:gd name="T126" fmla="+- 0 733 733"/>
                              <a:gd name="T127" fmla="*/ 733 h 838"/>
                              <a:gd name="T128" fmla="+- 0 6128 5674"/>
                              <a:gd name="T129" fmla="*/ T128 w 838"/>
                              <a:gd name="T130" fmla="+- 0 733 733"/>
                              <a:gd name="T131" fmla="*/ 733 h 838"/>
                              <a:gd name="T132" fmla="+- 0 6199 5674"/>
                              <a:gd name="T133" fmla="*/ T132 w 838"/>
                              <a:gd name="T134" fmla="+- 0 745 733"/>
                              <a:gd name="T135" fmla="*/ 745 h 838"/>
                              <a:gd name="T136" fmla="+- 0 6267 5674"/>
                              <a:gd name="T137" fmla="*/ T136 w 838"/>
                              <a:gd name="T138" fmla="+- 0 770 733"/>
                              <a:gd name="T139" fmla="*/ 770 h 838"/>
                              <a:gd name="T140" fmla="+- 0 6331 5674"/>
                              <a:gd name="T141" fmla="*/ T140 w 838"/>
                              <a:gd name="T142" fmla="+- 0 806 733"/>
                              <a:gd name="T143" fmla="*/ 806 h 838"/>
                              <a:gd name="T144" fmla="+- 0 6389 5674"/>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5" y="122"/>
                                </a:moveTo>
                                <a:lnTo>
                                  <a:pt x="764" y="180"/>
                                </a:lnTo>
                                <a:lnTo>
                                  <a:pt x="800" y="244"/>
                                </a:lnTo>
                                <a:lnTo>
                                  <a:pt x="825" y="312"/>
                                </a:lnTo>
                                <a:lnTo>
                                  <a:pt x="837" y="383"/>
                                </a:lnTo>
                                <a:lnTo>
                                  <a:pt x="837" y="455"/>
                                </a:lnTo>
                                <a:lnTo>
                                  <a:pt x="825" y="525"/>
                                </a:lnTo>
                                <a:lnTo>
                                  <a:pt x="800" y="594"/>
                                </a:lnTo>
                                <a:lnTo>
                                  <a:pt x="764" y="658"/>
                                </a:lnTo>
                                <a:lnTo>
                                  <a:pt x="715" y="716"/>
                                </a:lnTo>
                                <a:lnTo>
                                  <a:pt x="657" y="764"/>
                                </a:lnTo>
                                <a:lnTo>
                                  <a:pt x="593" y="801"/>
                                </a:lnTo>
                                <a:lnTo>
                                  <a:pt x="525" y="825"/>
                                </a:lnTo>
                                <a:lnTo>
                                  <a:pt x="454" y="837"/>
                                </a:lnTo>
                                <a:lnTo>
                                  <a:pt x="382" y="837"/>
                                </a:lnTo>
                                <a:lnTo>
                                  <a:pt x="312" y="825"/>
                                </a:lnTo>
                                <a:lnTo>
                                  <a:pt x="243" y="801"/>
                                </a:lnTo>
                                <a:lnTo>
                                  <a:pt x="179" y="764"/>
                                </a:lnTo>
                                <a:lnTo>
                                  <a:pt x="121" y="716"/>
                                </a:lnTo>
                                <a:lnTo>
                                  <a:pt x="72" y="658"/>
                                </a:lnTo>
                                <a:lnTo>
                                  <a:pt x="36" y="594"/>
                                </a:lnTo>
                                <a:lnTo>
                                  <a:pt x="12" y="525"/>
                                </a:lnTo>
                                <a:lnTo>
                                  <a:pt x="0" y="455"/>
                                </a:lnTo>
                                <a:lnTo>
                                  <a:pt x="0" y="383"/>
                                </a:lnTo>
                                <a:lnTo>
                                  <a:pt x="12" y="312"/>
                                </a:lnTo>
                                <a:lnTo>
                                  <a:pt x="36" y="244"/>
                                </a:lnTo>
                                <a:lnTo>
                                  <a:pt x="72" y="180"/>
                                </a:lnTo>
                                <a:lnTo>
                                  <a:pt x="121" y="122"/>
                                </a:lnTo>
                                <a:lnTo>
                                  <a:pt x="179" y="73"/>
                                </a:lnTo>
                                <a:lnTo>
                                  <a:pt x="243" y="37"/>
                                </a:lnTo>
                                <a:lnTo>
                                  <a:pt x="312" y="12"/>
                                </a:lnTo>
                                <a:lnTo>
                                  <a:pt x="382" y="0"/>
                                </a:lnTo>
                                <a:lnTo>
                                  <a:pt x="454" y="0"/>
                                </a:lnTo>
                                <a:lnTo>
                                  <a:pt x="525" y="12"/>
                                </a:lnTo>
                                <a:lnTo>
                                  <a:pt x="593" y="37"/>
                                </a:lnTo>
                                <a:lnTo>
                                  <a:pt x="657" y="73"/>
                                </a:lnTo>
                                <a:lnTo>
                                  <a:pt x="715" y="122"/>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Line 134"/>
                        <wps:cNvCnPr>
                          <a:cxnSpLocks noChangeShapeType="1"/>
                        </wps:cNvCnPr>
                        <wps:spPr bwMode="auto">
                          <a:xfrm>
                            <a:off x="4781" y="1152"/>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400" name="Freeform 135"/>
                        <wps:cNvSpPr>
                          <a:spLocks/>
                        </wps:cNvSpPr>
                        <wps:spPr bwMode="auto">
                          <a:xfrm>
                            <a:off x="5541" y="1114"/>
                            <a:ext cx="101" cy="76"/>
                          </a:xfrm>
                          <a:custGeom>
                            <a:avLst/>
                            <a:gdLst>
                              <a:gd name="T0" fmla="+- 0 5542 5542"/>
                              <a:gd name="T1" fmla="*/ T0 w 101"/>
                              <a:gd name="T2" fmla="+- 0 1114 1114"/>
                              <a:gd name="T3" fmla="*/ 1114 h 76"/>
                              <a:gd name="T4" fmla="+- 0 5542 5542"/>
                              <a:gd name="T5" fmla="*/ T4 w 101"/>
                              <a:gd name="T6" fmla="+- 0 1189 1114"/>
                              <a:gd name="T7" fmla="*/ 1189 h 76"/>
                              <a:gd name="T8" fmla="+- 0 5642 5542"/>
                              <a:gd name="T9" fmla="*/ T8 w 101"/>
                              <a:gd name="T10" fmla="+- 0 1152 1114"/>
                              <a:gd name="T11" fmla="*/ 1152 h 76"/>
                              <a:gd name="T12" fmla="+- 0 5542 5542"/>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8"/>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136"/>
                        <wps:cNvSpPr>
                          <a:spLocks/>
                        </wps:cNvSpPr>
                        <wps:spPr bwMode="auto">
                          <a:xfrm>
                            <a:off x="5541" y="1114"/>
                            <a:ext cx="101" cy="76"/>
                          </a:xfrm>
                          <a:custGeom>
                            <a:avLst/>
                            <a:gdLst>
                              <a:gd name="T0" fmla="+- 0 5642 5542"/>
                              <a:gd name="T1" fmla="*/ T0 w 101"/>
                              <a:gd name="T2" fmla="+- 0 1152 1114"/>
                              <a:gd name="T3" fmla="*/ 1152 h 76"/>
                              <a:gd name="T4" fmla="+- 0 5542 5542"/>
                              <a:gd name="T5" fmla="*/ T4 w 101"/>
                              <a:gd name="T6" fmla="+- 0 1114 1114"/>
                              <a:gd name="T7" fmla="*/ 1114 h 76"/>
                              <a:gd name="T8" fmla="+- 0 5542 5542"/>
                              <a:gd name="T9" fmla="*/ T8 w 101"/>
                              <a:gd name="T10" fmla="+- 0 1189 1114"/>
                              <a:gd name="T11" fmla="*/ 1189 h 76"/>
                              <a:gd name="T12" fmla="+- 0 5642 5542"/>
                              <a:gd name="T13" fmla="*/ T12 w 101"/>
                              <a:gd name="T14" fmla="+- 0 1152 1114"/>
                              <a:gd name="T15" fmla="*/ 1152 h 76"/>
                            </a:gdLst>
                            <a:ahLst/>
                            <a:cxnLst>
                              <a:cxn ang="0">
                                <a:pos x="T1" y="T3"/>
                              </a:cxn>
                              <a:cxn ang="0">
                                <a:pos x="T5" y="T7"/>
                              </a:cxn>
                              <a:cxn ang="0">
                                <a:pos x="T9" y="T11"/>
                              </a:cxn>
                              <a:cxn ang="0">
                                <a:pos x="T13" y="T15"/>
                              </a:cxn>
                            </a:cxnLst>
                            <a:rect l="0" t="0" r="r" b="b"/>
                            <a:pathLst>
                              <a:path w="101" h="76">
                                <a:moveTo>
                                  <a:pt x="100" y="38"/>
                                </a:moveTo>
                                <a:lnTo>
                                  <a:pt x="0" y="0"/>
                                </a:lnTo>
                                <a:lnTo>
                                  <a:pt x="0" y="75"/>
                                </a:lnTo>
                                <a:lnTo>
                                  <a:pt x="100" y="38"/>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137"/>
                        <wps:cNvCnPr>
                          <a:cxnSpLocks noChangeShapeType="1"/>
                        </wps:cNvCnPr>
                        <wps:spPr bwMode="auto">
                          <a:xfrm>
                            <a:off x="0" y="1145"/>
                            <a:ext cx="340"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403" name="Freeform 138"/>
                        <wps:cNvSpPr>
                          <a:spLocks/>
                        </wps:cNvSpPr>
                        <wps:spPr bwMode="auto">
                          <a:xfrm>
                            <a:off x="339" y="1107"/>
                            <a:ext cx="101" cy="76"/>
                          </a:xfrm>
                          <a:custGeom>
                            <a:avLst/>
                            <a:gdLst>
                              <a:gd name="T0" fmla="+- 0 340 340"/>
                              <a:gd name="T1" fmla="*/ T0 w 101"/>
                              <a:gd name="T2" fmla="+- 0 1108 1108"/>
                              <a:gd name="T3" fmla="*/ 1108 h 76"/>
                              <a:gd name="T4" fmla="+- 0 340 340"/>
                              <a:gd name="T5" fmla="*/ T4 w 101"/>
                              <a:gd name="T6" fmla="+- 0 1183 1108"/>
                              <a:gd name="T7" fmla="*/ 1183 h 76"/>
                              <a:gd name="T8" fmla="+- 0 440 340"/>
                              <a:gd name="T9" fmla="*/ T8 w 101"/>
                              <a:gd name="T10" fmla="+- 0 1145 1108"/>
                              <a:gd name="T11" fmla="*/ 1145 h 76"/>
                              <a:gd name="T12" fmla="+- 0 340 340"/>
                              <a:gd name="T13" fmla="*/ T12 w 101"/>
                              <a:gd name="T14" fmla="+- 0 1108 1108"/>
                              <a:gd name="T15" fmla="*/ 1108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139"/>
                        <wps:cNvSpPr>
                          <a:spLocks/>
                        </wps:cNvSpPr>
                        <wps:spPr bwMode="auto">
                          <a:xfrm>
                            <a:off x="339" y="1107"/>
                            <a:ext cx="101" cy="76"/>
                          </a:xfrm>
                          <a:custGeom>
                            <a:avLst/>
                            <a:gdLst>
                              <a:gd name="T0" fmla="+- 0 440 340"/>
                              <a:gd name="T1" fmla="*/ T0 w 101"/>
                              <a:gd name="T2" fmla="+- 0 1145 1108"/>
                              <a:gd name="T3" fmla="*/ 1145 h 76"/>
                              <a:gd name="T4" fmla="+- 0 340 340"/>
                              <a:gd name="T5" fmla="*/ T4 w 101"/>
                              <a:gd name="T6" fmla="+- 0 1108 1108"/>
                              <a:gd name="T7" fmla="*/ 1108 h 76"/>
                              <a:gd name="T8" fmla="+- 0 340 340"/>
                              <a:gd name="T9" fmla="*/ T8 w 101"/>
                              <a:gd name="T10" fmla="+- 0 1183 1108"/>
                              <a:gd name="T11" fmla="*/ 1183 h 76"/>
                              <a:gd name="T12" fmla="+- 0 440 340"/>
                              <a:gd name="T13" fmla="*/ T12 w 101"/>
                              <a:gd name="T14" fmla="+- 0 1145 1108"/>
                              <a:gd name="T15" fmla="*/ 1145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140"/>
                        <wps:cNvSpPr txBox="1">
                          <a:spLocks noChangeArrowheads="1"/>
                        </wps:cNvSpPr>
                        <wps:spPr bwMode="auto">
                          <a:xfrm>
                            <a:off x="785"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89A3E" w14:textId="77777777" w:rsidR="00BE61AF" w:rsidRDefault="00BE61AF" w:rsidP="00BE61AF">
                              <w:pPr>
                                <w:spacing w:before="28"/>
                                <w:rPr>
                                  <w:rFonts w:ascii="Arial"/>
                                  <w:sz w:val="15"/>
                                </w:rPr>
                              </w:pPr>
                              <w:r>
                                <w:rPr>
                                  <w:rFonts w:ascii="Arial"/>
                                  <w:color w:val="131413"/>
                                  <w:sz w:val="15"/>
                                </w:rPr>
                                <w:t>S1</w:t>
                              </w:r>
                            </w:p>
                          </w:txbxContent>
                        </wps:txbx>
                        <wps:bodyPr rot="0" vert="horz" wrap="square" lIns="0" tIns="0" rIns="0" bIns="0" anchor="t" anchorCtr="0" upright="1">
                          <a:noAutofit/>
                        </wps:bodyPr>
                      </wps:wsp>
                      <wps:wsp>
                        <wps:cNvPr id="406" name="Text Box 141"/>
                        <wps:cNvSpPr txBox="1">
                          <a:spLocks noChangeArrowheads="1"/>
                        </wps:cNvSpPr>
                        <wps:spPr bwMode="auto">
                          <a:xfrm>
                            <a:off x="1396" y="681"/>
                            <a:ext cx="514"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9D10D"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wps:txbx>
                        <wps:bodyPr rot="0" vert="horz" wrap="square" lIns="0" tIns="0" rIns="0" bIns="0" anchor="t" anchorCtr="0" upright="1">
                          <a:noAutofit/>
                        </wps:bodyPr>
                      </wps:wsp>
                      <wps:wsp>
                        <wps:cNvPr id="407" name="Text Box 142"/>
                        <wps:cNvSpPr txBox="1">
                          <a:spLocks noChangeArrowheads="1"/>
                        </wps:cNvSpPr>
                        <wps:spPr bwMode="auto">
                          <a:xfrm>
                            <a:off x="2524"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27794" w14:textId="77777777" w:rsidR="00BE61AF" w:rsidRDefault="00BE61AF" w:rsidP="00BE61AF">
                              <w:pPr>
                                <w:spacing w:before="28"/>
                                <w:rPr>
                                  <w:rFonts w:ascii="Arial"/>
                                  <w:sz w:val="15"/>
                                </w:rPr>
                              </w:pPr>
                              <w:r>
                                <w:rPr>
                                  <w:rFonts w:ascii="Arial"/>
                                  <w:color w:val="131413"/>
                                  <w:sz w:val="15"/>
                                </w:rPr>
                                <w:t>S2</w:t>
                              </w:r>
                            </w:p>
                          </w:txbxContent>
                        </wps:txbx>
                        <wps:bodyPr rot="0" vert="horz" wrap="square" lIns="0" tIns="0" rIns="0" bIns="0" anchor="t" anchorCtr="0" upright="1">
                          <a:noAutofit/>
                        </wps:bodyPr>
                      </wps:wsp>
                      <wps:wsp>
                        <wps:cNvPr id="408" name="Text Box 143"/>
                        <wps:cNvSpPr txBox="1">
                          <a:spLocks noChangeArrowheads="1"/>
                        </wps:cNvSpPr>
                        <wps:spPr bwMode="auto">
                          <a:xfrm>
                            <a:off x="3231" y="681"/>
                            <a:ext cx="380"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20A4E"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wps:txbx>
                        <wps:bodyPr rot="0" vert="horz" wrap="square" lIns="0" tIns="0" rIns="0" bIns="0" anchor="t" anchorCtr="0" upright="1">
                          <a:noAutofit/>
                        </wps:bodyPr>
                      </wps:wsp>
                      <wps:wsp>
                        <wps:cNvPr id="409" name="Text Box 144"/>
                        <wps:cNvSpPr txBox="1">
                          <a:spLocks noChangeArrowheads="1"/>
                        </wps:cNvSpPr>
                        <wps:spPr bwMode="auto">
                          <a:xfrm>
                            <a:off x="4262"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1C833" w14:textId="77777777" w:rsidR="00BE61AF" w:rsidRDefault="00BE61AF" w:rsidP="00BE61AF">
                              <w:pPr>
                                <w:spacing w:before="28"/>
                                <w:rPr>
                                  <w:rFonts w:ascii="Arial"/>
                                  <w:sz w:val="15"/>
                                </w:rPr>
                              </w:pPr>
                              <w:r>
                                <w:rPr>
                                  <w:rFonts w:ascii="Arial"/>
                                  <w:color w:val="131413"/>
                                  <w:sz w:val="15"/>
                                </w:rPr>
                                <w:t>S3</w:t>
                              </w:r>
                            </w:p>
                          </w:txbxContent>
                        </wps:txbx>
                        <wps:bodyPr rot="0" vert="horz" wrap="square" lIns="0" tIns="0" rIns="0" bIns="0" anchor="t" anchorCtr="0" upright="1">
                          <a:noAutofit/>
                        </wps:bodyPr>
                      </wps:wsp>
                      <wps:wsp>
                        <wps:cNvPr id="410" name="Text Box 145"/>
                        <wps:cNvSpPr txBox="1">
                          <a:spLocks noChangeArrowheads="1"/>
                        </wps:cNvSpPr>
                        <wps:spPr bwMode="auto">
                          <a:xfrm>
                            <a:off x="4846" y="681"/>
                            <a:ext cx="665"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08A5" w14:textId="77777777" w:rsidR="00BE61AF" w:rsidRDefault="00BE61AF" w:rsidP="00BE61AF">
                              <w:pPr>
                                <w:spacing w:before="28" w:line="244" w:lineRule="auto"/>
                                <w:ind w:right="3" w:firstLine="87"/>
                                <w:rPr>
                                  <w:rFonts w:ascii="Arial"/>
                                  <w:sz w:val="15"/>
                                </w:rPr>
                              </w:pPr>
                              <w:r>
                                <w:rPr>
                                  <w:rFonts w:ascii="Arial"/>
                                  <w:color w:val="131413"/>
                                  <w:sz w:val="15"/>
                                </w:rPr>
                                <w:t>Result/ ShowRes</w:t>
                              </w:r>
                            </w:p>
                          </w:txbxContent>
                        </wps:txbx>
                        <wps:bodyPr rot="0" vert="horz" wrap="square" lIns="0" tIns="0" rIns="0" bIns="0" anchor="t" anchorCtr="0" upright="1">
                          <a:noAutofit/>
                        </wps:bodyPr>
                      </wps:wsp>
                      <wps:wsp>
                        <wps:cNvPr id="411" name="Text Box 146"/>
                        <wps:cNvSpPr txBox="1">
                          <a:spLocks noChangeArrowheads="1"/>
                        </wps:cNvSpPr>
                        <wps:spPr bwMode="auto">
                          <a:xfrm>
                            <a:off x="5993"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4BBF" w14:textId="77777777" w:rsidR="00BE61AF" w:rsidRDefault="00BE61AF" w:rsidP="00BE61AF">
                              <w:pPr>
                                <w:spacing w:before="28"/>
                                <w:rPr>
                                  <w:rFonts w:ascii="Arial"/>
                                  <w:sz w:val="15"/>
                                </w:rPr>
                              </w:pPr>
                              <w:r>
                                <w:rPr>
                                  <w:rFonts w:ascii="Arial"/>
                                  <w:color w:val="131413"/>
                                  <w:sz w:val="15"/>
                                </w:rPr>
                                <w:t>S4</w:t>
                              </w:r>
                            </w:p>
                          </w:txbxContent>
                        </wps:txbx>
                        <wps:bodyPr rot="0" vert="horz" wrap="square" lIns="0" tIns="0" rIns="0" bIns="0" anchor="t" anchorCtr="0" upright="1">
                          <a:noAutofit/>
                        </wps:bodyPr>
                      </wps:wsp>
                    </wpg:wgp>
                  </a:graphicData>
                </a:graphic>
              </wp:inline>
            </w:drawing>
          </mc:Choice>
          <mc:Fallback>
            <w:pict>
              <v:group w14:anchorId="422A5886" id="Group 377" o:spid="_x0000_s1116" style="width:328.85pt;height:84pt;mso-position-horizontal-relative:char;mso-position-vertical-relative:line" coordsize="6577,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">
                <v:shape id="Picture 113" o:spid="_x0000_s1117" type="#_x0000_t75" style="position:absolute;left:376;top:640;width:6201;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">
                  <v:imagedata r:id="rId19" o:title=""/>
                </v:shape>
                <v:shape id="Freeform 114" o:spid="_x0000_s1118" style="position:absolute;left:465;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" path="m454,l382,,312,12,243,37,179,73r-58,49l73,180,36,244,12,312,,383r,72l12,525r24,69l73,658r48,58l179,764r64,37l312,825r70,12l454,837r71,-12l593,801r64,-37l715,716r49,-58l800,594r25,-69l837,455r,-72l825,312,800,244,764,180,715,122,657,73,593,37,525,12,454,xe" stroked="f">
                  <v:path arrowok="t" o:connecttype="custom" o:connectlocs="454,733;382,733;312,745;243,770;179,806;121,855;73,913;36,977;12,1045;0,1116;0,1188;12,1258;36,1327;73,1391;121,1449;179,1497;243,1534;312,1558;382,1570;454,1570;525,1558;593,1534;657,1497;715,1449;764,1391;800,1327;825,1258;837,1188;837,1116;825,1045;800,977;764,913;715,855;657,806;593,770;525,745;454,733" o:connectangles="0,0,0,0,0,0,0,0,0,0,0,0,0,0,0,0,0,0,0,0,0,0,0,0,0,0,0,0,0,0,0,0,0,0,0,0,0"/>
                </v:shape>
                <v:shape id="Freeform 115" o:spid="_x0000_s1119" style="position:absolute;left:465;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" path="m715,122r49,58l800,244r25,68l837,383r,72l825,525r-25,69l764,658r-49,58l657,764r-64,37l525,825r-71,12l382,837,312,825,243,801,179,764,121,716,73,658,36,594,12,525,,455,,383,12,312,36,244,73,180r48,-58l179,73,243,37,312,12,382,r72,l525,12r68,25l657,73r58,49e" filled="f" strokecolor="#131413" strokeweight=".22119mm">
                  <v:path arrowok="t" o:connecttype="custom" o:connectlocs="715,855;764,913;800,977;825,1045;837,1116;837,1188;825,1258;800,1327;764,1391;715,1449;657,1497;593,1534;525,1558;454,1570;382,1570;312,1558;243,1534;179,1497;121,1449;73,1391;36,1327;12,1258;0,1188;0,1116;12,1045;36,977;73,913;121,855;179,806;243,770;312,745;382,733;454,733;525,745;593,770;657,806;715,855" o:connectangles="0,0,0,0,0,0,0,0,0,0,0,0,0,0,0,0,0,0,0,0,0,0,0,0,0,0,0,0,0,0,0,0,0,0,0,0,0"/>
                </v:shape>
                <v:shape id="Freeform 116" o:spid="_x0000_s1120" style="position:absolute;left:2203;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" path="m454,l383,,312,12,243,37,179,73r-58,49l73,180,36,244,12,312,,383r,72l12,525r24,69l73,658r48,58l179,764r64,37l312,825r71,12l454,837r71,-12l593,801r64,-37l715,716r49,-58l801,594r24,-69l837,455r,-72l825,312,801,244,764,180,715,122,657,73,593,37,525,12,454,xe" stroked="f">
                  <v:path arrowok="t" o:connecttype="custom" o:connectlocs="454,733;383,733;312,745;243,770;179,806;121,855;73,913;36,977;12,1045;0,1116;0,1188;12,1258;36,1327;73,1391;121,1449;179,1497;243,1534;312,1558;383,1570;454,1570;525,1558;593,1534;657,1497;715,1449;764,1391;801,1327;825,1258;837,1188;837,1116;825,1045;801,977;764,913;715,855;657,806;593,770;525,745;454,733" o:connectangles="0,0,0,0,0,0,0,0,0,0,0,0,0,0,0,0,0,0,0,0,0,0,0,0,0,0,0,0,0,0,0,0,0,0,0,0,0"/>
                </v:shape>
                <v:shape id="Freeform 117" o:spid="_x0000_s1121" style="position:absolute;left:2203;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" path="m715,122r49,58l801,244r24,68l837,383r,72l825,525r-24,69l764,658r-49,58l657,764r-64,37l525,825r-71,12l383,837,312,825,243,801,179,764,121,716,73,658,36,594,12,525,,455,,383,12,312,36,244,73,180r48,-58l179,73,243,37,312,12,383,r71,l525,12r68,25l657,73r58,49e" filled="f" strokecolor="#131413" strokeweight=".22119mm">
                  <v:path arrowok="t" o:connecttype="custom" o:connectlocs="715,855;764,913;801,977;825,1045;837,1116;837,1188;825,1258;801,1327;764,1391;715,1449;657,1497;593,1534;525,1558;454,1570;383,1570;312,1558;243,1534;179,1497;121,1449;73,1391;36,1327;12,1258;0,1188;0,1116;12,1045;36,977;73,913;121,855;179,806;243,770;312,745;383,733;454,733;525,745;593,770;657,806;715,855" o:connectangles="0,0,0,0,0,0,0,0,0,0,0,0,0,0,0,0,0,0,0,0,0,0,0,0,0,0,0,0,0,0,0,0,0,0,0,0,0"/>
                </v:shape>
                <v:shape id="Freeform 118" o:spid="_x0000_s1122" style="position:absolute;left:3941;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" path="m454,l383,,312,12,244,37,179,73r-58,49l73,180,36,244,12,312,,383r,72l12,525r24,69l73,658r48,58l179,764r65,37l312,825r71,12l454,837r71,-12l593,801r64,-37l716,716r48,-58l801,594r24,-69l837,455r,-72l825,312,801,244,764,180,716,122,657,73,593,37,525,12,454,xe" stroked="f">
                  <v:path arrowok="t" o:connecttype="custom" o:connectlocs="454,733;383,733;312,745;244,770;179,806;121,855;73,913;36,977;12,1045;0,1116;0,1188;12,1258;36,1327;73,1391;121,1449;179,1497;244,1534;312,1558;383,1570;454,1570;525,1558;593,1534;657,1497;716,1449;764,1391;801,1327;825,1258;837,1188;837,1116;825,1045;801,977;764,913;716,855;657,806;593,770;525,745;454,733" o:connectangles="0,0,0,0,0,0,0,0,0,0,0,0,0,0,0,0,0,0,0,0,0,0,0,0,0,0,0,0,0,0,0,0,0,0,0,0,0"/>
                </v:shape>
                <v:shape id="Freeform 119" o:spid="_x0000_s1123" style="position:absolute;left:3941;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" path="m716,122r48,58l801,244r24,68l837,383r,72l825,525r-24,69l764,658r-48,58l657,764r-64,37l525,825r-71,12l383,837,312,825,244,801,179,764,121,716,73,658,36,594,12,525,,455,,383,12,312,36,244,73,180r48,-58l179,73,244,37,312,12,383,r71,l525,12r68,25l657,73r59,49e" filled="f" strokecolor="#131413" strokeweight=".22119mm">
                  <v:path arrowok="t" o:connecttype="custom" o:connectlocs="716,855;764,913;801,977;825,1045;837,1116;837,1188;825,1258;801,1327;764,1391;716,1449;657,1497;593,1534;525,1558;454,1570;383,1570;312,1558;244,1534;179,1497;121,1449;73,1391;36,1327;12,1258;0,1188;0,1116;12,1045;36,977;73,913;121,855;179,806;244,770;312,745;383,733;454,733;525,745;593,770;657,806;716,855" o:connectangles="0,0,0,0,0,0,0,0,0,0,0,0,0,0,0,0,0,0,0,0,0,0,0,0,0,0,0,0,0,0,0,0,0,0,0,0,0"/>
                </v:shape>
                <v:line id="Line 120" o:spid="_x0000_s1124" style="position:absolute;visibility:visible;mso-wrap-style:square" from="1311,1152" to="2072,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" strokecolor="#131413" strokeweight=".22119mm"/>
                <v:shape id="Freeform 121" o:spid="_x0000_s1125" style="position:absolute;left:207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" path="m,l,75,100,38,,xe" fillcolor="#131413" stroked="f">
                  <v:path arrowok="t" o:connecttype="custom" o:connectlocs="0,1114;0,1189;100,1152;0,1114" o:connectangles="0,0,0,0"/>
                </v:shape>
                <v:shape id="Freeform 122" o:spid="_x0000_s1126" style="position:absolute;left:207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" path="m100,38l,,,75,100,38xe" filled="f" strokecolor="#131413" strokeweight=".22119mm">
                  <v:path arrowok="t" o:connecttype="custom" o:connectlocs="100,1152;0,1114;0,1189;100,1152" o:connectangles="0,0,0,0"/>
                </v:shape>
                <v:line id="Line 123" o:spid="_x0000_s1127" style="position:absolute;visibility:visible;mso-wrap-style:square" from="3049,1152" to="381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" strokecolor="#131413" strokeweight=".22119mm"/>
                <v:shape id="Freeform 124" o:spid="_x0000_s1128" style="position:absolute;left:3809;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" path="m,l,75,100,38,,xe" fillcolor="#131413" stroked="f">
                  <v:path arrowok="t" o:connecttype="custom" o:connectlocs="0,1114;0,1189;100,1152;0,1114" o:connectangles="0,0,0,0"/>
                </v:shape>
                <v:shape id="Freeform 125" o:spid="_x0000_s1129" style="position:absolute;left:3809;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" path="m100,38l,,,75,100,38xe" filled="f" strokecolor="#131413" strokeweight=".22119mm">
                  <v:path arrowok="t" o:connecttype="custom" o:connectlocs="100,1152;0,1114;0,1189;100,1152" o:connectangles="0,0,0,0"/>
                </v:shape>
                <v:shape id="Freeform 126" o:spid="_x0000_s1130" style="position:absolute;left:2378;top:6;width:487;height:726;visibility:visible;mso-wrap-style:square;v-text-anchor:top" coordsize="4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" path="m326,726r20,-77l371,567r27,-86l426,396r25,-82l471,237r12,-68l486,112,475,69,436,31,370,9,288,,201,5,118,23,52,53,11,94,,140r1,60l14,271r20,79l59,433r27,86l112,604e" filled="f" strokecolor="#131413" strokeweight=".22119mm">
                  <v:path arrowok="t" o:connecttype="custom" o:connectlocs="326,732;346,655;371,573;398,487;426,402;451,320;471,243;483,175;486,118;475,75;436,37;370,15;288,6;201,11;118,29;52,59;11,100;0,146;1,206;14,277;34,356;59,439;86,525;112,610" o:connectangles="0,0,0,0,0,0,0,0,0,0,0,0,0,0,0,0,0,0,0,0,0,0,0,0"/>
                </v:shape>
                <v:shape id="Freeform 127" o:spid="_x0000_s1131" style="position:absolute;left:2454;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" path="m72,l,19r61,88l72,xe" fillcolor="#131413" stroked="f">
                  <v:path arrowok="t" o:connecttype="custom" o:connectlocs="72,600;0,619;61,707;72,600" o:connectangles="0,0,0,0"/>
                </v:shape>
                <v:shape id="Freeform 128" o:spid="_x0000_s1132" style="position:absolute;left:2454;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" path="m61,107l72,,,19r61,88xe" filled="f" strokecolor="#131413" strokeweight=".22119mm">
                  <v:path arrowok="t" o:connecttype="custom" o:connectlocs="61,707;72,600;0,619;61,707" o:connectangles="0,0,0,0"/>
                </v:shape>
                <v:shape id="Freeform 129" o:spid="_x0000_s1133" style="position:absolute;left:4116;top:6;width:487;height:726;visibility:visible;mso-wrap-style:square;v-text-anchor:top" coordsize="4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" path="m326,726r20,-77l371,567r27,-86l426,396r25,-82l471,237r12,-68l486,112,475,69,436,31,370,9,288,,201,5,118,23,52,53,11,94,,140r1,60l14,271r20,79l59,433r27,86l112,604e" filled="f" strokecolor="#131413" strokeweight=".22119mm">
                  <v:path arrowok="t" o:connecttype="custom" o:connectlocs="326,732;346,655;371,573;398,487;426,402;451,320;471,243;483,175;486,118;475,75;436,37;370,15;288,6;201,11;118,29;52,59;11,100;0,146;1,206;14,277;34,356;59,439;86,525;112,610" o:connectangles="0,0,0,0,0,0,0,0,0,0,0,0,0,0,0,0,0,0,0,0,0,0,0,0"/>
                </v:shape>
                <v:shape id="Freeform 130" o:spid="_x0000_s1134" style="position:absolute;left:4192;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" path="m72,l,19r61,88l72,xe" fillcolor="#131413" stroked="f">
                  <v:path arrowok="t" o:connecttype="custom" o:connectlocs="72,600;0,619;61,707;72,600" o:connectangles="0,0,0,0"/>
                </v:shape>
                <v:shape id="Freeform 131" o:spid="_x0000_s1135" style="position:absolute;left:4192;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" path="m61,107l72,,,19r61,88xe" filled="f" strokecolor="#131413" strokeweight=".22119mm">
                  <v:path arrowok="t" o:connecttype="custom" o:connectlocs="61,707;72,600;0,619;61,707" o:connectangles="0,0,0,0"/>
                </v:shape>
                <v:shape id="Freeform 132" o:spid="_x0000_s1136" style="position:absolute;left:5673;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" path="m454,l382,,312,12,243,37,179,73r-58,49l72,180,36,244,12,312,,383r,72l12,525r24,69l72,658r49,58l179,764r64,37l312,825r70,12l454,837r71,-12l593,801r64,-37l715,716r49,-58l800,594r25,-69l837,455r,-72l825,312,800,244,764,180,715,122,657,73,593,37,525,12,454,xe" stroked="f">
                  <v:path arrowok="t" o:connecttype="custom" o:connectlocs="454,733;382,733;312,745;243,770;179,806;121,855;72,913;36,977;12,1045;0,1116;0,1188;12,1258;36,1327;72,1391;121,1449;179,1497;243,1534;312,1558;382,1570;454,1570;525,1558;593,1534;657,1497;715,1449;764,1391;800,1327;825,1258;837,1188;837,1116;825,1045;800,977;764,913;715,855;657,806;593,770;525,745;454,733" o:connectangles="0,0,0,0,0,0,0,0,0,0,0,0,0,0,0,0,0,0,0,0,0,0,0,0,0,0,0,0,0,0,0,0,0,0,0,0,0"/>
                </v:shape>
                <v:shape id="Freeform 133" o:spid="_x0000_s1137" style="position:absolute;left:5673;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" path="m715,122r49,58l800,244r25,68l837,383r,72l825,525r-25,69l764,658r-49,58l657,764r-64,37l525,825r-71,12l382,837,312,825,243,801,179,764,121,716,72,658,36,594,12,525,,455,,383,12,312,36,244,72,180r49,-58l179,73,243,37,312,12,382,r72,l525,12r68,25l657,73r58,49e" filled="f" strokecolor="#131413" strokeweight=".22119mm">
                  <v:path arrowok="t" o:connecttype="custom" o:connectlocs="715,855;764,913;800,977;825,1045;837,1116;837,1188;825,1258;800,1327;764,1391;715,1449;657,1497;593,1534;525,1558;454,1570;382,1570;312,1558;243,1534;179,1497;121,1449;72,1391;36,1327;12,1258;0,1188;0,1116;12,1045;36,977;72,913;121,855;179,806;243,770;312,745;382,733;454,733;525,745;593,770;657,806;715,855" o:connectangles="0,0,0,0,0,0,0,0,0,0,0,0,0,0,0,0,0,0,0,0,0,0,0,0,0,0,0,0,0,0,0,0,0,0,0,0,0"/>
                </v:shape>
                <v:line id="Line 134" o:spid="_x0000_s1138" style="position:absolute;visibility:visible;mso-wrap-style:square" from="4781,1152" to="5542,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" strokecolor="#131413" strokeweight=".22119mm"/>
                <v:shape id="Freeform 135" o:spid="_x0000_s1139" style="position:absolute;left:554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" path="m,l,75,100,38,,xe" fillcolor="#131413" stroked="f">
                  <v:path arrowok="t" o:connecttype="custom" o:connectlocs="0,1114;0,1189;100,1152;0,1114" o:connectangles="0,0,0,0"/>
                </v:shape>
                <v:shape id="Freeform 136" o:spid="_x0000_s1140" style="position:absolute;left:554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" path="m100,38l,,,75,100,38xe" filled="f" strokecolor="#131413" strokeweight=".22119mm">
                  <v:path arrowok="t" o:connecttype="custom" o:connectlocs="100,1152;0,1114;0,1189;100,1152" o:connectangles="0,0,0,0"/>
                </v:shape>
                <v:line id="Line 137" o:spid="_x0000_s1141" style="position:absolute;visibility:visible;mso-wrap-style:square" from="0,1145" to="340,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" strokecolor="#131413" strokeweight=".22119mm"/>
                <v:shape id="Freeform 138" o:spid="_x0000_s1142" style="position:absolute;left:339;top:1107;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" path="m,l,75,100,37,,xe" fillcolor="#131413" stroked="f">
                  <v:path arrowok="t" o:connecttype="custom" o:connectlocs="0,1108;0,1183;100,1145;0,1108" o:connectangles="0,0,0,0"/>
                </v:shape>
                <v:shape id="Freeform 139" o:spid="_x0000_s1143" style="position:absolute;left:339;top:1107;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" path="m100,37l,,,75,100,37xe" filled="f" strokecolor="#131413" strokeweight=".22119mm">
                  <v:path arrowok="t" o:connecttype="custom" o:connectlocs="100,1145;0,1108;0,1183;100,1145" o:connectangles="0,0,0,0"/>
                </v:shape>
                <v:shape id="Text Box 140" o:spid="_x0000_s1144" type="#_x0000_t202" style="position:absolute;left:785;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3BD89A3E" w14:textId="77777777" w:rsidR="00BE61AF" w:rsidRDefault="00BE61AF" w:rsidP="00BE61AF">
                        <w:pPr>
                          <w:spacing w:before="28"/>
                          <w:rPr>
                            <w:rFonts w:ascii="Arial"/>
                            <w:sz w:val="15"/>
                          </w:rPr>
                        </w:pPr>
                        <w:r>
                          <w:rPr>
                            <w:rFonts w:ascii="Arial"/>
                            <w:color w:val="131413"/>
                            <w:sz w:val="15"/>
                          </w:rPr>
                          <w:t>S1</w:t>
                        </w:r>
                      </w:p>
                    </w:txbxContent>
                  </v:textbox>
                </v:shape>
                <v:shape id="Text Box 141" o:spid="_x0000_s1145" type="#_x0000_t202" style="position:absolute;left:1396;top:681;width:514;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06B9D10D"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v:textbox>
                </v:shape>
                <v:shape id="Text Box 142" o:spid="_x0000_s1146" type="#_x0000_t202" style="position:absolute;left:2524;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7FF27794" w14:textId="77777777" w:rsidR="00BE61AF" w:rsidRDefault="00BE61AF" w:rsidP="00BE61AF">
                        <w:pPr>
                          <w:spacing w:before="28"/>
                          <w:rPr>
                            <w:rFonts w:ascii="Arial"/>
                            <w:sz w:val="15"/>
                          </w:rPr>
                        </w:pPr>
                        <w:r>
                          <w:rPr>
                            <w:rFonts w:ascii="Arial"/>
                            <w:color w:val="131413"/>
                            <w:sz w:val="15"/>
                          </w:rPr>
                          <w:t>S2</w:t>
                        </w:r>
                      </w:p>
                    </w:txbxContent>
                  </v:textbox>
                </v:shape>
                <v:shape id="Text Box 143" o:spid="_x0000_s1147" type="#_x0000_t202" style="position:absolute;left:3231;top:681;width:38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6F520A4E"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v:textbox>
                </v:shape>
                <v:shape id="Text Box 144" o:spid="_x0000_s1148" type="#_x0000_t202" style="position:absolute;left:4262;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0961C833" w14:textId="77777777" w:rsidR="00BE61AF" w:rsidRDefault="00BE61AF" w:rsidP="00BE61AF">
                        <w:pPr>
                          <w:spacing w:before="28"/>
                          <w:rPr>
                            <w:rFonts w:ascii="Arial"/>
                            <w:sz w:val="15"/>
                          </w:rPr>
                        </w:pPr>
                        <w:r>
                          <w:rPr>
                            <w:rFonts w:ascii="Arial"/>
                            <w:color w:val="131413"/>
                            <w:sz w:val="15"/>
                          </w:rPr>
                          <w:t>S3</w:t>
                        </w:r>
                      </w:p>
                    </w:txbxContent>
                  </v:textbox>
                </v:shape>
                <v:shape id="Text Box 145" o:spid="_x0000_s1149" type="#_x0000_t202" style="position:absolute;left:4846;top:681;width:665;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3E4508A5" w14:textId="77777777" w:rsidR="00BE61AF" w:rsidRDefault="00BE61AF" w:rsidP="00BE61AF">
                        <w:pPr>
                          <w:spacing w:before="28" w:line="244" w:lineRule="auto"/>
                          <w:ind w:right="3" w:firstLine="87"/>
                          <w:rPr>
                            <w:rFonts w:ascii="Arial"/>
                            <w:sz w:val="15"/>
                          </w:rPr>
                        </w:pPr>
                        <w:r>
                          <w:rPr>
                            <w:rFonts w:ascii="Arial"/>
                            <w:color w:val="131413"/>
                            <w:sz w:val="15"/>
                          </w:rPr>
                          <w:t>Result/ ShowRes</w:t>
                        </w:r>
                      </w:p>
                    </w:txbxContent>
                  </v:textbox>
                </v:shape>
                <v:shape id="Text Box 146" o:spid="_x0000_s1150" type="#_x0000_t202" style="position:absolute;left:5993;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5FEC4BBF" w14:textId="77777777" w:rsidR="00BE61AF" w:rsidRDefault="00BE61AF" w:rsidP="00BE61AF">
                        <w:pPr>
                          <w:spacing w:before="28"/>
                          <w:rPr>
                            <w:rFonts w:ascii="Arial"/>
                            <w:sz w:val="15"/>
                          </w:rPr>
                        </w:pPr>
                        <w:r>
                          <w:rPr>
                            <w:rFonts w:ascii="Arial"/>
                            <w:color w:val="131413"/>
                            <w:sz w:val="15"/>
                          </w:rPr>
                          <w:t>S4</w:t>
                        </w:r>
                      </w:p>
                    </w:txbxContent>
                  </v:textbox>
                </v:shape>
                <w10:anchorlock/>
              </v:group>
            </w:pict>
          </mc:Fallback>
        </mc:AlternateContent>
      </w:r>
    </w:p>
    <w:p w14:paraId="01234830" w14:textId="77777777" w:rsidR="00BE61AF" w:rsidRDefault="00BE61AF" w:rsidP="00BE61AF">
      <w:pPr>
        <w:spacing w:before="160"/>
        <w:ind w:left="1077"/>
        <w:rPr>
          <w:sz w:val="17"/>
        </w:rPr>
      </w:pPr>
      <w:r>
        <w:rPr>
          <w:b/>
          <w:sz w:val="17"/>
        </w:rPr>
        <w:t xml:space="preserve">Fig. 11 </w:t>
      </w:r>
      <w:r>
        <w:rPr>
          <w:sz w:val="17"/>
        </w:rPr>
        <w:t>Finite state machine of a calculator program</w:t>
      </w:r>
    </w:p>
    <w:p w14:paraId="41951C33" w14:textId="77777777" w:rsidR="00BE61AF" w:rsidRDefault="00BE61AF" w:rsidP="00BE61AF">
      <w:pPr>
        <w:rPr>
          <w:sz w:val="17"/>
        </w:rPr>
        <w:sectPr w:rsidR="00BE61AF">
          <w:type w:val="continuous"/>
          <w:pgSz w:w="8790" w:h="13330"/>
          <w:pgMar w:top="840" w:right="940" w:bottom="280" w:left="0" w:header="720" w:footer="720" w:gutter="0"/>
          <w:cols w:space="720"/>
        </w:sectPr>
      </w:pPr>
    </w:p>
    <w:p w14:paraId="1067A44D"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151</w:t>
      </w:r>
    </w:p>
    <w:p w14:paraId="7316DFC2" w14:textId="77777777" w:rsidR="00BE61AF" w:rsidRDefault="00BE61AF" w:rsidP="00BE61AF">
      <w:pPr>
        <w:pStyle w:val="BodyText"/>
        <w:spacing w:before="5"/>
        <w:rPr>
          <w:sz w:val="26"/>
        </w:rPr>
      </w:pPr>
    </w:p>
    <w:p w14:paraId="4F9301BF" w14:textId="098A4250" w:rsidR="00BE61AF" w:rsidRDefault="00BE61AF" w:rsidP="00BE61AF">
      <w:pPr>
        <w:pStyle w:val="BodyText"/>
        <w:spacing w:line="247" w:lineRule="auto"/>
        <w:ind w:left="1077" w:right="130"/>
        <w:jc w:val="both"/>
      </w:pPr>
      <w:r>
        <w:rPr>
          <w:noProof/>
        </w:rPr>
        <mc:AlternateContent>
          <mc:Choice Requires="wps">
            <w:drawing>
              <wp:anchor distT="0" distB="0" distL="114300" distR="114300" simplePos="0" relativeHeight="251721728" behindDoc="1" locked="0" layoutInCell="1" allowOverlap="1" wp14:anchorId="6D92F6B3" wp14:editId="069B2940">
                <wp:simplePos x="0" y="0"/>
                <wp:positionH relativeFrom="page">
                  <wp:posOffset>2365375</wp:posOffset>
                </wp:positionH>
                <wp:positionV relativeFrom="paragraph">
                  <wp:posOffset>4445</wp:posOffset>
                </wp:positionV>
                <wp:extent cx="445770" cy="234950"/>
                <wp:effectExtent l="3175" t="635" r="0" b="2540"/>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8ABAB" w14:textId="77777777" w:rsidR="00BE61AF" w:rsidRDefault="00BE61AF" w:rsidP="00BE61AF">
                            <w:pPr>
                              <w:pStyle w:val="BodyText"/>
                              <w:tabs>
                                <w:tab w:val="left" w:pos="482"/>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F6B3" id="Text Box 376" o:spid="_x0000_s1151" type="#_x0000_t202" style="position:absolute;left:0;text-align:left;margin-left:186.25pt;margin-top:.35pt;width:35.1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" filled="f" stroked="f">
                <v:textbox inset="0,0,0,0">
                  <w:txbxContent>
                    <w:p w14:paraId="5E18ABAB" w14:textId="77777777" w:rsidR="00BE61AF" w:rsidRDefault="00BE61AF" w:rsidP="00BE61AF">
                      <w:pPr>
                        <w:pStyle w:val="BodyText"/>
                        <w:tabs>
                          <w:tab w:val="left" w:pos="482"/>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v:textbox>
                <w10:wrap anchorx="page"/>
              </v:shape>
            </w:pict>
          </mc:Fallback>
        </mc:AlternateContent>
      </w:r>
      <w:r>
        <w:t>are called  Moore machines (</w:t>
      </w:r>
      <w:r>
        <w:rPr>
          <w:rFonts w:ascii="Alfios" w:hAnsi="Alfios"/>
          <w:i/>
        </w:rPr>
        <w:t xml:space="preserve">O  S  </w:t>
      </w:r>
      <w:r>
        <w:rPr>
          <w:rFonts w:ascii="Alfios" w:hAnsi="Alfios"/>
          <w:i/>
          <w:spacing w:val="5"/>
        </w:rPr>
        <w:t>O</w:t>
      </w:r>
      <w:r>
        <w:rPr>
          <w:spacing w:val="5"/>
        </w:rPr>
        <w:t xml:space="preserve">). </w:t>
      </w:r>
      <w:r>
        <w:t xml:space="preserve">Moore machines are usually  more  common to model hardware systems than software systems, although both are possible. Finally, an alternative is to associate each transition with either an input </w:t>
      </w:r>
      <w:r>
        <w:rPr>
          <w:i/>
        </w:rPr>
        <w:t xml:space="preserve">or </w:t>
      </w:r>
      <w:r>
        <w:t xml:space="preserve">an output; this is called a labeled transition system. In Fig. </w:t>
      </w:r>
      <w:r>
        <w:rPr>
          <w:color w:val="0000FF"/>
        </w:rPr>
        <w:t>11</w:t>
      </w:r>
      <w:r>
        <w:t>, each transition is labeled</w:t>
      </w:r>
      <w:r>
        <w:rPr>
          <w:spacing w:val="-12"/>
        </w:rPr>
        <w:t xml:space="preserve"> </w:t>
      </w:r>
      <w:r>
        <w:t>with</w:t>
      </w:r>
      <w:r>
        <w:rPr>
          <w:spacing w:val="-8"/>
        </w:rPr>
        <w:t xml:space="preserve"> </w:t>
      </w:r>
      <w:r>
        <w:t>a</w:t>
      </w:r>
      <w:r>
        <w:rPr>
          <w:spacing w:val="-10"/>
        </w:rPr>
        <w:t xml:space="preserve"> </w:t>
      </w:r>
      <w:r>
        <w:t>pair</w:t>
      </w:r>
      <w:r>
        <w:rPr>
          <w:spacing w:val="-11"/>
        </w:rPr>
        <w:t xml:space="preserve"> </w:t>
      </w:r>
      <w:r>
        <w:t>of</w:t>
      </w:r>
      <w:r>
        <w:rPr>
          <w:spacing w:val="-12"/>
        </w:rPr>
        <w:t xml:space="preserve"> </w:t>
      </w:r>
      <w:r>
        <w:t>values,</w:t>
      </w:r>
      <w:r>
        <w:rPr>
          <w:spacing w:val="-11"/>
        </w:rPr>
        <w:t xml:space="preserve"> </w:t>
      </w:r>
      <w:r>
        <w:t>separated</w:t>
      </w:r>
      <w:r>
        <w:rPr>
          <w:spacing w:val="-11"/>
        </w:rPr>
        <w:t xml:space="preserve"> </w:t>
      </w:r>
      <w:r>
        <w:t>with</w:t>
      </w:r>
      <w:r>
        <w:rPr>
          <w:spacing w:val="-9"/>
        </w:rPr>
        <w:t xml:space="preserve"> </w:t>
      </w:r>
      <w:r>
        <w:t>a</w:t>
      </w:r>
      <w:r>
        <w:rPr>
          <w:spacing w:val="-10"/>
        </w:rPr>
        <w:t xml:space="preserve"> </w:t>
      </w:r>
      <w:r>
        <w:t>“/”</w:t>
      </w:r>
      <w:r>
        <w:rPr>
          <w:spacing w:val="-9"/>
        </w:rPr>
        <w:t xml:space="preserve"> </w:t>
      </w:r>
      <w:r>
        <w:t>symbol;</w:t>
      </w:r>
      <w:r>
        <w:rPr>
          <w:spacing w:val="-12"/>
        </w:rPr>
        <w:t xml:space="preserve"> </w:t>
      </w:r>
      <w:r>
        <w:t>this</w:t>
      </w:r>
      <w:r>
        <w:rPr>
          <w:spacing w:val="-11"/>
        </w:rPr>
        <w:t xml:space="preserve"> </w:t>
      </w:r>
      <w:r>
        <w:t>is</w:t>
      </w:r>
      <w:r>
        <w:rPr>
          <w:spacing w:val="-8"/>
        </w:rPr>
        <w:t xml:space="preserve"> </w:t>
      </w:r>
      <w:r>
        <w:t>a</w:t>
      </w:r>
      <w:r>
        <w:rPr>
          <w:spacing w:val="-10"/>
        </w:rPr>
        <w:t xml:space="preserve"> </w:t>
      </w:r>
      <w:r>
        <w:t>common</w:t>
      </w:r>
      <w:r>
        <w:rPr>
          <w:spacing w:val="-15"/>
        </w:rPr>
        <w:t xml:space="preserve"> </w:t>
      </w:r>
      <w:r>
        <w:t>notation to</w:t>
      </w:r>
      <w:r>
        <w:rPr>
          <w:spacing w:val="-4"/>
        </w:rPr>
        <w:t xml:space="preserve"> </w:t>
      </w:r>
      <w:r>
        <w:t>separate</w:t>
      </w:r>
      <w:r>
        <w:rPr>
          <w:spacing w:val="-4"/>
        </w:rPr>
        <w:t xml:space="preserve"> </w:t>
      </w:r>
      <w:r>
        <w:t>input/output.</w:t>
      </w:r>
      <w:r>
        <w:rPr>
          <w:spacing w:val="-8"/>
        </w:rPr>
        <w:t xml:space="preserve"> </w:t>
      </w:r>
      <w:r>
        <w:t>For</w:t>
      </w:r>
      <w:r>
        <w:rPr>
          <w:spacing w:val="-4"/>
        </w:rPr>
        <w:t xml:space="preserve"> </w:t>
      </w:r>
      <w:r>
        <w:t>example,</w:t>
      </w:r>
      <w:r>
        <w:rPr>
          <w:spacing w:val="-6"/>
        </w:rPr>
        <w:t xml:space="preserve"> </w:t>
      </w:r>
      <w:r>
        <w:t>on</w:t>
      </w:r>
      <w:r>
        <w:rPr>
          <w:spacing w:val="-3"/>
        </w:rPr>
        <w:t xml:space="preserve"> </w:t>
      </w:r>
      <w:r>
        <w:t>pressing</w:t>
      </w:r>
      <w:r>
        <w:rPr>
          <w:spacing w:val="-4"/>
        </w:rPr>
        <w:t xml:space="preserve"> </w:t>
      </w:r>
      <w:r>
        <w:t>the</w:t>
      </w:r>
      <w:r>
        <w:rPr>
          <w:spacing w:val="-1"/>
        </w:rPr>
        <w:t xml:space="preserve"> </w:t>
      </w:r>
      <w:r>
        <w:t>power</w:t>
      </w:r>
      <w:r>
        <w:rPr>
          <w:spacing w:val="-6"/>
        </w:rPr>
        <w:t xml:space="preserve"> </w:t>
      </w:r>
      <w:r>
        <w:t>button</w:t>
      </w:r>
      <w:r>
        <w:rPr>
          <w:spacing w:val="-4"/>
        </w:rPr>
        <w:t xml:space="preserve"> </w:t>
      </w:r>
      <w:r>
        <w:t>(input</w:t>
      </w:r>
      <w:r>
        <w:rPr>
          <w:spacing w:val="-7"/>
        </w:rPr>
        <w:t xml:space="preserve"> </w:t>
      </w:r>
      <w:r>
        <w:t>“Pow”), the system responds by clearing the display (output</w:t>
      </w:r>
      <w:r>
        <w:rPr>
          <w:spacing w:val="-27"/>
        </w:rPr>
        <w:t xml:space="preserve"> </w:t>
      </w:r>
      <w:r>
        <w:t>“Clear”).</w:t>
      </w:r>
    </w:p>
    <w:p w14:paraId="55B6E85B" w14:textId="77777777" w:rsidR="00BE61AF" w:rsidRDefault="00BE61AF" w:rsidP="00BE61AF">
      <w:pPr>
        <w:pStyle w:val="BodyText"/>
        <w:spacing w:line="249" w:lineRule="auto"/>
        <w:ind w:left="1077" w:right="125" w:firstLine="237"/>
        <w:jc w:val="both"/>
      </w:pPr>
      <w:r>
        <w:t>Given a state machine model with inputs and outputs, the general principle of testing consists of selecting sequences of inputs from the model, applying them to the implementation, and comparing the outputs of the implementation to those of the</w:t>
      </w:r>
      <w:r>
        <w:rPr>
          <w:spacing w:val="-5"/>
        </w:rPr>
        <w:t xml:space="preserve"> </w:t>
      </w:r>
      <w:r>
        <w:t>model.</w:t>
      </w:r>
      <w:r>
        <w:rPr>
          <w:spacing w:val="-5"/>
        </w:rPr>
        <w:t xml:space="preserve"> </w:t>
      </w:r>
      <w:r>
        <w:t>If</w:t>
      </w:r>
      <w:r>
        <w:rPr>
          <w:spacing w:val="-5"/>
        </w:rPr>
        <w:t xml:space="preserve"> </w:t>
      </w:r>
      <w:r>
        <w:t>there</w:t>
      </w:r>
      <w:r>
        <w:rPr>
          <w:spacing w:val="-2"/>
        </w:rPr>
        <w:t xml:space="preserve"> </w:t>
      </w:r>
      <w:r>
        <w:t>are</w:t>
      </w:r>
      <w:r>
        <w:rPr>
          <w:spacing w:val="-5"/>
        </w:rPr>
        <w:t xml:space="preserve"> </w:t>
      </w:r>
      <w:r>
        <w:t>differences</w:t>
      </w:r>
      <w:r>
        <w:rPr>
          <w:spacing w:val="-9"/>
        </w:rPr>
        <w:t xml:space="preserve"> </w:t>
      </w:r>
      <w:r>
        <w:t>between</w:t>
      </w:r>
      <w:r>
        <w:rPr>
          <w:spacing w:val="-3"/>
        </w:rPr>
        <w:t xml:space="preserve"> </w:t>
      </w:r>
      <w:r>
        <w:t>the</w:t>
      </w:r>
      <w:r>
        <w:rPr>
          <w:spacing w:val="-5"/>
        </w:rPr>
        <w:t xml:space="preserve"> </w:t>
      </w:r>
      <w:r>
        <w:t>observed</w:t>
      </w:r>
      <w:r>
        <w:rPr>
          <w:spacing w:val="-7"/>
        </w:rPr>
        <w:t xml:space="preserve"> </w:t>
      </w:r>
      <w:r>
        <w:t>and</w:t>
      </w:r>
      <w:r>
        <w:rPr>
          <w:spacing w:val="-4"/>
        </w:rPr>
        <w:t xml:space="preserve"> </w:t>
      </w:r>
      <w:r>
        <w:t>modeled</w:t>
      </w:r>
      <w:r>
        <w:rPr>
          <w:spacing w:val="-6"/>
        </w:rPr>
        <w:t xml:space="preserve"> </w:t>
      </w:r>
      <w:r>
        <w:t>outputs,</w:t>
      </w:r>
      <w:r>
        <w:rPr>
          <w:spacing w:val="-5"/>
        </w:rPr>
        <w:t xml:space="preserve"> </w:t>
      </w:r>
      <w:r>
        <w:t>then a</w:t>
      </w:r>
      <w:r>
        <w:rPr>
          <w:spacing w:val="-12"/>
        </w:rPr>
        <w:t xml:space="preserve"> </w:t>
      </w:r>
      <w:r>
        <w:t>bug</w:t>
      </w:r>
      <w:r>
        <w:rPr>
          <w:spacing w:val="-12"/>
        </w:rPr>
        <w:t xml:space="preserve"> </w:t>
      </w:r>
      <w:r>
        <w:t>has</w:t>
      </w:r>
      <w:r>
        <w:rPr>
          <w:spacing w:val="-12"/>
        </w:rPr>
        <w:t xml:space="preserve"> </w:t>
      </w:r>
      <w:r>
        <w:t>been</w:t>
      </w:r>
      <w:r>
        <w:rPr>
          <w:spacing w:val="-14"/>
        </w:rPr>
        <w:t xml:space="preserve"> </w:t>
      </w:r>
      <w:r>
        <w:t>found.</w:t>
      </w:r>
      <w:r>
        <w:rPr>
          <w:spacing w:val="-16"/>
        </w:rPr>
        <w:t xml:space="preserve"> </w:t>
      </w:r>
      <w:r>
        <w:t>Note</w:t>
      </w:r>
      <w:r>
        <w:rPr>
          <w:spacing w:val="-12"/>
        </w:rPr>
        <w:t xml:space="preserve"> </w:t>
      </w:r>
      <w:r>
        <w:t>that</w:t>
      </w:r>
      <w:r>
        <w:rPr>
          <w:spacing w:val="-12"/>
        </w:rPr>
        <w:t xml:space="preserve"> </w:t>
      </w:r>
      <w:r>
        <w:t>although</w:t>
      </w:r>
      <w:r>
        <w:rPr>
          <w:spacing w:val="-15"/>
        </w:rPr>
        <w:t xml:space="preserve"> </w:t>
      </w:r>
      <w:r>
        <w:t>this</w:t>
      </w:r>
      <w:r>
        <w:rPr>
          <w:spacing w:val="-11"/>
        </w:rPr>
        <w:t xml:space="preserve"> </w:t>
      </w:r>
      <w:r>
        <w:t>usually</w:t>
      </w:r>
      <w:r>
        <w:rPr>
          <w:spacing w:val="-14"/>
        </w:rPr>
        <w:t xml:space="preserve"> </w:t>
      </w:r>
      <w:r>
        <w:t>is</w:t>
      </w:r>
      <w:r>
        <w:rPr>
          <w:spacing w:val="-10"/>
        </w:rPr>
        <w:t xml:space="preserve"> </w:t>
      </w:r>
      <w:r>
        <w:t>a</w:t>
      </w:r>
      <w:r>
        <w:rPr>
          <w:spacing w:val="-12"/>
        </w:rPr>
        <w:t xml:space="preserve"> </w:t>
      </w:r>
      <w:r>
        <w:t>bug</w:t>
      </w:r>
      <w:r>
        <w:rPr>
          <w:spacing w:val="-11"/>
        </w:rPr>
        <w:t xml:space="preserve"> </w:t>
      </w:r>
      <w:r>
        <w:t>in</w:t>
      </w:r>
      <w:r>
        <w:rPr>
          <w:spacing w:val="-12"/>
        </w:rPr>
        <w:t xml:space="preserve"> </w:t>
      </w:r>
      <w:r>
        <w:t>the</w:t>
      </w:r>
      <w:r>
        <w:rPr>
          <w:spacing w:val="-12"/>
        </w:rPr>
        <w:t xml:space="preserve"> </w:t>
      </w:r>
      <w:r>
        <w:t>implementation, in theory this can also be an error in the model itself. There are different strategies to select sequences of inputs from a model. The most basic strategy, again, is to  do so randomly: Starting at the initial state of the model, one picks any outgoing transition from that state; then in the target state, this is repeated. One can either derive</w:t>
      </w:r>
      <w:r>
        <w:rPr>
          <w:spacing w:val="-15"/>
        </w:rPr>
        <w:t xml:space="preserve"> </w:t>
      </w:r>
      <w:r>
        <w:t>complete</w:t>
      </w:r>
      <w:r>
        <w:rPr>
          <w:spacing w:val="-12"/>
        </w:rPr>
        <w:t xml:space="preserve"> </w:t>
      </w:r>
      <w:r>
        <w:t>sequences</w:t>
      </w:r>
      <w:r>
        <w:rPr>
          <w:spacing w:val="-15"/>
        </w:rPr>
        <w:t xml:space="preserve"> </w:t>
      </w:r>
      <w:r>
        <w:t>from</w:t>
      </w:r>
      <w:r>
        <w:rPr>
          <w:spacing w:val="-12"/>
        </w:rPr>
        <w:t xml:space="preserve"> </w:t>
      </w:r>
      <w:r>
        <w:t>the</w:t>
      </w:r>
      <w:r>
        <w:rPr>
          <w:spacing w:val="-12"/>
        </w:rPr>
        <w:t xml:space="preserve"> </w:t>
      </w:r>
      <w:r>
        <w:t>model</w:t>
      </w:r>
      <w:r>
        <w:rPr>
          <w:spacing w:val="-13"/>
        </w:rPr>
        <w:t xml:space="preserve"> </w:t>
      </w:r>
      <w:r>
        <w:t>and</w:t>
      </w:r>
      <w:r>
        <w:rPr>
          <w:spacing w:val="-12"/>
        </w:rPr>
        <w:t xml:space="preserve"> </w:t>
      </w:r>
      <w:r>
        <w:t>then</w:t>
      </w:r>
      <w:r>
        <w:rPr>
          <w:spacing w:val="-11"/>
        </w:rPr>
        <w:t xml:space="preserve"> </w:t>
      </w:r>
      <w:r>
        <w:t>execute</w:t>
      </w:r>
      <w:r>
        <w:rPr>
          <w:spacing w:val="-15"/>
        </w:rPr>
        <w:t xml:space="preserve"> </w:t>
      </w:r>
      <w:r>
        <w:t>them</w:t>
      </w:r>
      <w:r>
        <w:rPr>
          <w:spacing w:val="-9"/>
        </w:rPr>
        <w:t xml:space="preserve"> </w:t>
      </w:r>
      <w:r>
        <w:t>as</w:t>
      </w:r>
      <w:r>
        <w:rPr>
          <w:spacing w:val="-11"/>
        </w:rPr>
        <w:t xml:space="preserve"> </w:t>
      </w:r>
      <w:r>
        <w:t>a</w:t>
      </w:r>
      <w:r>
        <w:rPr>
          <w:spacing w:val="-10"/>
        </w:rPr>
        <w:t xml:space="preserve"> </w:t>
      </w:r>
      <w:r>
        <w:t>whole,</w:t>
      </w:r>
      <w:r>
        <w:rPr>
          <w:spacing w:val="-11"/>
        </w:rPr>
        <w:t xml:space="preserve"> </w:t>
      </w:r>
      <w:r>
        <w:t xml:space="preserve">which is known as </w:t>
      </w:r>
      <w:r>
        <w:rPr>
          <w:i/>
        </w:rPr>
        <w:t xml:space="preserve">offline </w:t>
      </w:r>
      <w:r>
        <w:t xml:space="preserve">testing. On the  other hand, one  can  interleave the  selection of transitions with execution, for example, done in the </w:t>
      </w:r>
      <w:r>
        <w:rPr>
          <w:spacing w:val="-4"/>
        </w:rPr>
        <w:t xml:space="preserve">TorX </w:t>
      </w:r>
      <w:r>
        <w:t xml:space="preserve">tool (Tretmans and Brinksma </w:t>
      </w:r>
      <w:r>
        <w:rPr>
          <w:color w:val="0000FF"/>
        </w:rPr>
        <w:t>2003</w:t>
      </w:r>
      <w:r>
        <w:t xml:space="preserve">), an example of </w:t>
      </w:r>
      <w:r>
        <w:rPr>
          <w:i/>
        </w:rPr>
        <w:t xml:space="preserve">online </w:t>
      </w:r>
      <w:r>
        <w:t>testing. Indeed, there are many nuances     to model-based testing strategies, some of them obvious and some of them less obvious. The many different dimensions of model-based testing are well captured in the taxonomy of Utting et al.</w:t>
      </w:r>
      <w:r>
        <w:rPr>
          <w:spacing w:val="-15"/>
        </w:rPr>
        <w:t xml:space="preserve"> </w:t>
      </w:r>
      <w:r>
        <w:t>(</w:t>
      </w:r>
      <w:r>
        <w:rPr>
          <w:color w:val="0000FF"/>
        </w:rPr>
        <w:t>2012</w:t>
      </w:r>
      <w:r>
        <w:t>).</w:t>
      </w:r>
    </w:p>
    <w:p w14:paraId="64FCE172" w14:textId="77777777" w:rsidR="00BE61AF" w:rsidRDefault="00BE61AF" w:rsidP="00BE61AF">
      <w:pPr>
        <w:pStyle w:val="BodyText"/>
        <w:spacing w:before="12" w:line="249" w:lineRule="auto"/>
        <w:ind w:left="1077" w:right="128" w:firstLine="237"/>
        <w:jc w:val="both"/>
      </w:pPr>
      <w:r>
        <w:t>In</w:t>
      </w:r>
      <w:r>
        <w:rPr>
          <w:spacing w:val="-7"/>
        </w:rPr>
        <w:t xml:space="preserve"> </w:t>
      </w:r>
      <w:r>
        <w:t>practice,</w:t>
      </w:r>
      <w:r>
        <w:rPr>
          <w:spacing w:val="-9"/>
        </w:rPr>
        <w:t xml:space="preserve"> </w:t>
      </w:r>
      <w:r>
        <w:t>many</w:t>
      </w:r>
      <w:r>
        <w:rPr>
          <w:spacing w:val="-11"/>
        </w:rPr>
        <w:t xml:space="preserve"> </w:t>
      </w:r>
      <w:r>
        <w:t>techniques</w:t>
      </w:r>
      <w:r>
        <w:rPr>
          <w:spacing w:val="-13"/>
        </w:rPr>
        <w:t xml:space="preserve"> </w:t>
      </w:r>
      <w:r>
        <w:t>are</w:t>
      </w:r>
      <w:r>
        <w:rPr>
          <w:spacing w:val="-7"/>
        </w:rPr>
        <w:t xml:space="preserve"> </w:t>
      </w:r>
      <w:r>
        <w:t>based</w:t>
      </w:r>
      <w:r>
        <w:rPr>
          <w:spacing w:val="-8"/>
        </w:rPr>
        <w:t xml:space="preserve"> </w:t>
      </w:r>
      <w:r>
        <w:t>on</w:t>
      </w:r>
      <w:r>
        <w:rPr>
          <w:spacing w:val="-9"/>
        </w:rPr>
        <w:t xml:space="preserve"> </w:t>
      </w:r>
      <w:r>
        <w:t>covering</w:t>
      </w:r>
      <w:r>
        <w:rPr>
          <w:spacing w:val="-13"/>
        </w:rPr>
        <w:t xml:space="preserve"> </w:t>
      </w:r>
      <w:r>
        <w:t>all</w:t>
      </w:r>
      <w:r>
        <w:rPr>
          <w:spacing w:val="-5"/>
        </w:rPr>
        <w:t xml:space="preserve"> </w:t>
      </w:r>
      <w:r>
        <w:t>aspects</w:t>
      </w:r>
      <w:r>
        <w:rPr>
          <w:spacing w:val="-9"/>
        </w:rPr>
        <w:t xml:space="preserve"> </w:t>
      </w:r>
      <w:r>
        <w:t>of</w:t>
      </w:r>
      <w:r>
        <w:rPr>
          <w:spacing w:val="-8"/>
        </w:rPr>
        <w:t xml:space="preserve"> </w:t>
      </w:r>
      <w:r>
        <w:t>a</w:t>
      </w:r>
      <w:r>
        <w:rPr>
          <w:spacing w:val="-7"/>
        </w:rPr>
        <w:t xml:space="preserve"> </w:t>
      </w:r>
      <w:r>
        <w:t>state</w:t>
      </w:r>
      <w:r>
        <w:rPr>
          <w:spacing w:val="-8"/>
        </w:rPr>
        <w:t xml:space="preserve"> </w:t>
      </w:r>
      <w:r>
        <w:t>machine model. For example, Offutt and Abdurazik (</w:t>
      </w:r>
      <w:r>
        <w:rPr>
          <w:color w:val="0000FF"/>
        </w:rPr>
        <w:t>1999</w:t>
      </w:r>
      <w:r>
        <w:t>) generate tests from UML state machines</w:t>
      </w:r>
      <w:r>
        <w:rPr>
          <w:spacing w:val="-14"/>
        </w:rPr>
        <w:t xml:space="preserve"> </w:t>
      </w:r>
      <w:r>
        <w:t>with</w:t>
      </w:r>
      <w:r>
        <w:rPr>
          <w:spacing w:val="-9"/>
        </w:rPr>
        <w:t xml:space="preserve"> </w:t>
      </w:r>
      <w:r>
        <w:t>the</w:t>
      </w:r>
      <w:r>
        <w:rPr>
          <w:spacing w:val="-11"/>
        </w:rPr>
        <w:t xml:space="preserve"> </w:t>
      </w:r>
      <w:r>
        <w:t>objective</w:t>
      </w:r>
      <w:r>
        <w:rPr>
          <w:spacing w:val="-15"/>
        </w:rPr>
        <w:t xml:space="preserve"> </w:t>
      </w:r>
      <w:r>
        <w:t>to</w:t>
      </w:r>
      <w:r>
        <w:rPr>
          <w:spacing w:val="-9"/>
        </w:rPr>
        <w:t xml:space="preserve"> </w:t>
      </w:r>
      <w:r>
        <w:t>satisfy</w:t>
      </w:r>
      <w:r>
        <w:rPr>
          <w:spacing w:val="-8"/>
        </w:rPr>
        <w:t xml:space="preserve"> </w:t>
      </w:r>
      <w:r>
        <w:t>different</w:t>
      </w:r>
      <w:r>
        <w:rPr>
          <w:spacing w:val="-15"/>
        </w:rPr>
        <w:t xml:space="preserve"> </w:t>
      </w:r>
      <w:r>
        <w:t>coverage</w:t>
      </w:r>
      <w:r>
        <w:rPr>
          <w:spacing w:val="-17"/>
        </w:rPr>
        <w:t xml:space="preserve"> </w:t>
      </w:r>
      <w:r>
        <w:t>criteria</w:t>
      </w:r>
      <w:r>
        <w:rPr>
          <w:spacing w:val="-10"/>
        </w:rPr>
        <w:t xml:space="preserve"> </w:t>
      </w:r>
      <w:r>
        <w:t>such</w:t>
      </w:r>
      <w:r>
        <w:rPr>
          <w:spacing w:val="-13"/>
        </w:rPr>
        <w:t xml:space="preserve"> </w:t>
      </w:r>
      <w:r>
        <w:t>as</w:t>
      </w:r>
      <w:r>
        <w:rPr>
          <w:spacing w:val="-9"/>
        </w:rPr>
        <w:t xml:space="preserve"> </w:t>
      </w:r>
      <w:r>
        <w:t>state</w:t>
      </w:r>
      <w:r>
        <w:rPr>
          <w:spacing w:val="-9"/>
        </w:rPr>
        <w:t xml:space="preserve"> </w:t>
      </w:r>
      <w:r>
        <w:t>cover- age,</w:t>
      </w:r>
      <w:r>
        <w:rPr>
          <w:spacing w:val="-15"/>
        </w:rPr>
        <w:t xml:space="preserve"> </w:t>
      </w:r>
      <w:r>
        <w:t>transition</w:t>
      </w:r>
      <w:r>
        <w:rPr>
          <w:spacing w:val="-14"/>
        </w:rPr>
        <w:t xml:space="preserve"> </w:t>
      </w:r>
      <w:r>
        <w:t>coverage,</w:t>
      </w:r>
      <w:r>
        <w:rPr>
          <w:spacing w:val="-19"/>
        </w:rPr>
        <w:t xml:space="preserve"> </w:t>
      </w:r>
      <w:r>
        <w:t>or</w:t>
      </w:r>
      <w:r>
        <w:rPr>
          <w:spacing w:val="-12"/>
        </w:rPr>
        <w:t xml:space="preserve"> </w:t>
      </w:r>
      <w:r>
        <w:t>transition-pair</w:t>
      </w:r>
      <w:r>
        <w:rPr>
          <w:spacing w:val="-19"/>
        </w:rPr>
        <w:t xml:space="preserve"> </w:t>
      </w:r>
      <w:r>
        <w:t>coverage.</w:t>
      </w:r>
      <w:r>
        <w:rPr>
          <w:spacing w:val="-18"/>
        </w:rPr>
        <w:t xml:space="preserve"> </w:t>
      </w:r>
      <w:r>
        <w:t>This</w:t>
      </w:r>
      <w:r>
        <w:rPr>
          <w:spacing w:val="-14"/>
        </w:rPr>
        <w:t xml:space="preserve"> </w:t>
      </w:r>
      <w:r>
        <w:t>is</w:t>
      </w:r>
      <w:r>
        <w:rPr>
          <w:spacing w:val="-11"/>
        </w:rPr>
        <w:t xml:space="preserve"> </w:t>
      </w:r>
      <w:r>
        <w:t>also</w:t>
      </w:r>
      <w:r>
        <w:rPr>
          <w:spacing w:val="-12"/>
        </w:rPr>
        <w:t xml:space="preserve"> </w:t>
      </w:r>
      <w:r>
        <w:t>well</w:t>
      </w:r>
      <w:r>
        <w:rPr>
          <w:spacing w:val="-14"/>
        </w:rPr>
        <w:t xml:space="preserve"> </w:t>
      </w:r>
      <w:r>
        <w:t>captured</w:t>
      </w:r>
      <w:r>
        <w:rPr>
          <w:spacing w:val="-16"/>
        </w:rPr>
        <w:t xml:space="preserve"> </w:t>
      </w:r>
      <w:r>
        <w:t>in</w:t>
      </w:r>
      <w:r>
        <w:rPr>
          <w:spacing w:val="-12"/>
        </w:rPr>
        <w:t xml:space="preserve"> </w:t>
      </w:r>
      <w:r>
        <w:t>the seminal book on model-based testing by Utting and Legeard (</w:t>
      </w:r>
      <w:r>
        <w:rPr>
          <w:color w:val="0000FF"/>
        </w:rPr>
        <w:t>2010</w:t>
      </w:r>
      <w:r>
        <w:t>). A particularly popular application of model-based testing currently lies in GUI testing, where models represent states and transitions of an application’s user interface (Memon et</w:t>
      </w:r>
      <w:r>
        <w:rPr>
          <w:spacing w:val="-16"/>
        </w:rPr>
        <w:t xml:space="preserve"> </w:t>
      </w:r>
      <w:r>
        <w:t>al.</w:t>
      </w:r>
      <w:r>
        <w:rPr>
          <w:spacing w:val="-17"/>
        </w:rPr>
        <w:t xml:space="preserve"> </w:t>
      </w:r>
      <w:r>
        <w:rPr>
          <w:color w:val="0000FF"/>
        </w:rPr>
        <w:t>2001</w:t>
      </w:r>
      <w:r>
        <w:t>).</w:t>
      </w:r>
      <w:r>
        <w:rPr>
          <w:spacing w:val="-21"/>
        </w:rPr>
        <w:t xml:space="preserve"> </w:t>
      </w:r>
      <w:r>
        <w:t>In</w:t>
      </w:r>
      <w:r>
        <w:rPr>
          <w:spacing w:val="-17"/>
        </w:rPr>
        <w:t xml:space="preserve"> </w:t>
      </w:r>
      <w:r>
        <w:t>particular,</w:t>
      </w:r>
      <w:r>
        <w:rPr>
          <w:spacing w:val="-19"/>
        </w:rPr>
        <w:t xml:space="preserve"> </w:t>
      </w:r>
      <w:r>
        <w:t>several</w:t>
      </w:r>
      <w:r>
        <w:rPr>
          <w:spacing w:val="-18"/>
        </w:rPr>
        <w:t xml:space="preserve"> </w:t>
      </w:r>
      <w:r>
        <w:t>Android-based</w:t>
      </w:r>
      <w:r>
        <w:rPr>
          <w:spacing w:val="-23"/>
        </w:rPr>
        <w:t xml:space="preserve"> </w:t>
      </w:r>
      <w:r>
        <w:t>approaches</w:t>
      </w:r>
      <w:r>
        <w:rPr>
          <w:spacing w:val="-23"/>
        </w:rPr>
        <w:t xml:space="preserve"> </w:t>
      </w:r>
      <w:r>
        <w:t>(Choudhary</w:t>
      </w:r>
      <w:r>
        <w:rPr>
          <w:spacing w:val="-20"/>
        </w:rPr>
        <w:t xml:space="preserve"> </w:t>
      </w:r>
      <w:r>
        <w:t>et</w:t>
      </w:r>
      <w:r>
        <w:rPr>
          <w:spacing w:val="-18"/>
        </w:rPr>
        <w:t xml:space="preserve"> </w:t>
      </w:r>
      <w:r>
        <w:t>al.</w:t>
      </w:r>
      <w:r>
        <w:rPr>
          <w:spacing w:val="-14"/>
        </w:rPr>
        <w:t xml:space="preserve"> </w:t>
      </w:r>
      <w:r>
        <w:rPr>
          <w:color w:val="0000FF"/>
        </w:rPr>
        <w:t>2015</w:t>
      </w:r>
      <w:r>
        <w:t xml:space="preserve">) make use of some sort of GUI model. It is likely that this approach to model-based testing owes some of its popularity to the fact that the models can be automatically generated using a process called “GUI ripping” (Memon et al. </w:t>
      </w:r>
      <w:r>
        <w:rPr>
          <w:color w:val="0000FF"/>
        </w:rPr>
        <w:t>2003b</w:t>
      </w:r>
      <w:r>
        <w:t>). In GUI ripping, the user interface of an application is explored automatically, and a model of</w:t>
      </w:r>
      <w:r>
        <w:rPr>
          <w:spacing w:val="-7"/>
        </w:rPr>
        <w:t xml:space="preserve"> </w:t>
      </w:r>
      <w:r>
        <w:t>the</w:t>
      </w:r>
      <w:r>
        <w:rPr>
          <w:spacing w:val="-5"/>
        </w:rPr>
        <w:t xml:space="preserve"> </w:t>
      </w:r>
      <w:r>
        <w:t>application’s</w:t>
      </w:r>
      <w:r>
        <w:rPr>
          <w:spacing w:val="-7"/>
        </w:rPr>
        <w:t xml:space="preserve"> </w:t>
      </w:r>
      <w:r>
        <w:t>user</w:t>
      </w:r>
      <w:r>
        <w:rPr>
          <w:spacing w:val="-6"/>
        </w:rPr>
        <w:t xml:space="preserve"> </w:t>
      </w:r>
      <w:r>
        <w:t>interface</w:t>
      </w:r>
      <w:r>
        <w:rPr>
          <w:spacing w:val="-7"/>
        </w:rPr>
        <w:t xml:space="preserve"> </w:t>
      </w:r>
      <w:r>
        <w:t>is</w:t>
      </w:r>
      <w:r>
        <w:rPr>
          <w:spacing w:val="-3"/>
        </w:rPr>
        <w:t xml:space="preserve"> </w:t>
      </w:r>
      <w:r>
        <w:t>created</w:t>
      </w:r>
      <w:r>
        <w:rPr>
          <w:spacing w:val="-5"/>
        </w:rPr>
        <w:t xml:space="preserve"> </w:t>
      </w:r>
      <w:r>
        <w:t>on</w:t>
      </w:r>
      <w:r>
        <w:rPr>
          <w:spacing w:val="-6"/>
        </w:rPr>
        <w:t xml:space="preserve"> </w:t>
      </w:r>
      <w:r>
        <w:t>the</w:t>
      </w:r>
      <w:r>
        <w:rPr>
          <w:spacing w:val="-4"/>
        </w:rPr>
        <w:t xml:space="preserve"> </w:t>
      </w:r>
      <w:r>
        <w:rPr>
          <w:spacing w:val="-3"/>
        </w:rPr>
        <w:t>fly,</w:t>
      </w:r>
      <w:r>
        <w:rPr>
          <w:spacing w:val="-7"/>
        </w:rPr>
        <w:t xml:space="preserve"> </w:t>
      </w:r>
      <w:r>
        <w:t>during</w:t>
      </w:r>
      <w:r>
        <w:rPr>
          <w:spacing w:val="-8"/>
        </w:rPr>
        <w:t xml:space="preserve"> </w:t>
      </w:r>
      <w:r>
        <w:t>this</w:t>
      </w:r>
      <w:r>
        <w:rPr>
          <w:spacing w:val="-5"/>
        </w:rPr>
        <w:t xml:space="preserve"> </w:t>
      </w:r>
      <w:r>
        <w:t>exploration.</w:t>
      </w:r>
      <w:r>
        <w:rPr>
          <w:spacing w:val="-11"/>
        </w:rPr>
        <w:t xml:space="preserve"> </w:t>
      </w:r>
      <w:r>
        <w:t>This model</w:t>
      </w:r>
      <w:r>
        <w:rPr>
          <w:spacing w:val="-8"/>
        </w:rPr>
        <w:t xml:space="preserve"> </w:t>
      </w:r>
      <w:r>
        <w:t>can</w:t>
      </w:r>
      <w:r>
        <w:rPr>
          <w:spacing w:val="-4"/>
        </w:rPr>
        <w:t xml:space="preserve"> </w:t>
      </w:r>
      <w:r>
        <w:t>then</w:t>
      </w:r>
      <w:r>
        <w:rPr>
          <w:spacing w:val="-6"/>
        </w:rPr>
        <w:t xml:space="preserve"> </w:t>
      </w:r>
      <w:r>
        <w:t>be</w:t>
      </w:r>
      <w:r>
        <w:rPr>
          <w:spacing w:val="-5"/>
        </w:rPr>
        <w:t xml:space="preserve"> </w:t>
      </w:r>
      <w:r>
        <w:t>used</w:t>
      </w:r>
      <w:r>
        <w:rPr>
          <w:spacing w:val="-3"/>
        </w:rPr>
        <w:t xml:space="preserve"> </w:t>
      </w:r>
      <w:r>
        <w:t>to</w:t>
      </w:r>
      <w:r>
        <w:rPr>
          <w:spacing w:val="-4"/>
        </w:rPr>
        <w:t xml:space="preserve"> </w:t>
      </w:r>
      <w:r>
        <w:t>further</w:t>
      </w:r>
      <w:r>
        <w:rPr>
          <w:spacing w:val="-6"/>
        </w:rPr>
        <w:t xml:space="preserve"> </w:t>
      </w:r>
      <w:r>
        <w:t>drive</w:t>
      </w:r>
      <w:r>
        <w:rPr>
          <w:spacing w:val="-8"/>
        </w:rPr>
        <w:t xml:space="preserve"> </w:t>
      </w:r>
      <w:r>
        <w:t>test</w:t>
      </w:r>
      <w:r>
        <w:rPr>
          <w:spacing w:val="-2"/>
        </w:rPr>
        <w:t xml:space="preserve"> </w:t>
      </w:r>
      <w:r>
        <w:t>generation.</w:t>
      </w:r>
      <w:r>
        <w:rPr>
          <w:spacing w:val="-12"/>
        </w:rPr>
        <w:t xml:space="preserve"> </w:t>
      </w:r>
      <w:r>
        <w:t>While</w:t>
      </w:r>
      <w:r>
        <w:rPr>
          <w:spacing w:val="-2"/>
        </w:rPr>
        <w:t xml:space="preserve"> </w:t>
      </w:r>
      <w:r>
        <w:t>the</w:t>
      </w:r>
      <w:r>
        <w:rPr>
          <w:spacing w:val="-5"/>
        </w:rPr>
        <w:t xml:space="preserve"> </w:t>
      </w:r>
      <w:r>
        <w:t>need</w:t>
      </w:r>
      <w:r>
        <w:rPr>
          <w:spacing w:val="-6"/>
        </w:rPr>
        <w:t xml:space="preserve"> </w:t>
      </w:r>
      <w:r>
        <w:t>to</w:t>
      </w:r>
      <w:r>
        <w:rPr>
          <w:spacing w:val="-2"/>
        </w:rPr>
        <w:t xml:space="preserve"> </w:t>
      </w:r>
      <w:r>
        <w:t xml:space="preserve">manually create a model is removed this </w:t>
      </w:r>
      <w:r>
        <w:rPr>
          <w:spacing w:val="-4"/>
        </w:rPr>
        <w:t xml:space="preserve">way, </w:t>
      </w:r>
      <w:r>
        <w:t>one loses the advantage of using the model as an automated test oracle. In theory, this means a human test oracle is required; in practice</w:t>
      </w:r>
      <w:r>
        <w:rPr>
          <w:spacing w:val="-10"/>
        </w:rPr>
        <w:t xml:space="preserve"> </w:t>
      </w:r>
      <w:r>
        <w:t>(Choudhary</w:t>
      </w:r>
      <w:r>
        <w:rPr>
          <w:spacing w:val="-15"/>
        </w:rPr>
        <w:t xml:space="preserve"> </w:t>
      </w:r>
      <w:r>
        <w:t>et</w:t>
      </w:r>
      <w:r>
        <w:rPr>
          <w:spacing w:val="-8"/>
        </w:rPr>
        <w:t xml:space="preserve"> </w:t>
      </w:r>
      <w:r>
        <w:t>al.</w:t>
      </w:r>
      <w:r>
        <w:rPr>
          <w:spacing w:val="-6"/>
        </w:rPr>
        <w:t xml:space="preserve"> </w:t>
      </w:r>
      <w:r>
        <w:rPr>
          <w:color w:val="0000FF"/>
        </w:rPr>
        <w:t>2015</w:t>
      </w:r>
      <w:r>
        <w:t>),</w:t>
      </w:r>
      <w:r>
        <w:rPr>
          <w:spacing w:val="-12"/>
        </w:rPr>
        <w:t xml:space="preserve"> </w:t>
      </w:r>
      <w:r>
        <w:t>it</w:t>
      </w:r>
      <w:r>
        <w:rPr>
          <w:spacing w:val="-7"/>
        </w:rPr>
        <w:t xml:space="preserve"> </w:t>
      </w:r>
      <w:r>
        <w:t>means</w:t>
      </w:r>
      <w:r>
        <w:rPr>
          <w:spacing w:val="-11"/>
        </w:rPr>
        <w:t xml:space="preserve"> </w:t>
      </w:r>
      <w:r>
        <w:t>that</w:t>
      </w:r>
      <w:r>
        <w:rPr>
          <w:spacing w:val="-9"/>
        </w:rPr>
        <w:t xml:space="preserve"> </w:t>
      </w:r>
      <w:r>
        <w:t>many</w:t>
      </w:r>
      <w:r>
        <w:rPr>
          <w:spacing w:val="-9"/>
        </w:rPr>
        <w:t xml:space="preserve"> </w:t>
      </w:r>
      <w:r>
        <w:t>model-based</w:t>
      </w:r>
      <w:r>
        <w:rPr>
          <w:spacing w:val="-13"/>
        </w:rPr>
        <w:t xml:space="preserve"> </w:t>
      </w:r>
      <w:r>
        <w:t>GUI</w:t>
      </w:r>
      <w:r>
        <w:rPr>
          <w:spacing w:val="-7"/>
        </w:rPr>
        <w:t xml:space="preserve"> </w:t>
      </w:r>
      <w:r>
        <w:t>testing</w:t>
      </w:r>
      <w:r>
        <w:rPr>
          <w:spacing w:val="-8"/>
        </w:rPr>
        <w:t xml:space="preserve"> </w:t>
      </w:r>
      <w:r>
        <w:t>tools primarily try to find program crashes, which are always</w:t>
      </w:r>
      <w:r>
        <w:rPr>
          <w:spacing w:val="-33"/>
        </w:rPr>
        <w:t xml:space="preserve"> </w:t>
      </w:r>
      <w:r>
        <w:t>undesired.</w:t>
      </w:r>
    </w:p>
    <w:p w14:paraId="5461ABF4"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420E8BCD" w14:textId="77777777" w:rsidR="00BE61AF" w:rsidRDefault="00BE61AF" w:rsidP="00BE61AF">
      <w:pPr>
        <w:tabs>
          <w:tab w:val="left" w:pos="5978"/>
        </w:tabs>
        <w:spacing w:before="75"/>
        <w:ind w:left="1077"/>
        <w:rPr>
          <w:sz w:val="17"/>
        </w:rPr>
      </w:pPr>
      <w:r>
        <w:rPr>
          <w:sz w:val="17"/>
        </w:rPr>
        <w:lastRenderedPageBreak/>
        <w:t>152</w:t>
      </w:r>
      <w:r>
        <w:rPr>
          <w:sz w:val="17"/>
        </w:rPr>
        <w:tab/>
        <w:t>G. Fraser and J. M.</w:t>
      </w:r>
      <w:r>
        <w:rPr>
          <w:spacing w:val="-7"/>
          <w:sz w:val="17"/>
        </w:rPr>
        <w:t xml:space="preserve"> </w:t>
      </w:r>
      <w:r>
        <w:rPr>
          <w:sz w:val="17"/>
        </w:rPr>
        <w:t>Rojas</w:t>
      </w:r>
    </w:p>
    <w:p w14:paraId="43162159" w14:textId="77777777" w:rsidR="00BE61AF" w:rsidRDefault="00BE61AF" w:rsidP="00BE61AF">
      <w:pPr>
        <w:pStyle w:val="BodyText"/>
        <w:spacing w:before="5"/>
        <w:rPr>
          <w:sz w:val="26"/>
        </w:rPr>
      </w:pPr>
    </w:p>
    <w:p w14:paraId="430A200F" w14:textId="77777777" w:rsidR="00BE61AF" w:rsidRDefault="00BE61AF" w:rsidP="00BE61AF">
      <w:pPr>
        <w:pStyle w:val="BodyText"/>
        <w:ind w:left="1077"/>
        <w:jc w:val="both"/>
      </w:pPr>
      <w:r>
        <w:t>Conformance Testing</w:t>
      </w:r>
    </w:p>
    <w:p w14:paraId="767CB949" w14:textId="77777777" w:rsidR="00BE61AF" w:rsidRDefault="00BE61AF" w:rsidP="00BE61AF">
      <w:pPr>
        <w:pStyle w:val="BodyText"/>
        <w:spacing w:before="9"/>
        <w:rPr>
          <w:sz w:val="21"/>
        </w:rPr>
      </w:pPr>
    </w:p>
    <w:p w14:paraId="29DD1D8E" w14:textId="77777777" w:rsidR="00BE61AF" w:rsidRDefault="00BE61AF" w:rsidP="00BE61AF">
      <w:pPr>
        <w:pStyle w:val="BodyText"/>
        <w:spacing w:line="249" w:lineRule="auto"/>
        <w:ind w:left="1077" w:right="127"/>
        <w:jc w:val="both"/>
      </w:pPr>
      <w:r>
        <w:t>Many different systematic techniques have been proposed in order to detect all mismatches</w:t>
      </w:r>
      <w:r>
        <w:rPr>
          <w:spacing w:val="-18"/>
        </w:rPr>
        <w:t xml:space="preserve"> </w:t>
      </w:r>
      <w:r>
        <w:t>between</w:t>
      </w:r>
      <w:r>
        <w:rPr>
          <w:spacing w:val="-15"/>
        </w:rPr>
        <w:t xml:space="preserve"> </w:t>
      </w:r>
      <w:r>
        <w:t>an</w:t>
      </w:r>
      <w:r>
        <w:rPr>
          <w:spacing w:val="-15"/>
        </w:rPr>
        <w:t xml:space="preserve"> </w:t>
      </w:r>
      <w:r>
        <w:t>implementation</w:t>
      </w:r>
      <w:r>
        <w:rPr>
          <w:spacing w:val="-18"/>
        </w:rPr>
        <w:t xml:space="preserve"> </w:t>
      </w:r>
      <w:r>
        <w:t>and</w:t>
      </w:r>
      <w:r>
        <w:rPr>
          <w:spacing w:val="-15"/>
        </w:rPr>
        <w:t xml:space="preserve"> </w:t>
      </w:r>
      <w:r>
        <w:t>a</w:t>
      </w:r>
      <w:r>
        <w:rPr>
          <w:spacing w:val="-14"/>
        </w:rPr>
        <w:t xml:space="preserve"> </w:t>
      </w:r>
      <w:r>
        <w:t>model;</w:t>
      </w:r>
      <w:r>
        <w:rPr>
          <w:spacing w:val="-18"/>
        </w:rPr>
        <w:t xml:space="preserve"> </w:t>
      </w:r>
      <w:r>
        <w:t>many</w:t>
      </w:r>
      <w:r>
        <w:rPr>
          <w:spacing w:val="-18"/>
        </w:rPr>
        <w:t xml:space="preserve"> </w:t>
      </w:r>
      <w:r>
        <w:t>of</w:t>
      </w:r>
      <w:r>
        <w:rPr>
          <w:spacing w:val="-16"/>
        </w:rPr>
        <w:t xml:space="preserve"> </w:t>
      </w:r>
      <w:r>
        <w:t>these</w:t>
      </w:r>
      <w:r>
        <w:rPr>
          <w:spacing w:val="-14"/>
        </w:rPr>
        <w:t xml:space="preserve"> </w:t>
      </w:r>
      <w:r>
        <w:t>are</w:t>
      </w:r>
      <w:r>
        <w:rPr>
          <w:spacing w:val="-14"/>
        </w:rPr>
        <w:t xml:space="preserve"> </w:t>
      </w:r>
      <w:r>
        <w:t xml:space="preserve">summarized in detail in the survey of Lee and </w:t>
      </w:r>
      <w:r>
        <w:rPr>
          <w:spacing w:val="-3"/>
        </w:rPr>
        <w:t xml:space="preserve">Yannakakis </w:t>
      </w:r>
      <w:r>
        <w:t>(</w:t>
      </w:r>
      <w:r>
        <w:rPr>
          <w:color w:val="0000FF"/>
        </w:rPr>
        <w:t>1996</w:t>
      </w:r>
      <w:r>
        <w:t>). While it is accepted that software testing cannot make any guarantees about program correctness or the absence of errors, the availability of a formal model (e.g., a state machine-based model)</w:t>
      </w:r>
      <w:r>
        <w:rPr>
          <w:spacing w:val="-18"/>
        </w:rPr>
        <w:t xml:space="preserve"> </w:t>
      </w:r>
      <w:r>
        <w:t>does</w:t>
      </w:r>
      <w:r>
        <w:rPr>
          <w:spacing w:val="-17"/>
        </w:rPr>
        <w:t xml:space="preserve"> </w:t>
      </w:r>
      <w:r>
        <w:t>allow</w:t>
      </w:r>
      <w:r>
        <w:rPr>
          <w:spacing w:val="-16"/>
        </w:rPr>
        <w:t xml:space="preserve"> </w:t>
      </w:r>
      <w:r>
        <w:t>to</w:t>
      </w:r>
      <w:r>
        <w:rPr>
          <w:spacing w:val="-13"/>
        </w:rPr>
        <w:t xml:space="preserve"> </w:t>
      </w:r>
      <w:r>
        <w:t>draw</w:t>
      </w:r>
      <w:r>
        <w:rPr>
          <w:spacing w:val="-17"/>
        </w:rPr>
        <w:t xml:space="preserve"> </w:t>
      </w:r>
      <w:r>
        <w:t>conclusions</w:t>
      </w:r>
      <w:r>
        <w:rPr>
          <w:spacing w:val="-19"/>
        </w:rPr>
        <w:t xml:space="preserve"> </w:t>
      </w:r>
      <w:r>
        <w:t>about</w:t>
      </w:r>
      <w:r>
        <w:rPr>
          <w:spacing w:val="-18"/>
        </w:rPr>
        <w:t xml:space="preserve"> </w:t>
      </w:r>
      <w:r>
        <w:t>correctness</w:t>
      </w:r>
      <w:r>
        <w:rPr>
          <w:spacing w:val="-17"/>
        </w:rPr>
        <w:t xml:space="preserve"> </w:t>
      </w:r>
      <w:r>
        <w:t>under</w:t>
      </w:r>
      <w:r>
        <w:rPr>
          <w:spacing w:val="-17"/>
        </w:rPr>
        <w:t xml:space="preserve"> </w:t>
      </w:r>
      <w:r>
        <w:t>certain</w:t>
      </w:r>
      <w:r>
        <w:rPr>
          <w:spacing w:val="-17"/>
        </w:rPr>
        <w:t xml:space="preserve"> </w:t>
      </w:r>
      <w:r>
        <w:t xml:space="preserve">assumptions. In particular, there are different approaches with which to decide whether an implementation </w:t>
      </w:r>
      <w:r>
        <w:rPr>
          <w:i/>
        </w:rPr>
        <w:t xml:space="preserve">conforms </w:t>
      </w:r>
      <w:r>
        <w:t xml:space="preserve">to the model, i.e., if the behavior of the implementation matches the modeled behavior, and does not have certain types of faults. This is known as </w:t>
      </w:r>
      <w:r>
        <w:rPr>
          <w:i/>
        </w:rPr>
        <w:t>conformance</w:t>
      </w:r>
      <w:r>
        <w:rPr>
          <w:i/>
          <w:spacing w:val="-13"/>
        </w:rPr>
        <w:t xml:space="preserve"> </w:t>
      </w:r>
      <w:r>
        <w:rPr>
          <w:i/>
        </w:rPr>
        <w:t>testing</w:t>
      </w:r>
      <w:r>
        <w:t>.</w:t>
      </w:r>
    </w:p>
    <w:p w14:paraId="22C3AA21" w14:textId="77777777" w:rsidR="00BE61AF" w:rsidRDefault="00BE61AF" w:rsidP="00BE61AF">
      <w:pPr>
        <w:pStyle w:val="BodyText"/>
        <w:spacing w:before="8" w:line="249" w:lineRule="auto"/>
        <w:ind w:left="1077" w:right="127" w:firstLine="237"/>
        <w:jc w:val="both"/>
      </w:pPr>
      <w:r>
        <w:t xml:space="preserve">There are two main ways in which an implementation can mismatch a state machine model: On one hand, the implementation may make a transition to the correct state but while doing so produce a wrong output; this is called an </w:t>
      </w:r>
      <w:r>
        <w:rPr>
          <w:i/>
        </w:rPr>
        <w:t xml:space="preserve">output fault </w:t>
      </w:r>
      <w:r>
        <w:t xml:space="preserve">(Fig. </w:t>
      </w:r>
      <w:r>
        <w:rPr>
          <w:color w:val="0000FF"/>
        </w:rPr>
        <w:t>12</w:t>
      </w:r>
      <w:r>
        <w:t xml:space="preserve">). On the other hand, the implementation may take a transition to the wrong state—even if the expected output is produced; this is known as a </w:t>
      </w:r>
      <w:r>
        <w:rPr>
          <w:i/>
        </w:rPr>
        <w:t xml:space="preserve">transfer fault </w:t>
      </w:r>
      <w:r>
        <w:t xml:space="preserve">(Fig. </w:t>
      </w:r>
      <w:r>
        <w:rPr>
          <w:color w:val="0000FF"/>
        </w:rPr>
        <w:t>13</w:t>
      </w:r>
      <w:r>
        <w:t>). While an output fault would be immediately detected by comparing expected and observed output, a transfer fault may only be detected later on, after further inputs have been sent to the implementation. Besides these two types of</w:t>
      </w:r>
    </w:p>
    <w:p w14:paraId="476269C9" w14:textId="77777777" w:rsidR="00BE61AF" w:rsidRDefault="00BE61AF" w:rsidP="00BE61AF">
      <w:pPr>
        <w:pStyle w:val="BodyText"/>
        <w:spacing w:before="5"/>
        <w:rPr>
          <w:sz w:val="29"/>
        </w:rPr>
      </w:pPr>
    </w:p>
    <w:p w14:paraId="25812DE5" w14:textId="77777777" w:rsidR="00BE61AF" w:rsidRDefault="00BE61AF" w:rsidP="00BE61AF">
      <w:pPr>
        <w:rPr>
          <w:sz w:val="29"/>
        </w:rPr>
        <w:sectPr w:rsidR="00BE61AF">
          <w:pgSz w:w="8790" w:h="13330"/>
          <w:pgMar w:top="620" w:right="940" w:bottom="280" w:left="0" w:header="720" w:footer="720" w:gutter="0"/>
          <w:cols w:space="720"/>
        </w:sectPr>
      </w:pPr>
    </w:p>
    <w:p w14:paraId="67CA76EA" w14:textId="77777777" w:rsidR="00BE61AF" w:rsidRDefault="00BE61AF" w:rsidP="00BE61AF">
      <w:pPr>
        <w:spacing w:before="128"/>
        <w:ind w:right="14"/>
        <w:jc w:val="right"/>
        <w:rPr>
          <w:rFonts w:ascii="Arial"/>
          <w:sz w:val="15"/>
        </w:rPr>
      </w:pPr>
      <w:r>
        <w:rPr>
          <w:rFonts w:ascii="Arial"/>
          <w:color w:val="131413"/>
          <w:sz w:val="15"/>
        </w:rPr>
        <w:t>Digit/</w:t>
      </w:r>
    </w:p>
    <w:p w14:paraId="5D40EF35" w14:textId="77777777" w:rsidR="00BE61AF" w:rsidRDefault="00BE61AF" w:rsidP="00BE61AF">
      <w:pPr>
        <w:spacing w:before="3"/>
        <w:jc w:val="right"/>
        <w:rPr>
          <w:rFonts w:ascii="Arial"/>
          <w:b/>
          <w:sz w:val="15"/>
        </w:rPr>
      </w:pPr>
      <w:r>
        <w:rPr>
          <w:rFonts w:ascii="Arial"/>
          <w:b/>
          <w:color w:val="131413"/>
          <w:sz w:val="15"/>
        </w:rPr>
        <w:t>Clear</w:t>
      </w:r>
    </w:p>
    <w:p w14:paraId="1F25BC4B" w14:textId="77777777" w:rsidR="00BE61AF" w:rsidRDefault="00BE61AF" w:rsidP="00BE61AF">
      <w:pPr>
        <w:spacing w:before="128" w:line="244" w:lineRule="auto"/>
        <w:ind w:left="1262" w:right="1870"/>
        <w:jc w:val="center"/>
        <w:rPr>
          <w:rFonts w:ascii="Arial"/>
          <w:sz w:val="15"/>
        </w:rPr>
      </w:pPr>
      <w:r>
        <w:br w:type="column"/>
      </w:r>
      <w:r>
        <w:rPr>
          <w:rFonts w:ascii="Arial"/>
          <w:color w:val="131413"/>
          <w:sz w:val="15"/>
        </w:rPr>
        <w:t>Digit/ Display</w:t>
      </w:r>
    </w:p>
    <w:p w14:paraId="05B53C47" w14:textId="77777777" w:rsidR="00BE61AF" w:rsidRDefault="00BE61AF" w:rsidP="00BE61AF">
      <w:pPr>
        <w:spacing w:line="244" w:lineRule="auto"/>
        <w:jc w:val="center"/>
        <w:rPr>
          <w:rFonts w:ascii="Arial"/>
          <w:sz w:val="15"/>
        </w:rPr>
        <w:sectPr w:rsidR="00BE61AF">
          <w:type w:val="continuous"/>
          <w:pgSz w:w="8790" w:h="13330"/>
          <w:pgMar w:top="840" w:right="940" w:bottom="280" w:left="0" w:header="720" w:footer="720" w:gutter="0"/>
          <w:cols w:num="2" w:space="720" w:equalWidth="0">
            <w:col w:w="4180" w:space="40"/>
            <w:col w:w="3630"/>
          </w:cols>
        </w:sectPr>
      </w:pPr>
    </w:p>
    <w:p w14:paraId="14D617A8" w14:textId="77777777" w:rsidR="00BE61AF" w:rsidRDefault="00BE61AF" w:rsidP="00BE61AF">
      <w:pPr>
        <w:pStyle w:val="BodyText"/>
        <w:spacing w:before="9"/>
        <w:rPr>
          <w:rFonts w:ascii="Arial"/>
          <w:sz w:val="5"/>
        </w:rPr>
      </w:pPr>
    </w:p>
    <w:p w14:paraId="745653C8" w14:textId="1FB56EF6" w:rsidR="00BE61AF" w:rsidRDefault="00BE61AF" w:rsidP="00BE61AF">
      <w:pPr>
        <w:pStyle w:val="BodyText"/>
        <w:ind w:left="1093"/>
        <w:rPr>
          <w:rFonts w:ascii="Arial"/>
        </w:rPr>
      </w:pPr>
      <w:r>
        <w:rPr>
          <w:rFonts w:ascii="Arial"/>
          <w:noProof/>
        </w:rPr>
        <mc:AlternateContent>
          <mc:Choice Requires="wpg">
            <w:drawing>
              <wp:inline distT="0" distB="0" distL="0" distR="0" wp14:anchorId="3A0F320E" wp14:editId="593D4CBA">
                <wp:extent cx="4176395" cy="1072515"/>
                <wp:effectExtent l="8255" t="13335" r="0" b="0"/>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1072515"/>
                          <a:chOff x="0" y="0"/>
                          <a:chExt cx="6577" cy="1689"/>
                        </a:xfrm>
                      </wpg:grpSpPr>
                      <pic:pic xmlns:pic="http://schemas.openxmlformats.org/drawingml/2006/picture">
                        <pic:nvPicPr>
                          <pic:cNvPr id="342"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79" y="649"/>
                            <a:ext cx="6197" cy="1040"/>
                          </a:xfrm>
                          <a:prstGeom prst="rect">
                            <a:avLst/>
                          </a:prstGeom>
                          <a:noFill/>
                          <a:extLst>
                            <a:ext uri="{909E8E84-426E-40DD-AFC4-6F175D3DCCD1}">
                              <a14:hiddenFill xmlns:a14="http://schemas.microsoft.com/office/drawing/2010/main">
                                <a:solidFill>
                                  <a:srgbClr val="FFFFFF"/>
                                </a:solidFill>
                              </a14:hiddenFill>
                            </a:ext>
                          </a:extLst>
                        </pic:spPr>
                      </pic:pic>
                      <wps:wsp>
                        <wps:cNvPr id="343" name="Freeform 79"/>
                        <wps:cNvSpPr>
                          <a:spLocks/>
                        </wps:cNvSpPr>
                        <wps:spPr bwMode="auto">
                          <a:xfrm>
                            <a:off x="465" y="732"/>
                            <a:ext cx="837" cy="837"/>
                          </a:xfrm>
                          <a:custGeom>
                            <a:avLst/>
                            <a:gdLst>
                              <a:gd name="T0" fmla="+- 0 920 465"/>
                              <a:gd name="T1" fmla="*/ T0 w 837"/>
                              <a:gd name="T2" fmla="+- 0 733 733"/>
                              <a:gd name="T3" fmla="*/ 733 h 837"/>
                              <a:gd name="T4" fmla="+- 0 848 465"/>
                              <a:gd name="T5" fmla="*/ T4 w 837"/>
                              <a:gd name="T6" fmla="+- 0 733 733"/>
                              <a:gd name="T7" fmla="*/ 733 h 837"/>
                              <a:gd name="T8" fmla="+- 0 777 465"/>
                              <a:gd name="T9" fmla="*/ T8 w 837"/>
                              <a:gd name="T10" fmla="+- 0 745 733"/>
                              <a:gd name="T11" fmla="*/ 745 h 837"/>
                              <a:gd name="T12" fmla="+- 0 709 465"/>
                              <a:gd name="T13" fmla="*/ T12 w 837"/>
                              <a:gd name="T14" fmla="+- 0 769 733"/>
                              <a:gd name="T15" fmla="*/ 769 h 837"/>
                              <a:gd name="T16" fmla="+- 0 645 465"/>
                              <a:gd name="T17" fmla="*/ T16 w 837"/>
                              <a:gd name="T18" fmla="+- 0 806 733"/>
                              <a:gd name="T19" fmla="*/ 806 h 837"/>
                              <a:gd name="T20" fmla="+- 0 587 465"/>
                              <a:gd name="T21" fmla="*/ T20 w 837"/>
                              <a:gd name="T22" fmla="+- 0 854 733"/>
                              <a:gd name="T23" fmla="*/ 854 h 837"/>
                              <a:gd name="T24" fmla="+- 0 538 465"/>
                              <a:gd name="T25" fmla="*/ T24 w 837"/>
                              <a:gd name="T26" fmla="+- 0 912 733"/>
                              <a:gd name="T27" fmla="*/ 912 h 837"/>
                              <a:gd name="T28" fmla="+- 0 502 465"/>
                              <a:gd name="T29" fmla="*/ T28 w 837"/>
                              <a:gd name="T30" fmla="+- 0 976 733"/>
                              <a:gd name="T31" fmla="*/ 976 h 837"/>
                              <a:gd name="T32" fmla="+- 0 478 465"/>
                              <a:gd name="T33" fmla="*/ T32 w 837"/>
                              <a:gd name="T34" fmla="+- 0 1045 733"/>
                              <a:gd name="T35" fmla="*/ 1045 h 837"/>
                              <a:gd name="T36" fmla="+- 0 465 465"/>
                              <a:gd name="T37" fmla="*/ T36 w 837"/>
                              <a:gd name="T38" fmla="+- 0 1115 733"/>
                              <a:gd name="T39" fmla="*/ 1115 h 837"/>
                              <a:gd name="T40" fmla="+- 0 465 465"/>
                              <a:gd name="T41" fmla="*/ T40 w 837"/>
                              <a:gd name="T42" fmla="+- 0 1187 733"/>
                              <a:gd name="T43" fmla="*/ 1187 h 837"/>
                              <a:gd name="T44" fmla="+- 0 478 465"/>
                              <a:gd name="T45" fmla="*/ T44 w 837"/>
                              <a:gd name="T46" fmla="+- 0 1258 733"/>
                              <a:gd name="T47" fmla="*/ 1258 h 837"/>
                              <a:gd name="T48" fmla="+- 0 502 465"/>
                              <a:gd name="T49" fmla="*/ T48 w 837"/>
                              <a:gd name="T50" fmla="+- 0 1326 733"/>
                              <a:gd name="T51" fmla="*/ 1326 h 837"/>
                              <a:gd name="T52" fmla="+- 0 538 465"/>
                              <a:gd name="T53" fmla="*/ T52 w 837"/>
                              <a:gd name="T54" fmla="+- 0 1390 733"/>
                              <a:gd name="T55" fmla="*/ 1390 h 837"/>
                              <a:gd name="T56" fmla="+- 0 587 465"/>
                              <a:gd name="T57" fmla="*/ T56 w 837"/>
                              <a:gd name="T58" fmla="+- 0 1448 733"/>
                              <a:gd name="T59" fmla="*/ 1448 h 837"/>
                              <a:gd name="T60" fmla="+- 0 645 465"/>
                              <a:gd name="T61" fmla="*/ T60 w 837"/>
                              <a:gd name="T62" fmla="+- 0 1497 733"/>
                              <a:gd name="T63" fmla="*/ 1497 h 837"/>
                              <a:gd name="T64" fmla="+- 0 709 465"/>
                              <a:gd name="T65" fmla="*/ T64 w 837"/>
                              <a:gd name="T66" fmla="+- 0 1533 733"/>
                              <a:gd name="T67" fmla="*/ 1533 h 837"/>
                              <a:gd name="T68" fmla="+- 0 777 465"/>
                              <a:gd name="T69" fmla="*/ T68 w 837"/>
                              <a:gd name="T70" fmla="+- 0 1557 733"/>
                              <a:gd name="T71" fmla="*/ 1557 h 837"/>
                              <a:gd name="T72" fmla="+- 0 848 465"/>
                              <a:gd name="T73" fmla="*/ T72 w 837"/>
                              <a:gd name="T74" fmla="+- 0 1570 733"/>
                              <a:gd name="T75" fmla="*/ 1570 h 837"/>
                              <a:gd name="T76" fmla="+- 0 920 465"/>
                              <a:gd name="T77" fmla="*/ T76 w 837"/>
                              <a:gd name="T78" fmla="+- 0 1570 733"/>
                              <a:gd name="T79" fmla="*/ 1570 h 837"/>
                              <a:gd name="T80" fmla="+- 0 990 465"/>
                              <a:gd name="T81" fmla="*/ T80 w 837"/>
                              <a:gd name="T82" fmla="+- 0 1557 733"/>
                              <a:gd name="T83" fmla="*/ 1557 h 837"/>
                              <a:gd name="T84" fmla="+- 0 1059 465"/>
                              <a:gd name="T85" fmla="*/ T84 w 837"/>
                              <a:gd name="T86" fmla="+- 0 1533 733"/>
                              <a:gd name="T87" fmla="*/ 1533 h 837"/>
                              <a:gd name="T88" fmla="+- 0 1123 465"/>
                              <a:gd name="T89" fmla="*/ T88 w 837"/>
                              <a:gd name="T90" fmla="+- 0 1497 733"/>
                              <a:gd name="T91" fmla="*/ 1497 h 837"/>
                              <a:gd name="T92" fmla="+- 0 1181 465"/>
                              <a:gd name="T93" fmla="*/ T92 w 837"/>
                              <a:gd name="T94" fmla="+- 0 1448 733"/>
                              <a:gd name="T95" fmla="*/ 1448 h 837"/>
                              <a:gd name="T96" fmla="+- 0 1229 465"/>
                              <a:gd name="T97" fmla="*/ T96 w 837"/>
                              <a:gd name="T98" fmla="+- 0 1390 733"/>
                              <a:gd name="T99" fmla="*/ 1390 h 837"/>
                              <a:gd name="T100" fmla="+- 0 1266 465"/>
                              <a:gd name="T101" fmla="*/ T100 w 837"/>
                              <a:gd name="T102" fmla="+- 0 1326 733"/>
                              <a:gd name="T103" fmla="*/ 1326 h 837"/>
                              <a:gd name="T104" fmla="+- 0 1290 465"/>
                              <a:gd name="T105" fmla="*/ T104 w 837"/>
                              <a:gd name="T106" fmla="+- 0 1258 733"/>
                              <a:gd name="T107" fmla="*/ 1258 h 837"/>
                              <a:gd name="T108" fmla="+- 0 1302 465"/>
                              <a:gd name="T109" fmla="*/ T108 w 837"/>
                              <a:gd name="T110" fmla="+- 0 1187 733"/>
                              <a:gd name="T111" fmla="*/ 1187 h 837"/>
                              <a:gd name="T112" fmla="+- 0 1302 465"/>
                              <a:gd name="T113" fmla="*/ T112 w 837"/>
                              <a:gd name="T114" fmla="+- 0 1115 733"/>
                              <a:gd name="T115" fmla="*/ 1115 h 837"/>
                              <a:gd name="T116" fmla="+- 0 1290 465"/>
                              <a:gd name="T117" fmla="*/ T116 w 837"/>
                              <a:gd name="T118" fmla="+- 0 1045 733"/>
                              <a:gd name="T119" fmla="*/ 1045 h 837"/>
                              <a:gd name="T120" fmla="+- 0 1266 465"/>
                              <a:gd name="T121" fmla="*/ T120 w 837"/>
                              <a:gd name="T122" fmla="+- 0 976 733"/>
                              <a:gd name="T123" fmla="*/ 976 h 837"/>
                              <a:gd name="T124" fmla="+- 0 1229 465"/>
                              <a:gd name="T125" fmla="*/ T124 w 837"/>
                              <a:gd name="T126" fmla="+- 0 912 733"/>
                              <a:gd name="T127" fmla="*/ 912 h 837"/>
                              <a:gd name="T128" fmla="+- 0 1181 465"/>
                              <a:gd name="T129" fmla="*/ T128 w 837"/>
                              <a:gd name="T130" fmla="+- 0 854 733"/>
                              <a:gd name="T131" fmla="*/ 854 h 837"/>
                              <a:gd name="T132" fmla="+- 0 1123 465"/>
                              <a:gd name="T133" fmla="*/ T132 w 837"/>
                              <a:gd name="T134" fmla="+- 0 806 733"/>
                              <a:gd name="T135" fmla="*/ 806 h 837"/>
                              <a:gd name="T136" fmla="+- 0 1059 465"/>
                              <a:gd name="T137" fmla="*/ T136 w 837"/>
                              <a:gd name="T138" fmla="+- 0 769 733"/>
                              <a:gd name="T139" fmla="*/ 769 h 837"/>
                              <a:gd name="T140" fmla="+- 0 990 465"/>
                              <a:gd name="T141" fmla="*/ T140 w 837"/>
                              <a:gd name="T142" fmla="+- 0 745 733"/>
                              <a:gd name="T143" fmla="*/ 745 h 837"/>
                              <a:gd name="T144" fmla="+- 0 920 465"/>
                              <a:gd name="T145" fmla="*/ T144 w 837"/>
                              <a:gd name="T146" fmla="+- 0 733 733"/>
                              <a:gd name="T147" fmla="*/ 733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455" y="0"/>
                                </a:moveTo>
                                <a:lnTo>
                                  <a:pt x="383" y="0"/>
                                </a:lnTo>
                                <a:lnTo>
                                  <a:pt x="312" y="12"/>
                                </a:lnTo>
                                <a:lnTo>
                                  <a:pt x="244" y="36"/>
                                </a:lnTo>
                                <a:lnTo>
                                  <a:pt x="180" y="73"/>
                                </a:lnTo>
                                <a:lnTo>
                                  <a:pt x="122" y="121"/>
                                </a:lnTo>
                                <a:lnTo>
                                  <a:pt x="73" y="179"/>
                                </a:lnTo>
                                <a:lnTo>
                                  <a:pt x="37" y="243"/>
                                </a:lnTo>
                                <a:lnTo>
                                  <a:pt x="13" y="312"/>
                                </a:lnTo>
                                <a:lnTo>
                                  <a:pt x="0" y="382"/>
                                </a:lnTo>
                                <a:lnTo>
                                  <a:pt x="0" y="454"/>
                                </a:lnTo>
                                <a:lnTo>
                                  <a:pt x="13" y="525"/>
                                </a:lnTo>
                                <a:lnTo>
                                  <a:pt x="37" y="593"/>
                                </a:lnTo>
                                <a:lnTo>
                                  <a:pt x="73" y="657"/>
                                </a:lnTo>
                                <a:lnTo>
                                  <a:pt x="122" y="715"/>
                                </a:lnTo>
                                <a:lnTo>
                                  <a:pt x="180" y="764"/>
                                </a:lnTo>
                                <a:lnTo>
                                  <a:pt x="244" y="800"/>
                                </a:lnTo>
                                <a:lnTo>
                                  <a:pt x="312" y="824"/>
                                </a:lnTo>
                                <a:lnTo>
                                  <a:pt x="383" y="837"/>
                                </a:lnTo>
                                <a:lnTo>
                                  <a:pt x="455" y="837"/>
                                </a:lnTo>
                                <a:lnTo>
                                  <a:pt x="525" y="824"/>
                                </a:lnTo>
                                <a:lnTo>
                                  <a:pt x="594" y="800"/>
                                </a:lnTo>
                                <a:lnTo>
                                  <a:pt x="658" y="764"/>
                                </a:lnTo>
                                <a:lnTo>
                                  <a:pt x="716" y="715"/>
                                </a:lnTo>
                                <a:lnTo>
                                  <a:pt x="764" y="657"/>
                                </a:lnTo>
                                <a:lnTo>
                                  <a:pt x="801" y="593"/>
                                </a:lnTo>
                                <a:lnTo>
                                  <a:pt x="825" y="525"/>
                                </a:lnTo>
                                <a:lnTo>
                                  <a:pt x="837" y="454"/>
                                </a:lnTo>
                                <a:lnTo>
                                  <a:pt x="837" y="382"/>
                                </a:lnTo>
                                <a:lnTo>
                                  <a:pt x="825" y="312"/>
                                </a:lnTo>
                                <a:lnTo>
                                  <a:pt x="801" y="243"/>
                                </a:lnTo>
                                <a:lnTo>
                                  <a:pt x="764" y="179"/>
                                </a:lnTo>
                                <a:lnTo>
                                  <a:pt x="716" y="121"/>
                                </a:lnTo>
                                <a:lnTo>
                                  <a:pt x="658" y="73"/>
                                </a:lnTo>
                                <a:lnTo>
                                  <a:pt x="594" y="36"/>
                                </a:lnTo>
                                <a:lnTo>
                                  <a:pt x="525" y="12"/>
                                </a:lnTo>
                                <a:lnTo>
                                  <a:pt x="4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80"/>
                        <wps:cNvSpPr>
                          <a:spLocks/>
                        </wps:cNvSpPr>
                        <wps:spPr bwMode="auto">
                          <a:xfrm>
                            <a:off x="465" y="732"/>
                            <a:ext cx="837" cy="837"/>
                          </a:xfrm>
                          <a:custGeom>
                            <a:avLst/>
                            <a:gdLst>
                              <a:gd name="T0" fmla="+- 0 1181 465"/>
                              <a:gd name="T1" fmla="*/ T0 w 837"/>
                              <a:gd name="T2" fmla="+- 0 854 733"/>
                              <a:gd name="T3" fmla="*/ 854 h 837"/>
                              <a:gd name="T4" fmla="+- 0 1229 465"/>
                              <a:gd name="T5" fmla="*/ T4 w 837"/>
                              <a:gd name="T6" fmla="+- 0 912 733"/>
                              <a:gd name="T7" fmla="*/ 912 h 837"/>
                              <a:gd name="T8" fmla="+- 0 1266 465"/>
                              <a:gd name="T9" fmla="*/ T8 w 837"/>
                              <a:gd name="T10" fmla="+- 0 976 733"/>
                              <a:gd name="T11" fmla="*/ 976 h 837"/>
                              <a:gd name="T12" fmla="+- 0 1290 465"/>
                              <a:gd name="T13" fmla="*/ T12 w 837"/>
                              <a:gd name="T14" fmla="+- 0 1045 733"/>
                              <a:gd name="T15" fmla="*/ 1045 h 837"/>
                              <a:gd name="T16" fmla="+- 0 1302 465"/>
                              <a:gd name="T17" fmla="*/ T16 w 837"/>
                              <a:gd name="T18" fmla="+- 0 1115 733"/>
                              <a:gd name="T19" fmla="*/ 1115 h 837"/>
                              <a:gd name="T20" fmla="+- 0 1302 465"/>
                              <a:gd name="T21" fmla="*/ T20 w 837"/>
                              <a:gd name="T22" fmla="+- 0 1187 733"/>
                              <a:gd name="T23" fmla="*/ 1187 h 837"/>
                              <a:gd name="T24" fmla="+- 0 1290 465"/>
                              <a:gd name="T25" fmla="*/ T24 w 837"/>
                              <a:gd name="T26" fmla="+- 0 1258 733"/>
                              <a:gd name="T27" fmla="*/ 1258 h 837"/>
                              <a:gd name="T28" fmla="+- 0 1266 465"/>
                              <a:gd name="T29" fmla="*/ T28 w 837"/>
                              <a:gd name="T30" fmla="+- 0 1326 733"/>
                              <a:gd name="T31" fmla="*/ 1326 h 837"/>
                              <a:gd name="T32" fmla="+- 0 1229 465"/>
                              <a:gd name="T33" fmla="*/ T32 w 837"/>
                              <a:gd name="T34" fmla="+- 0 1390 733"/>
                              <a:gd name="T35" fmla="*/ 1390 h 837"/>
                              <a:gd name="T36" fmla="+- 0 1181 465"/>
                              <a:gd name="T37" fmla="*/ T36 w 837"/>
                              <a:gd name="T38" fmla="+- 0 1448 733"/>
                              <a:gd name="T39" fmla="*/ 1448 h 837"/>
                              <a:gd name="T40" fmla="+- 0 1123 465"/>
                              <a:gd name="T41" fmla="*/ T40 w 837"/>
                              <a:gd name="T42" fmla="+- 0 1497 733"/>
                              <a:gd name="T43" fmla="*/ 1497 h 837"/>
                              <a:gd name="T44" fmla="+- 0 1059 465"/>
                              <a:gd name="T45" fmla="*/ T44 w 837"/>
                              <a:gd name="T46" fmla="+- 0 1533 733"/>
                              <a:gd name="T47" fmla="*/ 1533 h 837"/>
                              <a:gd name="T48" fmla="+- 0 990 465"/>
                              <a:gd name="T49" fmla="*/ T48 w 837"/>
                              <a:gd name="T50" fmla="+- 0 1557 733"/>
                              <a:gd name="T51" fmla="*/ 1557 h 837"/>
                              <a:gd name="T52" fmla="+- 0 920 465"/>
                              <a:gd name="T53" fmla="*/ T52 w 837"/>
                              <a:gd name="T54" fmla="+- 0 1570 733"/>
                              <a:gd name="T55" fmla="*/ 1570 h 837"/>
                              <a:gd name="T56" fmla="+- 0 848 465"/>
                              <a:gd name="T57" fmla="*/ T56 w 837"/>
                              <a:gd name="T58" fmla="+- 0 1570 733"/>
                              <a:gd name="T59" fmla="*/ 1570 h 837"/>
                              <a:gd name="T60" fmla="+- 0 777 465"/>
                              <a:gd name="T61" fmla="*/ T60 w 837"/>
                              <a:gd name="T62" fmla="+- 0 1557 733"/>
                              <a:gd name="T63" fmla="*/ 1557 h 837"/>
                              <a:gd name="T64" fmla="+- 0 709 465"/>
                              <a:gd name="T65" fmla="*/ T64 w 837"/>
                              <a:gd name="T66" fmla="+- 0 1533 733"/>
                              <a:gd name="T67" fmla="*/ 1533 h 837"/>
                              <a:gd name="T68" fmla="+- 0 645 465"/>
                              <a:gd name="T69" fmla="*/ T68 w 837"/>
                              <a:gd name="T70" fmla="+- 0 1497 733"/>
                              <a:gd name="T71" fmla="*/ 1497 h 837"/>
                              <a:gd name="T72" fmla="+- 0 587 465"/>
                              <a:gd name="T73" fmla="*/ T72 w 837"/>
                              <a:gd name="T74" fmla="+- 0 1448 733"/>
                              <a:gd name="T75" fmla="*/ 1448 h 837"/>
                              <a:gd name="T76" fmla="+- 0 538 465"/>
                              <a:gd name="T77" fmla="*/ T76 w 837"/>
                              <a:gd name="T78" fmla="+- 0 1390 733"/>
                              <a:gd name="T79" fmla="*/ 1390 h 837"/>
                              <a:gd name="T80" fmla="+- 0 502 465"/>
                              <a:gd name="T81" fmla="*/ T80 w 837"/>
                              <a:gd name="T82" fmla="+- 0 1326 733"/>
                              <a:gd name="T83" fmla="*/ 1326 h 837"/>
                              <a:gd name="T84" fmla="+- 0 478 465"/>
                              <a:gd name="T85" fmla="*/ T84 w 837"/>
                              <a:gd name="T86" fmla="+- 0 1258 733"/>
                              <a:gd name="T87" fmla="*/ 1258 h 837"/>
                              <a:gd name="T88" fmla="+- 0 465 465"/>
                              <a:gd name="T89" fmla="*/ T88 w 837"/>
                              <a:gd name="T90" fmla="+- 0 1187 733"/>
                              <a:gd name="T91" fmla="*/ 1187 h 837"/>
                              <a:gd name="T92" fmla="+- 0 465 465"/>
                              <a:gd name="T93" fmla="*/ T92 w 837"/>
                              <a:gd name="T94" fmla="+- 0 1115 733"/>
                              <a:gd name="T95" fmla="*/ 1115 h 837"/>
                              <a:gd name="T96" fmla="+- 0 478 465"/>
                              <a:gd name="T97" fmla="*/ T96 w 837"/>
                              <a:gd name="T98" fmla="+- 0 1045 733"/>
                              <a:gd name="T99" fmla="*/ 1045 h 837"/>
                              <a:gd name="T100" fmla="+- 0 502 465"/>
                              <a:gd name="T101" fmla="*/ T100 w 837"/>
                              <a:gd name="T102" fmla="+- 0 976 733"/>
                              <a:gd name="T103" fmla="*/ 976 h 837"/>
                              <a:gd name="T104" fmla="+- 0 538 465"/>
                              <a:gd name="T105" fmla="*/ T104 w 837"/>
                              <a:gd name="T106" fmla="+- 0 912 733"/>
                              <a:gd name="T107" fmla="*/ 912 h 837"/>
                              <a:gd name="T108" fmla="+- 0 587 465"/>
                              <a:gd name="T109" fmla="*/ T108 w 837"/>
                              <a:gd name="T110" fmla="+- 0 854 733"/>
                              <a:gd name="T111" fmla="*/ 854 h 837"/>
                              <a:gd name="T112" fmla="+- 0 645 465"/>
                              <a:gd name="T113" fmla="*/ T112 w 837"/>
                              <a:gd name="T114" fmla="+- 0 806 733"/>
                              <a:gd name="T115" fmla="*/ 806 h 837"/>
                              <a:gd name="T116" fmla="+- 0 709 465"/>
                              <a:gd name="T117" fmla="*/ T116 w 837"/>
                              <a:gd name="T118" fmla="+- 0 769 733"/>
                              <a:gd name="T119" fmla="*/ 769 h 837"/>
                              <a:gd name="T120" fmla="+- 0 777 465"/>
                              <a:gd name="T121" fmla="*/ T120 w 837"/>
                              <a:gd name="T122" fmla="+- 0 745 733"/>
                              <a:gd name="T123" fmla="*/ 745 h 837"/>
                              <a:gd name="T124" fmla="+- 0 848 465"/>
                              <a:gd name="T125" fmla="*/ T124 w 837"/>
                              <a:gd name="T126" fmla="+- 0 733 733"/>
                              <a:gd name="T127" fmla="*/ 733 h 837"/>
                              <a:gd name="T128" fmla="+- 0 920 465"/>
                              <a:gd name="T129" fmla="*/ T128 w 837"/>
                              <a:gd name="T130" fmla="+- 0 733 733"/>
                              <a:gd name="T131" fmla="*/ 733 h 837"/>
                              <a:gd name="T132" fmla="+- 0 990 465"/>
                              <a:gd name="T133" fmla="*/ T132 w 837"/>
                              <a:gd name="T134" fmla="+- 0 745 733"/>
                              <a:gd name="T135" fmla="*/ 745 h 837"/>
                              <a:gd name="T136" fmla="+- 0 1059 465"/>
                              <a:gd name="T137" fmla="*/ T136 w 837"/>
                              <a:gd name="T138" fmla="+- 0 769 733"/>
                              <a:gd name="T139" fmla="*/ 769 h 837"/>
                              <a:gd name="T140" fmla="+- 0 1123 465"/>
                              <a:gd name="T141" fmla="*/ T140 w 837"/>
                              <a:gd name="T142" fmla="+- 0 806 733"/>
                              <a:gd name="T143" fmla="*/ 806 h 837"/>
                              <a:gd name="T144" fmla="+- 0 1181 465"/>
                              <a:gd name="T145" fmla="*/ T144 w 837"/>
                              <a:gd name="T146" fmla="+- 0 854 733"/>
                              <a:gd name="T147" fmla="*/ 854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716" y="121"/>
                                </a:moveTo>
                                <a:lnTo>
                                  <a:pt x="764" y="179"/>
                                </a:lnTo>
                                <a:lnTo>
                                  <a:pt x="801" y="243"/>
                                </a:lnTo>
                                <a:lnTo>
                                  <a:pt x="825" y="312"/>
                                </a:lnTo>
                                <a:lnTo>
                                  <a:pt x="837" y="382"/>
                                </a:lnTo>
                                <a:lnTo>
                                  <a:pt x="837" y="454"/>
                                </a:lnTo>
                                <a:lnTo>
                                  <a:pt x="825" y="525"/>
                                </a:lnTo>
                                <a:lnTo>
                                  <a:pt x="801" y="593"/>
                                </a:lnTo>
                                <a:lnTo>
                                  <a:pt x="764" y="657"/>
                                </a:lnTo>
                                <a:lnTo>
                                  <a:pt x="716" y="715"/>
                                </a:lnTo>
                                <a:lnTo>
                                  <a:pt x="658" y="764"/>
                                </a:lnTo>
                                <a:lnTo>
                                  <a:pt x="594" y="800"/>
                                </a:lnTo>
                                <a:lnTo>
                                  <a:pt x="525" y="824"/>
                                </a:lnTo>
                                <a:lnTo>
                                  <a:pt x="455" y="837"/>
                                </a:lnTo>
                                <a:lnTo>
                                  <a:pt x="383" y="837"/>
                                </a:lnTo>
                                <a:lnTo>
                                  <a:pt x="312" y="824"/>
                                </a:lnTo>
                                <a:lnTo>
                                  <a:pt x="244" y="800"/>
                                </a:lnTo>
                                <a:lnTo>
                                  <a:pt x="180" y="764"/>
                                </a:lnTo>
                                <a:lnTo>
                                  <a:pt x="122" y="715"/>
                                </a:lnTo>
                                <a:lnTo>
                                  <a:pt x="73" y="657"/>
                                </a:lnTo>
                                <a:lnTo>
                                  <a:pt x="37" y="593"/>
                                </a:lnTo>
                                <a:lnTo>
                                  <a:pt x="13" y="525"/>
                                </a:lnTo>
                                <a:lnTo>
                                  <a:pt x="0" y="454"/>
                                </a:lnTo>
                                <a:lnTo>
                                  <a:pt x="0" y="382"/>
                                </a:lnTo>
                                <a:lnTo>
                                  <a:pt x="13" y="312"/>
                                </a:lnTo>
                                <a:lnTo>
                                  <a:pt x="37" y="243"/>
                                </a:lnTo>
                                <a:lnTo>
                                  <a:pt x="73" y="179"/>
                                </a:lnTo>
                                <a:lnTo>
                                  <a:pt x="122" y="121"/>
                                </a:lnTo>
                                <a:lnTo>
                                  <a:pt x="180" y="73"/>
                                </a:lnTo>
                                <a:lnTo>
                                  <a:pt x="244" y="36"/>
                                </a:lnTo>
                                <a:lnTo>
                                  <a:pt x="312" y="12"/>
                                </a:lnTo>
                                <a:lnTo>
                                  <a:pt x="383" y="0"/>
                                </a:lnTo>
                                <a:lnTo>
                                  <a:pt x="455" y="0"/>
                                </a:lnTo>
                                <a:lnTo>
                                  <a:pt x="525" y="12"/>
                                </a:lnTo>
                                <a:lnTo>
                                  <a:pt x="594" y="36"/>
                                </a:lnTo>
                                <a:lnTo>
                                  <a:pt x="658" y="73"/>
                                </a:lnTo>
                                <a:lnTo>
                                  <a:pt x="716" y="121"/>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81"/>
                        <wps:cNvSpPr>
                          <a:spLocks/>
                        </wps:cNvSpPr>
                        <wps:spPr bwMode="auto">
                          <a:xfrm>
                            <a:off x="2202" y="732"/>
                            <a:ext cx="837" cy="837"/>
                          </a:xfrm>
                          <a:custGeom>
                            <a:avLst/>
                            <a:gdLst>
                              <a:gd name="T0" fmla="+- 0 2657 2203"/>
                              <a:gd name="T1" fmla="*/ T0 w 837"/>
                              <a:gd name="T2" fmla="+- 0 733 733"/>
                              <a:gd name="T3" fmla="*/ 733 h 837"/>
                              <a:gd name="T4" fmla="+- 0 2585 2203"/>
                              <a:gd name="T5" fmla="*/ T4 w 837"/>
                              <a:gd name="T6" fmla="+- 0 733 733"/>
                              <a:gd name="T7" fmla="*/ 733 h 837"/>
                              <a:gd name="T8" fmla="+- 0 2514 2203"/>
                              <a:gd name="T9" fmla="*/ T8 w 837"/>
                              <a:gd name="T10" fmla="+- 0 745 733"/>
                              <a:gd name="T11" fmla="*/ 745 h 837"/>
                              <a:gd name="T12" fmla="+- 0 2446 2203"/>
                              <a:gd name="T13" fmla="*/ T12 w 837"/>
                              <a:gd name="T14" fmla="+- 0 769 733"/>
                              <a:gd name="T15" fmla="*/ 769 h 837"/>
                              <a:gd name="T16" fmla="+- 0 2382 2203"/>
                              <a:gd name="T17" fmla="*/ T16 w 837"/>
                              <a:gd name="T18" fmla="+- 0 806 733"/>
                              <a:gd name="T19" fmla="*/ 806 h 837"/>
                              <a:gd name="T20" fmla="+- 0 2324 2203"/>
                              <a:gd name="T21" fmla="*/ T20 w 837"/>
                              <a:gd name="T22" fmla="+- 0 854 733"/>
                              <a:gd name="T23" fmla="*/ 854 h 837"/>
                              <a:gd name="T24" fmla="+- 0 2275 2203"/>
                              <a:gd name="T25" fmla="*/ T24 w 837"/>
                              <a:gd name="T26" fmla="+- 0 912 733"/>
                              <a:gd name="T27" fmla="*/ 912 h 837"/>
                              <a:gd name="T28" fmla="+- 0 2239 2203"/>
                              <a:gd name="T29" fmla="*/ T28 w 837"/>
                              <a:gd name="T30" fmla="+- 0 976 733"/>
                              <a:gd name="T31" fmla="*/ 976 h 837"/>
                              <a:gd name="T32" fmla="+- 0 2215 2203"/>
                              <a:gd name="T33" fmla="*/ T32 w 837"/>
                              <a:gd name="T34" fmla="+- 0 1045 733"/>
                              <a:gd name="T35" fmla="*/ 1045 h 837"/>
                              <a:gd name="T36" fmla="+- 0 2203 2203"/>
                              <a:gd name="T37" fmla="*/ T36 w 837"/>
                              <a:gd name="T38" fmla="+- 0 1115 733"/>
                              <a:gd name="T39" fmla="*/ 1115 h 837"/>
                              <a:gd name="T40" fmla="+- 0 2203 2203"/>
                              <a:gd name="T41" fmla="*/ T40 w 837"/>
                              <a:gd name="T42" fmla="+- 0 1187 733"/>
                              <a:gd name="T43" fmla="*/ 1187 h 837"/>
                              <a:gd name="T44" fmla="+- 0 2215 2203"/>
                              <a:gd name="T45" fmla="*/ T44 w 837"/>
                              <a:gd name="T46" fmla="+- 0 1258 733"/>
                              <a:gd name="T47" fmla="*/ 1258 h 837"/>
                              <a:gd name="T48" fmla="+- 0 2239 2203"/>
                              <a:gd name="T49" fmla="*/ T48 w 837"/>
                              <a:gd name="T50" fmla="+- 0 1326 733"/>
                              <a:gd name="T51" fmla="*/ 1326 h 837"/>
                              <a:gd name="T52" fmla="+- 0 2275 2203"/>
                              <a:gd name="T53" fmla="*/ T52 w 837"/>
                              <a:gd name="T54" fmla="+- 0 1390 733"/>
                              <a:gd name="T55" fmla="*/ 1390 h 837"/>
                              <a:gd name="T56" fmla="+- 0 2324 2203"/>
                              <a:gd name="T57" fmla="*/ T56 w 837"/>
                              <a:gd name="T58" fmla="+- 0 1448 733"/>
                              <a:gd name="T59" fmla="*/ 1448 h 837"/>
                              <a:gd name="T60" fmla="+- 0 2382 2203"/>
                              <a:gd name="T61" fmla="*/ T60 w 837"/>
                              <a:gd name="T62" fmla="+- 0 1497 733"/>
                              <a:gd name="T63" fmla="*/ 1497 h 837"/>
                              <a:gd name="T64" fmla="+- 0 2446 2203"/>
                              <a:gd name="T65" fmla="*/ T64 w 837"/>
                              <a:gd name="T66" fmla="+- 0 1533 733"/>
                              <a:gd name="T67" fmla="*/ 1533 h 837"/>
                              <a:gd name="T68" fmla="+- 0 2514 2203"/>
                              <a:gd name="T69" fmla="*/ T68 w 837"/>
                              <a:gd name="T70" fmla="+- 0 1557 733"/>
                              <a:gd name="T71" fmla="*/ 1557 h 837"/>
                              <a:gd name="T72" fmla="+- 0 2585 2203"/>
                              <a:gd name="T73" fmla="*/ T72 w 837"/>
                              <a:gd name="T74" fmla="+- 0 1570 733"/>
                              <a:gd name="T75" fmla="*/ 1570 h 837"/>
                              <a:gd name="T76" fmla="+- 0 2657 2203"/>
                              <a:gd name="T77" fmla="*/ T76 w 837"/>
                              <a:gd name="T78" fmla="+- 0 1570 733"/>
                              <a:gd name="T79" fmla="*/ 1570 h 837"/>
                              <a:gd name="T80" fmla="+- 0 2728 2203"/>
                              <a:gd name="T81" fmla="*/ T80 w 837"/>
                              <a:gd name="T82" fmla="+- 0 1557 733"/>
                              <a:gd name="T83" fmla="*/ 1557 h 837"/>
                              <a:gd name="T84" fmla="+- 0 2796 2203"/>
                              <a:gd name="T85" fmla="*/ T84 w 837"/>
                              <a:gd name="T86" fmla="+- 0 1533 733"/>
                              <a:gd name="T87" fmla="*/ 1533 h 837"/>
                              <a:gd name="T88" fmla="+- 0 2860 2203"/>
                              <a:gd name="T89" fmla="*/ T88 w 837"/>
                              <a:gd name="T90" fmla="+- 0 1497 733"/>
                              <a:gd name="T91" fmla="*/ 1497 h 837"/>
                              <a:gd name="T92" fmla="+- 0 2918 2203"/>
                              <a:gd name="T93" fmla="*/ T92 w 837"/>
                              <a:gd name="T94" fmla="+- 0 1448 733"/>
                              <a:gd name="T95" fmla="*/ 1448 h 837"/>
                              <a:gd name="T96" fmla="+- 0 2967 2203"/>
                              <a:gd name="T97" fmla="*/ T96 w 837"/>
                              <a:gd name="T98" fmla="+- 0 1390 733"/>
                              <a:gd name="T99" fmla="*/ 1390 h 837"/>
                              <a:gd name="T100" fmla="+- 0 3003 2203"/>
                              <a:gd name="T101" fmla="*/ T100 w 837"/>
                              <a:gd name="T102" fmla="+- 0 1326 733"/>
                              <a:gd name="T103" fmla="*/ 1326 h 837"/>
                              <a:gd name="T104" fmla="+- 0 3027 2203"/>
                              <a:gd name="T105" fmla="*/ T104 w 837"/>
                              <a:gd name="T106" fmla="+- 0 1258 733"/>
                              <a:gd name="T107" fmla="*/ 1258 h 837"/>
                              <a:gd name="T108" fmla="+- 0 3039 2203"/>
                              <a:gd name="T109" fmla="*/ T108 w 837"/>
                              <a:gd name="T110" fmla="+- 0 1187 733"/>
                              <a:gd name="T111" fmla="*/ 1187 h 837"/>
                              <a:gd name="T112" fmla="+- 0 3039 2203"/>
                              <a:gd name="T113" fmla="*/ T112 w 837"/>
                              <a:gd name="T114" fmla="+- 0 1115 733"/>
                              <a:gd name="T115" fmla="*/ 1115 h 837"/>
                              <a:gd name="T116" fmla="+- 0 3027 2203"/>
                              <a:gd name="T117" fmla="*/ T116 w 837"/>
                              <a:gd name="T118" fmla="+- 0 1045 733"/>
                              <a:gd name="T119" fmla="*/ 1045 h 837"/>
                              <a:gd name="T120" fmla="+- 0 3003 2203"/>
                              <a:gd name="T121" fmla="*/ T120 w 837"/>
                              <a:gd name="T122" fmla="+- 0 976 733"/>
                              <a:gd name="T123" fmla="*/ 976 h 837"/>
                              <a:gd name="T124" fmla="+- 0 2967 2203"/>
                              <a:gd name="T125" fmla="*/ T124 w 837"/>
                              <a:gd name="T126" fmla="+- 0 912 733"/>
                              <a:gd name="T127" fmla="*/ 912 h 837"/>
                              <a:gd name="T128" fmla="+- 0 2918 2203"/>
                              <a:gd name="T129" fmla="*/ T128 w 837"/>
                              <a:gd name="T130" fmla="+- 0 854 733"/>
                              <a:gd name="T131" fmla="*/ 854 h 837"/>
                              <a:gd name="T132" fmla="+- 0 2860 2203"/>
                              <a:gd name="T133" fmla="*/ T132 w 837"/>
                              <a:gd name="T134" fmla="+- 0 806 733"/>
                              <a:gd name="T135" fmla="*/ 806 h 837"/>
                              <a:gd name="T136" fmla="+- 0 2796 2203"/>
                              <a:gd name="T137" fmla="*/ T136 w 837"/>
                              <a:gd name="T138" fmla="+- 0 769 733"/>
                              <a:gd name="T139" fmla="*/ 769 h 837"/>
                              <a:gd name="T140" fmla="+- 0 2728 2203"/>
                              <a:gd name="T141" fmla="*/ T140 w 837"/>
                              <a:gd name="T142" fmla="+- 0 745 733"/>
                              <a:gd name="T143" fmla="*/ 745 h 837"/>
                              <a:gd name="T144" fmla="+- 0 2657 2203"/>
                              <a:gd name="T145" fmla="*/ T144 w 837"/>
                              <a:gd name="T146" fmla="+- 0 733 733"/>
                              <a:gd name="T147" fmla="*/ 733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454" y="0"/>
                                </a:moveTo>
                                <a:lnTo>
                                  <a:pt x="382" y="0"/>
                                </a:lnTo>
                                <a:lnTo>
                                  <a:pt x="311" y="12"/>
                                </a:lnTo>
                                <a:lnTo>
                                  <a:pt x="243" y="36"/>
                                </a:lnTo>
                                <a:lnTo>
                                  <a:pt x="179" y="73"/>
                                </a:lnTo>
                                <a:lnTo>
                                  <a:pt x="121" y="121"/>
                                </a:lnTo>
                                <a:lnTo>
                                  <a:pt x="72" y="179"/>
                                </a:lnTo>
                                <a:lnTo>
                                  <a:pt x="36" y="243"/>
                                </a:lnTo>
                                <a:lnTo>
                                  <a:pt x="12" y="312"/>
                                </a:lnTo>
                                <a:lnTo>
                                  <a:pt x="0" y="382"/>
                                </a:lnTo>
                                <a:lnTo>
                                  <a:pt x="0" y="454"/>
                                </a:lnTo>
                                <a:lnTo>
                                  <a:pt x="12" y="525"/>
                                </a:lnTo>
                                <a:lnTo>
                                  <a:pt x="36" y="593"/>
                                </a:lnTo>
                                <a:lnTo>
                                  <a:pt x="72" y="657"/>
                                </a:lnTo>
                                <a:lnTo>
                                  <a:pt x="121" y="715"/>
                                </a:lnTo>
                                <a:lnTo>
                                  <a:pt x="179" y="764"/>
                                </a:lnTo>
                                <a:lnTo>
                                  <a:pt x="243" y="800"/>
                                </a:lnTo>
                                <a:lnTo>
                                  <a:pt x="311" y="824"/>
                                </a:lnTo>
                                <a:lnTo>
                                  <a:pt x="382" y="837"/>
                                </a:lnTo>
                                <a:lnTo>
                                  <a:pt x="454" y="837"/>
                                </a:lnTo>
                                <a:lnTo>
                                  <a:pt x="525" y="824"/>
                                </a:lnTo>
                                <a:lnTo>
                                  <a:pt x="593" y="800"/>
                                </a:lnTo>
                                <a:lnTo>
                                  <a:pt x="657" y="764"/>
                                </a:lnTo>
                                <a:lnTo>
                                  <a:pt x="715" y="715"/>
                                </a:lnTo>
                                <a:lnTo>
                                  <a:pt x="764" y="657"/>
                                </a:lnTo>
                                <a:lnTo>
                                  <a:pt x="800" y="593"/>
                                </a:lnTo>
                                <a:lnTo>
                                  <a:pt x="824" y="525"/>
                                </a:lnTo>
                                <a:lnTo>
                                  <a:pt x="836" y="454"/>
                                </a:lnTo>
                                <a:lnTo>
                                  <a:pt x="836" y="382"/>
                                </a:lnTo>
                                <a:lnTo>
                                  <a:pt x="824" y="312"/>
                                </a:lnTo>
                                <a:lnTo>
                                  <a:pt x="800" y="243"/>
                                </a:lnTo>
                                <a:lnTo>
                                  <a:pt x="764" y="179"/>
                                </a:lnTo>
                                <a:lnTo>
                                  <a:pt x="715" y="121"/>
                                </a:lnTo>
                                <a:lnTo>
                                  <a:pt x="657" y="73"/>
                                </a:lnTo>
                                <a:lnTo>
                                  <a:pt x="593" y="36"/>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82"/>
                        <wps:cNvSpPr>
                          <a:spLocks/>
                        </wps:cNvSpPr>
                        <wps:spPr bwMode="auto">
                          <a:xfrm>
                            <a:off x="2202" y="732"/>
                            <a:ext cx="837" cy="837"/>
                          </a:xfrm>
                          <a:custGeom>
                            <a:avLst/>
                            <a:gdLst>
                              <a:gd name="T0" fmla="+- 0 2918 2203"/>
                              <a:gd name="T1" fmla="*/ T0 w 837"/>
                              <a:gd name="T2" fmla="+- 0 854 733"/>
                              <a:gd name="T3" fmla="*/ 854 h 837"/>
                              <a:gd name="T4" fmla="+- 0 2967 2203"/>
                              <a:gd name="T5" fmla="*/ T4 w 837"/>
                              <a:gd name="T6" fmla="+- 0 912 733"/>
                              <a:gd name="T7" fmla="*/ 912 h 837"/>
                              <a:gd name="T8" fmla="+- 0 3003 2203"/>
                              <a:gd name="T9" fmla="*/ T8 w 837"/>
                              <a:gd name="T10" fmla="+- 0 976 733"/>
                              <a:gd name="T11" fmla="*/ 976 h 837"/>
                              <a:gd name="T12" fmla="+- 0 3027 2203"/>
                              <a:gd name="T13" fmla="*/ T12 w 837"/>
                              <a:gd name="T14" fmla="+- 0 1045 733"/>
                              <a:gd name="T15" fmla="*/ 1045 h 837"/>
                              <a:gd name="T16" fmla="+- 0 3039 2203"/>
                              <a:gd name="T17" fmla="*/ T16 w 837"/>
                              <a:gd name="T18" fmla="+- 0 1115 733"/>
                              <a:gd name="T19" fmla="*/ 1115 h 837"/>
                              <a:gd name="T20" fmla="+- 0 3039 2203"/>
                              <a:gd name="T21" fmla="*/ T20 w 837"/>
                              <a:gd name="T22" fmla="+- 0 1187 733"/>
                              <a:gd name="T23" fmla="*/ 1187 h 837"/>
                              <a:gd name="T24" fmla="+- 0 3027 2203"/>
                              <a:gd name="T25" fmla="*/ T24 w 837"/>
                              <a:gd name="T26" fmla="+- 0 1258 733"/>
                              <a:gd name="T27" fmla="*/ 1258 h 837"/>
                              <a:gd name="T28" fmla="+- 0 3003 2203"/>
                              <a:gd name="T29" fmla="*/ T28 w 837"/>
                              <a:gd name="T30" fmla="+- 0 1326 733"/>
                              <a:gd name="T31" fmla="*/ 1326 h 837"/>
                              <a:gd name="T32" fmla="+- 0 2967 2203"/>
                              <a:gd name="T33" fmla="*/ T32 w 837"/>
                              <a:gd name="T34" fmla="+- 0 1390 733"/>
                              <a:gd name="T35" fmla="*/ 1390 h 837"/>
                              <a:gd name="T36" fmla="+- 0 2918 2203"/>
                              <a:gd name="T37" fmla="*/ T36 w 837"/>
                              <a:gd name="T38" fmla="+- 0 1448 733"/>
                              <a:gd name="T39" fmla="*/ 1448 h 837"/>
                              <a:gd name="T40" fmla="+- 0 2860 2203"/>
                              <a:gd name="T41" fmla="*/ T40 w 837"/>
                              <a:gd name="T42" fmla="+- 0 1497 733"/>
                              <a:gd name="T43" fmla="*/ 1497 h 837"/>
                              <a:gd name="T44" fmla="+- 0 2796 2203"/>
                              <a:gd name="T45" fmla="*/ T44 w 837"/>
                              <a:gd name="T46" fmla="+- 0 1533 733"/>
                              <a:gd name="T47" fmla="*/ 1533 h 837"/>
                              <a:gd name="T48" fmla="+- 0 2728 2203"/>
                              <a:gd name="T49" fmla="*/ T48 w 837"/>
                              <a:gd name="T50" fmla="+- 0 1557 733"/>
                              <a:gd name="T51" fmla="*/ 1557 h 837"/>
                              <a:gd name="T52" fmla="+- 0 2657 2203"/>
                              <a:gd name="T53" fmla="*/ T52 w 837"/>
                              <a:gd name="T54" fmla="+- 0 1570 733"/>
                              <a:gd name="T55" fmla="*/ 1570 h 837"/>
                              <a:gd name="T56" fmla="+- 0 2585 2203"/>
                              <a:gd name="T57" fmla="*/ T56 w 837"/>
                              <a:gd name="T58" fmla="+- 0 1570 733"/>
                              <a:gd name="T59" fmla="*/ 1570 h 837"/>
                              <a:gd name="T60" fmla="+- 0 2514 2203"/>
                              <a:gd name="T61" fmla="*/ T60 w 837"/>
                              <a:gd name="T62" fmla="+- 0 1557 733"/>
                              <a:gd name="T63" fmla="*/ 1557 h 837"/>
                              <a:gd name="T64" fmla="+- 0 2446 2203"/>
                              <a:gd name="T65" fmla="*/ T64 w 837"/>
                              <a:gd name="T66" fmla="+- 0 1533 733"/>
                              <a:gd name="T67" fmla="*/ 1533 h 837"/>
                              <a:gd name="T68" fmla="+- 0 2382 2203"/>
                              <a:gd name="T69" fmla="*/ T68 w 837"/>
                              <a:gd name="T70" fmla="+- 0 1497 733"/>
                              <a:gd name="T71" fmla="*/ 1497 h 837"/>
                              <a:gd name="T72" fmla="+- 0 2324 2203"/>
                              <a:gd name="T73" fmla="*/ T72 w 837"/>
                              <a:gd name="T74" fmla="+- 0 1448 733"/>
                              <a:gd name="T75" fmla="*/ 1448 h 837"/>
                              <a:gd name="T76" fmla="+- 0 2275 2203"/>
                              <a:gd name="T77" fmla="*/ T76 w 837"/>
                              <a:gd name="T78" fmla="+- 0 1390 733"/>
                              <a:gd name="T79" fmla="*/ 1390 h 837"/>
                              <a:gd name="T80" fmla="+- 0 2239 2203"/>
                              <a:gd name="T81" fmla="*/ T80 w 837"/>
                              <a:gd name="T82" fmla="+- 0 1326 733"/>
                              <a:gd name="T83" fmla="*/ 1326 h 837"/>
                              <a:gd name="T84" fmla="+- 0 2215 2203"/>
                              <a:gd name="T85" fmla="*/ T84 w 837"/>
                              <a:gd name="T86" fmla="+- 0 1258 733"/>
                              <a:gd name="T87" fmla="*/ 1258 h 837"/>
                              <a:gd name="T88" fmla="+- 0 2203 2203"/>
                              <a:gd name="T89" fmla="*/ T88 w 837"/>
                              <a:gd name="T90" fmla="+- 0 1187 733"/>
                              <a:gd name="T91" fmla="*/ 1187 h 837"/>
                              <a:gd name="T92" fmla="+- 0 2203 2203"/>
                              <a:gd name="T93" fmla="*/ T92 w 837"/>
                              <a:gd name="T94" fmla="+- 0 1115 733"/>
                              <a:gd name="T95" fmla="*/ 1115 h 837"/>
                              <a:gd name="T96" fmla="+- 0 2215 2203"/>
                              <a:gd name="T97" fmla="*/ T96 w 837"/>
                              <a:gd name="T98" fmla="+- 0 1045 733"/>
                              <a:gd name="T99" fmla="*/ 1045 h 837"/>
                              <a:gd name="T100" fmla="+- 0 2239 2203"/>
                              <a:gd name="T101" fmla="*/ T100 w 837"/>
                              <a:gd name="T102" fmla="+- 0 976 733"/>
                              <a:gd name="T103" fmla="*/ 976 h 837"/>
                              <a:gd name="T104" fmla="+- 0 2275 2203"/>
                              <a:gd name="T105" fmla="*/ T104 w 837"/>
                              <a:gd name="T106" fmla="+- 0 912 733"/>
                              <a:gd name="T107" fmla="*/ 912 h 837"/>
                              <a:gd name="T108" fmla="+- 0 2324 2203"/>
                              <a:gd name="T109" fmla="*/ T108 w 837"/>
                              <a:gd name="T110" fmla="+- 0 854 733"/>
                              <a:gd name="T111" fmla="*/ 854 h 837"/>
                              <a:gd name="T112" fmla="+- 0 2382 2203"/>
                              <a:gd name="T113" fmla="*/ T112 w 837"/>
                              <a:gd name="T114" fmla="+- 0 806 733"/>
                              <a:gd name="T115" fmla="*/ 806 h 837"/>
                              <a:gd name="T116" fmla="+- 0 2446 2203"/>
                              <a:gd name="T117" fmla="*/ T116 w 837"/>
                              <a:gd name="T118" fmla="+- 0 769 733"/>
                              <a:gd name="T119" fmla="*/ 769 h 837"/>
                              <a:gd name="T120" fmla="+- 0 2514 2203"/>
                              <a:gd name="T121" fmla="*/ T120 w 837"/>
                              <a:gd name="T122" fmla="+- 0 745 733"/>
                              <a:gd name="T123" fmla="*/ 745 h 837"/>
                              <a:gd name="T124" fmla="+- 0 2585 2203"/>
                              <a:gd name="T125" fmla="*/ T124 w 837"/>
                              <a:gd name="T126" fmla="+- 0 733 733"/>
                              <a:gd name="T127" fmla="*/ 733 h 837"/>
                              <a:gd name="T128" fmla="+- 0 2657 2203"/>
                              <a:gd name="T129" fmla="*/ T128 w 837"/>
                              <a:gd name="T130" fmla="+- 0 733 733"/>
                              <a:gd name="T131" fmla="*/ 733 h 837"/>
                              <a:gd name="T132" fmla="+- 0 2728 2203"/>
                              <a:gd name="T133" fmla="*/ T132 w 837"/>
                              <a:gd name="T134" fmla="+- 0 745 733"/>
                              <a:gd name="T135" fmla="*/ 745 h 837"/>
                              <a:gd name="T136" fmla="+- 0 2796 2203"/>
                              <a:gd name="T137" fmla="*/ T136 w 837"/>
                              <a:gd name="T138" fmla="+- 0 769 733"/>
                              <a:gd name="T139" fmla="*/ 769 h 837"/>
                              <a:gd name="T140" fmla="+- 0 2860 2203"/>
                              <a:gd name="T141" fmla="*/ T140 w 837"/>
                              <a:gd name="T142" fmla="+- 0 806 733"/>
                              <a:gd name="T143" fmla="*/ 806 h 837"/>
                              <a:gd name="T144" fmla="+- 0 2918 2203"/>
                              <a:gd name="T145" fmla="*/ T144 w 837"/>
                              <a:gd name="T146" fmla="+- 0 854 733"/>
                              <a:gd name="T147" fmla="*/ 854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715" y="121"/>
                                </a:moveTo>
                                <a:lnTo>
                                  <a:pt x="764" y="179"/>
                                </a:lnTo>
                                <a:lnTo>
                                  <a:pt x="800" y="243"/>
                                </a:lnTo>
                                <a:lnTo>
                                  <a:pt x="824" y="312"/>
                                </a:lnTo>
                                <a:lnTo>
                                  <a:pt x="836" y="382"/>
                                </a:lnTo>
                                <a:lnTo>
                                  <a:pt x="836" y="454"/>
                                </a:lnTo>
                                <a:lnTo>
                                  <a:pt x="824" y="525"/>
                                </a:lnTo>
                                <a:lnTo>
                                  <a:pt x="800" y="593"/>
                                </a:lnTo>
                                <a:lnTo>
                                  <a:pt x="764" y="657"/>
                                </a:lnTo>
                                <a:lnTo>
                                  <a:pt x="715" y="715"/>
                                </a:lnTo>
                                <a:lnTo>
                                  <a:pt x="657" y="764"/>
                                </a:lnTo>
                                <a:lnTo>
                                  <a:pt x="593" y="800"/>
                                </a:lnTo>
                                <a:lnTo>
                                  <a:pt x="525" y="824"/>
                                </a:lnTo>
                                <a:lnTo>
                                  <a:pt x="454" y="837"/>
                                </a:lnTo>
                                <a:lnTo>
                                  <a:pt x="382" y="837"/>
                                </a:lnTo>
                                <a:lnTo>
                                  <a:pt x="311" y="824"/>
                                </a:lnTo>
                                <a:lnTo>
                                  <a:pt x="243" y="800"/>
                                </a:lnTo>
                                <a:lnTo>
                                  <a:pt x="179" y="764"/>
                                </a:lnTo>
                                <a:lnTo>
                                  <a:pt x="121" y="715"/>
                                </a:lnTo>
                                <a:lnTo>
                                  <a:pt x="72" y="657"/>
                                </a:lnTo>
                                <a:lnTo>
                                  <a:pt x="36" y="593"/>
                                </a:lnTo>
                                <a:lnTo>
                                  <a:pt x="12" y="525"/>
                                </a:lnTo>
                                <a:lnTo>
                                  <a:pt x="0" y="454"/>
                                </a:lnTo>
                                <a:lnTo>
                                  <a:pt x="0" y="382"/>
                                </a:lnTo>
                                <a:lnTo>
                                  <a:pt x="12" y="312"/>
                                </a:lnTo>
                                <a:lnTo>
                                  <a:pt x="36" y="243"/>
                                </a:lnTo>
                                <a:lnTo>
                                  <a:pt x="72" y="179"/>
                                </a:lnTo>
                                <a:lnTo>
                                  <a:pt x="121" y="121"/>
                                </a:lnTo>
                                <a:lnTo>
                                  <a:pt x="179" y="73"/>
                                </a:lnTo>
                                <a:lnTo>
                                  <a:pt x="243" y="36"/>
                                </a:lnTo>
                                <a:lnTo>
                                  <a:pt x="311" y="12"/>
                                </a:lnTo>
                                <a:lnTo>
                                  <a:pt x="382" y="0"/>
                                </a:lnTo>
                                <a:lnTo>
                                  <a:pt x="454" y="0"/>
                                </a:lnTo>
                                <a:lnTo>
                                  <a:pt x="525" y="12"/>
                                </a:lnTo>
                                <a:lnTo>
                                  <a:pt x="593" y="36"/>
                                </a:lnTo>
                                <a:lnTo>
                                  <a:pt x="657" y="73"/>
                                </a:lnTo>
                                <a:lnTo>
                                  <a:pt x="715" y="121"/>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83"/>
                        <wps:cNvSpPr>
                          <a:spLocks/>
                        </wps:cNvSpPr>
                        <wps:spPr bwMode="auto">
                          <a:xfrm>
                            <a:off x="3939" y="732"/>
                            <a:ext cx="837" cy="837"/>
                          </a:xfrm>
                          <a:custGeom>
                            <a:avLst/>
                            <a:gdLst>
                              <a:gd name="T0" fmla="+- 0 4394 3940"/>
                              <a:gd name="T1" fmla="*/ T0 w 837"/>
                              <a:gd name="T2" fmla="+- 0 733 733"/>
                              <a:gd name="T3" fmla="*/ 733 h 837"/>
                              <a:gd name="T4" fmla="+- 0 4322 3940"/>
                              <a:gd name="T5" fmla="*/ T4 w 837"/>
                              <a:gd name="T6" fmla="+- 0 733 733"/>
                              <a:gd name="T7" fmla="*/ 733 h 837"/>
                              <a:gd name="T8" fmla="+- 0 4252 3940"/>
                              <a:gd name="T9" fmla="*/ T8 w 837"/>
                              <a:gd name="T10" fmla="+- 0 745 733"/>
                              <a:gd name="T11" fmla="*/ 745 h 837"/>
                              <a:gd name="T12" fmla="+- 0 4183 3940"/>
                              <a:gd name="T13" fmla="*/ T12 w 837"/>
                              <a:gd name="T14" fmla="+- 0 769 733"/>
                              <a:gd name="T15" fmla="*/ 769 h 837"/>
                              <a:gd name="T16" fmla="+- 0 4119 3940"/>
                              <a:gd name="T17" fmla="*/ T16 w 837"/>
                              <a:gd name="T18" fmla="+- 0 806 733"/>
                              <a:gd name="T19" fmla="*/ 806 h 837"/>
                              <a:gd name="T20" fmla="+- 0 4061 3940"/>
                              <a:gd name="T21" fmla="*/ T20 w 837"/>
                              <a:gd name="T22" fmla="+- 0 854 733"/>
                              <a:gd name="T23" fmla="*/ 854 h 837"/>
                              <a:gd name="T24" fmla="+- 0 4013 3940"/>
                              <a:gd name="T25" fmla="*/ T24 w 837"/>
                              <a:gd name="T26" fmla="+- 0 912 733"/>
                              <a:gd name="T27" fmla="*/ 912 h 837"/>
                              <a:gd name="T28" fmla="+- 0 3976 3940"/>
                              <a:gd name="T29" fmla="*/ T28 w 837"/>
                              <a:gd name="T30" fmla="+- 0 976 733"/>
                              <a:gd name="T31" fmla="*/ 976 h 837"/>
                              <a:gd name="T32" fmla="+- 0 3952 3940"/>
                              <a:gd name="T33" fmla="*/ T32 w 837"/>
                              <a:gd name="T34" fmla="+- 0 1045 733"/>
                              <a:gd name="T35" fmla="*/ 1045 h 837"/>
                              <a:gd name="T36" fmla="+- 0 3940 3940"/>
                              <a:gd name="T37" fmla="*/ T36 w 837"/>
                              <a:gd name="T38" fmla="+- 0 1115 733"/>
                              <a:gd name="T39" fmla="*/ 1115 h 837"/>
                              <a:gd name="T40" fmla="+- 0 3940 3940"/>
                              <a:gd name="T41" fmla="*/ T40 w 837"/>
                              <a:gd name="T42" fmla="+- 0 1187 733"/>
                              <a:gd name="T43" fmla="*/ 1187 h 837"/>
                              <a:gd name="T44" fmla="+- 0 3952 3940"/>
                              <a:gd name="T45" fmla="*/ T44 w 837"/>
                              <a:gd name="T46" fmla="+- 0 1258 733"/>
                              <a:gd name="T47" fmla="*/ 1258 h 837"/>
                              <a:gd name="T48" fmla="+- 0 3976 3940"/>
                              <a:gd name="T49" fmla="*/ T48 w 837"/>
                              <a:gd name="T50" fmla="+- 0 1326 733"/>
                              <a:gd name="T51" fmla="*/ 1326 h 837"/>
                              <a:gd name="T52" fmla="+- 0 4013 3940"/>
                              <a:gd name="T53" fmla="*/ T52 w 837"/>
                              <a:gd name="T54" fmla="+- 0 1390 733"/>
                              <a:gd name="T55" fmla="*/ 1390 h 837"/>
                              <a:gd name="T56" fmla="+- 0 4061 3940"/>
                              <a:gd name="T57" fmla="*/ T56 w 837"/>
                              <a:gd name="T58" fmla="+- 0 1448 733"/>
                              <a:gd name="T59" fmla="*/ 1448 h 837"/>
                              <a:gd name="T60" fmla="+- 0 4119 3940"/>
                              <a:gd name="T61" fmla="*/ T60 w 837"/>
                              <a:gd name="T62" fmla="+- 0 1497 733"/>
                              <a:gd name="T63" fmla="*/ 1497 h 837"/>
                              <a:gd name="T64" fmla="+- 0 4183 3940"/>
                              <a:gd name="T65" fmla="*/ T64 w 837"/>
                              <a:gd name="T66" fmla="+- 0 1533 733"/>
                              <a:gd name="T67" fmla="*/ 1533 h 837"/>
                              <a:gd name="T68" fmla="+- 0 4252 3940"/>
                              <a:gd name="T69" fmla="*/ T68 w 837"/>
                              <a:gd name="T70" fmla="+- 0 1557 733"/>
                              <a:gd name="T71" fmla="*/ 1557 h 837"/>
                              <a:gd name="T72" fmla="+- 0 4322 3940"/>
                              <a:gd name="T73" fmla="*/ T72 w 837"/>
                              <a:gd name="T74" fmla="+- 0 1570 733"/>
                              <a:gd name="T75" fmla="*/ 1570 h 837"/>
                              <a:gd name="T76" fmla="+- 0 4394 3940"/>
                              <a:gd name="T77" fmla="*/ T76 w 837"/>
                              <a:gd name="T78" fmla="+- 0 1570 733"/>
                              <a:gd name="T79" fmla="*/ 1570 h 837"/>
                              <a:gd name="T80" fmla="+- 0 4465 3940"/>
                              <a:gd name="T81" fmla="*/ T80 w 837"/>
                              <a:gd name="T82" fmla="+- 0 1557 733"/>
                              <a:gd name="T83" fmla="*/ 1557 h 837"/>
                              <a:gd name="T84" fmla="+- 0 4533 3940"/>
                              <a:gd name="T85" fmla="*/ T84 w 837"/>
                              <a:gd name="T86" fmla="+- 0 1533 733"/>
                              <a:gd name="T87" fmla="*/ 1533 h 837"/>
                              <a:gd name="T88" fmla="+- 0 4597 3940"/>
                              <a:gd name="T89" fmla="*/ T88 w 837"/>
                              <a:gd name="T90" fmla="+- 0 1497 733"/>
                              <a:gd name="T91" fmla="*/ 1497 h 837"/>
                              <a:gd name="T92" fmla="+- 0 4655 3940"/>
                              <a:gd name="T93" fmla="*/ T92 w 837"/>
                              <a:gd name="T94" fmla="+- 0 1448 733"/>
                              <a:gd name="T95" fmla="*/ 1448 h 837"/>
                              <a:gd name="T96" fmla="+- 0 4704 3940"/>
                              <a:gd name="T97" fmla="*/ T96 w 837"/>
                              <a:gd name="T98" fmla="+- 0 1390 733"/>
                              <a:gd name="T99" fmla="*/ 1390 h 837"/>
                              <a:gd name="T100" fmla="+- 0 4740 3940"/>
                              <a:gd name="T101" fmla="*/ T100 w 837"/>
                              <a:gd name="T102" fmla="+- 0 1326 733"/>
                              <a:gd name="T103" fmla="*/ 1326 h 837"/>
                              <a:gd name="T104" fmla="+- 0 4765 3940"/>
                              <a:gd name="T105" fmla="*/ T104 w 837"/>
                              <a:gd name="T106" fmla="+- 0 1258 733"/>
                              <a:gd name="T107" fmla="*/ 1258 h 837"/>
                              <a:gd name="T108" fmla="+- 0 4777 3940"/>
                              <a:gd name="T109" fmla="*/ T108 w 837"/>
                              <a:gd name="T110" fmla="+- 0 1187 733"/>
                              <a:gd name="T111" fmla="*/ 1187 h 837"/>
                              <a:gd name="T112" fmla="+- 0 4777 3940"/>
                              <a:gd name="T113" fmla="*/ T112 w 837"/>
                              <a:gd name="T114" fmla="+- 0 1115 733"/>
                              <a:gd name="T115" fmla="*/ 1115 h 837"/>
                              <a:gd name="T116" fmla="+- 0 4765 3940"/>
                              <a:gd name="T117" fmla="*/ T116 w 837"/>
                              <a:gd name="T118" fmla="+- 0 1045 733"/>
                              <a:gd name="T119" fmla="*/ 1045 h 837"/>
                              <a:gd name="T120" fmla="+- 0 4740 3940"/>
                              <a:gd name="T121" fmla="*/ T120 w 837"/>
                              <a:gd name="T122" fmla="+- 0 976 733"/>
                              <a:gd name="T123" fmla="*/ 976 h 837"/>
                              <a:gd name="T124" fmla="+- 0 4704 3940"/>
                              <a:gd name="T125" fmla="*/ T124 w 837"/>
                              <a:gd name="T126" fmla="+- 0 912 733"/>
                              <a:gd name="T127" fmla="*/ 912 h 837"/>
                              <a:gd name="T128" fmla="+- 0 4655 3940"/>
                              <a:gd name="T129" fmla="*/ T128 w 837"/>
                              <a:gd name="T130" fmla="+- 0 854 733"/>
                              <a:gd name="T131" fmla="*/ 854 h 837"/>
                              <a:gd name="T132" fmla="+- 0 4597 3940"/>
                              <a:gd name="T133" fmla="*/ T132 w 837"/>
                              <a:gd name="T134" fmla="+- 0 806 733"/>
                              <a:gd name="T135" fmla="*/ 806 h 837"/>
                              <a:gd name="T136" fmla="+- 0 4533 3940"/>
                              <a:gd name="T137" fmla="*/ T136 w 837"/>
                              <a:gd name="T138" fmla="+- 0 769 733"/>
                              <a:gd name="T139" fmla="*/ 769 h 837"/>
                              <a:gd name="T140" fmla="+- 0 4465 3940"/>
                              <a:gd name="T141" fmla="*/ T140 w 837"/>
                              <a:gd name="T142" fmla="+- 0 745 733"/>
                              <a:gd name="T143" fmla="*/ 745 h 837"/>
                              <a:gd name="T144" fmla="+- 0 4394 3940"/>
                              <a:gd name="T145" fmla="*/ T144 w 837"/>
                              <a:gd name="T146" fmla="+- 0 733 733"/>
                              <a:gd name="T147" fmla="*/ 733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454" y="0"/>
                                </a:moveTo>
                                <a:lnTo>
                                  <a:pt x="382" y="0"/>
                                </a:lnTo>
                                <a:lnTo>
                                  <a:pt x="312" y="12"/>
                                </a:lnTo>
                                <a:lnTo>
                                  <a:pt x="243" y="36"/>
                                </a:lnTo>
                                <a:lnTo>
                                  <a:pt x="179" y="73"/>
                                </a:lnTo>
                                <a:lnTo>
                                  <a:pt x="121" y="121"/>
                                </a:lnTo>
                                <a:lnTo>
                                  <a:pt x="73" y="179"/>
                                </a:lnTo>
                                <a:lnTo>
                                  <a:pt x="36" y="243"/>
                                </a:lnTo>
                                <a:lnTo>
                                  <a:pt x="12" y="312"/>
                                </a:lnTo>
                                <a:lnTo>
                                  <a:pt x="0" y="382"/>
                                </a:lnTo>
                                <a:lnTo>
                                  <a:pt x="0" y="454"/>
                                </a:lnTo>
                                <a:lnTo>
                                  <a:pt x="12" y="525"/>
                                </a:lnTo>
                                <a:lnTo>
                                  <a:pt x="36" y="593"/>
                                </a:lnTo>
                                <a:lnTo>
                                  <a:pt x="73" y="657"/>
                                </a:lnTo>
                                <a:lnTo>
                                  <a:pt x="121" y="715"/>
                                </a:lnTo>
                                <a:lnTo>
                                  <a:pt x="179" y="764"/>
                                </a:lnTo>
                                <a:lnTo>
                                  <a:pt x="243" y="800"/>
                                </a:lnTo>
                                <a:lnTo>
                                  <a:pt x="312" y="824"/>
                                </a:lnTo>
                                <a:lnTo>
                                  <a:pt x="382" y="837"/>
                                </a:lnTo>
                                <a:lnTo>
                                  <a:pt x="454" y="837"/>
                                </a:lnTo>
                                <a:lnTo>
                                  <a:pt x="525" y="824"/>
                                </a:lnTo>
                                <a:lnTo>
                                  <a:pt x="593" y="800"/>
                                </a:lnTo>
                                <a:lnTo>
                                  <a:pt x="657" y="764"/>
                                </a:lnTo>
                                <a:lnTo>
                                  <a:pt x="715" y="715"/>
                                </a:lnTo>
                                <a:lnTo>
                                  <a:pt x="764" y="657"/>
                                </a:lnTo>
                                <a:lnTo>
                                  <a:pt x="800" y="593"/>
                                </a:lnTo>
                                <a:lnTo>
                                  <a:pt x="825" y="525"/>
                                </a:lnTo>
                                <a:lnTo>
                                  <a:pt x="837" y="454"/>
                                </a:lnTo>
                                <a:lnTo>
                                  <a:pt x="837" y="382"/>
                                </a:lnTo>
                                <a:lnTo>
                                  <a:pt x="825" y="312"/>
                                </a:lnTo>
                                <a:lnTo>
                                  <a:pt x="800" y="243"/>
                                </a:lnTo>
                                <a:lnTo>
                                  <a:pt x="764" y="179"/>
                                </a:lnTo>
                                <a:lnTo>
                                  <a:pt x="715" y="121"/>
                                </a:lnTo>
                                <a:lnTo>
                                  <a:pt x="657" y="73"/>
                                </a:lnTo>
                                <a:lnTo>
                                  <a:pt x="593" y="36"/>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84"/>
                        <wps:cNvSpPr>
                          <a:spLocks/>
                        </wps:cNvSpPr>
                        <wps:spPr bwMode="auto">
                          <a:xfrm>
                            <a:off x="3939" y="732"/>
                            <a:ext cx="837" cy="837"/>
                          </a:xfrm>
                          <a:custGeom>
                            <a:avLst/>
                            <a:gdLst>
                              <a:gd name="T0" fmla="+- 0 4655 3940"/>
                              <a:gd name="T1" fmla="*/ T0 w 837"/>
                              <a:gd name="T2" fmla="+- 0 854 733"/>
                              <a:gd name="T3" fmla="*/ 854 h 837"/>
                              <a:gd name="T4" fmla="+- 0 4704 3940"/>
                              <a:gd name="T5" fmla="*/ T4 w 837"/>
                              <a:gd name="T6" fmla="+- 0 912 733"/>
                              <a:gd name="T7" fmla="*/ 912 h 837"/>
                              <a:gd name="T8" fmla="+- 0 4740 3940"/>
                              <a:gd name="T9" fmla="*/ T8 w 837"/>
                              <a:gd name="T10" fmla="+- 0 976 733"/>
                              <a:gd name="T11" fmla="*/ 976 h 837"/>
                              <a:gd name="T12" fmla="+- 0 4765 3940"/>
                              <a:gd name="T13" fmla="*/ T12 w 837"/>
                              <a:gd name="T14" fmla="+- 0 1045 733"/>
                              <a:gd name="T15" fmla="*/ 1045 h 837"/>
                              <a:gd name="T16" fmla="+- 0 4777 3940"/>
                              <a:gd name="T17" fmla="*/ T16 w 837"/>
                              <a:gd name="T18" fmla="+- 0 1115 733"/>
                              <a:gd name="T19" fmla="*/ 1115 h 837"/>
                              <a:gd name="T20" fmla="+- 0 4777 3940"/>
                              <a:gd name="T21" fmla="*/ T20 w 837"/>
                              <a:gd name="T22" fmla="+- 0 1187 733"/>
                              <a:gd name="T23" fmla="*/ 1187 h 837"/>
                              <a:gd name="T24" fmla="+- 0 4765 3940"/>
                              <a:gd name="T25" fmla="*/ T24 w 837"/>
                              <a:gd name="T26" fmla="+- 0 1258 733"/>
                              <a:gd name="T27" fmla="*/ 1258 h 837"/>
                              <a:gd name="T28" fmla="+- 0 4740 3940"/>
                              <a:gd name="T29" fmla="*/ T28 w 837"/>
                              <a:gd name="T30" fmla="+- 0 1326 733"/>
                              <a:gd name="T31" fmla="*/ 1326 h 837"/>
                              <a:gd name="T32" fmla="+- 0 4704 3940"/>
                              <a:gd name="T33" fmla="*/ T32 w 837"/>
                              <a:gd name="T34" fmla="+- 0 1390 733"/>
                              <a:gd name="T35" fmla="*/ 1390 h 837"/>
                              <a:gd name="T36" fmla="+- 0 4655 3940"/>
                              <a:gd name="T37" fmla="*/ T36 w 837"/>
                              <a:gd name="T38" fmla="+- 0 1448 733"/>
                              <a:gd name="T39" fmla="*/ 1448 h 837"/>
                              <a:gd name="T40" fmla="+- 0 4597 3940"/>
                              <a:gd name="T41" fmla="*/ T40 w 837"/>
                              <a:gd name="T42" fmla="+- 0 1497 733"/>
                              <a:gd name="T43" fmla="*/ 1497 h 837"/>
                              <a:gd name="T44" fmla="+- 0 4533 3940"/>
                              <a:gd name="T45" fmla="*/ T44 w 837"/>
                              <a:gd name="T46" fmla="+- 0 1533 733"/>
                              <a:gd name="T47" fmla="*/ 1533 h 837"/>
                              <a:gd name="T48" fmla="+- 0 4465 3940"/>
                              <a:gd name="T49" fmla="*/ T48 w 837"/>
                              <a:gd name="T50" fmla="+- 0 1557 733"/>
                              <a:gd name="T51" fmla="*/ 1557 h 837"/>
                              <a:gd name="T52" fmla="+- 0 4394 3940"/>
                              <a:gd name="T53" fmla="*/ T52 w 837"/>
                              <a:gd name="T54" fmla="+- 0 1570 733"/>
                              <a:gd name="T55" fmla="*/ 1570 h 837"/>
                              <a:gd name="T56" fmla="+- 0 4322 3940"/>
                              <a:gd name="T57" fmla="*/ T56 w 837"/>
                              <a:gd name="T58" fmla="+- 0 1570 733"/>
                              <a:gd name="T59" fmla="*/ 1570 h 837"/>
                              <a:gd name="T60" fmla="+- 0 4252 3940"/>
                              <a:gd name="T61" fmla="*/ T60 w 837"/>
                              <a:gd name="T62" fmla="+- 0 1557 733"/>
                              <a:gd name="T63" fmla="*/ 1557 h 837"/>
                              <a:gd name="T64" fmla="+- 0 4183 3940"/>
                              <a:gd name="T65" fmla="*/ T64 w 837"/>
                              <a:gd name="T66" fmla="+- 0 1533 733"/>
                              <a:gd name="T67" fmla="*/ 1533 h 837"/>
                              <a:gd name="T68" fmla="+- 0 4119 3940"/>
                              <a:gd name="T69" fmla="*/ T68 w 837"/>
                              <a:gd name="T70" fmla="+- 0 1497 733"/>
                              <a:gd name="T71" fmla="*/ 1497 h 837"/>
                              <a:gd name="T72" fmla="+- 0 4061 3940"/>
                              <a:gd name="T73" fmla="*/ T72 w 837"/>
                              <a:gd name="T74" fmla="+- 0 1448 733"/>
                              <a:gd name="T75" fmla="*/ 1448 h 837"/>
                              <a:gd name="T76" fmla="+- 0 4013 3940"/>
                              <a:gd name="T77" fmla="*/ T76 w 837"/>
                              <a:gd name="T78" fmla="+- 0 1390 733"/>
                              <a:gd name="T79" fmla="*/ 1390 h 837"/>
                              <a:gd name="T80" fmla="+- 0 3976 3940"/>
                              <a:gd name="T81" fmla="*/ T80 w 837"/>
                              <a:gd name="T82" fmla="+- 0 1326 733"/>
                              <a:gd name="T83" fmla="*/ 1326 h 837"/>
                              <a:gd name="T84" fmla="+- 0 3952 3940"/>
                              <a:gd name="T85" fmla="*/ T84 w 837"/>
                              <a:gd name="T86" fmla="+- 0 1258 733"/>
                              <a:gd name="T87" fmla="*/ 1258 h 837"/>
                              <a:gd name="T88" fmla="+- 0 3940 3940"/>
                              <a:gd name="T89" fmla="*/ T88 w 837"/>
                              <a:gd name="T90" fmla="+- 0 1187 733"/>
                              <a:gd name="T91" fmla="*/ 1187 h 837"/>
                              <a:gd name="T92" fmla="+- 0 3940 3940"/>
                              <a:gd name="T93" fmla="*/ T92 w 837"/>
                              <a:gd name="T94" fmla="+- 0 1115 733"/>
                              <a:gd name="T95" fmla="*/ 1115 h 837"/>
                              <a:gd name="T96" fmla="+- 0 3952 3940"/>
                              <a:gd name="T97" fmla="*/ T96 w 837"/>
                              <a:gd name="T98" fmla="+- 0 1045 733"/>
                              <a:gd name="T99" fmla="*/ 1045 h 837"/>
                              <a:gd name="T100" fmla="+- 0 3976 3940"/>
                              <a:gd name="T101" fmla="*/ T100 w 837"/>
                              <a:gd name="T102" fmla="+- 0 976 733"/>
                              <a:gd name="T103" fmla="*/ 976 h 837"/>
                              <a:gd name="T104" fmla="+- 0 4013 3940"/>
                              <a:gd name="T105" fmla="*/ T104 w 837"/>
                              <a:gd name="T106" fmla="+- 0 912 733"/>
                              <a:gd name="T107" fmla="*/ 912 h 837"/>
                              <a:gd name="T108" fmla="+- 0 4061 3940"/>
                              <a:gd name="T109" fmla="*/ T108 w 837"/>
                              <a:gd name="T110" fmla="+- 0 854 733"/>
                              <a:gd name="T111" fmla="*/ 854 h 837"/>
                              <a:gd name="T112" fmla="+- 0 4119 3940"/>
                              <a:gd name="T113" fmla="*/ T112 w 837"/>
                              <a:gd name="T114" fmla="+- 0 806 733"/>
                              <a:gd name="T115" fmla="*/ 806 h 837"/>
                              <a:gd name="T116" fmla="+- 0 4183 3940"/>
                              <a:gd name="T117" fmla="*/ T116 w 837"/>
                              <a:gd name="T118" fmla="+- 0 769 733"/>
                              <a:gd name="T119" fmla="*/ 769 h 837"/>
                              <a:gd name="T120" fmla="+- 0 4252 3940"/>
                              <a:gd name="T121" fmla="*/ T120 w 837"/>
                              <a:gd name="T122" fmla="+- 0 745 733"/>
                              <a:gd name="T123" fmla="*/ 745 h 837"/>
                              <a:gd name="T124" fmla="+- 0 4322 3940"/>
                              <a:gd name="T125" fmla="*/ T124 w 837"/>
                              <a:gd name="T126" fmla="+- 0 733 733"/>
                              <a:gd name="T127" fmla="*/ 733 h 837"/>
                              <a:gd name="T128" fmla="+- 0 4394 3940"/>
                              <a:gd name="T129" fmla="*/ T128 w 837"/>
                              <a:gd name="T130" fmla="+- 0 733 733"/>
                              <a:gd name="T131" fmla="*/ 733 h 837"/>
                              <a:gd name="T132" fmla="+- 0 4465 3940"/>
                              <a:gd name="T133" fmla="*/ T132 w 837"/>
                              <a:gd name="T134" fmla="+- 0 745 733"/>
                              <a:gd name="T135" fmla="*/ 745 h 837"/>
                              <a:gd name="T136" fmla="+- 0 4533 3940"/>
                              <a:gd name="T137" fmla="*/ T136 w 837"/>
                              <a:gd name="T138" fmla="+- 0 769 733"/>
                              <a:gd name="T139" fmla="*/ 769 h 837"/>
                              <a:gd name="T140" fmla="+- 0 4597 3940"/>
                              <a:gd name="T141" fmla="*/ T140 w 837"/>
                              <a:gd name="T142" fmla="+- 0 806 733"/>
                              <a:gd name="T143" fmla="*/ 806 h 837"/>
                              <a:gd name="T144" fmla="+- 0 4655 3940"/>
                              <a:gd name="T145" fmla="*/ T144 w 837"/>
                              <a:gd name="T146" fmla="+- 0 854 733"/>
                              <a:gd name="T147" fmla="*/ 854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715" y="121"/>
                                </a:moveTo>
                                <a:lnTo>
                                  <a:pt x="764" y="179"/>
                                </a:lnTo>
                                <a:lnTo>
                                  <a:pt x="800" y="243"/>
                                </a:lnTo>
                                <a:lnTo>
                                  <a:pt x="825" y="312"/>
                                </a:lnTo>
                                <a:lnTo>
                                  <a:pt x="837" y="382"/>
                                </a:lnTo>
                                <a:lnTo>
                                  <a:pt x="837" y="454"/>
                                </a:lnTo>
                                <a:lnTo>
                                  <a:pt x="825" y="525"/>
                                </a:lnTo>
                                <a:lnTo>
                                  <a:pt x="800" y="593"/>
                                </a:lnTo>
                                <a:lnTo>
                                  <a:pt x="764" y="657"/>
                                </a:lnTo>
                                <a:lnTo>
                                  <a:pt x="715" y="715"/>
                                </a:lnTo>
                                <a:lnTo>
                                  <a:pt x="657" y="764"/>
                                </a:lnTo>
                                <a:lnTo>
                                  <a:pt x="593" y="800"/>
                                </a:lnTo>
                                <a:lnTo>
                                  <a:pt x="525" y="824"/>
                                </a:lnTo>
                                <a:lnTo>
                                  <a:pt x="454" y="837"/>
                                </a:lnTo>
                                <a:lnTo>
                                  <a:pt x="382" y="837"/>
                                </a:lnTo>
                                <a:lnTo>
                                  <a:pt x="312" y="824"/>
                                </a:lnTo>
                                <a:lnTo>
                                  <a:pt x="243" y="800"/>
                                </a:lnTo>
                                <a:lnTo>
                                  <a:pt x="179" y="764"/>
                                </a:lnTo>
                                <a:lnTo>
                                  <a:pt x="121" y="715"/>
                                </a:lnTo>
                                <a:lnTo>
                                  <a:pt x="73" y="657"/>
                                </a:lnTo>
                                <a:lnTo>
                                  <a:pt x="36" y="593"/>
                                </a:lnTo>
                                <a:lnTo>
                                  <a:pt x="12" y="525"/>
                                </a:lnTo>
                                <a:lnTo>
                                  <a:pt x="0" y="454"/>
                                </a:lnTo>
                                <a:lnTo>
                                  <a:pt x="0" y="382"/>
                                </a:lnTo>
                                <a:lnTo>
                                  <a:pt x="12" y="312"/>
                                </a:lnTo>
                                <a:lnTo>
                                  <a:pt x="36" y="243"/>
                                </a:lnTo>
                                <a:lnTo>
                                  <a:pt x="73" y="179"/>
                                </a:lnTo>
                                <a:lnTo>
                                  <a:pt x="121" y="121"/>
                                </a:lnTo>
                                <a:lnTo>
                                  <a:pt x="179" y="73"/>
                                </a:lnTo>
                                <a:lnTo>
                                  <a:pt x="243" y="36"/>
                                </a:lnTo>
                                <a:lnTo>
                                  <a:pt x="312" y="12"/>
                                </a:lnTo>
                                <a:lnTo>
                                  <a:pt x="382" y="0"/>
                                </a:lnTo>
                                <a:lnTo>
                                  <a:pt x="454" y="0"/>
                                </a:lnTo>
                                <a:lnTo>
                                  <a:pt x="525" y="12"/>
                                </a:lnTo>
                                <a:lnTo>
                                  <a:pt x="593" y="36"/>
                                </a:lnTo>
                                <a:lnTo>
                                  <a:pt x="657" y="73"/>
                                </a:lnTo>
                                <a:lnTo>
                                  <a:pt x="715" y="121"/>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85"/>
                        <wps:cNvCnPr>
                          <a:cxnSpLocks noChangeShapeType="1"/>
                        </wps:cNvCnPr>
                        <wps:spPr bwMode="auto">
                          <a:xfrm>
                            <a:off x="1310" y="1151"/>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50" name="Freeform 86"/>
                        <wps:cNvSpPr>
                          <a:spLocks/>
                        </wps:cNvSpPr>
                        <wps:spPr bwMode="auto">
                          <a:xfrm>
                            <a:off x="2070" y="1113"/>
                            <a:ext cx="101" cy="76"/>
                          </a:xfrm>
                          <a:custGeom>
                            <a:avLst/>
                            <a:gdLst>
                              <a:gd name="T0" fmla="+- 0 2071 2071"/>
                              <a:gd name="T1" fmla="*/ T0 w 101"/>
                              <a:gd name="T2" fmla="+- 0 1114 1114"/>
                              <a:gd name="T3" fmla="*/ 1114 h 76"/>
                              <a:gd name="T4" fmla="+- 0 2071 2071"/>
                              <a:gd name="T5" fmla="*/ T4 w 101"/>
                              <a:gd name="T6" fmla="+- 0 1189 1114"/>
                              <a:gd name="T7" fmla="*/ 1189 h 76"/>
                              <a:gd name="T8" fmla="+- 0 2171 2071"/>
                              <a:gd name="T9" fmla="*/ T8 w 101"/>
                              <a:gd name="T10" fmla="+- 0 1151 1114"/>
                              <a:gd name="T11" fmla="*/ 1151 h 76"/>
                              <a:gd name="T12" fmla="+- 0 2071 2071"/>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87"/>
                        <wps:cNvSpPr>
                          <a:spLocks/>
                        </wps:cNvSpPr>
                        <wps:spPr bwMode="auto">
                          <a:xfrm>
                            <a:off x="2070" y="1113"/>
                            <a:ext cx="101" cy="76"/>
                          </a:xfrm>
                          <a:custGeom>
                            <a:avLst/>
                            <a:gdLst>
                              <a:gd name="T0" fmla="+- 0 2171 2071"/>
                              <a:gd name="T1" fmla="*/ T0 w 101"/>
                              <a:gd name="T2" fmla="+- 0 1151 1114"/>
                              <a:gd name="T3" fmla="*/ 1151 h 76"/>
                              <a:gd name="T4" fmla="+- 0 2071 2071"/>
                              <a:gd name="T5" fmla="*/ T4 w 101"/>
                              <a:gd name="T6" fmla="+- 0 1114 1114"/>
                              <a:gd name="T7" fmla="*/ 1114 h 76"/>
                              <a:gd name="T8" fmla="+- 0 2071 2071"/>
                              <a:gd name="T9" fmla="*/ T8 w 101"/>
                              <a:gd name="T10" fmla="+- 0 1189 1114"/>
                              <a:gd name="T11" fmla="*/ 1189 h 76"/>
                              <a:gd name="T12" fmla="+- 0 2171 2071"/>
                              <a:gd name="T13" fmla="*/ T12 w 101"/>
                              <a:gd name="T14" fmla="+- 0 1151 1114"/>
                              <a:gd name="T15" fmla="*/ 1151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88"/>
                        <wps:cNvCnPr>
                          <a:cxnSpLocks noChangeShapeType="1"/>
                        </wps:cNvCnPr>
                        <wps:spPr bwMode="auto">
                          <a:xfrm>
                            <a:off x="3047" y="1151"/>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53" name="Freeform 89"/>
                        <wps:cNvSpPr>
                          <a:spLocks/>
                        </wps:cNvSpPr>
                        <wps:spPr bwMode="auto">
                          <a:xfrm>
                            <a:off x="3807" y="1113"/>
                            <a:ext cx="101" cy="76"/>
                          </a:xfrm>
                          <a:custGeom>
                            <a:avLst/>
                            <a:gdLst>
                              <a:gd name="T0" fmla="+- 0 3808 3808"/>
                              <a:gd name="T1" fmla="*/ T0 w 101"/>
                              <a:gd name="T2" fmla="+- 0 1114 1114"/>
                              <a:gd name="T3" fmla="*/ 1114 h 76"/>
                              <a:gd name="T4" fmla="+- 0 3808 3808"/>
                              <a:gd name="T5" fmla="*/ T4 w 101"/>
                              <a:gd name="T6" fmla="+- 0 1189 1114"/>
                              <a:gd name="T7" fmla="*/ 1189 h 76"/>
                              <a:gd name="T8" fmla="+- 0 3908 3808"/>
                              <a:gd name="T9" fmla="*/ T8 w 101"/>
                              <a:gd name="T10" fmla="+- 0 1151 1114"/>
                              <a:gd name="T11" fmla="*/ 1151 h 76"/>
                              <a:gd name="T12" fmla="+- 0 3808 3808"/>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0"/>
                        <wps:cNvSpPr>
                          <a:spLocks/>
                        </wps:cNvSpPr>
                        <wps:spPr bwMode="auto">
                          <a:xfrm>
                            <a:off x="3807" y="1113"/>
                            <a:ext cx="101" cy="76"/>
                          </a:xfrm>
                          <a:custGeom>
                            <a:avLst/>
                            <a:gdLst>
                              <a:gd name="T0" fmla="+- 0 3908 3808"/>
                              <a:gd name="T1" fmla="*/ T0 w 101"/>
                              <a:gd name="T2" fmla="+- 0 1151 1114"/>
                              <a:gd name="T3" fmla="*/ 1151 h 76"/>
                              <a:gd name="T4" fmla="+- 0 3808 3808"/>
                              <a:gd name="T5" fmla="*/ T4 w 101"/>
                              <a:gd name="T6" fmla="+- 0 1114 1114"/>
                              <a:gd name="T7" fmla="*/ 1114 h 76"/>
                              <a:gd name="T8" fmla="+- 0 3808 3808"/>
                              <a:gd name="T9" fmla="*/ T8 w 101"/>
                              <a:gd name="T10" fmla="+- 0 1189 1114"/>
                              <a:gd name="T11" fmla="*/ 1189 h 76"/>
                              <a:gd name="T12" fmla="+- 0 3908 3808"/>
                              <a:gd name="T13" fmla="*/ T12 w 101"/>
                              <a:gd name="T14" fmla="+- 0 1151 1114"/>
                              <a:gd name="T15" fmla="*/ 1151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91"/>
                        <wps:cNvSpPr>
                          <a:spLocks/>
                        </wps:cNvSpPr>
                        <wps:spPr bwMode="auto">
                          <a:xfrm>
                            <a:off x="2377" y="6"/>
                            <a:ext cx="486" cy="725"/>
                          </a:xfrm>
                          <a:custGeom>
                            <a:avLst/>
                            <a:gdLst>
                              <a:gd name="T0" fmla="+- 0 2703 2377"/>
                              <a:gd name="T1" fmla="*/ T0 w 486"/>
                              <a:gd name="T2" fmla="+- 0 731 6"/>
                              <a:gd name="T3" fmla="*/ 731 h 725"/>
                              <a:gd name="T4" fmla="+- 0 2723 2377"/>
                              <a:gd name="T5" fmla="*/ T4 w 486"/>
                              <a:gd name="T6" fmla="+- 0 655 6"/>
                              <a:gd name="T7" fmla="*/ 655 h 725"/>
                              <a:gd name="T8" fmla="+- 0 2748 2377"/>
                              <a:gd name="T9" fmla="*/ T8 w 486"/>
                              <a:gd name="T10" fmla="+- 0 572 6"/>
                              <a:gd name="T11" fmla="*/ 572 h 725"/>
                              <a:gd name="T12" fmla="+- 0 2776 2377"/>
                              <a:gd name="T13" fmla="*/ T12 w 486"/>
                              <a:gd name="T14" fmla="+- 0 487 6"/>
                              <a:gd name="T15" fmla="*/ 487 h 725"/>
                              <a:gd name="T16" fmla="+- 0 2803 2377"/>
                              <a:gd name="T17" fmla="*/ T16 w 486"/>
                              <a:gd name="T18" fmla="+- 0 402 6"/>
                              <a:gd name="T19" fmla="*/ 402 h 725"/>
                              <a:gd name="T20" fmla="+- 0 2829 2377"/>
                              <a:gd name="T21" fmla="*/ T20 w 486"/>
                              <a:gd name="T22" fmla="+- 0 320 6"/>
                              <a:gd name="T23" fmla="*/ 320 h 725"/>
                              <a:gd name="T24" fmla="+- 0 2849 2377"/>
                              <a:gd name="T25" fmla="*/ T24 w 486"/>
                              <a:gd name="T26" fmla="+- 0 243 6"/>
                              <a:gd name="T27" fmla="*/ 243 h 725"/>
                              <a:gd name="T28" fmla="+- 0 2861 2377"/>
                              <a:gd name="T29" fmla="*/ T28 w 486"/>
                              <a:gd name="T30" fmla="+- 0 175 6"/>
                              <a:gd name="T31" fmla="*/ 175 h 725"/>
                              <a:gd name="T32" fmla="+- 0 2863 2377"/>
                              <a:gd name="T33" fmla="*/ T32 w 486"/>
                              <a:gd name="T34" fmla="+- 0 118 6"/>
                              <a:gd name="T35" fmla="*/ 118 h 725"/>
                              <a:gd name="T36" fmla="+- 0 2853 2377"/>
                              <a:gd name="T37" fmla="*/ T36 w 486"/>
                              <a:gd name="T38" fmla="+- 0 75 6"/>
                              <a:gd name="T39" fmla="*/ 75 h 725"/>
                              <a:gd name="T40" fmla="+- 0 2814 2377"/>
                              <a:gd name="T41" fmla="*/ T40 w 486"/>
                              <a:gd name="T42" fmla="+- 0 37 6"/>
                              <a:gd name="T43" fmla="*/ 37 h 725"/>
                              <a:gd name="T44" fmla="+- 0 2748 2377"/>
                              <a:gd name="T45" fmla="*/ T44 w 486"/>
                              <a:gd name="T46" fmla="+- 0 15 6"/>
                              <a:gd name="T47" fmla="*/ 15 h 725"/>
                              <a:gd name="T48" fmla="+- 0 2666 2377"/>
                              <a:gd name="T49" fmla="*/ T48 w 486"/>
                              <a:gd name="T50" fmla="+- 0 6 6"/>
                              <a:gd name="T51" fmla="*/ 6 h 725"/>
                              <a:gd name="T52" fmla="+- 0 2578 2377"/>
                              <a:gd name="T53" fmla="*/ T52 w 486"/>
                              <a:gd name="T54" fmla="+- 0 11 6"/>
                              <a:gd name="T55" fmla="*/ 11 h 725"/>
                              <a:gd name="T56" fmla="+- 0 2496 2377"/>
                              <a:gd name="T57" fmla="*/ T56 w 486"/>
                              <a:gd name="T58" fmla="+- 0 29 6"/>
                              <a:gd name="T59" fmla="*/ 29 h 725"/>
                              <a:gd name="T60" fmla="+- 0 2429 2377"/>
                              <a:gd name="T61" fmla="*/ T60 w 486"/>
                              <a:gd name="T62" fmla="+- 0 59 6"/>
                              <a:gd name="T63" fmla="*/ 59 h 725"/>
                              <a:gd name="T64" fmla="+- 0 2389 2377"/>
                              <a:gd name="T65" fmla="*/ T64 w 486"/>
                              <a:gd name="T66" fmla="+- 0 100 6"/>
                              <a:gd name="T67" fmla="*/ 100 h 725"/>
                              <a:gd name="T68" fmla="+- 0 2377 2377"/>
                              <a:gd name="T69" fmla="*/ T68 w 486"/>
                              <a:gd name="T70" fmla="+- 0 146 6"/>
                              <a:gd name="T71" fmla="*/ 146 h 725"/>
                              <a:gd name="T72" fmla="+- 0 2379 2377"/>
                              <a:gd name="T73" fmla="*/ T72 w 486"/>
                              <a:gd name="T74" fmla="+- 0 206 6"/>
                              <a:gd name="T75" fmla="*/ 206 h 725"/>
                              <a:gd name="T76" fmla="+- 0 2392 2377"/>
                              <a:gd name="T77" fmla="*/ T76 w 486"/>
                              <a:gd name="T78" fmla="+- 0 277 6"/>
                              <a:gd name="T79" fmla="*/ 277 h 725"/>
                              <a:gd name="T80" fmla="+- 0 2412 2377"/>
                              <a:gd name="T81" fmla="*/ T80 w 486"/>
                              <a:gd name="T82" fmla="+- 0 356 6"/>
                              <a:gd name="T83" fmla="*/ 356 h 725"/>
                              <a:gd name="T84" fmla="+- 0 2437 2377"/>
                              <a:gd name="T85" fmla="*/ T84 w 486"/>
                              <a:gd name="T86" fmla="+- 0 439 6"/>
                              <a:gd name="T87" fmla="*/ 439 h 725"/>
                              <a:gd name="T88" fmla="+- 0 2464 2377"/>
                              <a:gd name="T89" fmla="*/ T88 w 486"/>
                              <a:gd name="T90" fmla="+- 0 525 6"/>
                              <a:gd name="T91" fmla="*/ 525 h 725"/>
                              <a:gd name="T92" fmla="+- 0 2490 2377"/>
                              <a:gd name="T93" fmla="*/ T92 w 486"/>
                              <a:gd name="T94" fmla="+- 0 609 6"/>
                              <a:gd name="T95" fmla="*/ 609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6" h="725">
                                <a:moveTo>
                                  <a:pt x="326" y="725"/>
                                </a:moveTo>
                                <a:lnTo>
                                  <a:pt x="346" y="649"/>
                                </a:lnTo>
                                <a:lnTo>
                                  <a:pt x="371" y="566"/>
                                </a:lnTo>
                                <a:lnTo>
                                  <a:pt x="399" y="481"/>
                                </a:lnTo>
                                <a:lnTo>
                                  <a:pt x="426" y="396"/>
                                </a:lnTo>
                                <a:lnTo>
                                  <a:pt x="452" y="314"/>
                                </a:lnTo>
                                <a:lnTo>
                                  <a:pt x="472" y="237"/>
                                </a:lnTo>
                                <a:lnTo>
                                  <a:pt x="484" y="169"/>
                                </a:lnTo>
                                <a:lnTo>
                                  <a:pt x="486" y="112"/>
                                </a:lnTo>
                                <a:lnTo>
                                  <a:pt x="476" y="69"/>
                                </a:lnTo>
                                <a:lnTo>
                                  <a:pt x="437" y="31"/>
                                </a:lnTo>
                                <a:lnTo>
                                  <a:pt x="371" y="9"/>
                                </a:lnTo>
                                <a:lnTo>
                                  <a:pt x="289" y="0"/>
                                </a:lnTo>
                                <a:lnTo>
                                  <a:pt x="201" y="5"/>
                                </a:lnTo>
                                <a:lnTo>
                                  <a:pt x="119" y="23"/>
                                </a:lnTo>
                                <a:lnTo>
                                  <a:pt x="52" y="53"/>
                                </a:lnTo>
                                <a:lnTo>
                                  <a:pt x="12" y="94"/>
                                </a:lnTo>
                                <a:lnTo>
                                  <a:pt x="0" y="140"/>
                                </a:lnTo>
                                <a:lnTo>
                                  <a:pt x="2" y="200"/>
                                </a:lnTo>
                                <a:lnTo>
                                  <a:pt x="15" y="271"/>
                                </a:lnTo>
                                <a:lnTo>
                                  <a:pt x="35" y="350"/>
                                </a:lnTo>
                                <a:lnTo>
                                  <a:pt x="60" y="433"/>
                                </a:lnTo>
                                <a:lnTo>
                                  <a:pt x="87" y="519"/>
                                </a:lnTo>
                                <a:lnTo>
                                  <a:pt x="113" y="603"/>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92"/>
                        <wps:cNvSpPr>
                          <a:spLocks/>
                        </wps:cNvSpPr>
                        <wps:spPr bwMode="auto">
                          <a:xfrm>
                            <a:off x="2453" y="599"/>
                            <a:ext cx="73" cy="107"/>
                          </a:xfrm>
                          <a:custGeom>
                            <a:avLst/>
                            <a:gdLst>
                              <a:gd name="T0" fmla="+- 0 2526 2453"/>
                              <a:gd name="T1" fmla="*/ T0 w 73"/>
                              <a:gd name="T2" fmla="+- 0 600 600"/>
                              <a:gd name="T3" fmla="*/ 600 h 107"/>
                              <a:gd name="T4" fmla="+- 0 2453 2453"/>
                              <a:gd name="T5" fmla="*/ T4 w 73"/>
                              <a:gd name="T6" fmla="+- 0 619 600"/>
                              <a:gd name="T7" fmla="*/ 619 h 107"/>
                              <a:gd name="T8" fmla="+- 0 2515 2453"/>
                              <a:gd name="T9" fmla="*/ T8 w 73"/>
                              <a:gd name="T10" fmla="+- 0 707 600"/>
                              <a:gd name="T11" fmla="*/ 707 h 107"/>
                              <a:gd name="T12" fmla="+- 0 2526 2453"/>
                              <a:gd name="T13" fmla="*/ T12 w 73"/>
                              <a:gd name="T14" fmla="+- 0 600 600"/>
                              <a:gd name="T15" fmla="*/ 600 h 107"/>
                            </a:gdLst>
                            <a:ahLst/>
                            <a:cxnLst>
                              <a:cxn ang="0">
                                <a:pos x="T1" y="T3"/>
                              </a:cxn>
                              <a:cxn ang="0">
                                <a:pos x="T5" y="T7"/>
                              </a:cxn>
                              <a:cxn ang="0">
                                <a:pos x="T9" y="T11"/>
                              </a:cxn>
                              <a:cxn ang="0">
                                <a:pos x="T13" y="T15"/>
                              </a:cxn>
                            </a:cxnLst>
                            <a:rect l="0" t="0" r="r" b="b"/>
                            <a:pathLst>
                              <a:path w="73" h="107">
                                <a:moveTo>
                                  <a:pt x="73" y="0"/>
                                </a:moveTo>
                                <a:lnTo>
                                  <a:pt x="0" y="19"/>
                                </a:lnTo>
                                <a:lnTo>
                                  <a:pt x="62" y="107"/>
                                </a:lnTo>
                                <a:lnTo>
                                  <a:pt x="73"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93"/>
                        <wps:cNvSpPr>
                          <a:spLocks/>
                        </wps:cNvSpPr>
                        <wps:spPr bwMode="auto">
                          <a:xfrm>
                            <a:off x="2453" y="599"/>
                            <a:ext cx="73" cy="107"/>
                          </a:xfrm>
                          <a:custGeom>
                            <a:avLst/>
                            <a:gdLst>
                              <a:gd name="T0" fmla="+- 0 2515 2453"/>
                              <a:gd name="T1" fmla="*/ T0 w 73"/>
                              <a:gd name="T2" fmla="+- 0 707 600"/>
                              <a:gd name="T3" fmla="*/ 707 h 107"/>
                              <a:gd name="T4" fmla="+- 0 2526 2453"/>
                              <a:gd name="T5" fmla="*/ T4 w 73"/>
                              <a:gd name="T6" fmla="+- 0 600 600"/>
                              <a:gd name="T7" fmla="*/ 600 h 107"/>
                              <a:gd name="T8" fmla="+- 0 2453 2453"/>
                              <a:gd name="T9" fmla="*/ T8 w 73"/>
                              <a:gd name="T10" fmla="+- 0 619 600"/>
                              <a:gd name="T11" fmla="*/ 619 h 107"/>
                              <a:gd name="T12" fmla="+- 0 2515 2453"/>
                              <a:gd name="T13" fmla="*/ T12 w 73"/>
                              <a:gd name="T14" fmla="+- 0 707 600"/>
                              <a:gd name="T15" fmla="*/ 707 h 107"/>
                            </a:gdLst>
                            <a:ahLst/>
                            <a:cxnLst>
                              <a:cxn ang="0">
                                <a:pos x="T1" y="T3"/>
                              </a:cxn>
                              <a:cxn ang="0">
                                <a:pos x="T5" y="T7"/>
                              </a:cxn>
                              <a:cxn ang="0">
                                <a:pos x="T9" y="T11"/>
                              </a:cxn>
                              <a:cxn ang="0">
                                <a:pos x="T13" y="T15"/>
                              </a:cxn>
                            </a:cxnLst>
                            <a:rect l="0" t="0" r="r" b="b"/>
                            <a:pathLst>
                              <a:path w="73" h="107">
                                <a:moveTo>
                                  <a:pt x="62" y="107"/>
                                </a:moveTo>
                                <a:lnTo>
                                  <a:pt x="73" y="0"/>
                                </a:lnTo>
                                <a:lnTo>
                                  <a:pt x="0" y="19"/>
                                </a:lnTo>
                                <a:lnTo>
                                  <a:pt x="62" y="10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94"/>
                        <wps:cNvSpPr>
                          <a:spLocks/>
                        </wps:cNvSpPr>
                        <wps:spPr bwMode="auto">
                          <a:xfrm>
                            <a:off x="4114" y="6"/>
                            <a:ext cx="486" cy="725"/>
                          </a:xfrm>
                          <a:custGeom>
                            <a:avLst/>
                            <a:gdLst>
                              <a:gd name="T0" fmla="+- 0 4440 4115"/>
                              <a:gd name="T1" fmla="*/ T0 w 486"/>
                              <a:gd name="T2" fmla="+- 0 731 6"/>
                              <a:gd name="T3" fmla="*/ 731 h 725"/>
                              <a:gd name="T4" fmla="+- 0 4460 4115"/>
                              <a:gd name="T5" fmla="*/ T4 w 486"/>
                              <a:gd name="T6" fmla="+- 0 655 6"/>
                              <a:gd name="T7" fmla="*/ 655 h 725"/>
                              <a:gd name="T8" fmla="+- 0 4486 4115"/>
                              <a:gd name="T9" fmla="*/ T8 w 486"/>
                              <a:gd name="T10" fmla="+- 0 572 6"/>
                              <a:gd name="T11" fmla="*/ 572 h 725"/>
                              <a:gd name="T12" fmla="+- 0 4513 4115"/>
                              <a:gd name="T13" fmla="*/ T12 w 486"/>
                              <a:gd name="T14" fmla="+- 0 487 6"/>
                              <a:gd name="T15" fmla="*/ 487 h 725"/>
                              <a:gd name="T16" fmla="+- 0 4541 4115"/>
                              <a:gd name="T17" fmla="*/ T16 w 486"/>
                              <a:gd name="T18" fmla="+- 0 402 6"/>
                              <a:gd name="T19" fmla="*/ 402 h 725"/>
                              <a:gd name="T20" fmla="+- 0 4566 4115"/>
                              <a:gd name="T21" fmla="*/ T20 w 486"/>
                              <a:gd name="T22" fmla="+- 0 320 6"/>
                              <a:gd name="T23" fmla="*/ 320 h 725"/>
                              <a:gd name="T24" fmla="+- 0 4586 4115"/>
                              <a:gd name="T25" fmla="*/ T24 w 486"/>
                              <a:gd name="T26" fmla="+- 0 243 6"/>
                              <a:gd name="T27" fmla="*/ 243 h 725"/>
                              <a:gd name="T28" fmla="+- 0 4598 4115"/>
                              <a:gd name="T29" fmla="*/ T28 w 486"/>
                              <a:gd name="T30" fmla="+- 0 175 6"/>
                              <a:gd name="T31" fmla="*/ 175 h 725"/>
                              <a:gd name="T32" fmla="+- 0 4600 4115"/>
                              <a:gd name="T33" fmla="*/ T32 w 486"/>
                              <a:gd name="T34" fmla="+- 0 118 6"/>
                              <a:gd name="T35" fmla="*/ 118 h 725"/>
                              <a:gd name="T36" fmla="+- 0 4590 4115"/>
                              <a:gd name="T37" fmla="*/ T36 w 486"/>
                              <a:gd name="T38" fmla="+- 0 75 6"/>
                              <a:gd name="T39" fmla="*/ 75 h 725"/>
                              <a:gd name="T40" fmla="+- 0 4551 4115"/>
                              <a:gd name="T41" fmla="*/ T40 w 486"/>
                              <a:gd name="T42" fmla="+- 0 37 6"/>
                              <a:gd name="T43" fmla="*/ 37 h 725"/>
                              <a:gd name="T44" fmla="+- 0 4485 4115"/>
                              <a:gd name="T45" fmla="*/ T44 w 486"/>
                              <a:gd name="T46" fmla="+- 0 15 6"/>
                              <a:gd name="T47" fmla="*/ 15 h 725"/>
                              <a:gd name="T48" fmla="+- 0 4403 4115"/>
                              <a:gd name="T49" fmla="*/ T48 w 486"/>
                              <a:gd name="T50" fmla="+- 0 6 6"/>
                              <a:gd name="T51" fmla="*/ 6 h 725"/>
                              <a:gd name="T52" fmla="+- 0 4316 4115"/>
                              <a:gd name="T53" fmla="*/ T52 w 486"/>
                              <a:gd name="T54" fmla="+- 0 11 6"/>
                              <a:gd name="T55" fmla="*/ 11 h 725"/>
                              <a:gd name="T56" fmla="+- 0 4233 4115"/>
                              <a:gd name="T57" fmla="*/ T56 w 486"/>
                              <a:gd name="T58" fmla="+- 0 29 6"/>
                              <a:gd name="T59" fmla="*/ 29 h 725"/>
                              <a:gd name="T60" fmla="+- 0 4167 4115"/>
                              <a:gd name="T61" fmla="*/ T60 w 486"/>
                              <a:gd name="T62" fmla="+- 0 59 6"/>
                              <a:gd name="T63" fmla="*/ 59 h 725"/>
                              <a:gd name="T64" fmla="+- 0 4126 4115"/>
                              <a:gd name="T65" fmla="*/ T64 w 486"/>
                              <a:gd name="T66" fmla="+- 0 100 6"/>
                              <a:gd name="T67" fmla="*/ 100 h 725"/>
                              <a:gd name="T68" fmla="+- 0 4115 4115"/>
                              <a:gd name="T69" fmla="*/ T68 w 486"/>
                              <a:gd name="T70" fmla="+- 0 146 6"/>
                              <a:gd name="T71" fmla="*/ 146 h 725"/>
                              <a:gd name="T72" fmla="+- 0 4116 4115"/>
                              <a:gd name="T73" fmla="*/ T72 w 486"/>
                              <a:gd name="T74" fmla="+- 0 206 6"/>
                              <a:gd name="T75" fmla="*/ 206 h 725"/>
                              <a:gd name="T76" fmla="+- 0 4129 4115"/>
                              <a:gd name="T77" fmla="*/ T76 w 486"/>
                              <a:gd name="T78" fmla="+- 0 277 6"/>
                              <a:gd name="T79" fmla="*/ 277 h 725"/>
                              <a:gd name="T80" fmla="+- 0 4149 4115"/>
                              <a:gd name="T81" fmla="*/ T80 w 486"/>
                              <a:gd name="T82" fmla="+- 0 356 6"/>
                              <a:gd name="T83" fmla="*/ 356 h 725"/>
                              <a:gd name="T84" fmla="+- 0 4174 4115"/>
                              <a:gd name="T85" fmla="*/ T84 w 486"/>
                              <a:gd name="T86" fmla="+- 0 439 6"/>
                              <a:gd name="T87" fmla="*/ 439 h 725"/>
                              <a:gd name="T88" fmla="+- 0 4201 4115"/>
                              <a:gd name="T89" fmla="*/ T88 w 486"/>
                              <a:gd name="T90" fmla="+- 0 525 6"/>
                              <a:gd name="T91" fmla="*/ 525 h 725"/>
                              <a:gd name="T92" fmla="+- 0 4227 4115"/>
                              <a:gd name="T93" fmla="*/ T92 w 486"/>
                              <a:gd name="T94" fmla="+- 0 609 6"/>
                              <a:gd name="T95" fmla="*/ 609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6" h="725">
                                <a:moveTo>
                                  <a:pt x="325" y="725"/>
                                </a:moveTo>
                                <a:lnTo>
                                  <a:pt x="345" y="649"/>
                                </a:lnTo>
                                <a:lnTo>
                                  <a:pt x="371" y="566"/>
                                </a:lnTo>
                                <a:lnTo>
                                  <a:pt x="398" y="481"/>
                                </a:lnTo>
                                <a:lnTo>
                                  <a:pt x="426" y="396"/>
                                </a:lnTo>
                                <a:lnTo>
                                  <a:pt x="451" y="314"/>
                                </a:lnTo>
                                <a:lnTo>
                                  <a:pt x="471" y="237"/>
                                </a:lnTo>
                                <a:lnTo>
                                  <a:pt x="483" y="169"/>
                                </a:lnTo>
                                <a:lnTo>
                                  <a:pt x="485" y="112"/>
                                </a:lnTo>
                                <a:lnTo>
                                  <a:pt x="475" y="69"/>
                                </a:lnTo>
                                <a:lnTo>
                                  <a:pt x="436" y="31"/>
                                </a:lnTo>
                                <a:lnTo>
                                  <a:pt x="370" y="9"/>
                                </a:lnTo>
                                <a:lnTo>
                                  <a:pt x="288" y="0"/>
                                </a:lnTo>
                                <a:lnTo>
                                  <a:pt x="201" y="5"/>
                                </a:lnTo>
                                <a:lnTo>
                                  <a:pt x="118" y="23"/>
                                </a:lnTo>
                                <a:lnTo>
                                  <a:pt x="52" y="53"/>
                                </a:lnTo>
                                <a:lnTo>
                                  <a:pt x="11" y="94"/>
                                </a:lnTo>
                                <a:lnTo>
                                  <a:pt x="0" y="140"/>
                                </a:lnTo>
                                <a:lnTo>
                                  <a:pt x="1" y="200"/>
                                </a:lnTo>
                                <a:lnTo>
                                  <a:pt x="14" y="271"/>
                                </a:lnTo>
                                <a:lnTo>
                                  <a:pt x="34" y="350"/>
                                </a:lnTo>
                                <a:lnTo>
                                  <a:pt x="59" y="433"/>
                                </a:lnTo>
                                <a:lnTo>
                                  <a:pt x="86" y="519"/>
                                </a:lnTo>
                                <a:lnTo>
                                  <a:pt x="112" y="603"/>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95"/>
                        <wps:cNvSpPr>
                          <a:spLocks/>
                        </wps:cNvSpPr>
                        <wps:spPr bwMode="auto">
                          <a:xfrm>
                            <a:off x="4190" y="599"/>
                            <a:ext cx="73" cy="107"/>
                          </a:xfrm>
                          <a:custGeom>
                            <a:avLst/>
                            <a:gdLst>
                              <a:gd name="T0" fmla="+- 0 4263 4191"/>
                              <a:gd name="T1" fmla="*/ T0 w 73"/>
                              <a:gd name="T2" fmla="+- 0 600 600"/>
                              <a:gd name="T3" fmla="*/ 600 h 107"/>
                              <a:gd name="T4" fmla="+- 0 4191 4191"/>
                              <a:gd name="T5" fmla="*/ T4 w 73"/>
                              <a:gd name="T6" fmla="+- 0 619 600"/>
                              <a:gd name="T7" fmla="*/ 619 h 107"/>
                              <a:gd name="T8" fmla="+- 0 4252 4191"/>
                              <a:gd name="T9" fmla="*/ T8 w 73"/>
                              <a:gd name="T10" fmla="+- 0 707 600"/>
                              <a:gd name="T11" fmla="*/ 707 h 107"/>
                              <a:gd name="T12" fmla="+- 0 4263 4191"/>
                              <a:gd name="T13" fmla="*/ T12 w 73"/>
                              <a:gd name="T14" fmla="+- 0 600 600"/>
                              <a:gd name="T15" fmla="*/ 600 h 107"/>
                            </a:gdLst>
                            <a:ahLst/>
                            <a:cxnLst>
                              <a:cxn ang="0">
                                <a:pos x="T1" y="T3"/>
                              </a:cxn>
                              <a:cxn ang="0">
                                <a:pos x="T5" y="T7"/>
                              </a:cxn>
                              <a:cxn ang="0">
                                <a:pos x="T9" y="T11"/>
                              </a:cxn>
                              <a:cxn ang="0">
                                <a:pos x="T13" y="T15"/>
                              </a:cxn>
                            </a:cxnLst>
                            <a:rect l="0" t="0" r="r" b="b"/>
                            <a:pathLst>
                              <a:path w="73" h="107">
                                <a:moveTo>
                                  <a:pt x="72" y="0"/>
                                </a:moveTo>
                                <a:lnTo>
                                  <a:pt x="0" y="19"/>
                                </a:lnTo>
                                <a:lnTo>
                                  <a:pt x="61" y="107"/>
                                </a:lnTo>
                                <a:lnTo>
                                  <a:pt x="72"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96"/>
                        <wps:cNvSpPr>
                          <a:spLocks/>
                        </wps:cNvSpPr>
                        <wps:spPr bwMode="auto">
                          <a:xfrm>
                            <a:off x="4190" y="599"/>
                            <a:ext cx="73" cy="107"/>
                          </a:xfrm>
                          <a:custGeom>
                            <a:avLst/>
                            <a:gdLst>
                              <a:gd name="T0" fmla="+- 0 4252 4191"/>
                              <a:gd name="T1" fmla="*/ T0 w 73"/>
                              <a:gd name="T2" fmla="+- 0 707 600"/>
                              <a:gd name="T3" fmla="*/ 707 h 107"/>
                              <a:gd name="T4" fmla="+- 0 4263 4191"/>
                              <a:gd name="T5" fmla="*/ T4 w 73"/>
                              <a:gd name="T6" fmla="+- 0 600 600"/>
                              <a:gd name="T7" fmla="*/ 600 h 107"/>
                              <a:gd name="T8" fmla="+- 0 4191 4191"/>
                              <a:gd name="T9" fmla="*/ T8 w 73"/>
                              <a:gd name="T10" fmla="+- 0 619 600"/>
                              <a:gd name="T11" fmla="*/ 619 h 107"/>
                              <a:gd name="T12" fmla="+- 0 4252 4191"/>
                              <a:gd name="T13" fmla="*/ T12 w 73"/>
                              <a:gd name="T14" fmla="+- 0 707 600"/>
                              <a:gd name="T15" fmla="*/ 707 h 107"/>
                            </a:gdLst>
                            <a:ahLst/>
                            <a:cxnLst>
                              <a:cxn ang="0">
                                <a:pos x="T1" y="T3"/>
                              </a:cxn>
                              <a:cxn ang="0">
                                <a:pos x="T5" y="T7"/>
                              </a:cxn>
                              <a:cxn ang="0">
                                <a:pos x="T9" y="T11"/>
                              </a:cxn>
                              <a:cxn ang="0">
                                <a:pos x="T13" y="T15"/>
                              </a:cxn>
                            </a:cxnLst>
                            <a:rect l="0" t="0" r="r" b="b"/>
                            <a:pathLst>
                              <a:path w="73" h="107">
                                <a:moveTo>
                                  <a:pt x="61" y="107"/>
                                </a:moveTo>
                                <a:lnTo>
                                  <a:pt x="72" y="0"/>
                                </a:lnTo>
                                <a:lnTo>
                                  <a:pt x="0" y="19"/>
                                </a:lnTo>
                                <a:lnTo>
                                  <a:pt x="61" y="10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97"/>
                        <wps:cNvSpPr>
                          <a:spLocks/>
                        </wps:cNvSpPr>
                        <wps:spPr bwMode="auto">
                          <a:xfrm>
                            <a:off x="5670" y="732"/>
                            <a:ext cx="837" cy="837"/>
                          </a:xfrm>
                          <a:custGeom>
                            <a:avLst/>
                            <a:gdLst>
                              <a:gd name="T0" fmla="+- 0 6125 5671"/>
                              <a:gd name="T1" fmla="*/ T0 w 837"/>
                              <a:gd name="T2" fmla="+- 0 733 733"/>
                              <a:gd name="T3" fmla="*/ 733 h 837"/>
                              <a:gd name="T4" fmla="+- 0 6053 5671"/>
                              <a:gd name="T5" fmla="*/ T4 w 837"/>
                              <a:gd name="T6" fmla="+- 0 733 733"/>
                              <a:gd name="T7" fmla="*/ 733 h 837"/>
                              <a:gd name="T8" fmla="+- 0 5983 5671"/>
                              <a:gd name="T9" fmla="*/ T8 w 837"/>
                              <a:gd name="T10" fmla="+- 0 745 733"/>
                              <a:gd name="T11" fmla="*/ 745 h 837"/>
                              <a:gd name="T12" fmla="+- 0 5914 5671"/>
                              <a:gd name="T13" fmla="*/ T12 w 837"/>
                              <a:gd name="T14" fmla="+- 0 769 733"/>
                              <a:gd name="T15" fmla="*/ 769 h 837"/>
                              <a:gd name="T16" fmla="+- 0 5850 5671"/>
                              <a:gd name="T17" fmla="*/ T16 w 837"/>
                              <a:gd name="T18" fmla="+- 0 806 733"/>
                              <a:gd name="T19" fmla="*/ 806 h 837"/>
                              <a:gd name="T20" fmla="+- 0 5792 5671"/>
                              <a:gd name="T21" fmla="*/ T20 w 837"/>
                              <a:gd name="T22" fmla="+- 0 854 733"/>
                              <a:gd name="T23" fmla="*/ 854 h 837"/>
                              <a:gd name="T24" fmla="+- 0 5744 5671"/>
                              <a:gd name="T25" fmla="*/ T24 w 837"/>
                              <a:gd name="T26" fmla="+- 0 912 733"/>
                              <a:gd name="T27" fmla="*/ 912 h 837"/>
                              <a:gd name="T28" fmla="+- 0 5707 5671"/>
                              <a:gd name="T29" fmla="*/ T28 w 837"/>
                              <a:gd name="T30" fmla="+- 0 976 733"/>
                              <a:gd name="T31" fmla="*/ 976 h 837"/>
                              <a:gd name="T32" fmla="+- 0 5683 5671"/>
                              <a:gd name="T33" fmla="*/ T32 w 837"/>
                              <a:gd name="T34" fmla="+- 0 1045 733"/>
                              <a:gd name="T35" fmla="*/ 1045 h 837"/>
                              <a:gd name="T36" fmla="+- 0 5671 5671"/>
                              <a:gd name="T37" fmla="*/ T36 w 837"/>
                              <a:gd name="T38" fmla="+- 0 1115 733"/>
                              <a:gd name="T39" fmla="*/ 1115 h 837"/>
                              <a:gd name="T40" fmla="+- 0 5671 5671"/>
                              <a:gd name="T41" fmla="*/ T40 w 837"/>
                              <a:gd name="T42" fmla="+- 0 1187 733"/>
                              <a:gd name="T43" fmla="*/ 1187 h 837"/>
                              <a:gd name="T44" fmla="+- 0 5683 5671"/>
                              <a:gd name="T45" fmla="*/ T44 w 837"/>
                              <a:gd name="T46" fmla="+- 0 1258 733"/>
                              <a:gd name="T47" fmla="*/ 1258 h 837"/>
                              <a:gd name="T48" fmla="+- 0 5707 5671"/>
                              <a:gd name="T49" fmla="*/ T48 w 837"/>
                              <a:gd name="T50" fmla="+- 0 1326 733"/>
                              <a:gd name="T51" fmla="*/ 1326 h 837"/>
                              <a:gd name="T52" fmla="+- 0 5744 5671"/>
                              <a:gd name="T53" fmla="*/ T52 w 837"/>
                              <a:gd name="T54" fmla="+- 0 1390 733"/>
                              <a:gd name="T55" fmla="*/ 1390 h 837"/>
                              <a:gd name="T56" fmla="+- 0 5792 5671"/>
                              <a:gd name="T57" fmla="*/ T56 w 837"/>
                              <a:gd name="T58" fmla="+- 0 1448 733"/>
                              <a:gd name="T59" fmla="*/ 1448 h 837"/>
                              <a:gd name="T60" fmla="+- 0 5850 5671"/>
                              <a:gd name="T61" fmla="*/ T60 w 837"/>
                              <a:gd name="T62" fmla="+- 0 1497 733"/>
                              <a:gd name="T63" fmla="*/ 1497 h 837"/>
                              <a:gd name="T64" fmla="+- 0 5914 5671"/>
                              <a:gd name="T65" fmla="*/ T64 w 837"/>
                              <a:gd name="T66" fmla="+- 0 1533 733"/>
                              <a:gd name="T67" fmla="*/ 1533 h 837"/>
                              <a:gd name="T68" fmla="+- 0 5983 5671"/>
                              <a:gd name="T69" fmla="*/ T68 w 837"/>
                              <a:gd name="T70" fmla="+- 0 1557 733"/>
                              <a:gd name="T71" fmla="*/ 1557 h 837"/>
                              <a:gd name="T72" fmla="+- 0 6053 5671"/>
                              <a:gd name="T73" fmla="*/ T72 w 837"/>
                              <a:gd name="T74" fmla="+- 0 1570 733"/>
                              <a:gd name="T75" fmla="*/ 1570 h 837"/>
                              <a:gd name="T76" fmla="+- 0 6125 5671"/>
                              <a:gd name="T77" fmla="*/ T76 w 837"/>
                              <a:gd name="T78" fmla="+- 0 1570 733"/>
                              <a:gd name="T79" fmla="*/ 1570 h 837"/>
                              <a:gd name="T80" fmla="+- 0 6196 5671"/>
                              <a:gd name="T81" fmla="*/ T80 w 837"/>
                              <a:gd name="T82" fmla="+- 0 1557 733"/>
                              <a:gd name="T83" fmla="*/ 1557 h 837"/>
                              <a:gd name="T84" fmla="+- 0 6264 5671"/>
                              <a:gd name="T85" fmla="*/ T84 w 837"/>
                              <a:gd name="T86" fmla="+- 0 1533 733"/>
                              <a:gd name="T87" fmla="*/ 1533 h 837"/>
                              <a:gd name="T88" fmla="+- 0 6328 5671"/>
                              <a:gd name="T89" fmla="*/ T88 w 837"/>
                              <a:gd name="T90" fmla="+- 0 1497 733"/>
                              <a:gd name="T91" fmla="*/ 1497 h 837"/>
                              <a:gd name="T92" fmla="+- 0 6386 5671"/>
                              <a:gd name="T93" fmla="*/ T92 w 837"/>
                              <a:gd name="T94" fmla="+- 0 1448 733"/>
                              <a:gd name="T95" fmla="*/ 1448 h 837"/>
                              <a:gd name="T96" fmla="+- 0 6435 5671"/>
                              <a:gd name="T97" fmla="*/ T96 w 837"/>
                              <a:gd name="T98" fmla="+- 0 1390 733"/>
                              <a:gd name="T99" fmla="*/ 1390 h 837"/>
                              <a:gd name="T100" fmla="+- 0 6471 5671"/>
                              <a:gd name="T101" fmla="*/ T100 w 837"/>
                              <a:gd name="T102" fmla="+- 0 1326 733"/>
                              <a:gd name="T103" fmla="*/ 1326 h 837"/>
                              <a:gd name="T104" fmla="+- 0 6495 5671"/>
                              <a:gd name="T105" fmla="*/ T104 w 837"/>
                              <a:gd name="T106" fmla="+- 0 1258 733"/>
                              <a:gd name="T107" fmla="*/ 1258 h 837"/>
                              <a:gd name="T108" fmla="+- 0 6508 5671"/>
                              <a:gd name="T109" fmla="*/ T108 w 837"/>
                              <a:gd name="T110" fmla="+- 0 1187 733"/>
                              <a:gd name="T111" fmla="*/ 1187 h 837"/>
                              <a:gd name="T112" fmla="+- 0 6508 5671"/>
                              <a:gd name="T113" fmla="*/ T112 w 837"/>
                              <a:gd name="T114" fmla="+- 0 1115 733"/>
                              <a:gd name="T115" fmla="*/ 1115 h 837"/>
                              <a:gd name="T116" fmla="+- 0 6495 5671"/>
                              <a:gd name="T117" fmla="*/ T116 w 837"/>
                              <a:gd name="T118" fmla="+- 0 1045 733"/>
                              <a:gd name="T119" fmla="*/ 1045 h 837"/>
                              <a:gd name="T120" fmla="+- 0 6471 5671"/>
                              <a:gd name="T121" fmla="*/ T120 w 837"/>
                              <a:gd name="T122" fmla="+- 0 976 733"/>
                              <a:gd name="T123" fmla="*/ 976 h 837"/>
                              <a:gd name="T124" fmla="+- 0 6435 5671"/>
                              <a:gd name="T125" fmla="*/ T124 w 837"/>
                              <a:gd name="T126" fmla="+- 0 912 733"/>
                              <a:gd name="T127" fmla="*/ 912 h 837"/>
                              <a:gd name="T128" fmla="+- 0 6386 5671"/>
                              <a:gd name="T129" fmla="*/ T128 w 837"/>
                              <a:gd name="T130" fmla="+- 0 854 733"/>
                              <a:gd name="T131" fmla="*/ 854 h 837"/>
                              <a:gd name="T132" fmla="+- 0 6328 5671"/>
                              <a:gd name="T133" fmla="*/ T132 w 837"/>
                              <a:gd name="T134" fmla="+- 0 806 733"/>
                              <a:gd name="T135" fmla="*/ 806 h 837"/>
                              <a:gd name="T136" fmla="+- 0 6264 5671"/>
                              <a:gd name="T137" fmla="*/ T136 w 837"/>
                              <a:gd name="T138" fmla="+- 0 769 733"/>
                              <a:gd name="T139" fmla="*/ 769 h 837"/>
                              <a:gd name="T140" fmla="+- 0 6196 5671"/>
                              <a:gd name="T141" fmla="*/ T140 w 837"/>
                              <a:gd name="T142" fmla="+- 0 745 733"/>
                              <a:gd name="T143" fmla="*/ 745 h 837"/>
                              <a:gd name="T144" fmla="+- 0 6125 5671"/>
                              <a:gd name="T145" fmla="*/ T144 w 837"/>
                              <a:gd name="T146" fmla="+- 0 733 733"/>
                              <a:gd name="T147" fmla="*/ 733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454" y="0"/>
                                </a:moveTo>
                                <a:lnTo>
                                  <a:pt x="382" y="0"/>
                                </a:lnTo>
                                <a:lnTo>
                                  <a:pt x="312" y="12"/>
                                </a:lnTo>
                                <a:lnTo>
                                  <a:pt x="243" y="36"/>
                                </a:lnTo>
                                <a:lnTo>
                                  <a:pt x="179" y="73"/>
                                </a:lnTo>
                                <a:lnTo>
                                  <a:pt x="121" y="121"/>
                                </a:lnTo>
                                <a:lnTo>
                                  <a:pt x="73" y="179"/>
                                </a:lnTo>
                                <a:lnTo>
                                  <a:pt x="36" y="243"/>
                                </a:lnTo>
                                <a:lnTo>
                                  <a:pt x="12" y="312"/>
                                </a:lnTo>
                                <a:lnTo>
                                  <a:pt x="0" y="382"/>
                                </a:lnTo>
                                <a:lnTo>
                                  <a:pt x="0" y="454"/>
                                </a:lnTo>
                                <a:lnTo>
                                  <a:pt x="12" y="525"/>
                                </a:lnTo>
                                <a:lnTo>
                                  <a:pt x="36" y="593"/>
                                </a:lnTo>
                                <a:lnTo>
                                  <a:pt x="73" y="657"/>
                                </a:lnTo>
                                <a:lnTo>
                                  <a:pt x="121" y="715"/>
                                </a:lnTo>
                                <a:lnTo>
                                  <a:pt x="179" y="764"/>
                                </a:lnTo>
                                <a:lnTo>
                                  <a:pt x="243" y="800"/>
                                </a:lnTo>
                                <a:lnTo>
                                  <a:pt x="312" y="824"/>
                                </a:lnTo>
                                <a:lnTo>
                                  <a:pt x="382" y="837"/>
                                </a:lnTo>
                                <a:lnTo>
                                  <a:pt x="454" y="837"/>
                                </a:lnTo>
                                <a:lnTo>
                                  <a:pt x="525" y="824"/>
                                </a:lnTo>
                                <a:lnTo>
                                  <a:pt x="593" y="800"/>
                                </a:lnTo>
                                <a:lnTo>
                                  <a:pt x="657" y="764"/>
                                </a:lnTo>
                                <a:lnTo>
                                  <a:pt x="715" y="715"/>
                                </a:lnTo>
                                <a:lnTo>
                                  <a:pt x="764" y="657"/>
                                </a:lnTo>
                                <a:lnTo>
                                  <a:pt x="800" y="593"/>
                                </a:lnTo>
                                <a:lnTo>
                                  <a:pt x="824" y="525"/>
                                </a:lnTo>
                                <a:lnTo>
                                  <a:pt x="837" y="454"/>
                                </a:lnTo>
                                <a:lnTo>
                                  <a:pt x="837" y="382"/>
                                </a:lnTo>
                                <a:lnTo>
                                  <a:pt x="824" y="312"/>
                                </a:lnTo>
                                <a:lnTo>
                                  <a:pt x="800" y="243"/>
                                </a:lnTo>
                                <a:lnTo>
                                  <a:pt x="764" y="179"/>
                                </a:lnTo>
                                <a:lnTo>
                                  <a:pt x="715" y="121"/>
                                </a:lnTo>
                                <a:lnTo>
                                  <a:pt x="657" y="73"/>
                                </a:lnTo>
                                <a:lnTo>
                                  <a:pt x="593" y="36"/>
                                </a:lnTo>
                                <a:lnTo>
                                  <a:pt x="525" y="1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98"/>
                        <wps:cNvSpPr>
                          <a:spLocks/>
                        </wps:cNvSpPr>
                        <wps:spPr bwMode="auto">
                          <a:xfrm>
                            <a:off x="5670" y="732"/>
                            <a:ext cx="837" cy="837"/>
                          </a:xfrm>
                          <a:custGeom>
                            <a:avLst/>
                            <a:gdLst>
                              <a:gd name="T0" fmla="+- 0 6386 5671"/>
                              <a:gd name="T1" fmla="*/ T0 w 837"/>
                              <a:gd name="T2" fmla="+- 0 854 733"/>
                              <a:gd name="T3" fmla="*/ 854 h 837"/>
                              <a:gd name="T4" fmla="+- 0 6435 5671"/>
                              <a:gd name="T5" fmla="*/ T4 w 837"/>
                              <a:gd name="T6" fmla="+- 0 912 733"/>
                              <a:gd name="T7" fmla="*/ 912 h 837"/>
                              <a:gd name="T8" fmla="+- 0 6471 5671"/>
                              <a:gd name="T9" fmla="*/ T8 w 837"/>
                              <a:gd name="T10" fmla="+- 0 976 733"/>
                              <a:gd name="T11" fmla="*/ 976 h 837"/>
                              <a:gd name="T12" fmla="+- 0 6495 5671"/>
                              <a:gd name="T13" fmla="*/ T12 w 837"/>
                              <a:gd name="T14" fmla="+- 0 1045 733"/>
                              <a:gd name="T15" fmla="*/ 1045 h 837"/>
                              <a:gd name="T16" fmla="+- 0 6508 5671"/>
                              <a:gd name="T17" fmla="*/ T16 w 837"/>
                              <a:gd name="T18" fmla="+- 0 1115 733"/>
                              <a:gd name="T19" fmla="*/ 1115 h 837"/>
                              <a:gd name="T20" fmla="+- 0 6508 5671"/>
                              <a:gd name="T21" fmla="*/ T20 w 837"/>
                              <a:gd name="T22" fmla="+- 0 1187 733"/>
                              <a:gd name="T23" fmla="*/ 1187 h 837"/>
                              <a:gd name="T24" fmla="+- 0 6495 5671"/>
                              <a:gd name="T25" fmla="*/ T24 w 837"/>
                              <a:gd name="T26" fmla="+- 0 1258 733"/>
                              <a:gd name="T27" fmla="*/ 1258 h 837"/>
                              <a:gd name="T28" fmla="+- 0 6471 5671"/>
                              <a:gd name="T29" fmla="*/ T28 w 837"/>
                              <a:gd name="T30" fmla="+- 0 1326 733"/>
                              <a:gd name="T31" fmla="*/ 1326 h 837"/>
                              <a:gd name="T32" fmla="+- 0 6435 5671"/>
                              <a:gd name="T33" fmla="*/ T32 w 837"/>
                              <a:gd name="T34" fmla="+- 0 1390 733"/>
                              <a:gd name="T35" fmla="*/ 1390 h 837"/>
                              <a:gd name="T36" fmla="+- 0 6386 5671"/>
                              <a:gd name="T37" fmla="*/ T36 w 837"/>
                              <a:gd name="T38" fmla="+- 0 1448 733"/>
                              <a:gd name="T39" fmla="*/ 1448 h 837"/>
                              <a:gd name="T40" fmla="+- 0 6328 5671"/>
                              <a:gd name="T41" fmla="*/ T40 w 837"/>
                              <a:gd name="T42" fmla="+- 0 1497 733"/>
                              <a:gd name="T43" fmla="*/ 1497 h 837"/>
                              <a:gd name="T44" fmla="+- 0 6264 5671"/>
                              <a:gd name="T45" fmla="*/ T44 w 837"/>
                              <a:gd name="T46" fmla="+- 0 1533 733"/>
                              <a:gd name="T47" fmla="*/ 1533 h 837"/>
                              <a:gd name="T48" fmla="+- 0 6196 5671"/>
                              <a:gd name="T49" fmla="*/ T48 w 837"/>
                              <a:gd name="T50" fmla="+- 0 1557 733"/>
                              <a:gd name="T51" fmla="*/ 1557 h 837"/>
                              <a:gd name="T52" fmla="+- 0 6125 5671"/>
                              <a:gd name="T53" fmla="*/ T52 w 837"/>
                              <a:gd name="T54" fmla="+- 0 1570 733"/>
                              <a:gd name="T55" fmla="*/ 1570 h 837"/>
                              <a:gd name="T56" fmla="+- 0 6053 5671"/>
                              <a:gd name="T57" fmla="*/ T56 w 837"/>
                              <a:gd name="T58" fmla="+- 0 1570 733"/>
                              <a:gd name="T59" fmla="*/ 1570 h 837"/>
                              <a:gd name="T60" fmla="+- 0 5983 5671"/>
                              <a:gd name="T61" fmla="*/ T60 w 837"/>
                              <a:gd name="T62" fmla="+- 0 1557 733"/>
                              <a:gd name="T63" fmla="*/ 1557 h 837"/>
                              <a:gd name="T64" fmla="+- 0 5914 5671"/>
                              <a:gd name="T65" fmla="*/ T64 w 837"/>
                              <a:gd name="T66" fmla="+- 0 1533 733"/>
                              <a:gd name="T67" fmla="*/ 1533 h 837"/>
                              <a:gd name="T68" fmla="+- 0 5850 5671"/>
                              <a:gd name="T69" fmla="*/ T68 w 837"/>
                              <a:gd name="T70" fmla="+- 0 1497 733"/>
                              <a:gd name="T71" fmla="*/ 1497 h 837"/>
                              <a:gd name="T72" fmla="+- 0 5792 5671"/>
                              <a:gd name="T73" fmla="*/ T72 w 837"/>
                              <a:gd name="T74" fmla="+- 0 1448 733"/>
                              <a:gd name="T75" fmla="*/ 1448 h 837"/>
                              <a:gd name="T76" fmla="+- 0 5744 5671"/>
                              <a:gd name="T77" fmla="*/ T76 w 837"/>
                              <a:gd name="T78" fmla="+- 0 1390 733"/>
                              <a:gd name="T79" fmla="*/ 1390 h 837"/>
                              <a:gd name="T80" fmla="+- 0 5707 5671"/>
                              <a:gd name="T81" fmla="*/ T80 w 837"/>
                              <a:gd name="T82" fmla="+- 0 1326 733"/>
                              <a:gd name="T83" fmla="*/ 1326 h 837"/>
                              <a:gd name="T84" fmla="+- 0 5683 5671"/>
                              <a:gd name="T85" fmla="*/ T84 w 837"/>
                              <a:gd name="T86" fmla="+- 0 1258 733"/>
                              <a:gd name="T87" fmla="*/ 1258 h 837"/>
                              <a:gd name="T88" fmla="+- 0 5671 5671"/>
                              <a:gd name="T89" fmla="*/ T88 w 837"/>
                              <a:gd name="T90" fmla="+- 0 1187 733"/>
                              <a:gd name="T91" fmla="*/ 1187 h 837"/>
                              <a:gd name="T92" fmla="+- 0 5671 5671"/>
                              <a:gd name="T93" fmla="*/ T92 w 837"/>
                              <a:gd name="T94" fmla="+- 0 1115 733"/>
                              <a:gd name="T95" fmla="*/ 1115 h 837"/>
                              <a:gd name="T96" fmla="+- 0 5683 5671"/>
                              <a:gd name="T97" fmla="*/ T96 w 837"/>
                              <a:gd name="T98" fmla="+- 0 1045 733"/>
                              <a:gd name="T99" fmla="*/ 1045 h 837"/>
                              <a:gd name="T100" fmla="+- 0 5707 5671"/>
                              <a:gd name="T101" fmla="*/ T100 w 837"/>
                              <a:gd name="T102" fmla="+- 0 976 733"/>
                              <a:gd name="T103" fmla="*/ 976 h 837"/>
                              <a:gd name="T104" fmla="+- 0 5744 5671"/>
                              <a:gd name="T105" fmla="*/ T104 w 837"/>
                              <a:gd name="T106" fmla="+- 0 912 733"/>
                              <a:gd name="T107" fmla="*/ 912 h 837"/>
                              <a:gd name="T108" fmla="+- 0 5792 5671"/>
                              <a:gd name="T109" fmla="*/ T108 w 837"/>
                              <a:gd name="T110" fmla="+- 0 854 733"/>
                              <a:gd name="T111" fmla="*/ 854 h 837"/>
                              <a:gd name="T112" fmla="+- 0 5850 5671"/>
                              <a:gd name="T113" fmla="*/ T112 w 837"/>
                              <a:gd name="T114" fmla="+- 0 806 733"/>
                              <a:gd name="T115" fmla="*/ 806 h 837"/>
                              <a:gd name="T116" fmla="+- 0 5914 5671"/>
                              <a:gd name="T117" fmla="*/ T116 w 837"/>
                              <a:gd name="T118" fmla="+- 0 769 733"/>
                              <a:gd name="T119" fmla="*/ 769 h 837"/>
                              <a:gd name="T120" fmla="+- 0 5983 5671"/>
                              <a:gd name="T121" fmla="*/ T120 w 837"/>
                              <a:gd name="T122" fmla="+- 0 745 733"/>
                              <a:gd name="T123" fmla="*/ 745 h 837"/>
                              <a:gd name="T124" fmla="+- 0 6053 5671"/>
                              <a:gd name="T125" fmla="*/ T124 w 837"/>
                              <a:gd name="T126" fmla="+- 0 733 733"/>
                              <a:gd name="T127" fmla="*/ 733 h 837"/>
                              <a:gd name="T128" fmla="+- 0 6125 5671"/>
                              <a:gd name="T129" fmla="*/ T128 w 837"/>
                              <a:gd name="T130" fmla="+- 0 733 733"/>
                              <a:gd name="T131" fmla="*/ 733 h 837"/>
                              <a:gd name="T132" fmla="+- 0 6196 5671"/>
                              <a:gd name="T133" fmla="*/ T132 w 837"/>
                              <a:gd name="T134" fmla="+- 0 745 733"/>
                              <a:gd name="T135" fmla="*/ 745 h 837"/>
                              <a:gd name="T136" fmla="+- 0 6264 5671"/>
                              <a:gd name="T137" fmla="*/ T136 w 837"/>
                              <a:gd name="T138" fmla="+- 0 769 733"/>
                              <a:gd name="T139" fmla="*/ 769 h 837"/>
                              <a:gd name="T140" fmla="+- 0 6328 5671"/>
                              <a:gd name="T141" fmla="*/ T140 w 837"/>
                              <a:gd name="T142" fmla="+- 0 806 733"/>
                              <a:gd name="T143" fmla="*/ 806 h 837"/>
                              <a:gd name="T144" fmla="+- 0 6386 5671"/>
                              <a:gd name="T145" fmla="*/ T144 w 837"/>
                              <a:gd name="T146" fmla="+- 0 854 733"/>
                              <a:gd name="T147" fmla="*/ 854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7" h="837">
                                <a:moveTo>
                                  <a:pt x="715" y="121"/>
                                </a:moveTo>
                                <a:lnTo>
                                  <a:pt x="764" y="179"/>
                                </a:lnTo>
                                <a:lnTo>
                                  <a:pt x="800" y="243"/>
                                </a:lnTo>
                                <a:lnTo>
                                  <a:pt x="824" y="312"/>
                                </a:lnTo>
                                <a:lnTo>
                                  <a:pt x="837" y="382"/>
                                </a:lnTo>
                                <a:lnTo>
                                  <a:pt x="837" y="454"/>
                                </a:lnTo>
                                <a:lnTo>
                                  <a:pt x="824" y="525"/>
                                </a:lnTo>
                                <a:lnTo>
                                  <a:pt x="800" y="593"/>
                                </a:lnTo>
                                <a:lnTo>
                                  <a:pt x="764" y="657"/>
                                </a:lnTo>
                                <a:lnTo>
                                  <a:pt x="715" y="715"/>
                                </a:lnTo>
                                <a:lnTo>
                                  <a:pt x="657" y="764"/>
                                </a:lnTo>
                                <a:lnTo>
                                  <a:pt x="593" y="800"/>
                                </a:lnTo>
                                <a:lnTo>
                                  <a:pt x="525" y="824"/>
                                </a:lnTo>
                                <a:lnTo>
                                  <a:pt x="454" y="837"/>
                                </a:lnTo>
                                <a:lnTo>
                                  <a:pt x="382" y="837"/>
                                </a:lnTo>
                                <a:lnTo>
                                  <a:pt x="312" y="824"/>
                                </a:lnTo>
                                <a:lnTo>
                                  <a:pt x="243" y="800"/>
                                </a:lnTo>
                                <a:lnTo>
                                  <a:pt x="179" y="764"/>
                                </a:lnTo>
                                <a:lnTo>
                                  <a:pt x="121" y="715"/>
                                </a:lnTo>
                                <a:lnTo>
                                  <a:pt x="73" y="657"/>
                                </a:lnTo>
                                <a:lnTo>
                                  <a:pt x="36" y="593"/>
                                </a:lnTo>
                                <a:lnTo>
                                  <a:pt x="12" y="525"/>
                                </a:lnTo>
                                <a:lnTo>
                                  <a:pt x="0" y="454"/>
                                </a:lnTo>
                                <a:lnTo>
                                  <a:pt x="0" y="382"/>
                                </a:lnTo>
                                <a:lnTo>
                                  <a:pt x="12" y="312"/>
                                </a:lnTo>
                                <a:lnTo>
                                  <a:pt x="36" y="243"/>
                                </a:lnTo>
                                <a:lnTo>
                                  <a:pt x="73" y="179"/>
                                </a:lnTo>
                                <a:lnTo>
                                  <a:pt x="121" y="121"/>
                                </a:lnTo>
                                <a:lnTo>
                                  <a:pt x="179" y="73"/>
                                </a:lnTo>
                                <a:lnTo>
                                  <a:pt x="243" y="36"/>
                                </a:lnTo>
                                <a:lnTo>
                                  <a:pt x="312" y="12"/>
                                </a:lnTo>
                                <a:lnTo>
                                  <a:pt x="382" y="0"/>
                                </a:lnTo>
                                <a:lnTo>
                                  <a:pt x="454" y="0"/>
                                </a:lnTo>
                                <a:lnTo>
                                  <a:pt x="525" y="12"/>
                                </a:lnTo>
                                <a:lnTo>
                                  <a:pt x="593" y="36"/>
                                </a:lnTo>
                                <a:lnTo>
                                  <a:pt x="657" y="73"/>
                                </a:lnTo>
                                <a:lnTo>
                                  <a:pt x="715" y="121"/>
                                </a:lnTo>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99"/>
                        <wps:cNvCnPr>
                          <a:cxnSpLocks noChangeShapeType="1"/>
                        </wps:cNvCnPr>
                        <wps:spPr bwMode="auto">
                          <a:xfrm>
                            <a:off x="4778" y="1151"/>
                            <a:ext cx="761"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64" name="Freeform 100"/>
                        <wps:cNvSpPr>
                          <a:spLocks/>
                        </wps:cNvSpPr>
                        <wps:spPr bwMode="auto">
                          <a:xfrm>
                            <a:off x="5538" y="1113"/>
                            <a:ext cx="101" cy="76"/>
                          </a:xfrm>
                          <a:custGeom>
                            <a:avLst/>
                            <a:gdLst>
                              <a:gd name="T0" fmla="+- 0 5539 5539"/>
                              <a:gd name="T1" fmla="*/ T0 w 101"/>
                              <a:gd name="T2" fmla="+- 0 1114 1114"/>
                              <a:gd name="T3" fmla="*/ 1114 h 76"/>
                              <a:gd name="T4" fmla="+- 0 5539 5539"/>
                              <a:gd name="T5" fmla="*/ T4 w 101"/>
                              <a:gd name="T6" fmla="+- 0 1189 1114"/>
                              <a:gd name="T7" fmla="*/ 1189 h 76"/>
                              <a:gd name="T8" fmla="+- 0 5639 5539"/>
                              <a:gd name="T9" fmla="*/ T8 w 101"/>
                              <a:gd name="T10" fmla="+- 0 1151 1114"/>
                              <a:gd name="T11" fmla="*/ 1151 h 76"/>
                              <a:gd name="T12" fmla="+- 0 5539 5539"/>
                              <a:gd name="T13" fmla="*/ T12 w 101"/>
                              <a:gd name="T14" fmla="+- 0 1114 1114"/>
                              <a:gd name="T15" fmla="*/ 1114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01"/>
                        <wps:cNvSpPr>
                          <a:spLocks/>
                        </wps:cNvSpPr>
                        <wps:spPr bwMode="auto">
                          <a:xfrm>
                            <a:off x="5538" y="1113"/>
                            <a:ext cx="101" cy="76"/>
                          </a:xfrm>
                          <a:custGeom>
                            <a:avLst/>
                            <a:gdLst>
                              <a:gd name="T0" fmla="+- 0 5639 5539"/>
                              <a:gd name="T1" fmla="*/ T0 w 101"/>
                              <a:gd name="T2" fmla="+- 0 1151 1114"/>
                              <a:gd name="T3" fmla="*/ 1151 h 76"/>
                              <a:gd name="T4" fmla="+- 0 5539 5539"/>
                              <a:gd name="T5" fmla="*/ T4 w 101"/>
                              <a:gd name="T6" fmla="+- 0 1114 1114"/>
                              <a:gd name="T7" fmla="*/ 1114 h 76"/>
                              <a:gd name="T8" fmla="+- 0 5539 5539"/>
                              <a:gd name="T9" fmla="*/ T8 w 101"/>
                              <a:gd name="T10" fmla="+- 0 1189 1114"/>
                              <a:gd name="T11" fmla="*/ 1189 h 76"/>
                              <a:gd name="T12" fmla="+- 0 5639 5539"/>
                              <a:gd name="T13" fmla="*/ T12 w 101"/>
                              <a:gd name="T14" fmla="+- 0 1151 1114"/>
                              <a:gd name="T15" fmla="*/ 1151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102"/>
                        <wps:cNvCnPr>
                          <a:cxnSpLocks noChangeShapeType="1"/>
                        </wps:cNvCnPr>
                        <wps:spPr bwMode="auto">
                          <a:xfrm>
                            <a:off x="0" y="1145"/>
                            <a:ext cx="340" cy="0"/>
                          </a:xfrm>
                          <a:prstGeom prst="line">
                            <a:avLst/>
                          </a:prstGeom>
                          <a:noFill/>
                          <a:ln w="7963">
                            <a:solidFill>
                              <a:srgbClr val="131413"/>
                            </a:solidFill>
                            <a:round/>
                            <a:headEnd/>
                            <a:tailEnd/>
                          </a:ln>
                          <a:extLst>
                            <a:ext uri="{909E8E84-426E-40DD-AFC4-6F175D3DCCD1}">
                              <a14:hiddenFill xmlns:a14="http://schemas.microsoft.com/office/drawing/2010/main">
                                <a:noFill/>
                              </a14:hiddenFill>
                            </a:ext>
                          </a:extLst>
                        </wps:spPr>
                        <wps:bodyPr/>
                      </wps:wsp>
                      <wps:wsp>
                        <wps:cNvPr id="367" name="Freeform 103"/>
                        <wps:cNvSpPr>
                          <a:spLocks/>
                        </wps:cNvSpPr>
                        <wps:spPr bwMode="auto">
                          <a:xfrm>
                            <a:off x="339" y="1107"/>
                            <a:ext cx="101" cy="76"/>
                          </a:xfrm>
                          <a:custGeom>
                            <a:avLst/>
                            <a:gdLst>
                              <a:gd name="T0" fmla="+- 0 340 340"/>
                              <a:gd name="T1" fmla="*/ T0 w 101"/>
                              <a:gd name="T2" fmla="+- 0 1107 1107"/>
                              <a:gd name="T3" fmla="*/ 1107 h 76"/>
                              <a:gd name="T4" fmla="+- 0 340 340"/>
                              <a:gd name="T5" fmla="*/ T4 w 101"/>
                              <a:gd name="T6" fmla="+- 0 1182 1107"/>
                              <a:gd name="T7" fmla="*/ 1182 h 76"/>
                              <a:gd name="T8" fmla="+- 0 440 340"/>
                              <a:gd name="T9" fmla="*/ T8 w 101"/>
                              <a:gd name="T10" fmla="+- 0 1145 1107"/>
                              <a:gd name="T11" fmla="*/ 1145 h 76"/>
                              <a:gd name="T12" fmla="+- 0 340 340"/>
                              <a:gd name="T13" fmla="*/ T12 w 101"/>
                              <a:gd name="T14" fmla="+- 0 1107 1107"/>
                              <a:gd name="T15" fmla="*/ 1107 h 76"/>
                            </a:gdLst>
                            <a:ahLst/>
                            <a:cxnLst>
                              <a:cxn ang="0">
                                <a:pos x="T1" y="T3"/>
                              </a:cxn>
                              <a:cxn ang="0">
                                <a:pos x="T5" y="T7"/>
                              </a:cxn>
                              <a:cxn ang="0">
                                <a:pos x="T9" y="T11"/>
                              </a:cxn>
                              <a:cxn ang="0">
                                <a:pos x="T13" y="T15"/>
                              </a:cxn>
                            </a:cxnLst>
                            <a:rect l="0" t="0" r="r" b="b"/>
                            <a:pathLst>
                              <a:path w="101" h="76">
                                <a:moveTo>
                                  <a:pt x="0" y="0"/>
                                </a:moveTo>
                                <a:lnTo>
                                  <a:pt x="0" y="75"/>
                                </a:lnTo>
                                <a:lnTo>
                                  <a:pt x="100" y="38"/>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4"/>
                        <wps:cNvSpPr>
                          <a:spLocks/>
                        </wps:cNvSpPr>
                        <wps:spPr bwMode="auto">
                          <a:xfrm>
                            <a:off x="339" y="1107"/>
                            <a:ext cx="101" cy="76"/>
                          </a:xfrm>
                          <a:custGeom>
                            <a:avLst/>
                            <a:gdLst>
                              <a:gd name="T0" fmla="+- 0 440 340"/>
                              <a:gd name="T1" fmla="*/ T0 w 101"/>
                              <a:gd name="T2" fmla="+- 0 1145 1107"/>
                              <a:gd name="T3" fmla="*/ 1145 h 76"/>
                              <a:gd name="T4" fmla="+- 0 340 340"/>
                              <a:gd name="T5" fmla="*/ T4 w 101"/>
                              <a:gd name="T6" fmla="+- 0 1107 1107"/>
                              <a:gd name="T7" fmla="*/ 1107 h 76"/>
                              <a:gd name="T8" fmla="+- 0 340 340"/>
                              <a:gd name="T9" fmla="*/ T8 w 101"/>
                              <a:gd name="T10" fmla="+- 0 1182 1107"/>
                              <a:gd name="T11" fmla="*/ 1182 h 76"/>
                              <a:gd name="T12" fmla="+- 0 440 340"/>
                              <a:gd name="T13" fmla="*/ T12 w 101"/>
                              <a:gd name="T14" fmla="+- 0 1145 1107"/>
                              <a:gd name="T15" fmla="*/ 1145 h 76"/>
                            </a:gdLst>
                            <a:ahLst/>
                            <a:cxnLst>
                              <a:cxn ang="0">
                                <a:pos x="T1" y="T3"/>
                              </a:cxn>
                              <a:cxn ang="0">
                                <a:pos x="T5" y="T7"/>
                              </a:cxn>
                              <a:cxn ang="0">
                                <a:pos x="T9" y="T11"/>
                              </a:cxn>
                              <a:cxn ang="0">
                                <a:pos x="T13" y="T15"/>
                              </a:cxn>
                            </a:cxnLst>
                            <a:rect l="0" t="0" r="r" b="b"/>
                            <a:pathLst>
                              <a:path w="101" h="76">
                                <a:moveTo>
                                  <a:pt x="100" y="38"/>
                                </a:moveTo>
                                <a:lnTo>
                                  <a:pt x="0" y="0"/>
                                </a:lnTo>
                                <a:lnTo>
                                  <a:pt x="0" y="75"/>
                                </a:lnTo>
                                <a:lnTo>
                                  <a:pt x="100" y="38"/>
                                </a:lnTo>
                                <a:close/>
                              </a:path>
                            </a:pathLst>
                          </a:custGeom>
                          <a:noFill/>
                          <a:ln w="7963">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Text Box 105"/>
                        <wps:cNvSpPr txBox="1">
                          <a:spLocks noChangeArrowheads="1"/>
                        </wps:cNvSpPr>
                        <wps:spPr bwMode="auto">
                          <a:xfrm>
                            <a:off x="785" y="1026"/>
                            <a:ext cx="20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82E8A" w14:textId="77777777" w:rsidR="00BE61AF" w:rsidRDefault="00BE61AF" w:rsidP="00BE61AF">
                              <w:pPr>
                                <w:spacing w:before="28"/>
                                <w:rPr>
                                  <w:rFonts w:ascii="Arial"/>
                                  <w:sz w:val="15"/>
                                </w:rPr>
                              </w:pPr>
                              <w:r>
                                <w:rPr>
                                  <w:rFonts w:ascii="Arial"/>
                                  <w:color w:val="131413"/>
                                  <w:sz w:val="15"/>
                                </w:rPr>
                                <w:t>S1</w:t>
                              </w:r>
                            </w:p>
                          </w:txbxContent>
                        </wps:txbx>
                        <wps:bodyPr rot="0" vert="horz" wrap="square" lIns="0" tIns="0" rIns="0" bIns="0" anchor="t" anchorCtr="0" upright="1">
                          <a:noAutofit/>
                        </wps:bodyPr>
                      </wps:wsp>
                      <wps:wsp>
                        <wps:cNvPr id="370" name="Text Box 106"/>
                        <wps:cNvSpPr txBox="1">
                          <a:spLocks noChangeArrowheads="1"/>
                        </wps:cNvSpPr>
                        <wps:spPr bwMode="auto">
                          <a:xfrm>
                            <a:off x="1395" y="681"/>
                            <a:ext cx="514"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E3CA5"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wps:txbx>
                        <wps:bodyPr rot="0" vert="horz" wrap="square" lIns="0" tIns="0" rIns="0" bIns="0" anchor="t" anchorCtr="0" upright="1">
                          <a:noAutofit/>
                        </wps:bodyPr>
                      </wps:wsp>
                      <wps:wsp>
                        <wps:cNvPr id="371" name="Text Box 107"/>
                        <wps:cNvSpPr txBox="1">
                          <a:spLocks noChangeArrowheads="1"/>
                        </wps:cNvSpPr>
                        <wps:spPr bwMode="auto">
                          <a:xfrm>
                            <a:off x="2522" y="1026"/>
                            <a:ext cx="20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2CFEA" w14:textId="77777777" w:rsidR="00BE61AF" w:rsidRDefault="00BE61AF" w:rsidP="00BE61AF">
                              <w:pPr>
                                <w:spacing w:before="28"/>
                                <w:rPr>
                                  <w:rFonts w:ascii="Arial"/>
                                  <w:sz w:val="15"/>
                                </w:rPr>
                              </w:pPr>
                              <w:r>
                                <w:rPr>
                                  <w:rFonts w:ascii="Arial"/>
                                  <w:color w:val="131413"/>
                                  <w:sz w:val="15"/>
                                </w:rPr>
                                <w:t>S2</w:t>
                              </w:r>
                            </w:p>
                          </w:txbxContent>
                        </wps:txbx>
                        <wps:bodyPr rot="0" vert="horz" wrap="square" lIns="0" tIns="0" rIns="0" bIns="0" anchor="t" anchorCtr="0" upright="1">
                          <a:noAutofit/>
                        </wps:bodyPr>
                      </wps:wsp>
                      <wps:wsp>
                        <wps:cNvPr id="372" name="Text Box 108"/>
                        <wps:cNvSpPr txBox="1">
                          <a:spLocks noChangeArrowheads="1"/>
                        </wps:cNvSpPr>
                        <wps:spPr bwMode="auto">
                          <a:xfrm>
                            <a:off x="3230" y="681"/>
                            <a:ext cx="380"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21673"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wps:txbx>
                        <wps:bodyPr rot="0" vert="horz" wrap="square" lIns="0" tIns="0" rIns="0" bIns="0" anchor="t" anchorCtr="0" upright="1">
                          <a:noAutofit/>
                        </wps:bodyPr>
                      </wps:wsp>
                      <wps:wsp>
                        <wps:cNvPr id="373" name="Text Box 109"/>
                        <wps:cNvSpPr txBox="1">
                          <a:spLocks noChangeArrowheads="1"/>
                        </wps:cNvSpPr>
                        <wps:spPr bwMode="auto">
                          <a:xfrm>
                            <a:off x="4260"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34708" w14:textId="77777777" w:rsidR="00BE61AF" w:rsidRDefault="00BE61AF" w:rsidP="00BE61AF">
                              <w:pPr>
                                <w:spacing w:before="28"/>
                                <w:rPr>
                                  <w:rFonts w:ascii="Arial"/>
                                  <w:sz w:val="15"/>
                                </w:rPr>
                              </w:pPr>
                              <w:r>
                                <w:rPr>
                                  <w:rFonts w:ascii="Arial"/>
                                  <w:color w:val="131413"/>
                                  <w:sz w:val="15"/>
                                </w:rPr>
                                <w:t>S3</w:t>
                              </w:r>
                            </w:p>
                          </w:txbxContent>
                        </wps:txbx>
                        <wps:bodyPr rot="0" vert="horz" wrap="square" lIns="0" tIns="0" rIns="0" bIns="0" anchor="t" anchorCtr="0" upright="1">
                          <a:noAutofit/>
                        </wps:bodyPr>
                      </wps:wsp>
                      <wps:wsp>
                        <wps:cNvPr id="374" name="Text Box 110"/>
                        <wps:cNvSpPr txBox="1">
                          <a:spLocks noChangeArrowheads="1"/>
                        </wps:cNvSpPr>
                        <wps:spPr bwMode="auto">
                          <a:xfrm>
                            <a:off x="4844" y="681"/>
                            <a:ext cx="664"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E5A" w14:textId="77777777" w:rsidR="00BE61AF" w:rsidRDefault="00BE61AF" w:rsidP="00BE61AF">
                              <w:pPr>
                                <w:spacing w:before="28" w:line="244" w:lineRule="auto"/>
                                <w:ind w:right="2" w:firstLine="87"/>
                                <w:rPr>
                                  <w:rFonts w:ascii="Arial"/>
                                  <w:sz w:val="15"/>
                                </w:rPr>
                              </w:pPr>
                              <w:r>
                                <w:rPr>
                                  <w:rFonts w:ascii="Arial"/>
                                  <w:color w:val="131413"/>
                                  <w:sz w:val="15"/>
                                </w:rPr>
                                <w:t>Result/ ShowRes</w:t>
                              </w:r>
                            </w:p>
                          </w:txbxContent>
                        </wps:txbx>
                        <wps:bodyPr rot="0" vert="horz" wrap="square" lIns="0" tIns="0" rIns="0" bIns="0" anchor="t" anchorCtr="0" upright="1">
                          <a:noAutofit/>
                        </wps:bodyPr>
                      </wps:wsp>
                      <wps:wsp>
                        <wps:cNvPr id="375" name="Text Box 111"/>
                        <wps:cNvSpPr txBox="1">
                          <a:spLocks noChangeArrowheads="1"/>
                        </wps:cNvSpPr>
                        <wps:spPr bwMode="auto">
                          <a:xfrm>
                            <a:off x="5990" y="1026"/>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CDFD3" w14:textId="77777777" w:rsidR="00BE61AF" w:rsidRDefault="00BE61AF" w:rsidP="00BE61AF">
                              <w:pPr>
                                <w:spacing w:before="28"/>
                                <w:rPr>
                                  <w:rFonts w:ascii="Arial"/>
                                  <w:sz w:val="15"/>
                                </w:rPr>
                              </w:pPr>
                              <w:r>
                                <w:rPr>
                                  <w:rFonts w:ascii="Arial"/>
                                  <w:color w:val="131413"/>
                                  <w:sz w:val="15"/>
                                </w:rPr>
                                <w:t>S4</w:t>
                              </w:r>
                            </w:p>
                          </w:txbxContent>
                        </wps:txbx>
                        <wps:bodyPr rot="0" vert="horz" wrap="square" lIns="0" tIns="0" rIns="0" bIns="0" anchor="t" anchorCtr="0" upright="1">
                          <a:noAutofit/>
                        </wps:bodyPr>
                      </wps:wsp>
                    </wpg:wgp>
                  </a:graphicData>
                </a:graphic>
              </wp:inline>
            </w:drawing>
          </mc:Choice>
          <mc:Fallback>
            <w:pict>
              <v:group w14:anchorId="3A0F320E" id="Group 341" o:spid="_x0000_s1152" style="width:328.85pt;height:84.45pt;mso-position-horizontal-relative:char;mso-position-vertical-relative:line" coordsize="6577,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">
                <v:shape id="Picture 78" o:spid="_x0000_s1153" type="#_x0000_t75" style="position:absolute;left:379;top:649;width:6197;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">
                  <v:imagedata r:id="rId21" o:title=""/>
                </v:shape>
                <v:shape id="Freeform 79" o:spid="_x0000_s1154" style="position:absolute;left:465;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" path="m455,l383,,312,12,244,36,180,73r-58,48l73,179,37,243,13,312,,382r,72l13,525r24,68l73,657r49,58l180,764r64,36l312,824r71,13l455,837r70,-13l594,800r64,-36l716,715r48,-58l801,593r24,-68l837,454r,-72l825,312,801,243,764,179,716,121,658,73,594,36,525,12,455,xe" stroked="f">
                  <v:path arrowok="t" o:connecttype="custom" o:connectlocs="455,733;383,733;312,745;244,769;180,806;122,854;73,912;37,976;13,1045;0,1115;0,1187;13,1258;37,1326;73,1390;122,1448;180,1497;244,1533;312,1557;383,1570;455,1570;525,1557;594,1533;658,1497;716,1448;764,1390;801,1326;825,1258;837,1187;837,1115;825,1045;801,976;764,912;716,854;658,806;594,769;525,745;455,733" o:connectangles="0,0,0,0,0,0,0,0,0,0,0,0,0,0,0,0,0,0,0,0,0,0,0,0,0,0,0,0,0,0,0,0,0,0,0,0,0"/>
                </v:shape>
                <v:shape id="Freeform 80" o:spid="_x0000_s1155" style="position:absolute;left:465;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" path="m716,121r48,58l801,243r24,69l837,382r,72l825,525r-24,68l764,657r-48,58l658,764r-64,36l525,824r-70,13l383,837,312,824,244,800,180,764,122,715,73,657,37,593,13,525,,454,,382,13,312,37,243,73,179r49,-58l180,73,244,36,312,12,383,r72,l525,12r69,24l658,73r58,48e" filled="f" strokecolor="#131413" strokeweight=".22119mm">
                  <v:path arrowok="t" o:connecttype="custom" o:connectlocs="716,854;764,912;801,976;825,1045;837,1115;837,1187;825,1258;801,1326;764,1390;716,1448;658,1497;594,1533;525,1557;455,1570;383,1570;312,1557;244,1533;180,1497;122,1448;73,1390;37,1326;13,1258;0,1187;0,1115;13,1045;37,976;73,912;122,854;180,806;244,769;312,745;383,733;455,733;525,745;594,769;658,806;716,854" o:connectangles="0,0,0,0,0,0,0,0,0,0,0,0,0,0,0,0,0,0,0,0,0,0,0,0,0,0,0,0,0,0,0,0,0,0,0,0,0"/>
                </v:shape>
                <v:shape id="Freeform 81" o:spid="_x0000_s1156" style="position:absolute;left:2202;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" path="m454,l382,,311,12,243,36,179,73r-58,48l72,179,36,243,12,312,,382r,72l12,525r24,68l72,657r49,58l179,764r64,36l311,824r71,13l454,837r71,-13l593,800r64,-36l715,715r49,-58l800,593r24,-68l836,454r,-72l824,312,800,243,764,179,715,121,657,73,593,36,525,12,454,xe" stroked="f">
                  <v:path arrowok="t" o:connecttype="custom" o:connectlocs="454,733;382,733;311,745;243,769;179,806;121,854;72,912;36,976;12,1045;0,1115;0,1187;12,1258;36,1326;72,1390;121,1448;179,1497;243,1533;311,1557;382,1570;454,1570;525,1557;593,1533;657,1497;715,1448;764,1390;800,1326;824,1258;836,1187;836,1115;824,1045;800,976;764,912;715,854;657,806;593,769;525,745;454,733" o:connectangles="0,0,0,0,0,0,0,0,0,0,0,0,0,0,0,0,0,0,0,0,0,0,0,0,0,0,0,0,0,0,0,0,0,0,0,0,0"/>
                </v:shape>
                <v:shape id="Freeform 82" o:spid="_x0000_s1157" style="position:absolute;left:2202;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" path="m715,121r49,58l800,243r24,69l836,382r,72l824,525r-24,68l764,657r-49,58l657,764r-64,36l525,824r-71,13l382,837,311,824,243,800,179,764,121,715,72,657,36,593,12,525,,454,,382,12,312,36,243,72,179r49,-58l179,73,243,36,311,12,382,r72,l525,12r68,24l657,73r58,48e" filled="f" strokecolor="#131413" strokeweight=".22119mm">
                  <v:path arrowok="t" o:connecttype="custom" o:connectlocs="715,854;764,912;800,976;824,1045;836,1115;836,1187;824,1258;800,1326;764,1390;715,1448;657,1497;593,1533;525,1557;454,1570;382,1570;311,1557;243,1533;179,1497;121,1448;72,1390;36,1326;12,1258;0,1187;0,1115;12,1045;36,976;72,912;121,854;179,806;243,769;311,745;382,733;454,733;525,745;593,769;657,806;715,854" o:connectangles="0,0,0,0,0,0,0,0,0,0,0,0,0,0,0,0,0,0,0,0,0,0,0,0,0,0,0,0,0,0,0,0,0,0,0,0,0"/>
                </v:shape>
                <v:shape id="Freeform 83" o:spid="_x0000_s1158" style="position:absolute;left:3939;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" path="m454,l382,,312,12,243,36,179,73r-58,48l73,179,36,243,12,312,,382r,72l12,525r24,68l73,657r48,58l179,764r64,36l312,824r70,13l454,837r71,-13l593,800r64,-36l715,715r49,-58l800,593r25,-68l837,454r,-72l825,312,800,243,764,179,715,121,657,73,593,36,525,12,454,xe" stroked="f">
                  <v:path arrowok="t" o:connecttype="custom" o:connectlocs="454,733;382,733;312,745;243,769;179,806;121,854;73,912;36,976;12,1045;0,1115;0,1187;12,1258;36,1326;73,1390;121,1448;179,1497;243,1533;312,1557;382,1570;454,1570;525,1557;593,1533;657,1497;715,1448;764,1390;800,1326;825,1258;837,1187;837,1115;825,1045;800,976;764,912;715,854;657,806;593,769;525,745;454,733" o:connectangles="0,0,0,0,0,0,0,0,0,0,0,0,0,0,0,0,0,0,0,0,0,0,0,0,0,0,0,0,0,0,0,0,0,0,0,0,0"/>
                </v:shape>
                <v:shape id="Freeform 84" o:spid="_x0000_s1159" style="position:absolute;left:3939;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" path="m715,121r49,58l800,243r25,69l837,382r,72l825,525r-25,68l764,657r-49,58l657,764r-64,36l525,824r-71,13l382,837,312,824,243,800,179,764,121,715,73,657,36,593,12,525,,454,,382,12,312,36,243,73,179r48,-58l179,73,243,36,312,12,382,r72,l525,12r68,24l657,73r58,48e" filled="f" strokecolor="#131413" strokeweight=".22119mm">
                  <v:path arrowok="t" o:connecttype="custom" o:connectlocs="715,854;764,912;800,976;825,1045;837,1115;837,1187;825,1258;800,1326;764,1390;715,1448;657,1497;593,1533;525,1557;454,1570;382,1570;312,1557;243,1533;179,1497;121,1448;73,1390;36,1326;12,1258;0,1187;0,1115;12,1045;36,976;73,912;121,854;179,806;243,769;312,745;382,733;454,733;525,745;593,769;657,806;715,854" o:connectangles="0,0,0,0,0,0,0,0,0,0,0,0,0,0,0,0,0,0,0,0,0,0,0,0,0,0,0,0,0,0,0,0,0,0,0,0,0"/>
                </v:shape>
                <v:line id="Line 85" o:spid="_x0000_s1160" style="position:absolute;visibility:visible;mso-wrap-style:square" from="1310,1151" to="2071,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" strokecolor="#131413" strokeweight=".22119mm"/>
                <v:shape id="Freeform 86" o:spid="_x0000_s1161" style="position:absolute;left:2070;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" path="m,l,75,100,37,,xe" fillcolor="#131413" stroked="f">
                  <v:path arrowok="t" o:connecttype="custom" o:connectlocs="0,1114;0,1189;100,1151;0,1114" o:connectangles="0,0,0,0"/>
                </v:shape>
                <v:shape id="Freeform 87" o:spid="_x0000_s1162" style="position:absolute;left:2070;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" path="m100,37l,,,75,100,37xe" filled="f" strokecolor="#131413" strokeweight=".22119mm">
                  <v:path arrowok="t" o:connecttype="custom" o:connectlocs="100,1151;0,1114;0,1189;100,1151" o:connectangles="0,0,0,0"/>
                </v:shape>
                <v:line id="Line 88" o:spid="_x0000_s1163" style="position:absolute;visibility:visible;mso-wrap-style:square" from="3047,1151" to="3808,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" strokecolor="#131413" strokeweight=".22119mm"/>
                <v:shape id="Freeform 89" o:spid="_x0000_s1164" style="position:absolute;left:3807;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" path="m,l,75,100,37,,xe" fillcolor="#131413" stroked="f">
                  <v:path arrowok="t" o:connecttype="custom" o:connectlocs="0,1114;0,1189;100,1151;0,1114" o:connectangles="0,0,0,0"/>
                </v:shape>
                <v:shape id="Freeform 90" o:spid="_x0000_s1165" style="position:absolute;left:3807;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" path="m100,37l,,,75,100,37xe" filled="f" strokecolor="#131413" strokeweight=".22119mm">
                  <v:path arrowok="t" o:connecttype="custom" o:connectlocs="100,1151;0,1114;0,1189;100,1151" o:connectangles="0,0,0,0"/>
                </v:shape>
                <v:shape id="Freeform 91" o:spid="_x0000_s1166" style="position:absolute;left:2377;top:6;width:486;height:725;visibility:visible;mso-wrap-style:square;v-text-anchor:top" coordsize="48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" path="m326,725r20,-76l371,566r28,-85l426,396r26,-82l472,237r12,-68l486,112,476,69,437,31,371,9,289,,201,5,119,23,52,53,12,94,,140r2,60l15,271r20,79l60,433r27,86l113,603e" filled="f" strokecolor="#131413" strokeweight=".22119mm">
                  <v:path arrowok="t" o:connecttype="custom" o:connectlocs="326,731;346,655;371,572;399,487;426,402;452,320;472,243;484,175;486,118;476,75;437,37;371,15;289,6;201,11;119,29;52,59;12,100;0,146;2,206;15,277;35,356;60,439;87,525;113,609" o:connectangles="0,0,0,0,0,0,0,0,0,0,0,0,0,0,0,0,0,0,0,0,0,0,0,0"/>
                </v:shape>
                <v:shape id="Freeform 92" o:spid="_x0000_s1167" style="position:absolute;left:2453;top:599;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" path="m73,l,19r62,88l73,xe" fillcolor="#131413" stroked="f">
                  <v:path arrowok="t" o:connecttype="custom" o:connectlocs="73,600;0,619;62,707;73,600" o:connectangles="0,0,0,0"/>
                </v:shape>
                <v:shape id="Freeform 93" o:spid="_x0000_s1168" style="position:absolute;left:2453;top:599;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" path="m62,107l73,,,19r62,88xe" filled="f" strokecolor="#131413" strokeweight=".22119mm">
                  <v:path arrowok="t" o:connecttype="custom" o:connectlocs="62,707;73,600;0,619;62,707" o:connectangles="0,0,0,0"/>
                </v:shape>
                <v:shape id="Freeform 94" o:spid="_x0000_s1169" style="position:absolute;left:4114;top:6;width:486;height:725;visibility:visible;mso-wrap-style:square;v-text-anchor:top" coordsize="48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" path="m325,725r20,-76l371,566r27,-85l426,396r25,-82l471,237r12,-68l485,112,475,69,436,31,370,9,288,,201,5,118,23,52,53,11,94,,140r1,60l14,271r20,79l59,433r27,86l112,603e" filled="f" strokecolor="#131413" strokeweight=".22119mm">
                  <v:path arrowok="t" o:connecttype="custom" o:connectlocs="325,731;345,655;371,572;398,487;426,402;451,320;471,243;483,175;485,118;475,75;436,37;370,15;288,6;201,11;118,29;52,59;11,100;0,146;1,206;14,277;34,356;59,439;86,525;112,609" o:connectangles="0,0,0,0,0,0,0,0,0,0,0,0,0,0,0,0,0,0,0,0,0,0,0,0"/>
                </v:shape>
                <v:shape id="Freeform 95" o:spid="_x0000_s1170" style="position:absolute;left:4190;top:599;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" path="m72,l,19r61,88l72,xe" fillcolor="#131413" stroked="f">
                  <v:path arrowok="t" o:connecttype="custom" o:connectlocs="72,600;0,619;61,707;72,600" o:connectangles="0,0,0,0"/>
                </v:shape>
                <v:shape id="Freeform 96" o:spid="_x0000_s1171" style="position:absolute;left:4190;top:599;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" path="m61,107l72,,,19r61,88xe" filled="f" strokecolor="#131413" strokeweight=".22119mm">
                  <v:path arrowok="t" o:connecttype="custom" o:connectlocs="61,707;72,600;0,619;61,707" o:connectangles="0,0,0,0"/>
                </v:shape>
                <v:shape id="Freeform 97" o:spid="_x0000_s1172" style="position:absolute;left:5670;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" path="m454,l382,,312,12,243,36,179,73r-58,48l73,179,36,243,12,312,,382r,72l12,525r24,68l73,657r48,58l179,764r64,36l312,824r70,13l454,837r71,-13l593,800r64,-36l715,715r49,-58l800,593r24,-68l837,454r,-72l824,312,800,243,764,179,715,121,657,73,593,36,525,12,454,xe" stroked="f">
                  <v:path arrowok="t" o:connecttype="custom" o:connectlocs="454,733;382,733;312,745;243,769;179,806;121,854;73,912;36,976;12,1045;0,1115;0,1187;12,1258;36,1326;73,1390;121,1448;179,1497;243,1533;312,1557;382,1570;454,1570;525,1557;593,1533;657,1497;715,1448;764,1390;800,1326;824,1258;837,1187;837,1115;824,1045;800,976;764,912;715,854;657,806;593,769;525,745;454,733" o:connectangles="0,0,0,0,0,0,0,0,0,0,0,0,0,0,0,0,0,0,0,0,0,0,0,0,0,0,0,0,0,0,0,0,0,0,0,0,0"/>
                </v:shape>
                <v:shape id="Freeform 98" o:spid="_x0000_s1173" style="position:absolute;left:5670;top:732;width:837;height:837;visibility:visible;mso-wrap-style:square;v-text-anchor:top" coordsize="8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" path="m715,121r49,58l800,243r24,69l837,382r,72l824,525r-24,68l764,657r-49,58l657,764r-64,36l525,824r-71,13l382,837,312,824,243,800,179,764,121,715,73,657,36,593,12,525,,454,,382,12,312,36,243,73,179r48,-58l179,73,243,36,312,12,382,r72,l525,12r68,24l657,73r58,48e" filled="f" strokecolor="#131413" strokeweight=".22119mm">
                  <v:path arrowok="t" o:connecttype="custom" o:connectlocs="715,854;764,912;800,976;824,1045;837,1115;837,1187;824,1258;800,1326;764,1390;715,1448;657,1497;593,1533;525,1557;454,1570;382,1570;312,1557;243,1533;179,1497;121,1448;73,1390;36,1326;12,1258;0,1187;0,1115;12,1045;36,976;73,912;121,854;179,806;243,769;312,745;382,733;454,733;525,745;593,769;657,806;715,854" o:connectangles="0,0,0,0,0,0,0,0,0,0,0,0,0,0,0,0,0,0,0,0,0,0,0,0,0,0,0,0,0,0,0,0,0,0,0,0,0"/>
                </v:shape>
                <v:line id="Line 99" o:spid="_x0000_s1174" style="position:absolute;visibility:visible;mso-wrap-style:square" from="4778,1151" to="5539,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" strokecolor="#131413" strokeweight=".22119mm"/>
                <v:shape id="Freeform 100" o:spid="_x0000_s1175" style="position:absolute;left:5538;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" path="m,l,75,100,37,,xe" fillcolor="#131413" stroked="f">
                  <v:path arrowok="t" o:connecttype="custom" o:connectlocs="0,1114;0,1189;100,1151;0,1114" o:connectangles="0,0,0,0"/>
                </v:shape>
                <v:shape id="Freeform 101" o:spid="_x0000_s1176" style="position:absolute;left:5538;top:1113;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" path="m100,37l,,,75,100,37xe" filled="f" strokecolor="#131413" strokeweight=".22119mm">
                  <v:path arrowok="t" o:connecttype="custom" o:connectlocs="100,1151;0,1114;0,1189;100,1151" o:connectangles="0,0,0,0"/>
                </v:shape>
                <v:line id="Line 102" o:spid="_x0000_s1177" style="position:absolute;visibility:visible;mso-wrap-style:square" from="0,1145" to="340,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" strokecolor="#131413" strokeweight=".22119mm"/>
                <v:shape id="Freeform 103" o:spid="_x0000_s1178" style="position:absolute;left:339;top:1107;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" path="m,l,75,100,38,,xe" fillcolor="#131413" stroked="f">
                  <v:path arrowok="t" o:connecttype="custom" o:connectlocs="0,1107;0,1182;100,1145;0,1107" o:connectangles="0,0,0,0"/>
                </v:shape>
                <v:shape id="Freeform 104" o:spid="_x0000_s1179" style="position:absolute;left:339;top:1107;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" path="m100,38l,,,75,100,38xe" filled="f" strokecolor="#131413" strokeweight=".22119mm">
                  <v:path arrowok="t" o:connecttype="custom" o:connectlocs="100,1145;0,1107;0,1182;100,1145" o:connectangles="0,0,0,0"/>
                </v:shape>
                <v:shape id="Text Box 105" o:spid="_x0000_s1180" type="#_x0000_t202" style="position:absolute;left:785;top:1026;width:204;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5A182E8A" w14:textId="77777777" w:rsidR="00BE61AF" w:rsidRDefault="00BE61AF" w:rsidP="00BE61AF">
                        <w:pPr>
                          <w:spacing w:before="28"/>
                          <w:rPr>
                            <w:rFonts w:ascii="Arial"/>
                            <w:sz w:val="15"/>
                          </w:rPr>
                        </w:pPr>
                        <w:r>
                          <w:rPr>
                            <w:rFonts w:ascii="Arial"/>
                            <w:color w:val="131413"/>
                            <w:sz w:val="15"/>
                          </w:rPr>
                          <w:t>S1</w:t>
                        </w:r>
                      </w:p>
                    </w:txbxContent>
                  </v:textbox>
                </v:shape>
                <v:shape id="Text Box 106" o:spid="_x0000_s1181" type="#_x0000_t202" style="position:absolute;left:1395;top:681;width:514;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A9E3CA5"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v:textbox>
                </v:shape>
                <v:shape id="Text Box 107" o:spid="_x0000_s1182" type="#_x0000_t202" style="position:absolute;left:2522;top:1026;width:204;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47F2CFEA" w14:textId="77777777" w:rsidR="00BE61AF" w:rsidRDefault="00BE61AF" w:rsidP="00BE61AF">
                        <w:pPr>
                          <w:spacing w:before="28"/>
                          <w:rPr>
                            <w:rFonts w:ascii="Arial"/>
                            <w:sz w:val="15"/>
                          </w:rPr>
                        </w:pPr>
                        <w:r>
                          <w:rPr>
                            <w:rFonts w:ascii="Arial"/>
                            <w:color w:val="131413"/>
                            <w:sz w:val="15"/>
                          </w:rPr>
                          <w:t>S2</w:t>
                        </w:r>
                      </w:p>
                    </w:txbxContent>
                  </v:textbox>
                </v:shape>
                <v:shape id="Text Box 108" o:spid="_x0000_s1183" type="#_x0000_t202" style="position:absolute;left:3230;top:681;width:38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4A921673"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v:textbox>
                </v:shape>
                <v:shape id="Text Box 109" o:spid="_x0000_s1184" type="#_x0000_t202" style="position:absolute;left:4260;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3FD34708" w14:textId="77777777" w:rsidR="00BE61AF" w:rsidRDefault="00BE61AF" w:rsidP="00BE61AF">
                        <w:pPr>
                          <w:spacing w:before="28"/>
                          <w:rPr>
                            <w:rFonts w:ascii="Arial"/>
                            <w:sz w:val="15"/>
                          </w:rPr>
                        </w:pPr>
                        <w:r>
                          <w:rPr>
                            <w:rFonts w:ascii="Arial"/>
                            <w:color w:val="131413"/>
                            <w:sz w:val="15"/>
                          </w:rPr>
                          <w:t>S3</w:t>
                        </w:r>
                      </w:p>
                    </w:txbxContent>
                  </v:textbox>
                </v:shape>
                <v:shape id="Text Box 110" o:spid="_x0000_s1185" type="#_x0000_t202" style="position:absolute;left:4844;top:681;width:664;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178A3E5A" w14:textId="77777777" w:rsidR="00BE61AF" w:rsidRDefault="00BE61AF" w:rsidP="00BE61AF">
                        <w:pPr>
                          <w:spacing w:before="28" w:line="244" w:lineRule="auto"/>
                          <w:ind w:right="2" w:firstLine="87"/>
                          <w:rPr>
                            <w:rFonts w:ascii="Arial"/>
                            <w:sz w:val="15"/>
                          </w:rPr>
                        </w:pPr>
                        <w:r>
                          <w:rPr>
                            <w:rFonts w:ascii="Arial"/>
                            <w:color w:val="131413"/>
                            <w:sz w:val="15"/>
                          </w:rPr>
                          <w:t>Result/ ShowRes</w:t>
                        </w:r>
                      </w:p>
                    </w:txbxContent>
                  </v:textbox>
                </v:shape>
                <v:shape id="Text Box 111" o:spid="_x0000_s1186" type="#_x0000_t202" style="position:absolute;left:5990;top:1026;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277CDFD3" w14:textId="77777777" w:rsidR="00BE61AF" w:rsidRDefault="00BE61AF" w:rsidP="00BE61AF">
                        <w:pPr>
                          <w:spacing w:before="28"/>
                          <w:rPr>
                            <w:rFonts w:ascii="Arial"/>
                            <w:sz w:val="15"/>
                          </w:rPr>
                        </w:pPr>
                        <w:r>
                          <w:rPr>
                            <w:rFonts w:ascii="Arial"/>
                            <w:color w:val="131413"/>
                            <w:sz w:val="15"/>
                          </w:rPr>
                          <w:t>S4</w:t>
                        </w:r>
                      </w:p>
                    </w:txbxContent>
                  </v:textbox>
                </v:shape>
                <w10:anchorlock/>
              </v:group>
            </w:pict>
          </mc:Fallback>
        </mc:AlternateContent>
      </w:r>
    </w:p>
    <w:p w14:paraId="2ED91200" w14:textId="77777777" w:rsidR="00BE61AF" w:rsidRDefault="00BE61AF" w:rsidP="00BE61AF">
      <w:pPr>
        <w:spacing w:before="168"/>
        <w:ind w:left="1077"/>
        <w:rPr>
          <w:sz w:val="17"/>
        </w:rPr>
      </w:pPr>
      <w:r>
        <w:rPr>
          <w:b/>
          <w:sz w:val="17"/>
        </w:rPr>
        <w:t xml:space="preserve">Fig. 12 </w:t>
      </w:r>
      <w:r>
        <w:rPr>
          <w:sz w:val="17"/>
        </w:rPr>
        <w:t>Output error in the finite state machine of a calculator program</w:t>
      </w:r>
    </w:p>
    <w:p w14:paraId="589444AB" w14:textId="77777777" w:rsidR="00BE61AF" w:rsidRDefault="00BE61AF" w:rsidP="00BE61AF">
      <w:pPr>
        <w:pStyle w:val="BodyText"/>
        <w:rPr>
          <w:sz w:val="9"/>
        </w:rPr>
      </w:pPr>
    </w:p>
    <w:p w14:paraId="4B1B3694" w14:textId="77777777" w:rsidR="00BE61AF" w:rsidRDefault="00BE61AF" w:rsidP="00BE61AF">
      <w:pPr>
        <w:rPr>
          <w:sz w:val="9"/>
        </w:rPr>
        <w:sectPr w:rsidR="00BE61AF">
          <w:type w:val="continuous"/>
          <w:pgSz w:w="8790" w:h="13330"/>
          <w:pgMar w:top="840" w:right="940" w:bottom="280" w:left="0" w:header="720" w:footer="720" w:gutter="0"/>
          <w:cols w:space="720"/>
        </w:sectPr>
      </w:pPr>
    </w:p>
    <w:p w14:paraId="6E09992A" w14:textId="77777777" w:rsidR="00BE61AF" w:rsidRDefault="00BE61AF" w:rsidP="00BE61AF">
      <w:pPr>
        <w:spacing w:before="129" w:line="244" w:lineRule="auto"/>
        <w:ind w:left="3747" w:right="-17" w:firstLine="75"/>
        <w:rPr>
          <w:rFonts w:ascii="Arial"/>
          <w:sz w:val="15"/>
        </w:rPr>
      </w:pPr>
      <w:r>
        <w:rPr>
          <w:rFonts w:ascii="Arial"/>
          <w:color w:val="131413"/>
          <w:sz w:val="15"/>
        </w:rPr>
        <w:t>Digit/ Display</w:t>
      </w:r>
    </w:p>
    <w:p w14:paraId="0145D274" w14:textId="77777777" w:rsidR="00BE61AF" w:rsidRDefault="00BE61AF" w:rsidP="00BE61AF">
      <w:pPr>
        <w:spacing w:before="129" w:line="244" w:lineRule="auto"/>
        <w:ind w:left="331" w:right="2725" w:firstLine="75"/>
        <w:rPr>
          <w:rFonts w:ascii="Arial"/>
          <w:sz w:val="15"/>
        </w:rPr>
      </w:pPr>
      <w:r>
        <w:br w:type="column"/>
      </w:r>
      <w:r>
        <w:rPr>
          <w:rFonts w:ascii="Arial"/>
          <w:color w:val="131413"/>
          <w:sz w:val="15"/>
        </w:rPr>
        <w:t>Digit/ Display</w:t>
      </w:r>
    </w:p>
    <w:p w14:paraId="6EA758B8" w14:textId="77777777" w:rsidR="00BE61AF" w:rsidRDefault="00BE61AF" w:rsidP="00BE61AF">
      <w:pPr>
        <w:spacing w:line="244" w:lineRule="auto"/>
        <w:rPr>
          <w:rFonts w:ascii="Arial"/>
          <w:sz w:val="15"/>
        </w:rPr>
        <w:sectPr w:rsidR="00BE61AF">
          <w:type w:val="continuous"/>
          <w:pgSz w:w="8790" w:h="13330"/>
          <w:pgMar w:top="840" w:right="940" w:bottom="280" w:left="0" w:header="720" w:footer="720" w:gutter="0"/>
          <w:cols w:num="2" w:space="720" w:equalWidth="0">
            <w:col w:w="4242" w:space="40"/>
            <w:col w:w="3568"/>
          </w:cols>
        </w:sectPr>
      </w:pPr>
    </w:p>
    <w:p w14:paraId="25038DF9" w14:textId="77777777" w:rsidR="00BE61AF" w:rsidRDefault="00BE61AF" w:rsidP="00BE61AF">
      <w:pPr>
        <w:pStyle w:val="BodyText"/>
        <w:spacing w:before="9"/>
        <w:rPr>
          <w:rFonts w:ascii="Arial"/>
          <w:sz w:val="5"/>
        </w:rPr>
      </w:pPr>
    </w:p>
    <w:p w14:paraId="146A4388" w14:textId="0E183EC1" w:rsidR="00BE61AF" w:rsidRDefault="00BE61AF" w:rsidP="00BE61AF">
      <w:pPr>
        <w:pStyle w:val="BodyText"/>
        <w:ind w:left="1093"/>
        <w:rPr>
          <w:rFonts w:ascii="Arial"/>
        </w:rPr>
      </w:pPr>
      <w:r>
        <w:rPr>
          <w:rFonts w:ascii="Arial"/>
          <w:noProof/>
        </w:rPr>
        <mc:AlternateContent>
          <mc:Choice Requires="wpg">
            <w:drawing>
              <wp:inline distT="0" distB="0" distL="0" distR="0" wp14:anchorId="740014D4" wp14:editId="124F7A6C">
                <wp:extent cx="4176395" cy="1060450"/>
                <wp:effectExtent l="8255" t="15240" r="0" b="635"/>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1060450"/>
                          <a:chOff x="0" y="0"/>
                          <a:chExt cx="6577" cy="1670"/>
                        </a:xfrm>
                      </wpg:grpSpPr>
                      <pic:pic xmlns:pic="http://schemas.openxmlformats.org/drawingml/2006/picture">
                        <pic:nvPicPr>
                          <pic:cNvPr id="307"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70" y="623"/>
                            <a:ext cx="6206" cy="1046"/>
                          </a:xfrm>
                          <a:prstGeom prst="rect">
                            <a:avLst/>
                          </a:prstGeom>
                          <a:noFill/>
                          <a:extLst>
                            <a:ext uri="{909E8E84-426E-40DD-AFC4-6F175D3DCCD1}">
                              <a14:hiddenFill xmlns:a14="http://schemas.microsoft.com/office/drawing/2010/main">
                                <a:solidFill>
                                  <a:srgbClr val="FFFFFF"/>
                                </a:solidFill>
                              </a14:hiddenFill>
                            </a:ext>
                          </a:extLst>
                        </pic:spPr>
                      </pic:pic>
                      <wps:wsp>
                        <wps:cNvPr id="308" name="Freeform 44"/>
                        <wps:cNvSpPr>
                          <a:spLocks/>
                        </wps:cNvSpPr>
                        <wps:spPr bwMode="auto">
                          <a:xfrm>
                            <a:off x="465" y="733"/>
                            <a:ext cx="838" cy="838"/>
                          </a:xfrm>
                          <a:custGeom>
                            <a:avLst/>
                            <a:gdLst>
                              <a:gd name="T0" fmla="+- 0 921 466"/>
                              <a:gd name="T1" fmla="*/ T0 w 838"/>
                              <a:gd name="T2" fmla="+- 0 733 733"/>
                              <a:gd name="T3" fmla="*/ 733 h 838"/>
                              <a:gd name="T4" fmla="+- 0 849 466"/>
                              <a:gd name="T5" fmla="*/ T4 w 838"/>
                              <a:gd name="T6" fmla="+- 0 733 733"/>
                              <a:gd name="T7" fmla="*/ 733 h 838"/>
                              <a:gd name="T8" fmla="+- 0 778 466"/>
                              <a:gd name="T9" fmla="*/ T8 w 838"/>
                              <a:gd name="T10" fmla="+- 0 746 733"/>
                              <a:gd name="T11" fmla="*/ 746 h 838"/>
                              <a:gd name="T12" fmla="+- 0 710 466"/>
                              <a:gd name="T13" fmla="*/ T12 w 838"/>
                              <a:gd name="T14" fmla="+- 0 770 733"/>
                              <a:gd name="T15" fmla="*/ 770 h 838"/>
                              <a:gd name="T16" fmla="+- 0 646 466"/>
                              <a:gd name="T17" fmla="*/ T16 w 838"/>
                              <a:gd name="T18" fmla="+- 0 806 733"/>
                              <a:gd name="T19" fmla="*/ 806 h 838"/>
                              <a:gd name="T20" fmla="+- 0 587 466"/>
                              <a:gd name="T21" fmla="*/ T20 w 838"/>
                              <a:gd name="T22" fmla="+- 0 855 733"/>
                              <a:gd name="T23" fmla="*/ 855 h 838"/>
                              <a:gd name="T24" fmla="+- 0 539 466"/>
                              <a:gd name="T25" fmla="*/ T24 w 838"/>
                              <a:gd name="T26" fmla="+- 0 913 733"/>
                              <a:gd name="T27" fmla="*/ 913 h 838"/>
                              <a:gd name="T28" fmla="+- 0 502 466"/>
                              <a:gd name="T29" fmla="*/ T28 w 838"/>
                              <a:gd name="T30" fmla="+- 0 977 733"/>
                              <a:gd name="T31" fmla="*/ 977 h 838"/>
                              <a:gd name="T32" fmla="+- 0 478 466"/>
                              <a:gd name="T33" fmla="*/ T32 w 838"/>
                              <a:gd name="T34" fmla="+- 0 1046 733"/>
                              <a:gd name="T35" fmla="*/ 1046 h 838"/>
                              <a:gd name="T36" fmla="+- 0 466 466"/>
                              <a:gd name="T37" fmla="*/ T36 w 838"/>
                              <a:gd name="T38" fmla="+- 0 1117 733"/>
                              <a:gd name="T39" fmla="*/ 1117 h 838"/>
                              <a:gd name="T40" fmla="+- 0 466 466"/>
                              <a:gd name="T41" fmla="*/ T40 w 838"/>
                              <a:gd name="T42" fmla="+- 0 1188 733"/>
                              <a:gd name="T43" fmla="*/ 1188 h 838"/>
                              <a:gd name="T44" fmla="+- 0 478 466"/>
                              <a:gd name="T45" fmla="*/ T44 w 838"/>
                              <a:gd name="T46" fmla="+- 0 1259 733"/>
                              <a:gd name="T47" fmla="*/ 1259 h 838"/>
                              <a:gd name="T48" fmla="+- 0 502 466"/>
                              <a:gd name="T49" fmla="*/ T48 w 838"/>
                              <a:gd name="T50" fmla="+- 0 1327 733"/>
                              <a:gd name="T51" fmla="*/ 1327 h 838"/>
                              <a:gd name="T52" fmla="+- 0 539 466"/>
                              <a:gd name="T53" fmla="*/ T52 w 838"/>
                              <a:gd name="T54" fmla="+- 0 1391 733"/>
                              <a:gd name="T55" fmla="*/ 1391 h 838"/>
                              <a:gd name="T56" fmla="+- 0 587 466"/>
                              <a:gd name="T57" fmla="*/ T56 w 838"/>
                              <a:gd name="T58" fmla="+- 0 1450 733"/>
                              <a:gd name="T59" fmla="*/ 1450 h 838"/>
                              <a:gd name="T60" fmla="+- 0 646 466"/>
                              <a:gd name="T61" fmla="*/ T60 w 838"/>
                              <a:gd name="T62" fmla="+- 0 1498 733"/>
                              <a:gd name="T63" fmla="*/ 1498 h 838"/>
                              <a:gd name="T64" fmla="+- 0 710 466"/>
                              <a:gd name="T65" fmla="*/ T64 w 838"/>
                              <a:gd name="T66" fmla="+- 0 1535 733"/>
                              <a:gd name="T67" fmla="*/ 1535 h 838"/>
                              <a:gd name="T68" fmla="+- 0 778 466"/>
                              <a:gd name="T69" fmla="*/ T68 w 838"/>
                              <a:gd name="T70" fmla="+- 0 1559 733"/>
                              <a:gd name="T71" fmla="*/ 1559 h 838"/>
                              <a:gd name="T72" fmla="+- 0 849 466"/>
                              <a:gd name="T73" fmla="*/ T72 w 838"/>
                              <a:gd name="T74" fmla="+- 0 1571 733"/>
                              <a:gd name="T75" fmla="*/ 1571 h 838"/>
                              <a:gd name="T76" fmla="+- 0 921 466"/>
                              <a:gd name="T77" fmla="*/ T76 w 838"/>
                              <a:gd name="T78" fmla="+- 0 1571 733"/>
                              <a:gd name="T79" fmla="*/ 1571 h 838"/>
                              <a:gd name="T80" fmla="+- 0 991 466"/>
                              <a:gd name="T81" fmla="*/ T80 w 838"/>
                              <a:gd name="T82" fmla="+- 0 1559 733"/>
                              <a:gd name="T83" fmla="*/ 1559 h 838"/>
                              <a:gd name="T84" fmla="+- 0 1060 466"/>
                              <a:gd name="T85" fmla="*/ T84 w 838"/>
                              <a:gd name="T86" fmla="+- 0 1535 733"/>
                              <a:gd name="T87" fmla="*/ 1535 h 838"/>
                              <a:gd name="T88" fmla="+- 0 1124 466"/>
                              <a:gd name="T89" fmla="*/ T88 w 838"/>
                              <a:gd name="T90" fmla="+- 0 1498 733"/>
                              <a:gd name="T91" fmla="*/ 1498 h 838"/>
                              <a:gd name="T92" fmla="+- 0 1182 466"/>
                              <a:gd name="T93" fmla="*/ T92 w 838"/>
                              <a:gd name="T94" fmla="+- 0 1450 733"/>
                              <a:gd name="T95" fmla="*/ 1450 h 838"/>
                              <a:gd name="T96" fmla="+- 0 1231 466"/>
                              <a:gd name="T97" fmla="*/ T96 w 838"/>
                              <a:gd name="T98" fmla="+- 0 1391 733"/>
                              <a:gd name="T99" fmla="*/ 1391 h 838"/>
                              <a:gd name="T100" fmla="+- 0 1267 466"/>
                              <a:gd name="T101" fmla="*/ T100 w 838"/>
                              <a:gd name="T102" fmla="+- 0 1327 733"/>
                              <a:gd name="T103" fmla="*/ 1327 h 838"/>
                              <a:gd name="T104" fmla="+- 0 1292 466"/>
                              <a:gd name="T105" fmla="*/ T104 w 838"/>
                              <a:gd name="T106" fmla="+- 0 1259 733"/>
                              <a:gd name="T107" fmla="*/ 1259 h 838"/>
                              <a:gd name="T108" fmla="+- 0 1304 466"/>
                              <a:gd name="T109" fmla="*/ T108 w 838"/>
                              <a:gd name="T110" fmla="+- 0 1188 733"/>
                              <a:gd name="T111" fmla="*/ 1188 h 838"/>
                              <a:gd name="T112" fmla="+- 0 1304 466"/>
                              <a:gd name="T113" fmla="*/ T112 w 838"/>
                              <a:gd name="T114" fmla="+- 0 1117 733"/>
                              <a:gd name="T115" fmla="*/ 1117 h 838"/>
                              <a:gd name="T116" fmla="+- 0 1292 466"/>
                              <a:gd name="T117" fmla="*/ T116 w 838"/>
                              <a:gd name="T118" fmla="+- 0 1046 733"/>
                              <a:gd name="T119" fmla="*/ 1046 h 838"/>
                              <a:gd name="T120" fmla="+- 0 1267 466"/>
                              <a:gd name="T121" fmla="*/ T120 w 838"/>
                              <a:gd name="T122" fmla="+- 0 977 733"/>
                              <a:gd name="T123" fmla="*/ 977 h 838"/>
                              <a:gd name="T124" fmla="+- 0 1231 466"/>
                              <a:gd name="T125" fmla="*/ T124 w 838"/>
                              <a:gd name="T126" fmla="+- 0 913 733"/>
                              <a:gd name="T127" fmla="*/ 913 h 838"/>
                              <a:gd name="T128" fmla="+- 0 1182 466"/>
                              <a:gd name="T129" fmla="*/ T128 w 838"/>
                              <a:gd name="T130" fmla="+- 0 855 733"/>
                              <a:gd name="T131" fmla="*/ 855 h 838"/>
                              <a:gd name="T132" fmla="+- 0 1124 466"/>
                              <a:gd name="T133" fmla="*/ T132 w 838"/>
                              <a:gd name="T134" fmla="+- 0 806 733"/>
                              <a:gd name="T135" fmla="*/ 806 h 838"/>
                              <a:gd name="T136" fmla="+- 0 1060 466"/>
                              <a:gd name="T137" fmla="*/ T136 w 838"/>
                              <a:gd name="T138" fmla="+- 0 770 733"/>
                              <a:gd name="T139" fmla="*/ 770 h 838"/>
                              <a:gd name="T140" fmla="+- 0 991 466"/>
                              <a:gd name="T141" fmla="*/ T140 w 838"/>
                              <a:gd name="T142" fmla="+- 0 746 733"/>
                              <a:gd name="T143" fmla="*/ 746 h 838"/>
                              <a:gd name="T144" fmla="+- 0 921 466"/>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5" y="0"/>
                                </a:moveTo>
                                <a:lnTo>
                                  <a:pt x="383" y="0"/>
                                </a:lnTo>
                                <a:lnTo>
                                  <a:pt x="312" y="13"/>
                                </a:lnTo>
                                <a:lnTo>
                                  <a:pt x="244" y="37"/>
                                </a:lnTo>
                                <a:lnTo>
                                  <a:pt x="180" y="73"/>
                                </a:lnTo>
                                <a:lnTo>
                                  <a:pt x="121" y="122"/>
                                </a:lnTo>
                                <a:lnTo>
                                  <a:pt x="73" y="180"/>
                                </a:lnTo>
                                <a:lnTo>
                                  <a:pt x="36" y="244"/>
                                </a:lnTo>
                                <a:lnTo>
                                  <a:pt x="12" y="313"/>
                                </a:lnTo>
                                <a:lnTo>
                                  <a:pt x="0" y="384"/>
                                </a:lnTo>
                                <a:lnTo>
                                  <a:pt x="0" y="455"/>
                                </a:lnTo>
                                <a:lnTo>
                                  <a:pt x="12" y="526"/>
                                </a:lnTo>
                                <a:lnTo>
                                  <a:pt x="36" y="594"/>
                                </a:lnTo>
                                <a:lnTo>
                                  <a:pt x="73" y="658"/>
                                </a:lnTo>
                                <a:lnTo>
                                  <a:pt x="121" y="717"/>
                                </a:lnTo>
                                <a:lnTo>
                                  <a:pt x="180" y="765"/>
                                </a:lnTo>
                                <a:lnTo>
                                  <a:pt x="244" y="802"/>
                                </a:lnTo>
                                <a:lnTo>
                                  <a:pt x="312" y="826"/>
                                </a:lnTo>
                                <a:lnTo>
                                  <a:pt x="383" y="838"/>
                                </a:lnTo>
                                <a:lnTo>
                                  <a:pt x="455" y="838"/>
                                </a:lnTo>
                                <a:lnTo>
                                  <a:pt x="525" y="826"/>
                                </a:lnTo>
                                <a:lnTo>
                                  <a:pt x="594" y="802"/>
                                </a:lnTo>
                                <a:lnTo>
                                  <a:pt x="658" y="765"/>
                                </a:lnTo>
                                <a:lnTo>
                                  <a:pt x="716" y="717"/>
                                </a:lnTo>
                                <a:lnTo>
                                  <a:pt x="765" y="658"/>
                                </a:lnTo>
                                <a:lnTo>
                                  <a:pt x="801" y="594"/>
                                </a:lnTo>
                                <a:lnTo>
                                  <a:pt x="826" y="526"/>
                                </a:lnTo>
                                <a:lnTo>
                                  <a:pt x="838" y="455"/>
                                </a:lnTo>
                                <a:lnTo>
                                  <a:pt x="838" y="384"/>
                                </a:lnTo>
                                <a:lnTo>
                                  <a:pt x="826" y="313"/>
                                </a:lnTo>
                                <a:lnTo>
                                  <a:pt x="801" y="244"/>
                                </a:lnTo>
                                <a:lnTo>
                                  <a:pt x="765" y="180"/>
                                </a:lnTo>
                                <a:lnTo>
                                  <a:pt x="716" y="122"/>
                                </a:lnTo>
                                <a:lnTo>
                                  <a:pt x="658" y="73"/>
                                </a:lnTo>
                                <a:lnTo>
                                  <a:pt x="594" y="37"/>
                                </a:lnTo>
                                <a:lnTo>
                                  <a:pt x="525" y="13"/>
                                </a:lnTo>
                                <a:lnTo>
                                  <a:pt x="4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5"/>
                        <wps:cNvSpPr>
                          <a:spLocks/>
                        </wps:cNvSpPr>
                        <wps:spPr bwMode="auto">
                          <a:xfrm>
                            <a:off x="465" y="733"/>
                            <a:ext cx="838" cy="838"/>
                          </a:xfrm>
                          <a:custGeom>
                            <a:avLst/>
                            <a:gdLst>
                              <a:gd name="T0" fmla="+- 0 1182 466"/>
                              <a:gd name="T1" fmla="*/ T0 w 838"/>
                              <a:gd name="T2" fmla="+- 0 855 733"/>
                              <a:gd name="T3" fmla="*/ 855 h 838"/>
                              <a:gd name="T4" fmla="+- 0 1231 466"/>
                              <a:gd name="T5" fmla="*/ T4 w 838"/>
                              <a:gd name="T6" fmla="+- 0 913 733"/>
                              <a:gd name="T7" fmla="*/ 913 h 838"/>
                              <a:gd name="T8" fmla="+- 0 1267 466"/>
                              <a:gd name="T9" fmla="*/ T8 w 838"/>
                              <a:gd name="T10" fmla="+- 0 977 733"/>
                              <a:gd name="T11" fmla="*/ 977 h 838"/>
                              <a:gd name="T12" fmla="+- 0 1292 466"/>
                              <a:gd name="T13" fmla="*/ T12 w 838"/>
                              <a:gd name="T14" fmla="+- 0 1046 733"/>
                              <a:gd name="T15" fmla="*/ 1046 h 838"/>
                              <a:gd name="T16" fmla="+- 0 1304 466"/>
                              <a:gd name="T17" fmla="*/ T16 w 838"/>
                              <a:gd name="T18" fmla="+- 0 1117 733"/>
                              <a:gd name="T19" fmla="*/ 1117 h 838"/>
                              <a:gd name="T20" fmla="+- 0 1304 466"/>
                              <a:gd name="T21" fmla="*/ T20 w 838"/>
                              <a:gd name="T22" fmla="+- 0 1188 733"/>
                              <a:gd name="T23" fmla="*/ 1188 h 838"/>
                              <a:gd name="T24" fmla="+- 0 1292 466"/>
                              <a:gd name="T25" fmla="*/ T24 w 838"/>
                              <a:gd name="T26" fmla="+- 0 1259 733"/>
                              <a:gd name="T27" fmla="*/ 1259 h 838"/>
                              <a:gd name="T28" fmla="+- 0 1267 466"/>
                              <a:gd name="T29" fmla="*/ T28 w 838"/>
                              <a:gd name="T30" fmla="+- 0 1327 733"/>
                              <a:gd name="T31" fmla="*/ 1327 h 838"/>
                              <a:gd name="T32" fmla="+- 0 1231 466"/>
                              <a:gd name="T33" fmla="*/ T32 w 838"/>
                              <a:gd name="T34" fmla="+- 0 1391 733"/>
                              <a:gd name="T35" fmla="*/ 1391 h 838"/>
                              <a:gd name="T36" fmla="+- 0 1182 466"/>
                              <a:gd name="T37" fmla="*/ T36 w 838"/>
                              <a:gd name="T38" fmla="+- 0 1450 733"/>
                              <a:gd name="T39" fmla="*/ 1450 h 838"/>
                              <a:gd name="T40" fmla="+- 0 1124 466"/>
                              <a:gd name="T41" fmla="*/ T40 w 838"/>
                              <a:gd name="T42" fmla="+- 0 1498 733"/>
                              <a:gd name="T43" fmla="*/ 1498 h 838"/>
                              <a:gd name="T44" fmla="+- 0 1060 466"/>
                              <a:gd name="T45" fmla="*/ T44 w 838"/>
                              <a:gd name="T46" fmla="+- 0 1535 733"/>
                              <a:gd name="T47" fmla="*/ 1535 h 838"/>
                              <a:gd name="T48" fmla="+- 0 991 466"/>
                              <a:gd name="T49" fmla="*/ T48 w 838"/>
                              <a:gd name="T50" fmla="+- 0 1559 733"/>
                              <a:gd name="T51" fmla="*/ 1559 h 838"/>
                              <a:gd name="T52" fmla="+- 0 921 466"/>
                              <a:gd name="T53" fmla="*/ T52 w 838"/>
                              <a:gd name="T54" fmla="+- 0 1571 733"/>
                              <a:gd name="T55" fmla="*/ 1571 h 838"/>
                              <a:gd name="T56" fmla="+- 0 849 466"/>
                              <a:gd name="T57" fmla="*/ T56 w 838"/>
                              <a:gd name="T58" fmla="+- 0 1571 733"/>
                              <a:gd name="T59" fmla="*/ 1571 h 838"/>
                              <a:gd name="T60" fmla="+- 0 778 466"/>
                              <a:gd name="T61" fmla="*/ T60 w 838"/>
                              <a:gd name="T62" fmla="+- 0 1559 733"/>
                              <a:gd name="T63" fmla="*/ 1559 h 838"/>
                              <a:gd name="T64" fmla="+- 0 710 466"/>
                              <a:gd name="T65" fmla="*/ T64 w 838"/>
                              <a:gd name="T66" fmla="+- 0 1535 733"/>
                              <a:gd name="T67" fmla="*/ 1535 h 838"/>
                              <a:gd name="T68" fmla="+- 0 646 466"/>
                              <a:gd name="T69" fmla="*/ T68 w 838"/>
                              <a:gd name="T70" fmla="+- 0 1498 733"/>
                              <a:gd name="T71" fmla="*/ 1498 h 838"/>
                              <a:gd name="T72" fmla="+- 0 587 466"/>
                              <a:gd name="T73" fmla="*/ T72 w 838"/>
                              <a:gd name="T74" fmla="+- 0 1450 733"/>
                              <a:gd name="T75" fmla="*/ 1450 h 838"/>
                              <a:gd name="T76" fmla="+- 0 539 466"/>
                              <a:gd name="T77" fmla="*/ T76 w 838"/>
                              <a:gd name="T78" fmla="+- 0 1391 733"/>
                              <a:gd name="T79" fmla="*/ 1391 h 838"/>
                              <a:gd name="T80" fmla="+- 0 502 466"/>
                              <a:gd name="T81" fmla="*/ T80 w 838"/>
                              <a:gd name="T82" fmla="+- 0 1327 733"/>
                              <a:gd name="T83" fmla="*/ 1327 h 838"/>
                              <a:gd name="T84" fmla="+- 0 478 466"/>
                              <a:gd name="T85" fmla="*/ T84 w 838"/>
                              <a:gd name="T86" fmla="+- 0 1259 733"/>
                              <a:gd name="T87" fmla="*/ 1259 h 838"/>
                              <a:gd name="T88" fmla="+- 0 466 466"/>
                              <a:gd name="T89" fmla="*/ T88 w 838"/>
                              <a:gd name="T90" fmla="+- 0 1188 733"/>
                              <a:gd name="T91" fmla="*/ 1188 h 838"/>
                              <a:gd name="T92" fmla="+- 0 466 466"/>
                              <a:gd name="T93" fmla="*/ T92 w 838"/>
                              <a:gd name="T94" fmla="+- 0 1117 733"/>
                              <a:gd name="T95" fmla="*/ 1117 h 838"/>
                              <a:gd name="T96" fmla="+- 0 478 466"/>
                              <a:gd name="T97" fmla="*/ T96 w 838"/>
                              <a:gd name="T98" fmla="+- 0 1046 733"/>
                              <a:gd name="T99" fmla="*/ 1046 h 838"/>
                              <a:gd name="T100" fmla="+- 0 502 466"/>
                              <a:gd name="T101" fmla="*/ T100 w 838"/>
                              <a:gd name="T102" fmla="+- 0 977 733"/>
                              <a:gd name="T103" fmla="*/ 977 h 838"/>
                              <a:gd name="T104" fmla="+- 0 539 466"/>
                              <a:gd name="T105" fmla="*/ T104 w 838"/>
                              <a:gd name="T106" fmla="+- 0 913 733"/>
                              <a:gd name="T107" fmla="*/ 913 h 838"/>
                              <a:gd name="T108" fmla="+- 0 587 466"/>
                              <a:gd name="T109" fmla="*/ T108 w 838"/>
                              <a:gd name="T110" fmla="+- 0 855 733"/>
                              <a:gd name="T111" fmla="*/ 855 h 838"/>
                              <a:gd name="T112" fmla="+- 0 646 466"/>
                              <a:gd name="T113" fmla="*/ T112 w 838"/>
                              <a:gd name="T114" fmla="+- 0 806 733"/>
                              <a:gd name="T115" fmla="*/ 806 h 838"/>
                              <a:gd name="T116" fmla="+- 0 710 466"/>
                              <a:gd name="T117" fmla="*/ T116 w 838"/>
                              <a:gd name="T118" fmla="+- 0 770 733"/>
                              <a:gd name="T119" fmla="*/ 770 h 838"/>
                              <a:gd name="T120" fmla="+- 0 778 466"/>
                              <a:gd name="T121" fmla="*/ T120 w 838"/>
                              <a:gd name="T122" fmla="+- 0 746 733"/>
                              <a:gd name="T123" fmla="*/ 746 h 838"/>
                              <a:gd name="T124" fmla="+- 0 849 466"/>
                              <a:gd name="T125" fmla="*/ T124 w 838"/>
                              <a:gd name="T126" fmla="+- 0 733 733"/>
                              <a:gd name="T127" fmla="*/ 733 h 838"/>
                              <a:gd name="T128" fmla="+- 0 921 466"/>
                              <a:gd name="T129" fmla="*/ T128 w 838"/>
                              <a:gd name="T130" fmla="+- 0 733 733"/>
                              <a:gd name="T131" fmla="*/ 733 h 838"/>
                              <a:gd name="T132" fmla="+- 0 991 466"/>
                              <a:gd name="T133" fmla="*/ T132 w 838"/>
                              <a:gd name="T134" fmla="+- 0 746 733"/>
                              <a:gd name="T135" fmla="*/ 746 h 838"/>
                              <a:gd name="T136" fmla="+- 0 1060 466"/>
                              <a:gd name="T137" fmla="*/ T136 w 838"/>
                              <a:gd name="T138" fmla="+- 0 770 733"/>
                              <a:gd name="T139" fmla="*/ 770 h 838"/>
                              <a:gd name="T140" fmla="+- 0 1124 466"/>
                              <a:gd name="T141" fmla="*/ T140 w 838"/>
                              <a:gd name="T142" fmla="+- 0 806 733"/>
                              <a:gd name="T143" fmla="*/ 806 h 838"/>
                              <a:gd name="T144" fmla="+- 0 1182 466"/>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6" y="122"/>
                                </a:moveTo>
                                <a:lnTo>
                                  <a:pt x="765" y="180"/>
                                </a:lnTo>
                                <a:lnTo>
                                  <a:pt x="801" y="244"/>
                                </a:lnTo>
                                <a:lnTo>
                                  <a:pt x="826" y="313"/>
                                </a:lnTo>
                                <a:lnTo>
                                  <a:pt x="838" y="384"/>
                                </a:lnTo>
                                <a:lnTo>
                                  <a:pt x="838" y="455"/>
                                </a:lnTo>
                                <a:lnTo>
                                  <a:pt x="826" y="526"/>
                                </a:lnTo>
                                <a:lnTo>
                                  <a:pt x="801" y="594"/>
                                </a:lnTo>
                                <a:lnTo>
                                  <a:pt x="765" y="658"/>
                                </a:lnTo>
                                <a:lnTo>
                                  <a:pt x="716" y="717"/>
                                </a:lnTo>
                                <a:lnTo>
                                  <a:pt x="658" y="765"/>
                                </a:lnTo>
                                <a:lnTo>
                                  <a:pt x="594" y="802"/>
                                </a:lnTo>
                                <a:lnTo>
                                  <a:pt x="525" y="826"/>
                                </a:lnTo>
                                <a:lnTo>
                                  <a:pt x="455" y="838"/>
                                </a:lnTo>
                                <a:lnTo>
                                  <a:pt x="383" y="838"/>
                                </a:lnTo>
                                <a:lnTo>
                                  <a:pt x="312" y="826"/>
                                </a:lnTo>
                                <a:lnTo>
                                  <a:pt x="244" y="802"/>
                                </a:lnTo>
                                <a:lnTo>
                                  <a:pt x="180" y="765"/>
                                </a:lnTo>
                                <a:lnTo>
                                  <a:pt x="121" y="717"/>
                                </a:lnTo>
                                <a:lnTo>
                                  <a:pt x="73" y="658"/>
                                </a:lnTo>
                                <a:lnTo>
                                  <a:pt x="36" y="594"/>
                                </a:lnTo>
                                <a:lnTo>
                                  <a:pt x="12" y="526"/>
                                </a:lnTo>
                                <a:lnTo>
                                  <a:pt x="0" y="455"/>
                                </a:lnTo>
                                <a:lnTo>
                                  <a:pt x="0" y="384"/>
                                </a:lnTo>
                                <a:lnTo>
                                  <a:pt x="12" y="313"/>
                                </a:lnTo>
                                <a:lnTo>
                                  <a:pt x="36" y="244"/>
                                </a:lnTo>
                                <a:lnTo>
                                  <a:pt x="73" y="180"/>
                                </a:lnTo>
                                <a:lnTo>
                                  <a:pt x="121" y="122"/>
                                </a:lnTo>
                                <a:lnTo>
                                  <a:pt x="180" y="73"/>
                                </a:lnTo>
                                <a:lnTo>
                                  <a:pt x="244" y="37"/>
                                </a:lnTo>
                                <a:lnTo>
                                  <a:pt x="312" y="13"/>
                                </a:lnTo>
                                <a:lnTo>
                                  <a:pt x="383" y="0"/>
                                </a:lnTo>
                                <a:lnTo>
                                  <a:pt x="455" y="0"/>
                                </a:lnTo>
                                <a:lnTo>
                                  <a:pt x="525" y="13"/>
                                </a:lnTo>
                                <a:lnTo>
                                  <a:pt x="594" y="37"/>
                                </a:lnTo>
                                <a:lnTo>
                                  <a:pt x="658" y="73"/>
                                </a:lnTo>
                                <a:lnTo>
                                  <a:pt x="716" y="122"/>
                                </a:lnTo>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46"/>
                        <wps:cNvSpPr>
                          <a:spLocks/>
                        </wps:cNvSpPr>
                        <wps:spPr bwMode="auto">
                          <a:xfrm>
                            <a:off x="2204" y="733"/>
                            <a:ext cx="838" cy="838"/>
                          </a:xfrm>
                          <a:custGeom>
                            <a:avLst/>
                            <a:gdLst>
                              <a:gd name="T0" fmla="+- 0 2660 2205"/>
                              <a:gd name="T1" fmla="*/ T0 w 838"/>
                              <a:gd name="T2" fmla="+- 0 733 733"/>
                              <a:gd name="T3" fmla="*/ 733 h 838"/>
                              <a:gd name="T4" fmla="+- 0 2588 2205"/>
                              <a:gd name="T5" fmla="*/ T4 w 838"/>
                              <a:gd name="T6" fmla="+- 0 733 733"/>
                              <a:gd name="T7" fmla="*/ 733 h 838"/>
                              <a:gd name="T8" fmla="+- 0 2517 2205"/>
                              <a:gd name="T9" fmla="*/ T8 w 838"/>
                              <a:gd name="T10" fmla="+- 0 746 733"/>
                              <a:gd name="T11" fmla="*/ 746 h 838"/>
                              <a:gd name="T12" fmla="+- 0 2449 2205"/>
                              <a:gd name="T13" fmla="*/ T12 w 838"/>
                              <a:gd name="T14" fmla="+- 0 770 733"/>
                              <a:gd name="T15" fmla="*/ 770 h 838"/>
                              <a:gd name="T16" fmla="+- 0 2385 2205"/>
                              <a:gd name="T17" fmla="*/ T16 w 838"/>
                              <a:gd name="T18" fmla="+- 0 806 733"/>
                              <a:gd name="T19" fmla="*/ 806 h 838"/>
                              <a:gd name="T20" fmla="+- 0 2327 2205"/>
                              <a:gd name="T21" fmla="*/ T20 w 838"/>
                              <a:gd name="T22" fmla="+- 0 855 733"/>
                              <a:gd name="T23" fmla="*/ 855 h 838"/>
                              <a:gd name="T24" fmla="+- 0 2278 2205"/>
                              <a:gd name="T25" fmla="*/ T24 w 838"/>
                              <a:gd name="T26" fmla="+- 0 913 733"/>
                              <a:gd name="T27" fmla="*/ 913 h 838"/>
                              <a:gd name="T28" fmla="+- 0 2241 2205"/>
                              <a:gd name="T29" fmla="*/ T28 w 838"/>
                              <a:gd name="T30" fmla="+- 0 977 733"/>
                              <a:gd name="T31" fmla="*/ 977 h 838"/>
                              <a:gd name="T32" fmla="+- 0 2217 2205"/>
                              <a:gd name="T33" fmla="*/ T32 w 838"/>
                              <a:gd name="T34" fmla="+- 0 1046 733"/>
                              <a:gd name="T35" fmla="*/ 1046 h 838"/>
                              <a:gd name="T36" fmla="+- 0 2205 2205"/>
                              <a:gd name="T37" fmla="*/ T36 w 838"/>
                              <a:gd name="T38" fmla="+- 0 1117 733"/>
                              <a:gd name="T39" fmla="*/ 1117 h 838"/>
                              <a:gd name="T40" fmla="+- 0 2205 2205"/>
                              <a:gd name="T41" fmla="*/ T40 w 838"/>
                              <a:gd name="T42" fmla="+- 0 1188 733"/>
                              <a:gd name="T43" fmla="*/ 1188 h 838"/>
                              <a:gd name="T44" fmla="+- 0 2217 2205"/>
                              <a:gd name="T45" fmla="*/ T44 w 838"/>
                              <a:gd name="T46" fmla="+- 0 1259 733"/>
                              <a:gd name="T47" fmla="*/ 1259 h 838"/>
                              <a:gd name="T48" fmla="+- 0 2241 2205"/>
                              <a:gd name="T49" fmla="*/ T48 w 838"/>
                              <a:gd name="T50" fmla="+- 0 1327 733"/>
                              <a:gd name="T51" fmla="*/ 1327 h 838"/>
                              <a:gd name="T52" fmla="+- 0 2278 2205"/>
                              <a:gd name="T53" fmla="*/ T52 w 838"/>
                              <a:gd name="T54" fmla="+- 0 1391 733"/>
                              <a:gd name="T55" fmla="*/ 1391 h 838"/>
                              <a:gd name="T56" fmla="+- 0 2327 2205"/>
                              <a:gd name="T57" fmla="*/ T56 w 838"/>
                              <a:gd name="T58" fmla="+- 0 1450 733"/>
                              <a:gd name="T59" fmla="*/ 1450 h 838"/>
                              <a:gd name="T60" fmla="+- 0 2385 2205"/>
                              <a:gd name="T61" fmla="*/ T60 w 838"/>
                              <a:gd name="T62" fmla="+- 0 1498 733"/>
                              <a:gd name="T63" fmla="*/ 1498 h 838"/>
                              <a:gd name="T64" fmla="+- 0 2449 2205"/>
                              <a:gd name="T65" fmla="*/ T64 w 838"/>
                              <a:gd name="T66" fmla="+- 0 1535 733"/>
                              <a:gd name="T67" fmla="*/ 1535 h 838"/>
                              <a:gd name="T68" fmla="+- 0 2517 2205"/>
                              <a:gd name="T69" fmla="*/ T68 w 838"/>
                              <a:gd name="T70" fmla="+- 0 1559 733"/>
                              <a:gd name="T71" fmla="*/ 1559 h 838"/>
                              <a:gd name="T72" fmla="+- 0 2588 2205"/>
                              <a:gd name="T73" fmla="*/ T72 w 838"/>
                              <a:gd name="T74" fmla="+- 0 1571 733"/>
                              <a:gd name="T75" fmla="*/ 1571 h 838"/>
                              <a:gd name="T76" fmla="+- 0 2660 2205"/>
                              <a:gd name="T77" fmla="*/ T76 w 838"/>
                              <a:gd name="T78" fmla="+- 0 1571 733"/>
                              <a:gd name="T79" fmla="*/ 1571 h 838"/>
                              <a:gd name="T80" fmla="+- 0 2731 2205"/>
                              <a:gd name="T81" fmla="*/ T80 w 838"/>
                              <a:gd name="T82" fmla="+- 0 1559 733"/>
                              <a:gd name="T83" fmla="*/ 1559 h 838"/>
                              <a:gd name="T84" fmla="+- 0 2799 2205"/>
                              <a:gd name="T85" fmla="*/ T84 w 838"/>
                              <a:gd name="T86" fmla="+- 0 1535 733"/>
                              <a:gd name="T87" fmla="*/ 1535 h 838"/>
                              <a:gd name="T88" fmla="+- 0 2863 2205"/>
                              <a:gd name="T89" fmla="*/ T88 w 838"/>
                              <a:gd name="T90" fmla="+- 0 1498 733"/>
                              <a:gd name="T91" fmla="*/ 1498 h 838"/>
                              <a:gd name="T92" fmla="+- 0 2921 2205"/>
                              <a:gd name="T93" fmla="*/ T92 w 838"/>
                              <a:gd name="T94" fmla="+- 0 1450 733"/>
                              <a:gd name="T95" fmla="*/ 1450 h 838"/>
                              <a:gd name="T96" fmla="+- 0 2970 2205"/>
                              <a:gd name="T97" fmla="*/ T96 w 838"/>
                              <a:gd name="T98" fmla="+- 0 1391 733"/>
                              <a:gd name="T99" fmla="*/ 1391 h 838"/>
                              <a:gd name="T100" fmla="+- 0 3006 2205"/>
                              <a:gd name="T101" fmla="*/ T100 w 838"/>
                              <a:gd name="T102" fmla="+- 0 1327 733"/>
                              <a:gd name="T103" fmla="*/ 1327 h 838"/>
                              <a:gd name="T104" fmla="+- 0 3031 2205"/>
                              <a:gd name="T105" fmla="*/ T104 w 838"/>
                              <a:gd name="T106" fmla="+- 0 1259 733"/>
                              <a:gd name="T107" fmla="*/ 1259 h 838"/>
                              <a:gd name="T108" fmla="+- 0 3043 2205"/>
                              <a:gd name="T109" fmla="*/ T108 w 838"/>
                              <a:gd name="T110" fmla="+- 0 1188 733"/>
                              <a:gd name="T111" fmla="*/ 1188 h 838"/>
                              <a:gd name="T112" fmla="+- 0 3043 2205"/>
                              <a:gd name="T113" fmla="*/ T112 w 838"/>
                              <a:gd name="T114" fmla="+- 0 1117 733"/>
                              <a:gd name="T115" fmla="*/ 1117 h 838"/>
                              <a:gd name="T116" fmla="+- 0 3031 2205"/>
                              <a:gd name="T117" fmla="*/ T116 w 838"/>
                              <a:gd name="T118" fmla="+- 0 1046 733"/>
                              <a:gd name="T119" fmla="*/ 1046 h 838"/>
                              <a:gd name="T120" fmla="+- 0 3006 2205"/>
                              <a:gd name="T121" fmla="*/ T120 w 838"/>
                              <a:gd name="T122" fmla="+- 0 977 733"/>
                              <a:gd name="T123" fmla="*/ 977 h 838"/>
                              <a:gd name="T124" fmla="+- 0 2970 2205"/>
                              <a:gd name="T125" fmla="*/ T124 w 838"/>
                              <a:gd name="T126" fmla="+- 0 913 733"/>
                              <a:gd name="T127" fmla="*/ 913 h 838"/>
                              <a:gd name="T128" fmla="+- 0 2921 2205"/>
                              <a:gd name="T129" fmla="*/ T128 w 838"/>
                              <a:gd name="T130" fmla="+- 0 855 733"/>
                              <a:gd name="T131" fmla="*/ 855 h 838"/>
                              <a:gd name="T132" fmla="+- 0 2863 2205"/>
                              <a:gd name="T133" fmla="*/ T132 w 838"/>
                              <a:gd name="T134" fmla="+- 0 806 733"/>
                              <a:gd name="T135" fmla="*/ 806 h 838"/>
                              <a:gd name="T136" fmla="+- 0 2799 2205"/>
                              <a:gd name="T137" fmla="*/ T136 w 838"/>
                              <a:gd name="T138" fmla="+- 0 770 733"/>
                              <a:gd name="T139" fmla="*/ 770 h 838"/>
                              <a:gd name="T140" fmla="+- 0 2731 2205"/>
                              <a:gd name="T141" fmla="*/ T140 w 838"/>
                              <a:gd name="T142" fmla="+- 0 746 733"/>
                              <a:gd name="T143" fmla="*/ 746 h 838"/>
                              <a:gd name="T144" fmla="+- 0 2660 2205"/>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5" y="0"/>
                                </a:moveTo>
                                <a:lnTo>
                                  <a:pt x="383" y="0"/>
                                </a:lnTo>
                                <a:lnTo>
                                  <a:pt x="312" y="13"/>
                                </a:lnTo>
                                <a:lnTo>
                                  <a:pt x="244" y="37"/>
                                </a:lnTo>
                                <a:lnTo>
                                  <a:pt x="180" y="73"/>
                                </a:lnTo>
                                <a:lnTo>
                                  <a:pt x="122" y="122"/>
                                </a:lnTo>
                                <a:lnTo>
                                  <a:pt x="73" y="180"/>
                                </a:lnTo>
                                <a:lnTo>
                                  <a:pt x="36" y="244"/>
                                </a:lnTo>
                                <a:lnTo>
                                  <a:pt x="12" y="313"/>
                                </a:lnTo>
                                <a:lnTo>
                                  <a:pt x="0" y="384"/>
                                </a:lnTo>
                                <a:lnTo>
                                  <a:pt x="0" y="455"/>
                                </a:lnTo>
                                <a:lnTo>
                                  <a:pt x="12" y="526"/>
                                </a:lnTo>
                                <a:lnTo>
                                  <a:pt x="36" y="594"/>
                                </a:lnTo>
                                <a:lnTo>
                                  <a:pt x="73" y="658"/>
                                </a:lnTo>
                                <a:lnTo>
                                  <a:pt x="122" y="717"/>
                                </a:lnTo>
                                <a:lnTo>
                                  <a:pt x="180" y="765"/>
                                </a:lnTo>
                                <a:lnTo>
                                  <a:pt x="244" y="802"/>
                                </a:lnTo>
                                <a:lnTo>
                                  <a:pt x="312" y="826"/>
                                </a:lnTo>
                                <a:lnTo>
                                  <a:pt x="383" y="838"/>
                                </a:lnTo>
                                <a:lnTo>
                                  <a:pt x="455" y="838"/>
                                </a:lnTo>
                                <a:lnTo>
                                  <a:pt x="526" y="826"/>
                                </a:lnTo>
                                <a:lnTo>
                                  <a:pt x="594" y="802"/>
                                </a:lnTo>
                                <a:lnTo>
                                  <a:pt x="658" y="765"/>
                                </a:lnTo>
                                <a:lnTo>
                                  <a:pt x="716" y="717"/>
                                </a:lnTo>
                                <a:lnTo>
                                  <a:pt x="765" y="658"/>
                                </a:lnTo>
                                <a:lnTo>
                                  <a:pt x="801" y="594"/>
                                </a:lnTo>
                                <a:lnTo>
                                  <a:pt x="826" y="526"/>
                                </a:lnTo>
                                <a:lnTo>
                                  <a:pt x="838" y="455"/>
                                </a:lnTo>
                                <a:lnTo>
                                  <a:pt x="838" y="384"/>
                                </a:lnTo>
                                <a:lnTo>
                                  <a:pt x="826" y="313"/>
                                </a:lnTo>
                                <a:lnTo>
                                  <a:pt x="801" y="244"/>
                                </a:lnTo>
                                <a:lnTo>
                                  <a:pt x="765" y="180"/>
                                </a:lnTo>
                                <a:lnTo>
                                  <a:pt x="716" y="122"/>
                                </a:lnTo>
                                <a:lnTo>
                                  <a:pt x="658" y="73"/>
                                </a:lnTo>
                                <a:lnTo>
                                  <a:pt x="594" y="37"/>
                                </a:lnTo>
                                <a:lnTo>
                                  <a:pt x="526" y="13"/>
                                </a:lnTo>
                                <a:lnTo>
                                  <a:pt x="4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2204" y="733"/>
                            <a:ext cx="838" cy="838"/>
                          </a:xfrm>
                          <a:custGeom>
                            <a:avLst/>
                            <a:gdLst>
                              <a:gd name="T0" fmla="+- 0 2921 2205"/>
                              <a:gd name="T1" fmla="*/ T0 w 838"/>
                              <a:gd name="T2" fmla="+- 0 855 733"/>
                              <a:gd name="T3" fmla="*/ 855 h 838"/>
                              <a:gd name="T4" fmla="+- 0 2970 2205"/>
                              <a:gd name="T5" fmla="*/ T4 w 838"/>
                              <a:gd name="T6" fmla="+- 0 913 733"/>
                              <a:gd name="T7" fmla="*/ 913 h 838"/>
                              <a:gd name="T8" fmla="+- 0 3006 2205"/>
                              <a:gd name="T9" fmla="*/ T8 w 838"/>
                              <a:gd name="T10" fmla="+- 0 977 733"/>
                              <a:gd name="T11" fmla="*/ 977 h 838"/>
                              <a:gd name="T12" fmla="+- 0 3031 2205"/>
                              <a:gd name="T13" fmla="*/ T12 w 838"/>
                              <a:gd name="T14" fmla="+- 0 1046 733"/>
                              <a:gd name="T15" fmla="*/ 1046 h 838"/>
                              <a:gd name="T16" fmla="+- 0 3043 2205"/>
                              <a:gd name="T17" fmla="*/ T16 w 838"/>
                              <a:gd name="T18" fmla="+- 0 1117 733"/>
                              <a:gd name="T19" fmla="*/ 1117 h 838"/>
                              <a:gd name="T20" fmla="+- 0 3043 2205"/>
                              <a:gd name="T21" fmla="*/ T20 w 838"/>
                              <a:gd name="T22" fmla="+- 0 1188 733"/>
                              <a:gd name="T23" fmla="*/ 1188 h 838"/>
                              <a:gd name="T24" fmla="+- 0 3031 2205"/>
                              <a:gd name="T25" fmla="*/ T24 w 838"/>
                              <a:gd name="T26" fmla="+- 0 1259 733"/>
                              <a:gd name="T27" fmla="*/ 1259 h 838"/>
                              <a:gd name="T28" fmla="+- 0 3006 2205"/>
                              <a:gd name="T29" fmla="*/ T28 w 838"/>
                              <a:gd name="T30" fmla="+- 0 1327 733"/>
                              <a:gd name="T31" fmla="*/ 1327 h 838"/>
                              <a:gd name="T32" fmla="+- 0 2970 2205"/>
                              <a:gd name="T33" fmla="*/ T32 w 838"/>
                              <a:gd name="T34" fmla="+- 0 1391 733"/>
                              <a:gd name="T35" fmla="*/ 1391 h 838"/>
                              <a:gd name="T36" fmla="+- 0 2921 2205"/>
                              <a:gd name="T37" fmla="*/ T36 w 838"/>
                              <a:gd name="T38" fmla="+- 0 1450 733"/>
                              <a:gd name="T39" fmla="*/ 1450 h 838"/>
                              <a:gd name="T40" fmla="+- 0 2863 2205"/>
                              <a:gd name="T41" fmla="*/ T40 w 838"/>
                              <a:gd name="T42" fmla="+- 0 1498 733"/>
                              <a:gd name="T43" fmla="*/ 1498 h 838"/>
                              <a:gd name="T44" fmla="+- 0 2799 2205"/>
                              <a:gd name="T45" fmla="*/ T44 w 838"/>
                              <a:gd name="T46" fmla="+- 0 1535 733"/>
                              <a:gd name="T47" fmla="*/ 1535 h 838"/>
                              <a:gd name="T48" fmla="+- 0 2731 2205"/>
                              <a:gd name="T49" fmla="*/ T48 w 838"/>
                              <a:gd name="T50" fmla="+- 0 1559 733"/>
                              <a:gd name="T51" fmla="*/ 1559 h 838"/>
                              <a:gd name="T52" fmla="+- 0 2660 2205"/>
                              <a:gd name="T53" fmla="*/ T52 w 838"/>
                              <a:gd name="T54" fmla="+- 0 1571 733"/>
                              <a:gd name="T55" fmla="*/ 1571 h 838"/>
                              <a:gd name="T56" fmla="+- 0 2588 2205"/>
                              <a:gd name="T57" fmla="*/ T56 w 838"/>
                              <a:gd name="T58" fmla="+- 0 1571 733"/>
                              <a:gd name="T59" fmla="*/ 1571 h 838"/>
                              <a:gd name="T60" fmla="+- 0 2517 2205"/>
                              <a:gd name="T61" fmla="*/ T60 w 838"/>
                              <a:gd name="T62" fmla="+- 0 1559 733"/>
                              <a:gd name="T63" fmla="*/ 1559 h 838"/>
                              <a:gd name="T64" fmla="+- 0 2449 2205"/>
                              <a:gd name="T65" fmla="*/ T64 w 838"/>
                              <a:gd name="T66" fmla="+- 0 1535 733"/>
                              <a:gd name="T67" fmla="*/ 1535 h 838"/>
                              <a:gd name="T68" fmla="+- 0 2385 2205"/>
                              <a:gd name="T69" fmla="*/ T68 w 838"/>
                              <a:gd name="T70" fmla="+- 0 1498 733"/>
                              <a:gd name="T71" fmla="*/ 1498 h 838"/>
                              <a:gd name="T72" fmla="+- 0 2327 2205"/>
                              <a:gd name="T73" fmla="*/ T72 w 838"/>
                              <a:gd name="T74" fmla="+- 0 1450 733"/>
                              <a:gd name="T75" fmla="*/ 1450 h 838"/>
                              <a:gd name="T76" fmla="+- 0 2278 2205"/>
                              <a:gd name="T77" fmla="*/ T76 w 838"/>
                              <a:gd name="T78" fmla="+- 0 1391 733"/>
                              <a:gd name="T79" fmla="*/ 1391 h 838"/>
                              <a:gd name="T80" fmla="+- 0 2241 2205"/>
                              <a:gd name="T81" fmla="*/ T80 w 838"/>
                              <a:gd name="T82" fmla="+- 0 1327 733"/>
                              <a:gd name="T83" fmla="*/ 1327 h 838"/>
                              <a:gd name="T84" fmla="+- 0 2217 2205"/>
                              <a:gd name="T85" fmla="*/ T84 w 838"/>
                              <a:gd name="T86" fmla="+- 0 1259 733"/>
                              <a:gd name="T87" fmla="*/ 1259 h 838"/>
                              <a:gd name="T88" fmla="+- 0 2205 2205"/>
                              <a:gd name="T89" fmla="*/ T88 w 838"/>
                              <a:gd name="T90" fmla="+- 0 1188 733"/>
                              <a:gd name="T91" fmla="*/ 1188 h 838"/>
                              <a:gd name="T92" fmla="+- 0 2205 2205"/>
                              <a:gd name="T93" fmla="*/ T92 w 838"/>
                              <a:gd name="T94" fmla="+- 0 1117 733"/>
                              <a:gd name="T95" fmla="*/ 1117 h 838"/>
                              <a:gd name="T96" fmla="+- 0 2217 2205"/>
                              <a:gd name="T97" fmla="*/ T96 w 838"/>
                              <a:gd name="T98" fmla="+- 0 1046 733"/>
                              <a:gd name="T99" fmla="*/ 1046 h 838"/>
                              <a:gd name="T100" fmla="+- 0 2241 2205"/>
                              <a:gd name="T101" fmla="*/ T100 w 838"/>
                              <a:gd name="T102" fmla="+- 0 977 733"/>
                              <a:gd name="T103" fmla="*/ 977 h 838"/>
                              <a:gd name="T104" fmla="+- 0 2278 2205"/>
                              <a:gd name="T105" fmla="*/ T104 w 838"/>
                              <a:gd name="T106" fmla="+- 0 913 733"/>
                              <a:gd name="T107" fmla="*/ 913 h 838"/>
                              <a:gd name="T108" fmla="+- 0 2327 2205"/>
                              <a:gd name="T109" fmla="*/ T108 w 838"/>
                              <a:gd name="T110" fmla="+- 0 855 733"/>
                              <a:gd name="T111" fmla="*/ 855 h 838"/>
                              <a:gd name="T112" fmla="+- 0 2385 2205"/>
                              <a:gd name="T113" fmla="*/ T112 w 838"/>
                              <a:gd name="T114" fmla="+- 0 806 733"/>
                              <a:gd name="T115" fmla="*/ 806 h 838"/>
                              <a:gd name="T116" fmla="+- 0 2449 2205"/>
                              <a:gd name="T117" fmla="*/ T116 w 838"/>
                              <a:gd name="T118" fmla="+- 0 770 733"/>
                              <a:gd name="T119" fmla="*/ 770 h 838"/>
                              <a:gd name="T120" fmla="+- 0 2517 2205"/>
                              <a:gd name="T121" fmla="*/ T120 w 838"/>
                              <a:gd name="T122" fmla="+- 0 746 733"/>
                              <a:gd name="T123" fmla="*/ 746 h 838"/>
                              <a:gd name="T124" fmla="+- 0 2588 2205"/>
                              <a:gd name="T125" fmla="*/ T124 w 838"/>
                              <a:gd name="T126" fmla="+- 0 733 733"/>
                              <a:gd name="T127" fmla="*/ 733 h 838"/>
                              <a:gd name="T128" fmla="+- 0 2660 2205"/>
                              <a:gd name="T129" fmla="*/ T128 w 838"/>
                              <a:gd name="T130" fmla="+- 0 733 733"/>
                              <a:gd name="T131" fmla="*/ 733 h 838"/>
                              <a:gd name="T132" fmla="+- 0 2731 2205"/>
                              <a:gd name="T133" fmla="*/ T132 w 838"/>
                              <a:gd name="T134" fmla="+- 0 746 733"/>
                              <a:gd name="T135" fmla="*/ 746 h 838"/>
                              <a:gd name="T136" fmla="+- 0 2799 2205"/>
                              <a:gd name="T137" fmla="*/ T136 w 838"/>
                              <a:gd name="T138" fmla="+- 0 770 733"/>
                              <a:gd name="T139" fmla="*/ 770 h 838"/>
                              <a:gd name="T140" fmla="+- 0 2863 2205"/>
                              <a:gd name="T141" fmla="*/ T140 w 838"/>
                              <a:gd name="T142" fmla="+- 0 806 733"/>
                              <a:gd name="T143" fmla="*/ 806 h 838"/>
                              <a:gd name="T144" fmla="+- 0 2921 2205"/>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6" y="122"/>
                                </a:moveTo>
                                <a:lnTo>
                                  <a:pt x="765" y="180"/>
                                </a:lnTo>
                                <a:lnTo>
                                  <a:pt x="801" y="244"/>
                                </a:lnTo>
                                <a:lnTo>
                                  <a:pt x="826" y="313"/>
                                </a:lnTo>
                                <a:lnTo>
                                  <a:pt x="838" y="384"/>
                                </a:lnTo>
                                <a:lnTo>
                                  <a:pt x="838" y="455"/>
                                </a:lnTo>
                                <a:lnTo>
                                  <a:pt x="826" y="526"/>
                                </a:lnTo>
                                <a:lnTo>
                                  <a:pt x="801" y="594"/>
                                </a:lnTo>
                                <a:lnTo>
                                  <a:pt x="765" y="658"/>
                                </a:lnTo>
                                <a:lnTo>
                                  <a:pt x="716" y="717"/>
                                </a:lnTo>
                                <a:lnTo>
                                  <a:pt x="658" y="765"/>
                                </a:lnTo>
                                <a:lnTo>
                                  <a:pt x="594" y="802"/>
                                </a:lnTo>
                                <a:lnTo>
                                  <a:pt x="526" y="826"/>
                                </a:lnTo>
                                <a:lnTo>
                                  <a:pt x="455" y="838"/>
                                </a:lnTo>
                                <a:lnTo>
                                  <a:pt x="383" y="838"/>
                                </a:lnTo>
                                <a:lnTo>
                                  <a:pt x="312" y="826"/>
                                </a:lnTo>
                                <a:lnTo>
                                  <a:pt x="244" y="802"/>
                                </a:lnTo>
                                <a:lnTo>
                                  <a:pt x="180" y="765"/>
                                </a:lnTo>
                                <a:lnTo>
                                  <a:pt x="122" y="717"/>
                                </a:lnTo>
                                <a:lnTo>
                                  <a:pt x="73" y="658"/>
                                </a:lnTo>
                                <a:lnTo>
                                  <a:pt x="36" y="594"/>
                                </a:lnTo>
                                <a:lnTo>
                                  <a:pt x="12" y="526"/>
                                </a:lnTo>
                                <a:lnTo>
                                  <a:pt x="0" y="455"/>
                                </a:lnTo>
                                <a:lnTo>
                                  <a:pt x="0" y="384"/>
                                </a:lnTo>
                                <a:lnTo>
                                  <a:pt x="12" y="313"/>
                                </a:lnTo>
                                <a:lnTo>
                                  <a:pt x="36" y="244"/>
                                </a:lnTo>
                                <a:lnTo>
                                  <a:pt x="73" y="180"/>
                                </a:lnTo>
                                <a:lnTo>
                                  <a:pt x="122" y="122"/>
                                </a:lnTo>
                                <a:lnTo>
                                  <a:pt x="180" y="73"/>
                                </a:lnTo>
                                <a:lnTo>
                                  <a:pt x="244" y="37"/>
                                </a:lnTo>
                                <a:lnTo>
                                  <a:pt x="312" y="13"/>
                                </a:lnTo>
                                <a:lnTo>
                                  <a:pt x="383" y="0"/>
                                </a:lnTo>
                                <a:lnTo>
                                  <a:pt x="455" y="0"/>
                                </a:lnTo>
                                <a:lnTo>
                                  <a:pt x="526" y="13"/>
                                </a:lnTo>
                                <a:lnTo>
                                  <a:pt x="594" y="37"/>
                                </a:lnTo>
                                <a:lnTo>
                                  <a:pt x="658" y="73"/>
                                </a:lnTo>
                                <a:lnTo>
                                  <a:pt x="716" y="122"/>
                                </a:lnTo>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48"/>
                        <wps:cNvSpPr>
                          <a:spLocks/>
                        </wps:cNvSpPr>
                        <wps:spPr bwMode="auto">
                          <a:xfrm>
                            <a:off x="3944" y="733"/>
                            <a:ext cx="838" cy="838"/>
                          </a:xfrm>
                          <a:custGeom>
                            <a:avLst/>
                            <a:gdLst>
                              <a:gd name="T0" fmla="+- 0 4399 3944"/>
                              <a:gd name="T1" fmla="*/ T0 w 838"/>
                              <a:gd name="T2" fmla="+- 0 733 733"/>
                              <a:gd name="T3" fmla="*/ 733 h 838"/>
                              <a:gd name="T4" fmla="+- 0 4327 3944"/>
                              <a:gd name="T5" fmla="*/ T4 w 838"/>
                              <a:gd name="T6" fmla="+- 0 733 733"/>
                              <a:gd name="T7" fmla="*/ 733 h 838"/>
                              <a:gd name="T8" fmla="+- 0 4256 3944"/>
                              <a:gd name="T9" fmla="*/ T8 w 838"/>
                              <a:gd name="T10" fmla="+- 0 746 733"/>
                              <a:gd name="T11" fmla="*/ 746 h 838"/>
                              <a:gd name="T12" fmla="+- 0 4188 3944"/>
                              <a:gd name="T13" fmla="*/ T12 w 838"/>
                              <a:gd name="T14" fmla="+- 0 770 733"/>
                              <a:gd name="T15" fmla="*/ 770 h 838"/>
                              <a:gd name="T16" fmla="+- 0 4124 3944"/>
                              <a:gd name="T17" fmla="*/ T16 w 838"/>
                              <a:gd name="T18" fmla="+- 0 806 733"/>
                              <a:gd name="T19" fmla="*/ 806 h 838"/>
                              <a:gd name="T20" fmla="+- 0 4066 3944"/>
                              <a:gd name="T21" fmla="*/ T20 w 838"/>
                              <a:gd name="T22" fmla="+- 0 855 733"/>
                              <a:gd name="T23" fmla="*/ 855 h 838"/>
                              <a:gd name="T24" fmla="+- 0 4017 3944"/>
                              <a:gd name="T25" fmla="*/ T24 w 838"/>
                              <a:gd name="T26" fmla="+- 0 913 733"/>
                              <a:gd name="T27" fmla="*/ 913 h 838"/>
                              <a:gd name="T28" fmla="+- 0 3981 3944"/>
                              <a:gd name="T29" fmla="*/ T28 w 838"/>
                              <a:gd name="T30" fmla="+- 0 977 733"/>
                              <a:gd name="T31" fmla="*/ 977 h 838"/>
                              <a:gd name="T32" fmla="+- 0 3956 3944"/>
                              <a:gd name="T33" fmla="*/ T32 w 838"/>
                              <a:gd name="T34" fmla="+- 0 1046 733"/>
                              <a:gd name="T35" fmla="*/ 1046 h 838"/>
                              <a:gd name="T36" fmla="+- 0 3944 3944"/>
                              <a:gd name="T37" fmla="*/ T36 w 838"/>
                              <a:gd name="T38" fmla="+- 0 1117 733"/>
                              <a:gd name="T39" fmla="*/ 1117 h 838"/>
                              <a:gd name="T40" fmla="+- 0 3944 3944"/>
                              <a:gd name="T41" fmla="*/ T40 w 838"/>
                              <a:gd name="T42" fmla="+- 0 1188 733"/>
                              <a:gd name="T43" fmla="*/ 1188 h 838"/>
                              <a:gd name="T44" fmla="+- 0 3956 3944"/>
                              <a:gd name="T45" fmla="*/ T44 w 838"/>
                              <a:gd name="T46" fmla="+- 0 1259 733"/>
                              <a:gd name="T47" fmla="*/ 1259 h 838"/>
                              <a:gd name="T48" fmla="+- 0 3981 3944"/>
                              <a:gd name="T49" fmla="*/ T48 w 838"/>
                              <a:gd name="T50" fmla="+- 0 1327 733"/>
                              <a:gd name="T51" fmla="*/ 1327 h 838"/>
                              <a:gd name="T52" fmla="+- 0 4017 3944"/>
                              <a:gd name="T53" fmla="*/ T52 w 838"/>
                              <a:gd name="T54" fmla="+- 0 1391 733"/>
                              <a:gd name="T55" fmla="*/ 1391 h 838"/>
                              <a:gd name="T56" fmla="+- 0 4066 3944"/>
                              <a:gd name="T57" fmla="*/ T56 w 838"/>
                              <a:gd name="T58" fmla="+- 0 1450 733"/>
                              <a:gd name="T59" fmla="*/ 1450 h 838"/>
                              <a:gd name="T60" fmla="+- 0 4124 3944"/>
                              <a:gd name="T61" fmla="*/ T60 w 838"/>
                              <a:gd name="T62" fmla="+- 0 1498 733"/>
                              <a:gd name="T63" fmla="*/ 1498 h 838"/>
                              <a:gd name="T64" fmla="+- 0 4188 3944"/>
                              <a:gd name="T65" fmla="*/ T64 w 838"/>
                              <a:gd name="T66" fmla="+- 0 1535 733"/>
                              <a:gd name="T67" fmla="*/ 1535 h 838"/>
                              <a:gd name="T68" fmla="+- 0 4256 3944"/>
                              <a:gd name="T69" fmla="*/ T68 w 838"/>
                              <a:gd name="T70" fmla="+- 0 1559 733"/>
                              <a:gd name="T71" fmla="*/ 1559 h 838"/>
                              <a:gd name="T72" fmla="+- 0 4327 3944"/>
                              <a:gd name="T73" fmla="*/ T72 w 838"/>
                              <a:gd name="T74" fmla="+- 0 1571 733"/>
                              <a:gd name="T75" fmla="*/ 1571 h 838"/>
                              <a:gd name="T76" fmla="+- 0 4399 3944"/>
                              <a:gd name="T77" fmla="*/ T76 w 838"/>
                              <a:gd name="T78" fmla="+- 0 1571 733"/>
                              <a:gd name="T79" fmla="*/ 1571 h 838"/>
                              <a:gd name="T80" fmla="+- 0 4470 3944"/>
                              <a:gd name="T81" fmla="*/ T80 w 838"/>
                              <a:gd name="T82" fmla="+- 0 1559 733"/>
                              <a:gd name="T83" fmla="*/ 1559 h 838"/>
                              <a:gd name="T84" fmla="+- 0 4538 3944"/>
                              <a:gd name="T85" fmla="*/ T84 w 838"/>
                              <a:gd name="T86" fmla="+- 0 1535 733"/>
                              <a:gd name="T87" fmla="*/ 1535 h 838"/>
                              <a:gd name="T88" fmla="+- 0 4602 3944"/>
                              <a:gd name="T89" fmla="*/ T88 w 838"/>
                              <a:gd name="T90" fmla="+- 0 1498 733"/>
                              <a:gd name="T91" fmla="*/ 1498 h 838"/>
                              <a:gd name="T92" fmla="+- 0 4660 3944"/>
                              <a:gd name="T93" fmla="*/ T92 w 838"/>
                              <a:gd name="T94" fmla="+- 0 1450 733"/>
                              <a:gd name="T95" fmla="*/ 1450 h 838"/>
                              <a:gd name="T96" fmla="+- 0 4709 3944"/>
                              <a:gd name="T97" fmla="*/ T96 w 838"/>
                              <a:gd name="T98" fmla="+- 0 1391 733"/>
                              <a:gd name="T99" fmla="*/ 1391 h 838"/>
                              <a:gd name="T100" fmla="+- 0 4745 3944"/>
                              <a:gd name="T101" fmla="*/ T100 w 838"/>
                              <a:gd name="T102" fmla="+- 0 1327 733"/>
                              <a:gd name="T103" fmla="*/ 1327 h 838"/>
                              <a:gd name="T104" fmla="+- 0 4770 3944"/>
                              <a:gd name="T105" fmla="*/ T104 w 838"/>
                              <a:gd name="T106" fmla="+- 0 1259 733"/>
                              <a:gd name="T107" fmla="*/ 1259 h 838"/>
                              <a:gd name="T108" fmla="+- 0 4782 3944"/>
                              <a:gd name="T109" fmla="*/ T108 w 838"/>
                              <a:gd name="T110" fmla="+- 0 1188 733"/>
                              <a:gd name="T111" fmla="*/ 1188 h 838"/>
                              <a:gd name="T112" fmla="+- 0 4782 3944"/>
                              <a:gd name="T113" fmla="*/ T112 w 838"/>
                              <a:gd name="T114" fmla="+- 0 1117 733"/>
                              <a:gd name="T115" fmla="*/ 1117 h 838"/>
                              <a:gd name="T116" fmla="+- 0 4770 3944"/>
                              <a:gd name="T117" fmla="*/ T116 w 838"/>
                              <a:gd name="T118" fmla="+- 0 1046 733"/>
                              <a:gd name="T119" fmla="*/ 1046 h 838"/>
                              <a:gd name="T120" fmla="+- 0 4745 3944"/>
                              <a:gd name="T121" fmla="*/ T120 w 838"/>
                              <a:gd name="T122" fmla="+- 0 977 733"/>
                              <a:gd name="T123" fmla="*/ 977 h 838"/>
                              <a:gd name="T124" fmla="+- 0 4709 3944"/>
                              <a:gd name="T125" fmla="*/ T124 w 838"/>
                              <a:gd name="T126" fmla="+- 0 913 733"/>
                              <a:gd name="T127" fmla="*/ 913 h 838"/>
                              <a:gd name="T128" fmla="+- 0 4660 3944"/>
                              <a:gd name="T129" fmla="*/ T128 w 838"/>
                              <a:gd name="T130" fmla="+- 0 855 733"/>
                              <a:gd name="T131" fmla="*/ 855 h 838"/>
                              <a:gd name="T132" fmla="+- 0 4602 3944"/>
                              <a:gd name="T133" fmla="*/ T132 w 838"/>
                              <a:gd name="T134" fmla="+- 0 806 733"/>
                              <a:gd name="T135" fmla="*/ 806 h 838"/>
                              <a:gd name="T136" fmla="+- 0 4538 3944"/>
                              <a:gd name="T137" fmla="*/ T136 w 838"/>
                              <a:gd name="T138" fmla="+- 0 770 733"/>
                              <a:gd name="T139" fmla="*/ 770 h 838"/>
                              <a:gd name="T140" fmla="+- 0 4470 3944"/>
                              <a:gd name="T141" fmla="*/ T140 w 838"/>
                              <a:gd name="T142" fmla="+- 0 746 733"/>
                              <a:gd name="T143" fmla="*/ 746 h 838"/>
                              <a:gd name="T144" fmla="+- 0 4399 3944"/>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5" y="0"/>
                                </a:moveTo>
                                <a:lnTo>
                                  <a:pt x="383" y="0"/>
                                </a:lnTo>
                                <a:lnTo>
                                  <a:pt x="312" y="13"/>
                                </a:lnTo>
                                <a:lnTo>
                                  <a:pt x="244" y="37"/>
                                </a:lnTo>
                                <a:lnTo>
                                  <a:pt x="180" y="73"/>
                                </a:lnTo>
                                <a:lnTo>
                                  <a:pt x="122" y="122"/>
                                </a:lnTo>
                                <a:lnTo>
                                  <a:pt x="73" y="180"/>
                                </a:lnTo>
                                <a:lnTo>
                                  <a:pt x="37" y="244"/>
                                </a:lnTo>
                                <a:lnTo>
                                  <a:pt x="12" y="313"/>
                                </a:lnTo>
                                <a:lnTo>
                                  <a:pt x="0" y="384"/>
                                </a:lnTo>
                                <a:lnTo>
                                  <a:pt x="0" y="455"/>
                                </a:lnTo>
                                <a:lnTo>
                                  <a:pt x="12" y="526"/>
                                </a:lnTo>
                                <a:lnTo>
                                  <a:pt x="37" y="594"/>
                                </a:lnTo>
                                <a:lnTo>
                                  <a:pt x="73" y="658"/>
                                </a:lnTo>
                                <a:lnTo>
                                  <a:pt x="122" y="717"/>
                                </a:lnTo>
                                <a:lnTo>
                                  <a:pt x="180" y="765"/>
                                </a:lnTo>
                                <a:lnTo>
                                  <a:pt x="244" y="802"/>
                                </a:lnTo>
                                <a:lnTo>
                                  <a:pt x="312" y="826"/>
                                </a:lnTo>
                                <a:lnTo>
                                  <a:pt x="383" y="838"/>
                                </a:lnTo>
                                <a:lnTo>
                                  <a:pt x="455" y="838"/>
                                </a:lnTo>
                                <a:lnTo>
                                  <a:pt x="526" y="826"/>
                                </a:lnTo>
                                <a:lnTo>
                                  <a:pt x="594" y="802"/>
                                </a:lnTo>
                                <a:lnTo>
                                  <a:pt x="658" y="765"/>
                                </a:lnTo>
                                <a:lnTo>
                                  <a:pt x="716" y="717"/>
                                </a:lnTo>
                                <a:lnTo>
                                  <a:pt x="765" y="658"/>
                                </a:lnTo>
                                <a:lnTo>
                                  <a:pt x="801" y="594"/>
                                </a:lnTo>
                                <a:lnTo>
                                  <a:pt x="826" y="526"/>
                                </a:lnTo>
                                <a:lnTo>
                                  <a:pt x="838" y="455"/>
                                </a:lnTo>
                                <a:lnTo>
                                  <a:pt x="838" y="384"/>
                                </a:lnTo>
                                <a:lnTo>
                                  <a:pt x="826" y="313"/>
                                </a:lnTo>
                                <a:lnTo>
                                  <a:pt x="801" y="244"/>
                                </a:lnTo>
                                <a:lnTo>
                                  <a:pt x="765" y="180"/>
                                </a:lnTo>
                                <a:lnTo>
                                  <a:pt x="716" y="122"/>
                                </a:lnTo>
                                <a:lnTo>
                                  <a:pt x="658" y="73"/>
                                </a:lnTo>
                                <a:lnTo>
                                  <a:pt x="594" y="37"/>
                                </a:lnTo>
                                <a:lnTo>
                                  <a:pt x="526" y="13"/>
                                </a:lnTo>
                                <a:lnTo>
                                  <a:pt x="4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49"/>
                        <wps:cNvSpPr>
                          <a:spLocks/>
                        </wps:cNvSpPr>
                        <wps:spPr bwMode="auto">
                          <a:xfrm>
                            <a:off x="3944" y="733"/>
                            <a:ext cx="838" cy="838"/>
                          </a:xfrm>
                          <a:custGeom>
                            <a:avLst/>
                            <a:gdLst>
                              <a:gd name="T0" fmla="+- 0 4660 3944"/>
                              <a:gd name="T1" fmla="*/ T0 w 838"/>
                              <a:gd name="T2" fmla="+- 0 855 733"/>
                              <a:gd name="T3" fmla="*/ 855 h 838"/>
                              <a:gd name="T4" fmla="+- 0 4709 3944"/>
                              <a:gd name="T5" fmla="*/ T4 w 838"/>
                              <a:gd name="T6" fmla="+- 0 913 733"/>
                              <a:gd name="T7" fmla="*/ 913 h 838"/>
                              <a:gd name="T8" fmla="+- 0 4745 3944"/>
                              <a:gd name="T9" fmla="*/ T8 w 838"/>
                              <a:gd name="T10" fmla="+- 0 977 733"/>
                              <a:gd name="T11" fmla="*/ 977 h 838"/>
                              <a:gd name="T12" fmla="+- 0 4770 3944"/>
                              <a:gd name="T13" fmla="*/ T12 w 838"/>
                              <a:gd name="T14" fmla="+- 0 1046 733"/>
                              <a:gd name="T15" fmla="*/ 1046 h 838"/>
                              <a:gd name="T16" fmla="+- 0 4782 3944"/>
                              <a:gd name="T17" fmla="*/ T16 w 838"/>
                              <a:gd name="T18" fmla="+- 0 1117 733"/>
                              <a:gd name="T19" fmla="*/ 1117 h 838"/>
                              <a:gd name="T20" fmla="+- 0 4782 3944"/>
                              <a:gd name="T21" fmla="*/ T20 w 838"/>
                              <a:gd name="T22" fmla="+- 0 1188 733"/>
                              <a:gd name="T23" fmla="*/ 1188 h 838"/>
                              <a:gd name="T24" fmla="+- 0 4770 3944"/>
                              <a:gd name="T25" fmla="*/ T24 w 838"/>
                              <a:gd name="T26" fmla="+- 0 1259 733"/>
                              <a:gd name="T27" fmla="*/ 1259 h 838"/>
                              <a:gd name="T28" fmla="+- 0 4745 3944"/>
                              <a:gd name="T29" fmla="*/ T28 w 838"/>
                              <a:gd name="T30" fmla="+- 0 1327 733"/>
                              <a:gd name="T31" fmla="*/ 1327 h 838"/>
                              <a:gd name="T32" fmla="+- 0 4709 3944"/>
                              <a:gd name="T33" fmla="*/ T32 w 838"/>
                              <a:gd name="T34" fmla="+- 0 1391 733"/>
                              <a:gd name="T35" fmla="*/ 1391 h 838"/>
                              <a:gd name="T36" fmla="+- 0 4660 3944"/>
                              <a:gd name="T37" fmla="*/ T36 w 838"/>
                              <a:gd name="T38" fmla="+- 0 1450 733"/>
                              <a:gd name="T39" fmla="*/ 1450 h 838"/>
                              <a:gd name="T40" fmla="+- 0 4602 3944"/>
                              <a:gd name="T41" fmla="*/ T40 w 838"/>
                              <a:gd name="T42" fmla="+- 0 1498 733"/>
                              <a:gd name="T43" fmla="*/ 1498 h 838"/>
                              <a:gd name="T44" fmla="+- 0 4538 3944"/>
                              <a:gd name="T45" fmla="*/ T44 w 838"/>
                              <a:gd name="T46" fmla="+- 0 1535 733"/>
                              <a:gd name="T47" fmla="*/ 1535 h 838"/>
                              <a:gd name="T48" fmla="+- 0 4470 3944"/>
                              <a:gd name="T49" fmla="*/ T48 w 838"/>
                              <a:gd name="T50" fmla="+- 0 1559 733"/>
                              <a:gd name="T51" fmla="*/ 1559 h 838"/>
                              <a:gd name="T52" fmla="+- 0 4399 3944"/>
                              <a:gd name="T53" fmla="*/ T52 w 838"/>
                              <a:gd name="T54" fmla="+- 0 1571 733"/>
                              <a:gd name="T55" fmla="*/ 1571 h 838"/>
                              <a:gd name="T56" fmla="+- 0 4327 3944"/>
                              <a:gd name="T57" fmla="*/ T56 w 838"/>
                              <a:gd name="T58" fmla="+- 0 1571 733"/>
                              <a:gd name="T59" fmla="*/ 1571 h 838"/>
                              <a:gd name="T60" fmla="+- 0 4256 3944"/>
                              <a:gd name="T61" fmla="*/ T60 w 838"/>
                              <a:gd name="T62" fmla="+- 0 1559 733"/>
                              <a:gd name="T63" fmla="*/ 1559 h 838"/>
                              <a:gd name="T64" fmla="+- 0 4188 3944"/>
                              <a:gd name="T65" fmla="*/ T64 w 838"/>
                              <a:gd name="T66" fmla="+- 0 1535 733"/>
                              <a:gd name="T67" fmla="*/ 1535 h 838"/>
                              <a:gd name="T68" fmla="+- 0 4124 3944"/>
                              <a:gd name="T69" fmla="*/ T68 w 838"/>
                              <a:gd name="T70" fmla="+- 0 1498 733"/>
                              <a:gd name="T71" fmla="*/ 1498 h 838"/>
                              <a:gd name="T72" fmla="+- 0 4066 3944"/>
                              <a:gd name="T73" fmla="*/ T72 w 838"/>
                              <a:gd name="T74" fmla="+- 0 1450 733"/>
                              <a:gd name="T75" fmla="*/ 1450 h 838"/>
                              <a:gd name="T76" fmla="+- 0 4017 3944"/>
                              <a:gd name="T77" fmla="*/ T76 w 838"/>
                              <a:gd name="T78" fmla="+- 0 1391 733"/>
                              <a:gd name="T79" fmla="*/ 1391 h 838"/>
                              <a:gd name="T80" fmla="+- 0 3981 3944"/>
                              <a:gd name="T81" fmla="*/ T80 w 838"/>
                              <a:gd name="T82" fmla="+- 0 1327 733"/>
                              <a:gd name="T83" fmla="*/ 1327 h 838"/>
                              <a:gd name="T84" fmla="+- 0 3956 3944"/>
                              <a:gd name="T85" fmla="*/ T84 w 838"/>
                              <a:gd name="T86" fmla="+- 0 1259 733"/>
                              <a:gd name="T87" fmla="*/ 1259 h 838"/>
                              <a:gd name="T88" fmla="+- 0 3944 3944"/>
                              <a:gd name="T89" fmla="*/ T88 w 838"/>
                              <a:gd name="T90" fmla="+- 0 1188 733"/>
                              <a:gd name="T91" fmla="*/ 1188 h 838"/>
                              <a:gd name="T92" fmla="+- 0 3944 3944"/>
                              <a:gd name="T93" fmla="*/ T92 w 838"/>
                              <a:gd name="T94" fmla="+- 0 1117 733"/>
                              <a:gd name="T95" fmla="*/ 1117 h 838"/>
                              <a:gd name="T96" fmla="+- 0 3956 3944"/>
                              <a:gd name="T97" fmla="*/ T96 w 838"/>
                              <a:gd name="T98" fmla="+- 0 1046 733"/>
                              <a:gd name="T99" fmla="*/ 1046 h 838"/>
                              <a:gd name="T100" fmla="+- 0 3981 3944"/>
                              <a:gd name="T101" fmla="*/ T100 w 838"/>
                              <a:gd name="T102" fmla="+- 0 977 733"/>
                              <a:gd name="T103" fmla="*/ 977 h 838"/>
                              <a:gd name="T104" fmla="+- 0 4017 3944"/>
                              <a:gd name="T105" fmla="*/ T104 w 838"/>
                              <a:gd name="T106" fmla="+- 0 913 733"/>
                              <a:gd name="T107" fmla="*/ 913 h 838"/>
                              <a:gd name="T108" fmla="+- 0 4066 3944"/>
                              <a:gd name="T109" fmla="*/ T108 w 838"/>
                              <a:gd name="T110" fmla="+- 0 855 733"/>
                              <a:gd name="T111" fmla="*/ 855 h 838"/>
                              <a:gd name="T112" fmla="+- 0 4124 3944"/>
                              <a:gd name="T113" fmla="*/ T112 w 838"/>
                              <a:gd name="T114" fmla="+- 0 806 733"/>
                              <a:gd name="T115" fmla="*/ 806 h 838"/>
                              <a:gd name="T116" fmla="+- 0 4188 3944"/>
                              <a:gd name="T117" fmla="*/ T116 w 838"/>
                              <a:gd name="T118" fmla="+- 0 770 733"/>
                              <a:gd name="T119" fmla="*/ 770 h 838"/>
                              <a:gd name="T120" fmla="+- 0 4256 3944"/>
                              <a:gd name="T121" fmla="*/ T120 w 838"/>
                              <a:gd name="T122" fmla="+- 0 746 733"/>
                              <a:gd name="T123" fmla="*/ 746 h 838"/>
                              <a:gd name="T124" fmla="+- 0 4327 3944"/>
                              <a:gd name="T125" fmla="*/ T124 w 838"/>
                              <a:gd name="T126" fmla="+- 0 733 733"/>
                              <a:gd name="T127" fmla="*/ 733 h 838"/>
                              <a:gd name="T128" fmla="+- 0 4399 3944"/>
                              <a:gd name="T129" fmla="*/ T128 w 838"/>
                              <a:gd name="T130" fmla="+- 0 733 733"/>
                              <a:gd name="T131" fmla="*/ 733 h 838"/>
                              <a:gd name="T132" fmla="+- 0 4470 3944"/>
                              <a:gd name="T133" fmla="*/ T132 w 838"/>
                              <a:gd name="T134" fmla="+- 0 746 733"/>
                              <a:gd name="T135" fmla="*/ 746 h 838"/>
                              <a:gd name="T136" fmla="+- 0 4538 3944"/>
                              <a:gd name="T137" fmla="*/ T136 w 838"/>
                              <a:gd name="T138" fmla="+- 0 770 733"/>
                              <a:gd name="T139" fmla="*/ 770 h 838"/>
                              <a:gd name="T140" fmla="+- 0 4602 3944"/>
                              <a:gd name="T141" fmla="*/ T140 w 838"/>
                              <a:gd name="T142" fmla="+- 0 806 733"/>
                              <a:gd name="T143" fmla="*/ 806 h 838"/>
                              <a:gd name="T144" fmla="+- 0 4660 3944"/>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6" y="122"/>
                                </a:moveTo>
                                <a:lnTo>
                                  <a:pt x="765" y="180"/>
                                </a:lnTo>
                                <a:lnTo>
                                  <a:pt x="801" y="244"/>
                                </a:lnTo>
                                <a:lnTo>
                                  <a:pt x="826" y="313"/>
                                </a:lnTo>
                                <a:lnTo>
                                  <a:pt x="838" y="384"/>
                                </a:lnTo>
                                <a:lnTo>
                                  <a:pt x="838" y="455"/>
                                </a:lnTo>
                                <a:lnTo>
                                  <a:pt x="826" y="526"/>
                                </a:lnTo>
                                <a:lnTo>
                                  <a:pt x="801" y="594"/>
                                </a:lnTo>
                                <a:lnTo>
                                  <a:pt x="765" y="658"/>
                                </a:lnTo>
                                <a:lnTo>
                                  <a:pt x="716" y="717"/>
                                </a:lnTo>
                                <a:lnTo>
                                  <a:pt x="658" y="765"/>
                                </a:lnTo>
                                <a:lnTo>
                                  <a:pt x="594" y="802"/>
                                </a:lnTo>
                                <a:lnTo>
                                  <a:pt x="526" y="826"/>
                                </a:lnTo>
                                <a:lnTo>
                                  <a:pt x="455" y="838"/>
                                </a:lnTo>
                                <a:lnTo>
                                  <a:pt x="383" y="838"/>
                                </a:lnTo>
                                <a:lnTo>
                                  <a:pt x="312" y="826"/>
                                </a:lnTo>
                                <a:lnTo>
                                  <a:pt x="244" y="802"/>
                                </a:lnTo>
                                <a:lnTo>
                                  <a:pt x="180" y="765"/>
                                </a:lnTo>
                                <a:lnTo>
                                  <a:pt x="122" y="717"/>
                                </a:lnTo>
                                <a:lnTo>
                                  <a:pt x="73" y="658"/>
                                </a:lnTo>
                                <a:lnTo>
                                  <a:pt x="37" y="594"/>
                                </a:lnTo>
                                <a:lnTo>
                                  <a:pt x="12" y="526"/>
                                </a:lnTo>
                                <a:lnTo>
                                  <a:pt x="0" y="455"/>
                                </a:lnTo>
                                <a:lnTo>
                                  <a:pt x="0" y="384"/>
                                </a:lnTo>
                                <a:lnTo>
                                  <a:pt x="12" y="313"/>
                                </a:lnTo>
                                <a:lnTo>
                                  <a:pt x="37" y="244"/>
                                </a:lnTo>
                                <a:lnTo>
                                  <a:pt x="73" y="180"/>
                                </a:lnTo>
                                <a:lnTo>
                                  <a:pt x="122" y="122"/>
                                </a:lnTo>
                                <a:lnTo>
                                  <a:pt x="180" y="73"/>
                                </a:lnTo>
                                <a:lnTo>
                                  <a:pt x="244" y="37"/>
                                </a:lnTo>
                                <a:lnTo>
                                  <a:pt x="312" y="13"/>
                                </a:lnTo>
                                <a:lnTo>
                                  <a:pt x="383" y="0"/>
                                </a:lnTo>
                                <a:lnTo>
                                  <a:pt x="455" y="0"/>
                                </a:lnTo>
                                <a:lnTo>
                                  <a:pt x="526" y="13"/>
                                </a:lnTo>
                                <a:lnTo>
                                  <a:pt x="594" y="37"/>
                                </a:lnTo>
                                <a:lnTo>
                                  <a:pt x="658" y="73"/>
                                </a:lnTo>
                                <a:lnTo>
                                  <a:pt x="716" y="122"/>
                                </a:lnTo>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50"/>
                        <wps:cNvCnPr>
                          <a:cxnSpLocks noChangeShapeType="1"/>
                        </wps:cNvCnPr>
                        <wps:spPr bwMode="auto">
                          <a:xfrm>
                            <a:off x="1311" y="1152"/>
                            <a:ext cx="762" cy="0"/>
                          </a:xfrm>
                          <a:prstGeom prst="line">
                            <a:avLst/>
                          </a:prstGeom>
                          <a:noFill/>
                          <a:ln w="7976">
                            <a:solidFill>
                              <a:srgbClr val="131413"/>
                            </a:solidFill>
                            <a:round/>
                            <a:headEnd/>
                            <a:tailEnd/>
                          </a:ln>
                          <a:extLst>
                            <a:ext uri="{909E8E84-426E-40DD-AFC4-6F175D3DCCD1}">
                              <a14:hiddenFill xmlns:a14="http://schemas.microsoft.com/office/drawing/2010/main">
                                <a:noFill/>
                              </a14:hiddenFill>
                            </a:ext>
                          </a:extLst>
                        </wps:spPr>
                        <wps:bodyPr/>
                      </wps:wsp>
                      <wps:wsp>
                        <wps:cNvPr id="315" name="Freeform 51"/>
                        <wps:cNvSpPr>
                          <a:spLocks/>
                        </wps:cNvSpPr>
                        <wps:spPr bwMode="auto">
                          <a:xfrm>
                            <a:off x="2072" y="1114"/>
                            <a:ext cx="101" cy="76"/>
                          </a:xfrm>
                          <a:custGeom>
                            <a:avLst/>
                            <a:gdLst>
                              <a:gd name="T0" fmla="+- 0 2073 2073"/>
                              <a:gd name="T1" fmla="*/ T0 w 101"/>
                              <a:gd name="T2" fmla="+- 0 1115 1115"/>
                              <a:gd name="T3" fmla="*/ 1115 h 76"/>
                              <a:gd name="T4" fmla="+- 0 2073 2073"/>
                              <a:gd name="T5" fmla="*/ T4 w 101"/>
                              <a:gd name="T6" fmla="+- 0 1190 1115"/>
                              <a:gd name="T7" fmla="*/ 1190 h 76"/>
                              <a:gd name="T8" fmla="+- 0 2173 2073"/>
                              <a:gd name="T9" fmla="*/ T8 w 101"/>
                              <a:gd name="T10" fmla="+- 0 1152 1115"/>
                              <a:gd name="T11" fmla="*/ 1152 h 76"/>
                              <a:gd name="T12" fmla="+- 0 2073 2073"/>
                              <a:gd name="T13" fmla="*/ T12 w 101"/>
                              <a:gd name="T14" fmla="+- 0 1115 1115"/>
                              <a:gd name="T15" fmla="*/ 1115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2"/>
                        <wps:cNvSpPr>
                          <a:spLocks/>
                        </wps:cNvSpPr>
                        <wps:spPr bwMode="auto">
                          <a:xfrm>
                            <a:off x="2072" y="1114"/>
                            <a:ext cx="101" cy="76"/>
                          </a:xfrm>
                          <a:custGeom>
                            <a:avLst/>
                            <a:gdLst>
                              <a:gd name="T0" fmla="+- 0 2173 2073"/>
                              <a:gd name="T1" fmla="*/ T0 w 101"/>
                              <a:gd name="T2" fmla="+- 0 1152 1115"/>
                              <a:gd name="T3" fmla="*/ 1152 h 76"/>
                              <a:gd name="T4" fmla="+- 0 2073 2073"/>
                              <a:gd name="T5" fmla="*/ T4 w 101"/>
                              <a:gd name="T6" fmla="+- 0 1115 1115"/>
                              <a:gd name="T7" fmla="*/ 1115 h 76"/>
                              <a:gd name="T8" fmla="+- 0 2073 2073"/>
                              <a:gd name="T9" fmla="*/ T8 w 101"/>
                              <a:gd name="T10" fmla="+- 0 1190 1115"/>
                              <a:gd name="T11" fmla="*/ 1190 h 76"/>
                              <a:gd name="T12" fmla="+- 0 2173 2073"/>
                              <a:gd name="T13" fmla="*/ T12 w 101"/>
                              <a:gd name="T14" fmla="+- 0 1152 1115"/>
                              <a:gd name="T15" fmla="*/ 1152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Line 53"/>
                        <wps:cNvCnPr>
                          <a:cxnSpLocks noChangeShapeType="1"/>
                        </wps:cNvCnPr>
                        <wps:spPr bwMode="auto">
                          <a:xfrm>
                            <a:off x="3051" y="1152"/>
                            <a:ext cx="761" cy="0"/>
                          </a:xfrm>
                          <a:prstGeom prst="line">
                            <a:avLst/>
                          </a:prstGeom>
                          <a:noFill/>
                          <a:ln w="7976">
                            <a:solidFill>
                              <a:srgbClr val="131413"/>
                            </a:solidFill>
                            <a:round/>
                            <a:headEnd/>
                            <a:tailEnd/>
                          </a:ln>
                          <a:extLst>
                            <a:ext uri="{909E8E84-426E-40DD-AFC4-6F175D3DCCD1}">
                              <a14:hiddenFill xmlns:a14="http://schemas.microsoft.com/office/drawing/2010/main">
                                <a:noFill/>
                              </a14:hiddenFill>
                            </a:ext>
                          </a:extLst>
                        </wps:spPr>
                        <wps:bodyPr/>
                      </wps:wsp>
                      <wps:wsp>
                        <wps:cNvPr id="318" name="Freeform 54"/>
                        <wps:cNvSpPr>
                          <a:spLocks/>
                        </wps:cNvSpPr>
                        <wps:spPr bwMode="auto">
                          <a:xfrm>
                            <a:off x="3811" y="1114"/>
                            <a:ext cx="101" cy="76"/>
                          </a:xfrm>
                          <a:custGeom>
                            <a:avLst/>
                            <a:gdLst>
                              <a:gd name="T0" fmla="+- 0 3812 3812"/>
                              <a:gd name="T1" fmla="*/ T0 w 101"/>
                              <a:gd name="T2" fmla="+- 0 1115 1115"/>
                              <a:gd name="T3" fmla="*/ 1115 h 76"/>
                              <a:gd name="T4" fmla="+- 0 3812 3812"/>
                              <a:gd name="T5" fmla="*/ T4 w 101"/>
                              <a:gd name="T6" fmla="+- 0 1190 1115"/>
                              <a:gd name="T7" fmla="*/ 1190 h 76"/>
                              <a:gd name="T8" fmla="+- 0 3912 3812"/>
                              <a:gd name="T9" fmla="*/ T8 w 101"/>
                              <a:gd name="T10" fmla="+- 0 1152 1115"/>
                              <a:gd name="T11" fmla="*/ 1152 h 76"/>
                              <a:gd name="T12" fmla="+- 0 3812 3812"/>
                              <a:gd name="T13" fmla="*/ T12 w 101"/>
                              <a:gd name="T14" fmla="+- 0 1115 1115"/>
                              <a:gd name="T15" fmla="*/ 1115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55"/>
                        <wps:cNvSpPr>
                          <a:spLocks/>
                        </wps:cNvSpPr>
                        <wps:spPr bwMode="auto">
                          <a:xfrm>
                            <a:off x="3811" y="1114"/>
                            <a:ext cx="101" cy="76"/>
                          </a:xfrm>
                          <a:custGeom>
                            <a:avLst/>
                            <a:gdLst>
                              <a:gd name="T0" fmla="+- 0 3912 3812"/>
                              <a:gd name="T1" fmla="*/ T0 w 101"/>
                              <a:gd name="T2" fmla="+- 0 1152 1115"/>
                              <a:gd name="T3" fmla="*/ 1152 h 76"/>
                              <a:gd name="T4" fmla="+- 0 3812 3812"/>
                              <a:gd name="T5" fmla="*/ T4 w 101"/>
                              <a:gd name="T6" fmla="+- 0 1115 1115"/>
                              <a:gd name="T7" fmla="*/ 1115 h 76"/>
                              <a:gd name="T8" fmla="+- 0 3812 3812"/>
                              <a:gd name="T9" fmla="*/ T8 w 101"/>
                              <a:gd name="T10" fmla="+- 0 1190 1115"/>
                              <a:gd name="T11" fmla="*/ 1190 h 76"/>
                              <a:gd name="T12" fmla="+- 0 3912 3812"/>
                              <a:gd name="T13" fmla="*/ T12 w 101"/>
                              <a:gd name="T14" fmla="+- 0 1152 1115"/>
                              <a:gd name="T15" fmla="*/ 1152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6"/>
                        <wps:cNvSpPr>
                          <a:spLocks/>
                        </wps:cNvSpPr>
                        <wps:spPr bwMode="auto">
                          <a:xfrm>
                            <a:off x="2379" y="6"/>
                            <a:ext cx="487" cy="726"/>
                          </a:xfrm>
                          <a:custGeom>
                            <a:avLst/>
                            <a:gdLst>
                              <a:gd name="T0" fmla="+- 0 2706 2380"/>
                              <a:gd name="T1" fmla="*/ T0 w 487"/>
                              <a:gd name="T2" fmla="+- 0 732 6"/>
                              <a:gd name="T3" fmla="*/ 732 h 726"/>
                              <a:gd name="T4" fmla="+- 0 2726 2380"/>
                              <a:gd name="T5" fmla="*/ T4 w 487"/>
                              <a:gd name="T6" fmla="+- 0 655 6"/>
                              <a:gd name="T7" fmla="*/ 655 h 726"/>
                              <a:gd name="T8" fmla="+- 0 2751 2380"/>
                              <a:gd name="T9" fmla="*/ T8 w 487"/>
                              <a:gd name="T10" fmla="+- 0 573 6"/>
                              <a:gd name="T11" fmla="*/ 573 h 726"/>
                              <a:gd name="T12" fmla="+- 0 2779 2380"/>
                              <a:gd name="T13" fmla="*/ T12 w 487"/>
                              <a:gd name="T14" fmla="+- 0 488 6"/>
                              <a:gd name="T15" fmla="*/ 488 h 726"/>
                              <a:gd name="T16" fmla="+- 0 2806 2380"/>
                              <a:gd name="T17" fmla="*/ T16 w 487"/>
                              <a:gd name="T18" fmla="+- 0 403 6"/>
                              <a:gd name="T19" fmla="*/ 403 h 726"/>
                              <a:gd name="T20" fmla="+- 0 2832 2380"/>
                              <a:gd name="T21" fmla="*/ T20 w 487"/>
                              <a:gd name="T22" fmla="+- 0 320 6"/>
                              <a:gd name="T23" fmla="*/ 320 h 726"/>
                              <a:gd name="T24" fmla="+- 0 2852 2380"/>
                              <a:gd name="T25" fmla="*/ T24 w 487"/>
                              <a:gd name="T26" fmla="+- 0 243 6"/>
                              <a:gd name="T27" fmla="*/ 243 h 726"/>
                              <a:gd name="T28" fmla="+- 0 2864 2380"/>
                              <a:gd name="T29" fmla="*/ T28 w 487"/>
                              <a:gd name="T30" fmla="+- 0 175 6"/>
                              <a:gd name="T31" fmla="*/ 175 h 726"/>
                              <a:gd name="T32" fmla="+- 0 2866 2380"/>
                              <a:gd name="T33" fmla="*/ T32 w 487"/>
                              <a:gd name="T34" fmla="+- 0 118 6"/>
                              <a:gd name="T35" fmla="*/ 118 h 726"/>
                              <a:gd name="T36" fmla="+- 0 2856 2380"/>
                              <a:gd name="T37" fmla="*/ T36 w 487"/>
                              <a:gd name="T38" fmla="+- 0 75 6"/>
                              <a:gd name="T39" fmla="*/ 75 h 726"/>
                              <a:gd name="T40" fmla="+- 0 2817 2380"/>
                              <a:gd name="T41" fmla="*/ T40 w 487"/>
                              <a:gd name="T42" fmla="+- 0 38 6"/>
                              <a:gd name="T43" fmla="*/ 38 h 726"/>
                              <a:gd name="T44" fmla="+- 0 2751 2380"/>
                              <a:gd name="T45" fmla="*/ T44 w 487"/>
                              <a:gd name="T46" fmla="+- 0 15 6"/>
                              <a:gd name="T47" fmla="*/ 15 h 726"/>
                              <a:gd name="T48" fmla="+- 0 2669 2380"/>
                              <a:gd name="T49" fmla="*/ T48 w 487"/>
                              <a:gd name="T50" fmla="+- 0 6 6"/>
                              <a:gd name="T51" fmla="*/ 6 h 726"/>
                              <a:gd name="T52" fmla="+- 0 2581 2380"/>
                              <a:gd name="T53" fmla="*/ T52 w 487"/>
                              <a:gd name="T54" fmla="+- 0 11 6"/>
                              <a:gd name="T55" fmla="*/ 11 h 726"/>
                              <a:gd name="T56" fmla="+- 0 2499 2380"/>
                              <a:gd name="T57" fmla="*/ T56 w 487"/>
                              <a:gd name="T58" fmla="+- 0 29 6"/>
                              <a:gd name="T59" fmla="*/ 29 h 726"/>
                              <a:gd name="T60" fmla="+- 0 2432 2380"/>
                              <a:gd name="T61" fmla="*/ T60 w 487"/>
                              <a:gd name="T62" fmla="+- 0 59 6"/>
                              <a:gd name="T63" fmla="*/ 59 h 726"/>
                              <a:gd name="T64" fmla="+- 0 2392 2380"/>
                              <a:gd name="T65" fmla="*/ T64 w 487"/>
                              <a:gd name="T66" fmla="+- 0 100 6"/>
                              <a:gd name="T67" fmla="*/ 100 h 726"/>
                              <a:gd name="T68" fmla="+- 0 2380 2380"/>
                              <a:gd name="T69" fmla="*/ T68 w 487"/>
                              <a:gd name="T70" fmla="+- 0 146 6"/>
                              <a:gd name="T71" fmla="*/ 146 h 726"/>
                              <a:gd name="T72" fmla="+- 0 2382 2380"/>
                              <a:gd name="T73" fmla="*/ T72 w 487"/>
                              <a:gd name="T74" fmla="+- 0 206 6"/>
                              <a:gd name="T75" fmla="*/ 206 h 726"/>
                              <a:gd name="T76" fmla="+- 0 2394 2380"/>
                              <a:gd name="T77" fmla="*/ T76 w 487"/>
                              <a:gd name="T78" fmla="+- 0 277 6"/>
                              <a:gd name="T79" fmla="*/ 277 h 726"/>
                              <a:gd name="T80" fmla="+- 0 2414 2380"/>
                              <a:gd name="T81" fmla="*/ T80 w 487"/>
                              <a:gd name="T82" fmla="+- 0 356 6"/>
                              <a:gd name="T83" fmla="*/ 356 h 726"/>
                              <a:gd name="T84" fmla="+- 0 2439 2380"/>
                              <a:gd name="T85" fmla="*/ T84 w 487"/>
                              <a:gd name="T86" fmla="+- 0 440 6"/>
                              <a:gd name="T87" fmla="*/ 440 h 726"/>
                              <a:gd name="T88" fmla="+- 0 2466 2380"/>
                              <a:gd name="T89" fmla="*/ T88 w 487"/>
                              <a:gd name="T90" fmla="+- 0 525 6"/>
                              <a:gd name="T91" fmla="*/ 525 h 726"/>
                              <a:gd name="T92" fmla="+- 0 2492 2380"/>
                              <a:gd name="T93" fmla="*/ T92 w 487"/>
                              <a:gd name="T94" fmla="+- 0 610 6"/>
                              <a:gd name="T95" fmla="*/ 61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7" h="726">
                                <a:moveTo>
                                  <a:pt x="326" y="726"/>
                                </a:moveTo>
                                <a:lnTo>
                                  <a:pt x="346" y="649"/>
                                </a:lnTo>
                                <a:lnTo>
                                  <a:pt x="371" y="567"/>
                                </a:lnTo>
                                <a:lnTo>
                                  <a:pt x="399" y="482"/>
                                </a:lnTo>
                                <a:lnTo>
                                  <a:pt x="426" y="397"/>
                                </a:lnTo>
                                <a:lnTo>
                                  <a:pt x="452" y="314"/>
                                </a:lnTo>
                                <a:lnTo>
                                  <a:pt x="472" y="237"/>
                                </a:lnTo>
                                <a:lnTo>
                                  <a:pt x="484" y="169"/>
                                </a:lnTo>
                                <a:lnTo>
                                  <a:pt x="486" y="112"/>
                                </a:lnTo>
                                <a:lnTo>
                                  <a:pt x="476" y="69"/>
                                </a:lnTo>
                                <a:lnTo>
                                  <a:pt x="437" y="32"/>
                                </a:lnTo>
                                <a:lnTo>
                                  <a:pt x="371" y="9"/>
                                </a:lnTo>
                                <a:lnTo>
                                  <a:pt x="289" y="0"/>
                                </a:lnTo>
                                <a:lnTo>
                                  <a:pt x="201" y="5"/>
                                </a:lnTo>
                                <a:lnTo>
                                  <a:pt x="119" y="23"/>
                                </a:lnTo>
                                <a:lnTo>
                                  <a:pt x="52" y="53"/>
                                </a:lnTo>
                                <a:lnTo>
                                  <a:pt x="12" y="94"/>
                                </a:lnTo>
                                <a:lnTo>
                                  <a:pt x="0" y="140"/>
                                </a:lnTo>
                                <a:lnTo>
                                  <a:pt x="2" y="200"/>
                                </a:lnTo>
                                <a:lnTo>
                                  <a:pt x="14" y="271"/>
                                </a:lnTo>
                                <a:lnTo>
                                  <a:pt x="34" y="350"/>
                                </a:lnTo>
                                <a:lnTo>
                                  <a:pt x="59" y="434"/>
                                </a:lnTo>
                                <a:lnTo>
                                  <a:pt x="86" y="519"/>
                                </a:lnTo>
                                <a:lnTo>
                                  <a:pt x="112" y="604"/>
                                </a:lnTo>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57"/>
                        <wps:cNvSpPr>
                          <a:spLocks/>
                        </wps:cNvSpPr>
                        <wps:spPr bwMode="auto">
                          <a:xfrm>
                            <a:off x="2456" y="600"/>
                            <a:ext cx="73" cy="107"/>
                          </a:xfrm>
                          <a:custGeom>
                            <a:avLst/>
                            <a:gdLst>
                              <a:gd name="T0" fmla="+- 0 2529 2456"/>
                              <a:gd name="T1" fmla="*/ T0 w 73"/>
                              <a:gd name="T2" fmla="+- 0 601 601"/>
                              <a:gd name="T3" fmla="*/ 601 h 107"/>
                              <a:gd name="T4" fmla="+- 0 2456 2456"/>
                              <a:gd name="T5" fmla="*/ T4 w 73"/>
                              <a:gd name="T6" fmla="+- 0 620 601"/>
                              <a:gd name="T7" fmla="*/ 620 h 107"/>
                              <a:gd name="T8" fmla="+- 0 2518 2456"/>
                              <a:gd name="T9" fmla="*/ T8 w 73"/>
                              <a:gd name="T10" fmla="+- 0 707 601"/>
                              <a:gd name="T11" fmla="*/ 707 h 107"/>
                              <a:gd name="T12" fmla="+- 0 2529 2456"/>
                              <a:gd name="T13" fmla="*/ T12 w 73"/>
                              <a:gd name="T14" fmla="+- 0 601 601"/>
                              <a:gd name="T15" fmla="*/ 601 h 107"/>
                            </a:gdLst>
                            <a:ahLst/>
                            <a:cxnLst>
                              <a:cxn ang="0">
                                <a:pos x="T1" y="T3"/>
                              </a:cxn>
                              <a:cxn ang="0">
                                <a:pos x="T5" y="T7"/>
                              </a:cxn>
                              <a:cxn ang="0">
                                <a:pos x="T9" y="T11"/>
                              </a:cxn>
                              <a:cxn ang="0">
                                <a:pos x="T13" y="T15"/>
                              </a:cxn>
                            </a:cxnLst>
                            <a:rect l="0" t="0" r="r" b="b"/>
                            <a:pathLst>
                              <a:path w="73" h="107">
                                <a:moveTo>
                                  <a:pt x="73" y="0"/>
                                </a:moveTo>
                                <a:lnTo>
                                  <a:pt x="0" y="19"/>
                                </a:lnTo>
                                <a:lnTo>
                                  <a:pt x="62" y="106"/>
                                </a:lnTo>
                                <a:lnTo>
                                  <a:pt x="73"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58"/>
                        <wps:cNvSpPr>
                          <a:spLocks/>
                        </wps:cNvSpPr>
                        <wps:spPr bwMode="auto">
                          <a:xfrm>
                            <a:off x="2456" y="600"/>
                            <a:ext cx="73" cy="107"/>
                          </a:xfrm>
                          <a:custGeom>
                            <a:avLst/>
                            <a:gdLst>
                              <a:gd name="T0" fmla="+- 0 2518 2456"/>
                              <a:gd name="T1" fmla="*/ T0 w 73"/>
                              <a:gd name="T2" fmla="+- 0 707 601"/>
                              <a:gd name="T3" fmla="*/ 707 h 107"/>
                              <a:gd name="T4" fmla="+- 0 2529 2456"/>
                              <a:gd name="T5" fmla="*/ T4 w 73"/>
                              <a:gd name="T6" fmla="+- 0 601 601"/>
                              <a:gd name="T7" fmla="*/ 601 h 107"/>
                              <a:gd name="T8" fmla="+- 0 2456 2456"/>
                              <a:gd name="T9" fmla="*/ T8 w 73"/>
                              <a:gd name="T10" fmla="+- 0 620 601"/>
                              <a:gd name="T11" fmla="*/ 620 h 107"/>
                              <a:gd name="T12" fmla="+- 0 2518 2456"/>
                              <a:gd name="T13" fmla="*/ T12 w 73"/>
                              <a:gd name="T14" fmla="+- 0 707 601"/>
                              <a:gd name="T15" fmla="*/ 707 h 107"/>
                            </a:gdLst>
                            <a:ahLst/>
                            <a:cxnLst>
                              <a:cxn ang="0">
                                <a:pos x="T1" y="T3"/>
                              </a:cxn>
                              <a:cxn ang="0">
                                <a:pos x="T5" y="T7"/>
                              </a:cxn>
                              <a:cxn ang="0">
                                <a:pos x="T9" y="T11"/>
                              </a:cxn>
                              <a:cxn ang="0">
                                <a:pos x="T13" y="T15"/>
                              </a:cxn>
                            </a:cxnLst>
                            <a:rect l="0" t="0" r="r" b="b"/>
                            <a:pathLst>
                              <a:path w="73" h="107">
                                <a:moveTo>
                                  <a:pt x="62" y="106"/>
                                </a:moveTo>
                                <a:lnTo>
                                  <a:pt x="73" y="0"/>
                                </a:lnTo>
                                <a:lnTo>
                                  <a:pt x="0" y="19"/>
                                </a:lnTo>
                                <a:lnTo>
                                  <a:pt x="62" y="106"/>
                                </a:lnTo>
                                <a:close/>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59"/>
                        <wps:cNvSpPr>
                          <a:spLocks/>
                        </wps:cNvSpPr>
                        <wps:spPr bwMode="auto">
                          <a:xfrm>
                            <a:off x="2936" y="91"/>
                            <a:ext cx="1509" cy="641"/>
                          </a:xfrm>
                          <a:custGeom>
                            <a:avLst/>
                            <a:gdLst>
                              <a:gd name="T0" fmla="+- 0 4445 2936"/>
                              <a:gd name="T1" fmla="*/ T0 w 1509"/>
                              <a:gd name="T2" fmla="+- 0 732 92"/>
                              <a:gd name="T3" fmla="*/ 732 h 641"/>
                              <a:gd name="T4" fmla="+- 0 4405 2936"/>
                              <a:gd name="T5" fmla="*/ T4 w 1509"/>
                              <a:gd name="T6" fmla="+- 0 666 92"/>
                              <a:gd name="T7" fmla="*/ 666 h 641"/>
                              <a:gd name="T8" fmla="+- 0 4368 2936"/>
                              <a:gd name="T9" fmla="*/ T8 w 1509"/>
                              <a:gd name="T10" fmla="+- 0 596 92"/>
                              <a:gd name="T11" fmla="*/ 596 h 641"/>
                              <a:gd name="T12" fmla="+- 0 4331 2936"/>
                              <a:gd name="T13" fmla="*/ T12 w 1509"/>
                              <a:gd name="T14" fmla="+- 0 523 92"/>
                              <a:gd name="T15" fmla="*/ 523 h 641"/>
                              <a:gd name="T16" fmla="+- 0 4295 2936"/>
                              <a:gd name="T17" fmla="*/ T16 w 1509"/>
                              <a:gd name="T18" fmla="+- 0 450 92"/>
                              <a:gd name="T19" fmla="*/ 450 h 641"/>
                              <a:gd name="T20" fmla="+- 0 4258 2936"/>
                              <a:gd name="T21" fmla="*/ T20 w 1509"/>
                              <a:gd name="T22" fmla="+- 0 379 92"/>
                              <a:gd name="T23" fmla="*/ 379 h 641"/>
                              <a:gd name="T24" fmla="+- 0 4218 2936"/>
                              <a:gd name="T25" fmla="*/ T24 w 1509"/>
                              <a:gd name="T26" fmla="+- 0 314 92"/>
                              <a:gd name="T27" fmla="*/ 314 h 641"/>
                              <a:gd name="T28" fmla="+- 0 4173 2936"/>
                              <a:gd name="T29" fmla="*/ T28 w 1509"/>
                              <a:gd name="T30" fmla="+- 0 255 92"/>
                              <a:gd name="T31" fmla="*/ 255 h 641"/>
                              <a:gd name="T32" fmla="+- 0 4123 2936"/>
                              <a:gd name="T33" fmla="*/ T32 w 1509"/>
                              <a:gd name="T34" fmla="+- 0 205 92"/>
                              <a:gd name="T35" fmla="*/ 205 h 641"/>
                              <a:gd name="T36" fmla="+- 0 4066 2936"/>
                              <a:gd name="T37" fmla="*/ T36 w 1509"/>
                              <a:gd name="T38" fmla="+- 0 167 92"/>
                              <a:gd name="T39" fmla="*/ 167 h 641"/>
                              <a:gd name="T40" fmla="+- 0 4007 2936"/>
                              <a:gd name="T41" fmla="*/ T40 w 1509"/>
                              <a:gd name="T42" fmla="+- 0 141 92"/>
                              <a:gd name="T43" fmla="*/ 141 h 641"/>
                              <a:gd name="T44" fmla="+- 0 3941 2936"/>
                              <a:gd name="T45" fmla="*/ T44 w 1509"/>
                              <a:gd name="T46" fmla="+- 0 121 92"/>
                              <a:gd name="T47" fmla="*/ 121 h 641"/>
                              <a:gd name="T48" fmla="+- 0 3869 2936"/>
                              <a:gd name="T49" fmla="*/ T48 w 1509"/>
                              <a:gd name="T50" fmla="+- 0 105 92"/>
                              <a:gd name="T51" fmla="*/ 105 h 641"/>
                              <a:gd name="T52" fmla="+- 0 3793 2936"/>
                              <a:gd name="T53" fmla="*/ T52 w 1509"/>
                              <a:gd name="T54" fmla="+- 0 96 92"/>
                              <a:gd name="T55" fmla="*/ 96 h 641"/>
                              <a:gd name="T56" fmla="+- 0 3715 2936"/>
                              <a:gd name="T57" fmla="*/ T56 w 1509"/>
                              <a:gd name="T58" fmla="+- 0 92 92"/>
                              <a:gd name="T59" fmla="*/ 92 h 641"/>
                              <a:gd name="T60" fmla="+- 0 3636 2936"/>
                              <a:gd name="T61" fmla="*/ T60 w 1509"/>
                              <a:gd name="T62" fmla="+- 0 94 92"/>
                              <a:gd name="T63" fmla="*/ 94 h 641"/>
                              <a:gd name="T64" fmla="+- 0 3558 2936"/>
                              <a:gd name="T65" fmla="*/ T64 w 1509"/>
                              <a:gd name="T66" fmla="+- 0 102 92"/>
                              <a:gd name="T67" fmla="*/ 102 h 641"/>
                              <a:gd name="T68" fmla="+- 0 3484 2936"/>
                              <a:gd name="T69" fmla="*/ T68 w 1509"/>
                              <a:gd name="T70" fmla="+- 0 117 92"/>
                              <a:gd name="T71" fmla="*/ 117 h 641"/>
                              <a:gd name="T72" fmla="+- 0 3414 2936"/>
                              <a:gd name="T73" fmla="*/ T72 w 1509"/>
                              <a:gd name="T74" fmla="+- 0 139 92"/>
                              <a:gd name="T75" fmla="*/ 139 h 641"/>
                              <a:gd name="T76" fmla="+- 0 3351 2936"/>
                              <a:gd name="T77" fmla="*/ T76 w 1509"/>
                              <a:gd name="T78" fmla="+- 0 167 92"/>
                              <a:gd name="T79" fmla="*/ 167 h 641"/>
                              <a:gd name="T80" fmla="+- 0 3296 2936"/>
                              <a:gd name="T81" fmla="*/ T80 w 1509"/>
                              <a:gd name="T82" fmla="+- 0 204 92"/>
                              <a:gd name="T83" fmla="*/ 204 h 641"/>
                              <a:gd name="T84" fmla="+- 0 3244 2936"/>
                              <a:gd name="T85" fmla="*/ T84 w 1509"/>
                              <a:gd name="T86" fmla="+- 0 251 92"/>
                              <a:gd name="T87" fmla="*/ 251 h 641"/>
                              <a:gd name="T88" fmla="+- 0 3196 2936"/>
                              <a:gd name="T89" fmla="*/ T88 w 1509"/>
                              <a:gd name="T90" fmla="+- 0 307 92"/>
                              <a:gd name="T91" fmla="*/ 307 h 641"/>
                              <a:gd name="T92" fmla="+- 0 3150 2936"/>
                              <a:gd name="T93" fmla="*/ T92 w 1509"/>
                              <a:gd name="T94" fmla="+- 0 369 92"/>
                              <a:gd name="T95" fmla="*/ 369 h 641"/>
                              <a:gd name="T96" fmla="+- 0 3106 2936"/>
                              <a:gd name="T97" fmla="*/ T96 w 1509"/>
                              <a:gd name="T98" fmla="+- 0 437 92"/>
                              <a:gd name="T99" fmla="*/ 437 h 641"/>
                              <a:gd name="T100" fmla="+- 0 3063 2936"/>
                              <a:gd name="T101" fmla="*/ T100 w 1509"/>
                              <a:gd name="T102" fmla="+- 0 507 92"/>
                              <a:gd name="T103" fmla="*/ 507 h 641"/>
                              <a:gd name="T104" fmla="+- 0 3021 2936"/>
                              <a:gd name="T105" fmla="*/ T104 w 1509"/>
                              <a:gd name="T106" fmla="+- 0 580 92"/>
                              <a:gd name="T107" fmla="*/ 580 h 641"/>
                              <a:gd name="T108" fmla="+- 0 2979 2936"/>
                              <a:gd name="T109" fmla="*/ T108 w 1509"/>
                              <a:gd name="T110" fmla="+- 0 652 92"/>
                              <a:gd name="T111" fmla="*/ 652 h 641"/>
                              <a:gd name="T112" fmla="+- 0 2936 2936"/>
                              <a:gd name="T113" fmla="*/ T112 w 1509"/>
                              <a:gd name="T114" fmla="+- 0 722 92"/>
                              <a:gd name="T115" fmla="*/ 722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509" h="641">
                                <a:moveTo>
                                  <a:pt x="1509" y="640"/>
                                </a:moveTo>
                                <a:lnTo>
                                  <a:pt x="1469" y="574"/>
                                </a:lnTo>
                                <a:lnTo>
                                  <a:pt x="1432" y="504"/>
                                </a:lnTo>
                                <a:lnTo>
                                  <a:pt x="1395" y="431"/>
                                </a:lnTo>
                                <a:lnTo>
                                  <a:pt x="1359" y="358"/>
                                </a:lnTo>
                                <a:lnTo>
                                  <a:pt x="1322" y="287"/>
                                </a:lnTo>
                                <a:lnTo>
                                  <a:pt x="1282" y="222"/>
                                </a:lnTo>
                                <a:lnTo>
                                  <a:pt x="1237" y="163"/>
                                </a:lnTo>
                                <a:lnTo>
                                  <a:pt x="1187" y="113"/>
                                </a:lnTo>
                                <a:lnTo>
                                  <a:pt x="1130" y="75"/>
                                </a:lnTo>
                                <a:lnTo>
                                  <a:pt x="1071" y="49"/>
                                </a:lnTo>
                                <a:lnTo>
                                  <a:pt x="1005" y="29"/>
                                </a:lnTo>
                                <a:lnTo>
                                  <a:pt x="933" y="13"/>
                                </a:lnTo>
                                <a:lnTo>
                                  <a:pt x="857" y="4"/>
                                </a:lnTo>
                                <a:lnTo>
                                  <a:pt x="779" y="0"/>
                                </a:lnTo>
                                <a:lnTo>
                                  <a:pt x="700" y="2"/>
                                </a:lnTo>
                                <a:lnTo>
                                  <a:pt x="622" y="10"/>
                                </a:lnTo>
                                <a:lnTo>
                                  <a:pt x="548" y="25"/>
                                </a:lnTo>
                                <a:lnTo>
                                  <a:pt x="478" y="47"/>
                                </a:lnTo>
                                <a:lnTo>
                                  <a:pt x="415" y="75"/>
                                </a:lnTo>
                                <a:lnTo>
                                  <a:pt x="360" y="112"/>
                                </a:lnTo>
                                <a:lnTo>
                                  <a:pt x="308" y="159"/>
                                </a:lnTo>
                                <a:lnTo>
                                  <a:pt x="260" y="215"/>
                                </a:lnTo>
                                <a:lnTo>
                                  <a:pt x="214" y="277"/>
                                </a:lnTo>
                                <a:lnTo>
                                  <a:pt x="170" y="345"/>
                                </a:lnTo>
                                <a:lnTo>
                                  <a:pt x="127" y="415"/>
                                </a:lnTo>
                                <a:lnTo>
                                  <a:pt x="85" y="488"/>
                                </a:lnTo>
                                <a:lnTo>
                                  <a:pt x="43" y="560"/>
                                </a:lnTo>
                                <a:lnTo>
                                  <a:pt x="0" y="630"/>
                                </a:lnTo>
                              </a:path>
                            </a:pathLst>
                          </a:custGeom>
                          <a:noFill/>
                          <a:ln w="23914">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60"/>
                        <wps:cNvSpPr>
                          <a:spLocks/>
                        </wps:cNvSpPr>
                        <wps:spPr bwMode="auto">
                          <a:xfrm>
                            <a:off x="2910" y="712"/>
                            <a:ext cx="41" cy="49"/>
                          </a:xfrm>
                          <a:custGeom>
                            <a:avLst/>
                            <a:gdLst>
                              <a:gd name="T0" fmla="+- 0 2922 2910"/>
                              <a:gd name="T1" fmla="*/ T0 w 41"/>
                              <a:gd name="T2" fmla="+- 0 712 712"/>
                              <a:gd name="T3" fmla="*/ 712 h 49"/>
                              <a:gd name="T4" fmla="+- 0 2910 2910"/>
                              <a:gd name="T5" fmla="*/ T4 w 41"/>
                              <a:gd name="T6" fmla="+- 0 760 712"/>
                              <a:gd name="T7" fmla="*/ 760 h 49"/>
                              <a:gd name="T8" fmla="+- 0 2951 2910"/>
                              <a:gd name="T9" fmla="*/ T8 w 41"/>
                              <a:gd name="T10" fmla="+- 0 732 712"/>
                              <a:gd name="T11" fmla="*/ 732 h 49"/>
                              <a:gd name="T12" fmla="+- 0 2922 2910"/>
                              <a:gd name="T13" fmla="*/ T12 w 41"/>
                              <a:gd name="T14" fmla="+- 0 712 712"/>
                              <a:gd name="T15" fmla="*/ 712 h 49"/>
                            </a:gdLst>
                            <a:ahLst/>
                            <a:cxnLst>
                              <a:cxn ang="0">
                                <a:pos x="T1" y="T3"/>
                              </a:cxn>
                              <a:cxn ang="0">
                                <a:pos x="T5" y="T7"/>
                              </a:cxn>
                              <a:cxn ang="0">
                                <a:pos x="T9" y="T11"/>
                              </a:cxn>
                              <a:cxn ang="0">
                                <a:pos x="T13" y="T15"/>
                              </a:cxn>
                            </a:cxnLst>
                            <a:rect l="0" t="0" r="r" b="b"/>
                            <a:pathLst>
                              <a:path w="41" h="49">
                                <a:moveTo>
                                  <a:pt x="12" y="0"/>
                                </a:moveTo>
                                <a:lnTo>
                                  <a:pt x="0" y="48"/>
                                </a:lnTo>
                                <a:lnTo>
                                  <a:pt x="41" y="20"/>
                                </a:lnTo>
                                <a:lnTo>
                                  <a:pt x="12"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61"/>
                        <wps:cNvSpPr>
                          <a:spLocks/>
                        </wps:cNvSpPr>
                        <wps:spPr bwMode="auto">
                          <a:xfrm>
                            <a:off x="2910" y="712"/>
                            <a:ext cx="41" cy="49"/>
                          </a:xfrm>
                          <a:custGeom>
                            <a:avLst/>
                            <a:gdLst>
                              <a:gd name="T0" fmla="+- 0 2910 2910"/>
                              <a:gd name="T1" fmla="*/ T0 w 41"/>
                              <a:gd name="T2" fmla="+- 0 760 712"/>
                              <a:gd name="T3" fmla="*/ 760 h 49"/>
                              <a:gd name="T4" fmla="+- 0 2951 2910"/>
                              <a:gd name="T5" fmla="*/ T4 w 41"/>
                              <a:gd name="T6" fmla="+- 0 732 712"/>
                              <a:gd name="T7" fmla="*/ 732 h 49"/>
                              <a:gd name="T8" fmla="+- 0 2922 2910"/>
                              <a:gd name="T9" fmla="*/ T8 w 41"/>
                              <a:gd name="T10" fmla="+- 0 712 712"/>
                              <a:gd name="T11" fmla="*/ 712 h 49"/>
                              <a:gd name="T12" fmla="+- 0 2910 2910"/>
                              <a:gd name="T13" fmla="*/ T12 w 41"/>
                              <a:gd name="T14" fmla="+- 0 760 712"/>
                              <a:gd name="T15" fmla="*/ 760 h 49"/>
                            </a:gdLst>
                            <a:ahLst/>
                            <a:cxnLst>
                              <a:cxn ang="0">
                                <a:pos x="T1" y="T3"/>
                              </a:cxn>
                              <a:cxn ang="0">
                                <a:pos x="T5" y="T7"/>
                              </a:cxn>
                              <a:cxn ang="0">
                                <a:pos x="T9" y="T11"/>
                              </a:cxn>
                              <a:cxn ang="0">
                                <a:pos x="T13" y="T15"/>
                              </a:cxn>
                            </a:cxnLst>
                            <a:rect l="0" t="0" r="r" b="b"/>
                            <a:pathLst>
                              <a:path w="41" h="49">
                                <a:moveTo>
                                  <a:pt x="0" y="48"/>
                                </a:moveTo>
                                <a:lnTo>
                                  <a:pt x="41" y="20"/>
                                </a:lnTo>
                                <a:lnTo>
                                  <a:pt x="12" y="0"/>
                                </a:lnTo>
                                <a:lnTo>
                                  <a:pt x="0" y="48"/>
                                </a:lnTo>
                                <a:close/>
                              </a:path>
                            </a:pathLst>
                          </a:custGeom>
                          <a:noFill/>
                          <a:ln w="23914">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62"/>
                        <wps:cNvSpPr>
                          <a:spLocks/>
                        </wps:cNvSpPr>
                        <wps:spPr bwMode="auto">
                          <a:xfrm>
                            <a:off x="5676" y="733"/>
                            <a:ext cx="838" cy="838"/>
                          </a:xfrm>
                          <a:custGeom>
                            <a:avLst/>
                            <a:gdLst>
                              <a:gd name="T0" fmla="+- 0 6132 5677"/>
                              <a:gd name="T1" fmla="*/ T0 w 838"/>
                              <a:gd name="T2" fmla="+- 0 733 733"/>
                              <a:gd name="T3" fmla="*/ 733 h 838"/>
                              <a:gd name="T4" fmla="+- 0 6060 5677"/>
                              <a:gd name="T5" fmla="*/ T4 w 838"/>
                              <a:gd name="T6" fmla="+- 0 733 733"/>
                              <a:gd name="T7" fmla="*/ 733 h 838"/>
                              <a:gd name="T8" fmla="+- 0 5989 5677"/>
                              <a:gd name="T9" fmla="*/ T8 w 838"/>
                              <a:gd name="T10" fmla="+- 0 746 733"/>
                              <a:gd name="T11" fmla="*/ 746 h 838"/>
                              <a:gd name="T12" fmla="+- 0 5921 5677"/>
                              <a:gd name="T13" fmla="*/ T12 w 838"/>
                              <a:gd name="T14" fmla="+- 0 770 733"/>
                              <a:gd name="T15" fmla="*/ 770 h 838"/>
                              <a:gd name="T16" fmla="+- 0 5857 5677"/>
                              <a:gd name="T17" fmla="*/ T16 w 838"/>
                              <a:gd name="T18" fmla="+- 0 806 733"/>
                              <a:gd name="T19" fmla="*/ 806 h 838"/>
                              <a:gd name="T20" fmla="+- 0 5798 5677"/>
                              <a:gd name="T21" fmla="*/ T20 w 838"/>
                              <a:gd name="T22" fmla="+- 0 855 733"/>
                              <a:gd name="T23" fmla="*/ 855 h 838"/>
                              <a:gd name="T24" fmla="+- 0 5750 5677"/>
                              <a:gd name="T25" fmla="*/ T24 w 838"/>
                              <a:gd name="T26" fmla="+- 0 913 733"/>
                              <a:gd name="T27" fmla="*/ 913 h 838"/>
                              <a:gd name="T28" fmla="+- 0 5713 5677"/>
                              <a:gd name="T29" fmla="*/ T28 w 838"/>
                              <a:gd name="T30" fmla="+- 0 977 733"/>
                              <a:gd name="T31" fmla="*/ 977 h 838"/>
                              <a:gd name="T32" fmla="+- 0 5689 5677"/>
                              <a:gd name="T33" fmla="*/ T32 w 838"/>
                              <a:gd name="T34" fmla="+- 0 1046 733"/>
                              <a:gd name="T35" fmla="*/ 1046 h 838"/>
                              <a:gd name="T36" fmla="+- 0 5677 5677"/>
                              <a:gd name="T37" fmla="*/ T36 w 838"/>
                              <a:gd name="T38" fmla="+- 0 1117 733"/>
                              <a:gd name="T39" fmla="*/ 1117 h 838"/>
                              <a:gd name="T40" fmla="+- 0 5677 5677"/>
                              <a:gd name="T41" fmla="*/ T40 w 838"/>
                              <a:gd name="T42" fmla="+- 0 1188 733"/>
                              <a:gd name="T43" fmla="*/ 1188 h 838"/>
                              <a:gd name="T44" fmla="+- 0 5689 5677"/>
                              <a:gd name="T45" fmla="*/ T44 w 838"/>
                              <a:gd name="T46" fmla="+- 0 1259 733"/>
                              <a:gd name="T47" fmla="*/ 1259 h 838"/>
                              <a:gd name="T48" fmla="+- 0 5713 5677"/>
                              <a:gd name="T49" fmla="*/ T48 w 838"/>
                              <a:gd name="T50" fmla="+- 0 1327 733"/>
                              <a:gd name="T51" fmla="*/ 1327 h 838"/>
                              <a:gd name="T52" fmla="+- 0 5750 5677"/>
                              <a:gd name="T53" fmla="*/ T52 w 838"/>
                              <a:gd name="T54" fmla="+- 0 1391 733"/>
                              <a:gd name="T55" fmla="*/ 1391 h 838"/>
                              <a:gd name="T56" fmla="+- 0 5798 5677"/>
                              <a:gd name="T57" fmla="*/ T56 w 838"/>
                              <a:gd name="T58" fmla="+- 0 1450 733"/>
                              <a:gd name="T59" fmla="*/ 1450 h 838"/>
                              <a:gd name="T60" fmla="+- 0 5857 5677"/>
                              <a:gd name="T61" fmla="*/ T60 w 838"/>
                              <a:gd name="T62" fmla="+- 0 1498 733"/>
                              <a:gd name="T63" fmla="*/ 1498 h 838"/>
                              <a:gd name="T64" fmla="+- 0 5921 5677"/>
                              <a:gd name="T65" fmla="*/ T64 w 838"/>
                              <a:gd name="T66" fmla="+- 0 1535 733"/>
                              <a:gd name="T67" fmla="*/ 1535 h 838"/>
                              <a:gd name="T68" fmla="+- 0 5989 5677"/>
                              <a:gd name="T69" fmla="*/ T68 w 838"/>
                              <a:gd name="T70" fmla="+- 0 1559 733"/>
                              <a:gd name="T71" fmla="*/ 1559 h 838"/>
                              <a:gd name="T72" fmla="+- 0 6060 5677"/>
                              <a:gd name="T73" fmla="*/ T72 w 838"/>
                              <a:gd name="T74" fmla="+- 0 1571 733"/>
                              <a:gd name="T75" fmla="*/ 1571 h 838"/>
                              <a:gd name="T76" fmla="+- 0 6132 5677"/>
                              <a:gd name="T77" fmla="*/ T76 w 838"/>
                              <a:gd name="T78" fmla="+- 0 1571 733"/>
                              <a:gd name="T79" fmla="*/ 1571 h 838"/>
                              <a:gd name="T80" fmla="+- 0 6202 5677"/>
                              <a:gd name="T81" fmla="*/ T80 w 838"/>
                              <a:gd name="T82" fmla="+- 0 1559 733"/>
                              <a:gd name="T83" fmla="*/ 1559 h 838"/>
                              <a:gd name="T84" fmla="+- 0 6271 5677"/>
                              <a:gd name="T85" fmla="*/ T84 w 838"/>
                              <a:gd name="T86" fmla="+- 0 1535 733"/>
                              <a:gd name="T87" fmla="*/ 1535 h 838"/>
                              <a:gd name="T88" fmla="+- 0 6335 5677"/>
                              <a:gd name="T89" fmla="*/ T88 w 838"/>
                              <a:gd name="T90" fmla="+- 0 1498 733"/>
                              <a:gd name="T91" fmla="*/ 1498 h 838"/>
                              <a:gd name="T92" fmla="+- 0 6393 5677"/>
                              <a:gd name="T93" fmla="*/ T92 w 838"/>
                              <a:gd name="T94" fmla="+- 0 1450 733"/>
                              <a:gd name="T95" fmla="*/ 1450 h 838"/>
                              <a:gd name="T96" fmla="+- 0 6442 5677"/>
                              <a:gd name="T97" fmla="*/ T96 w 838"/>
                              <a:gd name="T98" fmla="+- 0 1391 733"/>
                              <a:gd name="T99" fmla="*/ 1391 h 838"/>
                              <a:gd name="T100" fmla="+- 0 6478 5677"/>
                              <a:gd name="T101" fmla="*/ T100 w 838"/>
                              <a:gd name="T102" fmla="+- 0 1327 733"/>
                              <a:gd name="T103" fmla="*/ 1327 h 838"/>
                              <a:gd name="T104" fmla="+- 0 6502 5677"/>
                              <a:gd name="T105" fmla="*/ T104 w 838"/>
                              <a:gd name="T106" fmla="+- 0 1259 733"/>
                              <a:gd name="T107" fmla="*/ 1259 h 838"/>
                              <a:gd name="T108" fmla="+- 0 6515 5677"/>
                              <a:gd name="T109" fmla="*/ T108 w 838"/>
                              <a:gd name="T110" fmla="+- 0 1188 733"/>
                              <a:gd name="T111" fmla="*/ 1188 h 838"/>
                              <a:gd name="T112" fmla="+- 0 6515 5677"/>
                              <a:gd name="T113" fmla="*/ T112 w 838"/>
                              <a:gd name="T114" fmla="+- 0 1117 733"/>
                              <a:gd name="T115" fmla="*/ 1117 h 838"/>
                              <a:gd name="T116" fmla="+- 0 6502 5677"/>
                              <a:gd name="T117" fmla="*/ T116 w 838"/>
                              <a:gd name="T118" fmla="+- 0 1046 733"/>
                              <a:gd name="T119" fmla="*/ 1046 h 838"/>
                              <a:gd name="T120" fmla="+- 0 6478 5677"/>
                              <a:gd name="T121" fmla="*/ T120 w 838"/>
                              <a:gd name="T122" fmla="+- 0 977 733"/>
                              <a:gd name="T123" fmla="*/ 977 h 838"/>
                              <a:gd name="T124" fmla="+- 0 6442 5677"/>
                              <a:gd name="T125" fmla="*/ T124 w 838"/>
                              <a:gd name="T126" fmla="+- 0 913 733"/>
                              <a:gd name="T127" fmla="*/ 913 h 838"/>
                              <a:gd name="T128" fmla="+- 0 6393 5677"/>
                              <a:gd name="T129" fmla="*/ T128 w 838"/>
                              <a:gd name="T130" fmla="+- 0 855 733"/>
                              <a:gd name="T131" fmla="*/ 855 h 838"/>
                              <a:gd name="T132" fmla="+- 0 6335 5677"/>
                              <a:gd name="T133" fmla="*/ T132 w 838"/>
                              <a:gd name="T134" fmla="+- 0 806 733"/>
                              <a:gd name="T135" fmla="*/ 806 h 838"/>
                              <a:gd name="T136" fmla="+- 0 6271 5677"/>
                              <a:gd name="T137" fmla="*/ T136 w 838"/>
                              <a:gd name="T138" fmla="+- 0 770 733"/>
                              <a:gd name="T139" fmla="*/ 770 h 838"/>
                              <a:gd name="T140" fmla="+- 0 6202 5677"/>
                              <a:gd name="T141" fmla="*/ T140 w 838"/>
                              <a:gd name="T142" fmla="+- 0 746 733"/>
                              <a:gd name="T143" fmla="*/ 746 h 838"/>
                              <a:gd name="T144" fmla="+- 0 6132 5677"/>
                              <a:gd name="T145" fmla="*/ T144 w 838"/>
                              <a:gd name="T146" fmla="+- 0 733 733"/>
                              <a:gd name="T147" fmla="*/ 733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455" y="0"/>
                                </a:moveTo>
                                <a:lnTo>
                                  <a:pt x="383" y="0"/>
                                </a:lnTo>
                                <a:lnTo>
                                  <a:pt x="312" y="13"/>
                                </a:lnTo>
                                <a:lnTo>
                                  <a:pt x="244" y="37"/>
                                </a:lnTo>
                                <a:lnTo>
                                  <a:pt x="180" y="73"/>
                                </a:lnTo>
                                <a:lnTo>
                                  <a:pt x="121" y="122"/>
                                </a:lnTo>
                                <a:lnTo>
                                  <a:pt x="73" y="180"/>
                                </a:lnTo>
                                <a:lnTo>
                                  <a:pt x="36" y="244"/>
                                </a:lnTo>
                                <a:lnTo>
                                  <a:pt x="12" y="313"/>
                                </a:lnTo>
                                <a:lnTo>
                                  <a:pt x="0" y="384"/>
                                </a:lnTo>
                                <a:lnTo>
                                  <a:pt x="0" y="455"/>
                                </a:lnTo>
                                <a:lnTo>
                                  <a:pt x="12" y="526"/>
                                </a:lnTo>
                                <a:lnTo>
                                  <a:pt x="36" y="594"/>
                                </a:lnTo>
                                <a:lnTo>
                                  <a:pt x="73" y="658"/>
                                </a:lnTo>
                                <a:lnTo>
                                  <a:pt x="121" y="717"/>
                                </a:lnTo>
                                <a:lnTo>
                                  <a:pt x="180" y="765"/>
                                </a:lnTo>
                                <a:lnTo>
                                  <a:pt x="244" y="802"/>
                                </a:lnTo>
                                <a:lnTo>
                                  <a:pt x="312" y="826"/>
                                </a:lnTo>
                                <a:lnTo>
                                  <a:pt x="383" y="838"/>
                                </a:lnTo>
                                <a:lnTo>
                                  <a:pt x="455" y="838"/>
                                </a:lnTo>
                                <a:lnTo>
                                  <a:pt x="525" y="826"/>
                                </a:lnTo>
                                <a:lnTo>
                                  <a:pt x="594" y="802"/>
                                </a:lnTo>
                                <a:lnTo>
                                  <a:pt x="658" y="765"/>
                                </a:lnTo>
                                <a:lnTo>
                                  <a:pt x="716" y="717"/>
                                </a:lnTo>
                                <a:lnTo>
                                  <a:pt x="765" y="658"/>
                                </a:lnTo>
                                <a:lnTo>
                                  <a:pt x="801" y="594"/>
                                </a:lnTo>
                                <a:lnTo>
                                  <a:pt x="825" y="526"/>
                                </a:lnTo>
                                <a:lnTo>
                                  <a:pt x="838" y="455"/>
                                </a:lnTo>
                                <a:lnTo>
                                  <a:pt x="838" y="384"/>
                                </a:lnTo>
                                <a:lnTo>
                                  <a:pt x="825" y="313"/>
                                </a:lnTo>
                                <a:lnTo>
                                  <a:pt x="801" y="244"/>
                                </a:lnTo>
                                <a:lnTo>
                                  <a:pt x="765" y="180"/>
                                </a:lnTo>
                                <a:lnTo>
                                  <a:pt x="716" y="122"/>
                                </a:lnTo>
                                <a:lnTo>
                                  <a:pt x="658" y="73"/>
                                </a:lnTo>
                                <a:lnTo>
                                  <a:pt x="594" y="37"/>
                                </a:lnTo>
                                <a:lnTo>
                                  <a:pt x="525" y="13"/>
                                </a:lnTo>
                                <a:lnTo>
                                  <a:pt x="4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63"/>
                        <wps:cNvSpPr>
                          <a:spLocks/>
                        </wps:cNvSpPr>
                        <wps:spPr bwMode="auto">
                          <a:xfrm>
                            <a:off x="5676" y="733"/>
                            <a:ext cx="838" cy="838"/>
                          </a:xfrm>
                          <a:custGeom>
                            <a:avLst/>
                            <a:gdLst>
                              <a:gd name="T0" fmla="+- 0 6393 5677"/>
                              <a:gd name="T1" fmla="*/ T0 w 838"/>
                              <a:gd name="T2" fmla="+- 0 855 733"/>
                              <a:gd name="T3" fmla="*/ 855 h 838"/>
                              <a:gd name="T4" fmla="+- 0 6442 5677"/>
                              <a:gd name="T5" fmla="*/ T4 w 838"/>
                              <a:gd name="T6" fmla="+- 0 913 733"/>
                              <a:gd name="T7" fmla="*/ 913 h 838"/>
                              <a:gd name="T8" fmla="+- 0 6478 5677"/>
                              <a:gd name="T9" fmla="*/ T8 w 838"/>
                              <a:gd name="T10" fmla="+- 0 977 733"/>
                              <a:gd name="T11" fmla="*/ 977 h 838"/>
                              <a:gd name="T12" fmla="+- 0 6502 5677"/>
                              <a:gd name="T13" fmla="*/ T12 w 838"/>
                              <a:gd name="T14" fmla="+- 0 1046 733"/>
                              <a:gd name="T15" fmla="*/ 1046 h 838"/>
                              <a:gd name="T16" fmla="+- 0 6515 5677"/>
                              <a:gd name="T17" fmla="*/ T16 w 838"/>
                              <a:gd name="T18" fmla="+- 0 1117 733"/>
                              <a:gd name="T19" fmla="*/ 1117 h 838"/>
                              <a:gd name="T20" fmla="+- 0 6515 5677"/>
                              <a:gd name="T21" fmla="*/ T20 w 838"/>
                              <a:gd name="T22" fmla="+- 0 1188 733"/>
                              <a:gd name="T23" fmla="*/ 1188 h 838"/>
                              <a:gd name="T24" fmla="+- 0 6502 5677"/>
                              <a:gd name="T25" fmla="*/ T24 w 838"/>
                              <a:gd name="T26" fmla="+- 0 1259 733"/>
                              <a:gd name="T27" fmla="*/ 1259 h 838"/>
                              <a:gd name="T28" fmla="+- 0 6478 5677"/>
                              <a:gd name="T29" fmla="*/ T28 w 838"/>
                              <a:gd name="T30" fmla="+- 0 1327 733"/>
                              <a:gd name="T31" fmla="*/ 1327 h 838"/>
                              <a:gd name="T32" fmla="+- 0 6442 5677"/>
                              <a:gd name="T33" fmla="*/ T32 w 838"/>
                              <a:gd name="T34" fmla="+- 0 1391 733"/>
                              <a:gd name="T35" fmla="*/ 1391 h 838"/>
                              <a:gd name="T36" fmla="+- 0 6393 5677"/>
                              <a:gd name="T37" fmla="*/ T36 w 838"/>
                              <a:gd name="T38" fmla="+- 0 1450 733"/>
                              <a:gd name="T39" fmla="*/ 1450 h 838"/>
                              <a:gd name="T40" fmla="+- 0 6335 5677"/>
                              <a:gd name="T41" fmla="*/ T40 w 838"/>
                              <a:gd name="T42" fmla="+- 0 1498 733"/>
                              <a:gd name="T43" fmla="*/ 1498 h 838"/>
                              <a:gd name="T44" fmla="+- 0 6271 5677"/>
                              <a:gd name="T45" fmla="*/ T44 w 838"/>
                              <a:gd name="T46" fmla="+- 0 1535 733"/>
                              <a:gd name="T47" fmla="*/ 1535 h 838"/>
                              <a:gd name="T48" fmla="+- 0 6202 5677"/>
                              <a:gd name="T49" fmla="*/ T48 w 838"/>
                              <a:gd name="T50" fmla="+- 0 1559 733"/>
                              <a:gd name="T51" fmla="*/ 1559 h 838"/>
                              <a:gd name="T52" fmla="+- 0 6132 5677"/>
                              <a:gd name="T53" fmla="*/ T52 w 838"/>
                              <a:gd name="T54" fmla="+- 0 1571 733"/>
                              <a:gd name="T55" fmla="*/ 1571 h 838"/>
                              <a:gd name="T56" fmla="+- 0 6060 5677"/>
                              <a:gd name="T57" fmla="*/ T56 w 838"/>
                              <a:gd name="T58" fmla="+- 0 1571 733"/>
                              <a:gd name="T59" fmla="*/ 1571 h 838"/>
                              <a:gd name="T60" fmla="+- 0 5989 5677"/>
                              <a:gd name="T61" fmla="*/ T60 w 838"/>
                              <a:gd name="T62" fmla="+- 0 1559 733"/>
                              <a:gd name="T63" fmla="*/ 1559 h 838"/>
                              <a:gd name="T64" fmla="+- 0 5921 5677"/>
                              <a:gd name="T65" fmla="*/ T64 w 838"/>
                              <a:gd name="T66" fmla="+- 0 1535 733"/>
                              <a:gd name="T67" fmla="*/ 1535 h 838"/>
                              <a:gd name="T68" fmla="+- 0 5857 5677"/>
                              <a:gd name="T69" fmla="*/ T68 w 838"/>
                              <a:gd name="T70" fmla="+- 0 1498 733"/>
                              <a:gd name="T71" fmla="*/ 1498 h 838"/>
                              <a:gd name="T72" fmla="+- 0 5798 5677"/>
                              <a:gd name="T73" fmla="*/ T72 w 838"/>
                              <a:gd name="T74" fmla="+- 0 1450 733"/>
                              <a:gd name="T75" fmla="*/ 1450 h 838"/>
                              <a:gd name="T76" fmla="+- 0 5750 5677"/>
                              <a:gd name="T77" fmla="*/ T76 w 838"/>
                              <a:gd name="T78" fmla="+- 0 1391 733"/>
                              <a:gd name="T79" fmla="*/ 1391 h 838"/>
                              <a:gd name="T80" fmla="+- 0 5713 5677"/>
                              <a:gd name="T81" fmla="*/ T80 w 838"/>
                              <a:gd name="T82" fmla="+- 0 1327 733"/>
                              <a:gd name="T83" fmla="*/ 1327 h 838"/>
                              <a:gd name="T84" fmla="+- 0 5689 5677"/>
                              <a:gd name="T85" fmla="*/ T84 w 838"/>
                              <a:gd name="T86" fmla="+- 0 1259 733"/>
                              <a:gd name="T87" fmla="*/ 1259 h 838"/>
                              <a:gd name="T88" fmla="+- 0 5677 5677"/>
                              <a:gd name="T89" fmla="*/ T88 w 838"/>
                              <a:gd name="T90" fmla="+- 0 1188 733"/>
                              <a:gd name="T91" fmla="*/ 1188 h 838"/>
                              <a:gd name="T92" fmla="+- 0 5677 5677"/>
                              <a:gd name="T93" fmla="*/ T92 w 838"/>
                              <a:gd name="T94" fmla="+- 0 1117 733"/>
                              <a:gd name="T95" fmla="*/ 1117 h 838"/>
                              <a:gd name="T96" fmla="+- 0 5689 5677"/>
                              <a:gd name="T97" fmla="*/ T96 w 838"/>
                              <a:gd name="T98" fmla="+- 0 1046 733"/>
                              <a:gd name="T99" fmla="*/ 1046 h 838"/>
                              <a:gd name="T100" fmla="+- 0 5713 5677"/>
                              <a:gd name="T101" fmla="*/ T100 w 838"/>
                              <a:gd name="T102" fmla="+- 0 977 733"/>
                              <a:gd name="T103" fmla="*/ 977 h 838"/>
                              <a:gd name="T104" fmla="+- 0 5750 5677"/>
                              <a:gd name="T105" fmla="*/ T104 w 838"/>
                              <a:gd name="T106" fmla="+- 0 913 733"/>
                              <a:gd name="T107" fmla="*/ 913 h 838"/>
                              <a:gd name="T108" fmla="+- 0 5798 5677"/>
                              <a:gd name="T109" fmla="*/ T108 w 838"/>
                              <a:gd name="T110" fmla="+- 0 855 733"/>
                              <a:gd name="T111" fmla="*/ 855 h 838"/>
                              <a:gd name="T112" fmla="+- 0 5857 5677"/>
                              <a:gd name="T113" fmla="*/ T112 w 838"/>
                              <a:gd name="T114" fmla="+- 0 806 733"/>
                              <a:gd name="T115" fmla="*/ 806 h 838"/>
                              <a:gd name="T116" fmla="+- 0 5921 5677"/>
                              <a:gd name="T117" fmla="*/ T116 w 838"/>
                              <a:gd name="T118" fmla="+- 0 770 733"/>
                              <a:gd name="T119" fmla="*/ 770 h 838"/>
                              <a:gd name="T120" fmla="+- 0 5989 5677"/>
                              <a:gd name="T121" fmla="*/ T120 w 838"/>
                              <a:gd name="T122" fmla="+- 0 746 733"/>
                              <a:gd name="T123" fmla="*/ 746 h 838"/>
                              <a:gd name="T124" fmla="+- 0 6060 5677"/>
                              <a:gd name="T125" fmla="*/ T124 w 838"/>
                              <a:gd name="T126" fmla="+- 0 733 733"/>
                              <a:gd name="T127" fmla="*/ 733 h 838"/>
                              <a:gd name="T128" fmla="+- 0 6132 5677"/>
                              <a:gd name="T129" fmla="*/ T128 w 838"/>
                              <a:gd name="T130" fmla="+- 0 733 733"/>
                              <a:gd name="T131" fmla="*/ 733 h 838"/>
                              <a:gd name="T132" fmla="+- 0 6202 5677"/>
                              <a:gd name="T133" fmla="*/ T132 w 838"/>
                              <a:gd name="T134" fmla="+- 0 746 733"/>
                              <a:gd name="T135" fmla="*/ 746 h 838"/>
                              <a:gd name="T136" fmla="+- 0 6271 5677"/>
                              <a:gd name="T137" fmla="*/ T136 w 838"/>
                              <a:gd name="T138" fmla="+- 0 770 733"/>
                              <a:gd name="T139" fmla="*/ 770 h 838"/>
                              <a:gd name="T140" fmla="+- 0 6335 5677"/>
                              <a:gd name="T141" fmla="*/ T140 w 838"/>
                              <a:gd name="T142" fmla="+- 0 806 733"/>
                              <a:gd name="T143" fmla="*/ 806 h 838"/>
                              <a:gd name="T144" fmla="+- 0 6393 5677"/>
                              <a:gd name="T145" fmla="*/ T144 w 838"/>
                              <a:gd name="T146" fmla="+- 0 855 733"/>
                              <a:gd name="T147" fmla="*/ 855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38" h="838">
                                <a:moveTo>
                                  <a:pt x="716" y="122"/>
                                </a:moveTo>
                                <a:lnTo>
                                  <a:pt x="765" y="180"/>
                                </a:lnTo>
                                <a:lnTo>
                                  <a:pt x="801" y="244"/>
                                </a:lnTo>
                                <a:lnTo>
                                  <a:pt x="825" y="313"/>
                                </a:lnTo>
                                <a:lnTo>
                                  <a:pt x="838" y="384"/>
                                </a:lnTo>
                                <a:lnTo>
                                  <a:pt x="838" y="455"/>
                                </a:lnTo>
                                <a:lnTo>
                                  <a:pt x="825" y="526"/>
                                </a:lnTo>
                                <a:lnTo>
                                  <a:pt x="801" y="594"/>
                                </a:lnTo>
                                <a:lnTo>
                                  <a:pt x="765" y="658"/>
                                </a:lnTo>
                                <a:lnTo>
                                  <a:pt x="716" y="717"/>
                                </a:lnTo>
                                <a:lnTo>
                                  <a:pt x="658" y="765"/>
                                </a:lnTo>
                                <a:lnTo>
                                  <a:pt x="594" y="802"/>
                                </a:lnTo>
                                <a:lnTo>
                                  <a:pt x="525" y="826"/>
                                </a:lnTo>
                                <a:lnTo>
                                  <a:pt x="455" y="838"/>
                                </a:lnTo>
                                <a:lnTo>
                                  <a:pt x="383" y="838"/>
                                </a:lnTo>
                                <a:lnTo>
                                  <a:pt x="312" y="826"/>
                                </a:lnTo>
                                <a:lnTo>
                                  <a:pt x="244" y="802"/>
                                </a:lnTo>
                                <a:lnTo>
                                  <a:pt x="180" y="765"/>
                                </a:lnTo>
                                <a:lnTo>
                                  <a:pt x="121" y="717"/>
                                </a:lnTo>
                                <a:lnTo>
                                  <a:pt x="73" y="658"/>
                                </a:lnTo>
                                <a:lnTo>
                                  <a:pt x="36" y="594"/>
                                </a:lnTo>
                                <a:lnTo>
                                  <a:pt x="12" y="526"/>
                                </a:lnTo>
                                <a:lnTo>
                                  <a:pt x="0" y="455"/>
                                </a:lnTo>
                                <a:lnTo>
                                  <a:pt x="0" y="384"/>
                                </a:lnTo>
                                <a:lnTo>
                                  <a:pt x="12" y="313"/>
                                </a:lnTo>
                                <a:lnTo>
                                  <a:pt x="36" y="244"/>
                                </a:lnTo>
                                <a:lnTo>
                                  <a:pt x="73" y="180"/>
                                </a:lnTo>
                                <a:lnTo>
                                  <a:pt x="121" y="122"/>
                                </a:lnTo>
                                <a:lnTo>
                                  <a:pt x="180" y="73"/>
                                </a:lnTo>
                                <a:lnTo>
                                  <a:pt x="244" y="37"/>
                                </a:lnTo>
                                <a:lnTo>
                                  <a:pt x="312" y="13"/>
                                </a:lnTo>
                                <a:lnTo>
                                  <a:pt x="383" y="0"/>
                                </a:lnTo>
                                <a:lnTo>
                                  <a:pt x="455" y="0"/>
                                </a:lnTo>
                                <a:lnTo>
                                  <a:pt x="525" y="13"/>
                                </a:lnTo>
                                <a:lnTo>
                                  <a:pt x="594" y="37"/>
                                </a:lnTo>
                                <a:lnTo>
                                  <a:pt x="658" y="73"/>
                                </a:lnTo>
                                <a:lnTo>
                                  <a:pt x="716" y="122"/>
                                </a:lnTo>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Line 64"/>
                        <wps:cNvCnPr>
                          <a:cxnSpLocks noChangeShapeType="1"/>
                        </wps:cNvCnPr>
                        <wps:spPr bwMode="auto">
                          <a:xfrm>
                            <a:off x="4783" y="1152"/>
                            <a:ext cx="762" cy="0"/>
                          </a:xfrm>
                          <a:prstGeom prst="line">
                            <a:avLst/>
                          </a:prstGeom>
                          <a:noFill/>
                          <a:ln w="7976">
                            <a:solidFill>
                              <a:srgbClr val="131413"/>
                            </a:solidFill>
                            <a:round/>
                            <a:headEnd/>
                            <a:tailEnd/>
                          </a:ln>
                          <a:extLst>
                            <a:ext uri="{909E8E84-426E-40DD-AFC4-6F175D3DCCD1}">
                              <a14:hiddenFill xmlns:a14="http://schemas.microsoft.com/office/drawing/2010/main">
                                <a:noFill/>
                              </a14:hiddenFill>
                            </a:ext>
                          </a:extLst>
                        </wps:spPr>
                        <wps:bodyPr/>
                      </wps:wsp>
                      <wps:wsp>
                        <wps:cNvPr id="329" name="Freeform 65"/>
                        <wps:cNvSpPr>
                          <a:spLocks/>
                        </wps:cNvSpPr>
                        <wps:spPr bwMode="auto">
                          <a:xfrm>
                            <a:off x="5544" y="1114"/>
                            <a:ext cx="101" cy="76"/>
                          </a:xfrm>
                          <a:custGeom>
                            <a:avLst/>
                            <a:gdLst>
                              <a:gd name="T0" fmla="+- 0 5545 5545"/>
                              <a:gd name="T1" fmla="*/ T0 w 101"/>
                              <a:gd name="T2" fmla="+- 0 1115 1115"/>
                              <a:gd name="T3" fmla="*/ 1115 h 76"/>
                              <a:gd name="T4" fmla="+- 0 5545 5545"/>
                              <a:gd name="T5" fmla="*/ T4 w 101"/>
                              <a:gd name="T6" fmla="+- 0 1190 1115"/>
                              <a:gd name="T7" fmla="*/ 1190 h 76"/>
                              <a:gd name="T8" fmla="+- 0 5645 5545"/>
                              <a:gd name="T9" fmla="*/ T8 w 101"/>
                              <a:gd name="T10" fmla="+- 0 1152 1115"/>
                              <a:gd name="T11" fmla="*/ 1152 h 76"/>
                              <a:gd name="T12" fmla="+- 0 5545 5545"/>
                              <a:gd name="T13" fmla="*/ T12 w 101"/>
                              <a:gd name="T14" fmla="+- 0 1115 1115"/>
                              <a:gd name="T15" fmla="*/ 1115 h 76"/>
                            </a:gdLst>
                            <a:ahLst/>
                            <a:cxnLst>
                              <a:cxn ang="0">
                                <a:pos x="T1" y="T3"/>
                              </a:cxn>
                              <a:cxn ang="0">
                                <a:pos x="T5" y="T7"/>
                              </a:cxn>
                              <a:cxn ang="0">
                                <a:pos x="T9" y="T11"/>
                              </a:cxn>
                              <a:cxn ang="0">
                                <a:pos x="T13" y="T15"/>
                              </a:cxn>
                            </a:cxnLst>
                            <a:rect l="0" t="0" r="r" b="b"/>
                            <a:pathLst>
                              <a:path w="101" h="76">
                                <a:moveTo>
                                  <a:pt x="0" y="0"/>
                                </a:moveTo>
                                <a:lnTo>
                                  <a:pt x="0" y="75"/>
                                </a:lnTo>
                                <a:lnTo>
                                  <a:pt x="100" y="37"/>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66"/>
                        <wps:cNvSpPr>
                          <a:spLocks/>
                        </wps:cNvSpPr>
                        <wps:spPr bwMode="auto">
                          <a:xfrm>
                            <a:off x="5544" y="1114"/>
                            <a:ext cx="101" cy="76"/>
                          </a:xfrm>
                          <a:custGeom>
                            <a:avLst/>
                            <a:gdLst>
                              <a:gd name="T0" fmla="+- 0 5645 5545"/>
                              <a:gd name="T1" fmla="*/ T0 w 101"/>
                              <a:gd name="T2" fmla="+- 0 1152 1115"/>
                              <a:gd name="T3" fmla="*/ 1152 h 76"/>
                              <a:gd name="T4" fmla="+- 0 5545 5545"/>
                              <a:gd name="T5" fmla="*/ T4 w 101"/>
                              <a:gd name="T6" fmla="+- 0 1115 1115"/>
                              <a:gd name="T7" fmla="*/ 1115 h 76"/>
                              <a:gd name="T8" fmla="+- 0 5545 5545"/>
                              <a:gd name="T9" fmla="*/ T8 w 101"/>
                              <a:gd name="T10" fmla="+- 0 1190 1115"/>
                              <a:gd name="T11" fmla="*/ 1190 h 76"/>
                              <a:gd name="T12" fmla="+- 0 5645 5545"/>
                              <a:gd name="T13" fmla="*/ T12 w 101"/>
                              <a:gd name="T14" fmla="+- 0 1152 1115"/>
                              <a:gd name="T15" fmla="*/ 1152 h 76"/>
                            </a:gdLst>
                            <a:ahLst/>
                            <a:cxnLst>
                              <a:cxn ang="0">
                                <a:pos x="T1" y="T3"/>
                              </a:cxn>
                              <a:cxn ang="0">
                                <a:pos x="T5" y="T7"/>
                              </a:cxn>
                              <a:cxn ang="0">
                                <a:pos x="T9" y="T11"/>
                              </a:cxn>
                              <a:cxn ang="0">
                                <a:pos x="T13" y="T15"/>
                              </a:cxn>
                            </a:cxnLst>
                            <a:rect l="0" t="0" r="r" b="b"/>
                            <a:pathLst>
                              <a:path w="101" h="76">
                                <a:moveTo>
                                  <a:pt x="100" y="37"/>
                                </a:moveTo>
                                <a:lnTo>
                                  <a:pt x="0" y="0"/>
                                </a:lnTo>
                                <a:lnTo>
                                  <a:pt x="0" y="75"/>
                                </a:lnTo>
                                <a:lnTo>
                                  <a:pt x="100" y="37"/>
                                </a:lnTo>
                                <a:close/>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Line 67"/>
                        <wps:cNvCnPr>
                          <a:cxnSpLocks noChangeShapeType="1"/>
                        </wps:cNvCnPr>
                        <wps:spPr bwMode="auto">
                          <a:xfrm>
                            <a:off x="0" y="1146"/>
                            <a:ext cx="340" cy="0"/>
                          </a:xfrm>
                          <a:prstGeom prst="line">
                            <a:avLst/>
                          </a:prstGeom>
                          <a:noFill/>
                          <a:ln w="7976">
                            <a:solidFill>
                              <a:srgbClr val="131413"/>
                            </a:solidFill>
                            <a:round/>
                            <a:headEnd/>
                            <a:tailEnd/>
                          </a:ln>
                          <a:extLst>
                            <a:ext uri="{909E8E84-426E-40DD-AFC4-6F175D3DCCD1}">
                              <a14:hiddenFill xmlns:a14="http://schemas.microsoft.com/office/drawing/2010/main">
                                <a:noFill/>
                              </a14:hiddenFill>
                            </a:ext>
                          </a:extLst>
                        </wps:spPr>
                        <wps:bodyPr/>
                      </wps:wsp>
                      <wps:wsp>
                        <wps:cNvPr id="332" name="Freeform 68"/>
                        <wps:cNvSpPr>
                          <a:spLocks/>
                        </wps:cNvSpPr>
                        <wps:spPr bwMode="auto">
                          <a:xfrm>
                            <a:off x="340" y="1108"/>
                            <a:ext cx="101" cy="76"/>
                          </a:xfrm>
                          <a:custGeom>
                            <a:avLst/>
                            <a:gdLst>
                              <a:gd name="T0" fmla="+- 0 340 340"/>
                              <a:gd name="T1" fmla="*/ T0 w 101"/>
                              <a:gd name="T2" fmla="+- 0 1108 1108"/>
                              <a:gd name="T3" fmla="*/ 1108 h 76"/>
                              <a:gd name="T4" fmla="+- 0 340 340"/>
                              <a:gd name="T5" fmla="*/ T4 w 101"/>
                              <a:gd name="T6" fmla="+- 0 1184 1108"/>
                              <a:gd name="T7" fmla="*/ 1184 h 76"/>
                              <a:gd name="T8" fmla="+- 0 440 340"/>
                              <a:gd name="T9" fmla="*/ T8 w 101"/>
                              <a:gd name="T10" fmla="+- 0 1146 1108"/>
                              <a:gd name="T11" fmla="*/ 1146 h 76"/>
                              <a:gd name="T12" fmla="+- 0 340 340"/>
                              <a:gd name="T13" fmla="*/ T12 w 101"/>
                              <a:gd name="T14" fmla="+- 0 1108 1108"/>
                              <a:gd name="T15" fmla="*/ 1108 h 76"/>
                            </a:gdLst>
                            <a:ahLst/>
                            <a:cxnLst>
                              <a:cxn ang="0">
                                <a:pos x="T1" y="T3"/>
                              </a:cxn>
                              <a:cxn ang="0">
                                <a:pos x="T5" y="T7"/>
                              </a:cxn>
                              <a:cxn ang="0">
                                <a:pos x="T9" y="T11"/>
                              </a:cxn>
                              <a:cxn ang="0">
                                <a:pos x="T13" y="T15"/>
                              </a:cxn>
                            </a:cxnLst>
                            <a:rect l="0" t="0" r="r" b="b"/>
                            <a:pathLst>
                              <a:path w="101" h="76">
                                <a:moveTo>
                                  <a:pt x="0" y="0"/>
                                </a:moveTo>
                                <a:lnTo>
                                  <a:pt x="0" y="76"/>
                                </a:lnTo>
                                <a:lnTo>
                                  <a:pt x="100" y="38"/>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69"/>
                        <wps:cNvSpPr>
                          <a:spLocks/>
                        </wps:cNvSpPr>
                        <wps:spPr bwMode="auto">
                          <a:xfrm>
                            <a:off x="340" y="1108"/>
                            <a:ext cx="101" cy="76"/>
                          </a:xfrm>
                          <a:custGeom>
                            <a:avLst/>
                            <a:gdLst>
                              <a:gd name="T0" fmla="+- 0 440 340"/>
                              <a:gd name="T1" fmla="*/ T0 w 101"/>
                              <a:gd name="T2" fmla="+- 0 1146 1108"/>
                              <a:gd name="T3" fmla="*/ 1146 h 76"/>
                              <a:gd name="T4" fmla="+- 0 340 340"/>
                              <a:gd name="T5" fmla="*/ T4 w 101"/>
                              <a:gd name="T6" fmla="+- 0 1108 1108"/>
                              <a:gd name="T7" fmla="*/ 1108 h 76"/>
                              <a:gd name="T8" fmla="+- 0 340 340"/>
                              <a:gd name="T9" fmla="*/ T8 w 101"/>
                              <a:gd name="T10" fmla="+- 0 1184 1108"/>
                              <a:gd name="T11" fmla="*/ 1184 h 76"/>
                              <a:gd name="T12" fmla="+- 0 440 340"/>
                              <a:gd name="T13" fmla="*/ T12 w 101"/>
                              <a:gd name="T14" fmla="+- 0 1146 1108"/>
                              <a:gd name="T15" fmla="*/ 1146 h 76"/>
                            </a:gdLst>
                            <a:ahLst/>
                            <a:cxnLst>
                              <a:cxn ang="0">
                                <a:pos x="T1" y="T3"/>
                              </a:cxn>
                              <a:cxn ang="0">
                                <a:pos x="T5" y="T7"/>
                              </a:cxn>
                              <a:cxn ang="0">
                                <a:pos x="T9" y="T11"/>
                              </a:cxn>
                              <a:cxn ang="0">
                                <a:pos x="T13" y="T15"/>
                              </a:cxn>
                            </a:cxnLst>
                            <a:rect l="0" t="0" r="r" b="b"/>
                            <a:pathLst>
                              <a:path w="101" h="76">
                                <a:moveTo>
                                  <a:pt x="100" y="38"/>
                                </a:moveTo>
                                <a:lnTo>
                                  <a:pt x="0" y="0"/>
                                </a:lnTo>
                                <a:lnTo>
                                  <a:pt x="0" y="76"/>
                                </a:lnTo>
                                <a:lnTo>
                                  <a:pt x="100" y="38"/>
                                </a:lnTo>
                                <a:close/>
                              </a:path>
                            </a:pathLst>
                          </a:custGeom>
                          <a:noFill/>
                          <a:ln w="797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70"/>
                        <wps:cNvSpPr txBox="1">
                          <a:spLocks noChangeArrowheads="1"/>
                        </wps:cNvSpPr>
                        <wps:spPr bwMode="auto">
                          <a:xfrm>
                            <a:off x="786" y="1027"/>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5A8EA" w14:textId="77777777" w:rsidR="00BE61AF" w:rsidRDefault="00BE61AF" w:rsidP="00BE61AF">
                              <w:pPr>
                                <w:spacing w:before="28"/>
                                <w:rPr>
                                  <w:rFonts w:ascii="Arial"/>
                                  <w:sz w:val="15"/>
                                </w:rPr>
                              </w:pPr>
                              <w:r>
                                <w:rPr>
                                  <w:rFonts w:ascii="Arial"/>
                                  <w:color w:val="131413"/>
                                  <w:sz w:val="15"/>
                                </w:rPr>
                                <w:t>S1</w:t>
                              </w:r>
                            </w:p>
                          </w:txbxContent>
                        </wps:txbx>
                        <wps:bodyPr rot="0" vert="horz" wrap="square" lIns="0" tIns="0" rIns="0" bIns="0" anchor="t" anchorCtr="0" upright="1">
                          <a:noAutofit/>
                        </wps:bodyPr>
                      </wps:wsp>
                      <wps:wsp>
                        <wps:cNvPr id="335" name="Text Box 71"/>
                        <wps:cNvSpPr txBox="1">
                          <a:spLocks noChangeArrowheads="1"/>
                        </wps:cNvSpPr>
                        <wps:spPr bwMode="auto">
                          <a:xfrm>
                            <a:off x="1397" y="682"/>
                            <a:ext cx="514"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6AED"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wps:txbx>
                        <wps:bodyPr rot="0" vert="horz" wrap="square" lIns="0" tIns="0" rIns="0" bIns="0" anchor="t" anchorCtr="0" upright="1">
                          <a:noAutofit/>
                        </wps:bodyPr>
                      </wps:wsp>
                      <wps:wsp>
                        <wps:cNvPr id="336" name="Text Box 72"/>
                        <wps:cNvSpPr txBox="1">
                          <a:spLocks noChangeArrowheads="1"/>
                        </wps:cNvSpPr>
                        <wps:spPr bwMode="auto">
                          <a:xfrm>
                            <a:off x="2525" y="1027"/>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F13" w14:textId="77777777" w:rsidR="00BE61AF" w:rsidRDefault="00BE61AF" w:rsidP="00BE61AF">
                              <w:pPr>
                                <w:spacing w:before="28"/>
                                <w:rPr>
                                  <w:rFonts w:ascii="Arial"/>
                                  <w:sz w:val="15"/>
                                </w:rPr>
                              </w:pPr>
                              <w:r>
                                <w:rPr>
                                  <w:rFonts w:ascii="Arial"/>
                                  <w:color w:val="131413"/>
                                  <w:sz w:val="15"/>
                                </w:rPr>
                                <w:t>S2</w:t>
                              </w:r>
                            </w:p>
                          </w:txbxContent>
                        </wps:txbx>
                        <wps:bodyPr rot="0" vert="horz" wrap="square" lIns="0" tIns="0" rIns="0" bIns="0" anchor="t" anchorCtr="0" upright="1">
                          <a:noAutofit/>
                        </wps:bodyPr>
                      </wps:wsp>
                      <wps:wsp>
                        <wps:cNvPr id="337" name="Text Box 73"/>
                        <wps:cNvSpPr txBox="1">
                          <a:spLocks noChangeArrowheads="1"/>
                        </wps:cNvSpPr>
                        <wps:spPr bwMode="auto">
                          <a:xfrm>
                            <a:off x="3233" y="682"/>
                            <a:ext cx="380"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E0AFE"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wps:txbx>
                        <wps:bodyPr rot="0" vert="horz" wrap="square" lIns="0" tIns="0" rIns="0" bIns="0" anchor="t" anchorCtr="0" upright="1">
                          <a:noAutofit/>
                        </wps:bodyPr>
                      </wps:wsp>
                      <wps:wsp>
                        <wps:cNvPr id="338" name="Text Box 74"/>
                        <wps:cNvSpPr txBox="1">
                          <a:spLocks noChangeArrowheads="1"/>
                        </wps:cNvSpPr>
                        <wps:spPr bwMode="auto">
                          <a:xfrm>
                            <a:off x="4264" y="1027"/>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D073E" w14:textId="77777777" w:rsidR="00BE61AF" w:rsidRDefault="00BE61AF" w:rsidP="00BE61AF">
                              <w:pPr>
                                <w:spacing w:before="28"/>
                                <w:rPr>
                                  <w:rFonts w:ascii="Arial"/>
                                  <w:sz w:val="15"/>
                                </w:rPr>
                              </w:pPr>
                              <w:r>
                                <w:rPr>
                                  <w:rFonts w:ascii="Arial"/>
                                  <w:color w:val="131413"/>
                                  <w:sz w:val="15"/>
                                </w:rPr>
                                <w:t>S3</w:t>
                              </w:r>
                            </w:p>
                          </w:txbxContent>
                        </wps:txbx>
                        <wps:bodyPr rot="0" vert="horz" wrap="square" lIns="0" tIns="0" rIns="0" bIns="0" anchor="t" anchorCtr="0" upright="1">
                          <a:noAutofit/>
                        </wps:bodyPr>
                      </wps:wsp>
                      <wps:wsp>
                        <wps:cNvPr id="339" name="Text Box 75"/>
                        <wps:cNvSpPr txBox="1">
                          <a:spLocks noChangeArrowheads="1"/>
                        </wps:cNvSpPr>
                        <wps:spPr bwMode="auto">
                          <a:xfrm>
                            <a:off x="4849" y="682"/>
                            <a:ext cx="66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31E8B" w14:textId="77777777" w:rsidR="00BE61AF" w:rsidRDefault="00BE61AF" w:rsidP="00BE61AF">
                              <w:pPr>
                                <w:spacing w:before="28" w:line="244" w:lineRule="auto"/>
                                <w:ind w:right="3" w:firstLine="87"/>
                                <w:rPr>
                                  <w:rFonts w:ascii="Arial"/>
                                  <w:sz w:val="15"/>
                                </w:rPr>
                              </w:pPr>
                              <w:r>
                                <w:rPr>
                                  <w:rFonts w:ascii="Arial"/>
                                  <w:color w:val="131413"/>
                                  <w:sz w:val="15"/>
                                </w:rPr>
                                <w:t>Result/ ShowRes</w:t>
                              </w:r>
                            </w:p>
                          </w:txbxContent>
                        </wps:txbx>
                        <wps:bodyPr rot="0" vert="horz" wrap="square" lIns="0" tIns="0" rIns="0" bIns="0" anchor="t" anchorCtr="0" upright="1">
                          <a:noAutofit/>
                        </wps:bodyPr>
                      </wps:wsp>
                      <wps:wsp>
                        <wps:cNvPr id="340" name="Text Box 76"/>
                        <wps:cNvSpPr txBox="1">
                          <a:spLocks noChangeArrowheads="1"/>
                        </wps:cNvSpPr>
                        <wps:spPr bwMode="auto">
                          <a:xfrm>
                            <a:off x="5997" y="1027"/>
                            <a:ext cx="2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EE0AD" w14:textId="77777777" w:rsidR="00BE61AF" w:rsidRDefault="00BE61AF" w:rsidP="00BE61AF">
                              <w:pPr>
                                <w:spacing w:before="28"/>
                                <w:rPr>
                                  <w:rFonts w:ascii="Arial"/>
                                  <w:sz w:val="15"/>
                                </w:rPr>
                              </w:pPr>
                              <w:r>
                                <w:rPr>
                                  <w:rFonts w:ascii="Arial"/>
                                  <w:color w:val="131413"/>
                                  <w:sz w:val="15"/>
                                </w:rPr>
                                <w:t>S4</w:t>
                              </w:r>
                            </w:p>
                          </w:txbxContent>
                        </wps:txbx>
                        <wps:bodyPr rot="0" vert="horz" wrap="square" lIns="0" tIns="0" rIns="0" bIns="0" anchor="t" anchorCtr="0" upright="1">
                          <a:noAutofit/>
                        </wps:bodyPr>
                      </wps:wsp>
                    </wpg:wgp>
                  </a:graphicData>
                </a:graphic>
              </wp:inline>
            </w:drawing>
          </mc:Choice>
          <mc:Fallback>
            <w:pict>
              <v:group w14:anchorId="740014D4" id="Group 306" o:spid="_x0000_s1187" style="width:328.85pt;height:83.5pt;mso-position-horizontal-relative:char;mso-position-vertical-relative:line" coordsize="6577,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">
                <v:shape id="Picture 43" o:spid="_x0000_s1188" type="#_x0000_t75" style="position:absolute;left:370;top:623;width:6206;height: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">
                  <v:imagedata r:id="rId23" o:title=""/>
                </v:shape>
                <v:shape id="Freeform 44" o:spid="_x0000_s1189" style="position:absolute;left:465;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" path="m455,l383,,312,13,244,37,180,73r-59,49l73,180,36,244,12,313,,384r,71l12,526r24,68l73,658r48,59l180,765r64,37l312,826r71,12l455,838r70,-12l594,802r64,-37l716,717r49,-59l801,594r25,-68l838,455r,-71l826,313,801,244,765,180,716,122,658,73,594,37,525,13,455,xe" stroked="f">
                  <v:path arrowok="t" o:connecttype="custom" o:connectlocs="455,733;383,733;312,746;244,770;180,806;121,855;73,913;36,977;12,1046;0,1117;0,1188;12,1259;36,1327;73,1391;121,1450;180,1498;244,1535;312,1559;383,1571;455,1571;525,1559;594,1535;658,1498;716,1450;765,1391;801,1327;826,1259;838,1188;838,1117;826,1046;801,977;765,913;716,855;658,806;594,770;525,746;455,733" o:connectangles="0,0,0,0,0,0,0,0,0,0,0,0,0,0,0,0,0,0,0,0,0,0,0,0,0,0,0,0,0,0,0,0,0,0,0,0,0"/>
                </v:shape>
                <v:shape id="Freeform 45" o:spid="_x0000_s1190" style="position:absolute;left:465;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" path="m716,122r49,58l801,244r25,69l838,384r,71l826,526r-25,68l765,658r-49,59l658,765r-64,37l525,826r-70,12l383,838,312,826,244,802,180,765,121,717,73,658,36,594,12,526,,455,,384,12,313,36,244,73,180r48,-58l180,73,244,37,312,13,383,r72,l525,13r69,24l658,73r58,49e" filled="f" strokecolor="#131413" strokeweight=".22156mm">
                  <v:path arrowok="t" o:connecttype="custom" o:connectlocs="716,855;765,913;801,977;826,1046;838,1117;838,1188;826,1259;801,1327;765,1391;716,1450;658,1498;594,1535;525,1559;455,1571;383,1571;312,1559;244,1535;180,1498;121,1450;73,1391;36,1327;12,1259;0,1188;0,1117;12,1046;36,977;73,913;121,855;180,806;244,770;312,746;383,733;455,733;525,746;594,770;658,806;716,855" o:connectangles="0,0,0,0,0,0,0,0,0,0,0,0,0,0,0,0,0,0,0,0,0,0,0,0,0,0,0,0,0,0,0,0,0,0,0,0,0"/>
                </v:shape>
                <v:shape id="Freeform 46" o:spid="_x0000_s1191" style="position:absolute;left:2204;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" path="m455,l383,,312,13,244,37,180,73r-58,49l73,180,36,244,12,313,,384r,71l12,526r24,68l73,658r49,59l180,765r64,37l312,826r71,12l455,838r71,-12l594,802r64,-37l716,717r49,-59l801,594r25,-68l838,455r,-71l826,313,801,244,765,180,716,122,658,73,594,37,526,13,455,xe" stroked="f">
                  <v:path arrowok="t" o:connecttype="custom" o:connectlocs="455,733;383,733;312,746;244,770;180,806;122,855;73,913;36,977;12,1046;0,1117;0,1188;12,1259;36,1327;73,1391;122,1450;180,1498;244,1535;312,1559;383,1571;455,1571;526,1559;594,1535;658,1498;716,1450;765,1391;801,1327;826,1259;838,1188;838,1117;826,1046;801,977;765,913;716,855;658,806;594,770;526,746;455,733" o:connectangles="0,0,0,0,0,0,0,0,0,0,0,0,0,0,0,0,0,0,0,0,0,0,0,0,0,0,0,0,0,0,0,0,0,0,0,0,0"/>
                </v:shape>
                <v:shape id="Freeform 47" o:spid="_x0000_s1192" style="position:absolute;left:2204;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" path="m716,122r49,58l801,244r25,69l838,384r,71l826,526r-25,68l765,658r-49,59l658,765r-64,37l526,826r-71,12l383,838,312,826,244,802,180,765,122,717,73,658,36,594,12,526,,455,,384,12,313,36,244,73,180r49,-58l180,73,244,37,312,13,383,r72,l526,13r68,24l658,73r58,49e" filled="f" strokecolor="#131413" strokeweight=".22156mm">
                  <v:path arrowok="t" o:connecttype="custom" o:connectlocs="716,855;765,913;801,977;826,1046;838,1117;838,1188;826,1259;801,1327;765,1391;716,1450;658,1498;594,1535;526,1559;455,1571;383,1571;312,1559;244,1535;180,1498;122,1450;73,1391;36,1327;12,1259;0,1188;0,1117;12,1046;36,977;73,913;122,855;180,806;244,770;312,746;383,733;455,733;526,746;594,770;658,806;716,855" o:connectangles="0,0,0,0,0,0,0,0,0,0,0,0,0,0,0,0,0,0,0,0,0,0,0,0,0,0,0,0,0,0,0,0,0,0,0,0,0"/>
                </v:shape>
                <v:shape id="Freeform 48" o:spid="_x0000_s1193" style="position:absolute;left:3944;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" path="m455,l383,,312,13,244,37,180,73r-58,49l73,180,37,244,12,313,,384r,71l12,526r25,68l73,658r49,59l180,765r64,37l312,826r71,12l455,838r71,-12l594,802r64,-37l716,717r49,-59l801,594r25,-68l838,455r,-71l826,313,801,244,765,180,716,122,658,73,594,37,526,13,455,xe" stroked="f">
                  <v:path arrowok="t" o:connecttype="custom" o:connectlocs="455,733;383,733;312,746;244,770;180,806;122,855;73,913;37,977;12,1046;0,1117;0,1188;12,1259;37,1327;73,1391;122,1450;180,1498;244,1535;312,1559;383,1571;455,1571;526,1559;594,1535;658,1498;716,1450;765,1391;801,1327;826,1259;838,1188;838,1117;826,1046;801,977;765,913;716,855;658,806;594,770;526,746;455,733" o:connectangles="0,0,0,0,0,0,0,0,0,0,0,0,0,0,0,0,0,0,0,0,0,0,0,0,0,0,0,0,0,0,0,0,0,0,0,0,0"/>
                </v:shape>
                <v:shape id="Freeform 49" o:spid="_x0000_s1194" style="position:absolute;left:3944;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" path="m716,122r49,58l801,244r25,69l838,384r,71l826,526r-25,68l765,658r-49,59l658,765r-64,37l526,826r-71,12l383,838,312,826,244,802,180,765,122,717,73,658,37,594,12,526,,455,,384,12,313,37,244,73,180r49,-58l180,73,244,37,312,13,383,r72,l526,13r68,24l658,73r58,49e" filled="f" strokecolor="#131413" strokeweight=".22156mm">
                  <v:path arrowok="t" o:connecttype="custom" o:connectlocs="716,855;765,913;801,977;826,1046;838,1117;838,1188;826,1259;801,1327;765,1391;716,1450;658,1498;594,1535;526,1559;455,1571;383,1571;312,1559;244,1535;180,1498;122,1450;73,1391;37,1327;12,1259;0,1188;0,1117;12,1046;37,977;73,913;122,855;180,806;244,770;312,746;383,733;455,733;526,746;594,770;658,806;716,855" o:connectangles="0,0,0,0,0,0,0,0,0,0,0,0,0,0,0,0,0,0,0,0,0,0,0,0,0,0,0,0,0,0,0,0,0,0,0,0,0"/>
                </v:shape>
                <v:line id="Line 50" o:spid="_x0000_s1195" style="position:absolute;visibility:visible;mso-wrap-style:square" from="1311,1152" to="2073,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" strokecolor="#131413" strokeweight=".22156mm"/>
                <v:shape id="Freeform 51" o:spid="_x0000_s1196" style="position:absolute;left:2072;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" path="m,l,75,100,37,,xe" fillcolor="#131413" stroked="f">
                  <v:path arrowok="t" o:connecttype="custom" o:connectlocs="0,1115;0,1190;100,1152;0,1115" o:connectangles="0,0,0,0"/>
                </v:shape>
                <v:shape id="Freeform 52" o:spid="_x0000_s1197" style="position:absolute;left:2072;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" path="m100,37l,,,75,100,37xe" filled="f" strokecolor="#131413" strokeweight=".22156mm">
                  <v:path arrowok="t" o:connecttype="custom" o:connectlocs="100,1152;0,1115;0,1190;100,1152" o:connectangles="0,0,0,0"/>
                </v:shape>
                <v:line id="Line 53" o:spid="_x0000_s1198" style="position:absolute;visibility:visible;mso-wrap-style:square" from="3051,1152" to="3812,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" strokecolor="#131413" strokeweight=".22156mm"/>
                <v:shape id="Freeform 54" o:spid="_x0000_s1199" style="position:absolute;left:381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" path="m,l,75,100,37,,xe" fillcolor="#131413" stroked="f">
                  <v:path arrowok="t" o:connecttype="custom" o:connectlocs="0,1115;0,1190;100,1152;0,1115" o:connectangles="0,0,0,0"/>
                </v:shape>
                <v:shape id="Freeform 55" o:spid="_x0000_s1200" style="position:absolute;left:3811;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" path="m100,37l,,,75,100,37xe" filled="f" strokecolor="#131413" strokeweight=".22156mm">
                  <v:path arrowok="t" o:connecttype="custom" o:connectlocs="100,1152;0,1115;0,1190;100,1152" o:connectangles="0,0,0,0"/>
                </v:shape>
                <v:shape id="Freeform 56" o:spid="_x0000_s1201" style="position:absolute;left:2379;top:6;width:487;height:726;visibility:visible;mso-wrap-style:square;v-text-anchor:top" coordsize="4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" path="m326,726r20,-77l371,567r28,-85l426,397r26,-83l472,237r12,-68l486,112,476,69,437,32,371,9,289,,201,5,119,23,52,53,12,94,,140r2,60l14,271r20,79l59,434r27,85l112,604e" filled="f" strokecolor="#131413" strokeweight=".22156mm">
                  <v:path arrowok="t" o:connecttype="custom" o:connectlocs="326,732;346,655;371,573;399,488;426,403;452,320;472,243;484,175;486,118;476,75;437,38;371,15;289,6;201,11;119,29;52,59;12,100;0,146;2,206;14,277;34,356;59,440;86,525;112,610" o:connectangles="0,0,0,0,0,0,0,0,0,0,0,0,0,0,0,0,0,0,0,0,0,0,0,0"/>
                </v:shape>
                <v:shape id="Freeform 57" o:spid="_x0000_s1202" style="position:absolute;left:2456;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" path="m73,l,19r62,87l73,xe" fillcolor="#131413" stroked="f">
                  <v:path arrowok="t" o:connecttype="custom" o:connectlocs="73,601;0,620;62,707;73,601" o:connectangles="0,0,0,0"/>
                </v:shape>
                <v:shape id="Freeform 58" o:spid="_x0000_s1203" style="position:absolute;left:2456;top:600;width:73;height:107;visibility:visible;mso-wrap-style:square;v-text-anchor:top" coordsize="7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" path="m62,106l73,,,19r62,87xe" filled="f" strokecolor="#131413" strokeweight=".22156mm">
                  <v:path arrowok="t" o:connecttype="custom" o:connectlocs="62,707;73,601;0,620;62,707" o:connectangles="0,0,0,0"/>
                </v:shape>
                <v:shape id="Freeform 59" o:spid="_x0000_s1204" style="position:absolute;left:2936;top:91;width:1509;height:641;visibility:visible;mso-wrap-style:square;v-text-anchor:top" coordsize="150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" path="m1509,640r-40,-66l1432,504r-37,-73l1359,358r-37,-71l1282,222r-45,-59l1187,113,1130,75,1071,49,1005,29,933,13,857,4,779,,700,2r-78,8l548,25,478,47,415,75r-55,37l308,159r-48,56l214,277r-44,68l127,415,85,488,43,560,,630e" filled="f" strokecolor="#131413" strokeweight=".66428mm">
                  <v:path arrowok="t" o:connecttype="custom" o:connectlocs="1509,732;1469,666;1432,596;1395,523;1359,450;1322,379;1282,314;1237,255;1187,205;1130,167;1071,141;1005,121;933,105;857,96;779,92;700,94;622,102;548,117;478,139;415,167;360,204;308,251;260,307;214,369;170,437;127,507;85,580;43,652;0,722" o:connectangles="0,0,0,0,0,0,0,0,0,0,0,0,0,0,0,0,0,0,0,0,0,0,0,0,0,0,0,0,0"/>
                </v:shape>
                <v:shape id="Freeform 60" o:spid="_x0000_s1205" style="position:absolute;left:2910;top:712;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" path="m12,l,48,41,20,12,xe" fillcolor="#131413" stroked="f">
                  <v:path arrowok="t" o:connecttype="custom" o:connectlocs="12,712;0,760;41,732;12,712" o:connectangles="0,0,0,0"/>
                </v:shape>
                <v:shape id="Freeform 61" o:spid="_x0000_s1206" style="position:absolute;left:2910;top:712;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" path="m,48l41,20,12,,,48xe" filled="f" strokecolor="#131413" strokeweight=".66428mm">
                  <v:path arrowok="t" o:connecttype="custom" o:connectlocs="0,760;41,732;12,712;0,760" o:connectangles="0,0,0,0"/>
                </v:shape>
                <v:shape id="Freeform 62" o:spid="_x0000_s1207" style="position:absolute;left:5676;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" path="m455,l383,,312,13,244,37,180,73r-59,49l73,180,36,244,12,313,,384r,71l12,526r24,68l73,658r48,59l180,765r64,37l312,826r71,12l455,838r70,-12l594,802r64,-37l716,717r49,-59l801,594r24,-68l838,455r,-71l825,313,801,244,765,180,716,122,658,73,594,37,525,13,455,xe" stroked="f">
                  <v:path arrowok="t" o:connecttype="custom" o:connectlocs="455,733;383,733;312,746;244,770;180,806;121,855;73,913;36,977;12,1046;0,1117;0,1188;12,1259;36,1327;73,1391;121,1450;180,1498;244,1535;312,1559;383,1571;455,1571;525,1559;594,1535;658,1498;716,1450;765,1391;801,1327;825,1259;838,1188;838,1117;825,1046;801,977;765,913;716,855;658,806;594,770;525,746;455,733" o:connectangles="0,0,0,0,0,0,0,0,0,0,0,0,0,0,0,0,0,0,0,0,0,0,0,0,0,0,0,0,0,0,0,0,0,0,0,0,0"/>
                </v:shape>
                <v:shape id="Freeform 63" o:spid="_x0000_s1208" style="position:absolute;left:5676;top:733;width:838;height:838;visibility:visible;mso-wrap-style:square;v-text-anchor:top"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" path="m716,122r49,58l801,244r24,69l838,384r,71l825,526r-24,68l765,658r-49,59l658,765r-64,37l525,826r-70,12l383,838,312,826,244,802,180,765,121,717,73,658,36,594,12,526,,455,,384,12,313,36,244,73,180r48,-58l180,73,244,37,312,13,383,r72,l525,13r69,24l658,73r58,49e" filled="f" strokecolor="#131413" strokeweight=".22156mm">
                  <v:path arrowok="t" o:connecttype="custom" o:connectlocs="716,855;765,913;801,977;825,1046;838,1117;838,1188;825,1259;801,1327;765,1391;716,1450;658,1498;594,1535;525,1559;455,1571;383,1571;312,1559;244,1535;180,1498;121,1450;73,1391;36,1327;12,1259;0,1188;0,1117;12,1046;36,977;73,913;121,855;180,806;244,770;312,746;383,733;455,733;525,746;594,770;658,806;716,855" o:connectangles="0,0,0,0,0,0,0,0,0,0,0,0,0,0,0,0,0,0,0,0,0,0,0,0,0,0,0,0,0,0,0,0,0,0,0,0,0"/>
                </v:shape>
                <v:line id="Line 64" o:spid="_x0000_s1209" style="position:absolute;visibility:visible;mso-wrap-style:square" from="4783,1152" to="5545,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" strokecolor="#131413" strokeweight=".22156mm"/>
                <v:shape id="Freeform 65" o:spid="_x0000_s1210" style="position:absolute;left:5544;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" path="m,l,75,100,37,,xe" fillcolor="#131413" stroked="f">
                  <v:path arrowok="t" o:connecttype="custom" o:connectlocs="0,1115;0,1190;100,1152;0,1115" o:connectangles="0,0,0,0"/>
                </v:shape>
                <v:shape id="Freeform 66" o:spid="_x0000_s1211" style="position:absolute;left:5544;top:1114;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" path="m100,37l,,,75,100,37xe" filled="f" strokecolor="#131413" strokeweight=".22156mm">
                  <v:path arrowok="t" o:connecttype="custom" o:connectlocs="100,1152;0,1115;0,1190;100,1152" o:connectangles="0,0,0,0"/>
                </v:shape>
                <v:line id="Line 67" o:spid="_x0000_s1212" style="position:absolute;visibility:visible;mso-wrap-style:square" from="0,1146" to="340,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" strokecolor="#131413" strokeweight=".22156mm"/>
                <v:shape id="Freeform 68" o:spid="_x0000_s1213" style="position:absolute;left:340;top:1108;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" path="m,l,76,100,38,,xe" fillcolor="#131413" stroked="f">
                  <v:path arrowok="t" o:connecttype="custom" o:connectlocs="0,1108;0,1184;100,1146;0,1108" o:connectangles="0,0,0,0"/>
                </v:shape>
                <v:shape id="Freeform 69" o:spid="_x0000_s1214" style="position:absolute;left:340;top:1108;width:101;height:76;visibility:visible;mso-wrap-style:square;v-text-anchor:top" coordsize="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" path="m100,38l,,,76,100,38xe" filled="f" strokecolor="#131413" strokeweight=".22156mm">
                  <v:path arrowok="t" o:connecttype="custom" o:connectlocs="100,1146;0,1108;0,1184;100,1146" o:connectangles="0,0,0,0"/>
                </v:shape>
                <v:shape id="Text Box 70" o:spid="_x0000_s1215" type="#_x0000_t202" style="position:absolute;left:786;top:1027;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2635A8EA" w14:textId="77777777" w:rsidR="00BE61AF" w:rsidRDefault="00BE61AF" w:rsidP="00BE61AF">
                        <w:pPr>
                          <w:spacing w:before="28"/>
                          <w:rPr>
                            <w:rFonts w:ascii="Arial"/>
                            <w:sz w:val="15"/>
                          </w:rPr>
                        </w:pPr>
                        <w:r>
                          <w:rPr>
                            <w:rFonts w:ascii="Arial"/>
                            <w:color w:val="131413"/>
                            <w:sz w:val="15"/>
                          </w:rPr>
                          <w:t>S1</w:t>
                        </w:r>
                      </w:p>
                    </w:txbxContent>
                  </v:textbox>
                </v:shape>
                <v:shape id="Text Box 71" o:spid="_x0000_s1216" type="#_x0000_t202" style="position:absolute;left:1397;top:682;width:514;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09CB6AED" w14:textId="77777777" w:rsidR="00BE61AF" w:rsidRDefault="00BE61AF" w:rsidP="00BE61AF">
                        <w:pPr>
                          <w:spacing w:before="28" w:line="244" w:lineRule="auto"/>
                          <w:ind w:right="2" w:firstLine="75"/>
                          <w:rPr>
                            <w:rFonts w:ascii="Arial"/>
                            <w:sz w:val="15"/>
                          </w:rPr>
                        </w:pPr>
                        <w:r>
                          <w:rPr>
                            <w:rFonts w:ascii="Arial"/>
                            <w:color w:val="131413"/>
                            <w:sz w:val="15"/>
                          </w:rPr>
                          <w:t>Digit/ Display</w:t>
                        </w:r>
                      </w:p>
                    </w:txbxContent>
                  </v:textbox>
                </v:shape>
                <v:shape id="Text Box 72" o:spid="_x0000_s1217" type="#_x0000_t202" style="position:absolute;left:2525;top:1027;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19167F13" w14:textId="77777777" w:rsidR="00BE61AF" w:rsidRDefault="00BE61AF" w:rsidP="00BE61AF">
                        <w:pPr>
                          <w:spacing w:before="28"/>
                          <w:rPr>
                            <w:rFonts w:ascii="Arial"/>
                            <w:sz w:val="15"/>
                          </w:rPr>
                        </w:pPr>
                        <w:r>
                          <w:rPr>
                            <w:rFonts w:ascii="Arial"/>
                            <w:color w:val="131413"/>
                            <w:sz w:val="15"/>
                          </w:rPr>
                          <w:t>S2</w:t>
                        </w:r>
                      </w:p>
                    </w:txbxContent>
                  </v:textbox>
                </v:shape>
                <v:shape id="Text Box 73" o:spid="_x0000_s1218" type="#_x0000_t202" style="position:absolute;left:3233;top:682;width:38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50FE0AFE" w14:textId="77777777" w:rsidR="00BE61AF" w:rsidRDefault="00BE61AF" w:rsidP="00BE61AF">
                        <w:pPr>
                          <w:spacing w:before="28" w:line="244" w:lineRule="auto"/>
                          <w:ind w:right="1" w:firstLine="12"/>
                          <w:rPr>
                            <w:rFonts w:ascii="Arial"/>
                            <w:sz w:val="15"/>
                          </w:rPr>
                        </w:pPr>
                        <w:r>
                          <w:rPr>
                            <w:rFonts w:ascii="Arial"/>
                            <w:color w:val="131413"/>
                            <w:sz w:val="15"/>
                          </w:rPr>
                          <w:t>Pow/ Clear</w:t>
                        </w:r>
                      </w:p>
                    </w:txbxContent>
                  </v:textbox>
                </v:shape>
                <v:shape id="Text Box 74" o:spid="_x0000_s1219" type="#_x0000_t202" style="position:absolute;left:4264;top:1027;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260D073E" w14:textId="77777777" w:rsidR="00BE61AF" w:rsidRDefault="00BE61AF" w:rsidP="00BE61AF">
                        <w:pPr>
                          <w:spacing w:before="28"/>
                          <w:rPr>
                            <w:rFonts w:ascii="Arial"/>
                            <w:sz w:val="15"/>
                          </w:rPr>
                        </w:pPr>
                        <w:r>
                          <w:rPr>
                            <w:rFonts w:ascii="Arial"/>
                            <w:color w:val="131413"/>
                            <w:sz w:val="15"/>
                          </w:rPr>
                          <w:t>S3</w:t>
                        </w:r>
                      </w:p>
                    </w:txbxContent>
                  </v:textbox>
                </v:shape>
                <v:shape id="Text Box 75" o:spid="_x0000_s1220" type="#_x0000_t202" style="position:absolute;left:4849;top:682;width:66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72031E8B" w14:textId="77777777" w:rsidR="00BE61AF" w:rsidRDefault="00BE61AF" w:rsidP="00BE61AF">
                        <w:pPr>
                          <w:spacing w:before="28" w:line="244" w:lineRule="auto"/>
                          <w:ind w:right="3" w:firstLine="87"/>
                          <w:rPr>
                            <w:rFonts w:ascii="Arial"/>
                            <w:sz w:val="15"/>
                          </w:rPr>
                        </w:pPr>
                        <w:r>
                          <w:rPr>
                            <w:rFonts w:ascii="Arial"/>
                            <w:color w:val="131413"/>
                            <w:sz w:val="15"/>
                          </w:rPr>
                          <w:t>Result/ ShowRes</w:t>
                        </w:r>
                      </w:p>
                    </w:txbxContent>
                  </v:textbox>
                </v:shape>
                <v:shape id="Text Box 76" o:spid="_x0000_s1221" type="#_x0000_t202" style="position:absolute;left:5997;top:1027;width:20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2BDEE0AD" w14:textId="77777777" w:rsidR="00BE61AF" w:rsidRDefault="00BE61AF" w:rsidP="00BE61AF">
                        <w:pPr>
                          <w:spacing w:before="28"/>
                          <w:rPr>
                            <w:rFonts w:ascii="Arial"/>
                            <w:sz w:val="15"/>
                          </w:rPr>
                        </w:pPr>
                        <w:r>
                          <w:rPr>
                            <w:rFonts w:ascii="Arial"/>
                            <w:color w:val="131413"/>
                            <w:sz w:val="15"/>
                          </w:rPr>
                          <w:t>S4</w:t>
                        </w:r>
                      </w:p>
                    </w:txbxContent>
                  </v:textbox>
                </v:shape>
                <w10:anchorlock/>
              </v:group>
            </w:pict>
          </mc:Fallback>
        </mc:AlternateContent>
      </w:r>
    </w:p>
    <w:p w14:paraId="4BAD631D" w14:textId="77777777" w:rsidR="00BE61AF" w:rsidRDefault="00BE61AF" w:rsidP="00BE61AF">
      <w:pPr>
        <w:pStyle w:val="BodyText"/>
        <w:spacing w:before="2"/>
        <w:rPr>
          <w:rFonts w:ascii="Arial"/>
          <w:sz w:val="6"/>
        </w:rPr>
      </w:pPr>
    </w:p>
    <w:p w14:paraId="55C03DE7" w14:textId="77777777" w:rsidR="00BE61AF" w:rsidRDefault="00BE61AF" w:rsidP="00BE61AF">
      <w:pPr>
        <w:spacing w:before="100"/>
        <w:ind w:left="1077"/>
        <w:rPr>
          <w:sz w:val="17"/>
        </w:rPr>
      </w:pPr>
      <w:r>
        <w:rPr>
          <w:b/>
          <w:sz w:val="17"/>
        </w:rPr>
        <w:t xml:space="preserve">Fig. 13 </w:t>
      </w:r>
      <w:r>
        <w:rPr>
          <w:sz w:val="17"/>
        </w:rPr>
        <w:t>Transfer error in the finite state machine of a calculator program</w:t>
      </w:r>
    </w:p>
    <w:p w14:paraId="4B13B61C" w14:textId="77777777" w:rsidR="00BE61AF" w:rsidRDefault="00BE61AF" w:rsidP="00BE61AF">
      <w:pPr>
        <w:rPr>
          <w:sz w:val="17"/>
        </w:rPr>
        <w:sectPr w:rsidR="00BE61AF">
          <w:type w:val="continuous"/>
          <w:pgSz w:w="8790" w:h="13330"/>
          <w:pgMar w:top="840" w:right="940" w:bottom="280" w:left="0" w:header="720" w:footer="720" w:gutter="0"/>
          <w:cols w:space="720"/>
        </w:sectPr>
      </w:pPr>
    </w:p>
    <w:p w14:paraId="4E3E3F4A"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153</w:t>
      </w:r>
    </w:p>
    <w:p w14:paraId="450EE208" w14:textId="77777777" w:rsidR="00BE61AF" w:rsidRDefault="00BE61AF" w:rsidP="00BE61AF">
      <w:pPr>
        <w:pStyle w:val="BodyText"/>
        <w:spacing w:before="5"/>
        <w:rPr>
          <w:sz w:val="26"/>
        </w:rPr>
      </w:pPr>
    </w:p>
    <w:p w14:paraId="6702392D" w14:textId="77777777" w:rsidR="00BE61AF" w:rsidRDefault="00BE61AF" w:rsidP="00BE61AF">
      <w:pPr>
        <w:pStyle w:val="BodyText"/>
        <w:spacing w:line="249" w:lineRule="auto"/>
        <w:ind w:left="1077" w:right="136"/>
        <w:jc w:val="both"/>
      </w:pPr>
      <w:r>
        <w:t>faults, an implementation may also miss states entirely or implement extra states that are not part of the specification.</w:t>
      </w:r>
    </w:p>
    <w:p w14:paraId="5B585F3E" w14:textId="77777777" w:rsidR="00BE61AF" w:rsidRDefault="00BE61AF" w:rsidP="00BE61AF">
      <w:pPr>
        <w:pStyle w:val="BodyText"/>
        <w:spacing w:before="4" w:line="237" w:lineRule="auto"/>
        <w:ind w:left="1077" w:right="129" w:firstLine="237"/>
        <w:jc w:val="both"/>
      </w:pPr>
      <w:r>
        <w:t xml:space="preserve">Viewed at a high level, most conformance testing techniques consist of the following steps. For each state </w:t>
      </w:r>
      <w:r>
        <w:rPr>
          <w:rFonts w:ascii="Alfios"/>
          <w:i/>
        </w:rPr>
        <w:t xml:space="preserve">S </w:t>
      </w:r>
      <w:r>
        <w:t xml:space="preserve">and for each input </w:t>
      </w:r>
      <w:r>
        <w:rPr>
          <w:rFonts w:ascii="Alfios"/>
          <w:i/>
          <w:w w:val="110"/>
        </w:rPr>
        <w:t xml:space="preserve">I </w:t>
      </w:r>
      <w:r>
        <w:t xml:space="preserve">for which an outgoing transition from </w:t>
      </w:r>
      <w:r>
        <w:rPr>
          <w:rFonts w:ascii="Alfios"/>
          <w:i/>
        </w:rPr>
        <w:t xml:space="preserve">S </w:t>
      </w:r>
      <w:r>
        <w:t>exists:</w:t>
      </w:r>
    </w:p>
    <w:p w14:paraId="684ABCF1" w14:textId="77777777" w:rsidR="00BE61AF" w:rsidRDefault="00BE61AF" w:rsidP="00BE61AF">
      <w:pPr>
        <w:pStyle w:val="ListParagraph"/>
        <w:numPr>
          <w:ilvl w:val="0"/>
          <w:numId w:val="4"/>
        </w:numPr>
        <w:tabs>
          <w:tab w:val="left" w:pos="1316"/>
        </w:tabs>
        <w:spacing w:before="108"/>
        <w:ind w:hanging="239"/>
        <w:rPr>
          <w:sz w:val="20"/>
        </w:rPr>
      </w:pPr>
      <w:r>
        <w:rPr>
          <w:sz w:val="20"/>
        </w:rPr>
        <w:t>Reset implementation to initial</w:t>
      </w:r>
      <w:r>
        <w:rPr>
          <w:spacing w:val="-7"/>
          <w:sz w:val="20"/>
        </w:rPr>
        <w:t xml:space="preserve"> </w:t>
      </w:r>
      <w:r>
        <w:rPr>
          <w:sz w:val="20"/>
        </w:rPr>
        <w:t>state.</w:t>
      </w:r>
    </w:p>
    <w:p w14:paraId="163F4737" w14:textId="77777777" w:rsidR="00BE61AF" w:rsidRDefault="00BE61AF" w:rsidP="00BE61AF">
      <w:pPr>
        <w:pStyle w:val="ListParagraph"/>
        <w:numPr>
          <w:ilvl w:val="0"/>
          <w:numId w:val="4"/>
        </w:numPr>
        <w:tabs>
          <w:tab w:val="left" w:pos="1315"/>
        </w:tabs>
        <w:spacing w:before="10" w:line="247" w:lineRule="exact"/>
        <w:ind w:left="1314"/>
        <w:rPr>
          <w:sz w:val="20"/>
        </w:rPr>
      </w:pPr>
      <w:r>
        <w:rPr>
          <w:sz w:val="20"/>
        </w:rPr>
        <w:t>Go to state</w:t>
      </w:r>
      <w:r>
        <w:rPr>
          <w:spacing w:val="-1"/>
          <w:sz w:val="20"/>
        </w:rPr>
        <w:t xml:space="preserve"> </w:t>
      </w:r>
      <w:r>
        <w:rPr>
          <w:rFonts w:ascii="Alfios"/>
          <w:i/>
          <w:spacing w:val="5"/>
          <w:sz w:val="20"/>
        </w:rPr>
        <w:t>S</w:t>
      </w:r>
      <w:r>
        <w:rPr>
          <w:spacing w:val="5"/>
          <w:sz w:val="20"/>
        </w:rPr>
        <w:t>.</w:t>
      </w:r>
    </w:p>
    <w:p w14:paraId="149BBE68" w14:textId="77777777" w:rsidR="00BE61AF" w:rsidRDefault="00BE61AF" w:rsidP="00BE61AF">
      <w:pPr>
        <w:pStyle w:val="ListParagraph"/>
        <w:numPr>
          <w:ilvl w:val="0"/>
          <w:numId w:val="4"/>
        </w:numPr>
        <w:tabs>
          <w:tab w:val="left" w:pos="1316"/>
        </w:tabs>
        <w:spacing w:line="240" w:lineRule="exact"/>
        <w:ind w:hanging="239"/>
        <w:rPr>
          <w:sz w:val="20"/>
        </w:rPr>
      </w:pPr>
      <w:r>
        <w:rPr>
          <w:w w:val="110"/>
          <w:sz w:val="20"/>
        </w:rPr>
        <w:t>Apply</w:t>
      </w:r>
      <w:r>
        <w:rPr>
          <w:spacing w:val="-7"/>
          <w:w w:val="110"/>
          <w:sz w:val="20"/>
        </w:rPr>
        <w:t xml:space="preserve"> </w:t>
      </w:r>
      <w:r>
        <w:rPr>
          <w:w w:val="110"/>
          <w:sz w:val="20"/>
        </w:rPr>
        <w:t>input</w:t>
      </w:r>
      <w:r>
        <w:rPr>
          <w:spacing w:val="-11"/>
          <w:w w:val="110"/>
          <w:sz w:val="20"/>
        </w:rPr>
        <w:t xml:space="preserve"> </w:t>
      </w:r>
      <w:r>
        <w:rPr>
          <w:rFonts w:ascii="Alfios"/>
          <w:i/>
          <w:w w:val="110"/>
          <w:sz w:val="20"/>
        </w:rPr>
        <w:t>I</w:t>
      </w:r>
      <w:r>
        <w:rPr>
          <w:rFonts w:ascii="Alfios"/>
          <w:i/>
          <w:spacing w:val="-33"/>
          <w:w w:val="110"/>
          <w:sz w:val="20"/>
        </w:rPr>
        <w:t xml:space="preserve"> </w:t>
      </w:r>
      <w:r>
        <w:rPr>
          <w:w w:val="110"/>
          <w:sz w:val="20"/>
        </w:rPr>
        <w:t>.</w:t>
      </w:r>
    </w:p>
    <w:p w14:paraId="35E462D0" w14:textId="77777777" w:rsidR="00BE61AF" w:rsidRDefault="00BE61AF" w:rsidP="00BE61AF">
      <w:pPr>
        <w:pStyle w:val="ListParagraph"/>
        <w:numPr>
          <w:ilvl w:val="0"/>
          <w:numId w:val="4"/>
        </w:numPr>
        <w:tabs>
          <w:tab w:val="left" w:pos="1315"/>
        </w:tabs>
        <w:spacing w:line="223" w:lineRule="exact"/>
        <w:ind w:left="1314"/>
        <w:rPr>
          <w:sz w:val="20"/>
        </w:rPr>
      </w:pPr>
      <w:r>
        <w:rPr>
          <w:sz w:val="20"/>
        </w:rPr>
        <w:t>Check</w:t>
      </w:r>
      <w:r>
        <w:rPr>
          <w:spacing w:val="-2"/>
          <w:sz w:val="20"/>
        </w:rPr>
        <w:t xml:space="preserve"> </w:t>
      </w:r>
      <w:r>
        <w:rPr>
          <w:sz w:val="20"/>
        </w:rPr>
        <w:t>output.</w:t>
      </w:r>
    </w:p>
    <w:p w14:paraId="15AFA6E6" w14:textId="77777777" w:rsidR="00BE61AF" w:rsidRDefault="00BE61AF" w:rsidP="00BE61AF">
      <w:pPr>
        <w:pStyle w:val="ListParagraph"/>
        <w:numPr>
          <w:ilvl w:val="0"/>
          <w:numId w:val="4"/>
        </w:numPr>
        <w:tabs>
          <w:tab w:val="left" w:pos="1315"/>
        </w:tabs>
        <w:spacing w:before="10"/>
        <w:ind w:left="1314"/>
        <w:rPr>
          <w:sz w:val="20"/>
        </w:rPr>
      </w:pPr>
      <w:r>
        <w:rPr>
          <w:spacing w:val="-4"/>
          <w:sz w:val="20"/>
        </w:rPr>
        <w:t xml:space="preserve">Verify </w:t>
      </w:r>
      <w:r>
        <w:rPr>
          <w:sz w:val="20"/>
        </w:rPr>
        <w:t>target</w:t>
      </w:r>
      <w:r>
        <w:rPr>
          <w:spacing w:val="-3"/>
          <w:sz w:val="20"/>
        </w:rPr>
        <w:t xml:space="preserve"> </w:t>
      </w:r>
      <w:r>
        <w:rPr>
          <w:sz w:val="20"/>
        </w:rPr>
        <w:t>state.</w:t>
      </w:r>
    </w:p>
    <w:p w14:paraId="0EA27729" w14:textId="77777777" w:rsidR="00BE61AF" w:rsidRDefault="00BE61AF" w:rsidP="00BE61AF">
      <w:pPr>
        <w:pStyle w:val="BodyText"/>
        <w:spacing w:before="130" w:line="249" w:lineRule="auto"/>
        <w:ind w:left="1077" w:right="124"/>
        <w:jc w:val="both"/>
      </w:pPr>
      <w:r>
        <w:t>This</w:t>
      </w:r>
      <w:r>
        <w:rPr>
          <w:spacing w:val="-16"/>
        </w:rPr>
        <w:t xml:space="preserve"> </w:t>
      </w:r>
      <w:r>
        <w:t>algorithm</w:t>
      </w:r>
      <w:r>
        <w:rPr>
          <w:spacing w:val="-18"/>
        </w:rPr>
        <w:t xml:space="preserve"> </w:t>
      </w:r>
      <w:r>
        <w:t>is</w:t>
      </w:r>
      <w:r>
        <w:rPr>
          <w:spacing w:val="-15"/>
        </w:rPr>
        <w:t xml:space="preserve"> </w:t>
      </w:r>
      <w:r>
        <w:t>simple</w:t>
      </w:r>
      <w:r>
        <w:rPr>
          <w:spacing w:val="-14"/>
        </w:rPr>
        <w:t xml:space="preserve"> </w:t>
      </w:r>
      <w:r>
        <w:t>to</w:t>
      </w:r>
      <w:r>
        <w:rPr>
          <w:spacing w:val="-15"/>
        </w:rPr>
        <w:t xml:space="preserve"> </w:t>
      </w:r>
      <w:r>
        <w:t>implement</w:t>
      </w:r>
      <w:r>
        <w:rPr>
          <w:spacing w:val="-17"/>
        </w:rPr>
        <w:t xml:space="preserve"> </w:t>
      </w:r>
      <w:r>
        <w:t>if</w:t>
      </w:r>
      <w:r>
        <w:rPr>
          <w:spacing w:val="-16"/>
        </w:rPr>
        <w:t xml:space="preserve"> </w:t>
      </w:r>
      <w:r>
        <w:t>one</w:t>
      </w:r>
      <w:r>
        <w:rPr>
          <w:spacing w:val="-15"/>
        </w:rPr>
        <w:t xml:space="preserve"> </w:t>
      </w:r>
      <w:r>
        <w:t>has</w:t>
      </w:r>
      <w:r>
        <w:rPr>
          <w:spacing w:val="-17"/>
        </w:rPr>
        <w:t xml:space="preserve"> </w:t>
      </w:r>
      <w:r>
        <w:t>a</w:t>
      </w:r>
      <w:r>
        <w:rPr>
          <w:spacing w:val="-14"/>
        </w:rPr>
        <w:t xml:space="preserve"> </w:t>
      </w:r>
      <w:r>
        <w:t>direct</w:t>
      </w:r>
      <w:r>
        <w:rPr>
          <w:spacing w:val="-17"/>
        </w:rPr>
        <w:t xml:space="preserve"> </w:t>
      </w:r>
      <w:r>
        <w:t>way</w:t>
      </w:r>
      <w:r>
        <w:rPr>
          <w:spacing w:val="-13"/>
        </w:rPr>
        <w:t xml:space="preserve"> </w:t>
      </w:r>
      <w:r>
        <w:t>to</w:t>
      </w:r>
      <w:r>
        <w:rPr>
          <w:spacing w:val="-13"/>
        </w:rPr>
        <w:t xml:space="preserve"> </w:t>
      </w:r>
      <w:r>
        <w:t>query</w:t>
      </w:r>
      <w:r>
        <w:rPr>
          <w:spacing w:val="-18"/>
        </w:rPr>
        <w:t xml:space="preserve"> </w:t>
      </w:r>
      <w:r>
        <w:t>the</w:t>
      </w:r>
      <w:r>
        <w:rPr>
          <w:spacing w:val="-15"/>
        </w:rPr>
        <w:t xml:space="preserve"> </w:t>
      </w:r>
      <w:r>
        <w:t>state</w:t>
      </w:r>
      <w:r>
        <w:rPr>
          <w:spacing w:val="-14"/>
        </w:rPr>
        <w:t xml:space="preserve"> </w:t>
      </w:r>
      <w:r>
        <w:t>of</w:t>
      </w:r>
      <w:r>
        <w:rPr>
          <w:spacing w:val="-16"/>
        </w:rPr>
        <w:t xml:space="preserve"> </w:t>
      </w:r>
      <w:r>
        <w:t>the implementation</w:t>
      </w:r>
      <w:r>
        <w:rPr>
          <w:spacing w:val="-14"/>
        </w:rPr>
        <w:t xml:space="preserve"> </w:t>
      </w:r>
      <w:r>
        <w:t>and</w:t>
      </w:r>
      <w:r>
        <w:rPr>
          <w:spacing w:val="-10"/>
        </w:rPr>
        <w:t xml:space="preserve"> </w:t>
      </w:r>
      <w:r>
        <w:t>to</w:t>
      </w:r>
      <w:r>
        <w:rPr>
          <w:spacing w:val="-9"/>
        </w:rPr>
        <w:t xml:space="preserve"> </w:t>
      </w:r>
      <w:r>
        <w:t>reset</w:t>
      </w:r>
      <w:r>
        <w:rPr>
          <w:spacing w:val="-8"/>
        </w:rPr>
        <w:t xml:space="preserve"> </w:t>
      </w:r>
      <w:r>
        <w:t>it;</w:t>
      </w:r>
      <w:r>
        <w:rPr>
          <w:spacing w:val="-8"/>
        </w:rPr>
        <w:t xml:space="preserve"> </w:t>
      </w:r>
      <w:r>
        <w:t>it</w:t>
      </w:r>
      <w:r>
        <w:rPr>
          <w:spacing w:val="-7"/>
        </w:rPr>
        <w:t xml:space="preserve"> </w:t>
      </w:r>
      <w:r>
        <w:t>becomes</w:t>
      </w:r>
      <w:r>
        <w:rPr>
          <w:spacing w:val="-11"/>
        </w:rPr>
        <w:t xml:space="preserve"> </w:t>
      </w:r>
      <w:r>
        <w:t>trickier</w:t>
      </w:r>
      <w:r>
        <w:rPr>
          <w:spacing w:val="-12"/>
        </w:rPr>
        <w:t xml:space="preserve"> </w:t>
      </w:r>
      <w:r>
        <w:t>when</w:t>
      </w:r>
      <w:r>
        <w:rPr>
          <w:spacing w:val="-9"/>
        </w:rPr>
        <w:t xml:space="preserve"> </w:t>
      </w:r>
      <w:r>
        <w:t>one</w:t>
      </w:r>
      <w:r>
        <w:rPr>
          <w:spacing w:val="-10"/>
        </w:rPr>
        <w:t xml:space="preserve"> </w:t>
      </w:r>
      <w:r>
        <w:t>has</w:t>
      </w:r>
      <w:r>
        <w:rPr>
          <w:spacing w:val="-11"/>
        </w:rPr>
        <w:t xml:space="preserve"> </w:t>
      </w:r>
      <w:r>
        <w:t>to</w:t>
      </w:r>
      <w:r>
        <w:rPr>
          <w:spacing w:val="-6"/>
        </w:rPr>
        <w:t xml:space="preserve"> </w:t>
      </w:r>
      <w:r>
        <w:t>do</w:t>
      </w:r>
      <w:r>
        <w:rPr>
          <w:spacing w:val="-10"/>
        </w:rPr>
        <w:t xml:space="preserve"> </w:t>
      </w:r>
      <w:r>
        <w:t>either</w:t>
      </w:r>
      <w:r>
        <w:rPr>
          <w:spacing w:val="-10"/>
        </w:rPr>
        <w:t xml:space="preserve"> </w:t>
      </w:r>
      <w:r>
        <w:t>of</w:t>
      </w:r>
      <w:r>
        <w:rPr>
          <w:spacing w:val="-9"/>
        </w:rPr>
        <w:t xml:space="preserve"> </w:t>
      </w:r>
      <w:r>
        <w:t>these things by applying longer sequences of inputs. For example, a unique input/output (UIO) sequence is a sequence of inputs that distinguishes each state from all other states</w:t>
      </w:r>
      <w:r>
        <w:rPr>
          <w:spacing w:val="-2"/>
        </w:rPr>
        <w:t xml:space="preserve"> </w:t>
      </w:r>
      <w:r>
        <w:t>(Sabnani</w:t>
      </w:r>
      <w:r>
        <w:rPr>
          <w:spacing w:val="-6"/>
        </w:rPr>
        <w:t xml:space="preserve"> </w:t>
      </w:r>
      <w:r>
        <w:t>and</w:t>
      </w:r>
      <w:r>
        <w:rPr>
          <w:spacing w:val="-2"/>
        </w:rPr>
        <w:t xml:space="preserve"> </w:t>
      </w:r>
      <w:r>
        <w:t>Dahbura</w:t>
      </w:r>
      <w:r>
        <w:rPr>
          <w:spacing w:val="-6"/>
        </w:rPr>
        <w:t xml:space="preserve"> </w:t>
      </w:r>
      <w:r>
        <w:rPr>
          <w:color w:val="0000FF"/>
        </w:rPr>
        <w:t>1988</w:t>
      </w:r>
      <w:r>
        <w:t>).</w:t>
      </w:r>
      <w:r>
        <w:rPr>
          <w:spacing w:val="-8"/>
        </w:rPr>
        <w:t xml:space="preserve"> </w:t>
      </w:r>
      <w:r>
        <w:rPr>
          <w:spacing w:val="-3"/>
        </w:rPr>
        <w:t>However,</w:t>
      </w:r>
      <w:r>
        <w:rPr>
          <w:spacing w:val="-8"/>
        </w:rPr>
        <w:t xml:space="preserve"> </w:t>
      </w:r>
      <w:r>
        <w:t>this</w:t>
      </w:r>
      <w:r>
        <w:rPr>
          <w:spacing w:val="-2"/>
        </w:rPr>
        <w:t xml:space="preserve"> </w:t>
      </w:r>
      <w:r>
        <w:t>does</w:t>
      </w:r>
      <w:r>
        <w:rPr>
          <w:spacing w:val="-7"/>
        </w:rPr>
        <w:t xml:space="preserve"> </w:t>
      </w:r>
      <w:r>
        <w:t>not</w:t>
      </w:r>
      <w:r>
        <w:rPr>
          <w:spacing w:val="-4"/>
        </w:rPr>
        <w:t xml:space="preserve"> </w:t>
      </w:r>
      <w:r>
        <w:t>always</w:t>
      </w:r>
      <w:r>
        <w:rPr>
          <w:spacing w:val="-1"/>
        </w:rPr>
        <w:t xml:space="preserve"> </w:t>
      </w:r>
      <w:r>
        <w:t>exist.</w:t>
      </w:r>
    </w:p>
    <w:p w14:paraId="09C21CD1" w14:textId="77777777" w:rsidR="00BE61AF" w:rsidRDefault="00BE61AF" w:rsidP="00BE61AF">
      <w:pPr>
        <w:pStyle w:val="BodyText"/>
        <w:spacing w:before="4" w:line="244" w:lineRule="auto"/>
        <w:ind w:left="1077" w:right="129" w:firstLine="237"/>
        <w:jc w:val="both"/>
      </w:pPr>
      <w:r>
        <w:t>In</w:t>
      </w:r>
      <w:r>
        <w:rPr>
          <w:spacing w:val="-16"/>
        </w:rPr>
        <w:t xml:space="preserve"> </w:t>
      </w:r>
      <w:r>
        <w:t>contrast,</w:t>
      </w:r>
      <w:r>
        <w:rPr>
          <w:spacing w:val="-17"/>
        </w:rPr>
        <w:t xml:space="preserve"> </w:t>
      </w:r>
      <w:r>
        <w:t>it</w:t>
      </w:r>
      <w:r>
        <w:rPr>
          <w:spacing w:val="-15"/>
        </w:rPr>
        <w:t xml:space="preserve"> </w:t>
      </w:r>
      <w:r>
        <w:t>is</w:t>
      </w:r>
      <w:r>
        <w:rPr>
          <w:spacing w:val="-16"/>
        </w:rPr>
        <w:t xml:space="preserve"> </w:t>
      </w:r>
      <w:r>
        <w:t>always</w:t>
      </w:r>
      <w:r>
        <w:rPr>
          <w:spacing w:val="-15"/>
        </w:rPr>
        <w:t xml:space="preserve"> </w:t>
      </w:r>
      <w:r>
        <w:t>possible</w:t>
      </w:r>
      <w:r>
        <w:rPr>
          <w:spacing w:val="-17"/>
        </w:rPr>
        <w:t xml:space="preserve"> </w:t>
      </w:r>
      <w:r>
        <w:t>to</w:t>
      </w:r>
      <w:r>
        <w:rPr>
          <w:spacing w:val="-14"/>
        </w:rPr>
        <w:t xml:space="preserve"> </w:t>
      </w:r>
      <w:r>
        <w:t>generate</w:t>
      </w:r>
      <w:r>
        <w:rPr>
          <w:spacing w:val="-19"/>
        </w:rPr>
        <w:t xml:space="preserve"> </w:t>
      </w:r>
      <w:r>
        <w:t>a</w:t>
      </w:r>
      <w:r>
        <w:rPr>
          <w:spacing w:val="-17"/>
        </w:rPr>
        <w:t xml:space="preserve"> </w:t>
      </w:r>
      <w:r>
        <w:rPr>
          <w:i/>
        </w:rPr>
        <w:t>set</w:t>
      </w:r>
      <w:r>
        <w:rPr>
          <w:i/>
          <w:spacing w:val="-10"/>
        </w:rPr>
        <w:t xml:space="preserve"> </w:t>
      </w:r>
      <w:r>
        <w:t>of</w:t>
      </w:r>
      <w:r>
        <w:rPr>
          <w:spacing w:val="-17"/>
        </w:rPr>
        <w:t xml:space="preserve"> </w:t>
      </w:r>
      <w:r>
        <w:t>sequences</w:t>
      </w:r>
      <w:r>
        <w:rPr>
          <w:spacing w:val="-17"/>
        </w:rPr>
        <w:t xml:space="preserve"> </w:t>
      </w:r>
      <w:r>
        <w:t>that</w:t>
      </w:r>
      <w:r>
        <w:rPr>
          <w:spacing w:val="-18"/>
        </w:rPr>
        <w:t xml:space="preserve"> </w:t>
      </w:r>
      <w:r>
        <w:t>can</w:t>
      </w:r>
      <w:r>
        <w:rPr>
          <w:spacing w:val="-16"/>
        </w:rPr>
        <w:t xml:space="preserve"> </w:t>
      </w:r>
      <w:r>
        <w:t>distinguish any</w:t>
      </w:r>
      <w:r>
        <w:rPr>
          <w:spacing w:val="-14"/>
        </w:rPr>
        <w:t xml:space="preserve"> </w:t>
      </w:r>
      <w:r>
        <w:t>pair</w:t>
      </w:r>
      <w:r>
        <w:rPr>
          <w:spacing w:val="-11"/>
        </w:rPr>
        <w:t xml:space="preserve"> </w:t>
      </w:r>
      <w:r>
        <w:t>of</w:t>
      </w:r>
      <w:r>
        <w:rPr>
          <w:spacing w:val="-13"/>
        </w:rPr>
        <w:t xml:space="preserve"> </w:t>
      </w:r>
      <w:r>
        <w:t>states</w:t>
      </w:r>
      <w:r>
        <w:rPr>
          <w:spacing w:val="-11"/>
        </w:rPr>
        <w:t xml:space="preserve"> </w:t>
      </w:r>
      <w:r>
        <w:t>in</w:t>
      </w:r>
      <w:r>
        <w:rPr>
          <w:spacing w:val="-11"/>
        </w:rPr>
        <w:t xml:space="preserve"> </w:t>
      </w:r>
      <w:r>
        <w:t>a</w:t>
      </w:r>
      <w:r>
        <w:rPr>
          <w:spacing w:val="-9"/>
        </w:rPr>
        <w:t xml:space="preserve"> </w:t>
      </w:r>
      <w:r>
        <w:t>state</w:t>
      </w:r>
      <w:r>
        <w:rPr>
          <w:spacing w:val="-12"/>
        </w:rPr>
        <w:t xml:space="preserve"> </w:t>
      </w:r>
      <w:r>
        <w:t>machine,</w:t>
      </w:r>
      <w:r>
        <w:rPr>
          <w:spacing w:val="-13"/>
        </w:rPr>
        <w:t xml:space="preserve"> </w:t>
      </w:r>
      <w:r>
        <w:t>if</w:t>
      </w:r>
      <w:r>
        <w:rPr>
          <w:spacing w:val="-11"/>
        </w:rPr>
        <w:t xml:space="preserve"> </w:t>
      </w:r>
      <w:r>
        <w:t>one</w:t>
      </w:r>
      <w:r>
        <w:rPr>
          <w:spacing w:val="-12"/>
        </w:rPr>
        <w:t xml:space="preserve"> </w:t>
      </w:r>
      <w:r>
        <w:t>assumes</w:t>
      </w:r>
      <w:r>
        <w:rPr>
          <w:spacing w:val="-12"/>
        </w:rPr>
        <w:t xml:space="preserve"> </w:t>
      </w:r>
      <w:r>
        <w:t>that</w:t>
      </w:r>
      <w:r>
        <w:rPr>
          <w:spacing w:val="-12"/>
        </w:rPr>
        <w:t xml:space="preserve"> </w:t>
      </w:r>
      <w:r>
        <w:t>the</w:t>
      </w:r>
      <w:r>
        <w:rPr>
          <w:spacing w:val="-12"/>
        </w:rPr>
        <w:t xml:space="preserve"> </w:t>
      </w:r>
      <w:r>
        <w:t>state</w:t>
      </w:r>
      <w:r>
        <w:rPr>
          <w:spacing w:val="-9"/>
        </w:rPr>
        <w:t xml:space="preserve"> </w:t>
      </w:r>
      <w:r>
        <w:t>machine</w:t>
      </w:r>
      <w:r>
        <w:rPr>
          <w:spacing w:val="-16"/>
        </w:rPr>
        <w:t xml:space="preserve"> </w:t>
      </w:r>
      <w:r>
        <w:t>is</w:t>
      </w:r>
      <w:r>
        <w:rPr>
          <w:spacing w:val="-11"/>
        </w:rPr>
        <w:t xml:space="preserve"> </w:t>
      </w:r>
      <w:r>
        <w:rPr>
          <w:i/>
        </w:rPr>
        <w:t xml:space="preserve">reduced </w:t>
      </w:r>
      <w:r>
        <w:t>(i.e.,</w:t>
      </w:r>
      <w:r>
        <w:rPr>
          <w:spacing w:val="-10"/>
        </w:rPr>
        <w:t xml:space="preserve"> </w:t>
      </w:r>
      <w:r>
        <w:t>the</w:t>
      </w:r>
      <w:r>
        <w:rPr>
          <w:spacing w:val="-10"/>
        </w:rPr>
        <w:t xml:space="preserve"> </w:t>
      </w:r>
      <w:r>
        <w:t>number</w:t>
      </w:r>
      <w:r>
        <w:rPr>
          <w:spacing w:val="-13"/>
        </w:rPr>
        <w:t xml:space="preserve"> </w:t>
      </w:r>
      <w:r>
        <w:t>of</w:t>
      </w:r>
      <w:r>
        <w:rPr>
          <w:spacing w:val="-7"/>
        </w:rPr>
        <w:t xml:space="preserve"> </w:t>
      </w:r>
      <w:r>
        <w:t>states</w:t>
      </w:r>
      <w:r>
        <w:rPr>
          <w:spacing w:val="-9"/>
        </w:rPr>
        <w:t xml:space="preserve"> </w:t>
      </w:r>
      <w:r>
        <w:t>is</w:t>
      </w:r>
      <w:r>
        <w:rPr>
          <w:spacing w:val="-9"/>
        </w:rPr>
        <w:t xml:space="preserve"> </w:t>
      </w:r>
      <w:r>
        <w:t>less</w:t>
      </w:r>
      <w:r>
        <w:rPr>
          <w:spacing w:val="-6"/>
        </w:rPr>
        <w:t xml:space="preserve"> </w:t>
      </w:r>
      <w:r>
        <w:t>than</w:t>
      </w:r>
      <w:r>
        <w:rPr>
          <w:spacing w:val="-9"/>
        </w:rPr>
        <w:t xml:space="preserve"> </w:t>
      </w:r>
      <w:r>
        <w:t>or</w:t>
      </w:r>
      <w:r>
        <w:rPr>
          <w:spacing w:val="-8"/>
        </w:rPr>
        <w:t xml:space="preserve"> </w:t>
      </w:r>
      <w:r>
        <w:t>equal</w:t>
      </w:r>
      <w:r>
        <w:rPr>
          <w:spacing w:val="-13"/>
        </w:rPr>
        <w:t xml:space="preserve"> </w:t>
      </w:r>
      <w:r>
        <w:t>to</w:t>
      </w:r>
      <w:r>
        <w:rPr>
          <w:spacing w:val="-7"/>
        </w:rPr>
        <w:t xml:space="preserve"> </w:t>
      </w:r>
      <w:r>
        <w:t>any</w:t>
      </w:r>
      <w:r>
        <w:rPr>
          <w:spacing w:val="-11"/>
        </w:rPr>
        <w:t xml:space="preserve"> </w:t>
      </w:r>
      <w:r>
        <w:t>other</w:t>
      </w:r>
      <w:r>
        <w:rPr>
          <w:spacing w:val="-9"/>
        </w:rPr>
        <w:t xml:space="preserve"> </w:t>
      </w:r>
      <w:r>
        <w:t>equivalent</w:t>
      </w:r>
      <w:r>
        <w:rPr>
          <w:spacing w:val="-15"/>
        </w:rPr>
        <w:t xml:space="preserve"> </w:t>
      </w:r>
      <w:r>
        <w:t>state</w:t>
      </w:r>
      <w:r>
        <w:rPr>
          <w:spacing w:val="-5"/>
        </w:rPr>
        <w:t xml:space="preserve"> </w:t>
      </w:r>
      <w:r>
        <w:t xml:space="preserve">machine, where two state machines are equivalent if they produce the same sequence of outputs for every possible sequence of inputs). Such a set  of sequences is  called  a </w:t>
      </w:r>
      <w:r>
        <w:rPr>
          <w:i/>
        </w:rPr>
        <w:t>characterizing set</w:t>
      </w:r>
      <w:r>
        <w:t xml:space="preserve">, or </w:t>
      </w:r>
      <w:r>
        <w:rPr>
          <w:rFonts w:ascii="Alfios"/>
          <w:i/>
        </w:rPr>
        <w:t xml:space="preserve">W </w:t>
      </w:r>
      <w:r>
        <w:t>-set, and was derived in the seminal article by Chow (</w:t>
      </w:r>
      <w:r>
        <w:rPr>
          <w:color w:val="0000FF"/>
        </w:rPr>
        <w:t>1978</w:t>
      </w:r>
      <w:r>
        <w:t xml:space="preserve">). The </w:t>
      </w:r>
      <w:r>
        <w:rPr>
          <w:rFonts w:ascii="Alfios"/>
          <w:i/>
        </w:rPr>
        <w:t xml:space="preserve">W </w:t>
      </w:r>
      <w:r>
        <w:t xml:space="preserve">-method of testing with final state machines further assumes that the state machine and its implementation are completely specified, i.e., from each state there exists a transition for each possible input. Our original FSM (Fig. </w:t>
      </w:r>
      <w:r>
        <w:rPr>
          <w:color w:val="0000FF"/>
        </w:rPr>
        <w:t>14</w:t>
      </w:r>
      <w:r>
        <w:t>) satisfies neither of these properties, but it is easy to derive a minimal and</w:t>
      </w:r>
      <w:r>
        <w:rPr>
          <w:spacing w:val="-22"/>
        </w:rPr>
        <w:t xml:space="preserve"> </w:t>
      </w:r>
      <w:r>
        <w:t>complete</w:t>
      </w:r>
    </w:p>
    <w:p w14:paraId="76D824E3" w14:textId="77777777" w:rsidR="00BE61AF" w:rsidRDefault="00BE61AF" w:rsidP="00BE61AF">
      <w:pPr>
        <w:pStyle w:val="BodyText"/>
      </w:pPr>
    </w:p>
    <w:p w14:paraId="5D0C03B0" w14:textId="77777777" w:rsidR="00BE61AF" w:rsidRDefault="00BE61AF" w:rsidP="00BE61AF">
      <w:pPr>
        <w:sectPr w:rsidR="00BE61AF">
          <w:pgSz w:w="8790" w:h="13330"/>
          <w:pgMar w:top="620" w:right="940" w:bottom="280" w:left="0" w:header="720" w:footer="720" w:gutter="0"/>
          <w:cols w:space="720"/>
        </w:sectPr>
      </w:pPr>
    </w:p>
    <w:p w14:paraId="30F64E15" w14:textId="77777777" w:rsidR="00BE61AF" w:rsidRDefault="00BE61AF" w:rsidP="00BE61AF">
      <w:pPr>
        <w:pStyle w:val="BodyText"/>
        <w:spacing w:before="2"/>
      </w:pPr>
    </w:p>
    <w:p w14:paraId="741E389E" w14:textId="77777777" w:rsidR="00BE61AF" w:rsidRDefault="00BE61AF" w:rsidP="00BE61AF">
      <w:pPr>
        <w:spacing w:before="1" w:line="249" w:lineRule="auto"/>
        <w:ind w:left="2671" w:hanging="346"/>
        <w:rPr>
          <w:rFonts w:ascii="Arial"/>
          <w:sz w:val="16"/>
        </w:rPr>
      </w:pPr>
      <w:r>
        <w:rPr>
          <w:rFonts w:ascii="Arial"/>
          <w:color w:val="131413"/>
          <w:spacing w:val="-3"/>
          <w:sz w:val="16"/>
        </w:rPr>
        <w:t xml:space="preserve">Pow, Result/ </w:t>
      </w:r>
      <w:r>
        <w:rPr>
          <w:rFonts w:ascii="Arial"/>
          <w:color w:val="131413"/>
          <w:sz w:val="16"/>
        </w:rPr>
        <w:t>Err</w:t>
      </w:r>
    </w:p>
    <w:p w14:paraId="466F000E" w14:textId="77777777" w:rsidR="00BE61AF" w:rsidRDefault="00BE61AF" w:rsidP="00BE61AF">
      <w:pPr>
        <w:pStyle w:val="BodyText"/>
        <w:spacing w:before="2"/>
        <w:rPr>
          <w:rFonts w:ascii="Arial"/>
        </w:rPr>
      </w:pPr>
      <w:r>
        <w:br w:type="column"/>
      </w:r>
    </w:p>
    <w:p w14:paraId="2B620044" w14:textId="77777777" w:rsidR="00BE61AF" w:rsidRDefault="00BE61AF" w:rsidP="00BE61AF">
      <w:pPr>
        <w:spacing w:before="1" w:line="249" w:lineRule="auto"/>
        <w:ind w:left="1263" w:right="-19" w:firstLine="81"/>
        <w:rPr>
          <w:rFonts w:ascii="Arial"/>
          <w:sz w:val="16"/>
        </w:rPr>
      </w:pPr>
      <w:r>
        <w:rPr>
          <w:rFonts w:ascii="Arial"/>
          <w:color w:val="131413"/>
          <w:sz w:val="16"/>
        </w:rPr>
        <w:t>Digit/ Display</w:t>
      </w:r>
    </w:p>
    <w:p w14:paraId="69B0E8BF" w14:textId="77777777" w:rsidR="00BE61AF" w:rsidRDefault="00BE61AF" w:rsidP="00BE61AF">
      <w:pPr>
        <w:pStyle w:val="BodyText"/>
        <w:spacing w:before="2"/>
        <w:rPr>
          <w:rFonts w:ascii="Arial"/>
        </w:rPr>
      </w:pPr>
      <w:r>
        <w:br w:type="column"/>
      </w:r>
    </w:p>
    <w:p w14:paraId="42DDE27E" w14:textId="77777777" w:rsidR="00BE61AF" w:rsidRDefault="00BE61AF" w:rsidP="00BE61AF">
      <w:pPr>
        <w:spacing w:before="1" w:line="249" w:lineRule="auto"/>
        <w:ind w:left="1325" w:right="897" w:firstLine="81"/>
        <w:rPr>
          <w:rFonts w:ascii="Arial"/>
          <w:sz w:val="16"/>
        </w:rPr>
      </w:pPr>
      <w:r>
        <w:rPr>
          <w:rFonts w:ascii="Arial"/>
          <w:color w:val="131413"/>
          <w:sz w:val="16"/>
        </w:rPr>
        <w:t>Digit/ Display</w:t>
      </w:r>
    </w:p>
    <w:p w14:paraId="5546E652" w14:textId="77777777" w:rsidR="00BE61AF" w:rsidRDefault="00BE61AF" w:rsidP="00BE61AF">
      <w:pPr>
        <w:spacing w:line="249" w:lineRule="auto"/>
        <w:rPr>
          <w:rFonts w:ascii="Arial"/>
          <w:sz w:val="16"/>
        </w:rPr>
        <w:sectPr w:rsidR="00BE61AF">
          <w:type w:val="continuous"/>
          <w:pgSz w:w="8790" w:h="13330"/>
          <w:pgMar w:top="840" w:right="940" w:bottom="280" w:left="0" w:header="720" w:footer="720" w:gutter="0"/>
          <w:cols w:num="3" w:space="720" w:equalWidth="0">
            <w:col w:w="3215" w:space="40"/>
            <w:col w:w="1789" w:space="39"/>
            <w:col w:w="2767"/>
          </w:cols>
        </w:sectPr>
      </w:pPr>
    </w:p>
    <w:p w14:paraId="1BFEBCDF" w14:textId="77777777" w:rsidR="00BE61AF" w:rsidRDefault="00BE61AF" w:rsidP="00BE61AF">
      <w:pPr>
        <w:pStyle w:val="BodyText"/>
        <w:spacing w:before="1"/>
        <w:rPr>
          <w:rFonts w:ascii="Arial"/>
          <w:sz w:val="6"/>
        </w:rPr>
      </w:pPr>
    </w:p>
    <w:p w14:paraId="16A06BC4" w14:textId="3932274E" w:rsidR="00BE61AF" w:rsidRDefault="00BE61AF" w:rsidP="00BE61AF">
      <w:pPr>
        <w:pStyle w:val="BodyText"/>
        <w:ind w:left="1634"/>
        <w:rPr>
          <w:rFonts w:ascii="Arial"/>
        </w:rPr>
      </w:pPr>
      <w:r>
        <w:rPr>
          <w:rFonts w:ascii="Arial"/>
          <w:noProof/>
        </w:rPr>
        <mc:AlternateContent>
          <mc:Choice Requires="wpg">
            <w:drawing>
              <wp:inline distT="0" distB="0" distL="0" distR="0" wp14:anchorId="422C0FBD" wp14:editId="479EFBE4">
                <wp:extent cx="3510915" cy="1866265"/>
                <wp:effectExtent l="8890" t="11430" r="4445" b="0"/>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0915" cy="1866265"/>
                          <a:chOff x="0" y="0"/>
                          <a:chExt cx="5529" cy="2939"/>
                        </a:xfrm>
                      </wpg:grpSpPr>
                      <pic:pic xmlns:pic="http://schemas.openxmlformats.org/drawingml/2006/picture">
                        <pic:nvPicPr>
                          <pic:cNvPr id="267"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12" y="699"/>
                            <a:ext cx="4940" cy="1215"/>
                          </a:xfrm>
                          <a:prstGeom prst="rect">
                            <a:avLst/>
                          </a:prstGeom>
                          <a:noFill/>
                          <a:extLst>
                            <a:ext uri="{909E8E84-426E-40DD-AFC4-6F175D3DCCD1}">
                              <a14:hiddenFill xmlns:a14="http://schemas.microsoft.com/office/drawing/2010/main">
                                <a:solidFill>
                                  <a:srgbClr val="FFFFFF"/>
                                </a:solidFill>
                              </a14:hiddenFill>
                            </a:ext>
                          </a:extLst>
                        </pic:spPr>
                      </pic:pic>
                      <wps:wsp>
                        <wps:cNvPr id="268" name="Freeform 4"/>
                        <wps:cNvSpPr>
                          <a:spLocks/>
                        </wps:cNvSpPr>
                        <wps:spPr bwMode="auto">
                          <a:xfrm>
                            <a:off x="504" y="794"/>
                            <a:ext cx="915" cy="915"/>
                          </a:xfrm>
                          <a:custGeom>
                            <a:avLst/>
                            <a:gdLst>
                              <a:gd name="T0" fmla="+- 0 962 505"/>
                              <a:gd name="T1" fmla="*/ T0 w 915"/>
                              <a:gd name="T2" fmla="+- 0 795 795"/>
                              <a:gd name="T3" fmla="*/ 795 h 915"/>
                              <a:gd name="T4" fmla="+- 0 892 505"/>
                              <a:gd name="T5" fmla="*/ T4 w 915"/>
                              <a:gd name="T6" fmla="+- 0 800 795"/>
                              <a:gd name="T7" fmla="*/ 800 h 915"/>
                              <a:gd name="T8" fmla="+- 0 823 505"/>
                              <a:gd name="T9" fmla="*/ T8 w 915"/>
                              <a:gd name="T10" fmla="+- 0 816 795"/>
                              <a:gd name="T11" fmla="*/ 816 h 915"/>
                              <a:gd name="T12" fmla="+- 0 757 505"/>
                              <a:gd name="T13" fmla="*/ T12 w 915"/>
                              <a:gd name="T14" fmla="+- 0 843 795"/>
                              <a:gd name="T15" fmla="*/ 843 h 915"/>
                              <a:gd name="T16" fmla="+- 0 695 505"/>
                              <a:gd name="T17" fmla="*/ T16 w 915"/>
                              <a:gd name="T18" fmla="+- 0 880 795"/>
                              <a:gd name="T19" fmla="*/ 880 h 915"/>
                              <a:gd name="T20" fmla="+- 0 639 505"/>
                              <a:gd name="T21" fmla="*/ T20 w 915"/>
                              <a:gd name="T22" fmla="+- 0 929 795"/>
                              <a:gd name="T23" fmla="*/ 929 h 915"/>
                              <a:gd name="T24" fmla="+- 0 590 505"/>
                              <a:gd name="T25" fmla="*/ T24 w 915"/>
                              <a:gd name="T26" fmla="+- 0 985 795"/>
                              <a:gd name="T27" fmla="*/ 985 h 915"/>
                              <a:gd name="T28" fmla="+- 0 553 505"/>
                              <a:gd name="T29" fmla="*/ T28 w 915"/>
                              <a:gd name="T30" fmla="+- 0 1047 795"/>
                              <a:gd name="T31" fmla="*/ 1047 h 915"/>
                              <a:gd name="T32" fmla="+- 0 526 505"/>
                              <a:gd name="T33" fmla="*/ T32 w 915"/>
                              <a:gd name="T34" fmla="+- 0 1113 795"/>
                              <a:gd name="T35" fmla="*/ 1113 h 915"/>
                              <a:gd name="T36" fmla="+- 0 510 505"/>
                              <a:gd name="T37" fmla="*/ T36 w 915"/>
                              <a:gd name="T38" fmla="+- 0 1182 795"/>
                              <a:gd name="T39" fmla="*/ 1182 h 915"/>
                              <a:gd name="T40" fmla="+- 0 505 505"/>
                              <a:gd name="T41" fmla="*/ T40 w 915"/>
                              <a:gd name="T42" fmla="+- 0 1252 795"/>
                              <a:gd name="T43" fmla="*/ 1252 h 915"/>
                              <a:gd name="T44" fmla="+- 0 510 505"/>
                              <a:gd name="T45" fmla="*/ T44 w 915"/>
                              <a:gd name="T46" fmla="+- 0 1322 795"/>
                              <a:gd name="T47" fmla="*/ 1322 h 915"/>
                              <a:gd name="T48" fmla="+- 0 526 505"/>
                              <a:gd name="T49" fmla="*/ T48 w 915"/>
                              <a:gd name="T50" fmla="+- 0 1390 795"/>
                              <a:gd name="T51" fmla="*/ 1390 h 915"/>
                              <a:gd name="T52" fmla="+- 0 553 505"/>
                              <a:gd name="T53" fmla="*/ T52 w 915"/>
                              <a:gd name="T54" fmla="+- 0 1456 795"/>
                              <a:gd name="T55" fmla="*/ 1456 h 915"/>
                              <a:gd name="T56" fmla="+- 0 590 505"/>
                              <a:gd name="T57" fmla="*/ T56 w 915"/>
                              <a:gd name="T58" fmla="+- 0 1518 795"/>
                              <a:gd name="T59" fmla="*/ 1518 h 915"/>
                              <a:gd name="T60" fmla="+- 0 639 505"/>
                              <a:gd name="T61" fmla="*/ T60 w 915"/>
                              <a:gd name="T62" fmla="+- 0 1575 795"/>
                              <a:gd name="T63" fmla="*/ 1575 h 915"/>
                              <a:gd name="T64" fmla="+- 0 695 505"/>
                              <a:gd name="T65" fmla="*/ T64 w 915"/>
                              <a:gd name="T66" fmla="+- 0 1623 795"/>
                              <a:gd name="T67" fmla="*/ 1623 h 915"/>
                              <a:gd name="T68" fmla="+- 0 757 505"/>
                              <a:gd name="T69" fmla="*/ T68 w 915"/>
                              <a:gd name="T70" fmla="+- 0 1661 795"/>
                              <a:gd name="T71" fmla="*/ 1661 h 915"/>
                              <a:gd name="T72" fmla="+- 0 823 505"/>
                              <a:gd name="T73" fmla="*/ T72 w 915"/>
                              <a:gd name="T74" fmla="+- 0 1687 795"/>
                              <a:gd name="T75" fmla="*/ 1687 h 915"/>
                              <a:gd name="T76" fmla="+- 0 892 505"/>
                              <a:gd name="T77" fmla="*/ T76 w 915"/>
                              <a:gd name="T78" fmla="+- 0 1703 795"/>
                              <a:gd name="T79" fmla="*/ 1703 h 915"/>
                              <a:gd name="T80" fmla="+- 0 962 505"/>
                              <a:gd name="T81" fmla="*/ T80 w 915"/>
                              <a:gd name="T82" fmla="+- 0 1709 795"/>
                              <a:gd name="T83" fmla="*/ 1709 h 915"/>
                              <a:gd name="T84" fmla="+- 0 1032 505"/>
                              <a:gd name="T85" fmla="*/ T84 w 915"/>
                              <a:gd name="T86" fmla="+- 0 1703 795"/>
                              <a:gd name="T87" fmla="*/ 1703 h 915"/>
                              <a:gd name="T88" fmla="+- 0 1100 505"/>
                              <a:gd name="T89" fmla="*/ T88 w 915"/>
                              <a:gd name="T90" fmla="+- 0 1687 795"/>
                              <a:gd name="T91" fmla="*/ 1687 h 915"/>
                              <a:gd name="T92" fmla="+- 0 1166 505"/>
                              <a:gd name="T93" fmla="*/ T92 w 915"/>
                              <a:gd name="T94" fmla="+- 0 1661 795"/>
                              <a:gd name="T95" fmla="*/ 1661 h 915"/>
                              <a:gd name="T96" fmla="+- 0 1228 505"/>
                              <a:gd name="T97" fmla="*/ T96 w 915"/>
                              <a:gd name="T98" fmla="+- 0 1623 795"/>
                              <a:gd name="T99" fmla="*/ 1623 h 915"/>
                              <a:gd name="T100" fmla="+- 0 1285 505"/>
                              <a:gd name="T101" fmla="*/ T100 w 915"/>
                              <a:gd name="T102" fmla="+- 0 1575 795"/>
                              <a:gd name="T103" fmla="*/ 1575 h 915"/>
                              <a:gd name="T104" fmla="+- 0 1333 505"/>
                              <a:gd name="T105" fmla="*/ T104 w 915"/>
                              <a:gd name="T106" fmla="+- 0 1518 795"/>
                              <a:gd name="T107" fmla="*/ 1518 h 915"/>
                              <a:gd name="T108" fmla="+- 0 1371 505"/>
                              <a:gd name="T109" fmla="*/ T108 w 915"/>
                              <a:gd name="T110" fmla="+- 0 1456 795"/>
                              <a:gd name="T111" fmla="*/ 1456 h 915"/>
                              <a:gd name="T112" fmla="+- 0 1397 505"/>
                              <a:gd name="T113" fmla="*/ T112 w 915"/>
                              <a:gd name="T114" fmla="+- 0 1390 795"/>
                              <a:gd name="T115" fmla="*/ 1390 h 915"/>
                              <a:gd name="T116" fmla="+- 0 1414 505"/>
                              <a:gd name="T117" fmla="*/ T116 w 915"/>
                              <a:gd name="T118" fmla="+- 0 1322 795"/>
                              <a:gd name="T119" fmla="*/ 1322 h 915"/>
                              <a:gd name="T120" fmla="+- 0 1419 505"/>
                              <a:gd name="T121" fmla="*/ T120 w 915"/>
                              <a:gd name="T122" fmla="+- 0 1252 795"/>
                              <a:gd name="T123" fmla="*/ 1252 h 915"/>
                              <a:gd name="T124" fmla="+- 0 1414 505"/>
                              <a:gd name="T125" fmla="*/ T124 w 915"/>
                              <a:gd name="T126" fmla="+- 0 1182 795"/>
                              <a:gd name="T127" fmla="*/ 1182 h 915"/>
                              <a:gd name="T128" fmla="+- 0 1397 505"/>
                              <a:gd name="T129" fmla="*/ T128 w 915"/>
                              <a:gd name="T130" fmla="+- 0 1113 795"/>
                              <a:gd name="T131" fmla="*/ 1113 h 915"/>
                              <a:gd name="T132" fmla="+- 0 1371 505"/>
                              <a:gd name="T133" fmla="*/ T132 w 915"/>
                              <a:gd name="T134" fmla="+- 0 1047 795"/>
                              <a:gd name="T135" fmla="*/ 1047 h 915"/>
                              <a:gd name="T136" fmla="+- 0 1333 505"/>
                              <a:gd name="T137" fmla="*/ T136 w 915"/>
                              <a:gd name="T138" fmla="+- 0 985 795"/>
                              <a:gd name="T139" fmla="*/ 985 h 915"/>
                              <a:gd name="T140" fmla="+- 0 1285 505"/>
                              <a:gd name="T141" fmla="*/ T140 w 915"/>
                              <a:gd name="T142" fmla="+- 0 929 795"/>
                              <a:gd name="T143" fmla="*/ 929 h 915"/>
                              <a:gd name="T144" fmla="+- 0 1228 505"/>
                              <a:gd name="T145" fmla="*/ T144 w 915"/>
                              <a:gd name="T146" fmla="+- 0 880 795"/>
                              <a:gd name="T147" fmla="*/ 880 h 915"/>
                              <a:gd name="T148" fmla="+- 0 1166 505"/>
                              <a:gd name="T149" fmla="*/ T148 w 915"/>
                              <a:gd name="T150" fmla="+- 0 843 795"/>
                              <a:gd name="T151" fmla="*/ 843 h 915"/>
                              <a:gd name="T152" fmla="+- 0 1100 505"/>
                              <a:gd name="T153" fmla="*/ T152 w 915"/>
                              <a:gd name="T154" fmla="+- 0 816 795"/>
                              <a:gd name="T155" fmla="*/ 816 h 915"/>
                              <a:gd name="T156" fmla="+- 0 1032 505"/>
                              <a:gd name="T157" fmla="*/ T156 w 915"/>
                              <a:gd name="T158" fmla="+- 0 800 795"/>
                              <a:gd name="T159" fmla="*/ 800 h 915"/>
                              <a:gd name="T160" fmla="+- 0 962 505"/>
                              <a:gd name="T161" fmla="*/ T160 w 915"/>
                              <a:gd name="T162" fmla="+- 0 795 795"/>
                              <a:gd name="T163" fmla="*/ 79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457" y="0"/>
                                </a:moveTo>
                                <a:lnTo>
                                  <a:pt x="387" y="5"/>
                                </a:lnTo>
                                <a:lnTo>
                                  <a:pt x="318" y="21"/>
                                </a:lnTo>
                                <a:lnTo>
                                  <a:pt x="252" y="48"/>
                                </a:lnTo>
                                <a:lnTo>
                                  <a:pt x="190" y="85"/>
                                </a:lnTo>
                                <a:lnTo>
                                  <a:pt x="134" y="134"/>
                                </a:lnTo>
                                <a:lnTo>
                                  <a:pt x="85" y="190"/>
                                </a:lnTo>
                                <a:lnTo>
                                  <a:pt x="48" y="252"/>
                                </a:lnTo>
                                <a:lnTo>
                                  <a:pt x="21" y="318"/>
                                </a:lnTo>
                                <a:lnTo>
                                  <a:pt x="5" y="387"/>
                                </a:lnTo>
                                <a:lnTo>
                                  <a:pt x="0" y="457"/>
                                </a:lnTo>
                                <a:lnTo>
                                  <a:pt x="5" y="527"/>
                                </a:lnTo>
                                <a:lnTo>
                                  <a:pt x="21" y="595"/>
                                </a:lnTo>
                                <a:lnTo>
                                  <a:pt x="48" y="661"/>
                                </a:lnTo>
                                <a:lnTo>
                                  <a:pt x="85" y="723"/>
                                </a:lnTo>
                                <a:lnTo>
                                  <a:pt x="134" y="780"/>
                                </a:lnTo>
                                <a:lnTo>
                                  <a:pt x="190" y="828"/>
                                </a:lnTo>
                                <a:lnTo>
                                  <a:pt x="252" y="866"/>
                                </a:lnTo>
                                <a:lnTo>
                                  <a:pt x="318" y="892"/>
                                </a:lnTo>
                                <a:lnTo>
                                  <a:pt x="387" y="908"/>
                                </a:lnTo>
                                <a:lnTo>
                                  <a:pt x="457" y="914"/>
                                </a:lnTo>
                                <a:lnTo>
                                  <a:pt x="527" y="908"/>
                                </a:lnTo>
                                <a:lnTo>
                                  <a:pt x="595" y="892"/>
                                </a:lnTo>
                                <a:lnTo>
                                  <a:pt x="661" y="866"/>
                                </a:lnTo>
                                <a:lnTo>
                                  <a:pt x="723" y="828"/>
                                </a:lnTo>
                                <a:lnTo>
                                  <a:pt x="780" y="780"/>
                                </a:lnTo>
                                <a:lnTo>
                                  <a:pt x="828" y="723"/>
                                </a:lnTo>
                                <a:lnTo>
                                  <a:pt x="866" y="661"/>
                                </a:lnTo>
                                <a:lnTo>
                                  <a:pt x="892" y="595"/>
                                </a:lnTo>
                                <a:lnTo>
                                  <a:pt x="909" y="527"/>
                                </a:lnTo>
                                <a:lnTo>
                                  <a:pt x="914" y="457"/>
                                </a:lnTo>
                                <a:lnTo>
                                  <a:pt x="909" y="387"/>
                                </a:lnTo>
                                <a:lnTo>
                                  <a:pt x="892" y="318"/>
                                </a:lnTo>
                                <a:lnTo>
                                  <a:pt x="866" y="252"/>
                                </a:lnTo>
                                <a:lnTo>
                                  <a:pt x="828" y="190"/>
                                </a:lnTo>
                                <a:lnTo>
                                  <a:pt x="780" y="134"/>
                                </a:lnTo>
                                <a:lnTo>
                                  <a:pt x="723" y="85"/>
                                </a:lnTo>
                                <a:lnTo>
                                  <a:pt x="661" y="48"/>
                                </a:lnTo>
                                <a:lnTo>
                                  <a:pt x="595" y="21"/>
                                </a:lnTo>
                                <a:lnTo>
                                  <a:pt x="527" y="5"/>
                                </a:lnTo>
                                <a:lnTo>
                                  <a:pt x="4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
                        <wps:cNvSpPr>
                          <a:spLocks/>
                        </wps:cNvSpPr>
                        <wps:spPr bwMode="auto">
                          <a:xfrm>
                            <a:off x="504" y="794"/>
                            <a:ext cx="915" cy="915"/>
                          </a:xfrm>
                          <a:custGeom>
                            <a:avLst/>
                            <a:gdLst>
                              <a:gd name="T0" fmla="+- 0 1285 505"/>
                              <a:gd name="T1" fmla="*/ T0 w 915"/>
                              <a:gd name="T2" fmla="+- 0 929 795"/>
                              <a:gd name="T3" fmla="*/ 929 h 915"/>
                              <a:gd name="T4" fmla="+- 0 1333 505"/>
                              <a:gd name="T5" fmla="*/ T4 w 915"/>
                              <a:gd name="T6" fmla="+- 0 985 795"/>
                              <a:gd name="T7" fmla="*/ 985 h 915"/>
                              <a:gd name="T8" fmla="+- 0 1371 505"/>
                              <a:gd name="T9" fmla="*/ T8 w 915"/>
                              <a:gd name="T10" fmla="+- 0 1047 795"/>
                              <a:gd name="T11" fmla="*/ 1047 h 915"/>
                              <a:gd name="T12" fmla="+- 0 1397 505"/>
                              <a:gd name="T13" fmla="*/ T12 w 915"/>
                              <a:gd name="T14" fmla="+- 0 1113 795"/>
                              <a:gd name="T15" fmla="*/ 1113 h 915"/>
                              <a:gd name="T16" fmla="+- 0 1414 505"/>
                              <a:gd name="T17" fmla="*/ T16 w 915"/>
                              <a:gd name="T18" fmla="+- 0 1182 795"/>
                              <a:gd name="T19" fmla="*/ 1182 h 915"/>
                              <a:gd name="T20" fmla="+- 0 1419 505"/>
                              <a:gd name="T21" fmla="*/ T20 w 915"/>
                              <a:gd name="T22" fmla="+- 0 1252 795"/>
                              <a:gd name="T23" fmla="*/ 1252 h 915"/>
                              <a:gd name="T24" fmla="+- 0 1414 505"/>
                              <a:gd name="T25" fmla="*/ T24 w 915"/>
                              <a:gd name="T26" fmla="+- 0 1322 795"/>
                              <a:gd name="T27" fmla="*/ 1322 h 915"/>
                              <a:gd name="T28" fmla="+- 0 1397 505"/>
                              <a:gd name="T29" fmla="*/ T28 w 915"/>
                              <a:gd name="T30" fmla="+- 0 1390 795"/>
                              <a:gd name="T31" fmla="*/ 1390 h 915"/>
                              <a:gd name="T32" fmla="+- 0 1371 505"/>
                              <a:gd name="T33" fmla="*/ T32 w 915"/>
                              <a:gd name="T34" fmla="+- 0 1456 795"/>
                              <a:gd name="T35" fmla="*/ 1456 h 915"/>
                              <a:gd name="T36" fmla="+- 0 1333 505"/>
                              <a:gd name="T37" fmla="*/ T36 w 915"/>
                              <a:gd name="T38" fmla="+- 0 1518 795"/>
                              <a:gd name="T39" fmla="*/ 1518 h 915"/>
                              <a:gd name="T40" fmla="+- 0 1285 505"/>
                              <a:gd name="T41" fmla="*/ T40 w 915"/>
                              <a:gd name="T42" fmla="+- 0 1575 795"/>
                              <a:gd name="T43" fmla="*/ 1575 h 915"/>
                              <a:gd name="T44" fmla="+- 0 1228 505"/>
                              <a:gd name="T45" fmla="*/ T44 w 915"/>
                              <a:gd name="T46" fmla="+- 0 1623 795"/>
                              <a:gd name="T47" fmla="*/ 1623 h 915"/>
                              <a:gd name="T48" fmla="+- 0 1166 505"/>
                              <a:gd name="T49" fmla="*/ T48 w 915"/>
                              <a:gd name="T50" fmla="+- 0 1661 795"/>
                              <a:gd name="T51" fmla="*/ 1661 h 915"/>
                              <a:gd name="T52" fmla="+- 0 1100 505"/>
                              <a:gd name="T53" fmla="*/ T52 w 915"/>
                              <a:gd name="T54" fmla="+- 0 1687 795"/>
                              <a:gd name="T55" fmla="*/ 1687 h 915"/>
                              <a:gd name="T56" fmla="+- 0 1032 505"/>
                              <a:gd name="T57" fmla="*/ T56 w 915"/>
                              <a:gd name="T58" fmla="+- 0 1703 795"/>
                              <a:gd name="T59" fmla="*/ 1703 h 915"/>
                              <a:gd name="T60" fmla="+- 0 962 505"/>
                              <a:gd name="T61" fmla="*/ T60 w 915"/>
                              <a:gd name="T62" fmla="+- 0 1709 795"/>
                              <a:gd name="T63" fmla="*/ 1709 h 915"/>
                              <a:gd name="T64" fmla="+- 0 892 505"/>
                              <a:gd name="T65" fmla="*/ T64 w 915"/>
                              <a:gd name="T66" fmla="+- 0 1703 795"/>
                              <a:gd name="T67" fmla="*/ 1703 h 915"/>
                              <a:gd name="T68" fmla="+- 0 823 505"/>
                              <a:gd name="T69" fmla="*/ T68 w 915"/>
                              <a:gd name="T70" fmla="+- 0 1687 795"/>
                              <a:gd name="T71" fmla="*/ 1687 h 915"/>
                              <a:gd name="T72" fmla="+- 0 757 505"/>
                              <a:gd name="T73" fmla="*/ T72 w 915"/>
                              <a:gd name="T74" fmla="+- 0 1661 795"/>
                              <a:gd name="T75" fmla="*/ 1661 h 915"/>
                              <a:gd name="T76" fmla="+- 0 695 505"/>
                              <a:gd name="T77" fmla="*/ T76 w 915"/>
                              <a:gd name="T78" fmla="+- 0 1623 795"/>
                              <a:gd name="T79" fmla="*/ 1623 h 915"/>
                              <a:gd name="T80" fmla="+- 0 639 505"/>
                              <a:gd name="T81" fmla="*/ T80 w 915"/>
                              <a:gd name="T82" fmla="+- 0 1575 795"/>
                              <a:gd name="T83" fmla="*/ 1575 h 915"/>
                              <a:gd name="T84" fmla="+- 0 590 505"/>
                              <a:gd name="T85" fmla="*/ T84 w 915"/>
                              <a:gd name="T86" fmla="+- 0 1518 795"/>
                              <a:gd name="T87" fmla="*/ 1518 h 915"/>
                              <a:gd name="T88" fmla="+- 0 553 505"/>
                              <a:gd name="T89" fmla="*/ T88 w 915"/>
                              <a:gd name="T90" fmla="+- 0 1456 795"/>
                              <a:gd name="T91" fmla="*/ 1456 h 915"/>
                              <a:gd name="T92" fmla="+- 0 526 505"/>
                              <a:gd name="T93" fmla="*/ T92 w 915"/>
                              <a:gd name="T94" fmla="+- 0 1390 795"/>
                              <a:gd name="T95" fmla="*/ 1390 h 915"/>
                              <a:gd name="T96" fmla="+- 0 510 505"/>
                              <a:gd name="T97" fmla="*/ T96 w 915"/>
                              <a:gd name="T98" fmla="+- 0 1322 795"/>
                              <a:gd name="T99" fmla="*/ 1322 h 915"/>
                              <a:gd name="T100" fmla="+- 0 505 505"/>
                              <a:gd name="T101" fmla="*/ T100 w 915"/>
                              <a:gd name="T102" fmla="+- 0 1252 795"/>
                              <a:gd name="T103" fmla="*/ 1252 h 915"/>
                              <a:gd name="T104" fmla="+- 0 510 505"/>
                              <a:gd name="T105" fmla="*/ T104 w 915"/>
                              <a:gd name="T106" fmla="+- 0 1182 795"/>
                              <a:gd name="T107" fmla="*/ 1182 h 915"/>
                              <a:gd name="T108" fmla="+- 0 526 505"/>
                              <a:gd name="T109" fmla="*/ T108 w 915"/>
                              <a:gd name="T110" fmla="+- 0 1113 795"/>
                              <a:gd name="T111" fmla="*/ 1113 h 915"/>
                              <a:gd name="T112" fmla="+- 0 553 505"/>
                              <a:gd name="T113" fmla="*/ T112 w 915"/>
                              <a:gd name="T114" fmla="+- 0 1047 795"/>
                              <a:gd name="T115" fmla="*/ 1047 h 915"/>
                              <a:gd name="T116" fmla="+- 0 590 505"/>
                              <a:gd name="T117" fmla="*/ T116 w 915"/>
                              <a:gd name="T118" fmla="+- 0 985 795"/>
                              <a:gd name="T119" fmla="*/ 985 h 915"/>
                              <a:gd name="T120" fmla="+- 0 639 505"/>
                              <a:gd name="T121" fmla="*/ T120 w 915"/>
                              <a:gd name="T122" fmla="+- 0 929 795"/>
                              <a:gd name="T123" fmla="*/ 929 h 915"/>
                              <a:gd name="T124" fmla="+- 0 695 505"/>
                              <a:gd name="T125" fmla="*/ T124 w 915"/>
                              <a:gd name="T126" fmla="+- 0 880 795"/>
                              <a:gd name="T127" fmla="*/ 880 h 915"/>
                              <a:gd name="T128" fmla="+- 0 757 505"/>
                              <a:gd name="T129" fmla="*/ T128 w 915"/>
                              <a:gd name="T130" fmla="+- 0 843 795"/>
                              <a:gd name="T131" fmla="*/ 843 h 915"/>
                              <a:gd name="T132" fmla="+- 0 823 505"/>
                              <a:gd name="T133" fmla="*/ T132 w 915"/>
                              <a:gd name="T134" fmla="+- 0 816 795"/>
                              <a:gd name="T135" fmla="*/ 816 h 915"/>
                              <a:gd name="T136" fmla="+- 0 892 505"/>
                              <a:gd name="T137" fmla="*/ T136 w 915"/>
                              <a:gd name="T138" fmla="+- 0 800 795"/>
                              <a:gd name="T139" fmla="*/ 800 h 915"/>
                              <a:gd name="T140" fmla="+- 0 962 505"/>
                              <a:gd name="T141" fmla="*/ T140 w 915"/>
                              <a:gd name="T142" fmla="+- 0 795 795"/>
                              <a:gd name="T143" fmla="*/ 795 h 915"/>
                              <a:gd name="T144" fmla="+- 0 1032 505"/>
                              <a:gd name="T145" fmla="*/ T144 w 915"/>
                              <a:gd name="T146" fmla="+- 0 800 795"/>
                              <a:gd name="T147" fmla="*/ 800 h 915"/>
                              <a:gd name="T148" fmla="+- 0 1100 505"/>
                              <a:gd name="T149" fmla="*/ T148 w 915"/>
                              <a:gd name="T150" fmla="+- 0 816 795"/>
                              <a:gd name="T151" fmla="*/ 816 h 915"/>
                              <a:gd name="T152" fmla="+- 0 1166 505"/>
                              <a:gd name="T153" fmla="*/ T152 w 915"/>
                              <a:gd name="T154" fmla="+- 0 843 795"/>
                              <a:gd name="T155" fmla="*/ 843 h 915"/>
                              <a:gd name="T156" fmla="+- 0 1228 505"/>
                              <a:gd name="T157" fmla="*/ T156 w 915"/>
                              <a:gd name="T158" fmla="+- 0 880 795"/>
                              <a:gd name="T159" fmla="*/ 880 h 915"/>
                              <a:gd name="T160" fmla="+- 0 1285 505"/>
                              <a:gd name="T161" fmla="*/ T160 w 915"/>
                              <a:gd name="T162" fmla="+- 0 929 795"/>
                              <a:gd name="T163" fmla="*/ 929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780" y="134"/>
                                </a:moveTo>
                                <a:lnTo>
                                  <a:pt x="828" y="190"/>
                                </a:lnTo>
                                <a:lnTo>
                                  <a:pt x="866" y="252"/>
                                </a:lnTo>
                                <a:lnTo>
                                  <a:pt x="892" y="318"/>
                                </a:lnTo>
                                <a:lnTo>
                                  <a:pt x="909" y="387"/>
                                </a:lnTo>
                                <a:lnTo>
                                  <a:pt x="914" y="457"/>
                                </a:lnTo>
                                <a:lnTo>
                                  <a:pt x="909" y="527"/>
                                </a:lnTo>
                                <a:lnTo>
                                  <a:pt x="892" y="595"/>
                                </a:lnTo>
                                <a:lnTo>
                                  <a:pt x="866" y="661"/>
                                </a:lnTo>
                                <a:lnTo>
                                  <a:pt x="828" y="723"/>
                                </a:lnTo>
                                <a:lnTo>
                                  <a:pt x="780" y="780"/>
                                </a:lnTo>
                                <a:lnTo>
                                  <a:pt x="723" y="828"/>
                                </a:lnTo>
                                <a:lnTo>
                                  <a:pt x="661" y="866"/>
                                </a:lnTo>
                                <a:lnTo>
                                  <a:pt x="595" y="892"/>
                                </a:lnTo>
                                <a:lnTo>
                                  <a:pt x="527" y="908"/>
                                </a:lnTo>
                                <a:lnTo>
                                  <a:pt x="457" y="914"/>
                                </a:lnTo>
                                <a:lnTo>
                                  <a:pt x="387" y="908"/>
                                </a:lnTo>
                                <a:lnTo>
                                  <a:pt x="318" y="892"/>
                                </a:lnTo>
                                <a:lnTo>
                                  <a:pt x="252" y="866"/>
                                </a:lnTo>
                                <a:lnTo>
                                  <a:pt x="190" y="828"/>
                                </a:lnTo>
                                <a:lnTo>
                                  <a:pt x="134" y="780"/>
                                </a:lnTo>
                                <a:lnTo>
                                  <a:pt x="85" y="723"/>
                                </a:lnTo>
                                <a:lnTo>
                                  <a:pt x="48" y="661"/>
                                </a:lnTo>
                                <a:lnTo>
                                  <a:pt x="21" y="595"/>
                                </a:lnTo>
                                <a:lnTo>
                                  <a:pt x="5" y="527"/>
                                </a:lnTo>
                                <a:lnTo>
                                  <a:pt x="0" y="457"/>
                                </a:lnTo>
                                <a:lnTo>
                                  <a:pt x="5" y="387"/>
                                </a:lnTo>
                                <a:lnTo>
                                  <a:pt x="21" y="318"/>
                                </a:lnTo>
                                <a:lnTo>
                                  <a:pt x="48" y="252"/>
                                </a:lnTo>
                                <a:lnTo>
                                  <a:pt x="85" y="190"/>
                                </a:lnTo>
                                <a:lnTo>
                                  <a:pt x="134" y="134"/>
                                </a:lnTo>
                                <a:lnTo>
                                  <a:pt x="190" y="85"/>
                                </a:lnTo>
                                <a:lnTo>
                                  <a:pt x="252" y="48"/>
                                </a:lnTo>
                                <a:lnTo>
                                  <a:pt x="318" y="21"/>
                                </a:lnTo>
                                <a:lnTo>
                                  <a:pt x="387" y="5"/>
                                </a:lnTo>
                                <a:lnTo>
                                  <a:pt x="457" y="0"/>
                                </a:lnTo>
                                <a:lnTo>
                                  <a:pt x="527" y="5"/>
                                </a:lnTo>
                                <a:lnTo>
                                  <a:pt x="595" y="21"/>
                                </a:lnTo>
                                <a:lnTo>
                                  <a:pt x="661" y="48"/>
                                </a:lnTo>
                                <a:lnTo>
                                  <a:pt x="723" y="85"/>
                                </a:lnTo>
                                <a:lnTo>
                                  <a:pt x="780" y="134"/>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6"/>
                        <wps:cNvSpPr>
                          <a:spLocks/>
                        </wps:cNvSpPr>
                        <wps:spPr bwMode="auto">
                          <a:xfrm>
                            <a:off x="2395" y="794"/>
                            <a:ext cx="915" cy="915"/>
                          </a:xfrm>
                          <a:custGeom>
                            <a:avLst/>
                            <a:gdLst>
                              <a:gd name="T0" fmla="+- 0 2852 2395"/>
                              <a:gd name="T1" fmla="*/ T0 w 915"/>
                              <a:gd name="T2" fmla="+- 0 795 795"/>
                              <a:gd name="T3" fmla="*/ 795 h 915"/>
                              <a:gd name="T4" fmla="+- 0 2782 2395"/>
                              <a:gd name="T5" fmla="*/ T4 w 915"/>
                              <a:gd name="T6" fmla="+- 0 800 795"/>
                              <a:gd name="T7" fmla="*/ 800 h 915"/>
                              <a:gd name="T8" fmla="+- 0 2714 2395"/>
                              <a:gd name="T9" fmla="*/ T8 w 915"/>
                              <a:gd name="T10" fmla="+- 0 816 795"/>
                              <a:gd name="T11" fmla="*/ 816 h 915"/>
                              <a:gd name="T12" fmla="+- 0 2648 2395"/>
                              <a:gd name="T13" fmla="*/ T12 w 915"/>
                              <a:gd name="T14" fmla="+- 0 843 795"/>
                              <a:gd name="T15" fmla="*/ 843 h 915"/>
                              <a:gd name="T16" fmla="+- 0 2586 2395"/>
                              <a:gd name="T17" fmla="*/ T16 w 915"/>
                              <a:gd name="T18" fmla="+- 0 880 795"/>
                              <a:gd name="T19" fmla="*/ 880 h 915"/>
                              <a:gd name="T20" fmla="+- 0 2529 2395"/>
                              <a:gd name="T21" fmla="*/ T20 w 915"/>
                              <a:gd name="T22" fmla="+- 0 929 795"/>
                              <a:gd name="T23" fmla="*/ 929 h 915"/>
                              <a:gd name="T24" fmla="+- 0 2481 2395"/>
                              <a:gd name="T25" fmla="*/ T24 w 915"/>
                              <a:gd name="T26" fmla="+- 0 985 795"/>
                              <a:gd name="T27" fmla="*/ 985 h 915"/>
                              <a:gd name="T28" fmla="+- 0 2443 2395"/>
                              <a:gd name="T29" fmla="*/ T28 w 915"/>
                              <a:gd name="T30" fmla="+- 0 1047 795"/>
                              <a:gd name="T31" fmla="*/ 1047 h 915"/>
                              <a:gd name="T32" fmla="+- 0 2417 2395"/>
                              <a:gd name="T33" fmla="*/ T32 w 915"/>
                              <a:gd name="T34" fmla="+- 0 1113 795"/>
                              <a:gd name="T35" fmla="*/ 1113 h 915"/>
                              <a:gd name="T36" fmla="+- 0 2401 2395"/>
                              <a:gd name="T37" fmla="*/ T36 w 915"/>
                              <a:gd name="T38" fmla="+- 0 1182 795"/>
                              <a:gd name="T39" fmla="*/ 1182 h 915"/>
                              <a:gd name="T40" fmla="+- 0 2395 2395"/>
                              <a:gd name="T41" fmla="*/ T40 w 915"/>
                              <a:gd name="T42" fmla="+- 0 1252 795"/>
                              <a:gd name="T43" fmla="*/ 1252 h 915"/>
                              <a:gd name="T44" fmla="+- 0 2401 2395"/>
                              <a:gd name="T45" fmla="*/ T44 w 915"/>
                              <a:gd name="T46" fmla="+- 0 1322 795"/>
                              <a:gd name="T47" fmla="*/ 1322 h 915"/>
                              <a:gd name="T48" fmla="+- 0 2417 2395"/>
                              <a:gd name="T49" fmla="*/ T48 w 915"/>
                              <a:gd name="T50" fmla="+- 0 1390 795"/>
                              <a:gd name="T51" fmla="*/ 1390 h 915"/>
                              <a:gd name="T52" fmla="+- 0 2443 2395"/>
                              <a:gd name="T53" fmla="*/ T52 w 915"/>
                              <a:gd name="T54" fmla="+- 0 1456 795"/>
                              <a:gd name="T55" fmla="*/ 1456 h 915"/>
                              <a:gd name="T56" fmla="+- 0 2481 2395"/>
                              <a:gd name="T57" fmla="*/ T56 w 915"/>
                              <a:gd name="T58" fmla="+- 0 1518 795"/>
                              <a:gd name="T59" fmla="*/ 1518 h 915"/>
                              <a:gd name="T60" fmla="+- 0 2529 2395"/>
                              <a:gd name="T61" fmla="*/ T60 w 915"/>
                              <a:gd name="T62" fmla="+- 0 1575 795"/>
                              <a:gd name="T63" fmla="*/ 1575 h 915"/>
                              <a:gd name="T64" fmla="+- 0 2586 2395"/>
                              <a:gd name="T65" fmla="*/ T64 w 915"/>
                              <a:gd name="T66" fmla="+- 0 1623 795"/>
                              <a:gd name="T67" fmla="*/ 1623 h 915"/>
                              <a:gd name="T68" fmla="+- 0 2648 2395"/>
                              <a:gd name="T69" fmla="*/ T68 w 915"/>
                              <a:gd name="T70" fmla="+- 0 1661 795"/>
                              <a:gd name="T71" fmla="*/ 1661 h 915"/>
                              <a:gd name="T72" fmla="+- 0 2714 2395"/>
                              <a:gd name="T73" fmla="*/ T72 w 915"/>
                              <a:gd name="T74" fmla="+- 0 1687 795"/>
                              <a:gd name="T75" fmla="*/ 1687 h 915"/>
                              <a:gd name="T76" fmla="+- 0 2782 2395"/>
                              <a:gd name="T77" fmla="*/ T76 w 915"/>
                              <a:gd name="T78" fmla="+- 0 1703 795"/>
                              <a:gd name="T79" fmla="*/ 1703 h 915"/>
                              <a:gd name="T80" fmla="+- 0 2852 2395"/>
                              <a:gd name="T81" fmla="*/ T80 w 915"/>
                              <a:gd name="T82" fmla="+- 0 1709 795"/>
                              <a:gd name="T83" fmla="*/ 1709 h 915"/>
                              <a:gd name="T84" fmla="+- 0 2922 2395"/>
                              <a:gd name="T85" fmla="*/ T84 w 915"/>
                              <a:gd name="T86" fmla="+- 0 1703 795"/>
                              <a:gd name="T87" fmla="*/ 1703 h 915"/>
                              <a:gd name="T88" fmla="+- 0 2991 2395"/>
                              <a:gd name="T89" fmla="*/ T88 w 915"/>
                              <a:gd name="T90" fmla="+- 0 1687 795"/>
                              <a:gd name="T91" fmla="*/ 1687 h 915"/>
                              <a:gd name="T92" fmla="+- 0 3057 2395"/>
                              <a:gd name="T93" fmla="*/ T92 w 915"/>
                              <a:gd name="T94" fmla="+- 0 1661 795"/>
                              <a:gd name="T95" fmla="*/ 1661 h 915"/>
                              <a:gd name="T96" fmla="+- 0 3119 2395"/>
                              <a:gd name="T97" fmla="*/ T96 w 915"/>
                              <a:gd name="T98" fmla="+- 0 1623 795"/>
                              <a:gd name="T99" fmla="*/ 1623 h 915"/>
                              <a:gd name="T100" fmla="+- 0 3175 2395"/>
                              <a:gd name="T101" fmla="*/ T100 w 915"/>
                              <a:gd name="T102" fmla="+- 0 1575 795"/>
                              <a:gd name="T103" fmla="*/ 1575 h 915"/>
                              <a:gd name="T104" fmla="+- 0 3224 2395"/>
                              <a:gd name="T105" fmla="*/ T104 w 915"/>
                              <a:gd name="T106" fmla="+- 0 1518 795"/>
                              <a:gd name="T107" fmla="*/ 1518 h 915"/>
                              <a:gd name="T108" fmla="+- 0 3261 2395"/>
                              <a:gd name="T109" fmla="*/ T108 w 915"/>
                              <a:gd name="T110" fmla="+- 0 1456 795"/>
                              <a:gd name="T111" fmla="*/ 1456 h 915"/>
                              <a:gd name="T112" fmla="+- 0 3288 2395"/>
                              <a:gd name="T113" fmla="*/ T112 w 915"/>
                              <a:gd name="T114" fmla="+- 0 1390 795"/>
                              <a:gd name="T115" fmla="*/ 1390 h 915"/>
                              <a:gd name="T116" fmla="+- 0 3304 2395"/>
                              <a:gd name="T117" fmla="*/ T116 w 915"/>
                              <a:gd name="T118" fmla="+- 0 1322 795"/>
                              <a:gd name="T119" fmla="*/ 1322 h 915"/>
                              <a:gd name="T120" fmla="+- 0 3309 2395"/>
                              <a:gd name="T121" fmla="*/ T120 w 915"/>
                              <a:gd name="T122" fmla="+- 0 1252 795"/>
                              <a:gd name="T123" fmla="*/ 1252 h 915"/>
                              <a:gd name="T124" fmla="+- 0 3304 2395"/>
                              <a:gd name="T125" fmla="*/ T124 w 915"/>
                              <a:gd name="T126" fmla="+- 0 1182 795"/>
                              <a:gd name="T127" fmla="*/ 1182 h 915"/>
                              <a:gd name="T128" fmla="+- 0 3288 2395"/>
                              <a:gd name="T129" fmla="*/ T128 w 915"/>
                              <a:gd name="T130" fmla="+- 0 1113 795"/>
                              <a:gd name="T131" fmla="*/ 1113 h 915"/>
                              <a:gd name="T132" fmla="+- 0 3261 2395"/>
                              <a:gd name="T133" fmla="*/ T132 w 915"/>
                              <a:gd name="T134" fmla="+- 0 1047 795"/>
                              <a:gd name="T135" fmla="*/ 1047 h 915"/>
                              <a:gd name="T136" fmla="+- 0 3224 2395"/>
                              <a:gd name="T137" fmla="*/ T136 w 915"/>
                              <a:gd name="T138" fmla="+- 0 985 795"/>
                              <a:gd name="T139" fmla="*/ 985 h 915"/>
                              <a:gd name="T140" fmla="+- 0 3175 2395"/>
                              <a:gd name="T141" fmla="*/ T140 w 915"/>
                              <a:gd name="T142" fmla="+- 0 929 795"/>
                              <a:gd name="T143" fmla="*/ 929 h 915"/>
                              <a:gd name="T144" fmla="+- 0 3119 2395"/>
                              <a:gd name="T145" fmla="*/ T144 w 915"/>
                              <a:gd name="T146" fmla="+- 0 880 795"/>
                              <a:gd name="T147" fmla="*/ 880 h 915"/>
                              <a:gd name="T148" fmla="+- 0 3057 2395"/>
                              <a:gd name="T149" fmla="*/ T148 w 915"/>
                              <a:gd name="T150" fmla="+- 0 843 795"/>
                              <a:gd name="T151" fmla="*/ 843 h 915"/>
                              <a:gd name="T152" fmla="+- 0 2991 2395"/>
                              <a:gd name="T153" fmla="*/ T152 w 915"/>
                              <a:gd name="T154" fmla="+- 0 816 795"/>
                              <a:gd name="T155" fmla="*/ 816 h 915"/>
                              <a:gd name="T156" fmla="+- 0 2922 2395"/>
                              <a:gd name="T157" fmla="*/ T156 w 915"/>
                              <a:gd name="T158" fmla="+- 0 800 795"/>
                              <a:gd name="T159" fmla="*/ 800 h 915"/>
                              <a:gd name="T160" fmla="+- 0 2852 2395"/>
                              <a:gd name="T161" fmla="*/ T160 w 915"/>
                              <a:gd name="T162" fmla="+- 0 795 795"/>
                              <a:gd name="T163" fmla="*/ 79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457" y="0"/>
                                </a:moveTo>
                                <a:lnTo>
                                  <a:pt x="387" y="5"/>
                                </a:lnTo>
                                <a:lnTo>
                                  <a:pt x="319" y="21"/>
                                </a:lnTo>
                                <a:lnTo>
                                  <a:pt x="253" y="48"/>
                                </a:lnTo>
                                <a:lnTo>
                                  <a:pt x="191" y="85"/>
                                </a:lnTo>
                                <a:lnTo>
                                  <a:pt x="134" y="134"/>
                                </a:lnTo>
                                <a:lnTo>
                                  <a:pt x="86" y="190"/>
                                </a:lnTo>
                                <a:lnTo>
                                  <a:pt x="48" y="252"/>
                                </a:lnTo>
                                <a:lnTo>
                                  <a:pt x="22" y="318"/>
                                </a:lnTo>
                                <a:lnTo>
                                  <a:pt x="6" y="387"/>
                                </a:lnTo>
                                <a:lnTo>
                                  <a:pt x="0" y="457"/>
                                </a:lnTo>
                                <a:lnTo>
                                  <a:pt x="6" y="527"/>
                                </a:lnTo>
                                <a:lnTo>
                                  <a:pt x="22" y="595"/>
                                </a:lnTo>
                                <a:lnTo>
                                  <a:pt x="48" y="661"/>
                                </a:lnTo>
                                <a:lnTo>
                                  <a:pt x="86" y="723"/>
                                </a:lnTo>
                                <a:lnTo>
                                  <a:pt x="134" y="780"/>
                                </a:lnTo>
                                <a:lnTo>
                                  <a:pt x="191" y="828"/>
                                </a:lnTo>
                                <a:lnTo>
                                  <a:pt x="253" y="866"/>
                                </a:lnTo>
                                <a:lnTo>
                                  <a:pt x="319" y="892"/>
                                </a:lnTo>
                                <a:lnTo>
                                  <a:pt x="387" y="908"/>
                                </a:lnTo>
                                <a:lnTo>
                                  <a:pt x="457" y="914"/>
                                </a:lnTo>
                                <a:lnTo>
                                  <a:pt x="527" y="908"/>
                                </a:lnTo>
                                <a:lnTo>
                                  <a:pt x="596" y="892"/>
                                </a:lnTo>
                                <a:lnTo>
                                  <a:pt x="662" y="866"/>
                                </a:lnTo>
                                <a:lnTo>
                                  <a:pt x="724" y="828"/>
                                </a:lnTo>
                                <a:lnTo>
                                  <a:pt x="780" y="780"/>
                                </a:lnTo>
                                <a:lnTo>
                                  <a:pt x="829" y="723"/>
                                </a:lnTo>
                                <a:lnTo>
                                  <a:pt x="866" y="661"/>
                                </a:lnTo>
                                <a:lnTo>
                                  <a:pt x="893" y="595"/>
                                </a:lnTo>
                                <a:lnTo>
                                  <a:pt x="909" y="527"/>
                                </a:lnTo>
                                <a:lnTo>
                                  <a:pt x="914" y="457"/>
                                </a:lnTo>
                                <a:lnTo>
                                  <a:pt x="909" y="387"/>
                                </a:lnTo>
                                <a:lnTo>
                                  <a:pt x="893" y="318"/>
                                </a:lnTo>
                                <a:lnTo>
                                  <a:pt x="866" y="252"/>
                                </a:lnTo>
                                <a:lnTo>
                                  <a:pt x="829" y="190"/>
                                </a:lnTo>
                                <a:lnTo>
                                  <a:pt x="780" y="134"/>
                                </a:lnTo>
                                <a:lnTo>
                                  <a:pt x="724" y="85"/>
                                </a:lnTo>
                                <a:lnTo>
                                  <a:pt x="662" y="48"/>
                                </a:lnTo>
                                <a:lnTo>
                                  <a:pt x="596" y="21"/>
                                </a:lnTo>
                                <a:lnTo>
                                  <a:pt x="527" y="5"/>
                                </a:lnTo>
                                <a:lnTo>
                                  <a:pt x="4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7"/>
                        <wps:cNvSpPr>
                          <a:spLocks/>
                        </wps:cNvSpPr>
                        <wps:spPr bwMode="auto">
                          <a:xfrm>
                            <a:off x="2395" y="794"/>
                            <a:ext cx="915" cy="915"/>
                          </a:xfrm>
                          <a:custGeom>
                            <a:avLst/>
                            <a:gdLst>
                              <a:gd name="T0" fmla="+- 0 3175 2395"/>
                              <a:gd name="T1" fmla="*/ T0 w 915"/>
                              <a:gd name="T2" fmla="+- 0 929 795"/>
                              <a:gd name="T3" fmla="*/ 929 h 915"/>
                              <a:gd name="T4" fmla="+- 0 3224 2395"/>
                              <a:gd name="T5" fmla="*/ T4 w 915"/>
                              <a:gd name="T6" fmla="+- 0 985 795"/>
                              <a:gd name="T7" fmla="*/ 985 h 915"/>
                              <a:gd name="T8" fmla="+- 0 3261 2395"/>
                              <a:gd name="T9" fmla="*/ T8 w 915"/>
                              <a:gd name="T10" fmla="+- 0 1047 795"/>
                              <a:gd name="T11" fmla="*/ 1047 h 915"/>
                              <a:gd name="T12" fmla="+- 0 3288 2395"/>
                              <a:gd name="T13" fmla="*/ T12 w 915"/>
                              <a:gd name="T14" fmla="+- 0 1113 795"/>
                              <a:gd name="T15" fmla="*/ 1113 h 915"/>
                              <a:gd name="T16" fmla="+- 0 3304 2395"/>
                              <a:gd name="T17" fmla="*/ T16 w 915"/>
                              <a:gd name="T18" fmla="+- 0 1182 795"/>
                              <a:gd name="T19" fmla="*/ 1182 h 915"/>
                              <a:gd name="T20" fmla="+- 0 3309 2395"/>
                              <a:gd name="T21" fmla="*/ T20 w 915"/>
                              <a:gd name="T22" fmla="+- 0 1252 795"/>
                              <a:gd name="T23" fmla="*/ 1252 h 915"/>
                              <a:gd name="T24" fmla="+- 0 3304 2395"/>
                              <a:gd name="T25" fmla="*/ T24 w 915"/>
                              <a:gd name="T26" fmla="+- 0 1322 795"/>
                              <a:gd name="T27" fmla="*/ 1322 h 915"/>
                              <a:gd name="T28" fmla="+- 0 3288 2395"/>
                              <a:gd name="T29" fmla="*/ T28 w 915"/>
                              <a:gd name="T30" fmla="+- 0 1390 795"/>
                              <a:gd name="T31" fmla="*/ 1390 h 915"/>
                              <a:gd name="T32" fmla="+- 0 3261 2395"/>
                              <a:gd name="T33" fmla="*/ T32 w 915"/>
                              <a:gd name="T34" fmla="+- 0 1456 795"/>
                              <a:gd name="T35" fmla="*/ 1456 h 915"/>
                              <a:gd name="T36" fmla="+- 0 3224 2395"/>
                              <a:gd name="T37" fmla="*/ T36 w 915"/>
                              <a:gd name="T38" fmla="+- 0 1518 795"/>
                              <a:gd name="T39" fmla="*/ 1518 h 915"/>
                              <a:gd name="T40" fmla="+- 0 3175 2395"/>
                              <a:gd name="T41" fmla="*/ T40 w 915"/>
                              <a:gd name="T42" fmla="+- 0 1575 795"/>
                              <a:gd name="T43" fmla="*/ 1575 h 915"/>
                              <a:gd name="T44" fmla="+- 0 3119 2395"/>
                              <a:gd name="T45" fmla="*/ T44 w 915"/>
                              <a:gd name="T46" fmla="+- 0 1623 795"/>
                              <a:gd name="T47" fmla="*/ 1623 h 915"/>
                              <a:gd name="T48" fmla="+- 0 3057 2395"/>
                              <a:gd name="T49" fmla="*/ T48 w 915"/>
                              <a:gd name="T50" fmla="+- 0 1661 795"/>
                              <a:gd name="T51" fmla="*/ 1661 h 915"/>
                              <a:gd name="T52" fmla="+- 0 2991 2395"/>
                              <a:gd name="T53" fmla="*/ T52 w 915"/>
                              <a:gd name="T54" fmla="+- 0 1687 795"/>
                              <a:gd name="T55" fmla="*/ 1687 h 915"/>
                              <a:gd name="T56" fmla="+- 0 2922 2395"/>
                              <a:gd name="T57" fmla="*/ T56 w 915"/>
                              <a:gd name="T58" fmla="+- 0 1703 795"/>
                              <a:gd name="T59" fmla="*/ 1703 h 915"/>
                              <a:gd name="T60" fmla="+- 0 2852 2395"/>
                              <a:gd name="T61" fmla="*/ T60 w 915"/>
                              <a:gd name="T62" fmla="+- 0 1709 795"/>
                              <a:gd name="T63" fmla="*/ 1709 h 915"/>
                              <a:gd name="T64" fmla="+- 0 2782 2395"/>
                              <a:gd name="T65" fmla="*/ T64 w 915"/>
                              <a:gd name="T66" fmla="+- 0 1703 795"/>
                              <a:gd name="T67" fmla="*/ 1703 h 915"/>
                              <a:gd name="T68" fmla="+- 0 2714 2395"/>
                              <a:gd name="T69" fmla="*/ T68 w 915"/>
                              <a:gd name="T70" fmla="+- 0 1687 795"/>
                              <a:gd name="T71" fmla="*/ 1687 h 915"/>
                              <a:gd name="T72" fmla="+- 0 2648 2395"/>
                              <a:gd name="T73" fmla="*/ T72 w 915"/>
                              <a:gd name="T74" fmla="+- 0 1661 795"/>
                              <a:gd name="T75" fmla="*/ 1661 h 915"/>
                              <a:gd name="T76" fmla="+- 0 2586 2395"/>
                              <a:gd name="T77" fmla="*/ T76 w 915"/>
                              <a:gd name="T78" fmla="+- 0 1623 795"/>
                              <a:gd name="T79" fmla="*/ 1623 h 915"/>
                              <a:gd name="T80" fmla="+- 0 2529 2395"/>
                              <a:gd name="T81" fmla="*/ T80 w 915"/>
                              <a:gd name="T82" fmla="+- 0 1575 795"/>
                              <a:gd name="T83" fmla="*/ 1575 h 915"/>
                              <a:gd name="T84" fmla="+- 0 2481 2395"/>
                              <a:gd name="T85" fmla="*/ T84 w 915"/>
                              <a:gd name="T86" fmla="+- 0 1518 795"/>
                              <a:gd name="T87" fmla="*/ 1518 h 915"/>
                              <a:gd name="T88" fmla="+- 0 2443 2395"/>
                              <a:gd name="T89" fmla="*/ T88 w 915"/>
                              <a:gd name="T90" fmla="+- 0 1456 795"/>
                              <a:gd name="T91" fmla="*/ 1456 h 915"/>
                              <a:gd name="T92" fmla="+- 0 2417 2395"/>
                              <a:gd name="T93" fmla="*/ T92 w 915"/>
                              <a:gd name="T94" fmla="+- 0 1390 795"/>
                              <a:gd name="T95" fmla="*/ 1390 h 915"/>
                              <a:gd name="T96" fmla="+- 0 2401 2395"/>
                              <a:gd name="T97" fmla="*/ T96 w 915"/>
                              <a:gd name="T98" fmla="+- 0 1322 795"/>
                              <a:gd name="T99" fmla="*/ 1322 h 915"/>
                              <a:gd name="T100" fmla="+- 0 2395 2395"/>
                              <a:gd name="T101" fmla="*/ T100 w 915"/>
                              <a:gd name="T102" fmla="+- 0 1252 795"/>
                              <a:gd name="T103" fmla="*/ 1252 h 915"/>
                              <a:gd name="T104" fmla="+- 0 2401 2395"/>
                              <a:gd name="T105" fmla="*/ T104 w 915"/>
                              <a:gd name="T106" fmla="+- 0 1182 795"/>
                              <a:gd name="T107" fmla="*/ 1182 h 915"/>
                              <a:gd name="T108" fmla="+- 0 2417 2395"/>
                              <a:gd name="T109" fmla="*/ T108 w 915"/>
                              <a:gd name="T110" fmla="+- 0 1113 795"/>
                              <a:gd name="T111" fmla="*/ 1113 h 915"/>
                              <a:gd name="T112" fmla="+- 0 2443 2395"/>
                              <a:gd name="T113" fmla="*/ T112 w 915"/>
                              <a:gd name="T114" fmla="+- 0 1047 795"/>
                              <a:gd name="T115" fmla="*/ 1047 h 915"/>
                              <a:gd name="T116" fmla="+- 0 2481 2395"/>
                              <a:gd name="T117" fmla="*/ T116 w 915"/>
                              <a:gd name="T118" fmla="+- 0 985 795"/>
                              <a:gd name="T119" fmla="*/ 985 h 915"/>
                              <a:gd name="T120" fmla="+- 0 2529 2395"/>
                              <a:gd name="T121" fmla="*/ T120 w 915"/>
                              <a:gd name="T122" fmla="+- 0 929 795"/>
                              <a:gd name="T123" fmla="*/ 929 h 915"/>
                              <a:gd name="T124" fmla="+- 0 2586 2395"/>
                              <a:gd name="T125" fmla="*/ T124 w 915"/>
                              <a:gd name="T126" fmla="+- 0 880 795"/>
                              <a:gd name="T127" fmla="*/ 880 h 915"/>
                              <a:gd name="T128" fmla="+- 0 2648 2395"/>
                              <a:gd name="T129" fmla="*/ T128 w 915"/>
                              <a:gd name="T130" fmla="+- 0 843 795"/>
                              <a:gd name="T131" fmla="*/ 843 h 915"/>
                              <a:gd name="T132" fmla="+- 0 2714 2395"/>
                              <a:gd name="T133" fmla="*/ T132 w 915"/>
                              <a:gd name="T134" fmla="+- 0 816 795"/>
                              <a:gd name="T135" fmla="*/ 816 h 915"/>
                              <a:gd name="T136" fmla="+- 0 2782 2395"/>
                              <a:gd name="T137" fmla="*/ T136 w 915"/>
                              <a:gd name="T138" fmla="+- 0 800 795"/>
                              <a:gd name="T139" fmla="*/ 800 h 915"/>
                              <a:gd name="T140" fmla="+- 0 2852 2395"/>
                              <a:gd name="T141" fmla="*/ T140 w 915"/>
                              <a:gd name="T142" fmla="+- 0 795 795"/>
                              <a:gd name="T143" fmla="*/ 795 h 915"/>
                              <a:gd name="T144" fmla="+- 0 2922 2395"/>
                              <a:gd name="T145" fmla="*/ T144 w 915"/>
                              <a:gd name="T146" fmla="+- 0 800 795"/>
                              <a:gd name="T147" fmla="*/ 800 h 915"/>
                              <a:gd name="T148" fmla="+- 0 2991 2395"/>
                              <a:gd name="T149" fmla="*/ T148 w 915"/>
                              <a:gd name="T150" fmla="+- 0 816 795"/>
                              <a:gd name="T151" fmla="*/ 816 h 915"/>
                              <a:gd name="T152" fmla="+- 0 3057 2395"/>
                              <a:gd name="T153" fmla="*/ T152 w 915"/>
                              <a:gd name="T154" fmla="+- 0 843 795"/>
                              <a:gd name="T155" fmla="*/ 843 h 915"/>
                              <a:gd name="T156" fmla="+- 0 3119 2395"/>
                              <a:gd name="T157" fmla="*/ T156 w 915"/>
                              <a:gd name="T158" fmla="+- 0 880 795"/>
                              <a:gd name="T159" fmla="*/ 880 h 915"/>
                              <a:gd name="T160" fmla="+- 0 3175 2395"/>
                              <a:gd name="T161" fmla="*/ T160 w 915"/>
                              <a:gd name="T162" fmla="+- 0 929 795"/>
                              <a:gd name="T163" fmla="*/ 929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780" y="134"/>
                                </a:moveTo>
                                <a:lnTo>
                                  <a:pt x="829" y="190"/>
                                </a:lnTo>
                                <a:lnTo>
                                  <a:pt x="866" y="252"/>
                                </a:lnTo>
                                <a:lnTo>
                                  <a:pt x="893" y="318"/>
                                </a:lnTo>
                                <a:lnTo>
                                  <a:pt x="909" y="387"/>
                                </a:lnTo>
                                <a:lnTo>
                                  <a:pt x="914" y="457"/>
                                </a:lnTo>
                                <a:lnTo>
                                  <a:pt x="909" y="527"/>
                                </a:lnTo>
                                <a:lnTo>
                                  <a:pt x="893" y="595"/>
                                </a:lnTo>
                                <a:lnTo>
                                  <a:pt x="866" y="661"/>
                                </a:lnTo>
                                <a:lnTo>
                                  <a:pt x="829" y="723"/>
                                </a:lnTo>
                                <a:lnTo>
                                  <a:pt x="780" y="780"/>
                                </a:lnTo>
                                <a:lnTo>
                                  <a:pt x="724" y="828"/>
                                </a:lnTo>
                                <a:lnTo>
                                  <a:pt x="662" y="866"/>
                                </a:lnTo>
                                <a:lnTo>
                                  <a:pt x="596" y="892"/>
                                </a:lnTo>
                                <a:lnTo>
                                  <a:pt x="527" y="908"/>
                                </a:lnTo>
                                <a:lnTo>
                                  <a:pt x="457" y="914"/>
                                </a:lnTo>
                                <a:lnTo>
                                  <a:pt x="387" y="908"/>
                                </a:lnTo>
                                <a:lnTo>
                                  <a:pt x="319" y="892"/>
                                </a:lnTo>
                                <a:lnTo>
                                  <a:pt x="253" y="866"/>
                                </a:lnTo>
                                <a:lnTo>
                                  <a:pt x="191" y="828"/>
                                </a:lnTo>
                                <a:lnTo>
                                  <a:pt x="134" y="780"/>
                                </a:lnTo>
                                <a:lnTo>
                                  <a:pt x="86" y="723"/>
                                </a:lnTo>
                                <a:lnTo>
                                  <a:pt x="48" y="661"/>
                                </a:lnTo>
                                <a:lnTo>
                                  <a:pt x="22" y="595"/>
                                </a:lnTo>
                                <a:lnTo>
                                  <a:pt x="6" y="527"/>
                                </a:lnTo>
                                <a:lnTo>
                                  <a:pt x="0" y="457"/>
                                </a:lnTo>
                                <a:lnTo>
                                  <a:pt x="6" y="387"/>
                                </a:lnTo>
                                <a:lnTo>
                                  <a:pt x="22" y="318"/>
                                </a:lnTo>
                                <a:lnTo>
                                  <a:pt x="48" y="252"/>
                                </a:lnTo>
                                <a:lnTo>
                                  <a:pt x="86" y="190"/>
                                </a:lnTo>
                                <a:lnTo>
                                  <a:pt x="134" y="134"/>
                                </a:lnTo>
                                <a:lnTo>
                                  <a:pt x="191" y="85"/>
                                </a:lnTo>
                                <a:lnTo>
                                  <a:pt x="253" y="48"/>
                                </a:lnTo>
                                <a:lnTo>
                                  <a:pt x="319" y="21"/>
                                </a:lnTo>
                                <a:lnTo>
                                  <a:pt x="387" y="5"/>
                                </a:lnTo>
                                <a:lnTo>
                                  <a:pt x="457" y="0"/>
                                </a:lnTo>
                                <a:lnTo>
                                  <a:pt x="527" y="5"/>
                                </a:lnTo>
                                <a:lnTo>
                                  <a:pt x="596" y="21"/>
                                </a:lnTo>
                                <a:lnTo>
                                  <a:pt x="662" y="48"/>
                                </a:lnTo>
                                <a:lnTo>
                                  <a:pt x="724" y="85"/>
                                </a:lnTo>
                                <a:lnTo>
                                  <a:pt x="780" y="134"/>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8"/>
                        <wps:cNvSpPr>
                          <a:spLocks/>
                        </wps:cNvSpPr>
                        <wps:spPr bwMode="auto">
                          <a:xfrm>
                            <a:off x="4285" y="794"/>
                            <a:ext cx="915" cy="915"/>
                          </a:xfrm>
                          <a:custGeom>
                            <a:avLst/>
                            <a:gdLst>
                              <a:gd name="T0" fmla="+- 0 4743 4286"/>
                              <a:gd name="T1" fmla="*/ T0 w 915"/>
                              <a:gd name="T2" fmla="+- 0 795 795"/>
                              <a:gd name="T3" fmla="*/ 795 h 915"/>
                              <a:gd name="T4" fmla="+- 0 4673 4286"/>
                              <a:gd name="T5" fmla="*/ T4 w 915"/>
                              <a:gd name="T6" fmla="+- 0 800 795"/>
                              <a:gd name="T7" fmla="*/ 800 h 915"/>
                              <a:gd name="T8" fmla="+- 0 4604 4286"/>
                              <a:gd name="T9" fmla="*/ T8 w 915"/>
                              <a:gd name="T10" fmla="+- 0 816 795"/>
                              <a:gd name="T11" fmla="*/ 816 h 915"/>
                              <a:gd name="T12" fmla="+- 0 4538 4286"/>
                              <a:gd name="T13" fmla="*/ T12 w 915"/>
                              <a:gd name="T14" fmla="+- 0 843 795"/>
                              <a:gd name="T15" fmla="*/ 843 h 915"/>
                              <a:gd name="T16" fmla="+- 0 4476 4286"/>
                              <a:gd name="T17" fmla="*/ T16 w 915"/>
                              <a:gd name="T18" fmla="+- 0 880 795"/>
                              <a:gd name="T19" fmla="*/ 880 h 915"/>
                              <a:gd name="T20" fmla="+- 0 4420 4286"/>
                              <a:gd name="T21" fmla="*/ T20 w 915"/>
                              <a:gd name="T22" fmla="+- 0 929 795"/>
                              <a:gd name="T23" fmla="*/ 929 h 915"/>
                              <a:gd name="T24" fmla="+- 0 4371 4286"/>
                              <a:gd name="T25" fmla="*/ T24 w 915"/>
                              <a:gd name="T26" fmla="+- 0 985 795"/>
                              <a:gd name="T27" fmla="*/ 985 h 915"/>
                              <a:gd name="T28" fmla="+- 0 4334 4286"/>
                              <a:gd name="T29" fmla="*/ T28 w 915"/>
                              <a:gd name="T30" fmla="+- 0 1047 795"/>
                              <a:gd name="T31" fmla="*/ 1047 h 915"/>
                              <a:gd name="T32" fmla="+- 0 4307 4286"/>
                              <a:gd name="T33" fmla="*/ T32 w 915"/>
                              <a:gd name="T34" fmla="+- 0 1113 795"/>
                              <a:gd name="T35" fmla="*/ 1113 h 915"/>
                              <a:gd name="T36" fmla="+- 0 4291 4286"/>
                              <a:gd name="T37" fmla="*/ T36 w 915"/>
                              <a:gd name="T38" fmla="+- 0 1182 795"/>
                              <a:gd name="T39" fmla="*/ 1182 h 915"/>
                              <a:gd name="T40" fmla="+- 0 4286 4286"/>
                              <a:gd name="T41" fmla="*/ T40 w 915"/>
                              <a:gd name="T42" fmla="+- 0 1252 795"/>
                              <a:gd name="T43" fmla="*/ 1252 h 915"/>
                              <a:gd name="T44" fmla="+- 0 4291 4286"/>
                              <a:gd name="T45" fmla="*/ T44 w 915"/>
                              <a:gd name="T46" fmla="+- 0 1322 795"/>
                              <a:gd name="T47" fmla="*/ 1322 h 915"/>
                              <a:gd name="T48" fmla="+- 0 4307 4286"/>
                              <a:gd name="T49" fmla="*/ T48 w 915"/>
                              <a:gd name="T50" fmla="+- 0 1390 795"/>
                              <a:gd name="T51" fmla="*/ 1390 h 915"/>
                              <a:gd name="T52" fmla="+- 0 4334 4286"/>
                              <a:gd name="T53" fmla="*/ T52 w 915"/>
                              <a:gd name="T54" fmla="+- 0 1456 795"/>
                              <a:gd name="T55" fmla="*/ 1456 h 915"/>
                              <a:gd name="T56" fmla="+- 0 4371 4286"/>
                              <a:gd name="T57" fmla="*/ T56 w 915"/>
                              <a:gd name="T58" fmla="+- 0 1518 795"/>
                              <a:gd name="T59" fmla="*/ 1518 h 915"/>
                              <a:gd name="T60" fmla="+- 0 4420 4286"/>
                              <a:gd name="T61" fmla="*/ T60 w 915"/>
                              <a:gd name="T62" fmla="+- 0 1575 795"/>
                              <a:gd name="T63" fmla="*/ 1575 h 915"/>
                              <a:gd name="T64" fmla="+- 0 4476 4286"/>
                              <a:gd name="T65" fmla="*/ T64 w 915"/>
                              <a:gd name="T66" fmla="+- 0 1623 795"/>
                              <a:gd name="T67" fmla="*/ 1623 h 915"/>
                              <a:gd name="T68" fmla="+- 0 4538 4286"/>
                              <a:gd name="T69" fmla="*/ T68 w 915"/>
                              <a:gd name="T70" fmla="+- 0 1661 795"/>
                              <a:gd name="T71" fmla="*/ 1661 h 915"/>
                              <a:gd name="T72" fmla="+- 0 4604 4286"/>
                              <a:gd name="T73" fmla="*/ T72 w 915"/>
                              <a:gd name="T74" fmla="+- 0 1687 795"/>
                              <a:gd name="T75" fmla="*/ 1687 h 915"/>
                              <a:gd name="T76" fmla="+- 0 4673 4286"/>
                              <a:gd name="T77" fmla="*/ T76 w 915"/>
                              <a:gd name="T78" fmla="+- 0 1703 795"/>
                              <a:gd name="T79" fmla="*/ 1703 h 915"/>
                              <a:gd name="T80" fmla="+- 0 4743 4286"/>
                              <a:gd name="T81" fmla="*/ T80 w 915"/>
                              <a:gd name="T82" fmla="+- 0 1709 795"/>
                              <a:gd name="T83" fmla="*/ 1709 h 915"/>
                              <a:gd name="T84" fmla="+- 0 4813 4286"/>
                              <a:gd name="T85" fmla="*/ T84 w 915"/>
                              <a:gd name="T86" fmla="+- 0 1703 795"/>
                              <a:gd name="T87" fmla="*/ 1703 h 915"/>
                              <a:gd name="T88" fmla="+- 0 4881 4286"/>
                              <a:gd name="T89" fmla="*/ T88 w 915"/>
                              <a:gd name="T90" fmla="+- 0 1687 795"/>
                              <a:gd name="T91" fmla="*/ 1687 h 915"/>
                              <a:gd name="T92" fmla="+- 0 4947 4286"/>
                              <a:gd name="T93" fmla="*/ T92 w 915"/>
                              <a:gd name="T94" fmla="+- 0 1661 795"/>
                              <a:gd name="T95" fmla="*/ 1661 h 915"/>
                              <a:gd name="T96" fmla="+- 0 5009 4286"/>
                              <a:gd name="T97" fmla="*/ T96 w 915"/>
                              <a:gd name="T98" fmla="+- 0 1623 795"/>
                              <a:gd name="T99" fmla="*/ 1623 h 915"/>
                              <a:gd name="T100" fmla="+- 0 5066 4286"/>
                              <a:gd name="T101" fmla="*/ T100 w 915"/>
                              <a:gd name="T102" fmla="+- 0 1575 795"/>
                              <a:gd name="T103" fmla="*/ 1575 h 915"/>
                              <a:gd name="T104" fmla="+- 0 5114 4286"/>
                              <a:gd name="T105" fmla="*/ T104 w 915"/>
                              <a:gd name="T106" fmla="+- 0 1518 795"/>
                              <a:gd name="T107" fmla="*/ 1518 h 915"/>
                              <a:gd name="T108" fmla="+- 0 5152 4286"/>
                              <a:gd name="T109" fmla="*/ T108 w 915"/>
                              <a:gd name="T110" fmla="+- 0 1456 795"/>
                              <a:gd name="T111" fmla="*/ 1456 h 915"/>
                              <a:gd name="T112" fmla="+- 0 5178 4286"/>
                              <a:gd name="T113" fmla="*/ T112 w 915"/>
                              <a:gd name="T114" fmla="+- 0 1390 795"/>
                              <a:gd name="T115" fmla="*/ 1390 h 915"/>
                              <a:gd name="T116" fmla="+- 0 5194 4286"/>
                              <a:gd name="T117" fmla="*/ T116 w 915"/>
                              <a:gd name="T118" fmla="+- 0 1322 795"/>
                              <a:gd name="T119" fmla="*/ 1322 h 915"/>
                              <a:gd name="T120" fmla="+- 0 5200 4286"/>
                              <a:gd name="T121" fmla="*/ T120 w 915"/>
                              <a:gd name="T122" fmla="+- 0 1252 795"/>
                              <a:gd name="T123" fmla="*/ 1252 h 915"/>
                              <a:gd name="T124" fmla="+- 0 5194 4286"/>
                              <a:gd name="T125" fmla="*/ T124 w 915"/>
                              <a:gd name="T126" fmla="+- 0 1182 795"/>
                              <a:gd name="T127" fmla="*/ 1182 h 915"/>
                              <a:gd name="T128" fmla="+- 0 5178 4286"/>
                              <a:gd name="T129" fmla="*/ T128 w 915"/>
                              <a:gd name="T130" fmla="+- 0 1113 795"/>
                              <a:gd name="T131" fmla="*/ 1113 h 915"/>
                              <a:gd name="T132" fmla="+- 0 5152 4286"/>
                              <a:gd name="T133" fmla="*/ T132 w 915"/>
                              <a:gd name="T134" fmla="+- 0 1047 795"/>
                              <a:gd name="T135" fmla="*/ 1047 h 915"/>
                              <a:gd name="T136" fmla="+- 0 5114 4286"/>
                              <a:gd name="T137" fmla="*/ T136 w 915"/>
                              <a:gd name="T138" fmla="+- 0 985 795"/>
                              <a:gd name="T139" fmla="*/ 985 h 915"/>
                              <a:gd name="T140" fmla="+- 0 5066 4286"/>
                              <a:gd name="T141" fmla="*/ T140 w 915"/>
                              <a:gd name="T142" fmla="+- 0 929 795"/>
                              <a:gd name="T143" fmla="*/ 929 h 915"/>
                              <a:gd name="T144" fmla="+- 0 5009 4286"/>
                              <a:gd name="T145" fmla="*/ T144 w 915"/>
                              <a:gd name="T146" fmla="+- 0 880 795"/>
                              <a:gd name="T147" fmla="*/ 880 h 915"/>
                              <a:gd name="T148" fmla="+- 0 4947 4286"/>
                              <a:gd name="T149" fmla="*/ T148 w 915"/>
                              <a:gd name="T150" fmla="+- 0 843 795"/>
                              <a:gd name="T151" fmla="*/ 843 h 915"/>
                              <a:gd name="T152" fmla="+- 0 4881 4286"/>
                              <a:gd name="T153" fmla="*/ T152 w 915"/>
                              <a:gd name="T154" fmla="+- 0 816 795"/>
                              <a:gd name="T155" fmla="*/ 816 h 915"/>
                              <a:gd name="T156" fmla="+- 0 4813 4286"/>
                              <a:gd name="T157" fmla="*/ T156 w 915"/>
                              <a:gd name="T158" fmla="+- 0 800 795"/>
                              <a:gd name="T159" fmla="*/ 800 h 915"/>
                              <a:gd name="T160" fmla="+- 0 4743 4286"/>
                              <a:gd name="T161" fmla="*/ T160 w 915"/>
                              <a:gd name="T162" fmla="+- 0 795 795"/>
                              <a:gd name="T163" fmla="*/ 79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457" y="0"/>
                                </a:moveTo>
                                <a:lnTo>
                                  <a:pt x="387" y="5"/>
                                </a:lnTo>
                                <a:lnTo>
                                  <a:pt x="318" y="21"/>
                                </a:lnTo>
                                <a:lnTo>
                                  <a:pt x="252" y="48"/>
                                </a:lnTo>
                                <a:lnTo>
                                  <a:pt x="190" y="85"/>
                                </a:lnTo>
                                <a:lnTo>
                                  <a:pt x="134" y="134"/>
                                </a:lnTo>
                                <a:lnTo>
                                  <a:pt x="85" y="190"/>
                                </a:lnTo>
                                <a:lnTo>
                                  <a:pt x="48" y="252"/>
                                </a:lnTo>
                                <a:lnTo>
                                  <a:pt x="21" y="318"/>
                                </a:lnTo>
                                <a:lnTo>
                                  <a:pt x="5" y="387"/>
                                </a:lnTo>
                                <a:lnTo>
                                  <a:pt x="0" y="457"/>
                                </a:lnTo>
                                <a:lnTo>
                                  <a:pt x="5" y="527"/>
                                </a:lnTo>
                                <a:lnTo>
                                  <a:pt x="21" y="595"/>
                                </a:lnTo>
                                <a:lnTo>
                                  <a:pt x="48" y="661"/>
                                </a:lnTo>
                                <a:lnTo>
                                  <a:pt x="85" y="723"/>
                                </a:lnTo>
                                <a:lnTo>
                                  <a:pt x="134" y="780"/>
                                </a:lnTo>
                                <a:lnTo>
                                  <a:pt x="190" y="828"/>
                                </a:lnTo>
                                <a:lnTo>
                                  <a:pt x="252" y="866"/>
                                </a:lnTo>
                                <a:lnTo>
                                  <a:pt x="318" y="892"/>
                                </a:lnTo>
                                <a:lnTo>
                                  <a:pt x="387" y="908"/>
                                </a:lnTo>
                                <a:lnTo>
                                  <a:pt x="457" y="914"/>
                                </a:lnTo>
                                <a:lnTo>
                                  <a:pt x="527" y="908"/>
                                </a:lnTo>
                                <a:lnTo>
                                  <a:pt x="595" y="892"/>
                                </a:lnTo>
                                <a:lnTo>
                                  <a:pt x="661" y="866"/>
                                </a:lnTo>
                                <a:lnTo>
                                  <a:pt x="723" y="828"/>
                                </a:lnTo>
                                <a:lnTo>
                                  <a:pt x="780" y="780"/>
                                </a:lnTo>
                                <a:lnTo>
                                  <a:pt x="828" y="723"/>
                                </a:lnTo>
                                <a:lnTo>
                                  <a:pt x="866" y="661"/>
                                </a:lnTo>
                                <a:lnTo>
                                  <a:pt x="892" y="595"/>
                                </a:lnTo>
                                <a:lnTo>
                                  <a:pt x="908" y="527"/>
                                </a:lnTo>
                                <a:lnTo>
                                  <a:pt x="914" y="457"/>
                                </a:lnTo>
                                <a:lnTo>
                                  <a:pt x="908" y="387"/>
                                </a:lnTo>
                                <a:lnTo>
                                  <a:pt x="892" y="318"/>
                                </a:lnTo>
                                <a:lnTo>
                                  <a:pt x="866" y="252"/>
                                </a:lnTo>
                                <a:lnTo>
                                  <a:pt x="828" y="190"/>
                                </a:lnTo>
                                <a:lnTo>
                                  <a:pt x="780" y="134"/>
                                </a:lnTo>
                                <a:lnTo>
                                  <a:pt x="723" y="85"/>
                                </a:lnTo>
                                <a:lnTo>
                                  <a:pt x="661" y="48"/>
                                </a:lnTo>
                                <a:lnTo>
                                  <a:pt x="595" y="21"/>
                                </a:lnTo>
                                <a:lnTo>
                                  <a:pt x="527" y="5"/>
                                </a:lnTo>
                                <a:lnTo>
                                  <a:pt x="4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9"/>
                        <wps:cNvSpPr>
                          <a:spLocks/>
                        </wps:cNvSpPr>
                        <wps:spPr bwMode="auto">
                          <a:xfrm>
                            <a:off x="4285" y="794"/>
                            <a:ext cx="915" cy="915"/>
                          </a:xfrm>
                          <a:custGeom>
                            <a:avLst/>
                            <a:gdLst>
                              <a:gd name="T0" fmla="+- 0 5066 4286"/>
                              <a:gd name="T1" fmla="*/ T0 w 915"/>
                              <a:gd name="T2" fmla="+- 0 929 795"/>
                              <a:gd name="T3" fmla="*/ 929 h 915"/>
                              <a:gd name="T4" fmla="+- 0 5114 4286"/>
                              <a:gd name="T5" fmla="*/ T4 w 915"/>
                              <a:gd name="T6" fmla="+- 0 985 795"/>
                              <a:gd name="T7" fmla="*/ 985 h 915"/>
                              <a:gd name="T8" fmla="+- 0 5152 4286"/>
                              <a:gd name="T9" fmla="*/ T8 w 915"/>
                              <a:gd name="T10" fmla="+- 0 1047 795"/>
                              <a:gd name="T11" fmla="*/ 1047 h 915"/>
                              <a:gd name="T12" fmla="+- 0 5178 4286"/>
                              <a:gd name="T13" fmla="*/ T12 w 915"/>
                              <a:gd name="T14" fmla="+- 0 1113 795"/>
                              <a:gd name="T15" fmla="*/ 1113 h 915"/>
                              <a:gd name="T16" fmla="+- 0 5194 4286"/>
                              <a:gd name="T17" fmla="*/ T16 w 915"/>
                              <a:gd name="T18" fmla="+- 0 1182 795"/>
                              <a:gd name="T19" fmla="*/ 1182 h 915"/>
                              <a:gd name="T20" fmla="+- 0 5200 4286"/>
                              <a:gd name="T21" fmla="*/ T20 w 915"/>
                              <a:gd name="T22" fmla="+- 0 1252 795"/>
                              <a:gd name="T23" fmla="*/ 1252 h 915"/>
                              <a:gd name="T24" fmla="+- 0 5194 4286"/>
                              <a:gd name="T25" fmla="*/ T24 w 915"/>
                              <a:gd name="T26" fmla="+- 0 1322 795"/>
                              <a:gd name="T27" fmla="*/ 1322 h 915"/>
                              <a:gd name="T28" fmla="+- 0 5178 4286"/>
                              <a:gd name="T29" fmla="*/ T28 w 915"/>
                              <a:gd name="T30" fmla="+- 0 1390 795"/>
                              <a:gd name="T31" fmla="*/ 1390 h 915"/>
                              <a:gd name="T32" fmla="+- 0 5152 4286"/>
                              <a:gd name="T33" fmla="*/ T32 w 915"/>
                              <a:gd name="T34" fmla="+- 0 1456 795"/>
                              <a:gd name="T35" fmla="*/ 1456 h 915"/>
                              <a:gd name="T36" fmla="+- 0 5114 4286"/>
                              <a:gd name="T37" fmla="*/ T36 w 915"/>
                              <a:gd name="T38" fmla="+- 0 1518 795"/>
                              <a:gd name="T39" fmla="*/ 1518 h 915"/>
                              <a:gd name="T40" fmla="+- 0 5066 4286"/>
                              <a:gd name="T41" fmla="*/ T40 w 915"/>
                              <a:gd name="T42" fmla="+- 0 1575 795"/>
                              <a:gd name="T43" fmla="*/ 1575 h 915"/>
                              <a:gd name="T44" fmla="+- 0 5009 4286"/>
                              <a:gd name="T45" fmla="*/ T44 w 915"/>
                              <a:gd name="T46" fmla="+- 0 1623 795"/>
                              <a:gd name="T47" fmla="*/ 1623 h 915"/>
                              <a:gd name="T48" fmla="+- 0 4947 4286"/>
                              <a:gd name="T49" fmla="*/ T48 w 915"/>
                              <a:gd name="T50" fmla="+- 0 1661 795"/>
                              <a:gd name="T51" fmla="*/ 1661 h 915"/>
                              <a:gd name="T52" fmla="+- 0 4881 4286"/>
                              <a:gd name="T53" fmla="*/ T52 w 915"/>
                              <a:gd name="T54" fmla="+- 0 1687 795"/>
                              <a:gd name="T55" fmla="*/ 1687 h 915"/>
                              <a:gd name="T56" fmla="+- 0 4813 4286"/>
                              <a:gd name="T57" fmla="*/ T56 w 915"/>
                              <a:gd name="T58" fmla="+- 0 1703 795"/>
                              <a:gd name="T59" fmla="*/ 1703 h 915"/>
                              <a:gd name="T60" fmla="+- 0 4743 4286"/>
                              <a:gd name="T61" fmla="*/ T60 w 915"/>
                              <a:gd name="T62" fmla="+- 0 1709 795"/>
                              <a:gd name="T63" fmla="*/ 1709 h 915"/>
                              <a:gd name="T64" fmla="+- 0 4673 4286"/>
                              <a:gd name="T65" fmla="*/ T64 w 915"/>
                              <a:gd name="T66" fmla="+- 0 1703 795"/>
                              <a:gd name="T67" fmla="*/ 1703 h 915"/>
                              <a:gd name="T68" fmla="+- 0 4604 4286"/>
                              <a:gd name="T69" fmla="*/ T68 w 915"/>
                              <a:gd name="T70" fmla="+- 0 1687 795"/>
                              <a:gd name="T71" fmla="*/ 1687 h 915"/>
                              <a:gd name="T72" fmla="+- 0 4538 4286"/>
                              <a:gd name="T73" fmla="*/ T72 w 915"/>
                              <a:gd name="T74" fmla="+- 0 1661 795"/>
                              <a:gd name="T75" fmla="*/ 1661 h 915"/>
                              <a:gd name="T76" fmla="+- 0 4476 4286"/>
                              <a:gd name="T77" fmla="*/ T76 w 915"/>
                              <a:gd name="T78" fmla="+- 0 1623 795"/>
                              <a:gd name="T79" fmla="*/ 1623 h 915"/>
                              <a:gd name="T80" fmla="+- 0 4420 4286"/>
                              <a:gd name="T81" fmla="*/ T80 w 915"/>
                              <a:gd name="T82" fmla="+- 0 1575 795"/>
                              <a:gd name="T83" fmla="*/ 1575 h 915"/>
                              <a:gd name="T84" fmla="+- 0 4371 4286"/>
                              <a:gd name="T85" fmla="*/ T84 w 915"/>
                              <a:gd name="T86" fmla="+- 0 1518 795"/>
                              <a:gd name="T87" fmla="*/ 1518 h 915"/>
                              <a:gd name="T88" fmla="+- 0 4334 4286"/>
                              <a:gd name="T89" fmla="*/ T88 w 915"/>
                              <a:gd name="T90" fmla="+- 0 1456 795"/>
                              <a:gd name="T91" fmla="*/ 1456 h 915"/>
                              <a:gd name="T92" fmla="+- 0 4307 4286"/>
                              <a:gd name="T93" fmla="*/ T92 w 915"/>
                              <a:gd name="T94" fmla="+- 0 1390 795"/>
                              <a:gd name="T95" fmla="*/ 1390 h 915"/>
                              <a:gd name="T96" fmla="+- 0 4291 4286"/>
                              <a:gd name="T97" fmla="*/ T96 w 915"/>
                              <a:gd name="T98" fmla="+- 0 1322 795"/>
                              <a:gd name="T99" fmla="*/ 1322 h 915"/>
                              <a:gd name="T100" fmla="+- 0 4286 4286"/>
                              <a:gd name="T101" fmla="*/ T100 w 915"/>
                              <a:gd name="T102" fmla="+- 0 1252 795"/>
                              <a:gd name="T103" fmla="*/ 1252 h 915"/>
                              <a:gd name="T104" fmla="+- 0 4291 4286"/>
                              <a:gd name="T105" fmla="*/ T104 w 915"/>
                              <a:gd name="T106" fmla="+- 0 1182 795"/>
                              <a:gd name="T107" fmla="*/ 1182 h 915"/>
                              <a:gd name="T108" fmla="+- 0 4307 4286"/>
                              <a:gd name="T109" fmla="*/ T108 w 915"/>
                              <a:gd name="T110" fmla="+- 0 1113 795"/>
                              <a:gd name="T111" fmla="*/ 1113 h 915"/>
                              <a:gd name="T112" fmla="+- 0 4334 4286"/>
                              <a:gd name="T113" fmla="*/ T112 w 915"/>
                              <a:gd name="T114" fmla="+- 0 1047 795"/>
                              <a:gd name="T115" fmla="*/ 1047 h 915"/>
                              <a:gd name="T116" fmla="+- 0 4371 4286"/>
                              <a:gd name="T117" fmla="*/ T116 w 915"/>
                              <a:gd name="T118" fmla="+- 0 985 795"/>
                              <a:gd name="T119" fmla="*/ 985 h 915"/>
                              <a:gd name="T120" fmla="+- 0 4420 4286"/>
                              <a:gd name="T121" fmla="*/ T120 w 915"/>
                              <a:gd name="T122" fmla="+- 0 929 795"/>
                              <a:gd name="T123" fmla="*/ 929 h 915"/>
                              <a:gd name="T124" fmla="+- 0 4476 4286"/>
                              <a:gd name="T125" fmla="*/ T124 w 915"/>
                              <a:gd name="T126" fmla="+- 0 880 795"/>
                              <a:gd name="T127" fmla="*/ 880 h 915"/>
                              <a:gd name="T128" fmla="+- 0 4538 4286"/>
                              <a:gd name="T129" fmla="*/ T128 w 915"/>
                              <a:gd name="T130" fmla="+- 0 843 795"/>
                              <a:gd name="T131" fmla="*/ 843 h 915"/>
                              <a:gd name="T132" fmla="+- 0 4604 4286"/>
                              <a:gd name="T133" fmla="*/ T132 w 915"/>
                              <a:gd name="T134" fmla="+- 0 816 795"/>
                              <a:gd name="T135" fmla="*/ 816 h 915"/>
                              <a:gd name="T136" fmla="+- 0 4673 4286"/>
                              <a:gd name="T137" fmla="*/ T136 w 915"/>
                              <a:gd name="T138" fmla="+- 0 800 795"/>
                              <a:gd name="T139" fmla="*/ 800 h 915"/>
                              <a:gd name="T140" fmla="+- 0 4743 4286"/>
                              <a:gd name="T141" fmla="*/ T140 w 915"/>
                              <a:gd name="T142" fmla="+- 0 795 795"/>
                              <a:gd name="T143" fmla="*/ 795 h 915"/>
                              <a:gd name="T144" fmla="+- 0 4813 4286"/>
                              <a:gd name="T145" fmla="*/ T144 w 915"/>
                              <a:gd name="T146" fmla="+- 0 800 795"/>
                              <a:gd name="T147" fmla="*/ 800 h 915"/>
                              <a:gd name="T148" fmla="+- 0 4881 4286"/>
                              <a:gd name="T149" fmla="*/ T148 w 915"/>
                              <a:gd name="T150" fmla="+- 0 816 795"/>
                              <a:gd name="T151" fmla="*/ 816 h 915"/>
                              <a:gd name="T152" fmla="+- 0 4947 4286"/>
                              <a:gd name="T153" fmla="*/ T152 w 915"/>
                              <a:gd name="T154" fmla="+- 0 843 795"/>
                              <a:gd name="T155" fmla="*/ 843 h 915"/>
                              <a:gd name="T156" fmla="+- 0 5009 4286"/>
                              <a:gd name="T157" fmla="*/ T156 w 915"/>
                              <a:gd name="T158" fmla="+- 0 880 795"/>
                              <a:gd name="T159" fmla="*/ 880 h 915"/>
                              <a:gd name="T160" fmla="+- 0 5066 4286"/>
                              <a:gd name="T161" fmla="*/ T160 w 915"/>
                              <a:gd name="T162" fmla="+- 0 929 795"/>
                              <a:gd name="T163" fmla="*/ 929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5" h="915">
                                <a:moveTo>
                                  <a:pt x="780" y="134"/>
                                </a:moveTo>
                                <a:lnTo>
                                  <a:pt x="828" y="190"/>
                                </a:lnTo>
                                <a:lnTo>
                                  <a:pt x="866" y="252"/>
                                </a:lnTo>
                                <a:lnTo>
                                  <a:pt x="892" y="318"/>
                                </a:lnTo>
                                <a:lnTo>
                                  <a:pt x="908" y="387"/>
                                </a:lnTo>
                                <a:lnTo>
                                  <a:pt x="914" y="457"/>
                                </a:lnTo>
                                <a:lnTo>
                                  <a:pt x="908" y="527"/>
                                </a:lnTo>
                                <a:lnTo>
                                  <a:pt x="892" y="595"/>
                                </a:lnTo>
                                <a:lnTo>
                                  <a:pt x="866" y="661"/>
                                </a:lnTo>
                                <a:lnTo>
                                  <a:pt x="828" y="723"/>
                                </a:lnTo>
                                <a:lnTo>
                                  <a:pt x="780" y="780"/>
                                </a:lnTo>
                                <a:lnTo>
                                  <a:pt x="723" y="828"/>
                                </a:lnTo>
                                <a:lnTo>
                                  <a:pt x="661" y="866"/>
                                </a:lnTo>
                                <a:lnTo>
                                  <a:pt x="595" y="892"/>
                                </a:lnTo>
                                <a:lnTo>
                                  <a:pt x="527" y="908"/>
                                </a:lnTo>
                                <a:lnTo>
                                  <a:pt x="457" y="914"/>
                                </a:lnTo>
                                <a:lnTo>
                                  <a:pt x="387" y="908"/>
                                </a:lnTo>
                                <a:lnTo>
                                  <a:pt x="318" y="892"/>
                                </a:lnTo>
                                <a:lnTo>
                                  <a:pt x="252" y="866"/>
                                </a:lnTo>
                                <a:lnTo>
                                  <a:pt x="190" y="828"/>
                                </a:lnTo>
                                <a:lnTo>
                                  <a:pt x="134" y="780"/>
                                </a:lnTo>
                                <a:lnTo>
                                  <a:pt x="85" y="723"/>
                                </a:lnTo>
                                <a:lnTo>
                                  <a:pt x="48" y="661"/>
                                </a:lnTo>
                                <a:lnTo>
                                  <a:pt x="21" y="595"/>
                                </a:lnTo>
                                <a:lnTo>
                                  <a:pt x="5" y="527"/>
                                </a:lnTo>
                                <a:lnTo>
                                  <a:pt x="0" y="457"/>
                                </a:lnTo>
                                <a:lnTo>
                                  <a:pt x="5" y="387"/>
                                </a:lnTo>
                                <a:lnTo>
                                  <a:pt x="21" y="318"/>
                                </a:lnTo>
                                <a:lnTo>
                                  <a:pt x="48" y="252"/>
                                </a:lnTo>
                                <a:lnTo>
                                  <a:pt x="85" y="190"/>
                                </a:lnTo>
                                <a:lnTo>
                                  <a:pt x="134" y="134"/>
                                </a:lnTo>
                                <a:lnTo>
                                  <a:pt x="190" y="85"/>
                                </a:lnTo>
                                <a:lnTo>
                                  <a:pt x="252" y="48"/>
                                </a:lnTo>
                                <a:lnTo>
                                  <a:pt x="318" y="21"/>
                                </a:lnTo>
                                <a:lnTo>
                                  <a:pt x="387" y="5"/>
                                </a:lnTo>
                                <a:lnTo>
                                  <a:pt x="457" y="0"/>
                                </a:lnTo>
                                <a:lnTo>
                                  <a:pt x="527" y="5"/>
                                </a:lnTo>
                                <a:lnTo>
                                  <a:pt x="595" y="21"/>
                                </a:lnTo>
                                <a:lnTo>
                                  <a:pt x="661" y="48"/>
                                </a:lnTo>
                                <a:lnTo>
                                  <a:pt x="723" y="85"/>
                                </a:lnTo>
                                <a:lnTo>
                                  <a:pt x="780" y="134"/>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Line 10"/>
                        <wps:cNvCnPr>
                          <a:cxnSpLocks noChangeShapeType="1"/>
                        </wps:cNvCnPr>
                        <wps:spPr bwMode="auto">
                          <a:xfrm>
                            <a:off x="1426" y="1252"/>
                            <a:ext cx="827" cy="0"/>
                          </a:xfrm>
                          <a:prstGeom prst="line">
                            <a:avLst/>
                          </a:prstGeom>
                          <a:noFill/>
                          <a:ln w="8661">
                            <a:solidFill>
                              <a:srgbClr val="131413"/>
                            </a:solidFill>
                            <a:round/>
                            <a:headEnd/>
                            <a:tailEnd/>
                          </a:ln>
                          <a:extLst>
                            <a:ext uri="{909E8E84-426E-40DD-AFC4-6F175D3DCCD1}">
                              <a14:hiddenFill xmlns:a14="http://schemas.microsoft.com/office/drawing/2010/main">
                                <a:noFill/>
                              </a14:hiddenFill>
                            </a:ext>
                          </a:extLst>
                        </wps:spPr>
                        <wps:bodyPr/>
                      </wps:wsp>
                      <wps:wsp>
                        <wps:cNvPr id="275" name="Freeform 11"/>
                        <wps:cNvSpPr>
                          <a:spLocks/>
                        </wps:cNvSpPr>
                        <wps:spPr bwMode="auto">
                          <a:xfrm>
                            <a:off x="2253" y="1210"/>
                            <a:ext cx="110" cy="82"/>
                          </a:xfrm>
                          <a:custGeom>
                            <a:avLst/>
                            <a:gdLst>
                              <a:gd name="T0" fmla="+- 0 2253 2253"/>
                              <a:gd name="T1" fmla="*/ T0 w 110"/>
                              <a:gd name="T2" fmla="+- 0 1211 1211"/>
                              <a:gd name="T3" fmla="*/ 1211 h 82"/>
                              <a:gd name="T4" fmla="+- 0 2253 2253"/>
                              <a:gd name="T5" fmla="*/ T4 w 110"/>
                              <a:gd name="T6" fmla="+- 0 1293 1211"/>
                              <a:gd name="T7" fmla="*/ 1293 h 82"/>
                              <a:gd name="T8" fmla="+- 0 2362 2253"/>
                              <a:gd name="T9" fmla="*/ T8 w 110"/>
                              <a:gd name="T10" fmla="+- 0 1252 1211"/>
                              <a:gd name="T11" fmla="*/ 1252 h 82"/>
                              <a:gd name="T12" fmla="+- 0 2253 2253"/>
                              <a:gd name="T13" fmla="*/ T12 w 110"/>
                              <a:gd name="T14" fmla="+- 0 1211 1211"/>
                              <a:gd name="T15" fmla="*/ 1211 h 82"/>
                            </a:gdLst>
                            <a:ahLst/>
                            <a:cxnLst>
                              <a:cxn ang="0">
                                <a:pos x="T1" y="T3"/>
                              </a:cxn>
                              <a:cxn ang="0">
                                <a:pos x="T5" y="T7"/>
                              </a:cxn>
                              <a:cxn ang="0">
                                <a:pos x="T9" y="T11"/>
                              </a:cxn>
                              <a:cxn ang="0">
                                <a:pos x="T13" y="T15"/>
                              </a:cxn>
                            </a:cxnLst>
                            <a:rect l="0" t="0" r="r" b="b"/>
                            <a:pathLst>
                              <a:path w="110" h="82">
                                <a:moveTo>
                                  <a:pt x="0" y="0"/>
                                </a:moveTo>
                                <a:lnTo>
                                  <a:pt x="0" y="82"/>
                                </a:lnTo>
                                <a:lnTo>
                                  <a:pt x="109" y="41"/>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12"/>
                        <wps:cNvSpPr>
                          <a:spLocks/>
                        </wps:cNvSpPr>
                        <wps:spPr bwMode="auto">
                          <a:xfrm>
                            <a:off x="2253" y="1210"/>
                            <a:ext cx="110" cy="82"/>
                          </a:xfrm>
                          <a:custGeom>
                            <a:avLst/>
                            <a:gdLst>
                              <a:gd name="T0" fmla="+- 0 2362 2253"/>
                              <a:gd name="T1" fmla="*/ T0 w 110"/>
                              <a:gd name="T2" fmla="+- 0 1252 1211"/>
                              <a:gd name="T3" fmla="*/ 1252 h 82"/>
                              <a:gd name="T4" fmla="+- 0 2253 2253"/>
                              <a:gd name="T5" fmla="*/ T4 w 110"/>
                              <a:gd name="T6" fmla="+- 0 1211 1211"/>
                              <a:gd name="T7" fmla="*/ 1211 h 82"/>
                              <a:gd name="T8" fmla="+- 0 2253 2253"/>
                              <a:gd name="T9" fmla="*/ T8 w 110"/>
                              <a:gd name="T10" fmla="+- 0 1293 1211"/>
                              <a:gd name="T11" fmla="*/ 1293 h 82"/>
                              <a:gd name="T12" fmla="+- 0 2362 2253"/>
                              <a:gd name="T13" fmla="*/ T12 w 110"/>
                              <a:gd name="T14" fmla="+- 0 1252 1211"/>
                              <a:gd name="T15" fmla="*/ 1252 h 82"/>
                            </a:gdLst>
                            <a:ahLst/>
                            <a:cxnLst>
                              <a:cxn ang="0">
                                <a:pos x="T1" y="T3"/>
                              </a:cxn>
                              <a:cxn ang="0">
                                <a:pos x="T5" y="T7"/>
                              </a:cxn>
                              <a:cxn ang="0">
                                <a:pos x="T9" y="T11"/>
                              </a:cxn>
                              <a:cxn ang="0">
                                <a:pos x="T13" y="T15"/>
                              </a:cxn>
                            </a:cxnLst>
                            <a:rect l="0" t="0" r="r" b="b"/>
                            <a:pathLst>
                              <a:path w="110" h="82">
                                <a:moveTo>
                                  <a:pt x="109" y="41"/>
                                </a:moveTo>
                                <a:lnTo>
                                  <a:pt x="0" y="0"/>
                                </a:lnTo>
                                <a:lnTo>
                                  <a:pt x="0" y="82"/>
                                </a:lnTo>
                                <a:lnTo>
                                  <a:pt x="109" y="41"/>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13"/>
                        <wps:cNvCnPr>
                          <a:cxnSpLocks noChangeShapeType="1"/>
                        </wps:cNvCnPr>
                        <wps:spPr bwMode="auto">
                          <a:xfrm>
                            <a:off x="3316" y="1252"/>
                            <a:ext cx="828" cy="0"/>
                          </a:xfrm>
                          <a:prstGeom prst="line">
                            <a:avLst/>
                          </a:prstGeom>
                          <a:noFill/>
                          <a:ln w="8661">
                            <a:solidFill>
                              <a:srgbClr val="131413"/>
                            </a:solidFill>
                            <a:round/>
                            <a:headEnd/>
                            <a:tailEnd/>
                          </a:ln>
                          <a:extLst>
                            <a:ext uri="{909E8E84-426E-40DD-AFC4-6F175D3DCCD1}">
                              <a14:hiddenFill xmlns:a14="http://schemas.microsoft.com/office/drawing/2010/main">
                                <a:noFill/>
                              </a14:hiddenFill>
                            </a:ext>
                          </a:extLst>
                        </wps:spPr>
                        <wps:bodyPr/>
                      </wps:wsp>
                      <wps:wsp>
                        <wps:cNvPr id="278" name="Freeform 14"/>
                        <wps:cNvSpPr>
                          <a:spLocks/>
                        </wps:cNvSpPr>
                        <wps:spPr bwMode="auto">
                          <a:xfrm>
                            <a:off x="4143" y="1210"/>
                            <a:ext cx="110" cy="82"/>
                          </a:xfrm>
                          <a:custGeom>
                            <a:avLst/>
                            <a:gdLst>
                              <a:gd name="T0" fmla="+- 0 4144 4144"/>
                              <a:gd name="T1" fmla="*/ T0 w 110"/>
                              <a:gd name="T2" fmla="+- 0 1211 1211"/>
                              <a:gd name="T3" fmla="*/ 1211 h 82"/>
                              <a:gd name="T4" fmla="+- 0 4144 4144"/>
                              <a:gd name="T5" fmla="*/ T4 w 110"/>
                              <a:gd name="T6" fmla="+- 0 1293 1211"/>
                              <a:gd name="T7" fmla="*/ 1293 h 82"/>
                              <a:gd name="T8" fmla="+- 0 4253 4144"/>
                              <a:gd name="T9" fmla="*/ T8 w 110"/>
                              <a:gd name="T10" fmla="+- 0 1252 1211"/>
                              <a:gd name="T11" fmla="*/ 1252 h 82"/>
                              <a:gd name="T12" fmla="+- 0 4144 4144"/>
                              <a:gd name="T13" fmla="*/ T12 w 110"/>
                              <a:gd name="T14" fmla="+- 0 1211 1211"/>
                              <a:gd name="T15" fmla="*/ 1211 h 82"/>
                            </a:gdLst>
                            <a:ahLst/>
                            <a:cxnLst>
                              <a:cxn ang="0">
                                <a:pos x="T1" y="T3"/>
                              </a:cxn>
                              <a:cxn ang="0">
                                <a:pos x="T5" y="T7"/>
                              </a:cxn>
                              <a:cxn ang="0">
                                <a:pos x="T9" y="T11"/>
                              </a:cxn>
                              <a:cxn ang="0">
                                <a:pos x="T13" y="T15"/>
                              </a:cxn>
                            </a:cxnLst>
                            <a:rect l="0" t="0" r="r" b="b"/>
                            <a:pathLst>
                              <a:path w="110" h="82">
                                <a:moveTo>
                                  <a:pt x="0" y="0"/>
                                </a:moveTo>
                                <a:lnTo>
                                  <a:pt x="0" y="82"/>
                                </a:lnTo>
                                <a:lnTo>
                                  <a:pt x="109" y="41"/>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5"/>
                        <wps:cNvSpPr>
                          <a:spLocks/>
                        </wps:cNvSpPr>
                        <wps:spPr bwMode="auto">
                          <a:xfrm>
                            <a:off x="4143" y="1210"/>
                            <a:ext cx="110" cy="82"/>
                          </a:xfrm>
                          <a:custGeom>
                            <a:avLst/>
                            <a:gdLst>
                              <a:gd name="T0" fmla="+- 0 4253 4144"/>
                              <a:gd name="T1" fmla="*/ T0 w 110"/>
                              <a:gd name="T2" fmla="+- 0 1252 1211"/>
                              <a:gd name="T3" fmla="*/ 1252 h 82"/>
                              <a:gd name="T4" fmla="+- 0 4144 4144"/>
                              <a:gd name="T5" fmla="*/ T4 w 110"/>
                              <a:gd name="T6" fmla="+- 0 1211 1211"/>
                              <a:gd name="T7" fmla="*/ 1211 h 82"/>
                              <a:gd name="T8" fmla="+- 0 4144 4144"/>
                              <a:gd name="T9" fmla="*/ T8 w 110"/>
                              <a:gd name="T10" fmla="+- 0 1293 1211"/>
                              <a:gd name="T11" fmla="*/ 1293 h 82"/>
                              <a:gd name="T12" fmla="+- 0 4253 4144"/>
                              <a:gd name="T13" fmla="*/ T12 w 110"/>
                              <a:gd name="T14" fmla="+- 0 1252 1211"/>
                              <a:gd name="T15" fmla="*/ 1252 h 82"/>
                            </a:gdLst>
                            <a:ahLst/>
                            <a:cxnLst>
                              <a:cxn ang="0">
                                <a:pos x="T1" y="T3"/>
                              </a:cxn>
                              <a:cxn ang="0">
                                <a:pos x="T5" y="T7"/>
                              </a:cxn>
                              <a:cxn ang="0">
                                <a:pos x="T9" y="T11"/>
                              </a:cxn>
                              <a:cxn ang="0">
                                <a:pos x="T13" y="T15"/>
                              </a:cxn>
                            </a:cxnLst>
                            <a:rect l="0" t="0" r="r" b="b"/>
                            <a:pathLst>
                              <a:path w="110" h="82">
                                <a:moveTo>
                                  <a:pt x="109" y="41"/>
                                </a:moveTo>
                                <a:lnTo>
                                  <a:pt x="0" y="0"/>
                                </a:lnTo>
                                <a:lnTo>
                                  <a:pt x="0" y="82"/>
                                </a:lnTo>
                                <a:lnTo>
                                  <a:pt x="109" y="41"/>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6"/>
                        <wps:cNvSpPr>
                          <a:spLocks/>
                        </wps:cNvSpPr>
                        <wps:spPr bwMode="auto">
                          <a:xfrm>
                            <a:off x="2587" y="6"/>
                            <a:ext cx="529" cy="788"/>
                          </a:xfrm>
                          <a:custGeom>
                            <a:avLst/>
                            <a:gdLst>
                              <a:gd name="T0" fmla="+- 0 2942 2587"/>
                              <a:gd name="T1" fmla="*/ T0 w 529"/>
                              <a:gd name="T2" fmla="+- 0 795 7"/>
                              <a:gd name="T3" fmla="*/ 795 h 788"/>
                              <a:gd name="T4" fmla="+- 0 2961 2587"/>
                              <a:gd name="T5" fmla="*/ T4 w 529"/>
                              <a:gd name="T6" fmla="+- 0 720 7"/>
                              <a:gd name="T7" fmla="*/ 720 h 788"/>
                              <a:gd name="T8" fmla="+- 0 2985 2587"/>
                              <a:gd name="T9" fmla="*/ T8 w 529"/>
                              <a:gd name="T10" fmla="+- 0 640 7"/>
                              <a:gd name="T11" fmla="*/ 640 h 788"/>
                              <a:gd name="T12" fmla="+- 0 3012 2587"/>
                              <a:gd name="T13" fmla="*/ T12 w 529"/>
                              <a:gd name="T14" fmla="+- 0 557 7"/>
                              <a:gd name="T15" fmla="*/ 557 h 788"/>
                              <a:gd name="T16" fmla="+- 0 3039 2587"/>
                              <a:gd name="T17" fmla="*/ T16 w 529"/>
                              <a:gd name="T18" fmla="+- 0 474 7"/>
                              <a:gd name="T19" fmla="*/ 474 h 788"/>
                              <a:gd name="T20" fmla="+- 0 3065 2587"/>
                              <a:gd name="T21" fmla="*/ T20 w 529"/>
                              <a:gd name="T22" fmla="+- 0 391 7"/>
                              <a:gd name="T23" fmla="*/ 391 h 788"/>
                              <a:gd name="T24" fmla="+- 0 3088 2587"/>
                              <a:gd name="T25" fmla="*/ T24 w 529"/>
                              <a:gd name="T26" fmla="+- 0 313 7"/>
                              <a:gd name="T27" fmla="*/ 313 h 788"/>
                              <a:gd name="T28" fmla="+- 0 3105 2587"/>
                              <a:gd name="T29" fmla="*/ T28 w 529"/>
                              <a:gd name="T30" fmla="+- 0 240 7"/>
                              <a:gd name="T31" fmla="*/ 240 h 788"/>
                              <a:gd name="T32" fmla="+- 0 3115 2587"/>
                              <a:gd name="T33" fmla="*/ T32 w 529"/>
                              <a:gd name="T34" fmla="+- 0 176 7"/>
                              <a:gd name="T35" fmla="*/ 176 h 788"/>
                              <a:gd name="T36" fmla="+- 0 3115 2587"/>
                              <a:gd name="T37" fmla="*/ T36 w 529"/>
                              <a:gd name="T38" fmla="+- 0 122 7"/>
                              <a:gd name="T39" fmla="*/ 122 h 788"/>
                              <a:gd name="T40" fmla="+- 0 3105 2587"/>
                              <a:gd name="T41" fmla="*/ T40 w 529"/>
                              <a:gd name="T42" fmla="+- 0 81 7"/>
                              <a:gd name="T43" fmla="*/ 81 h 788"/>
                              <a:gd name="T44" fmla="+- 0 3069 2587"/>
                              <a:gd name="T45" fmla="*/ T44 w 529"/>
                              <a:gd name="T46" fmla="+- 0 44 7"/>
                              <a:gd name="T47" fmla="*/ 44 h 788"/>
                              <a:gd name="T48" fmla="+- 0 3010 2587"/>
                              <a:gd name="T49" fmla="*/ T48 w 529"/>
                              <a:gd name="T50" fmla="+- 0 20 7"/>
                              <a:gd name="T51" fmla="*/ 20 h 788"/>
                              <a:gd name="T52" fmla="+- 0 2936 2587"/>
                              <a:gd name="T53" fmla="*/ T52 w 529"/>
                              <a:gd name="T54" fmla="+- 0 8 7"/>
                              <a:gd name="T55" fmla="*/ 8 h 788"/>
                              <a:gd name="T56" fmla="+- 0 2853 2587"/>
                              <a:gd name="T57" fmla="*/ T56 w 529"/>
                              <a:gd name="T58" fmla="+- 0 7 7"/>
                              <a:gd name="T59" fmla="*/ 7 h 788"/>
                              <a:gd name="T60" fmla="+- 0 2771 2587"/>
                              <a:gd name="T61" fmla="*/ T60 w 529"/>
                              <a:gd name="T62" fmla="+- 0 17 7"/>
                              <a:gd name="T63" fmla="*/ 17 h 788"/>
                              <a:gd name="T64" fmla="+- 0 2696 2587"/>
                              <a:gd name="T65" fmla="*/ T64 w 529"/>
                              <a:gd name="T66" fmla="+- 0 37 7"/>
                              <a:gd name="T67" fmla="*/ 37 h 788"/>
                              <a:gd name="T68" fmla="+- 0 2637 2587"/>
                              <a:gd name="T69" fmla="*/ T68 w 529"/>
                              <a:gd name="T70" fmla="+- 0 68 7"/>
                              <a:gd name="T71" fmla="*/ 68 h 788"/>
                              <a:gd name="T72" fmla="+- 0 2600 2587"/>
                              <a:gd name="T73" fmla="*/ T72 w 529"/>
                              <a:gd name="T74" fmla="+- 0 108 7"/>
                              <a:gd name="T75" fmla="*/ 108 h 788"/>
                              <a:gd name="T76" fmla="+- 0 2587 2587"/>
                              <a:gd name="T77" fmla="*/ T76 w 529"/>
                              <a:gd name="T78" fmla="+- 0 158 7"/>
                              <a:gd name="T79" fmla="*/ 158 h 788"/>
                              <a:gd name="T80" fmla="+- 0 2589 2587"/>
                              <a:gd name="T81" fmla="*/ T80 w 529"/>
                              <a:gd name="T82" fmla="+- 0 224 7"/>
                              <a:gd name="T83" fmla="*/ 224 h 788"/>
                              <a:gd name="T84" fmla="+- 0 2603 2587"/>
                              <a:gd name="T85" fmla="*/ T84 w 529"/>
                              <a:gd name="T86" fmla="+- 0 301 7"/>
                              <a:gd name="T87" fmla="*/ 301 h 788"/>
                              <a:gd name="T88" fmla="+- 0 2624 2587"/>
                              <a:gd name="T89" fmla="*/ T88 w 529"/>
                              <a:gd name="T90" fmla="+- 0 386 7"/>
                              <a:gd name="T91" fmla="*/ 386 h 788"/>
                              <a:gd name="T92" fmla="+- 0 2652 2587"/>
                              <a:gd name="T93" fmla="*/ T92 w 529"/>
                              <a:gd name="T94" fmla="+- 0 477 7"/>
                              <a:gd name="T95" fmla="*/ 477 h 788"/>
                              <a:gd name="T96" fmla="+- 0 2681 2587"/>
                              <a:gd name="T97" fmla="*/ T96 w 529"/>
                              <a:gd name="T98" fmla="+- 0 570 7"/>
                              <a:gd name="T99" fmla="*/ 570 h 788"/>
                              <a:gd name="T100" fmla="+- 0 2709 2587"/>
                              <a:gd name="T101" fmla="*/ T100 w 529"/>
                              <a:gd name="T102" fmla="+- 0 662 7"/>
                              <a:gd name="T103" fmla="*/ 66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9" h="788">
                                <a:moveTo>
                                  <a:pt x="355" y="788"/>
                                </a:moveTo>
                                <a:lnTo>
                                  <a:pt x="374" y="713"/>
                                </a:lnTo>
                                <a:lnTo>
                                  <a:pt x="398" y="633"/>
                                </a:lnTo>
                                <a:lnTo>
                                  <a:pt x="425" y="550"/>
                                </a:lnTo>
                                <a:lnTo>
                                  <a:pt x="452" y="467"/>
                                </a:lnTo>
                                <a:lnTo>
                                  <a:pt x="478" y="384"/>
                                </a:lnTo>
                                <a:lnTo>
                                  <a:pt x="501" y="306"/>
                                </a:lnTo>
                                <a:lnTo>
                                  <a:pt x="518" y="233"/>
                                </a:lnTo>
                                <a:lnTo>
                                  <a:pt x="528" y="169"/>
                                </a:lnTo>
                                <a:lnTo>
                                  <a:pt x="528" y="115"/>
                                </a:lnTo>
                                <a:lnTo>
                                  <a:pt x="518" y="74"/>
                                </a:lnTo>
                                <a:lnTo>
                                  <a:pt x="482" y="37"/>
                                </a:lnTo>
                                <a:lnTo>
                                  <a:pt x="423" y="13"/>
                                </a:lnTo>
                                <a:lnTo>
                                  <a:pt x="349" y="1"/>
                                </a:lnTo>
                                <a:lnTo>
                                  <a:pt x="266" y="0"/>
                                </a:lnTo>
                                <a:lnTo>
                                  <a:pt x="184" y="10"/>
                                </a:lnTo>
                                <a:lnTo>
                                  <a:pt x="109" y="30"/>
                                </a:lnTo>
                                <a:lnTo>
                                  <a:pt x="50" y="61"/>
                                </a:lnTo>
                                <a:lnTo>
                                  <a:pt x="13" y="101"/>
                                </a:lnTo>
                                <a:lnTo>
                                  <a:pt x="0" y="151"/>
                                </a:lnTo>
                                <a:lnTo>
                                  <a:pt x="2" y="217"/>
                                </a:lnTo>
                                <a:lnTo>
                                  <a:pt x="16" y="294"/>
                                </a:lnTo>
                                <a:lnTo>
                                  <a:pt x="37" y="379"/>
                                </a:lnTo>
                                <a:lnTo>
                                  <a:pt x="65" y="470"/>
                                </a:lnTo>
                                <a:lnTo>
                                  <a:pt x="94" y="563"/>
                                </a:lnTo>
                                <a:lnTo>
                                  <a:pt x="122" y="655"/>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7"/>
                        <wps:cNvSpPr>
                          <a:spLocks/>
                        </wps:cNvSpPr>
                        <wps:spPr bwMode="auto">
                          <a:xfrm>
                            <a:off x="2669" y="652"/>
                            <a:ext cx="80" cy="116"/>
                          </a:xfrm>
                          <a:custGeom>
                            <a:avLst/>
                            <a:gdLst>
                              <a:gd name="T0" fmla="+- 0 2749 2670"/>
                              <a:gd name="T1" fmla="*/ T0 w 80"/>
                              <a:gd name="T2" fmla="+- 0 652 652"/>
                              <a:gd name="T3" fmla="*/ 652 h 116"/>
                              <a:gd name="T4" fmla="+- 0 2670 2670"/>
                              <a:gd name="T5" fmla="*/ T4 w 80"/>
                              <a:gd name="T6" fmla="+- 0 673 652"/>
                              <a:gd name="T7" fmla="*/ 673 h 116"/>
                              <a:gd name="T8" fmla="+- 0 2737 2670"/>
                              <a:gd name="T9" fmla="*/ T8 w 80"/>
                              <a:gd name="T10" fmla="+- 0 768 652"/>
                              <a:gd name="T11" fmla="*/ 768 h 116"/>
                              <a:gd name="T12" fmla="+- 0 2749 2670"/>
                              <a:gd name="T13" fmla="*/ T12 w 80"/>
                              <a:gd name="T14" fmla="+- 0 652 652"/>
                              <a:gd name="T15" fmla="*/ 652 h 116"/>
                            </a:gdLst>
                            <a:ahLst/>
                            <a:cxnLst>
                              <a:cxn ang="0">
                                <a:pos x="T1" y="T3"/>
                              </a:cxn>
                              <a:cxn ang="0">
                                <a:pos x="T5" y="T7"/>
                              </a:cxn>
                              <a:cxn ang="0">
                                <a:pos x="T9" y="T11"/>
                              </a:cxn>
                              <a:cxn ang="0">
                                <a:pos x="T13" y="T15"/>
                              </a:cxn>
                            </a:cxnLst>
                            <a:rect l="0" t="0" r="r" b="b"/>
                            <a:pathLst>
                              <a:path w="80" h="116">
                                <a:moveTo>
                                  <a:pt x="79" y="0"/>
                                </a:moveTo>
                                <a:lnTo>
                                  <a:pt x="0" y="21"/>
                                </a:lnTo>
                                <a:lnTo>
                                  <a:pt x="67" y="116"/>
                                </a:lnTo>
                                <a:lnTo>
                                  <a:pt x="79"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8"/>
                        <wps:cNvSpPr>
                          <a:spLocks/>
                        </wps:cNvSpPr>
                        <wps:spPr bwMode="auto">
                          <a:xfrm>
                            <a:off x="2669" y="652"/>
                            <a:ext cx="80" cy="116"/>
                          </a:xfrm>
                          <a:custGeom>
                            <a:avLst/>
                            <a:gdLst>
                              <a:gd name="T0" fmla="+- 0 2737 2670"/>
                              <a:gd name="T1" fmla="*/ T0 w 80"/>
                              <a:gd name="T2" fmla="+- 0 768 652"/>
                              <a:gd name="T3" fmla="*/ 768 h 116"/>
                              <a:gd name="T4" fmla="+- 0 2749 2670"/>
                              <a:gd name="T5" fmla="*/ T4 w 80"/>
                              <a:gd name="T6" fmla="+- 0 652 652"/>
                              <a:gd name="T7" fmla="*/ 652 h 116"/>
                              <a:gd name="T8" fmla="+- 0 2670 2670"/>
                              <a:gd name="T9" fmla="*/ T8 w 80"/>
                              <a:gd name="T10" fmla="+- 0 673 652"/>
                              <a:gd name="T11" fmla="*/ 673 h 116"/>
                              <a:gd name="T12" fmla="+- 0 2737 2670"/>
                              <a:gd name="T13" fmla="*/ T12 w 80"/>
                              <a:gd name="T14" fmla="+- 0 768 652"/>
                              <a:gd name="T15" fmla="*/ 768 h 116"/>
                            </a:gdLst>
                            <a:ahLst/>
                            <a:cxnLst>
                              <a:cxn ang="0">
                                <a:pos x="T1" y="T3"/>
                              </a:cxn>
                              <a:cxn ang="0">
                                <a:pos x="T5" y="T7"/>
                              </a:cxn>
                              <a:cxn ang="0">
                                <a:pos x="T9" y="T11"/>
                              </a:cxn>
                              <a:cxn ang="0">
                                <a:pos x="T13" y="T15"/>
                              </a:cxn>
                            </a:cxnLst>
                            <a:rect l="0" t="0" r="r" b="b"/>
                            <a:pathLst>
                              <a:path w="80" h="116">
                                <a:moveTo>
                                  <a:pt x="67" y="116"/>
                                </a:moveTo>
                                <a:lnTo>
                                  <a:pt x="79" y="0"/>
                                </a:lnTo>
                                <a:lnTo>
                                  <a:pt x="0" y="21"/>
                                </a:lnTo>
                                <a:lnTo>
                                  <a:pt x="67" y="116"/>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19"/>
                        <wps:cNvSpPr>
                          <a:spLocks/>
                        </wps:cNvSpPr>
                        <wps:spPr bwMode="auto">
                          <a:xfrm>
                            <a:off x="4477" y="6"/>
                            <a:ext cx="529" cy="788"/>
                          </a:xfrm>
                          <a:custGeom>
                            <a:avLst/>
                            <a:gdLst>
                              <a:gd name="T0" fmla="+- 0 4832 4478"/>
                              <a:gd name="T1" fmla="*/ T0 w 529"/>
                              <a:gd name="T2" fmla="+- 0 795 7"/>
                              <a:gd name="T3" fmla="*/ 795 h 788"/>
                              <a:gd name="T4" fmla="+- 0 4852 4478"/>
                              <a:gd name="T5" fmla="*/ T4 w 529"/>
                              <a:gd name="T6" fmla="+- 0 720 7"/>
                              <a:gd name="T7" fmla="*/ 720 h 788"/>
                              <a:gd name="T8" fmla="+- 0 4876 4478"/>
                              <a:gd name="T9" fmla="*/ T8 w 529"/>
                              <a:gd name="T10" fmla="+- 0 640 7"/>
                              <a:gd name="T11" fmla="*/ 640 h 788"/>
                              <a:gd name="T12" fmla="+- 0 4902 4478"/>
                              <a:gd name="T13" fmla="*/ T12 w 529"/>
                              <a:gd name="T14" fmla="+- 0 557 7"/>
                              <a:gd name="T15" fmla="*/ 557 h 788"/>
                              <a:gd name="T16" fmla="+- 0 4929 4478"/>
                              <a:gd name="T17" fmla="*/ T16 w 529"/>
                              <a:gd name="T18" fmla="+- 0 474 7"/>
                              <a:gd name="T19" fmla="*/ 474 h 788"/>
                              <a:gd name="T20" fmla="+- 0 4955 4478"/>
                              <a:gd name="T21" fmla="*/ T20 w 529"/>
                              <a:gd name="T22" fmla="+- 0 391 7"/>
                              <a:gd name="T23" fmla="*/ 391 h 788"/>
                              <a:gd name="T24" fmla="+- 0 4978 4478"/>
                              <a:gd name="T25" fmla="*/ T24 w 529"/>
                              <a:gd name="T26" fmla="+- 0 313 7"/>
                              <a:gd name="T27" fmla="*/ 313 h 788"/>
                              <a:gd name="T28" fmla="+- 0 4995 4478"/>
                              <a:gd name="T29" fmla="*/ T28 w 529"/>
                              <a:gd name="T30" fmla="+- 0 240 7"/>
                              <a:gd name="T31" fmla="*/ 240 h 788"/>
                              <a:gd name="T32" fmla="+- 0 5005 4478"/>
                              <a:gd name="T33" fmla="*/ T32 w 529"/>
                              <a:gd name="T34" fmla="+- 0 176 7"/>
                              <a:gd name="T35" fmla="*/ 176 h 788"/>
                              <a:gd name="T36" fmla="+- 0 5006 4478"/>
                              <a:gd name="T37" fmla="*/ T36 w 529"/>
                              <a:gd name="T38" fmla="+- 0 122 7"/>
                              <a:gd name="T39" fmla="*/ 122 h 788"/>
                              <a:gd name="T40" fmla="+- 0 4995 4478"/>
                              <a:gd name="T41" fmla="*/ T40 w 529"/>
                              <a:gd name="T42" fmla="+- 0 81 7"/>
                              <a:gd name="T43" fmla="*/ 81 h 788"/>
                              <a:gd name="T44" fmla="+- 0 4960 4478"/>
                              <a:gd name="T45" fmla="*/ T44 w 529"/>
                              <a:gd name="T46" fmla="+- 0 44 7"/>
                              <a:gd name="T47" fmla="*/ 44 h 788"/>
                              <a:gd name="T48" fmla="+- 0 4901 4478"/>
                              <a:gd name="T49" fmla="*/ T48 w 529"/>
                              <a:gd name="T50" fmla="+- 0 20 7"/>
                              <a:gd name="T51" fmla="*/ 20 h 788"/>
                              <a:gd name="T52" fmla="+- 0 4826 4478"/>
                              <a:gd name="T53" fmla="*/ T52 w 529"/>
                              <a:gd name="T54" fmla="+- 0 8 7"/>
                              <a:gd name="T55" fmla="*/ 8 h 788"/>
                              <a:gd name="T56" fmla="+- 0 4744 4478"/>
                              <a:gd name="T57" fmla="*/ T56 w 529"/>
                              <a:gd name="T58" fmla="+- 0 7 7"/>
                              <a:gd name="T59" fmla="*/ 7 h 788"/>
                              <a:gd name="T60" fmla="+- 0 4661 4478"/>
                              <a:gd name="T61" fmla="*/ T60 w 529"/>
                              <a:gd name="T62" fmla="+- 0 17 7"/>
                              <a:gd name="T63" fmla="*/ 17 h 788"/>
                              <a:gd name="T64" fmla="+- 0 4587 4478"/>
                              <a:gd name="T65" fmla="*/ T64 w 529"/>
                              <a:gd name="T66" fmla="+- 0 37 7"/>
                              <a:gd name="T67" fmla="*/ 37 h 788"/>
                              <a:gd name="T68" fmla="+- 0 4527 4478"/>
                              <a:gd name="T69" fmla="*/ T68 w 529"/>
                              <a:gd name="T70" fmla="+- 0 68 7"/>
                              <a:gd name="T71" fmla="*/ 68 h 788"/>
                              <a:gd name="T72" fmla="+- 0 4490 4478"/>
                              <a:gd name="T73" fmla="*/ T72 w 529"/>
                              <a:gd name="T74" fmla="+- 0 108 7"/>
                              <a:gd name="T75" fmla="*/ 108 h 788"/>
                              <a:gd name="T76" fmla="+- 0 4478 4478"/>
                              <a:gd name="T77" fmla="*/ T76 w 529"/>
                              <a:gd name="T78" fmla="+- 0 158 7"/>
                              <a:gd name="T79" fmla="*/ 158 h 788"/>
                              <a:gd name="T80" fmla="+- 0 4479 4478"/>
                              <a:gd name="T81" fmla="*/ T80 w 529"/>
                              <a:gd name="T82" fmla="+- 0 224 7"/>
                              <a:gd name="T83" fmla="*/ 224 h 788"/>
                              <a:gd name="T84" fmla="+- 0 4493 4478"/>
                              <a:gd name="T85" fmla="*/ T84 w 529"/>
                              <a:gd name="T86" fmla="+- 0 301 7"/>
                              <a:gd name="T87" fmla="*/ 301 h 788"/>
                              <a:gd name="T88" fmla="+- 0 4515 4478"/>
                              <a:gd name="T89" fmla="*/ T88 w 529"/>
                              <a:gd name="T90" fmla="+- 0 386 7"/>
                              <a:gd name="T91" fmla="*/ 386 h 788"/>
                              <a:gd name="T92" fmla="+- 0 4542 4478"/>
                              <a:gd name="T93" fmla="*/ T92 w 529"/>
                              <a:gd name="T94" fmla="+- 0 477 7"/>
                              <a:gd name="T95" fmla="*/ 477 h 788"/>
                              <a:gd name="T96" fmla="+- 0 4572 4478"/>
                              <a:gd name="T97" fmla="*/ T96 w 529"/>
                              <a:gd name="T98" fmla="+- 0 570 7"/>
                              <a:gd name="T99" fmla="*/ 570 h 788"/>
                              <a:gd name="T100" fmla="+- 0 4600 4478"/>
                              <a:gd name="T101" fmla="*/ T100 w 529"/>
                              <a:gd name="T102" fmla="+- 0 662 7"/>
                              <a:gd name="T103" fmla="*/ 66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9" h="788">
                                <a:moveTo>
                                  <a:pt x="354" y="788"/>
                                </a:moveTo>
                                <a:lnTo>
                                  <a:pt x="374" y="713"/>
                                </a:lnTo>
                                <a:lnTo>
                                  <a:pt x="398" y="633"/>
                                </a:lnTo>
                                <a:lnTo>
                                  <a:pt x="424" y="550"/>
                                </a:lnTo>
                                <a:lnTo>
                                  <a:pt x="451" y="467"/>
                                </a:lnTo>
                                <a:lnTo>
                                  <a:pt x="477" y="384"/>
                                </a:lnTo>
                                <a:lnTo>
                                  <a:pt x="500" y="306"/>
                                </a:lnTo>
                                <a:lnTo>
                                  <a:pt x="517" y="233"/>
                                </a:lnTo>
                                <a:lnTo>
                                  <a:pt x="527" y="169"/>
                                </a:lnTo>
                                <a:lnTo>
                                  <a:pt x="528" y="115"/>
                                </a:lnTo>
                                <a:lnTo>
                                  <a:pt x="517" y="74"/>
                                </a:lnTo>
                                <a:lnTo>
                                  <a:pt x="482" y="37"/>
                                </a:lnTo>
                                <a:lnTo>
                                  <a:pt x="423" y="13"/>
                                </a:lnTo>
                                <a:lnTo>
                                  <a:pt x="348" y="1"/>
                                </a:lnTo>
                                <a:lnTo>
                                  <a:pt x="266" y="0"/>
                                </a:lnTo>
                                <a:lnTo>
                                  <a:pt x="183" y="10"/>
                                </a:lnTo>
                                <a:lnTo>
                                  <a:pt x="109" y="30"/>
                                </a:lnTo>
                                <a:lnTo>
                                  <a:pt x="49" y="61"/>
                                </a:lnTo>
                                <a:lnTo>
                                  <a:pt x="12" y="101"/>
                                </a:lnTo>
                                <a:lnTo>
                                  <a:pt x="0" y="151"/>
                                </a:lnTo>
                                <a:lnTo>
                                  <a:pt x="1" y="217"/>
                                </a:lnTo>
                                <a:lnTo>
                                  <a:pt x="15" y="294"/>
                                </a:lnTo>
                                <a:lnTo>
                                  <a:pt x="37" y="379"/>
                                </a:lnTo>
                                <a:lnTo>
                                  <a:pt x="64" y="470"/>
                                </a:lnTo>
                                <a:lnTo>
                                  <a:pt x="94" y="563"/>
                                </a:lnTo>
                                <a:lnTo>
                                  <a:pt x="122" y="655"/>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0"/>
                        <wps:cNvSpPr>
                          <a:spLocks/>
                        </wps:cNvSpPr>
                        <wps:spPr bwMode="auto">
                          <a:xfrm>
                            <a:off x="4560" y="652"/>
                            <a:ext cx="80" cy="116"/>
                          </a:xfrm>
                          <a:custGeom>
                            <a:avLst/>
                            <a:gdLst>
                              <a:gd name="T0" fmla="+- 0 4639 4560"/>
                              <a:gd name="T1" fmla="*/ T0 w 80"/>
                              <a:gd name="T2" fmla="+- 0 652 652"/>
                              <a:gd name="T3" fmla="*/ 652 h 116"/>
                              <a:gd name="T4" fmla="+- 0 4560 4560"/>
                              <a:gd name="T5" fmla="*/ T4 w 80"/>
                              <a:gd name="T6" fmla="+- 0 673 652"/>
                              <a:gd name="T7" fmla="*/ 673 h 116"/>
                              <a:gd name="T8" fmla="+- 0 4627 4560"/>
                              <a:gd name="T9" fmla="*/ T8 w 80"/>
                              <a:gd name="T10" fmla="+- 0 768 652"/>
                              <a:gd name="T11" fmla="*/ 768 h 116"/>
                              <a:gd name="T12" fmla="+- 0 4639 4560"/>
                              <a:gd name="T13" fmla="*/ T12 w 80"/>
                              <a:gd name="T14" fmla="+- 0 652 652"/>
                              <a:gd name="T15" fmla="*/ 652 h 116"/>
                            </a:gdLst>
                            <a:ahLst/>
                            <a:cxnLst>
                              <a:cxn ang="0">
                                <a:pos x="T1" y="T3"/>
                              </a:cxn>
                              <a:cxn ang="0">
                                <a:pos x="T5" y="T7"/>
                              </a:cxn>
                              <a:cxn ang="0">
                                <a:pos x="T9" y="T11"/>
                              </a:cxn>
                              <a:cxn ang="0">
                                <a:pos x="T13" y="T15"/>
                              </a:cxn>
                            </a:cxnLst>
                            <a:rect l="0" t="0" r="r" b="b"/>
                            <a:pathLst>
                              <a:path w="80" h="116">
                                <a:moveTo>
                                  <a:pt x="79" y="0"/>
                                </a:moveTo>
                                <a:lnTo>
                                  <a:pt x="0" y="21"/>
                                </a:lnTo>
                                <a:lnTo>
                                  <a:pt x="67" y="116"/>
                                </a:lnTo>
                                <a:lnTo>
                                  <a:pt x="79"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1"/>
                        <wps:cNvSpPr>
                          <a:spLocks/>
                        </wps:cNvSpPr>
                        <wps:spPr bwMode="auto">
                          <a:xfrm>
                            <a:off x="4560" y="652"/>
                            <a:ext cx="80" cy="116"/>
                          </a:xfrm>
                          <a:custGeom>
                            <a:avLst/>
                            <a:gdLst>
                              <a:gd name="T0" fmla="+- 0 4627 4560"/>
                              <a:gd name="T1" fmla="*/ T0 w 80"/>
                              <a:gd name="T2" fmla="+- 0 768 652"/>
                              <a:gd name="T3" fmla="*/ 768 h 116"/>
                              <a:gd name="T4" fmla="+- 0 4639 4560"/>
                              <a:gd name="T5" fmla="*/ T4 w 80"/>
                              <a:gd name="T6" fmla="+- 0 652 652"/>
                              <a:gd name="T7" fmla="*/ 652 h 116"/>
                              <a:gd name="T8" fmla="+- 0 4560 4560"/>
                              <a:gd name="T9" fmla="*/ T8 w 80"/>
                              <a:gd name="T10" fmla="+- 0 673 652"/>
                              <a:gd name="T11" fmla="*/ 673 h 116"/>
                              <a:gd name="T12" fmla="+- 0 4627 4560"/>
                              <a:gd name="T13" fmla="*/ T12 w 80"/>
                              <a:gd name="T14" fmla="+- 0 768 652"/>
                              <a:gd name="T15" fmla="*/ 768 h 116"/>
                            </a:gdLst>
                            <a:ahLst/>
                            <a:cxnLst>
                              <a:cxn ang="0">
                                <a:pos x="T1" y="T3"/>
                              </a:cxn>
                              <a:cxn ang="0">
                                <a:pos x="T5" y="T7"/>
                              </a:cxn>
                              <a:cxn ang="0">
                                <a:pos x="T9" y="T11"/>
                              </a:cxn>
                              <a:cxn ang="0">
                                <a:pos x="T13" y="T15"/>
                              </a:cxn>
                            </a:cxnLst>
                            <a:rect l="0" t="0" r="r" b="b"/>
                            <a:pathLst>
                              <a:path w="80" h="116">
                                <a:moveTo>
                                  <a:pt x="67" y="116"/>
                                </a:moveTo>
                                <a:lnTo>
                                  <a:pt x="79" y="0"/>
                                </a:lnTo>
                                <a:lnTo>
                                  <a:pt x="0" y="21"/>
                                </a:lnTo>
                                <a:lnTo>
                                  <a:pt x="67" y="116"/>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2"/>
                        <wps:cNvCnPr>
                          <a:cxnSpLocks noChangeShapeType="1"/>
                        </wps:cNvCnPr>
                        <wps:spPr bwMode="auto">
                          <a:xfrm>
                            <a:off x="0" y="1245"/>
                            <a:ext cx="370" cy="0"/>
                          </a:xfrm>
                          <a:prstGeom prst="line">
                            <a:avLst/>
                          </a:prstGeom>
                          <a:noFill/>
                          <a:ln w="8661">
                            <a:solidFill>
                              <a:srgbClr val="131413"/>
                            </a:solidFill>
                            <a:round/>
                            <a:headEnd/>
                            <a:tailEnd/>
                          </a:ln>
                          <a:extLst>
                            <a:ext uri="{909E8E84-426E-40DD-AFC4-6F175D3DCCD1}">
                              <a14:hiddenFill xmlns:a14="http://schemas.microsoft.com/office/drawing/2010/main">
                                <a:noFill/>
                              </a14:hiddenFill>
                            </a:ext>
                          </a:extLst>
                        </wps:spPr>
                        <wps:bodyPr/>
                      </wps:wsp>
                      <wps:wsp>
                        <wps:cNvPr id="287" name="Freeform 23"/>
                        <wps:cNvSpPr>
                          <a:spLocks/>
                        </wps:cNvSpPr>
                        <wps:spPr bwMode="auto">
                          <a:xfrm>
                            <a:off x="369" y="1204"/>
                            <a:ext cx="110" cy="82"/>
                          </a:xfrm>
                          <a:custGeom>
                            <a:avLst/>
                            <a:gdLst>
                              <a:gd name="T0" fmla="+- 0 370 370"/>
                              <a:gd name="T1" fmla="*/ T0 w 110"/>
                              <a:gd name="T2" fmla="+- 0 1204 1204"/>
                              <a:gd name="T3" fmla="*/ 1204 h 82"/>
                              <a:gd name="T4" fmla="+- 0 370 370"/>
                              <a:gd name="T5" fmla="*/ T4 w 110"/>
                              <a:gd name="T6" fmla="+- 0 1286 1204"/>
                              <a:gd name="T7" fmla="*/ 1286 h 82"/>
                              <a:gd name="T8" fmla="+- 0 479 370"/>
                              <a:gd name="T9" fmla="*/ T8 w 110"/>
                              <a:gd name="T10" fmla="+- 0 1245 1204"/>
                              <a:gd name="T11" fmla="*/ 1245 h 82"/>
                              <a:gd name="T12" fmla="+- 0 370 370"/>
                              <a:gd name="T13" fmla="*/ T12 w 110"/>
                              <a:gd name="T14" fmla="+- 0 1204 1204"/>
                              <a:gd name="T15" fmla="*/ 1204 h 82"/>
                            </a:gdLst>
                            <a:ahLst/>
                            <a:cxnLst>
                              <a:cxn ang="0">
                                <a:pos x="T1" y="T3"/>
                              </a:cxn>
                              <a:cxn ang="0">
                                <a:pos x="T5" y="T7"/>
                              </a:cxn>
                              <a:cxn ang="0">
                                <a:pos x="T9" y="T11"/>
                              </a:cxn>
                              <a:cxn ang="0">
                                <a:pos x="T13" y="T15"/>
                              </a:cxn>
                            </a:cxnLst>
                            <a:rect l="0" t="0" r="r" b="b"/>
                            <a:pathLst>
                              <a:path w="110" h="82">
                                <a:moveTo>
                                  <a:pt x="0" y="0"/>
                                </a:moveTo>
                                <a:lnTo>
                                  <a:pt x="0" y="82"/>
                                </a:lnTo>
                                <a:lnTo>
                                  <a:pt x="109" y="41"/>
                                </a:lnTo>
                                <a:lnTo>
                                  <a:pt x="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4"/>
                        <wps:cNvSpPr>
                          <a:spLocks/>
                        </wps:cNvSpPr>
                        <wps:spPr bwMode="auto">
                          <a:xfrm>
                            <a:off x="369" y="1204"/>
                            <a:ext cx="110" cy="82"/>
                          </a:xfrm>
                          <a:custGeom>
                            <a:avLst/>
                            <a:gdLst>
                              <a:gd name="T0" fmla="+- 0 479 370"/>
                              <a:gd name="T1" fmla="*/ T0 w 110"/>
                              <a:gd name="T2" fmla="+- 0 1245 1204"/>
                              <a:gd name="T3" fmla="*/ 1245 h 82"/>
                              <a:gd name="T4" fmla="+- 0 370 370"/>
                              <a:gd name="T5" fmla="*/ T4 w 110"/>
                              <a:gd name="T6" fmla="+- 0 1204 1204"/>
                              <a:gd name="T7" fmla="*/ 1204 h 82"/>
                              <a:gd name="T8" fmla="+- 0 370 370"/>
                              <a:gd name="T9" fmla="*/ T8 w 110"/>
                              <a:gd name="T10" fmla="+- 0 1286 1204"/>
                              <a:gd name="T11" fmla="*/ 1286 h 82"/>
                              <a:gd name="T12" fmla="+- 0 479 370"/>
                              <a:gd name="T13" fmla="*/ T12 w 110"/>
                              <a:gd name="T14" fmla="+- 0 1245 1204"/>
                              <a:gd name="T15" fmla="*/ 1245 h 82"/>
                            </a:gdLst>
                            <a:ahLst/>
                            <a:cxnLst>
                              <a:cxn ang="0">
                                <a:pos x="T1" y="T3"/>
                              </a:cxn>
                              <a:cxn ang="0">
                                <a:pos x="T5" y="T7"/>
                              </a:cxn>
                              <a:cxn ang="0">
                                <a:pos x="T9" y="T11"/>
                              </a:cxn>
                              <a:cxn ang="0">
                                <a:pos x="T13" y="T15"/>
                              </a:cxn>
                            </a:cxnLst>
                            <a:rect l="0" t="0" r="r" b="b"/>
                            <a:pathLst>
                              <a:path w="110" h="82">
                                <a:moveTo>
                                  <a:pt x="109" y="41"/>
                                </a:moveTo>
                                <a:lnTo>
                                  <a:pt x="0" y="0"/>
                                </a:lnTo>
                                <a:lnTo>
                                  <a:pt x="0" y="82"/>
                                </a:lnTo>
                                <a:lnTo>
                                  <a:pt x="109" y="41"/>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5"/>
                        <wps:cNvSpPr>
                          <a:spLocks/>
                        </wps:cNvSpPr>
                        <wps:spPr bwMode="auto">
                          <a:xfrm>
                            <a:off x="696" y="6"/>
                            <a:ext cx="529" cy="788"/>
                          </a:xfrm>
                          <a:custGeom>
                            <a:avLst/>
                            <a:gdLst>
                              <a:gd name="T0" fmla="+- 0 1051 697"/>
                              <a:gd name="T1" fmla="*/ T0 w 529"/>
                              <a:gd name="T2" fmla="+- 0 795 7"/>
                              <a:gd name="T3" fmla="*/ 795 h 788"/>
                              <a:gd name="T4" fmla="+- 0 1071 697"/>
                              <a:gd name="T5" fmla="*/ T4 w 529"/>
                              <a:gd name="T6" fmla="+- 0 720 7"/>
                              <a:gd name="T7" fmla="*/ 720 h 788"/>
                              <a:gd name="T8" fmla="+- 0 1095 697"/>
                              <a:gd name="T9" fmla="*/ T8 w 529"/>
                              <a:gd name="T10" fmla="+- 0 640 7"/>
                              <a:gd name="T11" fmla="*/ 640 h 788"/>
                              <a:gd name="T12" fmla="+- 0 1121 697"/>
                              <a:gd name="T13" fmla="*/ T12 w 529"/>
                              <a:gd name="T14" fmla="+- 0 557 7"/>
                              <a:gd name="T15" fmla="*/ 557 h 788"/>
                              <a:gd name="T16" fmla="+- 0 1149 697"/>
                              <a:gd name="T17" fmla="*/ T16 w 529"/>
                              <a:gd name="T18" fmla="+- 0 474 7"/>
                              <a:gd name="T19" fmla="*/ 474 h 788"/>
                              <a:gd name="T20" fmla="+- 0 1175 697"/>
                              <a:gd name="T21" fmla="*/ T20 w 529"/>
                              <a:gd name="T22" fmla="+- 0 391 7"/>
                              <a:gd name="T23" fmla="*/ 391 h 788"/>
                              <a:gd name="T24" fmla="+- 0 1197 697"/>
                              <a:gd name="T25" fmla="*/ T24 w 529"/>
                              <a:gd name="T26" fmla="+- 0 313 7"/>
                              <a:gd name="T27" fmla="*/ 313 h 788"/>
                              <a:gd name="T28" fmla="+- 0 1214 697"/>
                              <a:gd name="T29" fmla="*/ T28 w 529"/>
                              <a:gd name="T30" fmla="+- 0 240 7"/>
                              <a:gd name="T31" fmla="*/ 240 h 788"/>
                              <a:gd name="T32" fmla="+- 0 1224 697"/>
                              <a:gd name="T33" fmla="*/ T32 w 529"/>
                              <a:gd name="T34" fmla="+- 0 176 7"/>
                              <a:gd name="T35" fmla="*/ 176 h 788"/>
                              <a:gd name="T36" fmla="+- 0 1225 697"/>
                              <a:gd name="T37" fmla="*/ T36 w 529"/>
                              <a:gd name="T38" fmla="+- 0 122 7"/>
                              <a:gd name="T39" fmla="*/ 122 h 788"/>
                              <a:gd name="T40" fmla="+- 0 1214 697"/>
                              <a:gd name="T41" fmla="*/ T40 w 529"/>
                              <a:gd name="T42" fmla="+- 0 81 7"/>
                              <a:gd name="T43" fmla="*/ 81 h 788"/>
                              <a:gd name="T44" fmla="+- 0 1179 697"/>
                              <a:gd name="T45" fmla="*/ T44 w 529"/>
                              <a:gd name="T46" fmla="+- 0 44 7"/>
                              <a:gd name="T47" fmla="*/ 44 h 788"/>
                              <a:gd name="T48" fmla="+- 0 1120 697"/>
                              <a:gd name="T49" fmla="*/ T48 w 529"/>
                              <a:gd name="T50" fmla="+- 0 20 7"/>
                              <a:gd name="T51" fmla="*/ 20 h 788"/>
                              <a:gd name="T52" fmla="+- 0 1045 697"/>
                              <a:gd name="T53" fmla="*/ T52 w 529"/>
                              <a:gd name="T54" fmla="+- 0 8 7"/>
                              <a:gd name="T55" fmla="*/ 8 h 788"/>
                              <a:gd name="T56" fmla="+- 0 963 697"/>
                              <a:gd name="T57" fmla="*/ T56 w 529"/>
                              <a:gd name="T58" fmla="+- 0 7 7"/>
                              <a:gd name="T59" fmla="*/ 7 h 788"/>
                              <a:gd name="T60" fmla="+- 0 881 697"/>
                              <a:gd name="T61" fmla="*/ T60 w 529"/>
                              <a:gd name="T62" fmla="+- 0 17 7"/>
                              <a:gd name="T63" fmla="*/ 17 h 788"/>
                              <a:gd name="T64" fmla="+- 0 806 697"/>
                              <a:gd name="T65" fmla="*/ T64 w 529"/>
                              <a:gd name="T66" fmla="+- 0 37 7"/>
                              <a:gd name="T67" fmla="*/ 37 h 788"/>
                              <a:gd name="T68" fmla="+- 0 746 697"/>
                              <a:gd name="T69" fmla="*/ T68 w 529"/>
                              <a:gd name="T70" fmla="+- 0 68 7"/>
                              <a:gd name="T71" fmla="*/ 68 h 788"/>
                              <a:gd name="T72" fmla="+- 0 709 697"/>
                              <a:gd name="T73" fmla="*/ T72 w 529"/>
                              <a:gd name="T74" fmla="+- 0 108 7"/>
                              <a:gd name="T75" fmla="*/ 108 h 788"/>
                              <a:gd name="T76" fmla="+- 0 697 697"/>
                              <a:gd name="T77" fmla="*/ T76 w 529"/>
                              <a:gd name="T78" fmla="+- 0 158 7"/>
                              <a:gd name="T79" fmla="*/ 158 h 788"/>
                              <a:gd name="T80" fmla="+- 0 699 697"/>
                              <a:gd name="T81" fmla="*/ T80 w 529"/>
                              <a:gd name="T82" fmla="+- 0 224 7"/>
                              <a:gd name="T83" fmla="*/ 224 h 788"/>
                              <a:gd name="T84" fmla="+- 0 712 697"/>
                              <a:gd name="T85" fmla="*/ T84 w 529"/>
                              <a:gd name="T86" fmla="+- 0 301 7"/>
                              <a:gd name="T87" fmla="*/ 301 h 788"/>
                              <a:gd name="T88" fmla="+- 0 734 697"/>
                              <a:gd name="T89" fmla="*/ T88 w 529"/>
                              <a:gd name="T90" fmla="+- 0 386 7"/>
                              <a:gd name="T91" fmla="*/ 386 h 788"/>
                              <a:gd name="T92" fmla="+- 0 761 697"/>
                              <a:gd name="T93" fmla="*/ T92 w 529"/>
                              <a:gd name="T94" fmla="+- 0 477 7"/>
                              <a:gd name="T95" fmla="*/ 477 h 788"/>
                              <a:gd name="T96" fmla="+- 0 791 697"/>
                              <a:gd name="T97" fmla="*/ T96 w 529"/>
                              <a:gd name="T98" fmla="+- 0 570 7"/>
                              <a:gd name="T99" fmla="*/ 570 h 788"/>
                              <a:gd name="T100" fmla="+- 0 819 697"/>
                              <a:gd name="T101" fmla="*/ T100 w 529"/>
                              <a:gd name="T102" fmla="+- 0 662 7"/>
                              <a:gd name="T103" fmla="*/ 66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9" h="788">
                                <a:moveTo>
                                  <a:pt x="354" y="788"/>
                                </a:moveTo>
                                <a:lnTo>
                                  <a:pt x="374" y="713"/>
                                </a:lnTo>
                                <a:lnTo>
                                  <a:pt x="398" y="633"/>
                                </a:lnTo>
                                <a:lnTo>
                                  <a:pt x="424" y="550"/>
                                </a:lnTo>
                                <a:lnTo>
                                  <a:pt x="452" y="467"/>
                                </a:lnTo>
                                <a:lnTo>
                                  <a:pt x="478" y="384"/>
                                </a:lnTo>
                                <a:lnTo>
                                  <a:pt x="500" y="306"/>
                                </a:lnTo>
                                <a:lnTo>
                                  <a:pt x="517" y="233"/>
                                </a:lnTo>
                                <a:lnTo>
                                  <a:pt x="527" y="169"/>
                                </a:lnTo>
                                <a:lnTo>
                                  <a:pt x="528" y="115"/>
                                </a:lnTo>
                                <a:lnTo>
                                  <a:pt x="517" y="74"/>
                                </a:lnTo>
                                <a:lnTo>
                                  <a:pt x="482" y="37"/>
                                </a:lnTo>
                                <a:lnTo>
                                  <a:pt x="423" y="13"/>
                                </a:lnTo>
                                <a:lnTo>
                                  <a:pt x="348" y="1"/>
                                </a:lnTo>
                                <a:lnTo>
                                  <a:pt x="266" y="0"/>
                                </a:lnTo>
                                <a:lnTo>
                                  <a:pt x="184" y="10"/>
                                </a:lnTo>
                                <a:lnTo>
                                  <a:pt x="109" y="30"/>
                                </a:lnTo>
                                <a:lnTo>
                                  <a:pt x="49" y="61"/>
                                </a:lnTo>
                                <a:lnTo>
                                  <a:pt x="12" y="101"/>
                                </a:lnTo>
                                <a:lnTo>
                                  <a:pt x="0" y="151"/>
                                </a:lnTo>
                                <a:lnTo>
                                  <a:pt x="2" y="217"/>
                                </a:lnTo>
                                <a:lnTo>
                                  <a:pt x="15" y="294"/>
                                </a:lnTo>
                                <a:lnTo>
                                  <a:pt x="37" y="379"/>
                                </a:lnTo>
                                <a:lnTo>
                                  <a:pt x="64" y="470"/>
                                </a:lnTo>
                                <a:lnTo>
                                  <a:pt x="94" y="563"/>
                                </a:lnTo>
                                <a:lnTo>
                                  <a:pt x="122" y="655"/>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6"/>
                        <wps:cNvSpPr>
                          <a:spLocks/>
                        </wps:cNvSpPr>
                        <wps:spPr bwMode="auto">
                          <a:xfrm>
                            <a:off x="779" y="652"/>
                            <a:ext cx="80" cy="116"/>
                          </a:xfrm>
                          <a:custGeom>
                            <a:avLst/>
                            <a:gdLst>
                              <a:gd name="T0" fmla="+- 0 859 779"/>
                              <a:gd name="T1" fmla="*/ T0 w 80"/>
                              <a:gd name="T2" fmla="+- 0 652 652"/>
                              <a:gd name="T3" fmla="*/ 652 h 116"/>
                              <a:gd name="T4" fmla="+- 0 779 779"/>
                              <a:gd name="T5" fmla="*/ T4 w 80"/>
                              <a:gd name="T6" fmla="+- 0 673 652"/>
                              <a:gd name="T7" fmla="*/ 673 h 116"/>
                              <a:gd name="T8" fmla="+- 0 846 779"/>
                              <a:gd name="T9" fmla="*/ T8 w 80"/>
                              <a:gd name="T10" fmla="+- 0 768 652"/>
                              <a:gd name="T11" fmla="*/ 768 h 116"/>
                              <a:gd name="T12" fmla="+- 0 859 779"/>
                              <a:gd name="T13" fmla="*/ T12 w 80"/>
                              <a:gd name="T14" fmla="+- 0 652 652"/>
                              <a:gd name="T15" fmla="*/ 652 h 116"/>
                            </a:gdLst>
                            <a:ahLst/>
                            <a:cxnLst>
                              <a:cxn ang="0">
                                <a:pos x="T1" y="T3"/>
                              </a:cxn>
                              <a:cxn ang="0">
                                <a:pos x="T5" y="T7"/>
                              </a:cxn>
                              <a:cxn ang="0">
                                <a:pos x="T9" y="T11"/>
                              </a:cxn>
                              <a:cxn ang="0">
                                <a:pos x="T13" y="T15"/>
                              </a:cxn>
                            </a:cxnLst>
                            <a:rect l="0" t="0" r="r" b="b"/>
                            <a:pathLst>
                              <a:path w="80" h="116">
                                <a:moveTo>
                                  <a:pt x="80" y="0"/>
                                </a:moveTo>
                                <a:lnTo>
                                  <a:pt x="0" y="21"/>
                                </a:lnTo>
                                <a:lnTo>
                                  <a:pt x="67" y="116"/>
                                </a:lnTo>
                                <a:lnTo>
                                  <a:pt x="80"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7"/>
                        <wps:cNvSpPr>
                          <a:spLocks/>
                        </wps:cNvSpPr>
                        <wps:spPr bwMode="auto">
                          <a:xfrm>
                            <a:off x="779" y="652"/>
                            <a:ext cx="80" cy="116"/>
                          </a:xfrm>
                          <a:custGeom>
                            <a:avLst/>
                            <a:gdLst>
                              <a:gd name="T0" fmla="+- 0 846 779"/>
                              <a:gd name="T1" fmla="*/ T0 w 80"/>
                              <a:gd name="T2" fmla="+- 0 768 652"/>
                              <a:gd name="T3" fmla="*/ 768 h 116"/>
                              <a:gd name="T4" fmla="+- 0 859 779"/>
                              <a:gd name="T5" fmla="*/ T4 w 80"/>
                              <a:gd name="T6" fmla="+- 0 652 652"/>
                              <a:gd name="T7" fmla="*/ 652 h 116"/>
                              <a:gd name="T8" fmla="+- 0 779 779"/>
                              <a:gd name="T9" fmla="*/ T8 w 80"/>
                              <a:gd name="T10" fmla="+- 0 673 652"/>
                              <a:gd name="T11" fmla="*/ 673 h 116"/>
                              <a:gd name="T12" fmla="+- 0 846 779"/>
                              <a:gd name="T13" fmla="*/ T12 w 80"/>
                              <a:gd name="T14" fmla="+- 0 768 652"/>
                              <a:gd name="T15" fmla="*/ 768 h 116"/>
                            </a:gdLst>
                            <a:ahLst/>
                            <a:cxnLst>
                              <a:cxn ang="0">
                                <a:pos x="T1" y="T3"/>
                              </a:cxn>
                              <a:cxn ang="0">
                                <a:pos x="T5" y="T7"/>
                              </a:cxn>
                              <a:cxn ang="0">
                                <a:pos x="T9" y="T11"/>
                              </a:cxn>
                              <a:cxn ang="0">
                                <a:pos x="T13" y="T15"/>
                              </a:cxn>
                            </a:cxnLst>
                            <a:rect l="0" t="0" r="r" b="b"/>
                            <a:pathLst>
                              <a:path w="80" h="116">
                                <a:moveTo>
                                  <a:pt x="67" y="116"/>
                                </a:moveTo>
                                <a:lnTo>
                                  <a:pt x="80" y="0"/>
                                </a:lnTo>
                                <a:lnTo>
                                  <a:pt x="0" y="21"/>
                                </a:lnTo>
                                <a:lnTo>
                                  <a:pt x="67" y="116"/>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8"/>
                        <wps:cNvSpPr>
                          <a:spLocks/>
                        </wps:cNvSpPr>
                        <wps:spPr bwMode="auto">
                          <a:xfrm>
                            <a:off x="2587" y="1708"/>
                            <a:ext cx="529" cy="788"/>
                          </a:xfrm>
                          <a:custGeom>
                            <a:avLst/>
                            <a:gdLst>
                              <a:gd name="T0" fmla="+- 0 2942 2587"/>
                              <a:gd name="T1" fmla="*/ T0 w 529"/>
                              <a:gd name="T2" fmla="+- 0 1709 1709"/>
                              <a:gd name="T3" fmla="*/ 1709 h 788"/>
                              <a:gd name="T4" fmla="+- 0 2961 2587"/>
                              <a:gd name="T5" fmla="*/ T4 w 529"/>
                              <a:gd name="T6" fmla="+- 0 1784 1709"/>
                              <a:gd name="T7" fmla="*/ 1784 h 788"/>
                              <a:gd name="T8" fmla="+- 0 2985 2587"/>
                              <a:gd name="T9" fmla="*/ T8 w 529"/>
                              <a:gd name="T10" fmla="+- 0 1864 1709"/>
                              <a:gd name="T11" fmla="*/ 1864 h 788"/>
                              <a:gd name="T12" fmla="+- 0 3012 2587"/>
                              <a:gd name="T13" fmla="*/ T12 w 529"/>
                              <a:gd name="T14" fmla="+- 0 1946 1709"/>
                              <a:gd name="T15" fmla="*/ 1946 h 788"/>
                              <a:gd name="T16" fmla="+- 0 3039 2587"/>
                              <a:gd name="T17" fmla="*/ T16 w 529"/>
                              <a:gd name="T18" fmla="+- 0 2030 1709"/>
                              <a:gd name="T19" fmla="*/ 2030 h 788"/>
                              <a:gd name="T20" fmla="+- 0 3065 2587"/>
                              <a:gd name="T21" fmla="*/ T20 w 529"/>
                              <a:gd name="T22" fmla="+- 0 2112 1709"/>
                              <a:gd name="T23" fmla="*/ 2112 h 788"/>
                              <a:gd name="T24" fmla="+- 0 3088 2587"/>
                              <a:gd name="T25" fmla="*/ T24 w 529"/>
                              <a:gd name="T26" fmla="+- 0 2191 1709"/>
                              <a:gd name="T27" fmla="*/ 2191 h 788"/>
                              <a:gd name="T28" fmla="+- 0 3105 2587"/>
                              <a:gd name="T29" fmla="*/ T28 w 529"/>
                              <a:gd name="T30" fmla="+- 0 2263 1709"/>
                              <a:gd name="T31" fmla="*/ 2263 h 788"/>
                              <a:gd name="T32" fmla="+- 0 3115 2587"/>
                              <a:gd name="T33" fmla="*/ T32 w 529"/>
                              <a:gd name="T34" fmla="+- 0 2328 1709"/>
                              <a:gd name="T35" fmla="*/ 2328 h 788"/>
                              <a:gd name="T36" fmla="+- 0 3115 2587"/>
                              <a:gd name="T37" fmla="*/ T36 w 529"/>
                              <a:gd name="T38" fmla="+- 0 2382 1709"/>
                              <a:gd name="T39" fmla="*/ 2382 h 788"/>
                              <a:gd name="T40" fmla="+- 0 3105 2587"/>
                              <a:gd name="T41" fmla="*/ T40 w 529"/>
                              <a:gd name="T42" fmla="+- 0 2423 1709"/>
                              <a:gd name="T43" fmla="*/ 2423 h 788"/>
                              <a:gd name="T44" fmla="+- 0 3069 2587"/>
                              <a:gd name="T45" fmla="*/ T44 w 529"/>
                              <a:gd name="T46" fmla="+- 0 2460 1709"/>
                              <a:gd name="T47" fmla="*/ 2460 h 788"/>
                              <a:gd name="T48" fmla="+- 0 3010 2587"/>
                              <a:gd name="T49" fmla="*/ T48 w 529"/>
                              <a:gd name="T50" fmla="+- 0 2484 1709"/>
                              <a:gd name="T51" fmla="*/ 2484 h 788"/>
                              <a:gd name="T52" fmla="+- 0 2936 2587"/>
                              <a:gd name="T53" fmla="*/ T52 w 529"/>
                              <a:gd name="T54" fmla="+- 0 2496 1709"/>
                              <a:gd name="T55" fmla="*/ 2496 h 788"/>
                              <a:gd name="T56" fmla="+- 0 2853 2587"/>
                              <a:gd name="T57" fmla="*/ T56 w 529"/>
                              <a:gd name="T58" fmla="+- 0 2497 1709"/>
                              <a:gd name="T59" fmla="*/ 2497 h 788"/>
                              <a:gd name="T60" fmla="+- 0 2771 2587"/>
                              <a:gd name="T61" fmla="*/ T60 w 529"/>
                              <a:gd name="T62" fmla="+- 0 2487 1709"/>
                              <a:gd name="T63" fmla="*/ 2487 h 788"/>
                              <a:gd name="T64" fmla="+- 0 2696 2587"/>
                              <a:gd name="T65" fmla="*/ T64 w 529"/>
                              <a:gd name="T66" fmla="+- 0 2466 1709"/>
                              <a:gd name="T67" fmla="*/ 2466 h 788"/>
                              <a:gd name="T68" fmla="+- 0 2637 2587"/>
                              <a:gd name="T69" fmla="*/ T68 w 529"/>
                              <a:gd name="T70" fmla="+- 0 2436 1709"/>
                              <a:gd name="T71" fmla="*/ 2436 h 788"/>
                              <a:gd name="T72" fmla="+- 0 2600 2587"/>
                              <a:gd name="T73" fmla="*/ T72 w 529"/>
                              <a:gd name="T74" fmla="+- 0 2396 1709"/>
                              <a:gd name="T75" fmla="*/ 2396 h 788"/>
                              <a:gd name="T76" fmla="+- 0 2587 2587"/>
                              <a:gd name="T77" fmla="*/ T76 w 529"/>
                              <a:gd name="T78" fmla="+- 0 2345 1709"/>
                              <a:gd name="T79" fmla="*/ 2345 h 788"/>
                              <a:gd name="T80" fmla="+- 0 2589 2587"/>
                              <a:gd name="T81" fmla="*/ T80 w 529"/>
                              <a:gd name="T82" fmla="+- 0 2280 1709"/>
                              <a:gd name="T83" fmla="*/ 2280 h 788"/>
                              <a:gd name="T84" fmla="+- 0 2603 2587"/>
                              <a:gd name="T85" fmla="*/ T84 w 529"/>
                              <a:gd name="T86" fmla="+- 0 2203 1709"/>
                              <a:gd name="T87" fmla="*/ 2203 h 788"/>
                              <a:gd name="T88" fmla="+- 0 2624 2587"/>
                              <a:gd name="T89" fmla="*/ T88 w 529"/>
                              <a:gd name="T90" fmla="+- 0 2117 1709"/>
                              <a:gd name="T91" fmla="*/ 2117 h 788"/>
                              <a:gd name="T92" fmla="+- 0 2652 2587"/>
                              <a:gd name="T93" fmla="*/ T92 w 529"/>
                              <a:gd name="T94" fmla="+- 0 2027 1709"/>
                              <a:gd name="T95" fmla="*/ 2027 h 788"/>
                              <a:gd name="T96" fmla="+- 0 2681 2587"/>
                              <a:gd name="T97" fmla="*/ T96 w 529"/>
                              <a:gd name="T98" fmla="+- 0 1933 1709"/>
                              <a:gd name="T99" fmla="*/ 1933 h 788"/>
                              <a:gd name="T100" fmla="+- 0 2709 2587"/>
                              <a:gd name="T101" fmla="*/ T100 w 529"/>
                              <a:gd name="T102" fmla="+- 0 1841 1709"/>
                              <a:gd name="T103" fmla="*/ 184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9" h="788">
                                <a:moveTo>
                                  <a:pt x="355" y="0"/>
                                </a:moveTo>
                                <a:lnTo>
                                  <a:pt x="374" y="75"/>
                                </a:lnTo>
                                <a:lnTo>
                                  <a:pt x="398" y="155"/>
                                </a:lnTo>
                                <a:lnTo>
                                  <a:pt x="425" y="237"/>
                                </a:lnTo>
                                <a:lnTo>
                                  <a:pt x="452" y="321"/>
                                </a:lnTo>
                                <a:lnTo>
                                  <a:pt x="478" y="403"/>
                                </a:lnTo>
                                <a:lnTo>
                                  <a:pt x="501" y="482"/>
                                </a:lnTo>
                                <a:lnTo>
                                  <a:pt x="518" y="554"/>
                                </a:lnTo>
                                <a:lnTo>
                                  <a:pt x="528" y="619"/>
                                </a:lnTo>
                                <a:lnTo>
                                  <a:pt x="528" y="673"/>
                                </a:lnTo>
                                <a:lnTo>
                                  <a:pt x="518" y="714"/>
                                </a:lnTo>
                                <a:lnTo>
                                  <a:pt x="482" y="751"/>
                                </a:lnTo>
                                <a:lnTo>
                                  <a:pt x="423" y="775"/>
                                </a:lnTo>
                                <a:lnTo>
                                  <a:pt x="349" y="787"/>
                                </a:lnTo>
                                <a:lnTo>
                                  <a:pt x="266" y="788"/>
                                </a:lnTo>
                                <a:lnTo>
                                  <a:pt x="184" y="778"/>
                                </a:lnTo>
                                <a:lnTo>
                                  <a:pt x="109" y="757"/>
                                </a:lnTo>
                                <a:lnTo>
                                  <a:pt x="50" y="727"/>
                                </a:lnTo>
                                <a:lnTo>
                                  <a:pt x="13" y="687"/>
                                </a:lnTo>
                                <a:lnTo>
                                  <a:pt x="0" y="636"/>
                                </a:lnTo>
                                <a:lnTo>
                                  <a:pt x="2" y="571"/>
                                </a:lnTo>
                                <a:lnTo>
                                  <a:pt x="16" y="494"/>
                                </a:lnTo>
                                <a:lnTo>
                                  <a:pt x="37" y="408"/>
                                </a:lnTo>
                                <a:lnTo>
                                  <a:pt x="65" y="318"/>
                                </a:lnTo>
                                <a:lnTo>
                                  <a:pt x="94" y="224"/>
                                </a:lnTo>
                                <a:lnTo>
                                  <a:pt x="122" y="132"/>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
                        <wps:cNvSpPr>
                          <a:spLocks/>
                        </wps:cNvSpPr>
                        <wps:spPr bwMode="auto">
                          <a:xfrm>
                            <a:off x="2669" y="1735"/>
                            <a:ext cx="80" cy="116"/>
                          </a:xfrm>
                          <a:custGeom>
                            <a:avLst/>
                            <a:gdLst>
                              <a:gd name="T0" fmla="+- 0 2737 2670"/>
                              <a:gd name="T1" fmla="*/ T0 w 80"/>
                              <a:gd name="T2" fmla="+- 0 1736 1736"/>
                              <a:gd name="T3" fmla="*/ 1736 h 116"/>
                              <a:gd name="T4" fmla="+- 0 2670 2670"/>
                              <a:gd name="T5" fmla="*/ T4 w 80"/>
                              <a:gd name="T6" fmla="+- 0 1831 1736"/>
                              <a:gd name="T7" fmla="*/ 1831 h 116"/>
                              <a:gd name="T8" fmla="+- 0 2749 2670"/>
                              <a:gd name="T9" fmla="*/ T8 w 80"/>
                              <a:gd name="T10" fmla="+- 0 1852 1736"/>
                              <a:gd name="T11" fmla="*/ 1852 h 116"/>
                              <a:gd name="T12" fmla="+- 0 2737 2670"/>
                              <a:gd name="T13" fmla="*/ T12 w 80"/>
                              <a:gd name="T14" fmla="+- 0 1736 1736"/>
                              <a:gd name="T15" fmla="*/ 1736 h 116"/>
                            </a:gdLst>
                            <a:ahLst/>
                            <a:cxnLst>
                              <a:cxn ang="0">
                                <a:pos x="T1" y="T3"/>
                              </a:cxn>
                              <a:cxn ang="0">
                                <a:pos x="T5" y="T7"/>
                              </a:cxn>
                              <a:cxn ang="0">
                                <a:pos x="T9" y="T11"/>
                              </a:cxn>
                              <a:cxn ang="0">
                                <a:pos x="T13" y="T15"/>
                              </a:cxn>
                            </a:cxnLst>
                            <a:rect l="0" t="0" r="r" b="b"/>
                            <a:pathLst>
                              <a:path w="80" h="116">
                                <a:moveTo>
                                  <a:pt x="67" y="0"/>
                                </a:moveTo>
                                <a:lnTo>
                                  <a:pt x="0" y="95"/>
                                </a:lnTo>
                                <a:lnTo>
                                  <a:pt x="79" y="116"/>
                                </a:lnTo>
                                <a:lnTo>
                                  <a:pt x="67"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0"/>
                        <wps:cNvSpPr>
                          <a:spLocks/>
                        </wps:cNvSpPr>
                        <wps:spPr bwMode="auto">
                          <a:xfrm>
                            <a:off x="2669" y="1735"/>
                            <a:ext cx="80" cy="116"/>
                          </a:xfrm>
                          <a:custGeom>
                            <a:avLst/>
                            <a:gdLst>
                              <a:gd name="T0" fmla="+- 0 2737 2670"/>
                              <a:gd name="T1" fmla="*/ T0 w 80"/>
                              <a:gd name="T2" fmla="+- 0 1736 1736"/>
                              <a:gd name="T3" fmla="*/ 1736 h 116"/>
                              <a:gd name="T4" fmla="+- 0 2670 2670"/>
                              <a:gd name="T5" fmla="*/ T4 w 80"/>
                              <a:gd name="T6" fmla="+- 0 1831 1736"/>
                              <a:gd name="T7" fmla="*/ 1831 h 116"/>
                              <a:gd name="T8" fmla="+- 0 2749 2670"/>
                              <a:gd name="T9" fmla="*/ T8 w 80"/>
                              <a:gd name="T10" fmla="+- 0 1852 1736"/>
                              <a:gd name="T11" fmla="*/ 1852 h 116"/>
                              <a:gd name="T12" fmla="+- 0 2737 2670"/>
                              <a:gd name="T13" fmla="*/ T12 w 80"/>
                              <a:gd name="T14" fmla="+- 0 1736 1736"/>
                              <a:gd name="T15" fmla="*/ 1736 h 116"/>
                            </a:gdLst>
                            <a:ahLst/>
                            <a:cxnLst>
                              <a:cxn ang="0">
                                <a:pos x="T1" y="T3"/>
                              </a:cxn>
                              <a:cxn ang="0">
                                <a:pos x="T5" y="T7"/>
                              </a:cxn>
                              <a:cxn ang="0">
                                <a:pos x="T9" y="T11"/>
                              </a:cxn>
                              <a:cxn ang="0">
                                <a:pos x="T13" y="T15"/>
                              </a:cxn>
                            </a:cxnLst>
                            <a:rect l="0" t="0" r="r" b="b"/>
                            <a:pathLst>
                              <a:path w="80" h="116">
                                <a:moveTo>
                                  <a:pt x="67" y="0"/>
                                </a:moveTo>
                                <a:lnTo>
                                  <a:pt x="0" y="95"/>
                                </a:lnTo>
                                <a:lnTo>
                                  <a:pt x="79" y="116"/>
                                </a:lnTo>
                                <a:lnTo>
                                  <a:pt x="67" y="0"/>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31"/>
                        <wps:cNvSpPr>
                          <a:spLocks/>
                        </wps:cNvSpPr>
                        <wps:spPr bwMode="auto">
                          <a:xfrm>
                            <a:off x="4477" y="1708"/>
                            <a:ext cx="529" cy="788"/>
                          </a:xfrm>
                          <a:custGeom>
                            <a:avLst/>
                            <a:gdLst>
                              <a:gd name="T0" fmla="+- 0 4832 4478"/>
                              <a:gd name="T1" fmla="*/ T0 w 529"/>
                              <a:gd name="T2" fmla="+- 0 1709 1709"/>
                              <a:gd name="T3" fmla="*/ 1709 h 788"/>
                              <a:gd name="T4" fmla="+- 0 4852 4478"/>
                              <a:gd name="T5" fmla="*/ T4 w 529"/>
                              <a:gd name="T6" fmla="+- 0 1784 1709"/>
                              <a:gd name="T7" fmla="*/ 1784 h 788"/>
                              <a:gd name="T8" fmla="+- 0 4876 4478"/>
                              <a:gd name="T9" fmla="*/ T8 w 529"/>
                              <a:gd name="T10" fmla="+- 0 1864 1709"/>
                              <a:gd name="T11" fmla="*/ 1864 h 788"/>
                              <a:gd name="T12" fmla="+- 0 4902 4478"/>
                              <a:gd name="T13" fmla="*/ T12 w 529"/>
                              <a:gd name="T14" fmla="+- 0 1946 1709"/>
                              <a:gd name="T15" fmla="*/ 1946 h 788"/>
                              <a:gd name="T16" fmla="+- 0 4929 4478"/>
                              <a:gd name="T17" fmla="*/ T16 w 529"/>
                              <a:gd name="T18" fmla="+- 0 2030 1709"/>
                              <a:gd name="T19" fmla="*/ 2030 h 788"/>
                              <a:gd name="T20" fmla="+- 0 4955 4478"/>
                              <a:gd name="T21" fmla="*/ T20 w 529"/>
                              <a:gd name="T22" fmla="+- 0 2112 1709"/>
                              <a:gd name="T23" fmla="*/ 2112 h 788"/>
                              <a:gd name="T24" fmla="+- 0 4978 4478"/>
                              <a:gd name="T25" fmla="*/ T24 w 529"/>
                              <a:gd name="T26" fmla="+- 0 2191 1709"/>
                              <a:gd name="T27" fmla="*/ 2191 h 788"/>
                              <a:gd name="T28" fmla="+- 0 4995 4478"/>
                              <a:gd name="T29" fmla="*/ T28 w 529"/>
                              <a:gd name="T30" fmla="+- 0 2263 1709"/>
                              <a:gd name="T31" fmla="*/ 2263 h 788"/>
                              <a:gd name="T32" fmla="+- 0 5005 4478"/>
                              <a:gd name="T33" fmla="*/ T32 w 529"/>
                              <a:gd name="T34" fmla="+- 0 2328 1709"/>
                              <a:gd name="T35" fmla="*/ 2328 h 788"/>
                              <a:gd name="T36" fmla="+- 0 5006 4478"/>
                              <a:gd name="T37" fmla="*/ T36 w 529"/>
                              <a:gd name="T38" fmla="+- 0 2382 1709"/>
                              <a:gd name="T39" fmla="*/ 2382 h 788"/>
                              <a:gd name="T40" fmla="+- 0 4995 4478"/>
                              <a:gd name="T41" fmla="*/ T40 w 529"/>
                              <a:gd name="T42" fmla="+- 0 2423 1709"/>
                              <a:gd name="T43" fmla="*/ 2423 h 788"/>
                              <a:gd name="T44" fmla="+- 0 4960 4478"/>
                              <a:gd name="T45" fmla="*/ T44 w 529"/>
                              <a:gd name="T46" fmla="+- 0 2460 1709"/>
                              <a:gd name="T47" fmla="*/ 2460 h 788"/>
                              <a:gd name="T48" fmla="+- 0 4901 4478"/>
                              <a:gd name="T49" fmla="*/ T48 w 529"/>
                              <a:gd name="T50" fmla="+- 0 2484 1709"/>
                              <a:gd name="T51" fmla="*/ 2484 h 788"/>
                              <a:gd name="T52" fmla="+- 0 4826 4478"/>
                              <a:gd name="T53" fmla="*/ T52 w 529"/>
                              <a:gd name="T54" fmla="+- 0 2496 1709"/>
                              <a:gd name="T55" fmla="*/ 2496 h 788"/>
                              <a:gd name="T56" fmla="+- 0 4744 4478"/>
                              <a:gd name="T57" fmla="*/ T56 w 529"/>
                              <a:gd name="T58" fmla="+- 0 2497 1709"/>
                              <a:gd name="T59" fmla="*/ 2497 h 788"/>
                              <a:gd name="T60" fmla="+- 0 4661 4478"/>
                              <a:gd name="T61" fmla="*/ T60 w 529"/>
                              <a:gd name="T62" fmla="+- 0 2487 1709"/>
                              <a:gd name="T63" fmla="*/ 2487 h 788"/>
                              <a:gd name="T64" fmla="+- 0 4587 4478"/>
                              <a:gd name="T65" fmla="*/ T64 w 529"/>
                              <a:gd name="T66" fmla="+- 0 2466 1709"/>
                              <a:gd name="T67" fmla="*/ 2466 h 788"/>
                              <a:gd name="T68" fmla="+- 0 4527 4478"/>
                              <a:gd name="T69" fmla="*/ T68 w 529"/>
                              <a:gd name="T70" fmla="+- 0 2436 1709"/>
                              <a:gd name="T71" fmla="*/ 2436 h 788"/>
                              <a:gd name="T72" fmla="+- 0 4490 4478"/>
                              <a:gd name="T73" fmla="*/ T72 w 529"/>
                              <a:gd name="T74" fmla="+- 0 2396 1709"/>
                              <a:gd name="T75" fmla="*/ 2396 h 788"/>
                              <a:gd name="T76" fmla="+- 0 4478 4478"/>
                              <a:gd name="T77" fmla="*/ T76 w 529"/>
                              <a:gd name="T78" fmla="+- 0 2345 1709"/>
                              <a:gd name="T79" fmla="*/ 2345 h 788"/>
                              <a:gd name="T80" fmla="+- 0 4479 4478"/>
                              <a:gd name="T81" fmla="*/ T80 w 529"/>
                              <a:gd name="T82" fmla="+- 0 2280 1709"/>
                              <a:gd name="T83" fmla="*/ 2280 h 788"/>
                              <a:gd name="T84" fmla="+- 0 4493 4478"/>
                              <a:gd name="T85" fmla="*/ T84 w 529"/>
                              <a:gd name="T86" fmla="+- 0 2203 1709"/>
                              <a:gd name="T87" fmla="*/ 2203 h 788"/>
                              <a:gd name="T88" fmla="+- 0 4515 4478"/>
                              <a:gd name="T89" fmla="*/ T88 w 529"/>
                              <a:gd name="T90" fmla="+- 0 2117 1709"/>
                              <a:gd name="T91" fmla="*/ 2117 h 788"/>
                              <a:gd name="T92" fmla="+- 0 4542 4478"/>
                              <a:gd name="T93" fmla="*/ T92 w 529"/>
                              <a:gd name="T94" fmla="+- 0 2027 1709"/>
                              <a:gd name="T95" fmla="*/ 2027 h 788"/>
                              <a:gd name="T96" fmla="+- 0 4572 4478"/>
                              <a:gd name="T97" fmla="*/ T96 w 529"/>
                              <a:gd name="T98" fmla="+- 0 1933 1709"/>
                              <a:gd name="T99" fmla="*/ 1933 h 788"/>
                              <a:gd name="T100" fmla="+- 0 4600 4478"/>
                              <a:gd name="T101" fmla="*/ T100 w 529"/>
                              <a:gd name="T102" fmla="+- 0 1841 1709"/>
                              <a:gd name="T103" fmla="*/ 184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9" h="788">
                                <a:moveTo>
                                  <a:pt x="354" y="0"/>
                                </a:moveTo>
                                <a:lnTo>
                                  <a:pt x="374" y="75"/>
                                </a:lnTo>
                                <a:lnTo>
                                  <a:pt x="398" y="155"/>
                                </a:lnTo>
                                <a:lnTo>
                                  <a:pt x="424" y="237"/>
                                </a:lnTo>
                                <a:lnTo>
                                  <a:pt x="451" y="321"/>
                                </a:lnTo>
                                <a:lnTo>
                                  <a:pt x="477" y="403"/>
                                </a:lnTo>
                                <a:lnTo>
                                  <a:pt x="500" y="482"/>
                                </a:lnTo>
                                <a:lnTo>
                                  <a:pt x="517" y="554"/>
                                </a:lnTo>
                                <a:lnTo>
                                  <a:pt x="527" y="619"/>
                                </a:lnTo>
                                <a:lnTo>
                                  <a:pt x="528" y="673"/>
                                </a:lnTo>
                                <a:lnTo>
                                  <a:pt x="517" y="714"/>
                                </a:lnTo>
                                <a:lnTo>
                                  <a:pt x="482" y="751"/>
                                </a:lnTo>
                                <a:lnTo>
                                  <a:pt x="423" y="775"/>
                                </a:lnTo>
                                <a:lnTo>
                                  <a:pt x="348" y="787"/>
                                </a:lnTo>
                                <a:lnTo>
                                  <a:pt x="266" y="788"/>
                                </a:lnTo>
                                <a:lnTo>
                                  <a:pt x="183" y="778"/>
                                </a:lnTo>
                                <a:lnTo>
                                  <a:pt x="109" y="757"/>
                                </a:lnTo>
                                <a:lnTo>
                                  <a:pt x="49" y="727"/>
                                </a:lnTo>
                                <a:lnTo>
                                  <a:pt x="12" y="687"/>
                                </a:lnTo>
                                <a:lnTo>
                                  <a:pt x="0" y="636"/>
                                </a:lnTo>
                                <a:lnTo>
                                  <a:pt x="1" y="571"/>
                                </a:lnTo>
                                <a:lnTo>
                                  <a:pt x="15" y="494"/>
                                </a:lnTo>
                                <a:lnTo>
                                  <a:pt x="37" y="408"/>
                                </a:lnTo>
                                <a:lnTo>
                                  <a:pt x="64" y="318"/>
                                </a:lnTo>
                                <a:lnTo>
                                  <a:pt x="94" y="224"/>
                                </a:lnTo>
                                <a:lnTo>
                                  <a:pt x="122" y="132"/>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32"/>
                        <wps:cNvSpPr>
                          <a:spLocks/>
                        </wps:cNvSpPr>
                        <wps:spPr bwMode="auto">
                          <a:xfrm>
                            <a:off x="4560" y="1735"/>
                            <a:ext cx="80" cy="116"/>
                          </a:xfrm>
                          <a:custGeom>
                            <a:avLst/>
                            <a:gdLst>
                              <a:gd name="T0" fmla="+- 0 4627 4560"/>
                              <a:gd name="T1" fmla="*/ T0 w 80"/>
                              <a:gd name="T2" fmla="+- 0 1736 1736"/>
                              <a:gd name="T3" fmla="*/ 1736 h 116"/>
                              <a:gd name="T4" fmla="+- 0 4560 4560"/>
                              <a:gd name="T5" fmla="*/ T4 w 80"/>
                              <a:gd name="T6" fmla="+- 0 1831 1736"/>
                              <a:gd name="T7" fmla="*/ 1831 h 116"/>
                              <a:gd name="T8" fmla="+- 0 4639 4560"/>
                              <a:gd name="T9" fmla="*/ T8 w 80"/>
                              <a:gd name="T10" fmla="+- 0 1852 1736"/>
                              <a:gd name="T11" fmla="*/ 1852 h 116"/>
                              <a:gd name="T12" fmla="+- 0 4627 4560"/>
                              <a:gd name="T13" fmla="*/ T12 w 80"/>
                              <a:gd name="T14" fmla="+- 0 1736 1736"/>
                              <a:gd name="T15" fmla="*/ 1736 h 116"/>
                            </a:gdLst>
                            <a:ahLst/>
                            <a:cxnLst>
                              <a:cxn ang="0">
                                <a:pos x="T1" y="T3"/>
                              </a:cxn>
                              <a:cxn ang="0">
                                <a:pos x="T5" y="T7"/>
                              </a:cxn>
                              <a:cxn ang="0">
                                <a:pos x="T9" y="T11"/>
                              </a:cxn>
                              <a:cxn ang="0">
                                <a:pos x="T13" y="T15"/>
                              </a:cxn>
                            </a:cxnLst>
                            <a:rect l="0" t="0" r="r" b="b"/>
                            <a:pathLst>
                              <a:path w="80" h="116">
                                <a:moveTo>
                                  <a:pt x="67" y="0"/>
                                </a:moveTo>
                                <a:lnTo>
                                  <a:pt x="0" y="95"/>
                                </a:lnTo>
                                <a:lnTo>
                                  <a:pt x="79" y="116"/>
                                </a:lnTo>
                                <a:lnTo>
                                  <a:pt x="67"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3"/>
                        <wps:cNvSpPr>
                          <a:spLocks/>
                        </wps:cNvSpPr>
                        <wps:spPr bwMode="auto">
                          <a:xfrm>
                            <a:off x="4560" y="1735"/>
                            <a:ext cx="80" cy="116"/>
                          </a:xfrm>
                          <a:custGeom>
                            <a:avLst/>
                            <a:gdLst>
                              <a:gd name="T0" fmla="+- 0 4627 4560"/>
                              <a:gd name="T1" fmla="*/ T0 w 80"/>
                              <a:gd name="T2" fmla="+- 0 1736 1736"/>
                              <a:gd name="T3" fmla="*/ 1736 h 116"/>
                              <a:gd name="T4" fmla="+- 0 4560 4560"/>
                              <a:gd name="T5" fmla="*/ T4 w 80"/>
                              <a:gd name="T6" fmla="+- 0 1831 1736"/>
                              <a:gd name="T7" fmla="*/ 1831 h 116"/>
                              <a:gd name="T8" fmla="+- 0 4639 4560"/>
                              <a:gd name="T9" fmla="*/ T8 w 80"/>
                              <a:gd name="T10" fmla="+- 0 1852 1736"/>
                              <a:gd name="T11" fmla="*/ 1852 h 116"/>
                              <a:gd name="T12" fmla="+- 0 4627 4560"/>
                              <a:gd name="T13" fmla="*/ T12 w 80"/>
                              <a:gd name="T14" fmla="+- 0 1736 1736"/>
                              <a:gd name="T15" fmla="*/ 1736 h 116"/>
                            </a:gdLst>
                            <a:ahLst/>
                            <a:cxnLst>
                              <a:cxn ang="0">
                                <a:pos x="T1" y="T3"/>
                              </a:cxn>
                              <a:cxn ang="0">
                                <a:pos x="T5" y="T7"/>
                              </a:cxn>
                              <a:cxn ang="0">
                                <a:pos x="T9" y="T11"/>
                              </a:cxn>
                              <a:cxn ang="0">
                                <a:pos x="T13" y="T15"/>
                              </a:cxn>
                            </a:cxnLst>
                            <a:rect l="0" t="0" r="r" b="b"/>
                            <a:pathLst>
                              <a:path w="80" h="116">
                                <a:moveTo>
                                  <a:pt x="67" y="0"/>
                                </a:moveTo>
                                <a:lnTo>
                                  <a:pt x="0" y="95"/>
                                </a:lnTo>
                                <a:lnTo>
                                  <a:pt x="79" y="116"/>
                                </a:lnTo>
                                <a:lnTo>
                                  <a:pt x="67" y="0"/>
                                </a:lnTo>
                                <a:close/>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34"/>
                        <wps:cNvSpPr>
                          <a:spLocks/>
                        </wps:cNvSpPr>
                        <wps:spPr bwMode="auto">
                          <a:xfrm>
                            <a:off x="1266" y="1658"/>
                            <a:ext cx="3253" cy="1256"/>
                          </a:xfrm>
                          <a:custGeom>
                            <a:avLst/>
                            <a:gdLst>
                              <a:gd name="T0" fmla="+- 0 4520 1267"/>
                              <a:gd name="T1" fmla="*/ T0 w 3253"/>
                              <a:gd name="T2" fmla="+- 0 1659 1659"/>
                              <a:gd name="T3" fmla="*/ 1659 h 1256"/>
                              <a:gd name="T4" fmla="+- 0 4488 1267"/>
                              <a:gd name="T5" fmla="*/ T4 w 3253"/>
                              <a:gd name="T6" fmla="+- 0 1721 1659"/>
                              <a:gd name="T7" fmla="*/ 1721 h 1256"/>
                              <a:gd name="T8" fmla="+- 0 4460 1267"/>
                              <a:gd name="T9" fmla="*/ T8 w 3253"/>
                              <a:gd name="T10" fmla="+- 0 1787 1659"/>
                              <a:gd name="T11" fmla="*/ 1787 h 1256"/>
                              <a:gd name="T12" fmla="+- 0 4435 1267"/>
                              <a:gd name="T13" fmla="*/ T12 w 3253"/>
                              <a:gd name="T14" fmla="+- 0 1854 1659"/>
                              <a:gd name="T15" fmla="*/ 1854 h 1256"/>
                              <a:gd name="T16" fmla="+- 0 4412 1267"/>
                              <a:gd name="T17" fmla="*/ T16 w 3253"/>
                              <a:gd name="T18" fmla="+- 0 1924 1659"/>
                              <a:gd name="T19" fmla="*/ 1924 h 1256"/>
                              <a:gd name="T20" fmla="+- 0 4391 1267"/>
                              <a:gd name="T21" fmla="*/ T20 w 3253"/>
                              <a:gd name="T22" fmla="+- 0 1994 1659"/>
                              <a:gd name="T23" fmla="*/ 1994 h 1256"/>
                              <a:gd name="T24" fmla="+- 0 4371 1267"/>
                              <a:gd name="T25" fmla="*/ T24 w 3253"/>
                              <a:gd name="T26" fmla="+- 0 2065 1659"/>
                              <a:gd name="T27" fmla="*/ 2065 h 1256"/>
                              <a:gd name="T28" fmla="+- 0 4350 1267"/>
                              <a:gd name="T29" fmla="*/ T28 w 3253"/>
                              <a:gd name="T30" fmla="+- 0 2136 1659"/>
                              <a:gd name="T31" fmla="*/ 2136 h 1256"/>
                              <a:gd name="T32" fmla="+- 0 4329 1267"/>
                              <a:gd name="T33" fmla="*/ T32 w 3253"/>
                              <a:gd name="T34" fmla="+- 0 2207 1659"/>
                              <a:gd name="T35" fmla="*/ 2207 h 1256"/>
                              <a:gd name="T36" fmla="+- 0 4306 1267"/>
                              <a:gd name="T37" fmla="*/ T36 w 3253"/>
                              <a:gd name="T38" fmla="+- 0 2276 1659"/>
                              <a:gd name="T39" fmla="*/ 2276 h 1256"/>
                              <a:gd name="T40" fmla="+- 0 4281 1267"/>
                              <a:gd name="T41" fmla="*/ T40 w 3253"/>
                              <a:gd name="T42" fmla="+- 0 2344 1659"/>
                              <a:gd name="T43" fmla="*/ 2344 h 1256"/>
                              <a:gd name="T44" fmla="+- 0 4253 1267"/>
                              <a:gd name="T45" fmla="*/ T44 w 3253"/>
                              <a:gd name="T46" fmla="+- 0 2409 1659"/>
                              <a:gd name="T47" fmla="*/ 2409 h 1256"/>
                              <a:gd name="T48" fmla="+- 0 4222 1267"/>
                              <a:gd name="T49" fmla="*/ T48 w 3253"/>
                              <a:gd name="T50" fmla="+- 0 2472 1659"/>
                              <a:gd name="T51" fmla="*/ 2472 h 1256"/>
                              <a:gd name="T52" fmla="+- 0 4186 1267"/>
                              <a:gd name="T53" fmla="*/ T52 w 3253"/>
                              <a:gd name="T54" fmla="+- 0 2531 1659"/>
                              <a:gd name="T55" fmla="*/ 2531 h 1256"/>
                              <a:gd name="T56" fmla="+- 0 4145 1267"/>
                              <a:gd name="T57" fmla="*/ T56 w 3253"/>
                              <a:gd name="T58" fmla="+- 0 2587 1659"/>
                              <a:gd name="T59" fmla="*/ 2587 h 1256"/>
                              <a:gd name="T60" fmla="+- 0 4098 1267"/>
                              <a:gd name="T61" fmla="*/ T60 w 3253"/>
                              <a:gd name="T62" fmla="+- 0 2638 1659"/>
                              <a:gd name="T63" fmla="*/ 2638 h 1256"/>
                              <a:gd name="T64" fmla="+- 0 4045 1267"/>
                              <a:gd name="T65" fmla="*/ T64 w 3253"/>
                              <a:gd name="T66" fmla="+- 0 2684 1659"/>
                              <a:gd name="T67" fmla="*/ 2684 h 1256"/>
                              <a:gd name="T68" fmla="+- 0 3984 1267"/>
                              <a:gd name="T69" fmla="*/ T68 w 3253"/>
                              <a:gd name="T70" fmla="+- 0 2725 1659"/>
                              <a:gd name="T71" fmla="*/ 2725 h 1256"/>
                              <a:gd name="T72" fmla="+- 0 3915 1267"/>
                              <a:gd name="T73" fmla="*/ T72 w 3253"/>
                              <a:gd name="T74" fmla="+- 0 2759 1659"/>
                              <a:gd name="T75" fmla="*/ 2759 h 1256"/>
                              <a:gd name="T76" fmla="+- 0 3803 1267"/>
                              <a:gd name="T77" fmla="*/ T76 w 3253"/>
                              <a:gd name="T78" fmla="+- 0 2800 1659"/>
                              <a:gd name="T79" fmla="*/ 2800 h 1256"/>
                              <a:gd name="T80" fmla="+- 0 3739 1267"/>
                              <a:gd name="T81" fmla="*/ T80 w 3253"/>
                              <a:gd name="T82" fmla="+- 0 2818 1659"/>
                              <a:gd name="T83" fmla="*/ 2818 h 1256"/>
                              <a:gd name="T84" fmla="+- 0 3670 1267"/>
                              <a:gd name="T85" fmla="*/ T84 w 3253"/>
                              <a:gd name="T86" fmla="+- 0 2834 1659"/>
                              <a:gd name="T87" fmla="*/ 2834 h 1256"/>
                              <a:gd name="T88" fmla="+- 0 3596 1267"/>
                              <a:gd name="T89" fmla="*/ T88 w 3253"/>
                              <a:gd name="T90" fmla="+- 0 2849 1659"/>
                              <a:gd name="T91" fmla="*/ 2849 h 1256"/>
                              <a:gd name="T92" fmla="+- 0 3519 1267"/>
                              <a:gd name="T93" fmla="*/ T92 w 3253"/>
                              <a:gd name="T94" fmla="+- 0 2863 1659"/>
                              <a:gd name="T95" fmla="*/ 2863 h 1256"/>
                              <a:gd name="T96" fmla="+- 0 3438 1267"/>
                              <a:gd name="T97" fmla="*/ T96 w 3253"/>
                              <a:gd name="T98" fmla="+- 0 2875 1659"/>
                              <a:gd name="T99" fmla="*/ 2875 h 1256"/>
                              <a:gd name="T100" fmla="+- 0 3355 1267"/>
                              <a:gd name="T101" fmla="*/ T100 w 3253"/>
                              <a:gd name="T102" fmla="+- 0 2885 1659"/>
                              <a:gd name="T103" fmla="*/ 2885 h 1256"/>
                              <a:gd name="T104" fmla="+- 0 3269 1267"/>
                              <a:gd name="T105" fmla="*/ T104 w 3253"/>
                              <a:gd name="T106" fmla="+- 0 2894 1659"/>
                              <a:gd name="T107" fmla="*/ 2894 h 1256"/>
                              <a:gd name="T108" fmla="+- 0 3182 1267"/>
                              <a:gd name="T109" fmla="*/ T108 w 3253"/>
                              <a:gd name="T110" fmla="+- 0 2901 1659"/>
                              <a:gd name="T111" fmla="*/ 2901 h 1256"/>
                              <a:gd name="T112" fmla="+- 0 3092 1267"/>
                              <a:gd name="T113" fmla="*/ T112 w 3253"/>
                              <a:gd name="T114" fmla="+- 0 2907 1659"/>
                              <a:gd name="T115" fmla="*/ 2907 h 1256"/>
                              <a:gd name="T116" fmla="+- 0 3002 1267"/>
                              <a:gd name="T117" fmla="*/ T116 w 3253"/>
                              <a:gd name="T118" fmla="+- 0 2911 1659"/>
                              <a:gd name="T119" fmla="*/ 2911 h 1256"/>
                              <a:gd name="T120" fmla="+- 0 2911 1267"/>
                              <a:gd name="T121" fmla="*/ T120 w 3253"/>
                              <a:gd name="T122" fmla="+- 0 2913 1659"/>
                              <a:gd name="T123" fmla="*/ 2913 h 1256"/>
                              <a:gd name="T124" fmla="+- 0 2821 1267"/>
                              <a:gd name="T125" fmla="*/ T124 w 3253"/>
                              <a:gd name="T126" fmla="+- 0 2914 1659"/>
                              <a:gd name="T127" fmla="*/ 2914 h 1256"/>
                              <a:gd name="T128" fmla="+- 0 2730 1267"/>
                              <a:gd name="T129" fmla="*/ T128 w 3253"/>
                              <a:gd name="T130" fmla="+- 0 2913 1659"/>
                              <a:gd name="T131" fmla="*/ 2913 h 1256"/>
                              <a:gd name="T132" fmla="+- 0 2641 1267"/>
                              <a:gd name="T133" fmla="*/ T132 w 3253"/>
                              <a:gd name="T134" fmla="+- 0 2910 1659"/>
                              <a:gd name="T135" fmla="*/ 2910 h 1256"/>
                              <a:gd name="T136" fmla="+- 0 2553 1267"/>
                              <a:gd name="T137" fmla="*/ T136 w 3253"/>
                              <a:gd name="T138" fmla="+- 0 2905 1659"/>
                              <a:gd name="T139" fmla="*/ 2905 h 1256"/>
                              <a:gd name="T140" fmla="+- 0 2466 1267"/>
                              <a:gd name="T141" fmla="*/ T140 w 3253"/>
                              <a:gd name="T142" fmla="+- 0 2899 1659"/>
                              <a:gd name="T143" fmla="*/ 2899 h 1256"/>
                              <a:gd name="T144" fmla="+- 0 2382 1267"/>
                              <a:gd name="T145" fmla="*/ T144 w 3253"/>
                              <a:gd name="T146" fmla="+- 0 2892 1659"/>
                              <a:gd name="T147" fmla="*/ 2892 h 1256"/>
                              <a:gd name="T148" fmla="+- 0 2301 1267"/>
                              <a:gd name="T149" fmla="*/ T148 w 3253"/>
                              <a:gd name="T150" fmla="+- 0 2882 1659"/>
                              <a:gd name="T151" fmla="*/ 2882 h 1256"/>
                              <a:gd name="T152" fmla="+- 0 2223 1267"/>
                              <a:gd name="T153" fmla="*/ T152 w 3253"/>
                              <a:gd name="T154" fmla="+- 0 2871 1659"/>
                              <a:gd name="T155" fmla="*/ 2871 h 1256"/>
                              <a:gd name="T156" fmla="+- 0 2148 1267"/>
                              <a:gd name="T157" fmla="*/ T156 w 3253"/>
                              <a:gd name="T158" fmla="+- 0 2857 1659"/>
                              <a:gd name="T159" fmla="*/ 2857 h 1256"/>
                              <a:gd name="T160" fmla="+- 0 2078 1267"/>
                              <a:gd name="T161" fmla="*/ T160 w 3253"/>
                              <a:gd name="T162" fmla="+- 0 2842 1659"/>
                              <a:gd name="T163" fmla="*/ 2842 h 1256"/>
                              <a:gd name="T164" fmla="+- 0 2012 1267"/>
                              <a:gd name="T165" fmla="*/ T164 w 3253"/>
                              <a:gd name="T166" fmla="+- 0 2826 1659"/>
                              <a:gd name="T167" fmla="*/ 2826 h 1256"/>
                              <a:gd name="T168" fmla="+- 0 1951 1267"/>
                              <a:gd name="T169" fmla="*/ T168 w 3253"/>
                              <a:gd name="T170" fmla="+- 0 2807 1659"/>
                              <a:gd name="T171" fmla="*/ 2807 h 1256"/>
                              <a:gd name="T172" fmla="+- 0 1828 1267"/>
                              <a:gd name="T173" fmla="*/ T172 w 3253"/>
                              <a:gd name="T174" fmla="+- 0 2754 1659"/>
                              <a:gd name="T175" fmla="*/ 2754 h 1256"/>
                              <a:gd name="T176" fmla="+- 0 1767 1267"/>
                              <a:gd name="T177" fmla="*/ T176 w 3253"/>
                              <a:gd name="T178" fmla="+- 0 2715 1659"/>
                              <a:gd name="T179" fmla="*/ 2715 h 1256"/>
                              <a:gd name="T180" fmla="+- 0 1712 1267"/>
                              <a:gd name="T181" fmla="*/ T180 w 3253"/>
                              <a:gd name="T182" fmla="+- 0 2671 1659"/>
                              <a:gd name="T183" fmla="*/ 2671 h 1256"/>
                              <a:gd name="T184" fmla="+- 0 1662 1267"/>
                              <a:gd name="T185" fmla="*/ T184 w 3253"/>
                              <a:gd name="T186" fmla="+- 0 2622 1659"/>
                              <a:gd name="T187" fmla="*/ 2622 h 1256"/>
                              <a:gd name="T188" fmla="+- 0 1618 1267"/>
                              <a:gd name="T189" fmla="*/ T188 w 3253"/>
                              <a:gd name="T190" fmla="+- 0 2569 1659"/>
                              <a:gd name="T191" fmla="*/ 2569 h 1256"/>
                              <a:gd name="T192" fmla="+- 0 1578 1267"/>
                              <a:gd name="T193" fmla="*/ T192 w 3253"/>
                              <a:gd name="T194" fmla="+- 0 2511 1659"/>
                              <a:gd name="T195" fmla="*/ 2511 h 1256"/>
                              <a:gd name="T196" fmla="+- 0 1542 1267"/>
                              <a:gd name="T197" fmla="*/ T196 w 3253"/>
                              <a:gd name="T198" fmla="+- 0 2450 1659"/>
                              <a:gd name="T199" fmla="*/ 2450 h 1256"/>
                              <a:gd name="T200" fmla="+- 0 1509 1267"/>
                              <a:gd name="T201" fmla="*/ T200 w 3253"/>
                              <a:gd name="T202" fmla="+- 0 2387 1659"/>
                              <a:gd name="T203" fmla="*/ 2387 h 1256"/>
                              <a:gd name="T204" fmla="+- 0 1480 1267"/>
                              <a:gd name="T205" fmla="*/ T204 w 3253"/>
                              <a:gd name="T206" fmla="+- 0 2320 1659"/>
                              <a:gd name="T207" fmla="*/ 2320 h 1256"/>
                              <a:gd name="T208" fmla="+- 0 1452 1267"/>
                              <a:gd name="T209" fmla="*/ T208 w 3253"/>
                              <a:gd name="T210" fmla="+- 0 2252 1659"/>
                              <a:gd name="T211" fmla="*/ 2252 h 1256"/>
                              <a:gd name="T212" fmla="+- 0 1425 1267"/>
                              <a:gd name="T213" fmla="*/ T212 w 3253"/>
                              <a:gd name="T214" fmla="+- 0 2183 1659"/>
                              <a:gd name="T215" fmla="*/ 2183 h 1256"/>
                              <a:gd name="T216" fmla="+- 0 1400 1267"/>
                              <a:gd name="T217" fmla="*/ T216 w 3253"/>
                              <a:gd name="T218" fmla="+- 0 2113 1659"/>
                              <a:gd name="T219" fmla="*/ 2113 h 1256"/>
                              <a:gd name="T220" fmla="+- 0 1375 1267"/>
                              <a:gd name="T221" fmla="*/ T220 w 3253"/>
                              <a:gd name="T222" fmla="+- 0 2042 1659"/>
                              <a:gd name="T223" fmla="*/ 2042 h 1256"/>
                              <a:gd name="T224" fmla="+- 0 1350 1267"/>
                              <a:gd name="T225" fmla="*/ T224 w 3253"/>
                              <a:gd name="T226" fmla="+- 0 1972 1659"/>
                              <a:gd name="T227" fmla="*/ 1972 h 1256"/>
                              <a:gd name="T228" fmla="+- 0 1324 1267"/>
                              <a:gd name="T229" fmla="*/ T228 w 3253"/>
                              <a:gd name="T230" fmla="+- 0 1902 1659"/>
                              <a:gd name="T231" fmla="*/ 1902 h 1256"/>
                              <a:gd name="T232" fmla="+- 0 1296 1267"/>
                              <a:gd name="T233" fmla="*/ T232 w 3253"/>
                              <a:gd name="T234" fmla="+- 0 1834 1659"/>
                              <a:gd name="T235" fmla="*/ 1834 h 1256"/>
                              <a:gd name="T236" fmla="+- 0 1267 1267"/>
                              <a:gd name="T237" fmla="*/ T236 w 3253"/>
                              <a:gd name="T238" fmla="+- 0 1767 1659"/>
                              <a:gd name="T239" fmla="*/ 1767 h 1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253" h="1256">
                                <a:moveTo>
                                  <a:pt x="3253" y="0"/>
                                </a:moveTo>
                                <a:lnTo>
                                  <a:pt x="3221" y="62"/>
                                </a:lnTo>
                                <a:lnTo>
                                  <a:pt x="3193" y="128"/>
                                </a:lnTo>
                                <a:lnTo>
                                  <a:pt x="3168" y="195"/>
                                </a:lnTo>
                                <a:lnTo>
                                  <a:pt x="3145" y="265"/>
                                </a:lnTo>
                                <a:lnTo>
                                  <a:pt x="3124" y="335"/>
                                </a:lnTo>
                                <a:lnTo>
                                  <a:pt x="3104" y="406"/>
                                </a:lnTo>
                                <a:lnTo>
                                  <a:pt x="3083" y="477"/>
                                </a:lnTo>
                                <a:lnTo>
                                  <a:pt x="3062" y="548"/>
                                </a:lnTo>
                                <a:lnTo>
                                  <a:pt x="3039" y="617"/>
                                </a:lnTo>
                                <a:lnTo>
                                  <a:pt x="3014" y="685"/>
                                </a:lnTo>
                                <a:lnTo>
                                  <a:pt x="2986" y="750"/>
                                </a:lnTo>
                                <a:lnTo>
                                  <a:pt x="2955" y="813"/>
                                </a:lnTo>
                                <a:lnTo>
                                  <a:pt x="2919" y="872"/>
                                </a:lnTo>
                                <a:lnTo>
                                  <a:pt x="2878" y="928"/>
                                </a:lnTo>
                                <a:lnTo>
                                  <a:pt x="2831" y="979"/>
                                </a:lnTo>
                                <a:lnTo>
                                  <a:pt x="2778" y="1025"/>
                                </a:lnTo>
                                <a:lnTo>
                                  <a:pt x="2717" y="1066"/>
                                </a:lnTo>
                                <a:lnTo>
                                  <a:pt x="2648" y="1100"/>
                                </a:lnTo>
                                <a:lnTo>
                                  <a:pt x="2536" y="1141"/>
                                </a:lnTo>
                                <a:lnTo>
                                  <a:pt x="2472" y="1159"/>
                                </a:lnTo>
                                <a:lnTo>
                                  <a:pt x="2403" y="1175"/>
                                </a:lnTo>
                                <a:lnTo>
                                  <a:pt x="2329" y="1190"/>
                                </a:lnTo>
                                <a:lnTo>
                                  <a:pt x="2252" y="1204"/>
                                </a:lnTo>
                                <a:lnTo>
                                  <a:pt x="2171" y="1216"/>
                                </a:lnTo>
                                <a:lnTo>
                                  <a:pt x="2088" y="1226"/>
                                </a:lnTo>
                                <a:lnTo>
                                  <a:pt x="2002" y="1235"/>
                                </a:lnTo>
                                <a:lnTo>
                                  <a:pt x="1915" y="1242"/>
                                </a:lnTo>
                                <a:lnTo>
                                  <a:pt x="1825" y="1248"/>
                                </a:lnTo>
                                <a:lnTo>
                                  <a:pt x="1735" y="1252"/>
                                </a:lnTo>
                                <a:lnTo>
                                  <a:pt x="1644" y="1254"/>
                                </a:lnTo>
                                <a:lnTo>
                                  <a:pt x="1554" y="1255"/>
                                </a:lnTo>
                                <a:lnTo>
                                  <a:pt x="1463" y="1254"/>
                                </a:lnTo>
                                <a:lnTo>
                                  <a:pt x="1374" y="1251"/>
                                </a:lnTo>
                                <a:lnTo>
                                  <a:pt x="1286" y="1246"/>
                                </a:lnTo>
                                <a:lnTo>
                                  <a:pt x="1199" y="1240"/>
                                </a:lnTo>
                                <a:lnTo>
                                  <a:pt x="1115" y="1233"/>
                                </a:lnTo>
                                <a:lnTo>
                                  <a:pt x="1034" y="1223"/>
                                </a:lnTo>
                                <a:lnTo>
                                  <a:pt x="956" y="1212"/>
                                </a:lnTo>
                                <a:lnTo>
                                  <a:pt x="881" y="1198"/>
                                </a:lnTo>
                                <a:lnTo>
                                  <a:pt x="811" y="1183"/>
                                </a:lnTo>
                                <a:lnTo>
                                  <a:pt x="745" y="1167"/>
                                </a:lnTo>
                                <a:lnTo>
                                  <a:pt x="684" y="1148"/>
                                </a:lnTo>
                                <a:lnTo>
                                  <a:pt x="561" y="1095"/>
                                </a:lnTo>
                                <a:lnTo>
                                  <a:pt x="500" y="1056"/>
                                </a:lnTo>
                                <a:lnTo>
                                  <a:pt x="445" y="1012"/>
                                </a:lnTo>
                                <a:lnTo>
                                  <a:pt x="395" y="963"/>
                                </a:lnTo>
                                <a:lnTo>
                                  <a:pt x="351" y="910"/>
                                </a:lnTo>
                                <a:lnTo>
                                  <a:pt x="311" y="852"/>
                                </a:lnTo>
                                <a:lnTo>
                                  <a:pt x="275" y="791"/>
                                </a:lnTo>
                                <a:lnTo>
                                  <a:pt x="242" y="728"/>
                                </a:lnTo>
                                <a:lnTo>
                                  <a:pt x="213" y="661"/>
                                </a:lnTo>
                                <a:lnTo>
                                  <a:pt x="185" y="593"/>
                                </a:lnTo>
                                <a:lnTo>
                                  <a:pt x="158" y="524"/>
                                </a:lnTo>
                                <a:lnTo>
                                  <a:pt x="133" y="454"/>
                                </a:lnTo>
                                <a:lnTo>
                                  <a:pt x="108" y="383"/>
                                </a:lnTo>
                                <a:lnTo>
                                  <a:pt x="83" y="313"/>
                                </a:lnTo>
                                <a:lnTo>
                                  <a:pt x="57" y="243"/>
                                </a:lnTo>
                                <a:lnTo>
                                  <a:pt x="29" y="175"/>
                                </a:lnTo>
                                <a:lnTo>
                                  <a:pt x="0" y="108"/>
                                </a:lnTo>
                              </a:path>
                            </a:pathLst>
                          </a:custGeom>
                          <a:noFill/>
                          <a:ln w="8661">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08" y="1664"/>
                            <a:ext cx="102" cy="130"/>
                          </a:xfrm>
                          <a:prstGeom prst="rect">
                            <a:avLst/>
                          </a:prstGeom>
                          <a:noFill/>
                          <a:extLst>
                            <a:ext uri="{909E8E84-426E-40DD-AFC4-6F175D3DCCD1}">
                              <a14:hiddenFill xmlns:a14="http://schemas.microsoft.com/office/drawing/2010/main">
                                <a:solidFill>
                                  <a:srgbClr val="FFFFFF"/>
                                </a:solidFill>
                              </a14:hiddenFill>
                            </a:ext>
                          </a:extLst>
                        </pic:spPr>
                      </pic:pic>
                      <wps:wsp>
                        <wps:cNvPr id="300" name="Text Box 36"/>
                        <wps:cNvSpPr txBox="1">
                          <a:spLocks noChangeArrowheads="1"/>
                        </wps:cNvSpPr>
                        <wps:spPr bwMode="auto">
                          <a:xfrm>
                            <a:off x="1518" y="775"/>
                            <a:ext cx="54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8129" w14:textId="77777777" w:rsidR="00BE61AF" w:rsidRDefault="00BE61AF" w:rsidP="00BE61AF">
                              <w:pPr>
                                <w:spacing w:line="249" w:lineRule="auto"/>
                                <w:ind w:firstLine="81"/>
                                <w:rPr>
                                  <w:rFonts w:ascii="Arial"/>
                                  <w:sz w:val="16"/>
                                </w:rPr>
                              </w:pPr>
                              <w:r>
                                <w:rPr>
                                  <w:rFonts w:ascii="Arial"/>
                                  <w:color w:val="131413"/>
                                  <w:sz w:val="16"/>
                                </w:rPr>
                                <w:t>Digit/ Display</w:t>
                              </w:r>
                            </w:p>
                          </w:txbxContent>
                        </wps:txbx>
                        <wps:bodyPr rot="0" vert="horz" wrap="square" lIns="0" tIns="0" rIns="0" bIns="0" anchor="t" anchorCtr="0" upright="1">
                          <a:noAutofit/>
                        </wps:bodyPr>
                      </wps:wsp>
                      <wps:wsp>
                        <wps:cNvPr id="301" name="Text Box 37"/>
                        <wps:cNvSpPr txBox="1">
                          <a:spLocks noChangeArrowheads="1"/>
                        </wps:cNvSpPr>
                        <wps:spPr bwMode="auto">
                          <a:xfrm>
                            <a:off x="3515" y="775"/>
                            <a:ext cx="403"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9BA9C" w14:textId="77777777" w:rsidR="00BE61AF" w:rsidRDefault="00BE61AF" w:rsidP="00BE61AF">
                              <w:pPr>
                                <w:spacing w:line="249" w:lineRule="auto"/>
                                <w:ind w:firstLine="13"/>
                                <w:rPr>
                                  <w:rFonts w:ascii="Arial"/>
                                  <w:sz w:val="16"/>
                                </w:rPr>
                              </w:pPr>
                              <w:r>
                                <w:rPr>
                                  <w:rFonts w:ascii="Arial"/>
                                  <w:color w:val="131413"/>
                                  <w:sz w:val="16"/>
                                </w:rPr>
                                <w:t>Pow/ Clear</w:t>
                              </w:r>
                            </w:p>
                          </w:txbxContent>
                        </wps:txbx>
                        <wps:bodyPr rot="0" vert="horz" wrap="square" lIns="0" tIns="0" rIns="0" bIns="0" anchor="t" anchorCtr="0" upright="1">
                          <a:noAutofit/>
                        </wps:bodyPr>
                      </wps:wsp>
                      <wps:wsp>
                        <wps:cNvPr id="302" name="Text Box 38"/>
                        <wps:cNvSpPr txBox="1">
                          <a:spLocks noChangeArrowheads="1"/>
                        </wps:cNvSpPr>
                        <wps:spPr bwMode="auto">
                          <a:xfrm>
                            <a:off x="854" y="1150"/>
                            <a:ext cx="399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3E312" w14:textId="77777777" w:rsidR="00BE61AF" w:rsidRDefault="00BE61AF" w:rsidP="00BE61AF">
                              <w:pPr>
                                <w:tabs>
                                  <w:tab w:val="left" w:pos="1890"/>
                                  <w:tab w:val="left" w:pos="3780"/>
                                </w:tabs>
                                <w:spacing w:line="183" w:lineRule="exact"/>
                                <w:rPr>
                                  <w:rFonts w:ascii="Arial"/>
                                  <w:sz w:val="16"/>
                                </w:rPr>
                              </w:pPr>
                              <w:r>
                                <w:rPr>
                                  <w:rFonts w:ascii="Arial"/>
                                  <w:color w:val="131413"/>
                                  <w:sz w:val="16"/>
                                </w:rPr>
                                <w:t>S1</w:t>
                              </w:r>
                              <w:r>
                                <w:rPr>
                                  <w:rFonts w:ascii="Arial"/>
                                  <w:color w:val="131413"/>
                                  <w:sz w:val="16"/>
                                </w:rPr>
                                <w:tab/>
                                <w:t>S2</w:t>
                              </w:r>
                              <w:r>
                                <w:rPr>
                                  <w:rFonts w:ascii="Arial"/>
                                  <w:color w:val="131413"/>
                                  <w:sz w:val="16"/>
                                </w:rPr>
                                <w:tab/>
                                <w:t>S3</w:t>
                              </w:r>
                            </w:p>
                          </w:txbxContent>
                        </wps:txbx>
                        <wps:bodyPr rot="0" vert="horz" wrap="square" lIns="0" tIns="0" rIns="0" bIns="0" anchor="t" anchorCtr="0" upright="1">
                          <a:noAutofit/>
                        </wps:bodyPr>
                      </wps:wsp>
                      <wps:wsp>
                        <wps:cNvPr id="303" name="Text Box 39"/>
                        <wps:cNvSpPr txBox="1">
                          <a:spLocks noChangeArrowheads="1"/>
                        </wps:cNvSpPr>
                        <wps:spPr bwMode="auto">
                          <a:xfrm>
                            <a:off x="5153" y="2167"/>
                            <a:ext cx="37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0711" w14:textId="77777777" w:rsidR="00BE61AF" w:rsidRDefault="00BE61AF" w:rsidP="00BE61AF">
                              <w:pPr>
                                <w:spacing w:line="249" w:lineRule="auto"/>
                                <w:ind w:left="72" w:right="1" w:hanging="73"/>
                                <w:rPr>
                                  <w:rFonts w:ascii="Arial"/>
                                  <w:sz w:val="16"/>
                                </w:rPr>
                              </w:pPr>
                              <w:r>
                                <w:rPr>
                                  <w:rFonts w:ascii="Arial"/>
                                  <w:color w:val="131413"/>
                                  <w:sz w:val="16"/>
                                </w:rPr>
                                <w:t>Pow/ Err</w:t>
                              </w:r>
                            </w:p>
                          </w:txbxContent>
                        </wps:txbx>
                        <wps:bodyPr rot="0" vert="horz" wrap="square" lIns="0" tIns="0" rIns="0" bIns="0" anchor="t" anchorCtr="0" upright="1">
                          <a:noAutofit/>
                        </wps:bodyPr>
                      </wps:wsp>
                      <wps:wsp>
                        <wps:cNvPr id="304" name="Text Box 40"/>
                        <wps:cNvSpPr txBox="1">
                          <a:spLocks noChangeArrowheads="1"/>
                        </wps:cNvSpPr>
                        <wps:spPr bwMode="auto">
                          <a:xfrm>
                            <a:off x="788" y="2562"/>
                            <a:ext cx="70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65129" w14:textId="77777777" w:rsidR="00BE61AF" w:rsidRDefault="00BE61AF" w:rsidP="00BE61AF">
                              <w:pPr>
                                <w:spacing w:line="249" w:lineRule="auto"/>
                                <w:ind w:firstLine="95"/>
                                <w:rPr>
                                  <w:rFonts w:ascii="Arial"/>
                                  <w:sz w:val="16"/>
                                </w:rPr>
                              </w:pPr>
                              <w:r>
                                <w:rPr>
                                  <w:rFonts w:ascii="Arial"/>
                                  <w:color w:val="131413"/>
                                  <w:sz w:val="16"/>
                                </w:rPr>
                                <w:t>Result/ ShowRes</w:t>
                              </w:r>
                            </w:p>
                          </w:txbxContent>
                        </wps:txbx>
                        <wps:bodyPr rot="0" vert="horz" wrap="square" lIns="0" tIns="0" rIns="0" bIns="0" anchor="t" anchorCtr="0" upright="1">
                          <a:noAutofit/>
                        </wps:bodyPr>
                      </wps:wsp>
                      <wps:wsp>
                        <wps:cNvPr id="305" name="Text Box 41"/>
                        <wps:cNvSpPr txBox="1">
                          <a:spLocks noChangeArrowheads="1"/>
                        </wps:cNvSpPr>
                        <wps:spPr bwMode="auto">
                          <a:xfrm>
                            <a:off x="3190" y="2303"/>
                            <a:ext cx="51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E742" w14:textId="77777777" w:rsidR="00BE61AF" w:rsidRDefault="00BE61AF" w:rsidP="00BE61AF">
                              <w:pPr>
                                <w:spacing w:line="249" w:lineRule="auto"/>
                                <w:ind w:left="145" w:right="1" w:hanging="146"/>
                                <w:rPr>
                                  <w:rFonts w:ascii="Arial"/>
                                  <w:sz w:val="16"/>
                                </w:rPr>
                              </w:pPr>
                              <w:r>
                                <w:rPr>
                                  <w:rFonts w:ascii="Arial"/>
                                  <w:color w:val="131413"/>
                                  <w:sz w:val="16"/>
                                </w:rPr>
                                <w:t>Result/ Err</w:t>
                              </w:r>
                            </w:p>
                          </w:txbxContent>
                        </wps:txbx>
                        <wps:bodyPr rot="0" vert="horz" wrap="square" lIns="0" tIns="0" rIns="0" bIns="0" anchor="t" anchorCtr="0" upright="1">
                          <a:noAutofit/>
                        </wps:bodyPr>
                      </wps:wsp>
                    </wpg:wgp>
                  </a:graphicData>
                </a:graphic>
              </wp:inline>
            </w:drawing>
          </mc:Choice>
          <mc:Fallback>
            <w:pict>
              <v:group w14:anchorId="422C0FBD" id="Group 266" o:spid="_x0000_s1222" style="width:276.45pt;height:146.95pt;mso-position-horizontal-relative:char;mso-position-vertical-relative:line" coordsize="5529,2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">
                <v:shape id="Picture 3" o:spid="_x0000_s1223" type="#_x0000_t75" style="position:absolute;left:412;top:699;width:494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">
                  <v:imagedata r:id="rId26" o:title=""/>
                </v:shape>
                <v:shape id="Freeform 4" o:spid="_x0000_s1224" style="position:absolute;left:504;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" path="m457,l387,5,318,21,252,48,190,85r-56,49l85,190,48,252,21,318,5,387,,457r5,70l21,595r27,66l85,723r49,57l190,828r62,38l318,892r69,16l457,914r70,-6l595,892r66,-26l723,828r57,-48l828,723r38,-62l892,595r17,-68l914,457r-5,-70l892,318,866,252,828,190,780,134,723,85,661,48,595,21,527,5,457,xe" stroked="f">
                  <v:path arrowok="t" o:connecttype="custom" o:connectlocs="457,795;387,800;318,816;252,843;190,880;134,929;85,985;48,1047;21,1113;5,1182;0,1252;5,1322;21,1390;48,1456;85,1518;134,1575;190,1623;252,1661;318,1687;387,1703;457,1709;527,1703;595,1687;661,1661;723,1623;780,1575;828,1518;866,1456;892,1390;909,1322;914,1252;909,1182;892,1113;866,1047;828,985;780,929;723,880;661,843;595,816;527,800;457,795" o:connectangles="0,0,0,0,0,0,0,0,0,0,0,0,0,0,0,0,0,0,0,0,0,0,0,0,0,0,0,0,0,0,0,0,0,0,0,0,0,0,0,0,0"/>
                </v:shape>
                <v:shape id="Freeform 5" o:spid="_x0000_s1225" style="position:absolute;left:504;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" path="m780,134r48,56l866,252r26,66l909,387r5,70l909,527r-17,68l866,661r-38,62l780,780r-57,48l661,866r-66,26l527,908r-70,6l387,908,318,892,252,866,190,828,134,780,85,723,48,661,21,595,5,527,,457,5,387,21,318,48,252,85,190r49,-56l190,85,252,48,318,21,387,5,457,r70,5l595,21r66,27l723,85r57,49e" filled="f" strokecolor="#131413" strokeweight=".24058mm">
                  <v:path arrowok="t" o:connecttype="custom" o:connectlocs="780,929;828,985;866,1047;892,1113;909,1182;914,1252;909,1322;892,1390;866,1456;828,1518;780,1575;723,1623;661,1661;595,1687;527,1703;457,1709;387,1703;318,1687;252,1661;190,1623;134,1575;85,1518;48,1456;21,1390;5,1322;0,1252;5,1182;21,1113;48,1047;85,985;134,929;190,880;252,843;318,816;387,800;457,795;527,800;595,816;661,843;723,880;780,929" o:connectangles="0,0,0,0,0,0,0,0,0,0,0,0,0,0,0,0,0,0,0,0,0,0,0,0,0,0,0,0,0,0,0,0,0,0,0,0,0,0,0,0,0"/>
                </v:shape>
                <v:shape id="Freeform 6" o:spid="_x0000_s1226" style="position:absolute;left:2395;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" path="m457,l387,5,319,21,253,48,191,85r-57,49l86,190,48,252,22,318,6,387,,457r6,70l22,595r26,66l86,723r48,57l191,828r62,38l319,892r68,16l457,914r70,-6l596,892r66,-26l724,828r56,-48l829,723r37,-62l893,595r16,-68l914,457r-5,-70l893,318,866,252,829,190,780,134,724,85,662,48,596,21,527,5,457,xe" stroked="f">
                  <v:path arrowok="t" o:connecttype="custom" o:connectlocs="457,795;387,800;319,816;253,843;191,880;134,929;86,985;48,1047;22,1113;6,1182;0,1252;6,1322;22,1390;48,1456;86,1518;134,1575;191,1623;253,1661;319,1687;387,1703;457,1709;527,1703;596,1687;662,1661;724,1623;780,1575;829,1518;866,1456;893,1390;909,1322;914,1252;909,1182;893,1113;866,1047;829,985;780,929;724,880;662,843;596,816;527,800;457,795" o:connectangles="0,0,0,0,0,0,0,0,0,0,0,0,0,0,0,0,0,0,0,0,0,0,0,0,0,0,0,0,0,0,0,0,0,0,0,0,0,0,0,0,0"/>
                </v:shape>
                <v:shape id="Freeform 7" o:spid="_x0000_s1227" style="position:absolute;left:2395;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" path="m780,134r49,56l866,252r27,66l909,387r5,70l909,527r-16,68l866,661r-37,62l780,780r-56,48l662,866r-66,26l527,908r-70,6l387,908,319,892,253,866,191,828,134,780,86,723,48,661,22,595,6,527,,457,6,387,22,318,48,252,86,190r48,-56l191,85,253,48,319,21,387,5,457,r70,5l596,21r66,27l724,85r56,49e" filled="f" strokecolor="#131413" strokeweight=".24058mm">
                  <v:path arrowok="t" o:connecttype="custom" o:connectlocs="780,929;829,985;866,1047;893,1113;909,1182;914,1252;909,1322;893,1390;866,1456;829,1518;780,1575;724,1623;662,1661;596,1687;527,1703;457,1709;387,1703;319,1687;253,1661;191,1623;134,1575;86,1518;48,1456;22,1390;6,1322;0,1252;6,1182;22,1113;48,1047;86,985;134,929;191,880;253,843;319,816;387,800;457,795;527,800;596,816;662,843;724,880;780,929" o:connectangles="0,0,0,0,0,0,0,0,0,0,0,0,0,0,0,0,0,0,0,0,0,0,0,0,0,0,0,0,0,0,0,0,0,0,0,0,0,0,0,0,0"/>
                </v:shape>
                <v:shape id="Freeform 8" o:spid="_x0000_s1228" style="position:absolute;left:4285;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" path="m457,l387,5,318,21,252,48,190,85r-56,49l85,190,48,252,21,318,5,387,,457r5,70l21,595r27,66l85,723r49,57l190,828r62,38l318,892r69,16l457,914r70,-6l595,892r66,-26l723,828r57,-48l828,723r38,-62l892,595r16,-68l914,457r-6,-70l892,318,866,252,828,190,780,134,723,85,661,48,595,21,527,5,457,xe" stroked="f">
                  <v:path arrowok="t" o:connecttype="custom" o:connectlocs="457,795;387,800;318,816;252,843;190,880;134,929;85,985;48,1047;21,1113;5,1182;0,1252;5,1322;21,1390;48,1456;85,1518;134,1575;190,1623;252,1661;318,1687;387,1703;457,1709;527,1703;595,1687;661,1661;723,1623;780,1575;828,1518;866,1456;892,1390;908,1322;914,1252;908,1182;892,1113;866,1047;828,985;780,929;723,880;661,843;595,816;527,800;457,795" o:connectangles="0,0,0,0,0,0,0,0,0,0,0,0,0,0,0,0,0,0,0,0,0,0,0,0,0,0,0,0,0,0,0,0,0,0,0,0,0,0,0,0,0"/>
                </v:shape>
                <v:shape id="Freeform 9" o:spid="_x0000_s1229" style="position:absolute;left:4285;top:794;width:915;height:915;visibility:visible;mso-wrap-style:square;v-text-anchor:top" coordsize="9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" path="m780,134r48,56l866,252r26,66l908,387r6,70l908,527r-16,68l866,661r-38,62l780,780r-57,48l661,866r-66,26l527,908r-70,6l387,908,318,892,252,866,190,828,134,780,85,723,48,661,21,595,5,527,,457,5,387,21,318,48,252,85,190r49,-56l190,85,252,48,318,21,387,5,457,r70,5l595,21r66,27l723,85r57,49e" filled="f" strokecolor="#131413" strokeweight=".24058mm">
                  <v:path arrowok="t" o:connecttype="custom" o:connectlocs="780,929;828,985;866,1047;892,1113;908,1182;914,1252;908,1322;892,1390;866,1456;828,1518;780,1575;723,1623;661,1661;595,1687;527,1703;457,1709;387,1703;318,1687;252,1661;190,1623;134,1575;85,1518;48,1456;21,1390;5,1322;0,1252;5,1182;21,1113;48,1047;85,985;134,929;190,880;252,843;318,816;387,800;457,795;527,800;595,816;661,843;723,880;780,929" o:connectangles="0,0,0,0,0,0,0,0,0,0,0,0,0,0,0,0,0,0,0,0,0,0,0,0,0,0,0,0,0,0,0,0,0,0,0,0,0,0,0,0,0"/>
                </v:shape>
                <v:line id="Line 10" o:spid="_x0000_s1230" style="position:absolute;visibility:visible;mso-wrap-style:square" from="1426,1252" to="2253,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" strokecolor="#131413" strokeweight=".24058mm"/>
                <v:shape id="Freeform 11" o:spid="_x0000_s1231" style="position:absolute;left:2253;top:1210;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" path="m,l,82,109,41,,xe" fillcolor="#131413" stroked="f">
                  <v:path arrowok="t" o:connecttype="custom" o:connectlocs="0,1211;0,1293;109,1252;0,1211" o:connectangles="0,0,0,0"/>
                </v:shape>
                <v:shape id="Freeform 12" o:spid="_x0000_s1232" style="position:absolute;left:2253;top:1210;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" path="m109,41l,,,82,109,41xe" filled="f" strokecolor="#131413" strokeweight=".24058mm">
                  <v:path arrowok="t" o:connecttype="custom" o:connectlocs="109,1252;0,1211;0,1293;109,1252" o:connectangles="0,0,0,0"/>
                </v:shape>
                <v:line id="Line 13" o:spid="_x0000_s1233" style="position:absolute;visibility:visible;mso-wrap-style:square" from="3316,1252" to="4144,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" strokecolor="#131413" strokeweight=".24058mm"/>
                <v:shape id="Freeform 14" o:spid="_x0000_s1234" style="position:absolute;left:4143;top:1210;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" path="m,l,82,109,41,,xe" fillcolor="#131413" stroked="f">
                  <v:path arrowok="t" o:connecttype="custom" o:connectlocs="0,1211;0,1293;109,1252;0,1211" o:connectangles="0,0,0,0"/>
                </v:shape>
                <v:shape id="Freeform 15" o:spid="_x0000_s1235" style="position:absolute;left:4143;top:1210;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" path="m109,41l,,,82,109,41xe" filled="f" strokecolor="#131413" strokeweight=".24058mm">
                  <v:path arrowok="t" o:connecttype="custom" o:connectlocs="109,1252;0,1211;0,1293;109,1252" o:connectangles="0,0,0,0"/>
                </v:shape>
                <v:shape id="Freeform 16" o:spid="_x0000_s1236" style="position:absolute;left:2587;top:6;width:529;height:788;visibility:visible;mso-wrap-style:square;v-text-anchor:top" coordsize="5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" path="m355,788r19,-75l398,633r27,-83l452,467r26,-83l501,306r17,-73l528,169r,-54l518,74,482,37,423,13,349,1,266,,184,10,109,30,50,61,13,101,,151r2,66l16,294r21,85l65,470r29,93l122,655e" filled="f" strokecolor="#131413" strokeweight=".24058mm">
                  <v:path arrowok="t" o:connecttype="custom" o:connectlocs="355,795;374,720;398,640;425,557;452,474;478,391;501,313;518,240;528,176;528,122;518,81;482,44;423,20;349,8;266,7;184,17;109,37;50,68;13,108;0,158;2,224;16,301;37,386;65,477;94,570;122,662" o:connectangles="0,0,0,0,0,0,0,0,0,0,0,0,0,0,0,0,0,0,0,0,0,0,0,0,0,0"/>
                </v:shape>
                <v:shape id="Freeform 17" o:spid="_x0000_s1237" style="position:absolute;left:2669;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" path="m79,l,21r67,95l79,xe" fillcolor="#131413" stroked="f">
                  <v:path arrowok="t" o:connecttype="custom" o:connectlocs="79,652;0,673;67,768;79,652" o:connectangles="0,0,0,0"/>
                </v:shape>
                <v:shape id="Freeform 18" o:spid="_x0000_s1238" style="position:absolute;left:2669;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" path="m67,116l79,,,21r67,95xe" filled="f" strokecolor="#131413" strokeweight=".24058mm">
                  <v:path arrowok="t" o:connecttype="custom" o:connectlocs="67,768;79,652;0,673;67,768" o:connectangles="0,0,0,0"/>
                </v:shape>
                <v:shape id="Freeform 19" o:spid="_x0000_s1239" style="position:absolute;left:4477;top:6;width:529;height:788;visibility:visible;mso-wrap-style:square;v-text-anchor:top" coordsize="5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" path="m354,788r20,-75l398,633r26,-83l451,467r26,-83l500,306r17,-73l527,169r1,-54l517,74,482,37,423,13,348,1,266,,183,10,109,30,49,61,12,101,,151r1,66l15,294r22,85l64,470r30,93l122,655e" filled="f" strokecolor="#131413" strokeweight=".24058mm">
                  <v:path arrowok="t" o:connecttype="custom" o:connectlocs="354,795;374,720;398,640;424,557;451,474;477,391;500,313;517,240;527,176;528,122;517,81;482,44;423,20;348,8;266,7;183,17;109,37;49,68;12,108;0,158;1,224;15,301;37,386;64,477;94,570;122,662" o:connectangles="0,0,0,0,0,0,0,0,0,0,0,0,0,0,0,0,0,0,0,0,0,0,0,0,0,0"/>
                </v:shape>
                <v:shape id="Freeform 20" o:spid="_x0000_s1240" style="position:absolute;left:4560;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" path="m79,l,21r67,95l79,xe" fillcolor="#131413" stroked="f">
                  <v:path arrowok="t" o:connecttype="custom" o:connectlocs="79,652;0,673;67,768;79,652" o:connectangles="0,0,0,0"/>
                </v:shape>
                <v:shape id="Freeform 21" o:spid="_x0000_s1241" style="position:absolute;left:4560;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" path="m67,116l79,,,21r67,95xe" filled="f" strokecolor="#131413" strokeweight=".24058mm">
                  <v:path arrowok="t" o:connecttype="custom" o:connectlocs="67,768;79,652;0,673;67,768" o:connectangles="0,0,0,0"/>
                </v:shape>
                <v:line id="Line 22" o:spid="_x0000_s1242" style="position:absolute;visibility:visible;mso-wrap-style:square" from="0,1245" to="370,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" strokecolor="#131413" strokeweight=".24058mm"/>
                <v:shape id="Freeform 23" o:spid="_x0000_s1243" style="position:absolute;left:369;top:1204;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" path="m,l,82,109,41,,xe" fillcolor="#131413" stroked="f">
                  <v:path arrowok="t" o:connecttype="custom" o:connectlocs="0,1204;0,1286;109,1245;0,1204" o:connectangles="0,0,0,0"/>
                </v:shape>
                <v:shape id="Freeform 24" o:spid="_x0000_s1244" style="position:absolute;left:369;top:1204;width:110;height:82;visibility:visible;mso-wrap-style:square;v-text-anchor:top" coordsize="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" path="m109,41l,,,82,109,41xe" filled="f" strokecolor="#131413" strokeweight=".24058mm">
                  <v:path arrowok="t" o:connecttype="custom" o:connectlocs="109,1245;0,1204;0,1286;109,1245" o:connectangles="0,0,0,0"/>
                </v:shape>
                <v:shape id="Freeform 25" o:spid="_x0000_s1245" style="position:absolute;left:696;top:6;width:529;height:788;visibility:visible;mso-wrap-style:square;v-text-anchor:top" coordsize="5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" path="m354,788r20,-75l398,633r26,-83l452,467r26,-83l500,306r17,-73l527,169r1,-54l517,74,482,37,423,13,348,1,266,,184,10,109,30,49,61,12,101,,151r2,66l15,294r22,85l64,470r30,93l122,655e" filled="f" strokecolor="#131413" strokeweight=".24058mm">
                  <v:path arrowok="t" o:connecttype="custom" o:connectlocs="354,795;374,720;398,640;424,557;452,474;478,391;500,313;517,240;527,176;528,122;517,81;482,44;423,20;348,8;266,7;184,17;109,37;49,68;12,108;0,158;2,224;15,301;37,386;64,477;94,570;122,662" o:connectangles="0,0,0,0,0,0,0,0,0,0,0,0,0,0,0,0,0,0,0,0,0,0,0,0,0,0"/>
                </v:shape>
                <v:shape id="Freeform 26" o:spid="_x0000_s1246" style="position:absolute;left:779;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" path="m80,l,21r67,95l80,xe" fillcolor="#131413" stroked="f">
                  <v:path arrowok="t" o:connecttype="custom" o:connectlocs="80,652;0,673;67,768;80,652" o:connectangles="0,0,0,0"/>
                </v:shape>
                <v:shape id="Freeform 27" o:spid="_x0000_s1247" style="position:absolute;left:779;top:652;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" path="m67,116l80,,,21r67,95xe" filled="f" strokecolor="#131413" strokeweight=".24058mm">
                  <v:path arrowok="t" o:connecttype="custom" o:connectlocs="67,768;80,652;0,673;67,768" o:connectangles="0,0,0,0"/>
                </v:shape>
                <v:shape id="Freeform 28" o:spid="_x0000_s1248" style="position:absolute;left:2587;top:1708;width:529;height:788;visibility:visible;mso-wrap-style:square;v-text-anchor:top" coordsize="5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" path="m355,r19,75l398,155r27,82l452,321r26,82l501,482r17,72l528,619r,54l518,714r-36,37l423,775r-74,12l266,788,184,778,109,757,50,727,13,687,,636,2,571,16,494,37,408,65,318,94,224r28,-92e" filled="f" strokecolor="#131413" strokeweight=".24058mm">
                  <v:path arrowok="t" o:connecttype="custom" o:connectlocs="355,1709;374,1784;398,1864;425,1946;452,2030;478,2112;501,2191;518,2263;528,2328;528,2382;518,2423;482,2460;423,2484;349,2496;266,2497;184,2487;109,2466;50,2436;13,2396;0,2345;2,2280;16,2203;37,2117;65,2027;94,1933;122,1841" o:connectangles="0,0,0,0,0,0,0,0,0,0,0,0,0,0,0,0,0,0,0,0,0,0,0,0,0,0"/>
                </v:shape>
                <v:shape id="Freeform 29" o:spid="_x0000_s1249" style="position:absolute;left:2669;top:1735;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" path="m67,l,95r79,21l67,xe" fillcolor="#131413" stroked="f">
                  <v:path arrowok="t" o:connecttype="custom" o:connectlocs="67,1736;0,1831;79,1852;67,1736" o:connectangles="0,0,0,0"/>
                </v:shape>
                <v:shape id="Freeform 30" o:spid="_x0000_s1250" style="position:absolute;left:2669;top:1735;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" path="m67,l,95r79,21l67,xe" filled="f" strokecolor="#131413" strokeweight=".24058mm">
                  <v:path arrowok="t" o:connecttype="custom" o:connectlocs="67,1736;0,1831;79,1852;67,1736" o:connectangles="0,0,0,0"/>
                </v:shape>
                <v:shape id="Freeform 31" o:spid="_x0000_s1251" style="position:absolute;left:4477;top:1708;width:529;height:788;visibility:visible;mso-wrap-style:square;v-text-anchor:top" coordsize="52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" path="m354,r20,75l398,155r26,82l451,321r26,82l500,482r17,72l527,619r1,54l517,714r-35,37l423,775r-75,12l266,788,183,778,109,757,49,727,12,687,,636,1,571,15,494,37,408,64,318,94,224r28,-92e" filled="f" strokecolor="#131413" strokeweight=".24058mm">
                  <v:path arrowok="t" o:connecttype="custom" o:connectlocs="354,1709;374,1784;398,1864;424,1946;451,2030;477,2112;500,2191;517,2263;527,2328;528,2382;517,2423;482,2460;423,2484;348,2496;266,2497;183,2487;109,2466;49,2436;12,2396;0,2345;1,2280;15,2203;37,2117;64,2027;94,1933;122,1841" o:connectangles="0,0,0,0,0,0,0,0,0,0,0,0,0,0,0,0,0,0,0,0,0,0,0,0,0,0"/>
                </v:shape>
                <v:shape id="Freeform 32" o:spid="_x0000_s1252" style="position:absolute;left:4560;top:1735;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" path="m67,l,95r79,21l67,xe" fillcolor="#131413" stroked="f">
                  <v:path arrowok="t" o:connecttype="custom" o:connectlocs="67,1736;0,1831;79,1852;67,1736" o:connectangles="0,0,0,0"/>
                </v:shape>
                <v:shape id="Freeform 33" o:spid="_x0000_s1253" style="position:absolute;left:4560;top:1735;width:80;height:116;visibility:visible;mso-wrap-style:square;v-text-anchor:top" coordsize="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" path="m67,l,95r79,21l67,xe" filled="f" strokecolor="#131413" strokeweight=".24058mm">
                  <v:path arrowok="t" o:connecttype="custom" o:connectlocs="67,1736;0,1831;79,1852;67,1736" o:connectangles="0,0,0,0"/>
                </v:shape>
                <v:shape id="Freeform 34" o:spid="_x0000_s1254" style="position:absolute;left:1266;top:1658;width:3253;height:1256;visibility:visible;mso-wrap-style:square;v-text-anchor:top" coordsize="3253,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" path="m3253,r-32,62l3193,128r-25,67l3145,265r-21,70l3104,406r-21,71l3062,548r-23,69l3014,685r-28,65l2955,813r-36,59l2878,928r-47,51l2778,1025r-61,41l2648,1100r-112,41l2472,1159r-69,16l2329,1190r-77,14l2171,1216r-83,10l2002,1235r-87,7l1825,1248r-90,4l1644,1254r-90,1l1463,1254r-89,-3l1286,1246r-87,-6l1115,1233r-81,-10l956,1212r-75,-14l811,1183r-66,-16l684,1148,561,1095r-61,-39l445,1012,395,963,351,910,311,852,275,791,242,728,213,661,185,593,158,524,133,454,108,383,83,313,57,243,29,175,,108e" filled="f" strokecolor="#131413" strokeweight=".24058mm">
                  <v:path arrowok="t" o:connecttype="custom" o:connectlocs="3253,1659;3221,1721;3193,1787;3168,1854;3145,1924;3124,1994;3104,2065;3083,2136;3062,2207;3039,2276;3014,2344;2986,2409;2955,2472;2919,2531;2878,2587;2831,2638;2778,2684;2717,2725;2648,2759;2536,2800;2472,2818;2403,2834;2329,2849;2252,2863;2171,2875;2088,2885;2002,2894;1915,2901;1825,2907;1735,2911;1644,2913;1554,2914;1463,2913;1374,2910;1286,2905;1199,2899;1115,2892;1034,2882;956,2871;881,2857;811,2842;745,2826;684,2807;561,2754;500,2715;445,2671;395,2622;351,2569;311,2511;275,2450;242,2387;213,2320;185,2252;158,2183;133,2113;108,2042;83,1972;57,1902;29,1834;0,1767" o:connectangles="0,0,0,0,0,0,0,0,0,0,0,0,0,0,0,0,0,0,0,0,0,0,0,0,0,0,0,0,0,0,0,0,0,0,0,0,0,0,0,0,0,0,0,0,0,0,0,0,0,0,0,0,0,0,0,0,0,0,0,0"/>
                </v:shape>
                <v:shape id="Picture 35" o:spid="_x0000_s1255" type="#_x0000_t75" style="position:absolute;left:1208;top:1664;width:10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">
                  <v:imagedata r:id="rId27" o:title=""/>
                </v:shape>
                <v:shape id="Text Box 36" o:spid="_x0000_s1256" type="#_x0000_t202" style="position:absolute;left:1518;top:775;width:545;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56DC8129" w14:textId="77777777" w:rsidR="00BE61AF" w:rsidRDefault="00BE61AF" w:rsidP="00BE61AF">
                        <w:pPr>
                          <w:spacing w:line="249" w:lineRule="auto"/>
                          <w:ind w:firstLine="81"/>
                          <w:rPr>
                            <w:rFonts w:ascii="Arial"/>
                            <w:sz w:val="16"/>
                          </w:rPr>
                        </w:pPr>
                        <w:r>
                          <w:rPr>
                            <w:rFonts w:ascii="Arial"/>
                            <w:color w:val="131413"/>
                            <w:sz w:val="16"/>
                          </w:rPr>
                          <w:t>Digit/ Display</w:t>
                        </w:r>
                      </w:p>
                    </w:txbxContent>
                  </v:textbox>
                </v:shape>
                <v:shape id="Text Box 37" o:spid="_x0000_s1257" type="#_x0000_t202" style="position:absolute;left:3515;top:775;width:403;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01B9BA9C" w14:textId="77777777" w:rsidR="00BE61AF" w:rsidRDefault="00BE61AF" w:rsidP="00BE61AF">
                        <w:pPr>
                          <w:spacing w:line="249" w:lineRule="auto"/>
                          <w:ind w:firstLine="13"/>
                          <w:rPr>
                            <w:rFonts w:ascii="Arial"/>
                            <w:sz w:val="16"/>
                          </w:rPr>
                        </w:pPr>
                        <w:r>
                          <w:rPr>
                            <w:rFonts w:ascii="Arial"/>
                            <w:color w:val="131413"/>
                            <w:sz w:val="16"/>
                          </w:rPr>
                          <w:t>Pow/ Clear</w:t>
                        </w:r>
                      </w:p>
                    </w:txbxContent>
                  </v:textbox>
                </v:shape>
                <v:shape id="Text Box 38" o:spid="_x0000_s1258" type="#_x0000_t202" style="position:absolute;left:854;top:1150;width:3997;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0FC3E312" w14:textId="77777777" w:rsidR="00BE61AF" w:rsidRDefault="00BE61AF" w:rsidP="00BE61AF">
                        <w:pPr>
                          <w:tabs>
                            <w:tab w:val="left" w:pos="1890"/>
                            <w:tab w:val="left" w:pos="3780"/>
                          </w:tabs>
                          <w:spacing w:line="183" w:lineRule="exact"/>
                          <w:rPr>
                            <w:rFonts w:ascii="Arial"/>
                            <w:sz w:val="16"/>
                          </w:rPr>
                        </w:pPr>
                        <w:r>
                          <w:rPr>
                            <w:rFonts w:ascii="Arial"/>
                            <w:color w:val="131413"/>
                            <w:sz w:val="16"/>
                          </w:rPr>
                          <w:t>S1</w:t>
                        </w:r>
                        <w:r>
                          <w:rPr>
                            <w:rFonts w:ascii="Arial"/>
                            <w:color w:val="131413"/>
                            <w:sz w:val="16"/>
                          </w:rPr>
                          <w:tab/>
                          <w:t>S2</w:t>
                        </w:r>
                        <w:r>
                          <w:rPr>
                            <w:rFonts w:ascii="Arial"/>
                            <w:color w:val="131413"/>
                            <w:sz w:val="16"/>
                          </w:rPr>
                          <w:tab/>
                          <w:t>S3</w:t>
                        </w:r>
                      </w:p>
                    </w:txbxContent>
                  </v:textbox>
                </v:shape>
                <v:shape id="Text Box 39" o:spid="_x0000_s1259" type="#_x0000_t202" style="position:absolute;left:5153;top:2167;width:376;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16500711" w14:textId="77777777" w:rsidR="00BE61AF" w:rsidRDefault="00BE61AF" w:rsidP="00BE61AF">
                        <w:pPr>
                          <w:spacing w:line="249" w:lineRule="auto"/>
                          <w:ind w:left="72" w:right="1" w:hanging="73"/>
                          <w:rPr>
                            <w:rFonts w:ascii="Arial"/>
                            <w:sz w:val="16"/>
                          </w:rPr>
                        </w:pPr>
                        <w:r>
                          <w:rPr>
                            <w:rFonts w:ascii="Arial"/>
                            <w:color w:val="131413"/>
                            <w:sz w:val="16"/>
                          </w:rPr>
                          <w:t>Pow/ Err</w:t>
                        </w:r>
                      </w:p>
                    </w:txbxContent>
                  </v:textbox>
                </v:shape>
                <v:shape id="Text Box 40" o:spid="_x0000_s1260" type="#_x0000_t202" style="position:absolute;left:788;top:2562;width:705;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06D65129" w14:textId="77777777" w:rsidR="00BE61AF" w:rsidRDefault="00BE61AF" w:rsidP="00BE61AF">
                        <w:pPr>
                          <w:spacing w:line="249" w:lineRule="auto"/>
                          <w:ind w:firstLine="95"/>
                          <w:rPr>
                            <w:rFonts w:ascii="Arial"/>
                            <w:sz w:val="16"/>
                          </w:rPr>
                        </w:pPr>
                        <w:r>
                          <w:rPr>
                            <w:rFonts w:ascii="Arial"/>
                            <w:color w:val="131413"/>
                            <w:sz w:val="16"/>
                          </w:rPr>
                          <w:t>Result/ ShowRes</w:t>
                        </w:r>
                      </w:p>
                    </w:txbxContent>
                  </v:textbox>
                </v:shape>
                <v:shape id="Text Box 41" o:spid="_x0000_s1261" type="#_x0000_t202" style="position:absolute;left:3190;top:2303;width:51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4629E742" w14:textId="77777777" w:rsidR="00BE61AF" w:rsidRDefault="00BE61AF" w:rsidP="00BE61AF">
                        <w:pPr>
                          <w:spacing w:line="249" w:lineRule="auto"/>
                          <w:ind w:left="145" w:right="1" w:hanging="146"/>
                          <w:rPr>
                            <w:rFonts w:ascii="Arial"/>
                            <w:sz w:val="16"/>
                          </w:rPr>
                        </w:pPr>
                        <w:r>
                          <w:rPr>
                            <w:rFonts w:ascii="Arial"/>
                            <w:color w:val="131413"/>
                            <w:sz w:val="16"/>
                          </w:rPr>
                          <w:t>Result/ Err</w:t>
                        </w:r>
                      </w:p>
                    </w:txbxContent>
                  </v:textbox>
                </v:shape>
                <w10:anchorlock/>
              </v:group>
            </w:pict>
          </mc:Fallback>
        </mc:AlternateContent>
      </w:r>
    </w:p>
    <w:p w14:paraId="2352ECE3" w14:textId="77777777" w:rsidR="00BE61AF" w:rsidRDefault="00BE61AF" w:rsidP="00BE61AF">
      <w:pPr>
        <w:pStyle w:val="BodyText"/>
        <w:spacing w:before="5"/>
        <w:rPr>
          <w:rFonts w:ascii="Arial"/>
          <w:sz w:val="6"/>
        </w:rPr>
      </w:pPr>
    </w:p>
    <w:p w14:paraId="3F567A29" w14:textId="77777777" w:rsidR="00BE61AF" w:rsidRDefault="00BE61AF" w:rsidP="00BE61AF">
      <w:pPr>
        <w:spacing w:before="100" w:line="244" w:lineRule="auto"/>
        <w:ind w:left="1077" w:right="48"/>
        <w:rPr>
          <w:sz w:val="17"/>
        </w:rPr>
      </w:pPr>
      <w:r>
        <w:rPr>
          <w:b/>
          <w:sz w:val="17"/>
        </w:rPr>
        <w:t xml:space="preserve">Fig. 14 </w:t>
      </w:r>
      <w:r>
        <w:rPr>
          <w:sz w:val="17"/>
        </w:rPr>
        <w:t>Complete version of the example FSM: in every state, there is a transition for every input of the alphabet</w:t>
      </w:r>
    </w:p>
    <w:p w14:paraId="73994B7C" w14:textId="77777777" w:rsidR="00BE61AF" w:rsidRDefault="00BE61AF" w:rsidP="00BE61AF">
      <w:pPr>
        <w:spacing w:line="244" w:lineRule="auto"/>
        <w:rPr>
          <w:sz w:val="17"/>
        </w:rPr>
        <w:sectPr w:rsidR="00BE61AF">
          <w:type w:val="continuous"/>
          <w:pgSz w:w="8790" w:h="13330"/>
          <w:pgMar w:top="840" w:right="940" w:bottom="280" w:left="0" w:header="720" w:footer="720" w:gutter="0"/>
          <w:cols w:space="720"/>
        </w:sectPr>
      </w:pPr>
    </w:p>
    <w:p w14:paraId="5AF1D705" w14:textId="77777777" w:rsidR="00BE61AF" w:rsidRDefault="00BE61AF" w:rsidP="00BE61AF">
      <w:pPr>
        <w:tabs>
          <w:tab w:val="left" w:pos="5978"/>
        </w:tabs>
        <w:spacing w:before="75"/>
        <w:ind w:left="1077"/>
        <w:rPr>
          <w:sz w:val="17"/>
        </w:rPr>
      </w:pPr>
      <w:r>
        <w:rPr>
          <w:sz w:val="17"/>
        </w:rPr>
        <w:lastRenderedPageBreak/>
        <w:t>154</w:t>
      </w:r>
      <w:r>
        <w:rPr>
          <w:sz w:val="17"/>
        </w:rPr>
        <w:tab/>
        <w:t>G. Fraser and J. M.</w:t>
      </w:r>
      <w:r>
        <w:rPr>
          <w:spacing w:val="-7"/>
          <w:sz w:val="17"/>
        </w:rPr>
        <w:t xml:space="preserve"> </w:t>
      </w:r>
      <w:r>
        <w:rPr>
          <w:sz w:val="17"/>
        </w:rPr>
        <w:t>Rojas</w:t>
      </w:r>
    </w:p>
    <w:p w14:paraId="0AD2C824" w14:textId="77777777" w:rsidR="00BE61AF" w:rsidRDefault="00BE61AF" w:rsidP="00BE61AF">
      <w:pPr>
        <w:pStyle w:val="BodyText"/>
        <w:spacing w:before="5"/>
        <w:rPr>
          <w:sz w:val="26"/>
        </w:rPr>
      </w:pPr>
    </w:p>
    <w:p w14:paraId="5354C114" w14:textId="77777777" w:rsidR="00BE61AF" w:rsidRDefault="00BE61AF" w:rsidP="00BE61AF">
      <w:pPr>
        <w:pStyle w:val="BodyText"/>
        <w:spacing w:line="249" w:lineRule="auto"/>
        <w:ind w:left="1077" w:right="134"/>
        <w:jc w:val="both"/>
      </w:pPr>
      <w:r>
        <w:t>version</w:t>
      </w:r>
      <w:r>
        <w:rPr>
          <w:spacing w:val="-10"/>
        </w:rPr>
        <w:t xml:space="preserve"> </w:t>
      </w:r>
      <w:r>
        <w:t>by</w:t>
      </w:r>
      <w:r>
        <w:rPr>
          <w:spacing w:val="-10"/>
        </w:rPr>
        <w:t xml:space="preserve"> </w:t>
      </w:r>
      <w:r>
        <w:t>merging</w:t>
      </w:r>
      <w:r>
        <w:rPr>
          <w:spacing w:val="-12"/>
        </w:rPr>
        <w:t xml:space="preserve"> </w:t>
      </w:r>
      <w:r>
        <w:t>equivalent</w:t>
      </w:r>
      <w:r>
        <w:rPr>
          <w:spacing w:val="-13"/>
        </w:rPr>
        <w:t xml:space="preserve"> </w:t>
      </w:r>
      <w:r>
        <w:t>states</w:t>
      </w:r>
      <w:r>
        <w:rPr>
          <w:spacing w:val="-7"/>
        </w:rPr>
        <w:t xml:space="preserve"> </w:t>
      </w:r>
      <w:r>
        <w:t>(S1,</w:t>
      </w:r>
      <w:r>
        <w:rPr>
          <w:spacing w:val="-8"/>
        </w:rPr>
        <w:t xml:space="preserve"> </w:t>
      </w:r>
      <w:r>
        <w:t>S4)</w:t>
      </w:r>
      <w:r>
        <w:rPr>
          <w:spacing w:val="-7"/>
        </w:rPr>
        <w:t xml:space="preserve"> </w:t>
      </w:r>
      <w:r>
        <w:t>and</w:t>
      </w:r>
      <w:r>
        <w:rPr>
          <w:spacing w:val="-8"/>
        </w:rPr>
        <w:t xml:space="preserve"> </w:t>
      </w:r>
      <w:r>
        <w:t>adding</w:t>
      </w:r>
      <w:r>
        <w:rPr>
          <w:spacing w:val="-12"/>
        </w:rPr>
        <w:t xml:space="preserve"> </w:t>
      </w:r>
      <w:r>
        <w:t>transitions</w:t>
      </w:r>
      <w:r>
        <w:rPr>
          <w:spacing w:val="-10"/>
        </w:rPr>
        <w:t xml:space="preserve"> </w:t>
      </w:r>
      <w:r>
        <w:t>for</w:t>
      </w:r>
      <w:r>
        <w:rPr>
          <w:spacing w:val="-10"/>
        </w:rPr>
        <w:t xml:space="preserve"> </w:t>
      </w:r>
      <w:r>
        <w:t>all</w:t>
      </w:r>
      <w:r>
        <w:rPr>
          <w:spacing w:val="-6"/>
        </w:rPr>
        <w:t xml:space="preserve"> </w:t>
      </w:r>
      <w:r>
        <w:t>labels</w:t>
      </w:r>
      <w:r>
        <w:rPr>
          <w:spacing w:val="-10"/>
        </w:rPr>
        <w:t xml:space="preserve"> </w:t>
      </w:r>
      <w:r>
        <w:t>to each state. The result is shown in Fig.</w:t>
      </w:r>
      <w:r>
        <w:rPr>
          <w:spacing w:val="-30"/>
        </w:rPr>
        <w:t xml:space="preserve"> </w:t>
      </w:r>
      <w:r>
        <w:rPr>
          <w:color w:val="0000FF"/>
        </w:rPr>
        <w:t>14</w:t>
      </w:r>
      <w:r>
        <w:t>.</w:t>
      </w:r>
    </w:p>
    <w:p w14:paraId="757FF859" w14:textId="58B4C88C" w:rsidR="00BE61AF" w:rsidRDefault="00BE61AF" w:rsidP="00BE61AF">
      <w:pPr>
        <w:pStyle w:val="BodyText"/>
        <w:spacing w:before="10" w:line="228" w:lineRule="auto"/>
        <w:ind w:left="1077" w:right="130" w:firstLine="237"/>
        <w:jc w:val="both"/>
      </w:pPr>
      <w:r>
        <w:rPr>
          <w:noProof/>
        </w:rPr>
        <mc:AlternateContent>
          <mc:Choice Requires="wps">
            <w:drawing>
              <wp:anchor distT="0" distB="0" distL="114300" distR="114300" simplePos="0" relativeHeight="251722752" behindDoc="1" locked="0" layoutInCell="1" allowOverlap="1" wp14:anchorId="2F648FEA" wp14:editId="3F8B291B">
                <wp:simplePos x="0" y="0"/>
                <wp:positionH relativeFrom="page">
                  <wp:posOffset>1208405</wp:posOffset>
                </wp:positionH>
                <wp:positionV relativeFrom="paragraph">
                  <wp:posOffset>310515</wp:posOffset>
                </wp:positionV>
                <wp:extent cx="958215" cy="234950"/>
                <wp:effectExtent l="0" t="635" r="0" b="254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7C3F8" w14:textId="77777777" w:rsidR="00BE61AF" w:rsidRDefault="00BE61AF" w:rsidP="00BE61AF">
                            <w:pPr>
                              <w:pStyle w:val="BodyText"/>
                              <w:tabs>
                                <w:tab w:val="left" w:pos="1435"/>
                              </w:tabs>
                              <w:spacing w:line="287" w:lineRule="exact"/>
                              <w:rPr>
                                <w:rFonts w:ascii="VL PGothic"/>
                              </w:rPr>
                            </w:pPr>
                            <w:r>
                              <w:rPr>
                                <w:rFonts w:ascii="VL PGothic"/>
                                <w:w w:val="95"/>
                              </w:rPr>
                              <w:t xml:space="preserve">= </w:t>
                            </w:r>
                            <w:r>
                              <w:rPr>
                                <w:rFonts w:ascii="VL PGothic"/>
                                <w:spacing w:val="16"/>
                                <w:w w:val="95"/>
                              </w:rPr>
                              <w:t xml:space="preserve"> </w:t>
                            </w:r>
                            <w:r>
                              <w:rPr>
                                <w:rFonts w:ascii="VL PGothic"/>
                                <w:w w:val="95"/>
                              </w:rPr>
                              <w:t>{</w:t>
                            </w:r>
                            <w:r>
                              <w:rPr>
                                <w:rFonts w:ascii="VL PGothic"/>
                                <w:w w:val="95"/>
                              </w:rPr>
                              <w:tab/>
                            </w:r>
                            <w:r>
                              <w:rPr>
                                <w:rFonts w:ascii="VL PGothic"/>
                                <w:spacing w:val="-20"/>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48FEA" id="Text Box 265" o:spid="_x0000_s1262" type="#_x0000_t202" style="position:absolute;left:0;text-align:left;margin-left:95.15pt;margin-top:24.45pt;width:75.4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" filled="f" stroked="f">
                <v:textbox inset="0,0,0,0">
                  <w:txbxContent>
                    <w:p w14:paraId="3297C3F8" w14:textId="77777777" w:rsidR="00BE61AF" w:rsidRDefault="00BE61AF" w:rsidP="00BE61AF">
                      <w:pPr>
                        <w:pStyle w:val="BodyText"/>
                        <w:tabs>
                          <w:tab w:val="left" w:pos="1435"/>
                        </w:tabs>
                        <w:spacing w:line="287" w:lineRule="exact"/>
                        <w:rPr>
                          <w:rFonts w:ascii="VL PGothic"/>
                        </w:rPr>
                      </w:pPr>
                      <w:r>
                        <w:rPr>
                          <w:rFonts w:ascii="VL PGothic"/>
                          <w:w w:val="95"/>
                        </w:rPr>
                        <w:t xml:space="preserve">= </w:t>
                      </w:r>
                      <w:r>
                        <w:rPr>
                          <w:rFonts w:ascii="VL PGothic"/>
                          <w:spacing w:val="16"/>
                          <w:w w:val="95"/>
                        </w:rPr>
                        <w:t xml:space="preserve"> </w:t>
                      </w:r>
                      <w:r>
                        <w:rPr>
                          <w:rFonts w:ascii="VL PGothic"/>
                          <w:w w:val="95"/>
                        </w:rPr>
                        <w:t>{</w:t>
                      </w:r>
                      <w:r>
                        <w:rPr>
                          <w:rFonts w:ascii="VL PGothic"/>
                          <w:w w:val="95"/>
                        </w:rPr>
                        <w:tab/>
                      </w:r>
                      <w:r>
                        <w:rPr>
                          <w:rFonts w:ascii="VL PGothic"/>
                          <w:spacing w:val="-20"/>
                          <w:w w:val="80"/>
                        </w:rPr>
                        <w:t>}</w:t>
                      </w:r>
                    </w:p>
                  </w:txbxContent>
                </v:textbox>
                <w10:wrap anchorx="page"/>
              </v:shape>
            </w:pict>
          </mc:Fallback>
        </mc:AlternateContent>
      </w:r>
      <w:r>
        <w:rPr>
          <w:noProof/>
        </w:rPr>
        <mc:AlternateContent>
          <mc:Choice Requires="wps">
            <w:drawing>
              <wp:anchor distT="0" distB="0" distL="114300" distR="114300" simplePos="0" relativeHeight="251724800" behindDoc="1" locked="0" layoutInCell="1" allowOverlap="1" wp14:anchorId="3FF1DE12" wp14:editId="77035A0A">
                <wp:simplePos x="0" y="0"/>
                <wp:positionH relativeFrom="page">
                  <wp:posOffset>684530</wp:posOffset>
                </wp:positionH>
                <wp:positionV relativeFrom="paragraph">
                  <wp:posOffset>615315</wp:posOffset>
                </wp:positionV>
                <wp:extent cx="4211320" cy="234950"/>
                <wp:effectExtent l="0" t="635" r="0" b="254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4BA6" w14:textId="77777777" w:rsidR="00BE61AF" w:rsidRDefault="00BE61AF" w:rsidP="00BE61AF">
                            <w:pPr>
                              <w:pStyle w:val="BodyText"/>
                              <w:tabs>
                                <w:tab w:val="left" w:pos="1960"/>
                                <w:tab w:val="left" w:pos="3136"/>
                                <w:tab w:val="left" w:pos="4396"/>
                                <w:tab w:val="left" w:pos="4898"/>
                                <w:tab w:val="left" w:pos="6074"/>
                                <w:tab w:val="left" w:pos="6575"/>
                              </w:tabs>
                              <w:spacing w:line="287" w:lineRule="exact"/>
                              <w:rPr>
                                <w:rFonts w:ascii="VL PGothic" w:hAnsi="VL PGothic"/>
                              </w:rPr>
                            </w:pPr>
                            <w:r>
                              <w:rPr>
                                <w:rFonts w:ascii="VL PGothic" w:hAnsi="VL PGothic"/>
                              </w:rPr>
                              <w:t>{</w:t>
                            </w:r>
                            <w:r>
                              <w:rPr>
                                <w:rFonts w:ascii="VL PGothic" w:hAnsi="VL PGothic"/>
                              </w:rPr>
                              <w:tab/>
                              <w:t>·</w:t>
                            </w:r>
                            <w:r>
                              <w:rPr>
                                <w:rFonts w:ascii="VL PGothic" w:hAnsi="VL PGothic"/>
                              </w:rPr>
                              <w:tab/>
                              <w:t>·</w:t>
                            </w:r>
                            <w:r>
                              <w:rPr>
                                <w:rFonts w:ascii="VL PGothic" w:hAnsi="VL PGothic"/>
                              </w:rPr>
                              <w:tab/>
                              <w:t>·</w:t>
                            </w:r>
                            <w:r>
                              <w:rPr>
                                <w:rFonts w:ascii="VL PGothic" w:hAnsi="VL PGothic"/>
                              </w:rPr>
                              <w:tab/>
                              <w:t>·</w:t>
                            </w:r>
                            <w:r>
                              <w:rPr>
                                <w:rFonts w:ascii="VL PGothic" w:hAnsi="VL PGothic"/>
                              </w:rPr>
                              <w:tab/>
                              <w:t>·</w:t>
                            </w:r>
                            <w:r>
                              <w:rPr>
                                <w:rFonts w:ascii="VL PGothic" w:hAnsi="VL PGothic"/>
                              </w:rPr>
                              <w:tab/>
                            </w:r>
                            <w:r>
                              <w:rPr>
                                <w:rFonts w:ascii="VL PGothic" w:hAnsi="VL PGothic"/>
                                <w:spacing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1DE12" id="Text Box 264" o:spid="_x0000_s1263" type="#_x0000_t202" style="position:absolute;left:0;text-align:left;margin-left:53.9pt;margin-top:48.45pt;width:331.6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" filled="f" stroked="f">
                <v:textbox inset="0,0,0,0">
                  <w:txbxContent>
                    <w:p w14:paraId="27EA4BA6" w14:textId="77777777" w:rsidR="00BE61AF" w:rsidRDefault="00BE61AF" w:rsidP="00BE61AF">
                      <w:pPr>
                        <w:pStyle w:val="BodyText"/>
                        <w:tabs>
                          <w:tab w:val="left" w:pos="1960"/>
                          <w:tab w:val="left" w:pos="3136"/>
                          <w:tab w:val="left" w:pos="4396"/>
                          <w:tab w:val="left" w:pos="4898"/>
                          <w:tab w:val="left" w:pos="6074"/>
                          <w:tab w:val="left" w:pos="6575"/>
                        </w:tabs>
                        <w:spacing w:line="287" w:lineRule="exact"/>
                        <w:rPr>
                          <w:rFonts w:ascii="VL PGothic" w:hAnsi="VL PGothic"/>
                        </w:rPr>
                      </w:pPr>
                      <w:r>
                        <w:rPr>
                          <w:rFonts w:ascii="VL PGothic" w:hAnsi="VL PGothic"/>
                        </w:rPr>
                        <w:t>{</w:t>
                      </w:r>
                      <w:r>
                        <w:rPr>
                          <w:rFonts w:ascii="VL PGothic" w:hAnsi="VL PGothic"/>
                        </w:rPr>
                        <w:tab/>
                        <w:t>·</w:t>
                      </w:r>
                      <w:r>
                        <w:rPr>
                          <w:rFonts w:ascii="VL PGothic" w:hAnsi="VL PGothic"/>
                        </w:rPr>
                        <w:tab/>
                        <w:t>·</w:t>
                      </w:r>
                      <w:r>
                        <w:rPr>
                          <w:rFonts w:ascii="VL PGothic" w:hAnsi="VL PGothic"/>
                        </w:rPr>
                        <w:tab/>
                        <w:t>·</w:t>
                      </w:r>
                      <w:r>
                        <w:rPr>
                          <w:rFonts w:ascii="VL PGothic" w:hAnsi="VL PGothic"/>
                        </w:rPr>
                        <w:tab/>
                        <w:t>·</w:t>
                      </w:r>
                      <w:r>
                        <w:rPr>
                          <w:rFonts w:ascii="VL PGothic" w:hAnsi="VL PGothic"/>
                        </w:rPr>
                        <w:tab/>
                        <w:t>·</w:t>
                      </w:r>
                      <w:r>
                        <w:rPr>
                          <w:rFonts w:ascii="VL PGothic" w:hAnsi="VL PGothic"/>
                        </w:rPr>
                        <w:tab/>
                      </w:r>
                      <w:r>
                        <w:rPr>
                          <w:rFonts w:ascii="VL PGothic" w:hAnsi="VL PGothic"/>
                          <w:spacing w:val="-19"/>
                        </w:rPr>
                        <w:t>·</w:t>
                      </w:r>
                    </w:p>
                  </w:txbxContent>
                </v:textbox>
                <w10:wrap anchorx="page"/>
              </v:shape>
            </w:pict>
          </mc:Fallback>
        </mc:AlternateContent>
      </w:r>
      <w:r>
        <w:rPr>
          <w:spacing w:val="-3"/>
          <w:w w:val="105"/>
        </w:rPr>
        <w:t>Chow’s</w:t>
      </w:r>
      <w:r>
        <w:rPr>
          <w:spacing w:val="-9"/>
          <w:w w:val="105"/>
        </w:rPr>
        <w:t xml:space="preserve"> </w:t>
      </w:r>
      <w:r>
        <w:rPr>
          <w:rFonts w:ascii="Alfios" w:hAnsi="Alfios"/>
          <w:i/>
          <w:w w:val="105"/>
        </w:rPr>
        <w:t>W</w:t>
      </w:r>
      <w:r>
        <w:rPr>
          <w:rFonts w:ascii="Alfios" w:hAnsi="Alfios"/>
          <w:i/>
          <w:spacing w:val="-38"/>
          <w:w w:val="105"/>
        </w:rPr>
        <w:t xml:space="preserve"> </w:t>
      </w:r>
      <w:r>
        <w:rPr>
          <w:w w:val="105"/>
        </w:rPr>
        <w:t>-method</w:t>
      </w:r>
      <w:r>
        <w:rPr>
          <w:spacing w:val="-9"/>
          <w:w w:val="105"/>
        </w:rPr>
        <w:t xml:space="preserve"> </w:t>
      </w:r>
      <w:r>
        <w:rPr>
          <w:w w:val="105"/>
        </w:rPr>
        <w:t>consists</w:t>
      </w:r>
      <w:r>
        <w:rPr>
          <w:spacing w:val="-8"/>
          <w:w w:val="105"/>
        </w:rPr>
        <w:t xml:space="preserve"> </w:t>
      </w:r>
      <w:r>
        <w:rPr>
          <w:w w:val="105"/>
        </w:rPr>
        <w:t>of</w:t>
      </w:r>
      <w:r>
        <w:rPr>
          <w:spacing w:val="-8"/>
          <w:w w:val="105"/>
        </w:rPr>
        <w:t xml:space="preserve"> </w:t>
      </w:r>
      <w:r>
        <w:rPr>
          <w:w w:val="105"/>
        </w:rPr>
        <w:t>generating</w:t>
      </w:r>
      <w:r>
        <w:rPr>
          <w:spacing w:val="-11"/>
          <w:w w:val="105"/>
        </w:rPr>
        <w:t xml:space="preserve"> </w:t>
      </w:r>
      <w:r>
        <w:rPr>
          <w:w w:val="105"/>
        </w:rPr>
        <w:t>such</w:t>
      </w:r>
      <w:r>
        <w:rPr>
          <w:spacing w:val="-8"/>
          <w:w w:val="105"/>
        </w:rPr>
        <w:t xml:space="preserve"> </w:t>
      </w:r>
      <w:r>
        <w:rPr>
          <w:w w:val="105"/>
        </w:rPr>
        <w:t>a</w:t>
      </w:r>
      <w:r>
        <w:rPr>
          <w:spacing w:val="-8"/>
          <w:w w:val="105"/>
        </w:rPr>
        <w:t xml:space="preserve"> </w:t>
      </w:r>
      <w:r>
        <w:rPr>
          <w:rFonts w:ascii="Alfios" w:hAnsi="Alfios"/>
          <w:i/>
          <w:w w:val="105"/>
        </w:rPr>
        <w:t>W</w:t>
      </w:r>
      <w:r>
        <w:rPr>
          <w:rFonts w:ascii="Alfios" w:hAnsi="Alfios"/>
          <w:i/>
          <w:spacing w:val="-38"/>
          <w:w w:val="105"/>
        </w:rPr>
        <w:t xml:space="preserve"> </w:t>
      </w:r>
      <w:r>
        <w:rPr>
          <w:w w:val="105"/>
        </w:rPr>
        <w:t>-set</w:t>
      </w:r>
      <w:r>
        <w:rPr>
          <w:spacing w:val="-7"/>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9"/>
          <w:w w:val="105"/>
        </w:rPr>
        <w:t xml:space="preserve"> </w:t>
      </w:r>
      <w:r>
        <w:rPr>
          <w:w w:val="105"/>
        </w:rPr>
        <w:t>a</w:t>
      </w:r>
      <w:r>
        <w:rPr>
          <w:spacing w:val="-7"/>
          <w:w w:val="105"/>
        </w:rPr>
        <w:t xml:space="preserve"> </w:t>
      </w:r>
      <w:r>
        <w:rPr>
          <w:w w:val="105"/>
        </w:rPr>
        <w:t xml:space="preserve">transition cover </w:t>
      </w:r>
      <w:r>
        <w:rPr>
          <w:rFonts w:ascii="Alfios" w:hAnsi="Alfios"/>
          <w:i/>
          <w:w w:val="105"/>
        </w:rPr>
        <w:t xml:space="preserve">P </w:t>
      </w:r>
      <w:r>
        <w:rPr>
          <w:w w:val="105"/>
        </w:rPr>
        <w:t xml:space="preserve">, i.e., a set of sequences that reaches all states. In our example, the set </w:t>
      </w:r>
      <w:r>
        <w:rPr>
          <w:rFonts w:ascii="Alfios" w:hAnsi="Alfios"/>
          <w:i/>
          <w:w w:val="105"/>
        </w:rPr>
        <w:t xml:space="preserve">W  </w:t>
      </w:r>
      <w:r>
        <w:rPr>
          <w:w w:val="105"/>
        </w:rPr>
        <w:t xml:space="preserve">is </w:t>
      </w:r>
      <w:r>
        <w:rPr>
          <w:rFonts w:ascii="Alfios" w:hAnsi="Alfios"/>
          <w:i/>
          <w:w w:val="105"/>
        </w:rPr>
        <w:t xml:space="preserve">W     </w:t>
      </w:r>
      <w:r>
        <w:rPr>
          <w:rFonts w:ascii="Alfios" w:hAnsi="Alfios"/>
          <w:i/>
          <w:spacing w:val="8"/>
          <w:w w:val="105"/>
        </w:rPr>
        <w:t xml:space="preserve">Pow, </w:t>
      </w:r>
      <w:r>
        <w:rPr>
          <w:rFonts w:ascii="Alfios" w:hAnsi="Alfios"/>
          <w:i/>
          <w:spacing w:val="5"/>
          <w:w w:val="105"/>
        </w:rPr>
        <w:t xml:space="preserve">Result </w:t>
      </w:r>
      <w:r>
        <w:rPr>
          <w:w w:val="105"/>
        </w:rPr>
        <w:t>,  as these two events lead to a different output for     all</w:t>
      </w:r>
      <w:r>
        <w:rPr>
          <w:spacing w:val="12"/>
          <w:w w:val="105"/>
        </w:rPr>
        <w:t xml:space="preserve"> </w:t>
      </w:r>
      <w:r>
        <w:rPr>
          <w:w w:val="105"/>
        </w:rPr>
        <w:t>pairs</w:t>
      </w:r>
      <w:r>
        <w:rPr>
          <w:spacing w:val="12"/>
          <w:w w:val="105"/>
        </w:rPr>
        <w:t xml:space="preserve"> </w:t>
      </w:r>
      <w:r>
        <w:rPr>
          <w:w w:val="105"/>
        </w:rPr>
        <w:t>of</w:t>
      </w:r>
      <w:r>
        <w:rPr>
          <w:spacing w:val="13"/>
          <w:w w:val="105"/>
        </w:rPr>
        <w:t xml:space="preserve"> </w:t>
      </w:r>
      <w:r>
        <w:rPr>
          <w:w w:val="105"/>
        </w:rPr>
        <w:t>states</w:t>
      </w:r>
      <w:r>
        <w:rPr>
          <w:spacing w:val="12"/>
          <w:w w:val="105"/>
        </w:rPr>
        <w:t xml:space="preserve"> </w:t>
      </w:r>
      <w:r>
        <w:rPr>
          <w:w w:val="105"/>
        </w:rPr>
        <w:t>in</w:t>
      </w:r>
      <w:r>
        <w:rPr>
          <w:spacing w:val="13"/>
          <w:w w:val="105"/>
        </w:rPr>
        <w:t xml:space="preserve"> </w:t>
      </w:r>
      <w:r>
        <w:rPr>
          <w:w w:val="105"/>
        </w:rPr>
        <w:t>the</w:t>
      </w:r>
      <w:r>
        <w:rPr>
          <w:spacing w:val="13"/>
          <w:w w:val="105"/>
        </w:rPr>
        <w:t xml:space="preserve"> </w:t>
      </w:r>
      <w:r>
        <w:rPr>
          <w:w w:val="105"/>
        </w:rPr>
        <w:t>minimal</w:t>
      </w:r>
      <w:r>
        <w:rPr>
          <w:spacing w:val="10"/>
          <w:w w:val="105"/>
        </w:rPr>
        <w:t xml:space="preserve"> </w:t>
      </w:r>
      <w:r>
        <w:rPr>
          <w:w w:val="105"/>
        </w:rPr>
        <w:t>FSM.</w:t>
      </w:r>
      <w:r>
        <w:rPr>
          <w:spacing w:val="15"/>
          <w:w w:val="105"/>
        </w:rPr>
        <w:t xml:space="preserve"> </w:t>
      </w:r>
      <w:r>
        <w:rPr>
          <w:w w:val="105"/>
        </w:rPr>
        <w:t>A</w:t>
      </w:r>
      <w:r>
        <w:rPr>
          <w:spacing w:val="13"/>
          <w:w w:val="105"/>
        </w:rPr>
        <w:t xml:space="preserve"> </w:t>
      </w:r>
      <w:r>
        <w:rPr>
          <w:w w:val="105"/>
        </w:rPr>
        <w:t>transition</w:t>
      </w:r>
      <w:r>
        <w:rPr>
          <w:spacing w:val="12"/>
          <w:w w:val="105"/>
        </w:rPr>
        <w:t xml:space="preserve"> </w:t>
      </w:r>
      <w:r>
        <w:rPr>
          <w:w w:val="105"/>
        </w:rPr>
        <w:t>cover</w:t>
      </w:r>
      <w:r>
        <w:rPr>
          <w:spacing w:val="9"/>
          <w:w w:val="105"/>
        </w:rPr>
        <w:t xml:space="preserve"> </w:t>
      </w:r>
      <w:r>
        <w:rPr>
          <w:rFonts w:ascii="Alfios" w:hAnsi="Alfios"/>
          <w:i/>
          <w:w w:val="105"/>
        </w:rPr>
        <w:t>P</w:t>
      </w:r>
      <w:r>
        <w:rPr>
          <w:rFonts w:ascii="Alfios" w:hAnsi="Alfios"/>
          <w:i/>
          <w:spacing w:val="36"/>
          <w:w w:val="105"/>
        </w:rPr>
        <w:t xml:space="preserve"> </w:t>
      </w:r>
      <w:r>
        <w:rPr>
          <w:w w:val="105"/>
        </w:rPr>
        <w:t>would</w:t>
      </w:r>
      <w:r>
        <w:rPr>
          <w:spacing w:val="11"/>
          <w:w w:val="105"/>
        </w:rPr>
        <w:t xml:space="preserve"> </w:t>
      </w:r>
      <w:r>
        <w:rPr>
          <w:w w:val="105"/>
        </w:rPr>
        <w:t>consist</w:t>
      </w:r>
      <w:r>
        <w:rPr>
          <w:spacing w:val="13"/>
          <w:w w:val="105"/>
        </w:rPr>
        <w:t xml:space="preserve"> </w:t>
      </w:r>
      <w:r>
        <w:rPr>
          <w:w w:val="105"/>
        </w:rPr>
        <w:t>of</w:t>
      </w:r>
    </w:p>
    <w:p w14:paraId="4967779A" w14:textId="43C8D137" w:rsidR="00BE61AF" w:rsidRDefault="00BE61AF" w:rsidP="00BE61AF">
      <w:pPr>
        <w:spacing w:before="15" w:line="228" w:lineRule="auto"/>
        <w:ind w:left="1077" w:right="130" w:firstLine="74"/>
        <w:jc w:val="both"/>
        <w:rPr>
          <w:sz w:val="20"/>
        </w:rPr>
      </w:pPr>
      <w:r>
        <w:rPr>
          <w:noProof/>
        </w:rPr>
        <mc:AlternateContent>
          <mc:Choice Requires="wps">
            <w:drawing>
              <wp:anchor distT="0" distB="0" distL="114300" distR="114300" simplePos="0" relativeHeight="251723776" behindDoc="1" locked="0" layoutInCell="1" allowOverlap="1" wp14:anchorId="3CE13F1E" wp14:editId="78111E6A">
                <wp:simplePos x="0" y="0"/>
                <wp:positionH relativeFrom="page">
                  <wp:posOffset>1344295</wp:posOffset>
                </wp:positionH>
                <wp:positionV relativeFrom="paragraph">
                  <wp:posOffset>147320</wp:posOffset>
                </wp:positionV>
                <wp:extent cx="818515" cy="234950"/>
                <wp:effectExtent l="1270" t="0" r="0" b="3175"/>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3CFA" w14:textId="77777777" w:rsidR="00BE61AF" w:rsidRDefault="00BE61AF" w:rsidP="00BE61AF">
                            <w:pPr>
                              <w:pStyle w:val="BodyText"/>
                              <w:tabs>
                                <w:tab w:val="left" w:pos="544"/>
                                <w:tab w:val="left" w:pos="1214"/>
                              </w:tabs>
                              <w:spacing w:line="287" w:lineRule="exact"/>
                              <w:rPr>
                                <w:rFonts w:ascii="VL PGothic" w:hAnsi="VL PGothic"/>
                              </w:rPr>
                            </w:pPr>
                            <w:r>
                              <w:rPr>
                                <w:rFonts w:ascii="VL PGothic" w:hAnsi="VL PGothic"/>
                              </w:rPr>
                              <w:t>·</w:t>
                            </w:r>
                            <w:r>
                              <w:rPr>
                                <w:rFonts w:ascii="VL PGothic" w:hAnsi="VL PGothic"/>
                              </w:rPr>
                              <w:tab/>
                              <w:t>·</w:t>
                            </w:r>
                            <w:r>
                              <w:rPr>
                                <w:rFonts w:ascii="VL PGothic" w:hAnsi="VL PGothic"/>
                              </w:rPr>
                              <w:tab/>
                            </w:r>
                            <w:r>
                              <w:rPr>
                                <w:rFonts w:ascii="VL PGothic" w:hAnsi="VL PGothic"/>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3F1E" id="Text Box 263" o:spid="_x0000_s1264" type="#_x0000_t202" style="position:absolute;left:0;text-align:left;margin-left:105.85pt;margin-top:11.6pt;width:64.4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" filled="f" stroked="f">
                <v:textbox inset="0,0,0,0">
                  <w:txbxContent>
                    <w:p w14:paraId="52363CFA" w14:textId="77777777" w:rsidR="00BE61AF" w:rsidRDefault="00BE61AF" w:rsidP="00BE61AF">
                      <w:pPr>
                        <w:pStyle w:val="BodyText"/>
                        <w:tabs>
                          <w:tab w:val="left" w:pos="544"/>
                          <w:tab w:val="left" w:pos="1214"/>
                        </w:tabs>
                        <w:spacing w:line="287" w:lineRule="exact"/>
                        <w:rPr>
                          <w:rFonts w:ascii="VL PGothic" w:hAnsi="VL PGothic"/>
                        </w:rPr>
                      </w:pPr>
                      <w:r>
                        <w:rPr>
                          <w:rFonts w:ascii="VL PGothic" w:hAnsi="VL PGothic"/>
                        </w:rPr>
                        <w:t>·</w:t>
                      </w:r>
                      <w:r>
                        <w:rPr>
                          <w:rFonts w:ascii="VL PGothic" w:hAnsi="VL PGothic"/>
                        </w:rPr>
                        <w:tab/>
                        <w:t>·</w:t>
                      </w:r>
                      <w:r>
                        <w:rPr>
                          <w:rFonts w:ascii="VL PGothic" w:hAnsi="VL PGothic"/>
                        </w:rPr>
                        <w:tab/>
                      </w:r>
                      <w:r>
                        <w:rPr>
                          <w:rFonts w:ascii="VL PGothic" w:hAnsi="VL PGothic"/>
                          <w:spacing w:val="-20"/>
                          <w:w w:val="85"/>
                        </w:rPr>
                        <w:t>}</w:t>
                      </w:r>
                    </w:p>
                  </w:txbxContent>
                </v:textbox>
                <w10:wrap anchorx="page"/>
              </v:shape>
            </w:pict>
          </mc:Fallback>
        </mc:AlternateContent>
      </w:r>
      <w:r>
        <w:rPr>
          <w:rFonts w:ascii="Alfios" w:hAnsi="Alfios"/>
          <w:i/>
          <w:w w:val="125"/>
          <w:sz w:val="20"/>
        </w:rPr>
        <w:t xml:space="preserve">‹, </w:t>
      </w:r>
      <w:r>
        <w:rPr>
          <w:rFonts w:ascii="Alfios" w:hAnsi="Alfios"/>
          <w:i/>
          <w:spacing w:val="8"/>
          <w:w w:val="110"/>
          <w:sz w:val="20"/>
        </w:rPr>
        <w:t xml:space="preserve">Pow, </w:t>
      </w:r>
      <w:r>
        <w:rPr>
          <w:rFonts w:ascii="Alfios" w:hAnsi="Alfios"/>
          <w:i/>
          <w:spacing w:val="6"/>
          <w:w w:val="110"/>
          <w:sz w:val="20"/>
        </w:rPr>
        <w:t xml:space="preserve">Result, </w:t>
      </w:r>
      <w:r>
        <w:rPr>
          <w:rFonts w:ascii="Alfios" w:hAnsi="Alfios"/>
          <w:i/>
          <w:spacing w:val="6"/>
          <w:w w:val="125"/>
          <w:sz w:val="20"/>
        </w:rPr>
        <w:t xml:space="preserve">Digit </w:t>
      </w:r>
      <w:r>
        <w:rPr>
          <w:rFonts w:ascii="Alfios" w:hAnsi="Alfios"/>
          <w:i/>
          <w:spacing w:val="7"/>
          <w:w w:val="125"/>
          <w:sz w:val="20"/>
        </w:rPr>
        <w:t xml:space="preserve">Digit, </w:t>
      </w:r>
      <w:r>
        <w:rPr>
          <w:rFonts w:ascii="Alfios" w:hAnsi="Alfios"/>
          <w:i/>
          <w:spacing w:val="6"/>
          <w:w w:val="110"/>
          <w:sz w:val="20"/>
        </w:rPr>
        <w:t xml:space="preserve">Digit Result, Digit </w:t>
      </w:r>
      <w:r>
        <w:rPr>
          <w:rFonts w:ascii="Alfios" w:hAnsi="Alfios"/>
          <w:i/>
          <w:spacing w:val="10"/>
          <w:w w:val="110"/>
          <w:sz w:val="20"/>
        </w:rPr>
        <w:t xml:space="preserve">Pow </w:t>
      </w:r>
      <w:r>
        <w:rPr>
          <w:rFonts w:ascii="Alfios" w:hAnsi="Alfios"/>
          <w:i/>
          <w:spacing w:val="7"/>
          <w:w w:val="125"/>
          <w:sz w:val="20"/>
        </w:rPr>
        <w:t xml:space="preserve">Digit, </w:t>
      </w:r>
      <w:r>
        <w:rPr>
          <w:rFonts w:ascii="Alfios" w:hAnsi="Alfios"/>
          <w:i/>
          <w:spacing w:val="6"/>
          <w:w w:val="110"/>
          <w:sz w:val="20"/>
        </w:rPr>
        <w:t xml:space="preserve">Digit </w:t>
      </w:r>
      <w:r>
        <w:rPr>
          <w:rFonts w:ascii="Alfios" w:hAnsi="Alfios"/>
          <w:i/>
          <w:spacing w:val="10"/>
          <w:w w:val="110"/>
          <w:sz w:val="20"/>
        </w:rPr>
        <w:t xml:space="preserve">Pow </w:t>
      </w:r>
      <w:r>
        <w:rPr>
          <w:rFonts w:ascii="Alfios" w:hAnsi="Alfios"/>
          <w:i/>
          <w:spacing w:val="8"/>
          <w:w w:val="110"/>
          <w:sz w:val="20"/>
        </w:rPr>
        <w:t>Pow,</w:t>
      </w:r>
      <w:r>
        <w:rPr>
          <w:rFonts w:ascii="Alfios" w:hAnsi="Alfios"/>
          <w:i/>
          <w:spacing w:val="-39"/>
          <w:w w:val="110"/>
          <w:sz w:val="20"/>
        </w:rPr>
        <w:t xml:space="preserve"> </w:t>
      </w:r>
      <w:r>
        <w:rPr>
          <w:rFonts w:ascii="Alfios" w:hAnsi="Alfios"/>
          <w:i/>
          <w:spacing w:val="6"/>
          <w:w w:val="125"/>
          <w:sz w:val="20"/>
        </w:rPr>
        <w:t>Digit</w:t>
      </w:r>
      <w:r>
        <w:rPr>
          <w:rFonts w:ascii="Alfios" w:hAnsi="Alfios"/>
          <w:i/>
          <w:spacing w:val="17"/>
          <w:w w:val="125"/>
          <w:sz w:val="20"/>
        </w:rPr>
        <w:t xml:space="preserve"> </w:t>
      </w:r>
      <w:r>
        <w:rPr>
          <w:rFonts w:ascii="Alfios" w:hAnsi="Alfios"/>
          <w:i/>
          <w:spacing w:val="10"/>
          <w:w w:val="110"/>
          <w:sz w:val="20"/>
        </w:rPr>
        <w:t>Pow</w:t>
      </w:r>
      <w:r>
        <w:rPr>
          <w:rFonts w:ascii="Alfios" w:hAnsi="Alfios"/>
          <w:i/>
          <w:spacing w:val="17"/>
          <w:w w:val="110"/>
          <w:sz w:val="20"/>
        </w:rPr>
        <w:t xml:space="preserve"> </w:t>
      </w:r>
      <w:r>
        <w:rPr>
          <w:rFonts w:ascii="Alfios" w:hAnsi="Alfios"/>
          <w:i/>
          <w:spacing w:val="5"/>
          <w:w w:val="110"/>
          <w:sz w:val="20"/>
        </w:rPr>
        <w:t>Result</w:t>
      </w:r>
      <w:r>
        <w:rPr>
          <w:rFonts w:ascii="Alfios" w:hAnsi="Alfios"/>
          <w:i/>
          <w:spacing w:val="-9"/>
          <w:w w:val="110"/>
          <w:sz w:val="20"/>
        </w:rPr>
        <w:t xml:space="preserve"> </w:t>
      </w:r>
      <w:r>
        <w:rPr>
          <w:w w:val="110"/>
          <w:sz w:val="20"/>
        </w:rPr>
        <w:t>;</w:t>
      </w:r>
      <w:r>
        <w:rPr>
          <w:spacing w:val="-29"/>
          <w:w w:val="110"/>
          <w:sz w:val="20"/>
        </w:rPr>
        <w:t xml:space="preserve"> </w:t>
      </w:r>
      <w:r>
        <w:rPr>
          <w:w w:val="110"/>
          <w:sz w:val="20"/>
        </w:rPr>
        <w:t>i.e.,</w:t>
      </w:r>
      <w:r>
        <w:rPr>
          <w:spacing w:val="-31"/>
          <w:w w:val="110"/>
          <w:sz w:val="20"/>
        </w:rPr>
        <w:t xml:space="preserve"> </w:t>
      </w:r>
      <w:r>
        <w:rPr>
          <w:w w:val="110"/>
          <w:sz w:val="20"/>
        </w:rPr>
        <w:t>there</w:t>
      </w:r>
      <w:r>
        <w:rPr>
          <w:spacing w:val="-32"/>
          <w:w w:val="110"/>
          <w:sz w:val="20"/>
        </w:rPr>
        <w:t xml:space="preserve"> </w:t>
      </w:r>
      <w:r>
        <w:rPr>
          <w:w w:val="110"/>
          <w:sz w:val="20"/>
        </w:rPr>
        <w:t>is</w:t>
      </w:r>
      <w:r>
        <w:rPr>
          <w:spacing w:val="-30"/>
          <w:w w:val="110"/>
          <w:sz w:val="20"/>
        </w:rPr>
        <w:t xml:space="preserve"> </w:t>
      </w:r>
      <w:r>
        <w:rPr>
          <w:w w:val="110"/>
          <w:sz w:val="20"/>
        </w:rPr>
        <w:t>a</w:t>
      </w:r>
      <w:r>
        <w:rPr>
          <w:spacing w:val="-30"/>
          <w:w w:val="110"/>
          <w:sz w:val="20"/>
        </w:rPr>
        <w:t xml:space="preserve"> </w:t>
      </w:r>
      <w:r>
        <w:rPr>
          <w:w w:val="110"/>
          <w:sz w:val="20"/>
        </w:rPr>
        <w:t>sequence</w:t>
      </w:r>
      <w:r>
        <w:rPr>
          <w:spacing w:val="-33"/>
          <w:w w:val="110"/>
          <w:sz w:val="20"/>
        </w:rPr>
        <w:t xml:space="preserve"> </w:t>
      </w:r>
      <w:r>
        <w:rPr>
          <w:w w:val="110"/>
          <w:sz w:val="20"/>
        </w:rPr>
        <w:t>for</w:t>
      </w:r>
      <w:r>
        <w:rPr>
          <w:spacing w:val="-31"/>
          <w:w w:val="110"/>
          <w:sz w:val="20"/>
        </w:rPr>
        <w:t xml:space="preserve"> </w:t>
      </w:r>
      <w:r>
        <w:rPr>
          <w:w w:val="110"/>
          <w:sz w:val="20"/>
        </w:rPr>
        <w:t>each</w:t>
      </w:r>
      <w:r>
        <w:rPr>
          <w:spacing w:val="-31"/>
          <w:w w:val="110"/>
          <w:sz w:val="20"/>
        </w:rPr>
        <w:t xml:space="preserve"> </w:t>
      </w:r>
      <w:r>
        <w:rPr>
          <w:w w:val="110"/>
          <w:sz w:val="20"/>
        </w:rPr>
        <w:t>transition</w:t>
      </w:r>
      <w:r>
        <w:rPr>
          <w:spacing w:val="-32"/>
          <w:w w:val="110"/>
          <w:sz w:val="20"/>
        </w:rPr>
        <w:t xml:space="preserve"> </w:t>
      </w:r>
      <w:r>
        <w:rPr>
          <w:w w:val="110"/>
          <w:sz w:val="20"/>
        </w:rPr>
        <w:t>(including</w:t>
      </w:r>
    </w:p>
    <w:p w14:paraId="21641FCC" w14:textId="77777777" w:rsidR="00BE61AF" w:rsidRDefault="00BE61AF" w:rsidP="00BE61AF">
      <w:pPr>
        <w:pStyle w:val="BodyText"/>
        <w:spacing w:line="228" w:lineRule="auto"/>
        <w:ind w:left="1077" w:right="134"/>
        <w:jc w:val="both"/>
      </w:pPr>
      <w:r>
        <w:rPr>
          <w:rFonts w:ascii="Alfios" w:hAnsi="Alfios"/>
          <w:i/>
          <w:spacing w:val="5"/>
        </w:rPr>
        <w:t>‹</w:t>
      </w:r>
      <w:r>
        <w:rPr>
          <w:spacing w:val="5"/>
        </w:rPr>
        <w:t xml:space="preserve">, </w:t>
      </w:r>
      <w:r>
        <w:t>which is the initializing transition leading to S1). Finally, the overall test set is constructed</w:t>
      </w:r>
      <w:r>
        <w:rPr>
          <w:spacing w:val="-11"/>
        </w:rPr>
        <w:t xml:space="preserve"> </w:t>
      </w:r>
      <w:r>
        <w:t>by</w:t>
      </w:r>
      <w:r>
        <w:rPr>
          <w:spacing w:val="-7"/>
        </w:rPr>
        <w:t xml:space="preserve"> </w:t>
      </w:r>
      <w:r>
        <w:t>using</w:t>
      </w:r>
      <w:r>
        <w:rPr>
          <w:spacing w:val="-8"/>
        </w:rPr>
        <w:t xml:space="preserve"> </w:t>
      </w:r>
      <w:r>
        <w:rPr>
          <w:rFonts w:ascii="Alfios" w:hAnsi="Alfios"/>
          <w:i/>
        </w:rPr>
        <w:t>P</w:t>
      </w:r>
      <w:r>
        <w:rPr>
          <w:rFonts w:ascii="Alfios" w:hAnsi="Alfios"/>
          <w:i/>
          <w:spacing w:val="23"/>
        </w:rPr>
        <w:t xml:space="preserve"> </w:t>
      </w:r>
      <w:r>
        <w:t>to</w:t>
      </w:r>
      <w:r>
        <w:rPr>
          <w:spacing w:val="-5"/>
        </w:rPr>
        <w:t xml:space="preserve"> </w:t>
      </w:r>
      <w:r>
        <w:t>reach</w:t>
      </w:r>
      <w:r>
        <w:rPr>
          <w:spacing w:val="-10"/>
        </w:rPr>
        <w:t xml:space="preserve"> </w:t>
      </w:r>
      <w:r>
        <w:t>each</w:t>
      </w:r>
      <w:r>
        <w:rPr>
          <w:spacing w:val="-5"/>
        </w:rPr>
        <w:t xml:space="preserve"> </w:t>
      </w:r>
      <w:r>
        <w:t>state</w:t>
      </w:r>
      <w:r>
        <w:rPr>
          <w:spacing w:val="-7"/>
        </w:rPr>
        <w:t xml:space="preserve"> </w:t>
      </w:r>
      <w:r>
        <w:t>and</w:t>
      </w:r>
      <w:r>
        <w:rPr>
          <w:spacing w:val="-7"/>
        </w:rPr>
        <w:t xml:space="preserve"> </w:t>
      </w:r>
      <w:r>
        <w:t>in</w:t>
      </w:r>
      <w:r>
        <w:rPr>
          <w:spacing w:val="-5"/>
        </w:rPr>
        <w:t xml:space="preserve"> </w:t>
      </w:r>
      <w:r>
        <w:t>each</w:t>
      </w:r>
      <w:r>
        <w:rPr>
          <w:spacing w:val="-7"/>
        </w:rPr>
        <w:t xml:space="preserve"> </w:t>
      </w:r>
      <w:r>
        <w:t>state</w:t>
      </w:r>
      <w:r>
        <w:rPr>
          <w:spacing w:val="-6"/>
        </w:rPr>
        <w:t xml:space="preserve"> </w:t>
      </w:r>
      <w:r>
        <w:t>to</w:t>
      </w:r>
      <w:r>
        <w:rPr>
          <w:spacing w:val="-6"/>
        </w:rPr>
        <w:t xml:space="preserve"> </w:t>
      </w:r>
      <w:r>
        <w:t>apply</w:t>
      </w:r>
      <w:r>
        <w:rPr>
          <w:spacing w:val="-7"/>
        </w:rPr>
        <w:t xml:space="preserve"> </w:t>
      </w:r>
      <w:r>
        <w:rPr>
          <w:rFonts w:ascii="Alfios" w:hAnsi="Alfios"/>
          <w:i/>
        </w:rPr>
        <w:t>W</w:t>
      </w:r>
      <w:r>
        <w:rPr>
          <w:rFonts w:ascii="Alfios" w:hAnsi="Alfios"/>
          <w:i/>
          <w:spacing w:val="18"/>
        </w:rPr>
        <w:t xml:space="preserve"> </w:t>
      </w:r>
      <w:r>
        <w:t>to</w:t>
      </w:r>
      <w:r>
        <w:rPr>
          <w:spacing w:val="-7"/>
        </w:rPr>
        <w:t xml:space="preserve"> </w:t>
      </w:r>
      <w:r>
        <w:t>check</w:t>
      </w:r>
      <w:r>
        <w:rPr>
          <w:spacing w:val="-7"/>
        </w:rPr>
        <w:t xml:space="preserve"> </w:t>
      </w:r>
      <w:r>
        <w:t>the conformance</w:t>
      </w:r>
      <w:r>
        <w:rPr>
          <w:spacing w:val="-11"/>
        </w:rPr>
        <w:t xml:space="preserve"> </w:t>
      </w:r>
      <w:r>
        <w:t>of</w:t>
      </w:r>
      <w:r>
        <w:rPr>
          <w:spacing w:val="-3"/>
        </w:rPr>
        <w:t xml:space="preserve"> </w:t>
      </w:r>
      <w:r>
        <w:t>the</w:t>
      </w:r>
      <w:r>
        <w:rPr>
          <w:spacing w:val="-3"/>
        </w:rPr>
        <w:t xml:space="preserve"> </w:t>
      </w:r>
      <w:r>
        <w:t>implementation</w:t>
      </w:r>
      <w:r>
        <w:rPr>
          <w:spacing w:val="-7"/>
        </w:rPr>
        <w:t xml:space="preserve"> </w:t>
      </w:r>
      <w:r>
        <w:t>for</w:t>
      </w:r>
      <w:r>
        <w:rPr>
          <w:spacing w:val="-4"/>
        </w:rPr>
        <w:t xml:space="preserve"> </w:t>
      </w:r>
      <w:r>
        <w:t>that</w:t>
      </w:r>
      <w:r>
        <w:rPr>
          <w:spacing w:val="-4"/>
        </w:rPr>
        <w:t xml:space="preserve"> </w:t>
      </w:r>
      <w:r>
        <w:t>state,</w:t>
      </w:r>
      <w:r>
        <w:rPr>
          <w:spacing w:val="-1"/>
        </w:rPr>
        <w:t xml:space="preserve"> </w:t>
      </w:r>
      <w:r>
        <w:t>which</w:t>
      </w:r>
      <w:r>
        <w:rPr>
          <w:spacing w:val="-6"/>
        </w:rPr>
        <w:t xml:space="preserve"> </w:t>
      </w:r>
      <w:r>
        <w:t>gives</w:t>
      </w:r>
      <w:r>
        <w:rPr>
          <w:spacing w:val="-4"/>
        </w:rPr>
        <w:t xml:space="preserve"> </w:t>
      </w:r>
      <w:r>
        <w:t>us</w:t>
      </w:r>
      <w:r>
        <w:rPr>
          <w:spacing w:val="-4"/>
        </w:rPr>
        <w:t xml:space="preserve"> </w:t>
      </w:r>
      <w:r>
        <w:t>18</w:t>
      </w:r>
      <w:r>
        <w:rPr>
          <w:spacing w:val="-3"/>
        </w:rPr>
        <w:t xml:space="preserve"> </w:t>
      </w:r>
      <w:r>
        <w:t>tests.</w:t>
      </w:r>
    </w:p>
    <w:p w14:paraId="19248837" w14:textId="77777777" w:rsidR="00BE61AF" w:rsidRDefault="00BE61AF" w:rsidP="00BE61AF">
      <w:pPr>
        <w:pStyle w:val="BodyText"/>
        <w:spacing w:before="7" w:line="249" w:lineRule="auto"/>
        <w:ind w:left="1077" w:right="126" w:firstLine="237"/>
        <w:jc w:val="both"/>
      </w:pPr>
      <w:r>
        <w:t>The</w:t>
      </w:r>
      <w:r>
        <w:rPr>
          <w:spacing w:val="-11"/>
        </w:rPr>
        <w:t xml:space="preserve"> </w:t>
      </w:r>
      <w:r>
        <w:rPr>
          <w:rFonts w:ascii="Alfios" w:hAnsi="Alfios"/>
          <w:i/>
        </w:rPr>
        <w:t>W</w:t>
      </w:r>
      <w:r>
        <w:rPr>
          <w:rFonts w:ascii="Alfios" w:hAnsi="Alfios"/>
          <w:i/>
          <w:spacing w:val="-30"/>
        </w:rPr>
        <w:t xml:space="preserve"> </w:t>
      </w:r>
      <w:r>
        <w:t>-method</w:t>
      </w:r>
      <w:r>
        <w:rPr>
          <w:spacing w:val="-13"/>
        </w:rPr>
        <w:t xml:space="preserve"> </w:t>
      </w:r>
      <w:r>
        <w:t>has</w:t>
      </w:r>
      <w:r>
        <w:rPr>
          <w:spacing w:val="-11"/>
        </w:rPr>
        <w:t xml:space="preserve"> </w:t>
      </w:r>
      <w:r>
        <w:t>since</w:t>
      </w:r>
      <w:r>
        <w:rPr>
          <w:spacing w:val="-11"/>
        </w:rPr>
        <w:t xml:space="preserve"> </w:t>
      </w:r>
      <w:r>
        <w:t>then</w:t>
      </w:r>
      <w:r>
        <w:rPr>
          <w:spacing w:val="-10"/>
        </w:rPr>
        <w:t xml:space="preserve"> </w:t>
      </w:r>
      <w:r>
        <w:t>been</w:t>
      </w:r>
      <w:r>
        <w:rPr>
          <w:spacing w:val="-12"/>
        </w:rPr>
        <w:t xml:space="preserve"> </w:t>
      </w:r>
      <w:r>
        <w:t>refined</w:t>
      </w:r>
      <w:r>
        <w:rPr>
          <w:spacing w:val="-13"/>
        </w:rPr>
        <w:t xml:space="preserve"> </w:t>
      </w:r>
      <w:r>
        <w:t>for</w:t>
      </w:r>
      <w:r>
        <w:rPr>
          <w:spacing w:val="-12"/>
        </w:rPr>
        <w:t xml:space="preserve"> </w:t>
      </w:r>
      <w:r>
        <w:t>different</w:t>
      </w:r>
      <w:r>
        <w:rPr>
          <w:spacing w:val="-16"/>
        </w:rPr>
        <w:t xml:space="preserve"> </w:t>
      </w:r>
      <w:r>
        <w:t>purposes,</w:t>
      </w:r>
      <w:r>
        <w:rPr>
          <w:spacing w:val="-14"/>
        </w:rPr>
        <w:t xml:space="preserve"> </w:t>
      </w:r>
      <w:r>
        <w:t>and</w:t>
      </w:r>
      <w:r>
        <w:rPr>
          <w:spacing w:val="-10"/>
        </w:rPr>
        <w:t xml:space="preserve"> </w:t>
      </w:r>
      <w:r>
        <w:t>of</w:t>
      </w:r>
      <w:r>
        <w:rPr>
          <w:spacing w:val="-12"/>
        </w:rPr>
        <w:t xml:space="preserve"> </w:t>
      </w:r>
      <w:r>
        <w:t>particu- lar</w:t>
      </w:r>
      <w:r>
        <w:rPr>
          <w:spacing w:val="-9"/>
        </w:rPr>
        <w:t xml:space="preserve"> </w:t>
      </w:r>
      <w:r>
        <w:t>relevance</w:t>
      </w:r>
      <w:r>
        <w:rPr>
          <w:spacing w:val="-12"/>
        </w:rPr>
        <w:t xml:space="preserve"> </w:t>
      </w:r>
      <w:r>
        <w:t>is</w:t>
      </w:r>
      <w:r>
        <w:rPr>
          <w:spacing w:val="-9"/>
        </w:rPr>
        <w:t xml:space="preserve"> </w:t>
      </w:r>
      <w:r>
        <w:t>the</w:t>
      </w:r>
      <w:r>
        <w:rPr>
          <w:spacing w:val="-8"/>
        </w:rPr>
        <w:t xml:space="preserve"> </w:t>
      </w:r>
      <w:r>
        <w:t>Wp-method</w:t>
      </w:r>
      <w:r>
        <w:rPr>
          <w:spacing w:val="-13"/>
        </w:rPr>
        <w:t xml:space="preserve"> </w:t>
      </w:r>
      <w:r>
        <w:t>(partial</w:t>
      </w:r>
      <w:r>
        <w:rPr>
          <w:spacing w:val="-11"/>
        </w:rPr>
        <w:t xml:space="preserve"> </w:t>
      </w:r>
      <w:r>
        <w:rPr>
          <w:rFonts w:ascii="Alfios" w:hAnsi="Alfios"/>
          <w:i/>
        </w:rPr>
        <w:t>W</w:t>
      </w:r>
      <w:r>
        <w:rPr>
          <w:rFonts w:ascii="Alfios" w:hAnsi="Alfios"/>
          <w:i/>
          <w:spacing w:val="-29"/>
        </w:rPr>
        <w:t xml:space="preserve"> </w:t>
      </w:r>
      <w:r>
        <w:t>-method,</w:t>
      </w:r>
      <w:r>
        <w:rPr>
          <w:spacing w:val="-12"/>
        </w:rPr>
        <w:t xml:space="preserve"> </w:t>
      </w:r>
      <w:r>
        <w:t>by</w:t>
      </w:r>
      <w:r>
        <w:rPr>
          <w:spacing w:val="-9"/>
        </w:rPr>
        <w:t xml:space="preserve"> </w:t>
      </w:r>
      <w:r>
        <w:t>Fujiwara</w:t>
      </w:r>
      <w:r>
        <w:rPr>
          <w:spacing w:val="-10"/>
        </w:rPr>
        <w:t xml:space="preserve"> </w:t>
      </w:r>
      <w:r>
        <w:t>et</w:t>
      </w:r>
      <w:r>
        <w:rPr>
          <w:spacing w:val="-8"/>
        </w:rPr>
        <w:t xml:space="preserve"> </w:t>
      </w:r>
      <w:r>
        <w:t>al.</w:t>
      </w:r>
      <w:r>
        <w:rPr>
          <w:spacing w:val="-7"/>
        </w:rPr>
        <w:t xml:space="preserve"> </w:t>
      </w:r>
      <w:r>
        <w:t>(</w:t>
      </w:r>
      <w:r>
        <w:rPr>
          <w:color w:val="0000FF"/>
        </w:rPr>
        <w:t>1991</w:t>
      </w:r>
      <w:r>
        <w:t>),</w:t>
      </w:r>
      <w:r>
        <w:rPr>
          <w:spacing w:val="-13"/>
        </w:rPr>
        <w:t xml:space="preserve"> </w:t>
      </w:r>
      <w:r>
        <w:t>which generally produces smaller test sets. While these approaches aim for completeness, i.e.,</w:t>
      </w:r>
      <w:r>
        <w:rPr>
          <w:spacing w:val="-8"/>
        </w:rPr>
        <w:t xml:space="preserve"> </w:t>
      </w:r>
      <w:r>
        <w:t>they</w:t>
      </w:r>
      <w:r>
        <w:rPr>
          <w:spacing w:val="-9"/>
        </w:rPr>
        <w:t xml:space="preserve"> </w:t>
      </w:r>
      <w:r>
        <w:t>find</w:t>
      </w:r>
      <w:r>
        <w:rPr>
          <w:spacing w:val="-8"/>
        </w:rPr>
        <w:t xml:space="preserve"> </w:t>
      </w:r>
      <w:r>
        <w:t>all</w:t>
      </w:r>
      <w:r>
        <w:rPr>
          <w:spacing w:val="-7"/>
        </w:rPr>
        <w:t xml:space="preserve"> </w:t>
      </w:r>
      <w:r>
        <w:t>the</w:t>
      </w:r>
      <w:r>
        <w:rPr>
          <w:spacing w:val="-5"/>
        </w:rPr>
        <w:t xml:space="preserve"> </w:t>
      </w:r>
      <w:r>
        <w:t>conformance</w:t>
      </w:r>
      <w:r>
        <w:rPr>
          <w:spacing w:val="-15"/>
        </w:rPr>
        <w:t xml:space="preserve"> </w:t>
      </w:r>
      <w:r>
        <w:t>errors,</w:t>
      </w:r>
      <w:r>
        <w:rPr>
          <w:spacing w:val="-11"/>
        </w:rPr>
        <w:t xml:space="preserve"> </w:t>
      </w:r>
      <w:r>
        <w:t>the</w:t>
      </w:r>
      <w:r>
        <w:rPr>
          <w:spacing w:val="-8"/>
        </w:rPr>
        <w:t xml:space="preserve"> </w:t>
      </w:r>
      <w:r>
        <w:t>assumptions</w:t>
      </w:r>
      <w:r>
        <w:rPr>
          <w:spacing w:val="-9"/>
        </w:rPr>
        <w:t xml:space="preserve"> </w:t>
      </w:r>
      <w:r>
        <w:t>made</w:t>
      </w:r>
      <w:r>
        <w:rPr>
          <w:spacing w:val="-11"/>
        </w:rPr>
        <w:t xml:space="preserve"> </w:t>
      </w:r>
      <w:r>
        <w:t>by</w:t>
      </w:r>
      <w:r>
        <w:rPr>
          <w:spacing w:val="-7"/>
        </w:rPr>
        <w:t xml:space="preserve"> </w:t>
      </w:r>
      <w:r>
        <w:t>such</w:t>
      </w:r>
      <w:r>
        <w:rPr>
          <w:spacing w:val="-8"/>
        </w:rPr>
        <w:t xml:space="preserve"> </w:t>
      </w:r>
      <w:r>
        <w:t xml:space="preserve">approaches may in practice not hold. An alternative approach lies in defining conformance over less restricted labeled transition systems </w:t>
      </w:r>
      <w:r>
        <w:rPr>
          <w:spacing w:val="-4"/>
        </w:rPr>
        <w:t xml:space="preserve">(LTS), </w:t>
      </w:r>
      <w:r>
        <w:t xml:space="preserve">which are typically non- deterministic and allow for quiescence (quiet state transitions in the system), thus making the notion of  conformance less obvious. The  seminal work in  this area  is </w:t>
      </w:r>
      <w:r>
        <w:rPr>
          <w:spacing w:val="-3"/>
        </w:rPr>
        <w:t xml:space="preserve">Tretmans’s </w:t>
      </w:r>
      <w:r>
        <w:rPr>
          <w:i/>
        </w:rPr>
        <w:t xml:space="preserve">ioco </w:t>
      </w:r>
      <w:r>
        <w:t xml:space="preserve">conformance (input/output conformance) relation (Tretmans </w:t>
      </w:r>
      <w:r>
        <w:rPr>
          <w:color w:val="0000FF"/>
        </w:rPr>
        <w:t>1996</w:t>
      </w:r>
      <w:r>
        <w:t xml:space="preserve">). An alternative approach lies in </w:t>
      </w:r>
      <w:r>
        <w:rPr>
          <w:i/>
        </w:rPr>
        <w:t xml:space="preserve">exhaustively </w:t>
      </w:r>
      <w:r>
        <w:t xml:space="preserve">checking models, i.e., </w:t>
      </w:r>
      <w:r>
        <w:rPr>
          <w:i/>
        </w:rPr>
        <w:t xml:space="preserve">model checking </w:t>
      </w:r>
      <w:r>
        <w:t xml:space="preserve">(Clarke et al. </w:t>
      </w:r>
      <w:r>
        <w:rPr>
          <w:color w:val="0000FF"/>
        </w:rPr>
        <w:t>1999</w:t>
      </w:r>
      <w:r>
        <w:t>). While model checking is not a testing technique per se</w:t>
      </w:r>
      <w:r>
        <w:rPr>
          <w:spacing w:val="-6"/>
        </w:rPr>
        <w:t xml:space="preserve"> </w:t>
      </w:r>
      <w:r>
        <w:t>(model</w:t>
      </w:r>
      <w:r>
        <w:rPr>
          <w:spacing w:val="-8"/>
        </w:rPr>
        <w:t xml:space="preserve"> </w:t>
      </w:r>
      <w:r>
        <w:t>checking</w:t>
      </w:r>
      <w:r>
        <w:rPr>
          <w:spacing w:val="-11"/>
        </w:rPr>
        <w:t xml:space="preserve"> </w:t>
      </w:r>
      <w:r>
        <w:t>aims</w:t>
      </w:r>
      <w:r>
        <w:rPr>
          <w:spacing w:val="-6"/>
        </w:rPr>
        <w:t xml:space="preserve"> </w:t>
      </w:r>
      <w:r>
        <w:t>to</w:t>
      </w:r>
      <w:r>
        <w:rPr>
          <w:spacing w:val="-5"/>
        </w:rPr>
        <w:t xml:space="preserve"> </w:t>
      </w:r>
      <w:r>
        <w:t>determine</w:t>
      </w:r>
      <w:r>
        <w:rPr>
          <w:spacing w:val="-10"/>
        </w:rPr>
        <w:t xml:space="preserve"> </w:t>
      </w:r>
      <w:r>
        <w:t>if</w:t>
      </w:r>
      <w:r>
        <w:rPr>
          <w:spacing w:val="-5"/>
        </w:rPr>
        <w:t xml:space="preserve"> </w:t>
      </w:r>
      <w:r>
        <w:t>models</w:t>
      </w:r>
      <w:r>
        <w:rPr>
          <w:spacing w:val="-9"/>
        </w:rPr>
        <w:t xml:space="preserve"> </w:t>
      </w:r>
      <w:r>
        <w:t>satisfy</w:t>
      </w:r>
      <w:r>
        <w:rPr>
          <w:spacing w:val="-5"/>
        </w:rPr>
        <w:t xml:space="preserve"> </w:t>
      </w:r>
      <w:r>
        <w:t>or</w:t>
      </w:r>
      <w:r>
        <w:rPr>
          <w:spacing w:val="-5"/>
        </w:rPr>
        <w:t xml:space="preserve"> </w:t>
      </w:r>
      <w:r>
        <w:t>violate</w:t>
      </w:r>
      <w:r>
        <w:rPr>
          <w:spacing w:val="-8"/>
        </w:rPr>
        <w:t xml:space="preserve"> </w:t>
      </w:r>
      <w:r>
        <w:t>given</w:t>
      </w:r>
      <w:r>
        <w:rPr>
          <w:spacing w:val="-9"/>
        </w:rPr>
        <w:t xml:space="preserve"> </w:t>
      </w:r>
      <w:r>
        <w:t>properties), there is a middle ground between testing and model checking. By interpreting a program</w:t>
      </w:r>
      <w:r>
        <w:rPr>
          <w:spacing w:val="-17"/>
        </w:rPr>
        <w:t xml:space="preserve"> </w:t>
      </w:r>
      <w:r>
        <w:t>as</w:t>
      </w:r>
      <w:r>
        <w:rPr>
          <w:spacing w:val="-13"/>
        </w:rPr>
        <w:t xml:space="preserve"> </w:t>
      </w:r>
      <w:r>
        <w:t>a</w:t>
      </w:r>
      <w:r>
        <w:rPr>
          <w:spacing w:val="-10"/>
        </w:rPr>
        <w:t xml:space="preserve"> </w:t>
      </w:r>
      <w:r>
        <w:t>model</w:t>
      </w:r>
      <w:r>
        <w:rPr>
          <w:spacing w:val="-14"/>
        </w:rPr>
        <w:t xml:space="preserve"> </w:t>
      </w:r>
      <w:r>
        <w:t>of</w:t>
      </w:r>
      <w:r>
        <w:rPr>
          <w:spacing w:val="-12"/>
        </w:rPr>
        <w:t xml:space="preserve"> </w:t>
      </w:r>
      <w:r>
        <w:t>its</w:t>
      </w:r>
      <w:r>
        <w:rPr>
          <w:spacing w:val="-11"/>
        </w:rPr>
        <w:t xml:space="preserve"> </w:t>
      </w:r>
      <w:r>
        <w:t>possible</w:t>
      </w:r>
      <w:r>
        <w:rPr>
          <w:spacing w:val="-15"/>
        </w:rPr>
        <w:t xml:space="preserve"> </w:t>
      </w:r>
      <w:r>
        <w:t>executions,</w:t>
      </w:r>
      <w:r>
        <w:rPr>
          <w:spacing w:val="-16"/>
        </w:rPr>
        <w:t xml:space="preserve"> </w:t>
      </w:r>
      <w:r>
        <w:t>it</w:t>
      </w:r>
      <w:r>
        <w:rPr>
          <w:spacing w:val="-10"/>
        </w:rPr>
        <w:t xml:space="preserve"> </w:t>
      </w:r>
      <w:r>
        <w:t>is</w:t>
      </w:r>
      <w:r>
        <w:rPr>
          <w:spacing w:val="-11"/>
        </w:rPr>
        <w:t xml:space="preserve"> </w:t>
      </w:r>
      <w:r>
        <w:t>possible</w:t>
      </w:r>
      <w:r>
        <w:rPr>
          <w:spacing w:val="-12"/>
        </w:rPr>
        <w:t xml:space="preserve"> </w:t>
      </w:r>
      <w:r>
        <w:t>to</w:t>
      </w:r>
      <w:r>
        <w:rPr>
          <w:spacing w:val="-12"/>
        </w:rPr>
        <w:t xml:space="preserve"> </w:t>
      </w:r>
      <w:r>
        <w:t>apply</w:t>
      </w:r>
      <w:r>
        <w:rPr>
          <w:spacing w:val="-14"/>
        </w:rPr>
        <w:t xml:space="preserve"> </w:t>
      </w:r>
      <w:r>
        <w:t>model</w:t>
      </w:r>
      <w:r>
        <w:rPr>
          <w:spacing w:val="-14"/>
        </w:rPr>
        <w:t xml:space="preserve"> </w:t>
      </w:r>
      <w:r>
        <w:t xml:space="preserve">checking techniques directly to programs (e.g., Holzmann and H Smith </w:t>
      </w:r>
      <w:r>
        <w:rPr>
          <w:color w:val="0000FF"/>
        </w:rPr>
        <w:t>2001</w:t>
      </w:r>
      <w:r>
        <w:t xml:space="preserve">; </w:t>
      </w:r>
      <w:r>
        <w:rPr>
          <w:spacing w:val="-3"/>
        </w:rPr>
        <w:t xml:space="preserve">Visser </w:t>
      </w:r>
      <w:r>
        <w:t xml:space="preserve">et al. </w:t>
      </w:r>
      <w:r>
        <w:rPr>
          <w:color w:val="0000FF"/>
        </w:rPr>
        <w:t>2003</w:t>
      </w:r>
      <w:r>
        <w:t xml:space="preserve">). </w:t>
      </w:r>
      <w:r>
        <w:rPr>
          <w:spacing w:val="-3"/>
        </w:rPr>
        <w:t xml:space="preserve">Visser </w:t>
      </w:r>
      <w:r>
        <w:t>et al. (</w:t>
      </w:r>
      <w:r>
        <w:rPr>
          <w:color w:val="0000FF"/>
        </w:rPr>
        <w:t>2004</w:t>
      </w:r>
      <w:r>
        <w:t>) formulate test generation as a model checking problem and leverage symbolic execution to generate tests that satisfy or violate program properties specified as input preconditions. Model checkers have also been used as tools</w:t>
      </w:r>
      <w:r>
        <w:rPr>
          <w:spacing w:val="-20"/>
        </w:rPr>
        <w:t xml:space="preserve"> </w:t>
      </w:r>
      <w:r>
        <w:t>to</w:t>
      </w:r>
      <w:r>
        <w:rPr>
          <w:spacing w:val="-16"/>
        </w:rPr>
        <w:t xml:space="preserve"> </w:t>
      </w:r>
      <w:r>
        <w:t>implement</w:t>
      </w:r>
      <w:r>
        <w:rPr>
          <w:spacing w:val="-21"/>
        </w:rPr>
        <w:t xml:space="preserve"> </w:t>
      </w:r>
      <w:r>
        <w:t>model-based</w:t>
      </w:r>
      <w:r>
        <w:rPr>
          <w:spacing w:val="-22"/>
        </w:rPr>
        <w:t xml:space="preserve"> </w:t>
      </w:r>
      <w:r>
        <w:t>testing</w:t>
      </w:r>
      <w:r>
        <w:rPr>
          <w:spacing w:val="-18"/>
        </w:rPr>
        <w:t xml:space="preserve"> </w:t>
      </w:r>
      <w:r>
        <w:t>techniques.</w:t>
      </w:r>
      <w:r>
        <w:rPr>
          <w:spacing w:val="-20"/>
        </w:rPr>
        <w:t xml:space="preserve"> </w:t>
      </w:r>
      <w:r>
        <w:t>For</w:t>
      </w:r>
      <w:r>
        <w:rPr>
          <w:spacing w:val="-18"/>
        </w:rPr>
        <w:t xml:space="preserve"> </w:t>
      </w:r>
      <w:r>
        <w:t>example,</w:t>
      </w:r>
      <w:r>
        <w:rPr>
          <w:spacing w:val="-21"/>
        </w:rPr>
        <w:t xml:space="preserve"> </w:t>
      </w:r>
      <w:r>
        <w:t>given</w:t>
      </w:r>
      <w:r>
        <w:rPr>
          <w:spacing w:val="-20"/>
        </w:rPr>
        <w:t xml:space="preserve"> </w:t>
      </w:r>
      <w:r>
        <w:t>a</w:t>
      </w:r>
      <w:r>
        <w:rPr>
          <w:spacing w:val="-17"/>
        </w:rPr>
        <w:t xml:space="preserve"> </w:t>
      </w:r>
      <w:r>
        <w:t>state-based model, it is possible to use the counterexample facility of standard model checkers (e.g.,</w:t>
      </w:r>
      <w:r>
        <w:rPr>
          <w:spacing w:val="-18"/>
        </w:rPr>
        <w:t xml:space="preserve"> </w:t>
      </w:r>
      <w:r>
        <w:t>SPIN</w:t>
      </w:r>
      <w:r>
        <w:rPr>
          <w:spacing w:val="-14"/>
        </w:rPr>
        <w:t xml:space="preserve"> </w:t>
      </w:r>
      <w:r>
        <w:t>(Holzmann</w:t>
      </w:r>
      <w:r>
        <w:rPr>
          <w:spacing w:val="-21"/>
        </w:rPr>
        <w:t xml:space="preserve"> </w:t>
      </w:r>
      <w:r>
        <w:rPr>
          <w:color w:val="0000FF"/>
        </w:rPr>
        <w:t>1997</w:t>
      </w:r>
      <w:r>
        <w:t>)</w:t>
      </w:r>
      <w:r>
        <w:rPr>
          <w:spacing w:val="-18"/>
        </w:rPr>
        <w:t xml:space="preserve"> </w:t>
      </w:r>
      <w:r>
        <w:t>or</w:t>
      </w:r>
      <w:r>
        <w:rPr>
          <w:spacing w:val="-16"/>
        </w:rPr>
        <w:t xml:space="preserve"> </w:t>
      </w:r>
      <w:r>
        <w:t>SMV</w:t>
      </w:r>
      <w:r>
        <w:rPr>
          <w:spacing w:val="-16"/>
        </w:rPr>
        <w:t xml:space="preserve"> </w:t>
      </w:r>
      <w:r>
        <w:t>(McMillan</w:t>
      </w:r>
      <w:r>
        <w:rPr>
          <w:spacing w:val="-16"/>
        </w:rPr>
        <w:t xml:space="preserve"> </w:t>
      </w:r>
      <w:r>
        <w:rPr>
          <w:color w:val="0000FF"/>
        </w:rPr>
        <w:t>1993</w:t>
      </w:r>
      <w:r>
        <w:t>))</w:t>
      </w:r>
      <w:r>
        <w:rPr>
          <w:spacing w:val="-20"/>
        </w:rPr>
        <w:t xml:space="preserve"> </w:t>
      </w:r>
      <w:r>
        <w:t>in</w:t>
      </w:r>
      <w:r>
        <w:rPr>
          <w:spacing w:val="-13"/>
        </w:rPr>
        <w:t xml:space="preserve"> </w:t>
      </w:r>
      <w:r>
        <w:t>order</w:t>
      </w:r>
      <w:r>
        <w:rPr>
          <w:spacing w:val="-18"/>
        </w:rPr>
        <w:t xml:space="preserve"> </w:t>
      </w:r>
      <w:r>
        <w:t>to</w:t>
      </w:r>
      <w:r>
        <w:rPr>
          <w:spacing w:val="-15"/>
        </w:rPr>
        <w:t xml:space="preserve"> </w:t>
      </w:r>
      <w:r>
        <w:t>select</w:t>
      </w:r>
      <w:r>
        <w:rPr>
          <w:spacing w:val="-14"/>
        </w:rPr>
        <w:t xml:space="preserve"> </w:t>
      </w:r>
      <w:r>
        <w:t xml:space="preserve">individual test cases (Fraser et al. </w:t>
      </w:r>
      <w:r>
        <w:rPr>
          <w:color w:val="0000FF"/>
        </w:rPr>
        <w:t>2009</w:t>
      </w:r>
      <w:r>
        <w:t>); in this approach, coverage goals are represented as negated properties, and then a counterexample to such a negated property (</w:t>
      </w:r>
      <w:r>
        <w:rPr>
          <w:i/>
        </w:rPr>
        <w:t>trap property</w:t>
      </w:r>
      <w:r>
        <w:t>) represents a test that satisfies the coverage</w:t>
      </w:r>
      <w:r>
        <w:rPr>
          <w:spacing w:val="-25"/>
        </w:rPr>
        <w:t xml:space="preserve"> </w:t>
      </w:r>
      <w:r>
        <w:t>goal.</w:t>
      </w:r>
    </w:p>
    <w:p w14:paraId="298A54D0" w14:textId="77777777" w:rsidR="00BE61AF" w:rsidRDefault="00BE61AF" w:rsidP="00BE61AF">
      <w:pPr>
        <w:pStyle w:val="BodyText"/>
        <w:rPr>
          <w:sz w:val="22"/>
        </w:rPr>
      </w:pPr>
    </w:p>
    <w:p w14:paraId="3AE47732" w14:textId="77777777" w:rsidR="00BE61AF" w:rsidRDefault="00BE61AF" w:rsidP="00BE61AF">
      <w:pPr>
        <w:pStyle w:val="BodyText"/>
        <w:spacing w:before="197"/>
        <w:ind w:left="1077"/>
        <w:jc w:val="both"/>
      </w:pPr>
      <w:r>
        <w:t>Metamorphic Testing</w:t>
      </w:r>
    </w:p>
    <w:p w14:paraId="69BD8584" w14:textId="77777777" w:rsidR="00BE61AF" w:rsidRDefault="00BE61AF" w:rsidP="00BE61AF">
      <w:pPr>
        <w:pStyle w:val="BodyText"/>
        <w:spacing w:before="9"/>
        <w:rPr>
          <w:sz w:val="21"/>
        </w:rPr>
      </w:pPr>
    </w:p>
    <w:p w14:paraId="26B7F651" w14:textId="77777777" w:rsidR="00BE61AF" w:rsidRDefault="00BE61AF" w:rsidP="00BE61AF">
      <w:pPr>
        <w:pStyle w:val="BodyText"/>
        <w:spacing w:line="249" w:lineRule="auto"/>
        <w:ind w:left="1077" w:right="131"/>
        <w:jc w:val="both"/>
      </w:pPr>
      <w:r>
        <w:t xml:space="preserve">One of the advantages of model-based testing over other testing techniques is the full automation it provides: </w:t>
      </w:r>
      <w:r>
        <w:rPr>
          <w:spacing w:val="-9"/>
        </w:rPr>
        <w:t xml:space="preserve">We </w:t>
      </w:r>
      <w:r>
        <w:t>can generate test inputs from the model, and we can compare the resulting program behavior with the behavior described by the model to automatically decide when a test failed. Some automated techniques do not even require full models, but work by exploring whether the system under test exposes</w:t>
      </w:r>
      <w:r>
        <w:rPr>
          <w:spacing w:val="-10"/>
        </w:rPr>
        <w:t xml:space="preserve"> </w:t>
      </w:r>
      <w:r>
        <w:t>properties</w:t>
      </w:r>
      <w:r>
        <w:rPr>
          <w:spacing w:val="-11"/>
        </w:rPr>
        <w:t xml:space="preserve"> </w:t>
      </w:r>
      <w:r>
        <w:t>that</w:t>
      </w:r>
      <w:r>
        <w:rPr>
          <w:spacing w:val="-8"/>
        </w:rPr>
        <w:t xml:space="preserve"> </w:t>
      </w:r>
      <w:r>
        <w:t>formalize</w:t>
      </w:r>
      <w:r>
        <w:rPr>
          <w:spacing w:val="-11"/>
        </w:rPr>
        <w:t xml:space="preserve"> </w:t>
      </w:r>
      <w:r>
        <w:t>only</w:t>
      </w:r>
      <w:r>
        <w:rPr>
          <w:spacing w:val="-7"/>
        </w:rPr>
        <w:t xml:space="preserve"> </w:t>
      </w:r>
      <w:r>
        <w:t>part</w:t>
      </w:r>
      <w:r>
        <w:rPr>
          <w:spacing w:val="-8"/>
        </w:rPr>
        <w:t xml:space="preserve"> </w:t>
      </w:r>
      <w:r>
        <w:t>of</w:t>
      </w:r>
      <w:r>
        <w:rPr>
          <w:spacing w:val="-6"/>
        </w:rPr>
        <w:t xml:space="preserve"> </w:t>
      </w:r>
      <w:r>
        <w:t>the</w:t>
      </w:r>
      <w:r>
        <w:rPr>
          <w:spacing w:val="-8"/>
        </w:rPr>
        <w:t xml:space="preserve"> </w:t>
      </w:r>
      <w:r>
        <w:t>overall</w:t>
      </w:r>
      <w:r>
        <w:rPr>
          <w:spacing w:val="-11"/>
        </w:rPr>
        <w:t xml:space="preserve"> </w:t>
      </w:r>
      <w:r>
        <w:t>behavior;</w:t>
      </w:r>
      <w:r>
        <w:rPr>
          <w:spacing w:val="-10"/>
        </w:rPr>
        <w:t xml:space="preserve"> </w:t>
      </w:r>
      <w:r>
        <w:t>for</w:t>
      </w:r>
      <w:r>
        <w:rPr>
          <w:spacing w:val="-7"/>
        </w:rPr>
        <w:t xml:space="preserve"> </w:t>
      </w:r>
      <w:r>
        <w:t>example,</w:t>
      </w:r>
      <w:r>
        <w:rPr>
          <w:spacing w:val="-11"/>
        </w:rPr>
        <w:t xml:space="preserve"> </w:t>
      </w:r>
      <w:r>
        <w:t>the QuickCheck</w:t>
      </w:r>
      <w:r>
        <w:rPr>
          <w:spacing w:val="15"/>
        </w:rPr>
        <w:t xml:space="preserve"> </w:t>
      </w:r>
      <w:r>
        <w:t>tool</w:t>
      </w:r>
      <w:r>
        <w:rPr>
          <w:spacing w:val="17"/>
        </w:rPr>
        <w:t xml:space="preserve"> </w:t>
      </w:r>
      <w:r>
        <w:t>(Claessen</w:t>
      </w:r>
      <w:r>
        <w:rPr>
          <w:spacing w:val="18"/>
        </w:rPr>
        <w:t xml:space="preserve"> </w:t>
      </w:r>
      <w:r>
        <w:t>and</w:t>
      </w:r>
      <w:r>
        <w:rPr>
          <w:spacing w:val="18"/>
        </w:rPr>
        <w:t xml:space="preserve"> </w:t>
      </w:r>
      <w:r>
        <w:t>Hughes</w:t>
      </w:r>
      <w:r>
        <w:rPr>
          <w:spacing w:val="14"/>
        </w:rPr>
        <w:t xml:space="preserve"> </w:t>
      </w:r>
      <w:r>
        <w:rPr>
          <w:color w:val="0000FF"/>
        </w:rPr>
        <w:t>2011</w:t>
      </w:r>
      <w:r>
        <w:t>)</w:t>
      </w:r>
      <w:r>
        <w:rPr>
          <w:spacing w:val="16"/>
        </w:rPr>
        <w:t xml:space="preserve"> </w:t>
      </w:r>
      <w:r>
        <w:t>is</w:t>
      </w:r>
      <w:r>
        <w:rPr>
          <w:spacing w:val="18"/>
        </w:rPr>
        <w:t xml:space="preserve"> </w:t>
      </w:r>
      <w:r>
        <w:t>an</w:t>
      </w:r>
      <w:r>
        <w:rPr>
          <w:spacing w:val="18"/>
        </w:rPr>
        <w:t xml:space="preserve"> </w:t>
      </w:r>
      <w:r>
        <w:t>example</w:t>
      </w:r>
      <w:r>
        <w:rPr>
          <w:spacing w:val="15"/>
        </w:rPr>
        <w:t xml:space="preserve"> </w:t>
      </w:r>
      <w:r>
        <w:t>of</w:t>
      </w:r>
      <w:r>
        <w:rPr>
          <w:spacing w:val="18"/>
        </w:rPr>
        <w:t xml:space="preserve"> </w:t>
      </w:r>
      <w:r>
        <w:t>such</w:t>
      </w:r>
      <w:r>
        <w:rPr>
          <w:spacing w:val="18"/>
        </w:rPr>
        <w:t xml:space="preserve"> </w:t>
      </w:r>
      <w:r>
        <w:t>a</w:t>
      </w:r>
      <w:r>
        <w:rPr>
          <w:spacing w:val="19"/>
        </w:rPr>
        <w:t xml:space="preserve"> </w:t>
      </w:r>
      <w:r>
        <w:t>tool,</w:t>
      </w:r>
      <w:r>
        <w:rPr>
          <w:spacing w:val="18"/>
        </w:rPr>
        <w:t xml:space="preserve"> </w:t>
      </w:r>
      <w:r>
        <w:t>and</w:t>
      </w:r>
    </w:p>
    <w:p w14:paraId="7A714156"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65E47E1F"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155</w:t>
      </w:r>
    </w:p>
    <w:p w14:paraId="09C74B19" w14:textId="77777777" w:rsidR="00BE61AF" w:rsidRDefault="00BE61AF" w:rsidP="00BE61AF">
      <w:pPr>
        <w:pStyle w:val="BodyText"/>
        <w:spacing w:before="5"/>
        <w:rPr>
          <w:sz w:val="26"/>
        </w:rPr>
      </w:pPr>
    </w:p>
    <w:p w14:paraId="3D98BDC6" w14:textId="77777777" w:rsidR="00BE61AF" w:rsidRDefault="00BE61AF" w:rsidP="00BE61AF">
      <w:pPr>
        <w:pStyle w:val="BodyText"/>
        <w:spacing w:line="249" w:lineRule="auto"/>
        <w:ind w:left="1077" w:right="130"/>
        <w:jc w:val="both"/>
      </w:pPr>
      <w:r>
        <w:t>is very popular in the Haskell community. When no specifications or models are available,</w:t>
      </w:r>
      <w:r>
        <w:rPr>
          <w:spacing w:val="-5"/>
        </w:rPr>
        <w:t xml:space="preserve"> </w:t>
      </w:r>
      <w:r>
        <w:t>the</w:t>
      </w:r>
      <w:r>
        <w:rPr>
          <w:spacing w:val="-5"/>
        </w:rPr>
        <w:t xml:space="preserve"> </w:t>
      </w:r>
      <w:r>
        <w:t>decision</w:t>
      </w:r>
      <w:r>
        <w:rPr>
          <w:spacing w:val="-3"/>
        </w:rPr>
        <w:t xml:space="preserve"> </w:t>
      </w:r>
      <w:r>
        <w:t>of</w:t>
      </w:r>
      <w:r>
        <w:rPr>
          <w:spacing w:val="-5"/>
        </w:rPr>
        <w:t xml:space="preserve"> </w:t>
      </w:r>
      <w:r>
        <w:t>whether</w:t>
      </w:r>
      <w:r>
        <w:rPr>
          <w:spacing w:val="-7"/>
        </w:rPr>
        <w:t xml:space="preserve"> </w:t>
      </w:r>
      <w:r>
        <w:t>a</w:t>
      </w:r>
      <w:r>
        <w:rPr>
          <w:spacing w:val="-2"/>
        </w:rPr>
        <w:t xml:space="preserve"> </w:t>
      </w:r>
      <w:r>
        <w:t>system</w:t>
      </w:r>
      <w:r>
        <w:rPr>
          <w:spacing w:val="-2"/>
        </w:rPr>
        <w:t xml:space="preserve"> </w:t>
      </w:r>
      <w:r>
        <w:t>response</w:t>
      </w:r>
      <w:r>
        <w:rPr>
          <w:spacing w:val="-7"/>
        </w:rPr>
        <w:t xml:space="preserve"> </w:t>
      </w:r>
      <w:r>
        <w:t>is</w:t>
      </w:r>
      <w:r>
        <w:rPr>
          <w:spacing w:val="-4"/>
        </w:rPr>
        <w:t xml:space="preserve"> </w:t>
      </w:r>
      <w:r>
        <w:t>correct</w:t>
      </w:r>
      <w:r>
        <w:rPr>
          <w:spacing w:val="-6"/>
        </w:rPr>
        <w:t xml:space="preserve"> </w:t>
      </w:r>
      <w:r>
        <w:t>needs</w:t>
      </w:r>
      <w:r>
        <w:rPr>
          <w:spacing w:val="-5"/>
        </w:rPr>
        <w:t xml:space="preserve"> </w:t>
      </w:r>
      <w:r>
        <w:t>to</w:t>
      </w:r>
      <w:r>
        <w:rPr>
          <w:spacing w:val="-4"/>
        </w:rPr>
        <w:t xml:space="preserve"> </w:t>
      </w:r>
      <w:r>
        <w:t>be</w:t>
      </w:r>
      <w:r>
        <w:rPr>
          <w:spacing w:val="-3"/>
        </w:rPr>
        <w:t xml:space="preserve"> </w:t>
      </w:r>
      <w:r>
        <w:t>made</w:t>
      </w:r>
      <w:r>
        <w:rPr>
          <w:spacing w:val="-4"/>
        </w:rPr>
        <w:t xml:space="preserve"> </w:t>
      </w:r>
      <w:r>
        <w:t>by a</w:t>
      </w:r>
      <w:r>
        <w:rPr>
          <w:spacing w:val="-5"/>
        </w:rPr>
        <w:t xml:space="preserve"> </w:t>
      </w:r>
      <w:r>
        <w:t>human.</w:t>
      </w:r>
      <w:r>
        <w:rPr>
          <w:spacing w:val="-12"/>
        </w:rPr>
        <w:t xml:space="preserve"> </w:t>
      </w:r>
      <w:r>
        <w:t>Making</w:t>
      </w:r>
      <w:r>
        <w:rPr>
          <w:spacing w:val="-8"/>
        </w:rPr>
        <w:t xml:space="preserve"> </w:t>
      </w:r>
      <w:r>
        <w:t>this</w:t>
      </w:r>
      <w:r>
        <w:rPr>
          <w:spacing w:val="-6"/>
        </w:rPr>
        <w:t xml:space="preserve"> </w:t>
      </w:r>
      <w:r>
        <w:t>decision,</w:t>
      </w:r>
      <w:r>
        <w:rPr>
          <w:spacing w:val="-7"/>
        </w:rPr>
        <w:t xml:space="preserve"> </w:t>
      </w:r>
      <w:r>
        <w:t>as</w:t>
      </w:r>
      <w:r>
        <w:rPr>
          <w:spacing w:val="-6"/>
        </w:rPr>
        <w:t xml:space="preserve"> </w:t>
      </w:r>
      <w:r>
        <w:t>well</w:t>
      </w:r>
      <w:r>
        <w:rPr>
          <w:spacing w:val="-6"/>
        </w:rPr>
        <w:t xml:space="preserve"> </w:t>
      </w:r>
      <w:r>
        <w:t>as</w:t>
      </w:r>
      <w:r>
        <w:rPr>
          <w:spacing w:val="-5"/>
        </w:rPr>
        <w:t xml:space="preserve"> </w:t>
      </w:r>
      <w:r>
        <w:t>creating</w:t>
      </w:r>
      <w:r>
        <w:rPr>
          <w:spacing w:val="-9"/>
        </w:rPr>
        <w:t xml:space="preserve"> </w:t>
      </w:r>
      <w:r>
        <w:t>precise</w:t>
      </w:r>
      <w:r>
        <w:rPr>
          <w:spacing w:val="-8"/>
        </w:rPr>
        <w:t xml:space="preserve"> </w:t>
      </w:r>
      <w:r>
        <w:t>models</w:t>
      </w:r>
      <w:r>
        <w:rPr>
          <w:spacing w:val="-8"/>
        </w:rPr>
        <w:t xml:space="preserve"> </w:t>
      </w:r>
      <w:r>
        <w:t>or</w:t>
      </w:r>
      <w:r>
        <w:rPr>
          <w:spacing w:val="-7"/>
        </w:rPr>
        <w:t xml:space="preserve"> </w:t>
      </w:r>
      <w:r>
        <w:t>specifications, can</w:t>
      </w:r>
      <w:r>
        <w:rPr>
          <w:spacing w:val="-4"/>
        </w:rPr>
        <w:t xml:space="preserve"> </w:t>
      </w:r>
      <w:r>
        <w:t>be</w:t>
      </w:r>
      <w:r>
        <w:rPr>
          <w:spacing w:val="-2"/>
        </w:rPr>
        <w:t xml:space="preserve"> </w:t>
      </w:r>
      <w:r>
        <w:t>challenging.</w:t>
      </w:r>
      <w:r>
        <w:rPr>
          <w:spacing w:val="-8"/>
        </w:rPr>
        <w:t xml:space="preserve"> </w:t>
      </w:r>
      <w:r>
        <w:rPr>
          <w:spacing w:val="-3"/>
        </w:rPr>
        <w:t>However,</w:t>
      </w:r>
      <w:r>
        <w:rPr>
          <w:spacing w:val="-7"/>
        </w:rPr>
        <w:t xml:space="preserve"> </w:t>
      </w:r>
      <w:r>
        <w:t>even</w:t>
      </w:r>
      <w:r>
        <w:rPr>
          <w:spacing w:val="-4"/>
        </w:rPr>
        <w:t xml:space="preserve"> </w:t>
      </w:r>
      <w:r>
        <w:t>when</w:t>
      </w:r>
      <w:r>
        <w:rPr>
          <w:spacing w:val="-3"/>
        </w:rPr>
        <w:t xml:space="preserve"> </w:t>
      </w:r>
      <w:r>
        <w:t>it</w:t>
      </w:r>
      <w:r>
        <w:rPr>
          <w:spacing w:val="-3"/>
        </w:rPr>
        <w:t xml:space="preserve"> </w:t>
      </w:r>
      <w:r>
        <w:t>is</w:t>
      </w:r>
      <w:r>
        <w:rPr>
          <w:spacing w:val="-1"/>
        </w:rPr>
        <w:t xml:space="preserve"> </w:t>
      </w:r>
      <w:r>
        <w:t>difficult</w:t>
      </w:r>
      <w:r>
        <w:rPr>
          <w:spacing w:val="-4"/>
        </w:rPr>
        <w:t xml:space="preserve"> </w:t>
      </w:r>
      <w:r>
        <w:t>to</w:t>
      </w:r>
      <w:r>
        <w:rPr>
          <w:spacing w:val="-3"/>
        </w:rPr>
        <w:t xml:space="preserve"> </w:t>
      </w:r>
      <w:r>
        <w:t>predict</w:t>
      </w:r>
      <w:r>
        <w:rPr>
          <w:spacing w:val="-5"/>
        </w:rPr>
        <w:t xml:space="preserve"> </w:t>
      </w:r>
      <w:r>
        <w:t>the</w:t>
      </w:r>
      <w:r>
        <w:rPr>
          <w:spacing w:val="-1"/>
        </w:rPr>
        <w:t xml:space="preserve"> </w:t>
      </w:r>
      <w:r>
        <w:t>specific</w:t>
      </w:r>
      <w:r>
        <w:rPr>
          <w:spacing w:val="-5"/>
        </w:rPr>
        <w:t xml:space="preserve"> </w:t>
      </w:r>
      <w:r>
        <w:t>output of</w:t>
      </w:r>
      <w:r>
        <w:rPr>
          <w:spacing w:val="-8"/>
        </w:rPr>
        <w:t xml:space="preserve"> </w:t>
      </w:r>
      <w:r>
        <w:t>a</w:t>
      </w:r>
      <w:r>
        <w:rPr>
          <w:spacing w:val="-5"/>
        </w:rPr>
        <w:t xml:space="preserve"> </w:t>
      </w:r>
      <w:r>
        <w:t>program</w:t>
      </w:r>
      <w:r>
        <w:rPr>
          <w:spacing w:val="-12"/>
        </w:rPr>
        <w:t xml:space="preserve"> </w:t>
      </w:r>
      <w:r>
        <w:t>for</w:t>
      </w:r>
      <w:r>
        <w:rPr>
          <w:spacing w:val="-7"/>
        </w:rPr>
        <w:t xml:space="preserve"> </w:t>
      </w:r>
      <w:r>
        <w:t>a</w:t>
      </w:r>
      <w:r>
        <w:rPr>
          <w:spacing w:val="-6"/>
        </w:rPr>
        <w:t xml:space="preserve"> </w:t>
      </w:r>
      <w:r>
        <w:t>specific</w:t>
      </w:r>
      <w:r>
        <w:rPr>
          <w:spacing w:val="-5"/>
        </w:rPr>
        <w:t xml:space="preserve"> </w:t>
      </w:r>
      <w:r>
        <w:t>input,</w:t>
      </w:r>
      <w:r>
        <w:rPr>
          <w:spacing w:val="-10"/>
        </w:rPr>
        <w:t xml:space="preserve"> </w:t>
      </w:r>
      <w:r>
        <w:t>it</w:t>
      </w:r>
      <w:r>
        <w:rPr>
          <w:spacing w:val="-6"/>
        </w:rPr>
        <w:t xml:space="preserve"> </w:t>
      </w:r>
      <w:r>
        <w:t>is</w:t>
      </w:r>
      <w:r>
        <w:rPr>
          <w:spacing w:val="-5"/>
        </w:rPr>
        <w:t xml:space="preserve"> </w:t>
      </w:r>
      <w:r>
        <w:t>sometimes</w:t>
      </w:r>
      <w:r>
        <w:rPr>
          <w:spacing w:val="-9"/>
        </w:rPr>
        <w:t xml:space="preserve"> </w:t>
      </w:r>
      <w:r>
        <w:t>possible</w:t>
      </w:r>
      <w:r>
        <w:rPr>
          <w:spacing w:val="-8"/>
        </w:rPr>
        <w:t xml:space="preserve"> </w:t>
      </w:r>
      <w:r>
        <w:t>to</w:t>
      </w:r>
      <w:r>
        <w:rPr>
          <w:spacing w:val="-4"/>
        </w:rPr>
        <w:t xml:space="preserve"> </w:t>
      </w:r>
      <w:r>
        <w:t>predict</w:t>
      </w:r>
      <w:r>
        <w:rPr>
          <w:spacing w:val="-9"/>
        </w:rPr>
        <w:t xml:space="preserve"> </w:t>
      </w:r>
      <w:r>
        <w:t>how</w:t>
      </w:r>
      <w:r>
        <w:rPr>
          <w:spacing w:val="-10"/>
        </w:rPr>
        <w:t xml:space="preserve"> </w:t>
      </w:r>
      <w:r>
        <w:t>the</w:t>
      </w:r>
      <w:r>
        <w:rPr>
          <w:spacing w:val="-5"/>
        </w:rPr>
        <w:t xml:space="preserve"> </w:t>
      </w:r>
      <w:r>
        <w:t>system response</w:t>
      </w:r>
      <w:r>
        <w:rPr>
          <w:spacing w:val="-10"/>
        </w:rPr>
        <w:t xml:space="preserve"> </w:t>
      </w:r>
      <w:r>
        <w:t>will</w:t>
      </w:r>
      <w:r>
        <w:rPr>
          <w:spacing w:val="-5"/>
        </w:rPr>
        <w:t xml:space="preserve"> </w:t>
      </w:r>
      <w:r>
        <w:t>change</w:t>
      </w:r>
      <w:r>
        <w:rPr>
          <w:spacing w:val="-10"/>
        </w:rPr>
        <w:t xml:space="preserve"> </w:t>
      </w:r>
      <w:r>
        <w:t>after</w:t>
      </w:r>
      <w:r>
        <w:rPr>
          <w:spacing w:val="-6"/>
        </w:rPr>
        <w:t xml:space="preserve"> </w:t>
      </w:r>
      <w:r>
        <w:t>a</w:t>
      </w:r>
      <w:r>
        <w:rPr>
          <w:spacing w:val="-8"/>
        </w:rPr>
        <w:t xml:space="preserve"> </w:t>
      </w:r>
      <w:r>
        <w:t>change</w:t>
      </w:r>
      <w:r>
        <w:rPr>
          <w:spacing w:val="-9"/>
        </w:rPr>
        <w:t xml:space="preserve"> </w:t>
      </w:r>
      <w:r>
        <w:t>to</w:t>
      </w:r>
      <w:r>
        <w:rPr>
          <w:spacing w:val="-7"/>
        </w:rPr>
        <w:t xml:space="preserve"> </w:t>
      </w:r>
      <w:r>
        <w:t>that</w:t>
      </w:r>
      <w:r>
        <w:rPr>
          <w:spacing w:val="-7"/>
        </w:rPr>
        <w:t xml:space="preserve"> </w:t>
      </w:r>
      <w:r>
        <w:t>input.</w:t>
      </w:r>
      <w:r>
        <w:rPr>
          <w:spacing w:val="-7"/>
        </w:rPr>
        <w:t xml:space="preserve"> </w:t>
      </w:r>
      <w:r>
        <w:t>This</w:t>
      </w:r>
      <w:r>
        <w:rPr>
          <w:spacing w:val="-8"/>
        </w:rPr>
        <w:t xml:space="preserve"> </w:t>
      </w:r>
      <w:r>
        <w:t>insight</w:t>
      </w:r>
      <w:r>
        <w:rPr>
          <w:spacing w:val="-7"/>
        </w:rPr>
        <w:t xml:space="preserve"> </w:t>
      </w:r>
      <w:r>
        <w:t>is</w:t>
      </w:r>
      <w:r>
        <w:rPr>
          <w:spacing w:val="-6"/>
        </w:rPr>
        <w:t xml:space="preserve"> </w:t>
      </w:r>
      <w:r>
        <w:t>underlying</w:t>
      </w:r>
      <w:r>
        <w:rPr>
          <w:spacing w:val="-13"/>
        </w:rPr>
        <w:t xml:space="preserve"> </w:t>
      </w:r>
      <w:r>
        <w:t>the</w:t>
      </w:r>
      <w:r>
        <w:rPr>
          <w:spacing w:val="-7"/>
        </w:rPr>
        <w:t xml:space="preserve"> </w:t>
      </w:r>
      <w:r>
        <w:t xml:space="preserve">idea of </w:t>
      </w:r>
      <w:r>
        <w:rPr>
          <w:i/>
        </w:rPr>
        <w:t>metamorphic testing</w:t>
      </w:r>
      <w:r>
        <w:t>, initially proposed by Chen et al.</w:t>
      </w:r>
      <w:r>
        <w:rPr>
          <w:spacing w:val="-26"/>
        </w:rPr>
        <w:t xml:space="preserve"> </w:t>
      </w:r>
      <w:r>
        <w:t>(</w:t>
      </w:r>
      <w:r>
        <w:rPr>
          <w:color w:val="0000FF"/>
        </w:rPr>
        <w:t>1998</w:t>
      </w:r>
      <w:r>
        <w:t>).</w:t>
      </w:r>
    </w:p>
    <w:p w14:paraId="27B5178B" w14:textId="3193718D" w:rsidR="00BE61AF" w:rsidRDefault="00BE61AF" w:rsidP="00BE61AF">
      <w:pPr>
        <w:pStyle w:val="BodyText"/>
        <w:spacing w:before="6" w:line="242" w:lineRule="auto"/>
        <w:ind w:left="1077" w:right="126" w:firstLine="237"/>
        <w:jc w:val="both"/>
      </w:pPr>
      <w:r>
        <w:rPr>
          <w:noProof/>
        </w:rPr>
        <mc:AlternateContent>
          <mc:Choice Requires="wps">
            <w:drawing>
              <wp:anchor distT="0" distB="0" distL="114300" distR="114300" simplePos="0" relativeHeight="251725824" behindDoc="1" locked="0" layoutInCell="1" allowOverlap="1" wp14:anchorId="283F2EED" wp14:editId="3BB88A03">
                <wp:simplePos x="0" y="0"/>
                <wp:positionH relativeFrom="page">
                  <wp:posOffset>4091940</wp:posOffset>
                </wp:positionH>
                <wp:positionV relativeFrom="paragraph">
                  <wp:posOffset>922655</wp:posOffset>
                </wp:positionV>
                <wp:extent cx="99060" cy="234950"/>
                <wp:effectExtent l="0" t="0" r="0" b="4445"/>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5C72"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F2EED" id="Text Box 262" o:spid="_x0000_s1265" type="#_x0000_t202" style="position:absolute;left:0;text-align:left;margin-left:322.2pt;margin-top:72.65pt;width:7.8pt;height:18.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" filled="f" stroked="f">
                <v:textbox inset="0,0,0,0">
                  <w:txbxContent>
                    <w:p w14:paraId="4E315C72"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26848" behindDoc="1" locked="0" layoutInCell="1" allowOverlap="1" wp14:anchorId="1AF80973" wp14:editId="62A37F2F">
                <wp:simplePos x="0" y="0"/>
                <wp:positionH relativeFrom="page">
                  <wp:posOffset>1656715</wp:posOffset>
                </wp:positionH>
                <wp:positionV relativeFrom="paragraph">
                  <wp:posOffset>770255</wp:posOffset>
                </wp:positionV>
                <wp:extent cx="615950" cy="234950"/>
                <wp:effectExtent l="0" t="0" r="3810" b="4445"/>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7410E" w14:textId="77777777" w:rsidR="00BE61AF" w:rsidRDefault="00BE61AF" w:rsidP="00BE61AF">
                            <w:pPr>
                              <w:pStyle w:val="BodyText"/>
                              <w:tabs>
                                <w:tab w:val="left" w:pos="813"/>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0973" id="Text Box 261" o:spid="_x0000_s1266" type="#_x0000_t202" style="position:absolute;left:0;text-align:left;margin-left:130.45pt;margin-top:60.65pt;width:48.5pt;height:1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" filled="f" stroked="f">
                <v:textbox inset="0,0,0,0">
                  <w:txbxContent>
                    <w:p w14:paraId="62A7410E" w14:textId="77777777" w:rsidR="00BE61AF" w:rsidRDefault="00BE61AF" w:rsidP="00BE61AF">
                      <w:pPr>
                        <w:pStyle w:val="BodyText"/>
                        <w:tabs>
                          <w:tab w:val="left" w:pos="813"/>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v:textbox>
                <w10:wrap anchorx="page"/>
              </v:shape>
            </w:pict>
          </mc:Fallback>
        </mc:AlternateContent>
      </w:r>
      <w:r>
        <w:t xml:space="preserve">The prototypical example used in the literature on metamorphic testing is that of an implementation of a  sine  function. Without an alternative implementation, it is difficult to predict the exact output of the function for a specific number, for example, </w:t>
      </w:r>
      <w:r>
        <w:rPr>
          <w:rFonts w:ascii="Alfios" w:hAnsi="Alfios"/>
          <w:i/>
          <w:spacing w:val="3"/>
        </w:rPr>
        <w:t>sin(</w:t>
      </w:r>
      <w:r>
        <w:rPr>
          <w:spacing w:val="3"/>
        </w:rPr>
        <w:t>17</w:t>
      </w:r>
      <w:r>
        <w:rPr>
          <w:rFonts w:ascii="Alfios" w:hAnsi="Alfios"/>
          <w:i/>
          <w:spacing w:val="3"/>
        </w:rPr>
        <w:t>)</w:t>
      </w:r>
      <w:r>
        <w:rPr>
          <w:spacing w:val="3"/>
        </w:rPr>
        <w:t xml:space="preserve">, </w:t>
      </w:r>
      <w:r>
        <w:t xml:space="preserve">and even when seeing the resulting output value, it is difficult to judge whether the implementation is correct. </w:t>
      </w:r>
      <w:r>
        <w:rPr>
          <w:spacing w:val="-3"/>
        </w:rPr>
        <w:t xml:space="preserve">However, </w:t>
      </w:r>
      <w:r>
        <w:t xml:space="preserve">from mathematics we know that </w:t>
      </w:r>
      <w:r>
        <w:rPr>
          <w:rFonts w:ascii="Alfios" w:hAnsi="Alfios"/>
          <w:i/>
          <w:spacing w:val="6"/>
        </w:rPr>
        <w:t>sin(x)</w:t>
      </w:r>
      <w:r>
        <w:rPr>
          <w:rFonts w:ascii="Alfios" w:hAnsi="Alfios"/>
          <w:i/>
          <w:spacing w:val="62"/>
        </w:rPr>
        <w:t xml:space="preserve"> </w:t>
      </w:r>
      <w:r>
        <w:rPr>
          <w:rFonts w:ascii="Alfios" w:hAnsi="Alfios"/>
          <w:i/>
          <w:spacing w:val="4"/>
        </w:rPr>
        <w:t>sin(π x)</w:t>
      </w:r>
      <w:r>
        <w:rPr>
          <w:spacing w:val="4"/>
        </w:rPr>
        <w:t xml:space="preserve">. </w:t>
      </w:r>
      <w:r>
        <w:t>The idea of metamorphic testing is to use an</w:t>
      </w:r>
      <w:r>
        <w:rPr>
          <w:spacing w:val="50"/>
        </w:rPr>
        <w:t xml:space="preserve"> </w:t>
      </w:r>
      <w:r>
        <w:t xml:space="preserve">existing test, such as </w:t>
      </w:r>
      <w:r>
        <w:rPr>
          <w:rFonts w:ascii="Alfios" w:hAnsi="Alfios"/>
          <w:i/>
          <w:spacing w:val="3"/>
        </w:rPr>
        <w:t>sin(</w:t>
      </w:r>
      <w:r>
        <w:rPr>
          <w:spacing w:val="3"/>
        </w:rPr>
        <w:t>17</w:t>
      </w:r>
      <w:r>
        <w:rPr>
          <w:rFonts w:ascii="Alfios" w:hAnsi="Alfios"/>
          <w:i/>
          <w:spacing w:val="3"/>
        </w:rPr>
        <w:t>)</w:t>
      </w:r>
      <w:r>
        <w:rPr>
          <w:spacing w:val="3"/>
        </w:rPr>
        <w:t xml:space="preserve">, </w:t>
      </w:r>
      <w:r>
        <w:t xml:space="preserve">and to derive a follow-up test </w:t>
      </w:r>
      <w:r>
        <w:rPr>
          <w:rFonts w:ascii="Alfios" w:hAnsi="Alfios"/>
          <w:i/>
          <w:spacing w:val="4"/>
        </w:rPr>
        <w:t>sin(π</w:t>
      </w:r>
      <w:r>
        <w:rPr>
          <w:rFonts w:ascii="Alfios" w:hAnsi="Alfios"/>
          <w:i/>
          <w:spacing w:val="47"/>
        </w:rPr>
        <w:t xml:space="preserve"> </w:t>
      </w:r>
      <w:r>
        <w:t>17</w:t>
      </w:r>
      <w:r>
        <w:rPr>
          <w:rFonts w:ascii="Alfios" w:hAnsi="Alfios"/>
          <w:i/>
        </w:rPr>
        <w:t>)</w:t>
      </w:r>
      <w:r>
        <w:t xml:space="preserve">, and then without knowing the concrete values of the computation, we can still check if the two outputs are the same. If they are not, then we know that there is an error in the implementation of the </w:t>
      </w:r>
      <w:r>
        <w:rPr>
          <w:rFonts w:ascii="Alfios" w:hAnsi="Alfios"/>
          <w:i/>
          <w:spacing w:val="8"/>
        </w:rPr>
        <w:t>sin</w:t>
      </w:r>
      <w:r>
        <w:rPr>
          <w:rFonts w:ascii="Alfios" w:hAnsi="Alfios"/>
          <w:i/>
          <w:spacing w:val="-11"/>
        </w:rPr>
        <w:t xml:space="preserve"> </w:t>
      </w:r>
      <w:r>
        <w:t>program.</w:t>
      </w:r>
    </w:p>
    <w:p w14:paraId="6954F554" w14:textId="77777777" w:rsidR="00BE61AF" w:rsidRDefault="00BE61AF" w:rsidP="00BE61AF">
      <w:pPr>
        <w:pStyle w:val="BodyText"/>
        <w:spacing w:line="227" w:lineRule="exact"/>
        <w:ind w:left="1077" w:firstLine="237"/>
        <w:jc w:val="both"/>
      </w:pPr>
      <w:r>
        <w:t xml:space="preserve">Considering out example </w:t>
      </w:r>
      <w:r>
        <w:rPr>
          <w:rFonts w:ascii="Courier New"/>
        </w:rPr>
        <w:t xml:space="preserve">power </w:t>
      </w:r>
      <w:r>
        <w:t xml:space="preserve">function (Fig. </w:t>
      </w:r>
      <w:r>
        <w:rPr>
          <w:color w:val="0000FF"/>
        </w:rPr>
        <w:t>1</w:t>
      </w:r>
      <w:r>
        <w:t>), a possible metamorphic</w:t>
      </w:r>
    </w:p>
    <w:p w14:paraId="7B547C71" w14:textId="77777777" w:rsidR="00BE61AF" w:rsidRDefault="00BE61AF" w:rsidP="00BE61AF">
      <w:pPr>
        <w:pStyle w:val="BodyText"/>
        <w:spacing w:before="38" w:line="180" w:lineRule="auto"/>
        <w:ind w:left="1077" w:right="134" w:hanging="1"/>
        <w:jc w:val="both"/>
      </w:pPr>
      <w:r>
        <w:t xml:space="preserve">property we might come up with is that </w:t>
      </w:r>
      <w:r>
        <w:rPr>
          <w:rFonts w:ascii="Alfios" w:hAnsi="Alfios"/>
          <w:i/>
        </w:rPr>
        <w:t xml:space="preserve">x </w:t>
      </w:r>
      <w:r>
        <w:t xml:space="preserve">to the power </w:t>
      </w:r>
      <w:r>
        <w:rPr>
          <w:rFonts w:ascii="Alfios" w:hAnsi="Alfios"/>
          <w:i/>
        </w:rPr>
        <w:t xml:space="preserve">y </w:t>
      </w:r>
      <w:r>
        <w:t xml:space="preserve">is the same as </w:t>
      </w:r>
      <w:r>
        <w:rPr>
          <w:rFonts w:ascii="Alfios" w:hAnsi="Alfios"/>
          <w:i/>
        </w:rPr>
        <w:t xml:space="preserve">x </w:t>
      </w:r>
      <w:r>
        <w:t xml:space="preserve">to the power of </w:t>
      </w:r>
      <w:r>
        <w:rPr>
          <w:rFonts w:ascii="Alfios" w:hAnsi="Alfios"/>
          <w:i/>
        </w:rPr>
        <w:t xml:space="preserve">y </w:t>
      </w:r>
      <w:r>
        <w:rPr>
          <w:rFonts w:ascii="VL PGothic" w:hAnsi="VL PGothic"/>
        </w:rPr>
        <w:t xml:space="preserve">− </w:t>
      </w:r>
      <w:r>
        <w:t xml:space="preserve">1 times </w:t>
      </w:r>
      <w:r>
        <w:rPr>
          <w:rFonts w:ascii="Alfios" w:hAnsi="Alfios"/>
          <w:i/>
        </w:rPr>
        <w:t>x</w:t>
      </w:r>
      <w:r>
        <w:t>:</w:t>
      </w:r>
    </w:p>
    <w:p w14:paraId="7336EE96" w14:textId="77777777" w:rsidR="00BE61AF" w:rsidRDefault="00BE61AF" w:rsidP="00BE61AF">
      <w:pPr>
        <w:spacing w:before="144"/>
        <w:ind w:left="2865"/>
        <w:rPr>
          <w:rFonts w:ascii="Alfios" w:hAnsi="Alfios"/>
          <w:i/>
          <w:sz w:val="20"/>
        </w:rPr>
      </w:pPr>
      <w:r>
        <w:rPr>
          <w:rFonts w:ascii="Alfios" w:hAnsi="Alfios"/>
          <w:i/>
          <w:spacing w:val="4"/>
          <w:w w:val="129"/>
          <w:sz w:val="20"/>
        </w:rPr>
        <w:t>p</w:t>
      </w:r>
      <w:r>
        <w:rPr>
          <w:rFonts w:ascii="Alfios" w:hAnsi="Alfios"/>
          <w:i/>
          <w:spacing w:val="3"/>
          <w:w w:val="116"/>
          <w:sz w:val="20"/>
        </w:rPr>
        <w:t>o</w:t>
      </w:r>
      <w:r>
        <w:rPr>
          <w:rFonts w:ascii="Alfios" w:hAnsi="Alfios"/>
          <w:i/>
          <w:spacing w:val="4"/>
          <w:w w:val="105"/>
          <w:sz w:val="20"/>
        </w:rPr>
        <w:t>w</w:t>
      </w:r>
      <w:r>
        <w:rPr>
          <w:rFonts w:ascii="Alfios" w:hAnsi="Alfios"/>
          <w:i/>
          <w:spacing w:val="5"/>
          <w:w w:val="103"/>
          <w:sz w:val="20"/>
        </w:rPr>
        <w:t>e</w:t>
      </w:r>
      <w:r>
        <w:rPr>
          <w:rFonts w:ascii="Alfios" w:hAnsi="Alfios"/>
          <w:i/>
          <w:spacing w:val="16"/>
          <w:w w:val="123"/>
          <w:sz w:val="20"/>
        </w:rPr>
        <w:t>r</w:t>
      </w:r>
      <w:r>
        <w:rPr>
          <w:rFonts w:ascii="Alfios" w:hAnsi="Alfios"/>
          <w:i/>
          <w:w w:val="63"/>
          <w:sz w:val="20"/>
        </w:rPr>
        <w:t>(</w:t>
      </w:r>
      <w:r>
        <w:rPr>
          <w:rFonts w:ascii="Alfios" w:hAnsi="Alfios"/>
          <w:i/>
          <w:spacing w:val="13"/>
          <w:w w:val="132"/>
          <w:sz w:val="20"/>
        </w:rPr>
        <w:t>x</w:t>
      </w:r>
      <w:r>
        <w:rPr>
          <w:rFonts w:ascii="Alfios" w:hAnsi="Alfios"/>
          <w:i/>
          <w:w w:val="132"/>
          <w:sz w:val="20"/>
        </w:rPr>
        <w:t>,</w:t>
      </w:r>
      <w:r>
        <w:rPr>
          <w:rFonts w:ascii="Alfios" w:hAnsi="Alfios"/>
          <w:i/>
          <w:spacing w:val="-18"/>
          <w:sz w:val="20"/>
        </w:rPr>
        <w:t xml:space="preserve"> </w:t>
      </w:r>
      <w:r>
        <w:rPr>
          <w:rFonts w:ascii="Alfios" w:hAnsi="Alfios"/>
          <w:i/>
          <w:spacing w:val="13"/>
          <w:w w:val="82"/>
          <w:sz w:val="20"/>
        </w:rPr>
        <w:t>y</w:t>
      </w:r>
      <w:r>
        <w:rPr>
          <w:rFonts w:ascii="Alfios" w:hAnsi="Alfios"/>
          <w:i/>
          <w:w w:val="82"/>
          <w:sz w:val="20"/>
        </w:rPr>
        <w:t>)</w:t>
      </w:r>
      <w:r>
        <w:rPr>
          <w:rFonts w:ascii="Alfios" w:hAnsi="Alfios"/>
          <w:i/>
          <w:spacing w:val="10"/>
          <w:sz w:val="20"/>
        </w:rPr>
        <w:t xml:space="preserve"> </w:t>
      </w:r>
      <w:r>
        <w:rPr>
          <w:rFonts w:ascii="VL PGothic" w:hAnsi="VL PGothic"/>
          <w:w w:val="102"/>
          <w:sz w:val="20"/>
        </w:rPr>
        <w:t>=</w:t>
      </w:r>
      <w:r>
        <w:rPr>
          <w:rFonts w:ascii="VL PGothic" w:hAnsi="VL PGothic"/>
          <w:spacing w:val="4"/>
          <w:sz w:val="20"/>
        </w:rPr>
        <w:t xml:space="preserve"> </w:t>
      </w:r>
      <w:r>
        <w:rPr>
          <w:rFonts w:ascii="Alfios" w:hAnsi="Alfios"/>
          <w:i/>
          <w:w w:val="116"/>
          <w:sz w:val="20"/>
        </w:rPr>
        <w:t>x</w:t>
      </w:r>
      <w:r>
        <w:rPr>
          <w:rFonts w:ascii="Alfios" w:hAnsi="Alfios"/>
          <w:i/>
          <w:spacing w:val="6"/>
          <w:sz w:val="20"/>
        </w:rPr>
        <w:t xml:space="preserve"> </w:t>
      </w:r>
      <w:r>
        <w:rPr>
          <w:rFonts w:ascii="VL PGothic" w:hAnsi="VL PGothic"/>
          <w:w w:val="128"/>
          <w:sz w:val="20"/>
        </w:rPr>
        <w:t>×</w:t>
      </w:r>
      <w:r>
        <w:rPr>
          <w:rFonts w:ascii="VL PGothic" w:hAnsi="VL PGothic"/>
          <w:spacing w:val="-9"/>
          <w:sz w:val="20"/>
        </w:rPr>
        <w:t xml:space="preserve"> </w:t>
      </w:r>
      <w:r>
        <w:rPr>
          <w:rFonts w:ascii="Alfios" w:hAnsi="Alfios"/>
          <w:i/>
          <w:spacing w:val="4"/>
          <w:w w:val="114"/>
          <w:sz w:val="20"/>
        </w:rPr>
        <w:t>powe</w:t>
      </w:r>
      <w:r>
        <w:rPr>
          <w:rFonts w:ascii="Alfios" w:hAnsi="Alfios"/>
          <w:i/>
          <w:spacing w:val="16"/>
          <w:w w:val="114"/>
          <w:sz w:val="20"/>
        </w:rPr>
        <w:t>r</w:t>
      </w:r>
      <w:r>
        <w:rPr>
          <w:rFonts w:ascii="Alfios" w:hAnsi="Alfios"/>
          <w:i/>
          <w:w w:val="63"/>
          <w:sz w:val="20"/>
        </w:rPr>
        <w:t>(</w:t>
      </w:r>
      <w:r>
        <w:rPr>
          <w:rFonts w:ascii="Alfios" w:hAnsi="Alfios"/>
          <w:i/>
          <w:spacing w:val="13"/>
          <w:w w:val="116"/>
          <w:sz w:val="20"/>
        </w:rPr>
        <w:t>x</w:t>
      </w:r>
      <w:r>
        <w:rPr>
          <w:rFonts w:ascii="Alfios" w:hAnsi="Alfios"/>
          <w:i/>
          <w:w w:val="164"/>
          <w:sz w:val="20"/>
        </w:rPr>
        <w:t>,</w:t>
      </w:r>
      <w:r>
        <w:rPr>
          <w:rFonts w:ascii="Alfios" w:hAnsi="Alfios"/>
          <w:i/>
          <w:spacing w:val="-18"/>
          <w:sz w:val="20"/>
        </w:rPr>
        <w:t xml:space="preserve"> </w:t>
      </w:r>
      <w:r>
        <w:rPr>
          <w:rFonts w:ascii="Alfios" w:hAnsi="Alfios"/>
          <w:i/>
          <w:w w:val="105"/>
          <w:sz w:val="20"/>
        </w:rPr>
        <w:t>y</w:t>
      </w:r>
      <w:r>
        <w:rPr>
          <w:rFonts w:ascii="Alfios" w:hAnsi="Alfios"/>
          <w:i/>
          <w:spacing w:val="3"/>
          <w:sz w:val="20"/>
        </w:rPr>
        <w:t xml:space="preserve"> </w:t>
      </w:r>
      <w:r>
        <w:rPr>
          <w:rFonts w:ascii="VL PGothic" w:hAnsi="VL PGothic"/>
          <w:w w:val="105"/>
          <w:sz w:val="20"/>
        </w:rPr>
        <w:t>−</w:t>
      </w:r>
      <w:r>
        <w:rPr>
          <w:rFonts w:ascii="VL PGothic" w:hAnsi="VL PGothic"/>
          <w:spacing w:val="-8"/>
          <w:sz w:val="20"/>
        </w:rPr>
        <w:t xml:space="preserve"> </w:t>
      </w:r>
      <w:r>
        <w:rPr>
          <w:spacing w:val="1"/>
          <w:w w:val="99"/>
          <w:sz w:val="20"/>
        </w:rPr>
        <w:t>1</w:t>
      </w:r>
      <w:r>
        <w:rPr>
          <w:rFonts w:ascii="Alfios" w:hAnsi="Alfios"/>
          <w:i/>
          <w:w w:val="63"/>
          <w:sz w:val="20"/>
        </w:rPr>
        <w:t>)</w:t>
      </w:r>
    </w:p>
    <w:p w14:paraId="1D6BF44B" w14:textId="70AB0A86" w:rsidR="00BE61AF" w:rsidRDefault="00BE61AF" w:rsidP="00BE61AF">
      <w:pPr>
        <w:pStyle w:val="BodyText"/>
        <w:spacing w:before="188" w:line="232" w:lineRule="auto"/>
        <w:ind w:left="1077" w:right="131" w:firstLine="237"/>
        <w:jc w:val="both"/>
      </w:pPr>
      <w:r>
        <w:rPr>
          <w:noProof/>
        </w:rPr>
        <mc:AlternateContent>
          <mc:Choice Requires="wps">
            <w:drawing>
              <wp:anchor distT="0" distB="0" distL="114300" distR="114300" simplePos="0" relativeHeight="251727872" behindDoc="1" locked="0" layoutInCell="1" allowOverlap="1" wp14:anchorId="388F41F7" wp14:editId="27512FFF">
                <wp:simplePos x="0" y="0"/>
                <wp:positionH relativeFrom="page">
                  <wp:posOffset>1653540</wp:posOffset>
                </wp:positionH>
                <wp:positionV relativeFrom="paragraph">
                  <wp:posOffset>273050</wp:posOffset>
                </wp:positionV>
                <wp:extent cx="2193290" cy="234950"/>
                <wp:effectExtent l="0" t="3175" r="127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F99B3" w14:textId="77777777" w:rsidR="00BE61AF" w:rsidRDefault="00BE61AF" w:rsidP="00BE61AF">
                            <w:pPr>
                              <w:pStyle w:val="BodyText"/>
                              <w:tabs>
                                <w:tab w:val="left" w:pos="2824"/>
                                <w:tab w:val="left" w:pos="3297"/>
                              </w:tabs>
                              <w:spacing w:line="287" w:lineRule="exact"/>
                              <w:rPr>
                                <w:rFonts w:ascii="VL PGothic" w:hAnsi="VL PGothic"/>
                              </w:rPr>
                            </w:pPr>
                            <w:r>
                              <w:rPr>
                                <w:rFonts w:ascii="VL PGothic" w:hAnsi="VL PGothic"/>
                                <w:w w:val="110"/>
                              </w:rPr>
                              <w:t>=</w:t>
                            </w:r>
                            <w:r>
                              <w:rPr>
                                <w:rFonts w:ascii="VL PGothic" w:hAnsi="VL PGothic"/>
                                <w:w w:val="110"/>
                              </w:rPr>
                              <w:tab/>
                              <w:t>=</w:t>
                            </w:r>
                            <w:r>
                              <w:rPr>
                                <w:rFonts w:ascii="VL PGothic" w:hAnsi="VL PGothic"/>
                                <w:w w:val="110"/>
                              </w:rPr>
                              <w:tab/>
                            </w:r>
                            <w:r>
                              <w:rPr>
                                <w:rFonts w:ascii="VL PGothic" w:hAnsi="VL PGothic"/>
                                <w:spacing w:val="-20"/>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F41F7" id="Text Box 260" o:spid="_x0000_s1267" type="#_x0000_t202" style="position:absolute;left:0;text-align:left;margin-left:130.2pt;margin-top:21.5pt;width:172.7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" filled="f" stroked="f">
                <v:textbox inset="0,0,0,0">
                  <w:txbxContent>
                    <w:p w14:paraId="1AEF99B3" w14:textId="77777777" w:rsidR="00BE61AF" w:rsidRDefault="00BE61AF" w:rsidP="00BE61AF">
                      <w:pPr>
                        <w:pStyle w:val="BodyText"/>
                        <w:tabs>
                          <w:tab w:val="left" w:pos="2824"/>
                          <w:tab w:val="left" w:pos="3297"/>
                        </w:tabs>
                        <w:spacing w:line="287" w:lineRule="exact"/>
                        <w:rPr>
                          <w:rFonts w:ascii="VL PGothic" w:hAnsi="VL PGothic"/>
                        </w:rPr>
                      </w:pPr>
                      <w:r>
                        <w:rPr>
                          <w:rFonts w:ascii="VL PGothic" w:hAnsi="VL PGothic"/>
                          <w:w w:val="110"/>
                        </w:rPr>
                        <w:t>=</w:t>
                      </w:r>
                      <w:r>
                        <w:rPr>
                          <w:rFonts w:ascii="VL PGothic" w:hAnsi="VL PGothic"/>
                          <w:w w:val="110"/>
                        </w:rPr>
                        <w:tab/>
                        <w:t>=</w:t>
                      </w:r>
                      <w:r>
                        <w:rPr>
                          <w:rFonts w:ascii="VL PGothic" w:hAnsi="VL PGothic"/>
                          <w:w w:val="110"/>
                        </w:rPr>
                        <w:tab/>
                      </w:r>
                      <w:r>
                        <w:rPr>
                          <w:rFonts w:ascii="VL PGothic" w:hAnsi="VL PGothic"/>
                          <w:spacing w:val="-20"/>
                          <w:w w:val="110"/>
                        </w:rPr>
                        <w:t>×</w:t>
                      </w:r>
                    </w:p>
                  </w:txbxContent>
                </v:textbox>
                <w10:wrap anchorx="page"/>
              </v:shape>
            </w:pict>
          </mc:Fallback>
        </mc:AlternateContent>
      </w:r>
      <w:r>
        <w:rPr>
          <w:noProof/>
        </w:rPr>
        <mc:AlternateContent>
          <mc:Choice Requires="wps">
            <w:drawing>
              <wp:anchor distT="0" distB="0" distL="114300" distR="114300" simplePos="0" relativeHeight="251728896" behindDoc="1" locked="0" layoutInCell="1" allowOverlap="1" wp14:anchorId="6AE27B9E" wp14:editId="3BBE5F4E">
                <wp:simplePos x="0" y="0"/>
                <wp:positionH relativeFrom="page">
                  <wp:posOffset>3270250</wp:posOffset>
                </wp:positionH>
                <wp:positionV relativeFrom="paragraph">
                  <wp:posOffset>120650</wp:posOffset>
                </wp:positionV>
                <wp:extent cx="99060" cy="234950"/>
                <wp:effectExtent l="3175" t="3175" r="254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D3D0A" w14:textId="77777777" w:rsidR="00BE61AF" w:rsidRDefault="00BE61AF" w:rsidP="00BE61AF">
                            <w:pPr>
                              <w:pStyle w:val="BodyText"/>
                              <w:spacing w:line="287" w:lineRule="exact"/>
                              <w:rPr>
                                <w:rFonts w:ascii="VL PGothic"/>
                              </w:rPr>
                            </w:pPr>
                            <w:r>
                              <w:rPr>
                                <w:rFonts w:ascii="VL PGothic"/>
                                <w:w w:val="10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27B9E" id="Text Box 259" o:spid="_x0000_s1268" type="#_x0000_t202" style="position:absolute;left:0;text-align:left;margin-left:257.5pt;margin-top:9.5pt;width:7.8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" filled="f" stroked="f">
                <v:textbox inset="0,0,0,0">
                  <w:txbxContent>
                    <w:p w14:paraId="06CD3D0A" w14:textId="77777777" w:rsidR="00BE61AF" w:rsidRDefault="00BE61AF" w:rsidP="00BE61AF">
                      <w:pPr>
                        <w:pStyle w:val="BodyText"/>
                        <w:spacing w:line="287" w:lineRule="exact"/>
                        <w:rPr>
                          <w:rFonts w:ascii="VL PGothic"/>
                        </w:rPr>
                      </w:pPr>
                      <w:r>
                        <w:rPr>
                          <w:rFonts w:ascii="VL PGothic"/>
                          <w:w w:val="102"/>
                        </w:rPr>
                        <w:t>=</w:t>
                      </w:r>
                    </w:p>
                  </w:txbxContent>
                </v:textbox>
                <w10:wrap anchorx="page"/>
              </v:shape>
            </w:pict>
          </mc:Fallback>
        </mc:AlternateContent>
      </w:r>
      <w:r>
        <w:rPr>
          <w:w w:val="99"/>
        </w:rPr>
        <w:t>G</w:t>
      </w:r>
      <w:r>
        <w:rPr>
          <w:spacing w:val="-5"/>
          <w:w w:val="99"/>
        </w:rPr>
        <w:t>i</w:t>
      </w:r>
      <w:r>
        <w:rPr>
          <w:spacing w:val="-2"/>
          <w:w w:val="99"/>
        </w:rPr>
        <w:t>v</w:t>
      </w:r>
      <w:r>
        <w:rPr>
          <w:w w:val="99"/>
        </w:rPr>
        <w:t>en</w:t>
      </w:r>
      <w:r>
        <w:rPr>
          <w:spacing w:val="8"/>
        </w:rPr>
        <w:t xml:space="preserve"> </w:t>
      </w:r>
      <w:r>
        <w:rPr>
          <w:w w:val="99"/>
        </w:rPr>
        <w:t>a</w:t>
      </w:r>
      <w:r>
        <w:rPr>
          <w:spacing w:val="-2"/>
          <w:w w:val="99"/>
        </w:rPr>
        <w:t>n</w:t>
      </w:r>
      <w:r>
        <w:rPr>
          <w:w w:val="99"/>
        </w:rPr>
        <w:t>y</w:t>
      </w:r>
      <w:r>
        <w:rPr>
          <w:spacing w:val="8"/>
        </w:rPr>
        <w:t xml:space="preserve"> </w:t>
      </w:r>
      <w:r>
        <w:rPr>
          <w:spacing w:val="-1"/>
          <w:w w:val="99"/>
        </w:rPr>
        <w:t>t</w:t>
      </w:r>
      <w:r>
        <w:rPr>
          <w:w w:val="99"/>
        </w:rPr>
        <w:t>e</w:t>
      </w:r>
      <w:r>
        <w:rPr>
          <w:spacing w:val="-2"/>
          <w:w w:val="99"/>
        </w:rPr>
        <w:t>s</w:t>
      </w:r>
      <w:r>
        <w:rPr>
          <w:w w:val="99"/>
        </w:rPr>
        <w:t>t</w:t>
      </w:r>
      <w:r>
        <w:rPr>
          <w:spacing w:val="9"/>
        </w:rPr>
        <w:t xml:space="preserve"> </w:t>
      </w:r>
      <w:r>
        <w:rPr>
          <w:w w:val="99"/>
        </w:rPr>
        <w:t>ca</w:t>
      </w:r>
      <w:r>
        <w:rPr>
          <w:spacing w:val="-1"/>
          <w:w w:val="99"/>
        </w:rPr>
        <w:t>s</w:t>
      </w:r>
      <w:r>
        <w:rPr>
          <w:w w:val="99"/>
        </w:rPr>
        <w:t>e</w:t>
      </w:r>
      <w:r>
        <w:rPr>
          <w:spacing w:val="10"/>
        </w:rPr>
        <w:t xml:space="preserve"> </w:t>
      </w:r>
      <w:r>
        <w:rPr>
          <w:w w:val="99"/>
        </w:rPr>
        <w:t>f</w:t>
      </w:r>
      <w:r>
        <w:rPr>
          <w:spacing w:val="1"/>
          <w:w w:val="99"/>
        </w:rPr>
        <w:t>o</w:t>
      </w:r>
      <w:r>
        <w:rPr>
          <w:w w:val="99"/>
        </w:rPr>
        <w:t>r</w:t>
      </w:r>
      <w:r>
        <w:rPr>
          <w:spacing w:val="8"/>
        </w:rPr>
        <w:t xml:space="preserve"> </w:t>
      </w:r>
      <w:r>
        <w:rPr>
          <w:rFonts w:ascii="Alfios"/>
          <w:i/>
          <w:spacing w:val="4"/>
          <w:w w:val="114"/>
        </w:rPr>
        <w:t>powe</w:t>
      </w:r>
      <w:r>
        <w:rPr>
          <w:rFonts w:ascii="Alfios"/>
          <w:i/>
          <w:spacing w:val="16"/>
          <w:w w:val="114"/>
        </w:rPr>
        <w:t>r</w:t>
      </w:r>
      <w:r>
        <w:rPr>
          <w:w w:val="99"/>
        </w:rPr>
        <w:t>,</w:t>
      </w:r>
      <w:r>
        <w:rPr>
          <w:spacing w:val="8"/>
        </w:rPr>
        <w:t xml:space="preserve"> </w:t>
      </w:r>
      <w:r>
        <w:rPr>
          <w:w w:val="99"/>
        </w:rPr>
        <w:t>f</w:t>
      </w:r>
      <w:r>
        <w:rPr>
          <w:spacing w:val="1"/>
          <w:w w:val="99"/>
        </w:rPr>
        <w:t>o</w:t>
      </w:r>
      <w:r>
        <w:rPr>
          <w:w w:val="99"/>
        </w:rPr>
        <w:t>r</w:t>
      </w:r>
      <w:r>
        <w:rPr>
          <w:spacing w:val="8"/>
        </w:rPr>
        <w:t xml:space="preserve"> </w:t>
      </w:r>
      <w:r>
        <w:rPr>
          <w:spacing w:val="-3"/>
          <w:w w:val="99"/>
        </w:rPr>
        <w:t>e</w:t>
      </w:r>
      <w:r>
        <w:rPr>
          <w:spacing w:val="1"/>
          <w:w w:val="99"/>
        </w:rPr>
        <w:t>xamp</w:t>
      </w:r>
      <w:r>
        <w:rPr>
          <w:spacing w:val="-1"/>
          <w:w w:val="99"/>
        </w:rPr>
        <w:t>l</w:t>
      </w:r>
      <w:r>
        <w:rPr>
          <w:w w:val="99"/>
        </w:rPr>
        <w:t>e</w:t>
      </w:r>
      <w:r>
        <w:rPr>
          <w:spacing w:val="5"/>
        </w:rPr>
        <w:t xml:space="preserve"> </w:t>
      </w:r>
      <w:r>
        <w:rPr>
          <w:rFonts w:ascii="Alfios"/>
          <w:i/>
          <w:spacing w:val="-1"/>
          <w:w w:val="103"/>
        </w:rPr>
        <w:t>t</w:t>
      </w:r>
      <w:r>
        <w:rPr>
          <w:w w:val="86"/>
          <w:vertAlign w:val="subscript"/>
        </w:rPr>
        <w:t>1</w:t>
      </w:r>
      <w:r>
        <w:t xml:space="preserve">     </w:t>
      </w:r>
      <w:r>
        <w:rPr>
          <w:spacing w:val="15"/>
        </w:rPr>
        <w:t xml:space="preserve"> </w:t>
      </w:r>
      <w:r>
        <w:rPr>
          <w:rFonts w:ascii="Alfios"/>
          <w:i/>
          <w:spacing w:val="4"/>
          <w:w w:val="114"/>
        </w:rPr>
        <w:t>powe</w:t>
      </w:r>
      <w:r>
        <w:rPr>
          <w:rFonts w:ascii="Alfios"/>
          <w:i/>
          <w:spacing w:val="16"/>
          <w:w w:val="114"/>
        </w:rPr>
        <w:t>r</w:t>
      </w:r>
      <w:r>
        <w:rPr>
          <w:rFonts w:ascii="Alfios"/>
          <w:i/>
          <w:w w:val="63"/>
        </w:rPr>
        <w:t>(</w:t>
      </w:r>
      <w:r>
        <w:rPr>
          <w:spacing w:val="1"/>
          <w:w w:val="99"/>
        </w:rPr>
        <w:t>10</w:t>
      </w:r>
      <w:r>
        <w:rPr>
          <w:rFonts w:ascii="Alfios"/>
          <w:i/>
          <w:w w:val="164"/>
        </w:rPr>
        <w:t>,</w:t>
      </w:r>
      <w:r>
        <w:rPr>
          <w:rFonts w:ascii="Alfios"/>
          <w:i/>
          <w:spacing w:val="-18"/>
        </w:rPr>
        <w:t xml:space="preserve"> </w:t>
      </w:r>
      <w:r>
        <w:rPr>
          <w:spacing w:val="1"/>
          <w:w w:val="99"/>
        </w:rPr>
        <w:t>3</w:t>
      </w:r>
      <w:r>
        <w:rPr>
          <w:rFonts w:ascii="Alfios"/>
          <w:i/>
          <w:w w:val="63"/>
        </w:rPr>
        <w:t>)</w:t>
      </w:r>
      <w:r>
        <w:rPr>
          <w:w w:val="99"/>
        </w:rPr>
        <w:t>,</w:t>
      </w:r>
      <w:r>
        <w:rPr>
          <w:spacing w:val="5"/>
        </w:rPr>
        <w:t xml:space="preserve"> </w:t>
      </w:r>
      <w:r>
        <w:rPr>
          <w:w w:val="99"/>
        </w:rPr>
        <w:t>we</w:t>
      </w:r>
      <w:r>
        <w:rPr>
          <w:spacing w:val="10"/>
        </w:rPr>
        <w:t xml:space="preserve"> </w:t>
      </w:r>
      <w:r>
        <w:rPr>
          <w:w w:val="99"/>
        </w:rPr>
        <w:t>can</w:t>
      </w:r>
      <w:r>
        <w:rPr>
          <w:spacing w:val="8"/>
        </w:rPr>
        <w:t xml:space="preserve"> </w:t>
      </w:r>
      <w:r>
        <w:rPr>
          <w:w w:val="99"/>
        </w:rPr>
        <w:t>create a</w:t>
      </w:r>
      <w:r>
        <w:rPr>
          <w:spacing w:val="5"/>
        </w:rPr>
        <w:t xml:space="preserve"> </w:t>
      </w:r>
      <w:r>
        <w:rPr>
          <w:w w:val="99"/>
        </w:rPr>
        <w:t>f</w:t>
      </w:r>
      <w:r>
        <w:rPr>
          <w:spacing w:val="1"/>
          <w:w w:val="99"/>
        </w:rPr>
        <w:t>o</w:t>
      </w:r>
      <w:r>
        <w:rPr>
          <w:spacing w:val="-1"/>
          <w:w w:val="99"/>
        </w:rPr>
        <w:t>ll</w:t>
      </w:r>
      <w:r>
        <w:rPr>
          <w:spacing w:val="-4"/>
          <w:w w:val="99"/>
        </w:rPr>
        <w:t>o</w:t>
      </w:r>
      <w:r>
        <w:rPr>
          <w:spacing w:val="-1"/>
          <w:w w:val="99"/>
        </w:rPr>
        <w:t>w</w:t>
      </w:r>
      <w:r>
        <w:rPr>
          <w:w w:val="99"/>
        </w:rPr>
        <w:t>-</w:t>
      </w:r>
      <w:r>
        <w:rPr>
          <w:spacing w:val="1"/>
          <w:w w:val="99"/>
        </w:rPr>
        <w:t>u</w:t>
      </w:r>
      <w:r>
        <w:rPr>
          <w:w w:val="99"/>
        </w:rPr>
        <w:t>p</w:t>
      </w:r>
      <w:r>
        <w:rPr>
          <w:spacing w:val="1"/>
        </w:rPr>
        <w:t xml:space="preserve"> </w:t>
      </w:r>
      <w:r>
        <w:rPr>
          <w:spacing w:val="-1"/>
          <w:w w:val="99"/>
        </w:rPr>
        <w:t>tes</w:t>
      </w:r>
      <w:r>
        <w:rPr>
          <w:w w:val="99"/>
        </w:rPr>
        <w:t>t</w:t>
      </w:r>
      <w:r>
        <w:rPr>
          <w:spacing w:val="7"/>
        </w:rPr>
        <w:t xml:space="preserve"> </w:t>
      </w:r>
      <w:r>
        <w:rPr>
          <w:rFonts w:ascii="Alfios"/>
          <w:i/>
          <w:spacing w:val="-1"/>
          <w:w w:val="103"/>
        </w:rPr>
        <w:t>t</w:t>
      </w:r>
      <w:r>
        <w:rPr>
          <w:w w:val="86"/>
          <w:vertAlign w:val="subscript"/>
        </w:rPr>
        <w:t>2</w:t>
      </w:r>
      <w:r>
        <w:t xml:space="preserve">     </w:t>
      </w:r>
      <w:r>
        <w:rPr>
          <w:spacing w:val="3"/>
        </w:rPr>
        <w:t xml:space="preserve"> </w:t>
      </w:r>
      <w:r>
        <w:rPr>
          <w:rFonts w:ascii="Alfios"/>
          <w:i/>
          <w:spacing w:val="4"/>
          <w:w w:val="114"/>
        </w:rPr>
        <w:t>powe</w:t>
      </w:r>
      <w:r>
        <w:rPr>
          <w:rFonts w:ascii="Alfios"/>
          <w:i/>
          <w:spacing w:val="16"/>
          <w:w w:val="114"/>
        </w:rPr>
        <w:t>r</w:t>
      </w:r>
      <w:r>
        <w:rPr>
          <w:rFonts w:ascii="Alfios"/>
          <w:i/>
          <w:w w:val="63"/>
        </w:rPr>
        <w:t>(</w:t>
      </w:r>
      <w:r>
        <w:rPr>
          <w:spacing w:val="1"/>
          <w:w w:val="99"/>
        </w:rPr>
        <w:t>10</w:t>
      </w:r>
      <w:r>
        <w:rPr>
          <w:rFonts w:ascii="Alfios"/>
          <w:i/>
          <w:w w:val="164"/>
        </w:rPr>
        <w:t>,</w:t>
      </w:r>
      <w:r>
        <w:rPr>
          <w:rFonts w:ascii="Alfios"/>
          <w:i/>
          <w:spacing w:val="-18"/>
        </w:rPr>
        <w:t xml:space="preserve"> </w:t>
      </w:r>
      <w:r>
        <w:rPr>
          <w:spacing w:val="1"/>
          <w:w w:val="99"/>
        </w:rPr>
        <w:t>2</w:t>
      </w:r>
      <w:r>
        <w:rPr>
          <w:rFonts w:ascii="Alfios"/>
          <w:i/>
          <w:w w:val="63"/>
        </w:rPr>
        <w:t>)</w:t>
      </w:r>
      <w:r>
        <w:rPr>
          <w:rFonts w:ascii="Alfios"/>
          <w:i/>
          <w:spacing w:val="2"/>
        </w:rPr>
        <w:t xml:space="preserve"> </w:t>
      </w:r>
      <w:r>
        <w:rPr>
          <w:w w:val="99"/>
        </w:rPr>
        <w:t>and</w:t>
      </w:r>
      <w:r>
        <w:rPr>
          <w:spacing w:val="6"/>
        </w:rPr>
        <w:t xml:space="preserve"> </w:t>
      </w:r>
      <w:r>
        <w:rPr>
          <w:w w:val="99"/>
        </w:rPr>
        <w:t>check</w:t>
      </w:r>
      <w:r>
        <w:rPr>
          <w:spacing w:val="3"/>
        </w:rPr>
        <w:t xml:space="preserve"> </w:t>
      </w:r>
      <w:r>
        <w:rPr>
          <w:w w:val="99"/>
        </w:rPr>
        <w:t>that</w:t>
      </w:r>
      <w:r>
        <w:rPr>
          <w:spacing w:val="5"/>
        </w:rPr>
        <w:t xml:space="preserve"> </w:t>
      </w:r>
      <w:r>
        <w:rPr>
          <w:rFonts w:ascii="Alfios"/>
          <w:i/>
          <w:spacing w:val="-1"/>
          <w:w w:val="103"/>
        </w:rPr>
        <w:t>t</w:t>
      </w:r>
      <w:r>
        <w:rPr>
          <w:w w:val="86"/>
          <w:vertAlign w:val="subscript"/>
        </w:rPr>
        <w:t>1</w:t>
      </w:r>
      <w:r>
        <w:t xml:space="preserve">     </w:t>
      </w:r>
      <w:r>
        <w:rPr>
          <w:spacing w:val="3"/>
        </w:rPr>
        <w:t xml:space="preserve"> </w:t>
      </w:r>
      <w:r>
        <w:rPr>
          <w:spacing w:val="1"/>
          <w:w w:val="99"/>
        </w:rPr>
        <w:t>1</w:t>
      </w:r>
      <w:r>
        <w:rPr>
          <w:w w:val="99"/>
        </w:rPr>
        <w:t>0</w:t>
      </w:r>
      <w:r>
        <w:t xml:space="preserve">    </w:t>
      </w:r>
      <w:r>
        <w:rPr>
          <w:spacing w:val="3"/>
        </w:rPr>
        <w:t xml:space="preserve"> </w:t>
      </w:r>
      <w:r>
        <w:rPr>
          <w:rFonts w:ascii="Alfios"/>
          <w:i/>
          <w:spacing w:val="-1"/>
          <w:w w:val="103"/>
        </w:rPr>
        <w:t>t</w:t>
      </w:r>
      <w:r>
        <w:rPr>
          <w:spacing w:val="10"/>
          <w:w w:val="86"/>
          <w:vertAlign w:val="subscript"/>
        </w:rPr>
        <w:t>2</w:t>
      </w:r>
      <w:r>
        <w:rPr>
          <w:w w:val="99"/>
        </w:rPr>
        <w:t>.</w:t>
      </w:r>
      <w:r>
        <w:rPr>
          <w:spacing w:val="5"/>
        </w:rPr>
        <w:t xml:space="preserve"> </w:t>
      </w:r>
      <w:r>
        <w:rPr>
          <w:w w:val="99"/>
        </w:rPr>
        <w:t>The</w:t>
      </w:r>
      <w:r>
        <w:rPr>
          <w:spacing w:val="5"/>
        </w:rPr>
        <w:t xml:space="preserve"> </w:t>
      </w:r>
      <w:r>
        <w:rPr>
          <w:w w:val="99"/>
        </w:rPr>
        <w:t>n</w:t>
      </w:r>
      <w:r>
        <w:rPr>
          <w:spacing w:val="-1"/>
          <w:w w:val="99"/>
        </w:rPr>
        <w:t>i</w:t>
      </w:r>
      <w:r>
        <w:rPr>
          <w:w w:val="99"/>
        </w:rPr>
        <w:t>ce</w:t>
      </w:r>
      <w:r>
        <w:rPr>
          <w:spacing w:val="5"/>
        </w:rPr>
        <w:t xml:space="preserve"> </w:t>
      </w:r>
      <w:r>
        <w:rPr>
          <w:spacing w:val="-1"/>
          <w:w w:val="99"/>
        </w:rPr>
        <w:t>t</w:t>
      </w:r>
      <w:r>
        <w:rPr>
          <w:spacing w:val="1"/>
          <w:w w:val="99"/>
        </w:rPr>
        <w:t>h</w:t>
      </w:r>
      <w:r>
        <w:rPr>
          <w:spacing w:val="-1"/>
          <w:w w:val="99"/>
        </w:rPr>
        <w:t>i</w:t>
      </w:r>
      <w:r>
        <w:rPr>
          <w:spacing w:val="1"/>
          <w:w w:val="99"/>
        </w:rPr>
        <w:t>n</w:t>
      </w:r>
      <w:r>
        <w:rPr>
          <w:w w:val="99"/>
        </w:rPr>
        <w:t>g</w:t>
      </w:r>
      <w:r>
        <w:rPr>
          <w:spacing w:val="3"/>
        </w:rPr>
        <w:t xml:space="preserve"> </w:t>
      </w:r>
      <w:r>
        <w:rPr>
          <w:spacing w:val="-1"/>
          <w:w w:val="99"/>
        </w:rPr>
        <w:t>i</w:t>
      </w:r>
      <w:r>
        <w:rPr>
          <w:w w:val="99"/>
        </w:rPr>
        <w:t xml:space="preserve">s </w:t>
      </w:r>
      <w:r>
        <w:t>that</w:t>
      </w:r>
      <w:r>
        <w:rPr>
          <w:spacing w:val="-6"/>
        </w:rPr>
        <w:t xml:space="preserve"> </w:t>
      </w:r>
      <w:r>
        <w:t>given</w:t>
      </w:r>
      <w:r>
        <w:rPr>
          <w:spacing w:val="-6"/>
        </w:rPr>
        <w:t xml:space="preserve"> </w:t>
      </w:r>
      <w:r>
        <w:t>such</w:t>
      </w:r>
      <w:r>
        <w:rPr>
          <w:spacing w:val="-3"/>
        </w:rPr>
        <w:t xml:space="preserve"> </w:t>
      </w:r>
      <w:r>
        <w:t>a</w:t>
      </w:r>
      <w:r>
        <w:rPr>
          <w:spacing w:val="-2"/>
        </w:rPr>
        <w:t xml:space="preserve"> </w:t>
      </w:r>
      <w:r>
        <w:t>property,</w:t>
      </w:r>
      <w:r>
        <w:rPr>
          <w:spacing w:val="-11"/>
        </w:rPr>
        <w:t xml:space="preserve"> </w:t>
      </w:r>
      <w:r>
        <w:t>testing</w:t>
      </w:r>
      <w:r>
        <w:rPr>
          <w:spacing w:val="-1"/>
        </w:rPr>
        <w:t xml:space="preserve"> </w:t>
      </w:r>
      <w:r>
        <w:t>becomes</w:t>
      </w:r>
      <w:r>
        <w:rPr>
          <w:spacing w:val="-8"/>
        </w:rPr>
        <w:t xml:space="preserve"> </w:t>
      </w:r>
      <w:r>
        <w:t>fully</w:t>
      </w:r>
      <w:r>
        <w:rPr>
          <w:spacing w:val="-3"/>
        </w:rPr>
        <w:t xml:space="preserve"> </w:t>
      </w:r>
      <w:r>
        <w:t>automated</w:t>
      </w:r>
      <w:r>
        <w:rPr>
          <w:spacing w:val="-6"/>
        </w:rPr>
        <w:t xml:space="preserve"> </w:t>
      </w:r>
      <w:r>
        <w:t>again:</w:t>
      </w:r>
      <w:r>
        <w:rPr>
          <w:spacing w:val="-7"/>
        </w:rPr>
        <w:t xml:space="preserve"> </w:t>
      </w:r>
      <w:r>
        <w:rPr>
          <w:spacing w:val="-9"/>
        </w:rPr>
        <w:t>We</w:t>
      </w:r>
      <w:r>
        <w:rPr>
          <w:spacing w:val="-2"/>
        </w:rPr>
        <w:t xml:space="preserve"> </w:t>
      </w:r>
      <w:r>
        <w:t>can</w:t>
      </w:r>
      <w:r>
        <w:rPr>
          <w:spacing w:val="-3"/>
        </w:rPr>
        <w:t xml:space="preserve"> </w:t>
      </w:r>
      <w:r>
        <w:t xml:space="preserve">generate any number of test inputs for </w:t>
      </w:r>
      <w:r>
        <w:rPr>
          <w:rFonts w:ascii="Alfios"/>
          <w:i/>
          <w:spacing w:val="5"/>
        </w:rPr>
        <w:t>power</w:t>
      </w:r>
      <w:r>
        <w:rPr>
          <w:spacing w:val="5"/>
        </w:rPr>
        <w:t xml:space="preserve">, </w:t>
      </w:r>
      <w:r>
        <w:t>and by generating a follow-up test for each of them, we can check the correctness</w:t>
      </w:r>
      <w:r>
        <w:rPr>
          <w:spacing w:val="-17"/>
        </w:rPr>
        <w:t xml:space="preserve"> </w:t>
      </w:r>
      <w:r>
        <w:t>automatically.</w:t>
      </w:r>
    </w:p>
    <w:p w14:paraId="5187A834" w14:textId="77777777" w:rsidR="00BE61AF" w:rsidRDefault="00BE61AF" w:rsidP="00BE61AF">
      <w:pPr>
        <w:pStyle w:val="BodyText"/>
        <w:spacing w:before="10" w:line="249" w:lineRule="auto"/>
        <w:ind w:left="1077" w:right="129" w:firstLine="237"/>
        <w:jc w:val="both"/>
      </w:pPr>
      <w:r>
        <w:t>At</w:t>
      </w:r>
      <w:r>
        <w:rPr>
          <w:spacing w:val="-15"/>
        </w:rPr>
        <w:t xml:space="preserve"> </w:t>
      </w:r>
      <w:r>
        <w:t>first</w:t>
      </w:r>
      <w:r>
        <w:rPr>
          <w:spacing w:val="-14"/>
        </w:rPr>
        <w:t xml:space="preserve"> </w:t>
      </w:r>
      <w:r>
        <w:t>it</w:t>
      </w:r>
      <w:r>
        <w:rPr>
          <w:spacing w:val="-12"/>
        </w:rPr>
        <w:t xml:space="preserve"> </w:t>
      </w:r>
      <w:r>
        <w:t>might</w:t>
      </w:r>
      <w:r>
        <w:rPr>
          <w:spacing w:val="-18"/>
        </w:rPr>
        <w:t xml:space="preserve"> </w:t>
      </w:r>
      <w:r>
        <w:t>seem</w:t>
      </w:r>
      <w:r>
        <w:rPr>
          <w:spacing w:val="-14"/>
        </w:rPr>
        <w:t xml:space="preserve"> </w:t>
      </w:r>
      <w:r>
        <w:t>that</w:t>
      </w:r>
      <w:r>
        <w:rPr>
          <w:spacing w:val="-16"/>
        </w:rPr>
        <w:t xml:space="preserve"> </w:t>
      </w:r>
      <w:r>
        <w:t>metamorphic</w:t>
      </w:r>
      <w:r>
        <w:rPr>
          <w:spacing w:val="-20"/>
        </w:rPr>
        <w:t xml:space="preserve"> </w:t>
      </w:r>
      <w:r>
        <w:t>testing</w:t>
      </w:r>
      <w:r>
        <w:rPr>
          <w:spacing w:val="-13"/>
        </w:rPr>
        <w:t xml:space="preserve"> </w:t>
      </w:r>
      <w:r>
        <w:t>is</w:t>
      </w:r>
      <w:r>
        <w:rPr>
          <w:spacing w:val="-15"/>
        </w:rPr>
        <w:t xml:space="preserve"> </w:t>
      </w:r>
      <w:r>
        <w:t>a</w:t>
      </w:r>
      <w:r>
        <w:rPr>
          <w:spacing w:val="-13"/>
        </w:rPr>
        <w:t xml:space="preserve"> </w:t>
      </w:r>
      <w:r>
        <w:t>technique</w:t>
      </w:r>
      <w:r>
        <w:rPr>
          <w:spacing w:val="-20"/>
        </w:rPr>
        <w:t xml:space="preserve"> </w:t>
      </w:r>
      <w:r>
        <w:t>specific</w:t>
      </w:r>
      <w:r>
        <w:rPr>
          <w:spacing w:val="-14"/>
        </w:rPr>
        <w:t xml:space="preserve"> </w:t>
      </w:r>
      <w:r>
        <w:t>for</w:t>
      </w:r>
      <w:r>
        <w:rPr>
          <w:spacing w:val="-15"/>
        </w:rPr>
        <w:t xml:space="preserve"> </w:t>
      </w:r>
      <w:r>
        <w:t xml:space="preserve">numeric programs; </w:t>
      </w:r>
      <w:r>
        <w:rPr>
          <w:spacing w:val="-3"/>
        </w:rPr>
        <w:t xml:space="preserve">however, </w:t>
      </w:r>
      <w:r>
        <w:t>metamorphic testing applies to a wide range of application domains. Segura et al. (</w:t>
      </w:r>
      <w:r>
        <w:rPr>
          <w:color w:val="0000FF"/>
        </w:rPr>
        <w:t>2016</w:t>
      </w:r>
      <w:r>
        <w:t>) provide an extensive survey including applications, which covers web services and applications, computer graphics, simulation and modeling, and embedded</w:t>
      </w:r>
      <w:r>
        <w:rPr>
          <w:spacing w:val="-15"/>
        </w:rPr>
        <w:t xml:space="preserve"> </w:t>
      </w:r>
      <w:r>
        <w:t>systems.</w:t>
      </w:r>
    </w:p>
    <w:p w14:paraId="5C4CAD41" w14:textId="77777777" w:rsidR="00BE61AF" w:rsidRDefault="00BE61AF" w:rsidP="00BE61AF">
      <w:pPr>
        <w:pStyle w:val="BodyText"/>
        <w:rPr>
          <w:sz w:val="22"/>
        </w:rPr>
      </w:pPr>
    </w:p>
    <w:p w14:paraId="049F72B4" w14:textId="77777777" w:rsidR="00BE61AF" w:rsidRDefault="00BE61AF" w:rsidP="00BE61AF">
      <w:pPr>
        <w:pStyle w:val="BodyText"/>
        <w:spacing w:before="1"/>
      </w:pPr>
    </w:p>
    <w:p w14:paraId="74001FEE" w14:textId="77777777" w:rsidR="00BE61AF" w:rsidRDefault="00BE61AF" w:rsidP="00BE61AF">
      <w:pPr>
        <w:pStyle w:val="Heading4"/>
        <w:numPr>
          <w:ilvl w:val="2"/>
          <w:numId w:val="9"/>
        </w:numPr>
        <w:tabs>
          <w:tab w:val="left" w:pos="1676"/>
        </w:tabs>
        <w:ind w:left="1675" w:hanging="599"/>
      </w:pPr>
      <w:r>
        <w:t>White Box</w:t>
      </w:r>
      <w:r>
        <w:rPr>
          <w:spacing w:val="-2"/>
        </w:rPr>
        <w:t xml:space="preserve"> </w:t>
      </w:r>
      <w:r>
        <w:rPr>
          <w:spacing w:val="-3"/>
        </w:rPr>
        <w:t>Techniques</w:t>
      </w:r>
    </w:p>
    <w:p w14:paraId="43D5E4AC" w14:textId="77777777" w:rsidR="00BE61AF" w:rsidRDefault="00BE61AF" w:rsidP="00BE61AF">
      <w:pPr>
        <w:pStyle w:val="BodyText"/>
        <w:spacing w:before="6"/>
        <w:rPr>
          <w:b/>
          <w:sz w:val="21"/>
        </w:rPr>
      </w:pPr>
    </w:p>
    <w:p w14:paraId="7FB27405" w14:textId="77777777" w:rsidR="00BE61AF" w:rsidRDefault="00BE61AF" w:rsidP="00BE61AF">
      <w:pPr>
        <w:pStyle w:val="BodyText"/>
        <w:spacing w:line="249" w:lineRule="auto"/>
        <w:ind w:left="1077" w:right="130"/>
        <w:jc w:val="both"/>
      </w:pPr>
      <w:r>
        <w:t>White</w:t>
      </w:r>
      <w:r>
        <w:rPr>
          <w:spacing w:val="-10"/>
        </w:rPr>
        <w:t xml:space="preserve"> </w:t>
      </w:r>
      <w:r>
        <w:t>box</w:t>
      </w:r>
      <w:r>
        <w:rPr>
          <w:spacing w:val="-14"/>
        </w:rPr>
        <w:t xml:space="preserve"> </w:t>
      </w:r>
      <w:r>
        <w:t>testing</w:t>
      </w:r>
      <w:r>
        <w:rPr>
          <w:spacing w:val="-8"/>
        </w:rPr>
        <w:t xml:space="preserve"> </w:t>
      </w:r>
      <w:r>
        <w:t>in</w:t>
      </w:r>
      <w:r>
        <w:rPr>
          <w:spacing w:val="-12"/>
        </w:rPr>
        <w:t xml:space="preserve"> </w:t>
      </w:r>
      <w:r>
        <w:t>general</w:t>
      </w:r>
      <w:r>
        <w:rPr>
          <w:spacing w:val="-14"/>
        </w:rPr>
        <w:t xml:space="preserve"> </w:t>
      </w:r>
      <w:r>
        <w:t>refers</w:t>
      </w:r>
      <w:r>
        <w:rPr>
          <w:spacing w:val="-13"/>
        </w:rPr>
        <w:t xml:space="preserve"> </w:t>
      </w:r>
      <w:r>
        <w:t>to</w:t>
      </w:r>
      <w:r>
        <w:rPr>
          <w:spacing w:val="-9"/>
        </w:rPr>
        <w:t xml:space="preserve"> </w:t>
      </w:r>
      <w:r>
        <w:t>any</w:t>
      </w:r>
      <w:r>
        <w:rPr>
          <w:spacing w:val="-13"/>
        </w:rPr>
        <w:t xml:space="preserve"> </w:t>
      </w:r>
      <w:r>
        <w:t>testing</w:t>
      </w:r>
      <w:r>
        <w:rPr>
          <w:spacing w:val="-9"/>
        </w:rPr>
        <w:t xml:space="preserve"> </w:t>
      </w:r>
      <w:r>
        <w:t>techniques</w:t>
      </w:r>
      <w:r>
        <w:rPr>
          <w:spacing w:val="-15"/>
        </w:rPr>
        <w:t xml:space="preserve"> </w:t>
      </w:r>
      <w:r>
        <w:t>that</w:t>
      </w:r>
      <w:r>
        <w:rPr>
          <w:spacing w:val="-13"/>
        </w:rPr>
        <w:t xml:space="preserve"> </w:t>
      </w:r>
      <w:r>
        <w:t>consider</w:t>
      </w:r>
      <w:r>
        <w:rPr>
          <w:spacing w:val="-12"/>
        </w:rPr>
        <w:t xml:space="preserve"> </w:t>
      </w:r>
      <w:r>
        <w:t>the</w:t>
      </w:r>
      <w:r>
        <w:rPr>
          <w:spacing w:val="-11"/>
        </w:rPr>
        <w:t xml:space="preserve"> </w:t>
      </w:r>
      <w:r>
        <w:t xml:space="preserve">source code of the program. Often, these techniques are also known as </w:t>
      </w:r>
      <w:r>
        <w:rPr>
          <w:i/>
        </w:rPr>
        <w:t xml:space="preserve">structural </w:t>
      </w:r>
      <w:r>
        <w:t>testing techniques</w:t>
      </w:r>
      <w:r>
        <w:rPr>
          <w:spacing w:val="-17"/>
        </w:rPr>
        <w:t xml:space="preserve"> </w:t>
      </w:r>
      <w:r>
        <w:t>because</w:t>
      </w:r>
      <w:r>
        <w:rPr>
          <w:spacing w:val="-16"/>
        </w:rPr>
        <w:t xml:space="preserve"> </w:t>
      </w:r>
      <w:r>
        <w:t>they</w:t>
      </w:r>
      <w:r>
        <w:rPr>
          <w:spacing w:val="-13"/>
        </w:rPr>
        <w:t xml:space="preserve"> </w:t>
      </w:r>
      <w:r>
        <w:t>are</w:t>
      </w:r>
      <w:r>
        <w:rPr>
          <w:spacing w:val="-14"/>
        </w:rPr>
        <w:t xml:space="preserve"> </w:t>
      </w:r>
      <w:r>
        <w:t>guided</w:t>
      </w:r>
      <w:r>
        <w:rPr>
          <w:spacing w:val="-14"/>
        </w:rPr>
        <w:t xml:space="preserve"> </w:t>
      </w:r>
      <w:r>
        <w:t>by</w:t>
      </w:r>
      <w:r>
        <w:rPr>
          <w:spacing w:val="-13"/>
        </w:rPr>
        <w:t xml:space="preserve"> </w:t>
      </w:r>
      <w:r>
        <w:t>the</w:t>
      </w:r>
      <w:r>
        <w:rPr>
          <w:spacing w:val="-11"/>
        </w:rPr>
        <w:t xml:space="preserve"> </w:t>
      </w:r>
      <w:r>
        <w:t>structure</w:t>
      </w:r>
      <w:r>
        <w:rPr>
          <w:spacing w:val="-16"/>
        </w:rPr>
        <w:t xml:space="preserve"> </w:t>
      </w:r>
      <w:r>
        <w:t>of</w:t>
      </w:r>
      <w:r>
        <w:rPr>
          <w:spacing w:val="-13"/>
        </w:rPr>
        <w:t xml:space="preserve"> </w:t>
      </w:r>
      <w:r>
        <w:t>the</w:t>
      </w:r>
      <w:r>
        <w:rPr>
          <w:spacing w:val="-14"/>
        </w:rPr>
        <w:t xml:space="preserve"> </w:t>
      </w:r>
      <w:r>
        <w:t>program</w:t>
      </w:r>
      <w:r>
        <w:rPr>
          <w:spacing w:val="-15"/>
        </w:rPr>
        <w:t xml:space="preserve"> </w:t>
      </w:r>
      <w:r>
        <w:t>code.</w:t>
      </w:r>
      <w:r>
        <w:rPr>
          <w:spacing w:val="-16"/>
        </w:rPr>
        <w:t xml:space="preserve"> </w:t>
      </w:r>
      <w:r>
        <w:t>In</w:t>
      </w:r>
      <w:r>
        <w:rPr>
          <w:spacing w:val="-13"/>
        </w:rPr>
        <w:t xml:space="preserve"> </w:t>
      </w:r>
      <w:r>
        <w:t xml:space="preserve">practice, the world is not black and white—for example, one can use a black box testing technique to select tests and measure their code coverage at the same time. In this chapter, </w:t>
      </w:r>
      <w:r>
        <w:rPr>
          <w:spacing w:val="-3"/>
        </w:rPr>
        <w:t xml:space="preserve">however, </w:t>
      </w:r>
      <w:r>
        <w:t>we will focus on techniques that consider only the source code. When testing guided by a program’s source code, the aim of test generation often reduces</w:t>
      </w:r>
      <w:r>
        <w:rPr>
          <w:spacing w:val="4"/>
        </w:rPr>
        <w:t xml:space="preserve"> </w:t>
      </w:r>
      <w:r>
        <w:t>to</w:t>
      </w:r>
      <w:r>
        <w:rPr>
          <w:spacing w:val="9"/>
        </w:rPr>
        <w:t xml:space="preserve"> </w:t>
      </w:r>
      <w:r>
        <w:t>the</w:t>
      </w:r>
      <w:r>
        <w:rPr>
          <w:spacing w:val="11"/>
        </w:rPr>
        <w:t xml:space="preserve"> </w:t>
      </w:r>
      <w:r>
        <w:t>task</w:t>
      </w:r>
      <w:r>
        <w:rPr>
          <w:spacing w:val="9"/>
        </w:rPr>
        <w:t xml:space="preserve"> </w:t>
      </w:r>
      <w:r>
        <w:t>of</w:t>
      </w:r>
      <w:r>
        <w:rPr>
          <w:spacing w:val="9"/>
        </w:rPr>
        <w:t xml:space="preserve"> </w:t>
      </w:r>
      <w:r>
        <w:t>reaching</w:t>
      </w:r>
      <w:r>
        <w:rPr>
          <w:spacing w:val="6"/>
        </w:rPr>
        <w:t xml:space="preserve"> </w:t>
      </w:r>
      <w:r>
        <w:t>a</w:t>
      </w:r>
      <w:r>
        <w:rPr>
          <w:spacing w:val="9"/>
        </w:rPr>
        <w:t xml:space="preserve"> </w:t>
      </w:r>
      <w:r>
        <w:t>certain</w:t>
      </w:r>
      <w:r>
        <w:rPr>
          <w:spacing w:val="9"/>
        </w:rPr>
        <w:t xml:space="preserve"> </w:t>
      </w:r>
      <w:r>
        <w:t>point</w:t>
      </w:r>
      <w:r>
        <w:rPr>
          <w:spacing w:val="7"/>
        </w:rPr>
        <w:t xml:space="preserve"> </w:t>
      </w:r>
      <w:r>
        <w:t>in</w:t>
      </w:r>
      <w:r>
        <w:rPr>
          <w:spacing w:val="10"/>
        </w:rPr>
        <w:t xml:space="preserve"> </w:t>
      </w:r>
      <w:r>
        <w:t>a</w:t>
      </w:r>
      <w:r>
        <w:rPr>
          <w:spacing w:val="10"/>
        </w:rPr>
        <w:t xml:space="preserve"> </w:t>
      </w:r>
      <w:r>
        <w:t>program</w:t>
      </w:r>
      <w:r>
        <w:rPr>
          <w:spacing w:val="5"/>
        </w:rPr>
        <w:t xml:space="preserve"> </w:t>
      </w:r>
      <w:r>
        <w:t>or</w:t>
      </w:r>
      <w:r>
        <w:rPr>
          <w:spacing w:val="6"/>
        </w:rPr>
        <w:t xml:space="preserve"> </w:t>
      </w:r>
      <w:r>
        <w:t>following</w:t>
      </w:r>
      <w:r>
        <w:rPr>
          <w:spacing w:val="7"/>
        </w:rPr>
        <w:t xml:space="preserve"> </w:t>
      </w:r>
      <w:r>
        <w:t>a</w:t>
      </w:r>
      <w:r>
        <w:rPr>
          <w:spacing w:val="10"/>
        </w:rPr>
        <w:t xml:space="preserve"> </w:t>
      </w:r>
      <w:r>
        <w:t>certain</w:t>
      </w:r>
    </w:p>
    <w:p w14:paraId="7C19E657"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08A681A2" w14:textId="77777777" w:rsidR="00BE61AF" w:rsidRDefault="00BE61AF" w:rsidP="00BE61AF">
      <w:pPr>
        <w:tabs>
          <w:tab w:val="left" w:pos="5978"/>
        </w:tabs>
        <w:spacing w:before="75"/>
        <w:ind w:left="1077"/>
        <w:rPr>
          <w:sz w:val="17"/>
        </w:rPr>
      </w:pPr>
      <w:r>
        <w:rPr>
          <w:sz w:val="17"/>
        </w:rPr>
        <w:lastRenderedPageBreak/>
        <w:t>156</w:t>
      </w:r>
      <w:r>
        <w:rPr>
          <w:sz w:val="17"/>
        </w:rPr>
        <w:tab/>
        <w:t>G. Fraser and J. M.</w:t>
      </w:r>
      <w:r>
        <w:rPr>
          <w:spacing w:val="-7"/>
          <w:sz w:val="17"/>
        </w:rPr>
        <w:t xml:space="preserve"> </w:t>
      </w:r>
      <w:r>
        <w:rPr>
          <w:sz w:val="17"/>
        </w:rPr>
        <w:t>Rojas</w:t>
      </w:r>
    </w:p>
    <w:p w14:paraId="76C7D839" w14:textId="77777777" w:rsidR="00BE61AF" w:rsidRDefault="00BE61AF" w:rsidP="00BE61AF">
      <w:pPr>
        <w:pStyle w:val="BodyText"/>
        <w:spacing w:before="5"/>
        <w:rPr>
          <w:sz w:val="26"/>
        </w:rPr>
      </w:pPr>
    </w:p>
    <w:p w14:paraId="6BBF01A2" w14:textId="77777777" w:rsidR="00BE61AF" w:rsidRDefault="00BE61AF" w:rsidP="00BE61AF">
      <w:pPr>
        <w:pStyle w:val="BodyText"/>
        <w:spacing w:line="249" w:lineRule="auto"/>
        <w:ind w:left="1077" w:right="134"/>
        <w:jc w:val="both"/>
      </w:pPr>
      <w:r>
        <w:t>execution path through the program. This could be, for example, in order to satisfy a coverage objective, such as covering all statements of the program.</w:t>
      </w:r>
    </w:p>
    <w:p w14:paraId="19AE98AB" w14:textId="77777777" w:rsidR="00BE61AF" w:rsidRDefault="00BE61AF" w:rsidP="00BE61AF">
      <w:pPr>
        <w:pStyle w:val="BodyText"/>
        <w:rPr>
          <w:sz w:val="22"/>
        </w:rPr>
      </w:pPr>
    </w:p>
    <w:p w14:paraId="5A23927D" w14:textId="77777777" w:rsidR="00BE61AF" w:rsidRDefault="00BE61AF" w:rsidP="00BE61AF">
      <w:pPr>
        <w:pStyle w:val="BodyText"/>
        <w:spacing w:before="8"/>
        <w:rPr>
          <w:sz w:val="19"/>
        </w:rPr>
      </w:pPr>
    </w:p>
    <w:p w14:paraId="21B7B25C" w14:textId="77777777" w:rsidR="00BE61AF" w:rsidRDefault="00BE61AF" w:rsidP="00BE61AF">
      <w:pPr>
        <w:pStyle w:val="BodyText"/>
        <w:ind w:left="1077"/>
        <w:jc w:val="both"/>
      </w:pPr>
      <w:r>
        <w:t>Search-Based Testing</w:t>
      </w:r>
    </w:p>
    <w:p w14:paraId="1F422AF2" w14:textId="77777777" w:rsidR="00BE61AF" w:rsidRDefault="00BE61AF" w:rsidP="00BE61AF">
      <w:pPr>
        <w:pStyle w:val="BodyText"/>
        <w:spacing w:before="8"/>
        <w:rPr>
          <w:sz w:val="21"/>
        </w:rPr>
      </w:pPr>
    </w:p>
    <w:p w14:paraId="4876503E" w14:textId="77777777" w:rsidR="00BE61AF" w:rsidRDefault="00BE61AF" w:rsidP="00BE61AF">
      <w:pPr>
        <w:pStyle w:val="BodyText"/>
        <w:spacing w:before="1" w:line="249" w:lineRule="auto"/>
        <w:ind w:left="1077" w:right="127"/>
        <w:jc w:val="both"/>
      </w:pPr>
      <w:r>
        <w:t>Search algorithms are at the core of computer science, but searching for program inputs is not straightforward as the number of inputs for any real program is far too high to explicitly enumerate them all. Consequently, the search for tests needs to be informed by heuristics and needs to use algorithms that can cope with the complex structure and properties of test data. The earliest known publication on search-based testing dates back to 1976: Miller and Spooner (</w:t>
      </w:r>
      <w:r>
        <w:rPr>
          <w:color w:val="0000FF"/>
        </w:rPr>
        <w:t>1976</w:t>
      </w:r>
      <w:r>
        <w:t>) reformulated paths</w:t>
      </w:r>
      <w:r>
        <w:rPr>
          <w:spacing w:val="-10"/>
        </w:rPr>
        <w:t xml:space="preserve"> </w:t>
      </w:r>
      <w:r>
        <w:t>as</w:t>
      </w:r>
      <w:r>
        <w:rPr>
          <w:spacing w:val="-10"/>
        </w:rPr>
        <w:t xml:space="preserve"> </w:t>
      </w:r>
      <w:r>
        <w:t>straight-line</w:t>
      </w:r>
      <w:r>
        <w:rPr>
          <w:spacing w:val="-10"/>
        </w:rPr>
        <w:t xml:space="preserve"> </w:t>
      </w:r>
      <w:r>
        <w:t>programs,</w:t>
      </w:r>
      <w:r>
        <w:rPr>
          <w:spacing w:val="-13"/>
        </w:rPr>
        <w:t xml:space="preserve"> </w:t>
      </w:r>
      <w:r>
        <w:t>where</w:t>
      </w:r>
      <w:r>
        <w:rPr>
          <w:spacing w:val="-10"/>
        </w:rPr>
        <w:t xml:space="preserve"> </w:t>
      </w:r>
      <w:r>
        <w:t>constraints</w:t>
      </w:r>
      <w:r>
        <w:rPr>
          <w:spacing w:val="-12"/>
        </w:rPr>
        <w:t xml:space="preserve"> </w:t>
      </w:r>
      <w:r>
        <w:t>were</w:t>
      </w:r>
      <w:r>
        <w:rPr>
          <w:spacing w:val="-8"/>
        </w:rPr>
        <w:t xml:space="preserve"> </w:t>
      </w:r>
      <w:r>
        <w:t>dynamically</w:t>
      </w:r>
      <w:r>
        <w:rPr>
          <w:spacing w:val="-13"/>
        </w:rPr>
        <w:t xml:space="preserve"> </w:t>
      </w:r>
      <w:r>
        <w:t>solved</w:t>
      </w:r>
      <w:r>
        <w:rPr>
          <w:spacing w:val="-9"/>
        </w:rPr>
        <w:t xml:space="preserve"> </w:t>
      </w:r>
      <w:r>
        <w:t>through numerical</w:t>
      </w:r>
      <w:r>
        <w:rPr>
          <w:spacing w:val="-19"/>
        </w:rPr>
        <w:t xml:space="preserve"> </w:t>
      </w:r>
      <w:r>
        <w:t>maximization</w:t>
      </w:r>
      <w:r>
        <w:rPr>
          <w:spacing w:val="-19"/>
        </w:rPr>
        <w:t xml:space="preserve"> </w:t>
      </w:r>
      <w:r>
        <w:t>techniques.</w:t>
      </w:r>
      <w:r>
        <w:rPr>
          <w:spacing w:val="-18"/>
        </w:rPr>
        <w:t xml:space="preserve"> </w:t>
      </w:r>
      <w:r>
        <w:rPr>
          <w:spacing w:val="-4"/>
        </w:rPr>
        <w:t>Tests</w:t>
      </w:r>
      <w:r>
        <w:rPr>
          <w:spacing w:val="-14"/>
        </w:rPr>
        <w:t xml:space="preserve"> </w:t>
      </w:r>
      <w:r>
        <w:t>were</w:t>
      </w:r>
      <w:r>
        <w:rPr>
          <w:spacing w:val="-16"/>
        </w:rPr>
        <w:t xml:space="preserve"> </w:t>
      </w:r>
      <w:r>
        <w:t>executed,</w:t>
      </w:r>
      <w:r>
        <w:rPr>
          <w:spacing w:val="-19"/>
        </w:rPr>
        <w:t xml:space="preserve"> </w:t>
      </w:r>
      <w:r>
        <w:t>and</w:t>
      </w:r>
      <w:r>
        <w:rPr>
          <w:spacing w:val="-15"/>
        </w:rPr>
        <w:t xml:space="preserve"> </w:t>
      </w:r>
      <w:r>
        <w:t>these</w:t>
      </w:r>
      <w:r>
        <w:rPr>
          <w:spacing w:val="-16"/>
        </w:rPr>
        <w:t xml:space="preserve"> </w:t>
      </w:r>
      <w:r>
        <w:t>executions</w:t>
      </w:r>
      <w:r>
        <w:rPr>
          <w:spacing w:val="-21"/>
        </w:rPr>
        <w:t xml:space="preserve"> </w:t>
      </w:r>
      <w:r>
        <w:t>were guided</w:t>
      </w:r>
      <w:r>
        <w:rPr>
          <w:spacing w:val="-11"/>
        </w:rPr>
        <w:t xml:space="preserve"> </w:t>
      </w:r>
      <w:r>
        <w:t>toward</w:t>
      </w:r>
      <w:r>
        <w:rPr>
          <w:spacing w:val="-10"/>
        </w:rPr>
        <w:t xml:space="preserve"> </w:t>
      </w:r>
      <w:r>
        <w:t>the</w:t>
      </w:r>
      <w:r>
        <w:rPr>
          <w:spacing w:val="-7"/>
        </w:rPr>
        <w:t xml:space="preserve"> </w:t>
      </w:r>
      <w:r>
        <w:t>required</w:t>
      </w:r>
      <w:r>
        <w:rPr>
          <w:spacing w:val="-11"/>
        </w:rPr>
        <w:t xml:space="preserve"> </w:t>
      </w:r>
      <w:r>
        <w:t>test</w:t>
      </w:r>
      <w:r>
        <w:rPr>
          <w:spacing w:val="-7"/>
        </w:rPr>
        <w:t xml:space="preserve"> </w:t>
      </w:r>
      <w:r>
        <w:t>data</w:t>
      </w:r>
      <w:r>
        <w:rPr>
          <w:spacing w:val="-10"/>
        </w:rPr>
        <w:t xml:space="preserve"> </w:t>
      </w:r>
      <w:r>
        <w:t>using</w:t>
      </w:r>
      <w:r>
        <w:rPr>
          <w:spacing w:val="-9"/>
        </w:rPr>
        <w:t xml:space="preserve"> </w:t>
      </w:r>
      <w:r>
        <w:t>a</w:t>
      </w:r>
      <w:r>
        <w:rPr>
          <w:spacing w:val="-7"/>
        </w:rPr>
        <w:t xml:space="preserve"> </w:t>
      </w:r>
      <w:r>
        <w:t>fitness</w:t>
      </w:r>
      <w:r>
        <w:rPr>
          <w:spacing w:val="-7"/>
        </w:rPr>
        <w:t xml:space="preserve"> </w:t>
      </w:r>
      <w:r>
        <w:t>function,</w:t>
      </w:r>
      <w:r>
        <w:rPr>
          <w:spacing w:val="-12"/>
        </w:rPr>
        <w:t xml:space="preserve"> </w:t>
      </w:r>
      <w:r>
        <w:t>which</w:t>
      </w:r>
      <w:r>
        <w:rPr>
          <w:spacing w:val="-8"/>
        </w:rPr>
        <w:t xml:space="preserve"> </w:t>
      </w:r>
      <w:r>
        <w:t>rewarded</w:t>
      </w:r>
      <w:r>
        <w:rPr>
          <w:spacing w:val="-11"/>
        </w:rPr>
        <w:t xml:space="preserve"> </w:t>
      </w:r>
      <w:r>
        <w:t>inputs that are close to the target test data. Since then, many different heuristics and algorithms have been proposed. As these are generic search algorithms that can   be</w:t>
      </w:r>
      <w:r>
        <w:rPr>
          <w:spacing w:val="-5"/>
        </w:rPr>
        <w:t xml:space="preserve"> </w:t>
      </w:r>
      <w:r>
        <w:t>adapted</w:t>
      </w:r>
      <w:r>
        <w:rPr>
          <w:spacing w:val="-4"/>
        </w:rPr>
        <w:t xml:space="preserve"> </w:t>
      </w:r>
      <w:r>
        <w:t>to</w:t>
      </w:r>
      <w:r>
        <w:rPr>
          <w:spacing w:val="-4"/>
        </w:rPr>
        <w:t xml:space="preserve"> </w:t>
      </w:r>
      <w:r>
        <w:t>different</w:t>
      </w:r>
      <w:r>
        <w:rPr>
          <w:spacing w:val="-8"/>
        </w:rPr>
        <w:t xml:space="preserve"> </w:t>
      </w:r>
      <w:r>
        <w:t>problems</w:t>
      </w:r>
      <w:r>
        <w:rPr>
          <w:spacing w:val="-8"/>
        </w:rPr>
        <w:t xml:space="preserve"> </w:t>
      </w:r>
      <w:r>
        <w:t>by</w:t>
      </w:r>
      <w:r>
        <w:rPr>
          <w:spacing w:val="-2"/>
        </w:rPr>
        <w:t xml:space="preserve"> </w:t>
      </w:r>
      <w:r>
        <w:t>supplying</w:t>
      </w:r>
      <w:r>
        <w:rPr>
          <w:spacing w:val="-9"/>
        </w:rPr>
        <w:t xml:space="preserve"> </w:t>
      </w:r>
      <w:r>
        <w:t>a</w:t>
      </w:r>
      <w:r>
        <w:rPr>
          <w:spacing w:val="-3"/>
        </w:rPr>
        <w:t xml:space="preserve"> </w:t>
      </w:r>
      <w:r>
        <w:t>heuristic,</w:t>
      </w:r>
      <w:r>
        <w:rPr>
          <w:spacing w:val="-4"/>
        </w:rPr>
        <w:t xml:space="preserve"> </w:t>
      </w:r>
      <w:r>
        <w:t>they</w:t>
      </w:r>
      <w:r>
        <w:rPr>
          <w:spacing w:val="-4"/>
        </w:rPr>
        <w:t xml:space="preserve"> </w:t>
      </w:r>
      <w:r>
        <w:t>are</w:t>
      </w:r>
      <w:r>
        <w:rPr>
          <w:spacing w:val="-5"/>
        </w:rPr>
        <w:t xml:space="preserve"> </w:t>
      </w:r>
      <w:r>
        <w:t>often</w:t>
      </w:r>
      <w:r>
        <w:rPr>
          <w:spacing w:val="-4"/>
        </w:rPr>
        <w:t xml:space="preserve"> </w:t>
      </w:r>
      <w:r>
        <w:t>referred</w:t>
      </w:r>
      <w:r>
        <w:rPr>
          <w:spacing w:val="-6"/>
        </w:rPr>
        <w:t xml:space="preserve"> </w:t>
      </w:r>
      <w:r>
        <w:t>to as “meta-heuristic” search</w:t>
      </w:r>
      <w:r>
        <w:rPr>
          <w:spacing w:val="-10"/>
        </w:rPr>
        <w:t xml:space="preserve"> </w:t>
      </w:r>
      <w:r>
        <w:t>algorithms.</w:t>
      </w:r>
    </w:p>
    <w:p w14:paraId="7DF13B8D" w14:textId="77777777" w:rsidR="00BE61AF" w:rsidRDefault="00BE61AF" w:rsidP="00BE61AF">
      <w:pPr>
        <w:pStyle w:val="BodyText"/>
        <w:spacing w:before="10" w:line="249" w:lineRule="auto"/>
        <w:ind w:left="1077" w:right="125" w:firstLine="237"/>
        <w:jc w:val="both"/>
      </w:pPr>
      <w:r>
        <w:t>Search-based testing is a part of a larger movement in software engineering, where meta-heuristic search algorithms are used to solve complex software engi- neering problems. This field dates back to Miller and Spooner’s early work on test data generation but saw a large surge in popularity much later, around the time the term</w:t>
      </w:r>
      <w:r>
        <w:rPr>
          <w:spacing w:val="-15"/>
        </w:rPr>
        <w:t xml:space="preserve"> </w:t>
      </w:r>
      <w:r>
        <w:t>“search-based</w:t>
      </w:r>
      <w:r>
        <w:rPr>
          <w:spacing w:val="-15"/>
        </w:rPr>
        <w:t xml:space="preserve"> </w:t>
      </w:r>
      <w:r>
        <w:t>software</w:t>
      </w:r>
      <w:r>
        <w:rPr>
          <w:spacing w:val="-13"/>
        </w:rPr>
        <w:t xml:space="preserve"> </w:t>
      </w:r>
      <w:r>
        <w:t>engineering”</w:t>
      </w:r>
      <w:r>
        <w:rPr>
          <w:spacing w:val="-19"/>
        </w:rPr>
        <w:t xml:space="preserve"> </w:t>
      </w:r>
      <w:r>
        <w:t>(SBSE)</w:t>
      </w:r>
      <w:r>
        <w:rPr>
          <w:spacing w:val="-13"/>
        </w:rPr>
        <w:t xml:space="preserve"> </w:t>
      </w:r>
      <w:r>
        <w:t>was</w:t>
      </w:r>
      <w:r>
        <w:rPr>
          <w:spacing w:val="-11"/>
        </w:rPr>
        <w:t xml:space="preserve"> </w:t>
      </w:r>
      <w:r>
        <w:t>coined</w:t>
      </w:r>
      <w:r>
        <w:rPr>
          <w:spacing w:val="-14"/>
        </w:rPr>
        <w:t xml:space="preserve"> </w:t>
      </w:r>
      <w:r>
        <w:t>by</w:t>
      </w:r>
      <w:r>
        <w:rPr>
          <w:spacing w:val="-14"/>
        </w:rPr>
        <w:t xml:space="preserve"> </w:t>
      </w:r>
      <w:r>
        <w:t>Harman</w:t>
      </w:r>
      <w:r>
        <w:rPr>
          <w:spacing w:val="-14"/>
        </w:rPr>
        <w:t xml:space="preserve"> </w:t>
      </w:r>
      <w:r>
        <w:t>and</w:t>
      </w:r>
      <w:r>
        <w:rPr>
          <w:spacing w:val="-14"/>
        </w:rPr>
        <w:t xml:space="preserve"> </w:t>
      </w:r>
      <w:r>
        <w:t>Jones (</w:t>
      </w:r>
      <w:r>
        <w:rPr>
          <w:color w:val="0000FF"/>
        </w:rPr>
        <w:t>2001</w:t>
      </w:r>
      <w:r>
        <w:t xml:space="preserve">). Search-based testing covers everything in SBSE related to testing, which ranges from functional testing (Bühler and </w:t>
      </w:r>
      <w:r>
        <w:rPr>
          <w:spacing w:val="-3"/>
        </w:rPr>
        <w:t xml:space="preserve">Wegener </w:t>
      </w:r>
      <w:r>
        <w:rPr>
          <w:color w:val="0000FF"/>
        </w:rPr>
        <w:t>2008</w:t>
      </w:r>
      <w:r>
        <w:t xml:space="preserve">) to test prioritization (Li et al. </w:t>
      </w:r>
      <w:r>
        <w:rPr>
          <w:color w:val="0000FF"/>
        </w:rPr>
        <w:t>2007</w:t>
      </w:r>
      <w:r>
        <w:t xml:space="preserve">), test selection </w:t>
      </w:r>
      <w:r>
        <w:rPr>
          <w:spacing w:val="-6"/>
        </w:rPr>
        <w:t xml:space="preserve">(Yoo </w:t>
      </w:r>
      <w:r>
        <w:t xml:space="preserve">and Harman </w:t>
      </w:r>
      <w:r>
        <w:rPr>
          <w:color w:val="0000FF"/>
        </w:rPr>
        <w:t>2007</w:t>
      </w:r>
      <w:r>
        <w:t xml:space="preserve">), combinatorial interaction testing (Cohen et al. </w:t>
      </w:r>
      <w:r>
        <w:rPr>
          <w:color w:val="0000FF"/>
        </w:rPr>
        <w:t>2003</w:t>
      </w:r>
      <w:r>
        <w:t xml:space="preserve">), model-based testing (Derderian et al. </w:t>
      </w:r>
      <w:r>
        <w:rPr>
          <w:color w:val="0000FF"/>
        </w:rPr>
        <w:t>2006</w:t>
      </w:r>
      <w:r>
        <w:t>), and many others. A good overview of the field and a useful introduction to search-based testing</w:t>
      </w:r>
      <w:r>
        <w:rPr>
          <w:spacing w:val="-5"/>
        </w:rPr>
        <w:t xml:space="preserve"> </w:t>
      </w:r>
      <w:r>
        <w:t>in</w:t>
      </w:r>
      <w:r>
        <w:rPr>
          <w:spacing w:val="-4"/>
        </w:rPr>
        <w:t xml:space="preserve"> </w:t>
      </w:r>
      <w:r>
        <w:t>general</w:t>
      </w:r>
      <w:r>
        <w:rPr>
          <w:spacing w:val="-10"/>
        </w:rPr>
        <w:t xml:space="preserve"> </w:t>
      </w:r>
      <w:r>
        <w:t>are</w:t>
      </w:r>
      <w:r>
        <w:rPr>
          <w:spacing w:val="-6"/>
        </w:rPr>
        <w:t xml:space="preserve"> </w:t>
      </w:r>
      <w:r>
        <w:t>provided</w:t>
      </w:r>
      <w:r>
        <w:rPr>
          <w:spacing w:val="-9"/>
        </w:rPr>
        <w:t xml:space="preserve"> </w:t>
      </w:r>
      <w:r>
        <w:t>by</w:t>
      </w:r>
      <w:r>
        <w:rPr>
          <w:spacing w:val="-7"/>
        </w:rPr>
        <w:t xml:space="preserve"> </w:t>
      </w:r>
      <w:r>
        <w:t>McMinn’s</w:t>
      </w:r>
      <w:r>
        <w:rPr>
          <w:spacing w:val="-9"/>
        </w:rPr>
        <w:t xml:space="preserve"> </w:t>
      </w:r>
      <w:r>
        <w:t>survey</w:t>
      </w:r>
      <w:r>
        <w:rPr>
          <w:spacing w:val="-7"/>
        </w:rPr>
        <w:t xml:space="preserve"> </w:t>
      </w:r>
      <w:r>
        <w:t>(McMinn</w:t>
      </w:r>
      <w:r>
        <w:rPr>
          <w:spacing w:val="-10"/>
        </w:rPr>
        <w:t xml:space="preserve"> </w:t>
      </w:r>
      <w:r>
        <w:rPr>
          <w:color w:val="0000FF"/>
        </w:rPr>
        <w:t>2004</w:t>
      </w:r>
      <w:r>
        <w:t>);</w:t>
      </w:r>
      <w:r>
        <w:rPr>
          <w:spacing w:val="-10"/>
        </w:rPr>
        <w:t xml:space="preserve"> </w:t>
      </w:r>
      <w:r>
        <w:t>a</w:t>
      </w:r>
      <w:r>
        <w:rPr>
          <w:spacing w:val="-4"/>
        </w:rPr>
        <w:t xml:space="preserve"> </w:t>
      </w:r>
      <w:r>
        <w:t>more</w:t>
      </w:r>
      <w:r>
        <w:rPr>
          <w:spacing w:val="-8"/>
        </w:rPr>
        <w:t xml:space="preserve"> </w:t>
      </w:r>
      <w:r>
        <w:t>recent snapshot of the literature is provided by Ali et al. (</w:t>
      </w:r>
      <w:r>
        <w:rPr>
          <w:color w:val="0000FF"/>
        </w:rPr>
        <w:t>2010</w:t>
      </w:r>
      <w:r>
        <w:t>). In this section, we are focusing</w:t>
      </w:r>
      <w:r>
        <w:rPr>
          <w:spacing w:val="-9"/>
        </w:rPr>
        <w:t xml:space="preserve"> </w:t>
      </w:r>
      <w:r>
        <w:t>on</w:t>
      </w:r>
      <w:r>
        <w:rPr>
          <w:spacing w:val="-3"/>
        </w:rPr>
        <w:t xml:space="preserve"> </w:t>
      </w:r>
      <w:r>
        <w:t>structural</w:t>
      </w:r>
      <w:r>
        <w:rPr>
          <w:spacing w:val="-8"/>
        </w:rPr>
        <w:t xml:space="preserve"> </w:t>
      </w:r>
      <w:r>
        <w:t>test data</w:t>
      </w:r>
      <w:r>
        <w:rPr>
          <w:spacing w:val="-5"/>
        </w:rPr>
        <w:t xml:space="preserve"> </w:t>
      </w:r>
      <w:r>
        <w:t>generation,</w:t>
      </w:r>
      <w:r>
        <w:rPr>
          <w:spacing w:val="-11"/>
        </w:rPr>
        <w:t xml:space="preserve"> </w:t>
      </w:r>
      <w:r>
        <w:t>which</w:t>
      </w:r>
      <w:r>
        <w:rPr>
          <w:spacing w:val="-3"/>
        </w:rPr>
        <w:t xml:space="preserve"> </w:t>
      </w:r>
      <w:r>
        <w:t>is</w:t>
      </w:r>
      <w:r>
        <w:rPr>
          <w:spacing w:val="-4"/>
        </w:rPr>
        <w:t xml:space="preserve"> </w:t>
      </w:r>
      <w:r>
        <w:t>why</w:t>
      </w:r>
      <w:r>
        <w:rPr>
          <w:spacing w:val="-6"/>
        </w:rPr>
        <w:t xml:space="preserve"> </w:t>
      </w:r>
      <w:r>
        <w:t>it</w:t>
      </w:r>
      <w:r>
        <w:rPr>
          <w:spacing w:val="-3"/>
        </w:rPr>
        <w:t xml:space="preserve"> </w:t>
      </w:r>
      <w:r>
        <w:t>is</w:t>
      </w:r>
      <w:r>
        <w:rPr>
          <w:spacing w:val="-4"/>
        </w:rPr>
        <w:t xml:space="preserve"> </w:t>
      </w:r>
      <w:r>
        <w:t>included</w:t>
      </w:r>
      <w:r>
        <w:rPr>
          <w:spacing w:val="-6"/>
        </w:rPr>
        <w:t xml:space="preserve"> </w:t>
      </w:r>
      <w:r>
        <w:t>as</w:t>
      </w:r>
      <w:r>
        <w:rPr>
          <w:spacing w:val="-3"/>
        </w:rPr>
        <w:t xml:space="preserve"> </w:t>
      </w:r>
      <w:r>
        <w:t>white</w:t>
      </w:r>
      <w:r>
        <w:rPr>
          <w:spacing w:val="-5"/>
        </w:rPr>
        <w:t xml:space="preserve"> </w:t>
      </w:r>
      <w:r>
        <w:t>box technique,</w:t>
      </w:r>
      <w:r>
        <w:rPr>
          <w:spacing w:val="-9"/>
        </w:rPr>
        <w:t xml:space="preserve"> </w:t>
      </w:r>
      <w:r>
        <w:t>even</w:t>
      </w:r>
      <w:r>
        <w:rPr>
          <w:spacing w:val="-5"/>
        </w:rPr>
        <w:t xml:space="preserve"> </w:t>
      </w:r>
      <w:r>
        <w:t>if</w:t>
      </w:r>
      <w:r>
        <w:rPr>
          <w:spacing w:val="-1"/>
        </w:rPr>
        <w:t xml:space="preserve"> </w:t>
      </w:r>
      <w:r>
        <w:t>there</w:t>
      </w:r>
      <w:r>
        <w:rPr>
          <w:spacing w:val="-6"/>
        </w:rPr>
        <w:t xml:space="preserve"> </w:t>
      </w:r>
      <w:r>
        <w:t>are</w:t>
      </w:r>
      <w:r>
        <w:rPr>
          <w:spacing w:val="-1"/>
        </w:rPr>
        <w:t xml:space="preserve"> </w:t>
      </w:r>
      <w:r>
        <w:t>also</w:t>
      </w:r>
      <w:r>
        <w:rPr>
          <w:spacing w:val="-3"/>
        </w:rPr>
        <w:t xml:space="preserve"> </w:t>
      </w:r>
      <w:r>
        <w:t>search-based</w:t>
      </w:r>
      <w:r>
        <w:rPr>
          <w:spacing w:val="-5"/>
        </w:rPr>
        <w:t xml:space="preserve"> </w:t>
      </w:r>
      <w:r>
        <w:t>black</w:t>
      </w:r>
      <w:r>
        <w:rPr>
          <w:spacing w:val="-6"/>
        </w:rPr>
        <w:t xml:space="preserve"> </w:t>
      </w:r>
      <w:r>
        <w:t>box</w:t>
      </w:r>
      <w:r>
        <w:rPr>
          <w:spacing w:val="-5"/>
        </w:rPr>
        <w:t xml:space="preserve"> </w:t>
      </w:r>
      <w:r>
        <w:t>testing</w:t>
      </w:r>
      <w:r>
        <w:rPr>
          <w:spacing w:val="-1"/>
        </w:rPr>
        <w:t xml:space="preserve"> </w:t>
      </w:r>
      <w:r>
        <w:t>approaches.</w:t>
      </w:r>
    </w:p>
    <w:p w14:paraId="2A86990B" w14:textId="77777777" w:rsidR="00BE61AF" w:rsidRDefault="00BE61AF" w:rsidP="00BE61AF">
      <w:pPr>
        <w:pStyle w:val="BodyText"/>
        <w:spacing w:before="12" w:line="249" w:lineRule="auto"/>
        <w:ind w:left="1077" w:right="126" w:firstLine="237"/>
        <w:jc w:val="both"/>
      </w:pPr>
      <w:r>
        <w:t>There are some choices to be made when generating test data for structural testing: First, one needs to select a meta-heuristic search algorithm. Second, one needs to find a suitable representation that encodes test data (i.e., program inputs, sequences</w:t>
      </w:r>
      <w:r>
        <w:rPr>
          <w:spacing w:val="-10"/>
        </w:rPr>
        <w:t xml:space="preserve"> </w:t>
      </w:r>
      <w:r>
        <w:t>of</w:t>
      </w:r>
      <w:r>
        <w:rPr>
          <w:spacing w:val="-4"/>
        </w:rPr>
        <w:t xml:space="preserve"> </w:t>
      </w:r>
      <w:r>
        <w:t>calls,</w:t>
      </w:r>
      <w:r>
        <w:rPr>
          <w:spacing w:val="-3"/>
        </w:rPr>
        <w:t xml:space="preserve"> </w:t>
      </w:r>
      <w:r>
        <w:t>etc.)</w:t>
      </w:r>
      <w:r>
        <w:rPr>
          <w:spacing w:val="-6"/>
        </w:rPr>
        <w:t xml:space="preserve"> </w:t>
      </w:r>
      <w:r>
        <w:t>in</w:t>
      </w:r>
      <w:r>
        <w:rPr>
          <w:spacing w:val="-2"/>
        </w:rPr>
        <w:t xml:space="preserve"> </w:t>
      </w:r>
      <w:r>
        <w:t>a</w:t>
      </w:r>
      <w:r>
        <w:rPr>
          <w:spacing w:val="-4"/>
        </w:rPr>
        <w:t xml:space="preserve"> </w:t>
      </w:r>
      <w:r>
        <w:t>suitable</w:t>
      </w:r>
      <w:r>
        <w:rPr>
          <w:spacing w:val="-7"/>
        </w:rPr>
        <w:t xml:space="preserve"> </w:t>
      </w:r>
      <w:r>
        <w:t>way</w:t>
      </w:r>
      <w:r>
        <w:rPr>
          <w:spacing w:val="-3"/>
        </w:rPr>
        <w:t xml:space="preserve"> </w:t>
      </w:r>
      <w:r>
        <w:t>for</w:t>
      </w:r>
      <w:r>
        <w:rPr>
          <w:spacing w:val="-6"/>
        </w:rPr>
        <w:t xml:space="preserve"> </w:t>
      </w:r>
      <w:r>
        <w:t>that</w:t>
      </w:r>
      <w:r>
        <w:rPr>
          <w:spacing w:val="-6"/>
        </w:rPr>
        <w:t xml:space="preserve"> </w:t>
      </w:r>
      <w:r>
        <w:t>search</w:t>
      </w:r>
      <w:r>
        <w:rPr>
          <w:spacing w:val="-6"/>
        </w:rPr>
        <w:t xml:space="preserve"> </w:t>
      </w:r>
      <w:r>
        <w:t>algorithm.</w:t>
      </w:r>
      <w:r>
        <w:rPr>
          <w:spacing w:val="-8"/>
        </w:rPr>
        <w:t xml:space="preserve"> </w:t>
      </w:r>
      <w:r>
        <w:t>This</w:t>
      </w:r>
      <w:r>
        <w:rPr>
          <w:spacing w:val="-5"/>
        </w:rPr>
        <w:t xml:space="preserve"> </w:t>
      </w:r>
      <w:r>
        <w:t>means</w:t>
      </w:r>
      <w:r>
        <w:rPr>
          <w:spacing w:val="-7"/>
        </w:rPr>
        <w:t xml:space="preserve"> </w:t>
      </w:r>
      <w:r>
        <w:t>that the</w:t>
      </w:r>
      <w:r>
        <w:rPr>
          <w:spacing w:val="-5"/>
        </w:rPr>
        <w:t xml:space="preserve"> </w:t>
      </w:r>
      <w:r>
        <w:t>operators</w:t>
      </w:r>
      <w:r>
        <w:rPr>
          <w:spacing w:val="-10"/>
        </w:rPr>
        <w:t xml:space="preserve"> </w:t>
      </w:r>
      <w:r>
        <w:t>used</w:t>
      </w:r>
      <w:r>
        <w:rPr>
          <w:spacing w:val="-7"/>
        </w:rPr>
        <w:t xml:space="preserve"> </w:t>
      </w:r>
      <w:r>
        <w:t>by</w:t>
      </w:r>
      <w:r>
        <w:rPr>
          <w:spacing w:val="-4"/>
        </w:rPr>
        <w:t xml:space="preserve"> </w:t>
      </w:r>
      <w:r>
        <w:t>the</w:t>
      </w:r>
      <w:r>
        <w:rPr>
          <w:spacing w:val="-4"/>
        </w:rPr>
        <w:t xml:space="preserve"> </w:t>
      </w:r>
      <w:r>
        <w:t>search</w:t>
      </w:r>
      <w:r>
        <w:rPr>
          <w:spacing w:val="-7"/>
        </w:rPr>
        <w:t xml:space="preserve"> </w:t>
      </w:r>
      <w:r>
        <w:t>algorithm</w:t>
      </w:r>
      <w:r>
        <w:rPr>
          <w:spacing w:val="-8"/>
        </w:rPr>
        <w:t xml:space="preserve"> </w:t>
      </w:r>
      <w:r>
        <w:t>(e.g.,</w:t>
      </w:r>
      <w:r>
        <w:rPr>
          <w:spacing w:val="-7"/>
        </w:rPr>
        <w:t xml:space="preserve"> </w:t>
      </w:r>
      <w:r>
        <w:t>to</w:t>
      </w:r>
      <w:r>
        <w:rPr>
          <w:spacing w:val="-3"/>
        </w:rPr>
        <w:t xml:space="preserve"> </w:t>
      </w:r>
      <w:r>
        <w:t>explore</w:t>
      </w:r>
      <w:r>
        <w:rPr>
          <w:spacing w:val="-10"/>
        </w:rPr>
        <w:t xml:space="preserve"> </w:t>
      </w:r>
      <w:r>
        <w:t>the</w:t>
      </w:r>
      <w:r>
        <w:rPr>
          <w:spacing w:val="-4"/>
        </w:rPr>
        <w:t xml:space="preserve"> </w:t>
      </w:r>
      <w:r>
        <w:t>neighbors</w:t>
      </w:r>
      <w:r>
        <w:rPr>
          <w:spacing w:val="-11"/>
        </w:rPr>
        <w:t xml:space="preserve"> </w:t>
      </w:r>
      <w:r>
        <w:t>of</w:t>
      </w:r>
      <w:r>
        <w:rPr>
          <w:spacing w:val="-6"/>
        </w:rPr>
        <w:t xml:space="preserve"> </w:t>
      </w:r>
      <w:r>
        <w:t>a</w:t>
      </w:r>
      <w:r>
        <w:rPr>
          <w:spacing w:val="-5"/>
        </w:rPr>
        <w:t xml:space="preserve"> </w:t>
      </w:r>
      <w:r>
        <w:t>given candidate solution in the search space) need to be defined for that representation. Third, one needs to define a fitness function that the search algorithm can use to find</w:t>
      </w:r>
      <w:r>
        <w:rPr>
          <w:spacing w:val="-3"/>
        </w:rPr>
        <w:t xml:space="preserve"> </w:t>
      </w:r>
      <w:r>
        <w:t>the</w:t>
      </w:r>
      <w:r>
        <w:rPr>
          <w:spacing w:val="-4"/>
        </w:rPr>
        <w:t xml:space="preserve"> </w:t>
      </w:r>
      <w:r>
        <w:t>best</w:t>
      </w:r>
      <w:r>
        <w:rPr>
          <w:spacing w:val="-2"/>
        </w:rPr>
        <w:t xml:space="preserve"> </w:t>
      </w:r>
      <w:r>
        <w:t>possible</w:t>
      </w:r>
      <w:r>
        <w:rPr>
          <w:spacing w:val="-4"/>
        </w:rPr>
        <w:t xml:space="preserve"> </w:t>
      </w:r>
      <w:r>
        <w:t>solution.</w:t>
      </w:r>
      <w:r>
        <w:rPr>
          <w:spacing w:val="-5"/>
        </w:rPr>
        <w:t xml:space="preserve"> </w:t>
      </w:r>
      <w:r>
        <w:t>This</w:t>
      </w:r>
      <w:r>
        <w:rPr>
          <w:spacing w:val="-5"/>
        </w:rPr>
        <w:t xml:space="preserve"> </w:t>
      </w:r>
      <w:r>
        <w:t>fitness</w:t>
      </w:r>
      <w:r>
        <w:rPr>
          <w:spacing w:val="-2"/>
        </w:rPr>
        <w:t xml:space="preserve"> </w:t>
      </w:r>
      <w:r>
        <w:t>function</w:t>
      </w:r>
      <w:r>
        <w:rPr>
          <w:spacing w:val="-5"/>
        </w:rPr>
        <w:t xml:space="preserve"> </w:t>
      </w:r>
      <w:r>
        <w:t>is</w:t>
      </w:r>
      <w:r>
        <w:rPr>
          <w:spacing w:val="-2"/>
        </w:rPr>
        <w:t xml:space="preserve"> </w:t>
      </w:r>
      <w:r>
        <w:t>generally</w:t>
      </w:r>
      <w:r>
        <w:rPr>
          <w:spacing w:val="-5"/>
        </w:rPr>
        <w:t xml:space="preserve"> </w:t>
      </w:r>
      <w:r>
        <w:t>independent</w:t>
      </w:r>
      <w:r>
        <w:rPr>
          <w:spacing w:val="-10"/>
        </w:rPr>
        <w:t xml:space="preserve"> </w:t>
      </w:r>
      <w:r>
        <w:t>of</w:t>
      </w:r>
      <w:r>
        <w:rPr>
          <w:spacing w:val="-2"/>
        </w:rPr>
        <w:t xml:space="preserve"> </w:t>
      </w:r>
      <w:r>
        <w:t>the algorithm and the representation, and so we start by looking at</w:t>
      </w:r>
      <w:r>
        <w:rPr>
          <w:spacing w:val="-35"/>
        </w:rPr>
        <w:t xml:space="preserve"> </w:t>
      </w:r>
      <w:r>
        <w:t>this.</w:t>
      </w:r>
    </w:p>
    <w:p w14:paraId="08AA088D" w14:textId="77777777" w:rsidR="00BE61AF" w:rsidRDefault="00BE61AF" w:rsidP="00BE61AF">
      <w:pPr>
        <w:pStyle w:val="BodyText"/>
        <w:spacing w:before="7" w:line="249" w:lineRule="auto"/>
        <w:ind w:left="1077" w:right="127" w:firstLine="237"/>
        <w:jc w:val="both"/>
      </w:pPr>
      <w:r>
        <w:t xml:space="preserve">The dominant fitness function in use today consists of two parts: The </w:t>
      </w:r>
      <w:r>
        <w:rPr>
          <w:i/>
        </w:rPr>
        <w:t xml:space="preserve">approach level </w:t>
      </w:r>
      <w:r>
        <w:t>was introduced by Wegener et al. (</w:t>
      </w:r>
      <w:r>
        <w:rPr>
          <w:color w:val="0000FF"/>
        </w:rPr>
        <w:t>2001</w:t>
      </w:r>
      <w:r>
        <w:t>) and measures the distance in the control flow between a given test execution and a target statement. For example,</w:t>
      </w:r>
    </w:p>
    <w:p w14:paraId="7E16BC9F"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494F10D4"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157</w:t>
      </w:r>
    </w:p>
    <w:p w14:paraId="79457299" w14:textId="77777777" w:rsidR="00BE61AF" w:rsidRDefault="00BE61AF" w:rsidP="00BE61AF">
      <w:pPr>
        <w:pStyle w:val="BodyText"/>
        <w:spacing w:before="304" w:line="247" w:lineRule="auto"/>
        <w:ind w:left="1077" w:right="132"/>
        <w:jc w:val="both"/>
      </w:pPr>
      <w:r>
        <w:t>assume</w:t>
      </w:r>
      <w:r>
        <w:rPr>
          <w:spacing w:val="-15"/>
        </w:rPr>
        <w:t xml:space="preserve"> </w:t>
      </w:r>
      <w:r>
        <w:t>we</w:t>
      </w:r>
      <w:r>
        <w:rPr>
          <w:spacing w:val="-11"/>
        </w:rPr>
        <w:t xml:space="preserve"> </w:t>
      </w:r>
      <w:r>
        <w:t>want</w:t>
      </w:r>
      <w:r>
        <w:rPr>
          <w:spacing w:val="-14"/>
        </w:rPr>
        <w:t xml:space="preserve"> </w:t>
      </w:r>
      <w:r>
        <w:t>to</w:t>
      </w:r>
      <w:r>
        <w:rPr>
          <w:spacing w:val="-13"/>
        </w:rPr>
        <w:t xml:space="preserve"> </w:t>
      </w:r>
      <w:r>
        <w:t>generate</w:t>
      </w:r>
      <w:r>
        <w:rPr>
          <w:spacing w:val="-16"/>
        </w:rPr>
        <w:t xml:space="preserve"> </w:t>
      </w:r>
      <w:r>
        <w:t>inputs</w:t>
      </w:r>
      <w:r>
        <w:rPr>
          <w:spacing w:val="-15"/>
        </w:rPr>
        <w:t xml:space="preserve"> </w:t>
      </w:r>
      <w:r>
        <w:t>for</w:t>
      </w:r>
      <w:r>
        <w:rPr>
          <w:spacing w:val="-13"/>
        </w:rPr>
        <w:t xml:space="preserve"> </w:t>
      </w:r>
      <w:r>
        <w:t>our</w:t>
      </w:r>
      <w:r>
        <w:rPr>
          <w:spacing w:val="-17"/>
        </w:rPr>
        <w:t xml:space="preserve"> </w:t>
      </w:r>
      <w:r>
        <w:rPr>
          <w:rFonts w:ascii="Courier New"/>
        </w:rPr>
        <w:t>power</w:t>
      </w:r>
      <w:r>
        <w:rPr>
          <w:rFonts w:ascii="Courier New"/>
          <w:spacing w:val="-84"/>
        </w:rPr>
        <w:t xml:space="preserve"> </w:t>
      </w:r>
      <w:r>
        <w:t>function</w:t>
      </w:r>
      <w:r>
        <w:rPr>
          <w:spacing w:val="-18"/>
        </w:rPr>
        <w:t xml:space="preserve"> </w:t>
      </w:r>
      <w:r>
        <w:t>example</w:t>
      </w:r>
      <w:r>
        <w:rPr>
          <w:spacing w:val="-15"/>
        </w:rPr>
        <w:t xml:space="preserve"> </w:t>
      </w:r>
      <w:r>
        <w:t>(Fig.</w:t>
      </w:r>
      <w:r>
        <w:rPr>
          <w:spacing w:val="-21"/>
        </w:rPr>
        <w:t xml:space="preserve"> </w:t>
      </w:r>
      <w:r>
        <w:rPr>
          <w:color w:val="0000FF"/>
        </w:rPr>
        <w:t>1</w:t>
      </w:r>
      <w:r>
        <w:t>)</w:t>
      </w:r>
      <w:r>
        <w:rPr>
          <w:spacing w:val="-13"/>
        </w:rPr>
        <w:t xml:space="preserve"> </w:t>
      </w:r>
      <w:r>
        <w:t>in</w:t>
      </w:r>
      <w:r>
        <w:rPr>
          <w:spacing w:val="-13"/>
        </w:rPr>
        <w:t xml:space="preserve"> </w:t>
      </w:r>
      <w:r>
        <w:t xml:space="preserve">order to reach line 8, which is in the while loop. The approach level tells us how close a given execution was to reaching the target (line 8) in terms of the control </w:t>
      </w:r>
      <w:r>
        <w:rPr>
          <w:spacing w:val="-4"/>
        </w:rPr>
        <w:t xml:space="preserve">flow. </w:t>
      </w:r>
      <w:r>
        <w:t>An initial idea might be to measure the distance between a given execution and the target</w:t>
      </w:r>
      <w:r>
        <w:rPr>
          <w:spacing w:val="-8"/>
        </w:rPr>
        <w:t xml:space="preserve"> </w:t>
      </w:r>
      <w:r>
        <w:t>node</w:t>
      </w:r>
      <w:r>
        <w:rPr>
          <w:spacing w:val="-5"/>
        </w:rPr>
        <w:t xml:space="preserve"> </w:t>
      </w:r>
      <w:r>
        <w:t>in</w:t>
      </w:r>
      <w:r>
        <w:rPr>
          <w:spacing w:val="-3"/>
        </w:rPr>
        <w:t xml:space="preserve"> </w:t>
      </w:r>
      <w:r>
        <w:t>the</w:t>
      </w:r>
      <w:r>
        <w:rPr>
          <w:spacing w:val="-5"/>
        </w:rPr>
        <w:t xml:space="preserve"> </w:t>
      </w:r>
      <w:r>
        <w:t>control</w:t>
      </w:r>
      <w:r>
        <w:rPr>
          <w:spacing w:val="-5"/>
        </w:rPr>
        <w:t xml:space="preserve"> </w:t>
      </w:r>
      <w:r>
        <w:t>flow</w:t>
      </w:r>
      <w:r>
        <w:rPr>
          <w:spacing w:val="-5"/>
        </w:rPr>
        <w:t xml:space="preserve"> </w:t>
      </w:r>
      <w:r>
        <w:t>graph</w:t>
      </w:r>
      <w:r>
        <w:rPr>
          <w:spacing w:val="-7"/>
        </w:rPr>
        <w:t xml:space="preserve"> </w:t>
      </w:r>
      <w:r>
        <w:t>(Fig.</w:t>
      </w:r>
      <w:r>
        <w:rPr>
          <w:spacing w:val="-20"/>
        </w:rPr>
        <w:t xml:space="preserve"> </w:t>
      </w:r>
      <w:r>
        <w:rPr>
          <w:color w:val="0000FF"/>
        </w:rPr>
        <w:t>4</w:t>
      </w:r>
      <w:r>
        <w:t>),</w:t>
      </w:r>
      <w:r>
        <w:rPr>
          <w:spacing w:val="-5"/>
        </w:rPr>
        <w:t xml:space="preserve"> </w:t>
      </w:r>
      <w:r>
        <w:t>and</w:t>
      </w:r>
      <w:r>
        <w:rPr>
          <w:spacing w:val="-4"/>
        </w:rPr>
        <w:t xml:space="preserve"> </w:t>
      </w:r>
      <w:r>
        <w:t>indeed</w:t>
      </w:r>
      <w:r>
        <w:rPr>
          <w:spacing w:val="-6"/>
        </w:rPr>
        <w:t xml:space="preserve"> </w:t>
      </w:r>
      <w:r>
        <w:t>in</w:t>
      </w:r>
      <w:r>
        <w:rPr>
          <w:spacing w:val="-4"/>
        </w:rPr>
        <w:t xml:space="preserve"> </w:t>
      </w:r>
      <w:r>
        <w:t>our</w:t>
      </w:r>
      <w:r>
        <w:rPr>
          <w:spacing w:val="-4"/>
        </w:rPr>
        <w:t xml:space="preserve"> </w:t>
      </w:r>
      <w:r>
        <w:t>example</w:t>
      </w:r>
      <w:r>
        <w:rPr>
          <w:spacing w:val="-8"/>
        </w:rPr>
        <w:t xml:space="preserve"> </w:t>
      </w:r>
      <w:r>
        <w:t>this</w:t>
      </w:r>
      <w:r>
        <w:rPr>
          <w:spacing w:val="-4"/>
        </w:rPr>
        <w:t xml:space="preserve"> </w:t>
      </w:r>
      <w:r>
        <w:t xml:space="preserve">would be possible. </w:t>
      </w:r>
      <w:r>
        <w:rPr>
          <w:spacing w:val="-3"/>
        </w:rPr>
        <w:t xml:space="preserve">However, </w:t>
      </w:r>
      <w:r>
        <w:t>in practice not all branches are of relevance for reaching a target</w:t>
      </w:r>
      <w:r>
        <w:rPr>
          <w:spacing w:val="-4"/>
        </w:rPr>
        <w:t xml:space="preserve"> </w:t>
      </w:r>
      <w:r>
        <w:t>branch.</w:t>
      </w:r>
      <w:r>
        <w:rPr>
          <w:spacing w:val="-8"/>
        </w:rPr>
        <w:t xml:space="preserve"> </w:t>
      </w:r>
      <w:r>
        <w:t>For example,</w:t>
      </w:r>
      <w:r>
        <w:rPr>
          <w:spacing w:val="-5"/>
        </w:rPr>
        <w:t xml:space="preserve"> </w:t>
      </w:r>
      <w:r>
        <w:t>assume</w:t>
      </w:r>
      <w:r>
        <w:rPr>
          <w:spacing w:val="-3"/>
        </w:rPr>
        <w:t xml:space="preserve"> </w:t>
      </w:r>
      <w:r>
        <w:t>the</w:t>
      </w:r>
      <w:r>
        <w:rPr>
          <w:spacing w:val="-1"/>
        </w:rPr>
        <w:t xml:space="preserve"> </w:t>
      </w:r>
      <w:r>
        <w:t>then-branch</w:t>
      </w:r>
      <w:r>
        <w:rPr>
          <w:spacing w:val="-7"/>
        </w:rPr>
        <w:t xml:space="preserve"> </w:t>
      </w:r>
      <w:r>
        <w:t>of</w:t>
      </w:r>
      <w:r>
        <w:rPr>
          <w:spacing w:val="-3"/>
        </w:rPr>
        <w:t xml:space="preserve"> </w:t>
      </w:r>
      <w:r>
        <w:t>the</w:t>
      </w:r>
      <w:r>
        <w:rPr>
          <w:spacing w:val="-1"/>
        </w:rPr>
        <w:t xml:space="preserve"> </w:t>
      </w:r>
      <w:r>
        <w:t>second</w:t>
      </w:r>
      <w:r>
        <w:rPr>
          <w:spacing w:val="-1"/>
        </w:rPr>
        <w:t xml:space="preserve"> </w:t>
      </w:r>
      <w:r>
        <w:t>if condition</w:t>
      </w:r>
      <w:r>
        <w:rPr>
          <w:spacing w:val="-7"/>
        </w:rPr>
        <w:t xml:space="preserve"> </w:t>
      </w:r>
      <w:r>
        <w:t>(line</w:t>
      </w:r>
    </w:p>
    <w:p w14:paraId="784A52C3" w14:textId="77777777" w:rsidR="00BE61AF" w:rsidRDefault="00BE61AF" w:rsidP="00BE61AF">
      <w:pPr>
        <w:pStyle w:val="BodyText"/>
        <w:spacing w:before="5" w:line="242" w:lineRule="auto"/>
        <w:ind w:left="1077" w:right="128"/>
        <w:jc w:val="both"/>
      </w:pPr>
      <w:r>
        <w:t>4)</w:t>
      </w:r>
      <w:r>
        <w:rPr>
          <w:spacing w:val="-8"/>
        </w:rPr>
        <w:t xml:space="preserve"> </w:t>
      </w:r>
      <w:r>
        <w:t>would</w:t>
      </w:r>
      <w:r>
        <w:rPr>
          <w:spacing w:val="-4"/>
        </w:rPr>
        <w:t xml:space="preserve"> </w:t>
      </w:r>
      <w:r>
        <w:t>only</w:t>
      </w:r>
      <w:r>
        <w:rPr>
          <w:spacing w:val="-7"/>
        </w:rPr>
        <w:t xml:space="preserve"> </w:t>
      </w:r>
      <w:r>
        <w:t>produce</w:t>
      </w:r>
      <w:r>
        <w:rPr>
          <w:spacing w:val="-12"/>
        </w:rPr>
        <w:t xml:space="preserve"> </w:t>
      </w:r>
      <w:r>
        <w:t>a</w:t>
      </w:r>
      <w:r>
        <w:rPr>
          <w:spacing w:val="-4"/>
        </w:rPr>
        <w:t xml:space="preserve"> </w:t>
      </w:r>
      <w:r>
        <w:t>warning</w:t>
      </w:r>
      <w:r>
        <w:rPr>
          <w:spacing w:val="-9"/>
        </w:rPr>
        <w:t xml:space="preserve"> </w:t>
      </w:r>
      <w:r>
        <w:t>message,</w:t>
      </w:r>
      <w:r>
        <w:rPr>
          <w:spacing w:val="-5"/>
        </w:rPr>
        <w:t xml:space="preserve"> </w:t>
      </w:r>
      <w:r>
        <w:t>but</w:t>
      </w:r>
      <w:r>
        <w:rPr>
          <w:spacing w:val="-7"/>
        </w:rPr>
        <w:t xml:space="preserve"> </w:t>
      </w:r>
      <w:r>
        <w:t>continue</w:t>
      </w:r>
      <w:r>
        <w:rPr>
          <w:spacing w:val="-10"/>
        </w:rPr>
        <w:t xml:space="preserve"> </w:t>
      </w:r>
      <w:r>
        <w:t>execution</w:t>
      </w:r>
      <w:r>
        <w:rPr>
          <w:spacing w:val="-9"/>
        </w:rPr>
        <w:t xml:space="preserve"> </w:t>
      </w:r>
      <w:r>
        <w:t>after</w:t>
      </w:r>
      <w:r>
        <w:rPr>
          <w:spacing w:val="-7"/>
        </w:rPr>
        <w:t xml:space="preserve"> </w:t>
      </w:r>
      <w:r>
        <w:t>that.</w:t>
      </w:r>
      <w:r>
        <w:rPr>
          <w:spacing w:val="-6"/>
        </w:rPr>
        <w:t xml:space="preserve"> </w:t>
      </w:r>
      <w:r>
        <w:t>In</w:t>
      </w:r>
      <w:r>
        <w:rPr>
          <w:spacing w:val="-4"/>
        </w:rPr>
        <w:t xml:space="preserve"> </w:t>
      </w:r>
      <w:r>
        <w:t>this case, whether or not this branch evaluates to true or false is irrelevant for reaching the</w:t>
      </w:r>
      <w:r>
        <w:rPr>
          <w:spacing w:val="-12"/>
        </w:rPr>
        <w:t xml:space="preserve"> </w:t>
      </w:r>
      <w:r>
        <w:t>target</w:t>
      </w:r>
      <w:r>
        <w:rPr>
          <w:spacing w:val="-12"/>
        </w:rPr>
        <w:t xml:space="preserve"> </w:t>
      </w:r>
      <w:r>
        <w:t>line</w:t>
      </w:r>
      <w:r>
        <w:rPr>
          <w:spacing w:val="-10"/>
        </w:rPr>
        <w:t xml:space="preserve"> </w:t>
      </w:r>
      <w:r>
        <w:t>8.</w:t>
      </w:r>
      <w:r>
        <w:rPr>
          <w:spacing w:val="-11"/>
        </w:rPr>
        <w:t xml:space="preserve"> </w:t>
      </w:r>
      <w:r>
        <w:t>In</w:t>
      </w:r>
      <w:r>
        <w:rPr>
          <w:spacing w:val="-9"/>
        </w:rPr>
        <w:t xml:space="preserve"> </w:t>
      </w:r>
      <w:r>
        <w:t>contrast,</w:t>
      </w:r>
      <w:r>
        <w:rPr>
          <w:spacing w:val="-11"/>
        </w:rPr>
        <w:t xml:space="preserve"> </w:t>
      </w:r>
      <w:r>
        <w:t>in</w:t>
      </w:r>
      <w:r>
        <w:rPr>
          <w:spacing w:val="-12"/>
        </w:rPr>
        <w:t xml:space="preserve"> </w:t>
      </w:r>
      <w:r>
        <w:t>our</w:t>
      </w:r>
      <w:r>
        <w:rPr>
          <w:spacing w:val="-11"/>
        </w:rPr>
        <w:t xml:space="preserve"> </w:t>
      </w:r>
      <w:r>
        <w:t>version</w:t>
      </w:r>
      <w:r>
        <w:rPr>
          <w:spacing w:val="-12"/>
        </w:rPr>
        <w:t xml:space="preserve"> </w:t>
      </w:r>
      <w:r>
        <w:t>of</w:t>
      </w:r>
      <w:r>
        <w:rPr>
          <w:spacing w:val="-11"/>
        </w:rPr>
        <w:t xml:space="preserve"> </w:t>
      </w:r>
      <w:r>
        <w:t>the</w:t>
      </w:r>
      <w:r>
        <w:rPr>
          <w:spacing w:val="-10"/>
        </w:rPr>
        <w:t xml:space="preserve"> </w:t>
      </w:r>
      <w:r>
        <w:t>program,</w:t>
      </w:r>
      <w:r>
        <w:rPr>
          <w:spacing w:val="-16"/>
        </w:rPr>
        <w:t xml:space="preserve"> </w:t>
      </w:r>
      <w:r>
        <w:t>an</w:t>
      </w:r>
      <w:r>
        <w:rPr>
          <w:spacing w:val="-11"/>
        </w:rPr>
        <w:t xml:space="preserve"> </w:t>
      </w:r>
      <w:r>
        <w:t>exception</w:t>
      </w:r>
      <w:r>
        <w:rPr>
          <w:spacing w:val="-13"/>
        </w:rPr>
        <w:t xml:space="preserve"> </w:t>
      </w:r>
      <w:r>
        <w:t>is</w:t>
      </w:r>
      <w:r>
        <w:rPr>
          <w:spacing w:val="-9"/>
        </w:rPr>
        <w:t xml:space="preserve"> </w:t>
      </w:r>
      <w:r>
        <w:t>thrown</w:t>
      </w:r>
      <w:r>
        <w:rPr>
          <w:spacing w:val="-13"/>
        </w:rPr>
        <w:t xml:space="preserve"> </w:t>
      </w:r>
      <w:r>
        <w:t>in line</w:t>
      </w:r>
      <w:r>
        <w:rPr>
          <w:spacing w:val="-8"/>
        </w:rPr>
        <w:t xml:space="preserve"> </w:t>
      </w:r>
      <w:r>
        <w:t>5,</w:t>
      </w:r>
      <w:r>
        <w:rPr>
          <w:spacing w:val="-7"/>
        </w:rPr>
        <w:t xml:space="preserve"> </w:t>
      </w:r>
      <w:r>
        <w:t>and</w:t>
      </w:r>
      <w:r>
        <w:rPr>
          <w:spacing w:val="-9"/>
        </w:rPr>
        <w:t xml:space="preserve"> </w:t>
      </w:r>
      <w:r>
        <w:t>so</w:t>
      </w:r>
      <w:r>
        <w:rPr>
          <w:spacing w:val="-6"/>
        </w:rPr>
        <w:t xml:space="preserve"> </w:t>
      </w:r>
      <w:r>
        <w:t>it</w:t>
      </w:r>
      <w:r>
        <w:rPr>
          <w:spacing w:val="-6"/>
        </w:rPr>
        <w:t xml:space="preserve"> </w:t>
      </w:r>
      <w:r>
        <w:t>is</w:t>
      </w:r>
      <w:r>
        <w:rPr>
          <w:spacing w:val="-6"/>
        </w:rPr>
        <w:t xml:space="preserve"> </w:t>
      </w:r>
      <w:r>
        <w:t>necessary</w:t>
      </w:r>
      <w:r>
        <w:rPr>
          <w:spacing w:val="-9"/>
        </w:rPr>
        <w:t xml:space="preserve"> </w:t>
      </w:r>
      <w:r>
        <w:t>for</w:t>
      </w:r>
      <w:r>
        <w:rPr>
          <w:spacing w:val="-8"/>
        </w:rPr>
        <w:t xml:space="preserve"> </w:t>
      </w:r>
      <w:r>
        <w:t>the</w:t>
      </w:r>
      <w:r>
        <w:rPr>
          <w:spacing w:val="-8"/>
        </w:rPr>
        <w:t xml:space="preserve"> </w:t>
      </w:r>
      <w:r>
        <w:t>if</w:t>
      </w:r>
      <w:r>
        <w:rPr>
          <w:spacing w:val="-7"/>
        </w:rPr>
        <w:t xml:space="preserve"> </w:t>
      </w:r>
      <w:r>
        <w:t>condition</w:t>
      </w:r>
      <w:r>
        <w:rPr>
          <w:spacing w:val="-11"/>
        </w:rPr>
        <w:t xml:space="preserve"> </w:t>
      </w:r>
      <w:r>
        <w:t>to</w:t>
      </w:r>
      <w:r>
        <w:rPr>
          <w:spacing w:val="-7"/>
        </w:rPr>
        <w:t xml:space="preserve"> </w:t>
      </w:r>
      <w:r>
        <w:t>evaluate</w:t>
      </w:r>
      <w:r>
        <w:rPr>
          <w:spacing w:val="-9"/>
        </w:rPr>
        <w:t xml:space="preserve"> </w:t>
      </w:r>
      <w:r>
        <w:t>to</w:t>
      </w:r>
      <w:r>
        <w:rPr>
          <w:spacing w:val="-7"/>
        </w:rPr>
        <w:t xml:space="preserve"> </w:t>
      </w:r>
      <w:r>
        <w:t>false</w:t>
      </w:r>
      <w:r>
        <w:rPr>
          <w:spacing w:val="-5"/>
        </w:rPr>
        <w:t xml:space="preserve"> </w:t>
      </w:r>
      <w:r>
        <w:t>such</w:t>
      </w:r>
      <w:r>
        <w:rPr>
          <w:spacing w:val="-9"/>
        </w:rPr>
        <w:t xml:space="preserve"> </w:t>
      </w:r>
      <w:r>
        <w:t>that</w:t>
      </w:r>
      <w:r>
        <w:rPr>
          <w:spacing w:val="-7"/>
        </w:rPr>
        <w:t xml:space="preserve"> </w:t>
      </w:r>
      <w:r>
        <w:t>we</w:t>
      </w:r>
      <w:r>
        <w:rPr>
          <w:spacing w:val="-8"/>
        </w:rPr>
        <w:t xml:space="preserve"> </w:t>
      </w:r>
      <w:r>
        <w:t xml:space="preserve">can reach our target statement. This dependency relation between nodes of the control flow graph is captured in the </w:t>
      </w:r>
      <w:r>
        <w:rPr>
          <w:i/>
        </w:rPr>
        <w:t>control dependence graph</w:t>
      </w:r>
      <w:r>
        <w:t xml:space="preserve">. Loosely stated, a node </w:t>
      </w:r>
      <w:r>
        <w:rPr>
          <w:rFonts w:ascii="Alfios"/>
          <w:i/>
        </w:rPr>
        <w:t xml:space="preserve">A </w:t>
      </w:r>
      <w:r>
        <w:t xml:space="preserve">is control dependent on another node </w:t>
      </w:r>
      <w:r>
        <w:rPr>
          <w:rFonts w:ascii="Alfios"/>
          <w:i/>
        </w:rPr>
        <w:t xml:space="preserve">B </w:t>
      </w:r>
      <w:r>
        <w:t xml:space="preserve">if every path in the CFG to </w:t>
      </w:r>
      <w:r>
        <w:rPr>
          <w:rFonts w:ascii="Alfios"/>
          <w:i/>
        </w:rPr>
        <w:t xml:space="preserve">A </w:t>
      </w:r>
      <w:r>
        <w:t xml:space="preserve">goes through </w:t>
      </w:r>
      <w:r>
        <w:rPr>
          <w:rFonts w:ascii="Alfios"/>
          <w:i/>
          <w:spacing w:val="6"/>
        </w:rPr>
        <w:t>B</w:t>
      </w:r>
      <w:r>
        <w:rPr>
          <w:spacing w:val="6"/>
        </w:rPr>
        <w:t xml:space="preserve">, </w:t>
      </w:r>
      <w:r>
        <w:t xml:space="preserve">but not every path through </w:t>
      </w:r>
      <w:r>
        <w:rPr>
          <w:rFonts w:ascii="Alfios"/>
          <w:i/>
        </w:rPr>
        <w:t xml:space="preserve">B </w:t>
      </w:r>
      <w:r>
        <w:t xml:space="preserve">also leads to </w:t>
      </w:r>
      <w:r>
        <w:rPr>
          <w:rFonts w:ascii="Alfios"/>
          <w:i/>
        </w:rPr>
        <w:t>A</w:t>
      </w:r>
      <w:r>
        <w:t xml:space="preserve">. The control dependence graph  can be generated by determining all dominators and post-dominators (see </w:t>
      </w:r>
      <w:r>
        <w:rPr>
          <w:spacing w:val="-5"/>
        </w:rPr>
        <w:t xml:space="preserve">Young </w:t>
      </w:r>
      <w:r>
        <w:t>and Pezze (</w:t>
      </w:r>
      <w:r>
        <w:rPr>
          <w:color w:val="0000FF"/>
        </w:rPr>
        <w:t>2005</w:t>
      </w:r>
      <w:r>
        <w:t xml:space="preserve">) for a gentle introduction to static analysis and dominator/post- dominator  calculation). Figure  </w:t>
      </w:r>
      <w:r>
        <w:rPr>
          <w:color w:val="0000FF"/>
        </w:rPr>
        <w:t xml:space="preserve">15  </w:t>
      </w:r>
      <w:r>
        <w:t xml:space="preserve">shows  the  control  dependence graph  of </w:t>
      </w:r>
      <w:r>
        <w:rPr>
          <w:spacing w:val="7"/>
        </w:rPr>
        <w:t xml:space="preserve"> </w:t>
      </w:r>
      <w:r>
        <w:t>our</w:t>
      </w:r>
    </w:p>
    <w:p w14:paraId="5655F45B" w14:textId="77777777" w:rsidR="00BE61AF" w:rsidRDefault="00BE61AF" w:rsidP="00BE61AF">
      <w:pPr>
        <w:pStyle w:val="BodyText"/>
      </w:pPr>
    </w:p>
    <w:p w14:paraId="3A8C2817" w14:textId="6004FC16" w:rsidR="00BE61AF" w:rsidRDefault="00BE61AF" w:rsidP="00BE61AF">
      <w:pPr>
        <w:pStyle w:val="BodyText"/>
        <w:spacing w:before="7"/>
        <w:rPr>
          <w:sz w:val="18"/>
        </w:rPr>
      </w:pPr>
      <w:r>
        <w:rPr>
          <w:noProof/>
        </w:rPr>
        <mc:AlternateContent>
          <mc:Choice Requires="wpg">
            <w:drawing>
              <wp:anchor distT="0" distB="0" distL="0" distR="0" simplePos="0" relativeHeight="251764736" behindDoc="1" locked="0" layoutInCell="1" allowOverlap="1" wp14:anchorId="0DAD42E7" wp14:editId="101DBDBF">
                <wp:simplePos x="0" y="0"/>
                <wp:positionH relativeFrom="page">
                  <wp:posOffset>701040</wp:posOffset>
                </wp:positionH>
                <wp:positionV relativeFrom="paragraph">
                  <wp:posOffset>161290</wp:posOffset>
                </wp:positionV>
                <wp:extent cx="4176395" cy="3543300"/>
                <wp:effectExtent l="0" t="0" r="0" b="1905"/>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3543300"/>
                          <a:chOff x="1104" y="254"/>
                          <a:chExt cx="6577" cy="5580"/>
                        </a:xfrm>
                      </wpg:grpSpPr>
                      <pic:pic xmlns:pic="http://schemas.openxmlformats.org/drawingml/2006/picture">
                        <pic:nvPicPr>
                          <pic:cNvPr id="220" name="Picture 5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04" y="253"/>
                            <a:ext cx="6577" cy="5580"/>
                          </a:xfrm>
                          <a:prstGeom prst="rect">
                            <a:avLst/>
                          </a:prstGeom>
                          <a:noFill/>
                          <a:extLst>
                            <a:ext uri="{909E8E84-426E-40DD-AFC4-6F175D3DCCD1}">
                              <a14:hiddenFill xmlns:a14="http://schemas.microsoft.com/office/drawing/2010/main">
                                <a:solidFill>
                                  <a:srgbClr val="FFFFFF"/>
                                </a:solidFill>
                              </a14:hiddenFill>
                            </a:ext>
                          </a:extLst>
                        </pic:spPr>
                      </pic:pic>
                      <wps:wsp>
                        <wps:cNvPr id="221" name="Freeform 518"/>
                        <wps:cNvSpPr>
                          <a:spLocks/>
                        </wps:cNvSpPr>
                        <wps:spPr bwMode="auto">
                          <a:xfrm>
                            <a:off x="2891" y="1578"/>
                            <a:ext cx="1377" cy="551"/>
                          </a:xfrm>
                          <a:custGeom>
                            <a:avLst/>
                            <a:gdLst>
                              <a:gd name="T0" fmla="+- 0 3579 2891"/>
                              <a:gd name="T1" fmla="*/ T0 w 1377"/>
                              <a:gd name="T2" fmla="+- 0 1578 1578"/>
                              <a:gd name="T3" fmla="*/ 1578 h 551"/>
                              <a:gd name="T4" fmla="+- 0 2891 2891"/>
                              <a:gd name="T5" fmla="*/ T4 w 1377"/>
                              <a:gd name="T6" fmla="+- 0 1854 1578"/>
                              <a:gd name="T7" fmla="*/ 1854 h 551"/>
                              <a:gd name="T8" fmla="+- 0 3579 2891"/>
                              <a:gd name="T9" fmla="*/ T8 w 1377"/>
                              <a:gd name="T10" fmla="+- 0 2129 1578"/>
                              <a:gd name="T11" fmla="*/ 2129 h 551"/>
                              <a:gd name="T12" fmla="+- 0 4268 2891"/>
                              <a:gd name="T13" fmla="*/ T12 w 1377"/>
                              <a:gd name="T14" fmla="+- 0 1854 1578"/>
                              <a:gd name="T15" fmla="*/ 1854 h 551"/>
                              <a:gd name="T16" fmla="+- 0 3579 2891"/>
                              <a:gd name="T17" fmla="*/ T16 w 1377"/>
                              <a:gd name="T18" fmla="+- 0 1578 1578"/>
                              <a:gd name="T19" fmla="*/ 1578 h 551"/>
                            </a:gdLst>
                            <a:ahLst/>
                            <a:cxnLst>
                              <a:cxn ang="0">
                                <a:pos x="T1" y="T3"/>
                              </a:cxn>
                              <a:cxn ang="0">
                                <a:pos x="T5" y="T7"/>
                              </a:cxn>
                              <a:cxn ang="0">
                                <a:pos x="T9" y="T11"/>
                              </a:cxn>
                              <a:cxn ang="0">
                                <a:pos x="T13" y="T15"/>
                              </a:cxn>
                              <a:cxn ang="0">
                                <a:pos x="T17" y="T19"/>
                              </a:cxn>
                            </a:cxnLst>
                            <a:rect l="0" t="0" r="r" b="b"/>
                            <a:pathLst>
                              <a:path w="1377" h="551">
                                <a:moveTo>
                                  <a:pt x="688" y="0"/>
                                </a:moveTo>
                                <a:lnTo>
                                  <a:pt x="0" y="276"/>
                                </a:lnTo>
                                <a:lnTo>
                                  <a:pt x="688" y="551"/>
                                </a:lnTo>
                                <a:lnTo>
                                  <a:pt x="1377" y="276"/>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519"/>
                        <wps:cNvSpPr>
                          <a:spLocks/>
                        </wps:cNvSpPr>
                        <wps:spPr bwMode="auto">
                          <a:xfrm>
                            <a:off x="2891" y="1578"/>
                            <a:ext cx="1377" cy="551"/>
                          </a:xfrm>
                          <a:custGeom>
                            <a:avLst/>
                            <a:gdLst>
                              <a:gd name="T0" fmla="+- 0 3579 2891"/>
                              <a:gd name="T1" fmla="*/ T0 w 1377"/>
                              <a:gd name="T2" fmla="+- 0 1578 1578"/>
                              <a:gd name="T3" fmla="*/ 1578 h 551"/>
                              <a:gd name="T4" fmla="+- 0 4268 2891"/>
                              <a:gd name="T5" fmla="*/ T4 w 1377"/>
                              <a:gd name="T6" fmla="+- 0 1854 1578"/>
                              <a:gd name="T7" fmla="*/ 1854 h 551"/>
                              <a:gd name="T8" fmla="+- 0 3579 2891"/>
                              <a:gd name="T9" fmla="*/ T8 w 1377"/>
                              <a:gd name="T10" fmla="+- 0 2129 1578"/>
                              <a:gd name="T11" fmla="*/ 2129 h 551"/>
                              <a:gd name="T12" fmla="+- 0 2891 2891"/>
                              <a:gd name="T13" fmla="*/ T12 w 1377"/>
                              <a:gd name="T14" fmla="+- 0 1854 1578"/>
                              <a:gd name="T15" fmla="*/ 1854 h 551"/>
                              <a:gd name="T16" fmla="+- 0 3579 2891"/>
                              <a:gd name="T17" fmla="*/ T16 w 1377"/>
                              <a:gd name="T18" fmla="+- 0 1578 1578"/>
                              <a:gd name="T19" fmla="*/ 1578 h 551"/>
                            </a:gdLst>
                            <a:ahLst/>
                            <a:cxnLst>
                              <a:cxn ang="0">
                                <a:pos x="T1" y="T3"/>
                              </a:cxn>
                              <a:cxn ang="0">
                                <a:pos x="T5" y="T7"/>
                              </a:cxn>
                              <a:cxn ang="0">
                                <a:pos x="T9" y="T11"/>
                              </a:cxn>
                              <a:cxn ang="0">
                                <a:pos x="T13" y="T15"/>
                              </a:cxn>
                              <a:cxn ang="0">
                                <a:pos x="T17" y="T19"/>
                              </a:cxn>
                            </a:cxnLst>
                            <a:rect l="0" t="0" r="r" b="b"/>
                            <a:pathLst>
                              <a:path w="1377" h="551">
                                <a:moveTo>
                                  <a:pt x="688" y="0"/>
                                </a:moveTo>
                                <a:lnTo>
                                  <a:pt x="1377" y="276"/>
                                </a:lnTo>
                                <a:lnTo>
                                  <a:pt x="688" y="551"/>
                                </a:lnTo>
                                <a:lnTo>
                                  <a:pt x="0" y="276"/>
                                </a:lnTo>
                                <a:lnTo>
                                  <a:pt x="688" y="0"/>
                                </a:lnTo>
                                <a:close/>
                              </a:path>
                            </a:pathLst>
                          </a:custGeom>
                          <a:noFill/>
                          <a:ln w="971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520"/>
                        <wps:cNvSpPr>
                          <a:spLocks/>
                        </wps:cNvSpPr>
                        <wps:spPr bwMode="auto">
                          <a:xfrm>
                            <a:off x="1881" y="2618"/>
                            <a:ext cx="1377" cy="551"/>
                          </a:xfrm>
                          <a:custGeom>
                            <a:avLst/>
                            <a:gdLst>
                              <a:gd name="T0" fmla="+- 0 2570 1881"/>
                              <a:gd name="T1" fmla="*/ T0 w 1377"/>
                              <a:gd name="T2" fmla="+- 0 2619 2619"/>
                              <a:gd name="T3" fmla="*/ 2619 h 551"/>
                              <a:gd name="T4" fmla="+- 0 1881 1881"/>
                              <a:gd name="T5" fmla="*/ T4 w 1377"/>
                              <a:gd name="T6" fmla="+- 0 2894 2619"/>
                              <a:gd name="T7" fmla="*/ 2894 h 551"/>
                              <a:gd name="T8" fmla="+- 0 2570 1881"/>
                              <a:gd name="T9" fmla="*/ T8 w 1377"/>
                              <a:gd name="T10" fmla="+- 0 3169 2619"/>
                              <a:gd name="T11" fmla="*/ 3169 h 551"/>
                              <a:gd name="T12" fmla="+- 0 3258 1881"/>
                              <a:gd name="T13" fmla="*/ T12 w 1377"/>
                              <a:gd name="T14" fmla="+- 0 2894 2619"/>
                              <a:gd name="T15" fmla="*/ 2894 h 551"/>
                              <a:gd name="T16" fmla="+- 0 2570 1881"/>
                              <a:gd name="T17" fmla="*/ T16 w 1377"/>
                              <a:gd name="T18" fmla="+- 0 2619 2619"/>
                              <a:gd name="T19" fmla="*/ 2619 h 551"/>
                            </a:gdLst>
                            <a:ahLst/>
                            <a:cxnLst>
                              <a:cxn ang="0">
                                <a:pos x="T1" y="T3"/>
                              </a:cxn>
                              <a:cxn ang="0">
                                <a:pos x="T5" y="T7"/>
                              </a:cxn>
                              <a:cxn ang="0">
                                <a:pos x="T9" y="T11"/>
                              </a:cxn>
                              <a:cxn ang="0">
                                <a:pos x="T13" y="T15"/>
                              </a:cxn>
                              <a:cxn ang="0">
                                <a:pos x="T17" y="T19"/>
                              </a:cxn>
                            </a:cxnLst>
                            <a:rect l="0" t="0" r="r" b="b"/>
                            <a:pathLst>
                              <a:path w="1377" h="551">
                                <a:moveTo>
                                  <a:pt x="689" y="0"/>
                                </a:moveTo>
                                <a:lnTo>
                                  <a:pt x="0" y="275"/>
                                </a:lnTo>
                                <a:lnTo>
                                  <a:pt x="689" y="550"/>
                                </a:lnTo>
                                <a:lnTo>
                                  <a:pt x="1377" y="275"/>
                                </a:lnTo>
                                <a:lnTo>
                                  <a:pt x="6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21"/>
                        <wps:cNvSpPr>
                          <a:spLocks/>
                        </wps:cNvSpPr>
                        <wps:spPr bwMode="auto">
                          <a:xfrm>
                            <a:off x="1881" y="2618"/>
                            <a:ext cx="1377" cy="551"/>
                          </a:xfrm>
                          <a:custGeom>
                            <a:avLst/>
                            <a:gdLst>
                              <a:gd name="T0" fmla="+- 0 2570 1881"/>
                              <a:gd name="T1" fmla="*/ T0 w 1377"/>
                              <a:gd name="T2" fmla="+- 0 2619 2619"/>
                              <a:gd name="T3" fmla="*/ 2619 h 551"/>
                              <a:gd name="T4" fmla="+- 0 3258 1881"/>
                              <a:gd name="T5" fmla="*/ T4 w 1377"/>
                              <a:gd name="T6" fmla="+- 0 2894 2619"/>
                              <a:gd name="T7" fmla="*/ 2894 h 551"/>
                              <a:gd name="T8" fmla="+- 0 2570 1881"/>
                              <a:gd name="T9" fmla="*/ T8 w 1377"/>
                              <a:gd name="T10" fmla="+- 0 3169 2619"/>
                              <a:gd name="T11" fmla="*/ 3169 h 551"/>
                              <a:gd name="T12" fmla="+- 0 1881 1881"/>
                              <a:gd name="T13" fmla="*/ T12 w 1377"/>
                              <a:gd name="T14" fmla="+- 0 2894 2619"/>
                              <a:gd name="T15" fmla="*/ 2894 h 551"/>
                              <a:gd name="T16" fmla="+- 0 2570 1881"/>
                              <a:gd name="T17" fmla="*/ T16 w 1377"/>
                              <a:gd name="T18" fmla="+- 0 2619 2619"/>
                              <a:gd name="T19" fmla="*/ 2619 h 551"/>
                            </a:gdLst>
                            <a:ahLst/>
                            <a:cxnLst>
                              <a:cxn ang="0">
                                <a:pos x="T1" y="T3"/>
                              </a:cxn>
                              <a:cxn ang="0">
                                <a:pos x="T5" y="T7"/>
                              </a:cxn>
                              <a:cxn ang="0">
                                <a:pos x="T9" y="T11"/>
                              </a:cxn>
                              <a:cxn ang="0">
                                <a:pos x="T13" y="T15"/>
                              </a:cxn>
                              <a:cxn ang="0">
                                <a:pos x="T17" y="T19"/>
                              </a:cxn>
                            </a:cxnLst>
                            <a:rect l="0" t="0" r="r" b="b"/>
                            <a:pathLst>
                              <a:path w="1377" h="551">
                                <a:moveTo>
                                  <a:pt x="689" y="0"/>
                                </a:moveTo>
                                <a:lnTo>
                                  <a:pt x="1377" y="275"/>
                                </a:lnTo>
                                <a:lnTo>
                                  <a:pt x="689" y="550"/>
                                </a:lnTo>
                                <a:lnTo>
                                  <a:pt x="0" y="275"/>
                                </a:lnTo>
                                <a:lnTo>
                                  <a:pt x="689" y="0"/>
                                </a:lnTo>
                                <a:close/>
                              </a:path>
                            </a:pathLst>
                          </a:custGeom>
                          <a:noFill/>
                          <a:ln w="971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522"/>
                        <wps:cNvSpPr>
                          <a:spLocks/>
                        </wps:cNvSpPr>
                        <wps:spPr bwMode="auto">
                          <a:xfrm>
                            <a:off x="1177" y="3888"/>
                            <a:ext cx="1377" cy="551"/>
                          </a:xfrm>
                          <a:custGeom>
                            <a:avLst/>
                            <a:gdLst>
                              <a:gd name="T0" fmla="+- 0 1866 1178"/>
                              <a:gd name="T1" fmla="*/ T0 w 1377"/>
                              <a:gd name="T2" fmla="+- 0 3888 3888"/>
                              <a:gd name="T3" fmla="*/ 3888 h 551"/>
                              <a:gd name="T4" fmla="+- 0 1178 1178"/>
                              <a:gd name="T5" fmla="*/ T4 w 1377"/>
                              <a:gd name="T6" fmla="+- 0 4164 3888"/>
                              <a:gd name="T7" fmla="*/ 4164 h 551"/>
                              <a:gd name="T8" fmla="+- 0 1866 1178"/>
                              <a:gd name="T9" fmla="*/ T8 w 1377"/>
                              <a:gd name="T10" fmla="+- 0 4439 3888"/>
                              <a:gd name="T11" fmla="*/ 4439 h 551"/>
                              <a:gd name="T12" fmla="+- 0 2554 1178"/>
                              <a:gd name="T13" fmla="*/ T12 w 1377"/>
                              <a:gd name="T14" fmla="+- 0 4164 3888"/>
                              <a:gd name="T15" fmla="*/ 4164 h 551"/>
                              <a:gd name="T16" fmla="+- 0 1866 1178"/>
                              <a:gd name="T17" fmla="*/ T16 w 1377"/>
                              <a:gd name="T18" fmla="+- 0 3888 3888"/>
                              <a:gd name="T19" fmla="*/ 3888 h 551"/>
                            </a:gdLst>
                            <a:ahLst/>
                            <a:cxnLst>
                              <a:cxn ang="0">
                                <a:pos x="T1" y="T3"/>
                              </a:cxn>
                              <a:cxn ang="0">
                                <a:pos x="T5" y="T7"/>
                              </a:cxn>
                              <a:cxn ang="0">
                                <a:pos x="T9" y="T11"/>
                              </a:cxn>
                              <a:cxn ang="0">
                                <a:pos x="T13" y="T15"/>
                              </a:cxn>
                              <a:cxn ang="0">
                                <a:pos x="T17" y="T19"/>
                              </a:cxn>
                            </a:cxnLst>
                            <a:rect l="0" t="0" r="r" b="b"/>
                            <a:pathLst>
                              <a:path w="1377" h="551">
                                <a:moveTo>
                                  <a:pt x="688" y="0"/>
                                </a:moveTo>
                                <a:lnTo>
                                  <a:pt x="0" y="276"/>
                                </a:lnTo>
                                <a:lnTo>
                                  <a:pt x="688" y="551"/>
                                </a:lnTo>
                                <a:lnTo>
                                  <a:pt x="1376" y="276"/>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23"/>
                        <wps:cNvSpPr>
                          <a:spLocks/>
                        </wps:cNvSpPr>
                        <wps:spPr bwMode="auto">
                          <a:xfrm>
                            <a:off x="1177" y="3888"/>
                            <a:ext cx="1377" cy="551"/>
                          </a:xfrm>
                          <a:custGeom>
                            <a:avLst/>
                            <a:gdLst>
                              <a:gd name="T0" fmla="+- 0 1866 1178"/>
                              <a:gd name="T1" fmla="*/ T0 w 1377"/>
                              <a:gd name="T2" fmla="+- 0 3888 3888"/>
                              <a:gd name="T3" fmla="*/ 3888 h 551"/>
                              <a:gd name="T4" fmla="+- 0 2554 1178"/>
                              <a:gd name="T5" fmla="*/ T4 w 1377"/>
                              <a:gd name="T6" fmla="+- 0 4164 3888"/>
                              <a:gd name="T7" fmla="*/ 4164 h 551"/>
                              <a:gd name="T8" fmla="+- 0 1866 1178"/>
                              <a:gd name="T9" fmla="*/ T8 w 1377"/>
                              <a:gd name="T10" fmla="+- 0 4439 3888"/>
                              <a:gd name="T11" fmla="*/ 4439 h 551"/>
                              <a:gd name="T12" fmla="+- 0 1178 1178"/>
                              <a:gd name="T13" fmla="*/ T12 w 1377"/>
                              <a:gd name="T14" fmla="+- 0 4164 3888"/>
                              <a:gd name="T15" fmla="*/ 4164 h 551"/>
                              <a:gd name="T16" fmla="+- 0 1866 1178"/>
                              <a:gd name="T17" fmla="*/ T16 w 1377"/>
                              <a:gd name="T18" fmla="+- 0 3888 3888"/>
                              <a:gd name="T19" fmla="*/ 3888 h 551"/>
                            </a:gdLst>
                            <a:ahLst/>
                            <a:cxnLst>
                              <a:cxn ang="0">
                                <a:pos x="T1" y="T3"/>
                              </a:cxn>
                              <a:cxn ang="0">
                                <a:pos x="T5" y="T7"/>
                              </a:cxn>
                              <a:cxn ang="0">
                                <a:pos x="T9" y="T11"/>
                              </a:cxn>
                              <a:cxn ang="0">
                                <a:pos x="T13" y="T15"/>
                              </a:cxn>
                              <a:cxn ang="0">
                                <a:pos x="T17" y="T19"/>
                              </a:cxn>
                            </a:cxnLst>
                            <a:rect l="0" t="0" r="r" b="b"/>
                            <a:pathLst>
                              <a:path w="1377" h="551">
                                <a:moveTo>
                                  <a:pt x="688" y="0"/>
                                </a:moveTo>
                                <a:lnTo>
                                  <a:pt x="1376" y="276"/>
                                </a:lnTo>
                                <a:lnTo>
                                  <a:pt x="688" y="551"/>
                                </a:lnTo>
                                <a:lnTo>
                                  <a:pt x="0" y="276"/>
                                </a:lnTo>
                                <a:lnTo>
                                  <a:pt x="688" y="0"/>
                                </a:lnTo>
                                <a:close/>
                              </a:path>
                            </a:pathLst>
                          </a:custGeom>
                          <a:noFill/>
                          <a:ln w="971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524"/>
                        <wps:cNvSpPr>
                          <a:spLocks/>
                        </wps:cNvSpPr>
                        <wps:spPr bwMode="auto">
                          <a:xfrm>
                            <a:off x="3931" y="293"/>
                            <a:ext cx="1377" cy="551"/>
                          </a:xfrm>
                          <a:custGeom>
                            <a:avLst/>
                            <a:gdLst>
                              <a:gd name="T0" fmla="+- 0 5102 3931"/>
                              <a:gd name="T1" fmla="*/ T0 w 1377"/>
                              <a:gd name="T2" fmla="+- 0 293 293"/>
                              <a:gd name="T3" fmla="*/ 293 h 551"/>
                              <a:gd name="T4" fmla="+- 0 4138 3931"/>
                              <a:gd name="T5" fmla="*/ T4 w 1377"/>
                              <a:gd name="T6" fmla="+- 0 293 293"/>
                              <a:gd name="T7" fmla="*/ 293 h 551"/>
                              <a:gd name="T8" fmla="+- 0 4073 3931"/>
                              <a:gd name="T9" fmla="*/ T8 w 1377"/>
                              <a:gd name="T10" fmla="+- 0 307 293"/>
                              <a:gd name="T11" fmla="*/ 307 h 551"/>
                              <a:gd name="T12" fmla="+- 0 4016 3931"/>
                              <a:gd name="T13" fmla="*/ T12 w 1377"/>
                              <a:gd name="T14" fmla="+- 0 346 293"/>
                              <a:gd name="T15" fmla="*/ 346 h 551"/>
                              <a:gd name="T16" fmla="+- 0 3971 3931"/>
                              <a:gd name="T17" fmla="*/ T16 w 1377"/>
                              <a:gd name="T18" fmla="+- 0 406 293"/>
                              <a:gd name="T19" fmla="*/ 406 h 551"/>
                              <a:gd name="T20" fmla="+- 0 3942 3931"/>
                              <a:gd name="T21" fmla="*/ T20 w 1377"/>
                              <a:gd name="T22" fmla="+- 0 482 293"/>
                              <a:gd name="T23" fmla="*/ 482 h 551"/>
                              <a:gd name="T24" fmla="+- 0 3931 3931"/>
                              <a:gd name="T25" fmla="*/ T24 w 1377"/>
                              <a:gd name="T26" fmla="+- 0 569 293"/>
                              <a:gd name="T27" fmla="*/ 569 h 551"/>
                              <a:gd name="T28" fmla="+- 0 3942 3931"/>
                              <a:gd name="T29" fmla="*/ T28 w 1377"/>
                              <a:gd name="T30" fmla="+- 0 656 293"/>
                              <a:gd name="T31" fmla="*/ 656 h 551"/>
                              <a:gd name="T32" fmla="+- 0 3971 3931"/>
                              <a:gd name="T33" fmla="*/ T32 w 1377"/>
                              <a:gd name="T34" fmla="+- 0 731 293"/>
                              <a:gd name="T35" fmla="*/ 731 h 551"/>
                              <a:gd name="T36" fmla="+- 0 4016 3931"/>
                              <a:gd name="T37" fmla="*/ T36 w 1377"/>
                              <a:gd name="T38" fmla="+- 0 791 293"/>
                              <a:gd name="T39" fmla="*/ 791 h 551"/>
                              <a:gd name="T40" fmla="+- 0 4073 3931"/>
                              <a:gd name="T41" fmla="*/ T40 w 1377"/>
                              <a:gd name="T42" fmla="+- 0 830 293"/>
                              <a:gd name="T43" fmla="*/ 830 h 551"/>
                              <a:gd name="T44" fmla="+- 0 4138 3931"/>
                              <a:gd name="T45" fmla="*/ T44 w 1377"/>
                              <a:gd name="T46" fmla="+- 0 844 293"/>
                              <a:gd name="T47" fmla="*/ 844 h 551"/>
                              <a:gd name="T48" fmla="+- 0 5102 3931"/>
                              <a:gd name="T49" fmla="*/ T48 w 1377"/>
                              <a:gd name="T50" fmla="+- 0 844 293"/>
                              <a:gd name="T51" fmla="*/ 844 h 551"/>
                              <a:gd name="T52" fmla="+- 0 5167 3931"/>
                              <a:gd name="T53" fmla="*/ T52 w 1377"/>
                              <a:gd name="T54" fmla="+- 0 830 293"/>
                              <a:gd name="T55" fmla="*/ 830 h 551"/>
                              <a:gd name="T56" fmla="+- 0 5224 3931"/>
                              <a:gd name="T57" fmla="*/ T56 w 1377"/>
                              <a:gd name="T58" fmla="+- 0 791 293"/>
                              <a:gd name="T59" fmla="*/ 791 h 551"/>
                              <a:gd name="T60" fmla="+- 0 5268 3931"/>
                              <a:gd name="T61" fmla="*/ T60 w 1377"/>
                              <a:gd name="T62" fmla="+- 0 731 293"/>
                              <a:gd name="T63" fmla="*/ 731 h 551"/>
                              <a:gd name="T64" fmla="+- 0 5298 3931"/>
                              <a:gd name="T65" fmla="*/ T64 w 1377"/>
                              <a:gd name="T66" fmla="+- 0 656 293"/>
                              <a:gd name="T67" fmla="*/ 656 h 551"/>
                              <a:gd name="T68" fmla="+- 0 5308 3931"/>
                              <a:gd name="T69" fmla="*/ T68 w 1377"/>
                              <a:gd name="T70" fmla="+- 0 569 293"/>
                              <a:gd name="T71" fmla="*/ 569 h 551"/>
                              <a:gd name="T72" fmla="+- 0 5298 3931"/>
                              <a:gd name="T73" fmla="*/ T72 w 1377"/>
                              <a:gd name="T74" fmla="+- 0 482 293"/>
                              <a:gd name="T75" fmla="*/ 482 h 551"/>
                              <a:gd name="T76" fmla="+- 0 5268 3931"/>
                              <a:gd name="T77" fmla="*/ T76 w 1377"/>
                              <a:gd name="T78" fmla="+- 0 406 293"/>
                              <a:gd name="T79" fmla="*/ 406 h 551"/>
                              <a:gd name="T80" fmla="+- 0 5224 3931"/>
                              <a:gd name="T81" fmla="*/ T80 w 1377"/>
                              <a:gd name="T82" fmla="+- 0 346 293"/>
                              <a:gd name="T83" fmla="*/ 346 h 551"/>
                              <a:gd name="T84" fmla="+- 0 5167 3931"/>
                              <a:gd name="T85" fmla="*/ T84 w 1377"/>
                              <a:gd name="T86" fmla="+- 0 307 293"/>
                              <a:gd name="T87" fmla="*/ 307 h 551"/>
                              <a:gd name="T88" fmla="+- 0 5102 3931"/>
                              <a:gd name="T89" fmla="*/ T88 w 1377"/>
                              <a:gd name="T90" fmla="+- 0 293 293"/>
                              <a:gd name="T91" fmla="*/ 293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77" h="551">
                                <a:moveTo>
                                  <a:pt x="1171" y="0"/>
                                </a:moveTo>
                                <a:lnTo>
                                  <a:pt x="207" y="0"/>
                                </a:lnTo>
                                <a:lnTo>
                                  <a:pt x="142" y="14"/>
                                </a:lnTo>
                                <a:lnTo>
                                  <a:pt x="85" y="53"/>
                                </a:lnTo>
                                <a:lnTo>
                                  <a:pt x="40" y="113"/>
                                </a:lnTo>
                                <a:lnTo>
                                  <a:pt x="11" y="189"/>
                                </a:lnTo>
                                <a:lnTo>
                                  <a:pt x="0" y="276"/>
                                </a:lnTo>
                                <a:lnTo>
                                  <a:pt x="11" y="363"/>
                                </a:lnTo>
                                <a:lnTo>
                                  <a:pt x="40" y="438"/>
                                </a:lnTo>
                                <a:lnTo>
                                  <a:pt x="85" y="498"/>
                                </a:lnTo>
                                <a:lnTo>
                                  <a:pt x="142" y="537"/>
                                </a:lnTo>
                                <a:lnTo>
                                  <a:pt x="207" y="551"/>
                                </a:lnTo>
                                <a:lnTo>
                                  <a:pt x="1171" y="551"/>
                                </a:lnTo>
                                <a:lnTo>
                                  <a:pt x="1236" y="537"/>
                                </a:lnTo>
                                <a:lnTo>
                                  <a:pt x="1293" y="498"/>
                                </a:lnTo>
                                <a:lnTo>
                                  <a:pt x="1337" y="438"/>
                                </a:lnTo>
                                <a:lnTo>
                                  <a:pt x="1367" y="363"/>
                                </a:lnTo>
                                <a:lnTo>
                                  <a:pt x="1377" y="276"/>
                                </a:lnTo>
                                <a:lnTo>
                                  <a:pt x="1367" y="189"/>
                                </a:lnTo>
                                <a:lnTo>
                                  <a:pt x="1337" y="113"/>
                                </a:lnTo>
                                <a:lnTo>
                                  <a:pt x="1293" y="53"/>
                                </a:lnTo>
                                <a:lnTo>
                                  <a:pt x="1236" y="14"/>
                                </a:lnTo>
                                <a:lnTo>
                                  <a:pt x="11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5"/>
                        <wps:cNvSpPr>
                          <a:spLocks/>
                        </wps:cNvSpPr>
                        <wps:spPr bwMode="auto">
                          <a:xfrm>
                            <a:off x="3931" y="293"/>
                            <a:ext cx="1377" cy="551"/>
                          </a:xfrm>
                          <a:custGeom>
                            <a:avLst/>
                            <a:gdLst>
                              <a:gd name="T0" fmla="+- 0 4138 3931"/>
                              <a:gd name="T1" fmla="*/ T0 w 1377"/>
                              <a:gd name="T2" fmla="+- 0 293 293"/>
                              <a:gd name="T3" fmla="*/ 293 h 551"/>
                              <a:gd name="T4" fmla="+- 0 5102 3931"/>
                              <a:gd name="T5" fmla="*/ T4 w 1377"/>
                              <a:gd name="T6" fmla="+- 0 293 293"/>
                              <a:gd name="T7" fmla="*/ 293 h 551"/>
                              <a:gd name="T8" fmla="+- 0 5167 3931"/>
                              <a:gd name="T9" fmla="*/ T8 w 1377"/>
                              <a:gd name="T10" fmla="+- 0 307 293"/>
                              <a:gd name="T11" fmla="*/ 307 h 551"/>
                              <a:gd name="T12" fmla="+- 0 5224 3931"/>
                              <a:gd name="T13" fmla="*/ T12 w 1377"/>
                              <a:gd name="T14" fmla="+- 0 346 293"/>
                              <a:gd name="T15" fmla="*/ 346 h 551"/>
                              <a:gd name="T16" fmla="+- 0 5268 3931"/>
                              <a:gd name="T17" fmla="*/ T16 w 1377"/>
                              <a:gd name="T18" fmla="+- 0 406 293"/>
                              <a:gd name="T19" fmla="*/ 406 h 551"/>
                              <a:gd name="T20" fmla="+- 0 5298 3931"/>
                              <a:gd name="T21" fmla="*/ T20 w 1377"/>
                              <a:gd name="T22" fmla="+- 0 482 293"/>
                              <a:gd name="T23" fmla="*/ 482 h 551"/>
                              <a:gd name="T24" fmla="+- 0 5308 3931"/>
                              <a:gd name="T25" fmla="*/ T24 w 1377"/>
                              <a:gd name="T26" fmla="+- 0 569 293"/>
                              <a:gd name="T27" fmla="*/ 569 h 551"/>
                              <a:gd name="T28" fmla="+- 0 5298 3931"/>
                              <a:gd name="T29" fmla="*/ T28 w 1377"/>
                              <a:gd name="T30" fmla="+- 0 656 293"/>
                              <a:gd name="T31" fmla="*/ 656 h 551"/>
                              <a:gd name="T32" fmla="+- 0 5268 3931"/>
                              <a:gd name="T33" fmla="*/ T32 w 1377"/>
                              <a:gd name="T34" fmla="+- 0 731 293"/>
                              <a:gd name="T35" fmla="*/ 731 h 551"/>
                              <a:gd name="T36" fmla="+- 0 5224 3931"/>
                              <a:gd name="T37" fmla="*/ T36 w 1377"/>
                              <a:gd name="T38" fmla="+- 0 791 293"/>
                              <a:gd name="T39" fmla="*/ 791 h 551"/>
                              <a:gd name="T40" fmla="+- 0 5167 3931"/>
                              <a:gd name="T41" fmla="*/ T40 w 1377"/>
                              <a:gd name="T42" fmla="+- 0 830 293"/>
                              <a:gd name="T43" fmla="*/ 830 h 551"/>
                              <a:gd name="T44" fmla="+- 0 5102 3931"/>
                              <a:gd name="T45" fmla="*/ T44 w 1377"/>
                              <a:gd name="T46" fmla="+- 0 844 293"/>
                              <a:gd name="T47" fmla="*/ 844 h 551"/>
                              <a:gd name="T48" fmla="+- 0 4138 3931"/>
                              <a:gd name="T49" fmla="*/ T48 w 1377"/>
                              <a:gd name="T50" fmla="+- 0 844 293"/>
                              <a:gd name="T51" fmla="*/ 844 h 551"/>
                              <a:gd name="T52" fmla="+- 0 4073 3931"/>
                              <a:gd name="T53" fmla="*/ T52 w 1377"/>
                              <a:gd name="T54" fmla="+- 0 830 293"/>
                              <a:gd name="T55" fmla="*/ 830 h 551"/>
                              <a:gd name="T56" fmla="+- 0 4016 3931"/>
                              <a:gd name="T57" fmla="*/ T56 w 1377"/>
                              <a:gd name="T58" fmla="+- 0 791 293"/>
                              <a:gd name="T59" fmla="*/ 791 h 551"/>
                              <a:gd name="T60" fmla="+- 0 3971 3931"/>
                              <a:gd name="T61" fmla="*/ T60 w 1377"/>
                              <a:gd name="T62" fmla="+- 0 731 293"/>
                              <a:gd name="T63" fmla="*/ 731 h 551"/>
                              <a:gd name="T64" fmla="+- 0 3942 3931"/>
                              <a:gd name="T65" fmla="*/ T64 w 1377"/>
                              <a:gd name="T66" fmla="+- 0 656 293"/>
                              <a:gd name="T67" fmla="*/ 656 h 551"/>
                              <a:gd name="T68" fmla="+- 0 3931 3931"/>
                              <a:gd name="T69" fmla="*/ T68 w 1377"/>
                              <a:gd name="T70" fmla="+- 0 569 293"/>
                              <a:gd name="T71" fmla="*/ 569 h 551"/>
                              <a:gd name="T72" fmla="+- 0 3942 3931"/>
                              <a:gd name="T73" fmla="*/ T72 w 1377"/>
                              <a:gd name="T74" fmla="+- 0 482 293"/>
                              <a:gd name="T75" fmla="*/ 482 h 551"/>
                              <a:gd name="T76" fmla="+- 0 3971 3931"/>
                              <a:gd name="T77" fmla="*/ T76 w 1377"/>
                              <a:gd name="T78" fmla="+- 0 406 293"/>
                              <a:gd name="T79" fmla="*/ 406 h 551"/>
                              <a:gd name="T80" fmla="+- 0 4016 3931"/>
                              <a:gd name="T81" fmla="*/ T80 w 1377"/>
                              <a:gd name="T82" fmla="+- 0 346 293"/>
                              <a:gd name="T83" fmla="*/ 346 h 551"/>
                              <a:gd name="T84" fmla="+- 0 4073 3931"/>
                              <a:gd name="T85" fmla="*/ T84 w 1377"/>
                              <a:gd name="T86" fmla="+- 0 307 293"/>
                              <a:gd name="T87" fmla="*/ 307 h 551"/>
                              <a:gd name="T88" fmla="+- 0 4138 3931"/>
                              <a:gd name="T89" fmla="*/ T88 w 1377"/>
                              <a:gd name="T90" fmla="+- 0 293 293"/>
                              <a:gd name="T91" fmla="*/ 293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77" h="551">
                                <a:moveTo>
                                  <a:pt x="207" y="0"/>
                                </a:moveTo>
                                <a:lnTo>
                                  <a:pt x="1171" y="0"/>
                                </a:lnTo>
                                <a:lnTo>
                                  <a:pt x="1236" y="14"/>
                                </a:lnTo>
                                <a:lnTo>
                                  <a:pt x="1293" y="53"/>
                                </a:lnTo>
                                <a:lnTo>
                                  <a:pt x="1337" y="113"/>
                                </a:lnTo>
                                <a:lnTo>
                                  <a:pt x="1367" y="189"/>
                                </a:lnTo>
                                <a:lnTo>
                                  <a:pt x="1377" y="276"/>
                                </a:lnTo>
                                <a:lnTo>
                                  <a:pt x="1367" y="363"/>
                                </a:lnTo>
                                <a:lnTo>
                                  <a:pt x="1337" y="438"/>
                                </a:lnTo>
                                <a:lnTo>
                                  <a:pt x="1293" y="498"/>
                                </a:lnTo>
                                <a:lnTo>
                                  <a:pt x="1236" y="537"/>
                                </a:lnTo>
                                <a:lnTo>
                                  <a:pt x="1171" y="551"/>
                                </a:lnTo>
                                <a:lnTo>
                                  <a:pt x="207" y="551"/>
                                </a:lnTo>
                                <a:lnTo>
                                  <a:pt x="142" y="537"/>
                                </a:lnTo>
                                <a:lnTo>
                                  <a:pt x="85" y="498"/>
                                </a:lnTo>
                                <a:lnTo>
                                  <a:pt x="40" y="438"/>
                                </a:lnTo>
                                <a:lnTo>
                                  <a:pt x="11" y="363"/>
                                </a:lnTo>
                                <a:lnTo>
                                  <a:pt x="0" y="276"/>
                                </a:lnTo>
                                <a:lnTo>
                                  <a:pt x="11" y="189"/>
                                </a:lnTo>
                                <a:lnTo>
                                  <a:pt x="40" y="113"/>
                                </a:lnTo>
                                <a:lnTo>
                                  <a:pt x="85" y="53"/>
                                </a:lnTo>
                                <a:lnTo>
                                  <a:pt x="142" y="14"/>
                                </a:lnTo>
                                <a:lnTo>
                                  <a:pt x="207" y="0"/>
                                </a:lnTo>
                              </a:path>
                            </a:pathLst>
                          </a:custGeom>
                          <a:noFill/>
                          <a:ln w="971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526"/>
                        <wps:cNvSpPr>
                          <a:spLocks/>
                        </wps:cNvSpPr>
                        <wps:spPr bwMode="auto">
                          <a:xfrm>
                            <a:off x="5103" y="1578"/>
                            <a:ext cx="1377" cy="551"/>
                          </a:xfrm>
                          <a:custGeom>
                            <a:avLst/>
                            <a:gdLst>
                              <a:gd name="T0" fmla="+- 0 6274 5104"/>
                              <a:gd name="T1" fmla="*/ T0 w 1377"/>
                              <a:gd name="T2" fmla="+- 0 1578 1578"/>
                              <a:gd name="T3" fmla="*/ 1578 h 551"/>
                              <a:gd name="T4" fmla="+- 0 5310 5104"/>
                              <a:gd name="T5" fmla="*/ T4 w 1377"/>
                              <a:gd name="T6" fmla="+- 0 1578 1578"/>
                              <a:gd name="T7" fmla="*/ 1578 h 551"/>
                              <a:gd name="T8" fmla="+- 0 5245 5104"/>
                              <a:gd name="T9" fmla="*/ T8 w 1377"/>
                              <a:gd name="T10" fmla="+- 0 1592 1578"/>
                              <a:gd name="T11" fmla="*/ 1592 h 551"/>
                              <a:gd name="T12" fmla="+- 0 5188 5104"/>
                              <a:gd name="T13" fmla="*/ T12 w 1377"/>
                              <a:gd name="T14" fmla="+- 0 1632 1578"/>
                              <a:gd name="T15" fmla="*/ 1632 h 551"/>
                              <a:gd name="T16" fmla="+- 0 5144 5104"/>
                              <a:gd name="T17" fmla="*/ T16 w 1377"/>
                              <a:gd name="T18" fmla="+- 0 1691 1578"/>
                              <a:gd name="T19" fmla="*/ 1691 h 551"/>
                              <a:gd name="T20" fmla="+- 0 5114 5104"/>
                              <a:gd name="T21" fmla="*/ T20 w 1377"/>
                              <a:gd name="T22" fmla="+- 0 1767 1578"/>
                              <a:gd name="T23" fmla="*/ 1767 h 551"/>
                              <a:gd name="T24" fmla="+- 0 5104 5104"/>
                              <a:gd name="T25" fmla="*/ T24 w 1377"/>
                              <a:gd name="T26" fmla="+- 0 1854 1578"/>
                              <a:gd name="T27" fmla="*/ 1854 h 551"/>
                              <a:gd name="T28" fmla="+- 0 5114 5104"/>
                              <a:gd name="T29" fmla="*/ T28 w 1377"/>
                              <a:gd name="T30" fmla="+- 0 1941 1578"/>
                              <a:gd name="T31" fmla="*/ 1941 h 551"/>
                              <a:gd name="T32" fmla="+- 0 5144 5104"/>
                              <a:gd name="T33" fmla="*/ T32 w 1377"/>
                              <a:gd name="T34" fmla="+- 0 2016 1578"/>
                              <a:gd name="T35" fmla="*/ 2016 h 551"/>
                              <a:gd name="T36" fmla="+- 0 5188 5104"/>
                              <a:gd name="T37" fmla="*/ T36 w 1377"/>
                              <a:gd name="T38" fmla="+- 0 2076 1578"/>
                              <a:gd name="T39" fmla="*/ 2076 h 551"/>
                              <a:gd name="T40" fmla="+- 0 5245 5104"/>
                              <a:gd name="T41" fmla="*/ T40 w 1377"/>
                              <a:gd name="T42" fmla="+- 0 2115 1578"/>
                              <a:gd name="T43" fmla="*/ 2115 h 551"/>
                              <a:gd name="T44" fmla="+- 0 5310 5104"/>
                              <a:gd name="T45" fmla="*/ T44 w 1377"/>
                              <a:gd name="T46" fmla="+- 0 2129 1578"/>
                              <a:gd name="T47" fmla="*/ 2129 h 551"/>
                              <a:gd name="T48" fmla="+- 0 6274 5104"/>
                              <a:gd name="T49" fmla="*/ T48 w 1377"/>
                              <a:gd name="T50" fmla="+- 0 2129 1578"/>
                              <a:gd name="T51" fmla="*/ 2129 h 551"/>
                              <a:gd name="T52" fmla="+- 0 6339 5104"/>
                              <a:gd name="T53" fmla="*/ T52 w 1377"/>
                              <a:gd name="T54" fmla="+- 0 2115 1578"/>
                              <a:gd name="T55" fmla="*/ 2115 h 551"/>
                              <a:gd name="T56" fmla="+- 0 6396 5104"/>
                              <a:gd name="T57" fmla="*/ T56 w 1377"/>
                              <a:gd name="T58" fmla="+- 0 2076 1578"/>
                              <a:gd name="T59" fmla="*/ 2076 h 551"/>
                              <a:gd name="T60" fmla="+- 0 6441 5104"/>
                              <a:gd name="T61" fmla="*/ T60 w 1377"/>
                              <a:gd name="T62" fmla="+- 0 2016 1578"/>
                              <a:gd name="T63" fmla="*/ 2016 h 551"/>
                              <a:gd name="T64" fmla="+- 0 6470 5104"/>
                              <a:gd name="T65" fmla="*/ T64 w 1377"/>
                              <a:gd name="T66" fmla="+- 0 1941 1578"/>
                              <a:gd name="T67" fmla="*/ 1941 h 551"/>
                              <a:gd name="T68" fmla="+- 0 6481 5104"/>
                              <a:gd name="T69" fmla="*/ T68 w 1377"/>
                              <a:gd name="T70" fmla="+- 0 1854 1578"/>
                              <a:gd name="T71" fmla="*/ 1854 h 551"/>
                              <a:gd name="T72" fmla="+- 0 6470 5104"/>
                              <a:gd name="T73" fmla="*/ T72 w 1377"/>
                              <a:gd name="T74" fmla="+- 0 1767 1578"/>
                              <a:gd name="T75" fmla="*/ 1767 h 551"/>
                              <a:gd name="T76" fmla="+- 0 6441 5104"/>
                              <a:gd name="T77" fmla="*/ T76 w 1377"/>
                              <a:gd name="T78" fmla="+- 0 1691 1578"/>
                              <a:gd name="T79" fmla="*/ 1691 h 551"/>
                              <a:gd name="T80" fmla="+- 0 6396 5104"/>
                              <a:gd name="T81" fmla="*/ T80 w 1377"/>
                              <a:gd name="T82" fmla="+- 0 1632 1578"/>
                              <a:gd name="T83" fmla="*/ 1632 h 551"/>
                              <a:gd name="T84" fmla="+- 0 6339 5104"/>
                              <a:gd name="T85" fmla="*/ T84 w 1377"/>
                              <a:gd name="T86" fmla="+- 0 1592 1578"/>
                              <a:gd name="T87" fmla="*/ 1592 h 551"/>
                              <a:gd name="T88" fmla="+- 0 6274 5104"/>
                              <a:gd name="T89" fmla="*/ T88 w 1377"/>
                              <a:gd name="T90" fmla="+- 0 1578 1578"/>
                              <a:gd name="T91" fmla="*/ 1578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77" h="551">
                                <a:moveTo>
                                  <a:pt x="1170" y="0"/>
                                </a:moveTo>
                                <a:lnTo>
                                  <a:pt x="206" y="0"/>
                                </a:lnTo>
                                <a:lnTo>
                                  <a:pt x="141" y="14"/>
                                </a:lnTo>
                                <a:lnTo>
                                  <a:pt x="84" y="54"/>
                                </a:lnTo>
                                <a:lnTo>
                                  <a:pt x="40" y="113"/>
                                </a:lnTo>
                                <a:lnTo>
                                  <a:pt x="10" y="189"/>
                                </a:lnTo>
                                <a:lnTo>
                                  <a:pt x="0" y="276"/>
                                </a:lnTo>
                                <a:lnTo>
                                  <a:pt x="10" y="363"/>
                                </a:lnTo>
                                <a:lnTo>
                                  <a:pt x="40" y="438"/>
                                </a:lnTo>
                                <a:lnTo>
                                  <a:pt x="84" y="498"/>
                                </a:lnTo>
                                <a:lnTo>
                                  <a:pt x="141" y="537"/>
                                </a:lnTo>
                                <a:lnTo>
                                  <a:pt x="206" y="551"/>
                                </a:lnTo>
                                <a:lnTo>
                                  <a:pt x="1170" y="551"/>
                                </a:lnTo>
                                <a:lnTo>
                                  <a:pt x="1235" y="537"/>
                                </a:lnTo>
                                <a:lnTo>
                                  <a:pt x="1292" y="498"/>
                                </a:lnTo>
                                <a:lnTo>
                                  <a:pt x="1337" y="438"/>
                                </a:lnTo>
                                <a:lnTo>
                                  <a:pt x="1366" y="363"/>
                                </a:lnTo>
                                <a:lnTo>
                                  <a:pt x="1377" y="276"/>
                                </a:lnTo>
                                <a:lnTo>
                                  <a:pt x="1366" y="189"/>
                                </a:lnTo>
                                <a:lnTo>
                                  <a:pt x="1337" y="113"/>
                                </a:lnTo>
                                <a:lnTo>
                                  <a:pt x="1292" y="54"/>
                                </a:lnTo>
                                <a:lnTo>
                                  <a:pt x="1235" y="14"/>
                                </a:lnTo>
                                <a:lnTo>
                                  <a:pt x="11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27"/>
                        <wps:cNvSpPr>
                          <a:spLocks/>
                        </wps:cNvSpPr>
                        <wps:spPr bwMode="auto">
                          <a:xfrm>
                            <a:off x="5103" y="1578"/>
                            <a:ext cx="1377" cy="551"/>
                          </a:xfrm>
                          <a:custGeom>
                            <a:avLst/>
                            <a:gdLst>
                              <a:gd name="T0" fmla="+- 0 5310 5104"/>
                              <a:gd name="T1" fmla="*/ T0 w 1377"/>
                              <a:gd name="T2" fmla="+- 0 1578 1578"/>
                              <a:gd name="T3" fmla="*/ 1578 h 551"/>
                              <a:gd name="T4" fmla="+- 0 6274 5104"/>
                              <a:gd name="T5" fmla="*/ T4 w 1377"/>
                              <a:gd name="T6" fmla="+- 0 1578 1578"/>
                              <a:gd name="T7" fmla="*/ 1578 h 551"/>
                              <a:gd name="T8" fmla="+- 0 6339 5104"/>
                              <a:gd name="T9" fmla="*/ T8 w 1377"/>
                              <a:gd name="T10" fmla="+- 0 1592 1578"/>
                              <a:gd name="T11" fmla="*/ 1592 h 551"/>
                              <a:gd name="T12" fmla="+- 0 6396 5104"/>
                              <a:gd name="T13" fmla="*/ T12 w 1377"/>
                              <a:gd name="T14" fmla="+- 0 1632 1578"/>
                              <a:gd name="T15" fmla="*/ 1632 h 551"/>
                              <a:gd name="T16" fmla="+- 0 6441 5104"/>
                              <a:gd name="T17" fmla="*/ T16 w 1377"/>
                              <a:gd name="T18" fmla="+- 0 1691 1578"/>
                              <a:gd name="T19" fmla="*/ 1691 h 551"/>
                              <a:gd name="T20" fmla="+- 0 6470 5104"/>
                              <a:gd name="T21" fmla="*/ T20 w 1377"/>
                              <a:gd name="T22" fmla="+- 0 1767 1578"/>
                              <a:gd name="T23" fmla="*/ 1767 h 551"/>
                              <a:gd name="T24" fmla="+- 0 6481 5104"/>
                              <a:gd name="T25" fmla="*/ T24 w 1377"/>
                              <a:gd name="T26" fmla="+- 0 1854 1578"/>
                              <a:gd name="T27" fmla="*/ 1854 h 551"/>
                              <a:gd name="T28" fmla="+- 0 6470 5104"/>
                              <a:gd name="T29" fmla="*/ T28 w 1377"/>
                              <a:gd name="T30" fmla="+- 0 1941 1578"/>
                              <a:gd name="T31" fmla="*/ 1941 h 551"/>
                              <a:gd name="T32" fmla="+- 0 6441 5104"/>
                              <a:gd name="T33" fmla="*/ T32 w 1377"/>
                              <a:gd name="T34" fmla="+- 0 2016 1578"/>
                              <a:gd name="T35" fmla="*/ 2016 h 551"/>
                              <a:gd name="T36" fmla="+- 0 6396 5104"/>
                              <a:gd name="T37" fmla="*/ T36 w 1377"/>
                              <a:gd name="T38" fmla="+- 0 2076 1578"/>
                              <a:gd name="T39" fmla="*/ 2076 h 551"/>
                              <a:gd name="T40" fmla="+- 0 6339 5104"/>
                              <a:gd name="T41" fmla="*/ T40 w 1377"/>
                              <a:gd name="T42" fmla="+- 0 2115 1578"/>
                              <a:gd name="T43" fmla="*/ 2115 h 551"/>
                              <a:gd name="T44" fmla="+- 0 6274 5104"/>
                              <a:gd name="T45" fmla="*/ T44 w 1377"/>
                              <a:gd name="T46" fmla="+- 0 2129 1578"/>
                              <a:gd name="T47" fmla="*/ 2129 h 551"/>
                              <a:gd name="T48" fmla="+- 0 5310 5104"/>
                              <a:gd name="T49" fmla="*/ T48 w 1377"/>
                              <a:gd name="T50" fmla="+- 0 2129 1578"/>
                              <a:gd name="T51" fmla="*/ 2129 h 551"/>
                              <a:gd name="T52" fmla="+- 0 5245 5104"/>
                              <a:gd name="T53" fmla="*/ T52 w 1377"/>
                              <a:gd name="T54" fmla="+- 0 2115 1578"/>
                              <a:gd name="T55" fmla="*/ 2115 h 551"/>
                              <a:gd name="T56" fmla="+- 0 5188 5104"/>
                              <a:gd name="T57" fmla="*/ T56 w 1377"/>
                              <a:gd name="T58" fmla="+- 0 2076 1578"/>
                              <a:gd name="T59" fmla="*/ 2076 h 551"/>
                              <a:gd name="T60" fmla="+- 0 5144 5104"/>
                              <a:gd name="T61" fmla="*/ T60 w 1377"/>
                              <a:gd name="T62" fmla="+- 0 2016 1578"/>
                              <a:gd name="T63" fmla="*/ 2016 h 551"/>
                              <a:gd name="T64" fmla="+- 0 5114 5104"/>
                              <a:gd name="T65" fmla="*/ T64 w 1377"/>
                              <a:gd name="T66" fmla="+- 0 1941 1578"/>
                              <a:gd name="T67" fmla="*/ 1941 h 551"/>
                              <a:gd name="T68" fmla="+- 0 5104 5104"/>
                              <a:gd name="T69" fmla="*/ T68 w 1377"/>
                              <a:gd name="T70" fmla="+- 0 1854 1578"/>
                              <a:gd name="T71" fmla="*/ 1854 h 551"/>
                              <a:gd name="T72" fmla="+- 0 5114 5104"/>
                              <a:gd name="T73" fmla="*/ T72 w 1377"/>
                              <a:gd name="T74" fmla="+- 0 1767 1578"/>
                              <a:gd name="T75" fmla="*/ 1767 h 551"/>
                              <a:gd name="T76" fmla="+- 0 5144 5104"/>
                              <a:gd name="T77" fmla="*/ T76 w 1377"/>
                              <a:gd name="T78" fmla="+- 0 1691 1578"/>
                              <a:gd name="T79" fmla="*/ 1691 h 551"/>
                              <a:gd name="T80" fmla="+- 0 5188 5104"/>
                              <a:gd name="T81" fmla="*/ T80 w 1377"/>
                              <a:gd name="T82" fmla="+- 0 1632 1578"/>
                              <a:gd name="T83" fmla="*/ 1632 h 551"/>
                              <a:gd name="T84" fmla="+- 0 5245 5104"/>
                              <a:gd name="T85" fmla="*/ T84 w 1377"/>
                              <a:gd name="T86" fmla="+- 0 1592 1578"/>
                              <a:gd name="T87" fmla="*/ 1592 h 551"/>
                              <a:gd name="T88" fmla="+- 0 5310 5104"/>
                              <a:gd name="T89" fmla="*/ T88 w 1377"/>
                              <a:gd name="T90" fmla="+- 0 1578 1578"/>
                              <a:gd name="T91" fmla="*/ 1578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77" h="551">
                                <a:moveTo>
                                  <a:pt x="206" y="0"/>
                                </a:moveTo>
                                <a:lnTo>
                                  <a:pt x="1170" y="0"/>
                                </a:lnTo>
                                <a:lnTo>
                                  <a:pt x="1235" y="14"/>
                                </a:lnTo>
                                <a:lnTo>
                                  <a:pt x="1292" y="54"/>
                                </a:lnTo>
                                <a:lnTo>
                                  <a:pt x="1337" y="113"/>
                                </a:lnTo>
                                <a:lnTo>
                                  <a:pt x="1366" y="189"/>
                                </a:lnTo>
                                <a:lnTo>
                                  <a:pt x="1377" y="276"/>
                                </a:lnTo>
                                <a:lnTo>
                                  <a:pt x="1366" y="363"/>
                                </a:lnTo>
                                <a:lnTo>
                                  <a:pt x="1337" y="438"/>
                                </a:lnTo>
                                <a:lnTo>
                                  <a:pt x="1292" y="498"/>
                                </a:lnTo>
                                <a:lnTo>
                                  <a:pt x="1235" y="537"/>
                                </a:lnTo>
                                <a:lnTo>
                                  <a:pt x="1170" y="551"/>
                                </a:lnTo>
                                <a:lnTo>
                                  <a:pt x="206" y="551"/>
                                </a:lnTo>
                                <a:lnTo>
                                  <a:pt x="141" y="537"/>
                                </a:lnTo>
                                <a:lnTo>
                                  <a:pt x="84" y="498"/>
                                </a:lnTo>
                                <a:lnTo>
                                  <a:pt x="40" y="438"/>
                                </a:lnTo>
                                <a:lnTo>
                                  <a:pt x="10" y="363"/>
                                </a:lnTo>
                                <a:lnTo>
                                  <a:pt x="0" y="276"/>
                                </a:lnTo>
                                <a:lnTo>
                                  <a:pt x="10" y="189"/>
                                </a:lnTo>
                                <a:lnTo>
                                  <a:pt x="40" y="113"/>
                                </a:lnTo>
                                <a:lnTo>
                                  <a:pt x="84" y="54"/>
                                </a:lnTo>
                                <a:lnTo>
                                  <a:pt x="141" y="14"/>
                                </a:lnTo>
                                <a:lnTo>
                                  <a:pt x="206" y="0"/>
                                </a:lnTo>
                              </a:path>
                            </a:pathLst>
                          </a:custGeom>
                          <a:noFill/>
                          <a:ln w="9716">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528"/>
                        <wps:cNvCnPr>
                          <a:cxnSpLocks noChangeShapeType="1"/>
                        </wps:cNvCnPr>
                        <wps:spPr bwMode="auto">
                          <a:xfrm>
                            <a:off x="4620" y="844"/>
                            <a:ext cx="0" cy="647"/>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5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595" y="1445"/>
                            <a:ext cx="142" cy="124"/>
                          </a:xfrm>
                          <a:prstGeom prst="rect">
                            <a:avLst/>
                          </a:prstGeom>
                          <a:noFill/>
                          <a:extLst>
                            <a:ext uri="{909E8E84-426E-40DD-AFC4-6F175D3DCCD1}">
                              <a14:hiddenFill xmlns:a14="http://schemas.microsoft.com/office/drawing/2010/main">
                                <a:solidFill>
                                  <a:srgbClr val="FFFFFF"/>
                                </a:solidFill>
                              </a14:hiddenFill>
                            </a:ext>
                          </a:extLst>
                        </pic:spPr>
                      </pic:pic>
                      <wps:wsp>
                        <wps:cNvPr id="233" name="Line 530"/>
                        <wps:cNvCnPr>
                          <a:cxnSpLocks noChangeShapeType="1"/>
                        </wps:cNvCnPr>
                        <wps:spPr bwMode="auto">
                          <a:xfrm>
                            <a:off x="3579" y="2129"/>
                            <a:ext cx="964" cy="428"/>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4" name="Picture 5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16" y="2507"/>
                            <a:ext cx="146" cy="107"/>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532"/>
                        <wps:cNvCnPr>
                          <a:cxnSpLocks noChangeShapeType="1"/>
                        </wps:cNvCnPr>
                        <wps:spPr bwMode="auto">
                          <a:xfrm>
                            <a:off x="3579" y="2129"/>
                            <a:ext cx="0" cy="424"/>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6" name="Picture 5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88" y="2503"/>
                            <a:ext cx="146" cy="110"/>
                          </a:xfrm>
                          <a:prstGeom prst="rect">
                            <a:avLst/>
                          </a:prstGeom>
                          <a:noFill/>
                          <a:extLst>
                            <a:ext uri="{909E8E84-426E-40DD-AFC4-6F175D3DCCD1}">
                              <a14:hiddenFill xmlns:a14="http://schemas.microsoft.com/office/drawing/2010/main">
                                <a:solidFill>
                                  <a:srgbClr val="FFFFFF"/>
                                </a:solidFill>
                              </a14:hiddenFill>
                            </a:ext>
                          </a:extLst>
                        </pic:spPr>
                      </pic:pic>
                      <wps:wsp>
                        <wps:cNvPr id="237" name="Line 534"/>
                        <wps:cNvCnPr>
                          <a:cxnSpLocks noChangeShapeType="1"/>
                        </wps:cNvCnPr>
                        <wps:spPr bwMode="auto">
                          <a:xfrm>
                            <a:off x="2570" y="3169"/>
                            <a:ext cx="2493" cy="680"/>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8" name="Picture 5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043" y="3796"/>
                            <a:ext cx="146" cy="104"/>
                          </a:xfrm>
                          <a:prstGeom prst="rect">
                            <a:avLst/>
                          </a:prstGeom>
                          <a:noFill/>
                          <a:extLst>
                            <a:ext uri="{909E8E84-426E-40DD-AFC4-6F175D3DCCD1}">
                              <a14:hiddenFill xmlns:a14="http://schemas.microsoft.com/office/drawing/2010/main">
                                <a:solidFill>
                                  <a:srgbClr val="FFFFFF"/>
                                </a:solidFill>
                              </a14:hiddenFill>
                            </a:ext>
                          </a:extLst>
                        </pic:spPr>
                      </pic:pic>
                      <wps:wsp>
                        <wps:cNvPr id="239" name="Line 536"/>
                        <wps:cNvCnPr>
                          <a:cxnSpLocks noChangeShapeType="1"/>
                        </wps:cNvCnPr>
                        <wps:spPr bwMode="auto">
                          <a:xfrm>
                            <a:off x="2570" y="3169"/>
                            <a:ext cx="813" cy="627"/>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0" name="Picture 5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347" y="3752"/>
                            <a:ext cx="141" cy="127"/>
                          </a:xfrm>
                          <a:prstGeom prst="rect">
                            <a:avLst/>
                          </a:prstGeom>
                          <a:noFill/>
                          <a:extLst>
                            <a:ext uri="{909E8E84-426E-40DD-AFC4-6F175D3DCCD1}">
                              <a14:hiddenFill xmlns:a14="http://schemas.microsoft.com/office/drawing/2010/main">
                                <a:solidFill>
                                  <a:srgbClr val="FFFFFF"/>
                                </a:solidFill>
                              </a14:hiddenFill>
                            </a:ext>
                          </a:extLst>
                        </pic:spPr>
                      </pic:pic>
                      <wps:wsp>
                        <wps:cNvPr id="241" name="Line 538"/>
                        <wps:cNvCnPr>
                          <a:cxnSpLocks noChangeShapeType="1"/>
                        </wps:cNvCnPr>
                        <wps:spPr bwMode="auto">
                          <a:xfrm>
                            <a:off x="2570" y="3169"/>
                            <a:ext cx="0" cy="611"/>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2" name="Picture 5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878" y="3740"/>
                            <a:ext cx="134" cy="135"/>
                          </a:xfrm>
                          <a:prstGeom prst="rect">
                            <a:avLst/>
                          </a:prstGeom>
                          <a:noFill/>
                          <a:extLst>
                            <a:ext uri="{909E8E84-426E-40DD-AFC4-6F175D3DCCD1}">
                              <a14:hiddenFill xmlns:a14="http://schemas.microsoft.com/office/drawing/2010/main">
                                <a:solidFill>
                                  <a:srgbClr val="FFFFFF"/>
                                </a:solidFill>
                              </a14:hiddenFill>
                            </a:ext>
                          </a:extLst>
                        </pic:spPr>
                      </pic:pic>
                      <wps:wsp>
                        <wps:cNvPr id="243" name="Line 540"/>
                        <wps:cNvCnPr>
                          <a:cxnSpLocks noChangeShapeType="1"/>
                        </wps:cNvCnPr>
                        <wps:spPr bwMode="auto">
                          <a:xfrm>
                            <a:off x="1866" y="4439"/>
                            <a:ext cx="0" cy="568"/>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4" name="Picture 5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12" y="4999"/>
                            <a:ext cx="108" cy="138"/>
                          </a:xfrm>
                          <a:prstGeom prst="rect">
                            <a:avLst/>
                          </a:prstGeom>
                          <a:noFill/>
                          <a:extLst>
                            <a:ext uri="{909E8E84-426E-40DD-AFC4-6F175D3DCCD1}">
                              <a14:hiddenFill xmlns:a14="http://schemas.microsoft.com/office/drawing/2010/main">
                                <a:solidFill>
                                  <a:srgbClr val="FFFFFF"/>
                                </a:solidFill>
                              </a14:hiddenFill>
                            </a:ext>
                          </a:extLst>
                        </pic:spPr>
                      </pic:pic>
                      <wps:wsp>
                        <wps:cNvPr id="245" name="Line 542"/>
                        <wps:cNvCnPr>
                          <a:cxnSpLocks noChangeShapeType="1"/>
                        </wps:cNvCnPr>
                        <wps:spPr bwMode="auto">
                          <a:xfrm>
                            <a:off x="4620" y="844"/>
                            <a:ext cx="1044" cy="654"/>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6" name="Picture 5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631" y="1451"/>
                            <a:ext cx="144" cy="120"/>
                          </a:xfrm>
                          <a:prstGeom prst="rect">
                            <a:avLst/>
                          </a:prstGeom>
                          <a:noFill/>
                          <a:extLst>
                            <a:ext uri="{909E8E84-426E-40DD-AFC4-6F175D3DCCD1}">
                              <a14:hiddenFill xmlns:a14="http://schemas.microsoft.com/office/drawing/2010/main">
                                <a:solidFill>
                                  <a:srgbClr val="FFFFFF"/>
                                </a:solidFill>
                              </a14:hiddenFill>
                            </a:ext>
                          </a:extLst>
                        </pic:spPr>
                      </pic:pic>
                      <wps:wsp>
                        <wps:cNvPr id="247" name="Line 544"/>
                        <wps:cNvCnPr>
                          <a:cxnSpLocks noChangeShapeType="1"/>
                        </wps:cNvCnPr>
                        <wps:spPr bwMode="auto">
                          <a:xfrm>
                            <a:off x="2570" y="3169"/>
                            <a:ext cx="4197" cy="695"/>
                          </a:xfrm>
                          <a:prstGeom prst="line">
                            <a:avLst/>
                          </a:prstGeom>
                          <a:noFill/>
                          <a:ln w="9716">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8" name="Picture 5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751" y="3810"/>
                            <a:ext cx="144" cy="106"/>
                          </a:xfrm>
                          <a:prstGeom prst="rect">
                            <a:avLst/>
                          </a:prstGeom>
                          <a:noFill/>
                          <a:extLst>
                            <a:ext uri="{909E8E84-426E-40DD-AFC4-6F175D3DCCD1}">
                              <a14:hiddenFill xmlns:a14="http://schemas.microsoft.com/office/drawing/2010/main">
                                <a:solidFill>
                                  <a:srgbClr val="FFFFFF"/>
                                </a:solidFill>
                              </a14:hiddenFill>
                            </a:ext>
                          </a:extLst>
                        </pic:spPr>
                      </pic:pic>
                      <wps:wsp>
                        <wps:cNvPr id="249" name="Text Box 546"/>
                        <wps:cNvSpPr txBox="1">
                          <a:spLocks noChangeArrowheads="1"/>
                        </wps:cNvSpPr>
                        <wps:spPr bwMode="auto">
                          <a:xfrm>
                            <a:off x="4433" y="450"/>
                            <a:ext cx="37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B615B" w14:textId="77777777" w:rsidR="00BE61AF" w:rsidRDefault="00BE61AF" w:rsidP="00BE61AF">
                              <w:pPr>
                                <w:spacing w:before="31"/>
                                <w:rPr>
                                  <w:rFonts w:ascii="Arial"/>
                                  <w:sz w:val="15"/>
                                </w:rPr>
                              </w:pPr>
                              <w:r>
                                <w:rPr>
                                  <w:rFonts w:ascii="Arial"/>
                                  <w:color w:val="131413"/>
                                  <w:sz w:val="15"/>
                                </w:rPr>
                                <w:t>Entry</w:t>
                              </w:r>
                            </w:p>
                          </w:txbxContent>
                        </wps:txbx>
                        <wps:bodyPr rot="0" vert="horz" wrap="square" lIns="0" tIns="0" rIns="0" bIns="0" anchor="t" anchorCtr="0" upright="1">
                          <a:noAutofit/>
                        </wps:bodyPr>
                      </wps:wsp>
                      <wps:wsp>
                        <wps:cNvPr id="250" name="Text Box 547"/>
                        <wps:cNvSpPr txBox="1">
                          <a:spLocks noChangeArrowheads="1"/>
                        </wps:cNvSpPr>
                        <wps:spPr bwMode="auto">
                          <a:xfrm>
                            <a:off x="3413" y="1730"/>
                            <a:ext cx="36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2FEEF" w14:textId="77777777" w:rsidR="00BE61AF" w:rsidRDefault="00BE61AF" w:rsidP="00BE61AF">
                              <w:pPr>
                                <w:spacing w:before="31"/>
                                <w:rPr>
                                  <w:rFonts w:ascii="Arial"/>
                                  <w:sz w:val="15"/>
                                </w:rPr>
                              </w:pPr>
                              <w:r>
                                <w:rPr>
                                  <w:rFonts w:ascii="Arial"/>
                                  <w:color w:val="131413"/>
                                  <w:sz w:val="15"/>
                                </w:rPr>
                                <w:t>e &lt; 0</w:t>
                              </w:r>
                            </w:p>
                          </w:txbxContent>
                        </wps:txbx>
                        <wps:bodyPr rot="0" vert="horz" wrap="square" lIns="0" tIns="0" rIns="0" bIns="0" anchor="t" anchorCtr="0" upright="1">
                          <a:noAutofit/>
                        </wps:bodyPr>
                      </wps:wsp>
                      <wps:wsp>
                        <wps:cNvPr id="251" name="Text Box 548"/>
                        <wps:cNvSpPr txBox="1">
                          <a:spLocks noChangeArrowheads="1"/>
                        </wps:cNvSpPr>
                        <wps:spPr bwMode="auto">
                          <a:xfrm>
                            <a:off x="5657" y="1735"/>
                            <a:ext cx="27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7A56" w14:textId="77777777" w:rsidR="00BE61AF" w:rsidRDefault="00BE61AF" w:rsidP="00BE61AF">
                              <w:pPr>
                                <w:spacing w:before="31"/>
                                <w:rPr>
                                  <w:rFonts w:ascii="Arial"/>
                                  <w:sz w:val="15"/>
                                </w:rPr>
                              </w:pPr>
                              <w:r>
                                <w:rPr>
                                  <w:rFonts w:ascii="Arial"/>
                                  <w:color w:val="131413"/>
                                  <w:sz w:val="15"/>
                                </w:rPr>
                                <w:t>Exit</w:t>
                              </w:r>
                            </w:p>
                          </w:txbxContent>
                        </wps:txbx>
                        <wps:bodyPr rot="0" vert="horz" wrap="square" lIns="0" tIns="0" rIns="0" bIns="0" anchor="t" anchorCtr="0" upright="1">
                          <a:noAutofit/>
                        </wps:bodyPr>
                      </wps:wsp>
                      <wps:wsp>
                        <wps:cNvPr id="252" name="Text Box 549"/>
                        <wps:cNvSpPr txBox="1">
                          <a:spLocks noChangeArrowheads="1"/>
                        </wps:cNvSpPr>
                        <wps:spPr bwMode="auto">
                          <a:xfrm>
                            <a:off x="2278" y="2678"/>
                            <a:ext cx="61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7DE77" w14:textId="77777777" w:rsidR="00BE61AF" w:rsidRDefault="00BE61AF" w:rsidP="00BE61AF">
                              <w:pPr>
                                <w:spacing w:before="31" w:line="254" w:lineRule="auto"/>
                                <w:ind w:left="123" w:right="13" w:hanging="124"/>
                                <w:rPr>
                                  <w:rFonts w:ascii="Arial"/>
                                  <w:sz w:val="15"/>
                                </w:rPr>
                              </w:pPr>
                              <w:r>
                                <w:rPr>
                                  <w:rFonts w:ascii="Arial"/>
                                  <w:color w:val="131413"/>
                                  <w:sz w:val="15"/>
                                </w:rPr>
                                <w:t>b==0 &amp;&amp; e==0</w:t>
                              </w:r>
                            </w:p>
                          </w:txbxContent>
                        </wps:txbx>
                        <wps:bodyPr rot="0" vert="horz" wrap="square" lIns="0" tIns="0" rIns="0" bIns="0" anchor="t" anchorCtr="0" upright="1">
                          <a:noAutofit/>
                        </wps:bodyPr>
                      </wps:wsp>
                      <wps:wsp>
                        <wps:cNvPr id="253" name="Text Box 550"/>
                        <wps:cNvSpPr txBox="1">
                          <a:spLocks noChangeArrowheads="1"/>
                        </wps:cNvSpPr>
                        <wps:spPr bwMode="auto">
                          <a:xfrm>
                            <a:off x="1699" y="4040"/>
                            <a:ext cx="36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003A0" w14:textId="77777777" w:rsidR="00BE61AF" w:rsidRDefault="00BE61AF" w:rsidP="00BE61AF">
                              <w:pPr>
                                <w:spacing w:before="31"/>
                                <w:rPr>
                                  <w:rFonts w:ascii="Arial"/>
                                  <w:sz w:val="15"/>
                                </w:rPr>
                              </w:pPr>
                              <w:r>
                                <w:rPr>
                                  <w:rFonts w:ascii="Arial"/>
                                  <w:color w:val="131413"/>
                                  <w:sz w:val="15"/>
                                </w:rPr>
                                <w:t>e &gt; 0</w:t>
                              </w:r>
                            </w:p>
                          </w:txbxContent>
                        </wps:txbx>
                        <wps:bodyPr rot="0" vert="horz" wrap="square" lIns="0" tIns="0" rIns="0" bIns="0" anchor="t" anchorCtr="0" upright="1">
                          <a:noAutofit/>
                        </wps:bodyPr>
                      </wps:wsp>
                      <wps:wsp>
                        <wps:cNvPr id="254" name="Text Box 551"/>
                        <wps:cNvSpPr txBox="1">
                          <a:spLocks noChangeArrowheads="1"/>
                        </wps:cNvSpPr>
                        <wps:spPr bwMode="auto">
                          <a:xfrm>
                            <a:off x="1177" y="5158"/>
                            <a:ext cx="1377" cy="551"/>
                          </a:xfrm>
                          <a:prstGeom prst="rect">
                            <a:avLst/>
                          </a:prstGeom>
                          <a:solidFill>
                            <a:srgbClr val="FFFFFF"/>
                          </a:solidFill>
                          <a:ln w="9716">
                            <a:solidFill>
                              <a:srgbClr val="131413"/>
                            </a:solidFill>
                            <a:miter lim="800000"/>
                            <a:headEnd/>
                            <a:tailEnd/>
                          </a:ln>
                        </wps:spPr>
                        <wps:txbx>
                          <w:txbxContent>
                            <w:p w14:paraId="7FD6B93A" w14:textId="77777777" w:rsidR="00BE61AF" w:rsidRDefault="00BE61AF" w:rsidP="00BE61AF">
                              <w:pPr>
                                <w:spacing w:before="89" w:line="254" w:lineRule="auto"/>
                                <w:ind w:left="488" w:right="501"/>
                                <w:jc w:val="center"/>
                                <w:rPr>
                                  <w:rFonts w:ascii="Arial"/>
                                  <w:sz w:val="15"/>
                                </w:rPr>
                              </w:pPr>
                              <w:r>
                                <w:rPr>
                                  <w:rFonts w:ascii="Arial"/>
                                  <w:color w:val="131413"/>
                                  <w:sz w:val="15"/>
                                </w:rPr>
                                <w:t>r *= b e--</w:t>
                              </w:r>
                            </w:p>
                          </w:txbxContent>
                        </wps:txbx>
                        <wps:bodyPr rot="0" vert="horz" wrap="square" lIns="0" tIns="0" rIns="0" bIns="0" anchor="t" anchorCtr="0" upright="1">
                          <a:noAutofit/>
                        </wps:bodyPr>
                      </wps:wsp>
                      <wps:wsp>
                        <wps:cNvPr id="255" name="Text Box 552"/>
                        <wps:cNvSpPr txBox="1">
                          <a:spLocks noChangeArrowheads="1"/>
                        </wps:cNvSpPr>
                        <wps:spPr bwMode="auto">
                          <a:xfrm>
                            <a:off x="6227" y="3888"/>
                            <a:ext cx="1377" cy="551"/>
                          </a:xfrm>
                          <a:prstGeom prst="rect">
                            <a:avLst/>
                          </a:prstGeom>
                          <a:solidFill>
                            <a:srgbClr val="FFFFFF"/>
                          </a:solidFill>
                          <a:ln w="9716">
                            <a:solidFill>
                              <a:srgbClr val="131413"/>
                            </a:solidFill>
                            <a:miter lim="800000"/>
                            <a:headEnd/>
                            <a:tailEnd/>
                          </a:ln>
                        </wps:spPr>
                        <wps:txbx>
                          <w:txbxContent>
                            <w:p w14:paraId="1582332A" w14:textId="77777777" w:rsidR="00BE61AF" w:rsidRDefault="00BE61AF" w:rsidP="00BE61AF">
                              <w:pPr>
                                <w:spacing w:before="180"/>
                                <w:ind w:left="426"/>
                                <w:rPr>
                                  <w:rFonts w:ascii="Arial"/>
                                  <w:sz w:val="15"/>
                                </w:rPr>
                              </w:pPr>
                              <w:r>
                                <w:rPr>
                                  <w:rFonts w:ascii="Arial"/>
                                  <w:color w:val="131413"/>
                                  <w:sz w:val="15"/>
                                </w:rPr>
                                <w:t>return r</w:t>
                              </w:r>
                            </w:p>
                          </w:txbxContent>
                        </wps:txbx>
                        <wps:bodyPr rot="0" vert="horz" wrap="square" lIns="0" tIns="0" rIns="0" bIns="0" anchor="t" anchorCtr="0" upright="1">
                          <a:noAutofit/>
                        </wps:bodyPr>
                      </wps:wsp>
                      <wps:wsp>
                        <wps:cNvPr id="256" name="Text Box 553"/>
                        <wps:cNvSpPr txBox="1">
                          <a:spLocks noChangeArrowheads="1"/>
                        </wps:cNvSpPr>
                        <wps:spPr bwMode="auto">
                          <a:xfrm>
                            <a:off x="4521" y="3888"/>
                            <a:ext cx="1377" cy="551"/>
                          </a:xfrm>
                          <a:prstGeom prst="rect">
                            <a:avLst/>
                          </a:prstGeom>
                          <a:solidFill>
                            <a:srgbClr val="FFFFFF"/>
                          </a:solidFill>
                          <a:ln w="9716">
                            <a:solidFill>
                              <a:srgbClr val="131413"/>
                            </a:solidFill>
                            <a:miter lim="800000"/>
                            <a:headEnd/>
                            <a:tailEnd/>
                          </a:ln>
                        </wps:spPr>
                        <wps:txbx>
                          <w:txbxContent>
                            <w:p w14:paraId="55227242" w14:textId="77777777" w:rsidR="00BE61AF" w:rsidRDefault="00BE61AF" w:rsidP="00BE61AF">
                              <w:pPr>
                                <w:spacing w:before="180"/>
                                <w:ind w:left="128"/>
                                <w:rPr>
                                  <w:rFonts w:ascii="Arial"/>
                                  <w:sz w:val="15"/>
                                </w:rPr>
                              </w:pPr>
                              <w:r>
                                <w:rPr>
                                  <w:rFonts w:ascii="Arial"/>
                                  <w:color w:val="131413"/>
                                  <w:sz w:val="15"/>
                                </w:rPr>
                                <w:t>throw Exception</w:t>
                              </w:r>
                            </w:p>
                          </w:txbxContent>
                        </wps:txbx>
                        <wps:bodyPr rot="0" vert="horz" wrap="square" lIns="0" tIns="0" rIns="0" bIns="0" anchor="t" anchorCtr="0" upright="1">
                          <a:noAutofit/>
                        </wps:bodyPr>
                      </wps:wsp>
                      <wps:wsp>
                        <wps:cNvPr id="257" name="Text Box 554"/>
                        <wps:cNvSpPr txBox="1">
                          <a:spLocks noChangeArrowheads="1"/>
                        </wps:cNvSpPr>
                        <wps:spPr bwMode="auto">
                          <a:xfrm>
                            <a:off x="2814" y="3888"/>
                            <a:ext cx="1377" cy="551"/>
                          </a:xfrm>
                          <a:prstGeom prst="rect">
                            <a:avLst/>
                          </a:prstGeom>
                          <a:solidFill>
                            <a:srgbClr val="FFFFFF"/>
                          </a:solidFill>
                          <a:ln w="9716">
                            <a:solidFill>
                              <a:srgbClr val="131413"/>
                            </a:solidFill>
                            <a:miter lim="800000"/>
                            <a:headEnd/>
                            <a:tailEnd/>
                          </a:ln>
                        </wps:spPr>
                        <wps:txbx>
                          <w:txbxContent>
                            <w:p w14:paraId="2781454A" w14:textId="77777777" w:rsidR="00BE61AF" w:rsidRDefault="00BE61AF" w:rsidP="00BE61AF">
                              <w:pPr>
                                <w:spacing w:before="180"/>
                                <w:ind w:left="488" w:right="501"/>
                                <w:jc w:val="center"/>
                                <w:rPr>
                                  <w:rFonts w:ascii="Arial"/>
                                  <w:sz w:val="15"/>
                                </w:rPr>
                              </w:pPr>
                              <w:r>
                                <w:rPr>
                                  <w:rFonts w:ascii="Arial"/>
                                  <w:color w:val="131413"/>
                                  <w:sz w:val="15"/>
                                </w:rPr>
                                <w:t>r = 1</w:t>
                              </w:r>
                            </w:p>
                          </w:txbxContent>
                        </wps:txbx>
                        <wps:bodyPr rot="0" vert="horz" wrap="square" lIns="0" tIns="0" rIns="0" bIns="0" anchor="t" anchorCtr="0" upright="1">
                          <a:noAutofit/>
                        </wps:bodyPr>
                      </wps:wsp>
                      <wps:wsp>
                        <wps:cNvPr id="258" name="Text Box 555"/>
                        <wps:cNvSpPr txBox="1">
                          <a:spLocks noChangeArrowheads="1"/>
                        </wps:cNvSpPr>
                        <wps:spPr bwMode="auto">
                          <a:xfrm>
                            <a:off x="3992" y="2618"/>
                            <a:ext cx="1377" cy="551"/>
                          </a:xfrm>
                          <a:prstGeom prst="rect">
                            <a:avLst/>
                          </a:prstGeom>
                          <a:solidFill>
                            <a:srgbClr val="FFFFFF"/>
                          </a:solidFill>
                          <a:ln w="9716">
                            <a:solidFill>
                              <a:srgbClr val="131413"/>
                            </a:solidFill>
                            <a:miter lim="800000"/>
                            <a:headEnd/>
                            <a:tailEnd/>
                          </a:ln>
                        </wps:spPr>
                        <wps:txbx>
                          <w:txbxContent>
                            <w:p w14:paraId="6BA0D947" w14:textId="77777777" w:rsidR="00BE61AF" w:rsidRDefault="00BE61AF" w:rsidP="00BE61AF">
                              <w:pPr>
                                <w:spacing w:before="180"/>
                                <w:ind w:left="128"/>
                                <w:rPr>
                                  <w:rFonts w:ascii="Arial"/>
                                  <w:sz w:val="15"/>
                                </w:rPr>
                              </w:pPr>
                              <w:r>
                                <w:rPr>
                                  <w:rFonts w:ascii="Arial"/>
                                  <w:color w:val="131413"/>
                                  <w:sz w:val="15"/>
                                </w:rPr>
                                <w:t>throw Exception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D42E7" id="Group 219" o:spid="_x0000_s1269" style="position:absolute;margin-left:55.2pt;margin-top:12.7pt;width:328.85pt;height:279pt;z-index:-251551744;mso-wrap-distance-left:0;mso-wrap-distance-right:0;mso-position-horizontal-relative:page;mso-position-vertical-relative:text" coordorigin="1104,254" coordsize="6577,5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">
                <v:shape id="Picture 517" o:spid="_x0000_s1270" type="#_x0000_t75" style="position:absolute;left:1104;top:253;width:6577;height: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">
                  <v:imagedata r:id="rId38" o:title=""/>
                </v:shape>
                <v:shape id="Freeform 518" o:spid="_x0000_s1271" style="position:absolute;left:2891;top:157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" path="m688,l,276,688,551,1377,276,688,xe" stroked="f">
                  <v:path arrowok="t" o:connecttype="custom" o:connectlocs="688,1578;0,1854;688,2129;1377,1854;688,1578" o:connectangles="0,0,0,0,0"/>
                </v:shape>
                <v:shape id="Freeform 519" o:spid="_x0000_s1272" style="position:absolute;left:2891;top:157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" path="m688,r689,276l688,551,,276,688,xe" filled="f" strokecolor="#131413" strokeweight=".26989mm">
                  <v:path arrowok="t" o:connecttype="custom" o:connectlocs="688,1578;1377,1854;688,2129;0,1854;688,1578" o:connectangles="0,0,0,0,0"/>
                </v:shape>
                <v:shape id="Freeform 520" o:spid="_x0000_s1273" style="position:absolute;left:1881;top:261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" path="m689,l,275,689,550,1377,275,689,xe" stroked="f">
                  <v:path arrowok="t" o:connecttype="custom" o:connectlocs="689,2619;0,2894;689,3169;1377,2894;689,2619" o:connectangles="0,0,0,0,0"/>
                </v:shape>
                <v:shape id="Freeform 521" o:spid="_x0000_s1274" style="position:absolute;left:1881;top:261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" path="m689,r688,275l689,550,,275,689,xe" filled="f" strokecolor="#131413" strokeweight=".26989mm">
                  <v:path arrowok="t" o:connecttype="custom" o:connectlocs="689,2619;1377,2894;689,3169;0,2894;689,2619" o:connectangles="0,0,0,0,0"/>
                </v:shape>
                <v:shape id="Freeform 522" o:spid="_x0000_s1275" style="position:absolute;left:1177;top:388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" path="m688,l,276,688,551,1376,276,688,xe" stroked="f">
                  <v:path arrowok="t" o:connecttype="custom" o:connectlocs="688,3888;0,4164;688,4439;1376,4164;688,3888" o:connectangles="0,0,0,0,0"/>
                </v:shape>
                <v:shape id="Freeform 523" o:spid="_x0000_s1276" style="position:absolute;left:1177;top:388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" path="m688,r688,276l688,551,,276,688,xe" filled="f" strokecolor="#131413" strokeweight=".26989mm">
                  <v:path arrowok="t" o:connecttype="custom" o:connectlocs="688,3888;1376,4164;688,4439;0,4164;688,3888" o:connectangles="0,0,0,0,0"/>
                </v:shape>
                <v:shape id="Freeform 524" o:spid="_x0000_s1277" style="position:absolute;left:3931;top:293;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" path="m1171,l207,,142,14,85,53,40,113,11,189,,276r11,87l40,438r45,60l142,537r65,14l1171,551r65,-14l1293,498r44,-60l1367,363r10,-87l1367,189r-30,-76l1293,53,1236,14,1171,xe" stroked="f">
                  <v:path arrowok="t" o:connecttype="custom" o:connectlocs="1171,293;207,293;142,307;85,346;40,406;11,482;0,569;11,656;40,731;85,791;142,830;207,844;1171,844;1236,830;1293,791;1337,731;1367,656;1377,569;1367,482;1337,406;1293,346;1236,307;1171,293" o:connectangles="0,0,0,0,0,0,0,0,0,0,0,0,0,0,0,0,0,0,0,0,0,0,0"/>
                </v:shape>
                <v:shape id="Freeform 525" o:spid="_x0000_s1278" style="position:absolute;left:3931;top:293;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" path="m207,r964,l1236,14r57,39l1337,113r30,76l1377,276r-10,87l1337,438r-44,60l1236,537r-65,14l207,551,142,537,85,498,40,438,11,363,,276,11,189,40,113,85,53,142,14,207,e" filled="f" strokecolor="#131413" strokeweight=".26989mm">
                  <v:path arrowok="t" o:connecttype="custom" o:connectlocs="207,293;1171,293;1236,307;1293,346;1337,406;1367,482;1377,569;1367,656;1337,731;1293,791;1236,830;1171,844;207,844;142,830;85,791;40,731;11,656;0,569;11,482;40,406;85,346;142,307;207,293" o:connectangles="0,0,0,0,0,0,0,0,0,0,0,0,0,0,0,0,0,0,0,0,0,0,0"/>
                </v:shape>
                <v:shape id="Freeform 526" o:spid="_x0000_s1279" style="position:absolute;left:5103;top:157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" path="m1170,l206,,141,14,84,54,40,113,10,189,,276r10,87l40,438r44,60l141,537r65,14l1170,551r65,-14l1292,498r45,-60l1366,363r11,-87l1366,189r-29,-76l1292,54,1235,14,1170,xe" stroked="f">
                  <v:path arrowok="t" o:connecttype="custom" o:connectlocs="1170,1578;206,1578;141,1592;84,1632;40,1691;10,1767;0,1854;10,1941;40,2016;84,2076;141,2115;206,2129;1170,2129;1235,2115;1292,2076;1337,2016;1366,1941;1377,1854;1366,1767;1337,1691;1292,1632;1235,1592;1170,1578" o:connectangles="0,0,0,0,0,0,0,0,0,0,0,0,0,0,0,0,0,0,0,0,0,0,0"/>
                </v:shape>
                <v:shape id="Freeform 527" o:spid="_x0000_s1280" style="position:absolute;left:5103;top:1578;width:1377;height:551;visibility:visible;mso-wrap-style:square;v-text-anchor:top" coordsize="137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" path="m206,r964,l1235,14r57,40l1337,113r29,76l1377,276r-11,87l1337,438r-45,60l1235,537r-65,14l206,551,141,537,84,498,40,438,10,363,,276,10,189,40,113,84,54,141,14,206,e" filled="f" strokecolor="#131413" strokeweight=".26989mm">
                  <v:path arrowok="t" o:connecttype="custom" o:connectlocs="206,1578;1170,1578;1235,1592;1292,1632;1337,1691;1366,1767;1377,1854;1366,1941;1337,2016;1292,2076;1235,2115;1170,2129;206,2129;141,2115;84,2076;40,2016;10,1941;0,1854;10,1767;40,1691;84,1632;141,1592;206,1578" o:connectangles="0,0,0,0,0,0,0,0,0,0,0,0,0,0,0,0,0,0,0,0,0,0,0"/>
                </v:shape>
                <v:line id="Line 528" o:spid="_x0000_s1281" style="position:absolute;visibility:visible;mso-wrap-style:square" from="4620,844" to="4620,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" strokecolor="#131413" strokeweight=".26989mm"/>
                <v:shape id="Picture 529" o:spid="_x0000_s1282" type="#_x0000_t75" style="position:absolute;left:3595;top:1445;width:142;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">
                  <v:imagedata r:id="rId39" o:title=""/>
                </v:shape>
                <v:line id="Line 530" o:spid="_x0000_s1283" style="position:absolute;visibility:visible;mso-wrap-style:square" from="3579,2129" to="4543,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" strokecolor="#131413" strokeweight=".26989mm"/>
                <v:shape id="Picture 531" o:spid="_x0000_s1284" type="#_x0000_t75" style="position:absolute;left:4516;top:2507;width:146;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">
                  <v:imagedata r:id="rId40" o:title=""/>
                </v:shape>
                <v:line id="Line 532" o:spid="_x0000_s1285" style="position:absolute;visibility:visible;mso-wrap-style:square" from="3579,2129" to="3579,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" strokecolor="#131413" strokeweight=".26989mm"/>
                <v:shape id="Picture 533" o:spid="_x0000_s1286" type="#_x0000_t75" style="position:absolute;left:2588;top:2503;width:14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">
                  <v:imagedata r:id="rId41" o:title=""/>
                </v:shape>
                <v:line id="Line 534" o:spid="_x0000_s1287" style="position:absolute;visibility:visible;mso-wrap-style:square" from="2570,3169" to="5063,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" strokecolor="#131413" strokeweight=".26989mm"/>
                <v:shape id="Picture 535" o:spid="_x0000_s1288" type="#_x0000_t75" style="position:absolute;left:5043;top:3796;width:14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">
                  <v:imagedata r:id="rId42" o:title=""/>
                </v:shape>
                <v:line id="Line 536" o:spid="_x0000_s1289" style="position:absolute;visibility:visible;mso-wrap-style:square" from="2570,3169" to="3383,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" strokecolor="#131413" strokeweight=".26989mm"/>
                <v:shape id="Picture 537" o:spid="_x0000_s1290" type="#_x0000_t75" style="position:absolute;left:3347;top:3752;width:141;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">
                  <v:imagedata r:id="rId43" o:title=""/>
                </v:shape>
                <v:line id="Line 538" o:spid="_x0000_s1291" style="position:absolute;visibility:visible;mso-wrap-style:square" from="2570,3169" to="257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" strokecolor="#131413" strokeweight=".26989mm"/>
                <v:shape id="Picture 539" o:spid="_x0000_s1292" type="#_x0000_t75" style="position:absolute;left:1878;top:3740;width:134;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">
                  <v:imagedata r:id="rId44" o:title=""/>
                </v:shape>
                <v:line id="Line 540" o:spid="_x0000_s1293" style="position:absolute;visibility:visible;mso-wrap-style:square" from="1866,4439" to="1866,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" strokecolor="#131413" strokeweight=".26989mm"/>
                <v:shape id="Picture 541" o:spid="_x0000_s1294" type="#_x0000_t75" style="position:absolute;left:1812;top:4999;width:10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">
                  <v:imagedata r:id="rId45" o:title=""/>
                </v:shape>
                <v:line id="Line 542" o:spid="_x0000_s1295" style="position:absolute;visibility:visible;mso-wrap-style:square" from="4620,844" to="5664,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" strokecolor="#131413" strokeweight=".26989mm"/>
                <v:shape id="Picture 543" o:spid="_x0000_s1296" type="#_x0000_t75" style="position:absolute;left:5631;top:1451;width:144;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">
                  <v:imagedata r:id="rId46" o:title=""/>
                </v:shape>
                <v:line id="Line 544" o:spid="_x0000_s1297" style="position:absolute;visibility:visible;mso-wrap-style:square" from="2570,3169" to="6767,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" strokecolor="#131413" strokeweight=".26989mm"/>
                <v:shape id="Picture 545" o:spid="_x0000_s1298" type="#_x0000_t75" style="position:absolute;left:6751;top:3810;width:144;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">
                  <v:imagedata r:id="rId47" o:title=""/>
                </v:shape>
                <v:shape id="Text Box 546" o:spid="_x0000_s1299" type="#_x0000_t202" style="position:absolute;left:4433;top:450;width:378;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C3B615B" w14:textId="77777777" w:rsidR="00BE61AF" w:rsidRDefault="00BE61AF" w:rsidP="00BE61AF">
                        <w:pPr>
                          <w:spacing w:before="31"/>
                          <w:rPr>
                            <w:rFonts w:ascii="Arial"/>
                            <w:sz w:val="15"/>
                          </w:rPr>
                        </w:pPr>
                        <w:r>
                          <w:rPr>
                            <w:rFonts w:ascii="Arial"/>
                            <w:color w:val="131413"/>
                            <w:sz w:val="15"/>
                          </w:rPr>
                          <w:t>Entry</w:t>
                        </w:r>
                      </w:p>
                    </w:txbxContent>
                  </v:textbox>
                </v:shape>
                <v:shape id="Text Box 547" o:spid="_x0000_s1300" type="#_x0000_t202" style="position:absolute;left:3413;top:1730;width:36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17F2FEEF" w14:textId="77777777" w:rsidR="00BE61AF" w:rsidRDefault="00BE61AF" w:rsidP="00BE61AF">
                        <w:pPr>
                          <w:spacing w:before="31"/>
                          <w:rPr>
                            <w:rFonts w:ascii="Arial"/>
                            <w:sz w:val="15"/>
                          </w:rPr>
                        </w:pPr>
                        <w:r>
                          <w:rPr>
                            <w:rFonts w:ascii="Arial"/>
                            <w:color w:val="131413"/>
                            <w:sz w:val="15"/>
                          </w:rPr>
                          <w:t>e &lt; 0</w:t>
                        </w:r>
                      </w:p>
                    </w:txbxContent>
                  </v:textbox>
                </v:shape>
                <v:shape id="Text Box 548" o:spid="_x0000_s1301" type="#_x0000_t202" style="position:absolute;left:5657;top:1735;width:276;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67B07A56" w14:textId="77777777" w:rsidR="00BE61AF" w:rsidRDefault="00BE61AF" w:rsidP="00BE61AF">
                        <w:pPr>
                          <w:spacing w:before="31"/>
                          <w:rPr>
                            <w:rFonts w:ascii="Arial"/>
                            <w:sz w:val="15"/>
                          </w:rPr>
                        </w:pPr>
                        <w:r>
                          <w:rPr>
                            <w:rFonts w:ascii="Arial"/>
                            <w:color w:val="131413"/>
                            <w:sz w:val="15"/>
                          </w:rPr>
                          <w:t>Exit</w:t>
                        </w:r>
                      </w:p>
                    </w:txbxContent>
                  </v:textbox>
                </v:shape>
                <v:shape id="Text Box 549" o:spid="_x0000_s1302" type="#_x0000_t202" style="position:absolute;left:2278;top:2678;width:616;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2E7DE77" w14:textId="77777777" w:rsidR="00BE61AF" w:rsidRDefault="00BE61AF" w:rsidP="00BE61AF">
                        <w:pPr>
                          <w:spacing w:before="31" w:line="254" w:lineRule="auto"/>
                          <w:ind w:left="123" w:right="13" w:hanging="124"/>
                          <w:rPr>
                            <w:rFonts w:ascii="Arial"/>
                            <w:sz w:val="15"/>
                          </w:rPr>
                        </w:pPr>
                        <w:r>
                          <w:rPr>
                            <w:rFonts w:ascii="Arial"/>
                            <w:color w:val="131413"/>
                            <w:sz w:val="15"/>
                          </w:rPr>
                          <w:t>b==0 &amp;&amp; e==0</w:t>
                        </w:r>
                      </w:p>
                    </w:txbxContent>
                  </v:textbox>
                </v:shape>
                <v:shape id="Text Box 550" o:spid="_x0000_s1303" type="#_x0000_t202" style="position:absolute;left:1699;top:4040;width:36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13F003A0" w14:textId="77777777" w:rsidR="00BE61AF" w:rsidRDefault="00BE61AF" w:rsidP="00BE61AF">
                        <w:pPr>
                          <w:spacing w:before="31"/>
                          <w:rPr>
                            <w:rFonts w:ascii="Arial"/>
                            <w:sz w:val="15"/>
                          </w:rPr>
                        </w:pPr>
                        <w:r>
                          <w:rPr>
                            <w:rFonts w:ascii="Arial"/>
                            <w:color w:val="131413"/>
                            <w:sz w:val="15"/>
                          </w:rPr>
                          <w:t>e &gt; 0</w:t>
                        </w:r>
                      </w:p>
                    </w:txbxContent>
                  </v:textbox>
                </v:shape>
                <v:shape id="Text Box 551" o:spid="_x0000_s1304" type="#_x0000_t202" style="position:absolute;left:1177;top:5158;width:1377;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" strokecolor="#131413" strokeweight=".26989mm">
                  <v:textbox inset="0,0,0,0">
                    <w:txbxContent>
                      <w:p w14:paraId="7FD6B93A" w14:textId="77777777" w:rsidR="00BE61AF" w:rsidRDefault="00BE61AF" w:rsidP="00BE61AF">
                        <w:pPr>
                          <w:spacing w:before="89" w:line="254" w:lineRule="auto"/>
                          <w:ind w:left="488" w:right="501"/>
                          <w:jc w:val="center"/>
                          <w:rPr>
                            <w:rFonts w:ascii="Arial"/>
                            <w:sz w:val="15"/>
                          </w:rPr>
                        </w:pPr>
                        <w:r>
                          <w:rPr>
                            <w:rFonts w:ascii="Arial"/>
                            <w:color w:val="131413"/>
                            <w:sz w:val="15"/>
                          </w:rPr>
                          <w:t>r *= b e--</w:t>
                        </w:r>
                      </w:p>
                    </w:txbxContent>
                  </v:textbox>
                </v:shape>
                <v:shape id="Text Box 552" o:spid="_x0000_s1305" type="#_x0000_t202" style="position:absolute;left:6227;top:3888;width:1377;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" strokecolor="#131413" strokeweight=".26989mm">
                  <v:textbox inset="0,0,0,0">
                    <w:txbxContent>
                      <w:p w14:paraId="1582332A" w14:textId="77777777" w:rsidR="00BE61AF" w:rsidRDefault="00BE61AF" w:rsidP="00BE61AF">
                        <w:pPr>
                          <w:spacing w:before="180"/>
                          <w:ind w:left="426"/>
                          <w:rPr>
                            <w:rFonts w:ascii="Arial"/>
                            <w:sz w:val="15"/>
                          </w:rPr>
                        </w:pPr>
                        <w:r>
                          <w:rPr>
                            <w:rFonts w:ascii="Arial"/>
                            <w:color w:val="131413"/>
                            <w:sz w:val="15"/>
                          </w:rPr>
                          <w:t>return r</w:t>
                        </w:r>
                      </w:p>
                    </w:txbxContent>
                  </v:textbox>
                </v:shape>
                <v:shape id="Text Box 553" o:spid="_x0000_s1306" type="#_x0000_t202" style="position:absolute;left:4521;top:3888;width:1377;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" strokecolor="#131413" strokeweight=".26989mm">
                  <v:textbox inset="0,0,0,0">
                    <w:txbxContent>
                      <w:p w14:paraId="55227242" w14:textId="77777777" w:rsidR="00BE61AF" w:rsidRDefault="00BE61AF" w:rsidP="00BE61AF">
                        <w:pPr>
                          <w:spacing w:before="180"/>
                          <w:ind w:left="128"/>
                          <w:rPr>
                            <w:rFonts w:ascii="Arial"/>
                            <w:sz w:val="15"/>
                          </w:rPr>
                        </w:pPr>
                        <w:r>
                          <w:rPr>
                            <w:rFonts w:ascii="Arial"/>
                            <w:color w:val="131413"/>
                            <w:sz w:val="15"/>
                          </w:rPr>
                          <w:t>throw Exception</w:t>
                        </w:r>
                      </w:p>
                    </w:txbxContent>
                  </v:textbox>
                </v:shape>
                <v:shape id="Text Box 554" o:spid="_x0000_s1307" type="#_x0000_t202" style="position:absolute;left:2814;top:3888;width:1377;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" strokecolor="#131413" strokeweight=".26989mm">
                  <v:textbox inset="0,0,0,0">
                    <w:txbxContent>
                      <w:p w14:paraId="2781454A" w14:textId="77777777" w:rsidR="00BE61AF" w:rsidRDefault="00BE61AF" w:rsidP="00BE61AF">
                        <w:pPr>
                          <w:spacing w:before="180"/>
                          <w:ind w:left="488" w:right="501"/>
                          <w:jc w:val="center"/>
                          <w:rPr>
                            <w:rFonts w:ascii="Arial"/>
                            <w:sz w:val="15"/>
                          </w:rPr>
                        </w:pPr>
                        <w:r>
                          <w:rPr>
                            <w:rFonts w:ascii="Arial"/>
                            <w:color w:val="131413"/>
                            <w:sz w:val="15"/>
                          </w:rPr>
                          <w:t>r = 1</w:t>
                        </w:r>
                      </w:p>
                    </w:txbxContent>
                  </v:textbox>
                </v:shape>
                <v:shape id="Text Box 555" o:spid="_x0000_s1308" type="#_x0000_t202" style="position:absolute;left:3992;top:2618;width:1377;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" strokecolor="#131413" strokeweight=".26989mm">
                  <v:textbox inset="0,0,0,0">
                    <w:txbxContent>
                      <w:p w14:paraId="6BA0D947" w14:textId="77777777" w:rsidR="00BE61AF" w:rsidRDefault="00BE61AF" w:rsidP="00BE61AF">
                        <w:pPr>
                          <w:spacing w:before="180"/>
                          <w:ind w:left="128"/>
                          <w:rPr>
                            <w:rFonts w:ascii="Arial"/>
                            <w:sz w:val="15"/>
                          </w:rPr>
                        </w:pPr>
                        <w:r>
                          <w:rPr>
                            <w:rFonts w:ascii="Arial"/>
                            <w:color w:val="131413"/>
                            <w:sz w:val="15"/>
                          </w:rPr>
                          <w:t>throw Exception</w:t>
                        </w:r>
                      </w:p>
                    </w:txbxContent>
                  </v:textbox>
                </v:shape>
                <w10:wrap type="topAndBottom" anchorx="page"/>
              </v:group>
            </w:pict>
          </mc:Fallback>
        </mc:AlternateContent>
      </w:r>
    </w:p>
    <w:p w14:paraId="2DEADCD0" w14:textId="77777777" w:rsidR="00BE61AF" w:rsidRDefault="00BE61AF" w:rsidP="00BE61AF">
      <w:pPr>
        <w:spacing w:before="167"/>
        <w:ind w:left="1077"/>
        <w:rPr>
          <w:sz w:val="17"/>
        </w:rPr>
      </w:pPr>
      <w:r>
        <w:rPr>
          <w:b/>
          <w:sz w:val="17"/>
        </w:rPr>
        <w:t xml:space="preserve">Fig. 15 </w:t>
      </w:r>
      <w:r>
        <w:rPr>
          <w:sz w:val="17"/>
        </w:rPr>
        <w:t xml:space="preserve">Control dependence graph of the </w:t>
      </w:r>
      <w:r>
        <w:rPr>
          <w:rFonts w:ascii="Courier New"/>
          <w:sz w:val="17"/>
        </w:rPr>
        <w:t>power</w:t>
      </w:r>
      <w:r>
        <w:rPr>
          <w:rFonts w:ascii="Courier New"/>
          <w:spacing w:val="-61"/>
          <w:sz w:val="17"/>
        </w:rPr>
        <w:t xml:space="preserve"> </w:t>
      </w:r>
      <w:r>
        <w:rPr>
          <w:sz w:val="17"/>
        </w:rPr>
        <w:t>function</w:t>
      </w:r>
    </w:p>
    <w:p w14:paraId="2625E4F7" w14:textId="77777777" w:rsidR="00BE61AF" w:rsidRDefault="00BE61AF" w:rsidP="00BE61AF">
      <w:pPr>
        <w:rPr>
          <w:sz w:val="17"/>
        </w:rPr>
        <w:sectPr w:rsidR="00BE61AF">
          <w:pgSz w:w="8790" w:h="13330"/>
          <w:pgMar w:top="620" w:right="940" w:bottom="280" w:left="0" w:header="720" w:footer="720" w:gutter="0"/>
          <w:cols w:space="720"/>
        </w:sectPr>
      </w:pPr>
    </w:p>
    <w:p w14:paraId="16CDA390" w14:textId="77777777" w:rsidR="00BE61AF" w:rsidRDefault="00BE61AF" w:rsidP="00BE61AF">
      <w:pPr>
        <w:tabs>
          <w:tab w:val="left" w:pos="5978"/>
        </w:tabs>
        <w:spacing w:before="75"/>
        <w:ind w:left="1077"/>
        <w:rPr>
          <w:sz w:val="17"/>
        </w:rPr>
      </w:pPr>
      <w:r>
        <w:rPr>
          <w:sz w:val="17"/>
        </w:rPr>
        <w:lastRenderedPageBreak/>
        <w:t>158</w:t>
      </w:r>
      <w:r>
        <w:rPr>
          <w:sz w:val="17"/>
        </w:rPr>
        <w:tab/>
        <w:t>G. Fraser and J. M.</w:t>
      </w:r>
      <w:r>
        <w:rPr>
          <w:spacing w:val="-7"/>
          <w:sz w:val="17"/>
        </w:rPr>
        <w:t xml:space="preserve"> </w:t>
      </w:r>
      <w:r>
        <w:rPr>
          <w:sz w:val="17"/>
        </w:rPr>
        <w:t>Rojas</w:t>
      </w:r>
    </w:p>
    <w:p w14:paraId="6A0877E5" w14:textId="77777777" w:rsidR="00BE61AF" w:rsidRDefault="00BE61AF" w:rsidP="00BE61AF">
      <w:pPr>
        <w:pStyle w:val="BodyText"/>
        <w:spacing w:before="6"/>
        <w:rPr>
          <w:sz w:val="18"/>
        </w:rPr>
      </w:pPr>
    </w:p>
    <w:p w14:paraId="61EC68F3" w14:textId="77777777" w:rsidR="00BE61AF" w:rsidRDefault="00BE61AF" w:rsidP="00BE61AF">
      <w:pPr>
        <w:rPr>
          <w:sz w:val="18"/>
        </w:rPr>
        <w:sectPr w:rsidR="00BE61AF">
          <w:pgSz w:w="8790" w:h="13330"/>
          <w:pgMar w:top="620" w:right="940" w:bottom="280" w:left="0" w:header="720" w:footer="720" w:gutter="0"/>
          <w:cols w:space="720"/>
        </w:sectPr>
      </w:pPr>
    </w:p>
    <w:p w14:paraId="45832D89" w14:textId="77777777" w:rsidR="00BE61AF" w:rsidRDefault="00BE61AF" w:rsidP="00BE61AF">
      <w:pPr>
        <w:spacing w:before="100" w:line="244" w:lineRule="auto"/>
        <w:ind w:left="1077" w:right="-10"/>
        <w:rPr>
          <w:sz w:val="17"/>
        </w:rPr>
      </w:pPr>
      <w:r>
        <w:rPr>
          <w:b/>
          <w:sz w:val="17"/>
        </w:rPr>
        <w:t xml:space="preserve">Fig. 16 </w:t>
      </w:r>
      <w:r>
        <w:rPr>
          <w:sz w:val="17"/>
        </w:rPr>
        <w:t xml:space="preserve">Approach </w:t>
      </w:r>
      <w:r>
        <w:rPr>
          <w:spacing w:val="-3"/>
          <w:sz w:val="17"/>
        </w:rPr>
        <w:t xml:space="preserve">level </w:t>
      </w:r>
      <w:r>
        <w:rPr>
          <w:sz w:val="17"/>
        </w:rPr>
        <w:t xml:space="preserve">illustrated for the target statements in line 8/9. Each control dependency away from the target node </w:t>
      </w:r>
      <w:r>
        <w:rPr>
          <w:spacing w:val="-3"/>
          <w:sz w:val="17"/>
        </w:rPr>
        <w:t xml:space="preserve">increases </w:t>
      </w:r>
      <w:r>
        <w:rPr>
          <w:sz w:val="17"/>
        </w:rPr>
        <w:t xml:space="preserve">the approach </w:t>
      </w:r>
      <w:r>
        <w:rPr>
          <w:spacing w:val="-3"/>
          <w:sz w:val="17"/>
        </w:rPr>
        <w:t xml:space="preserve">level </w:t>
      </w:r>
      <w:r>
        <w:rPr>
          <w:sz w:val="17"/>
        </w:rPr>
        <w:t>by 1</w:t>
      </w:r>
    </w:p>
    <w:p w14:paraId="5476B2E4" w14:textId="77777777" w:rsidR="00BE61AF" w:rsidRDefault="00BE61AF" w:rsidP="00BE61AF">
      <w:pPr>
        <w:pStyle w:val="BodyText"/>
      </w:pPr>
      <w:r>
        <w:br w:type="column"/>
      </w:r>
    </w:p>
    <w:p w14:paraId="68B9B1AA" w14:textId="77777777" w:rsidR="00BE61AF" w:rsidRDefault="00BE61AF" w:rsidP="00BE61AF">
      <w:pPr>
        <w:pStyle w:val="BodyText"/>
      </w:pPr>
    </w:p>
    <w:p w14:paraId="36E1A29F" w14:textId="77777777" w:rsidR="00BE61AF" w:rsidRDefault="00BE61AF" w:rsidP="00BE61AF">
      <w:pPr>
        <w:pStyle w:val="BodyText"/>
      </w:pPr>
    </w:p>
    <w:p w14:paraId="09287BC4" w14:textId="77777777" w:rsidR="00BE61AF" w:rsidRDefault="00BE61AF" w:rsidP="00BE61AF">
      <w:pPr>
        <w:pStyle w:val="BodyText"/>
      </w:pPr>
    </w:p>
    <w:p w14:paraId="7120C50C" w14:textId="77777777" w:rsidR="00BE61AF" w:rsidRDefault="00BE61AF" w:rsidP="00BE61AF">
      <w:pPr>
        <w:pStyle w:val="BodyText"/>
      </w:pPr>
    </w:p>
    <w:p w14:paraId="11345C11" w14:textId="77777777" w:rsidR="00BE61AF" w:rsidRDefault="00BE61AF" w:rsidP="00BE61AF">
      <w:pPr>
        <w:pStyle w:val="BodyText"/>
      </w:pPr>
    </w:p>
    <w:p w14:paraId="20BCB1A6" w14:textId="77777777" w:rsidR="00BE61AF" w:rsidRDefault="00BE61AF" w:rsidP="00BE61AF">
      <w:pPr>
        <w:pStyle w:val="BodyText"/>
      </w:pPr>
    </w:p>
    <w:p w14:paraId="01F7ECFF" w14:textId="77777777" w:rsidR="00BE61AF" w:rsidRDefault="00BE61AF" w:rsidP="00BE61AF">
      <w:pPr>
        <w:pStyle w:val="BodyText"/>
      </w:pPr>
    </w:p>
    <w:p w14:paraId="1F4BB540" w14:textId="77777777" w:rsidR="00BE61AF" w:rsidRDefault="00BE61AF" w:rsidP="00BE61AF">
      <w:pPr>
        <w:pStyle w:val="BodyText"/>
      </w:pPr>
    </w:p>
    <w:p w14:paraId="36751E16" w14:textId="77777777" w:rsidR="00BE61AF" w:rsidRDefault="00BE61AF" w:rsidP="00BE61AF">
      <w:pPr>
        <w:pStyle w:val="BodyText"/>
      </w:pPr>
    </w:p>
    <w:p w14:paraId="4610078F" w14:textId="77777777" w:rsidR="00BE61AF" w:rsidRDefault="00BE61AF" w:rsidP="00BE61AF">
      <w:pPr>
        <w:pStyle w:val="BodyText"/>
      </w:pPr>
    </w:p>
    <w:p w14:paraId="6FFEE36B" w14:textId="77777777" w:rsidR="00BE61AF" w:rsidRDefault="00BE61AF" w:rsidP="00BE61AF">
      <w:pPr>
        <w:pStyle w:val="BodyText"/>
      </w:pPr>
    </w:p>
    <w:p w14:paraId="20678459" w14:textId="77777777" w:rsidR="00BE61AF" w:rsidRDefault="00BE61AF" w:rsidP="00BE61AF">
      <w:pPr>
        <w:pStyle w:val="BodyText"/>
      </w:pPr>
    </w:p>
    <w:p w14:paraId="3E4D0334" w14:textId="77777777" w:rsidR="00BE61AF" w:rsidRDefault="00BE61AF" w:rsidP="00BE61AF">
      <w:pPr>
        <w:pStyle w:val="BodyText"/>
        <w:spacing w:before="8"/>
        <w:rPr>
          <w:sz w:val="21"/>
        </w:rPr>
      </w:pPr>
    </w:p>
    <w:p w14:paraId="2B80B690" w14:textId="77777777" w:rsidR="00BE61AF" w:rsidRDefault="00BE61AF" w:rsidP="00BE61AF">
      <w:pPr>
        <w:spacing w:before="1"/>
        <w:jc w:val="right"/>
        <w:rPr>
          <w:rFonts w:ascii="Arial"/>
          <w:sz w:val="12"/>
        </w:rPr>
      </w:pPr>
      <w:r>
        <w:rPr>
          <w:rFonts w:ascii="Arial"/>
          <w:color w:val="131413"/>
          <w:w w:val="105"/>
          <w:sz w:val="12"/>
        </w:rPr>
        <w:t>e &gt; 0</w:t>
      </w:r>
    </w:p>
    <w:p w14:paraId="03E86F88" w14:textId="77777777" w:rsidR="00BE61AF" w:rsidRDefault="00BE61AF" w:rsidP="00BE61AF">
      <w:pPr>
        <w:pStyle w:val="BodyText"/>
        <w:rPr>
          <w:rFonts w:ascii="Arial"/>
        </w:rPr>
      </w:pPr>
      <w:r>
        <w:br w:type="column"/>
      </w:r>
    </w:p>
    <w:p w14:paraId="070B773F" w14:textId="77777777" w:rsidR="00BE61AF" w:rsidRDefault="00BE61AF" w:rsidP="00BE61AF">
      <w:pPr>
        <w:pStyle w:val="BodyText"/>
        <w:rPr>
          <w:rFonts w:ascii="Arial"/>
        </w:rPr>
      </w:pPr>
    </w:p>
    <w:p w14:paraId="5DEA6043" w14:textId="77777777" w:rsidR="00BE61AF" w:rsidRDefault="00BE61AF" w:rsidP="00BE61AF">
      <w:pPr>
        <w:pStyle w:val="BodyText"/>
        <w:rPr>
          <w:rFonts w:ascii="Arial"/>
        </w:rPr>
      </w:pPr>
    </w:p>
    <w:p w14:paraId="037BC2E9" w14:textId="77777777" w:rsidR="00BE61AF" w:rsidRDefault="00BE61AF" w:rsidP="00BE61AF">
      <w:pPr>
        <w:pStyle w:val="BodyText"/>
        <w:rPr>
          <w:rFonts w:ascii="Arial"/>
        </w:rPr>
      </w:pPr>
    </w:p>
    <w:p w14:paraId="3DF10C95" w14:textId="77777777" w:rsidR="00BE61AF" w:rsidRDefault="00BE61AF" w:rsidP="00BE61AF">
      <w:pPr>
        <w:pStyle w:val="BodyText"/>
        <w:rPr>
          <w:rFonts w:ascii="Arial"/>
        </w:rPr>
      </w:pPr>
    </w:p>
    <w:p w14:paraId="637C82D9" w14:textId="77777777" w:rsidR="00BE61AF" w:rsidRDefault="00BE61AF" w:rsidP="00BE61AF">
      <w:pPr>
        <w:pStyle w:val="BodyText"/>
        <w:rPr>
          <w:rFonts w:ascii="Arial"/>
        </w:rPr>
      </w:pPr>
    </w:p>
    <w:p w14:paraId="3AB4AD0D" w14:textId="77777777" w:rsidR="00BE61AF" w:rsidRDefault="00BE61AF" w:rsidP="00BE61AF">
      <w:pPr>
        <w:pStyle w:val="BodyText"/>
        <w:rPr>
          <w:rFonts w:ascii="Arial"/>
        </w:rPr>
      </w:pPr>
    </w:p>
    <w:p w14:paraId="405FACFB" w14:textId="77777777" w:rsidR="00BE61AF" w:rsidRDefault="00BE61AF" w:rsidP="00BE61AF">
      <w:pPr>
        <w:pStyle w:val="BodyText"/>
        <w:rPr>
          <w:rFonts w:ascii="Arial"/>
        </w:rPr>
      </w:pPr>
    </w:p>
    <w:p w14:paraId="317BEA2F" w14:textId="77777777" w:rsidR="00BE61AF" w:rsidRDefault="00BE61AF" w:rsidP="00BE61AF">
      <w:pPr>
        <w:pStyle w:val="BodyText"/>
        <w:spacing w:before="7"/>
        <w:rPr>
          <w:rFonts w:ascii="Arial"/>
          <w:sz w:val="25"/>
        </w:rPr>
      </w:pPr>
    </w:p>
    <w:p w14:paraId="79D3CE1C" w14:textId="77777777" w:rsidR="00BE61AF" w:rsidRDefault="00BE61AF" w:rsidP="00BE61AF">
      <w:pPr>
        <w:spacing w:line="259" w:lineRule="auto"/>
        <w:ind w:left="249" w:right="-5" w:hanging="101"/>
        <w:rPr>
          <w:rFonts w:ascii="Arial"/>
          <w:sz w:val="12"/>
        </w:rPr>
      </w:pPr>
      <w:r>
        <w:rPr>
          <w:rFonts w:ascii="Arial"/>
          <w:color w:val="131413"/>
          <w:w w:val="105"/>
          <w:sz w:val="12"/>
        </w:rPr>
        <w:t xml:space="preserve">b==0 </w:t>
      </w:r>
      <w:r>
        <w:rPr>
          <w:rFonts w:ascii="Arial"/>
          <w:color w:val="131413"/>
          <w:spacing w:val="-10"/>
          <w:w w:val="105"/>
          <w:sz w:val="12"/>
        </w:rPr>
        <w:t xml:space="preserve">&amp;&amp; </w:t>
      </w:r>
      <w:r>
        <w:rPr>
          <w:rFonts w:ascii="Arial"/>
          <w:color w:val="131413"/>
          <w:w w:val="105"/>
          <w:sz w:val="12"/>
        </w:rPr>
        <w:t>e==0</w:t>
      </w:r>
    </w:p>
    <w:p w14:paraId="4D96FB7C" w14:textId="77777777" w:rsidR="00BE61AF" w:rsidRDefault="00BE61AF" w:rsidP="00BE61AF">
      <w:pPr>
        <w:pStyle w:val="BodyText"/>
        <w:rPr>
          <w:rFonts w:ascii="Arial"/>
        </w:rPr>
      </w:pPr>
      <w:r>
        <w:br w:type="column"/>
      </w:r>
    </w:p>
    <w:p w14:paraId="343AB2DE" w14:textId="77777777" w:rsidR="00BE61AF" w:rsidRDefault="00BE61AF" w:rsidP="00BE61AF">
      <w:pPr>
        <w:pStyle w:val="BodyText"/>
        <w:rPr>
          <w:rFonts w:ascii="Arial"/>
        </w:rPr>
      </w:pPr>
    </w:p>
    <w:p w14:paraId="4AECBAED" w14:textId="77777777" w:rsidR="00BE61AF" w:rsidRDefault="00BE61AF" w:rsidP="00BE61AF">
      <w:pPr>
        <w:pStyle w:val="BodyText"/>
        <w:rPr>
          <w:rFonts w:ascii="Arial"/>
        </w:rPr>
      </w:pPr>
    </w:p>
    <w:p w14:paraId="76CBEC7D" w14:textId="77777777" w:rsidR="00BE61AF" w:rsidRDefault="00BE61AF" w:rsidP="00BE61AF">
      <w:pPr>
        <w:pStyle w:val="BodyText"/>
        <w:rPr>
          <w:rFonts w:ascii="Arial"/>
        </w:rPr>
      </w:pPr>
    </w:p>
    <w:p w14:paraId="083C61D0" w14:textId="77777777" w:rsidR="00BE61AF" w:rsidRDefault="00BE61AF" w:rsidP="00BE61AF">
      <w:pPr>
        <w:pStyle w:val="BodyText"/>
        <w:rPr>
          <w:rFonts w:ascii="Arial"/>
        </w:rPr>
      </w:pPr>
    </w:p>
    <w:p w14:paraId="0F811958" w14:textId="77777777" w:rsidR="00BE61AF" w:rsidRDefault="00BE61AF" w:rsidP="00BE61AF">
      <w:pPr>
        <w:pStyle w:val="BodyText"/>
        <w:spacing w:before="7"/>
        <w:rPr>
          <w:rFonts w:ascii="Arial"/>
          <w:sz w:val="18"/>
        </w:rPr>
      </w:pPr>
    </w:p>
    <w:p w14:paraId="66B601F5" w14:textId="77777777" w:rsidR="00BE61AF" w:rsidRDefault="00BE61AF" w:rsidP="00BE61AF">
      <w:pPr>
        <w:spacing w:before="1"/>
        <w:ind w:left="398"/>
        <w:rPr>
          <w:rFonts w:ascii="Arial"/>
          <w:sz w:val="12"/>
        </w:rPr>
      </w:pPr>
      <w:r>
        <w:rPr>
          <w:rFonts w:ascii="Arial"/>
          <w:color w:val="131413"/>
          <w:w w:val="105"/>
          <w:sz w:val="12"/>
        </w:rPr>
        <w:t xml:space="preserve">e &lt; </w:t>
      </w:r>
      <w:r>
        <w:rPr>
          <w:rFonts w:ascii="Arial"/>
          <w:color w:val="131413"/>
          <w:spacing w:val="-20"/>
          <w:w w:val="105"/>
          <w:sz w:val="12"/>
        </w:rPr>
        <w:t>0</w:t>
      </w:r>
    </w:p>
    <w:p w14:paraId="6F760EA9" w14:textId="77777777" w:rsidR="00BE61AF" w:rsidRDefault="00BE61AF" w:rsidP="00BE61AF">
      <w:pPr>
        <w:pStyle w:val="BodyText"/>
        <w:spacing w:before="4"/>
        <w:rPr>
          <w:rFonts w:ascii="Arial"/>
          <w:sz w:val="28"/>
        </w:rPr>
      </w:pPr>
      <w:r>
        <w:br w:type="column"/>
      </w:r>
    </w:p>
    <w:p w14:paraId="1F1D5080" w14:textId="77777777" w:rsidR="00BE61AF" w:rsidRDefault="00BE61AF" w:rsidP="00BE61AF">
      <w:pPr>
        <w:ind w:left="508"/>
        <w:rPr>
          <w:rFonts w:ascii="Arial"/>
          <w:sz w:val="12"/>
        </w:rPr>
      </w:pPr>
      <w:r>
        <w:rPr>
          <w:rFonts w:ascii="Arial"/>
          <w:color w:val="131413"/>
          <w:w w:val="105"/>
          <w:sz w:val="12"/>
        </w:rPr>
        <w:t>Entry</w:t>
      </w:r>
    </w:p>
    <w:p w14:paraId="42A5EF94" w14:textId="77777777" w:rsidR="00BE61AF" w:rsidRDefault="00BE61AF" w:rsidP="00BE61AF">
      <w:pPr>
        <w:pStyle w:val="BodyText"/>
        <w:rPr>
          <w:rFonts w:ascii="Arial"/>
        </w:rPr>
      </w:pPr>
    </w:p>
    <w:p w14:paraId="72E4D9A1" w14:textId="77777777" w:rsidR="00BE61AF" w:rsidRDefault="00BE61AF" w:rsidP="00BE61AF">
      <w:pPr>
        <w:pStyle w:val="BodyText"/>
        <w:rPr>
          <w:rFonts w:ascii="Arial"/>
        </w:rPr>
      </w:pPr>
    </w:p>
    <w:p w14:paraId="507DDFA9" w14:textId="77777777" w:rsidR="00BE61AF" w:rsidRDefault="00BE61AF" w:rsidP="00BE61AF">
      <w:pPr>
        <w:pStyle w:val="BodyText"/>
        <w:rPr>
          <w:rFonts w:ascii="Arial"/>
        </w:rPr>
      </w:pPr>
    </w:p>
    <w:p w14:paraId="07FA3F13" w14:textId="77777777" w:rsidR="00BE61AF" w:rsidRDefault="00BE61AF" w:rsidP="00BE61AF">
      <w:pPr>
        <w:pStyle w:val="BodyText"/>
        <w:rPr>
          <w:rFonts w:ascii="Arial"/>
        </w:rPr>
      </w:pPr>
    </w:p>
    <w:p w14:paraId="265265DD" w14:textId="77777777" w:rsidR="00BE61AF" w:rsidRDefault="00BE61AF" w:rsidP="00BE61AF">
      <w:pPr>
        <w:pStyle w:val="BodyText"/>
        <w:rPr>
          <w:rFonts w:ascii="Arial"/>
        </w:rPr>
      </w:pPr>
    </w:p>
    <w:p w14:paraId="421A9E56" w14:textId="2A42D309" w:rsidR="00BE61AF" w:rsidRDefault="00BE61AF" w:rsidP="00BE61AF">
      <w:pPr>
        <w:spacing w:before="125" w:line="316" w:lineRule="auto"/>
        <w:ind w:left="607"/>
        <w:rPr>
          <w:rFonts w:ascii="Arial"/>
          <w:sz w:val="18"/>
        </w:rPr>
      </w:pPr>
      <w:r>
        <w:rPr>
          <w:noProof/>
        </w:rPr>
        <mc:AlternateContent>
          <mc:Choice Requires="wpg">
            <w:drawing>
              <wp:anchor distT="0" distB="0" distL="114300" distR="114300" simplePos="0" relativeHeight="251729920" behindDoc="1" locked="0" layoutInCell="1" allowOverlap="1" wp14:anchorId="4AEC5DFA" wp14:editId="2C7BF3C0">
                <wp:simplePos x="0" y="0"/>
                <wp:positionH relativeFrom="page">
                  <wp:posOffset>2153285</wp:posOffset>
                </wp:positionH>
                <wp:positionV relativeFrom="paragraph">
                  <wp:posOffset>-935355</wp:posOffset>
                </wp:positionV>
                <wp:extent cx="2251075" cy="2929890"/>
                <wp:effectExtent l="635" t="0" r="0" b="4445"/>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2929890"/>
                          <a:chOff x="3391" y="-1473"/>
                          <a:chExt cx="3545" cy="4614"/>
                        </a:xfrm>
                      </wpg:grpSpPr>
                      <pic:pic xmlns:pic="http://schemas.openxmlformats.org/drawingml/2006/picture">
                        <pic:nvPicPr>
                          <pic:cNvPr id="193" name="Picture 4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391" y="-1473"/>
                            <a:ext cx="3545" cy="4614"/>
                          </a:xfrm>
                          <a:prstGeom prst="rect">
                            <a:avLst/>
                          </a:prstGeom>
                          <a:noFill/>
                          <a:extLst>
                            <a:ext uri="{909E8E84-426E-40DD-AFC4-6F175D3DCCD1}">
                              <a14:hiddenFill xmlns:a14="http://schemas.microsoft.com/office/drawing/2010/main">
                                <a:solidFill>
                                  <a:srgbClr val="FFFFFF"/>
                                </a:solidFill>
                              </a14:hiddenFill>
                            </a:ext>
                          </a:extLst>
                        </pic:spPr>
                      </pic:pic>
                      <wps:wsp>
                        <wps:cNvPr id="194" name="Freeform 458"/>
                        <wps:cNvSpPr>
                          <a:spLocks/>
                        </wps:cNvSpPr>
                        <wps:spPr bwMode="auto">
                          <a:xfrm>
                            <a:off x="4856" y="-400"/>
                            <a:ext cx="1118" cy="448"/>
                          </a:xfrm>
                          <a:custGeom>
                            <a:avLst/>
                            <a:gdLst>
                              <a:gd name="T0" fmla="+- 0 5415 4856"/>
                              <a:gd name="T1" fmla="*/ T0 w 1118"/>
                              <a:gd name="T2" fmla="+- 0 -399 -399"/>
                              <a:gd name="T3" fmla="*/ -399 h 448"/>
                              <a:gd name="T4" fmla="+- 0 4856 4856"/>
                              <a:gd name="T5" fmla="*/ T4 w 1118"/>
                              <a:gd name="T6" fmla="+- 0 -176 -399"/>
                              <a:gd name="T7" fmla="*/ -176 h 448"/>
                              <a:gd name="T8" fmla="+- 0 5415 4856"/>
                              <a:gd name="T9" fmla="*/ T8 w 1118"/>
                              <a:gd name="T10" fmla="+- 0 48 -399"/>
                              <a:gd name="T11" fmla="*/ 48 h 448"/>
                              <a:gd name="T12" fmla="+- 0 5974 4856"/>
                              <a:gd name="T13" fmla="*/ T12 w 1118"/>
                              <a:gd name="T14" fmla="+- 0 -176 -399"/>
                              <a:gd name="T15" fmla="*/ -176 h 448"/>
                              <a:gd name="T16" fmla="+- 0 5415 4856"/>
                              <a:gd name="T17" fmla="*/ T16 w 1118"/>
                              <a:gd name="T18" fmla="+- 0 -399 -399"/>
                              <a:gd name="T19" fmla="*/ -399 h 448"/>
                            </a:gdLst>
                            <a:ahLst/>
                            <a:cxnLst>
                              <a:cxn ang="0">
                                <a:pos x="T1" y="T3"/>
                              </a:cxn>
                              <a:cxn ang="0">
                                <a:pos x="T5" y="T7"/>
                              </a:cxn>
                              <a:cxn ang="0">
                                <a:pos x="T9" y="T11"/>
                              </a:cxn>
                              <a:cxn ang="0">
                                <a:pos x="T13" y="T15"/>
                              </a:cxn>
                              <a:cxn ang="0">
                                <a:pos x="T17" y="T19"/>
                              </a:cxn>
                            </a:cxnLst>
                            <a:rect l="0" t="0" r="r" b="b"/>
                            <a:pathLst>
                              <a:path w="1118" h="448">
                                <a:moveTo>
                                  <a:pt x="559" y="0"/>
                                </a:moveTo>
                                <a:lnTo>
                                  <a:pt x="0" y="223"/>
                                </a:lnTo>
                                <a:lnTo>
                                  <a:pt x="559" y="447"/>
                                </a:lnTo>
                                <a:lnTo>
                                  <a:pt x="1118" y="223"/>
                                </a:lnTo>
                                <a:lnTo>
                                  <a:pt x="5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459"/>
                        <wps:cNvSpPr>
                          <a:spLocks/>
                        </wps:cNvSpPr>
                        <wps:spPr bwMode="auto">
                          <a:xfrm>
                            <a:off x="4856" y="-400"/>
                            <a:ext cx="1118" cy="448"/>
                          </a:xfrm>
                          <a:custGeom>
                            <a:avLst/>
                            <a:gdLst>
                              <a:gd name="T0" fmla="+- 0 5415 4856"/>
                              <a:gd name="T1" fmla="*/ T0 w 1118"/>
                              <a:gd name="T2" fmla="+- 0 -399 -399"/>
                              <a:gd name="T3" fmla="*/ -399 h 448"/>
                              <a:gd name="T4" fmla="+- 0 5974 4856"/>
                              <a:gd name="T5" fmla="*/ T4 w 1118"/>
                              <a:gd name="T6" fmla="+- 0 -176 -399"/>
                              <a:gd name="T7" fmla="*/ -176 h 448"/>
                              <a:gd name="T8" fmla="+- 0 5415 4856"/>
                              <a:gd name="T9" fmla="*/ T8 w 1118"/>
                              <a:gd name="T10" fmla="+- 0 48 -399"/>
                              <a:gd name="T11" fmla="*/ 48 h 448"/>
                              <a:gd name="T12" fmla="+- 0 4856 4856"/>
                              <a:gd name="T13" fmla="*/ T12 w 1118"/>
                              <a:gd name="T14" fmla="+- 0 -176 -399"/>
                              <a:gd name="T15" fmla="*/ -176 h 448"/>
                              <a:gd name="T16" fmla="+- 0 5415 4856"/>
                              <a:gd name="T17" fmla="*/ T16 w 1118"/>
                              <a:gd name="T18" fmla="+- 0 -399 -399"/>
                              <a:gd name="T19" fmla="*/ -399 h 448"/>
                            </a:gdLst>
                            <a:ahLst/>
                            <a:cxnLst>
                              <a:cxn ang="0">
                                <a:pos x="T1" y="T3"/>
                              </a:cxn>
                              <a:cxn ang="0">
                                <a:pos x="T5" y="T7"/>
                              </a:cxn>
                              <a:cxn ang="0">
                                <a:pos x="T9" y="T11"/>
                              </a:cxn>
                              <a:cxn ang="0">
                                <a:pos x="T13" y="T15"/>
                              </a:cxn>
                              <a:cxn ang="0">
                                <a:pos x="T17" y="T19"/>
                              </a:cxn>
                            </a:cxnLst>
                            <a:rect l="0" t="0" r="r" b="b"/>
                            <a:pathLst>
                              <a:path w="1118" h="448">
                                <a:moveTo>
                                  <a:pt x="559" y="0"/>
                                </a:moveTo>
                                <a:lnTo>
                                  <a:pt x="1118" y="223"/>
                                </a:lnTo>
                                <a:lnTo>
                                  <a:pt x="559" y="447"/>
                                </a:lnTo>
                                <a:lnTo>
                                  <a:pt x="0" y="223"/>
                                </a:lnTo>
                                <a:lnTo>
                                  <a:pt x="559" y="0"/>
                                </a:lnTo>
                                <a:close/>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460"/>
                        <wps:cNvSpPr>
                          <a:spLocks/>
                        </wps:cNvSpPr>
                        <wps:spPr bwMode="auto">
                          <a:xfrm>
                            <a:off x="4036" y="445"/>
                            <a:ext cx="1118" cy="448"/>
                          </a:xfrm>
                          <a:custGeom>
                            <a:avLst/>
                            <a:gdLst>
                              <a:gd name="T0" fmla="+- 0 4596 4037"/>
                              <a:gd name="T1" fmla="*/ T0 w 1118"/>
                              <a:gd name="T2" fmla="+- 0 445 445"/>
                              <a:gd name="T3" fmla="*/ 445 h 448"/>
                              <a:gd name="T4" fmla="+- 0 4037 4037"/>
                              <a:gd name="T5" fmla="*/ T4 w 1118"/>
                              <a:gd name="T6" fmla="+- 0 669 445"/>
                              <a:gd name="T7" fmla="*/ 669 h 448"/>
                              <a:gd name="T8" fmla="+- 0 4596 4037"/>
                              <a:gd name="T9" fmla="*/ T8 w 1118"/>
                              <a:gd name="T10" fmla="+- 0 892 445"/>
                              <a:gd name="T11" fmla="*/ 892 h 448"/>
                              <a:gd name="T12" fmla="+- 0 5154 4037"/>
                              <a:gd name="T13" fmla="*/ T12 w 1118"/>
                              <a:gd name="T14" fmla="+- 0 669 445"/>
                              <a:gd name="T15" fmla="*/ 669 h 448"/>
                              <a:gd name="T16" fmla="+- 0 4596 4037"/>
                              <a:gd name="T17" fmla="*/ T16 w 1118"/>
                              <a:gd name="T18" fmla="+- 0 445 445"/>
                              <a:gd name="T19" fmla="*/ 445 h 448"/>
                            </a:gdLst>
                            <a:ahLst/>
                            <a:cxnLst>
                              <a:cxn ang="0">
                                <a:pos x="T1" y="T3"/>
                              </a:cxn>
                              <a:cxn ang="0">
                                <a:pos x="T5" y="T7"/>
                              </a:cxn>
                              <a:cxn ang="0">
                                <a:pos x="T9" y="T11"/>
                              </a:cxn>
                              <a:cxn ang="0">
                                <a:pos x="T13" y="T15"/>
                              </a:cxn>
                              <a:cxn ang="0">
                                <a:pos x="T17" y="T19"/>
                              </a:cxn>
                            </a:cxnLst>
                            <a:rect l="0" t="0" r="r" b="b"/>
                            <a:pathLst>
                              <a:path w="1118" h="448">
                                <a:moveTo>
                                  <a:pt x="559" y="0"/>
                                </a:moveTo>
                                <a:lnTo>
                                  <a:pt x="0" y="224"/>
                                </a:lnTo>
                                <a:lnTo>
                                  <a:pt x="559" y="447"/>
                                </a:lnTo>
                                <a:lnTo>
                                  <a:pt x="1117" y="224"/>
                                </a:lnTo>
                                <a:lnTo>
                                  <a:pt x="5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461"/>
                        <wps:cNvSpPr>
                          <a:spLocks/>
                        </wps:cNvSpPr>
                        <wps:spPr bwMode="auto">
                          <a:xfrm>
                            <a:off x="4036" y="445"/>
                            <a:ext cx="1118" cy="448"/>
                          </a:xfrm>
                          <a:custGeom>
                            <a:avLst/>
                            <a:gdLst>
                              <a:gd name="T0" fmla="+- 0 4596 4037"/>
                              <a:gd name="T1" fmla="*/ T0 w 1118"/>
                              <a:gd name="T2" fmla="+- 0 445 445"/>
                              <a:gd name="T3" fmla="*/ 445 h 448"/>
                              <a:gd name="T4" fmla="+- 0 5154 4037"/>
                              <a:gd name="T5" fmla="*/ T4 w 1118"/>
                              <a:gd name="T6" fmla="+- 0 669 445"/>
                              <a:gd name="T7" fmla="*/ 669 h 448"/>
                              <a:gd name="T8" fmla="+- 0 4596 4037"/>
                              <a:gd name="T9" fmla="*/ T8 w 1118"/>
                              <a:gd name="T10" fmla="+- 0 892 445"/>
                              <a:gd name="T11" fmla="*/ 892 h 448"/>
                              <a:gd name="T12" fmla="+- 0 4037 4037"/>
                              <a:gd name="T13" fmla="*/ T12 w 1118"/>
                              <a:gd name="T14" fmla="+- 0 669 445"/>
                              <a:gd name="T15" fmla="*/ 669 h 448"/>
                              <a:gd name="T16" fmla="+- 0 4596 4037"/>
                              <a:gd name="T17" fmla="*/ T16 w 1118"/>
                              <a:gd name="T18" fmla="+- 0 445 445"/>
                              <a:gd name="T19" fmla="*/ 445 h 448"/>
                            </a:gdLst>
                            <a:ahLst/>
                            <a:cxnLst>
                              <a:cxn ang="0">
                                <a:pos x="T1" y="T3"/>
                              </a:cxn>
                              <a:cxn ang="0">
                                <a:pos x="T5" y="T7"/>
                              </a:cxn>
                              <a:cxn ang="0">
                                <a:pos x="T9" y="T11"/>
                              </a:cxn>
                              <a:cxn ang="0">
                                <a:pos x="T13" y="T15"/>
                              </a:cxn>
                              <a:cxn ang="0">
                                <a:pos x="T17" y="T19"/>
                              </a:cxn>
                            </a:cxnLst>
                            <a:rect l="0" t="0" r="r" b="b"/>
                            <a:pathLst>
                              <a:path w="1118" h="448">
                                <a:moveTo>
                                  <a:pt x="559" y="0"/>
                                </a:moveTo>
                                <a:lnTo>
                                  <a:pt x="1117" y="224"/>
                                </a:lnTo>
                                <a:lnTo>
                                  <a:pt x="559" y="447"/>
                                </a:lnTo>
                                <a:lnTo>
                                  <a:pt x="0" y="224"/>
                                </a:lnTo>
                                <a:lnTo>
                                  <a:pt x="559" y="0"/>
                                </a:lnTo>
                                <a:close/>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462"/>
                        <wps:cNvSpPr>
                          <a:spLocks/>
                        </wps:cNvSpPr>
                        <wps:spPr bwMode="auto">
                          <a:xfrm>
                            <a:off x="3465" y="1475"/>
                            <a:ext cx="1118" cy="448"/>
                          </a:xfrm>
                          <a:custGeom>
                            <a:avLst/>
                            <a:gdLst>
                              <a:gd name="T0" fmla="+- 0 4024 3465"/>
                              <a:gd name="T1" fmla="*/ T0 w 1118"/>
                              <a:gd name="T2" fmla="+- 0 1476 1476"/>
                              <a:gd name="T3" fmla="*/ 1476 h 448"/>
                              <a:gd name="T4" fmla="+- 0 3465 3465"/>
                              <a:gd name="T5" fmla="*/ T4 w 1118"/>
                              <a:gd name="T6" fmla="+- 0 1699 1476"/>
                              <a:gd name="T7" fmla="*/ 1699 h 448"/>
                              <a:gd name="T8" fmla="+- 0 4024 3465"/>
                              <a:gd name="T9" fmla="*/ T8 w 1118"/>
                              <a:gd name="T10" fmla="+- 0 1923 1476"/>
                              <a:gd name="T11" fmla="*/ 1923 h 448"/>
                              <a:gd name="T12" fmla="+- 0 4583 3465"/>
                              <a:gd name="T13" fmla="*/ T12 w 1118"/>
                              <a:gd name="T14" fmla="+- 0 1699 1476"/>
                              <a:gd name="T15" fmla="*/ 1699 h 448"/>
                              <a:gd name="T16" fmla="+- 0 4024 3465"/>
                              <a:gd name="T17" fmla="*/ T16 w 1118"/>
                              <a:gd name="T18" fmla="+- 0 1476 1476"/>
                              <a:gd name="T19" fmla="*/ 1476 h 448"/>
                            </a:gdLst>
                            <a:ahLst/>
                            <a:cxnLst>
                              <a:cxn ang="0">
                                <a:pos x="T1" y="T3"/>
                              </a:cxn>
                              <a:cxn ang="0">
                                <a:pos x="T5" y="T7"/>
                              </a:cxn>
                              <a:cxn ang="0">
                                <a:pos x="T9" y="T11"/>
                              </a:cxn>
                              <a:cxn ang="0">
                                <a:pos x="T13" y="T15"/>
                              </a:cxn>
                              <a:cxn ang="0">
                                <a:pos x="T17" y="T19"/>
                              </a:cxn>
                            </a:cxnLst>
                            <a:rect l="0" t="0" r="r" b="b"/>
                            <a:pathLst>
                              <a:path w="1118" h="448">
                                <a:moveTo>
                                  <a:pt x="559" y="0"/>
                                </a:moveTo>
                                <a:lnTo>
                                  <a:pt x="0" y="223"/>
                                </a:lnTo>
                                <a:lnTo>
                                  <a:pt x="559" y="447"/>
                                </a:lnTo>
                                <a:lnTo>
                                  <a:pt x="1118" y="223"/>
                                </a:lnTo>
                                <a:lnTo>
                                  <a:pt x="5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463"/>
                        <wps:cNvSpPr>
                          <a:spLocks/>
                        </wps:cNvSpPr>
                        <wps:spPr bwMode="auto">
                          <a:xfrm>
                            <a:off x="3465" y="1475"/>
                            <a:ext cx="1118" cy="448"/>
                          </a:xfrm>
                          <a:custGeom>
                            <a:avLst/>
                            <a:gdLst>
                              <a:gd name="T0" fmla="+- 0 4024 3465"/>
                              <a:gd name="T1" fmla="*/ T0 w 1118"/>
                              <a:gd name="T2" fmla="+- 0 1476 1476"/>
                              <a:gd name="T3" fmla="*/ 1476 h 448"/>
                              <a:gd name="T4" fmla="+- 0 4583 3465"/>
                              <a:gd name="T5" fmla="*/ T4 w 1118"/>
                              <a:gd name="T6" fmla="+- 0 1699 1476"/>
                              <a:gd name="T7" fmla="*/ 1699 h 448"/>
                              <a:gd name="T8" fmla="+- 0 4024 3465"/>
                              <a:gd name="T9" fmla="*/ T8 w 1118"/>
                              <a:gd name="T10" fmla="+- 0 1923 1476"/>
                              <a:gd name="T11" fmla="*/ 1923 h 448"/>
                              <a:gd name="T12" fmla="+- 0 3465 3465"/>
                              <a:gd name="T13" fmla="*/ T12 w 1118"/>
                              <a:gd name="T14" fmla="+- 0 1699 1476"/>
                              <a:gd name="T15" fmla="*/ 1699 h 448"/>
                              <a:gd name="T16" fmla="+- 0 4024 3465"/>
                              <a:gd name="T17" fmla="*/ T16 w 1118"/>
                              <a:gd name="T18" fmla="+- 0 1476 1476"/>
                              <a:gd name="T19" fmla="*/ 1476 h 448"/>
                            </a:gdLst>
                            <a:ahLst/>
                            <a:cxnLst>
                              <a:cxn ang="0">
                                <a:pos x="T1" y="T3"/>
                              </a:cxn>
                              <a:cxn ang="0">
                                <a:pos x="T5" y="T7"/>
                              </a:cxn>
                              <a:cxn ang="0">
                                <a:pos x="T9" y="T11"/>
                              </a:cxn>
                              <a:cxn ang="0">
                                <a:pos x="T13" y="T15"/>
                              </a:cxn>
                              <a:cxn ang="0">
                                <a:pos x="T17" y="T19"/>
                              </a:cxn>
                            </a:cxnLst>
                            <a:rect l="0" t="0" r="r" b="b"/>
                            <a:pathLst>
                              <a:path w="1118" h="448">
                                <a:moveTo>
                                  <a:pt x="559" y="0"/>
                                </a:moveTo>
                                <a:lnTo>
                                  <a:pt x="1118" y="223"/>
                                </a:lnTo>
                                <a:lnTo>
                                  <a:pt x="559" y="447"/>
                                </a:lnTo>
                                <a:lnTo>
                                  <a:pt x="0" y="223"/>
                                </a:lnTo>
                                <a:lnTo>
                                  <a:pt x="559" y="0"/>
                                </a:lnTo>
                                <a:close/>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464"/>
                        <wps:cNvSpPr>
                          <a:spLocks/>
                        </wps:cNvSpPr>
                        <wps:spPr bwMode="auto">
                          <a:xfrm>
                            <a:off x="5700" y="-1443"/>
                            <a:ext cx="1118" cy="448"/>
                          </a:xfrm>
                          <a:custGeom>
                            <a:avLst/>
                            <a:gdLst>
                              <a:gd name="T0" fmla="+- 0 6651 5701"/>
                              <a:gd name="T1" fmla="*/ T0 w 1118"/>
                              <a:gd name="T2" fmla="+- 0 -1443 -1443"/>
                              <a:gd name="T3" fmla="*/ -1443 h 448"/>
                              <a:gd name="T4" fmla="+- 0 5868 5701"/>
                              <a:gd name="T5" fmla="*/ T4 w 1118"/>
                              <a:gd name="T6" fmla="+- 0 -1443 -1443"/>
                              <a:gd name="T7" fmla="*/ -1443 h 448"/>
                              <a:gd name="T8" fmla="+- 0 5803 5701"/>
                              <a:gd name="T9" fmla="*/ T8 w 1118"/>
                              <a:gd name="T10" fmla="+- 0 -1425 -1443"/>
                              <a:gd name="T11" fmla="*/ -1425 h 448"/>
                              <a:gd name="T12" fmla="+- 0 5750 5701"/>
                              <a:gd name="T13" fmla="*/ T12 w 1118"/>
                              <a:gd name="T14" fmla="+- 0 -1377 -1443"/>
                              <a:gd name="T15" fmla="*/ -1377 h 448"/>
                              <a:gd name="T16" fmla="+- 0 5714 5701"/>
                              <a:gd name="T17" fmla="*/ T16 w 1118"/>
                              <a:gd name="T18" fmla="+- 0 -1306 -1443"/>
                              <a:gd name="T19" fmla="*/ -1306 h 448"/>
                              <a:gd name="T20" fmla="+- 0 5701 5701"/>
                              <a:gd name="T21" fmla="*/ T20 w 1118"/>
                              <a:gd name="T22" fmla="+- 0 -1219 -1443"/>
                              <a:gd name="T23" fmla="*/ -1219 h 448"/>
                              <a:gd name="T24" fmla="+- 0 5714 5701"/>
                              <a:gd name="T25" fmla="*/ T24 w 1118"/>
                              <a:gd name="T26" fmla="+- 0 -1132 -1443"/>
                              <a:gd name="T27" fmla="*/ -1132 h 448"/>
                              <a:gd name="T28" fmla="+- 0 5750 5701"/>
                              <a:gd name="T29" fmla="*/ T28 w 1118"/>
                              <a:gd name="T30" fmla="+- 0 -1061 -1443"/>
                              <a:gd name="T31" fmla="*/ -1061 h 448"/>
                              <a:gd name="T32" fmla="+- 0 5803 5701"/>
                              <a:gd name="T33" fmla="*/ T32 w 1118"/>
                              <a:gd name="T34" fmla="+- 0 -1013 -1443"/>
                              <a:gd name="T35" fmla="*/ -1013 h 448"/>
                              <a:gd name="T36" fmla="+- 0 5868 5701"/>
                              <a:gd name="T37" fmla="*/ T36 w 1118"/>
                              <a:gd name="T38" fmla="+- 0 -995 -1443"/>
                              <a:gd name="T39" fmla="*/ -995 h 448"/>
                              <a:gd name="T40" fmla="+- 0 6651 5701"/>
                              <a:gd name="T41" fmla="*/ T40 w 1118"/>
                              <a:gd name="T42" fmla="+- 0 -995 -1443"/>
                              <a:gd name="T43" fmla="*/ -995 h 448"/>
                              <a:gd name="T44" fmla="+- 0 6716 5701"/>
                              <a:gd name="T45" fmla="*/ T44 w 1118"/>
                              <a:gd name="T46" fmla="+- 0 -1013 -1443"/>
                              <a:gd name="T47" fmla="*/ -1013 h 448"/>
                              <a:gd name="T48" fmla="+- 0 6769 5701"/>
                              <a:gd name="T49" fmla="*/ T48 w 1118"/>
                              <a:gd name="T50" fmla="+- 0 -1061 -1443"/>
                              <a:gd name="T51" fmla="*/ -1061 h 448"/>
                              <a:gd name="T52" fmla="+- 0 6805 5701"/>
                              <a:gd name="T53" fmla="*/ T52 w 1118"/>
                              <a:gd name="T54" fmla="+- 0 -1132 -1443"/>
                              <a:gd name="T55" fmla="*/ -1132 h 448"/>
                              <a:gd name="T56" fmla="+- 0 6819 5701"/>
                              <a:gd name="T57" fmla="*/ T56 w 1118"/>
                              <a:gd name="T58" fmla="+- 0 -1219 -1443"/>
                              <a:gd name="T59" fmla="*/ -1219 h 448"/>
                              <a:gd name="T60" fmla="+- 0 6805 5701"/>
                              <a:gd name="T61" fmla="*/ T60 w 1118"/>
                              <a:gd name="T62" fmla="+- 0 -1306 -1443"/>
                              <a:gd name="T63" fmla="*/ -1306 h 448"/>
                              <a:gd name="T64" fmla="+- 0 6769 5701"/>
                              <a:gd name="T65" fmla="*/ T64 w 1118"/>
                              <a:gd name="T66" fmla="+- 0 -1377 -1443"/>
                              <a:gd name="T67" fmla="*/ -1377 h 448"/>
                              <a:gd name="T68" fmla="+- 0 6716 5701"/>
                              <a:gd name="T69" fmla="*/ T68 w 1118"/>
                              <a:gd name="T70" fmla="+- 0 -1425 -1443"/>
                              <a:gd name="T71" fmla="*/ -1425 h 448"/>
                              <a:gd name="T72" fmla="+- 0 6651 5701"/>
                              <a:gd name="T73" fmla="*/ T72 w 1118"/>
                              <a:gd name="T74" fmla="+- 0 -1443 -1443"/>
                              <a:gd name="T75" fmla="*/ -1443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18" h="448">
                                <a:moveTo>
                                  <a:pt x="950" y="0"/>
                                </a:moveTo>
                                <a:lnTo>
                                  <a:pt x="167" y="0"/>
                                </a:lnTo>
                                <a:lnTo>
                                  <a:pt x="102" y="18"/>
                                </a:lnTo>
                                <a:lnTo>
                                  <a:pt x="49" y="66"/>
                                </a:lnTo>
                                <a:lnTo>
                                  <a:pt x="13" y="137"/>
                                </a:lnTo>
                                <a:lnTo>
                                  <a:pt x="0" y="224"/>
                                </a:lnTo>
                                <a:lnTo>
                                  <a:pt x="13" y="311"/>
                                </a:lnTo>
                                <a:lnTo>
                                  <a:pt x="49" y="382"/>
                                </a:lnTo>
                                <a:lnTo>
                                  <a:pt x="102" y="430"/>
                                </a:lnTo>
                                <a:lnTo>
                                  <a:pt x="167" y="448"/>
                                </a:lnTo>
                                <a:lnTo>
                                  <a:pt x="950" y="448"/>
                                </a:lnTo>
                                <a:lnTo>
                                  <a:pt x="1015" y="430"/>
                                </a:lnTo>
                                <a:lnTo>
                                  <a:pt x="1068" y="382"/>
                                </a:lnTo>
                                <a:lnTo>
                                  <a:pt x="1104" y="311"/>
                                </a:lnTo>
                                <a:lnTo>
                                  <a:pt x="1118" y="224"/>
                                </a:lnTo>
                                <a:lnTo>
                                  <a:pt x="1104" y="137"/>
                                </a:lnTo>
                                <a:lnTo>
                                  <a:pt x="1068" y="66"/>
                                </a:lnTo>
                                <a:lnTo>
                                  <a:pt x="1015" y="18"/>
                                </a:lnTo>
                                <a:lnTo>
                                  <a:pt x="9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465"/>
                        <wps:cNvSpPr>
                          <a:spLocks/>
                        </wps:cNvSpPr>
                        <wps:spPr bwMode="auto">
                          <a:xfrm>
                            <a:off x="5700" y="-1443"/>
                            <a:ext cx="1118" cy="448"/>
                          </a:xfrm>
                          <a:custGeom>
                            <a:avLst/>
                            <a:gdLst>
                              <a:gd name="T0" fmla="+- 0 5868 5701"/>
                              <a:gd name="T1" fmla="*/ T0 w 1118"/>
                              <a:gd name="T2" fmla="+- 0 -1443 -1443"/>
                              <a:gd name="T3" fmla="*/ -1443 h 448"/>
                              <a:gd name="T4" fmla="+- 0 6651 5701"/>
                              <a:gd name="T5" fmla="*/ T4 w 1118"/>
                              <a:gd name="T6" fmla="+- 0 -1443 -1443"/>
                              <a:gd name="T7" fmla="*/ -1443 h 448"/>
                              <a:gd name="T8" fmla="+- 0 6716 5701"/>
                              <a:gd name="T9" fmla="*/ T8 w 1118"/>
                              <a:gd name="T10" fmla="+- 0 -1425 -1443"/>
                              <a:gd name="T11" fmla="*/ -1425 h 448"/>
                              <a:gd name="T12" fmla="+- 0 6769 5701"/>
                              <a:gd name="T13" fmla="*/ T12 w 1118"/>
                              <a:gd name="T14" fmla="+- 0 -1377 -1443"/>
                              <a:gd name="T15" fmla="*/ -1377 h 448"/>
                              <a:gd name="T16" fmla="+- 0 6805 5701"/>
                              <a:gd name="T17" fmla="*/ T16 w 1118"/>
                              <a:gd name="T18" fmla="+- 0 -1306 -1443"/>
                              <a:gd name="T19" fmla="*/ -1306 h 448"/>
                              <a:gd name="T20" fmla="+- 0 6819 5701"/>
                              <a:gd name="T21" fmla="*/ T20 w 1118"/>
                              <a:gd name="T22" fmla="+- 0 -1219 -1443"/>
                              <a:gd name="T23" fmla="*/ -1219 h 448"/>
                              <a:gd name="T24" fmla="+- 0 6805 5701"/>
                              <a:gd name="T25" fmla="*/ T24 w 1118"/>
                              <a:gd name="T26" fmla="+- 0 -1132 -1443"/>
                              <a:gd name="T27" fmla="*/ -1132 h 448"/>
                              <a:gd name="T28" fmla="+- 0 6769 5701"/>
                              <a:gd name="T29" fmla="*/ T28 w 1118"/>
                              <a:gd name="T30" fmla="+- 0 -1061 -1443"/>
                              <a:gd name="T31" fmla="*/ -1061 h 448"/>
                              <a:gd name="T32" fmla="+- 0 6716 5701"/>
                              <a:gd name="T33" fmla="*/ T32 w 1118"/>
                              <a:gd name="T34" fmla="+- 0 -1013 -1443"/>
                              <a:gd name="T35" fmla="*/ -1013 h 448"/>
                              <a:gd name="T36" fmla="+- 0 6651 5701"/>
                              <a:gd name="T37" fmla="*/ T36 w 1118"/>
                              <a:gd name="T38" fmla="+- 0 -995 -1443"/>
                              <a:gd name="T39" fmla="*/ -995 h 448"/>
                              <a:gd name="T40" fmla="+- 0 5868 5701"/>
                              <a:gd name="T41" fmla="*/ T40 w 1118"/>
                              <a:gd name="T42" fmla="+- 0 -995 -1443"/>
                              <a:gd name="T43" fmla="*/ -995 h 448"/>
                              <a:gd name="T44" fmla="+- 0 5803 5701"/>
                              <a:gd name="T45" fmla="*/ T44 w 1118"/>
                              <a:gd name="T46" fmla="+- 0 -1013 -1443"/>
                              <a:gd name="T47" fmla="*/ -1013 h 448"/>
                              <a:gd name="T48" fmla="+- 0 5750 5701"/>
                              <a:gd name="T49" fmla="*/ T48 w 1118"/>
                              <a:gd name="T50" fmla="+- 0 -1061 -1443"/>
                              <a:gd name="T51" fmla="*/ -1061 h 448"/>
                              <a:gd name="T52" fmla="+- 0 5714 5701"/>
                              <a:gd name="T53" fmla="*/ T52 w 1118"/>
                              <a:gd name="T54" fmla="+- 0 -1132 -1443"/>
                              <a:gd name="T55" fmla="*/ -1132 h 448"/>
                              <a:gd name="T56" fmla="+- 0 5701 5701"/>
                              <a:gd name="T57" fmla="*/ T56 w 1118"/>
                              <a:gd name="T58" fmla="+- 0 -1219 -1443"/>
                              <a:gd name="T59" fmla="*/ -1219 h 448"/>
                              <a:gd name="T60" fmla="+- 0 5714 5701"/>
                              <a:gd name="T61" fmla="*/ T60 w 1118"/>
                              <a:gd name="T62" fmla="+- 0 -1306 -1443"/>
                              <a:gd name="T63" fmla="*/ -1306 h 448"/>
                              <a:gd name="T64" fmla="+- 0 5750 5701"/>
                              <a:gd name="T65" fmla="*/ T64 w 1118"/>
                              <a:gd name="T66" fmla="+- 0 -1377 -1443"/>
                              <a:gd name="T67" fmla="*/ -1377 h 448"/>
                              <a:gd name="T68" fmla="+- 0 5803 5701"/>
                              <a:gd name="T69" fmla="*/ T68 w 1118"/>
                              <a:gd name="T70" fmla="+- 0 -1425 -1443"/>
                              <a:gd name="T71" fmla="*/ -1425 h 448"/>
                              <a:gd name="T72" fmla="+- 0 5868 5701"/>
                              <a:gd name="T73" fmla="*/ T72 w 1118"/>
                              <a:gd name="T74" fmla="+- 0 -1443 -1443"/>
                              <a:gd name="T75" fmla="*/ -1443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18" h="448">
                                <a:moveTo>
                                  <a:pt x="167" y="0"/>
                                </a:moveTo>
                                <a:lnTo>
                                  <a:pt x="950" y="0"/>
                                </a:lnTo>
                                <a:lnTo>
                                  <a:pt x="1015" y="18"/>
                                </a:lnTo>
                                <a:lnTo>
                                  <a:pt x="1068" y="66"/>
                                </a:lnTo>
                                <a:lnTo>
                                  <a:pt x="1104" y="137"/>
                                </a:lnTo>
                                <a:lnTo>
                                  <a:pt x="1118" y="224"/>
                                </a:lnTo>
                                <a:lnTo>
                                  <a:pt x="1104" y="311"/>
                                </a:lnTo>
                                <a:lnTo>
                                  <a:pt x="1068" y="382"/>
                                </a:lnTo>
                                <a:lnTo>
                                  <a:pt x="1015" y="430"/>
                                </a:lnTo>
                                <a:lnTo>
                                  <a:pt x="950" y="448"/>
                                </a:lnTo>
                                <a:lnTo>
                                  <a:pt x="167" y="448"/>
                                </a:lnTo>
                                <a:lnTo>
                                  <a:pt x="102" y="430"/>
                                </a:lnTo>
                                <a:lnTo>
                                  <a:pt x="49" y="382"/>
                                </a:lnTo>
                                <a:lnTo>
                                  <a:pt x="13" y="311"/>
                                </a:lnTo>
                                <a:lnTo>
                                  <a:pt x="0" y="224"/>
                                </a:lnTo>
                                <a:lnTo>
                                  <a:pt x="13" y="137"/>
                                </a:lnTo>
                                <a:lnTo>
                                  <a:pt x="49" y="66"/>
                                </a:lnTo>
                                <a:lnTo>
                                  <a:pt x="102" y="18"/>
                                </a:lnTo>
                                <a:lnTo>
                                  <a:pt x="167" y="0"/>
                                </a:lnTo>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Rectangle 466"/>
                        <wps:cNvSpPr>
                          <a:spLocks noChangeArrowheads="1"/>
                        </wps:cNvSpPr>
                        <wps:spPr bwMode="auto">
                          <a:xfrm>
                            <a:off x="3465" y="2506"/>
                            <a:ext cx="1118" cy="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467"/>
                        <wps:cNvCnPr>
                          <a:cxnSpLocks noChangeShapeType="1"/>
                        </wps:cNvCnPr>
                        <wps:spPr bwMode="auto">
                          <a:xfrm>
                            <a:off x="6260" y="-995"/>
                            <a:ext cx="0" cy="525"/>
                          </a:xfrm>
                          <a:prstGeom prst="line">
                            <a:avLst/>
                          </a:prstGeom>
                          <a:noFill/>
                          <a:ln w="7887">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4"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428" y="-507"/>
                            <a:ext cx="116" cy="101"/>
                          </a:xfrm>
                          <a:prstGeom prst="rect">
                            <a:avLst/>
                          </a:prstGeom>
                          <a:noFill/>
                          <a:extLst>
                            <a:ext uri="{909E8E84-426E-40DD-AFC4-6F175D3DCCD1}">
                              <a14:hiddenFill xmlns:a14="http://schemas.microsoft.com/office/drawing/2010/main">
                                <a:solidFill>
                                  <a:srgbClr val="FFFFFF"/>
                                </a:solidFill>
                              </a14:hiddenFill>
                            </a:ext>
                          </a:extLst>
                        </pic:spPr>
                      </pic:pic>
                      <wps:wsp>
                        <wps:cNvPr id="205" name="Line 469"/>
                        <wps:cNvCnPr>
                          <a:cxnSpLocks noChangeShapeType="1"/>
                        </wps:cNvCnPr>
                        <wps:spPr bwMode="auto">
                          <a:xfrm>
                            <a:off x="5415" y="48"/>
                            <a:ext cx="533" cy="174"/>
                          </a:xfrm>
                          <a:prstGeom prst="line">
                            <a:avLst/>
                          </a:prstGeom>
                          <a:noFill/>
                          <a:ln w="23660">
                            <a:solidFill>
                              <a:srgbClr val="131413"/>
                            </a:solidFill>
                            <a:prstDash val="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6" name="Picture 4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912" y="154"/>
                            <a:ext cx="186" cy="137"/>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471"/>
                        <wps:cNvCnPr>
                          <a:cxnSpLocks noChangeShapeType="1"/>
                        </wps:cNvCnPr>
                        <wps:spPr bwMode="auto">
                          <a:xfrm>
                            <a:off x="5415" y="48"/>
                            <a:ext cx="0" cy="343"/>
                          </a:xfrm>
                          <a:prstGeom prst="line">
                            <a:avLst/>
                          </a:prstGeom>
                          <a:noFill/>
                          <a:ln w="7887">
                            <a:solidFill>
                              <a:srgbClr val="131413"/>
                            </a:solidFill>
                            <a:round/>
                            <a:headEnd/>
                            <a:tailEnd/>
                          </a:ln>
                          <a:extLst>
                            <a:ext uri="{909E8E84-426E-40DD-AFC4-6F175D3DCCD1}">
                              <a14:hiddenFill xmlns:a14="http://schemas.microsoft.com/office/drawing/2010/main">
                                <a:noFill/>
                              </a14:hiddenFill>
                            </a:ext>
                          </a:extLst>
                        </wps:spPr>
                        <wps:bodyPr/>
                      </wps:wsp>
                      <wps:wsp>
                        <wps:cNvPr id="208" name="Freeform 472"/>
                        <wps:cNvSpPr>
                          <a:spLocks/>
                        </wps:cNvSpPr>
                        <wps:spPr bwMode="auto">
                          <a:xfrm>
                            <a:off x="4616" y="357"/>
                            <a:ext cx="106" cy="77"/>
                          </a:xfrm>
                          <a:custGeom>
                            <a:avLst/>
                            <a:gdLst>
                              <a:gd name="T0" fmla="+- 0 4690 4617"/>
                              <a:gd name="T1" fmla="*/ T0 w 106"/>
                              <a:gd name="T2" fmla="+- 0 358 358"/>
                              <a:gd name="T3" fmla="*/ 358 h 77"/>
                              <a:gd name="T4" fmla="+- 0 4617 4617"/>
                              <a:gd name="T5" fmla="*/ T4 w 106"/>
                              <a:gd name="T6" fmla="+- 0 435 358"/>
                              <a:gd name="T7" fmla="*/ 435 h 77"/>
                              <a:gd name="T8" fmla="+- 0 4722 4617"/>
                              <a:gd name="T9" fmla="*/ T8 w 106"/>
                              <a:gd name="T10" fmla="+- 0 425 358"/>
                              <a:gd name="T11" fmla="*/ 425 h 77"/>
                              <a:gd name="T12" fmla="+- 0 4690 4617"/>
                              <a:gd name="T13" fmla="*/ T12 w 106"/>
                              <a:gd name="T14" fmla="+- 0 358 358"/>
                              <a:gd name="T15" fmla="*/ 358 h 77"/>
                            </a:gdLst>
                            <a:ahLst/>
                            <a:cxnLst>
                              <a:cxn ang="0">
                                <a:pos x="T1" y="T3"/>
                              </a:cxn>
                              <a:cxn ang="0">
                                <a:pos x="T5" y="T7"/>
                              </a:cxn>
                              <a:cxn ang="0">
                                <a:pos x="T9" y="T11"/>
                              </a:cxn>
                              <a:cxn ang="0">
                                <a:pos x="T13" y="T15"/>
                              </a:cxn>
                            </a:cxnLst>
                            <a:rect l="0" t="0" r="r" b="b"/>
                            <a:pathLst>
                              <a:path w="106" h="77">
                                <a:moveTo>
                                  <a:pt x="73" y="0"/>
                                </a:moveTo>
                                <a:lnTo>
                                  <a:pt x="0" y="77"/>
                                </a:lnTo>
                                <a:lnTo>
                                  <a:pt x="105" y="67"/>
                                </a:lnTo>
                                <a:lnTo>
                                  <a:pt x="73"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73"/>
                        <wps:cNvSpPr>
                          <a:spLocks/>
                        </wps:cNvSpPr>
                        <wps:spPr bwMode="auto">
                          <a:xfrm>
                            <a:off x="4616" y="357"/>
                            <a:ext cx="106" cy="77"/>
                          </a:xfrm>
                          <a:custGeom>
                            <a:avLst/>
                            <a:gdLst>
                              <a:gd name="T0" fmla="+- 0 4617 4617"/>
                              <a:gd name="T1" fmla="*/ T0 w 106"/>
                              <a:gd name="T2" fmla="+- 0 435 358"/>
                              <a:gd name="T3" fmla="*/ 435 h 77"/>
                              <a:gd name="T4" fmla="+- 0 4722 4617"/>
                              <a:gd name="T5" fmla="*/ T4 w 106"/>
                              <a:gd name="T6" fmla="+- 0 425 358"/>
                              <a:gd name="T7" fmla="*/ 425 h 77"/>
                              <a:gd name="T8" fmla="+- 0 4690 4617"/>
                              <a:gd name="T9" fmla="*/ T8 w 106"/>
                              <a:gd name="T10" fmla="+- 0 358 358"/>
                              <a:gd name="T11" fmla="*/ 358 h 77"/>
                              <a:gd name="T12" fmla="+- 0 4617 4617"/>
                              <a:gd name="T13" fmla="*/ T12 w 106"/>
                              <a:gd name="T14" fmla="+- 0 435 358"/>
                              <a:gd name="T15" fmla="*/ 435 h 77"/>
                            </a:gdLst>
                            <a:ahLst/>
                            <a:cxnLst>
                              <a:cxn ang="0">
                                <a:pos x="T1" y="T3"/>
                              </a:cxn>
                              <a:cxn ang="0">
                                <a:pos x="T5" y="T7"/>
                              </a:cxn>
                              <a:cxn ang="0">
                                <a:pos x="T9" y="T11"/>
                              </a:cxn>
                              <a:cxn ang="0">
                                <a:pos x="T13" y="T15"/>
                              </a:cxn>
                            </a:cxnLst>
                            <a:rect l="0" t="0" r="r" b="b"/>
                            <a:pathLst>
                              <a:path w="106" h="77">
                                <a:moveTo>
                                  <a:pt x="0" y="77"/>
                                </a:moveTo>
                                <a:lnTo>
                                  <a:pt x="105" y="67"/>
                                </a:lnTo>
                                <a:lnTo>
                                  <a:pt x="73" y="0"/>
                                </a:lnTo>
                                <a:lnTo>
                                  <a:pt x="0" y="77"/>
                                </a:lnTo>
                                <a:close/>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474"/>
                        <wps:cNvCnPr>
                          <a:cxnSpLocks noChangeShapeType="1"/>
                        </wps:cNvCnPr>
                        <wps:spPr bwMode="auto">
                          <a:xfrm>
                            <a:off x="4596" y="892"/>
                            <a:ext cx="1255" cy="466"/>
                          </a:xfrm>
                          <a:prstGeom prst="line">
                            <a:avLst/>
                          </a:prstGeom>
                          <a:noFill/>
                          <a:ln w="23660">
                            <a:solidFill>
                              <a:srgbClr val="131413"/>
                            </a:solidFill>
                            <a:prstDash val="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1" name="Picture 4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814" y="1290"/>
                            <a:ext cx="186" cy="136"/>
                          </a:xfrm>
                          <a:prstGeom prst="rect">
                            <a:avLst/>
                          </a:prstGeom>
                          <a:noFill/>
                          <a:extLst>
                            <a:ext uri="{909E8E84-426E-40DD-AFC4-6F175D3DCCD1}">
                              <a14:hiddenFill xmlns:a14="http://schemas.microsoft.com/office/drawing/2010/main">
                                <a:solidFill>
                                  <a:srgbClr val="FFFFFF"/>
                                </a:solidFill>
                              </a14:hiddenFill>
                            </a:ext>
                          </a:extLst>
                        </pic:spPr>
                      </pic:pic>
                      <wps:wsp>
                        <wps:cNvPr id="212" name="Line 476"/>
                        <wps:cNvCnPr>
                          <a:cxnSpLocks noChangeShapeType="1"/>
                        </wps:cNvCnPr>
                        <wps:spPr bwMode="auto">
                          <a:xfrm>
                            <a:off x="4596" y="892"/>
                            <a:ext cx="0" cy="496"/>
                          </a:xfrm>
                          <a:prstGeom prst="line">
                            <a:avLst/>
                          </a:prstGeom>
                          <a:noFill/>
                          <a:ln w="7887">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3" name="Picture 4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034" y="1355"/>
                            <a:ext cx="109" cy="110"/>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478"/>
                        <wps:cNvCnPr>
                          <a:cxnSpLocks noChangeShapeType="1"/>
                        </wps:cNvCnPr>
                        <wps:spPr bwMode="auto">
                          <a:xfrm>
                            <a:off x="4024" y="1923"/>
                            <a:ext cx="0" cy="461"/>
                          </a:xfrm>
                          <a:prstGeom prst="line">
                            <a:avLst/>
                          </a:prstGeom>
                          <a:noFill/>
                          <a:ln w="7887">
                            <a:solidFill>
                              <a:srgbClr val="131413"/>
                            </a:solidFill>
                            <a:round/>
                            <a:headEnd/>
                            <a:tailEnd/>
                          </a:ln>
                          <a:extLst>
                            <a:ext uri="{909E8E84-426E-40DD-AFC4-6F175D3DCCD1}">
                              <a14:hiddenFill xmlns:a14="http://schemas.microsoft.com/office/drawing/2010/main">
                                <a:noFill/>
                              </a14:hiddenFill>
                            </a:ext>
                          </a:extLst>
                        </wps:spPr>
                        <wps:bodyPr/>
                      </wps:wsp>
                      <wps:wsp>
                        <wps:cNvPr id="215" name="Freeform 479"/>
                        <wps:cNvSpPr>
                          <a:spLocks/>
                        </wps:cNvSpPr>
                        <wps:spPr bwMode="auto">
                          <a:xfrm>
                            <a:off x="3987" y="2383"/>
                            <a:ext cx="75" cy="100"/>
                          </a:xfrm>
                          <a:custGeom>
                            <a:avLst/>
                            <a:gdLst>
                              <a:gd name="T0" fmla="+- 0 4062 3987"/>
                              <a:gd name="T1" fmla="*/ T0 w 75"/>
                              <a:gd name="T2" fmla="+- 0 2384 2384"/>
                              <a:gd name="T3" fmla="*/ 2384 h 100"/>
                              <a:gd name="T4" fmla="+- 0 3987 3987"/>
                              <a:gd name="T5" fmla="*/ T4 w 75"/>
                              <a:gd name="T6" fmla="+- 0 2384 2384"/>
                              <a:gd name="T7" fmla="*/ 2384 h 100"/>
                              <a:gd name="T8" fmla="+- 0 4024 3987"/>
                              <a:gd name="T9" fmla="*/ T8 w 75"/>
                              <a:gd name="T10" fmla="+- 0 2483 2384"/>
                              <a:gd name="T11" fmla="*/ 2483 h 100"/>
                              <a:gd name="T12" fmla="+- 0 4062 3987"/>
                              <a:gd name="T13" fmla="*/ T12 w 75"/>
                              <a:gd name="T14" fmla="+- 0 2384 2384"/>
                              <a:gd name="T15" fmla="*/ 2384 h 100"/>
                            </a:gdLst>
                            <a:ahLst/>
                            <a:cxnLst>
                              <a:cxn ang="0">
                                <a:pos x="T1" y="T3"/>
                              </a:cxn>
                              <a:cxn ang="0">
                                <a:pos x="T5" y="T7"/>
                              </a:cxn>
                              <a:cxn ang="0">
                                <a:pos x="T9" y="T11"/>
                              </a:cxn>
                              <a:cxn ang="0">
                                <a:pos x="T13" y="T15"/>
                              </a:cxn>
                            </a:cxnLst>
                            <a:rect l="0" t="0" r="r" b="b"/>
                            <a:pathLst>
                              <a:path w="75" h="100">
                                <a:moveTo>
                                  <a:pt x="75" y="0"/>
                                </a:moveTo>
                                <a:lnTo>
                                  <a:pt x="0" y="0"/>
                                </a:lnTo>
                                <a:lnTo>
                                  <a:pt x="37" y="99"/>
                                </a:lnTo>
                                <a:lnTo>
                                  <a:pt x="75" y="0"/>
                                </a:lnTo>
                                <a:close/>
                              </a:path>
                            </a:pathLst>
                          </a:custGeom>
                          <a:solidFill>
                            <a:srgbClr val="131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0"/>
                        <wps:cNvSpPr>
                          <a:spLocks/>
                        </wps:cNvSpPr>
                        <wps:spPr bwMode="auto">
                          <a:xfrm>
                            <a:off x="3987" y="2383"/>
                            <a:ext cx="75" cy="100"/>
                          </a:xfrm>
                          <a:custGeom>
                            <a:avLst/>
                            <a:gdLst>
                              <a:gd name="T0" fmla="+- 0 4024 3987"/>
                              <a:gd name="T1" fmla="*/ T0 w 75"/>
                              <a:gd name="T2" fmla="+- 0 2483 2384"/>
                              <a:gd name="T3" fmla="*/ 2483 h 100"/>
                              <a:gd name="T4" fmla="+- 0 4062 3987"/>
                              <a:gd name="T5" fmla="*/ T4 w 75"/>
                              <a:gd name="T6" fmla="+- 0 2384 2384"/>
                              <a:gd name="T7" fmla="*/ 2384 h 100"/>
                              <a:gd name="T8" fmla="+- 0 3987 3987"/>
                              <a:gd name="T9" fmla="*/ T8 w 75"/>
                              <a:gd name="T10" fmla="+- 0 2384 2384"/>
                              <a:gd name="T11" fmla="*/ 2384 h 100"/>
                              <a:gd name="T12" fmla="+- 0 4024 3987"/>
                              <a:gd name="T13" fmla="*/ T12 w 75"/>
                              <a:gd name="T14" fmla="+- 0 2483 2384"/>
                              <a:gd name="T15" fmla="*/ 2483 h 100"/>
                            </a:gdLst>
                            <a:ahLst/>
                            <a:cxnLst>
                              <a:cxn ang="0">
                                <a:pos x="T1" y="T3"/>
                              </a:cxn>
                              <a:cxn ang="0">
                                <a:pos x="T5" y="T7"/>
                              </a:cxn>
                              <a:cxn ang="0">
                                <a:pos x="T9" y="T11"/>
                              </a:cxn>
                              <a:cxn ang="0">
                                <a:pos x="T13" y="T15"/>
                              </a:cxn>
                            </a:cxnLst>
                            <a:rect l="0" t="0" r="r" b="b"/>
                            <a:pathLst>
                              <a:path w="75" h="100">
                                <a:moveTo>
                                  <a:pt x="37" y="99"/>
                                </a:moveTo>
                                <a:lnTo>
                                  <a:pt x="75" y="0"/>
                                </a:lnTo>
                                <a:lnTo>
                                  <a:pt x="0" y="0"/>
                                </a:lnTo>
                                <a:lnTo>
                                  <a:pt x="37" y="99"/>
                                </a:lnTo>
                                <a:close/>
                              </a:path>
                            </a:pathLst>
                          </a:custGeom>
                          <a:noFill/>
                          <a:ln w="7887">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481"/>
                        <wps:cNvCnPr>
                          <a:cxnSpLocks noChangeShapeType="1"/>
                        </wps:cNvCnPr>
                        <wps:spPr bwMode="auto">
                          <a:xfrm>
                            <a:off x="4024" y="1923"/>
                            <a:ext cx="1816" cy="710"/>
                          </a:xfrm>
                          <a:prstGeom prst="line">
                            <a:avLst/>
                          </a:prstGeom>
                          <a:noFill/>
                          <a:ln w="23660">
                            <a:solidFill>
                              <a:srgbClr val="131413"/>
                            </a:solidFill>
                            <a:prstDash val="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4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802" y="2566"/>
                            <a:ext cx="186"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6637343" id="Group 192" o:spid="_x0000_s1026" style="position:absolute;margin-left:169.55pt;margin-top:-73.65pt;width:177.25pt;height:230.7pt;z-index:-251586560;mso-position-horizontal-relative:page" coordorigin="3391,-1473" coordsize="3545,4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">
                <v:shape id="Picture 457" o:spid="_x0000_s1027" type="#_x0000_t75" style="position:absolute;left:3391;top:-1473;width:3545;height:4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">
                  <v:imagedata r:id="rId54" o:title=""/>
                </v:shape>
                <v:shape id="Freeform 458" o:spid="_x0000_s1028" style="position:absolute;left:4856;top:-400;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" path="m559,l,223,559,447,1118,223,559,xe" stroked="f">
                  <v:path arrowok="t" o:connecttype="custom" o:connectlocs="559,-399;0,-176;559,48;1118,-176;559,-399" o:connectangles="0,0,0,0,0"/>
                </v:shape>
                <v:shape id="Freeform 459" o:spid="_x0000_s1029" style="position:absolute;left:4856;top:-400;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" path="m559,r559,223l559,447,,223,559,xe" filled="f" strokecolor="#131413" strokeweight=".21908mm">
                  <v:path arrowok="t" o:connecttype="custom" o:connectlocs="559,-399;1118,-176;559,48;0,-176;559,-399" o:connectangles="0,0,0,0,0"/>
                </v:shape>
                <v:shape id="Freeform 460" o:spid="_x0000_s1030" style="position:absolute;left:4036;top:445;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" path="m559,l,224,559,447,1117,224,559,xe" stroked="f">
                  <v:path arrowok="t" o:connecttype="custom" o:connectlocs="559,445;0,669;559,892;1117,669;559,445" o:connectangles="0,0,0,0,0"/>
                </v:shape>
                <v:shape id="Freeform 461" o:spid="_x0000_s1031" style="position:absolute;left:4036;top:445;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" path="m559,r558,224l559,447,,224,559,xe" filled="f" strokecolor="#131413" strokeweight=".21908mm">
                  <v:path arrowok="t" o:connecttype="custom" o:connectlocs="559,445;1117,669;559,892;0,669;559,445" o:connectangles="0,0,0,0,0"/>
                </v:shape>
                <v:shape id="Freeform 462" o:spid="_x0000_s1032" style="position:absolute;left:3465;top:1475;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" path="m559,l,223,559,447,1118,223,559,xe" stroked="f">
                  <v:path arrowok="t" o:connecttype="custom" o:connectlocs="559,1476;0,1699;559,1923;1118,1699;559,1476" o:connectangles="0,0,0,0,0"/>
                </v:shape>
                <v:shape id="Freeform 463" o:spid="_x0000_s1033" style="position:absolute;left:3465;top:1475;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" path="m559,r559,223l559,447,,223,559,xe" filled="f" strokecolor="#131413" strokeweight=".21908mm">
                  <v:path arrowok="t" o:connecttype="custom" o:connectlocs="559,1476;1118,1699;559,1923;0,1699;559,1476" o:connectangles="0,0,0,0,0"/>
                </v:shape>
                <v:shape id="Freeform 464" o:spid="_x0000_s1034" style="position:absolute;left:5700;top:-1443;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" path="m950,l167,,102,18,49,66,13,137,,224r13,87l49,382r53,48l167,448r783,l1015,430r53,-48l1104,311r14,-87l1104,137,1068,66,1015,18,950,xe" stroked="f">
                  <v:path arrowok="t" o:connecttype="custom" o:connectlocs="950,-1443;167,-1443;102,-1425;49,-1377;13,-1306;0,-1219;13,-1132;49,-1061;102,-1013;167,-995;950,-995;1015,-1013;1068,-1061;1104,-1132;1118,-1219;1104,-1306;1068,-1377;1015,-1425;950,-1443" o:connectangles="0,0,0,0,0,0,0,0,0,0,0,0,0,0,0,0,0,0,0"/>
                </v:shape>
                <v:shape id="Freeform 465" o:spid="_x0000_s1035" style="position:absolute;left:5700;top:-1443;width:1118;height:448;visibility:visible;mso-wrap-style:square;v-text-anchor:top" coordsize="1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" path="m167,l950,r65,18l1068,66r36,71l1118,224r-14,87l1068,382r-53,48l950,448r-783,l102,430,49,382,13,311,,224,13,137,49,66,102,18,167,e" filled="f" strokecolor="#131413" strokeweight=".21908mm">
                  <v:path arrowok="t" o:connecttype="custom" o:connectlocs="167,-1443;950,-1443;1015,-1425;1068,-1377;1104,-1306;1118,-1219;1104,-1132;1068,-1061;1015,-1013;950,-995;167,-995;102,-1013;49,-1061;13,-1132;0,-1219;13,-1306;49,-1377;102,-1425;167,-1443" o:connectangles="0,0,0,0,0,0,0,0,0,0,0,0,0,0,0,0,0,0,0"/>
                </v:shape>
                <v:rect id="Rectangle 466" o:spid="_x0000_s1036" style="position:absolute;left:3465;top:2506;width:111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" stroked="f"/>
                <v:line id="Line 467" o:spid="_x0000_s1037" style="position:absolute;visibility:visible;mso-wrap-style:square" from="6260,-995" to="6260,-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" strokecolor="#131413" strokeweight=".21908mm"/>
                <v:shape id="Picture 468" o:spid="_x0000_s1038" type="#_x0000_t75" style="position:absolute;left:5428;top:-507;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">
                  <v:imagedata r:id="rId55" o:title=""/>
                </v:shape>
                <v:line id="Line 469" o:spid="_x0000_s1039" style="position:absolute;visibility:visible;mso-wrap-style:square" from="5415,48" to="5948,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" strokecolor="#131413" strokeweight=".65722mm">
                  <v:stroke dashstyle="dot"/>
                </v:line>
                <v:shape id="Picture 470" o:spid="_x0000_s1040" type="#_x0000_t75" style="position:absolute;left:5912;top:154;width:18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">
                  <v:imagedata r:id="rId56" o:title=""/>
                </v:shape>
                <v:line id="Line 471" o:spid="_x0000_s1041" style="position:absolute;visibility:visible;mso-wrap-style:square" from="5415,48" to="541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" strokecolor="#131413" strokeweight=".21908mm"/>
                <v:shape id="Freeform 472" o:spid="_x0000_s1042" style="position:absolute;left:4616;top:357;width:106;height:77;visibility:visible;mso-wrap-style:square;v-text-anchor:top" coordsize="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" path="m73,l,77,105,67,73,xe" fillcolor="#131413" stroked="f">
                  <v:path arrowok="t" o:connecttype="custom" o:connectlocs="73,358;0,435;105,425;73,358" o:connectangles="0,0,0,0"/>
                </v:shape>
                <v:shape id="Freeform 473" o:spid="_x0000_s1043" style="position:absolute;left:4616;top:357;width:106;height:77;visibility:visible;mso-wrap-style:square;v-text-anchor:top" coordsize="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" path="m,77l105,67,73,,,77xe" filled="f" strokecolor="#131413" strokeweight=".21908mm">
                  <v:path arrowok="t" o:connecttype="custom" o:connectlocs="0,435;105,425;73,358;0,435" o:connectangles="0,0,0,0"/>
                </v:shape>
                <v:line id="Line 474" o:spid="_x0000_s1044" style="position:absolute;visibility:visible;mso-wrap-style:square" from="4596,892" to="585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" strokecolor="#131413" strokeweight=".65722mm">
                  <v:stroke dashstyle="dot"/>
                </v:line>
                <v:shape id="Picture 475" o:spid="_x0000_s1045" type="#_x0000_t75" style="position:absolute;left:5814;top:1290;width:18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">
                  <v:imagedata r:id="rId57" o:title=""/>
                </v:shape>
                <v:line id="Line 476" o:spid="_x0000_s1046" style="position:absolute;visibility:visible;mso-wrap-style:square" from="4596,892" to="4596,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" strokecolor="#131413" strokeweight=".21908mm"/>
                <v:shape id="Picture 477" o:spid="_x0000_s1047" type="#_x0000_t75" style="position:absolute;left:4034;top:1355;width:109;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">
                  <v:imagedata r:id="rId58" o:title=""/>
                </v:shape>
                <v:line id="Line 478" o:spid="_x0000_s1048" style="position:absolute;visibility:visible;mso-wrap-style:square" from="4024,1923" to="4024,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" strokecolor="#131413" strokeweight=".21908mm"/>
                <v:shape id="Freeform 479" o:spid="_x0000_s1049" style="position:absolute;left:3987;top:2383;width:75;height:100;visibility:visible;mso-wrap-style:square;v-text-anchor:top" coordsize="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" path="m75,l,,37,99,75,xe" fillcolor="#131413" stroked="f">
                  <v:path arrowok="t" o:connecttype="custom" o:connectlocs="75,2384;0,2384;37,2483;75,2384" o:connectangles="0,0,0,0"/>
                </v:shape>
                <v:shape id="Freeform 480" o:spid="_x0000_s1050" style="position:absolute;left:3987;top:2383;width:75;height:100;visibility:visible;mso-wrap-style:square;v-text-anchor:top" coordsize="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" path="m37,99l75,,,,37,99xe" filled="f" strokecolor="#131413" strokeweight=".21908mm">
                  <v:path arrowok="t" o:connecttype="custom" o:connectlocs="37,2483;75,2384;0,2384;37,2483" o:connectangles="0,0,0,0"/>
                </v:shape>
                <v:line id="Line 481" o:spid="_x0000_s1051" style="position:absolute;visibility:visible;mso-wrap-style:square" from="4024,1923" to="5840,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" strokecolor="#131413" strokeweight=".65722mm">
                  <v:stroke dashstyle="dot"/>
                </v:line>
                <v:shape id="Picture 482" o:spid="_x0000_s1052" type="#_x0000_t75" style="position:absolute;left:5802;top:2566;width:18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">
                  <v:imagedata r:id="rId59" o:title=""/>
                </v:shape>
                <w10:wrap anchorx="page"/>
              </v:group>
            </w:pict>
          </mc:Fallback>
        </mc:AlternateContent>
      </w:r>
      <w:r>
        <w:rPr>
          <w:rFonts w:ascii="Arial"/>
          <w:color w:val="131413"/>
          <w:spacing w:val="-4"/>
          <w:sz w:val="18"/>
        </w:rPr>
        <w:t xml:space="preserve">Target </w:t>
      </w:r>
      <w:r>
        <w:rPr>
          <w:rFonts w:ascii="Arial"/>
          <w:color w:val="131413"/>
          <w:sz w:val="18"/>
        </w:rPr>
        <w:t>missed Approach level =</w:t>
      </w:r>
      <w:r>
        <w:rPr>
          <w:rFonts w:ascii="Arial"/>
          <w:color w:val="131413"/>
          <w:spacing w:val="-12"/>
          <w:sz w:val="18"/>
        </w:rPr>
        <w:t xml:space="preserve"> </w:t>
      </w:r>
      <w:r>
        <w:rPr>
          <w:rFonts w:ascii="Arial"/>
          <w:color w:val="131413"/>
          <w:spacing w:val="-15"/>
          <w:sz w:val="18"/>
        </w:rPr>
        <w:t>2</w:t>
      </w:r>
    </w:p>
    <w:p w14:paraId="123914EC" w14:textId="77777777" w:rsidR="00BE61AF" w:rsidRDefault="00BE61AF" w:rsidP="00BE61AF">
      <w:pPr>
        <w:pStyle w:val="BodyText"/>
        <w:rPr>
          <w:rFonts w:ascii="Arial"/>
          <w:sz w:val="28"/>
        </w:rPr>
      </w:pPr>
    </w:p>
    <w:p w14:paraId="32E466BF" w14:textId="77777777" w:rsidR="00BE61AF" w:rsidRDefault="00BE61AF" w:rsidP="00BE61AF">
      <w:pPr>
        <w:spacing w:before="200" w:line="316" w:lineRule="auto"/>
        <w:ind w:left="607"/>
        <w:rPr>
          <w:rFonts w:ascii="Arial"/>
          <w:sz w:val="18"/>
        </w:rPr>
      </w:pPr>
      <w:r>
        <w:rPr>
          <w:rFonts w:ascii="Arial"/>
          <w:color w:val="131413"/>
          <w:spacing w:val="-4"/>
          <w:sz w:val="18"/>
        </w:rPr>
        <w:t xml:space="preserve">Target </w:t>
      </w:r>
      <w:r>
        <w:rPr>
          <w:rFonts w:ascii="Arial"/>
          <w:color w:val="131413"/>
          <w:sz w:val="18"/>
        </w:rPr>
        <w:t>missed Approach level =</w:t>
      </w:r>
      <w:r>
        <w:rPr>
          <w:rFonts w:ascii="Arial"/>
          <w:color w:val="131413"/>
          <w:spacing w:val="-12"/>
          <w:sz w:val="18"/>
        </w:rPr>
        <w:t xml:space="preserve"> </w:t>
      </w:r>
      <w:r>
        <w:rPr>
          <w:rFonts w:ascii="Arial"/>
          <w:color w:val="131413"/>
          <w:spacing w:val="-15"/>
          <w:sz w:val="18"/>
        </w:rPr>
        <w:t>1</w:t>
      </w:r>
    </w:p>
    <w:p w14:paraId="7F466C06" w14:textId="77777777" w:rsidR="00BE61AF" w:rsidRDefault="00BE61AF" w:rsidP="00BE61AF">
      <w:pPr>
        <w:spacing w:line="316" w:lineRule="auto"/>
        <w:rPr>
          <w:rFonts w:ascii="Arial"/>
          <w:sz w:val="18"/>
        </w:rPr>
        <w:sectPr w:rsidR="00BE61AF">
          <w:type w:val="continuous"/>
          <w:pgSz w:w="8790" w:h="13330"/>
          <w:pgMar w:top="840" w:right="940" w:bottom="280" w:left="0" w:header="720" w:footer="720" w:gutter="0"/>
          <w:cols w:num="5" w:space="720" w:equalWidth="0">
            <w:col w:w="3109" w:space="40"/>
            <w:col w:w="1021" w:space="39"/>
            <w:col w:w="634" w:space="40"/>
            <w:col w:w="678" w:space="39"/>
            <w:col w:w="2250"/>
          </w:cols>
        </w:sectPr>
      </w:pPr>
    </w:p>
    <w:p w14:paraId="4BAB1CB0" w14:textId="77777777" w:rsidR="00BE61AF" w:rsidRDefault="00BE61AF" w:rsidP="00BE61AF">
      <w:pPr>
        <w:pStyle w:val="BodyText"/>
        <w:rPr>
          <w:rFonts w:ascii="Arial"/>
        </w:rPr>
      </w:pPr>
    </w:p>
    <w:p w14:paraId="7E78652C" w14:textId="77777777" w:rsidR="00BE61AF" w:rsidRDefault="00BE61AF" w:rsidP="00BE61AF">
      <w:pPr>
        <w:pStyle w:val="BodyText"/>
        <w:rPr>
          <w:rFonts w:ascii="Arial"/>
        </w:rPr>
      </w:pPr>
    </w:p>
    <w:p w14:paraId="6BCE55FF" w14:textId="77777777" w:rsidR="00BE61AF" w:rsidRDefault="00BE61AF" w:rsidP="00BE61AF">
      <w:pPr>
        <w:rPr>
          <w:rFonts w:ascii="Arial"/>
        </w:rPr>
        <w:sectPr w:rsidR="00BE61AF">
          <w:type w:val="continuous"/>
          <w:pgSz w:w="8790" w:h="13330"/>
          <w:pgMar w:top="840" w:right="940" w:bottom="280" w:left="0" w:header="720" w:footer="720" w:gutter="0"/>
          <w:cols w:space="720"/>
        </w:sectPr>
      </w:pPr>
    </w:p>
    <w:p w14:paraId="65C61224" w14:textId="77777777" w:rsidR="00BE61AF" w:rsidRDefault="00BE61AF" w:rsidP="00BE61AF">
      <w:pPr>
        <w:pStyle w:val="BodyText"/>
        <w:rPr>
          <w:rFonts w:ascii="Arial"/>
          <w:sz w:val="28"/>
        </w:rPr>
      </w:pPr>
    </w:p>
    <w:p w14:paraId="7AB2EEAE" w14:textId="77777777" w:rsidR="00BE61AF" w:rsidRDefault="00BE61AF" w:rsidP="00BE61AF">
      <w:pPr>
        <w:pStyle w:val="BodyText"/>
        <w:rPr>
          <w:rFonts w:ascii="Arial"/>
          <w:sz w:val="28"/>
        </w:rPr>
      </w:pPr>
    </w:p>
    <w:p w14:paraId="3D7B6FDD" w14:textId="28F3F4AB" w:rsidR="00BE61AF" w:rsidRDefault="00BE61AF" w:rsidP="00BE61AF">
      <w:pPr>
        <w:spacing w:before="171"/>
        <w:jc w:val="right"/>
        <w:rPr>
          <w:rFonts w:ascii="Arial"/>
          <w:sz w:val="18"/>
        </w:rPr>
      </w:pPr>
      <w:r>
        <w:rPr>
          <w:noProof/>
        </w:rPr>
        <mc:AlternateContent>
          <mc:Choice Requires="wps">
            <w:drawing>
              <wp:anchor distT="0" distB="0" distL="114300" distR="114300" simplePos="0" relativeHeight="251686912" behindDoc="0" locked="0" layoutInCell="1" allowOverlap="1" wp14:anchorId="68DE134A" wp14:editId="686FED6A">
                <wp:simplePos x="0" y="0"/>
                <wp:positionH relativeFrom="page">
                  <wp:posOffset>2200275</wp:posOffset>
                </wp:positionH>
                <wp:positionV relativeFrom="paragraph">
                  <wp:posOffset>-229235</wp:posOffset>
                </wp:positionV>
                <wp:extent cx="709930" cy="284480"/>
                <wp:effectExtent l="9525" t="12700" r="13970" b="762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84480"/>
                        </a:xfrm>
                        <a:prstGeom prst="rect">
                          <a:avLst/>
                        </a:prstGeom>
                        <a:noFill/>
                        <a:ln w="7887">
                          <a:solidFill>
                            <a:srgbClr val="131413"/>
                          </a:solidFill>
                          <a:miter lim="800000"/>
                          <a:headEnd/>
                          <a:tailEnd/>
                        </a:ln>
                        <a:extLst>
                          <a:ext uri="{909E8E84-426E-40DD-AFC4-6F175D3DCCD1}">
                            <a14:hiddenFill xmlns:a14="http://schemas.microsoft.com/office/drawing/2010/main">
                              <a:solidFill>
                                <a:srgbClr val="FFFFFF"/>
                              </a:solidFill>
                            </a14:hiddenFill>
                          </a:ext>
                        </a:extLst>
                      </wps:spPr>
                      <wps:txbx>
                        <w:txbxContent>
                          <w:p w14:paraId="1D9D1ED6" w14:textId="77777777" w:rsidR="00BE61AF" w:rsidRDefault="00BE61AF" w:rsidP="00BE61AF">
                            <w:pPr>
                              <w:spacing w:before="73" w:line="259" w:lineRule="auto"/>
                              <w:ind w:left="375" w:right="385"/>
                              <w:jc w:val="center"/>
                              <w:rPr>
                                <w:rFonts w:ascii="Arial"/>
                                <w:sz w:val="12"/>
                              </w:rPr>
                            </w:pPr>
                            <w:r>
                              <w:rPr>
                                <w:rFonts w:ascii="Arial"/>
                                <w:color w:val="131413"/>
                                <w:w w:val="105"/>
                                <w:sz w:val="12"/>
                              </w:rPr>
                              <w:t>r *= b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E134A" id="Text Box 191" o:spid="_x0000_s1309" type="#_x0000_t202" style="position:absolute;left:0;text-align:left;margin-left:173.25pt;margin-top:-18.05pt;width:55.9pt;height:22.4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" filled="f" strokecolor="#131413" strokeweight=".21908mm">
                <v:textbox inset="0,0,0,0">
                  <w:txbxContent>
                    <w:p w14:paraId="1D9D1ED6" w14:textId="77777777" w:rsidR="00BE61AF" w:rsidRDefault="00BE61AF" w:rsidP="00BE61AF">
                      <w:pPr>
                        <w:spacing w:before="73" w:line="259" w:lineRule="auto"/>
                        <w:ind w:left="375" w:right="385"/>
                        <w:jc w:val="center"/>
                        <w:rPr>
                          <w:rFonts w:ascii="Arial"/>
                          <w:sz w:val="12"/>
                        </w:rPr>
                      </w:pPr>
                      <w:r>
                        <w:rPr>
                          <w:rFonts w:ascii="Arial"/>
                          <w:color w:val="131413"/>
                          <w:w w:val="105"/>
                          <w:sz w:val="12"/>
                        </w:rPr>
                        <w:t>r *= b e--</w:t>
                      </w:r>
                    </w:p>
                  </w:txbxContent>
                </v:textbox>
                <w10:wrap anchorx="page"/>
              </v:shape>
            </w:pict>
          </mc:Fallback>
        </mc:AlternateContent>
      </w:r>
      <w:r>
        <w:rPr>
          <w:rFonts w:ascii="Arial"/>
          <w:color w:val="131413"/>
          <w:sz w:val="18"/>
        </w:rPr>
        <w:t>Target</w:t>
      </w:r>
    </w:p>
    <w:p w14:paraId="437F456E" w14:textId="77777777" w:rsidR="00BE61AF" w:rsidRDefault="00BE61AF" w:rsidP="00BE61AF">
      <w:pPr>
        <w:pStyle w:val="BodyText"/>
        <w:spacing w:before="8"/>
        <w:rPr>
          <w:rFonts w:ascii="Arial"/>
          <w:sz w:val="23"/>
        </w:rPr>
      </w:pPr>
      <w:r>
        <w:br w:type="column"/>
      </w:r>
    </w:p>
    <w:p w14:paraId="04976621" w14:textId="77777777" w:rsidR="00BE61AF" w:rsidRDefault="00BE61AF" w:rsidP="00BE61AF">
      <w:pPr>
        <w:spacing w:line="316" w:lineRule="auto"/>
        <w:ind w:left="1901"/>
        <w:rPr>
          <w:rFonts w:ascii="Arial"/>
          <w:sz w:val="18"/>
        </w:rPr>
      </w:pPr>
      <w:r>
        <w:rPr>
          <w:rFonts w:ascii="Arial"/>
          <w:color w:val="131413"/>
          <w:sz w:val="18"/>
        </w:rPr>
        <w:t>Target missed Approach level = 0</w:t>
      </w:r>
    </w:p>
    <w:p w14:paraId="3F35B94F" w14:textId="77777777" w:rsidR="00BE61AF" w:rsidRDefault="00BE61AF" w:rsidP="00BE61AF">
      <w:pPr>
        <w:spacing w:line="316" w:lineRule="auto"/>
        <w:rPr>
          <w:rFonts w:ascii="Arial"/>
          <w:sz w:val="18"/>
        </w:rPr>
        <w:sectPr w:rsidR="00BE61AF">
          <w:type w:val="continuous"/>
          <w:pgSz w:w="8790" w:h="13330"/>
          <w:pgMar w:top="840" w:right="940" w:bottom="280" w:left="0" w:header="720" w:footer="720" w:gutter="0"/>
          <w:cols w:num="2" w:space="720" w:equalWidth="0">
            <w:col w:w="4267" w:space="40"/>
            <w:col w:w="3543"/>
          </w:cols>
        </w:sectPr>
      </w:pPr>
    </w:p>
    <w:p w14:paraId="0B12E3D2" w14:textId="77777777" w:rsidR="00BE61AF" w:rsidRDefault="00BE61AF" w:rsidP="00BE61AF">
      <w:pPr>
        <w:pStyle w:val="BodyText"/>
        <w:rPr>
          <w:rFonts w:ascii="Arial"/>
        </w:rPr>
      </w:pPr>
    </w:p>
    <w:p w14:paraId="6EBA93C7" w14:textId="77777777" w:rsidR="00BE61AF" w:rsidRDefault="00BE61AF" w:rsidP="00BE61AF">
      <w:pPr>
        <w:pStyle w:val="BodyText"/>
        <w:spacing w:before="8"/>
        <w:rPr>
          <w:rFonts w:ascii="Arial"/>
          <w:sz w:val="21"/>
        </w:rPr>
      </w:pPr>
    </w:p>
    <w:p w14:paraId="06C424BE" w14:textId="3057B026" w:rsidR="00BE61AF" w:rsidRDefault="00BE61AF" w:rsidP="00BE61AF">
      <w:pPr>
        <w:pStyle w:val="BodyText"/>
        <w:spacing w:before="1" w:line="244" w:lineRule="auto"/>
        <w:ind w:left="1077" w:right="131"/>
        <w:jc w:val="both"/>
      </w:pPr>
      <w:r>
        <w:rPr>
          <w:noProof/>
        </w:rPr>
        <mc:AlternateContent>
          <mc:Choice Requires="wps">
            <w:drawing>
              <wp:anchor distT="0" distB="0" distL="114300" distR="114300" simplePos="0" relativeHeight="251730944" behindDoc="1" locked="0" layoutInCell="1" allowOverlap="1" wp14:anchorId="2A96E510" wp14:editId="2698007E">
                <wp:simplePos x="0" y="0"/>
                <wp:positionH relativeFrom="page">
                  <wp:posOffset>4655820</wp:posOffset>
                </wp:positionH>
                <wp:positionV relativeFrom="paragraph">
                  <wp:posOffset>157480</wp:posOffset>
                </wp:positionV>
                <wp:extent cx="99060" cy="234950"/>
                <wp:effectExtent l="0" t="635" r="0" b="254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9FCE8"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6E510" id="Text Box 190" o:spid="_x0000_s1310" type="#_x0000_t202" style="position:absolute;left:0;text-align:left;margin-left:366.6pt;margin-top:12.4pt;width:7.8pt;height:18.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" filled="f" stroked="f">
                <v:textbox inset="0,0,0,0">
                  <w:txbxContent>
                    <w:p w14:paraId="4069FCE8"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t xml:space="preserve">example program: Besides the entry node, our target statement has three control </w:t>
      </w:r>
      <w:r>
        <w:rPr>
          <w:w w:val="99"/>
        </w:rPr>
        <w:t>dependenc</w:t>
      </w:r>
      <w:r>
        <w:rPr>
          <w:spacing w:val="-1"/>
          <w:w w:val="99"/>
        </w:rPr>
        <w:t>i</w:t>
      </w:r>
      <w:r>
        <w:rPr>
          <w:w w:val="99"/>
        </w:rPr>
        <w:t>e</w:t>
      </w:r>
      <w:r>
        <w:rPr>
          <w:spacing w:val="-1"/>
          <w:w w:val="99"/>
        </w:rPr>
        <w:t>s</w:t>
      </w:r>
      <w:r>
        <w:rPr>
          <w:w w:val="99"/>
        </w:rPr>
        <w:t>,</w:t>
      </w:r>
      <w:r>
        <w:t xml:space="preserve"> </w:t>
      </w:r>
      <w:r>
        <w:rPr>
          <w:w w:val="99"/>
        </w:rPr>
        <w:t>as</w:t>
      </w:r>
      <w:r>
        <w:t xml:space="preserve"> </w:t>
      </w:r>
      <w:r>
        <w:rPr>
          <w:w w:val="99"/>
        </w:rPr>
        <w:t>h</w:t>
      </w:r>
      <w:r>
        <w:rPr>
          <w:spacing w:val="-1"/>
          <w:w w:val="99"/>
        </w:rPr>
        <w:t>i</w:t>
      </w:r>
      <w:r>
        <w:rPr>
          <w:w w:val="99"/>
        </w:rPr>
        <w:t>gh</w:t>
      </w:r>
      <w:r>
        <w:rPr>
          <w:spacing w:val="-1"/>
          <w:w w:val="99"/>
        </w:rPr>
        <w:t>li</w:t>
      </w:r>
      <w:r>
        <w:rPr>
          <w:w w:val="99"/>
        </w:rPr>
        <w:t>gh</w:t>
      </w:r>
      <w:r>
        <w:rPr>
          <w:spacing w:val="-1"/>
          <w:w w:val="99"/>
        </w:rPr>
        <w:t>t</w:t>
      </w:r>
      <w:r>
        <w:rPr>
          <w:w w:val="99"/>
        </w:rPr>
        <w:t>ed</w:t>
      </w:r>
      <w:r>
        <w:t xml:space="preserve"> </w:t>
      </w:r>
      <w:r>
        <w:rPr>
          <w:spacing w:val="-1"/>
          <w:w w:val="99"/>
        </w:rPr>
        <w:t>i</w:t>
      </w:r>
      <w:r>
        <w:rPr>
          <w:w w:val="99"/>
        </w:rPr>
        <w:t>n</w:t>
      </w:r>
      <w:r>
        <w:t xml:space="preserve"> </w:t>
      </w:r>
      <w:r>
        <w:rPr>
          <w:spacing w:val="-1"/>
          <w:w w:val="99"/>
        </w:rPr>
        <w:t>Fi</w:t>
      </w:r>
      <w:r>
        <w:rPr>
          <w:w w:val="99"/>
        </w:rPr>
        <w:t>g.</w:t>
      </w:r>
      <w:r>
        <w:t xml:space="preserve"> </w:t>
      </w:r>
      <w:r>
        <w:rPr>
          <w:color w:val="0000FF"/>
          <w:spacing w:val="1"/>
          <w:w w:val="99"/>
        </w:rPr>
        <w:t>16</w:t>
      </w:r>
      <w:r>
        <w:rPr>
          <w:w w:val="99"/>
        </w:rPr>
        <w:t>.</w:t>
      </w:r>
      <w:r>
        <w:t xml:space="preserve"> </w:t>
      </w:r>
      <w:r>
        <w:rPr>
          <w:w w:val="99"/>
        </w:rPr>
        <w:t>If</w:t>
      </w:r>
      <w:r>
        <w:t xml:space="preserve"> </w:t>
      </w:r>
      <w:r>
        <w:rPr>
          <w:w w:val="99"/>
        </w:rPr>
        <w:t>we,</w:t>
      </w:r>
      <w:r>
        <w:t xml:space="preserve"> </w:t>
      </w:r>
      <w:r>
        <w:rPr>
          <w:w w:val="99"/>
        </w:rPr>
        <w:t>for</w:t>
      </w:r>
      <w:r>
        <w:t xml:space="preserve"> </w:t>
      </w:r>
      <w:r>
        <w:rPr>
          <w:spacing w:val="-3"/>
          <w:w w:val="99"/>
        </w:rPr>
        <w:t>e</w:t>
      </w:r>
      <w:r>
        <w:rPr>
          <w:w w:val="99"/>
        </w:rPr>
        <w:t>xamp</w:t>
      </w:r>
      <w:r>
        <w:rPr>
          <w:spacing w:val="-1"/>
          <w:w w:val="99"/>
        </w:rPr>
        <w:t>l</w:t>
      </w:r>
      <w:r>
        <w:rPr>
          <w:w w:val="99"/>
        </w:rPr>
        <w:t>e,</w:t>
      </w:r>
      <w:r>
        <w:t xml:space="preserve"> </w:t>
      </w:r>
      <w:r>
        <w:rPr>
          <w:spacing w:val="-3"/>
          <w:w w:val="99"/>
        </w:rPr>
        <w:t>e</w:t>
      </w:r>
      <w:r>
        <w:rPr>
          <w:spacing w:val="-2"/>
          <w:w w:val="99"/>
        </w:rPr>
        <w:t>x</w:t>
      </w:r>
      <w:r>
        <w:rPr>
          <w:w w:val="99"/>
        </w:rPr>
        <w:t>ecu</w:t>
      </w:r>
      <w:r>
        <w:rPr>
          <w:spacing w:val="-1"/>
          <w:w w:val="99"/>
        </w:rPr>
        <w:t>t</w:t>
      </w:r>
      <w:r>
        <w:rPr>
          <w:w w:val="99"/>
        </w:rPr>
        <w:t>e</w:t>
      </w:r>
      <w:r>
        <w:t xml:space="preserve"> </w:t>
      </w:r>
      <w:r>
        <w:rPr>
          <w:spacing w:val="-1"/>
          <w:w w:val="99"/>
        </w:rPr>
        <w:t>i</w:t>
      </w:r>
      <w:r>
        <w:rPr>
          <w:w w:val="99"/>
        </w:rPr>
        <w:t>npu</w:t>
      </w:r>
      <w:r>
        <w:rPr>
          <w:spacing w:val="-1"/>
          <w:w w:val="99"/>
        </w:rPr>
        <w:t>t</w:t>
      </w:r>
      <w:r>
        <w:rPr>
          <w:w w:val="99"/>
        </w:rPr>
        <w:t>s</w:t>
      </w:r>
      <w:r>
        <w:t xml:space="preserve"> </w:t>
      </w:r>
      <w:r>
        <w:rPr>
          <w:rFonts w:ascii="Alfios"/>
          <w:i/>
          <w:w w:val="63"/>
        </w:rPr>
        <w:t>(</w:t>
      </w:r>
      <w:r>
        <w:rPr>
          <w:spacing w:val="1"/>
          <w:w w:val="99"/>
        </w:rPr>
        <w:t>0</w:t>
      </w:r>
      <w:r>
        <w:rPr>
          <w:rFonts w:ascii="Alfios"/>
          <w:i/>
          <w:w w:val="164"/>
        </w:rPr>
        <w:t>,</w:t>
      </w:r>
      <w:r>
        <w:rPr>
          <w:rFonts w:ascii="Alfios"/>
          <w:i/>
        </w:rPr>
        <w:t xml:space="preserve">    </w:t>
      </w:r>
      <w:r>
        <w:rPr>
          <w:spacing w:val="1"/>
          <w:w w:val="99"/>
        </w:rPr>
        <w:t>1</w:t>
      </w:r>
      <w:r>
        <w:rPr>
          <w:rFonts w:ascii="Alfios"/>
          <w:i/>
          <w:w w:val="63"/>
        </w:rPr>
        <w:t>)</w:t>
      </w:r>
      <w:r>
        <w:rPr>
          <w:w w:val="99"/>
        </w:rPr>
        <w:t xml:space="preserve">, </w:t>
      </w:r>
      <w:r>
        <w:t xml:space="preserve">then the first if condition would evaluate to true, thus diverging the execution from reaching the target. Looking at the control dependence graph, we see that there are two control dependencies between the target node and this branch, and so this test </w:t>
      </w:r>
      <w:r>
        <w:rPr>
          <w:spacing w:val="-3"/>
          <w:w w:val="99"/>
        </w:rPr>
        <w:t>w</w:t>
      </w:r>
      <w:r>
        <w:rPr>
          <w:spacing w:val="1"/>
          <w:w w:val="99"/>
        </w:rPr>
        <w:t>ou</w:t>
      </w:r>
      <w:r>
        <w:rPr>
          <w:spacing w:val="-1"/>
          <w:w w:val="99"/>
        </w:rPr>
        <w:t>l</w:t>
      </w:r>
      <w:r>
        <w:rPr>
          <w:w w:val="99"/>
        </w:rPr>
        <w:t>d</w:t>
      </w:r>
      <w:r>
        <w:t xml:space="preserve"> </w:t>
      </w:r>
      <w:r>
        <w:rPr>
          <w:spacing w:val="1"/>
          <w:w w:val="99"/>
        </w:rPr>
        <w:t>h</w:t>
      </w:r>
      <w:r>
        <w:rPr>
          <w:spacing w:val="-5"/>
          <w:w w:val="99"/>
        </w:rPr>
        <w:t>a</w:t>
      </w:r>
      <w:r>
        <w:rPr>
          <w:spacing w:val="-2"/>
          <w:w w:val="99"/>
        </w:rPr>
        <w:t>v</w:t>
      </w:r>
      <w:r>
        <w:rPr>
          <w:w w:val="99"/>
        </w:rPr>
        <w:t>e</w:t>
      </w:r>
      <w:r>
        <w:t xml:space="preserve"> </w:t>
      </w:r>
      <w:r>
        <w:rPr>
          <w:w w:val="99"/>
        </w:rPr>
        <w:t>an</w:t>
      </w:r>
      <w:r>
        <w:t xml:space="preserve"> </w:t>
      </w:r>
      <w:r>
        <w:rPr>
          <w:w w:val="99"/>
        </w:rPr>
        <w:t>a</w:t>
      </w:r>
      <w:r>
        <w:rPr>
          <w:spacing w:val="1"/>
          <w:w w:val="99"/>
        </w:rPr>
        <w:t>pproac</w:t>
      </w:r>
      <w:r>
        <w:rPr>
          <w:w w:val="99"/>
        </w:rPr>
        <w:t>h</w:t>
      </w:r>
      <w:r>
        <w:t xml:space="preserve"> </w:t>
      </w:r>
      <w:r>
        <w:rPr>
          <w:spacing w:val="-1"/>
          <w:w w:val="99"/>
        </w:rPr>
        <w:t>l</w:t>
      </w:r>
      <w:r>
        <w:rPr>
          <w:spacing w:val="-5"/>
          <w:w w:val="99"/>
        </w:rPr>
        <w:t>e</w:t>
      </w:r>
      <w:r>
        <w:rPr>
          <w:spacing w:val="-2"/>
          <w:w w:val="99"/>
        </w:rPr>
        <w:t>v</w:t>
      </w:r>
      <w:r>
        <w:rPr>
          <w:w w:val="99"/>
        </w:rPr>
        <w:t>el</w:t>
      </w:r>
      <w:r>
        <w:t xml:space="preserve"> </w:t>
      </w:r>
      <w:r>
        <w:rPr>
          <w:spacing w:val="1"/>
          <w:w w:val="99"/>
        </w:rPr>
        <w:t>o</w:t>
      </w:r>
      <w:r>
        <w:rPr>
          <w:w w:val="99"/>
        </w:rPr>
        <w:t>f</w:t>
      </w:r>
      <w:r>
        <w:t xml:space="preserve"> </w:t>
      </w:r>
      <w:r>
        <w:rPr>
          <w:spacing w:val="1"/>
          <w:w w:val="99"/>
        </w:rPr>
        <w:t>2</w:t>
      </w:r>
      <w:r>
        <w:rPr>
          <w:w w:val="99"/>
        </w:rPr>
        <w:t>.</w:t>
      </w:r>
      <w:r>
        <w:t xml:space="preserve"> </w:t>
      </w:r>
      <w:r>
        <w:rPr>
          <w:w w:val="99"/>
        </w:rPr>
        <w:t>If</w:t>
      </w:r>
      <w:r>
        <w:t xml:space="preserve"> </w:t>
      </w:r>
      <w:r>
        <w:rPr>
          <w:w w:val="99"/>
        </w:rPr>
        <w:t>we</w:t>
      </w:r>
      <w:r>
        <w:t xml:space="preserve"> </w:t>
      </w:r>
      <w:r>
        <w:rPr>
          <w:spacing w:val="-3"/>
          <w:w w:val="99"/>
        </w:rPr>
        <w:t>w</w:t>
      </w:r>
      <w:r>
        <w:rPr>
          <w:spacing w:val="1"/>
          <w:w w:val="99"/>
        </w:rPr>
        <w:t>ou</w:t>
      </w:r>
      <w:r>
        <w:rPr>
          <w:spacing w:val="-1"/>
          <w:w w:val="99"/>
        </w:rPr>
        <w:t>l</w:t>
      </w:r>
      <w:r>
        <w:rPr>
          <w:w w:val="99"/>
        </w:rPr>
        <w:t>d</w:t>
      </w:r>
      <w:r>
        <w:t xml:space="preserve"> </w:t>
      </w:r>
      <w:r>
        <w:rPr>
          <w:spacing w:val="-1"/>
          <w:w w:val="99"/>
        </w:rPr>
        <w:t>t</w:t>
      </w:r>
      <w:r>
        <w:rPr>
          <w:spacing w:val="1"/>
          <w:w w:val="99"/>
        </w:rPr>
        <w:t>r</w:t>
      </w:r>
      <w:r>
        <w:rPr>
          <w:w w:val="99"/>
        </w:rPr>
        <w:t>y</w:t>
      </w:r>
      <w:r>
        <w:t xml:space="preserve"> </w:t>
      </w:r>
      <w:r>
        <w:rPr>
          <w:spacing w:val="-1"/>
          <w:w w:val="99"/>
        </w:rPr>
        <w:t>i</w:t>
      </w:r>
      <w:r>
        <w:rPr>
          <w:spacing w:val="1"/>
          <w:w w:val="99"/>
        </w:rPr>
        <w:t>npu</w:t>
      </w:r>
      <w:r>
        <w:rPr>
          <w:w w:val="99"/>
        </w:rPr>
        <w:t>t</w:t>
      </w:r>
      <w:r>
        <w:t xml:space="preserve"> </w:t>
      </w:r>
      <w:r>
        <w:rPr>
          <w:rFonts w:ascii="Alfios"/>
          <w:i/>
          <w:w w:val="63"/>
        </w:rPr>
        <w:t>(</w:t>
      </w:r>
      <w:r>
        <w:rPr>
          <w:spacing w:val="1"/>
          <w:w w:val="99"/>
        </w:rPr>
        <w:t>0</w:t>
      </w:r>
      <w:r>
        <w:rPr>
          <w:rFonts w:ascii="Alfios"/>
          <w:i/>
          <w:w w:val="164"/>
        </w:rPr>
        <w:t>,</w:t>
      </w:r>
      <w:r>
        <w:rPr>
          <w:rFonts w:ascii="Alfios"/>
          <w:i/>
        </w:rPr>
        <w:t xml:space="preserve"> </w:t>
      </w:r>
      <w:r>
        <w:rPr>
          <w:spacing w:val="1"/>
          <w:w w:val="99"/>
        </w:rPr>
        <w:t>0</w:t>
      </w:r>
      <w:r>
        <w:rPr>
          <w:rFonts w:ascii="Alfios"/>
          <w:i/>
          <w:w w:val="63"/>
        </w:rPr>
        <w:t>)</w:t>
      </w:r>
      <w:r>
        <w:rPr>
          <w:w w:val="99"/>
        </w:rPr>
        <w:t>,</w:t>
      </w:r>
      <w:r>
        <w:t xml:space="preserve"> </w:t>
      </w:r>
      <w:r>
        <w:rPr>
          <w:spacing w:val="-1"/>
          <w:w w:val="99"/>
        </w:rPr>
        <w:t>t</w:t>
      </w:r>
      <w:r>
        <w:rPr>
          <w:w w:val="99"/>
        </w:rPr>
        <w:t>hen</w:t>
      </w:r>
      <w:r>
        <w:t xml:space="preserve"> </w:t>
      </w:r>
      <w:r>
        <w:rPr>
          <w:w w:val="99"/>
        </w:rPr>
        <w:t>we</w:t>
      </w:r>
      <w:r>
        <w:t xml:space="preserve"> </w:t>
      </w:r>
      <w:r>
        <w:rPr>
          <w:spacing w:val="-3"/>
          <w:w w:val="99"/>
        </w:rPr>
        <w:t>w</w:t>
      </w:r>
      <w:r>
        <w:rPr>
          <w:w w:val="99"/>
        </w:rPr>
        <w:t>ou</w:t>
      </w:r>
      <w:r>
        <w:rPr>
          <w:spacing w:val="-1"/>
          <w:w w:val="99"/>
        </w:rPr>
        <w:t>l</w:t>
      </w:r>
      <w:r>
        <w:rPr>
          <w:w w:val="99"/>
        </w:rPr>
        <w:t>d</w:t>
      </w:r>
      <w:r>
        <w:t xml:space="preserve"> </w:t>
      </w:r>
      <w:r>
        <w:rPr>
          <w:spacing w:val="1"/>
          <w:w w:val="99"/>
        </w:rPr>
        <w:t>g</w:t>
      </w:r>
      <w:r>
        <w:rPr>
          <w:w w:val="99"/>
        </w:rPr>
        <w:t xml:space="preserve">et </w:t>
      </w:r>
      <w:r>
        <w:t>one if condition further, thus reducing the approach level to 1. If we reach the loop header of the while loop, then the approach level is 0. Thus, the objective of the search is to minimize the approach level.</w:t>
      </w:r>
    </w:p>
    <w:p w14:paraId="2DC252C8" w14:textId="77777777" w:rsidR="00BE61AF" w:rsidRDefault="00BE61AF" w:rsidP="00BE61AF">
      <w:pPr>
        <w:pStyle w:val="BodyText"/>
        <w:spacing w:before="3" w:line="237" w:lineRule="auto"/>
        <w:ind w:left="1077" w:right="129" w:firstLine="237"/>
        <w:jc w:val="both"/>
      </w:pPr>
      <w:r>
        <w:t>The</w:t>
      </w:r>
      <w:r>
        <w:rPr>
          <w:spacing w:val="-13"/>
        </w:rPr>
        <w:t xml:space="preserve"> </w:t>
      </w:r>
      <w:r>
        <w:t>second</w:t>
      </w:r>
      <w:r>
        <w:rPr>
          <w:spacing w:val="-14"/>
        </w:rPr>
        <w:t xml:space="preserve"> </w:t>
      </w:r>
      <w:r>
        <w:t>part</w:t>
      </w:r>
      <w:r>
        <w:rPr>
          <w:spacing w:val="-13"/>
        </w:rPr>
        <w:t xml:space="preserve"> </w:t>
      </w:r>
      <w:r>
        <w:t>of</w:t>
      </w:r>
      <w:r>
        <w:rPr>
          <w:spacing w:val="-15"/>
        </w:rPr>
        <w:t xml:space="preserve"> </w:t>
      </w:r>
      <w:r>
        <w:t>the</w:t>
      </w:r>
      <w:r>
        <w:rPr>
          <w:spacing w:val="-12"/>
        </w:rPr>
        <w:t xml:space="preserve"> </w:t>
      </w:r>
      <w:r>
        <w:t>standard</w:t>
      </w:r>
      <w:r>
        <w:rPr>
          <w:spacing w:val="-14"/>
        </w:rPr>
        <w:t xml:space="preserve"> </w:t>
      </w:r>
      <w:r>
        <w:t>fitness</w:t>
      </w:r>
      <w:r>
        <w:rPr>
          <w:spacing w:val="-12"/>
        </w:rPr>
        <w:t xml:space="preserve"> </w:t>
      </w:r>
      <w:r>
        <w:t>function</w:t>
      </w:r>
      <w:r>
        <w:rPr>
          <w:spacing w:val="-16"/>
        </w:rPr>
        <w:t xml:space="preserve"> </w:t>
      </w:r>
      <w:r>
        <w:t>is</w:t>
      </w:r>
      <w:r>
        <w:rPr>
          <w:spacing w:val="-11"/>
        </w:rPr>
        <w:t xml:space="preserve"> </w:t>
      </w:r>
      <w:r>
        <w:t>the</w:t>
      </w:r>
      <w:r>
        <w:rPr>
          <w:spacing w:val="-13"/>
        </w:rPr>
        <w:t xml:space="preserve"> </w:t>
      </w:r>
      <w:r>
        <w:t>branch</w:t>
      </w:r>
      <w:r>
        <w:rPr>
          <w:spacing w:val="-14"/>
        </w:rPr>
        <w:t xml:space="preserve"> </w:t>
      </w:r>
      <w:r>
        <w:t>distance,</w:t>
      </w:r>
      <w:r>
        <w:rPr>
          <w:spacing w:val="-14"/>
        </w:rPr>
        <w:t xml:space="preserve"> </w:t>
      </w:r>
      <w:r>
        <w:t>which</w:t>
      </w:r>
      <w:r>
        <w:rPr>
          <w:spacing w:val="-14"/>
        </w:rPr>
        <w:t xml:space="preserve"> </w:t>
      </w:r>
      <w:r>
        <w:t>was introduced</w:t>
      </w:r>
      <w:r>
        <w:rPr>
          <w:spacing w:val="-8"/>
        </w:rPr>
        <w:t xml:space="preserve"> </w:t>
      </w:r>
      <w:r>
        <w:t>by</w:t>
      </w:r>
      <w:r>
        <w:rPr>
          <w:spacing w:val="-6"/>
        </w:rPr>
        <w:t xml:space="preserve"> </w:t>
      </w:r>
      <w:r>
        <w:t>Korel</w:t>
      </w:r>
      <w:r>
        <w:rPr>
          <w:spacing w:val="-5"/>
        </w:rPr>
        <w:t xml:space="preserve"> </w:t>
      </w:r>
      <w:r>
        <w:t>(</w:t>
      </w:r>
      <w:r>
        <w:rPr>
          <w:color w:val="0000FF"/>
        </w:rPr>
        <w:t>1990</w:t>
      </w:r>
      <w:r>
        <w:t>).</w:t>
      </w:r>
      <w:r>
        <w:rPr>
          <w:spacing w:val="-9"/>
        </w:rPr>
        <w:t xml:space="preserve"> </w:t>
      </w:r>
      <w:r>
        <w:t>The</w:t>
      </w:r>
      <w:r>
        <w:rPr>
          <w:spacing w:val="-7"/>
        </w:rPr>
        <w:t xml:space="preserve"> </w:t>
      </w:r>
      <w:r>
        <w:t>idea</w:t>
      </w:r>
      <w:r>
        <w:rPr>
          <w:spacing w:val="-4"/>
        </w:rPr>
        <w:t xml:space="preserve"> </w:t>
      </w:r>
      <w:r>
        <w:t>is</w:t>
      </w:r>
      <w:r>
        <w:rPr>
          <w:spacing w:val="-3"/>
        </w:rPr>
        <w:t xml:space="preserve"> </w:t>
      </w:r>
      <w:r>
        <w:t>to</w:t>
      </w:r>
      <w:r>
        <w:rPr>
          <w:spacing w:val="-1"/>
        </w:rPr>
        <w:t xml:space="preserve"> </w:t>
      </w:r>
      <w:r>
        <w:t>estimate</w:t>
      </w:r>
      <w:r>
        <w:rPr>
          <w:spacing w:val="-5"/>
        </w:rPr>
        <w:t xml:space="preserve"> </w:t>
      </w:r>
      <w:r>
        <w:t>for</w:t>
      </w:r>
      <w:r>
        <w:rPr>
          <w:spacing w:val="-5"/>
        </w:rPr>
        <w:t xml:space="preserve"> </w:t>
      </w:r>
      <w:r>
        <w:t>a</w:t>
      </w:r>
      <w:r>
        <w:rPr>
          <w:spacing w:val="-3"/>
        </w:rPr>
        <w:t xml:space="preserve"> </w:t>
      </w:r>
      <w:r>
        <w:t>given</w:t>
      </w:r>
      <w:r>
        <w:rPr>
          <w:spacing w:val="-6"/>
        </w:rPr>
        <w:t xml:space="preserve"> </w:t>
      </w:r>
      <w:r>
        <w:t>branching</w:t>
      </w:r>
      <w:r>
        <w:rPr>
          <w:spacing w:val="-10"/>
        </w:rPr>
        <w:t xml:space="preserve"> </w:t>
      </w:r>
      <w:r>
        <w:t>statement in the source code how far it is from evaluating to true or to false. For example, consider</w:t>
      </w:r>
      <w:r>
        <w:rPr>
          <w:spacing w:val="-13"/>
        </w:rPr>
        <w:t xml:space="preserve"> </w:t>
      </w:r>
      <w:r>
        <w:t>the</w:t>
      </w:r>
      <w:r>
        <w:rPr>
          <w:spacing w:val="-11"/>
        </w:rPr>
        <w:t xml:space="preserve"> </w:t>
      </w:r>
      <w:r>
        <w:t>if</w:t>
      </w:r>
      <w:r>
        <w:rPr>
          <w:spacing w:val="-10"/>
        </w:rPr>
        <w:t xml:space="preserve"> </w:t>
      </w:r>
      <w:r>
        <w:t>statement</w:t>
      </w:r>
      <w:r>
        <w:rPr>
          <w:spacing w:val="-12"/>
        </w:rPr>
        <w:t xml:space="preserve"> </w:t>
      </w:r>
      <w:r>
        <w:t>in</w:t>
      </w:r>
      <w:r>
        <w:rPr>
          <w:spacing w:val="-10"/>
        </w:rPr>
        <w:t xml:space="preserve"> </w:t>
      </w:r>
      <w:r>
        <w:t>line</w:t>
      </w:r>
      <w:r>
        <w:rPr>
          <w:spacing w:val="-9"/>
        </w:rPr>
        <w:t xml:space="preserve"> </w:t>
      </w:r>
      <w:r>
        <w:t>2</w:t>
      </w:r>
      <w:r>
        <w:rPr>
          <w:spacing w:val="-11"/>
        </w:rPr>
        <w:t xml:space="preserve"> </w:t>
      </w:r>
      <w:r>
        <w:t>of</w:t>
      </w:r>
      <w:r>
        <w:rPr>
          <w:spacing w:val="-10"/>
        </w:rPr>
        <w:t xml:space="preserve"> </w:t>
      </w:r>
      <w:r>
        <w:t>Fig.</w:t>
      </w:r>
      <w:r>
        <w:rPr>
          <w:spacing w:val="-21"/>
        </w:rPr>
        <w:t xml:space="preserve"> </w:t>
      </w:r>
      <w:r>
        <w:rPr>
          <w:color w:val="0000FF"/>
        </w:rPr>
        <w:t>1</w:t>
      </w:r>
      <w:r>
        <w:t>:</w:t>
      </w:r>
      <w:r>
        <w:rPr>
          <w:spacing w:val="-11"/>
        </w:rPr>
        <w:t xml:space="preserve"> </w:t>
      </w:r>
      <w:r>
        <w:t>(</w:t>
      </w:r>
      <w:r>
        <w:rPr>
          <w:rFonts w:ascii="Courier New"/>
        </w:rPr>
        <w:t>if(e</w:t>
      </w:r>
      <w:r>
        <w:rPr>
          <w:rFonts w:ascii="Courier New"/>
          <w:spacing w:val="-7"/>
        </w:rPr>
        <w:t xml:space="preserve"> </w:t>
      </w:r>
      <w:r>
        <w:rPr>
          <w:rFonts w:ascii="Courier New"/>
        </w:rPr>
        <w:t>&lt;</w:t>
      </w:r>
      <w:r>
        <w:rPr>
          <w:rFonts w:ascii="Courier New"/>
          <w:spacing w:val="-5"/>
        </w:rPr>
        <w:t xml:space="preserve"> </w:t>
      </w:r>
      <w:r>
        <w:rPr>
          <w:rFonts w:ascii="Courier New"/>
        </w:rPr>
        <w:t>0)</w:t>
      </w:r>
      <w:r>
        <w:t>).</w:t>
      </w:r>
      <w:r>
        <w:rPr>
          <w:spacing w:val="-12"/>
        </w:rPr>
        <w:t xml:space="preserve"> </w:t>
      </w:r>
      <w:r>
        <w:t>This</w:t>
      </w:r>
      <w:r>
        <w:rPr>
          <w:spacing w:val="-10"/>
        </w:rPr>
        <w:t xml:space="preserve"> </w:t>
      </w:r>
      <w:r>
        <w:t>condition</w:t>
      </w:r>
      <w:r>
        <w:rPr>
          <w:spacing w:val="-14"/>
        </w:rPr>
        <w:t xml:space="preserve"> </w:t>
      </w:r>
      <w:r>
        <w:t xml:space="preserve">evaluates to true if </w:t>
      </w:r>
      <w:r>
        <w:rPr>
          <w:rFonts w:ascii="Courier New"/>
        </w:rPr>
        <w:t xml:space="preserve">e </w:t>
      </w:r>
      <w:r>
        <w:t>is less than 0. The branch distance for making the condition true is per definition</w:t>
      </w:r>
      <w:r>
        <w:rPr>
          <w:spacing w:val="-11"/>
        </w:rPr>
        <w:t xml:space="preserve"> </w:t>
      </w:r>
      <w:r>
        <w:t>0</w:t>
      </w:r>
      <w:r>
        <w:rPr>
          <w:spacing w:val="-8"/>
        </w:rPr>
        <w:t xml:space="preserve"> </w:t>
      </w:r>
      <w:r>
        <w:t>if</w:t>
      </w:r>
      <w:r>
        <w:rPr>
          <w:spacing w:val="-8"/>
        </w:rPr>
        <w:t xml:space="preserve"> </w:t>
      </w:r>
      <w:r>
        <w:rPr>
          <w:rFonts w:ascii="Courier New"/>
        </w:rPr>
        <w:t>e</w:t>
      </w:r>
      <w:r>
        <w:rPr>
          <w:rFonts w:ascii="Courier New"/>
          <w:spacing w:val="-79"/>
        </w:rPr>
        <w:t xml:space="preserve"> </w:t>
      </w:r>
      <w:r>
        <w:t>is</w:t>
      </w:r>
      <w:r>
        <w:rPr>
          <w:spacing w:val="-8"/>
        </w:rPr>
        <w:t xml:space="preserve"> </w:t>
      </w:r>
      <w:r>
        <w:t>already</w:t>
      </w:r>
      <w:r>
        <w:rPr>
          <w:spacing w:val="-10"/>
        </w:rPr>
        <w:t xml:space="preserve"> </w:t>
      </w:r>
      <w:r>
        <w:t>less</w:t>
      </w:r>
      <w:r>
        <w:rPr>
          <w:spacing w:val="-8"/>
        </w:rPr>
        <w:t xml:space="preserve"> </w:t>
      </w:r>
      <w:r>
        <w:t>than</w:t>
      </w:r>
      <w:r>
        <w:rPr>
          <w:spacing w:val="-11"/>
        </w:rPr>
        <w:t xml:space="preserve"> </w:t>
      </w:r>
      <w:r>
        <w:t>0.</w:t>
      </w:r>
      <w:r>
        <w:rPr>
          <w:spacing w:val="-9"/>
        </w:rPr>
        <w:t xml:space="preserve"> </w:t>
      </w:r>
      <w:r>
        <w:rPr>
          <w:spacing w:val="-3"/>
        </w:rPr>
        <w:t>However,</w:t>
      </w:r>
      <w:r>
        <w:rPr>
          <w:spacing w:val="-12"/>
        </w:rPr>
        <w:t xml:space="preserve"> </w:t>
      </w:r>
      <w:r>
        <w:t>if</w:t>
      </w:r>
      <w:r>
        <w:rPr>
          <w:spacing w:val="-8"/>
        </w:rPr>
        <w:t xml:space="preserve"> </w:t>
      </w:r>
      <w:r>
        <w:rPr>
          <w:rFonts w:ascii="Courier New"/>
        </w:rPr>
        <w:t>e</w:t>
      </w:r>
      <w:r>
        <w:rPr>
          <w:rFonts w:ascii="Courier New"/>
          <w:spacing w:val="-79"/>
        </w:rPr>
        <w:t xml:space="preserve"> </w:t>
      </w:r>
      <w:r>
        <w:t>is</w:t>
      </w:r>
      <w:r>
        <w:rPr>
          <w:spacing w:val="-8"/>
        </w:rPr>
        <w:t xml:space="preserve"> </w:t>
      </w:r>
      <w:r>
        <w:t>greater</w:t>
      </w:r>
      <w:r>
        <w:rPr>
          <w:spacing w:val="-10"/>
        </w:rPr>
        <w:t xml:space="preserve"> </w:t>
      </w:r>
      <w:r>
        <w:t>or</w:t>
      </w:r>
      <w:r>
        <w:rPr>
          <w:spacing w:val="-8"/>
        </w:rPr>
        <w:t xml:space="preserve"> </w:t>
      </w:r>
      <w:r>
        <w:t>equal</w:t>
      </w:r>
      <w:r>
        <w:rPr>
          <w:spacing w:val="-12"/>
        </w:rPr>
        <w:t xml:space="preserve"> </w:t>
      </w:r>
      <w:r>
        <w:t>to</w:t>
      </w:r>
      <w:r>
        <w:rPr>
          <w:spacing w:val="-8"/>
        </w:rPr>
        <w:t xml:space="preserve"> </w:t>
      </w:r>
      <w:r>
        <w:t>0,</w:t>
      </w:r>
      <w:r>
        <w:rPr>
          <w:spacing w:val="-9"/>
        </w:rPr>
        <w:t xml:space="preserve"> </w:t>
      </w:r>
      <w:r>
        <w:t>then</w:t>
      </w:r>
      <w:r>
        <w:rPr>
          <w:spacing w:val="-10"/>
        </w:rPr>
        <w:t xml:space="preserve"> </w:t>
      </w:r>
      <w:r>
        <w:t>the search</w:t>
      </w:r>
      <w:r>
        <w:rPr>
          <w:spacing w:val="-7"/>
        </w:rPr>
        <w:t xml:space="preserve"> </w:t>
      </w:r>
      <w:r>
        <w:t>needs</w:t>
      </w:r>
      <w:r>
        <w:rPr>
          <w:spacing w:val="-8"/>
        </w:rPr>
        <w:t xml:space="preserve"> </w:t>
      </w:r>
      <w:r>
        <w:t>guidance</w:t>
      </w:r>
      <w:r>
        <w:rPr>
          <w:spacing w:val="-10"/>
        </w:rPr>
        <w:t xml:space="preserve"> </w:t>
      </w:r>
      <w:r>
        <w:t>toward</w:t>
      </w:r>
      <w:r>
        <w:rPr>
          <w:spacing w:val="-7"/>
        </w:rPr>
        <w:t xml:space="preserve"> </w:t>
      </w:r>
      <w:r>
        <w:t>making</w:t>
      </w:r>
      <w:r>
        <w:rPr>
          <w:spacing w:val="-8"/>
        </w:rPr>
        <w:t xml:space="preserve"> </w:t>
      </w:r>
      <w:r>
        <w:rPr>
          <w:rFonts w:ascii="Courier New"/>
        </w:rPr>
        <w:t>e</w:t>
      </w:r>
      <w:r>
        <w:rPr>
          <w:rFonts w:ascii="Courier New"/>
          <w:spacing w:val="-76"/>
        </w:rPr>
        <w:t xml:space="preserve"> </w:t>
      </w:r>
      <w:r>
        <w:t>less</w:t>
      </w:r>
      <w:r>
        <w:rPr>
          <w:spacing w:val="-3"/>
        </w:rPr>
        <w:t xml:space="preserve"> </w:t>
      </w:r>
      <w:r>
        <w:t>than</w:t>
      </w:r>
      <w:r>
        <w:rPr>
          <w:spacing w:val="-6"/>
        </w:rPr>
        <w:t xml:space="preserve"> </w:t>
      </w:r>
      <w:r>
        <w:t>0.</w:t>
      </w:r>
      <w:r>
        <w:rPr>
          <w:spacing w:val="-6"/>
        </w:rPr>
        <w:t xml:space="preserve"> </w:t>
      </w:r>
      <w:r>
        <w:t>This</w:t>
      </w:r>
      <w:r>
        <w:rPr>
          <w:spacing w:val="-8"/>
        </w:rPr>
        <w:t xml:space="preserve"> </w:t>
      </w:r>
      <w:r>
        <w:t>is</w:t>
      </w:r>
      <w:r>
        <w:rPr>
          <w:spacing w:val="-3"/>
        </w:rPr>
        <w:t xml:space="preserve"> </w:t>
      </w:r>
      <w:r>
        <w:t>achieved</w:t>
      </w:r>
      <w:r>
        <w:rPr>
          <w:spacing w:val="-11"/>
        </w:rPr>
        <w:t xml:space="preserve"> </w:t>
      </w:r>
      <w:r>
        <w:t>by</w:t>
      </w:r>
      <w:r>
        <w:rPr>
          <w:spacing w:val="-6"/>
        </w:rPr>
        <w:t xml:space="preserve"> </w:t>
      </w:r>
      <w:r>
        <w:t>making</w:t>
      </w:r>
      <w:r>
        <w:rPr>
          <w:spacing w:val="-8"/>
        </w:rPr>
        <w:t xml:space="preserve"> </w:t>
      </w:r>
      <w:r>
        <w:t>the branch</w:t>
      </w:r>
      <w:r>
        <w:rPr>
          <w:spacing w:val="-18"/>
        </w:rPr>
        <w:t xml:space="preserve"> </w:t>
      </w:r>
      <w:r>
        <w:t>distance</w:t>
      </w:r>
      <w:r>
        <w:rPr>
          <w:spacing w:val="-16"/>
        </w:rPr>
        <w:t xml:space="preserve"> </w:t>
      </w:r>
      <w:r>
        <w:t>greater,</w:t>
      </w:r>
      <w:r>
        <w:rPr>
          <w:spacing w:val="-16"/>
        </w:rPr>
        <w:t xml:space="preserve"> </w:t>
      </w:r>
      <w:r>
        <w:t>the</w:t>
      </w:r>
      <w:r>
        <w:rPr>
          <w:spacing w:val="-14"/>
        </w:rPr>
        <w:t xml:space="preserve"> </w:t>
      </w:r>
      <w:r>
        <w:t>larger</w:t>
      </w:r>
      <w:r>
        <w:rPr>
          <w:spacing w:val="-17"/>
        </w:rPr>
        <w:t xml:space="preserve"> </w:t>
      </w:r>
      <w:r>
        <w:rPr>
          <w:rFonts w:ascii="Courier New"/>
        </w:rPr>
        <w:t>e</w:t>
      </w:r>
      <w:r>
        <w:rPr>
          <w:rFonts w:ascii="Courier New"/>
          <w:spacing w:val="-84"/>
        </w:rPr>
        <w:t xml:space="preserve"> </w:t>
      </w:r>
      <w:r>
        <w:t>is;</w:t>
      </w:r>
      <w:r>
        <w:rPr>
          <w:spacing w:val="-12"/>
        </w:rPr>
        <w:t xml:space="preserve"> </w:t>
      </w:r>
      <w:r>
        <w:t>it</w:t>
      </w:r>
      <w:r>
        <w:rPr>
          <w:spacing w:val="-14"/>
        </w:rPr>
        <w:t xml:space="preserve"> </w:t>
      </w:r>
      <w:r>
        <w:t>also</w:t>
      </w:r>
      <w:r>
        <w:rPr>
          <w:spacing w:val="-11"/>
        </w:rPr>
        <w:t xml:space="preserve"> </w:t>
      </w:r>
      <w:r>
        <w:t>needs</w:t>
      </w:r>
      <w:r>
        <w:rPr>
          <w:spacing w:val="-17"/>
        </w:rPr>
        <w:t xml:space="preserve"> </w:t>
      </w:r>
      <w:r>
        <w:t>to</w:t>
      </w:r>
      <w:r>
        <w:rPr>
          <w:spacing w:val="-13"/>
        </w:rPr>
        <w:t xml:space="preserve"> </w:t>
      </w:r>
      <w:r>
        <w:t>be</w:t>
      </w:r>
      <w:r>
        <w:rPr>
          <w:spacing w:val="-13"/>
        </w:rPr>
        <w:t xml:space="preserve"> </w:t>
      </w:r>
      <w:r>
        <w:t>greater</w:t>
      </w:r>
      <w:r>
        <w:rPr>
          <w:spacing w:val="-18"/>
        </w:rPr>
        <w:t xml:space="preserve"> </w:t>
      </w:r>
      <w:r>
        <w:t>than</w:t>
      </w:r>
      <w:r>
        <w:rPr>
          <w:spacing w:val="-13"/>
        </w:rPr>
        <w:t xml:space="preserve"> </w:t>
      </w:r>
      <w:r>
        <w:t>0</w:t>
      </w:r>
      <w:r>
        <w:rPr>
          <w:spacing w:val="-13"/>
        </w:rPr>
        <w:t xml:space="preserve"> </w:t>
      </w:r>
      <w:r>
        <w:t>if</w:t>
      </w:r>
      <w:r>
        <w:rPr>
          <w:spacing w:val="-12"/>
        </w:rPr>
        <w:t xml:space="preserve"> </w:t>
      </w:r>
      <w:r>
        <w:rPr>
          <w:rFonts w:ascii="Courier New"/>
        </w:rPr>
        <w:t>e</w:t>
      </w:r>
      <w:r>
        <w:rPr>
          <w:rFonts w:ascii="Courier New"/>
          <w:spacing w:val="-84"/>
        </w:rPr>
        <w:t xml:space="preserve"> </w:t>
      </w:r>
      <w:r>
        <w:t>equals</w:t>
      </w:r>
      <w:r>
        <w:rPr>
          <w:spacing w:val="-17"/>
        </w:rPr>
        <w:t xml:space="preserve"> </w:t>
      </w:r>
      <w:r>
        <w:t>0. Thus,</w:t>
      </w:r>
      <w:r>
        <w:rPr>
          <w:spacing w:val="-6"/>
        </w:rPr>
        <w:t xml:space="preserve"> </w:t>
      </w:r>
      <w:r>
        <w:t>the</w:t>
      </w:r>
      <w:r>
        <w:rPr>
          <w:spacing w:val="-6"/>
        </w:rPr>
        <w:t xml:space="preserve"> </w:t>
      </w:r>
      <w:r>
        <w:t>branch</w:t>
      </w:r>
      <w:r>
        <w:rPr>
          <w:spacing w:val="-7"/>
        </w:rPr>
        <w:t xml:space="preserve"> </w:t>
      </w:r>
      <w:r>
        <w:t>distance</w:t>
      </w:r>
      <w:r>
        <w:rPr>
          <w:spacing w:val="-6"/>
        </w:rPr>
        <w:t xml:space="preserve"> </w:t>
      </w:r>
      <w:r>
        <w:t>is</w:t>
      </w:r>
      <w:r>
        <w:rPr>
          <w:spacing w:val="-2"/>
        </w:rPr>
        <w:t xml:space="preserve"> </w:t>
      </w:r>
      <w:r>
        <w:t>calculated</w:t>
      </w:r>
      <w:r>
        <w:rPr>
          <w:spacing w:val="-5"/>
        </w:rPr>
        <w:t xml:space="preserve"> </w:t>
      </w:r>
      <w:r>
        <w:t>as</w:t>
      </w:r>
      <w:r>
        <w:rPr>
          <w:spacing w:val="-5"/>
        </w:rPr>
        <w:t xml:space="preserve"> </w:t>
      </w:r>
      <w:r>
        <w:rPr>
          <w:rFonts w:ascii="Courier New"/>
        </w:rPr>
        <w:t>e</w:t>
      </w:r>
      <w:r>
        <w:rPr>
          <w:rFonts w:ascii="Courier New"/>
          <w:spacing w:val="-73"/>
        </w:rPr>
        <w:t xml:space="preserve"> </w:t>
      </w:r>
      <w:r>
        <w:t>+</w:t>
      </w:r>
      <w:r>
        <w:rPr>
          <w:spacing w:val="-3"/>
        </w:rPr>
        <w:t xml:space="preserve"> </w:t>
      </w:r>
      <w:r>
        <w:t>1.</w:t>
      </w:r>
      <w:r>
        <w:rPr>
          <w:spacing w:val="-5"/>
        </w:rPr>
        <w:t xml:space="preserve"> </w:t>
      </w:r>
      <w:r>
        <w:rPr>
          <w:spacing w:val="-3"/>
        </w:rPr>
        <w:t>Conversely,</w:t>
      </w:r>
      <w:r>
        <w:rPr>
          <w:spacing w:val="-10"/>
        </w:rPr>
        <w:t xml:space="preserve"> </w:t>
      </w:r>
      <w:r>
        <w:t>the</w:t>
      </w:r>
      <w:r>
        <w:rPr>
          <w:spacing w:val="-4"/>
        </w:rPr>
        <w:t xml:space="preserve"> </w:t>
      </w:r>
      <w:r>
        <w:t>distance</w:t>
      </w:r>
      <w:r>
        <w:rPr>
          <w:spacing w:val="-6"/>
        </w:rPr>
        <w:t xml:space="preserve"> </w:t>
      </w:r>
      <w:r>
        <w:t>to</w:t>
      </w:r>
      <w:r>
        <w:rPr>
          <w:spacing w:val="-2"/>
        </w:rPr>
        <w:t xml:space="preserve"> </w:t>
      </w:r>
      <w:r>
        <w:t>making the</w:t>
      </w:r>
      <w:r>
        <w:rPr>
          <w:spacing w:val="-9"/>
        </w:rPr>
        <w:t xml:space="preserve"> </w:t>
      </w:r>
      <w:r>
        <w:t>if</w:t>
      </w:r>
      <w:r>
        <w:rPr>
          <w:spacing w:val="-6"/>
        </w:rPr>
        <w:t xml:space="preserve"> </w:t>
      </w:r>
      <w:r>
        <w:t>condition</w:t>
      </w:r>
      <w:r>
        <w:rPr>
          <w:spacing w:val="-11"/>
        </w:rPr>
        <w:t xml:space="preserve"> </w:t>
      </w:r>
      <w:r>
        <w:t>false</w:t>
      </w:r>
      <w:r>
        <w:rPr>
          <w:spacing w:val="-6"/>
        </w:rPr>
        <w:t xml:space="preserve"> </w:t>
      </w:r>
      <w:r>
        <w:t>is</w:t>
      </w:r>
      <w:r>
        <w:rPr>
          <w:spacing w:val="-5"/>
        </w:rPr>
        <w:t xml:space="preserve"> </w:t>
      </w:r>
      <w:r>
        <w:t>0</w:t>
      </w:r>
      <w:r>
        <w:rPr>
          <w:spacing w:val="-8"/>
        </w:rPr>
        <w:t xml:space="preserve"> </w:t>
      </w:r>
      <w:r>
        <w:t>if</w:t>
      </w:r>
      <w:r>
        <w:rPr>
          <w:spacing w:val="-6"/>
        </w:rPr>
        <w:t xml:space="preserve"> </w:t>
      </w:r>
      <w:r>
        <w:t>the</w:t>
      </w:r>
      <w:r>
        <w:rPr>
          <w:spacing w:val="-6"/>
        </w:rPr>
        <w:t xml:space="preserve"> </w:t>
      </w:r>
      <w:r>
        <w:t>condition</w:t>
      </w:r>
      <w:r>
        <w:rPr>
          <w:spacing w:val="-11"/>
        </w:rPr>
        <w:t xml:space="preserve"> </w:t>
      </w:r>
      <w:r>
        <w:t>is</w:t>
      </w:r>
      <w:r>
        <w:rPr>
          <w:spacing w:val="-8"/>
        </w:rPr>
        <w:t xml:space="preserve"> </w:t>
      </w:r>
      <w:r>
        <w:t>already</w:t>
      </w:r>
      <w:r>
        <w:rPr>
          <w:spacing w:val="-7"/>
        </w:rPr>
        <w:t xml:space="preserve"> </w:t>
      </w:r>
      <w:r>
        <w:t>false,</w:t>
      </w:r>
      <w:r>
        <w:rPr>
          <w:spacing w:val="-9"/>
        </w:rPr>
        <w:t xml:space="preserve"> </w:t>
      </w:r>
      <w:r>
        <w:t>and</w:t>
      </w:r>
      <w:r>
        <w:rPr>
          <w:spacing w:val="-8"/>
        </w:rPr>
        <w:t xml:space="preserve"> </w:t>
      </w:r>
      <w:r>
        <w:t>it</w:t>
      </w:r>
      <w:r>
        <w:rPr>
          <w:spacing w:val="-5"/>
        </w:rPr>
        <w:t xml:space="preserve"> </w:t>
      </w:r>
      <w:r>
        <w:t>is</w:t>
      </w:r>
      <w:r>
        <w:rPr>
          <w:spacing w:val="-7"/>
        </w:rPr>
        <w:t xml:space="preserve"> </w:t>
      </w:r>
      <w:r>
        <w:t>abs(</w:t>
      </w:r>
      <w:r>
        <w:rPr>
          <w:rFonts w:ascii="Courier New"/>
        </w:rPr>
        <w:t>e</w:t>
      </w:r>
      <w:r>
        <w:t>)</w:t>
      </w:r>
      <w:r>
        <w:rPr>
          <w:spacing w:val="-8"/>
        </w:rPr>
        <w:t xml:space="preserve"> </w:t>
      </w:r>
      <w:r>
        <w:t>if</w:t>
      </w:r>
      <w:r>
        <w:rPr>
          <w:spacing w:val="-6"/>
        </w:rPr>
        <w:t xml:space="preserve"> </w:t>
      </w:r>
      <w:r>
        <w:t>it</w:t>
      </w:r>
      <w:r>
        <w:rPr>
          <w:spacing w:val="-7"/>
        </w:rPr>
        <w:t xml:space="preserve"> </w:t>
      </w:r>
      <w:r>
        <w:t>is</w:t>
      </w:r>
      <w:r>
        <w:rPr>
          <w:spacing w:val="-4"/>
        </w:rPr>
        <w:t xml:space="preserve"> </w:t>
      </w:r>
      <w:r>
        <w:t xml:space="preserve">true, thus guiding the search toward making </w:t>
      </w:r>
      <w:r>
        <w:rPr>
          <w:rFonts w:ascii="Courier New"/>
        </w:rPr>
        <w:t xml:space="preserve">e </w:t>
      </w:r>
      <w:r>
        <w:t xml:space="preserve">greater or equal to 0. Similar rules are defined for all types of comparisons. For example, </w:t>
      </w:r>
      <w:r>
        <w:rPr>
          <w:spacing w:val="-4"/>
        </w:rPr>
        <w:t xml:space="preserve">Table </w:t>
      </w:r>
      <w:r>
        <w:rPr>
          <w:color w:val="0000FF"/>
        </w:rPr>
        <w:t xml:space="preserve">3 </w:t>
      </w:r>
      <w:r>
        <w:t>lists the branch distance values</w:t>
      </w:r>
      <w:r>
        <w:rPr>
          <w:spacing w:val="-10"/>
        </w:rPr>
        <w:t xml:space="preserve"> </w:t>
      </w:r>
      <w:r>
        <w:t>for</w:t>
      </w:r>
      <w:r>
        <w:rPr>
          <w:spacing w:val="-8"/>
        </w:rPr>
        <w:t xml:space="preserve"> </w:t>
      </w:r>
      <w:r>
        <w:t>two</w:t>
      </w:r>
      <w:r>
        <w:rPr>
          <w:spacing w:val="-8"/>
        </w:rPr>
        <w:t xml:space="preserve"> </w:t>
      </w:r>
      <w:r>
        <w:t>of</w:t>
      </w:r>
      <w:r>
        <w:rPr>
          <w:spacing w:val="-7"/>
        </w:rPr>
        <w:t xml:space="preserve"> </w:t>
      </w:r>
      <w:r>
        <w:t>the</w:t>
      </w:r>
      <w:r>
        <w:rPr>
          <w:spacing w:val="-9"/>
        </w:rPr>
        <w:t xml:space="preserve"> </w:t>
      </w:r>
      <w:r>
        <w:t>if</w:t>
      </w:r>
      <w:r>
        <w:rPr>
          <w:spacing w:val="-6"/>
        </w:rPr>
        <w:t xml:space="preserve"> </w:t>
      </w:r>
      <w:r>
        <w:t>conditions</w:t>
      </w:r>
      <w:r>
        <w:rPr>
          <w:spacing w:val="-12"/>
        </w:rPr>
        <w:t xml:space="preserve"> </w:t>
      </w:r>
      <w:r>
        <w:t>of</w:t>
      </w:r>
      <w:r>
        <w:rPr>
          <w:spacing w:val="-8"/>
        </w:rPr>
        <w:t xml:space="preserve"> </w:t>
      </w:r>
      <w:r>
        <w:t>the</w:t>
      </w:r>
      <w:r>
        <w:rPr>
          <w:spacing w:val="-9"/>
        </w:rPr>
        <w:t xml:space="preserve"> </w:t>
      </w:r>
      <w:r>
        <w:rPr>
          <w:rFonts w:ascii="Courier New"/>
        </w:rPr>
        <w:t>power</w:t>
      </w:r>
      <w:r>
        <w:rPr>
          <w:rFonts w:ascii="Courier New"/>
          <w:spacing w:val="-77"/>
        </w:rPr>
        <w:t xml:space="preserve"> </w:t>
      </w:r>
      <w:r>
        <w:t>function.</w:t>
      </w:r>
      <w:r>
        <w:rPr>
          <w:spacing w:val="-12"/>
        </w:rPr>
        <w:t xml:space="preserve"> </w:t>
      </w:r>
      <w:r>
        <w:t>A</w:t>
      </w:r>
      <w:r>
        <w:rPr>
          <w:spacing w:val="-8"/>
        </w:rPr>
        <w:t xml:space="preserve"> </w:t>
      </w:r>
      <w:r>
        <w:t>further</w:t>
      </w:r>
      <w:r>
        <w:rPr>
          <w:spacing w:val="-10"/>
        </w:rPr>
        <w:t xml:space="preserve"> </w:t>
      </w:r>
      <w:r>
        <w:t>question</w:t>
      </w:r>
      <w:r>
        <w:rPr>
          <w:spacing w:val="-11"/>
        </w:rPr>
        <w:t xml:space="preserve"> </w:t>
      </w:r>
      <w:r>
        <w:t>is</w:t>
      </w:r>
      <w:r>
        <w:rPr>
          <w:spacing w:val="-5"/>
        </w:rPr>
        <w:t xml:space="preserve"> </w:t>
      </w:r>
      <w:r>
        <w:t>how to combine branch distances for conditions joined together using logical</w:t>
      </w:r>
      <w:r>
        <w:rPr>
          <w:spacing w:val="6"/>
        </w:rPr>
        <w:t xml:space="preserve"> </w:t>
      </w:r>
      <w:r>
        <w:t>operators.</w:t>
      </w:r>
    </w:p>
    <w:p w14:paraId="12EEA09F" w14:textId="77777777" w:rsidR="00BE61AF" w:rsidRDefault="00BE61AF" w:rsidP="00BE61AF">
      <w:pPr>
        <w:spacing w:line="237" w:lineRule="auto"/>
        <w:jc w:val="both"/>
        <w:sectPr w:rsidR="00BE61AF">
          <w:type w:val="continuous"/>
          <w:pgSz w:w="8790" w:h="13330"/>
          <w:pgMar w:top="840" w:right="940" w:bottom="280" w:left="0" w:header="720" w:footer="720" w:gutter="0"/>
          <w:cols w:space="720"/>
        </w:sectPr>
      </w:pPr>
    </w:p>
    <w:p w14:paraId="67949EB2"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159</w:t>
      </w:r>
    </w:p>
    <w:p w14:paraId="4B98EF93" w14:textId="77777777" w:rsidR="00BE61AF" w:rsidRDefault="00BE61AF" w:rsidP="00BE61AF">
      <w:pPr>
        <w:spacing w:before="332"/>
        <w:ind w:left="1080"/>
        <w:jc w:val="both"/>
        <w:rPr>
          <w:sz w:val="17"/>
        </w:rPr>
      </w:pPr>
      <w:r>
        <w:rPr>
          <w:b/>
          <w:sz w:val="17"/>
        </w:rPr>
        <w:t xml:space="preserve">Table 3 </w:t>
      </w:r>
      <w:r>
        <w:rPr>
          <w:sz w:val="17"/>
        </w:rPr>
        <w:t xml:space="preserve">Example branch distance values for two of the if conditions of the </w:t>
      </w:r>
      <w:r>
        <w:rPr>
          <w:rFonts w:ascii="Courier New"/>
          <w:sz w:val="17"/>
        </w:rPr>
        <w:t xml:space="preserve">power </w:t>
      </w:r>
      <w:r>
        <w:rPr>
          <w:sz w:val="17"/>
        </w:rPr>
        <w:t>function</w:t>
      </w:r>
    </w:p>
    <w:p w14:paraId="452BBD3C" w14:textId="77777777" w:rsidR="00BE61AF" w:rsidRDefault="00BE61AF" w:rsidP="00BE61AF">
      <w:pPr>
        <w:pStyle w:val="BodyText"/>
        <w:spacing w:before="9"/>
        <w:rPr>
          <w:sz w:val="5"/>
        </w:rPr>
      </w:pPr>
    </w:p>
    <w:tbl>
      <w:tblPr>
        <w:tblW w:w="0" w:type="auto"/>
        <w:tblInd w:w="1081"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1194"/>
        <w:gridCol w:w="1399"/>
        <w:gridCol w:w="1399"/>
        <w:gridCol w:w="1502"/>
        <w:gridCol w:w="1134"/>
      </w:tblGrid>
      <w:tr w:rsidR="00BE61AF" w14:paraId="6E88CB00" w14:textId="77777777" w:rsidTr="006C62DF">
        <w:trPr>
          <w:trHeight w:val="464"/>
        </w:trPr>
        <w:tc>
          <w:tcPr>
            <w:tcW w:w="1194" w:type="dxa"/>
            <w:tcBorders>
              <w:left w:val="nil"/>
              <w:bottom w:val="single" w:sz="12" w:space="0" w:color="979797"/>
            </w:tcBorders>
          </w:tcPr>
          <w:p w14:paraId="3A0770AD" w14:textId="77777777" w:rsidR="00BE61AF" w:rsidRDefault="00BE61AF" w:rsidP="006C62DF">
            <w:pPr>
              <w:pStyle w:val="TableParagraph"/>
              <w:spacing w:before="252" w:line="192" w:lineRule="exact"/>
              <w:ind w:left="61"/>
              <w:rPr>
                <w:rFonts w:ascii="Courier New"/>
                <w:sz w:val="17"/>
              </w:rPr>
            </w:pPr>
            <w:r>
              <w:rPr>
                <w:sz w:val="17"/>
              </w:rPr>
              <w:t xml:space="preserve">Value of </w:t>
            </w:r>
            <w:r>
              <w:rPr>
                <w:rFonts w:ascii="Courier New"/>
                <w:sz w:val="17"/>
              </w:rPr>
              <w:t>e</w:t>
            </w:r>
          </w:p>
        </w:tc>
        <w:tc>
          <w:tcPr>
            <w:tcW w:w="1399" w:type="dxa"/>
            <w:tcBorders>
              <w:bottom w:val="single" w:sz="12" w:space="0" w:color="979797"/>
            </w:tcBorders>
          </w:tcPr>
          <w:p w14:paraId="4A7A7A6F" w14:textId="77777777" w:rsidR="00BE61AF" w:rsidRDefault="00BE61AF" w:rsidP="006C62DF">
            <w:pPr>
              <w:pStyle w:val="TableParagraph"/>
              <w:spacing w:before="29"/>
              <w:ind w:left="59"/>
              <w:rPr>
                <w:rFonts w:ascii="Courier New"/>
                <w:sz w:val="17"/>
              </w:rPr>
            </w:pPr>
            <w:r>
              <w:rPr>
                <w:rFonts w:ascii="Courier New"/>
                <w:sz w:val="17"/>
              </w:rPr>
              <w:t>if(e &gt; 0)</w:t>
            </w:r>
          </w:p>
          <w:p w14:paraId="57B7C924" w14:textId="77777777" w:rsidR="00BE61AF" w:rsidRDefault="00BE61AF" w:rsidP="006C62DF">
            <w:pPr>
              <w:pStyle w:val="TableParagraph"/>
              <w:spacing w:before="30" w:line="192" w:lineRule="exact"/>
              <w:ind w:left="59"/>
              <w:rPr>
                <w:sz w:val="17"/>
              </w:rPr>
            </w:pPr>
            <w:r>
              <w:rPr>
                <w:sz w:val="17"/>
              </w:rPr>
              <w:t>True</w:t>
            </w:r>
          </w:p>
        </w:tc>
        <w:tc>
          <w:tcPr>
            <w:tcW w:w="1399" w:type="dxa"/>
            <w:tcBorders>
              <w:bottom w:val="single" w:sz="12" w:space="0" w:color="979797"/>
            </w:tcBorders>
          </w:tcPr>
          <w:p w14:paraId="40AC5B98" w14:textId="77777777" w:rsidR="00BE61AF" w:rsidRDefault="00BE61AF" w:rsidP="006C62DF">
            <w:pPr>
              <w:pStyle w:val="TableParagraph"/>
              <w:spacing w:before="29"/>
              <w:ind w:left="60"/>
              <w:rPr>
                <w:rFonts w:ascii="Courier New"/>
                <w:sz w:val="17"/>
              </w:rPr>
            </w:pPr>
            <w:r>
              <w:rPr>
                <w:rFonts w:ascii="Courier New"/>
                <w:sz w:val="17"/>
              </w:rPr>
              <w:t>if(e &gt; 0)</w:t>
            </w:r>
          </w:p>
          <w:p w14:paraId="2F42B72D" w14:textId="77777777" w:rsidR="00BE61AF" w:rsidRDefault="00BE61AF" w:rsidP="006C62DF">
            <w:pPr>
              <w:pStyle w:val="TableParagraph"/>
              <w:spacing w:before="30" w:line="192" w:lineRule="exact"/>
              <w:ind w:left="60"/>
              <w:rPr>
                <w:sz w:val="17"/>
              </w:rPr>
            </w:pPr>
            <w:r>
              <w:rPr>
                <w:sz w:val="17"/>
              </w:rPr>
              <w:t>False</w:t>
            </w:r>
          </w:p>
        </w:tc>
        <w:tc>
          <w:tcPr>
            <w:tcW w:w="1502" w:type="dxa"/>
            <w:tcBorders>
              <w:bottom w:val="single" w:sz="12" w:space="0" w:color="979797"/>
            </w:tcBorders>
          </w:tcPr>
          <w:p w14:paraId="2D7A14D6" w14:textId="77777777" w:rsidR="00BE61AF" w:rsidRDefault="00BE61AF" w:rsidP="006C62DF">
            <w:pPr>
              <w:pStyle w:val="TableParagraph"/>
              <w:spacing w:before="29"/>
              <w:ind w:left="60"/>
              <w:rPr>
                <w:rFonts w:ascii="Courier New"/>
                <w:sz w:val="17"/>
              </w:rPr>
            </w:pPr>
            <w:r>
              <w:rPr>
                <w:rFonts w:ascii="Courier New"/>
                <w:sz w:val="17"/>
              </w:rPr>
              <w:t>if(e != 0)</w:t>
            </w:r>
          </w:p>
          <w:p w14:paraId="3F7E2744" w14:textId="77777777" w:rsidR="00BE61AF" w:rsidRDefault="00BE61AF" w:rsidP="006C62DF">
            <w:pPr>
              <w:pStyle w:val="TableParagraph"/>
              <w:spacing w:before="30" w:line="192" w:lineRule="exact"/>
              <w:ind w:left="60"/>
              <w:rPr>
                <w:sz w:val="17"/>
              </w:rPr>
            </w:pPr>
            <w:r>
              <w:rPr>
                <w:sz w:val="17"/>
              </w:rPr>
              <w:t>True</w:t>
            </w:r>
          </w:p>
        </w:tc>
        <w:tc>
          <w:tcPr>
            <w:tcW w:w="1134" w:type="dxa"/>
            <w:tcBorders>
              <w:bottom w:val="single" w:sz="12" w:space="0" w:color="979797"/>
              <w:right w:val="nil"/>
            </w:tcBorders>
          </w:tcPr>
          <w:p w14:paraId="65B52727" w14:textId="77777777" w:rsidR="00BE61AF" w:rsidRDefault="00BE61AF" w:rsidP="006C62DF">
            <w:pPr>
              <w:pStyle w:val="TableParagraph"/>
              <w:spacing w:before="29"/>
              <w:ind w:left="60"/>
              <w:rPr>
                <w:rFonts w:ascii="Courier New"/>
                <w:sz w:val="17"/>
              </w:rPr>
            </w:pPr>
            <w:r>
              <w:rPr>
                <w:rFonts w:ascii="Courier New"/>
                <w:sz w:val="17"/>
              </w:rPr>
              <w:t>if(e != 0)</w:t>
            </w:r>
          </w:p>
          <w:p w14:paraId="71ABFFFF" w14:textId="77777777" w:rsidR="00BE61AF" w:rsidRDefault="00BE61AF" w:rsidP="006C62DF">
            <w:pPr>
              <w:pStyle w:val="TableParagraph"/>
              <w:spacing w:before="30" w:line="192" w:lineRule="exact"/>
              <w:ind w:left="60"/>
              <w:rPr>
                <w:sz w:val="17"/>
              </w:rPr>
            </w:pPr>
            <w:r>
              <w:rPr>
                <w:sz w:val="17"/>
              </w:rPr>
              <w:t>False</w:t>
            </w:r>
          </w:p>
        </w:tc>
      </w:tr>
      <w:tr w:rsidR="00BE61AF" w14:paraId="45DC79EF" w14:textId="77777777" w:rsidTr="006C62DF">
        <w:trPr>
          <w:trHeight w:val="222"/>
        </w:trPr>
        <w:tc>
          <w:tcPr>
            <w:tcW w:w="1194" w:type="dxa"/>
            <w:tcBorders>
              <w:top w:val="single" w:sz="12" w:space="0" w:color="979797"/>
              <w:left w:val="nil"/>
            </w:tcBorders>
          </w:tcPr>
          <w:p w14:paraId="10E0B876" w14:textId="77777777" w:rsidR="00BE61AF" w:rsidRDefault="00BE61AF" w:rsidP="006C62DF">
            <w:pPr>
              <w:pStyle w:val="TableParagraph"/>
              <w:spacing w:before="0" w:line="202" w:lineRule="exact"/>
              <w:ind w:left="71"/>
              <w:rPr>
                <w:sz w:val="17"/>
              </w:rPr>
            </w:pPr>
            <w:r>
              <w:rPr>
                <w:rFonts w:ascii="VL PGothic" w:hAnsi="VL PGothic"/>
                <w:sz w:val="17"/>
              </w:rPr>
              <w:t>−</w:t>
            </w:r>
            <w:r>
              <w:rPr>
                <w:sz w:val="17"/>
              </w:rPr>
              <w:t>100</w:t>
            </w:r>
          </w:p>
        </w:tc>
        <w:tc>
          <w:tcPr>
            <w:tcW w:w="1399" w:type="dxa"/>
            <w:tcBorders>
              <w:top w:val="single" w:sz="12" w:space="0" w:color="979797"/>
            </w:tcBorders>
          </w:tcPr>
          <w:p w14:paraId="18114B48" w14:textId="77777777" w:rsidR="00BE61AF" w:rsidRDefault="00BE61AF" w:rsidP="006C62DF">
            <w:pPr>
              <w:pStyle w:val="TableParagraph"/>
              <w:spacing w:before="9" w:line="193" w:lineRule="exact"/>
              <w:ind w:right="1069"/>
              <w:jc w:val="right"/>
              <w:rPr>
                <w:sz w:val="17"/>
              </w:rPr>
            </w:pPr>
            <w:r>
              <w:rPr>
                <w:w w:val="99"/>
                <w:sz w:val="17"/>
              </w:rPr>
              <w:t>0</w:t>
            </w:r>
          </w:p>
        </w:tc>
        <w:tc>
          <w:tcPr>
            <w:tcW w:w="1399" w:type="dxa"/>
            <w:tcBorders>
              <w:top w:val="single" w:sz="12" w:space="0" w:color="979797"/>
            </w:tcBorders>
          </w:tcPr>
          <w:p w14:paraId="6A81B669" w14:textId="77777777" w:rsidR="00BE61AF" w:rsidRDefault="00BE61AF" w:rsidP="006C62DF">
            <w:pPr>
              <w:pStyle w:val="TableParagraph"/>
              <w:spacing w:before="9" w:line="193" w:lineRule="exact"/>
              <w:ind w:right="1069"/>
              <w:jc w:val="right"/>
              <w:rPr>
                <w:sz w:val="17"/>
              </w:rPr>
            </w:pPr>
            <w:r>
              <w:rPr>
                <w:w w:val="95"/>
                <w:sz w:val="17"/>
              </w:rPr>
              <w:t>101</w:t>
            </w:r>
          </w:p>
        </w:tc>
        <w:tc>
          <w:tcPr>
            <w:tcW w:w="1502" w:type="dxa"/>
            <w:tcBorders>
              <w:top w:val="single" w:sz="12" w:space="0" w:color="979797"/>
            </w:tcBorders>
          </w:tcPr>
          <w:p w14:paraId="0D3FCF43" w14:textId="77777777" w:rsidR="00BE61AF" w:rsidRDefault="00BE61AF" w:rsidP="006C62DF">
            <w:pPr>
              <w:pStyle w:val="TableParagraph"/>
              <w:spacing w:before="9" w:line="193" w:lineRule="exact"/>
              <w:ind w:left="60"/>
              <w:rPr>
                <w:sz w:val="17"/>
              </w:rPr>
            </w:pPr>
            <w:r>
              <w:rPr>
                <w:w w:val="99"/>
                <w:sz w:val="17"/>
              </w:rPr>
              <w:t>0</w:t>
            </w:r>
          </w:p>
        </w:tc>
        <w:tc>
          <w:tcPr>
            <w:tcW w:w="1134" w:type="dxa"/>
            <w:tcBorders>
              <w:top w:val="single" w:sz="12" w:space="0" w:color="979797"/>
              <w:right w:val="nil"/>
            </w:tcBorders>
          </w:tcPr>
          <w:p w14:paraId="63FEED24" w14:textId="77777777" w:rsidR="00BE61AF" w:rsidRDefault="00BE61AF" w:rsidP="006C62DF">
            <w:pPr>
              <w:pStyle w:val="TableParagraph"/>
              <w:spacing w:before="9" w:line="193" w:lineRule="exact"/>
              <w:ind w:right="811"/>
              <w:jc w:val="right"/>
              <w:rPr>
                <w:sz w:val="17"/>
              </w:rPr>
            </w:pPr>
            <w:r>
              <w:rPr>
                <w:w w:val="95"/>
                <w:sz w:val="17"/>
              </w:rPr>
              <w:t>100</w:t>
            </w:r>
          </w:p>
        </w:tc>
      </w:tr>
      <w:tr w:rsidR="00BE61AF" w14:paraId="3DAA5452" w14:textId="77777777" w:rsidTr="006C62DF">
        <w:trPr>
          <w:trHeight w:val="222"/>
        </w:trPr>
        <w:tc>
          <w:tcPr>
            <w:tcW w:w="1194" w:type="dxa"/>
            <w:tcBorders>
              <w:left w:val="nil"/>
            </w:tcBorders>
          </w:tcPr>
          <w:p w14:paraId="363EA954" w14:textId="77777777" w:rsidR="00BE61AF" w:rsidRDefault="00BE61AF" w:rsidP="006C62DF">
            <w:pPr>
              <w:pStyle w:val="TableParagraph"/>
              <w:spacing w:before="0" w:line="203" w:lineRule="exact"/>
              <w:ind w:left="157"/>
              <w:rPr>
                <w:sz w:val="17"/>
              </w:rPr>
            </w:pPr>
            <w:r>
              <w:rPr>
                <w:rFonts w:ascii="VL PGothic" w:hAnsi="VL PGothic"/>
                <w:sz w:val="17"/>
              </w:rPr>
              <w:t>−</w:t>
            </w:r>
            <w:r>
              <w:rPr>
                <w:sz w:val="17"/>
              </w:rPr>
              <w:t>10</w:t>
            </w:r>
          </w:p>
        </w:tc>
        <w:tc>
          <w:tcPr>
            <w:tcW w:w="1399" w:type="dxa"/>
          </w:tcPr>
          <w:p w14:paraId="1CF2DDC0" w14:textId="77777777" w:rsidR="00BE61AF" w:rsidRDefault="00BE61AF" w:rsidP="006C62DF">
            <w:pPr>
              <w:pStyle w:val="TableParagraph"/>
              <w:spacing w:before="10" w:line="193" w:lineRule="exact"/>
              <w:ind w:right="1069"/>
              <w:jc w:val="right"/>
              <w:rPr>
                <w:sz w:val="17"/>
              </w:rPr>
            </w:pPr>
            <w:r>
              <w:rPr>
                <w:w w:val="99"/>
                <w:sz w:val="17"/>
              </w:rPr>
              <w:t>0</w:t>
            </w:r>
          </w:p>
        </w:tc>
        <w:tc>
          <w:tcPr>
            <w:tcW w:w="1399" w:type="dxa"/>
          </w:tcPr>
          <w:p w14:paraId="2C31C73F" w14:textId="77777777" w:rsidR="00BE61AF" w:rsidRDefault="00BE61AF" w:rsidP="006C62DF">
            <w:pPr>
              <w:pStyle w:val="TableParagraph"/>
              <w:spacing w:before="10" w:line="193" w:lineRule="exact"/>
              <w:ind w:right="1069"/>
              <w:jc w:val="right"/>
              <w:rPr>
                <w:sz w:val="17"/>
              </w:rPr>
            </w:pPr>
            <w:r>
              <w:rPr>
                <w:w w:val="95"/>
                <w:sz w:val="17"/>
              </w:rPr>
              <w:t>11</w:t>
            </w:r>
          </w:p>
        </w:tc>
        <w:tc>
          <w:tcPr>
            <w:tcW w:w="1502" w:type="dxa"/>
          </w:tcPr>
          <w:p w14:paraId="0CB59415" w14:textId="77777777" w:rsidR="00BE61AF" w:rsidRDefault="00BE61AF" w:rsidP="006C62DF">
            <w:pPr>
              <w:pStyle w:val="TableParagraph"/>
              <w:spacing w:before="10" w:line="193" w:lineRule="exact"/>
              <w:ind w:left="60"/>
              <w:rPr>
                <w:sz w:val="17"/>
              </w:rPr>
            </w:pPr>
            <w:r>
              <w:rPr>
                <w:w w:val="99"/>
                <w:sz w:val="17"/>
              </w:rPr>
              <w:t>0</w:t>
            </w:r>
          </w:p>
        </w:tc>
        <w:tc>
          <w:tcPr>
            <w:tcW w:w="1134" w:type="dxa"/>
            <w:tcBorders>
              <w:right w:val="nil"/>
            </w:tcBorders>
          </w:tcPr>
          <w:p w14:paraId="2CFE9517" w14:textId="77777777" w:rsidR="00BE61AF" w:rsidRDefault="00BE61AF" w:rsidP="006C62DF">
            <w:pPr>
              <w:pStyle w:val="TableParagraph"/>
              <w:spacing w:before="10" w:line="193" w:lineRule="exact"/>
              <w:ind w:right="811"/>
              <w:jc w:val="right"/>
              <w:rPr>
                <w:sz w:val="17"/>
              </w:rPr>
            </w:pPr>
            <w:r>
              <w:rPr>
                <w:w w:val="95"/>
                <w:sz w:val="17"/>
              </w:rPr>
              <w:t>10</w:t>
            </w:r>
          </w:p>
        </w:tc>
      </w:tr>
      <w:tr w:rsidR="00BE61AF" w14:paraId="21B39726" w14:textId="77777777" w:rsidTr="006C62DF">
        <w:trPr>
          <w:trHeight w:val="225"/>
        </w:trPr>
        <w:tc>
          <w:tcPr>
            <w:tcW w:w="1194" w:type="dxa"/>
            <w:tcBorders>
              <w:left w:val="nil"/>
            </w:tcBorders>
          </w:tcPr>
          <w:p w14:paraId="4A7193C6" w14:textId="77777777" w:rsidR="00BE61AF" w:rsidRDefault="00BE61AF" w:rsidP="006C62DF">
            <w:pPr>
              <w:pStyle w:val="TableParagraph"/>
              <w:spacing w:before="0" w:line="205" w:lineRule="exact"/>
              <w:ind w:left="241"/>
              <w:rPr>
                <w:sz w:val="17"/>
              </w:rPr>
            </w:pPr>
            <w:r>
              <w:rPr>
                <w:rFonts w:ascii="VL PGothic" w:hAnsi="VL PGothic"/>
                <w:w w:val="105"/>
                <w:sz w:val="17"/>
              </w:rPr>
              <w:t>−</w:t>
            </w:r>
            <w:r>
              <w:rPr>
                <w:w w:val="105"/>
                <w:sz w:val="17"/>
              </w:rPr>
              <w:t>1</w:t>
            </w:r>
          </w:p>
        </w:tc>
        <w:tc>
          <w:tcPr>
            <w:tcW w:w="1399" w:type="dxa"/>
          </w:tcPr>
          <w:p w14:paraId="023EDF70" w14:textId="77777777" w:rsidR="00BE61AF" w:rsidRDefault="00BE61AF" w:rsidP="006C62DF">
            <w:pPr>
              <w:pStyle w:val="TableParagraph"/>
              <w:spacing w:line="193" w:lineRule="exact"/>
              <w:ind w:right="1069"/>
              <w:jc w:val="right"/>
              <w:rPr>
                <w:sz w:val="17"/>
              </w:rPr>
            </w:pPr>
            <w:r>
              <w:rPr>
                <w:w w:val="99"/>
                <w:sz w:val="17"/>
              </w:rPr>
              <w:t>0</w:t>
            </w:r>
          </w:p>
        </w:tc>
        <w:tc>
          <w:tcPr>
            <w:tcW w:w="1399" w:type="dxa"/>
          </w:tcPr>
          <w:p w14:paraId="410E6A42" w14:textId="77777777" w:rsidR="00BE61AF" w:rsidRDefault="00BE61AF" w:rsidP="006C62DF">
            <w:pPr>
              <w:pStyle w:val="TableParagraph"/>
              <w:spacing w:line="193" w:lineRule="exact"/>
              <w:ind w:right="1069"/>
              <w:jc w:val="right"/>
              <w:rPr>
                <w:sz w:val="17"/>
              </w:rPr>
            </w:pPr>
            <w:r>
              <w:rPr>
                <w:w w:val="99"/>
                <w:sz w:val="17"/>
              </w:rPr>
              <w:t>2</w:t>
            </w:r>
          </w:p>
        </w:tc>
        <w:tc>
          <w:tcPr>
            <w:tcW w:w="1502" w:type="dxa"/>
          </w:tcPr>
          <w:p w14:paraId="610F4403" w14:textId="77777777" w:rsidR="00BE61AF" w:rsidRDefault="00BE61AF" w:rsidP="006C62DF">
            <w:pPr>
              <w:pStyle w:val="TableParagraph"/>
              <w:spacing w:line="193" w:lineRule="exact"/>
              <w:ind w:left="60"/>
              <w:rPr>
                <w:sz w:val="17"/>
              </w:rPr>
            </w:pPr>
            <w:r>
              <w:rPr>
                <w:w w:val="99"/>
                <w:sz w:val="17"/>
              </w:rPr>
              <w:t>0</w:t>
            </w:r>
          </w:p>
        </w:tc>
        <w:tc>
          <w:tcPr>
            <w:tcW w:w="1134" w:type="dxa"/>
            <w:tcBorders>
              <w:right w:val="nil"/>
            </w:tcBorders>
          </w:tcPr>
          <w:p w14:paraId="21B1165C" w14:textId="77777777" w:rsidR="00BE61AF" w:rsidRDefault="00BE61AF" w:rsidP="006C62DF">
            <w:pPr>
              <w:pStyle w:val="TableParagraph"/>
              <w:spacing w:line="193" w:lineRule="exact"/>
              <w:ind w:right="811"/>
              <w:jc w:val="right"/>
              <w:rPr>
                <w:sz w:val="17"/>
              </w:rPr>
            </w:pPr>
            <w:r>
              <w:rPr>
                <w:w w:val="99"/>
                <w:sz w:val="17"/>
              </w:rPr>
              <w:t>1</w:t>
            </w:r>
          </w:p>
        </w:tc>
      </w:tr>
      <w:tr w:rsidR="00BE61AF" w14:paraId="6BB2DF85" w14:textId="77777777" w:rsidTr="006C62DF">
        <w:trPr>
          <w:trHeight w:val="225"/>
        </w:trPr>
        <w:tc>
          <w:tcPr>
            <w:tcW w:w="1194" w:type="dxa"/>
            <w:tcBorders>
              <w:left w:val="nil"/>
            </w:tcBorders>
          </w:tcPr>
          <w:p w14:paraId="01BA4A7A" w14:textId="77777777" w:rsidR="00BE61AF" w:rsidRDefault="00BE61AF" w:rsidP="006C62DF">
            <w:pPr>
              <w:pStyle w:val="TableParagraph"/>
              <w:spacing w:line="193" w:lineRule="exact"/>
              <w:ind w:left="373"/>
              <w:rPr>
                <w:sz w:val="17"/>
              </w:rPr>
            </w:pPr>
            <w:r>
              <w:rPr>
                <w:w w:val="99"/>
                <w:sz w:val="17"/>
              </w:rPr>
              <w:t>0</w:t>
            </w:r>
          </w:p>
        </w:tc>
        <w:tc>
          <w:tcPr>
            <w:tcW w:w="1399" w:type="dxa"/>
          </w:tcPr>
          <w:p w14:paraId="62C7CA3D" w14:textId="77777777" w:rsidR="00BE61AF" w:rsidRDefault="00BE61AF" w:rsidP="006C62DF">
            <w:pPr>
              <w:pStyle w:val="TableParagraph"/>
              <w:spacing w:line="193" w:lineRule="exact"/>
              <w:ind w:right="1069"/>
              <w:jc w:val="right"/>
              <w:rPr>
                <w:sz w:val="17"/>
              </w:rPr>
            </w:pPr>
            <w:r>
              <w:rPr>
                <w:w w:val="99"/>
                <w:sz w:val="17"/>
              </w:rPr>
              <w:t>0</w:t>
            </w:r>
          </w:p>
        </w:tc>
        <w:tc>
          <w:tcPr>
            <w:tcW w:w="1399" w:type="dxa"/>
          </w:tcPr>
          <w:p w14:paraId="25A66E8A" w14:textId="77777777" w:rsidR="00BE61AF" w:rsidRDefault="00BE61AF" w:rsidP="006C62DF">
            <w:pPr>
              <w:pStyle w:val="TableParagraph"/>
              <w:spacing w:line="193" w:lineRule="exact"/>
              <w:ind w:right="1069"/>
              <w:jc w:val="right"/>
              <w:rPr>
                <w:sz w:val="17"/>
              </w:rPr>
            </w:pPr>
            <w:r>
              <w:rPr>
                <w:w w:val="99"/>
                <w:sz w:val="17"/>
              </w:rPr>
              <w:t>1</w:t>
            </w:r>
          </w:p>
        </w:tc>
        <w:tc>
          <w:tcPr>
            <w:tcW w:w="1502" w:type="dxa"/>
          </w:tcPr>
          <w:p w14:paraId="7CEB6F95" w14:textId="77777777" w:rsidR="00BE61AF" w:rsidRDefault="00BE61AF" w:rsidP="006C62DF">
            <w:pPr>
              <w:pStyle w:val="TableParagraph"/>
              <w:spacing w:line="193" w:lineRule="exact"/>
              <w:ind w:left="60"/>
              <w:rPr>
                <w:sz w:val="17"/>
              </w:rPr>
            </w:pPr>
            <w:r>
              <w:rPr>
                <w:w w:val="99"/>
                <w:sz w:val="17"/>
              </w:rPr>
              <w:t>1</w:t>
            </w:r>
          </w:p>
        </w:tc>
        <w:tc>
          <w:tcPr>
            <w:tcW w:w="1134" w:type="dxa"/>
            <w:tcBorders>
              <w:right w:val="nil"/>
            </w:tcBorders>
          </w:tcPr>
          <w:p w14:paraId="6F24A3F5" w14:textId="77777777" w:rsidR="00BE61AF" w:rsidRDefault="00BE61AF" w:rsidP="006C62DF">
            <w:pPr>
              <w:pStyle w:val="TableParagraph"/>
              <w:spacing w:line="193" w:lineRule="exact"/>
              <w:ind w:right="811"/>
              <w:jc w:val="right"/>
              <w:rPr>
                <w:sz w:val="17"/>
              </w:rPr>
            </w:pPr>
            <w:r>
              <w:rPr>
                <w:w w:val="99"/>
                <w:sz w:val="17"/>
              </w:rPr>
              <w:t>0</w:t>
            </w:r>
          </w:p>
        </w:tc>
      </w:tr>
      <w:tr w:rsidR="00BE61AF" w14:paraId="2287374C" w14:textId="77777777" w:rsidTr="006C62DF">
        <w:trPr>
          <w:trHeight w:val="222"/>
        </w:trPr>
        <w:tc>
          <w:tcPr>
            <w:tcW w:w="1194" w:type="dxa"/>
            <w:tcBorders>
              <w:left w:val="nil"/>
            </w:tcBorders>
          </w:tcPr>
          <w:p w14:paraId="4835D259" w14:textId="77777777" w:rsidR="00BE61AF" w:rsidRDefault="00BE61AF" w:rsidP="006C62DF">
            <w:pPr>
              <w:pStyle w:val="TableParagraph"/>
              <w:spacing w:before="10" w:line="193" w:lineRule="exact"/>
              <w:ind w:left="373"/>
              <w:rPr>
                <w:sz w:val="17"/>
              </w:rPr>
            </w:pPr>
            <w:r>
              <w:rPr>
                <w:w w:val="99"/>
                <w:sz w:val="17"/>
              </w:rPr>
              <w:t>1</w:t>
            </w:r>
          </w:p>
        </w:tc>
        <w:tc>
          <w:tcPr>
            <w:tcW w:w="1399" w:type="dxa"/>
          </w:tcPr>
          <w:p w14:paraId="53D382DD" w14:textId="77777777" w:rsidR="00BE61AF" w:rsidRDefault="00BE61AF" w:rsidP="006C62DF">
            <w:pPr>
              <w:pStyle w:val="TableParagraph"/>
              <w:spacing w:before="10" w:line="193" w:lineRule="exact"/>
              <w:ind w:right="1069"/>
              <w:jc w:val="right"/>
              <w:rPr>
                <w:sz w:val="17"/>
              </w:rPr>
            </w:pPr>
            <w:r>
              <w:rPr>
                <w:w w:val="99"/>
                <w:sz w:val="17"/>
              </w:rPr>
              <w:t>1</w:t>
            </w:r>
          </w:p>
        </w:tc>
        <w:tc>
          <w:tcPr>
            <w:tcW w:w="1399" w:type="dxa"/>
          </w:tcPr>
          <w:p w14:paraId="74502CA7" w14:textId="77777777" w:rsidR="00BE61AF" w:rsidRDefault="00BE61AF" w:rsidP="006C62DF">
            <w:pPr>
              <w:pStyle w:val="TableParagraph"/>
              <w:spacing w:before="10" w:line="193" w:lineRule="exact"/>
              <w:ind w:right="1069"/>
              <w:jc w:val="right"/>
              <w:rPr>
                <w:sz w:val="17"/>
              </w:rPr>
            </w:pPr>
            <w:r>
              <w:rPr>
                <w:w w:val="99"/>
                <w:sz w:val="17"/>
              </w:rPr>
              <w:t>0</w:t>
            </w:r>
          </w:p>
        </w:tc>
        <w:tc>
          <w:tcPr>
            <w:tcW w:w="1502" w:type="dxa"/>
          </w:tcPr>
          <w:p w14:paraId="42CDF0BD" w14:textId="77777777" w:rsidR="00BE61AF" w:rsidRDefault="00BE61AF" w:rsidP="006C62DF">
            <w:pPr>
              <w:pStyle w:val="TableParagraph"/>
              <w:spacing w:before="10" w:line="193" w:lineRule="exact"/>
              <w:ind w:left="60"/>
              <w:rPr>
                <w:sz w:val="17"/>
              </w:rPr>
            </w:pPr>
            <w:r>
              <w:rPr>
                <w:w w:val="99"/>
                <w:sz w:val="17"/>
              </w:rPr>
              <w:t>0</w:t>
            </w:r>
          </w:p>
        </w:tc>
        <w:tc>
          <w:tcPr>
            <w:tcW w:w="1134" w:type="dxa"/>
            <w:tcBorders>
              <w:right w:val="nil"/>
            </w:tcBorders>
          </w:tcPr>
          <w:p w14:paraId="7199560D" w14:textId="77777777" w:rsidR="00BE61AF" w:rsidRDefault="00BE61AF" w:rsidP="006C62DF">
            <w:pPr>
              <w:pStyle w:val="TableParagraph"/>
              <w:spacing w:before="10" w:line="193" w:lineRule="exact"/>
              <w:ind w:right="811"/>
              <w:jc w:val="right"/>
              <w:rPr>
                <w:sz w:val="17"/>
              </w:rPr>
            </w:pPr>
            <w:r>
              <w:rPr>
                <w:w w:val="99"/>
                <w:sz w:val="17"/>
              </w:rPr>
              <w:t>1</w:t>
            </w:r>
          </w:p>
        </w:tc>
      </w:tr>
      <w:tr w:rsidR="00BE61AF" w14:paraId="09F413B1" w14:textId="77777777" w:rsidTr="006C62DF">
        <w:trPr>
          <w:trHeight w:val="225"/>
        </w:trPr>
        <w:tc>
          <w:tcPr>
            <w:tcW w:w="1194" w:type="dxa"/>
            <w:tcBorders>
              <w:left w:val="nil"/>
            </w:tcBorders>
          </w:tcPr>
          <w:p w14:paraId="38611AC7" w14:textId="77777777" w:rsidR="00BE61AF" w:rsidRDefault="00BE61AF" w:rsidP="006C62DF">
            <w:pPr>
              <w:pStyle w:val="TableParagraph"/>
              <w:spacing w:line="193" w:lineRule="exact"/>
              <w:ind w:left="289"/>
              <w:rPr>
                <w:sz w:val="17"/>
              </w:rPr>
            </w:pPr>
            <w:r>
              <w:rPr>
                <w:sz w:val="17"/>
              </w:rPr>
              <w:t>10</w:t>
            </w:r>
          </w:p>
        </w:tc>
        <w:tc>
          <w:tcPr>
            <w:tcW w:w="1399" w:type="dxa"/>
          </w:tcPr>
          <w:p w14:paraId="004D18AB" w14:textId="77777777" w:rsidR="00BE61AF" w:rsidRDefault="00BE61AF" w:rsidP="006C62DF">
            <w:pPr>
              <w:pStyle w:val="TableParagraph"/>
              <w:spacing w:line="193" w:lineRule="exact"/>
              <w:ind w:right="1070"/>
              <w:jc w:val="right"/>
              <w:rPr>
                <w:sz w:val="17"/>
              </w:rPr>
            </w:pPr>
            <w:r>
              <w:rPr>
                <w:w w:val="95"/>
                <w:sz w:val="17"/>
              </w:rPr>
              <w:t>10</w:t>
            </w:r>
          </w:p>
        </w:tc>
        <w:tc>
          <w:tcPr>
            <w:tcW w:w="1399" w:type="dxa"/>
          </w:tcPr>
          <w:p w14:paraId="28B7F977" w14:textId="77777777" w:rsidR="00BE61AF" w:rsidRDefault="00BE61AF" w:rsidP="006C62DF">
            <w:pPr>
              <w:pStyle w:val="TableParagraph"/>
              <w:spacing w:line="193" w:lineRule="exact"/>
              <w:ind w:right="1069"/>
              <w:jc w:val="right"/>
              <w:rPr>
                <w:sz w:val="17"/>
              </w:rPr>
            </w:pPr>
            <w:r>
              <w:rPr>
                <w:w w:val="99"/>
                <w:sz w:val="17"/>
              </w:rPr>
              <w:t>0</w:t>
            </w:r>
          </w:p>
        </w:tc>
        <w:tc>
          <w:tcPr>
            <w:tcW w:w="1502" w:type="dxa"/>
          </w:tcPr>
          <w:p w14:paraId="34EA1D8E" w14:textId="77777777" w:rsidR="00BE61AF" w:rsidRDefault="00BE61AF" w:rsidP="006C62DF">
            <w:pPr>
              <w:pStyle w:val="TableParagraph"/>
              <w:spacing w:line="193" w:lineRule="exact"/>
              <w:ind w:left="60"/>
              <w:rPr>
                <w:sz w:val="17"/>
              </w:rPr>
            </w:pPr>
            <w:r>
              <w:rPr>
                <w:w w:val="99"/>
                <w:sz w:val="17"/>
              </w:rPr>
              <w:t>0</w:t>
            </w:r>
          </w:p>
        </w:tc>
        <w:tc>
          <w:tcPr>
            <w:tcW w:w="1134" w:type="dxa"/>
            <w:tcBorders>
              <w:right w:val="nil"/>
            </w:tcBorders>
          </w:tcPr>
          <w:p w14:paraId="147C91DA" w14:textId="77777777" w:rsidR="00BE61AF" w:rsidRDefault="00BE61AF" w:rsidP="006C62DF">
            <w:pPr>
              <w:pStyle w:val="TableParagraph"/>
              <w:spacing w:line="193" w:lineRule="exact"/>
              <w:ind w:right="811"/>
              <w:jc w:val="right"/>
              <w:rPr>
                <w:sz w:val="17"/>
              </w:rPr>
            </w:pPr>
            <w:r>
              <w:rPr>
                <w:w w:val="95"/>
                <w:sz w:val="17"/>
              </w:rPr>
              <w:t>10</w:t>
            </w:r>
          </w:p>
        </w:tc>
      </w:tr>
      <w:tr w:rsidR="00BE61AF" w14:paraId="6E72A675" w14:textId="77777777" w:rsidTr="006C62DF">
        <w:trPr>
          <w:trHeight w:val="225"/>
        </w:trPr>
        <w:tc>
          <w:tcPr>
            <w:tcW w:w="1194" w:type="dxa"/>
            <w:tcBorders>
              <w:left w:val="nil"/>
            </w:tcBorders>
          </w:tcPr>
          <w:p w14:paraId="73A42951" w14:textId="77777777" w:rsidR="00BE61AF" w:rsidRDefault="00BE61AF" w:rsidP="006C62DF">
            <w:pPr>
              <w:pStyle w:val="TableParagraph"/>
              <w:spacing w:line="193" w:lineRule="exact"/>
              <w:ind w:left="203"/>
              <w:rPr>
                <w:sz w:val="17"/>
              </w:rPr>
            </w:pPr>
            <w:r>
              <w:rPr>
                <w:sz w:val="17"/>
              </w:rPr>
              <w:t>100</w:t>
            </w:r>
          </w:p>
        </w:tc>
        <w:tc>
          <w:tcPr>
            <w:tcW w:w="1399" w:type="dxa"/>
          </w:tcPr>
          <w:p w14:paraId="7BD1F538" w14:textId="77777777" w:rsidR="00BE61AF" w:rsidRDefault="00BE61AF" w:rsidP="006C62DF">
            <w:pPr>
              <w:pStyle w:val="TableParagraph"/>
              <w:spacing w:line="193" w:lineRule="exact"/>
              <w:ind w:right="1070"/>
              <w:jc w:val="right"/>
              <w:rPr>
                <w:sz w:val="17"/>
              </w:rPr>
            </w:pPr>
            <w:r>
              <w:rPr>
                <w:w w:val="95"/>
                <w:sz w:val="17"/>
              </w:rPr>
              <w:t>100</w:t>
            </w:r>
          </w:p>
        </w:tc>
        <w:tc>
          <w:tcPr>
            <w:tcW w:w="1399" w:type="dxa"/>
          </w:tcPr>
          <w:p w14:paraId="40B95BA8" w14:textId="77777777" w:rsidR="00BE61AF" w:rsidRDefault="00BE61AF" w:rsidP="006C62DF">
            <w:pPr>
              <w:pStyle w:val="TableParagraph"/>
              <w:spacing w:line="193" w:lineRule="exact"/>
              <w:ind w:right="1069"/>
              <w:jc w:val="right"/>
              <w:rPr>
                <w:sz w:val="17"/>
              </w:rPr>
            </w:pPr>
            <w:r>
              <w:rPr>
                <w:w w:val="99"/>
                <w:sz w:val="17"/>
              </w:rPr>
              <w:t>0</w:t>
            </w:r>
          </w:p>
        </w:tc>
        <w:tc>
          <w:tcPr>
            <w:tcW w:w="1502" w:type="dxa"/>
          </w:tcPr>
          <w:p w14:paraId="21FE0EAE" w14:textId="77777777" w:rsidR="00BE61AF" w:rsidRDefault="00BE61AF" w:rsidP="006C62DF">
            <w:pPr>
              <w:pStyle w:val="TableParagraph"/>
              <w:spacing w:line="193" w:lineRule="exact"/>
              <w:ind w:left="60"/>
              <w:rPr>
                <w:sz w:val="17"/>
              </w:rPr>
            </w:pPr>
            <w:r>
              <w:rPr>
                <w:w w:val="99"/>
                <w:sz w:val="17"/>
              </w:rPr>
              <w:t>0</w:t>
            </w:r>
          </w:p>
        </w:tc>
        <w:tc>
          <w:tcPr>
            <w:tcW w:w="1134" w:type="dxa"/>
            <w:tcBorders>
              <w:right w:val="nil"/>
            </w:tcBorders>
          </w:tcPr>
          <w:p w14:paraId="2A85EA1A" w14:textId="77777777" w:rsidR="00BE61AF" w:rsidRDefault="00BE61AF" w:rsidP="006C62DF">
            <w:pPr>
              <w:pStyle w:val="TableParagraph"/>
              <w:spacing w:line="193" w:lineRule="exact"/>
              <w:ind w:right="811"/>
              <w:jc w:val="right"/>
              <w:rPr>
                <w:sz w:val="17"/>
              </w:rPr>
            </w:pPr>
            <w:r>
              <w:rPr>
                <w:w w:val="95"/>
                <w:sz w:val="17"/>
              </w:rPr>
              <w:t>100</w:t>
            </w:r>
          </w:p>
        </w:tc>
      </w:tr>
    </w:tbl>
    <w:p w14:paraId="3F68CD7E" w14:textId="77777777" w:rsidR="00BE61AF" w:rsidRDefault="00BE61AF" w:rsidP="00BE61AF">
      <w:pPr>
        <w:pStyle w:val="BodyText"/>
      </w:pPr>
    </w:p>
    <w:p w14:paraId="32A01F55" w14:textId="77777777" w:rsidR="00BE61AF" w:rsidRDefault="00BE61AF" w:rsidP="00BE61AF">
      <w:pPr>
        <w:pStyle w:val="BodyText"/>
        <w:rPr>
          <w:sz w:val="18"/>
        </w:rPr>
      </w:pPr>
    </w:p>
    <w:p w14:paraId="43DEE170" w14:textId="77777777" w:rsidR="00BE61AF" w:rsidRDefault="00BE61AF" w:rsidP="00BE61AF">
      <w:pPr>
        <w:pStyle w:val="BodyText"/>
        <w:spacing w:before="1" w:line="249" w:lineRule="auto"/>
        <w:ind w:left="1077" w:right="129"/>
        <w:jc w:val="both"/>
      </w:pPr>
      <w:r>
        <w:t>For conjunctions, the branch distance is the sum of constituent branch distances, and for disjunctions it is the minimum branch distance of the constituent branch distances. A detailed overview of the different types of branch predicates and their distance functions is provided by Tracey et al. (</w:t>
      </w:r>
      <w:r>
        <w:rPr>
          <w:color w:val="0000FF"/>
        </w:rPr>
        <w:t>1998</w:t>
      </w:r>
      <w:r>
        <w:t>).</w:t>
      </w:r>
    </w:p>
    <w:p w14:paraId="587B4C32" w14:textId="4E5D43A7" w:rsidR="00BE61AF" w:rsidRDefault="00BE61AF" w:rsidP="00BE61AF">
      <w:pPr>
        <w:pStyle w:val="BodyText"/>
        <w:spacing w:before="3" w:line="242" w:lineRule="auto"/>
        <w:ind w:left="1077" w:right="128" w:firstLine="237"/>
        <w:jc w:val="both"/>
      </w:pPr>
      <w:r>
        <w:rPr>
          <w:noProof/>
        </w:rPr>
        <mc:AlternateContent>
          <mc:Choice Requires="wps">
            <w:drawing>
              <wp:anchor distT="0" distB="0" distL="114300" distR="114300" simplePos="0" relativeHeight="251731968" behindDoc="1" locked="0" layoutInCell="1" allowOverlap="1" wp14:anchorId="79DE4EDB" wp14:editId="3559BABA">
                <wp:simplePos x="0" y="0"/>
                <wp:positionH relativeFrom="page">
                  <wp:posOffset>3907790</wp:posOffset>
                </wp:positionH>
                <wp:positionV relativeFrom="paragraph">
                  <wp:posOffset>920750</wp:posOffset>
                </wp:positionV>
                <wp:extent cx="99060" cy="234950"/>
                <wp:effectExtent l="2540" t="0" r="317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13753"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E4EDB" id="Text Box 189" o:spid="_x0000_s1311" type="#_x0000_t202" style="position:absolute;left:0;text-align:left;margin-left:307.7pt;margin-top:72.5pt;width:7.8pt;height:18.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" filled="f" stroked="f">
                <v:textbox inset="0,0,0,0">
                  <w:txbxContent>
                    <w:p w14:paraId="60713753"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32992" behindDoc="1" locked="0" layoutInCell="1" allowOverlap="1" wp14:anchorId="608422AA" wp14:editId="52C955CD">
                <wp:simplePos x="0" y="0"/>
                <wp:positionH relativeFrom="page">
                  <wp:posOffset>1199515</wp:posOffset>
                </wp:positionH>
                <wp:positionV relativeFrom="paragraph">
                  <wp:posOffset>768350</wp:posOffset>
                </wp:positionV>
                <wp:extent cx="275590" cy="234950"/>
                <wp:effectExtent l="0" t="0" r="127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DA68F" w14:textId="77777777" w:rsidR="00BE61AF" w:rsidRDefault="00BE61AF" w:rsidP="00BE61AF">
                            <w:pPr>
                              <w:pStyle w:val="BodyText"/>
                              <w:tabs>
                                <w:tab w:val="left" w:pos="367"/>
                              </w:tabs>
                              <w:spacing w:line="287" w:lineRule="exact"/>
                              <w:rPr>
                                <w:rFonts w:ascii="VL PGothic"/>
                              </w:rPr>
                            </w:pPr>
                            <w:r>
                              <w:rPr>
                                <w:rFonts w:ascii="VL PGothic"/>
                                <w:w w:val="80"/>
                              </w:rPr>
                              <w:t>[</w:t>
                            </w:r>
                            <w:r>
                              <w:rPr>
                                <w:rFonts w:ascii="VL PGothic"/>
                                <w:w w:val="80"/>
                              </w:rPr>
                              <w:tab/>
                            </w:r>
                            <w:r>
                              <w:rPr>
                                <w:rFonts w:ascii="VL PGothic"/>
                                <w:spacing w:val="-20"/>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422AA" id="Text Box 188" o:spid="_x0000_s1312" type="#_x0000_t202" style="position:absolute;left:0;text-align:left;margin-left:94.45pt;margin-top:60.5pt;width:21.7pt;height:18.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" filled="f" stroked="f">
                <v:textbox inset="0,0,0,0">
                  <w:txbxContent>
                    <w:p w14:paraId="0D0DA68F" w14:textId="77777777" w:rsidR="00BE61AF" w:rsidRDefault="00BE61AF" w:rsidP="00BE61AF">
                      <w:pPr>
                        <w:pStyle w:val="BodyText"/>
                        <w:tabs>
                          <w:tab w:val="left" w:pos="367"/>
                        </w:tabs>
                        <w:spacing w:line="287" w:lineRule="exact"/>
                        <w:rPr>
                          <w:rFonts w:ascii="VL PGothic"/>
                        </w:rPr>
                      </w:pPr>
                      <w:r>
                        <w:rPr>
                          <w:rFonts w:ascii="VL PGothic"/>
                          <w:w w:val="80"/>
                        </w:rPr>
                        <w:t>[</w:t>
                      </w:r>
                      <w:r>
                        <w:rPr>
                          <w:rFonts w:ascii="VL PGothic"/>
                          <w:w w:val="80"/>
                        </w:rPr>
                        <w:tab/>
                      </w:r>
                      <w:r>
                        <w:rPr>
                          <w:rFonts w:ascii="VL PGothic"/>
                          <w:spacing w:val="-20"/>
                          <w:w w:val="80"/>
                        </w:rPr>
                        <w:t>]</w:t>
                      </w:r>
                    </w:p>
                  </w:txbxContent>
                </v:textbox>
                <w10:wrap anchorx="page"/>
              </v:shape>
            </w:pict>
          </mc:Fallback>
        </mc:AlternateContent>
      </w:r>
      <w:r>
        <w:rPr>
          <w:noProof/>
        </w:rPr>
        <mc:AlternateContent>
          <mc:Choice Requires="wps">
            <w:drawing>
              <wp:anchor distT="0" distB="0" distL="114300" distR="114300" simplePos="0" relativeHeight="251734016" behindDoc="1" locked="0" layoutInCell="1" allowOverlap="1" wp14:anchorId="4832BE61" wp14:editId="2C1C2D49">
                <wp:simplePos x="0" y="0"/>
                <wp:positionH relativeFrom="page">
                  <wp:posOffset>3387725</wp:posOffset>
                </wp:positionH>
                <wp:positionV relativeFrom="paragraph">
                  <wp:posOffset>1225550</wp:posOffset>
                </wp:positionV>
                <wp:extent cx="617220" cy="234950"/>
                <wp:effectExtent l="0" t="0" r="0" b="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F2C90" w14:textId="77777777" w:rsidR="00BE61AF" w:rsidRDefault="00BE61AF" w:rsidP="00BE61AF">
                            <w:pPr>
                              <w:pStyle w:val="BodyText"/>
                              <w:tabs>
                                <w:tab w:val="left" w:pos="391"/>
                                <w:tab w:val="left" w:pos="815"/>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19"/>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2BE61" id="Text Box 187" o:spid="_x0000_s1313" type="#_x0000_t202" style="position:absolute;left:0;text-align:left;margin-left:266.75pt;margin-top:96.5pt;width:48.6pt;height:18.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" filled="f" stroked="f">
                <v:textbox inset="0,0,0,0">
                  <w:txbxContent>
                    <w:p w14:paraId="35DF2C90" w14:textId="77777777" w:rsidR="00BE61AF" w:rsidRDefault="00BE61AF" w:rsidP="00BE61AF">
                      <w:pPr>
                        <w:pStyle w:val="BodyText"/>
                        <w:tabs>
                          <w:tab w:val="left" w:pos="391"/>
                          <w:tab w:val="left" w:pos="815"/>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19"/>
                          <w:w w:val="105"/>
                        </w:rPr>
                        <w:t>=</w:t>
                      </w:r>
                    </w:p>
                  </w:txbxContent>
                </v:textbox>
                <w10:wrap anchorx="page"/>
              </v:shape>
            </w:pict>
          </mc:Fallback>
        </mc:AlternateContent>
      </w:r>
      <w:r>
        <w:rPr>
          <w:noProof/>
        </w:rPr>
        <mc:AlternateContent>
          <mc:Choice Requires="wps">
            <w:drawing>
              <wp:anchor distT="0" distB="0" distL="114300" distR="114300" simplePos="0" relativeHeight="251735040" behindDoc="1" locked="0" layoutInCell="1" allowOverlap="1" wp14:anchorId="5DBE7B49" wp14:editId="4BCAF357">
                <wp:simplePos x="0" y="0"/>
                <wp:positionH relativeFrom="page">
                  <wp:posOffset>2046605</wp:posOffset>
                </wp:positionH>
                <wp:positionV relativeFrom="paragraph">
                  <wp:posOffset>1682750</wp:posOffset>
                </wp:positionV>
                <wp:extent cx="2308860" cy="234950"/>
                <wp:effectExtent l="0" t="0" r="0" b="0"/>
                <wp:wrapNone/>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3C638" w14:textId="77777777" w:rsidR="00BE61AF" w:rsidRDefault="00BE61AF" w:rsidP="00BE61AF">
                            <w:pPr>
                              <w:pStyle w:val="BodyText"/>
                              <w:tabs>
                                <w:tab w:val="left" w:pos="2565"/>
                                <w:tab w:val="left" w:pos="3095"/>
                                <w:tab w:val="left" w:pos="3479"/>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t>+</w:t>
                            </w:r>
                            <w:r>
                              <w:rPr>
                                <w:rFonts w:ascii="VL PGothic" w:hAnsi="VL PGothic"/>
                                <w:w w:val="105"/>
                              </w:rPr>
                              <w:tab/>
                            </w:r>
                            <w:r>
                              <w:rPr>
                                <w:rFonts w:ascii="VL PGothic" w:hAnsi="VL PGothic"/>
                                <w:spacing w:val="-19"/>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E7B49" id="Text Box 186" o:spid="_x0000_s1314" type="#_x0000_t202" style="position:absolute;left:0;text-align:left;margin-left:161.15pt;margin-top:132.5pt;width:181.8pt;height:18.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" filled="f" stroked="f">
                <v:textbox inset="0,0,0,0">
                  <w:txbxContent>
                    <w:p w14:paraId="7453C638" w14:textId="77777777" w:rsidR="00BE61AF" w:rsidRDefault="00BE61AF" w:rsidP="00BE61AF">
                      <w:pPr>
                        <w:pStyle w:val="BodyText"/>
                        <w:tabs>
                          <w:tab w:val="left" w:pos="2565"/>
                          <w:tab w:val="left" w:pos="3095"/>
                          <w:tab w:val="left" w:pos="3479"/>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t>+</w:t>
                      </w:r>
                      <w:r>
                        <w:rPr>
                          <w:rFonts w:ascii="VL PGothic" w:hAnsi="VL PGothic"/>
                          <w:w w:val="105"/>
                        </w:rPr>
                        <w:tab/>
                      </w:r>
                      <w:r>
                        <w:rPr>
                          <w:rFonts w:ascii="VL PGothic" w:hAnsi="VL PGothic"/>
                          <w:spacing w:val="-19"/>
                          <w:w w:val="105"/>
                        </w:rPr>
                        <w:t>=</w:t>
                      </w:r>
                    </w:p>
                  </w:txbxContent>
                </v:textbox>
                <w10:wrap anchorx="page"/>
              </v:shape>
            </w:pict>
          </mc:Fallback>
        </mc:AlternateContent>
      </w:r>
      <w:r>
        <w:rPr>
          <w:noProof/>
        </w:rPr>
        <mc:AlternateContent>
          <mc:Choice Requires="wps">
            <w:drawing>
              <wp:anchor distT="0" distB="0" distL="114300" distR="114300" simplePos="0" relativeHeight="251736064" behindDoc="1" locked="0" layoutInCell="1" allowOverlap="1" wp14:anchorId="6F8C7682" wp14:editId="7A5301B6">
                <wp:simplePos x="0" y="0"/>
                <wp:positionH relativeFrom="page">
                  <wp:posOffset>1310640</wp:posOffset>
                </wp:positionH>
                <wp:positionV relativeFrom="paragraph">
                  <wp:posOffset>1530350</wp:posOffset>
                </wp:positionV>
                <wp:extent cx="3230880" cy="234950"/>
                <wp:effectExtent l="0" t="0" r="1905" b="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3DD14" w14:textId="77777777" w:rsidR="00BE61AF" w:rsidRDefault="00BE61AF" w:rsidP="00BE61AF">
                            <w:pPr>
                              <w:pStyle w:val="BodyText"/>
                              <w:tabs>
                                <w:tab w:val="left" w:pos="3796"/>
                                <w:tab w:val="left" w:pos="4543"/>
                                <w:tab w:val="left" w:pos="4931"/>
                              </w:tabs>
                              <w:spacing w:line="287" w:lineRule="exact"/>
                              <w:rPr>
                                <w:rFonts w:ascii="VL PGothic"/>
                              </w:rPr>
                            </w:pPr>
                            <w:r>
                              <w:rPr>
                                <w:rFonts w:ascii="VL PGothic"/>
                                <w:w w:val="105"/>
                              </w:rPr>
                              <w:t>+</w:t>
                            </w:r>
                            <w:r>
                              <w:rPr>
                                <w:rFonts w:ascii="VL PGothic"/>
                                <w:w w:val="105"/>
                              </w:rPr>
                              <w:tab/>
                              <w:t>+</w:t>
                            </w:r>
                            <w:r>
                              <w:rPr>
                                <w:rFonts w:ascii="VL PGothic"/>
                                <w:w w:val="105"/>
                              </w:rPr>
                              <w:tab/>
                              <w:t>+</w:t>
                            </w:r>
                            <w:r>
                              <w:rPr>
                                <w:rFonts w:ascii="VL PGothic"/>
                                <w:w w:val="105"/>
                              </w:rPr>
                              <w:tab/>
                            </w:r>
                            <w:r>
                              <w:rPr>
                                <w:rFonts w:ascii="VL PGothic"/>
                                <w:spacing w:val="-19"/>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C7682" id="Text Box 185" o:spid="_x0000_s1315" type="#_x0000_t202" style="position:absolute;left:0;text-align:left;margin-left:103.2pt;margin-top:120.5pt;width:254.4pt;height:18.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" filled="f" stroked="f">
                <v:textbox inset="0,0,0,0">
                  <w:txbxContent>
                    <w:p w14:paraId="0723DD14" w14:textId="77777777" w:rsidR="00BE61AF" w:rsidRDefault="00BE61AF" w:rsidP="00BE61AF">
                      <w:pPr>
                        <w:pStyle w:val="BodyText"/>
                        <w:tabs>
                          <w:tab w:val="left" w:pos="3796"/>
                          <w:tab w:val="left" w:pos="4543"/>
                          <w:tab w:val="left" w:pos="4931"/>
                        </w:tabs>
                        <w:spacing w:line="287" w:lineRule="exact"/>
                        <w:rPr>
                          <w:rFonts w:ascii="VL PGothic"/>
                        </w:rPr>
                      </w:pPr>
                      <w:r>
                        <w:rPr>
                          <w:rFonts w:ascii="VL PGothic"/>
                          <w:w w:val="105"/>
                        </w:rPr>
                        <w:t>+</w:t>
                      </w:r>
                      <w:r>
                        <w:rPr>
                          <w:rFonts w:ascii="VL PGothic"/>
                          <w:w w:val="105"/>
                        </w:rPr>
                        <w:tab/>
                        <w:t>+</w:t>
                      </w:r>
                      <w:r>
                        <w:rPr>
                          <w:rFonts w:ascii="VL PGothic"/>
                          <w:w w:val="105"/>
                        </w:rPr>
                        <w:tab/>
                        <w:t>+</w:t>
                      </w:r>
                      <w:r>
                        <w:rPr>
                          <w:rFonts w:ascii="VL PGothic"/>
                          <w:w w:val="105"/>
                        </w:rPr>
                        <w:tab/>
                      </w:r>
                      <w:r>
                        <w:rPr>
                          <w:rFonts w:ascii="VL PGothic"/>
                          <w:spacing w:val="-19"/>
                          <w:w w:val="105"/>
                        </w:rPr>
                        <w:t>=</w:t>
                      </w:r>
                    </w:p>
                  </w:txbxContent>
                </v:textbox>
                <w10:wrap anchorx="page"/>
              </v:shape>
            </w:pict>
          </mc:Fallback>
        </mc:AlternateContent>
      </w:r>
      <w:r>
        <w:t xml:space="preserve">The combination of approach level and branch distance was proposed by </w:t>
      </w:r>
      <w:r>
        <w:rPr>
          <w:spacing w:val="-3"/>
        </w:rPr>
        <w:t xml:space="preserve">Wegener </w:t>
      </w:r>
      <w:r>
        <w:t>et al. (</w:t>
      </w:r>
      <w:r>
        <w:rPr>
          <w:color w:val="0000FF"/>
        </w:rPr>
        <w:t>2001</w:t>
      </w:r>
      <w:r>
        <w:t xml:space="preserve">): the resulting fitness function consists of the approach level plus the branch distance for the control-dependent branch at which the execution diverged from reaching the target statement; both values are minimized. </w:t>
      </w:r>
      <w:r>
        <w:rPr>
          <w:spacing w:val="-9"/>
        </w:rPr>
        <w:t xml:space="preserve">To </w:t>
      </w:r>
      <w:r>
        <w:t xml:space="preserve">ensure that the branch distance does not dominate the approach level, it is normalized in the range </w:t>
      </w:r>
      <w:r>
        <w:rPr>
          <w:w w:val="105"/>
        </w:rPr>
        <w:t>0</w:t>
      </w:r>
      <w:r>
        <w:rPr>
          <w:rFonts w:ascii="Alfios"/>
          <w:i/>
          <w:w w:val="105"/>
        </w:rPr>
        <w:t xml:space="preserve">, </w:t>
      </w:r>
      <w:r>
        <w:t xml:space="preserve">1 , whereas the approach level is an integer number. For example, if </w:t>
      </w:r>
      <w:r>
        <w:rPr>
          <w:w w:val="99"/>
        </w:rPr>
        <w:t>we</w:t>
      </w:r>
      <w:r>
        <w:rPr>
          <w:spacing w:val="-5"/>
        </w:rPr>
        <w:t xml:space="preserve"> </w:t>
      </w:r>
      <w:r>
        <w:rPr>
          <w:spacing w:val="-1"/>
          <w:w w:val="99"/>
        </w:rPr>
        <w:t>t</w:t>
      </w:r>
      <w:r>
        <w:rPr>
          <w:w w:val="99"/>
        </w:rPr>
        <w:t>a</w:t>
      </w:r>
      <w:r>
        <w:rPr>
          <w:spacing w:val="-2"/>
          <w:w w:val="99"/>
        </w:rPr>
        <w:t>r</w:t>
      </w:r>
      <w:r>
        <w:rPr>
          <w:spacing w:val="1"/>
          <w:w w:val="99"/>
        </w:rPr>
        <w:t>g</w:t>
      </w:r>
      <w:r>
        <w:rPr>
          <w:w w:val="99"/>
        </w:rPr>
        <w:t>et</w:t>
      </w:r>
      <w:r>
        <w:rPr>
          <w:spacing w:val="-10"/>
        </w:rPr>
        <w:t xml:space="preserve"> </w:t>
      </w:r>
      <w:r>
        <w:rPr>
          <w:spacing w:val="-1"/>
          <w:w w:val="99"/>
        </w:rPr>
        <w:t>li</w:t>
      </w:r>
      <w:r>
        <w:rPr>
          <w:spacing w:val="1"/>
          <w:w w:val="99"/>
        </w:rPr>
        <w:t>n</w:t>
      </w:r>
      <w:r>
        <w:rPr>
          <w:w w:val="99"/>
        </w:rPr>
        <w:t>e</w:t>
      </w:r>
      <w:r>
        <w:rPr>
          <w:spacing w:val="-5"/>
        </w:rPr>
        <w:t xml:space="preserve"> </w:t>
      </w:r>
      <w:r>
        <w:rPr>
          <w:w w:val="99"/>
        </w:rPr>
        <w:t>8</w:t>
      </w:r>
      <w:r>
        <w:rPr>
          <w:spacing w:val="-4"/>
        </w:rPr>
        <w:t xml:space="preserve"> </w:t>
      </w:r>
      <w:r>
        <w:rPr>
          <w:spacing w:val="-1"/>
          <w:w w:val="99"/>
        </w:rPr>
        <w:t>i</w:t>
      </w:r>
      <w:r>
        <w:rPr>
          <w:w w:val="99"/>
        </w:rPr>
        <w:t>n</w:t>
      </w:r>
      <w:r>
        <w:rPr>
          <w:spacing w:val="-6"/>
        </w:rPr>
        <w:t xml:space="preserve"> </w:t>
      </w:r>
      <w:r>
        <w:rPr>
          <w:w w:val="99"/>
        </w:rPr>
        <w:t>our</w:t>
      </w:r>
      <w:r>
        <w:rPr>
          <w:spacing w:val="-6"/>
        </w:rPr>
        <w:t xml:space="preserve"> </w:t>
      </w:r>
      <w:r>
        <w:rPr>
          <w:spacing w:val="-3"/>
          <w:w w:val="99"/>
        </w:rPr>
        <w:t>e</w:t>
      </w:r>
      <w:r>
        <w:rPr>
          <w:spacing w:val="1"/>
          <w:w w:val="99"/>
        </w:rPr>
        <w:t>x</w:t>
      </w:r>
      <w:r>
        <w:rPr>
          <w:w w:val="99"/>
        </w:rPr>
        <w:t>amp</w:t>
      </w:r>
      <w:r>
        <w:rPr>
          <w:spacing w:val="-1"/>
          <w:w w:val="99"/>
        </w:rPr>
        <w:t>l</w:t>
      </w:r>
      <w:r>
        <w:rPr>
          <w:w w:val="99"/>
        </w:rPr>
        <w:t>e</w:t>
      </w:r>
      <w:r>
        <w:rPr>
          <w:spacing w:val="-9"/>
        </w:rPr>
        <w:t xml:space="preserve"> </w:t>
      </w:r>
      <w:r>
        <w:rPr>
          <w:w w:val="99"/>
        </w:rPr>
        <w:t>aga</w:t>
      </w:r>
      <w:r>
        <w:rPr>
          <w:spacing w:val="-1"/>
          <w:w w:val="99"/>
        </w:rPr>
        <w:t>i</w:t>
      </w:r>
      <w:r>
        <w:rPr>
          <w:w w:val="99"/>
        </w:rPr>
        <w:t>n</w:t>
      </w:r>
      <w:r>
        <w:rPr>
          <w:spacing w:val="-6"/>
        </w:rPr>
        <w:t xml:space="preserve"> </w:t>
      </w:r>
      <w:r>
        <w:rPr>
          <w:w w:val="99"/>
        </w:rPr>
        <w:t>and</w:t>
      </w:r>
      <w:r>
        <w:rPr>
          <w:spacing w:val="-9"/>
        </w:rPr>
        <w:t xml:space="preserve"> </w:t>
      </w:r>
      <w:r>
        <w:rPr>
          <w:w w:val="99"/>
        </w:rPr>
        <w:t>con</w:t>
      </w:r>
      <w:r>
        <w:rPr>
          <w:spacing w:val="-1"/>
          <w:w w:val="99"/>
        </w:rPr>
        <w:t>si</w:t>
      </w:r>
      <w:r>
        <w:rPr>
          <w:spacing w:val="1"/>
          <w:w w:val="99"/>
        </w:rPr>
        <w:t>d</w:t>
      </w:r>
      <w:r>
        <w:rPr>
          <w:w w:val="99"/>
        </w:rPr>
        <w:t>er</w:t>
      </w:r>
      <w:r>
        <w:rPr>
          <w:spacing w:val="-6"/>
        </w:rPr>
        <w:t xml:space="preserve"> </w:t>
      </w:r>
      <w:r>
        <w:rPr>
          <w:spacing w:val="-1"/>
          <w:w w:val="99"/>
        </w:rPr>
        <w:t>t</w:t>
      </w:r>
      <w:r>
        <w:rPr>
          <w:w w:val="99"/>
        </w:rPr>
        <w:t>e</w:t>
      </w:r>
      <w:r>
        <w:rPr>
          <w:spacing w:val="-1"/>
          <w:w w:val="99"/>
        </w:rPr>
        <w:t>s</w:t>
      </w:r>
      <w:r>
        <w:rPr>
          <w:w w:val="99"/>
        </w:rPr>
        <w:t>t</w:t>
      </w:r>
      <w:r>
        <w:rPr>
          <w:spacing w:val="-5"/>
        </w:rPr>
        <w:t xml:space="preserve"> </w:t>
      </w:r>
      <w:r>
        <w:rPr>
          <w:spacing w:val="-1"/>
          <w:w w:val="99"/>
        </w:rPr>
        <w:t>i</w:t>
      </w:r>
      <w:r>
        <w:rPr>
          <w:w w:val="99"/>
        </w:rPr>
        <w:t>nput</w:t>
      </w:r>
      <w:r>
        <w:rPr>
          <w:spacing w:val="-7"/>
        </w:rPr>
        <w:t xml:space="preserve"> </w:t>
      </w:r>
      <w:r>
        <w:rPr>
          <w:rFonts w:ascii="Alfios"/>
          <w:i/>
          <w:w w:val="63"/>
        </w:rPr>
        <w:t>(</w:t>
      </w:r>
      <w:r>
        <w:rPr>
          <w:spacing w:val="1"/>
          <w:w w:val="99"/>
        </w:rPr>
        <w:t>0</w:t>
      </w:r>
      <w:r>
        <w:rPr>
          <w:rFonts w:ascii="Alfios"/>
          <w:i/>
          <w:w w:val="164"/>
        </w:rPr>
        <w:t>,</w:t>
      </w:r>
      <w:r>
        <w:rPr>
          <w:rFonts w:ascii="Alfios"/>
          <w:i/>
        </w:rPr>
        <w:t xml:space="preserve">   </w:t>
      </w:r>
      <w:r>
        <w:rPr>
          <w:rFonts w:ascii="Alfios"/>
          <w:i/>
          <w:spacing w:val="-12"/>
        </w:rPr>
        <w:t xml:space="preserve"> </w:t>
      </w:r>
      <w:r>
        <w:rPr>
          <w:spacing w:val="1"/>
          <w:w w:val="99"/>
        </w:rPr>
        <w:t>10</w:t>
      </w:r>
      <w:r>
        <w:rPr>
          <w:rFonts w:ascii="Alfios"/>
          <w:i/>
          <w:w w:val="63"/>
        </w:rPr>
        <w:t>)</w:t>
      </w:r>
      <w:r>
        <w:rPr>
          <w:w w:val="99"/>
        </w:rPr>
        <w:t>,</w:t>
      </w:r>
      <w:r>
        <w:rPr>
          <w:spacing w:val="-9"/>
        </w:rPr>
        <w:t xml:space="preserve"> </w:t>
      </w:r>
      <w:r>
        <w:rPr>
          <w:spacing w:val="-1"/>
          <w:w w:val="99"/>
        </w:rPr>
        <w:t>t</w:t>
      </w:r>
      <w:r>
        <w:rPr>
          <w:w w:val="99"/>
        </w:rPr>
        <w:t>hen</w:t>
      </w:r>
      <w:r>
        <w:rPr>
          <w:spacing w:val="-6"/>
        </w:rPr>
        <w:t xml:space="preserve"> </w:t>
      </w:r>
      <w:r>
        <w:rPr>
          <w:spacing w:val="-1"/>
          <w:w w:val="99"/>
        </w:rPr>
        <w:t>t</w:t>
      </w:r>
      <w:r>
        <w:rPr>
          <w:w w:val="99"/>
        </w:rPr>
        <w:t>h</w:t>
      </w:r>
      <w:r>
        <w:rPr>
          <w:spacing w:val="-1"/>
          <w:w w:val="99"/>
        </w:rPr>
        <w:t>i</w:t>
      </w:r>
      <w:r>
        <w:rPr>
          <w:w w:val="99"/>
        </w:rPr>
        <w:t>s</w:t>
      </w:r>
      <w:r>
        <w:rPr>
          <w:spacing w:val="-6"/>
        </w:rPr>
        <w:t xml:space="preserve"> </w:t>
      </w:r>
      <w:r>
        <w:rPr>
          <w:w w:val="99"/>
        </w:rPr>
        <w:t>w</w:t>
      </w:r>
      <w:r>
        <w:rPr>
          <w:spacing w:val="-1"/>
          <w:w w:val="99"/>
        </w:rPr>
        <w:t>il</w:t>
      </w:r>
      <w:r>
        <w:rPr>
          <w:w w:val="99"/>
        </w:rPr>
        <w:t xml:space="preserve">l </w:t>
      </w:r>
      <w:r>
        <w:t xml:space="preserve">diverge at the first if condition, which means approach level 2. It is this branch in which we measure the branch distance, which is </w:t>
      </w:r>
      <w:r>
        <w:rPr>
          <w:rFonts w:ascii="Alfios"/>
          <w:i/>
          <w:spacing w:val="6"/>
        </w:rPr>
        <w:t xml:space="preserve">abs( </w:t>
      </w:r>
      <w:r>
        <w:t>10  0</w:t>
      </w:r>
      <w:r>
        <w:rPr>
          <w:rFonts w:ascii="Alfios"/>
          <w:i/>
        </w:rPr>
        <w:t xml:space="preserve">)  </w:t>
      </w:r>
      <w:r>
        <w:t xml:space="preserve">10. </w:t>
      </w:r>
      <w:r>
        <w:rPr>
          <w:spacing w:val="-9"/>
        </w:rPr>
        <w:t xml:space="preserve">To </w:t>
      </w:r>
      <w:r>
        <w:t>normalize this value, we use, for example, the function provided by Arcuri (</w:t>
      </w:r>
      <w:r>
        <w:rPr>
          <w:color w:val="0000FF"/>
        </w:rPr>
        <w:t>2013</w:t>
      </w:r>
      <w:r>
        <w:t xml:space="preserve">), which is simply </w:t>
      </w:r>
      <w:r>
        <w:rPr>
          <w:rFonts w:ascii="Alfios"/>
          <w:i/>
          <w:spacing w:val="3"/>
        </w:rPr>
        <w:t xml:space="preserve">x/(x </w:t>
      </w:r>
      <w:r>
        <w:t>1</w:t>
      </w:r>
      <w:r>
        <w:rPr>
          <w:rFonts w:ascii="Alfios"/>
          <w:i/>
        </w:rPr>
        <w:t>)</w:t>
      </w:r>
      <w:r>
        <w:t>. Consequently, our overall fitness value is 2 10</w:t>
      </w:r>
      <w:r>
        <w:rPr>
          <w:rFonts w:ascii="Alfios"/>
          <w:i/>
        </w:rPr>
        <w:t>/(</w:t>
      </w:r>
      <w:r>
        <w:t>10 1</w:t>
      </w:r>
      <w:r>
        <w:rPr>
          <w:rFonts w:ascii="Alfios"/>
          <w:i/>
        </w:rPr>
        <w:t>)</w:t>
      </w:r>
      <w:r>
        <w:rPr>
          <w:rFonts w:ascii="Alfios"/>
          <w:i/>
          <w:spacing w:val="36"/>
        </w:rPr>
        <w:t xml:space="preserve"> </w:t>
      </w:r>
      <w:r>
        <w:t>2</w:t>
      </w:r>
      <w:r>
        <w:rPr>
          <w:rFonts w:ascii="Alfios"/>
          <w:i/>
        </w:rPr>
        <w:t>.</w:t>
      </w:r>
      <w:r>
        <w:t>909.</w:t>
      </w:r>
    </w:p>
    <w:p w14:paraId="0D26F116" w14:textId="77777777" w:rsidR="00BE61AF" w:rsidRDefault="00BE61AF" w:rsidP="00BE61AF">
      <w:pPr>
        <w:pStyle w:val="BodyText"/>
        <w:spacing w:line="244" w:lineRule="auto"/>
        <w:ind w:left="1077" w:right="129"/>
        <w:jc w:val="both"/>
      </w:pPr>
      <w:r>
        <w:t xml:space="preserve">Increasing the value of </w:t>
      </w:r>
      <w:r>
        <w:rPr>
          <w:rFonts w:ascii="Alfios" w:hAnsi="Alfios"/>
          <w:i/>
        </w:rPr>
        <w:t xml:space="preserve">e </w:t>
      </w:r>
      <w:r>
        <w:t>to 9 changes the fitness value to 2 9</w:t>
      </w:r>
      <w:r>
        <w:rPr>
          <w:rFonts w:ascii="Alfios" w:hAnsi="Alfios"/>
          <w:i/>
        </w:rPr>
        <w:t>/(</w:t>
      </w:r>
      <w:r>
        <w:t>9 1</w:t>
      </w:r>
      <w:r>
        <w:rPr>
          <w:rFonts w:ascii="Alfios" w:hAnsi="Alfios"/>
          <w:i/>
        </w:rPr>
        <w:t>)</w:t>
      </w:r>
      <w:r>
        <w:rPr>
          <w:rFonts w:ascii="Alfios" w:hAnsi="Alfios"/>
          <w:i/>
          <w:spacing w:val="32"/>
        </w:rPr>
        <w:t xml:space="preserve"> </w:t>
      </w:r>
      <w:r>
        <w:t>2</w:t>
      </w:r>
      <w:r>
        <w:rPr>
          <w:rFonts w:ascii="Alfios" w:hAnsi="Alfios"/>
          <w:i/>
        </w:rPr>
        <w:t>.</w:t>
      </w:r>
      <w:r>
        <w:t>9 and so on.</w:t>
      </w:r>
      <w:r>
        <w:rPr>
          <w:spacing w:val="-19"/>
        </w:rPr>
        <w:t xml:space="preserve"> </w:t>
      </w:r>
      <w:r>
        <w:t>This</w:t>
      </w:r>
      <w:r>
        <w:rPr>
          <w:spacing w:val="-20"/>
        </w:rPr>
        <w:t xml:space="preserve"> </w:t>
      </w:r>
      <w:r>
        <w:t>standard</w:t>
      </w:r>
      <w:r>
        <w:rPr>
          <w:spacing w:val="-21"/>
        </w:rPr>
        <w:t xml:space="preserve"> </w:t>
      </w:r>
      <w:r>
        <w:t>fitness</w:t>
      </w:r>
      <w:r>
        <w:rPr>
          <w:spacing w:val="-15"/>
        </w:rPr>
        <w:t xml:space="preserve"> </w:t>
      </w:r>
      <w:r>
        <w:t>function—or</w:t>
      </w:r>
      <w:r>
        <w:rPr>
          <w:spacing w:val="-25"/>
        </w:rPr>
        <w:t xml:space="preserve"> </w:t>
      </w:r>
      <w:r>
        <w:t>indeed</w:t>
      </w:r>
      <w:r>
        <w:rPr>
          <w:spacing w:val="-18"/>
        </w:rPr>
        <w:t xml:space="preserve"> </w:t>
      </w:r>
      <w:r>
        <w:t>any</w:t>
      </w:r>
      <w:r>
        <w:rPr>
          <w:spacing w:val="-20"/>
        </w:rPr>
        <w:t xml:space="preserve"> </w:t>
      </w:r>
      <w:r>
        <w:t>other</w:t>
      </w:r>
      <w:r>
        <w:rPr>
          <w:spacing w:val="-19"/>
        </w:rPr>
        <w:t xml:space="preserve"> </w:t>
      </w:r>
      <w:r>
        <w:t>fitness</w:t>
      </w:r>
      <w:r>
        <w:rPr>
          <w:spacing w:val="-18"/>
        </w:rPr>
        <w:t xml:space="preserve"> </w:t>
      </w:r>
      <w:r>
        <w:t>function</w:t>
      </w:r>
      <w:r>
        <w:rPr>
          <w:spacing w:val="-21"/>
        </w:rPr>
        <w:t xml:space="preserve"> </w:t>
      </w:r>
      <w:r>
        <w:t>(Harman</w:t>
      </w:r>
      <w:r>
        <w:rPr>
          <w:spacing w:val="-20"/>
        </w:rPr>
        <w:t xml:space="preserve"> </w:t>
      </w:r>
      <w:r>
        <w:t>and Clark</w:t>
      </w:r>
      <w:r>
        <w:rPr>
          <w:spacing w:val="-12"/>
        </w:rPr>
        <w:t xml:space="preserve"> </w:t>
      </w:r>
      <w:r>
        <w:t>(</w:t>
      </w:r>
      <w:r>
        <w:rPr>
          <w:color w:val="0000FF"/>
        </w:rPr>
        <w:t>2004</w:t>
      </w:r>
      <w:r>
        <w:t>)</w:t>
      </w:r>
      <w:r>
        <w:rPr>
          <w:spacing w:val="-17"/>
        </w:rPr>
        <w:t xml:space="preserve"> </w:t>
      </w:r>
      <w:r>
        <w:t>argue</w:t>
      </w:r>
      <w:r>
        <w:rPr>
          <w:spacing w:val="-14"/>
        </w:rPr>
        <w:t xml:space="preserve"> </w:t>
      </w:r>
      <w:r>
        <w:t>that</w:t>
      </w:r>
      <w:r>
        <w:rPr>
          <w:spacing w:val="-13"/>
        </w:rPr>
        <w:t xml:space="preserve"> </w:t>
      </w:r>
      <w:r>
        <w:t>many</w:t>
      </w:r>
      <w:r>
        <w:rPr>
          <w:spacing w:val="-14"/>
        </w:rPr>
        <w:t xml:space="preserve"> </w:t>
      </w:r>
      <w:r>
        <w:t>standard</w:t>
      </w:r>
      <w:r>
        <w:rPr>
          <w:spacing w:val="-12"/>
        </w:rPr>
        <w:t xml:space="preserve"> </w:t>
      </w:r>
      <w:r>
        <w:t>metrics</w:t>
      </w:r>
      <w:r>
        <w:rPr>
          <w:spacing w:val="-12"/>
        </w:rPr>
        <w:t xml:space="preserve"> </w:t>
      </w:r>
      <w:r>
        <w:t>used</w:t>
      </w:r>
      <w:r>
        <w:rPr>
          <w:spacing w:val="-12"/>
        </w:rPr>
        <w:t xml:space="preserve"> </w:t>
      </w:r>
      <w:r>
        <w:t>by</w:t>
      </w:r>
      <w:r>
        <w:rPr>
          <w:spacing w:val="-12"/>
        </w:rPr>
        <w:t xml:space="preserve"> </w:t>
      </w:r>
      <w:r>
        <w:t>software</w:t>
      </w:r>
      <w:r>
        <w:rPr>
          <w:spacing w:val="-12"/>
        </w:rPr>
        <w:t xml:space="preserve"> </w:t>
      </w:r>
      <w:r>
        <w:t>engineers</w:t>
      </w:r>
      <w:r>
        <w:rPr>
          <w:spacing w:val="-15"/>
        </w:rPr>
        <w:t xml:space="preserve"> </w:t>
      </w:r>
      <w:r>
        <w:t>can</w:t>
      </w:r>
      <w:r>
        <w:rPr>
          <w:spacing w:val="-12"/>
        </w:rPr>
        <w:t xml:space="preserve"> </w:t>
      </w:r>
      <w:r>
        <w:t>serve as</w:t>
      </w:r>
      <w:r>
        <w:rPr>
          <w:spacing w:val="-12"/>
        </w:rPr>
        <w:t xml:space="preserve"> </w:t>
      </w:r>
      <w:r>
        <w:t>fitness</w:t>
      </w:r>
      <w:r>
        <w:rPr>
          <w:spacing w:val="-11"/>
        </w:rPr>
        <w:t xml:space="preserve"> </w:t>
      </w:r>
      <w:r>
        <w:t>functions)—can</w:t>
      </w:r>
      <w:r>
        <w:rPr>
          <w:spacing w:val="-15"/>
        </w:rPr>
        <w:t xml:space="preserve"> </w:t>
      </w:r>
      <w:r>
        <w:t>be</w:t>
      </w:r>
      <w:r>
        <w:rPr>
          <w:spacing w:val="-12"/>
        </w:rPr>
        <w:t xml:space="preserve"> </w:t>
      </w:r>
      <w:r>
        <w:t>applied</w:t>
      </w:r>
      <w:r>
        <w:rPr>
          <w:spacing w:val="-11"/>
        </w:rPr>
        <w:t xml:space="preserve"> </w:t>
      </w:r>
      <w:r>
        <w:t>in</w:t>
      </w:r>
      <w:r>
        <w:rPr>
          <w:spacing w:val="-11"/>
        </w:rPr>
        <w:t xml:space="preserve"> </w:t>
      </w:r>
      <w:r>
        <w:t>almost</w:t>
      </w:r>
      <w:r>
        <w:rPr>
          <w:spacing w:val="-12"/>
        </w:rPr>
        <w:t xml:space="preserve"> </w:t>
      </w:r>
      <w:r>
        <w:t>any</w:t>
      </w:r>
      <w:r>
        <w:rPr>
          <w:spacing w:val="-11"/>
        </w:rPr>
        <w:t xml:space="preserve"> </w:t>
      </w:r>
      <w:r>
        <w:t>meta-heuristic</w:t>
      </w:r>
      <w:r>
        <w:rPr>
          <w:spacing w:val="-14"/>
        </w:rPr>
        <w:t xml:space="preserve"> </w:t>
      </w:r>
      <w:r>
        <w:t>search</w:t>
      </w:r>
      <w:r>
        <w:rPr>
          <w:spacing w:val="-11"/>
        </w:rPr>
        <w:t xml:space="preserve"> </w:t>
      </w:r>
      <w:r>
        <w:t>algorithm, once</w:t>
      </w:r>
      <w:r>
        <w:rPr>
          <w:spacing w:val="-7"/>
        </w:rPr>
        <w:t xml:space="preserve"> </w:t>
      </w:r>
      <w:r>
        <w:t>the</w:t>
      </w:r>
      <w:r>
        <w:rPr>
          <w:spacing w:val="-2"/>
        </w:rPr>
        <w:t xml:space="preserve"> </w:t>
      </w:r>
      <w:r>
        <w:t>representation</w:t>
      </w:r>
      <w:r>
        <w:rPr>
          <w:spacing w:val="-7"/>
        </w:rPr>
        <w:t xml:space="preserve"> </w:t>
      </w:r>
      <w:r>
        <w:t>of</w:t>
      </w:r>
      <w:r>
        <w:rPr>
          <w:spacing w:val="-4"/>
        </w:rPr>
        <w:t xml:space="preserve"> </w:t>
      </w:r>
      <w:r>
        <w:t>test</w:t>
      </w:r>
      <w:r>
        <w:rPr>
          <w:spacing w:val="-1"/>
        </w:rPr>
        <w:t xml:space="preserve"> </w:t>
      </w:r>
      <w:r>
        <w:t>data</w:t>
      </w:r>
      <w:r>
        <w:rPr>
          <w:spacing w:val="-4"/>
        </w:rPr>
        <w:t xml:space="preserve"> </w:t>
      </w:r>
      <w:r>
        <w:t>has</w:t>
      </w:r>
      <w:r>
        <w:rPr>
          <w:spacing w:val="-5"/>
        </w:rPr>
        <w:t xml:space="preserve"> </w:t>
      </w:r>
      <w:r>
        <w:t>been</w:t>
      </w:r>
      <w:r>
        <w:rPr>
          <w:spacing w:val="-2"/>
        </w:rPr>
        <w:t xml:space="preserve"> </w:t>
      </w:r>
      <w:r>
        <w:t>suitably</w:t>
      </w:r>
      <w:r>
        <w:rPr>
          <w:spacing w:val="-6"/>
        </w:rPr>
        <w:t xml:space="preserve"> </w:t>
      </w:r>
      <w:r>
        <w:t>encoded</w:t>
      </w:r>
      <w:r>
        <w:rPr>
          <w:spacing w:val="-5"/>
        </w:rPr>
        <w:t xml:space="preserve"> </w:t>
      </w:r>
      <w:r>
        <w:t>for</w:t>
      </w:r>
      <w:r>
        <w:rPr>
          <w:spacing w:val="-6"/>
        </w:rPr>
        <w:t xml:space="preserve"> </w:t>
      </w:r>
      <w:r>
        <w:t>the</w:t>
      </w:r>
      <w:r>
        <w:rPr>
          <w:spacing w:val="-3"/>
        </w:rPr>
        <w:t xml:space="preserve"> </w:t>
      </w:r>
      <w:r>
        <w:t>algorithm.</w:t>
      </w:r>
    </w:p>
    <w:p w14:paraId="29FB8115" w14:textId="3D8E0B95" w:rsidR="00BE61AF" w:rsidRDefault="00BE61AF" w:rsidP="00BE61AF">
      <w:pPr>
        <w:pStyle w:val="BodyText"/>
        <w:spacing w:line="242" w:lineRule="auto"/>
        <w:ind w:left="1077" w:right="129" w:firstLine="237"/>
        <w:jc w:val="both"/>
      </w:pPr>
      <w:r>
        <w:rPr>
          <w:noProof/>
        </w:rPr>
        <mc:AlternateContent>
          <mc:Choice Requires="wps">
            <w:drawing>
              <wp:anchor distT="0" distB="0" distL="114300" distR="114300" simplePos="0" relativeHeight="251737088" behindDoc="1" locked="0" layoutInCell="1" allowOverlap="1" wp14:anchorId="7AAB5501" wp14:editId="6AB1AEDC">
                <wp:simplePos x="0" y="0"/>
                <wp:positionH relativeFrom="page">
                  <wp:posOffset>807720</wp:posOffset>
                </wp:positionH>
                <wp:positionV relativeFrom="paragraph">
                  <wp:posOffset>766445</wp:posOffset>
                </wp:positionV>
                <wp:extent cx="1446530" cy="234950"/>
                <wp:effectExtent l="0" t="2540" r="3175" b="635"/>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6F816" w14:textId="77777777" w:rsidR="00BE61AF" w:rsidRDefault="00BE61AF" w:rsidP="00BE61AF">
                            <w:pPr>
                              <w:pStyle w:val="BodyText"/>
                              <w:tabs>
                                <w:tab w:val="left" w:pos="477"/>
                                <w:tab w:val="left" w:pos="1106"/>
                                <w:tab w:val="left" w:pos="2121"/>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B5501" id="Text Box 184" o:spid="_x0000_s1316" type="#_x0000_t202" style="position:absolute;left:0;text-align:left;margin-left:63.6pt;margin-top:60.35pt;width:113.9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" filled="f" stroked="f">
                <v:textbox inset="0,0,0,0">
                  <w:txbxContent>
                    <w:p w14:paraId="39F6F816" w14:textId="77777777" w:rsidR="00BE61AF" w:rsidRDefault="00BE61AF" w:rsidP="00BE61AF">
                      <w:pPr>
                        <w:pStyle w:val="BodyText"/>
                        <w:tabs>
                          <w:tab w:val="left" w:pos="477"/>
                          <w:tab w:val="left" w:pos="1106"/>
                          <w:tab w:val="left" w:pos="2121"/>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t>−</w:t>
                      </w:r>
                      <w:r>
                        <w:rPr>
                          <w:rFonts w:ascii="VL PGothic" w:hAnsi="VL PGothic"/>
                          <w:w w:val="105"/>
                        </w:rPr>
                        <w:tab/>
                      </w:r>
                      <w:r>
                        <w:rPr>
                          <w:rFonts w:ascii="VL PGothic" w:hAnsi="VL PGothic"/>
                          <w:spacing w:val="-20"/>
                          <w:w w:val="105"/>
                        </w:rPr>
                        <w:t>−</w:t>
                      </w:r>
                    </w:p>
                  </w:txbxContent>
                </v:textbox>
                <w10:wrap anchorx="page"/>
              </v:shape>
            </w:pict>
          </mc:Fallback>
        </mc:AlternateContent>
      </w:r>
      <w:r>
        <w:rPr>
          <w:w w:val="105"/>
        </w:rPr>
        <w:t xml:space="preserve">As a simple example, assume we want to apply hill climbing to the example </w:t>
      </w:r>
      <w:r>
        <w:rPr>
          <w:rFonts w:ascii="Courier New"/>
          <w:w w:val="105"/>
        </w:rPr>
        <w:t>power</w:t>
      </w:r>
      <w:r>
        <w:rPr>
          <w:rFonts w:ascii="Courier New"/>
          <w:spacing w:val="-78"/>
          <w:w w:val="105"/>
        </w:rPr>
        <w:t xml:space="preserve"> </w:t>
      </w:r>
      <w:r>
        <w:rPr>
          <w:w w:val="105"/>
        </w:rPr>
        <w:t xml:space="preserve">function (Fig. </w:t>
      </w:r>
      <w:r>
        <w:rPr>
          <w:color w:val="0000FF"/>
          <w:w w:val="105"/>
        </w:rPr>
        <w:t>1</w:t>
      </w:r>
      <w:r>
        <w:rPr>
          <w:w w:val="105"/>
        </w:rPr>
        <w:t>), in order to reach line 5 which throws an exception as both inputs are 0 (which, of course, would be trivially easy for a human</w:t>
      </w:r>
      <w:r>
        <w:rPr>
          <w:spacing w:val="-38"/>
          <w:w w:val="105"/>
        </w:rPr>
        <w:t xml:space="preserve"> </w:t>
      </w:r>
      <w:r>
        <w:rPr>
          <w:w w:val="105"/>
        </w:rPr>
        <w:t>tester). The</w:t>
      </w:r>
      <w:r>
        <w:rPr>
          <w:spacing w:val="-7"/>
          <w:w w:val="105"/>
        </w:rPr>
        <w:t xml:space="preserve"> </w:t>
      </w:r>
      <w:r>
        <w:rPr>
          <w:w w:val="105"/>
        </w:rPr>
        <w:t>representation</w:t>
      </w:r>
      <w:r>
        <w:rPr>
          <w:spacing w:val="-9"/>
          <w:w w:val="105"/>
        </w:rPr>
        <w:t xml:space="preserve"> </w:t>
      </w:r>
      <w:r>
        <w:rPr>
          <w:w w:val="105"/>
        </w:rPr>
        <w:t>is</w:t>
      </w:r>
      <w:r>
        <w:rPr>
          <w:spacing w:val="-5"/>
          <w:w w:val="105"/>
        </w:rPr>
        <w:t xml:space="preserve"> </w:t>
      </w:r>
      <w:r>
        <w:rPr>
          <w:w w:val="105"/>
        </w:rPr>
        <w:t>simply</w:t>
      </w:r>
      <w:r>
        <w:rPr>
          <w:spacing w:val="-6"/>
          <w:w w:val="105"/>
        </w:rPr>
        <w:t xml:space="preserve"> </w:t>
      </w:r>
      <w:r>
        <w:rPr>
          <w:w w:val="105"/>
        </w:rPr>
        <w:t>a</w:t>
      </w:r>
      <w:r>
        <w:rPr>
          <w:spacing w:val="-5"/>
          <w:w w:val="105"/>
        </w:rPr>
        <w:t xml:space="preserve"> </w:t>
      </w:r>
      <w:r>
        <w:rPr>
          <w:w w:val="105"/>
        </w:rPr>
        <w:t>tuple</w:t>
      </w:r>
      <w:r>
        <w:rPr>
          <w:spacing w:val="-7"/>
          <w:w w:val="105"/>
        </w:rPr>
        <w:t xml:space="preserve"> </w:t>
      </w:r>
      <w:r>
        <w:rPr>
          <w:rFonts w:ascii="Alfios"/>
          <w:i/>
          <w:w w:val="105"/>
        </w:rPr>
        <w:t>(b,</w:t>
      </w:r>
      <w:r>
        <w:rPr>
          <w:rFonts w:ascii="Alfios"/>
          <w:i/>
          <w:spacing w:val="-32"/>
          <w:w w:val="105"/>
        </w:rPr>
        <w:t xml:space="preserve"> </w:t>
      </w:r>
      <w:r>
        <w:rPr>
          <w:rFonts w:ascii="Alfios"/>
          <w:i/>
          <w:spacing w:val="2"/>
          <w:w w:val="105"/>
        </w:rPr>
        <w:t>e)</w:t>
      </w:r>
      <w:r>
        <w:rPr>
          <w:rFonts w:ascii="Alfios"/>
          <w:i/>
          <w:spacing w:val="-9"/>
          <w:w w:val="105"/>
        </w:rPr>
        <w:t xml:space="preserve"> </w:t>
      </w:r>
      <w:r>
        <w:rPr>
          <w:w w:val="105"/>
        </w:rPr>
        <w:t>for</w:t>
      </w:r>
      <w:r>
        <w:rPr>
          <w:spacing w:val="-6"/>
          <w:w w:val="105"/>
        </w:rPr>
        <w:t xml:space="preserve"> </w:t>
      </w:r>
      <w:r>
        <w:rPr>
          <w:w w:val="105"/>
        </w:rPr>
        <w:t>the</w:t>
      </w:r>
      <w:r>
        <w:rPr>
          <w:spacing w:val="-6"/>
          <w:w w:val="105"/>
        </w:rPr>
        <w:t xml:space="preserve"> </w:t>
      </w:r>
      <w:r>
        <w:rPr>
          <w:w w:val="105"/>
        </w:rPr>
        <w:t>two</w:t>
      </w:r>
      <w:r>
        <w:rPr>
          <w:spacing w:val="-5"/>
          <w:w w:val="105"/>
        </w:rPr>
        <w:t xml:space="preserve"> </w:t>
      </w:r>
      <w:r>
        <w:rPr>
          <w:w w:val="105"/>
        </w:rPr>
        <w:t>input</w:t>
      </w:r>
      <w:r>
        <w:rPr>
          <w:spacing w:val="-8"/>
          <w:w w:val="105"/>
        </w:rPr>
        <w:t xml:space="preserve"> </w:t>
      </w:r>
      <w:r>
        <w:rPr>
          <w:w w:val="105"/>
        </w:rPr>
        <w:t>parameters,</w:t>
      </w:r>
      <w:r>
        <w:rPr>
          <w:spacing w:val="-8"/>
          <w:w w:val="105"/>
        </w:rPr>
        <w:t xml:space="preserve"> </w:t>
      </w:r>
      <w:r>
        <w:rPr>
          <w:w w:val="105"/>
        </w:rPr>
        <w:t>and</w:t>
      </w:r>
      <w:r>
        <w:rPr>
          <w:spacing w:val="-5"/>
          <w:w w:val="105"/>
        </w:rPr>
        <w:t xml:space="preserve"> </w:t>
      </w:r>
      <w:r>
        <w:rPr>
          <w:w w:val="105"/>
        </w:rPr>
        <w:t>we need</w:t>
      </w:r>
      <w:r>
        <w:rPr>
          <w:spacing w:val="-31"/>
          <w:w w:val="105"/>
        </w:rPr>
        <w:t xml:space="preserve"> </w:t>
      </w:r>
      <w:r>
        <w:rPr>
          <w:w w:val="105"/>
        </w:rPr>
        <w:t>to</w:t>
      </w:r>
      <w:r>
        <w:rPr>
          <w:spacing w:val="-29"/>
          <w:w w:val="105"/>
        </w:rPr>
        <w:t xml:space="preserve"> </w:t>
      </w:r>
      <w:r>
        <w:rPr>
          <w:w w:val="105"/>
        </w:rPr>
        <w:t>define</w:t>
      </w:r>
      <w:r>
        <w:rPr>
          <w:spacing w:val="-31"/>
          <w:w w:val="105"/>
        </w:rPr>
        <w:t xml:space="preserve"> </w:t>
      </w:r>
      <w:r>
        <w:rPr>
          <w:w w:val="105"/>
        </w:rPr>
        <w:t>a</w:t>
      </w:r>
      <w:r>
        <w:rPr>
          <w:spacing w:val="-30"/>
          <w:w w:val="105"/>
        </w:rPr>
        <w:t xml:space="preserve"> </w:t>
      </w:r>
      <w:r>
        <w:rPr>
          <w:w w:val="105"/>
        </w:rPr>
        <w:t>neighborhood,</w:t>
      </w:r>
      <w:r>
        <w:rPr>
          <w:spacing w:val="-34"/>
          <w:w w:val="105"/>
        </w:rPr>
        <w:t xml:space="preserve"> </w:t>
      </w:r>
      <w:r>
        <w:rPr>
          <w:w w:val="105"/>
        </w:rPr>
        <w:t>for</w:t>
      </w:r>
      <w:r>
        <w:rPr>
          <w:spacing w:val="-30"/>
          <w:w w:val="105"/>
        </w:rPr>
        <w:t xml:space="preserve"> </w:t>
      </w:r>
      <w:r>
        <w:rPr>
          <w:w w:val="105"/>
        </w:rPr>
        <w:t>which</w:t>
      </w:r>
      <w:r>
        <w:rPr>
          <w:spacing w:val="-31"/>
          <w:w w:val="105"/>
        </w:rPr>
        <w:t xml:space="preserve"> </w:t>
      </w:r>
      <w:r>
        <w:rPr>
          <w:w w:val="105"/>
        </w:rPr>
        <w:t>we</w:t>
      </w:r>
      <w:r>
        <w:rPr>
          <w:spacing w:val="-29"/>
          <w:w w:val="105"/>
        </w:rPr>
        <w:t xml:space="preserve"> </w:t>
      </w:r>
      <w:r>
        <w:rPr>
          <w:w w:val="105"/>
        </w:rPr>
        <w:t>can</w:t>
      </w:r>
      <w:r>
        <w:rPr>
          <w:spacing w:val="-29"/>
          <w:w w:val="105"/>
        </w:rPr>
        <w:t xml:space="preserve"> </w:t>
      </w:r>
      <w:r>
        <w:rPr>
          <w:w w:val="105"/>
        </w:rPr>
        <w:t>use</w:t>
      </w:r>
      <w:r>
        <w:rPr>
          <w:spacing w:val="-30"/>
          <w:w w:val="105"/>
        </w:rPr>
        <w:t xml:space="preserve"> </w:t>
      </w:r>
      <w:r>
        <w:rPr>
          <w:w w:val="105"/>
        </w:rPr>
        <w:t>the</w:t>
      </w:r>
      <w:r>
        <w:rPr>
          <w:spacing w:val="-30"/>
          <w:w w:val="105"/>
        </w:rPr>
        <w:t xml:space="preserve"> </w:t>
      </w:r>
      <w:r>
        <w:rPr>
          <w:w w:val="105"/>
        </w:rPr>
        <w:t>Moore</w:t>
      </w:r>
      <w:r>
        <w:rPr>
          <w:spacing w:val="-31"/>
          <w:w w:val="105"/>
        </w:rPr>
        <w:t xml:space="preserve"> </w:t>
      </w:r>
      <w:r>
        <w:rPr>
          <w:w w:val="105"/>
        </w:rPr>
        <w:t>neighborhood</w:t>
      </w:r>
      <w:r>
        <w:rPr>
          <w:spacing w:val="-34"/>
          <w:w w:val="105"/>
        </w:rPr>
        <w:t xml:space="preserve"> </w:t>
      </w:r>
      <w:r>
        <w:rPr>
          <w:w w:val="105"/>
        </w:rPr>
        <w:t xml:space="preserve">(i.e., </w:t>
      </w:r>
      <w:r>
        <w:rPr>
          <w:rFonts w:ascii="Alfios"/>
          <w:i/>
          <w:w w:val="105"/>
        </w:rPr>
        <w:t xml:space="preserve">(b </w:t>
      </w:r>
      <w:r>
        <w:rPr>
          <w:rFonts w:ascii="Alfios"/>
          <w:i/>
          <w:spacing w:val="31"/>
          <w:w w:val="105"/>
        </w:rPr>
        <w:t xml:space="preserve"> </w:t>
      </w:r>
      <w:r>
        <w:rPr>
          <w:spacing w:val="11"/>
          <w:w w:val="105"/>
        </w:rPr>
        <w:t>1</w:t>
      </w:r>
      <w:r>
        <w:rPr>
          <w:rFonts w:ascii="Alfios"/>
          <w:i/>
          <w:spacing w:val="11"/>
          <w:w w:val="105"/>
        </w:rPr>
        <w:t xml:space="preserve">,e </w:t>
      </w:r>
      <w:r>
        <w:rPr>
          <w:rFonts w:ascii="Alfios"/>
          <w:i/>
          <w:spacing w:val="19"/>
          <w:w w:val="105"/>
        </w:rPr>
        <w:t xml:space="preserve"> </w:t>
      </w:r>
      <w:r>
        <w:rPr>
          <w:w w:val="105"/>
        </w:rPr>
        <w:t>1</w:t>
      </w:r>
      <w:r>
        <w:rPr>
          <w:rFonts w:ascii="Alfios"/>
          <w:i/>
          <w:w w:val="105"/>
        </w:rPr>
        <w:t>)</w:t>
      </w:r>
      <w:r>
        <w:rPr>
          <w:w w:val="105"/>
        </w:rPr>
        <w:t>,</w:t>
      </w:r>
      <w:r>
        <w:rPr>
          <w:spacing w:val="-25"/>
          <w:w w:val="105"/>
        </w:rPr>
        <w:t xml:space="preserve"> </w:t>
      </w:r>
      <w:r>
        <w:rPr>
          <w:rFonts w:ascii="Alfios"/>
          <w:i/>
          <w:w w:val="105"/>
        </w:rPr>
        <w:t xml:space="preserve">(b </w:t>
      </w:r>
      <w:r>
        <w:rPr>
          <w:rFonts w:ascii="Alfios"/>
          <w:i/>
          <w:spacing w:val="32"/>
          <w:w w:val="105"/>
        </w:rPr>
        <w:t xml:space="preserve"> </w:t>
      </w:r>
      <w:r>
        <w:rPr>
          <w:w w:val="105"/>
        </w:rPr>
        <w:t>1</w:t>
      </w:r>
      <w:r>
        <w:rPr>
          <w:rFonts w:ascii="Alfios"/>
          <w:i/>
          <w:w w:val="105"/>
        </w:rPr>
        <w:t>,</w:t>
      </w:r>
      <w:r>
        <w:rPr>
          <w:rFonts w:ascii="Alfios"/>
          <w:i/>
          <w:spacing w:val="-30"/>
          <w:w w:val="105"/>
        </w:rPr>
        <w:t xml:space="preserve"> </w:t>
      </w:r>
      <w:r>
        <w:rPr>
          <w:rFonts w:ascii="Alfios"/>
          <w:i/>
          <w:w w:val="105"/>
        </w:rPr>
        <w:t>e)</w:t>
      </w:r>
      <w:r>
        <w:rPr>
          <w:w w:val="105"/>
        </w:rPr>
        <w:t>,</w:t>
      </w:r>
      <w:r>
        <w:rPr>
          <w:spacing w:val="-23"/>
          <w:w w:val="105"/>
        </w:rPr>
        <w:t xml:space="preserve"> </w:t>
      </w:r>
      <w:r>
        <w:rPr>
          <w:rFonts w:ascii="Alfios"/>
          <w:i/>
          <w:w w:val="105"/>
        </w:rPr>
        <w:t>(b,</w:t>
      </w:r>
      <w:r>
        <w:rPr>
          <w:rFonts w:ascii="Alfios"/>
          <w:i/>
          <w:spacing w:val="-30"/>
          <w:w w:val="105"/>
        </w:rPr>
        <w:t xml:space="preserve"> </w:t>
      </w:r>
      <w:r>
        <w:rPr>
          <w:rFonts w:ascii="Alfios"/>
          <w:i/>
          <w:w w:val="105"/>
        </w:rPr>
        <w:t xml:space="preserve">e </w:t>
      </w:r>
      <w:r>
        <w:rPr>
          <w:rFonts w:ascii="Alfios"/>
          <w:i/>
          <w:spacing w:val="31"/>
          <w:w w:val="105"/>
        </w:rPr>
        <w:t xml:space="preserve"> </w:t>
      </w:r>
      <w:r>
        <w:rPr>
          <w:w w:val="105"/>
        </w:rPr>
        <w:t>1</w:t>
      </w:r>
      <w:r>
        <w:rPr>
          <w:rFonts w:ascii="Alfios"/>
          <w:i/>
          <w:w w:val="105"/>
        </w:rPr>
        <w:t>)</w:t>
      </w:r>
      <w:r>
        <w:rPr>
          <w:w w:val="105"/>
        </w:rPr>
        <w:t xml:space="preserve">,  </w:t>
      </w:r>
      <w:r>
        <w:rPr>
          <w:spacing w:val="40"/>
          <w:w w:val="105"/>
        </w:rPr>
        <w:t xml:space="preserve"> </w:t>
      </w:r>
      <w:r>
        <w:rPr>
          <w:w w:val="105"/>
        </w:rPr>
        <w:t>).</w:t>
      </w:r>
      <w:r>
        <w:rPr>
          <w:spacing w:val="-22"/>
          <w:w w:val="105"/>
        </w:rPr>
        <w:t xml:space="preserve"> </w:t>
      </w:r>
      <w:r>
        <w:rPr>
          <w:w w:val="105"/>
        </w:rPr>
        <w:t>Figure</w:t>
      </w:r>
      <w:r>
        <w:rPr>
          <w:spacing w:val="-25"/>
          <w:w w:val="105"/>
        </w:rPr>
        <w:t xml:space="preserve"> </w:t>
      </w:r>
      <w:r>
        <w:rPr>
          <w:color w:val="0000FF"/>
          <w:w w:val="105"/>
        </w:rPr>
        <w:t>17</w:t>
      </w:r>
      <w:r>
        <w:rPr>
          <w:color w:val="0000FF"/>
          <w:spacing w:val="-23"/>
          <w:w w:val="105"/>
        </w:rPr>
        <w:t xml:space="preserve"> </w:t>
      </w:r>
      <w:r>
        <w:rPr>
          <w:w w:val="105"/>
        </w:rPr>
        <w:t>depicts</w:t>
      </w:r>
      <w:r>
        <w:rPr>
          <w:spacing w:val="-26"/>
          <w:w w:val="105"/>
        </w:rPr>
        <w:t xml:space="preserve"> </w:t>
      </w:r>
      <w:r>
        <w:rPr>
          <w:w w:val="105"/>
        </w:rPr>
        <w:t>the</w:t>
      </w:r>
      <w:r>
        <w:rPr>
          <w:spacing w:val="-23"/>
          <w:w w:val="105"/>
        </w:rPr>
        <w:t xml:space="preserve"> </w:t>
      </w:r>
      <w:r>
        <w:rPr>
          <w:w w:val="105"/>
        </w:rPr>
        <w:t>resulting</w:t>
      </w:r>
      <w:r>
        <w:rPr>
          <w:spacing w:val="-24"/>
          <w:w w:val="105"/>
        </w:rPr>
        <w:t xml:space="preserve"> </w:t>
      </w:r>
      <w:r>
        <w:rPr>
          <w:w w:val="105"/>
        </w:rPr>
        <w:t>search</w:t>
      </w:r>
      <w:r>
        <w:rPr>
          <w:spacing w:val="-24"/>
          <w:w w:val="105"/>
        </w:rPr>
        <w:t xml:space="preserve"> </w:t>
      </w:r>
      <w:r>
        <w:rPr>
          <w:w w:val="105"/>
        </w:rPr>
        <w:t>space:</w:t>
      </w:r>
    </w:p>
    <w:p w14:paraId="3093BCED" w14:textId="77777777" w:rsidR="00BE61AF" w:rsidRDefault="00BE61AF" w:rsidP="00BE61AF">
      <w:pPr>
        <w:pStyle w:val="BodyText"/>
        <w:spacing w:line="228" w:lineRule="auto"/>
        <w:ind w:left="1077" w:right="130"/>
        <w:jc w:val="both"/>
      </w:pPr>
      <w:r>
        <w:t xml:space="preserve">There is a global optimum at (0, 0); for values of </w:t>
      </w:r>
      <w:r>
        <w:rPr>
          <w:rFonts w:ascii="Alfios"/>
          <w:i/>
          <w:spacing w:val="15"/>
        </w:rPr>
        <w:t xml:space="preserve">e </w:t>
      </w:r>
      <w:r>
        <w:rPr>
          <w:rFonts w:ascii="Alfios"/>
          <w:i/>
        </w:rPr>
        <w:t xml:space="preserve">&lt; </w:t>
      </w:r>
      <w:r>
        <w:t xml:space="preserve">0 the search is guided by the branch distance for making </w:t>
      </w:r>
      <w:r>
        <w:rPr>
          <w:rFonts w:ascii="Alfios"/>
          <w:i/>
        </w:rPr>
        <w:t xml:space="preserve">e </w:t>
      </w:r>
      <w:r>
        <w:t xml:space="preserve">greater or equal to 0. For values of </w:t>
      </w:r>
      <w:r>
        <w:rPr>
          <w:rFonts w:ascii="Alfios"/>
          <w:i/>
        </w:rPr>
        <w:t xml:space="preserve">e </w:t>
      </w:r>
      <w:r>
        <w:t>greater or equal than 0, the approach level is one less, and the search is guided by the</w:t>
      </w:r>
      <w:r>
        <w:rPr>
          <w:spacing w:val="44"/>
        </w:rPr>
        <w:t xml:space="preserve"> </w:t>
      </w:r>
      <w:r>
        <w:t>combination</w:t>
      </w:r>
    </w:p>
    <w:p w14:paraId="2EC38FB7" w14:textId="77777777" w:rsidR="00BE61AF" w:rsidRDefault="00BE61AF" w:rsidP="00BE61AF">
      <w:pPr>
        <w:pStyle w:val="BodyText"/>
        <w:spacing w:line="247" w:lineRule="exact"/>
        <w:ind w:left="1077"/>
        <w:jc w:val="both"/>
      </w:pPr>
      <w:r>
        <w:t xml:space="preserve">of the branch distances of </w:t>
      </w:r>
      <w:r>
        <w:rPr>
          <w:rFonts w:ascii="Alfios"/>
          <w:i/>
        </w:rPr>
        <w:t xml:space="preserve">e </w:t>
      </w:r>
      <w:r>
        <w:t xml:space="preserve">and </w:t>
      </w:r>
      <w:r>
        <w:rPr>
          <w:rFonts w:ascii="Alfios"/>
          <w:i/>
        </w:rPr>
        <w:t>b</w:t>
      </w:r>
      <w:r>
        <w:t>.</w:t>
      </w:r>
    </w:p>
    <w:p w14:paraId="1F6D1B20" w14:textId="77777777" w:rsidR="00BE61AF" w:rsidRDefault="00BE61AF" w:rsidP="00BE61AF">
      <w:pPr>
        <w:pStyle w:val="BodyText"/>
        <w:spacing w:line="228" w:lineRule="auto"/>
        <w:ind w:left="1077" w:right="132" w:firstLine="237"/>
        <w:jc w:val="both"/>
      </w:pPr>
      <w:r>
        <w:t xml:space="preserve">Hill climbing starts by selecting random values for </w:t>
      </w:r>
      <w:r>
        <w:rPr>
          <w:rFonts w:ascii="Alfios"/>
          <w:i/>
        </w:rPr>
        <w:t xml:space="preserve">b </w:t>
      </w:r>
      <w:r>
        <w:t xml:space="preserve">and </w:t>
      </w:r>
      <w:r>
        <w:rPr>
          <w:rFonts w:ascii="Alfios"/>
          <w:i/>
        </w:rPr>
        <w:t xml:space="preserve">e </w:t>
      </w:r>
      <w:r>
        <w:t>and calculating the fitness value of that input pair. Calculating the fitness value in this case means</w:t>
      </w:r>
    </w:p>
    <w:p w14:paraId="37B66494" w14:textId="77777777" w:rsidR="00BE61AF" w:rsidRDefault="00BE61AF" w:rsidP="00BE61AF">
      <w:pPr>
        <w:spacing w:line="228" w:lineRule="auto"/>
        <w:jc w:val="both"/>
        <w:sectPr w:rsidR="00BE61AF">
          <w:pgSz w:w="8790" w:h="13330"/>
          <w:pgMar w:top="620" w:right="940" w:bottom="280" w:left="0" w:header="720" w:footer="720" w:gutter="0"/>
          <w:cols w:space="720"/>
        </w:sectPr>
      </w:pPr>
    </w:p>
    <w:p w14:paraId="6B3D6651" w14:textId="77777777" w:rsidR="00BE61AF" w:rsidRDefault="00BE61AF" w:rsidP="00BE61AF">
      <w:pPr>
        <w:tabs>
          <w:tab w:val="left" w:pos="5978"/>
        </w:tabs>
        <w:spacing w:before="75"/>
        <w:ind w:left="1077"/>
        <w:rPr>
          <w:sz w:val="17"/>
        </w:rPr>
      </w:pPr>
      <w:r>
        <w:rPr>
          <w:sz w:val="17"/>
        </w:rPr>
        <w:lastRenderedPageBreak/>
        <w:t>160</w:t>
      </w:r>
      <w:r>
        <w:rPr>
          <w:sz w:val="17"/>
        </w:rPr>
        <w:tab/>
        <w:t>G. Fraser and J. M.</w:t>
      </w:r>
      <w:r>
        <w:rPr>
          <w:spacing w:val="-7"/>
          <w:sz w:val="17"/>
        </w:rPr>
        <w:t xml:space="preserve"> </w:t>
      </w:r>
      <w:r>
        <w:rPr>
          <w:sz w:val="17"/>
        </w:rPr>
        <w:t>Rojas</w:t>
      </w:r>
    </w:p>
    <w:p w14:paraId="2D8B287D" w14:textId="77777777" w:rsidR="00BE61AF" w:rsidRDefault="00BE61AF" w:rsidP="00BE61AF">
      <w:pPr>
        <w:pStyle w:val="BodyText"/>
      </w:pPr>
    </w:p>
    <w:p w14:paraId="4E9D0F03" w14:textId="77777777" w:rsidR="00BE61AF" w:rsidRDefault="00BE61AF" w:rsidP="00BE61AF">
      <w:pPr>
        <w:pStyle w:val="BodyText"/>
        <w:spacing w:before="6"/>
        <w:rPr>
          <w:sz w:val="27"/>
        </w:rPr>
      </w:pPr>
    </w:p>
    <w:p w14:paraId="7A55CA7E" w14:textId="77777777" w:rsidR="00BE61AF" w:rsidRDefault="00BE61AF" w:rsidP="00BE61AF">
      <w:pPr>
        <w:rPr>
          <w:sz w:val="27"/>
        </w:rPr>
        <w:sectPr w:rsidR="00BE61AF">
          <w:pgSz w:w="8790" w:h="13330"/>
          <w:pgMar w:top="620" w:right="940" w:bottom="280" w:left="0" w:header="720" w:footer="720" w:gutter="0"/>
          <w:cols w:space="720"/>
        </w:sectPr>
      </w:pPr>
    </w:p>
    <w:p w14:paraId="48462CE6" w14:textId="77777777" w:rsidR="00BE61AF" w:rsidRDefault="00BE61AF" w:rsidP="00BE61AF">
      <w:pPr>
        <w:pStyle w:val="BodyText"/>
        <w:rPr>
          <w:sz w:val="22"/>
        </w:rPr>
      </w:pPr>
    </w:p>
    <w:p w14:paraId="47354766" w14:textId="77777777" w:rsidR="00BE61AF" w:rsidRDefault="00BE61AF" w:rsidP="00BE61AF">
      <w:pPr>
        <w:pStyle w:val="BodyText"/>
        <w:rPr>
          <w:sz w:val="22"/>
        </w:rPr>
      </w:pPr>
    </w:p>
    <w:p w14:paraId="6200F7B5" w14:textId="77777777" w:rsidR="00BE61AF" w:rsidRDefault="00BE61AF" w:rsidP="00BE61AF">
      <w:pPr>
        <w:pStyle w:val="BodyText"/>
        <w:spacing w:before="10"/>
        <w:rPr>
          <w:sz w:val="29"/>
        </w:rPr>
      </w:pPr>
    </w:p>
    <w:p w14:paraId="5A2BCAEC" w14:textId="77777777" w:rsidR="00BE61AF" w:rsidRDefault="00BE61AF" w:rsidP="00BE61AF">
      <w:pPr>
        <w:jc w:val="right"/>
        <w:rPr>
          <w:rFonts w:ascii="Arial"/>
          <w:b/>
          <w:sz w:val="13"/>
        </w:rPr>
      </w:pPr>
      <w:r>
        <w:rPr>
          <w:rFonts w:ascii="Arial"/>
          <w:b/>
          <w:color w:val="131413"/>
          <w:w w:val="95"/>
          <w:sz w:val="13"/>
        </w:rPr>
        <w:t>Fitness</w:t>
      </w:r>
    </w:p>
    <w:p w14:paraId="5D14965A" w14:textId="77777777" w:rsidR="00BE61AF" w:rsidRDefault="00BE61AF" w:rsidP="00BE61AF">
      <w:pPr>
        <w:spacing w:before="131"/>
        <w:ind w:right="48"/>
        <w:jc w:val="right"/>
        <w:rPr>
          <w:rFonts w:ascii="Arial"/>
          <w:sz w:val="13"/>
        </w:rPr>
      </w:pPr>
      <w:r>
        <w:br w:type="column"/>
      </w:r>
      <w:r>
        <w:rPr>
          <w:rFonts w:ascii="Arial"/>
          <w:color w:val="131413"/>
          <w:sz w:val="13"/>
        </w:rPr>
        <w:t>2</w:t>
      </w:r>
    </w:p>
    <w:p w14:paraId="79D8D3A2" w14:textId="77777777" w:rsidR="00BE61AF" w:rsidRDefault="00BE61AF" w:rsidP="00BE61AF">
      <w:pPr>
        <w:pStyle w:val="BodyText"/>
        <w:spacing w:before="3"/>
        <w:rPr>
          <w:rFonts w:ascii="Arial"/>
          <w:sz w:val="18"/>
        </w:rPr>
      </w:pPr>
    </w:p>
    <w:p w14:paraId="0E3BDEFF" w14:textId="77777777" w:rsidR="00BE61AF" w:rsidRDefault="00BE61AF" w:rsidP="00BE61AF">
      <w:pPr>
        <w:ind w:right="48"/>
        <w:jc w:val="right"/>
        <w:rPr>
          <w:rFonts w:ascii="Arial"/>
          <w:sz w:val="13"/>
        </w:rPr>
      </w:pPr>
      <w:r>
        <w:rPr>
          <w:rFonts w:ascii="Arial"/>
          <w:color w:val="131413"/>
          <w:spacing w:val="-1"/>
          <w:sz w:val="13"/>
        </w:rPr>
        <w:t>1.5</w:t>
      </w:r>
    </w:p>
    <w:p w14:paraId="29E69AE7" w14:textId="77777777" w:rsidR="00BE61AF" w:rsidRDefault="00BE61AF" w:rsidP="00BE61AF">
      <w:pPr>
        <w:pStyle w:val="BodyText"/>
        <w:spacing w:before="3"/>
        <w:rPr>
          <w:rFonts w:ascii="Arial"/>
          <w:sz w:val="18"/>
        </w:rPr>
      </w:pPr>
    </w:p>
    <w:p w14:paraId="0ED16796" w14:textId="77777777" w:rsidR="00BE61AF" w:rsidRDefault="00BE61AF" w:rsidP="00BE61AF">
      <w:pPr>
        <w:ind w:right="48"/>
        <w:jc w:val="right"/>
        <w:rPr>
          <w:rFonts w:ascii="Arial"/>
          <w:sz w:val="13"/>
        </w:rPr>
      </w:pPr>
      <w:r>
        <w:rPr>
          <w:rFonts w:ascii="Arial"/>
          <w:color w:val="131413"/>
          <w:w w:val="104"/>
          <w:sz w:val="13"/>
        </w:rPr>
        <w:t>1</w:t>
      </w:r>
    </w:p>
    <w:p w14:paraId="127FACE7" w14:textId="77777777" w:rsidR="00BE61AF" w:rsidRDefault="00BE61AF" w:rsidP="00BE61AF">
      <w:pPr>
        <w:pStyle w:val="BodyText"/>
        <w:spacing w:before="2"/>
        <w:rPr>
          <w:rFonts w:ascii="Arial"/>
          <w:sz w:val="18"/>
        </w:rPr>
      </w:pPr>
    </w:p>
    <w:p w14:paraId="4718D15D" w14:textId="77777777" w:rsidR="00BE61AF" w:rsidRDefault="00BE61AF" w:rsidP="00BE61AF">
      <w:pPr>
        <w:spacing w:before="1"/>
        <w:ind w:right="48"/>
        <w:jc w:val="right"/>
        <w:rPr>
          <w:rFonts w:ascii="Arial"/>
          <w:sz w:val="13"/>
        </w:rPr>
      </w:pPr>
      <w:r>
        <w:rPr>
          <w:rFonts w:ascii="Arial"/>
          <w:color w:val="131413"/>
          <w:spacing w:val="-1"/>
          <w:sz w:val="13"/>
        </w:rPr>
        <w:t>0.5</w:t>
      </w:r>
    </w:p>
    <w:p w14:paraId="1E24C683" w14:textId="77777777" w:rsidR="00BE61AF" w:rsidRDefault="00BE61AF" w:rsidP="00BE61AF">
      <w:pPr>
        <w:pStyle w:val="BodyText"/>
        <w:spacing w:before="2"/>
        <w:rPr>
          <w:rFonts w:ascii="Arial"/>
          <w:sz w:val="18"/>
        </w:rPr>
      </w:pPr>
    </w:p>
    <w:p w14:paraId="03E04E62" w14:textId="77777777" w:rsidR="00BE61AF" w:rsidRDefault="00BE61AF" w:rsidP="00BE61AF">
      <w:pPr>
        <w:ind w:right="48"/>
        <w:jc w:val="right"/>
        <w:rPr>
          <w:rFonts w:ascii="Arial"/>
          <w:sz w:val="13"/>
        </w:rPr>
      </w:pPr>
      <w:r>
        <w:rPr>
          <w:rFonts w:ascii="Arial"/>
          <w:color w:val="131413"/>
          <w:w w:val="104"/>
          <w:sz w:val="13"/>
        </w:rPr>
        <w:t>0</w:t>
      </w:r>
    </w:p>
    <w:p w14:paraId="4F2BC152" w14:textId="77777777" w:rsidR="00BE61AF" w:rsidRDefault="00BE61AF" w:rsidP="00BE61AF">
      <w:pPr>
        <w:pStyle w:val="BodyText"/>
        <w:rPr>
          <w:rFonts w:ascii="Arial"/>
          <w:sz w:val="22"/>
        </w:rPr>
      </w:pPr>
    </w:p>
    <w:p w14:paraId="5CA437B6" w14:textId="77777777" w:rsidR="00BE61AF" w:rsidRDefault="00BE61AF" w:rsidP="00BE61AF">
      <w:pPr>
        <w:pStyle w:val="BodyText"/>
        <w:rPr>
          <w:rFonts w:ascii="Arial"/>
          <w:sz w:val="22"/>
        </w:rPr>
      </w:pPr>
    </w:p>
    <w:p w14:paraId="22FA218D" w14:textId="77777777" w:rsidR="00BE61AF" w:rsidRDefault="00BE61AF" w:rsidP="00BE61AF">
      <w:pPr>
        <w:spacing w:before="143"/>
        <w:ind w:right="38"/>
        <w:jc w:val="right"/>
        <w:rPr>
          <w:rFonts w:ascii="Arial"/>
          <w:sz w:val="13"/>
        </w:rPr>
      </w:pPr>
      <w:r>
        <w:rPr>
          <w:rFonts w:ascii="Arial"/>
          <w:color w:val="131413"/>
          <w:sz w:val="13"/>
        </w:rPr>
        <w:t>-2</w:t>
      </w:r>
    </w:p>
    <w:p w14:paraId="70E5EF4B" w14:textId="77777777" w:rsidR="00BE61AF" w:rsidRDefault="00BE61AF" w:rsidP="00BE61AF">
      <w:pPr>
        <w:pStyle w:val="BodyText"/>
        <w:spacing w:before="4"/>
        <w:rPr>
          <w:rFonts w:ascii="Arial"/>
          <w:sz w:val="17"/>
        </w:rPr>
      </w:pPr>
      <w:r>
        <w:br w:type="column"/>
      </w:r>
    </w:p>
    <w:p w14:paraId="4019FE9E" w14:textId="77777777" w:rsidR="00BE61AF" w:rsidRDefault="00BE61AF" w:rsidP="00BE61AF">
      <w:pPr>
        <w:ind w:left="1551"/>
        <w:rPr>
          <w:rFonts w:ascii="Arial"/>
          <w:sz w:val="13"/>
        </w:rPr>
      </w:pPr>
      <w:r>
        <w:rPr>
          <w:rFonts w:ascii="Arial"/>
          <w:color w:val="131413"/>
          <w:w w:val="104"/>
          <w:sz w:val="13"/>
        </w:rPr>
        <w:t>2</w:t>
      </w:r>
    </w:p>
    <w:p w14:paraId="4049BC4E" w14:textId="77777777" w:rsidR="00BE61AF" w:rsidRDefault="00BE61AF" w:rsidP="00BE61AF">
      <w:pPr>
        <w:pStyle w:val="BodyText"/>
        <w:spacing w:before="10"/>
        <w:rPr>
          <w:rFonts w:ascii="Arial"/>
          <w:sz w:val="21"/>
        </w:rPr>
      </w:pPr>
    </w:p>
    <w:p w14:paraId="67C9CC0F" w14:textId="7414F756" w:rsidR="00BE61AF" w:rsidRDefault="00BE61AF" w:rsidP="00BE61AF">
      <w:pPr>
        <w:ind w:left="1551"/>
        <w:rPr>
          <w:rFonts w:ascii="Arial"/>
          <w:sz w:val="13"/>
        </w:rPr>
      </w:pPr>
      <w:r>
        <w:rPr>
          <w:noProof/>
        </w:rPr>
        <mc:AlternateContent>
          <mc:Choice Requires="wpg">
            <w:drawing>
              <wp:anchor distT="0" distB="0" distL="114300" distR="114300" simplePos="0" relativeHeight="251687936" behindDoc="0" locked="0" layoutInCell="1" allowOverlap="1" wp14:anchorId="19E90A44" wp14:editId="07CD8FDE">
                <wp:simplePos x="0" y="0"/>
                <wp:positionH relativeFrom="page">
                  <wp:posOffset>1194435</wp:posOffset>
                </wp:positionH>
                <wp:positionV relativeFrom="paragraph">
                  <wp:posOffset>-494665</wp:posOffset>
                </wp:positionV>
                <wp:extent cx="3256280" cy="2428240"/>
                <wp:effectExtent l="3810" t="0" r="6985" b="1905"/>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6280" cy="2428240"/>
                          <a:chOff x="1881" y="-779"/>
                          <a:chExt cx="5128" cy="3824"/>
                        </a:xfrm>
                      </wpg:grpSpPr>
                      <wps:wsp>
                        <wps:cNvPr id="151" name="Line 268"/>
                        <wps:cNvCnPr>
                          <a:cxnSpLocks noChangeShapeType="1"/>
                        </wps:cNvCnPr>
                        <wps:spPr bwMode="auto">
                          <a:xfrm>
                            <a:off x="1886" y="1763"/>
                            <a:ext cx="3245"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 name="Picture 2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881" y="-779"/>
                            <a:ext cx="5127" cy="3313"/>
                          </a:xfrm>
                          <a:prstGeom prst="rect">
                            <a:avLst/>
                          </a:prstGeom>
                          <a:noFill/>
                          <a:extLst>
                            <a:ext uri="{909E8E84-426E-40DD-AFC4-6F175D3DCCD1}">
                              <a14:hiddenFill xmlns:a14="http://schemas.microsoft.com/office/drawing/2010/main">
                                <a:solidFill>
                                  <a:srgbClr val="FFFFFF"/>
                                </a:solidFill>
                              </a14:hiddenFill>
                            </a:ext>
                          </a:extLst>
                        </pic:spPr>
                      </pic:pic>
                      <wps:wsp>
                        <wps:cNvPr id="153" name="Line 270"/>
                        <wps:cNvCnPr>
                          <a:cxnSpLocks noChangeShapeType="1"/>
                        </wps:cNvCnPr>
                        <wps:spPr bwMode="auto">
                          <a:xfrm>
                            <a:off x="4976" y="2608"/>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4" name="Line 271"/>
                        <wps:cNvCnPr>
                          <a:cxnSpLocks noChangeShapeType="1"/>
                        </wps:cNvCnPr>
                        <wps:spPr bwMode="auto">
                          <a:xfrm>
                            <a:off x="3103" y="1529"/>
                            <a:ext cx="47" cy="27"/>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5" name="Line 272"/>
                        <wps:cNvCnPr>
                          <a:cxnSpLocks noChangeShapeType="1"/>
                        </wps:cNvCnPr>
                        <wps:spPr bwMode="auto">
                          <a:xfrm>
                            <a:off x="4570" y="2686"/>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6" name="Line 273"/>
                        <wps:cNvCnPr>
                          <a:cxnSpLocks noChangeShapeType="1"/>
                        </wps:cNvCnPr>
                        <wps:spPr bwMode="auto">
                          <a:xfrm>
                            <a:off x="2697" y="1607"/>
                            <a:ext cx="47" cy="26"/>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7" name="Line 274"/>
                        <wps:cNvCnPr>
                          <a:cxnSpLocks noChangeShapeType="1"/>
                        </wps:cNvCnPr>
                        <wps:spPr bwMode="auto">
                          <a:xfrm>
                            <a:off x="4166" y="2763"/>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8" name="Line 275"/>
                        <wps:cNvCnPr>
                          <a:cxnSpLocks noChangeShapeType="1"/>
                        </wps:cNvCnPr>
                        <wps:spPr bwMode="auto">
                          <a:xfrm>
                            <a:off x="2292" y="1685"/>
                            <a:ext cx="46" cy="26"/>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59" name="Line 276"/>
                        <wps:cNvCnPr>
                          <a:cxnSpLocks noChangeShapeType="1"/>
                        </wps:cNvCnPr>
                        <wps:spPr bwMode="auto">
                          <a:xfrm>
                            <a:off x="3760" y="2841"/>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0" name="Line 277"/>
                        <wps:cNvCnPr>
                          <a:cxnSpLocks noChangeShapeType="1"/>
                        </wps:cNvCnPr>
                        <wps:spPr bwMode="auto">
                          <a:xfrm>
                            <a:off x="2120" y="1898"/>
                            <a:ext cx="53"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1" name="Line 278"/>
                        <wps:cNvCnPr>
                          <a:cxnSpLocks noChangeShapeType="1"/>
                        </wps:cNvCnPr>
                        <wps:spPr bwMode="auto">
                          <a:xfrm>
                            <a:off x="2354" y="2032"/>
                            <a:ext cx="54"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2" name="Line 279"/>
                        <wps:cNvCnPr>
                          <a:cxnSpLocks noChangeShapeType="1"/>
                        </wps:cNvCnPr>
                        <wps:spPr bwMode="auto">
                          <a:xfrm>
                            <a:off x="2589" y="2167"/>
                            <a:ext cx="52"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3" name="Line 280"/>
                        <wps:cNvCnPr>
                          <a:cxnSpLocks noChangeShapeType="1"/>
                        </wps:cNvCnPr>
                        <wps:spPr bwMode="auto">
                          <a:xfrm>
                            <a:off x="2822" y="2302"/>
                            <a:ext cx="54"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4" name="Line 281"/>
                        <wps:cNvCnPr>
                          <a:cxnSpLocks noChangeShapeType="1"/>
                        </wps:cNvCnPr>
                        <wps:spPr bwMode="auto">
                          <a:xfrm>
                            <a:off x="3057" y="2436"/>
                            <a:ext cx="54"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5" name="Line 282"/>
                        <wps:cNvCnPr>
                          <a:cxnSpLocks noChangeShapeType="1"/>
                        </wps:cNvCnPr>
                        <wps:spPr bwMode="auto">
                          <a:xfrm>
                            <a:off x="3292" y="2572"/>
                            <a:ext cx="52"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6" name="Line 283"/>
                        <wps:cNvCnPr>
                          <a:cxnSpLocks noChangeShapeType="1"/>
                        </wps:cNvCnPr>
                        <wps:spPr bwMode="auto">
                          <a:xfrm>
                            <a:off x="3525" y="2706"/>
                            <a:ext cx="54"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7" name="Line 284"/>
                        <wps:cNvCnPr>
                          <a:cxnSpLocks noChangeShapeType="1"/>
                        </wps:cNvCnPr>
                        <wps:spPr bwMode="auto">
                          <a:xfrm>
                            <a:off x="3760" y="2841"/>
                            <a:ext cx="53"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8" name="Line 285"/>
                        <wps:cNvCnPr>
                          <a:cxnSpLocks noChangeShapeType="1"/>
                        </wps:cNvCnPr>
                        <wps:spPr bwMode="auto">
                          <a:xfrm>
                            <a:off x="7005" y="2218"/>
                            <a:ext cx="0" cy="623"/>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69" name="Freeform 286"/>
                        <wps:cNvSpPr>
                          <a:spLocks/>
                        </wps:cNvSpPr>
                        <wps:spPr bwMode="auto">
                          <a:xfrm>
                            <a:off x="1885" y="1547"/>
                            <a:ext cx="1875" cy="1294"/>
                          </a:xfrm>
                          <a:custGeom>
                            <a:avLst/>
                            <a:gdLst>
                              <a:gd name="T0" fmla="+- 0 1886 1886"/>
                              <a:gd name="T1" fmla="*/ T0 w 1875"/>
                              <a:gd name="T2" fmla="+- 0 1763 1547"/>
                              <a:gd name="T3" fmla="*/ 1763 h 1294"/>
                              <a:gd name="T4" fmla="+- 0 3760 1886"/>
                              <a:gd name="T5" fmla="*/ T4 w 1875"/>
                              <a:gd name="T6" fmla="+- 0 2841 1547"/>
                              <a:gd name="T7" fmla="*/ 2841 h 1294"/>
                              <a:gd name="T8" fmla="+- 0 3760 1886"/>
                              <a:gd name="T9" fmla="*/ T8 w 1875"/>
                              <a:gd name="T10" fmla="+- 0 1547 1547"/>
                              <a:gd name="T11" fmla="*/ 1547 h 1294"/>
                            </a:gdLst>
                            <a:ahLst/>
                            <a:cxnLst>
                              <a:cxn ang="0">
                                <a:pos x="T1" y="T3"/>
                              </a:cxn>
                              <a:cxn ang="0">
                                <a:pos x="T5" y="T7"/>
                              </a:cxn>
                              <a:cxn ang="0">
                                <a:pos x="T9" y="T11"/>
                              </a:cxn>
                            </a:cxnLst>
                            <a:rect l="0" t="0" r="r" b="b"/>
                            <a:pathLst>
                              <a:path w="1875" h="1294">
                                <a:moveTo>
                                  <a:pt x="0" y="216"/>
                                </a:moveTo>
                                <a:lnTo>
                                  <a:pt x="1874" y="1294"/>
                                </a:lnTo>
                                <a:lnTo>
                                  <a:pt x="1874" y="0"/>
                                </a:lnTo>
                              </a:path>
                            </a:pathLst>
                          </a:custGeom>
                          <a:noFill/>
                          <a:ln w="5080">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287"/>
                        <wps:cNvSpPr txBox="1">
                          <a:spLocks noChangeArrowheads="1"/>
                        </wps:cNvSpPr>
                        <wps:spPr bwMode="auto">
                          <a:xfrm>
                            <a:off x="1880" y="1869"/>
                            <a:ext cx="432"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EF6A9" w14:textId="77777777" w:rsidR="00BE61AF" w:rsidRDefault="00BE61AF" w:rsidP="00BE61AF">
                              <w:pPr>
                                <w:spacing w:before="31"/>
                                <w:rPr>
                                  <w:rFonts w:ascii="Arial"/>
                                  <w:sz w:val="13"/>
                                </w:rPr>
                              </w:pPr>
                              <w:r>
                                <w:rPr>
                                  <w:rFonts w:ascii="Arial"/>
                                  <w:color w:val="131413"/>
                                  <w:w w:val="105"/>
                                  <w:sz w:val="13"/>
                                </w:rPr>
                                <w:t xml:space="preserve">-1.5 </w:t>
                              </w:r>
                              <w:r>
                                <w:rPr>
                                  <w:rFonts w:ascii="Arial"/>
                                  <w:color w:val="131413"/>
                                  <w:w w:val="105"/>
                                  <w:position w:val="-12"/>
                                  <w:sz w:val="13"/>
                                </w:rPr>
                                <w:t>-1</w:t>
                              </w:r>
                            </w:p>
                          </w:txbxContent>
                        </wps:txbx>
                        <wps:bodyPr rot="0" vert="horz" wrap="square" lIns="0" tIns="0" rIns="0" bIns="0" anchor="t" anchorCtr="0" upright="1">
                          <a:noAutofit/>
                        </wps:bodyPr>
                      </wps:wsp>
                      <wps:wsp>
                        <wps:cNvPr id="171" name="Text Box 288"/>
                        <wps:cNvSpPr txBox="1">
                          <a:spLocks noChangeArrowheads="1"/>
                        </wps:cNvSpPr>
                        <wps:spPr bwMode="auto">
                          <a:xfrm>
                            <a:off x="2349" y="2139"/>
                            <a:ext cx="42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D20E3" w14:textId="77777777" w:rsidR="00BE61AF" w:rsidRDefault="00BE61AF" w:rsidP="00BE61AF">
                              <w:pPr>
                                <w:spacing w:before="31"/>
                                <w:rPr>
                                  <w:rFonts w:ascii="Arial"/>
                                  <w:sz w:val="13"/>
                                </w:rPr>
                              </w:pPr>
                              <w:r>
                                <w:rPr>
                                  <w:rFonts w:ascii="Arial"/>
                                  <w:color w:val="131413"/>
                                  <w:w w:val="105"/>
                                  <w:sz w:val="13"/>
                                </w:rPr>
                                <w:t xml:space="preserve">-0.5 </w:t>
                              </w:r>
                              <w:r>
                                <w:rPr>
                                  <w:rFonts w:ascii="Arial"/>
                                  <w:color w:val="131413"/>
                                  <w:w w:val="105"/>
                                  <w:position w:val="-12"/>
                                  <w:sz w:val="13"/>
                                </w:rPr>
                                <w:t>0</w:t>
                              </w:r>
                            </w:p>
                          </w:txbxContent>
                        </wps:txbx>
                        <wps:bodyPr rot="0" vert="horz" wrap="square" lIns="0" tIns="0" rIns="0" bIns="0" anchor="t" anchorCtr="0" upright="1">
                          <a:noAutofit/>
                        </wps:bodyPr>
                      </wps:wsp>
                      <wps:wsp>
                        <wps:cNvPr id="172" name="Text Box 289"/>
                        <wps:cNvSpPr txBox="1">
                          <a:spLocks noChangeArrowheads="1"/>
                        </wps:cNvSpPr>
                        <wps:spPr bwMode="auto">
                          <a:xfrm>
                            <a:off x="2381" y="2412"/>
                            <a:ext cx="9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4B910" w14:textId="77777777" w:rsidR="00BE61AF" w:rsidRDefault="00BE61AF" w:rsidP="00BE61AF">
                              <w:pPr>
                                <w:spacing w:before="31"/>
                                <w:rPr>
                                  <w:rFonts w:ascii="Arial"/>
                                  <w:sz w:val="13"/>
                                </w:rPr>
                              </w:pPr>
                              <w:r>
                                <w:rPr>
                                  <w:rFonts w:ascii="Arial"/>
                                  <w:color w:val="131413"/>
                                  <w:w w:val="104"/>
                                  <w:sz w:val="13"/>
                                </w:rPr>
                                <w:t>b</w:t>
                              </w:r>
                            </w:p>
                          </w:txbxContent>
                        </wps:txbx>
                        <wps:bodyPr rot="0" vert="horz" wrap="square" lIns="0" tIns="0" rIns="0" bIns="0" anchor="t" anchorCtr="0" upright="1">
                          <a:noAutofit/>
                        </wps:bodyPr>
                      </wps:wsp>
                      <wps:wsp>
                        <wps:cNvPr id="173" name="Text Box 290"/>
                        <wps:cNvSpPr txBox="1">
                          <a:spLocks noChangeArrowheads="1"/>
                        </wps:cNvSpPr>
                        <wps:spPr bwMode="auto">
                          <a:xfrm>
                            <a:off x="2859" y="2408"/>
                            <a:ext cx="38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B6832" w14:textId="77777777" w:rsidR="00BE61AF" w:rsidRDefault="00BE61AF" w:rsidP="00BE61AF">
                              <w:pPr>
                                <w:spacing w:before="31"/>
                                <w:rPr>
                                  <w:rFonts w:ascii="Arial"/>
                                  <w:sz w:val="13"/>
                                </w:rPr>
                              </w:pPr>
                              <w:r>
                                <w:rPr>
                                  <w:rFonts w:ascii="Arial"/>
                                  <w:color w:val="131413"/>
                                  <w:w w:val="105"/>
                                  <w:sz w:val="13"/>
                                </w:rPr>
                                <w:t xml:space="preserve">0.5 </w:t>
                              </w:r>
                              <w:r>
                                <w:rPr>
                                  <w:rFonts w:ascii="Arial"/>
                                  <w:color w:val="131413"/>
                                  <w:w w:val="105"/>
                                  <w:position w:val="-12"/>
                                  <w:sz w:val="13"/>
                                </w:rPr>
                                <w:t>1</w:t>
                              </w:r>
                            </w:p>
                          </w:txbxContent>
                        </wps:txbx>
                        <wps:bodyPr rot="0" vert="horz" wrap="square" lIns="0" tIns="0" rIns="0" bIns="0" anchor="t" anchorCtr="0" upright="1">
                          <a:noAutofit/>
                        </wps:bodyPr>
                      </wps:wsp>
                      <wps:wsp>
                        <wps:cNvPr id="174" name="Text Box 291"/>
                        <wps:cNvSpPr txBox="1">
                          <a:spLocks noChangeArrowheads="1"/>
                        </wps:cNvSpPr>
                        <wps:spPr bwMode="auto">
                          <a:xfrm>
                            <a:off x="3328" y="2678"/>
                            <a:ext cx="21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35F06" w14:textId="77777777" w:rsidR="00BE61AF" w:rsidRDefault="00BE61AF" w:rsidP="00BE61AF">
                              <w:pPr>
                                <w:spacing w:before="31"/>
                                <w:rPr>
                                  <w:rFonts w:ascii="Arial"/>
                                  <w:sz w:val="13"/>
                                </w:rPr>
                              </w:pPr>
                              <w:r>
                                <w:rPr>
                                  <w:rFonts w:ascii="Arial"/>
                                  <w:color w:val="131413"/>
                                  <w:w w:val="105"/>
                                  <w:sz w:val="13"/>
                                </w:rPr>
                                <w:t>1.5</w:t>
                              </w:r>
                            </w:p>
                          </w:txbxContent>
                        </wps:txbx>
                        <wps:bodyPr rot="0" vert="horz" wrap="square" lIns="0" tIns="0" rIns="0" bIns="0" anchor="t" anchorCtr="0" upright="1">
                          <a:noAutofit/>
                        </wps:bodyPr>
                      </wps:wsp>
                      <wps:wsp>
                        <wps:cNvPr id="175" name="Text Box 292"/>
                        <wps:cNvSpPr txBox="1">
                          <a:spLocks noChangeArrowheads="1"/>
                        </wps:cNvSpPr>
                        <wps:spPr bwMode="auto">
                          <a:xfrm>
                            <a:off x="5452" y="2515"/>
                            <a:ext cx="9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87493" w14:textId="77777777" w:rsidR="00BE61AF" w:rsidRDefault="00BE61AF" w:rsidP="00BE61AF">
                              <w:pPr>
                                <w:spacing w:before="31"/>
                                <w:rPr>
                                  <w:rFonts w:ascii="Arial"/>
                                  <w:sz w:val="13"/>
                                </w:rPr>
                              </w:pPr>
                              <w:r>
                                <w:rPr>
                                  <w:rFonts w:ascii="Arial"/>
                                  <w:color w:val="131413"/>
                                  <w:w w:val="104"/>
                                  <w:sz w:val="13"/>
                                </w:rPr>
                                <w:t>0</w:t>
                              </w:r>
                            </w:p>
                          </w:txbxContent>
                        </wps:txbx>
                        <wps:bodyPr rot="0" vert="horz" wrap="square" lIns="0" tIns="0" rIns="0" bIns="0" anchor="t" anchorCtr="0" upright="1">
                          <a:noAutofit/>
                        </wps:bodyPr>
                      </wps:wsp>
                      <wps:wsp>
                        <wps:cNvPr id="176" name="Text Box 293"/>
                        <wps:cNvSpPr txBox="1">
                          <a:spLocks noChangeArrowheads="1"/>
                        </wps:cNvSpPr>
                        <wps:spPr bwMode="auto">
                          <a:xfrm>
                            <a:off x="5760" y="2437"/>
                            <a:ext cx="255"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DADFA" w14:textId="77777777" w:rsidR="00BE61AF" w:rsidRDefault="00BE61AF" w:rsidP="00BE61AF">
                              <w:pPr>
                                <w:spacing w:before="31"/>
                                <w:rPr>
                                  <w:rFonts w:ascii="Arial"/>
                                  <w:sz w:val="13"/>
                                </w:rPr>
                              </w:pPr>
                              <w:r>
                                <w:rPr>
                                  <w:rFonts w:ascii="Arial"/>
                                  <w:color w:val="131413"/>
                                  <w:w w:val="105"/>
                                  <w:sz w:val="13"/>
                                </w:rPr>
                                <w:t>-0.5</w:t>
                              </w:r>
                            </w:p>
                          </w:txbxContent>
                        </wps:txbx>
                        <wps:bodyPr rot="0" vert="horz" wrap="square" lIns="0" tIns="0" rIns="0" bIns="0" anchor="t" anchorCtr="0" upright="1">
                          <a:noAutofit/>
                        </wps:bodyPr>
                      </wps:wsp>
                      <wps:wsp>
                        <wps:cNvPr id="177" name="Text Box 294"/>
                        <wps:cNvSpPr txBox="1">
                          <a:spLocks noChangeArrowheads="1"/>
                        </wps:cNvSpPr>
                        <wps:spPr bwMode="auto">
                          <a:xfrm>
                            <a:off x="6222" y="2359"/>
                            <a:ext cx="142"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6E497" w14:textId="77777777" w:rsidR="00BE61AF" w:rsidRDefault="00BE61AF" w:rsidP="00BE61AF">
                              <w:pPr>
                                <w:spacing w:before="31"/>
                                <w:rPr>
                                  <w:rFonts w:ascii="Arial"/>
                                  <w:sz w:val="13"/>
                                </w:rPr>
                              </w:pPr>
                              <w:r>
                                <w:rPr>
                                  <w:rFonts w:ascii="Arial"/>
                                  <w:color w:val="131413"/>
                                  <w:w w:val="105"/>
                                  <w:sz w:val="13"/>
                                </w:rPr>
                                <w:t>-1</w:t>
                              </w:r>
                            </w:p>
                          </w:txbxContent>
                        </wps:txbx>
                        <wps:bodyPr rot="0" vert="horz" wrap="square" lIns="0" tIns="0" rIns="0" bIns="0" anchor="t" anchorCtr="0" upright="1">
                          <a:noAutofit/>
                        </wps:bodyPr>
                      </wps:wsp>
                      <wps:wsp>
                        <wps:cNvPr id="178" name="Text Box 295"/>
                        <wps:cNvSpPr txBox="1">
                          <a:spLocks noChangeArrowheads="1"/>
                        </wps:cNvSpPr>
                        <wps:spPr bwMode="auto">
                          <a:xfrm>
                            <a:off x="6572" y="2282"/>
                            <a:ext cx="255"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785C8" w14:textId="77777777" w:rsidR="00BE61AF" w:rsidRDefault="00BE61AF" w:rsidP="00BE61AF">
                              <w:pPr>
                                <w:spacing w:before="31"/>
                                <w:rPr>
                                  <w:rFonts w:ascii="Arial"/>
                                  <w:sz w:val="13"/>
                                </w:rPr>
                              </w:pPr>
                              <w:r>
                                <w:rPr>
                                  <w:rFonts w:ascii="Arial"/>
                                  <w:color w:val="131413"/>
                                  <w:w w:val="105"/>
                                  <w:sz w:val="13"/>
                                </w:rPr>
                                <w:t>-1.5</w:t>
                              </w:r>
                            </w:p>
                          </w:txbxContent>
                        </wps:txbx>
                        <wps:bodyPr rot="0" vert="horz" wrap="square" lIns="0" tIns="0" rIns="0" bIns="0" anchor="t" anchorCtr="0" upright="1">
                          <a:noAutofit/>
                        </wps:bodyPr>
                      </wps:wsp>
                      <wps:wsp>
                        <wps:cNvPr id="179" name="Text Box 296"/>
                        <wps:cNvSpPr txBox="1">
                          <a:spLocks noChangeArrowheads="1"/>
                        </wps:cNvSpPr>
                        <wps:spPr bwMode="auto">
                          <a:xfrm>
                            <a:off x="3618" y="2812"/>
                            <a:ext cx="308"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0BA40" w14:textId="77777777" w:rsidR="00BE61AF" w:rsidRDefault="00BE61AF" w:rsidP="00BE61AF">
                              <w:pPr>
                                <w:spacing w:before="34"/>
                                <w:rPr>
                                  <w:rFonts w:ascii="Arial"/>
                                  <w:sz w:val="13"/>
                                </w:rPr>
                              </w:pPr>
                              <w:r>
                                <w:rPr>
                                  <w:rFonts w:ascii="Arial"/>
                                  <w:color w:val="131413"/>
                                  <w:w w:val="105"/>
                                  <w:position w:val="1"/>
                                  <w:sz w:val="13"/>
                                </w:rPr>
                                <w:t xml:space="preserve">2 </w:t>
                              </w:r>
                              <w:r>
                                <w:rPr>
                                  <w:rFonts w:ascii="Arial"/>
                                  <w:color w:val="131413"/>
                                  <w:w w:val="105"/>
                                  <w:sz w:val="13"/>
                                </w:rPr>
                                <w:t>2</w:t>
                              </w:r>
                            </w:p>
                          </w:txbxContent>
                        </wps:txbx>
                        <wps:bodyPr rot="0" vert="horz" wrap="square" lIns="0" tIns="0" rIns="0" bIns="0" anchor="t" anchorCtr="0" upright="1">
                          <a:noAutofit/>
                        </wps:bodyPr>
                      </wps:wsp>
                      <wps:wsp>
                        <wps:cNvPr id="180" name="Text Box 297"/>
                        <wps:cNvSpPr txBox="1">
                          <a:spLocks noChangeArrowheads="1"/>
                        </wps:cNvSpPr>
                        <wps:spPr bwMode="auto">
                          <a:xfrm>
                            <a:off x="4179" y="2748"/>
                            <a:ext cx="21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A2626" w14:textId="77777777" w:rsidR="00BE61AF" w:rsidRDefault="00BE61AF" w:rsidP="00BE61AF">
                              <w:pPr>
                                <w:spacing w:before="31"/>
                                <w:rPr>
                                  <w:rFonts w:ascii="Arial"/>
                                  <w:sz w:val="13"/>
                                </w:rPr>
                              </w:pPr>
                              <w:r>
                                <w:rPr>
                                  <w:rFonts w:ascii="Arial"/>
                                  <w:color w:val="131413"/>
                                  <w:w w:val="105"/>
                                  <w:sz w:val="13"/>
                                </w:rPr>
                                <w:t>1.5</w:t>
                              </w:r>
                            </w:p>
                          </w:txbxContent>
                        </wps:txbx>
                        <wps:bodyPr rot="0" vert="horz" wrap="square" lIns="0" tIns="0" rIns="0" bIns="0" anchor="t" anchorCtr="0" upright="1">
                          <a:noAutofit/>
                        </wps:bodyPr>
                      </wps:wsp>
                      <wps:wsp>
                        <wps:cNvPr id="181" name="Text Box 298"/>
                        <wps:cNvSpPr txBox="1">
                          <a:spLocks noChangeArrowheads="1"/>
                        </wps:cNvSpPr>
                        <wps:spPr bwMode="auto">
                          <a:xfrm>
                            <a:off x="4641" y="2670"/>
                            <a:ext cx="9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7519C" w14:textId="77777777" w:rsidR="00BE61AF" w:rsidRDefault="00BE61AF" w:rsidP="00BE61AF">
                              <w:pPr>
                                <w:spacing w:before="31"/>
                                <w:rPr>
                                  <w:rFonts w:ascii="Arial"/>
                                  <w:sz w:val="13"/>
                                </w:rPr>
                              </w:pPr>
                              <w:r>
                                <w:rPr>
                                  <w:rFonts w:ascii="Arial"/>
                                  <w:color w:val="131413"/>
                                  <w:w w:val="104"/>
                                  <w:sz w:val="13"/>
                                </w:rPr>
                                <w:t>1</w:t>
                              </w:r>
                            </w:p>
                          </w:txbxContent>
                        </wps:txbx>
                        <wps:bodyPr rot="0" vert="horz" wrap="square" lIns="0" tIns="0" rIns="0" bIns="0" anchor="t" anchorCtr="0" upright="1">
                          <a:noAutofit/>
                        </wps:bodyPr>
                      </wps:wsp>
                      <wps:wsp>
                        <wps:cNvPr id="182" name="Text Box 299"/>
                        <wps:cNvSpPr txBox="1">
                          <a:spLocks noChangeArrowheads="1"/>
                        </wps:cNvSpPr>
                        <wps:spPr bwMode="auto">
                          <a:xfrm>
                            <a:off x="4989" y="2593"/>
                            <a:ext cx="21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93B6B" w14:textId="77777777" w:rsidR="00BE61AF" w:rsidRDefault="00BE61AF" w:rsidP="00BE61AF">
                              <w:pPr>
                                <w:spacing w:before="31"/>
                                <w:rPr>
                                  <w:rFonts w:ascii="Arial"/>
                                  <w:sz w:val="13"/>
                                </w:rPr>
                              </w:pPr>
                              <w:r>
                                <w:rPr>
                                  <w:rFonts w:ascii="Arial"/>
                                  <w:color w:val="131413"/>
                                  <w:w w:val="105"/>
                                  <w:sz w:val="13"/>
                                </w:rPr>
                                <w:t>0.5</w:t>
                              </w:r>
                            </w:p>
                          </w:txbxContent>
                        </wps:txbx>
                        <wps:bodyPr rot="0" vert="horz" wrap="square" lIns="0" tIns="0" rIns="0" bIns="0" anchor="t" anchorCtr="0" upright="1">
                          <a:noAutofit/>
                        </wps:bodyPr>
                      </wps:wsp>
                      <wps:wsp>
                        <wps:cNvPr id="183" name="Text Box 300"/>
                        <wps:cNvSpPr txBox="1">
                          <a:spLocks noChangeArrowheads="1"/>
                        </wps:cNvSpPr>
                        <wps:spPr bwMode="auto">
                          <a:xfrm>
                            <a:off x="5602" y="2726"/>
                            <a:ext cx="9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B9AB" w14:textId="77777777" w:rsidR="00BE61AF" w:rsidRDefault="00BE61AF" w:rsidP="00BE61AF">
                              <w:pPr>
                                <w:spacing w:before="31"/>
                                <w:rPr>
                                  <w:rFonts w:ascii="Arial"/>
                                  <w:sz w:val="13"/>
                                </w:rPr>
                              </w:pPr>
                              <w:r>
                                <w:rPr>
                                  <w:rFonts w:ascii="Arial"/>
                                  <w:color w:val="131413"/>
                                  <w:w w:val="104"/>
                                  <w:sz w:val="13"/>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0A44" id="Group 150" o:spid="_x0000_s1317" style="position:absolute;left:0;text-align:left;margin-left:94.05pt;margin-top:-38.95pt;width:256.4pt;height:191.2pt;z-index:251687936;mso-position-horizontal-relative:page;mso-position-vertical-relative:text" coordorigin="1881,-779" coordsize="5128,3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">
                <v:line id="Line 268" o:spid="_x0000_s1318" style="position:absolute;visibility:visible;mso-wrap-style:square" from="1886,1763" to="5131,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" strokecolor="#131413" strokeweight=".4pt"/>
                <v:shape id="Picture 269" o:spid="_x0000_s1319" type="#_x0000_t75" style="position:absolute;left:1881;top:-779;width:5127;height: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">
                  <v:imagedata r:id="rId61" o:title=""/>
                </v:shape>
                <v:line id="Line 270" o:spid="_x0000_s1320" style="position:absolute;visibility:visible;mso-wrap-style:square" from="4976,2608" to="4976,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" strokecolor="#131413" strokeweight=".4pt"/>
                <v:line id="Line 271" o:spid="_x0000_s1321" style="position:absolute;visibility:visible;mso-wrap-style:square" from="3103,1529" to="3150,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" strokecolor="#131413" strokeweight=".4pt"/>
                <v:line id="Line 272" o:spid="_x0000_s1322" style="position:absolute;visibility:visible;mso-wrap-style:square" from="4570,2686" to="4570,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" strokecolor="#131413" strokeweight=".4pt"/>
                <v:line id="Line 273" o:spid="_x0000_s1323" style="position:absolute;visibility:visible;mso-wrap-style:square" from="2697,1607" to="2744,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" strokecolor="#131413" strokeweight=".4pt"/>
                <v:line id="Line 274" o:spid="_x0000_s1324" style="position:absolute;visibility:visible;mso-wrap-style:square" from="4166,2763" to="4166,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" strokecolor="#131413" strokeweight=".4pt"/>
                <v:line id="Line 275" o:spid="_x0000_s1325" style="position:absolute;visibility:visible;mso-wrap-style:square" from="2292,1685" to="2338,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" strokecolor="#131413" strokeweight=".4pt"/>
                <v:line id="Line 276" o:spid="_x0000_s1326" style="position:absolute;visibility:visible;mso-wrap-style:square" from="3760,2841" to="3760,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" strokecolor="#131413" strokeweight=".4pt"/>
                <v:line id="Line 277" o:spid="_x0000_s1327" style="position:absolute;visibility:visible;mso-wrap-style:square" from="2120,1898" to="2173,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" strokecolor="#131413" strokeweight=".4pt"/>
                <v:line id="Line 278" o:spid="_x0000_s1328" style="position:absolute;visibility:visible;mso-wrap-style:square" from="2354,2032" to="2408,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" strokecolor="#131413" strokeweight=".4pt"/>
                <v:line id="Line 279" o:spid="_x0000_s1329" style="position:absolute;visibility:visible;mso-wrap-style:square" from="2589,2167" to="2641,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" strokecolor="#131413" strokeweight=".4pt"/>
                <v:line id="Line 280" o:spid="_x0000_s1330" style="position:absolute;visibility:visible;mso-wrap-style:square" from="2822,2302" to="2876,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" strokecolor="#131413" strokeweight=".4pt"/>
                <v:line id="Line 281" o:spid="_x0000_s1331" style="position:absolute;visibility:visible;mso-wrap-style:square" from="3057,2436" to="3111,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" strokecolor="#131413" strokeweight=".4pt"/>
                <v:line id="Line 282" o:spid="_x0000_s1332" style="position:absolute;visibility:visible;mso-wrap-style:square" from="3292,2572" to="3344,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" strokecolor="#131413" strokeweight=".4pt"/>
                <v:line id="Line 283" o:spid="_x0000_s1333" style="position:absolute;visibility:visible;mso-wrap-style:square" from="3525,2706" to="3579,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" strokecolor="#131413" strokeweight=".4pt"/>
                <v:line id="Line 284" o:spid="_x0000_s1334" style="position:absolute;visibility:visible;mso-wrap-style:square" from="3760,2841" to="3813,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" strokecolor="#131413" strokeweight=".4pt"/>
                <v:line id="Line 285" o:spid="_x0000_s1335" style="position:absolute;visibility:visible;mso-wrap-style:square" from="7005,2218" to="7005,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" strokecolor="#131413" strokeweight=".4pt"/>
                <v:shape id="Freeform 286" o:spid="_x0000_s1336" style="position:absolute;left:1885;top:1547;width:1875;height:1294;visibility:visible;mso-wrap-style:square;v-text-anchor:top" coordsize="1875,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" path="m,216l1874,1294,1874,e" filled="f" strokecolor="#131413" strokeweight=".4pt">
                  <v:path arrowok="t" o:connecttype="custom" o:connectlocs="0,1763;1874,2841;1874,1547" o:connectangles="0,0,0"/>
                </v:shape>
                <v:shape id="Text Box 287" o:spid="_x0000_s1337" type="#_x0000_t202" style="position:absolute;left:1880;top:1869;width:432;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36DEF6A9" w14:textId="77777777" w:rsidR="00BE61AF" w:rsidRDefault="00BE61AF" w:rsidP="00BE61AF">
                        <w:pPr>
                          <w:spacing w:before="31"/>
                          <w:rPr>
                            <w:rFonts w:ascii="Arial"/>
                            <w:sz w:val="13"/>
                          </w:rPr>
                        </w:pPr>
                        <w:r>
                          <w:rPr>
                            <w:rFonts w:ascii="Arial"/>
                            <w:color w:val="131413"/>
                            <w:w w:val="105"/>
                            <w:sz w:val="13"/>
                          </w:rPr>
                          <w:t xml:space="preserve">-1.5 </w:t>
                        </w:r>
                        <w:r>
                          <w:rPr>
                            <w:rFonts w:ascii="Arial"/>
                            <w:color w:val="131413"/>
                            <w:w w:val="105"/>
                            <w:position w:val="-12"/>
                            <w:sz w:val="13"/>
                          </w:rPr>
                          <w:t>-1</w:t>
                        </w:r>
                      </w:p>
                    </w:txbxContent>
                  </v:textbox>
                </v:shape>
                <v:shape id="Text Box 288" o:spid="_x0000_s1338" type="#_x0000_t202" style="position:absolute;left:2349;top:2139;width:429;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E7D20E3" w14:textId="77777777" w:rsidR="00BE61AF" w:rsidRDefault="00BE61AF" w:rsidP="00BE61AF">
                        <w:pPr>
                          <w:spacing w:before="31"/>
                          <w:rPr>
                            <w:rFonts w:ascii="Arial"/>
                            <w:sz w:val="13"/>
                          </w:rPr>
                        </w:pPr>
                        <w:r>
                          <w:rPr>
                            <w:rFonts w:ascii="Arial"/>
                            <w:color w:val="131413"/>
                            <w:w w:val="105"/>
                            <w:sz w:val="13"/>
                          </w:rPr>
                          <w:t xml:space="preserve">-0.5 </w:t>
                        </w:r>
                        <w:r>
                          <w:rPr>
                            <w:rFonts w:ascii="Arial"/>
                            <w:color w:val="131413"/>
                            <w:w w:val="105"/>
                            <w:position w:val="-12"/>
                            <w:sz w:val="13"/>
                          </w:rPr>
                          <w:t>0</w:t>
                        </w:r>
                      </w:p>
                    </w:txbxContent>
                  </v:textbox>
                </v:shape>
                <v:shape id="Text Box 289" o:spid="_x0000_s1339" type="#_x0000_t202" style="position:absolute;left:2381;top:2412;width:96;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504B910" w14:textId="77777777" w:rsidR="00BE61AF" w:rsidRDefault="00BE61AF" w:rsidP="00BE61AF">
                        <w:pPr>
                          <w:spacing w:before="31"/>
                          <w:rPr>
                            <w:rFonts w:ascii="Arial"/>
                            <w:sz w:val="13"/>
                          </w:rPr>
                        </w:pPr>
                        <w:r>
                          <w:rPr>
                            <w:rFonts w:ascii="Arial"/>
                            <w:color w:val="131413"/>
                            <w:w w:val="104"/>
                            <w:sz w:val="13"/>
                          </w:rPr>
                          <w:t>b</w:t>
                        </w:r>
                      </w:p>
                    </w:txbxContent>
                  </v:textbox>
                </v:shape>
                <v:shape id="Text Box 290" o:spid="_x0000_s1340" type="#_x0000_t202" style="position:absolute;left:2859;top:2408;width:38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074B6832" w14:textId="77777777" w:rsidR="00BE61AF" w:rsidRDefault="00BE61AF" w:rsidP="00BE61AF">
                        <w:pPr>
                          <w:spacing w:before="31"/>
                          <w:rPr>
                            <w:rFonts w:ascii="Arial"/>
                            <w:sz w:val="13"/>
                          </w:rPr>
                        </w:pPr>
                        <w:r>
                          <w:rPr>
                            <w:rFonts w:ascii="Arial"/>
                            <w:color w:val="131413"/>
                            <w:w w:val="105"/>
                            <w:sz w:val="13"/>
                          </w:rPr>
                          <w:t xml:space="preserve">0.5 </w:t>
                        </w:r>
                        <w:r>
                          <w:rPr>
                            <w:rFonts w:ascii="Arial"/>
                            <w:color w:val="131413"/>
                            <w:w w:val="105"/>
                            <w:position w:val="-12"/>
                            <w:sz w:val="13"/>
                          </w:rPr>
                          <w:t>1</w:t>
                        </w:r>
                      </w:p>
                    </w:txbxContent>
                  </v:textbox>
                </v:shape>
                <v:shape id="Text Box 291" o:spid="_x0000_s1341" type="#_x0000_t202" style="position:absolute;left:3328;top:2678;width:210;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F535F06" w14:textId="77777777" w:rsidR="00BE61AF" w:rsidRDefault="00BE61AF" w:rsidP="00BE61AF">
                        <w:pPr>
                          <w:spacing w:before="31"/>
                          <w:rPr>
                            <w:rFonts w:ascii="Arial"/>
                            <w:sz w:val="13"/>
                          </w:rPr>
                        </w:pPr>
                        <w:r>
                          <w:rPr>
                            <w:rFonts w:ascii="Arial"/>
                            <w:color w:val="131413"/>
                            <w:w w:val="105"/>
                            <w:sz w:val="13"/>
                          </w:rPr>
                          <w:t>1.5</w:t>
                        </w:r>
                      </w:p>
                    </w:txbxContent>
                  </v:textbox>
                </v:shape>
                <v:shape id="Text Box 292" o:spid="_x0000_s1342" type="#_x0000_t202" style="position:absolute;left:5452;top:2515;width:96;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54A87493" w14:textId="77777777" w:rsidR="00BE61AF" w:rsidRDefault="00BE61AF" w:rsidP="00BE61AF">
                        <w:pPr>
                          <w:spacing w:before="31"/>
                          <w:rPr>
                            <w:rFonts w:ascii="Arial"/>
                            <w:sz w:val="13"/>
                          </w:rPr>
                        </w:pPr>
                        <w:r>
                          <w:rPr>
                            <w:rFonts w:ascii="Arial"/>
                            <w:color w:val="131413"/>
                            <w:w w:val="104"/>
                            <w:sz w:val="13"/>
                          </w:rPr>
                          <w:t>0</w:t>
                        </w:r>
                      </w:p>
                    </w:txbxContent>
                  </v:textbox>
                </v:shape>
                <v:shape id="Text Box 293" o:spid="_x0000_s1343" type="#_x0000_t202" style="position:absolute;left:5760;top:2437;width:25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05FDADFA" w14:textId="77777777" w:rsidR="00BE61AF" w:rsidRDefault="00BE61AF" w:rsidP="00BE61AF">
                        <w:pPr>
                          <w:spacing w:before="31"/>
                          <w:rPr>
                            <w:rFonts w:ascii="Arial"/>
                            <w:sz w:val="13"/>
                          </w:rPr>
                        </w:pPr>
                        <w:r>
                          <w:rPr>
                            <w:rFonts w:ascii="Arial"/>
                            <w:color w:val="131413"/>
                            <w:w w:val="105"/>
                            <w:sz w:val="13"/>
                          </w:rPr>
                          <w:t>-0.5</w:t>
                        </w:r>
                      </w:p>
                    </w:txbxContent>
                  </v:textbox>
                </v:shape>
                <v:shape id="Text Box 294" o:spid="_x0000_s1344" type="#_x0000_t202" style="position:absolute;left:6222;top:2359;width:14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7C56E497" w14:textId="77777777" w:rsidR="00BE61AF" w:rsidRDefault="00BE61AF" w:rsidP="00BE61AF">
                        <w:pPr>
                          <w:spacing w:before="31"/>
                          <w:rPr>
                            <w:rFonts w:ascii="Arial"/>
                            <w:sz w:val="13"/>
                          </w:rPr>
                        </w:pPr>
                        <w:r>
                          <w:rPr>
                            <w:rFonts w:ascii="Arial"/>
                            <w:color w:val="131413"/>
                            <w:w w:val="105"/>
                            <w:sz w:val="13"/>
                          </w:rPr>
                          <w:t>-1</w:t>
                        </w:r>
                      </w:p>
                    </w:txbxContent>
                  </v:textbox>
                </v:shape>
                <v:shape id="Text Box 295" o:spid="_x0000_s1345" type="#_x0000_t202" style="position:absolute;left:6572;top:2282;width:25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248785C8" w14:textId="77777777" w:rsidR="00BE61AF" w:rsidRDefault="00BE61AF" w:rsidP="00BE61AF">
                        <w:pPr>
                          <w:spacing w:before="31"/>
                          <w:rPr>
                            <w:rFonts w:ascii="Arial"/>
                            <w:sz w:val="13"/>
                          </w:rPr>
                        </w:pPr>
                        <w:r>
                          <w:rPr>
                            <w:rFonts w:ascii="Arial"/>
                            <w:color w:val="131413"/>
                            <w:w w:val="105"/>
                            <w:sz w:val="13"/>
                          </w:rPr>
                          <w:t>-1.5</w:t>
                        </w:r>
                      </w:p>
                    </w:txbxContent>
                  </v:textbox>
                </v:shape>
                <v:shape id="Text Box 296" o:spid="_x0000_s1346" type="#_x0000_t202" style="position:absolute;left:3618;top:2812;width:30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4AA0BA40" w14:textId="77777777" w:rsidR="00BE61AF" w:rsidRDefault="00BE61AF" w:rsidP="00BE61AF">
                        <w:pPr>
                          <w:spacing w:before="34"/>
                          <w:rPr>
                            <w:rFonts w:ascii="Arial"/>
                            <w:sz w:val="13"/>
                          </w:rPr>
                        </w:pPr>
                        <w:r>
                          <w:rPr>
                            <w:rFonts w:ascii="Arial"/>
                            <w:color w:val="131413"/>
                            <w:w w:val="105"/>
                            <w:position w:val="1"/>
                            <w:sz w:val="13"/>
                          </w:rPr>
                          <w:t xml:space="preserve">2 </w:t>
                        </w:r>
                        <w:r>
                          <w:rPr>
                            <w:rFonts w:ascii="Arial"/>
                            <w:color w:val="131413"/>
                            <w:w w:val="105"/>
                            <w:sz w:val="13"/>
                          </w:rPr>
                          <w:t>2</w:t>
                        </w:r>
                      </w:p>
                    </w:txbxContent>
                  </v:textbox>
                </v:shape>
                <v:shape id="Text Box 297" o:spid="_x0000_s1347" type="#_x0000_t202" style="position:absolute;left:4179;top:2748;width:210;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4D8A2626" w14:textId="77777777" w:rsidR="00BE61AF" w:rsidRDefault="00BE61AF" w:rsidP="00BE61AF">
                        <w:pPr>
                          <w:spacing w:before="31"/>
                          <w:rPr>
                            <w:rFonts w:ascii="Arial"/>
                            <w:sz w:val="13"/>
                          </w:rPr>
                        </w:pPr>
                        <w:r>
                          <w:rPr>
                            <w:rFonts w:ascii="Arial"/>
                            <w:color w:val="131413"/>
                            <w:w w:val="105"/>
                            <w:sz w:val="13"/>
                          </w:rPr>
                          <w:t>1.5</w:t>
                        </w:r>
                      </w:p>
                    </w:txbxContent>
                  </v:textbox>
                </v:shape>
                <v:shape id="Text Box 298" o:spid="_x0000_s1348" type="#_x0000_t202" style="position:absolute;left:4641;top:2670;width:96;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C57519C" w14:textId="77777777" w:rsidR="00BE61AF" w:rsidRDefault="00BE61AF" w:rsidP="00BE61AF">
                        <w:pPr>
                          <w:spacing w:before="31"/>
                          <w:rPr>
                            <w:rFonts w:ascii="Arial"/>
                            <w:sz w:val="13"/>
                          </w:rPr>
                        </w:pPr>
                        <w:r>
                          <w:rPr>
                            <w:rFonts w:ascii="Arial"/>
                            <w:color w:val="131413"/>
                            <w:w w:val="104"/>
                            <w:sz w:val="13"/>
                          </w:rPr>
                          <w:t>1</w:t>
                        </w:r>
                      </w:p>
                    </w:txbxContent>
                  </v:textbox>
                </v:shape>
                <v:shape id="Text Box 299" o:spid="_x0000_s1349" type="#_x0000_t202" style="position:absolute;left:4989;top:2593;width:210;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51493B6B" w14:textId="77777777" w:rsidR="00BE61AF" w:rsidRDefault="00BE61AF" w:rsidP="00BE61AF">
                        <w:pPr>
                          <w:spacing w:before="31"/>
                          <w:rPr>
                            <w:rFonts w:ascii="Arial"/>
                            <w:sz w:val="13"/>
                          </w:rPr>
                        </w:pPr>
                        <w:r>
                          <w:rPr>
                            <w:rFonts w:ascii="Arial"/>
                            <w:color w:val="131413"/>
                            <w:w w:val="105"/>
                            <w:sz w:val="13"/>
                          </w:rPr>
                          <w:t>0.5</w:t>
                        </w:r>
                      </w:p>
                    </w:txbxContent>
                  </v:textbox>
                </v:shape>
                <v:shape id="Text Box 300" o:spid="_x0000_s1350" type="#_x0000_t202" style="position:absolute;left:5602;top:2726;width:96;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2737B9AB" w14:textId="77777777" w:rsidR="00BE61AF" w:rsidRDefault="00BE61AF" w:rsidP="00BE61AF">
                        <w:pPr>
                          <w:spacing w:before="31"/>
                          <w:rPr>
                            <w:rFonts w:ascii="Arial"/>
                            <w:sz w:val="13"/>
                          </w:rPr>
                        </w:pPr>
                        <w:r>
                          <w:rPr>
                            <w:rFonts w:ascii="Arial"/>
                            <w:color w:val="131413"/>
                            <w:w w:val="104"/>
                            <w:sz w:val="13"/>
                          </w:rPr>
                          <w:t>e</w:t>
                        </w:r>
                      </w:p>
                    </w:txbxContent>
                  </v:textbox>
                </v:shape>
                <w10:wrap anchorx="page"/>
              </v:group>
            </w:pict>
          </mc:Fallback>
        </mc:AlternateContent>
      </w:r>
      <w:r>
        <w:rPr>
          <w:noProof/>
        </w:rPr>
        <mc:AlternateContent>
          <mc:Choice Requires="wpg">
            <w:drawing>
              <wp:anchor distT="0" distB="0" distL="114300" distR="114300" simplePos="0" relativeHeight="251688960" behindDoc="0" locked="0" layoutInCell="1" allowOverlap="1" wp14:anchorId="1C3B92C5" wp14:editId="745B7D05">
                <wp:simplePos x="0" y="0"/>
                <wp:positionH relativeFrom="page">
                  <wp:posOffset>4507230</wp:posOffset>
                </wp:positionH>
                <wp:positionV relativeFrom="paragraph">
                  <wp:posOffset>-208915</wp:posOffset>
                </wp:positionV>
                <wp:extent cx="169545" cy="1024255"/>
                <wp:effectExtent l="11430" t="8255" r="9525" b="5715"/>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545" cy="1024255"/>
                          <a:chOff x="7098" y="-329"/>
                          <a:chExt cx="267" cy="1613"/>
                        </a:xfrm>
                      </wpg:grpSpPr>
                      <pic:pic xmlns:pic="http://schemas.openxmlformats.org/drawingml/2006/picture">
                        <pic:nvPicPr>
                          <pic:cNvPr id="138" name="Picture 3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7102" y="-325"/>
                            <a:ext cx="259" cy="1605"/>
                          </a:xfrm>
                          <a:prstGeom prst="rect">
                            <a:avLst/>
                          </a:prstGeom>
                          <a:noFill/>
                          <a:extLst>
                            <a:ext uri="{909E8E84-426E-40DD-AFC4-6F175D3DCCD1}">
                              <a14:hiddenFill xmlns:a14="http://schemas.microsoft.com/office/drawing/2010/main">
                                <a:solidFill>
                                  <a:srgbClr val="FFFFFF"/>
                                </a:solidFill>
                              </a14:hiddenFill>
                            </a:ext>
                          </a:extLst>
                        </pic:spPr>
                      </pic:pic>
                      <wps:wsp>
                        <wps:cNvPr id="139" name="Rectangle 303"/>
                        <wps:cNvSpPr>
                          <a:spLocks noChangeArrowheads="1"/>
                        </wps:cNvSpPr>
                        <wps:spPr bwMode="auto">
                          <a:xfrm>
                            <a:off x="7102" y="-325"/>
                            <a:ext cx="259" cy="1605"/>
                          </a:xfrm>
                          <a:prstGeom prst="rect">
                            <a:avLst/>
                          </a:prstGeom>
                          <a:noFill/>
                          <a:ln w="5080">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304"/>
                        <wps:cNvCnPr>
                          <a:cxnSpLocks noChangeShapeType="1"/>
                        </wps:cNvCnPr>
                        <wps:spPr bwMode="auto">
                          <a:xfrm>
                            <a:off x="7361" y="1280"/>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1" name="Line 305"/>
                        <wps:cNvCnPr>
                          <a:cxnSpLocks noChangeShapeType="1"/>
                        </wps:cNvCnPr>
                        <wps:spPr bwMode="auto">
                          <a:xfrm>
                            <a:off x="7102" y="1280"/>
                            <a:ext cx="61"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2" name="Line 306"/>
                        <wps:cNvCnPr>
                          <a:cxnSpLocks noChangeShapeType="1"/>
                        </wps:cNvCnPr>
                        <wps:spPr bwMode="auto">
                          <a:xfrm>
                            <a:off x="7361" y="879"/>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3" name="Line 307"/>
                        <wps:cNvCnPr>
                          <a:cxnSpLocks noChangeShapeType="1"/>
                        </wps:cNvCnPr>
                        <wps:spPr bwMode="auto">
                          <a:xfrm>
                            <a:off x="7102" y="879"/>
                            <a:ext cx="61"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4" name="Line 308"/>
                        <wps:cNvCnPr>
                          <a:cxnSpLocks noChangeShapeType="1"/>
                        </wps:cNvCnPr>
                        <wps:spPr bwMode="auto">
                          <a:xfrm>
                            <a:off x="7361" y="478"/>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5" name="Line 309"/>
                        <wps:cNvCnPr>
                          <a:cxnSpLocks noChangeShapeType="1"/>
                        </wps:cNvCnPr>
                        <wps:spPr bwMode="auto">
                          <a:xfrm>
                            <a:off x="7102" y="478"/>
                            <a:ext cx="61"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6" name="Line 310"/>
                        <wps:cNvCnPr>
                          <a:cxnSpLocks noChangeShapeType="1"/>
                        </wps:cNvCnPr>
                        <wps:spPr bwMode="auto">
                          <a:xfrm>
                            <a:off x="7361" y="76"/>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7" name="Line 311"/>
                        <wps:cNvCnPr>
                          <a:cxnSpLocks noChangeShapeType="1"/>
                        </wps:cNvCnPr>
                        <wps:spPr bwMode="auto">
                          <a:xfrm>
                            <a:off x="7102" y="76"/>
                            <a:ext cx="61"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8" name="Line 312"/>
                        <wps:cNvCnPr>
                          <a:cxnSpLocks noChangeShapeType="1"/>
                        </wps:cNvCnPr>
                        <wps:spPr bwMode="auto">
                          <a:xfrm>
                            <a:off x="7361" y="-325"/>
                            <a:ext cx="0"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s:wsp>
                        <wps:cNvPr id="149" name="Line 313"/>
                        <wps:cNvCnPr>
                          <a:cxnSpLocks noChangeShapeType="1"/>
                        </wps:cNvCnPr>
                        <wps:spPr bwMode="auto">
                          <a:xfrm>
                            <a:off x="7102" y="-325"/>
                            <a:ext cx="61" cy="0"/>
                          </a:xfrm>
                          <a:prstGeom prst="line">
                            <a:avLst/>
                          </a:prstGeom>
                          <a:noFill/>
                          <a:ln w="5080">
                            <a:solidFill>
                              <a:srgbClr val="13141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0C25F5" id="Group 137" o:spid="_x0000_s1026" style="position:absolute;margin-left:354.9pt;margin-top:-16.45pt;width:13.35pt;height:80.65pt;z-index:251688960;mso-position-horizontal-relative:page" coordorigin="7098,-329" coordsize="267,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">
                <v:shape id="Picture 302" o:spid="_x0000_s1027" type="#_x0000_t75" style="position:absolute;left:7102;top:-325;width:259;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">
                  <v:imagedata r:id="rId63" o:title=""/>
                </v:shape>
                <v:rect id="Rectangle 303" o:spid="_x0000_s1028" style="position:absolute;left:7102;top:-325;width:259;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" filled="f" strokecolor="#131413" strokeweight=".4pt"/>
                <v:line id="Line 304" o:spid="_x0000_s1029" style="position:absolute;visibility:visible;mso-wrap-style:square" from="7361,1280" to="736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" strokecolor="#131413" strokeweight=".4pt"/>
                <v:line id="Line 305" o:spid="_x0000_s1030" style="position:absolute;visibility:visible;mso-wrap-style:square" from="7102,1280" to="7163,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" strokecolor="#131413" strokeweight=".4pt"/>
                <v:line id="Line 306" o:spid="_x0000_s1031" style="position:absolute;visibility:visible;mso-wrap-style:square" from="7361,879" to="736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" strokecolor="#131413" strokeweight=".4pt"/>
                <v:line id="Line 307" o:spid="_x0000_s1032" style="position:absolute;visibility:visible;mso-wrap-style:square" from="7102,879" to="71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" strokecolor="#131413" strokeweight=".4pt"/>
                <v:line id="Line 308" o:spid="_x0000_s1033" style="position:absolute;visibility:visible;mso-wrap-style:square" from="7361,478" to="736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" strokecolor="#131413" strokeweight=".4pt"/>
                <v:line id="Line 309" o:spid="_x0000_s1034" style="position:absolute;visibility:visible;mso-wrap-style:square" from="7102,478" to="716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" strokecolor="#131413" strokeweight=".4pt"/>
                <v:line id="Line 310" o:spid="_x0000_s1035" style="position:absolute;visibility:visible;mso-wrap-style:square" from="7361,76" to="73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" strokecolor="#131413" strokeweight=".4pt"/>
                <v:line id="Line 311" o:spid="_x0000_s1036" style="position:absolute;visibility:visible;mso-wrap-style:square" from="7102,76" to="7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" strokecolor="#131413" strokeweight=".4pt"/>
                <v:line id="Line 312" o:spid="_x0000_s1037" style="position:absolute;visibility:visible;mso-wrap-style:square" from="7361,-325" to="736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" strokecolor="#131413" strokeweight=".4pt"/>
                <v:line id="Line 313" o:spid="_x0000_s1038" style="position:absolute;visibility:visible;mso-wrap-style:square" from="7102,-325" to="716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" strokecolor="#131413" strokeweight=".4pt"/>
                <w10:wrap anchorx="page"/>
              </v:group>
            </w:pict>
          </mc:Fallback>
        </mc:AlternateContent>
      </w:r>
      <w:r>
        <w:rPr>
          <w:rFonts w:ascii="Arial"/>
          <w:color w:val="131413"/>
          <w:w w:val="105"/>
          <w:sz w:val="13"/>
        </w:rPr>
        <w:t>1.5</w:t>
      </w:r>
    </w:p>
    <w:p w14:paraId="43A63F7B" w14:textId="77777777" w:rsidR="00BE61AF" w:rsidRDefault="00BE61AF" w:rsidP="00BE61AF">
      <w:pPr>
        <w:pStyle w:val="BodyText"/>
        <w:spacing w:before="10"/>
        <w:rPr>
          <w:rFonts w:ascii="Arial"/>
          <w:sz w:val="21"/>
        </w:rPr>
      </w:pPr>
    </w:p>
    <w:p w14:paraId="5BDE17F7" w14:textId="77777777" w:rsidR="00BE61AF" w:rsidRDefault="00BE61AF" w:rsidP="00BE61AF">
      <w:pPr>
        <w:ind w:left="1551"/>
        <w:rPr>
          <w:rFonts w:ascii="Arial"/>
          <w:sz w:val="13"/>
        </w:rPr>
      </w:pPr>
      <w:r>
        <w:rPr>
          <w:rFonts w:ascii="Arial"/>
          <w:color w:val="131413"/>
          <w:w w:val="104"/>
          <w:sz w:val="13"/>
        </w:rPr>
        <w:t>1</w:t>
      </w:r>
    </w:p>
    <w:p w14:paraId="724A471A" w14:textId="77777777" w:rsidR="00BE61AF" w:rsidRDefault="00BE61AF" w:rsidP="00BE61AF">
      <w:pPr>
        <w:pStyle w:val="BodyText"/>
        <w:spacing w:before="10"/>
        <w:rPr>
          <w:rFonts w:ascii="Arial"/>
          <w:sz w:val="21"/>
        </w:rPr>
      </w:pPr>
    </w:p>
    <w:p w14:paraId="2696B1A0" w14:textId="77777777" w:rsidR="00BE61AF" w:rsidRDefault="00BE61AF" w:rsidP="00BE61AF">
      <w:pPr>
        <w:ind w:left="1551"/>
        <w:rPr>
          <w:rFonts w:ascii="Arial"/>
          <w:sz w:val="13"/>
        </w:rPr>
      </w:pPr>
      <w:r>
        <w:rPr>
          <w:rFonts w:ascii="Arial"/>
          <w:color w:val="131413"/>
          <w:w w:val="105"/>
          <w:sz w:val="13"/>
        </w:rPr>
        <w:t>0.5</w:t>
      </w:r>
    </w:p>
    <w:p w14:paraId="7E29004B" w14:textId="77777777" w:rsidR="00BE61AF" w:rsidRDefault="00BE61AF" w:rsidP="00BE61AF">
      <w:pPr>
        <w:pStyle w:val="BodyText"/>
        <w:spacing w:before="10"/>
        <w:rPr>
          <w:rFonts w:ascii="Arial"/>
          <w:sz w:val="21"/>
        </w:rPr>
      </w:pPr>
    </w:p>
    <w:p w14:paraId="05FD2DCB" w14:textId="77777777" w:rsidR="00BE61AF" w:rsidRDefault="00BE61AF" w:rsidP="00BE61AF">
      <w:pPr>
        <w:spacing w:before="1"/>
        <w:ind w:left="1551"/>
        <w:rPr>
          <w:rFonts w:ascii="Arial"/>
          <w:sz w:val="13"/>
        </w:rPr>
      </w:pPr>
      <w:r>
        <w:rPr>
          <w:rFonts w:ascii="Arial"/>
          <w:color w:val="131413"/>
          <w:w w:val="104"/>
          <w:sz w:val="13"/>
        </w:rPr>
        <w:t>0</w:t>
      </w:r>
    </w:p>
    <w:p w14:paraId="5CD271A0" w14:textId="77777777" w:rsidR="00BE61AF" w:rsidRDefault="00BE61AF" w:rsidP="00BE61AF">
      <w:pPr>
        <w:pStyle w:val="BodyText"/>
        <w:rPr>
          <w:rFonts w:ascii="Arial"/>
          <w:sz w:val="22"/>
        </w:rPr>
      </w:pPr>
    </w:p>
    <w:p w14:paraId="105DFFC3" w14:textId="77777777" w:rsidR="00BE61AF" w:rsidRDefault="00BE61AF" w:rsidP="00BE61AF">
      <w:pPr>
        <w:pStyle w:val="BodyText"/>
        <w:rPr>
          <w:rFonts w:ascii="Arial"/>
          <w:sz w:val="22"/>
        </w:rPr>
      </w:pPr>
    </w:p>
    <w:p w14:paraId="0129A041" w14:textId="77777777" w:rsidR="00BE61AF" w:rsidRDefault="00BE61AF" w:rsidP="00BE61AF">
      <w:pPr>
        <w:pStyle w:val="BodyText"/>
        <w:spacing w:before="8"/>
        <w:rPr>
          <w:rFonts w:ascii="Arial"/>
          <w:sz w:val="32"/>
        </w:rPr>
      </w:pPr>
    </w:p>
    <w:p w14:paraId="34F58ADF" w14:textId="77777777" w:rsidR="00BE61AF" w:rsidRDefault="00BE61AF" w:rsidP="00BE61AF">
      <w:pPr>
        <w:ind w:left="1125" w:right="673"/>
        <w:jc w:val="center"/>
        <w:rPr>
          <w:rFonts w:ascii="Arial"/>
          <w:sz w:val="13"/>
        </w:rPr>
      </w:pPr>
      <w:r>
        <w:rPr>
          <w:rFonts w:ascii="Arial"/>
          <w:color w:val="131413"/>
          <w:w w:val="105"/>
          <w:sz w:val="13"/>
        </w:rPr>
        <w:t>-2</w:t>
      </w:r>
    </w:p>
    <w:p w14:paraId="4ADD5BC3" w14:textId="77777777" w:rsidR="00BE61AF" w:rsidRDefault="00BE61AF" w:rsidP="00BE61AF">
      <w:pPr>
        <w:jc w:val="center"/>
        <w:rPr>
          <w:rFonts w:ascii="Arial"/>
          <w:sz w:val="13"/>
        </w:rPr>
        <w:sectPr w:rsidR="00BE61AF">
          <w:type w:val="continuous"/>
          <w:pgSz w:w="8790" w:h="13330"/>
          <w:pgMar w:top="840" w:right="940" w:bottom="280" w:left="0" w:header="720" w:footer="720" w:gutter="0"/>
          <w:cols w:num="3" w:space="720" w:equalWidth="0">
            <w:col w:w="1585" w:space="40"/>
            <w:col w:w="241" w:space="4023"/>
            <w:col w:w="1961"/>
          </w:cols>
        </w:sectPr>
      </w:pPr>
    </w:p>
    <w:p w14:paraId="29162983" w14:textId="77777777" w:rsidR="00BE61AF" w:rsidRDefault="00BE61AF" w:rsidP="00BE61AF">
      <w:pPr>
        <w:pStyle w:val="BodyText"/>
        <w:rPr>
          <w:rFonts w:ascii="Arial"/>
        </w:rPr>
      </w:pPr>
    </w:p>
    <w:p w14:paraId="52434454" w14:textId="77777777" w:rsidR="00BE61AF" w:rsidRDefault="00BE61AF" w:rsidP="00BE61AF">
      <w:pPr>
        <w:pStyle w:val="BodyText"/>
        <w:rPr>
          <w:rFonts w:ascii="Arial"/>
        </w:rPr>
      </w:pPr>
    </w:p>
    <w:p w14:paraId="79A13E20" w14:textId="77777777" w:rsidR="00BE61AF" w:rsidRDefault="00BE61AF" w:rsidP="00BE61AF">
      <w:pPr>
        <w:pStyle w:val="BodyText"/>
        <w:spacing w:before="9"/>
        <w:rPr>
          <w:rFonts w:ascii="Arial"/>
          <w:sz w:val="25"/>
        </w:rPr>
      </w:pPr>
    </w:p>
    <w:p w14:paraId="39D95C3E" w14:textId="77777777" w:rsidR="00BE61AF" w:rsidRDefault="00BE61AF" w:rsidP="00BE61AF">
      <w:pPr>
        <w:spacing w:before="103" w:line="235" w:lineRule="auto"/>
        <w:ind w:left="1077" w:right="135"/>
        <w:jc w:val="both"/>
        <w:rPr>
          <w:sz w:val="17"/>
        </w:rPr>
      </w:pPr>
      <w:r>
        <w:rPr>
          <w:b/>
          <w:sz w:val="17"/>
        </w:rPr>
        <w:t xml:space="preserve">Fig. 17 </w:t>
      </w:r>
      <w:r>
        <w:rPr>
          <w:sz w:val="17"/>
        </w:rPr>
        <w:t xml:space="preserve">Search landscape for reaching line 5 in the </w:t>
      </w:r>
      <w:r>
        <w:rPr>
          <w:rFonts w:ascii="Courier New"/>
          <w:sz w:val="17"/>
        </w:rPr>
        <w:t xml:space="preserve">power </w:t>
      </w:r>
      <w:r>
        <w:rPr>
          <w:sz w:val="17"/>
        </w:rPr>
        <w:t>function (assuming floating point numbers for illustrative purposes), based on approach level and branch distance. The global optimum (minimum) is at (0, 0)</w:t>
      </w:r>
    </w:p>
    <w:p w14:paraId="62B491DC" w14:textId="77777777" w:rsidR="00BE61AF" w:rsidRDefault="00BE61AF" w:rsidP="00BE61AF">
      <w:pPr>
        <w:pStyle w:val="BodyText"/>
        <w:rPr>
          <w:sz w:val="18"/>
        </w:rPr>
      </w:pPr>
    </w:p>
    <w:p w14:paraId="444C8EDF" w14:textId="77777777" w:rsidR="00BE61AF" w:rsidRDefault="00BE61AF" w:rsidP="00BE61AF">
      <w:pPr>
        <w:pStyle w:val="BodyText"/>
        <w:spacing w:before="8"/>
        <w:rPr>
          <w:sz w:val="19"/>
        </w:rPr>
      </w:pPr>
    </w:p>
    <w:p w14:paraId="4811D4B5" w14:textId="77777777" w:rsidR="00BE61AF" w:rsidRDefault="00BE61AF" w:rsidP="00BE61AF">
      <w:pPr>
        <w:pStyle w:val="BodyText"/>
        <w:spacing w:line="247" w:lineRule="auto"/>
        <w:ind w:left="1077" w:right="129"/>
        <w:jc w:val="both"/>
      </w:pPr>
      <w:r>
        <w:t xml:space="preserve">executing the </w:t>
      </w:r>
      <w:r>
        <w:rPr>
          <w:rFonts w:ascii="Courier New"/>
        </w:rPr>
        <w:t xml:space="preserve">power </w:t>
      </w:r>
      <w:r>
        <w:t>function with these inputs. Instrumentation is required in order to calculate the approach level and branch distances from which to calculate the overall fitness value. Then, the fitness value of the neighbors of that point are calculated, and the neighbor with the best fitness value is chosen as next position. There, the algorithm again looks at all neighbors and so keeps moving until an optimal solution has been found.</w:t>
      </w:r>
    </w:p>
    <w:p w14:paraId="6F19F978" w14:textId="384BF2BC" w:rsidR="00BE61AF" w:rsidRDefault="00BE61AF" w:rsidP="00BE61AF">
      <w:pPr>
        <w:pStyle w:val="BodyText"/>
        <w:spacing w:before="4" w:line="237" w:lineRule="auto"/>
        <w:ind w:left="1077" w:right="124" w:firstLine="237"/>
        <w:jc w:val="both"/>
      </w:pPr>
      <w:r>
        <w:rPr>
          <w:noProof/>
        </w:rPr>
        <mc:AlternateContent>
          <mc:Choice Requires="wps">
            <w:drawing>
              <wp:anchor distT="0" distB="0" distL="114300" distR="114300" simplePos="0" relativeHeight="251738112" behindDoc="1" locked="0" layoutInCell="1" allowOverlap="1" wp14:anchorId="347A4EA8" wp14:editId="50FDEBCD">
                <wp:simplePos x="0" y="0"/>
                <wp:positionH relativeFrom="page">
                  <wp:posOffset>731520</wp:posOffset>
                </wp:positionH>
                <wp:positionV relativeFrom="paragraph">
                  <wp:posOffset>1377950</wp:posOffset>
                </wp:positionV>
                <wp:extent cx="99060" cy="234950"/>
                <wp:effectExtent l="0" t="0" r="0" b="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70119"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A4EA8" id="Text Box 136" o:spid="_x0000_s1351" type="#_x0000_t202" style="position:absolute;left:0;text-align:left;margin-left:57.6pt;margin-top:108.5pt;width:7.8pt;height:18.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" filled="f" stroked="f">
                <v:textbox inset="0,0,0,0">
                  <w:txbxContent>
                    <w:p w14:paraId="22070119"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39136" behindDoc="1" locked="0" layoutInCell="1" allowOverlap="1" wp14:anchorId="53285A9F" wp14:editId="212350DB">
                <wp:simplePos x="0" y="0"/>
                <wp:positionH relativeFrom="page">
                  <wp:posOffset>792480</wp:posOffset>
                </wp:positionH>
                <wp:positionV relativeFrom="paragraph">
                  <wp:posOffset>1225550</wp:posOffset>
                </wp:positionV>
                <wp:extent cx="3508375" cy="234950"/>
                <wp:effectExtent l="1905" t="0" r="4445"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53AAC" w14:textId="77777777" w:rsidR="00BE61AF" w:rsidRDefault="00BE61AF" w:rsidP="00BE61AF">
                            <w:pPr>
                              <w:pStyle w:val="BodyText"/>
                              <w:tabs>
                                <w:tab w:val="left" w:pos="935"/>
                                <w:tab w:val="left" w:pos="5368"/>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85A9F" id="Text Box 135" o:spid="_x0000_s1352" type="#_x0000_t202" style="position:absolute;left:0;text-align:left;margin-left:62.4pt;margin-top:96.5pt;width:276.2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" filled="f" stroked="f">
                <v:textbox inset="0,0,0,0">
                  <w:txbxContent>
                    <w:p w14:paraId="03F53AAC" w14:textId="77777777" w:rsidR="00BE61AF" w:rsidRDefault="00BE61AF" w:rsidP="00BE61AF">
                      <w:pPr>
                        <w:pStyle w:val="BodyText"/>
                        <w:tabs>
                          <w:tab w:val="left" w:pos="935"/>
                          <w:tab w:val="left" w:pos="5368"/>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20"/>
                          <w:w w:val="105"/>
                        </w:rPr>
                        <w:t>−</w:t>
                      </w:r>
                    </w:p>
                  </w:txbxContent>
                </v:textbox>
                <w10:wrap anchorx="page"/>
              </v:shape>
            </w:pict>
          </mc:Fallback>
        </mc:AlternateContent>
      </w:r>
      <w:r>
        <w:rPr>
          <w:noProof/>
        </w:rPr>
        <mc:AlternateContent>
          <mc:Choice Requires="wps">
            <w:drawing>
              <wp:anchor distT="0" distB="0" distL="114300" distR="114300" simplePos="0" relativeHeight="251740160" behindDoc="1" locked="0" layoutInCell="1" allowOverlap="1" wp14:anchorId="4E296C90" wp14:editId="74932429">
                <wp:simplePos x="0" y="0"/>
                <wp:positionH relativeFrom="page">
                  <wp:posOffset>2034540</wp:posOffset>
                </wp:positionH>
                <wp:positionV relativeFrom="paragraph">
                  <wp:posOffset>1073150</wp:posOffset>
                </wp:positionV>
                <wp:extent cx="99060" cy="234950"/>
                <wp:effectExtent l="0" t="0" r="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5CDC" w14:textId="77777777" w:rsidR="00BE61AF" w:rsidRDefault="00BE61AF" w:rsidP="00BE61AF">
                            <w:pPr>
                              <w:pStyle w:val="BodyText"/>
                              <w:spacing w:line="287" w:lineRule="exact"/>
                              <w:rPr>
                                <w:rFonts w:ascii="VL PGothic" w:hAnsi="VL PGothic"/>
                              </w:rPr>
                            </w:pPr>
                            <w:r>
                              <w:rPr>
                                <w:rFonts w:ascii="VL PGothic" w:hAnsi="VL PGothic"/>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96C90" id="Text Box 134" o:spid="_x0000_s1353" type="#_x0000_t202" style="position:absolute;left:0;text-align:left;margin-left:160.2pt;margin-top:84.5pt;width:7.8pt;height:18.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" filled="f" stroked="f">
                <v:textbox inset="0,0,0,0">
                  <w:txbxContent>
                    <w:p w14:paraId="1AD05CDC" w14:textId="77777777" w:rsidR="00BE61AF" w:rsidRDefault="00BE61AF" w:rsidP="00BE61AF">
                      <w:pPr>
                        <w:pStyle w:val="BodyText"/>
                        <w:spacing w:line="287" w:lineRule="exact"/>
                        <w:rPr>
                          <w:rFonts w:ascii="VL PGothic" w:hAnsi="VL PGothic"/>
                        </w:rPr>
                      </w:pPr>
                      <w:r>
                        <w:rPr>
                          <w:rFonts w:ascii="VL PGothic" w:hAnsi="VL PGothic"/>
                          <w:w w:val="105"/>
                        </w:rPr>
                        <w:t>−</w:t>
                      </w:r>
                    </w:p>
                  </w:txbxContent>
                </v:textbox>
                <w10:wrap anchorx="page"/>
              </v:shape>
            </w:pict>
          </mc:Fallback>
        </mc:AlternateContent>
      </w:r>
      <w:r>
        <w:rPr>
          <w:noProof/>
        </w:rPr>
        <mc:AlternateContent>
          <mc:Choice Requires="wps">
            <w:drawing>
              <wp:anchor distT="0" distB="0" distL="114300" distR="114300" simplePos="0" relativeHeight="251741184" behindDoc="1" locked="0" layoutInCell="1" allowOverlap="1" wp14:anchorId="2636B23F" wp14:editId="2EEA0332">
                <wp:simplePos x="0" y="0"/>
                <wp:positionH relativeFrom="page">
                  <wp:posOffset>727075</wp:posOffset>
                </wp:positionH>
                <wp:positionV relativeFrom="paragraph">
                  <wp:posOffset>2139950</wp:posOffset>
                </wp:positionV>
                <wp:extent cx="1121410" cy="234950"/>
                <wp:effectExtent l="3175"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49E30" w14:textId="77777777" w:rsidR="00BE61AF" w:rsidRDefault="00BE61AF" w:rsidP="00BE61AF">
                            <w:pPr>
                              <w:pStyle w:val="BodyText"/>
                              <w:tabs>
                                <w:tab w:val="left" w:pos="1231"/>
                                <w:tab w:val="left" w:pos="1610"/>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6B23F" id="Text Box 133" o:spid="_x0000_s1354" type="#_x0000_t202" style="position:absolute;left:0;text-align:left;margin-left:57.25pt;margin-top:168.5pt;width:88.3pt;height:18.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" filled="f" stroked="f">
                <v:textbox inset="0,0,0,0">
                  <w:txbxContent>
                    <w:p w14:paraId="49A49E30" w14:textId="77777777" w:rsidR="00BE61AF" w:rsidRDefault="00BE61AF" w:rsidP="00BE61AF">
                      <w:pPr>
                        <w:pStyle w:val="BodyText"/>
                        <w:tabs>
                          <w:tab w:val="left" w:pos="1231"/>
                          <w:tab w:val="left" w:pos="1610"/>
                        </w:tabs>
                        <w:spacing w:line="287" w:lineRule="exact"/>
                        <w:rPr>
                          <w:rFonts w:ascii="VL PGothic" w:hAnsi="VL PGothic"/>
                        </w:rPr>
                      </w:pPr>
                      <w:r>
                        <w:rPr>
                          <w:rFonts w:ascii="VL PGothic" w:hAnsi="VL PGothic"/>
                          <w:w w:val="105"/>
                        </w:rPr>
                        <w:t>−</w:t>
                      </w:r>
                      <w:r>
                        <w:rPr>
                          <w:rFonts w:ascii="VL PGothic" w:hAnsi="VL PGothic"/>
                          <w:w w:val="105"/>
                        </w:rPr>
                        <w:tab/>
                        <w:t>+</w:t>
                      </w:r>
                      <w:r>
                        <w:rPr>
                          <w:rFonts w:ascii="VL PGothic" w:hAnsi="VL PGothic"/>
                          <w:w w:val="105"/>
                        </w:rPr>
                        <w:tab/>
                      </w:r>
                      <w:r>
                        <w:rPr>
                          <w:rFonts w:ascii="VL PGothic" w:hAnsi="VL PGothic"/>
                          <w:spacing w:val="-20"/>
                          <w:w w:val="105"/>
                        </w:rPr>
                        <w:t>−</w:t>
                      </w:r>
                    </w:p>
                  </w:txbxContent>
                </v:textbox>
                <w10:wrap anchorx="page"/>
              </v:shape>
            </w:pict>
          </mc:Fallback>
        </mc:AlternateContent>
      </w:r>
      <w:r>
        <w:rPr>
          <w:noProof/>
        </w:rPr>
        <mc:AlternateContent>
          <mc:Choice Requires="wps">
            <w:drawing>
              <wp:anchor distT="0" distB="0" distL="114300" distR="114300" simplePos="0" relativeHeight="251742208" behindDoc="1" locked="0" layoutInCell="1" allowOverlap="1" wp14:anchorId="1B60DDE0" wp14:editId="777D3E78">
                <wp:simplePos x="0" y="0"/>
                <wp:positionH relativeFrom="page">
                  <wp:posOffset>1437005</wp:posOffset>
                </wp:positionH>
                <wp:positionV relativeFrom="paragraph">
                  <wp:posOffset>1987550</wp:posOffset>
                </wp:positionV>
                <wp:extent cx="3395345" cy="234950"/>
                <wp:effectExtent l="0"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34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B657F" w14:textId="77777777" w:rsidR="00BE61AF" w:rsidRDefault="00BE61AF" w:rsidP="00BE61AF">
                            <w:pPr>
                              <w:pStyle w:val="BodyText"/>
                              <w:tabs>
                                <w:tab w:val="left" w:pos="5191"/>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DDE0" id="Text Box 132" o:spid="_x0000_s1355" type="#_x0000_t202" style="position:absolute;left:0;text-align:left;margin-left:113.15pt;margin-top:156.5pt;width:267.35pt;height:18.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" filled="f" stroked="f">
                <v:textbox inset="0,0,0,0">
                  <w:txbxContent>
                    <w:p w14:paraId="2A6B657F" w14:textId="77777777" w:rsidR="00BE61AF" w:rsidRDefault="00BE61AF" w:rsidP="00BE61AF">
                      <w:pPr>
                        <w:pStyle w:val="BodyText"/>
                        <w:tabs>
                          <w:tab w:val="left" w:pos="5191"/>
                        </w:tabs>
                        <w:spacing w:line="287" w:lineRule="exact"/>
                        <w:rPr>
                          <w:rFonts w:ascii="VL PGothic" w:hAnsi="VL PGothic"/>
                        </w:rPr>
                      </w:pPr>
                      <w:r>
                        <w:rPr>
                          <w:rFonts w:ascii="VL PGothic" w:hAnsi="VL PGothic"/>
                          <w:w w:val="105"/>
                        </w:rPr>
                        <w:t>−</w:t>
                      </w:r>
                      <w:r>
                        <w:rPr>
                          <w:rFonts w:ascii="VL PGothic" w:hAnsi="VL PGothic"/>
                          <w:w w:val="105"/>
                        </w:rPr>
                        <w:tab/>
                      </w:r>
                      <w:r>
                        <w:rPr>
                          <w:rFonts w:ascii="VL PGothic" w:hAnsi="VL PGothic"/>
                          <w:spacing w:val="-20"/>
                          <w:w w:val="105"/>
                        </w:rPr>
                        <w:t>+</w:t>
                      </w:r>
                    </w:p>
                  </w:txbxContent>
                </v:textbox>
                <w10:wrap anchorx="page"/>
              </v:shape>
            </w:pict>
          </mc:Fallback>
        </mc:AlternateContent>
      </w:r>
      <w:r>
        <w:t>Korel</w:t>
      </w:r>
      <w:r>
        <w:rPr>
          <w:spacing w:val="-7"/>
        </w:rPr>
        <w:t xml:space="preserve"> </w:t>
      </w:r>
      <w:r>
        <w:t>(</w:t>
      </w:r>
      <w:r>
        <w:rPr>
          <w:color w:val="0000FF"/>
        </w:rPr>
        <w:t>1990</w:t>
      </w:r>
      <w:r>
        <w:t>)</w:t>
      </w:r>
      <w:r>
        <w:rPr>
          <w:spacing w:val="-8"/>
        </w:rPr>
        <w:t xml:space="preserve"> </w:t>
      </w:r>
      <w:r>
        <w:t>describes</w:t>
      </w:r>
      <w:r>
        <w:rPr>
          <w:spacing w:val="-10"/>
        </w:rPr>
        <w:t xml:space="preserve"> </w:t>
      </w:r>
      <w:r>
        <w:t>a</w:t>
      </w:r>
      <w:r>
        <w:rPr>
          <w:spacing w:val="-4"/>
        </w:rPr>
        <w:t xml:space="preserve"> </w:t>
      </w:r>
      <w:r>
        <w:t>variant</w:t>
      </w:r>
      <w:r>
        <w:rPr>
          <w:spacing w:val="-9"/>
        </w:rPr>
        <w:t xml:space="preserve"> </w:t>
      </w:r>
      <w:r>
        <w:t>of</w:t>
      </w:r>
      <w:r>
        <w:rPr>
          <w:spacing w:val="-5"/>
        </w:rPr>
        <w:t xml:space="preserve"> </w:t>
      </w:r>
      <w:r>
        <w:t>hill-climbing</w:t>
      </w:r>
      <w:r>
        <w:rPr>
          <w:spacing w:val="-8"/>
        </w:rPr>
        <w:t xml:space="preserve"> </w:t>
      </w:r>
      <w:r>
        <w:t>search</w:t>
      </w:r>
      <w:r>
        <w:rPr>
          <w:spacing w:val="-6"/>
        </w:rPr>
        <w:t xml:space="preserve"> </w:t>
      </w:r>
      <w:r>
        <w:t>known</w:t>
      </w:r>
      <w:r>
        <w:rPr>
          <w:spacing w:val="-11"/>
        </w:rPr>
        <w:t xml:space="preserve"> </w:t>
      </w:r>
      <w:r>
        <w:t>as</w:t>
      </w:r>
      <w:r>
        <w:rPr>
          <w:spacing w:val="-5"/>
        </w:rPr>
        <w:t xml:space="preserve"> </w:t>
      </w:r>
      <w:r>
        <w:t>the</w:t>
      </w:r>
      <w:r>
        <w:rPr>
          <w:spacing w:val="-4"/>
        </w:rPr>
        <w:t xml:space="preserve"> </w:t>
      </w:r>
      <w:r>
        <w:t xml:space="preserve">alternating variable method: For a program with a list of input parameters, the search is applied for each parameter individually in turn. </w:t>
      </w:r>
      <w:r>
        <w:rPr>
          <w:spacing w:val="-9"/>
        </w:rPr>
        <w:t xml:space="preserve">To </w:t>
      </w:r>
      <w:r>
        <w:t xml:space="preserve">increase efficiency, the search on a parameter does not  consist  of  the  basic  hill  climbing of  a  neighborhood as just described; instead, “probe” movements are first applied to determine in which direction the search should head. For example, our </w:t>
      </w:r>
      <w:r>
        <w:rPr>
          <w:rFonts w:ascii="Courier New" w:hAnsi="Courier New"/>
        </w:rPr>
        <w:t>power</w:t>
      </w:r>
      <w:r>
        <w:rPr>
          <w:rFonts w:ascii="Courier New" w:hAnsi="Courier New"/>
          <w:spacing w:val="-96"/>
        </w:rPr>
        <w:t xml:space="preserve"> </w:t>
      </w:r>
      <w:r>
        <w:t xml:space="preserve">function has two parameters </w:t>
      </w:r>
      <w:r>
        <w:rPr>
          <w:rFonts w:ascii="Alfios" w:hAnsi="Alfios"/>
          <w:i/>
        </w:rPr>
        <w:t>(b, e)</w:t>
      </w:r>
      <w:r>
        <w:t xml:space="preserve">. </w:t>
      </w:r>
      <w:r>
        <w:rPr>
          <w:spacing w:val="-9"/>
        </w:rPr>
        <w:t xml:space="preserve">AVM </w:t>
      </w:r>
      <w:r>
        <w:t xml:space="preserve">would start with a random assignment of values to these parameters, for example, </w:t>
      </w:r>
      <w:r>
        <w:rPr>
          <w:rFonts w:ascii="Alfios" w:hAnsi="Alfios"/>
          <w:i/>
        </w:rPr>
        <w:t xml:space="preserve">( </w:t>
      </w:r>
      <w:r>
        <w:t>42</w:t>
      </w:r>
      <w:r>
        <w:rPr>
          <w:rFonts w:ascii="Alfios" w:hAnsi="Alfios"/>
          <w:i/>
        </w:rPr>
        <w:t xml:space="preserve">, </w:t>
      </w:r>
      <w:r>
        <w:t>51</w:t>
      </w:r>
      <w:r>
        <w:rPr>
          <w:rFonts w:ascii="Alfios" w:hAnsi="Alfios"/>
          <w:i/>
        </w:rPr>
        <w:t>)</w:t>
      </w:r>
      <w:r>
        <w:t xml:space="preserve">. First, </w:t>
      </w:r>
      <w:r>
        <w:rPr>
          <w:spacing w:val="-9"/>
        </w:rPr>
        <w:t xml:space="preserve">AVM </w:t>
      </w:r>
      <w:r>
        <w:t xml:space="preserve">would apply probe movements of </w:t>
      </w:r>
      <w:r>
        <w:rPr>
          <w:rFonts w:ascii="Alfios" w:hAnsi="Alfios"/>
          <w:i/>
        </w:rPr>
        <w:t xml:space="preserve">b     </w:t>
      </w:r>
      <w:r>
        <w:t xml:space="preserve">1 and </w:t>
      </w:r>
      <w:r>
        <w:rPr>
          <w:rFonts w:ascii="Alfios" w:hAnsi="Alfios"/>
          <w:i/>
        </w:rPr>
        <w:t xml:space="preserve">b      </w:t>
      </w:r>
      <w:r>
        <w:t xml:space="preserve">1  on the first  parameter, </w:t>
      </w:r>
      <w:r>
        <w:rPr>
          <w:rFonts w:ascii="Alfios" w:hAnsi="Alfios"/>
          <w:i/>
          <w:spacing w:val="2"/>
        </w:rPr>
        <w:t>b</w:t>
      </w:r>
      <w:r>
        <w:rPr>
          <w:spacing w:val="2"/>
        </w:rPr>
        <w:t xml:space="preserve">. </w:t>
      </w:r>
      <w:r>
        <w:t xml:space="preserve">That is,  it  would run </w:t>
      </w:r>
      <w:r>
        <w:rPr>
          <w:rFonts w:ascii="Alfios" w:hAnsi="Alfios"/>
          <w:i/>
        </w:rPr>
        <w:t xml:space="preserve">(   </w:t>
      </w:r>
      <w:r>
        <w:t>41</w:t>
      </w:r>
      <w:r>
        <w:rPr>
          <w:rFonts w:ascii="Alfios" w:hAnsi="Alfios"/>
          <w:i/>
        </w:rPr>
        <w:t xml:space="preserve">, </w:t>
      </w:r>
      <w:r>
        <w:t>51</w:t>
      </w:r>
      <w:r>
        <w:rPr>
          <w:rFonts w:ascii="Alfios" w:hAnsi="Alfios"/>
          <w:i/>
        </w:rPr>
        <w:t xml:space="preserve">) </w:t>
      </w:r>
      <w:r>
        <w:t>and</w:t>
      </w:r>
      <w:r>
        <w:rPr>
          <w:spacing w:val="50"/>
        </w:rPr>
        <w:t xml:space="preserve"> </w:t>
      </w:r>
      <w:r>
        <w:rPr>
          <w:rFonts w:ascii="Alfios" w:hAnsi="Alfios"/>
          <w:i/>
        </w:rPr>
        <w:t xml:space="preserve">( </w:t>
      </w:r>
      <w:r>
        <w:t>43</w:t>
      </w:r>
      <w:r>
        <w:rPr>
          <w:rFonts w:ascii="Alfios" w:hAnsi="Alfios"/>
          <w:i/>
        </w:rPr>
        <w:t xml:space="preserve">, </w:t>
      </w:r>
      <w:r>
        <w:t>51</w:t>
      </w:r>
      <w:r>
        <w:rPr>
          <w:rFonts w:ascii="Alfios" w:hAnsi="Alfios"/>
          <w:i/>
        </w:rPr>
        <w:t>)</w:t>
      </w:r>
      <w:r>
        <w:t>. If neither of the two movements leads to a fitness improvement, then the next parameter in the list is considered (</w:t>
      </w:r>
      <w:r>
        <w:rPr>
          <w:rFonts w:ascii="Alfios" w:hAnsi="Alfios"/>
          <w:i/>
        </w:rPr>
        <w:t>e</w:t>
      </w:r>
      <w:r>
        <w:t xml:space="preserve">). If one of the probes on </w:t>
      </w:r>
      <w:r>
        <w:rPr>
          <w:rFonts w:ascii="Alfios" w:hAnsi="Alfios"/>
          <w:i/>
        </w:rPr>
        <w:t xml:space="preserve">b </w:t>
      </w:r>
      <w:r>
        <w:t>leads to  an improvement, then the search is applied in the direction of the probe using an accelerated</w:t>
      </w:r>
      <w:r>
        <w:rPr>
          <w:spacing w:val="-12"/>
        </w:rPr>
        <w:t xml:space="preserve"> </w:t>
      </w:r>
      <w:r>
        <w:t>hill</w:t>
      </w:r>
      <w:r>
        <w:rPr>
          <w:spacing w:val="-7"/>
        </w:rPr>
        <w:t xml:space="preserve"> </w:t>
      </w:r>
      <w:r>
        <w:t>climber,</w:t>
      </w:r>
      <w:r>
        <w:rPr>
          <w:spacing w:val="-11"/>
        </w:rPr>
        <w:t xml:space="preserve"> </w:t>
      </w:r>
      <w:r>
        <w:t>where</w:t>
      </w:r>
      <w:r>
        <w:rPr>
          <w:spacing w:val="-9"/>
        </w:rPr>
        <w:t xml:space="preserve"> </w:t>
      </w:r>
      <w:r>
        <w:t>the</w:t>
      </w:r>
      <w:r>
        <w:rPr>
          <w:spacing w:val="-9"/>
        </w:rPr>
        <w:t xml:space="preserve"> </w:t>
      </w:r>
      <w:r>
        <w:t>step</w:t>
      </w:r>
      <w:r>
        <w:rPr>
          <w:spacing w:val="-7"/>
        </w:rPr>
        <w:t xml:space="preserve"> </w:t>
      </w:r>
      <w:r>
        <w:t>size</w:t>
      </w:r>
      <w:r>
        <w:rPr>
          <w:spacing w:val="-7"/>
        </w:rPr>
        <w:t xml:space="preserve"> </w:t>
      </w:r>
      <w:r>
        <w:t>is</w:t>
      </w:r>
      <w:r>
        <w:rPr>
          <w:spacing w:val="-8"/>
        </w:rPr>
        <w:t xml:space="preserve"> </w:t>
      </w:r>
      <w:r>
        <w:t>increased</w:t>
      </w:r>
      <w:r>
        <w:rPr>
          <w:spacing w:val="-9"/>
        </w:rPr>
        <w:t xml:space="preserve"> </w:t>
      </w:r>
      <w:r>
        <w:t>with</w:t>
      </w:r>
      <w:r>
        <w:rPr>
          <w:spacing w:val="-6"/>
        </w:rPr>
        <w:t xml:space="preserve"> </w:t>
      </w:r>
      <w:r>
        <w:t>a</w:t>
      </w:r>
      <w:r>
        <w:rPr>
          <w:spacing w:val="-9"/>
        </w:rPr>
        <w:t xml:space="preserve"> </w:t>
      </w:r>
      <w:r>
        <w:t>factor</w:t>
      </w:r>
      <w:r>
        <w:rPr>
          <w:spacing w:val="-8"/>
        </w:rPr>
        <w:t xml:space="preserve"> </w:t>
      </w:r>
      <w:r>
        <w:t>of</w:t>
      </w:r>
      <w:r>
        <w:rPr>
          <w:spacing w:val="-9"/>
        </w:rPr>
        <w:t xml:space="preserve"> </w:t>
      </w:r>
      <w:r>
        <w:t>2</w:t>
      </w:r>
      <w:r>
        <w:rPr>
          <w:spacing w:val="-6"/>
        </w:rPr>
        <w:t xml:space="preserve"> </w:t>
      </w:r>
      <w:r>
        <w:t>with</w:t>
      </w:r>
      <w:r>
        <w:rPr>
          <w:spacing w:val="-6"/>
        </w:rPr>
        <w:t xml:space="preserve"> </w:t>
      </w:r>
      <w:r>
        <w:t xml:space="preserve">each step. Thus, if </w:t>
      </w:r>
      <w:r>
        <w:rPr>
          <w:rFonts w:ascii="Alfios" w:hAnsi="Alfios"/>
          <w:i/>
        </w:rPr>
        <w:t xml:space="preserve">(  </w:t>
      </w:r>
      <w:r>
        <w:t>41</w:t>
      </w:r>
      <w:r>
        <w:rPr>
          <w:rFonts w:ascii="Alfios" w:hAnsi="Alfios"/>
          <w:i/>
        </w:rPr>
        <w:t xml:space="preserve">, </w:t>
      </w:r>
      <w:r>
        <w:t>51</w:t>
      </w:r>
      <w:r>
        <w:rPr>
          <w:rFonts w:ascii="Alfios" w:hAnsi="Alfios"/>
          <w:i/>
        </w:rPr>
        <w:t xml:space="preserve">) </w:t>
      </w:r>
      <w:r>
        <w:t>improved fitness, the next step will be a movement by   2 (  39</w:t>
      </w:r>
      <w:r>
        <w:rPr>
          <w:rFonts w:ascii="Alfios" w:hAnsi="Alfios"/>
          <w:i/>
        </w:rPr>
        <w:t xml:space="preserve">, </w:t>
      </w:r>
      <w:r>
        <w:t>51</w:t>
      </w:r>
      <w:r>
        <w:rPr>
          <w:rFonts w:ascii="Alfios" w:hAnsi="Alfios"/>
          <w:i/>
        </w:rPr>
        <w:t>)</w:t>
      </w:r>
      <w:r>
        <w:t>, then  4 (   35</w:t>
      </w:r>
      <w:r>
        <w:rPr>
          <w:rFonts w:ascii="Alfios" w:hAnsi="Alfios"/>
          <w:i/>
        </w:rPr>
        <w:t xml:space="preserve">, </w:t>
      </w:r>
      <w:r>
        <w:t>51</w:t>
      </w:r>
      <w:r>
        <w:rPr>
          <w:rFonts w:ascii="Alfios" w:hAnsi="Alfios"/>
          <w:i/>
        </w:rPr>
        <w:t>)</w:t>
      </w:r>
      <w:r>
        <w:t>, and so on, until the fitness does no longer improve. If this happens, the algorithm starts with probes on  the same parameter again. If no more improvements can be achieved, it moves on to the next parameter. If</w:t>
      </w:r>
    </w:p>
    <w:p w14:paraId="52846901" w14:textId="77777777" w:rsidR="00BE61AF" w:rsidRDefault="00BE61AF" w:rsidP="00BE61AF">
      <w:pPr>
        <w:spacing w:line="237" w:lineRule="auto"/>
        <w:jc w:val="both"/>
        <w:sectPr w:rsidR="00BE61AF">
          <w:type w:val="continuous"/>
          <w:pgSz w:w="8790" w:h="13330"/>
          <w:pgMar w:top="840" w:right="940" w:bottom="280" w:left="0" w:header="720" w:footer="720" w:gutter="0"/>
          <w:cols w:space="720"/>
        </w:sectPr>
      </w:pPr>
    </w:p>
    <w:p w14:paraId="3CBD214E"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161</w:t>
      </w:r>
    </w:p>
    <w:p w14:paraId="3EB3944A" w14:textId="77777777" w:rsidR="00BE61AF" w:rsidRDefault="00BE61AF" w:rsidP="00BE61AF">
      <w:pPr>
        <w:pStyle w:val="BodyText"/>
        <w:spacing w:before="5"/>
        <w:rPr>
          <w:sz w:val="26"/>
        </w:rPr>
      </w:pPr>
    </w:p>
    <w:p w14:paraId="0A4CA464" w14:textId="77777777" w:rsidR="00BE61AF" w:rsidRDefault="00BE61AF" w:rsidP="00BE61AF">
      <w:pPr>
        <w:pStyle w:val="BodyText"/>
        <w:spacing w:line="249" w:lineRule="auto"/>
        <w:ind w:left="1077" w:right="129"/>
        <w:jc w:val="both"/>
      </w:pPr>
      <w:r>
        <w:t>neither</w:t>
      </w:r>
      <w:r>
        <w:rPr>
          <w:spacing w:val="-10"/>
        </w:rPr>
        <w:t xml:space="preserve"> </w:t>
      </w:r>
      <w:r>
        <w:t>parameter</w:t>
      </w:r>
      <w:r>
        <w:rPr>
          <w:spacing w:val="-9"/>
        </w:rPr>
        <w:t xml:space="preserve"> </w:t>
      </w:r>
      <w:r>
        <w:t>can</w:t>
      </w:r>
      <w:r>
        <w:rPr>
          <w:spacing w:val="-8"/>
        </w:rPr>
        <w:t xml:space="preserve"> </w:t>
      </w:r>
      <w:r>
        <w:t>be</w:t>
      </w:r>
      <w:r>
        <w:rPr>
          <w:spacing w:val="-8"/>
        </w:rPr>
        <w:t xml:space="preserve"> </w:t>
      </w:r>
      <w:r>
        <w:t>improved,</w:t>
      </w:r>
      <w:r>
        <w:rPr>
          <w:spacing w:val="-14"/>
        </w:rPr>
        <w:t xml:space="preserve"> </w:t>
      </w:r>
      <w:r>
        <w:t>then</w:t>
      </w:r>
      <w:r>
        <w:rPr>
          <w:spacing w:val="-10"/>
        </w:rPr>
        <w:t xml:space="preserve"> </w:t>
      </w:r>
      <w:r>
        <w:rPr>
          <w:spacing w:val="-9"/>
        </w:rPr>
        <w:t>AVM</w:t>
      </w:r>
      <w:r>
        <w:rPr>
          <w:spacing w:val="-5"/>
        </w:rPr>
        <w:t xml:space="preserve"> </w:t>
      </w:r>
      <w:r>
        <w:t>is</w:t>
      </w:r>
      <w:r>
        <w:rPr>
          <w:spacing w:val="-7"/>
        </w:rPr>
        <w:t xml:space="preserve"> </w:t>
      </w:r>
      <w:r>
        <w:t>restarted</w:t>
      </w:r>
      <w:r>
        <w:rPr>
          <w:spacing w:val="-9"/>
        </w:rPr>
        <w:t xml:space="preserve"> </w:t>
      </w:r>
      <w:r>
        <w:t>with</w:t>
      </w:r>
      <w:r>
        <w:rPr>
          <w:spacing w:val="-5"/>
        </w:rPr>
        <w:t xml:space="preserve"> </w:t>
      </w:r>
      <w:r>
        <w:t>new</w:t>
      </w:r>
      <w:r>
        <w:rPr>
          <w:spacing w:val="-11"/>
        </w:rPr>
        <w:t xml:space="preserve"> </w:t>
      </w:r>
      <w:r>
        <w:t>random</w:t>
      </w:r>
      <w:r>
        <w:rPr>
          <w:spacing w:val="-9"/>
        </w:rPr>
        <w:t xml:space="preserve"> </w:t>
      </w:r>
      <w:r>
        <w:t xml:space="preserve">values. The chaining approach (Ferguson and Korel </w:t>
      </w:r>
      <w:r>
        <w:rPr>
          <w:color w:val="0000FF"/>
        </w:rPr>
        <w:t>1996</w:t>
      </w:r>
      <w:r>
        <w:t>) improves this by considering sequences of events rather than individual</w:t>
      </w:r>
      <w:r>
        <w:rPr>
          <w:spacing w:val="-26"/>
        </w:rPr>
        <w:t xml:space="preserve"> </w:t>
      </w:r>
      <w:r>
        <w:t>inputs.</w:t>
      </w:r>
    </w:p>
    <w:p w14:paraId="394B4B13" w14:textId="77777777" w:rsidR="00BE61AF" w:rsidRDefault="00BE61AF" w:rsidP="00BE61AF">
      <w:pPr>
        <w:pStyle w:val="BodyText"/>
        <w:spacing w:before="3" w:line="249" w:lineRule="auto"/>
        <w:ind w:left="1077" w:right="128" w:firstLine="237"/>
        <w:jc w:val="both"/>
      </w:pPr>
      <w:r>
        <w:t>The use of genetic algorithms for test data generation was initially proposed by Xanthakis</w:t>
      </w:r>
      <w:r>
        <w:rPr>
          <w:spacing w:val="-20"/>
        </w:rPr>
        <w:t xml:space="preserve"> </w:t>
      </w:r>
      <w:r>
        <w:t>et</w:t>
      </w:r>
      <w:r>
        <w:rPr>
          <w:spacing w:val="-14"/>
        </w:rPr>
        <w:t xml:space="preserve"> </w:t>
      </w:r>
      <w:r>
        <w:t>al.</w:t>
      </w:r>
      <w:r>
        <w:rPr>
          <w:spacing w:val="-14"/>
        </w:rPr>
        <w:t xml:space="preserve"> </w:t>
      </w:r>
      <w:r>
        <w:t>(</w:t>
      </w:r>
      <w:r>
        <w:rPr>
          <w:color w:val="0000FF"/>
        </w:rPr>
        <w:t>1992</w:t>
      </w:r>
      <w:r>
        <w:t>),</w:t>
      </w:r>
      <w:r>
        <w:rPr>
          <w:spacing w:val="-20"/>
        </w:rPr>
        <w:t xml:space="preserve"> </w:t>
      </w:r>
      <w:r>
        <w:t>and</w:t>
      </w:r>
      <w:r>
        <w:rPr>
          <w:spacing w:val="-16"/>
        </w:rPr>
        <w:t xml:space="preserve"> </w:t>
      </w:r>
      <w:r>
        <w:t>later</w:t>
      </w:r>
      <w:r>
        <w:rPr>
          <w:spacing w:val="-13"/>
        </w:rPr>
        <w:t xml:space="preserve"> </w:t>
      </w:r>
      <w:r>
        <w:t>used</w:t>
      </w:r>
      <w:r>
        <w:rPr>
          <w:spacing w:val="-15"/>
        </w:rPr>
        <w:t xml:space="preserve"> </w:t>
      </w:r>
      <w:r>
        <w:t>by</w:t>
      </w:r>
      <w:r>
        <w:rPr>
          <w:spacing w:val="-15"/>
        </w:rPr>
        <w:t xml:space="preserve"> </w:t>
      </w:r>
      <w:r>
        <w:t>many</w:t>
      </w:r>
      <w:r>
        <w:rPr>
          <w:spacing w:val="-18"/>
        </w:rPr>
        <w:t xml:space="preserve"> </w:t>
      </w:r>
      <w:r>
        <w:t>other</w:t>
      </w:r>
      <w:r>
        <w:rPr>
          <w:spacing w:val="-16"/>
        </w:rPr>
        <w:t xml:space="preserve"> </w:t>
      </w:r>
      <w:r>
        <w:t>authors.</w:t>
      </w:r>
      <w:r>
        <w:rPr>
          <w:spacing w:val="-18"/>
        </w:rPr>
        <w:t xml:space="preserve"> </w:t>
      </w:r>
      <w:r>
        <w:t>Genetic</w:t>
      </w:r>
      <w:r>
        <w:rPr>
          <w:spacing w:val="-16"/>
        </w:rPr>
        <w:t xml:space="preserve"> </w:t>
      </w:r>
      <w:r>
        <w:t>algorithms</w:t>
      </w:r>
      <w:r>
        <w:rPr>
          <w:spacing w:val="-20"/>
        </w:rPr>
        <w:t xml:space="preserve"> </w:t>
      </w:r>
      <w:r>
        <w:t>are population-based,</w:t>
      </w:r>
      <w:r>
        <w:rPr>
          <w:spacing w:val="-22"/>
        </w:rPr>
        <w:t xml:space="preserve"> </w:t>
      </w:r>
      <w:r>
        <w:t>which</w:t>
      </w:r>
      <w:r>
        <w:rPr>
          <w:spacing w:val="-13"/>
        </w:rPr>
        <w:t xml:space="preserve"> </w:t>
      </w:r>
      <w:r>
        <w:t>means</w:t>
      </w:r>
      <w:r>
        <w:rPr>
          <w:spacing w:val="-14"/>
        </w:rPr>
        <w:t xml:space="preserve"> </w:t>
      </w:r>
      <w:r>
        <w:t>that</w:t>
      </w:r>
      <w:r>
        <w:rPr>
          <w:spacing w:val="-14"/>
        </w:rPr>
        <w:t xml:space="preserve"> </w:t>
      </w:r>
      <w:r>
        <w:t>rather</w:t>
      </w:r>
      <w:r>
        <w:rPr>
          <w:spacing w:val="-13"/>
        </w:rPr>
        <w:t xml:space="preserve"> </w:t>
      </w:r>
      <w:r>
        <w:t>than</w:t>
      </w:r>
      <w:r>
        <w:rPr>
          <w:spacing w:val="-13"/>
        </w:rPr>
        <w:t xml:space="preserve"> </w:t>
      </w:r>
      <w:r>
        <w:t>optimizing</w:t>
      </w:r>
      <w:r>
        <w:rPr>
          <w:spacing w:val="-16"/>
        </w:rPr>
        <w:t xml:space="preserve"> </w:t>
      </w:r>
      <w:r>
        <w:t>a</w:t>
      </w:r>
      <w:r>
        <w:rPr>
          <w:spacing w:val="-11"/>
        </w:rPr>
        <w:t xml:space="preserve"> </w:t>
      </w:r>
      <w:r>
        <w:t>single</w:t>
      </w:r>
      <w:r>
        <w:rPr>
          <w:spacing w:val="-13"/>
        </w:rPr>
        <w:t xml:space="preserve"> </w:t>
      </w:r>
      <w:r>
        <w:t>individual,</w:t>
      </w:r>
      <w:r>
        <w:rPr>
          <w:spacing w:val="-15"/>
        </w:rPr>
        <w:t xml:space="preserve"> </w:t>
      </w:r>
      <w:r>
        <w:t>there is a whole population of candidate solutions that undergo modifications simulating those in natural evolution. For example, the fitter an individual, the higher the probability of being selected for recombination with another one, etc. Early work such as that by Xanthakis et al. (</w:t>
      </w:r>
      <w:r>
        <w:rPr>
          <w:color w:val="0000FF"/>
        </w:rPr>
        <w:t>1992</w:t>
      </w:r>
      <w:r>
        <w:t>) and Jones et al. (</w:t>
      </w:r>
      <w:r>
        <w:rPr>
          <w:color w:val="0000FF"/>
        </w:rPr>
        <w:t>1996</w:t>
      </w:r>
      <w:r>
        <w:t xml:space="preserve">) encoded test data   as binary sequences, as is common with genetic algorithms. In the case of our </w:t>
      </w:r>
      <w:r>
        <w:rPr>
          <w:rFonts w:ascii="Courier New"/>
        </w:rPr>
        <w:t xml:space="preserve">power </w:t>
      </w:r>
      <w:r>
        <w:t xml:space="preserve">function with two inputs, if we assume that each of the input parameters is represented as an 8 bit number, then a chromosome would be a sequence of 16 bits. For example, the input (10, 3) would be encoded as </w:t>
      </w:r>
      <w:r>
        <w:rPr>
          <w:rFonts w:ascii="Courier New"/>
        </w:rPr>
        <w:t>00001010</w:t>
      </w:r>
      <w:r>
        <w:rPr>
          <w:rFonts w:ascii="Courier New"/>
          <w:spacing w:val="-31"/>
        </w:rPr>
        <w:t xml:space="preserve"> </w:t>
      </w:r>
      <w:r>
        <w:rPr>
          <w:rFonts w:ascii="Courier New"/>
        </w:rPr>
        <w:t>00000011</w:t>
      </w:r>
      <w:r>
        <w:t xml:space="preserve">. Based on the fitness function as described above, a population of such individuals would be evolved by first selecting parent individuals based on their fitness; the fitter an individual, the more likely it is selected for reproduction. For example, tournament selection consists of selecting a set (e.g., 5) of individuals randomly and then choosing the fittest of that set. </w:t>
      </w:r>
      <w:r>
        <w:rPr>
          <w:spacing w:val="-7"/>
        </w:rPr>
        <w:t xml:space="preserve">Two </w:t>
      </w:r>
      <w:r>
        <w:t xml:space="preserve">chosen parent individuals are used to produce offspring with the search operators of </w:t>
      </w:r>
      <w:r>
        <w:rPr>
          <w:i/>
        </w:rPr>
        <w:t xml:space="preserve">mutation </w:t>
      </w:r>
      <w:r>
        <w:t xml:space="preserve">and </w:t>
      </w:r>
      <w:r>
        <w:rPr>
          <w:i/>
        </w:rPr>
        <w:t>crossover</w:t>
      </w:r>
      <w:r>
        <w:t>, which are applied</w:t>
      </w:r>
      <w:r>
        <w:rPr>
          <w:spacing w:val="-12"/>
        </w:rPr>
        <w:t xml:space="preserve"> </w:t>
      </w:r>
      <w:r>
        <w:t>with</w:t>
      </w:r>
      <w:r>
        <w:rPr>
          <w:spacing w:val="-8"/>
        </w:rPr>
        <w:t xml:space="preserve"> </w:t>
      </w:r>
      <w:r>
        <w:t>a</w:t>
      </w:r>
      <w:r>
        <w:rPr>
          <w:spacing w:val="-10"/>
        </w:rPr>
        <w:t xml:space="preserve"> </w:t>
      </w:r>
      <w:r>
        <w:t>certain</w:t>
      </w:r>
      <w:r>
        <w:rPr>
          <w:spacing w:val="-8"/>
        </w:rPr>
        <w:t xml:space="preserve"> </w:t>
      </w:r>
      <w:r>
        <w:t>probability.</w:t>
      </w:r>
      <w:r>
        <w:rPr>
          <w:spacing w:val="-16"/>
        </w:rPr>
        <w:t xml:space="preserve"> </w:t>
      </w:r>
      <w:r>
        <w:t>For</w:t>
      </w:r>
      <w:r>
        <w:rPr>
          <w:spacing w:val="-12"/>
        </w:rPr>
        <w:t xml:space="preserve"> </w:t>
      </w:r>
      <w:r>
        <w:t>example,</w:t>
      </w:r>
      <w:r>
        <w:rPr>
          <w:spacing w:val="-11"/>
        </w:rPr>
        <w:t xml:space="preserve"> </w:t>
      </w:r>
      <w:r>
        <w:t>consider</w:t>
      </w:r>
      <w:r>
        <w:rPr>
          <w:spacing w:val="-13"/>
        </w:rPr>
        <w:t xml:space="preserve"> </w:t>
      </w:r>
      <w:r>
        <w:t>two</w:t>
      </w:r>
      <w:r>
        <w:rPr>
          <w:spacing w:val="-7"/>
        </w:rPr>
        <w:t xml:space="preserve"> </w:t>
      </w:r>
      <w:r>
        <w:t>individuals</w:t>
      </w:r>
      <w:r>
        <w:rPr>
          <w:spacing w:val="-15"/>
        </w:rPr>
        <w:t xml:space="preserve"> </w:t>
      </w:r>
      <w:r>
        <w:t>(10,</w:t>
      </w:r>
      <w:r>
        <w:rPr>
          <w:spacing w:val="-11"/>
        </w:rPr>
        <w:t xml:space="preserve"> </w:t>
      </w:r>
      <w:r>
        <w:t>3)</w:t>
      </w:r>
      <w:r>
        <w:rPr>
          <w:spacing w:val="-9"/>
        </w:rPr>
        <w:t xml:space="preserve"> </w:t>
      </w:r>
      <w:r>
        <w:t>and (24, 9). Let us assume we select our crossover point right in the middle between, then two offspring would be produced by combining the first half of the first test with the second half of the second test, and vice</w:t>
      </w:r>
      <w:r>
        <w:rPr>
          <w:spacing w:val="-23"/>
        </w:rPr>
        <w:t xml:space="preserve"> </w:t>
      </w:r>
      <w:r>
        <w:t>versa:</w:t>
      </w:r>
    </w:p>
    <w:p w14:paraId="188BDAF7" w14:textId="77777777" w:rsidR="00BE61AF" w:rsidRDefault="00BE61AF" w:rsidP="00BE61AF">
      <w:pPr>
        <w:pStyle w:val="BodyText"/>
        <w:spacing w:before="36" w:line="301" w:lineRule="exact"/>
        <w:ind w:left="1077"/>
        <w:rPr>
          <w:rFonts w:ascii="Courier New" w:hAnsi="Courier New"/>
        </w:rPr>
      </w:pPr>
      <w:r>
        <w:rPr>
          <w:rFonts w:ascii="Courier New" w:hAnsi="Courier New"/>
        </w:rPr>
        <w:t xml:space="preserve">00001010 00000011 </w:t>
      </w:r>
      <w:r>
        <w:rPr>
          <w:rFonts w:ascii="VL PGothic" w:hAnsi="VL PGothic"/>
        </w:rPr>
        <w:t xml:space="preserve">→ </w:t>
      </w:r>
      <w:r>
        <w:rPr>
          <w:rFonts w:ascii="Courier New" w:hAnsi="Courier New"/>
        </w:rPr>
        <w:t>00001010</w:t>
      </w:r>
      <w:r>
        <w:rPr>
          <w:rFonts w:ascii="Courier New" w:hAnsi="Courier New"/>
          <w:shd w:val="clear" w:color="auto" w:fill="FAE015"/>
        </w:rPr>
        <w:t xml:space="preserve"> 00001001</w:t>
      </w:r>
    </w:p>
    <w:p w14:paraId="485BFF03" w14:textId="77777777" w:rsidR="00BE61AF" w:rsidRDefault="00BE61AF" w:rsidP="00BE61AF">
      <w:pPr>
        <w:pStyle w:val="BodyText"/>
        <w:spacing w:line="301" w:lineRule="exact"/>
        <w:ind w:left="1072"/>
        <w:rPr>
          <w:rFonts w:ascii="Courier New" w:hAnsi="Courier New"/>
        </w:rPr>
      </w:pPr>
      <w:r>
        <w:rPr>
          <w:rFonts w:ascii="Courier New" w:hAnsi="Courier New"/>
          <w:w w:val="99"/>
          <w:shd w:val="clear" w:color="auto" w:fill="FAE015"/>
        </w:rPr>
        <w:t xml:space="preserve"> </w:t>
      </w:r>
      <w:r>
        <w:rPr>
          <w:rFonts w:ascii="Courier New" w:hAnsi="Courier New"/>
          <w:shd w:val="clear" w:color="auto" w:fill="FAE015"/>
        </w:rPr>
        <w:t>00011000 00001001</w:t>
      </w:r>
      <w:r>
        <w:rPr>
          <w:rFonts w:ascii="Courier New" w:hAnsi="Courier New"/>
        </w:rPr>
        <w:t xml:space="preserve"> </w:t>
      </w:r>
      <w:r>
        <w:rPr>
          <w:rFonts w:ascii="VL PGothic" w:hAnsi="VL PGothic"/>
        </w:rPr>
        <w:t>→</w:t>
      </w:r>
      <w:r>
        <w:rPr>
          <w:rFonts w:ascii="VL PGothic" w:hAnsi="VL PGothic"/>
          <w:shd w:val="clear" w:color="auto" w:fill="FAE015"/>
        </w:rPr>
        <w:t xml:space="preserve"> </w:t>
      </w:r>
      <w:r>
        <w:rPr>
          <w:rFonts w:ascii="Courier New" w:hAnsi="Courier New"/>
          <w:shd w:val="clear" w:color="auto" w:fill="FAE015"/>
        </w:rPr>
        <w:t>00011000</w:t>
      </w:r>
      <w:r>
        <w:rPr>
          <w:rFonts w:ascii="Courier New" w:hAnsi="Courier New"/>
        </w:rPr>
        <w:t xml:space="preserve"> 00000011</w:t>
      </w:r>
    </w:p>
    <w:p w14:paraId="0C52E24C" w14:textId="77777777" w:rsidR="00BE61AF" w:rsidRDefault="00BE61AF" w:rsidP="00BE61AF">
      <w:pPr>
        <w:pStyle w:val="BodyText"/>
        <w:spacing w:before="65"/>
        <w:ind w:left="1315"/>
      </w:pPr>
      <w:r>
        <w:t>Mutation would consist of flipping individual bits in a chromosome, for example:</w:t>
      </w:r>
    </w:p>
    <w:p w14:paraId="62C026AB" w14:textId="590EA8C0" w:rsidR="00BE61AF" w:rsidRDefault="00BE61AF" w:rsidP="00BE61AF">
      <w:pPr>
        <w:pStyle w:val="BodyText"/>
        <w:spacing w:before="61"/>
        <w:ind w:left="1077"/>
        <w:rPr>
          <w:rFonts w:ascii="Courier New" w:hAnsi="Courier New"/>
        </w:rPr>
      </w:pPr>
      <w:r>
        <w:rPr>
          <w:noProof/>
        </w:rPr>
        <mc:AlternateContent>
          <mc:Choice Requires="wps">
            <w:drawing>
              <wp:anchor distT="0" distB="0" distL="114300" distR="114300" simplePos="0" relativeHeight="251743232" behindDoc="1" locked="0" layoutInCell="1" allowOverlap="1" wp14:anchorId="6E2C9CAF" wp14:editId="1FC16364">
                <wp:simplePos x="0" y="0"/>
                <wp:positionH relativeFrom="page">
                  <wp:posOffset>3137535</wp:posOffset>
                </wp:positionH>
                <wp:positionV relativeFrom="paragraph">
                  <wp:posOffset>241300</wp:posOffset>
                </wp:positionV>
                <wp:extent cx="0" cy="0"/>
                <wp:effectExtent l="41910" t="184785" r="43815" b="17970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82296">
                          <a:solidFill>
                            <a:srgbClr val="FAE01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14DA" id="Straight Connector 131"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05pt,19pt" to="247.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" strokecolor="#fae015" strokeweight="6.48pt">
                <w10:wrap anchorx="page"/>
              </v:line>
            </w:pict>
          </mc:Fallback>
        </mc:AlternateContent>
      </w:r>
      <w:r>
        <w:rPr>
          <w:rFonts w:ascii="Courier New" w:hAnsi="Courier New"/>
        </w:rPr>
        <w:t xml:space="preserve">00001010 00000011 </w:t>
      </w:r>
      <w:r>
        <w:rPr>
          <w:rFonts w:ascii="VL PGothic" w:hAnsi="VL PGothic"/>
        </w:rPr>
        <w:t xml:space="preserve">→ </w:t>
      </w:r>
      <w:r>
        <w:rPr>
          <w:rFonts w:ascii="Courier New" w:hAnsi="Courier New"/>
        </w:rPr>
        <w:t>00001010 00100011</w:t>
      </w:r>
    </w:p>
    <w:p w14:paraId="00985CA5" w14:textId="77777777" w:rsidR="00BE61AF" w:rsidRDefault="00BE61AF" w:rsidP="00BE61AF">
      <w:pPr>
        <w:pStyle w:val="BodyText"/>
        <w:spacing w:before="65" w:line="249" w:lineRule="auto"/>
        <w:ind w:left="1077" w:right="126" w:firstLine="237"/>
        <w:jc w:val="both"/>
      </w:pPr>
      <w:r>
        <w:t>Later work using genetic algorithms, for example, by Michael et al. (</w:t>
      </w:r>
      <w:r>
        <w:rPr>
          <w:color w:val="0000FF"/>
        </w:rPr>
        <w:t>2001</w:t>
      </w:r>
      <w:r>
        <w:t>), Pargas</w:t>
      </w:r>
      <w:r>
        <w:rPr>
          <w:spacing w:val="-10"/>
        </w:rPr>
        <w:t xml:space="preserve"> </w:t>
      </w:r>
      <w:r>
        <w:t>et</w:t>
      </w:r>
      <w:r>
        <w:rPr>
          <w:spacing w:val="-7"/>
        </w:rPr>
        <w:t xml:space="preserve"> </w:t>
      </w:r>
      <w:r>
        <w:t>al.</w:t>
      </w:r>
      <w:r>
        <w:rPr>
          <w:spacing w:val="-3"/>
        </w:rPr>
        <w:t xml:space="preserve"> </w:t>
      </w:r>
      <w:r>
        <w:t>(</w:t>
      </w:r>
      <w:r>
        <w:rPr>
          <w:color w:val="0000FF"/>
        </w:rPr>
        <w:t>1999</w:t>
      </w:r>
      <w:r>
        <w:t>),</w:t>
      </w:r>
      <w:r>
        <w:rPr>
          <w:spacing w:val="-11"/>
        </w:rPr>
        <w:t xml:space="preserve"> </w:t>
      </w:r>
      <w:r>
        <w:t>or</w:t>
      </w:r>
      <w:r>
        <w:rPr>
          <w:spacing w:val="-6"/>
        </w:rPr>
        <w:t xml:space="preserve"> </w:t>
      </w:r>
      <w:r>
        <w:rPr>
          <w:spacing w:val="-3"/>
        </w:rPr>
        <w:t>Wegener</w:t>
      </w:r>
      <w:r>
        <w:rPr>
          <w:spacing w:val="-7"/>
        </w:rPr>
        <w:t xml:space="preserve"> </w:t>
      </w:r>
      <w:r>
        <w:t>et</w:t>
      </w:r>
      <w:r>
        <w:rPr>
          <w:spacing w:val="-5"/>
        </w:rPr>
        <w:t xml:space="preserve"> </w:t>
      </w:r>
      <w:r>
        <w:t>al.</w:t>
      </w:r>
      <w:r>
        <w:rPr>
          <w:spacing w:val="-6"/>
        </w:rPr>
        <w:t xml:space="preserve"> </w:t>
      </w:r>
      <w:r>
        <w:t>(</w:t>
      </w:r>
      <w:r>
        <w:rPr>
          <w:color w:val="0000FF"/>
        </w:rPr>
        <w:t>2001</w:t>
      </w:r>
      <w:r>
        <w:t>),</w:t>
      </w:r>
      <w:r>
        <w:rPr>
          <w:spacing w:val="-10"/>
        </w:rPr>
        <w:t xml:space="preserve"> </w:t>
      </w:r>
      <w:r>
        <w:t>uses</w:t>
      </w:r>
      <w:r>
        <w:rPr>
          <w:spacing w:val="-5"/>
        </w:rPr>
        <w:t xml:space="preserve"> </w:t>
      </w:r>
      <w:r>
        <w:t>real</w:t>
      </w:r>
      <w:r>
        <w:rPr>
          <w:spacing w:val="-7"/>
        </w:rPr>
        <w:t xml:space="preserve"> </w:t>
      </w:r>
      <w:r>
        <w:t>value</w:t>
      </w:r>
      <w:r>
        <w:rPr>
          <w:spacing w:val="-8"/>
        </w:rPr>
        <w:t xml:space="preserve"> </w:t>
      </w:r>
      <w:r>
        <w:t>encoding.</w:t>
      </w:r>
      <w:r>
        <w:rPr>
          <w:spacing w:val="-11"/>
        </w:rPr>
        <w:t xml:space="preserve"> </w:t>
      </w:r>
      <w:r>
        <w:t>In</w:t>
      </w:r>
      <w:r>
        <w:rPr>
          <w:spacing w:val="-6"/>
        </w:rPr>
        <w:t xml:space="preserve"> </w:t>
      </w:r>
      <w:r>
        <w:t>this</w:t>
      </w:r>
      <w:r>
        <w:rPr>
          <w:spacing w:val="-4"/>
        </w:rPr>
        <w:t xml:space="preserve"> </w:t>
      </w:r>
      <w:r>
        <w:t xml:space="preserve">case, a chromosome would not be a sequence of binary numbers but simply a vector of </w:t>
      </w:r>
      <w:r>
        <w:rPr>
          <w:w w:val="99"/>
        </w:rPr>
        <w:t>real</w:t>
      </w:r>
      <w:r>
        <w:rPr>
          <w:spacing w:val="2"/>
        </w:rPr>
        <w:t xml:space="preserve"> </w:t>
      </w:r>
      <w:r>
        <w:rPr>
          <w:w w:val="99"/>
        </w:rPr>
        <w:t>numbers</w:t>
      </w:r>
      <w:r>
        <w:rPr>
          <w:spacing w:val="-1"/>
        </w:rPr>
        <w:t xml:space="preserve"> </w:t>
      </w:r>
      <w:r>
        <w:rPr>
          <w:w w:val="99"/>
        </w:rPr>
        <w:t>(e.g.,</w:t>
      </w:r>
      <w:r>
        <w:rPr>
          <w:spacing w:val="1"/>
        </w:rPr>
        <w:t xml:space="preserve"> </w:t>
      </w:r>
      <w:r>
        <w:rPr>
          <w:rFonts w:ascii="Alfios"/>
          <w:i/>
          <w:w w:val="63"/>
        </w:rPr>
        <w:t>(</w:t>
      </w:r>
      <w:r>
        <w:rPr>
          <w:spacing w:val="1"/>
          <w:w w:val="99"/>
        </w:rPr>
        <w:t>10</w:t>
      </w:r>
      <w:r>
        <w:rPr>
          <w:rFonts w:ascii="Alfios"/>
          <w:i/>
          <w:w w:val="164"/>
        </w:rPr>
        <w:t>,</w:t>
      </w:r>
      <w:r>
        <w:rPr>
          <w:rFonts w:ascii="Alfios"/>
          <w:i/>
          <w:spacing w:val="-18"/>
        </w:rPr>
        <w:t xml:space="preserve"> </w:t>
      </w:r>
      <w:r>
        <w:rPr>
          <w:spacing w:val="1"/>
          <w:w w:val="99"/>
        </w:rPr>
        <w:t>3</w:t>
      </w:r>
      <w:r>
        <w:rPr>
          <w:rFonts w:ascii="Alfios"/>
          <w:i/>
          <w:w w:val="63"/>
        </w:rPr>
        <w:t>)</w:t>
      </w:r>
      <w:r>
        <w:rPr>
          <w:w w:val="99"/>
        </w:rPr>
        <w:t>).</w:t>
      </w:r>
      <w:r>
        <w:rPr>
          <w:spacing w:val="-2"/>
        </w:rPr>
        <w:t xml:space="preserve"> </w:t>
      </w:r>
      <w:r>
        <w:rPr>
          <w:w w:val="99"/>
        </w:rPr>
        <w:t>More</w:t>
      </w:r>
      <w:r>
        <w:rPr>
          <w:spacing w:val="3"/>
        </w:rPr>
        <w:t xml:space="preserve"> </w:t>
      </w:r>
      <w:r>
        <w:rPr>
          <w:w w:val="99"/>
        </w:rPr>
        <w:t>recentl</w:t>
      </w:r>
      <w:r>
        <w:rPr>
          <w:spacing w:val="-11"/>
          <w:w w:val="99"/>
        </w:rPr>
        <w:t>y</w:t>
      </w:r>
      <w:r>
        <w:rPr>
          <w:w w:val="99"/>
        </w:rPr>
        <w:t>,</w:t>
      </w:r>
      <w:r>
        <w:rPr>
          <w:spacing w:val="-2"/>
        </w:rPr>
        <w:t xml:space="preserve"> </w:t>
      </w:r>
      <w:r>
        <w:rPr>
          <w:spacing w:val="-17"/>
          <w:w w:val="99"/>
        </w:rPr>
        <w:t>T</w:t>
      </w:r>
      <w:r>
        <w:rPr>
          <w:w w:val="99"/>
        </w:rPr>
        <w:t>onella</w:t>
      </w:r>
      <w:r>
        <w:rPr>
          <w:spacing w:val="3"/>
        </w:rPr>
        <w:t xml:space="preserve"> </w:t>
      </w:r>
      <w:r>
        <w:rPr>
          <w:spacing w:val="1"/>
          <w:w w:val="99"/>
        </w:rPr>
        <w:t>(</w:t>
      </w:r>
      <w:r>
        <w:rPr>
          <w:color w:val="0000FF"/>
          <w:spacing w:val="1"/>
          <w:w w:val="99"/>
        </w:rPr>
        <w:t>2004</w:t>
      </w:r>
      <w:r>
        <w:rPr>
          <w:w w:val="99"/>
        </w:rPr>
        <w:t>)</w:t>
      </w:r>
      <w:r>
        <w:rPr>
          <w:spacing w:val="-2"/>
        </w:rPr>
        <w:t xml:space="preserve"> </w:t>
      </w:r>
      <w:r>
        <w:rPr>
          <w:spacing w:val="1"/>
          <w:w w:val="99"/>
        </w:rPr>
        <w:t>d</w:t>
      </w:r>
      <w:r>
        <w:rPr>
          <w:w w:val="99"/>
        </w:rPr>
        <w:t>emon</w:t>
      </w:r>
      <w:r>
        <w:rPr>
          <w:spacing w:val="-1"/>
          <w:w w:val="99"/>
        </w:rPr>
        <w:t>s</w:t>
      </w:r>
      <w:r>
        <w:rPr>
          <w:w w:val="99"/>
        </w:rPr>
        <w:t>trated</w:t>
      </w:r>
      <w:r>
        <w:rPr>
          <w:spacing w:val="-1"/>
        </w:rPr>
        <w:t xml:space="preserve"> </w:t>
      </w:r>
      <w:r>
        <w:rPr>
          <w:w w:val="99"/>
        </w:rPr>
        <w:t>the</w:t>
      </w:r>
      <w:r>
        <w:rPr>
          <w:spacing w:val="3"/>
        </w:rPr>
        <w:t xml:space="preserve"> </w:t>
      </w:r>
      <w:r>
        <w:rPr>
          <w:spacing w:val="1"/>
          <w:w w:val="99"/>
        </w:rPr>
        <w:t>u</w:t>
      </w:r>
      <w:r>
        <w:rPr>
          <w:spacing w:val="-1"/>
          <w:w w:val="99"/>
        </w:rPr>
        <w:t>s</w:t>
      </w:r>
      <w:r>
        <w:rPr>
          <w:w w:val="99"/>
        </w:rPr>
        <w:t>e</w:t>
      </w:r>
      <w:r>
        <w:rPr>
          <w:spacing w:val="3"/>
        </w:rPr>
        <w:t xml:space="preserve"> </w:t>
      </w:r>
      <w:r>
        <w:rPr>
          <w:w w:val="99"/>
        </w:rPr>
        <w:t xml:space="preserve">of </w:t>
      </w:r>
      <w:r>
        <w:t>genetic</w:t>
      </w:r>
      <w:r>
        <w:rPr>
          <w:spacing w:val="-7"/>
        </w:rPr>
        <w:t xml:space="preserve"> </w:t>
      </w:r>
      <w:r>
        <w:t>algorithms</w:t>
      </w:r>
      <w:r>
        <w:rPr>
          <w:spacing w:val="-8"/>
        </w:rPr>
        <w:t xml:space="preserve"> </w:t>
      </w:r>
      <w:r>
        <w:t>to</w:t>
      </w:r>
      <w:r>
        <w:rPr>
          <w:spacing w:val="-4"/>
        </w:rPr>
        <w:t xml:space="preserve"> </w:t>
      </w:r>
      <w:r>
        <w:t>generate</w:t>
      </w:r>
      <w:r>
        <w:rPr>
          <w:spacing w:val="-9"/>
        </w:rPr>
        <w:t xml:space="preserve"> </w:t>
      </w:r>
      <w:r>
        <w:t>unit</w:t>
      </w:r>
      <w:r>
        <w:rPr>
          <w:spacing w:val="-5"/>
        </w:rPr>
        <w:t xml:space="preserve"> </w:t>
      </w:r>
      <w:r>
        <w:t>tests</w:t>
      </w:r>
      <w:r>
        <w:rPr>
          <w:spacing w:val="-3"/>
        </w:rPr>
        <w:t xml:space="preserve"> </w:t>
      </w:r>
      <w:r>
        <w:t>for</w:t>
      </w:r>
      <w:r>
        <w:rPr>
          <w:spacing w:val="-4"/>
        </w:rPr>
        <w:t xml:space="preserve"> </w:t>
      </w:r>
      <w:r>
        <w:t>object-oriented</w:t>
      </w:r>
      <w:r>
        <w:rPr>
          <w:spacing w:val="-11"/>
        </w:rPr>
        <w:t xml:space="preserve"> </w:t>
      </w:r>
      <w:r>
        <w:t>classes,</w:t>
      </w:r>
      <w:r>
        <w:rPr>
          <w:spacing w:val="-4"/>
        </w:rPr>
        <w:t xml:space="preserve"> </w:t>
      </w:r>
      <w:r>
        <w:t>where</w:t>
      </w:r>
      <w:r>
        <w:rPr>
          <w:spacing w:val="-4"/>
        </w:rPr>
        <w:t xml:space="preserve"> </w:t>
      </w:r>
      <w:r>
        <w:t>each</w:t>
      </w:r>
      <w:r>
        <w:rPr>
          <w:spacing w:val="-6"/>
        </w:rPr>
        <w:t xml:space="preserve"> </w:t>
      </w:r>
      <w:r>
        <w:t>test is represented as a sequence of calls that construct and modify objects, which has spawned</w:t>
      </w:r>
      <w:r>
        <w:rPr>
          <w:spacing w:val="-16"/>
        </w:rPr>
        <w:t xml:space="preserve"> </w:t>
      </w:r>
      <w:r>
        <w:t>significant</w:t>
      </w:r>
      <w:r>
        <w:rPr>
          <w:spacing w:val="-16"/>
        </w:rPr>
        <w:t xml:space="preserve"> </w:t>
      </w:r>
      <w:r>
        <w:t>interest</w:t>
      </w:r>
      <w:r>
        <w:rPr>
          <w:spacing w:val="-15"/>
        </w:rPr>
        <w:t xml:space="preserve"> </w:t>
      </w:r>
      <w:r>
        <w:t>in</w:t>
      </w:r>
      <w:r>
        <w:rPr>
          <w:spacing w:val="-11"/>
        </w:rPr>
        <w:t xml:space="preserve"> </w:t>
      </w:r>
      <w:r>
        <w:t>automated</w:t>
      </w:r>
      <w:r>
        <w:rPr>
          <w:spacing w:val="-18"/>
        </w:rPr>
        <w:t xml:space="preserve"> </w:t>
      </w:r>
      <w:r>
        <w:t>unit</w:t>
      </w:r>
      <w:r>
        <w:rPr>
          <w:spacing w:val="-14"/>
        </w:rPr>
        <w:t xml:space="preserve"> </w:t>
      </w:r>
      <w:r>
        <w:t>test</w:t>
      </w:r>
      <w:r>
        <w:rPr>
          <w:spacing w:val="-12"/>
        </w:rPr>
        <w:t xml:space="preserve"> </w:t>
      </w:r>
      <w:r>
        <w:t>generation.</w:t>
      </w:r>
      <w:r>
        <w:rPr>
          <w:spacing w:val="-18"/>
        </w:rPr>
        <w:t xml:space="preserve"> </w:t>
      </w:r>
      <w:r>
        <w:t>The</w:t>
      </w:r>
      <w:r>
        <w:rPr>
          <w:spacing w:val="-17"/>
        </w:rPr>
        <w:t xml:space="preserve"> </w:t>
      </w:r>
      <w:r>
        <w:t>benefit</w:t>
      </w:r>
      <w:r>
        <w:rPr>
          <w:spacing w:val="-15"/>
        </w:rPr>
        <w:t xml:space="preserve"> </w:t>
      </w:r>
      <w:r>
        <w:t>of</w:t>
      </w:r>
      <w:r>
        <w:rPr>
          <w:spacing w:val="-13"/>
        </w:rPr>
        <w:t xml:space="preserve"> </w:t>
      </w:r>
      <w:r>
        <w:t>search- based testing clearly shows in this type of work: The underlying fitness function  to generate a test that covers a specific goal is still the same as described above, and a genetic algorithm is also still used; the only difference lies in the changed representation,</w:t>
      </w:r>
      <w:r>
        <w:rPr>
          <w:spacing w:val="-10"/>
        </w:rPr>
        <w:t xml:space="preserve"> </w:t>
      </w:r>
      <w:r>
        <w:t>which</w:t>
      </w:r>
      <w:r>
        <w:rPr>
          <w:spacing w:val="-5"/>
        </w:rPr>
        <w:t xml:space="preserve"> </w:t>
      </w:r>
      <w:r>
        <w:t>is</w:t>
      </w:r>
      <w:r>
        <w:rPr>
          <w:spacing w:val="-1"/>
        </w:rPr>
        <w:t xml:space="preserve"> </w:t>
      </w:r>
      <w:r>
        <w:t>now</w:t>
      </w:r>
      <w:r>
        <w:rPr>
          <w:spacing w:val="-5"/>
        </w:rPr>
        <w:t xml:space="preserve"> </w:t>
      </w:r>
      <w:r>
        <w:t>sequences</w:t>
      </w:r>
      <w:r>
        <w:rPr>
          <w:spacing w:val="-6"/>
        </w:rPr>
        <w:t xml:space="preserve"> </w:t>
      </w:r>
      <w:r>
        <w:t>of</w:t>
      </w:r>
      <w:r>
        <w:rPr>
          <w:spacing w:val="-3"/>
        </w:rPr>
        <w:t xml:space="preserve"> </w:t>
      </w:r>
      <w:r>
        <w:t>constructor</w:t>
      </w:r>
      <w:r>
        <w:rPr>
          <w:spacing w:val="-9"/>
        </w:rPr>
        <w:t xml:space="preserve"> </w:t>
      </w:r>
      <w:r>
        <w:t>and</w:t>
      </w:r>
      <w:r>
        <w:rPr>
          <w:spacing w:val="-2"/>
        </w:rPr>
        <w:t xml:space="preserve"> </w:t>
      </w:r>
      <w:r>
        <w:t>method</w:t>
      </w:r>
      <w:r>
        <w:rPr>
          <w:spacing w:val="-7"/>
        </w:rPr>
        <w:t xml:space="preserve"> </w:t>
      </w:r>
      <w:r>
        <w:t>calls</w:t>
      </w:r>
      <w:r>
        <w:rPr>
          <w:spacing w:val="-4"/>
        </w:rPr>
        <w:t xml:space="preserve"> </w:t>
      </w:r>
      <w:r>
        <w:t>on</w:t>
      </w:r>
      <w:r>
        <w:rPr>
          <w:spacing w:val="-3"/>
        </w:rPr>
        <w:t xml:space="preserve"> </w:t>
      </w:r>
      <w:r>
        <w:t>objects, together with appropriate mutation and crossover operators. Fraser and Arcuri (</w:t>
      </w:r>
      <w:r>
        <w:rPr>
          <w:color w:val="0000FF"/>
        </w:rPr>
        <w:t>2013</w:t>
      </w:r>
      <w:r>
        <w:t>)</w:t>
      </w:r>
      <w:r>
        <w:rPr>
          <w:spacing w:val="18"/>
        </w:rPr>
        <w:t xml:space="preserve"> </w:t>
      </w:r>
      <w:r>
        <w:t>have</w:t>
      </w:r>
      <w:r>
        <w:rPr>
          <w:spacing w:val="21"/>
        </w:rPr>
        <w:t xml:space="preserve"> </w:t>
      </w:r>
      <w:r>
        <w:t>extended</w:t>
      </w:r>
      <w:r>
        <w:rPr>
          <w:spacing w:val="20"/>
        </w:rPr>
        <w:t xml:space="preserve"> </w:t>
      </w:r>
      <w:r>
        <w:t>this</w:t>
      </w:r>
      <w:r>
        <w:rPr>
          <w:spacing w:val="25"/>
        </w:rPr>
        <w:t xml:space="preserve"> </w:t>
      </w:r>
      <w:r>
        <w:t>work</w:t>
      </w:r>
      <w:r>
        <w:rPr>
          <w:spacing w:val="22"/>
        </w:rPr>
        <w:t xml:space="preserve"> </w:t>
      </w:r>
      <w:r>
        <w:t>to</w:t>
      </w:r>
      <w:r>
        <w:rPr>
          <w:spacing w:val="24"/>
        </w:rPr>
        <w:t xml:space="preserve"> </w:t>
      </w:r>
      <w:r>
        <w:t>show</w:t>
      </w:r>
      <w:r>
        <w:rPr>
          <w:spacing w:val="22"/>
        </w:rPr>
        <w:t xml:space="preserve"> </w:t>
      </w:r>
      <w:r>
        <w:t>generating</w:t>
      </w:r>
      <w:r>
        <w:rPr>
          <w:spacing w:val="20"/>
        </w:rPr>
        <w:t xml:space="preserve"> </w:t>
      </w:r>
      <w:r>
        <w:t>sets</w:t>
      </w:r>
      <w:r>
        <w:rPr>
          <w:spacing w:val="25"/>
        </w:rPr>
        <w:t xml:space="preserve"> </w:t>
      </w:r>
      <w:r>
        <w:t>of</w:t>
      </w:r>
      <w:r>
        <w:rPr>
          <w:spacing w:val="24"/>
        </w:rPr>
        <w:t xml:space="preserve"> </w:t>
      </w:r>
      <w:r>
        <w:t>tests</w:t>
      </w:r>
      <w:r>
        <w:rPr>
          <w:spacing w:val="25"/>
        </w:rPr>
        <w:t xml:space="preserve"> </w:t>
      </w:r>
      <w:r>
        <w:t>leads</w:t>
      </w:r>
      <w:r>
        <w:rPr>
          <w:spacing w:val="22"/>
        </w:rPr>
        <w:t xml:space="preserve"> </w:t>
      </w:r>
      <w:r>
        <w:t>to</w:t>
      </w:r>
      <w:r>
        <w:rPr>
          <w:spacing w:val="24"/>
        </w:rPr>
        <w:t xml:space="preserve"> </w:t>
      </w:r>
      <w:r>
        <w:t>higher</w:t>
      </w:r>
    </w:p>
    <w:p w14:paraId="7026D658"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CF9D4D9" w14:textId="77777777" w:rsidR="00BE61AF" w:rsidRDefault="00BE61AF" w:rsidP="00BE61AF">
      <w:pPr>
        <w:tabs>
          <w:tab w:val="left" w:pos="5978"/>
        </w:tabs>
        <w:spacing w:before="75"/>
        <w:ind w:left="1077"/>
        <w:rPr>
          <w:sz w:val="17"/>
        </w:rPr>
      </w:pPr>
      <w:r>
        <w:rPr>
          <w:sz w:val="17"/>
        </w:rPr>
        <w:lastRenderedPageBreak/>
        <w:t>162</w:t>
      </w:r>
      <w:r>
        <w:rPr>
          <w:sz w:val="17"/>
        </w:rPr>
        <w:tab/>
        <w:t>G. Fraser and J. M.</w:t>
      </w:r>
      <w:r>
        <w:rPr>
          <w:spacing w:val="-7"/>
          <w:sz w:val="17"/>
        </w:rPr>
        <w:t xml:space="preserve"> </w:t>
      </w:r>
      <w:r>
        <w:rPr>
          <w:sz w:val="17"/>
        </w:rPr>
        <w:t>Rojas</w:t>
      </w:r>
    </w:p>
    <w:p w14:paraId="376756FC" w14:textId="77777777" w:rsidR="00BE61AF" w:rsidRDefault="00BE61AF" w:rsidP="00BE61AF">
      <w:pPr>
        <w:pStyle w:val="BodyText"/>
        <w:rPr>
          <w:sz w:val="18"/>
        </w:rPr>
      </w:pPr>
    </w:p>
    <w:p w14:paraId="1280C656" w14:textId="77777777" w:rsidR="00BE61AF" w:rsidRDefault="00BE61AF" w:rsidP="00BE61AF">
      <w:pPr>
        <w:pStyle w:val="BodyText"/>
        <w:spacing w:before="133" w:line="249" w:lineRule="auto"/>
        <w:ind w:left="1077" w:right="130" w:hanging="1"/>
        <w:jc w:val="both"/>
      </w:pPr>
      <w:r>
        <w:t>code coverage than generating individual tests, and the resulting EvoSuite</w:t>
      </w:r>
      <w:r>
        <w:rPr>
          <w:color w:val="0000FF"/>
          <w:vertAlign w:val="superscript"/>
        </w:rPr>
        <w:t>6</w:t>
      </w:r>
      <w:r>
        <w:rPr>
          <w:color w:val="0000FF"/>
        </w:rPr>
        <w:t xml:space="preserve"> </w:t>
      </w:r>
      <w:r>
        <w:t>tool is recently</w:t>
      </w:r>
      <w:r>
        <w:rPr>
          <w:spacing w:val="-19"/>
        </w:rPr>
        <w:t xml:space="preserve"> </w:t>
      </w:r>
      <w:r>
        <w:t>seeing</w:t>
      </w:r>
      <w:r>
        <w:rPr>
          <w:spacing w:val="-16"/>
        </w:rPr>
        <w:t xml:space="preserve"> </w:t>
      </w:r>
      <w:r>
        <w:t>high</w:t>
      </w:r>
      <w:r>
        <w:rPr>
          <w:spacing w:val="-16"/>
        </w:rPr>
        <w:t xml:space="preserve"> </w:t>
      </w:r>
      <w:r>
        <w:t>popularity.</w:t>
      </w:r>
      <w:r>
        <w:rPr>
          <w:spacing w:val="-24"/>
        </w:rPr>
        <w:t xml:space="preserve"> </w:t>
      </w:r>
      <w:r>
        <w:t>Again</w:t>
      </w:r>
      <w:r>
        <w:rPr>
          <w:spacing w:val="-16"/>
        </w:rPr>
        <w:t xml:space="preserve"> </w:t>
      </w:r>
      <w:r>
        <w:t>a</w:t>
      </w:r>
      <w:r>
        <w:rPr>
          <w:spacing w:val="-15"/>
        </w:rPr>
        <w:t xml:space="preserve"> </w:t>
      </w:r>
      <w:r>
        <w:t>genetic</w:t>
      </w:r>
      <w:r>
        <w:rPr>
          <w:spacing w:val="-20"/>
        </w:rPr>
        <w:t xml:space="preserve"> </w:t>
      </w:r>
      <w:r>
        <w:t>algorithm</w:t>
      </w:r>
      <w:r>
        <w:rPr>
          <w:spacing w:val="-18"/>
        </w:rPr>
        <w:t xml:space="preserve"> </w:t>
      </w:r>
      <w:r>
        <w:t>is</w:t>
      </w:r>
      <w:r>
        <w:rPr>
          <w:spacing w:val="-14"/>
        </w:rPr>
        <w:t xml:space="preserve"> </w:t>
      </w:r>
      <w:r>
        <w:t>used;</w:t>
      </w:r>
      <w:r>
        <w:rPr>
          <w:spacing w:val="-18"/>
        </w:rPr>
        <w:t xml:space="preserve"> </w:t>
      </w:r>
      <w:r>
        <w:t>the</w:t>
      </w:r>
      <w:r>
        <w:rPr>
          <w:spacing w:val="-17"/>
        </w:rPr>
        <w:t xml:space="preserve"> </w:t>
      </w:r>
      <w:r>
        <w:t>representation here</w:t>
      </w:r>
      <w:r>
        <w:rPr>
          <w:spacing w:val="-12"/>
        </w:rPr>
        <w:t xml:space="preserve"> </w:t>
      </w:r>
      <w:r>
        <w:t>is</w:t>
      </w:r>
      <w:r>
        <w:rPr>
          <w:spacing w:val="-9"/>
        </w:rPr>
        <w:t xml:space="preserve"> </w:t>
      </w:r>
      <w:r>
        <w:t>no</w:t>
      </w:r>
      <w:r>
        <w:rPr>
          <w:spacing w:val="-8"/>
        </w:rPr>
        <w:t xml:space="preserve"> </w:t>
      </w:r>
      <w:r>
        <w:t>longer</w:t>
      </w:r>
      <w:r>
        <w:rPr>
          <w:spacing w:val="-12"/>
        </w:rPr>
        <w:t xml:space="preserve"> </w:t>
      </w:r>
      <w:r>
        <w:t>individual</w:t>
      </w:r>
      <w:r>
        <w:rPr>
          <w:spacing w:val="-14"/>
        </w:rPr>
        <w:t xml:space="preserve"> </w:t>
      </w:r>
      <w:r>
        <w:t>sequences</w:t>
      </w:r>
      <w:r>
        <w:rPr>
          <w:spacing w:val="-12"/>
        </w:rPr>
        <w:t xml:space="preserve"> </w:t>
      </w:r>
      <w:r>
        <w:t>of</w:t>
      </w:r>
      <w:r>
        <w:rPr>
          <w:spacing w:val="-9"/>
        </w:rPr>
        <w:t xml:space="preserve"> </w:t>
      </w:r>
      <w:r>
        <w:t>calls</w:t>
      </w:r>
      <w:r>
        <w:rPr>
          <w:spacing w:val="-9"/>
        </w:rPr>
        <w:t xml:space="preserve"> </w:t>
      </w:r>
      <w:r>
        <w:t>but</w:t>
      </w:r>
      <w:r>
        <w:rPr>
          <w:spacing w:val="-9"/>
        </w:rPr>
        <w:t xml:space="preserve"> </w:t>
      </w:r>
      <w:r>
        <w:t>sets</w:t>
      </w:r>
      <w:r>
        <w:rPr>
          <w:spacing w:val="-9"/>
        </w:rPr>
        <w:t xml:space="preserve"> </w:t>
      </w:r>
      <w:r>
        <w:t>of</w:t>
      </w:r>
      <w:r>
        <w:rPr>
          <w:spacing w:val="-9"/>
        </w:rPr>
        <w:t xml:space="preserve"> </w:t>
      </w:r>
      <w:r>
        <w:t>sequences</w:t>
      </w:r>
      <w:r>
        <w:rPr>
          <w:spacing w:val="-12"/>
        </w:rPr>
        <w:t xml:space="preserve"> </w:t>
      </w:r>
      <w:r>
        <w:t>of</w:t>
      </w:r>
      <w:r>
        <w:rPr>
          <w:spacing w:val="-9"/>
        </w:rPr>
        <w:t xml:space="preserve"> </w:t>
      </w:r>
      <w:r>
        <w:t>calls,</w:t>
      </w:r>
      <w:r>
        <w:rPr>
          <w:spacing w:val="-6"/>
        </w:rPr>
        <w:t xml:space="preserve"> </w:t>
      </w:r>
      <w:r>
        <w:t>and</w:t>
      </w:r>
      <w:r>
        <w:rPr>
          <w:spacing w:val="-12"/>
        </w:rPr>
        <w:t xml:space="preserve"> </w:t>
      </w:r>
      <w:r>
        <w:t>the fitness function is an adaptation of the branch distance. It is even possible to apply exactly the same search algorithm and fitness function with a test representation  of user interactions, as done by Gross et al. (</w:t>
      </w:r>
      <w:r>
        <w:rPr>
          <w:color w:val="0000FF"/>
        </w:rPr>
        <w:t>2012</w:t>
      </w:r>
      <w:r>
        <w:t>)—a clear demonstration of the flexibility of search-based</w:t>
      </w:r>
      <w:r>
        <w:rPr>
          <w:spacing w:val="-12"/>
        </w:rPr>
        <w:t xml:space="preserve"> </w:t>
      </w:r>
      <w:r>
        <w:t>testing.</w:t>
      </w:r>
    </w:p>
    <w:p w14:paraId="71457AF9" w14:textId="77777777" w:rsidR="00BE61AF" w:rsidRDefault="00BE61AF" w:rsidP="00BE61AF">
      <w:pPr>
        <w:pStyle w:val="BodyText"/>
        <w:rPr>
          <w:sz w:val="22"/>
        </w:rPr>
      </w:pPr>
    </w:p>
    <w:p w14:paraId="118BA955" w14:textId="77777777" w:rsidR="00BE61AF" w:rsidRDefault="00BE61AF" w:rsidP="00BE61AF">
      <w:pPr>
        <w:pStyle w:val="BodyText"/>
        <w:spacing w:before="1"/>
      </w:pPr>
    </w:p>
    <w:p w14:paraId="35EBD38F" w14:textId="77777777" w:rsidR="00BE61AF" w:rsidRDefault="00BE61AF" w:rsidP="00BE61AF">
      <w:pPr>
        <w:pStyle w:val="BodyText"/>
        <w:ind w:left="1077"/>
        <w:jc w:val="both"/>
      </w:pPr>
      <w:r>
        <w:t>Symbolic Execution</w:t>
      </w:r>
    </w:p>
    <w:p w14:paraId="331FD8D6" w14:textId="77777777" w:rsidR="00BE61AF" w:rsidRDefault="00BE61AF" w:rsidP="00BE61AF">
      <w:pPr>
        <w:pStyle w:val="BodyText"/>
        <w:spacing w:before="6"/>
        <w:rPr>
          <w:sz w:val="21"/>
        </w:rPr>
      </w:pPr>
    </w:p>
    <w:p w14:paraId="67CE52F2" w14:textId="77777777" w:rsidR="00BE61AF" w:rsidRDefault="00BE61AF" w:rsidP="00BE61AF">
      <w:pPr>
        <w:pStyle w:val="BodyText"/>
        <w:spacing w:line="249" w:lineRule="auto"/>
        <w:ind w:left="1077" w:right="128"/>
        <w:jc w:val="both"/>
      </w:pPr>
      <w:r>
        <w:t>Originally proposed by King (</w:t>
      </w:r>
      <w:r>
        <w:rPr>
          <w:color w:val="0000FF"/>
        </w:rPr>
        <w:t>1976</w:t>
      </w:r>
      <w:r>
        <w:t>) and neglected for a long time  period due to its inherent scalability limitations, symbolic execution has gained more relevance in the last decade, thanks to the  increased availability of computational power  and advanced decision procedures. White box test data generation stands out as one of the most studied applications of symbolic execution. Among the most relevant early work, DeMillo and Offutt (</w:t>
      </w:r>
      <w:r>
        <w:rPr>
          <w:color w:val="0000FF"/>
        </w:rPr>
        <w:t>1991</w:t>
      </w:r>
      <w:r>
        <w:t>)  combined symbolic  execution and mutation analysis to derive fault-revealing test data with the Mothra testing system, and Gotlieb et al. (</w:t>
      </w:r>
      <w:r>
        <w:rPr>
          <w:color w:val="0000FF"/>
        </w:rPr>
        <w:t>1998</w:t>
      </w:r>
      <w:r>
        <w:t>) developed a more efficient constraint-based test generation approach with early pruning of unfeasible paths. More recently, many new</w:t>
      </w:r>
      <w:r>
        <w:rPr>
          <w:spacing w:val="-17"/>
        </w:rPr>
        <w:t xml:space="preserve"> </w:t>
      </w:r>
      <w:r>
        <w:t>techniques</w:t>
      </w:r>
      <w:r>
        <w:rPr>
          <w:spacing w:val="-18"/>
        </w:rPr>
        <w:t xml:space="preserve"> </w:t>
      </w:r>
      <w:r>
        <w:t>and</w:t>
      </w:r>
      <w:r>
        <w:rPr>
          <w:spacing w:val="-14"/>
        </w:rPr>
        <w:t xml:space="preserve"> </w:t>
      </w:r>
      <w:r>
        <w:t>tools</w:t>
      </w:r>
      <w:r>
        <w:rPr>
          <w:spacing w:val="-17"/>
        </w:rPr>
        <w:t xml:space="preserve"> </w:t>
      </w:r>
      <w:r>
        <w:t>have</w:t>
      </w:r>
      <w:r>
        <w:rPr>
          <w:spacing w:val="-16"/>
        </w:rPr>
        <w:t xml:space="preserve"> </w:t>
      </w:r>
      <w:r>
        <w:t>been</w:t>
      </w:r>
      <w:r>
        <w:rPr>
          <w:spacing w:val="-15"/>
        </w:rPr>
        <w:t xml:space="preserve"> </w:t>
      </w:r>
      <w:r>
        <w:t>developed</w:t>
      </w:r>
      <w:r>
        <w:rPr>
          <w:spacing w:val="-19"/>
        </w:rPr>
        <w:t xml:space="preserve"> </w:t>
      </w:r>
      <w:r>
        <w:t>which</w:t>
      </w:r>
      <w:r>
        <w:rPr>
          <w:spacing w:val="-15"/>
        </w:rPr>
        <w:t xml:space="preserve"> </w:t>
      </w:r>
      <w:r>
        <w:t>rely</w:t>
      </w:r>
      <w:r>
        <w:rPr>
          <w:spacing w:val="-14"/>
        </w:rPr>
        <w:t xml:space="preserve"> </w:t>
      </w:r>
      <w:r>
        <w:t>on</w:t>
      </w:r>
      <w:r>
        <w:rPr>
          <w:spacing w:val="-15"/>
        </w:rPr>
        <w:t xml:space="preserve"> </w:t>
      </w:r>
      <w:r>
        <w:t>symbolic</w:t>
      </w:r>
      <w:r>
        <w:rPr>
          <w:spacing w:val="-18"/>
        </w:rPr>
        <w:t xml:space="preserve"> </w:t>
      </w:r>
      <w:r>
        <w:t>execution</w:t>
      </w:r>
      <w:r>
        <w:rPr>
          <w:spacing w:val="-17"/>
        </w:rPr>
        <w:t xml:space="preserve"> </w:t>
      </w:r>
      <w:r>
        <w:t>for test generation, some of them with industrial and commercial impact, as surveyed by Cadar et al.</w:t>
      </w:r>
      <w:r>
        <w:rPr>
          <w:spacing w:val="-7"/>
        </w:rPr>
        <w:t xml:space="preserve"> </w:t>
      </w:r>
      <w:r>
        <w:t>(</w:t>
      </w:r>
      <w:r>
        <w:rPr>
          <w:color w:val="0000FF"/>
        </w:rPr>
        <w:t>2011</w:t>
      </w:r>
      <w:r>
        <w:t>).</w:t>
      </w:r>
    </w:p>
    <w:p w14:paraId="7150F982" w14:textId="77777777" w:rsidR="00BE61AF" w:rsidRDefault="00BE61AF" w:rsidP="00BE61AF">
      <w:pPr>
        <w:pStyle w:val="BodyText"/>
        <w:spacing w:before="10" w:line="249" w:lineRule="auto"/>
        <w:ind w:left="1077" w:right="127" w:firstLine="237"/>
        <w:jc w:val="both"/>
      </w:pPr>
      <w:r>
        <w:t>Symbolic execution consists in executing a program under test using symbolic variables instead of concrete values as input arguments. At any point along the execution, a symbolic state consists of symbolic values/expressions for variables, a path</w:t>
      </w:r>
      <w:r>
        <w:rPr>
          <w:spacing w:val="-13"/>
        </w:rPr>
        <w:t xml:space="preserve"> </w:t>
      </w:r>
      <w:r>
        <w:t>condition,</w:t>
      </w:r>
      <w:r>
        <w:rPr>
          <w:spacing w:val="-13"/>
        </w:rPr>
        <w:t xml:space="preserve"> </w:t>
      </w:r>
      <w:r>
        <w:t>and</w:t>
      </w:r>
      <w:r>
        <w:rPr>
          <w:spacing w:val="-13"/>
        </w:rPr>
        <w:t xml:space="preserve"> </w:t>
      </w:r>
      <w:r>
        <w:t>a</w:t>
      </w:r>
      <w:r>
        <w:rPr>
          <w:spacing w:val="-10"/>
        </w:rPr>
        <w:t xml:space="preserve"> </w:t>
      </w:r>
      <w:r>
        <w:t>program</w:t>
      </w:r>
      <w:r>
        <w:rPr>
          <w:spacing w:val="-17"/>
        </w:rPr>
        <w:t xml:space="preserve"> </w:t>
      </w:r>
      <w:r>
        <w:t>counter.</w:t>
      </w:r>
      <w:r>
        <w:rPr>
          <w:spacing w:val="-13"/>
        </w:rPr>
        <w:t xml:space="preserve"> </w:t>
      </w:r>
      <w:r>
        <w:t>The</w:t>
      </w:r>
      <w:r>
        <w:rPr>
          <w:spacing w:val="-11"/>
        </w:rPr>
        <w:t xml:space="preserve"> </w:t>
      </w:r>
      <w:r>
        <w:t>path</w:t>
      </w:r>
      <w:r>
        <w:rPr>
          <w:spacing w:val="-12"/>
        </w:rPr>
        <w:t xml:space="preserve"> </w:t>
      </w:r>
      <w:r>
        <w:t>condition</w:t>
      </w:r>
      <w:r>
        <w:rPr>
          <w:spacing w:val="-14"/>
        </w:rPr>
        <w:t xml:space="preserve"> </w:t>
      </w:r>
      <w:r>
        <w:t>represents</w:t>
      </w:r>
      <w:r>
        <w:rPr>
          <w:spacing w:val="-15"/>
        </w:rPr>
        <w:t xml:space="preserve"> </w:t>
      </w:r>
      <w:r>
        <w:t>the</w:t>
      </w:r>
      <w:r>
        <w:rPr>
          <w:spacing w:val="-11"/>
        </w:rPr>
        <w:t xml:space="preserve"> </w:t>
      </w:r>
      <w:r>
        <w:t>constraints that must hold for the execution to follow the current path. When a conditional statement is reached (e.g., if or loop conditions), the symbolic execution forks to explore</w:t>
      </w:r>
      <w:r>
        <w:rPr>
          <w:spacing w:val="-8"/>
        </w:rPr>
        <w:t xml:space="preserve"> </w:t>
      </w:r>
      <w:r>
        <w:t>the</w:t>
      </w:r>
      <w:r>
        <w:rPr>
          <w:spacing w:val="-5"/>
        </w:rPr>
        <w:t xml:space="preserve"> </w:t>
      </w:r>
      <w:r>
        <w:t>two</w:t>
      </w:r>
      <w:r>
        <w:rPr>
          <w:spacing w:val="-2"/>
        </w:rPr>
        <w:t xml:space="preserve"> </w:t>
      </w:r>
      <w:r>
        <w:t>possible</w:t>
      </w:r>
      <w:r>
        <w:rPr>
          <w:spacing w:val="-4"/>
        </w:rPr>
        <w:t xml:space="preserve"> </w:t>
      </w:r>
      <w:r>
        <w:t>outcomes</w:t>
      </w:r>
      <w:r>
        <w:rPr>
          <w:spacing w:val="-9"/>
        </w:rPr>
        <w:t xml:space="preserve"> </w:t>
      </w:r>
      <w:r>
        <w:t>of</w:t>
      </w:r>
      <w:r>
        <w:rPr>
          <w:spacing w:val="-4"/>
        </w:rPr>
        <w:t xml:space="preserve"> </w:t>
      </w:r>
      <w:r>
        <w:t>the</w:t>
      </w:r>
      <w:r>
        <w:rPr>
          <w:spacing w:val="-2"/>
        </w:rPr>
        <w:t xml:space="preserve"> </w:t>
      </w:r>
      <w:r>
        <w:t>conditional,</w:t>
      </w:r>
      <w:r>
        <w:rPr>
          <w:spacing w:val="-10"/>
        </w:rPr>
        <w:t xml:space="preserve"> </w:t>
      </w:r>
      <w:r>
        <w:t>each</w:t>
      </w:r>
      <w:r>
        <w:rPr>
          <w:spacing w:val="-3"/>
        </w:rPr>
        <w:t xml:space="preserve"> </w:t>
      </w:r>
      <w:r>
        <w:t>with</w:t>
      </w:r>
      <w:r>
        <w:rPr>
          <w:spacing w:val="-2"/>
        </w:rPr>
        <w:t xml:space="preserve"> </w:t>
      </w:r>
      <w:r>
        <w:t>a</w:t>
      </w:r>
      <w:r>
        <w:rPr>
          <w:spacing w:val="-3"/>
        </w:rPr>
        <w:t xml:space="preserve"> </w:t>
      </w:r>
      <w:r>
        <w:t>different</w:t>
      </w:r>
      <w:r>
        <w:rPr>
          <w:spacing w:val="-7"/>
        </w:rPr>
        <w:t xml:space="preserve"> </w:t>
      </w:r>
      <w:r>
        <w:t>updated path condition. Every time a new constraint is added to it, the satisfiability of the path condition is checked—normally using off-the-shelf constraint solvers. If the new path condition is satisfiable, the symbolic execution continues along that path, otherwise</w:t>
      </w:r>
      <w:r>
        <w:rPr>
          <w:spacing w:val="-7"/>
        </w:rPr>
        <w:t xml:space="preserve"> </w:t>
      </w:r>
      <w:r>
        <w:t>the</w:t>
      </w:r>
      <w:r>
        <w:rPr>
          <w:spacing w:val="-1"/>
        </w:rPr>
        <w:t xml:space="preserve"> </w:t>
      </w:r>
      <w:r>
        <w:t>path</w:t>
      </w:r>
      <w:r>
        <w:rPr>
          <w:spacing w:val="-5"/>
        </w:rPr>
        <w:t xml:space="preserve"> </w:t>
      </w:r>
      <w:r>
        <w:t>is</w:t>
      </w:r>
      <w:r>
        <w:rPr>
          <w:spacing w:val="-3"/>
        </w:rPr>
        <w:t xml:space="preserve"> </w:t>
      </w:r>
      <w:r>
        <w:t>ignored,</w:t>
      </w:r>
      <w:r>
        <w:rPr>
          <w:spacing w:val="-5"/>
        </w:rPr>
        <w:t xml:space="preserve"> </w:t>
      </w:r>
      <w:r>
        <w:t>since</w:t>
      </w:r>
      <w:r>
        <w:rPr>
          <w:spacing w:val="-3"/>
        </w:rPr>
        <w:t xml:space="preserve"> </w:t>
      </w:r>
      <w:r>
        <w:t>it</w:t>
      </w:r>
      <w:r>
        <w:rPr>
          <w:spacing w:val="-1"/>
        </w:rPr>
        <w:t xml:space="preserve"> </w:t>
      </w:r>
      <w:r>
        <w:t>has</w:t>
      </w:r>
      <w:r>
        <w:rPr>
          <w:spacing w:val="-5"/>
        </w:rPr>
        <w:t xml:space="preserve"> </w:t>
      </w:r>
      <w:r>
        <w:t>been</w:t>
      </w:r>
      <w:r>
        <w:rPr>
          <w:spacing w:val="-2"/>
        </w:rPr>
        <w:t xml:space="preserve"> </w:t>
      </w:r>
      <w:r>
        <w:t>proved</w:t>
      </w:r>
      <w:r>
        <w:rPr>
          <w:spacing w:val="-7"/>
        </w:rPr>
        <w:t xml:space="preserve"> </w:t>
      </w:r>
      <w:r>
        <w:t>unsatisfiable.</w:t>
      </w:r>
    </w:p>
    <w:p w14:paraId="4A80EA22" w14:textId="77777777" w:rsidR="00BE61AF" w:rsidRDefault="00BE61AF" w:rsidP="00BE61AF">
      <w:pPr>
        <w:pStyle w:val="BodyText"/>
        <w:spacing w:before="9" w:line="247" w:lineRule="auto"/>
        <w:ind w:left="1077" w:right="126" w:firstLine="237"/>
        <w:jc w:val="both"/>
      </w:pPr>
      <w:r>
        <w:t xml:space="preserve">Figure </w:t>
      </w:r>
      <w:r>
        <w:rPr>
          <w:color w:val="0000FF"/>
        </w:rPr>
        <w:t xml:space="preserve">18 </w:t>
      </w:r>
      <w:r>
        <w:t>shows how symbolic execution works on our running example. The root node represents the starting point of the executions, with the input arguments being</w:t>
      </w:r>
      <w:r>
        <w:rPr>
          <w:spacing w:val="-7"/>
        </w:rPr>
        <w:t xml:space="preserve"> </w:t>
      </w:r>
      <w:r>
        <w:t>bound</w:t>
      </w:r>
      <w:r>
        <w:rPr>
          <w:spacing w:val="-6"/>
        </w:rPr>
        <w:t xml:space="preserve"> </w:t>
      </w:r>
      <w:r>
        <w:t>to</w:t>
      </w:r>
      <w:r>
        <w:rPr>
          <w:spacing w:val="-1"/>
        </w:rPr>
        <w:t xml:space="preserve"> </w:t>
      </w:r>
      <w:r>
        <w:t>unconstraint</w:t>
      </w:r>
      <w:r>
        <w:rPr>
          <w:spacing w:val="-9"/>
        </w:rPr>
        <w:t xml:space="preserve"> </w:t>
      </w:r>
      <w:r>
        <w:t>variables</w:t>
      </w:r>
      <w:r>
        <w:rPr>
          <w:spacing w:val="-5"/>
        </w:rPr>
        <w:t xml:space="preserve"> </w:t>
      </w:r>
      <w:r>
        <w:t>and</w:t>
      </w:r>
      <w:r>
        <w:rPr>
          <w:spacing w:val="-4"/>
        </w:rPr>
        <w:t xml:space="preserve"> </w:t>
      </w:r>
      <w:r>
        <w:t>an</w:t>
      </w:r>
      <w:r>
        <w:rPr>
          <w:spacing w:val="-4"/>
        </w:rPr>
        <w:t xml:space="preserve"> </w:t>
      </w:r>
      <w:r>
        <w:t>empty</w:t>
      </w:r>
      <w:r>
        <w:rPr>
          <w:spacing w:val="-3"/>
        </w:rPr>
        <w:t xml:space="preserve"> </w:t>
      </w:r>
      <w:r>
        <w:t>path</w:t>
      </w:r>
      <w:r>
        <w:rPr>
          <w:spacing w:val="-3"/>
        </w:rPr>
        <w:t xml:space="preserve"> </w:t>
      </w:r>
      <w:r>
        <w:t>condition.</w:t>
      </w:r>
      <w:r>
        <w:rPr>
          <w:spacing w:val="-9"/>
        </w:rPr>
        <w:t xml:space="preserve"> </w:t>
      </w:r>
      <w:r>
        <w:t>When</w:t>
      </w:r>
      <w:r>
        <w:rPr>
          <w:spacing w:val="-1"/>
        </w:rPr>
        <w:t xml:space="preserve"> </w:t>
      </w:r>
      <w:r>
        <w:t xml:space="preserve">reaching the first if statement, the symbolic execution evaluates the if condition to both </w:t>
      </w:r>
      <w:r>
        <w:rPr>
          <w:i/>
        </w:rPr>
        <w:t xml:space="preserve">true </w:t>
      </w:r>
      <w:r>
        <w:t xml:space="preserve">and </w:t>
      </w:r>
      <w:r>
        <w:rPr>
          <w:i/>
        </w:rPr>
        <w:t>false</w:t>
      </w:r>
      <w:r>
        <w:t xml:space="preserve">. In the first case, the constraint </w:t>
      </w:r>
      <w:r>
        <w:rPr>
          <w:rFonts w:ascii="Alfios"/>
          <w:i/>
        </w:rPr>
        <w:t xml:space="preserve">E </w:t>
      </w:r>
      <w:r>
        <w:rPr>
          <w:rFonts w:ascii="Alfios"/>
          <w:i/>
          <w:w w:val="110"/>
        </w:rPr>
        <w:t xml:space="preserve">&lt; </w:t>
      </w:r>
      <w:r>
        <w:t>0 is added to the path condition, terminating the program with an exception due to a negative exponent passed as input</w:t>
      </w:r>
      <w:r>
        <w:rPr>
          <w:spacing w:val="-18"/>
        </w:rPr>
        <w:t xml:space="preserve"> </w:t>
      </w:r>
      <w:r>
        <w:t>(terminating</w:t>
      </w:r>
      <w:r>
        <w:rPr>
          <w:spacing w:val="-16"/>
        </w:rPr>
        <w:t xml:space="preserve"> </w:t>
      </w:r>
      <w:r>
        <w:t>nodes</w:t>
      </w:r>
      <w:r>
        <w:rPr>
          <w:spacing w:val="-18"/>
        </w:rPr>
        <w:t xml:space="preserve"> </w:t>
      </w:r>
      <w:r>
        <w:t>are</w:t>
      </w:r>
      <w:r>
        <w:rPr>
          <w:spacing w:val="-15"/>
        </w:rPr>
        <w:t xml:space="preserve"> </w:t>
      </w:r>
      <w:r>
        <w:t>denoted</w:t>
      </w:r>
      <w:r>
        <w:rPr>
          <w:spacing w:val="-15"/>
        </w:rPr>
        <w:t xml:space="preserve"> </w:t>
      </w:r>
      <w:r>
        <w:t>with</w:t>
      </w:r>
      <w:r>
        <w:rPr>
          <w:spacing w:val="-14"/>
        </w:rPr>
        <w:t xml:space="preserve"> </w:t>
      </w:r>
      <w:r>
        <w:t>gray</w:t>
      </w:r>
      <w:r>
        <w:rPr>
          <w:spacing w:val="-14"/>
        </w:rPr>
        <w:t xml:space="preserve"> </w:t>
      </w:r>
      <w:r>
        <w:t>boxes).</w:t>
      </w:r>
      <w:r>
        <w:rPr>
          <w:spacing w:val="-19"/>
        </w:rPr>
        <w:t xml:space="preserve"> </w:t>
      </w:r>
      <w:r>
        <w:t>The</w:t>
      </w:r>
      <w:r>
        <w:rPr>
          <w:spacing w:val="-15"/>
        </w:rPr>
        <w:t xml:space="preserve"> </w:t>
      </w:r>
      <w:r>
        <w:t>second</w:t>
      </w:r>
      <w:r>
        <w:rPr>
          <w:spacing w:val="-14"/>
        </w:rPr>
        <w:t xml:space="preserve"> </w:t>
      </w:r>
      <w:r>
        <w:t>case</w:t>
      </w:r>
      <w:r>
        <w:rPr>
          <w:spacing w:val="-15"/>
        </w:rPr>
        <w:t xml:space="preserve"> </w:t>
      </w:r>
      <w:r>
        <w:t>corresponds to a valid exponent passed as argument (zero or positive). The second if</w:t>
      </w:r>
      <w:r>
        <w:rPr>
          <w:spacing w:val="47"/>
        </w:rPr>
        <w:t xml:space="preserve"> </w:t>
      </w:r>
      <w:r>
        <w:t>condition</w:t>
      </w:r>
    </w:p>
    <w:p w14:paraId="4EA30892" w14:textId="77777777" w:rsidR="00BE61AF" w:rsidRDefault="00BE61AF" w:rsidP="00BE61AF">
      <w:pPr>
        <w:pStyle w:val="BodyText"/>
      </w:pPr>
    </w:p>
    <w:p w14:paraId="5F8CAA4B" w14:textId="436783A6" w:rsidR="00BE61AF" w:rsidRDefault="00BE61AF" w:rsidP="00BE61AF">
      <w:pPr>
        <w:pStyle w:val="BodyText"/>
        <w:rPr>
          <w:sz w:val="13"/>
        </w:rPr>
      </w:pPr>
      <w:r>
        <w:rPr>
          <w:noProof/>
        </w:rPr>
        <mc:AlternateContent>
          <mc:Choice Requires="wps">
            <w:drawing>
              <wp:anchor distT="0" distB="0" distL="0" distR="0" simplePos="0" relativeHeight="251765760" behindDoc="1" locked="0" layoutInCell="1" allowOverlap="1" wp14:anchorId="4083DC43" wp14:editId="2E92738C">
                <wp:simplePos x="0" y="0"/>
                <wp:positionH relativeFrom="page">
                  <wp:posOffset>683895</wp:posOffset>
                </wp:positionH>
                <wp:positionV relativeFrom="paragraph">
                  <wp:posOffset>123190</wp:posOffset>
                </wp:positionV>
                <wp:extent cx="1297305" cy="1270"/>
                <wp:effectExtent l="7620" t="13335" r="9525" b="4445"/>
                <wp:wrapTopAndBottom/>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CB576" id="Freeform: Shape 130" o:spid="_x0000_s1026" style="position:absolute;margin-left:53.85pt;margin-top:9.7pt;width:102.15pt;height:.1pt;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" path="m,l2043,e" filled="f" strokeweight=".48pt">
                <v:path arrowok="t" o:connecttype="custom" o:connectlocs="0,0;1297305,0" o:connectangles="0,0"/>
                <w10:wrap type="topAndBottom" anchorx="page"/>
              </v:shape>
            </w:pict>
          </mc:Fallback>
        </mc:AlternateContent>
      </w:r>
    </w:p>
    <w:p w14:paraId="326DF69C" w14:textId="77777777" w:rsidR="00BE61AF" w:rsidRDefault="00BE61AF" w:rsidP="00BE61AF">
      <w:pPr>
        <w:ind w:left="1077"/>
        <w:rPr>
          <w:sz w:val="17"/>
        </w:rPr>
      </w:pPr>
      <w:r>
        <w:rPr>
          <w:position w:val="6"/>
          <w:sz w:val="13"/>
        </w:rPr>
        <w:t>6</w:t>
      </w:r>
      <w:r>
        <w:rPr>
          <w:sz w:val="17"/>
        </w:rPr>
        <w:t xml:space="preserve">EvoSuite—automatic test suite generation for Java. </w:t>
      </w:r>
      <w:hyperlink r:id="rId64">
        <w:r>
          <w:rPr>
            <w:color w:val="0000FF"/>
            <w:sz w:val="17"/>
          </w:rPr>
          <w:t>http://evosuite.org</w:t>
        </w:r>
      </w:hyperlink>
      <w:r>
        <w:rPr>
          <w:sz w:val="17"/>
        </w:rPr>
        <w:t>. Accessed March 2017.</w:t>
      </w:r>
    </w:p>
    <w:p w14:paraId="3F9A7FB6" w14:textId="77777777" w:rsidR="00BE61AF" w:rsidRDefault="00BE61AF" w:rsidP="00BE61AF">
      <w:pPr>
        <w:rPr>
          <w:sz w:val="17"/>
        </w:rPr>
        <w:sectPr w:rsidR="00BE61AF">
          <w:pgSz w:w="8790" w:h="13330"/>
          <w:pgMar w:top="620" w:right="940" w:bottom="280" w:left="0" w:header="720" w:footer="720" w:gutter="0"/>
          <w:cols w:space="720"/>
        </w:sectPr>
      </w:pPr>
    </w:p>
    <w:p w14:paraId="25223612"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163</w:t>
      </w:r>
    </w:p>
    <w:p w14:paraId="2C8118EC" w14:textId="77777777" w:rsidR="00BE61AF" w:rsidRDefault="00BE61AF" w:rsidP="00BE61AF">
      <w:pPr>
        <w:pStyle w:val="BodyText"/>
        <w:spacing w:before="3"/>
        <w:rPr>
          <w:sz w:val="27"/>
        </w:rPr>
      </w:pPr>
      <w:r>
        <w:rPr>
          <w:noProof/>
        </w:rPr>
        <w:drawing>
          <wp:anchor distT="0" distB="0" distL="0" distR="0" simplePos="0" relativeHeight="251660288" behindDoc="0" locked="0" layoutInCell="1" allowOverlap="1" wp14:anchorId="732D513C" wp14:editId="2C92551F">
            <wp:simplePos x="0" y="0"/>
            <wp:positionH relativeFrom="page">
              <wp:posOffset>699516</wp:posOffset>
            </wp:positionH>
            <wp:positionV relativeFrom="paragraph">
              <wp:posOffset>224368</wp:posOffset>
            </wp:positionV>
            <wp:extent cx="4181855" cy="4255008"/>
            <wp:effectExtent l="0" t="0" r="0" b="0"/>
            <wp:wrapTopAndBottom/>
            <wp:docPr id="2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7.png"/>
                    <pic:cNvPicPr/>
                  </pic:nvPicPr>
                  <pic:blipFill>
                    <a:blip r:embed="rId65" cstate="print"/>
                    <a:stretch>
                      <a:fillRect/>
                    </a:stretch>
                  </pic:blipFill>
                  <pic:spPr>
                    <a:xfrm>
                      <a:off x="0" y="0"/>
                      <a:ext cx="4181855" cy="4255008"/>
                    </a:xfrm>
                    <a:prstGeom prst="rect">
                      <a:avLst/>
                    </a:prstGeom>
                  </pic:spPr>
                </pic:pic>
              </a:graphicData>
            </a:graphic>
          </wp:anchor>
        </w:drawing>
      </w:r>
    </w:p>
    <w:p w14:paraId="6FA5DB0A" w14:textId="77777777" w:rsidR="00BE61AF" w:rsidRDefault="00BE61AF" w:rsidP="00BE61AF">
      <w:pPr>
        <w:pStyle w:val="BodyText"/>
        <w:spacing w:before="5"/>
        <w:rPr>
          <w:sz w:val="14"/>
        </w:rPr>
      </w:pPr>
    </w:p>
    <w:p w14:paraId="48D10F82" w14:textId="77777777" w:rsidR="00BE61AF" w:rsidRDefault="00BE61AF" w:rsidP="00BE61AF">
      <w:pPr>
        <w:ind w:left="1077"/>
        <w:jc w:val="both"/>
        <w:rPr>
          <w:sz w:val="17"/>
        </w:rPr>
      </w:pPr>
      <w:r>
        <w:rPr>
          <w:b/>
          <w:sz w:val="17"/>
        </w:rPr>
        <w:t xml:space="preserve">Fig. 18 </w:t>
      </w:r>
      <w:r>
        <w:rPr>
          <w:sz w:val="17"/>
        </w:rPr>
        <w:t xml:space="preserve">Symbolic execution of the </w:t>
      </w:r>
      <w:r>
        <w:rPr>
          <w:rFonts w:ascii="Courier New"/>
          <w:sz w:val="17"/>
        </w:rPr>
        <w:t>power</w:t>
      </w:r>
      <w:r>
        <w:rPr>
          <w:rFonts w:ascii="Courier New"/>
          <w:spacing w:val="-71"/>
          <w:sz w:val="17"/>
        </w:rPr>
        <w:t xml:space="preserve"> </w:t>
      </w:r>
      <w:r>
        <w:rPr>
          <w:sz w:val="17"/>
        </w:rPr>
        <w:t>example</w:t>
      </w:r>
    </w:p>
    <w:p w14:paraId="174CD841" w14:textId="77777777" w:rsidR="00BE61AF" w:rsidRDefault="00BE61AF" w:rsidP="00BE61AF">
      <w:pPr>
        <w:pStyle w:val="BodyText"/>
      </w:pPr>
    </w:p>
    <w:p w14:paraId="7A10E9E9" w14:textId="77777777" w:rsidR="00BE61AF" w:rsidRDefault="00BE61AF" w:rsidP="00BE61AF">
      <w:pPr>
        <w:pStyle w:val="BodyText"/>
        <w:spacing w:before="3"/>
        <w:rPr>
          <w:sz w:val="16"/>
        </w:rPr>
      </w:pPr>
    </w:p>
    <w:p w14:paraId="75EA879A" w14:textId="77777777" w:rsidR="00BE61AF" w:rsidRDefault="00BE61AF" w:rsidP="00BE61AF">
      <w:pPr>
        <w:pStyle w:val="BodyText"/>
        <w:spacing w:line="249" w:lineRule="auto"/>
        <w:ind w:left="1077" w:right="130"/>
        <w:jc w:val="both"/>
      </w:pPr>
      <w:r>
        <w:t>is</w:t>
      </w:r>
      <w:r>
        <w:rPr>
          <w:spacing w:val="-10"/>
        </w:rPr>
        <w:t xml:space="preserve"> </w:t>
      </w:r>
      <w:r>
        <w:t>handled</w:t>
      </w:r>
      <w:r>
        <w:rPr>
          <w:spacing w:val="-12"/>
        </w:rPr>
        <w:t xml:space="preserve"> </w:t>
      </w:r>
      <w:r>
        <w:t>similarly</w:t>
      </w:r>
      <w:r>
        <w:rPr>
          <w:spacing w:val="-10"/>
        </w:rPr>
        <w:t xml:space="preserve"> </w:t>
      </w:r>
      <w:r>
        <w:t>to</w:t>
      </w:r>
      <w:r>
        <w:rPr>
          <w:spacing w:val="-8"/>
        </w:rPr>
        <w:t xml:space="preserve"> </w:t>
      </w:r>
      <w:r>
        <w:t>the</w:t>
      </w:r>
      <w:r>
        <w:rPr>
          <w:spacing w:val="-10"/>
        </w:rPr>
        <w:t xml:space="preserve"> </w:t>
      </w:r>
      <w:r>
        <w:t>first</w:t>
      </w:r>
      <w:r>
        <w:rPr>
          <w:spacing w:val="-7"/>
        </w:rPr>
        <w:t xml:space="preserve"> </w:t>
      </w:r>
      <w:r>
        <w:t>one;</w:t>
      </w:r>
      <w:r>
        <w:rPr>
          <w:spacing w:val="-11"/>
        </w:rPr>
        <w:t xml:space="preserve"> </w:t>
      </w:r>
      <w:r>
        <w:t>notice</w:t>
      </w:r>
      <w:r>
        <w:rPr>
          <w:spacing w:val="-12"/>
        </w:rPr>
        <w:t xml:space="preserve"> </w:t>
      </w:r>
      <w:r>
        <w:t>how</w:t>
      </w:r>
      <w:r>
        <w:rPr>
          <w:spacing w:val="-11"/>
        </w:rPr>
        <w:t xml:space="preserve"> </w:t>
      </w:r>
      <w:r>
        <w:t>the</w:t>
      </w:r>
      <w:r>
        <w:rPr>
          <w:spacing w:val="-8"/>
        </w:rPr>
        <w:t xml:space="preserve"> </w:t>
      </w:r>
      <w:r>
        <w:t>path</w:t>
      </w:r>
      <w:r>
        <w:rPr>
          <w:spacing w:val="-10"/>
        </w:rPr>
        <w:t xml:space="preserve"> </w:t>
      </w:r>
      <w:r>
        <w:t>conditions</w:t>
      </w:r>
      <w:r>
        <w:rPr>
          <w:spacing w:val="-13"/>
        </w:rPr>
        <w:t xml:space="preserve"> </w:t>
      </w:r>
      <w:r>
        <w:t>are</w:t>
      </w:r>
      <w:r>
        <w:rPr>
          <w:spacing w:val="-11"/>
        </w:rPr>
        <w:t xml:space="preserve"> </w:t>
      </w:r>
      <w:r>
        <w:t>updated</w:t>
      </w:r>
      <w:r>
        <w:rPr>
          <w:spacing w:val="-12"/>
        </w:rPr>
        <w:t xml:space="preserve"> </w:t>
      </w:r>
      <w:r>
        <w:t xml:space="preserve">with complementary constraints. Loop conditions are evaluated as normal conditionals. </w:t>
      </w:r>
      <w:r>
        <w:rPr>
          <w:spacing w:val="-3"/>
        </w:rPr>
        <w:t>However,</w:t>
      </w:r>
      <w:r>
        <w:rPr>
          <w:spacing w:val="-18"/>
        </w:rPr>
        <w:t xml:space="preserve"> </w:t>
      </w:r>
      <w:r>
        <w:t>when</w:t>
      </w:r>
      <w:r>
        <w:rPr>
          <w:spacing w:val="-12"/>
        </w:rPr>
        <w:t xml:space="preserve"> </w:t>
      </w:r>
      <w:r>
        <w:t>the</w:t>
      </w:r>
      <w:r>
        <w:rPr>
          <w:spacing w:val="-11"/>
        </w:rPr>
        <w:t xml:space="preserve"> </w:t>
      </w:r>
      <w:r>
        <w:t>loop</w:t>
      </w:r>
      <w:r>
        <w:rPr>
          <w:spacing w:val="-12"/>
        </w:rPr>
        <w:t xml:space="preserve"> </w:t>
      </w:r>
      <w:r>
        <w:t>condition</w:t>
      </w:r>
      <w:r>
        <w:rPr>
          <w:spacing w:val="-18"/>
        </w:rPr>
        <w:t xml:space="preserve"> </w:t>
      </w:r>
      <w:r>
        <w:t>depends</w:t>
      </w:r>
      <w:r>
        <w:rPr>
          <w:spacing w:val="-13"/>
        </w:rPr>
        <w:t xml:space="preserve"> </w:t>
      </w:r>
      <w:r>
        <w:t>on</w:t>
      </w:r>
      <w:r>
        <w:rPr>
          <w:spacing w:val="-12"/>
        </w:rPr>
        <w:t xml:space="preserve"> </w:t>
      </w:r>
      <w:r>
        <w:t>an</w:t>
      </w:r>
      <w:r>
        <w:rPr>
          <w:spacing w:val="-13"/>
        </w:rPr>
        <w:t xml:space="preserve"> </w:t>
      </w:r>
      <w:r>
        <w:t>input</w:t>
      </w:r>
      <w:r>
        <w:rPr>
          <w:spacing w:val="-13"/>
        </w:rPr>
        <w:t xml:space="preserve"> </w:t>
      </w:r>
      <w:r>
        <w:t>argument,</w:t>
      </w:r>
      <w:r>
        <w:rPr>
          <w:spacing w:val="-18"/>
        </w:rPr>
        <w:t xml:space="preserve"> </w:t>
      </w:r>
      <w:r>
        <w:t>as</w:t>
      </w:r>
      <w:r>
        <w:rPr>
          <w:spacing w:val="-11"/>
        </w:rPr>
        <w:t xml:space="preserve"> </w:t>
      </w:r>
      <w:r>
        <w:t>in</w:t>
      </w:r>
      <w:r>
        <w:rPr>
          <w:spacing w:val="-11"/>
        </w:rPr>
        <w:t xml:space="preserve"> </w:t>
      </w:r>
      <w:r>
        <w:t>our</w:t>
      </w:r>
      <w:r>
        <w:rPr>
          <w:spacing w:val="-12"/>
        </w:rPr>
        <w:t xml:space="preserve"> </w:t>
      </w:r>
      <w:r>
        <w:t>example, a</w:t>
      </w:r>
      <w:r>
        <w:rPr>
          <w:spacing w:val="-5"/>
        </w:rPr>
        <w:t xml:space="preserve"> </w:t>
      </w:r>
      <w:r>
        <w:t>bound</w:t>
      </w:r>
      <w:r>
        <w:rPr>
          <w:spacing w:val="-8"/>
        </w:rPr>
        <w:t xml:space="preserve"> </w:t>
      </w:r>
      <w:r>
        <w:t>on</w:t>
      </w:r>
      <w:r>
        <w:rPr>
          <w:spacing w:val="-4"/>
        </w:rPr>
        <w:t xml:space="preserve"> </w:t>
      </w:r>
      <w:r>
        <w:t>the</w:t>
      </w:r>
      <w:r>
        <w:rPr>
          <w:spacing w:val="-4"/>
        </w:rPr>
        <w:t xml:space="preserve"> </w:t>
      </w:r>
      <w:r>
        <w:t>exploration</w:t>
      </w:r>
      <w:r>
        <w:rPr>
          <w:spacing w:val="-8"/>
        </w:rPr>
        <w:t xml:space="preserve"> </w:t>
      </w:r>
      <w:r>
        <w:t>depth</w:t>
      </w:r>
      <w:r>
        <w:rPr>
          <w:spacing w:val="-7"/>
        </w:rPr>
        <w:t xml:space="preserve"> </w:t>
      </w:r>
      <w:r>
        <w:t>must</w:t>
      </w:r>
      <w:r>
        <w:rPr>
          <w:spacing w:val="-5"/>
        </w:rPr>
        <w:t xml:space="preserve"> </w:t>
      </w:r>
      <w:r>
        <w:t>be</w:t>
      </w:r>
      <w:r>
        <w:rPr>
          <w:spacing w:val="-5"/>
        </w:rPr>
        <w:t xml:space="preserve"> </w:t>
      </w:r>
      <w:r>
        <w:t>imposed</w:t>
      </w:r>
      <w:r>
        <w:rPr>
          <w:spacing w:val="-6"/>
        </w:rPr>
        <w:t xml:space="preserve"> </w:t>
      </w:r>
      <w:r>
        <w:t>to</w:t>
      </w:r>
      <w:r>
        <w:rPr>
          <w:spacing w:val="-3"/>
        </w:rPr>
        <w:t xml:space="preserve"> </w:t>
      </w:r>
      <w:r>
        <w:t>ensure</w:t>
      </w:r>
      <w:r>
        <w:rPr>
          <w:spacing w:val="-8"/>
        </w:rPr>
        <w:t xml:space="preserve"> </w:t>
      </w:r>
      <w:r>
        <w:t>termination.</w:t>
      </w:r>
      <w:r>
        <w:rPr>
          <w:spacing w:val="-9"/>
        </w:rPr>
        <w:t xml:space="preserve"> </w:t>
      </w:r>
      <w:r>
        <w:t>Figure</w:t>
      </w:r>
      <w:r>
        <w:rPr>
          <w:spacing w:val="-4"/>
        </w:rPr>
        <w:t xml:space="preserve"> </w:t>
      </w:r>
      <w:r>
        <w:rPr>
          <w:color w:val="0000FF"/>
        </w:rPr>
        <w:t xml:space="preserve">18 </w:t>
      </w:r>
      <w:r>
        <w:t>covers the cases where the loop is not entered at all (the exponent is zero) and the case</w:t>
      </w:r>
      <w:r>
        <w:rPr>
          <w:spacing w:val="-3"/>
        </w:rPr>
        <w:t xml:space="preserve"> </w:t>
      </w:r>
      <w:r>
        <w:t>where</w:t>
      </w:r>
      <w:r>
        <w:rPr>
          <w:spacing w:val="-4"/>
        </w:rPr>
        <w:t xml:space="preserve"> </w:t>
      </w:r>
      <w:r>
        <w:t>the</w:t>
      </w:r>
      <w:r>
        <w:rPr>
          <w:spacing w:val="-3"/>
        </w:rPr>
        <w:t xml:space="preserve"> </w:t>
      </w:r>
      <w:r>
        <w:t>loop</w:t>
      </w:r>
      <w:r>
        <w:rPr>
          <w:spacing w:val="-3"/>
        </w:rPr>
        <w:t xml:space="preserve"> </w:t>
      </w:r>
      <w:r>
        <w:t>is</w:t>
      </w:r>
      <w:r>
        <w:rPr>
          <w:spacing w:val="-4"/>
        </w:rPr>
        <w:t xml:space="preserve"> </w:t>
      </w:r>
      <w:r>
        <w:t>entered</w:t>
      </w:r>
      <w:r>
        <w:rPr>
          <w:spacing w:val="-3"/>
        </w:rPr>
        <w:t xml:space="preserve"> </w:t>
      </w:r>
      <w:r>
        <w:t>and</w:t>
      </w:r>
      <w:r>
        <w:rPr>
          <w:spacing w:val="-4"/>
        </w:rPr>
        <w:t xml:space="preserve"> </w:t>
      </w:r>
      <w:r>
        <w:t>its body</w:t>
      </w:r>
      <w:r>
        <w:rPr>
          <w:spacing w:val="-7"/>
        </w:rPr>
        <w:t xml:space="preserve"> </w:t>
      </w:r>
      <w:r>
        <w:t>is executed</w:t>
      </w:r>
      <w:r>
        <w:rPr>
          <w:spacing w:val="-7"/>
        </w:rPr>
        <w:t xml:space="preserve"> </w:t>
      </w:r>
      <w:r>
        <w:t>only</w:t>
      </w:r>
      <w:r>
        <w:rPr>
          <w:spacing w:val="-6"/>
        </w:rPr>
        <w:t xml:space="preserve"> </w:t>
      </w:r>
      <w:r>
        <w:t>once</w:t>
      </w:r>
      <w:r>
        <w:rPr>
          <w:spacing w:val="-4"/>
        </w:rPr>
        <w:t xml:space="preserve"> </w:t>
      </w:r>
      <w:r>
        <w:t>(exponent</w:t>
      </w:r>
      <w:r>
        <w:rPr>
          <w:spacing w:val="-9"/>
        </w:rPr>
        <w:t xml:space="preserve"> </w:t>
      </w:r>
      <w:r>
        <w:t>is</w:t>
      </w:r>
      <w:r>
        <w:rPr>
          <w:spacing w:val="-1"/>
        </w:rPr>
        <w:t xml:space="preserve"> </w:t>
      </w:r>
      <w:r>
        <w:t>one) and leaves paths with greater exponent values unexplored (dotted leaf node in the tree).</w:t>
      </w:r>
    </w:p>
    <w:p w14:paraId="416117C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44DB133A" w14:textId="77777777" w:rsidR="00BE61AF" w:rsidRDefault="00BE61AF" w:rsidP="00BE61AF">
      <w:pPr>
        <w:tabs>
          <w:tab w:val="left" w:pos="5978"/>
        </w:tabs>
        <w:spacing w:before="75"/>
        <w:ind w:left="1077"/>
        <w:rPr>
          <w:sz w:val="17"/>
        </w:rPr>
      </w:pPr>
      <w:r>
        <w:rPr>
          <w:sz w:val="17"/>
        </w:rPr>
        <w:lastRenderedPageBreak/>
        <w:t>164</w:t>
      </w:r>
      <w:r>
        <w:rPr>
          <w:sz w:val="17"/>
        </w:rPr>
        <w:tab/>
        <w:t>G. Fraser and J. M.</w:t>
      </w:r>
      <w:r>
        <w:rPr>
          <w:spacing w:val="-7"/>
          <w:sz w:val="17"/>
        </w:rPr>
        <w:t xml:space="preserve"> </w:t>
      </w:r>
      <w:r>
        <w:rPr>
          <w:sz w:val="17"/>
        </w:rPr>
        <w:t>Rojas</w:t>
      </w:r>
    </w:p>
    <w:p w14:paraId="237D664C" w14:textId="77777777" w:rsidR="00BE61AF" w:rsidRDefault="00BE61AF" w:rsidP="00BE61AF">
      <w:pPr>
        <w:pStyle w:val="BodyText"/>
        <w:spacing w:before="5"/>
        <w:rPr>
          <w:sz w:val="26"/>
        </w:rPr>
      </w:pPr>
    </w:p>
    <w:p w14:paraId="1CCA3D5D" w14:textId="77777777" w:rsidR="00BE61AF" w:rsidRDefault="00BE61AF" w:rsidP="00BE61AF">
      <w:pPr>
        <w:pStyle w:val="BodyText"/>
        <w:ind w:left="1077"/>
        <w:jc w:val="both"/>
      </w:pPr>
      <w:r>
        <w:t>Dynamic Symbolic Execution</w:t>
      </w:r>
    </w:p>
    <w:p w14:paraId="15A0E4C4" w14:textId="77777777" w:rsidR="00BE61AF" w:rsidRDefault="00BE61AF" w:rsidP="00BE61AF">
      <w:pPr>
        <w:pStyle w:val="BodyText"/>
        <w:spacing w:before="9"/>
        <w:rPr>
          <w:sz w:val="21"/>
        </w:rPr>
      </w:pPr>
    </w:p>
    <w:p w14:paraId="5874EDB9" w14:textId="77777777" w:rsidR="00BE61AF" w:rsidRDefault="00BE61AF" w:rsidP="00BE61AF">
      <w:pPr>
        <w:pStyle w:val="BodyText"/>
        <w:spacing w:line="249" w:lineRule="auto"/>
        <w:ind w:left="1077" w:right="130"/>
        <w:jc w:val="both"/>
      </w:pPr>
      <w:r>
        <w:t>The frequently huge search space and vast complexity of the constraints to be handled in symbolic execution hamper the scalability and practicality of testing approaches based on symbolic execution. Moreover, due to its systematic nature, symbolic execution is oblivious to the feasibility of an execution path at runtime; hence</w:t>
      </w:r>
      <w:r>
        <w:rPr>
          <w:spacing w:val="-14"/>
        </w:rPr>
        <w:t xml:space="preserve"> </w:t>
      </w:r>
      <w:r>
        <w:t>it</w:t>
      </w:r>
      <w:r>
        <w:rPr>
          <w:spacing w:val="-9"/>
        </w:rPr>
        <w:t xml:space="preserve"> </w:t>
      </w:r>
      <w:r>
        <w:t>is</w:t>
      </w:r>
      <w:r>
        <w:rPr>
          <w:spacing w:val="-8"/>
        </w:rPr>
        <w:t xml:space="preserve"> </w:t>
      </w:r>
      <w:r>
        <w:t>prone</w:t>
      </w:r>
      <w:r>
        <w:rPr>
          <w:spacing w:val="-15"/>
        </w:rPr>
        <w:t xml:space="preserve"> </w:t>
      </w:r>
      <w:r>
        <w:t>to</w:t>
      </w:r>
      <w:r>
        <w:rPr>
          <w:spacing w:val="-9"/>
        </w:rPr>
        <w:t xml:space="preserve"> </w:t>
      </w:r>
      <w:r>
        <w:t>produce</w:t>
      </w:r>
      <w:r>
        <w:rPr>
          <w:spacing w:val="-16"/>
        </w:rPr>
        <w:t xml:space="preserve"> </w:t>
      </w:r>
      <w:r>
        <w:t>false</w:t>
      </w:r>
      <w:r>
        <w:rPr>
          <w:spacing w:val="-9"/>
        </w:rPr>
        <w:t xml:space="preserve"> </w:t>
      </w:r>
      <w:r>
        <w:t>positives.</w:t>
      </w:r>
      <w:r>
        <w:rPr>
          <w:spacing w:val="-11"/>
        </w:rPr>
        <w:t xml:space="preserve"> </w:t>
      </w:r>
      <w:r>
        <w:rPr>
          <w:spacing w:val="-9"/>
        </w:rPr>
        <w:t>To</w:t>
      </w:r>
      <w:r>
        <w:rPr>
          <w:spacing w:val="-11"/>
        </w:rPr>
        <w:t xml:space="preserve"> </w:t>
      </w:r>
      <w:r>
        <w:t>alleviate</w:t>
      </w:r>
      <w:r>
        <w:rPr>
          <w:spacing w:val="-11"/>
        </w:rPr>
        <w:t xml:space="preserve"> </w:t>
      </w:r>
      <w:r>
        <w:t>these</w:t>
      </w:r>
      <w:r>
        <w:rPr>
          <w:spacing w:val="-10"/>
        </w:rPr>
        <w:t xml:space="preserve"> </w:t>
      </w:r>
      <w:r>
        <w:t>limitations,</w:t>
      </w:r>
      <w:r>
        <w:rPr>
          <w:spacing w:val="-13"/>
        </w:rPr>
        <w:t xml:space="preserve"> </w:t>
      </w:r>
      <w:r>
        <w:t>Godefroid et al. (</w:t>
      </w:r>
      <w:r>
        <w:rPr>
          <w:color w:val="0000FF"/>
        </w:rPr>
        <w:t>2005</w:t>
      </w:r>
      <w:r>
        <w:t>) and Sen et al. (</w:t>
      </w:r>
      <w:r>
        <w:rPr>
          <w:color w:val="0000FF"/>
        </w:rPr>
        <w:t>2005</w:t>
      </w:r>
      <w:r>
        <w:t xml:space="preserve">) proposed dynamic symbolic execution as a combination of </w:t>
      </w:r>
      <w:r>
        <w:rPr>
          <w:i/>
        </w:rPr>
        <w:t>conc</w:t>
      </w:r>
      <w:r>
        <w:t>rete and symb</w:t>
      </w:r>
      <w:r>
        <w:rPr>
          <w:i/>
        </w:rPr>
        <w:t xml:space="preserve">olic </w:t>
      </w:r>
      <w:r>
        <w:t xml:space="preserve">execution (hence also dubbed </w:t>
      </w:r>
      <w:r>
        <w:rPr>
          <w:i/>
        </w:rPr>
        <w:t xml:space="preserve">concolic </w:t>
      </w:r>
      <w:r>
        <w:t>execution).</w:t>
      </w:r>
    </w:p>
    <w:p w14:paraId="18D0A6BB" w14:textId="77777777" w:rsidR="00BE61AF" w:rsidRDefault="00BE61AF" w:rsidP="00BE61AF">
      <w:pPr>
        <w:pStyle w:val="BodyText"/>
        <w:spacing w:before="6" w:line="249" w:lineRule="auto"/>
        <w:ind w:left="1077" w:right="131" w:firstLine="237"/>
        <w:jc w:val="both"/>
      </w:pPr>
      <w:r>
        <w:t>Dynamic</w:t>
      </w:r>
      <w:r>
        <w:rPr>
          <w:spacing w:val="-18"/>
        </w:rPr>
        <w:t xml:space="preserve"> </w:t>
      </w:r>
      <w:r>
        <w:t>symbolic</w:t>
      </w:r>
      <w:r>
        <w:rPr>
          <w:spacing w:val="-17"/>
        </w:rPr>
        <w:t xml:space="preserve"> </w:t>
      </w:r>
      <w:r>
        <w:t>execution</w:t>
      </w:r>
      <w:r>
        <w:rPr>
          <w:spacing w:val="-19"/>
        </w:rPr>
        <w:t xml:space="preserve"> </w:t>
      </w:r>
      <w:r>
        <w:t>keeps</w:t>
      </w:r>
      <w:r>
        <w:rPr>
          <w:spacing w:val="-17"/>
        </w:rPr>
        <w:t xml:space="preserve"> </w:t>
      </w:r>
      <w:r>
        <w:t>track</w:t>
      </w:r>
      <w:r>
        <w:rPr>
          <w:spacing w:val="-16"/>
        </w:rPr>
        <w:t xml:space="preserve"> </w:t>
      </w:r>
      <w:r>
        <w:t>of</w:t>
      </w:r>
      <w:r>
        <w:rPr>
          <w:spacing w:val="-15"/>
        </w:rPr>
        <w:t xml:space="preserve"> </w:t>
      </w:r>
      <w:r>
        <w:t>a</w:t>
      </w:r>
      <w:r>
        <w:rPr>
          <w:spacing w:val="-12"/>
        </w:rPr>
        <w:t xml:space="preserve"> </w:t>
      </w:r>
      <w:r>
        <w:t>concrete</w:t>
      </w:r>
      <w:r>
        <w:rPr>
          <w:spacing w:val="-20"/>
        </w:rPr>
        <w:t xml:space="preserve"> </w:t>
      </w:r>
      <w:r>
        <w:t>state</w:t>
      </w:r>
      <w:r>
        <w:rPr>
          <w:spacing w:val="-13"/>
        </w:rPr>
        <w:t xml:space="preserve"> </w:t>
      </w:r>
      <w:r>
        <w:t>alongside</w:t>
      </w:r>
      <w:r>
        <w:rPr>
          <w:spacing w:val="-18"/>
        </w:rPr>
        <w:t xml:space="preserve"> </w:t>
      </w:r>
      <w:r>
        <w:t>a</w:t>
      </w:r>
      <w:r>
        <w:rPr>
          <w:spacing w:val="-15"/>
        </w:rPr>
        <w:t xml:space="preserve"> </w:t>
      </w:r>
      <w:r>
        <w:t>symbolic state.</w:t>
      </w:r>
      <w:r>
        <w:rPr>
          <w:spacing w:val="-4"/>
        </w:rPr>
        <w:t xml:space="preserve"> </w:t>
      </w:r>
      <w:r>
        <w:t>It</w:t>
      </w:r>
      <w:r>
        <w:rPr>
          <w:spacing w:val="-3"/>
        </w:rPr>
        <w:t xml:space="preserve"> </w:t>
      </w:r>
      <w:r>
        <w:t>starts</w:t>
      </w:r>
      <w:r>
        <w:rPr>
          <w:spacing w:val="-2"/>
        </w:rPr>
        <w:t xml:space="preserve"> </w:t>
      </w:r>
      <w:r>
        <w:t>by</w:t>
      </w:r>
      <w:r>
        <w:rPr>
          <w:spacing w:val="-4"/>
        </w:rPr>
        <w:t xml:space="preserve"> </w:t>
      </w:r>
      <w:r>
        <w:t>executing</w:t>
      </w:r>
      <w:r>
        <w:rPr>
          <w:spacing w:val="-9"/>
        </w:rPr>
        <w:t xml:space="preserve"> </w:t>
      </w:r>
      <w:r>
        <w:t>the</w:t>
      </w:r>
      <w:r>
        <w:rPr>
          <w:spacing w:val="-4"/>
        </w:rPr>
        <w:t xml:space="preserve"> </w:t>
      </w:r>
      <w:r>
        <w:t>system</w:t>
      </w:r>
      <w:r>
        <w:rPr>
          <w:spacing w:val="-2"/>
        </w:rPr>
        <w:t xml:space="preserve"> </w:t>
      </w:r>
      <w:r>
        <w:t>under</w:t>
      </w:r>
      <w:r>
        <w:rPr>
          <w:spacing w:val="-7"/>
        </w:rPr>
        <w:t xml:space="preserve"> </w:t>
      </w:r>
      <w:r>
        <w:t>test</w:t>
      </w:r>
      <w:r>
        <w:rPr>
          <w:spacing w:val="-2"/>
        </w:rPr>
        <w:t xml:space="preserve"> </w:t>
      </w:r>
      <w:r>
        <w:t>with</w:t>
      </w:r>
      <w:r>
        <w:rPr>
          <w:spacing w:val="-2"/>
        </w:rPr>
        <w:t xml:space="preserve"> </w:t>
      </w:r>
      <w:r>
        <w:t>randomly</w:t>
      </w:r>
      <w:r>
        <w:rPr>
          <w:spacing w:val="-9"/>
        </w:rPr>
        <w:t xml:space="preserve"> </w:t>
      </w:r>
      <w:r>
        <w:t>generated</w:t>
      </w:r>
      <w:r>
        <w:rPr>
          <w:spacing w:val="-8"/>
        </w:rPr>
        <w:t xml:space="preserve"> </w:t>
      </w:r>
      <w:r>
        <w:t>concrete input values. The path condition of this concrete execution is collected, and its constraints</w:t>
      </w:r>
      <w:r>
        <w:rPr>
          <w:spacing w:val="-17"/>
        </w:rPr>
        <w:t xml:space="preserve"> </w:t>
      </w:r>
      <w:r>
        <w:t>are</w:t>
      </w:r>
      <w:r>
        <w:rPr>
          <w:spacing w:val="-12"/>
        </w:rPr>
        <w:t xml:space="preserve"> </w:t>
      </w:r>
      <w:r>
        <w:t>systematically</w:t>
      </w:r>
      <w:r>
        <w:rPr>
          <w:spacing w:val="-13"/>
        </w:rPr>
        <w:t xml:space="preserve"> </w:t>
      </w:r>
      <w:r>
        <w:t>negated</w:t>
      </w:r>
      <w:r>
        <w:rPr>
          <w:spacing w:val="-16"/>
        </w:rPr>
        <w:t xml:space="preserve"> </w:t>
      </w:r>
      <w:r>
        <w:t>in</w:t>
      </w:r>
      <w:r>
        <w:rPr>
          <w:spacing w:val="-13"/>
        </w:rPr>
        <w:t xml:space="preserve"> </w:t>
      </w:r>
      <w:r>
        <w:t>order</w:t>
      </w:r>
      <w:r>
        <w:rPr>
          <w:spacing w:val="-14"/>
        </w:rPr>
        <w:t xml:space="preserve"> </w:t>
      </w:r>
      <w:r>
        <w:t>to</w:t>
      </w:r>
      <w:r>
        <w:rPr>
          <w:spacing w:val="-10"/>
        </w:rPr>
        <w:t xml:space="preserve"> </w:t>
      </w:r>
      <w:r>
        <w:t>explore</w:t>
      </w:r>
      <w:r>
        <w:rPr>
          <w:spacing w:val="-17"/>
        </w:rPr>
        <w:t xml:space="preserve"> </w:t>
      </w:r>
      <w:r>
        <w:t>the</w:t>
      </w:r>
      <w:r>
        <w:rPr>
          <w:spacing w:val="-13"/>
        </w:rPr>
        <w:t xml:space="preserve"> </w:t>
      </w:r>
      <w:r>
        <w:t>vicinity</w:t>
      </w:r>
      <w:r>
        <w:rPr>
          <w:spacing w:val="-14"/>
        </w:rPr>
        <w:t xml:space="preserve"> </w:t>
      </w:r>
      <w:r>
        <w:t>of</w:t>
      </w:r>
      <w:r>
        <w:rPr>
          <w:spacing w:val="-13"/>
        </w:rPr>
        <w:t xml:space="preserve"> </w:t>
      </w:r>
      <w:r>
        <w:t>the</w:t>
      </w:r>
      <w:r>
        <w:rPr>
          <w:spacing w:val="-12"/>
        </w:rPr>
        <w:t xml:space="preserve"> </w:t>
      </w:r>
      <w:r>
        <w:t>concrete execution. This alternative has been shown to be more scalable than traditional symbolic execution alone because it allows a deeper exploration of the system and can</w:t>
      </w:r>
      <w:r>
        <w:rPr>
          <w:spacing w:val="-5"/>
        </w:rPr>
        <w:t xml:space="preserve"> </w:t>
      </w:r>
      <w:r>
        <w:t>cope</w:t>
      </w:r>
      <w:r>
        <w:rPr>
          <w:spacing w:val="-6"/>
        </w:rPr>
        <w:t xml:space="preserve"> </w:t>
      </w:r>
      <w:r>
        <w:t>with</w:t>
      </w:r>
      <w:r>
        <w:rPr>
          <w:spacing w:val="-3"/>
        </w:rPr>
        <w:t xml:space="preserve"> </w:t>
      </w:r>
      <w:r>
        <w:t>otherwise</w:t>
      </w:r>
      <w:r>
        <w:rPr>
          <w:spacing w:val="-6"/>
        </w:rPr>
        <w:t xml:space="preserve"> </w:t>
      </w:r>
      <w:r>
        <w:t>problematic</w:t>
      </w:r>
      <w:r>
        <w:rPr>
          <w:spacing w:val="-10"/>
        </w:rPr>
        <w:t xml:space="preserve"> </w:t>
      </w:r>
      <w:r>
        <w:t>features</w:t>
      </w:r>
      <w:r>
        <w:rPr>
          <w:spacing w:val="-7"/>
        </w:rPr>
        <w:t xml:space="preserve"> </w:t>
      </w:r>
      <w:r>
        <w:t>like</w:t>
      </w:r>
      <w:r>
        <w:rPr>
          <w:spacing w:val="-4"/>
        </w:rPr>
        <w:t xml:space="preserve"> </w:t>
      </w:r>
      <w:r>
        <w:t>complex</w:t>
      </w:r>
      <w:r>
        <w:rPr>
          <w:spacing w:val="-8"/>
        </w:rPr>
        <w:t xml:space="preserve"> </w:t>
      </w:r>
      <w:r>
        <w:t>nonlinear</w:t>
      </w:r>
      <w:r>
        <w:rPr>
          <w:spacing w:val="-7"/>
        </w:rPr>
        <w:t xml:space="preserve"> </w:t>
      </w:r>
      <w:r>
        <w:t>constraints</w:t>
      </w:r>
      <w:r>
        <w:rPr>
          <w:spacing w:val="-10"/>
        </w:rPr>
        <w:t xml:space="preserve"> </w:t>
      </w:r>
      <w:r>
        <w:t>or calls to libraries whose code is unavailable for symbolic</w:t>
      </w:r>
      <w:r>
        <w:rPr>
          <w:spacing w:val="-35"/>
        </w:rPr>
        <w:t xml:space="preserve"> </w:t>
      </w:r>
      <w:r>
        <w:t>execution.</w:t>
      </w:r>
    </w:p>
    <w:p w14:paraId="17990337" w14:textId="77777777" w:rsidR="00BE61AF" w:rsidRDefault="00BE61AF" w:rsidP="00BE61AF">
      <w:pPr>
        <w:pStyle w:val="BodyText"/>
        <w:spacing w:before="7" w:line="242" w:lineRule="auto"/>
        <w:ind w:left="1077" w:right="128" w:firstLine="237"/>
        <w:jc w:val="both"/>
      </w:pPr>
      <w:r>
        <w:rPr>
          <w:spacing w:val="-9"/>
        </w:rPr>
        <w:t xml:space="preserve">To </w:t>
      </w:r>
      <w:r>
        <w:t xml:space="preserve">illustrate a case in which intertwining concrete and symbolic execution overcomes an inherent limitation of traditional symbolic execution, let us modify slightly our running example by adding a conditional statement guarding an error state (Fig. </w:t>
      </w:r>
      <w:r>
        <w:rPr>
          <w:color w:val="0000FF"/>
        </w:rPr>
        <w:t>19</w:t>
      </w:r>
      <w:r>
        <w:t xml:space="preserve">). Let us assume that the execution of </w:t>
      </w:r>
      <w:r>
        <w:rPr>
          <w:rFonts w:ascii="Courier New"/>
        </w:rPr>
        <w:t xml:space="preserve">mist(b, e) </w:t>
      </w:r>
      <w:r>
        <w:t xml:space="preserve">relies on either a nonlinear constraint over </w:t>
      </w:r>
      <w:r>
        <w:rPr>
          <w:rFonts w:ascii="Courier New"/>
        </w:rPr>
        <w:t xml:space="preserve">e </w:t>
      </w:r>
      <w:r>
        <w:t xml:space="preserve">or a system call. Due to the current limitations in constraint solving or to the impossibility of symbolically executing native code, symbolic execution would be unable to enter the </w:t>
      </w:r>
      <w:r>
        <w:rPr>
          <w:rFonts w:ascii="Courier New"/>
        </w:rPr>
        <w:t xml:space="preserve">then </w:t>
      </w:r>
      <w:r>
        <w:t xml:space="preserve">branch of the conditional; hence it would fail to produce a test revealing the error. In contrast, dynamic symbolic execution would use the concrete values of </w:t>
      </w:r>
      <w:r>
        <w:rPr>
          <w:rFonts w:ascii="Courier New"/>
        </w:rPr>
        <w:t>b</w:t>
      </w:r>
      <w:r>
        <w:rPr>
          <w:rFonts w:ascii="Courier New"/>
          <w:spacing w:val="-64"/>
        </w:rPr>
        <w:t xml:space="preserve"> </w:t>
      </w:r>
      <w:r>
        <w:t xml:space="preserve">and </w:t>
      </w:r>
      <w:r>
        <w:rPr>
          <w:rFonts w:ascii="Courier New"/>
        </w:rPr>
        <w:t>a</w:t>
      </w:r>
      <w:r>
        <w:rPr>
          <w:rFonts w:ascii="Courier New"/>
          <w:spacing w:val="-64"/>
        </w:rPr>
        <w:t xml:space="preserve"> </w:t>
      </w:r>
      <w:r>
        <w:t xml:space="preserve">to </w:t>
      </w:r>
      <w:r>
        <w:rPr>
          <w:spacing w:val="-3"/>
        </w:rPr>
        <w:t xml:space="preserve">invoke </w:t>
      </w:r>
      <w:r>
        <w:rPr>
          <w:rFonts w:ascii="Courier New"/>
        </w:rPr>
        <w:t>mist</w:t>
      </w:r>
      <w:r>
        <w:rPr>
          <w:rFonts w:ascii="Courier New"/>
          <w:spacing w:val="-64"/>
        </w:rPr>
        <w:t xml:space="preserve"> </w:t>
      </w:r>
      <w:r>
        <w:t>and execute the error-revealing branch.</w:t>
      </w:r>
    </w:p>
    <w:p w14:paraId="641D200F" w14:textId="77777777" w:rsidR="00BE61AF" w:rsidRDefault="00BE61AF" w:rsidP="00BE61AF">
      <w:pPr>
        <w:pStyle w:val="BodyText"/>
        <w:spacing w:before="10" w:line="249" w:lineRule="auto"/>
        <w:ind w:left="1077" w:right="131" w:firstLine="237"/>
        <w:jc w:val="both"/>
      </w:pPr>
      <w:r>
        <w:t xml:space="preserve">Multiple tools have been proposed which implement this dynamic symbolic execution approach. Among the most successful ones, </w:t>
      </w:r>
      <w:r>
        <w:rPr>
          <w:spacing w:val="-6"/>
        </w:rPr>
        <w:t xml:space="preserve">DART </w:t>
      </w:r>
      <w:r>
        <w:t xml:space="preserve">(Godefroid et al. </w:t>
      </w:r>
      <w:r>
        <w:rPr>
          <w:color w:val="0000FF"/>
        </w:rPr>
        <w:t>2005</w:t>
      </w:r>
      <w:r>
        <w:t>)</w:t>
      </w:r>
      <w:r>
        <w:rPr>
          <w:spacing w:val="-9"/>
        </w:rPr>
        <w:t xml:space="preserve"> </w:t>
      </w:r>
      <w:r>
        <w:t>has</w:t>
      </w:r>
      <w:r>
        <w:rPr>
          <w:spacing w:val="-6"/>
        </w:rPr>
        <w:t xml:space="preserve"> </w:t>
      </w:r>
      <w:r>
        <w:t>been</w:t>
      </w:r>
      <w:r>
        <w:rPr>
          <w:spacing w:val="-3"/>
        </w:rPr>
        <w:t xml:space="preserve"> </w:t>
      </w:r>
      <w:r>
        <w:t>shown</w:t>
      </w:r>
      <w:r>
        <w:rPr>
          <w:spacing w:val="-7"/>
        </w:rPr>
        <w:t xml:space="preserve"> </w:t>
      </w:r>
      <w:r>
        <w:t>to</w:t>
      </w:r>
      <w:r>
        <w:rPr>
          <w:spacing w:val="-4"/>
        </w:rPr>
        <w:t xml:space="preserve"> </w:t>
      </w:r>
      <w:r>
        <w:t>detect</w:t>
      </w:r>
      <w:r>
        <w:rPr>
          <w:spacing w:val="-5"/>
        </w:rPr>
        <w:t xml:space="preserve"> </w:t>
      </w:r>
      <w:r>
        <w:t>several</w:t>
      </w:r>
      <w:r>
        <w:rPr>
          <w:spacing w:val="-8"/>
        </w:rPr>
        <w:t xml:space="preserve"> </w:t>
      </w:r>
      <w:r>
        <w:t>programming</w:t>
      </w:r>
      <w:r>
        <w:rPr>
          <w:spacing w:val="-11"/>
        </w:rPr>
        <w:t xml:space="preserve"> </w:t>
      </w:r>
      <w:r>
        <w:t>errors</w:t>
      </w:r>
      <w:r>
        <w:rPr>
          <w:spacing w:val="-8"/>
        </w:rPr>
        <w:t xml:space="preserve"> </w:t>
      </w:r>
      <w:r>
        <w:t>(crashes,</w:t>
      </w:r>
      <w:r>
        <w:rPr>
          <w:spacing w:val="-7"/>
        </w:rPr>
        <w:t xml:space="preserve"> </w:t>
      </w:r>
      <w:r>
        <w:t>assertion</w:t>
      </w:r>
      <w:r>
        <w:rPr>
          <w:spacing w:val="-4"/>
        </w:rPr>
        <w:t xml:space="preserve"> </w:t>
      </w:r>
      <w:r>
        <w:t>vio- lations</w:t>
      </w:r>
      <w:r>
        <w:rPr>
          <w:spacing w:val="-7"/>
        </w:rPr>
        <w:t xml:space="preserve"> </w:t>
      </w:r>
      <w:r>
        <w:t>and</w:t>
      </w:r>
      <w:r>
        <w:rPr>
          <w:spacing w:val="-4"/>
        </w:rPr>
        <w:t xml:space="preserve"> </w:t>
      </w:r>
      <w:r>
        <w:t>nontermination)</w:t>
      </w:r>
      <w:r>
        <w:rPr>
          <w:spacing w:val="-12"/>
        </w:rPr>
        <w:t xml:space="preserve"> </w:t>
      </w:r>
      <w:r>
        <w:t>related</w:t>
      </w:r>
      <w:r>
        <w:rPr>
          <w:spacing w:val="-7"/>
        </w:rPr>
        <w:t xml:space="preserve"> </w:t>
      </w:r>
      <w:r>
        <w:t>to</w:t>
      </w:r>
      <w:r>
        <w:rPr>
          <w:spacing w:val="-3"/>
        </w:rPr>
        <w:t xml:space="preserve"> </w:t>
      </w:r>
      <w:r>
        <w:t>arithmetic</w:t>
      </w:r>
      <w:r>
        <w:rPr>
          <w:spacing w:val="-8"/>
        </w:rPr>
        <w:t xml:space="preserve"> </w:t>
      </w:r>
      <w:r>
        <w:t>constraints</w:t>
      </w:r>
      <w:r>
        <w:rPr>
          <w:spacing w:val="-6"/>
        </w:rPr>
        <w:t xml:space="preserve"> </w:t>
      </w:r>
      <w:r>
        <w:t>in</w:t>
      </w:r>
      <w:r>
        <w:rPr>
          <w:spacing w:val="-4"/>
        </w:rPr>
        <w:t xml:space="preserve"> </w:t>
      </w:r>
      <w:r>
        <w:t>C.</w:t>
      </w:r>
      <w:r>
        <w:rPr>
          <w:spacing w:val="-4"/>
        </w:rPr>
        <w:t xml:space="preserve"> </w:t>
      </w:r>
      <w:r>
        <w:t>CUTE</w:t>
      </w:r>
      <w:r>
        <w:rPr>
          <w:spacing w:val="-2"/>
        </w:rPr>
        <w:t xml:space="preserve"> </w:t>
      </w:r>
      <w:r>
        <w:t>(Sen</w:t>
      </w:r>
      <w:r>
        <w:rPr>
          <w:spacing w:val="-5"/>
        </w:rPr>
        <w:t xml:space="preserve"> </w:t>
      </w:r>
      <w:r>
        <w:t>et</w:t>
      </w:r>
      <w:r>
        <w:rPr>
          <w:spacing w:val="-3"/>
        </w:rPr>
        <w:t xml:space="preserve"> </w:t>
      </w:r>
      <w:r>
        <w:t>al.</w:t>
      </w:r>
    </w:p>
    <w:p w14:paraId="4C63B970" w14:textId="77777777" w:rsidR="00BE61AF" w:rsidRDefault="00BE61AF" w:rsidP="00BE61AF">
      <w:pPr>
        <w:pStyle w:val="BodyText"/>
      </w:pPr>
    </w:p>
    <w:p w14:paraId="28CDDD4C" w14:textId="06D3D4F9" w:rsidR="00BE61AF" w:rsidRDefault="00BE61AF" w:rsidP="00BE61AF">
      <w:pPr>
        <w:pStyle w:val="BodyText"/>
        <w:rPr>
          <w:sz w:val="18"/>
        </w:rPr>
      </w:pPr>
      <w:r>
        <w:rPr>
          <w:noProof/>
        </w:rPr>
        <mc:AlternateContent>
          <mc:Choice Requires="wps">
            <w:drawing>
              <wp:anchor distT="0" distB="0" distL="0" distR="0" simplePos="0" relativeHeight="251766784" behindDoc="1" locked="0" layoutInCell="1" allowOverlap="1" wp14:anchorId="1DA5C564" wp14:editId="3DEB4C1D">
                <wp:simplePos x="0" y="0"/>
                <wp:positionH relativeFrom="page">
                  <wp:posOffset>1530985</wp:posOffset>
                </wp:positionH>
                <wp:positionV relativeFrom="paragraph">
                  <wp:posOffset>163195</wp:posOffset>
                </wp:positionV>
                <wp:extent cx="2640330" cy="1270"/>
                <wp:effectExtent l="6985" t="8255" r="10160" b="9525"/>
                <wp:wrapTopAndBottom/>
                <wp:docPr id="129" name="Freeform: 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68039" id="Freeform: Shape 129" o:spid="_x0000_s1026" style="position:absolute;margin-left:120.55pt;margin-top:12.85pt;width:207.9pt;height:.1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" path="m,l4158,e" filled="f" strokecolor="#131413" strokeweight="1.04pt">
                <v:path arrowok="t" o:connecttype="custom" o:connectlocs="0,0;2640330,0" o:connectangles="0,0"/>
                <w10:wrap type="topAndBottom" anchorx="page"/>
              </v:shape>
            </w:pict>
          </mc:Fallback>
        </mc:AlternateContent>
      </w:r>
    </w:p>
    <w:p w14:paraId="7CAF7DC1" w14:textId="77777777" w:rsidR="00BE61AF" w:rsidRDefault="00BE61AF" w:rsidP="00BE61AF">
      <w:pPr>
        <w:spacing w:before="28"/>
        <w:ind w:left="2255"/>
        <w:rPr>
          <w:rFonts w:ascii="Courier New"/>
          <w:sz w:val="14"/>
        </w:rPr>
      </w:pPr>
      <w:r>
        <w:rPr>
          <w:color w:val="989898"/>
          <w:w w:val="105"/>
          <w:sz w:val="12"/>
        </w:rPr>
        <w:t xml:space="preserve">1 </w:t>
      </w:r>
      <w:r>
        <w:rPr>
          <w:rFonts w:ascii="Courier New"/>
          <w:b/>
          <w:color w:val="131413"/>
          <w:w w:val="105"/>
          <w:sz w:val="14"/>
        </w:rPr>
        <w:t xml:space="preserve">int </w:t>
      </w:r>
      <w:r>
        <w:rPr>
          <w:rFonts w:ascii="Courier New"/>
          <w:color w:val="131413"/>
          <w:w w:val="105"/>
          <w:sz w:val="14"/>
        </w:rPr>
        <w:t>power(</w:t>
      </w:r>
      <w:r>
        <w:rPr>
          <w:rFonts w:ascii="Courier New"/>
          <w:b/>
          <w:color w:val="131413"/>
          <w:w w:val="105"/>
          <w:sz w:val="14"/>
        </w:rPr>
        <w:t xml:space="preserve">int </w:t>
      </w:r>
      <w:r>
        <w:rPr>
          <w:rFonts w:ascii="Courier New"/>
          <w:color w:val="131413"/>
          <w:w w:val="105"/>
          <w:sz w:val="14"/>
        </w:rPr>
        <w:t xml:space="preserve">b, </w:t>
      </w:r>
      <w:r>
        <w:rPr>
          <w:rFonts w:ascii="Courier New"/>
          <w:b/>
          <w:color w:val="131413"/>
          <w:w w:val="105"/>
          <w:sz w:val="14"/>
        </w:rPr>
        <w:t xml:space="preserve">int </w:t>
      </w:r>
      <w:r>
        <w:rPr>
          <w:rFonts w:ascii="Courier New"/>
          <w:color w:val="131413"/>
          <w:w w:val="105"/>
          <w:sz w:val="14"/>
        </w:rPr>
        <w:t>e){</w:t>
      </w:r>
    </w:p>
    <w:p w14:paraId="73784A73" w14:textId="77777777" w:rsidR="00BE61AF" w:rsidRDefault="00BE61AF" w:rsidP="00BE61AF">
      <w:pPr>
        <w:tabs>
          <w:tab w:val="left" w:pos="2673"/>
        </w:tabs>
        <w:spacing w:before="1"/>
        <w:ind w:left="2255"/>
        <w:rPr>
          <w:rFonts w:ascii="Courier New"/>
          <w:sz w:val="14"/>
        </w:rPr>
      </w:pPr>
      <w:r>
        <w:rPr>
          <w:color w:val="989898"/>
          <w:w w:val="105"/>
          <w:sz w:val="12"/>
        </w:rPr>
        <w:t>2</w:t>
      </w:r>
      <w:r>
        <w:rPr>
          <w:color w:val="989898"/>
          <w:w w:val="105"/>
          <w:sz w:val="12"/>
        </w:rPr>
        <w:tab/>
      </w:r>
      <w:r>
        <w:rPr>
          <w:rFonts w:ascii="Courier New"/>
          <w:b/>
          <w:color w:val="131413"/>
          <w:w w:val="105"/>
          <w:sz w:val="14"/>
        </w:rPr>
        <w:t xml:space="preserve">if </w:t>
      </w:r>
      <w:r>
        <w:rPr>
          <w:rFonts w:ascii="Courier New"/>
          <w:color w:val="131413"/>
          <w:w w:val="105"/>
          <w:sz w:val="14"/>
        </w:rPr>
        <w:t>(e &lt;</w:t>
      </w:r>
      <w:r>
        <w:rPr>
          <w:rFonts w:ascii="Courier New"/>
          <w:color w:val="131413"/>
          <w:spacing w:val="-7"/>
          <w:w w:val="105"/>
          <w:sz w:val="14"/>
        </w:rPr>
        <w:t xml:space="preserve"> </w:t>
      </w:r>
      <w:r>
        <w:rPr>
          <w:rFonts w:ascii="Courier New"/>
          <w:color w:val="131413"/>
          <w:w w:val="105"/>
          <w:sz w:val="14"/>
        </w:rPr>
        <w:t>0)</w:t>
      </w:r>
    </w:p>
    <w:p w14:paraId="68CD08FF" w14:textId="77777777" w:rsidR="00BE61AF" w:rsidRDefault="00BE61AF" w:rsidP="00BE61AF">
      <w:pPr>
        <w:tabs>
          <w:tab w:val="left" w:pos="2935"/>
        </w:tabs>
        <w:spacing w:before="2"/>
        <w:ind w:left="2255"/>
        <w:rPr>
          <w:rFonts w:ascii="Courier New"/>
          <w:sz w:val="14"/>
        </w:rPr>
      </w:pPr>
      <w:r>
        <w:rPr>
          <w:color w:val="989898"/>
          <w:w w:val="105"/>
          <w:sz w:val="12"/>
        </w:rPr>
        <w:t>3</w:t>
      </w:r>
      <w:r>
        <w:rPr>
          <w:color w:val="989898"/>
          <w:w w:val="105"/>
          <w:sz w:val="12"/>
        </w:rPr>
        <w:tab/>
      </w:r>
      <w:r>
        <w:rPr>
          <w:rFonts w:ascii="Courier New"/>
          <w:b/>
          <w:color w:val="131413"/>
          <w:w w:val="105"/>
          <w:sz w:val="14"/>
        </w:rPr>
        <w:t xml:space="preserve">throw new </w:t>
      </w:r>
      <w:r>
        <w:rPr>
          <w:rFonts w:ascii="Courier New"/>
          <w:color w:val="131413"/>
          <w:w w:val="105"/>
          <w:sz w:val="14"/>
        </w:rPr>
        <w:t>Exception("Negative</w:t>
      </w:r>
      <w:r>
        <w:rPr>
          <w:rFonts w:ascii="Courier New"/>
          <w:color w:val="131413"/>
          <w:spacing w:val="-9"/>
          <w:w w:val="105"/>
          <w:sz w:val="14"/>
        </w:rPr>
        <w:t xml:space="preserve"> </w:t>
      </w:r>
      <w:r>
        <w:rPr>
          <w:rFonts w:ascii="Courier New"/>
          <w:color w:val="131413"/>
          <w:w w:val="105"/>
          <w:sz w:val="14"/>
        </w:rPr>
        <w:t>exponent");</w:t>
      </w:r>
    </w:p>
    <w:p w14:paraId="1CDF1C25" w14:textId="77777777" w:rsidR="00BE61AF" w:rsidRDefault="00BE61AF" w:rsidP="00BE61AF">
      <w:pPr>
        <w:tabs>
          <w:tab w:val="left" w:pos="2673"/>
        </w:tabs>
        <w:spacing w:before="1"/>
        <w:ind w:left="2255"/>
        <w:rPr>
          <w:rFonts w:ascii="Courier New"/>
          <w:sz w:val="14"/>
        </w:rPr>
      </w:pPr>
      <w:r>
        <w:rPr>
          <w:color w:val="989898"/>
          <w:w w:val="105"/>
          <w:sz w:val="12"/>
        </w:rPr>
        <w:t>4</w:t>
      </w:r>
      <w:r>
        <w:rPr>
          <w:color w:val="989898"/>
          <w:w w:val="105"/>
          <w:sz w:val="12"/>
        </w:rPr>
        <w:tab/>
      </w:r>
      <w:r>
        <w:rPr>
          <w:rFonts w:ascii="Courier New"/>
          <w:b/>
          <w:color w:val="131413"/>
          <w:w w:val="105"/>
          <w:sz w:val="14"/>
        </w:rPr>
        <w:t xml:space="preserve">if </w:t>
      </w:r>
      <w:r>
        <w:rPr>
          <w:rFonts w:ascii="Courier New"/>
          <w:color w:val="131413"/>
          <w:w w:val="105"/>
          <w:sz w:val="14"/>
        </w:rPr>
        <w:t>((b == 0) &amp;&amp; (e ==</w:t>
      </w:r>
      <w:r>
        <w:rPr>
          <w:rFonts w:ascii="Courier New"/>
          <w:color w:val="131413"/>
          <w:spacing w:val="-11"/>
          <w:w w:val="105"/>
          <w:sz w:val="14"/>
        </w:rPr>
        <w:t xml:space="preserve"> </w:t>
      </w:r>
      <w:r>
        <w:rPr>
          <w:rFonts w:ascii="Courier New"/>
          <w:color w:val="131413"/>
          <w:w w:val="105"/>
          <w:sz w:val="14"/>
        </w:rPr>
        <w:t>0))</w:t>
      </w:r>
    </w:p>
    <w:p w14:paraId="3647746F" w14:textId="77777777" w:rsidR="00BE61AF" w:rsidRDefault="00BE61AF" w:rsidP="00BE61AF">
      <w:pPr>
        <w:pStyle w:val="ListParagraph"/>
        <w:numPr>
          <w:ilvl w:val="0"/>
          <w:numId w:val="3"/>
        </w:numPr>
        <w:tabs>
          <w:tab w:val="left" w:pos="2935"/>
          <w:tab w:val="left" w:pos="2936"/>
        </w:tabs>
        <w:spacing w:before="2"/>
        <w:rPr>
          <w:rFonts w:ascii="Courier New"/>
          <w:sz w:val="14"/>
        </w:rPr>
      </w:pPr>
      <w:r>
        <w:rPr>
          <w:rFonts w:ascii="Courier New"/>
          <w:b/>
          <w:color w:val="131413"/>
          <w:w w:val="105"/>
          <w:sz w:val="14"/>
        </w:rPr>
        <w:t>throw new</w:t>
      </w:r>
      <w:r>
        <w:rPr>
          <w:rFonts w:ascii="Courier New"/>
          <w:b/>
          <w:color w:val="131413"/>
          <w:spacing w:val="-5"/>
          <w:w w:val="105"/>
          <w:sz w:val="14"/>
        </w:rPr>
        <w:t xml:space="preserve"> </w:t>
      </w:r>
      <w:r>
        <w:rPr>
          <w:rFonts w:ascii="Courier New"/>
          <w:color w:val="131413"/>
          <w:w w:val="105"/>
          <w:sz w:val="14"/>
        </w:rPr>
        <w:t>Exception("Undefined");</w:t>
      </w:r>
    </w:p>
    <w:p w14:paraId="6E4A9A9E" w14:textId="77777777" w:rsidR="00BE61AF" w:rsidRDefault="00BE61AF" w:rsidP="00BE61AF">
      <w:pPr>
        <w:pStyle w:val="ListParagraph"/>
        <w:numPr>
          <w:ilvl w:val="0"/>
          <w:numId w:val="3"/>
        </w:numPr>
        <w:tabs>
          <w:tab w:val="left" w:pos="2673"/>
          <w:tab w:val="left" w:pos="2674"/>
        </w:tabs>
        <w:spacing w:before="1"/>
        <w:ind w:left="2673" w:hanging="419"/>
        <w:rPr>
          <w:rFonts w:ascii="Courier New"/>
          <w:sz w:val="14"/>
        </w:rPr>
      </w:pPr>
      <w:r>
        <w:rPr>
          <w:rFonts w:ascii="Courier New"/>
          <w:b/>
          <w:color w:val="131413"/>
          <w:w w:val="105"/>
          <w:sz w:val="14"/>
        </w:rPr>
        <w:t xml:space="preserve">if </w:t>
      </w:r>
      <w:r>
        <w:rPr>
          <w:rFonts w:ascii="Courier New"/>
          <w:color w:val="131413"/>
          <w:w w:val="105"/>
          <w:sz w:val="14"/>
        </w:rPr>
        <w:t>(b != mist(b,</w:t>
      </w:r>
      <w:r>
        <w:rPr>
          <w:rFonts w:ascii="Courier New"/>
          <w:color w:val="131413"/>
          <w:spacing w:val="-6"/>
          <w:w w:val="105"/>
          <w:sz w:val="14"/>
        </w:rPr>
        <w:t xml:space="preserve"> </w:t>
      </w:r>
      <w:r>
        <w:rPr>
          <w:rFonts w:ascii="Courier New"/>
          <w:color w:val="131413"/>
          <w:w w:val="105"/>
          <w:sz w:val="14"/>
        </w:rPr>
        <w:t>e))</w:t>
      </w:r>
    </w:p>
    <w:p w14:paraId="3F1A8680" w14:textId="77777777" w:rsidR="00BE61AF" w:rsidRDefault="00BE61AF" w:rsidP="00BE61AF">
      <w:pPr>
        <w:pStyle w:val="ListParagraph"/>
        <w:numPr>
          <w:ilvl w:val="0"/>
          <w:numId w:val="3"/>
        </w:numPr>
        <w:tabs>
          <w:tab w:val="left" w:pos="2935"/>
          <w:tab w:val="left" w:pos="2936"/>
        </w:tabs>
        <w:spacing w:before="1"/>
        <w:rPr>
          <w:rFonts w:ascii="Courier New"/>
          <w:sz w:val="14"/>
        </w:rPr>
      </w:pPr>
      <w:r>
        <w:rPr>
          <w:rFonts w:ascii="Courier New"/>
          <w:b/>
          <w:color w:val="131413"/>
          <w:w w:val="105"/>
          <w:sz w:val="14"/>
        </w:rPr>
        <w:t>throw new</w:t>
      </w:r>
      <w:r>
        <w:rPr>
          <w:rFonts w:ascii="Courier New"/>
          <w:b/>
          <w:color w:val="131413"/>
          <w:spacing w:val="-4"/>
          <w:w w:val="105"/>
          <w:sz w:val="14"/>
        </w:rPr>
        <w:t xml:space="preserve"> </w:t>
      </w:r>
      <w:r>
        <w:rPr>
          <w:rFonts w:ascii="Courier New"/>
          <w:color w:val="131413"/>
          <w:w w:val="105"/>
          <w:sz w:val="14"/>
        </w:rPr>
        <w:t>Exception("Error");</w:t>
      </w:r>
    </w:p>
    <w:p w14:paraId="77A6B3F0" w14:textId="77777777" w:rsidR="00BE61AF" w:rsidRDefault="00BE61AF" w:rsidP="00BE61AF">
      <w:pPr>
        <w:pStyle w:val="ListParagraph"/>
        <w:numPr>
          <w:ilvl w:val="0"/>
          <w:numId w:val="3"/>
        </w:numPr>
        <w:tabs>
          <w:tab w:val="left" w:pos="2673"/>
          <w:tab w:val="left" w:pos="2674"/>
        </w:tabs>
        <w:spacing w:before="2"/>
        <w:ind w:left="2673" w:hanging="419"/>
        <w:rPr>
          <w:rFonts w:ascii="Courier New"/>
          <w:sz w:val="14"/>
        </w:rPr>
      </w:pPr>
      <w:r>
        <w:rPr>
          <w:rFonts w:ascii="Courier New"/>
          <w:b/>
          <w:color w:val="131413"/>
          <w:w w:val="105"/>
          <w:sz w:val="14"/>
        </w:rPr>
        <w:t xml:space="preserve">int </w:t>
      </w:r>
      <w:r>
        <w:rPr>
          <w:rFonts w:ascii="Courier New"/>
          <w:color w:val="131413"/>
          <w:spacing w:val="3"/>
          <w:w w:val="105"/>
          <w:sz w:val="14"/>
        </w:rPr>
        <w:t xml:space="preserve">r </w:t>
      </w:r>
      <w:r>
        <w:rPr>
          <w:rFonts w:ascii="Courier New"/>
          <w:color w:val="131413"/>
          <w:w w:val="105"/>
          <w:sz w:val="14"/>
        </w:rPr>
        <w:t>=</w:t>
      </w:r>
      <w:r>
        <w:rPr>
          <w:rFonts w:ascii="Courier New"/>
          <w:color w:val="131413"/>
          <w:spacing w:val="-10"/>
          <w:w w:val="105"/>
          <w:sz w:val="14"/>
        </w:rPr>
        <w:t xml:space="preserve"> </w:t>
      </w:r>
      <w:r>
        <w:rPr>
          <w:rFonts w:ascii="Courier New"/>
          <w:color w:val="131413"/>
          <w:w w:val="105"/>
          <w:sz w:val="14"/>
        </w:rPr>
        <w:t>1;</w:t>
      </w:r>
    </w:p>
    <w:p w14:paraId="5151FD6A" w14:textId="77777777" w:rsidR="00BE61AF" w:rsidRDefault="00BE61AF" w:rsidP="00BE61AF">
      <w:pPr>
        <w:pStyle w:val="ListParagraph"/>
        <w:numPr>
          <w:ilvl w:val="0"/>
          <w:numId w:val="3"/>
        </w:numPr>
        <w:tabs>
          <w:tab w:val="left" w:pos="2673"/>
          <w:tab w:val="left" w:pos="2674"/>
        </w:tabs>
        <w:spacing w:before="1"/>
        <w:ind w:left="2673" w:hanging="419"/>
        <w:rPr>
          <w:rFonts w:ascii="Courier New"/>
          <w:sz w:val="14"/>
        </w:rPr>
      </w:pPr>
      <w:r>
        <w:rPr>
          <w:rFonts w:ascii="Courier New"/>
          <w:b/>
          <w:color w:val="131413"/>
          <w:w w:val="105"/>
          <w:sz w:val="14"/>
        </w:rPr>
        <w:t xml:space="preserve">while </w:t>
      </w:r>
      <w:r>
        <w:rPr>
          <w:rFonts w:ascii="Courier New"/>
          <w:color w:val="131413"/>
          <w:w w:val="105"/>
          <w:sz w:val="14"/>
        </w:rPr>
        <w:t>(e &gt;</w:t>
      </w:r>
      <w:r>
        <w:rPr>
          <w:rFonts w:ascii="Courier New"/>
          <w:color w:val="131413"/>
          <w:spacing w:val="-5"/>
          <w:w w:val="105"/>
          <w:sz w:val="14"/>
        </w:rPr>
        <w:t xml:space="preserve"> </w:t>
      </w:r>
      <w:r>
        <w:rPr>
          <w:rFonts w:ascii="Courier New"/>
          <w:color w:val="131413"/>
          <w:w w:val="105"/>
          <w:sz w:val="14"/>
        </w:rPr>
        <w:t>0){</w:t>
      </w:r>
    </w:p>
    <w:p w14:paraId="5173B5D5" w14:textId="77777777" w:rsidR="00BE61AF" w:rsidRDefault="00BE61AF" w:rsidP="00BE61AF">
      <w:pPr>
        <w:pStyle w:val="ListParagraph"/>
        <w:numPr>
          <w:ilvl w:val="0"/>
          <w:numId w:val="3"/>
        </w:numPr>
        <w:tabs>
          <w:tab w:val="left" w:pos="2935"/>
          <w:tab w:val="left" w:pos="2936"/>
        </w:tabs>
        <w:spacing w:before="19" w:line="192" w:lineRule="auto"/>
        <w:ind w:hanging="733"/>
        <w:rPr>
          <w:rFonts w:ascii="Courier New"/>
          <w:sz w:val="14"/>
        </w:rPr>
      </w:pPr>
      <w:r>
        <w:rPr>
          <w:rFonts w:ascii="Courier New"/>
          <w:color w:val="131413"/>
          <w:spacing w:val="3"/>
          <w:w w:val="105"/>
          <w:sz w:val="14"/>
        </w:rPr>
        <w:t xml:space="preserve">r = </w:t>
      </w:r>
      <w:r>
        <w:rPr>
          <w:rFonts w:ascii="Courier New"/>
          <w:color w:val="131413"/>
          <w:w w:val="105"/>
          <w:sz w:val="14"/>
        </w:rPr>
        <w:t xml:space="preserve">r </w:t>
      </w:r>
      <w:r>
        <w:rPr>
          <w:rFonts w:ascii="Courier New"/>
          <w:color w:val="131413"/>
          <w:w w:val="105"/>
          <w:position w:val="-2"/>
          <w:sz w:val="14"/>
        </w:rPr>
        <w:t>*</w:t>
      </w:r>
      <w:r>
        <w:rPr>
          <w:rFonts w:ascii="Courier New"/>
          <w:color w:val="131413"/>
          <w:spacing w:val="-18"/>
          <w:w w:val="105"/>
          <w:position w:val="-2"/>
          <w:sz w:val="14"/>
        </w:rPr>
        <w:t xml:space="preserve"> </w:t>
      </w:r>
      <w:r>
        <w:rPr>
          <w:rFonts w:ascii="Courier New"/>
          <w:color w:val="131413"/>
          <w:w w:val="105"/>
          <w:sz w:val="14"/>
        </w:rPr>
        <w:t>b;</w:t>
      </w:r>
    </w:p>
    <w:p w14:paraId="5F137C8D" w14:textId="77777777" w:rsidR="00BE61AF" w:rsidRDefault="00BE61AF" w:rsidP="00BE61AF">
      <w:pPr>
        <w:tabs>
          <w:tab w:val="left" w:pos="2935"/>
        </w:tabs>
        <w:spacing w:line="144" w:lineRule="exact"/>
        <w:ind w:left="2203"/>
        <w:rPr>
          <w:rFonts w:ascii="Courier New"/>
          <w:sz w:val="14"/>
        </w:rPr>
      </w:pPr>
      <w:r>
        <w:rPr>
          <w:color w:val="989898"/>
          <w:w w:val="105"/>
          <w:sz w:val="12"/>
        </w:rPr>
        <w:t>11</w:t>
      </w:r>
      <w:r>
        <w:rPr>
          <w:color w:val="989898"/>
          <w:w w:val="105"/>
          <w:sz w:val="12"/>
        </w:rPr>
        <w:tab/>
      </w:r>
      <w:r>
        <w:rPr>
          <w:rFonts w:ascii="Courier New"/>
          <w:color w:val="131413"/>
          <w:spacing w:val="3"/>
          <w:w w:val="105"/>
          <w:sz w:val="14"/>
        </w:rPr>
        <w:t xml:space="preserve">e = e </w:t>
      </w:r>
      <w:r>
        <w:rPr>
          <w:rFonts w:ascii="Courier New"/>
          <w:color w:val="131413"/>
          <w:w w:val="105"/>
          <w:sz w:val="14"/>
        </w:rPr>
        <w:t>-</w:t>
      </w:r>
      <w:r>
        <w:rPr>
          <w:rFonts w:ascii="Courier New"/>
          <w:color w:val="131413"/>
          <w:spacing w:val="-24"/>
          <w:w w:val="105"/>
          <w:sz w:val="14"/>
        </w:rPr>
        <w:t xml:space="preserve"> </w:t>
      </w:r>
      <w:r>
        <w:rPr>
          <w:rFonts w:ascii="Courier New"/>
          <w:color w:val="131413"/>
          <w:w w:val="105"/>
          <w:sz w:val="14"/>
        </w:rPr>
        <w:t>1;</w:t>
      </w:r>
    </w:p>
    <w:p w14:paraId="099E14B4" w14:textId="77777777" w:rsidR="00BE61AF" w:rsidRDefault="00BE61AF" w:rsidP="00BE61AF">
      <w:pPr>
        <w:tabs>
          <w:tab w:val="left" w:pos="2673"/>
        </w:tabs>
        <w:spacing w:before="1"/>
        <w:ind w:left="2203"/>
        <w:rPr>
          <w:rFonts w:ascii="Courier New"/>
          <w:sz w:val="14"/>
        </w:rPr>
      </w:pPr>
      <w:r>
        <w:rPr>
          <w:color w:val="989898"/>
          <w:sz w:val="12"/>
        </w:rPr>
        <w:t>12</w:t>
      </w:r>
      <w:r>
        <w:rPr>
          <w:color w:val="989898"/>
          <w:sz w:val="12"/>
        </w:rPr>
        <w:tab/>
      </w:r>
      <w:r>
        <w:rPr>
          <w:rFonts w:ascii="Courier New"/>
          <w:color w:val="131413"/>
          <w:sz w:val="14"/>
        </w:rPr>
        <w:t>}</w:t>
      </w:r>
    </w:p>
    <w:p w14:paraId="108CEAF3" w14:textId="77777777" w:rsidR="00BE61AF" w:rsidRDefault="00BE61AF" w:rsidP="00BE61AF">
      <w:pPr>
        <w:tabs>
          <w:tab w:val="left" w:pos="2673"/>
        </w:tabs>
        <w:spacing w:before="2"/>
        <w:ind w:left="2203"/>
        <w:rPr>
          <w:rFonts w:ascii="Courier New"/>
          <w:sz w:val="14"/>
        </w:rPr>
      </w:pPr>
      <w:r>
        <w:rPr>
          <w:color w:val="989898"/>
          <w:w w:val="105"/>
          <w:sz w:val="12"/>
        </w:rPr>
        <w:t>13</w:t>
      </w:r>
      <w:r>
        <w:rPr>
          <w:color w:val="989898"/>
          <w:w w:val="105"/>
          <w:sz w:val="12"/>
        </w:rPr>
        <w:tab/>
      </w:r>
      <w:r>
        <w:rPr>
          <w:rFonts w:ascii="Courier New"/>
          <w:b/>
          <w:color w:val="131413"/>
          <w:w w:val="105"/>
          <w:sz w:val="14"/>
        </w:rPr>
        <w:t>return</w:t>
      </w:r>
      <w:r>
        <w:rPr>
          <w:rFonts w:ascii="Courier New"/>
          <w:b/>
          <w:color w:val="131413"/>
          <w:spacing w:val="-2"/>
          <w:w w:val="105"/>
          <w:sz w:val="14"/>
        </w:rPr>
        <w:t xml:space="preserve"> </w:t>
      </w:r>
      <w:r>
        <w:rPr>
          <w:rFonts w:ascii="Courier New"/>
          <w:color w:val="131413"/>
          <w:w w:val="105"/>
          <w:sz w:val="14"/>
        </w:rPr>
        <w:t>r;</w:t>
      </w:r>
    </w:p>
    <w:p w14:paraId="091E308A" w14:textId="1ADCCE6C" w:rsidR="00BE61AF" w:rsidRDefault="00BE61AF" w:rsidP="00BE61AF">
      <w:pPr>
        <w:spacing w:before="1"/>
        <w:ind w:left="2203"/>
        <w:rPr>
          <w:rFonts w:ascii="Courier New"/>
          <w:sz w:val="14"/>
        </w:rPr>
      </w:pPr>
      <w:r>
        <w:rPr>
          <w:noProof/>
        </w:rPr>
        <mc:AlternateContent>
          <mc:Choice Requires="wps">
            <w:drawing>
              <wp:anchor distT="0" distB="0" distL="0" distR="0" simplePos="0" relativeHeight="251767808" behindDoc="1" locked="0" layoutInCell="1" allowOverlap="1" wp14:anchorId="7B925901" wp14:editId="50BDC288">
                <wp:simplePos x="0" y="0"/>
                <wp:positionH relativeFrom="page">
                  <wp:posOffset>1530985</wp:posOffset>
                </wp:positionH>
                <wp:positionV relativeFrom="paragraph">
                  <wp:posOffset>151130</wp:posOffset>
                </wp:positionV>
                <wp:extent cx="2640330" cy="1270"/>
                <wp:effectExtent l="6985" t="15240" r="10160" b="12065"/>
                <wp:wrapTopAndBottom/>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0330" cy="1270"/>
                        </a:xfrm>
                        <a:custGeom>
                          <a:avLst/>
                          <a:gdLst>
                            <a:gd name="T0" fmla="+- 0 2411 2411"/>
                            <a:gd name="T1" fmla="*/ T0 w 4158"/>
                            <a:gd name="T2" fmla="+- 0 6569 2411"/>
                            <a:gd name="T3" fmla="*/ T2 w 4158"/>
                          </a:gdLst>
                          <a:ahLst/>
                          <a:cxnLst>
                            <a:cxn ang="0">
                              <a:pos x="T1" y="0"/>
                            </a:cxn>
                            <a:cxn ang="0">
                              <a:pos x="T3" y="0"/>
                            </a:cxn>
                          </a:cxnLst>
                          <a:rect l="0" t="0" r="r" b="b"/>
                          <a:pathLst>
                            <a:path w="4158">
                              <a:moveTo>
                                <a:pt x="0" y="0"/>
                              </a:moveTo>
                              <a:lnTo>
                                <a:pt x="4158" y="0"/>
                              </a:lnTo>
                            </a:path>
                          </a:pathLst>
                        </a:custGeom>
                        <a:noFill/>
                        <a:ln w="13208">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CBF3F" id="Freeform: Shape 128" o:spid="_x0000_s1026" style="position:absolute;margin-left:120.55pt;margin-top:11.9pt;width:207.9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" path="m,l4158,e" filled="f" strokecolor="#131413" strokeweight="1.04pt">
                <v:path arrowok="t" o:connecttype="custom" o:connectlocs="0,0;2640330,0" o:connectangles="0,0"/>
                <w10:wrap type="topAndBottom" anchorx="page"/>
              </v:shape>
            </w:pict>
          </mc:Fallback>
        </mc:AlternateContent>
      </w:r>
      <w:r>
        <w:rPr>
          <w:color w:val="989898"/>
          <w:sz w:val="12"/>
        </w:rPr>
        <w:t xml:space="preserve">14 </w:t>
      </w:r>
      <w:r>
        <w:rPr>
          <w:rFonts w:ascii="Courier New"/>
          <w:color w:val="131413"/>
          <w:sz w:val="14"/>
        </w:rPr>
        <w:t>}</w:t>
      </w:r>
    </w:p>
    <w:p w14:paraId="6638E3D0" w14:textId="77777777" w:rsidR="00BE61AF" w:rsidRDefault="00BE61AF" w:rsidP="00BE61AF">
      <w:pPr>
        <w:spacing w:before="167"/>
        <w:ind w:left="1077"/>
        <w:rPr>
          <w:sz w:val="17"/>
        </w:rPr>
      </w:pPr>
      <w:r>
        <w:rPr>
          <w:b/>
          <w:sz w:val="17"/>
        </w:rPr>
        <w:t xml:space="preserve">Fig. 19 </w:t>
      </w:r>
      <w:r>
        <w:rPr>
          <w:sz w:val="17"/>
        </w:rPr>
        <w:t>Modified running example</w:t>
      </w:r>
    </w:p>
    <w:p w14:paraId="2F889FEB" w14:textId="77777777" w:rsidR="00BE61AF" w:rsidRDefault="00BE61AF" w:rsidP="00BE61AF">
      <w:pPr>
        <w:rPr>
          <w:sz w:val="17"/>
        </w:rPr>
        <w:sectPr w:rsidR="00BE61AF">
          <w:pgSz w:w="8790" w:h="13330"/>
          <w:pgMar w:top="620" w:right="940" w:bottom="280" w:left="0" w:header="720" w:footer="720" w:gutter="0"/>
          <w:cols w:space="720"/>
        </w:sectPr>
      </w:pPr>
    </w:p>
    <w:p w14:paraId="276BCFCB"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165</w:t>
      </w:r>
    </w:p>
    <w:p w14:paraId="6E0F54EB" w14:textId="77777777" w:rsidR="00BE61AF" w:rsidRDefault="00BE61AF" w:rsidP="00BE61AF">
      <w:pPr>
        <w:pStyle w:val="BodyText"/>
        <w:spacing w:before="5"/>
        <w:rPr>
          <w:sz w:val="26"/>
        </w:rPr>
      </w:pPr>
    </w:p>
    <w:p w14:paraId="5D39A1B9" w14:textId="77777777" w:rsidR="00BE61AF" w:rsidRDefault="00BE61AF" w:rsidP="00BE61AF">
      <w:pPr>
        <w:pStyle w:val="BodyText"/>
        <w:spacing w:line="249" w:lineRule="auto"/>
        <w:ind w:left="1077" w:right="127"/>
        <w:jc w:val="both"/>
      </w:pPr>
      <w:r>
        <w:rPr>
          <w:color w:val="0000FF"/>
        </w:rPr>
        <w:t>2005</w:t>
      </w:r>
      <w:r>
        <w:t xml:space="preserve">) also supports more complex C features (e.g., pointers and data structures), KLEE (Cadar et al. </w:t>
      </w:r>
      <w:r>
        <w:rPr>
          <w:color w:val="0000FF"/>
        </w:rPr>
        <w:t>2008</w:t>
      </w:r>
      <w:r>
        <w:t xml:space="preserve">) can significantly improve coverage of developer-written tests, and SAGE (Godefroid et al. </w:t>
      </w:r>
      <w:r>
        <w:rPr>
          <w:color w:val="0000FF"/>
        </w:rPr>
        <w:t>2008b</w:t>
      </w:r>
      <w:r>
        <w:t>) is used daily to test Microsoft software products such as Windows and Office.</w:t>
      </w:r>
    </w:p>
    <w:p w14:paraId="06FE14D8" w14:textId="77777777" w:rsidR="00BE61AF" w:rsidRDefault="00BE61AF" w:rsidP="00BE61AF">
      <w:pPr>
        <w:pStyle w:val="BodyText"/>
        <w:rPr>
          <w:sz w:val="22"/>
        </w:rPr>
      </w:pPr>
    </w:p>
    <w:p w14:paraId="5C7265C1" w14:textId="77777777" w:rsidR="00BE61AF" w:rsidRDefault="00BE61AF" w:rsidP="00BE61AF">
      <w:pPr>
        <w:pStyle w:val="BodyText"/>
        <w:spacing w:before="10"/>
        <w:rPr>
          <w:sz w:val="19"/>
        </w:rPr>
      </w:pPr>
    </w:p>
    <w:p w14:paraId="2BB67B4D" w14:textId="77777777" w:rsidR="00BE61AF" w:rsidRDefault="00BE61AF" w:rsidP="00BE61AF">
      <w:pPr>
        <w:pStyle w:val="Heading4"/>
        <w:numPr>
          <w:ilvl w:val="2"/>
          <w:numId w:val="9"/>
        </w:numPr>
        <w:tabs>
          <w:tab w:val="left" w:pos="1673"/>
        </w:tabs>
        <w:ind w:left="1672" w:hanging="596"/>
      </w:pPr>
      <w:r>
        <w:t xml:space="preserve">Concurrency </w:t>
      </w:r>
      <w:r>
        <w:rPr>
          <w:spacing w:val="-4"/>
        </w:rPr>
        <w:t>Testing</w:t>
      </w:r>
      <w:r>
        <w:rPr>
          <w:spacing w:val="-3"/>
        </w:rPr>
        <w:t xml:space="preserve"> Techniques</w:t>
      </w:r>
    </w:p>
    <w:p w14:paraId="12A4F8D1" w14:textId="77777777" w:rsidR="00BE61AF" w:rsidRDefault="00BE61AF" w:rsidP="00BE61AF">
      <w:pPr>
        <w:pStyle w:val="BodyText"/>
        <w:spacing w:before="8"/>
        <w:rPr>
          <w:b/>
          <w:sz w:val="21"/>
        </w:rPr>
      </w:pPr>
    </w:p>
    <w:p w14:paraId="5DEA141C" w14:textId="77777777" w:rsidR="00BE61AF" w:rsidRDefault="00BE61AF" w:rsidP="00BE61AF">
      <w:pPr>
        <w:pStyle w:val="BodyText"/>
        <w:spacing w:line="249" w:lineRule="auto"/>
        <w:ind w:left="1077" w:right="125"/>
        <w:jc w:val="both"/>
      </w:pPr>
      <w:r>
        <w:t>While many test generation approaches target sequential programs and standard structural coverage criteria, there is also a need to generate tests for concurrent programs. Arguably, the need for automation is even higher in this case, since manually testing concurrency aspects is particularly tedious. A very successful approach</w:t>
      </w:r>
      <w:r>
        <w:rPr>
          <w:spacing w:val="-9"/>
        </w:rPr>
        <w:t xml:space="preserve"> </w:t>
      </w:r>
      <w:r>
        <w:t>to</w:t>
      </w:r>
      <w:r>
        <w:rPr>
          <w:spacing w:val="-2"/>
        </w:rPr>
        <w:t xml:space="preserve"> </w:t>
      </w:r>
      <w:r>
        <w:t>testing</w:t>
      </w:r>
      <w:r>
        <w:rPr>
          <w:spacing w:val="-4"/>
        </w:rPr>
        <w:t xml:space="preserve"> </w:t>
      </w:r>
      <w:r>
        <w:t>concurrency</w:t>
      </w:r>
      <w:r>
        <w:rPr>
          <w:spacing w:val="-12"/>
        </w:rPr>
        <w:t xml:space="preserve"> </w:t>
      </w:r>
      <w:r>
        <w:t>aspects</w:t>
      </w:r>
      <w:r>
        <w:rPr>
          <w:spacing w:val="-4"/>
        </w:rPr>
        <w:t xml:space="preserve"> </w:t>
      </w:r>
      <w:r>
        <w:t>of</w:t>
      </w:r>
      <w:r>
        <w:rPr>
          <w:spacing w:val="-2"/>
        </w:rPr>
        <w:t xml:space="preserve"> </w:t>
      </w:r>
      <w:r>
        <w:t>programs</w:t>
      </w:r>
      <w:r>
        <w:rPr>
          <w:spacing w:val="-11"/>
        </w:rPr>
        <w:t xml:space="preserve"> </w:t>
      </w:r>
      <w:r>
        <w:t>lies</w:t>
      </w:r>
      <w:r>
        <w:rPr>
          <w:spacing w:val="-1"/>
        </w:rPr>
        <w:t xml:space="preserve"> </w:t>
      </w:r>
      <w:r>
        <w:t>in</w:t>
      </w:r>
      <w:r>
        <w:rPr>
          <w:spacing w:val="-4"/>
        </w:rPr>
        <w:t xml:space="preserve"> </w:t>
      </w:r>
      <w:r>
        <w:t>using</w:t>
      </w:r>
      <w:r>
        <w:rPr>
          <w:spacing w:val="-4"/>
        </w:rPr>
        <w:t xml:space="preserve"> </w:t>
      </w:r>
      <w:r>
        <w:t>existing</w:t>
      </w:r>
      <w:r>
        <w:rPr>
          <w:spacing w:val="-4"/>
        </w:rPr>
        <w:t xml:space="preserve"> </w:t>
      </w:r>
      <w:r>
        <w:t>tests</w:t>
      </w:r>
      <w:r>
        <w:rPr>
          <w:spacing w:val="-1"/>
        </w:rPr>
        <w:t xml:space="preserve"> </w:t>
      </w:r>
      <w:r>
        <w:t xml:space="preserve">and then manipulating the thread interleavings while executing the test. For example, Contest (Edelstein et al. </w:t>
      </w:r>
      <w:r>
        <w:rPr>
          <w:color w:val="0000FF"/>
        </w:rPr>
        <w:t>2002</w:t>
      </w:r>
      <w:r>
        <w:t xml:space="preserve">) repeatedly executes tests and adds random delays  at synchronization points. The CHESS (Musuvathi et al. </w:t>
      </w:r>
      <w:r>
        <w:rPr>
          <w:color w:val="0000FF"/>
        </w:rPr>
        <w:t>2008</w:t>
      </w:r>
      <w:r>
        <w:t>) tool systematically explores thread schedules with a stateless model checking approach, and can reliably</w:t>
      </w:r>
      <w:r>
        <w:rPr>
          <w:spacing w:val="-7"/>
        </w:rPr>
        <w:t xml:space="preserve"> </w:t>
      </w:r>
      <w:r>
        <w:t>find</w:t>
      </w:r>
      <w:r>
        <w:rPr>
          <w:spacing w:val="-5"/>
        </w:rPr>
        <w:t xml:space="preserve"> </w:t>
      </w:r>
      <w:r>
        <w:t>concurrency</w:t>
      </w:r>
      <w:r>
        <w:rPr>
          <w:spacing w:val="-11"/>
        </w:rPr>
        <w:t xml:space="preserve"> </w:t>
      </w:r>
      <w:r>
        <w:t>issues.</w:t>
      </w:r>
      <w:r>
        <w:rPr>
          <w:spacing w:val="-3"/>
        </w:rPr>
        <w:t xml:space="preserve"> </w:t>
      </w:r>
      <w:r>
        <w:t>Generating</w:t>
      </w:r>
      <w:r>
        <w:rPr>
          <w:spacing w:val="-7"/>
        </w:rPr>
        <w:t xml:space="preserve"> </w:t>
      </w:r>
      <w:r>
        <w:t>tests</w:t>
      </w:r>
      <w:r>
        <w:rPr>
          <w:spacing w:val="-3"/>
        </w:rPr>
        <w:t xml:space="preserve"> </w:t>
      </w:r>
      <w:r>
        <w:t>dedicated</w:t>
      </w:r>
      <w:r>
        <w:rPr>
          <w:spacing w:val="-7"/>
        </w:rPr>
        <w:t xml:space="preserve"> </w:t>
      </w:r>
      <w:r>
        <w:t>to</w:t>
      </w:r>
      <w:r>
        <w:rPr>
          <w:spacing w:val="-3"/>
        </w:rPr>
        <w:t xml:space="preserve"> </w:t>
      </w:r>
      <w:r>
        <w:t>explore</w:t>
      </w:r>
      <w:r>
        <w:rPr>
          <w:spacing w:val="-8"/>
        </w:rPr>
        <w:t xml:space="preserve"> </w:t>
      </w:r>
      <w:r>
        <w:t>concurrency aspects</w:t>
      </w:r>
      <w:r>
        <w:rPr>
          <w:spacing w:val="-15"/>
        </w:rPr>
        <w:t xml:space="preserve"> </w:t>
      </w:r>
      <w:r>
        <w:t>is</w:t>
      </w:r>
      <w:r>
        <w:rPr>
          <w:spacing w:val="-12"/>
        </w:rPr>
        <w:t xml:space="preserve"> </w:t>
      </w:r>
      <w:r>
        <w:t>a</w:t>
      </w:r>
      <w:r>
        <w:rPr>
          <w:spacing w:val="-13"/>
        </w:rPr>
        <w:t xml:space="preserve"> </w:t>
      </w:r>
      <w:r>
        <w:t>more</w:t>
      </w:r>
      <w:r>
        <w:rPr>
          <w:spacing w:val="-14"/>
        </w:rPr>
        <w:t xml:space="preserve"> </w:t>
      </w:r>
      <w:r>
        <w:t>recent</w:t>
      </w:r>
      <w:r>
        <w:rPr>
          <w:spacing w:val="-17"/>
        </w:rPr>
        <w:t xml:space="preserve"> </w:t>
      </w:r>
      <w:r>
        <w:t>trend;</w:t>
      </w:r>
      <w:r>
        <w:rPr>
          <w:spacing w:val="-16"/>
        </w:rPr>
        <w:t xml:space="preserve"> </w:t>
      </w:r>
      <w:r>
        <w:t>the</w:t>
      </w:r>
      <w:r>
        <w:rPr>
          <w:spacing w:val="-14"/>
        </w:rPr>
        <w:t xml:space="preserve"> </w:t>
      </w:r>
      <w:r>
        <w:t>Ballerina</w:t>
      </w:r>
      <w:r>
        <w:rPr>
          <w:spacing w:val="-13"/>
        </w:rPr>
        <w:t xml:space="preserve"> </w:t>
      </w:r>
      <w:r>
        <w:t>(Nistor</w:t>
      </w:r>
      <w:r>
        <w:rPr>
          <w:spacing w:val="-13"/>
        </w:rPr>
        <w:t xml:space="preserve"> </w:t>
      </w:r>
      <w:r>
        <w:t>et</w:t>
      </w:r>
      <w:r>
        <w:rPr>
          <w:spacing w:val="-14"/>
        </w:rPr>
        <w:t xml:space="preserve"> </w:t>
      </w:r>
      <w:r>
        <w:t>al.</w:t>
      </w:r>
      <w:r>
        <w:rPr>
          <w:spacing w:val="-12"/>
        </w:rPr>
        <w:t xml:space="preserve"> </w:t>
      </w:r>
      <w:r>
        <w:rPr>
          <w:color w:val="0000FF"/>
        </w:rPr>
        <w:t>2012</w:t>
      </w:r>
      <w:r>
        <w:t>)</w:t>
      </w:r>
      <w:r>
        <w:rPr>
          <w:spacing w:val="-17"/>
        </w:rPr>
        <w:t xml:space="preserve"> </w:t>
      </w:r>
      <w:r>
        <w:t>tool</w:t>
      </w:r>
      <w:r>
        <w:rPr>
          <w:spacing w:val="-14"/>
        </w:rPr>
        <w:t xml:space="preserve"> </w:t>
      </w:r>
      <w:r>
        <w:t>uses</w:t>
      </w:r>
      <w:r>
        <w:rPr>
          <w:spacing w:val="-14"/>
        </w:rPr>
        <w:t xml:space="preserve"> </w:t>
      </w:r>
      <w:r>
        <w:t>random</w:t>
      </w:r>
      <w:r>
        <w:rPr>
          <w:spacing w:val="-18"/>
        </w:rPr>
        <w:t xml:space="preserve"> </w:t>
      </w:r>
      <w:r>
        <w:t>test generation</w:t>
      </w:r>
      <w:r>
        <w:rPr>
          <w:spacing w:val="-15"/>
        </w:rPr>
        <w:t xml:space="preserve"> </w:t>
      </w:r>
      <w:r>
        <w:t>to</w:t>
      </w:r>
      <w:r>
        <w:rPr>
          <w:spacing w:val="-10"/>
        </w:rPr>
        <w:t xml:space="preserve"> </w:t>
      </w:r>
      <w:r>
        <w:t>explore</w:t>
      </w:r>
      <w:r>
        <w:rPr>
          <w:spacing w:val="-13"/>
        </w:rPr>
        <w:t xml:space="preserve"> </w:t>
      </w:r>
      <w:r>
        <w:t>interleavings,</w:t>
      </w:r>
      <w:r>
        <w:rPr>
          <w:spacing w:val="-13"/>
        </w:rPr>
        <w:t xml:space="preserve"> </w:t>
      </w:r>
      <w:r>
        <w:t>and</w:t>
      </w:r>
      <w:r>
        <w:rPr>
          <w:spacing w:val="-10"/>
        </w:rPr>
        <w:t xml:space="preserve"> </w:t>
      </w:r>
      <w:r>
        <w:t>ConSuite</w:t>
      </w:r>
      <w:r>
        <w:rPr>
          <w:spacing w:val="-13"/>
        </w:rPr>
        <w:t xml:space="preserve"> </w:t>
      </w:r>
      <w:r>
        <w:t>(Steenbuck</w:t>
      </w:r>
      <w:r>
        <w:rPr>
          <w:spacing w:val="-13"/>
        </w:rPr>
        <w:t xml:space="preserve"> </w:t>
      </w:r>
      <w:r>
        <w:t>and</w:t>
      </w:r>
      <w:r>
        <w:rPr>
          <w:spacing w:val="-10"/>
        </w:rPr>
        <w:t xml:space="preserve"> </w:t>
      </w:r>
      <w:r>
        <w:t>Fraser</w:t>
      </w:r>
      <w:r>
        <w:rPr>
          <w:spacing w:val="-11"/>
        </w:rPr>
        <w:t xml:space="preserve"> </w:t>
      </w:r>
      <w:r>
        <w:rPr>
          <w:color w:val="0000FF"/>
        </w:rPr>
        <w:t>2013</w:t>
      </w:r>
      <w:r>
        <w:t>)</w:t>
      </w:r>
      <w:r>
        <w:rPr>
          <w:spacing w:val="-13"/>
        </w:rPr>
        <w:t xml:space="preserve"> </w:t>
      </w:r>
      <w:r>
        <w:t>uses search-based</w:t>
      </w:r>
      <w:r>
        <w:rPr>
          <w:spacing w:val="-10"/>
        </w:rPr>
        <w:t xml:space="preserve"> </w:t>
      </w:r>
      <w:r>
        <w:t>test</w:t>
      </w:r>
      <w:r>
        <w:rPr>
          <w:spacing w:val="-4"/>
        </w:rPr>
        <w:t xml:space="preserve"> </w:t>
      </w:r>
      <w:r>
        <w:t>generation</w:t>
      </w:r>
      <w:r>
        <w:rPr>
          <w:spacing w:val="-8"/>
        </w:rPr>
        <w:t xml:space="preserve"> </w:t>
      </w:r>
      <w:r>
        <w:t>to</w:t>
      </w:r>
      <w:r>
        <w:rPr>
          <w:spacing w:val="-5"/>
        </w:rPr>
        <w:t xml:space="preserve"> </w:t>
      </w:r>
      <w:r>
        <w:t>generate</w:t>
      </w:r>
      <w:r>
        <w:rPr>
          <w:spacing w:val="-8"/>
        </w:rPr>
        <w:t xml:space="preserve"> </w:t>
      </w:r>
      <w:r>
        <w:t>test</w:t>
      </w:r>
      <w:r>
        <w:rPr>
          <w:spacing w:val="-4"/>
        </w:rPr>
        <w:t xml:space="preserve"> </w:t>
      </w:r>
      <w:r>
        <w:t>suites</w:t>
      </w:r>
      <w:r>
        <w:rPr>
          <w:spacing w:val="-5"/>
        </w:rPr>
        <w:t xml:space="preserve"> </w:t>
      </w:r>
      <w:r>
        <w:t>targeting</w:t>
      </w:r>
      <w:r>
        <w:rPr>
          <w:spacing w:val="-10"/>
        </w:rPr>
        <w:t xml:space="preserve"> </w:t>
      </w:r>
      <w:r>
        <w:t>concurrency</w:t>
      </w:r>
      <w:r>
        <w:rPr>
          <w:spacing w:val="-12"/>
        </w:rPr>
        <w:t xml:space="preserve"> </w:t>
      </w:r>
      <w:r>
        <w:t>coverage.</w:t>
      </w:r>
    </w:p>
    <w:p w14:paraId="78125A20" w14:textId="77777777" w:rsidR="00BE61AF" w:rsidRDefault="00BE61AF" w:rsidP="00BE61AF">
      <w:pPr>
        <w:pStyle w:val="BodyText"/>
        <w:rPr>
          <w:sz w:val="22"/>
        </w:rPr>
      </w:pPr>
    </w:p>
    <w:p w14:paraId="7318634D" w14:textId="77777777" w:rsidR="00BE61AF" w:rsidRDefault="00BE61AF" w:rsidP="00BE61AF">
      <w:pPr>
        <w:pStyle w:val="BodyText"/>
        <w:spacing w:before="2"/>
        <w:rPr>
          <w:sz w:val="31"/>
        </w:rPr>
      </w:pPr>
    </w:p>
    <w:p w14:paraId="09A66D8C" w14:textId="77777777" w:rsidR="00BE61AF" w:rsidRDefault="00BE61AF" w:rsidP="00BE61AF">
      <w:pPr>
        <w:pStyle w:val="Heading3"/>
        <w:numPr>
          <w:ilvl w:val="1"/>
          <w:numId w:val="9"/>
        </w:numPr>
        <w:tabs>
          <w:tab w:val="left" w:pos="1604"/>
          <w:tab w:val="left" w:pos="1605"/>
        </w:tabs>
        <w:spacing w:before="1"/>
        <w:ind w:left="1604" w:hanging="528"/>
      </w:pPr>
      <w:r>
        <w:t>Executing</w:t>
      </w:r>
      <w:r>
        <w:rPr>
          <w:spacing w:val="-4"/>
        </w:rPr>
        <w:t xml:space="preserve"> </w:t>
      </w:r>
      <w:r>
        <w:rPr>
          <w:spacing w:val="-5"/>
        </w:rPr>
        <w:t>Tests</w:t>
      </w:r>
    </w:p>
    <w:p w14:paraId="50C54EFA" w14:textId="77777777" w:rsidR="00BE61AF" w:rsidRDefault="00BE61AF" w:rsidP="00BE61AF">
      <w:pPr>
        <w:pStyle w:val="BodyText"/>
        <w:spacing w:before="7"/>
        <w:rPr>
          <w:b/>
          <w:i/>
          <w:sz w:val="27"/>
        </w:rPr>
      </w:pPr>
    </w:p>
    <w:p w14:paraId="3C73B2B9" w14:textId="77777777" w:rsidR="00BE61AF" w:rsidRDefault="00BE61AF" w:rsidP="00BE61AF">
      <w:pPr>
        <w:pStyle w:val="BodyText"/>
        <w:spacing w:line="249" w:lineRule="auto"/>
        <w:ind w:left="1077" w:right="127"/>
        <w:jc w:val="both"/>
      </w:pPr>
      <w:r>
        <w:t>In any industrial development scenario, as programs  grow  in  size,  so  do  the test suites accompanying them. Software companies nowadays rely on automated frameworks for managing their build processes and executing their test  suites (e.g.,</w:t>
      </w:r>
      <w:r>
        <w:rPr>
          <w:spacing w:val="-15"/>
        </w:rPr>
        <w:t xml:space="preserve"> </w:t>
      </w:r>
      <w:r>
        <w:t>Jenkins</w:t>
      </w:r>
      <w:r>
        <w:rPr>
          <w:color w:val="0000FF"/>
          <w:vertAlign w:val="superscript"/>
        </w:rPr>
        <w:t>7</w:t>
      </w:r>
      <w:r>
        <w:rPr>
          <w:color w:val="0000FF"/>
          <w:spacing w:val="-6"/>
        </w:rPr>
        <w:t xml:space="preserve"> </w:t>
      </w:r>
      <w:r>
        <w:t>and</w:t>
      </w:r>
      <w:r>
        <w:rPr>
          <w:spacing w:val="-12"/>
        </w:rPr>
        <w:t xml:space="preserve"> </w:t>
      </w:r>
      <w:r>
        <w:t>Maven</w:t>
      </w:r>
      <w:r>
        <w:rPr>
          <w:spacing w:val="-14"/>
        </w:rPr>
        <w:t xml:space="preserve"> </w:t>
      </w:r>
      <w:r>
        <w:t>Surefire</w:t>
      </w:r>
      <w:r>
        <w:rPr>
          <w:color w:val="0000FF"/>
          <w:vertAlign w:val="superscript"/>
        </w:rPr>
        <w:t>8</w:t>
      </w:r>
      <w:r>
        <w:t>).</w:t>
      </w:r>
      <w:r>
        <w:rPr>
          <w:spacing w:val="-12"/>
        </w:rPr>
        <w:t xml:space="preserve"> </w:t>
      </w:r>
      <w:r>
        <w:t>Moreover,</w:t>
      </w:r>
      <w:r>
        <w:rPr>
          <w:spacing w:val="-18"/>
        </w:rPr>
        <w:t xml:space="preserve"> </w:t>
      </w:r>
      <w:r>
        <w:t>continuous</w:t>
      </w:r>
      <w:r>
        <w:rPr>
          <w:spacing w:val="-17"/>
        </w:rPr>
        <w:t xml:space="preserve"> </w:t>
      </w:r>
      <w:r>
        <w:t>integration</w:t>
      </w:r>
      <w:r>
        <w:rPr>
          <w:spacing w:val="-16"/>
        </w:rPr>
        <w:t xml:space="preserve"> </w:t>
      </w:r>
      <w:r>
        <w:t xml:space="preserve">frameworks enable development teams to ensure functionality and avoid regression defects in their codebases by running existing tests every time a change has been made. Efficient test  execution soon becomes a  challenge. How  to  control the  size  of  a test suite? How to ensure that changes to the codebase do not break existing functionality? How to decide which tests to run after each change? How to extend existing test suites? This practice is known as </w:t>
      </w:r>
      <w:r>
        <w:rPr>
          <w:i/>
          <w:spacing w:val="-3"/>
        </w:rPr>
        <w:t xml:space="preserve">regression </w:t>
      </w:r>
      <w:r>
        <w:rPr>
          <w:i/>
        </w:rPr>
        <w:t>testing</w:t>
      </w:r>
      <w:r>
        <w:t>. In this section, we describe the most outstanding optimization techniques related to the execution of test suites to detect bugs as software evolves. As in previous sections, an overview is</w:t>
      </w:r>
      <w:r>
        <w:rPr>
          <w:spacing w:val="-6"/>
        </w:rPr>
        <w:t xml:space="preserve"> </w:t>
      </w:r>
      <w:r>
        <w:t>presented</w:t>
      </w:r>
      <w:r>
        <w:rPr>
          <w:spacing w:val="-11"/>
        </w:rPr>
        <w:t xml:space="preserve"> </w:t>
      </w:r>
      <w:r>
        <w:t>in</w:t>
      </w:r>
      <w:r>
        <w:rPr>
          <w:spacing w:val="-4"/>
        </w:rPr>
        <w:t xml:space="preserve"> </w:t>
      </w:r>
      <w:r>
        <w:t>Fig.</w:t>
      </w:r>
      <w:r>
        <w:rPr>
          <w:spacing w:val="-21"/>
        </w:rPr>
        <w:t xml:space="preserve"> </w:t>
      </w:r>
      <w:r>
        <w:rPr>
          <w:color w:val="0000FF"/>
        </w:rPr>
        <w:t>20</w:t>
      </w:r>
      <w:r>
        <w:t>,</w:t>
      </w:r>
      <w:r>
        <w:rPr>
          <w:spacing w:val="-9"/>
        </w:rPr>
        <w:t xml:space="preserve"> </w:t>
      </w:r>
      <w:r>
        <w:t>and</w:t>
      </w:r>
      <w:r>
        <w:rPr>
          <w:spacing w:val="-7"/>
        </w:rPr>
        <w:t xml:space="preserve"> </w:t>
      </w:r>
      <w:r>
        <w:t>we</w:t>
      </w:r>
      <w:r>
        <w:rPr>
          <w:spacing w:val="-7"/>
        </w:rPr>
        <w:t xml:space="preserve"> </w:t>
      </w:r>
      <w:r>
        <w:t>can</w:t>
      </w:r>
      <w:r>
        <w:rPr>
          <w:spacing w:val="-7"/>
        </w:rPr>
        <w:t xml:space="preserve"> </w:t>
      </w:r>
      <w:r>
        <w:t>also</w:t>
      </w:r>
      <w:r>
        <w:rPr>
          <w:spacing w:val="-7"/>
        </w:rPr>
        <w:t xml:space="preserve"> </w:t>
      </w:r>
      <w:r>
        <w:t>here</w:t>
      </w:r>
      <w:r>
        <w:rPr>
          <w:spacing w:val="-7"/>
        </w:rPr>
        <w:t xml:space="preserve"> </w:t>
      </w:r>
      <w:r>
        <w:t>point</w:t>
      </w:r>
      <w:r>
        <w:rPr>
          <w:spacing w:val="-10"/>
        </w:rPr>
        <w:t xml:space="preserve"> </w:t>
      </w:r>
      <w:r>
        <w:t>to</w:t>
      </w:r>
      <w:r>
        <w:rPr>
          <w:spacing w:val="-6"/>
        </w:rPr>
        <w:t xml:space="preserve"> </w:t>
      </w:r>
      <w:r>
        <w:t>a</w:t>
      </w:r>
      <w:r>
        <w:rPr>
          <w:spacing w:val="-8"/>
        </w:rPr>
        <w:t xml:space="preserve"> </w:t>
      </w:r>
      <w:r>
        <w:t>comprehensive</w:t>
      </w:r>
      <w:r>
        <w:rPr>
          <w:spacing w:val="-14"/>
        </w:rPr>
        <w:t xml:space="preserve"> </w:t>
      </w:r>
      <w:r>
        <w:t>survey</w:t>
      </w:r>
      <w:r>
        <w:rPr>
          <w:spacing w:val="-8"/>
        </w:rPr>
        <w:t xml:space="preserve"> </w:t>
      </w:r>
      <w:r>
        <w:t>on</w:t>
      </w:r>
      <w:r>
        <w:rPr>
          <w:spacing w:val="-9"/>
        </w:rPr>
        <w:t xml:space="preserve"> </w:t>
      </w:r>
      <w:r>
        <w:t xml:space="preserve">the topic, this time by </w:t>
      </w:r>
      <w:r>
        <w:rPr>
          <w:spacing w:val="-7"/>
        </w:rPr>
        <w:t xml:space="preserve">Yoo </w:t>
      </w:r>
      <w:r>
        <w:t>and Harman (</w:t>
      </w:r>
      <w:r>
        <w:rPr>
          <w:color w:val="0000FF"/>
        </w:rPr>
        <w:t>2012</w:t>
      </w:r>
      <w:r>
        <w:t>), for more detailed</w:t>
      </w:r>
      <w:r>
        <w:rPr>
          <w:spacing w:val="-31"/>
        </w:rPr>
        <w:t xml:space="preserve"> </w:t>
      </w:r>
      <w:r>
        <w:t>information.</w:t>
      </w:r>
    </w:p>
    <w:p w14:paraId="3D9C3E3F" w14:textId="77777777" w:rsidR="00BE61AF" w:rsidRDefault="00BE61AF" w:rsidP="00BE61AF">
      <w:pPr>
        <w:pStyle w:val="BodyText"/>
      </w:pPr>
    </w:p>
    <w:p w14:paraId="2E0CC4F7" w14:textId="77777777" w:rsidR="00BE61AF" w:rsidRDefault="00BE61AF" w:rsidP="00BE61AF">
      <w:pPr>
        <w:pStyle w:val="BodyText"/>
      </w:pPr>
    </w:p>
    <w:p w14:paraId="3AECF58C" w14:textId="375BEF3B" w:rsidR="00BE61AF" w:rsidRDefault="00BE61AF" w:rsidP="00BE61AF">
      <w:pPr>
        <w:pStyle w:val="BodyText"/>
        <w:spacing w:before="1"/>
        <w:rPr>
          <w:sz w:val="18"/>
        </w:rPr>
      </w:pPr>
      <w:r>
        <w:rPr>
          <w:noProof/>
        </w:rPr>
        <mc:AlternateContent>
          <mc:Choice Requires="wps">
            <w:drawing>
              <wp:anchor distT="0" distB="0" distL="0" distR="0" simplePos="0" relativeHeight="251768832" behindDoc="1" locked="0" layoutInCell="1" allowOverlap="1" wp14:anchorId="386D66BC" wp14:editId="1A61DCAF">
                <wp:simplePos x="0" y="0"/>
                <wp:positionH relativeFrom="page">
                  <wp:posOffset>683895</wp:posOffset>
                </wp:positionH>
                <wp:positionV relativeFrom="paragraph">
                  <wp:posOffset>160655</wp:posOffset>
                </wp:positionV>
                <wp:extent cx="1297305" cy="1270"/>
                <wp:effectExtent l="7620" t="6985" r="9525" b="10795"/>
                <wp:wrapTopAndBottom/>
                <wp:docPr id="127" name="Freeform: 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267E6" id="Freeform: Shape 127" o:spid="_x0000_s1026" style="position:absolute;margin-left:53.85pt;margin-top:12.65pt;width:102.15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" path="m,l2043,e" filled="f" strokeweight=".48pt">
                <v:path arrowok="t" o:connecttype="custom" o:connectlocs="0,0;1297305,0" o:connectangles="0,0"/>
                <w10:wrap type="topAndBottom" anchorx="page"/>
              </v:shape>
            </w:pict>
          </mc:Fallback>
        </mc:AlternateContent>
      </w:r>
    </w:p>
    <w:p w14:paraId="2F94D015" w14:textId="77777777" w:rsidR="00BE61AF" w:rsidRDefault="00BE61AF" w:rsidP="00BE61AF">
      <w:pPr>
        <w:spacing w:before="2"/>
        <w:ind w:left="1077"/>
        <w:rPr>
          <w:sz w:val="17"/>
        </w:rPr>
      </w:pPr>
      <w:r>
        <w:rPr>
          <w:position w:val="6"/>
          <w:sz w:val="13"/>
        </w:rPr>
        <w:t>7</w:t>
      </w:r>
      <w:r>
        <w:rPr>
          <w:sz w:val="17"/>
        </w:rPr>
        <w:t xml:space="preserve">Jenkins— open-source automation server. </w:t>
      </w:r>
      <w:hyperlink r:id="rId66">
        <w:r>
          <w:rPr>
            <w:color w:val="0000FF"/>
            <w:sz w:val="17"/>
          </w:rPr>
          <w:t>https://jenkins.io</w:t>
        </w:r>
      </w:hyperlink>
      <w:r>
        <w:rPr>
          <w:sz w:val="17"/>
        </w:rPr>
        <w:t>. Accessed March 2017.</w:t>
      </w:r>
    </w:p>
    <w:p w14:paraId="7AFF6F65" w14:textId="77777777" w:rsidR="00BE61AF" w:rsidRDefault="00BE61AF" w:rsidP="00BE61AF">
      <w:pPr>
        <w:spacing w:before="20"/>
        <w:ind w:left="1077"/>
        <w:rPr>
          <w:sz w:val="17"/>
        </w:rPr>
      </w:pPr>
      <w:r>
        <w:rPr>
          <w:position w:val="6"/>
          <w:sz w:val="13"/>
        </w:rPr>
        <w:t>8</w:t>
      </w:r>
      <w:r>
        <w:rPr>
          <w:sz w:val="17"/>
        </w:rPr>
        <w:t xml:space="preserve">Surefire—A test framework project. </w:t>
      </w:r>
      <w:hyperlink r:id="rId67">
        <w:r>
          <w:rPr>
            <w:color w:val="0000FF"/>
            <w:sz w:val="17"/>
          </w:rPr>
          <w:t>http://maven.apache.org/surefire/</w:t>
        </w:r>
      </w:hyperlink>
      <w:r>
        <w:rPr>
          <w:sz w:val="17"/>
        </w:rPr>
        <w:t>. Accessed March 2017.</w:t>
      </w:r>
    </w:p>
    <w:p w14:paraId="3461779E" w14:textId="77777777" w:rsidR="00BE61AF" w:rsidRDefault="00BE61AF" w:rsidP="00BE61AF">
      <w:pPr>
        <w:rPr>
          <w:sz w:val="17"/>
        </w:rPr>
        <w:sectPr w:rsidR="00BE61AF">
          <w:pgSz w:w="8790" w:h="13330"/>
          <w:pgMar w:top="620" w:right="940" w:bottom="280" w:left="0" w:header="720" w:footer="720" w:gutter="0"/>
          <w:cols w:space="720"/>
        </w:sectPr>
      </w:pPr>
    </w:p>
    <w:p w14:paraId="1A36C10B" w14:textId="77777777" w:rsidR="00BE61AF" w:rsidRDefault="00BE61AF" w:rsidP="00BE61AF">
      <w:pPr>
        <w:tabs>
          <w:tab w:val="left" w:pos="5978"/>
        </w:tabs>
        <w:spacing w:before="75"/>
        <w:ind w:left="1077"/>
        <w:rPr>
          <w:sz w:val="17"/>
        </w:rPr>
      </w:pPr>
      <w:r>
        <w:rPr>
          <w:sz w:val="17"/>
        </w:rPr>
        <w:lastRenderedPageBreak/>
        <w:t>166</w:t>
      </w:r>
      <w:r>
        <w:rPr>
          <w:sz w:val="17"/>
        </w:rPr>
        <w:tab/>
        <w:t>G. Fraser and J. M.</w:t>
      </w:r>
      <w:r>
        <w:rPr>
          <w:spacing w:val="-7"/>
          <w:sz w:val="17"/>
        </w:rPr>
        <w:t xml:space="preserve"> </w:t>
      </w:r>
      <w:r>
        <w:rPr>
          <w:sz w:val="17"/>
        </w:rPr>
        <w:t>Rojas</w:t>
      </w:r>
    </w:p>
    <w:p w14:paraId="419871E7" w14:textId="77777777" w:rsidR="00BE61AF" w:rsidRDefault="00BE61AF" w:rsidP="00BE61AF">
      <w:pPr>
        <w:pStyle w:val="BodyText"/>
        <w:spacing w:before="4"/>
        <w:rPr>
          <w:sz w:val="21"/>
        </w:rPr>
      </w:pPr>
    </w:p>
    <w:p w14:paraId="10567985" w14:textId="77777777" w:rsidR="00BE61AF" w:rsidRDefault="00BE61AF" w:rsidP="00BE61AF">
      <w:pPr>
        <w:rPr>
          <w:sz w:val="21"/>
        </w:rPr>
        <w:sectPr w:rsidR="00BE61AF">
          <w:pgSz w:w="8790" w:h="13330"/>
          <w:pgMar w:top="620" w:right="940" w:bottom="280" w:left="0" w:header="720" w:footer="720" w:gutter="0"/>
          <w:cols w:space="720"/>
        </w:sectPr>
      </w:pPr>
    </w:p>
    <w:p w14:paraId="6080AB8C" w14:textId="77777777" w:rsidR="00BE61AF" w:rsidRDefault="00BE61AF" w:rsidP="00BE61AF">
      <w:pPr>
        <w:pStyle w:val="BodyText"/>
        <w:rPr>
          <w:sz w:val="22"/>
        </w:rPr>
      </w:pPr>
    </w:p>
    <w:p w14:paraId="4341F798" w14:textId="77777777" w:rsidR="00BE61AF" w:rsidRDefault="00BE61AF" w:rsidP="00BE61AF">
      <w:pPr>
        <w:pStyle w:val="BodyText"/>
        <w:rPr>
          <w:sz w:val="22"/>
        </w:rPr>
      </w:pPr>
    </w:p>
    <w:p w14:paraId="54C464F9" w14:textId="77777777" w:rsidR="00BE61AF" w:rsidRDefault="00BE61AF" w:rsidP="00BE61AF">
      <w:pPr>
        <w:pStyle w:val="BodyText"/>
        <w:rPr>
          <w:sz w:val="22"/>
        </w:rPr>
      </w:pPr>
    </w:p>
    <w:p w14:paraId="0D628DBC" w14:textId="77777777" w:rsidR="00BE61AF" w:rsidRDefault="00BE61AF" w:rsidP="00BE61AF">
      <w:pPr>
        <w:pStyle w:val="BodyText"/>
        <w:rPr>
          <w:sz w:val="22"/>
        </w:rPr>
      </w:pPr>
    </w:p>
    <w:p w14:paraId="18E420A5" w14:textId="77777777" w:rsidR="00BE61AF" w:rsidRDefault="00BE61AF" w:rsidP="00BE61AF">
      <w:pPr>
        <w:pStyle w:val="BodyText"/>
        <w:rPr>
          <w:sz w:val="22"/>
        </w:rPr>
      </w:pPr>
    </w:p>
    <w:p w14:paraId="02C50807" w14:textId="3C68B429" w:rsidR="00BE61AF" w:rsidRDefault="00BE61AF" w:rsidP="00BE61AF">
      <w:pPr>
        <w:spacing w:before="143"/>
        <w:ind w:left="2581"/>
        <w:jc w:val="center"/>
        <w:rPr>
          <w:rFonts w:ascii="Arial"/>
          <w:b/>
          <w:sz w:val="17"/>
        </w:rPr>
      </w:pPr>
      <w:r>
        <w:rPr>
          <w:noProof/>
        </w:rPr>
        <mc:AlternateContent>
          <mc:Choice Requires="wpg">
            <w:drawing>
              <wp:anchor distT="0" distB="0" distL="114300" distR="114300" simplePos="0" relativeHeight="251689984" behindDoc="0" locked="0" layoutInCell="1" allowOverlap="1" wp14:anchorId="580B1F60" wp14:editId="4B349C9B">
                <wp:simplePos x="0" y="0"/>
                <wp:positionH relativeFrom="page">
                  <wp:posOffset>1330325</wp:posOffset>
                </wp:positionH>
                <wp:positionV relativeFrom="paragraph">
                  <wp:posOffset>216535</wp:posOffset>
                </wp:positionV>
                <wp:extent cx="295910" cy="3367405"/>
                <wp:effectExtent l="15875" t="7620" r="12065" b="635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367405"/>
                          <a:chOff x="2095" y="341"/>
                          <a:chExt cx="466" cy="5303"/>
                        </a:xfrm>
                      </wpg:grpSpPr>
                      <wps:wsp>
                        <wps:cNvPr id="122" name="Line 315"/>
                        <wps:cNvCnPr>
                          <a:cxnSpLocks noChangeShapeType="1"/>
                        </wps:cNvCnPr>
                        <wps:spPr bwMode="auto">
                          <a:xfrm>
                            <a:off x="2328" y="354"/>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23" name="Line 316"/>
                        <wps:cNvCnPr>
                          <a:cxnSpLocks noChangeShapeType="1"/>
                        </wps:cNvCnPr>
                        <wps:spPr bwMode="auto">
                          <a:xfrm>
                            <a:off x="2328" y="3147"/>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24" name="Line 317"/>
                        <wps:cNvCnPr>
                          <a:cxnSpLocks noChangeShapeType="1"/>
                        </wps:cNvCnPr>
                        <wps:spPr bwMode="auto">
                          <a:xfrm>
                            <a:off x="2328" y="5630"/>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25" name="Line 318"/>
                        <wps:cNvCnPr>
                          <a:cxnSpLocks noChangeShapeType="1"/>
                        </wps:cNvCnPr>
                        <wps:spPr bwMode="auto">
                          <a:xfrm>
                            <a:off x="2095" y="2992"/>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26" name="Line 319"/>
                        <wps:cNvCnPr>
                          <a:cxnSpLocks noChangeShapeType="1"/>
                        </wps:cNvCnPr>
                        <wps:spPr bwMode="auto">
                          <a:xfrm>
                            <a:off x="2328" y="5630"/>
                            <a:ext cx="0"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DD9696" id="Group 121" o:spid="_x0000_s1026" style="position:absolute;margin-left:104.75pt;margin-top:17.05pt;width:23.3pt;height:265.15pt;z-index:251689984;mso-position-horizontal-relative:page" coordorigin="2095,341" coordsize="466,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">
                <v:line id="Line 315" o:spid="_x0000_s1027" style="position:absolute;visibility:visible;mso-wrap-style:square" from="2328,354" to="256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" strokecolor="#989898" strokeweight=".48083mm"/>
                <v:line id="Line 316" o:spid="_x0000_s1028" style="position:absolute;visibility:visible;mso-wrap-style:square" from="2328,3147" to="2561,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" strokecolor="#989898" strokeweight=".48083mm"/>
                <v:line id="Line 317" o:spid="_x0000_s1029" style="position:absolute;visibility:visible;mso-wrap-style:square" from="2328,5630" to="2561,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" strokecolor="#989898" strokeweight=".48083mm"/>
                <v:line id="Line 318" o:spid="_x0000_s1030" style="position:absolute;visibility:visible;mso-wrap-style:square" from="2095,2992" to="2328,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" strokecolor="#989898" strokeweight=".48083mm"/>
                <v:line id="Line 319" o:spid="_x0000_s1031" style="position:absolute;visibility:visible;mso-wrap-style:square" from="2328,5630" to="2328,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" strokecolor="#989898" strokeweight=".48083mm"/>
                <w10:wrap anchorx="page"/>
              </v:group>
            </w:pict>
          </mc:Fallback>
        </mc:AlternateContent>
      </w:r>
      <w:r>
        <w:rPr>
          <w:rFonts w:ascii="Arial"/>
          <w:b/>
          <w:color w:val="131413"/>
          <w:sz w:val="17"/>
        </w:rPr>
        <w:t>Test Suite Minimization</w:t>
      </w:r>
    </w:p>
    <w:p w14:paraId="5BD19CDA" w14:textId="77777777" w:rsidR="00BE61AF" w:rsidRDefault="00BE61AF" w:rsidP="00BE61AF">
      <w:pPr>
        <w:spacing w:before="5"/>
        <w:ind w:left="2581"/>
        <w:jc w:val="center"/>
        <w:rPr>
          <w:sz w:val="17"/>
        </w:rPr>
      </w:pPr>
      <w:r>
        <w:rPr>
          <w:color w:val="131413"/>
          <w:sz w:val="17"/>
        </w:rPr>
        <w:t>(Harrold et al, 1993)</w:t>
      </w:r>
    </w:p>
    <w:p w14:paraId="137B4CC3" w14:textId="77777777" w:rsidR="00BE61AF" w:rsidRDefault="00BE61AF" w:rsidP="00BE61AF">
      <w:pPr>
        <w:spacing w:before="108"/>
        <w:ind w:left="444" w:right="165"/>
        <w:jc w:val="center"/>
        <w:rPr>
          <w:rFonts w:ascii="Arial"/>
          <w:b/>
          <w:sz w:val="17"/>
        </w:rPr>
      </w:pPr>
      <w:r>
        <w:br w:type="column"/>
      </w:r>
      <w:r>
        <w:rPr>
          <w:rFonts w:ascii="Arial"/>
          <w:b/>
          <w:color w:val="131413"/>
          <w:sz w:val="17"/>
        </w:rPr>
        <w:t>Model-based</w:t>
      </w:r>
    </w:p>
    <w:p w14:paraId="7C3C9F17" w14:textId="17D9FADF" w:rsidR="00BE61AF" w:rsidRDefault="00BE61AF" w:rsidP="00BE61AF">
      <w:pPr>
        <w:spacing w:before="6"/>
        <w:ind w:left="444" w:right="165"/>
        <w:jc w:val="center"/>
        <w:rPr>
          <w:sz w:val="17"/>
        </w:rPr>
      </w:pPr>
      <w:r>
        <w:rPr>
          <w:noProof/>
        </w:rPr>
        <mc:AlternateContent>
          <mc:Choice Requires="wpg">
            <w:drawing>
              <wp:anchor distT="0" distB="0" distL="114300" distR="114300" simplePos="0" relativeHeight="251691008" behindDoc="0" locked="0" layoutInCell="1" allowOverlap="1" wp14:anchorId="3DBF80FD" wp14:editId="17D9C151">
                <wp:simplePos x="0" y="0"/>
                <wp:positionH relativeFrom="page">
                  <wp:posOffset>2857500</wp:posOffset>
                </wp:positionH>
                <wp:positionV relativeFrom="paragraph">
                  <wp:posOffset>38100</wp:posOffset>
                </wp:positionV>
                <wp:extent cx="295910" cy="1593850"/>
                <wp:effectExtent l="9525" t="8890" r="8890" b="6985"/>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593850"/>
                          <a:chOff x="4500" y="60"/>
                          <a:chExt cx="466" cy="2510"/>
                        </a:xfrm>
                      </wpg:grpSpPr>
                      <wps:wsp>
                        <wps:cNvPr id="114" name="Line 321"/>
                        <wps:cNvCnPr>
                          <a:cxnSpLocks noChangeShapeType="1"/>
                        </wps:cNvCnPr>
                        <wps:spPr bwMode="auto">
                          <a:xfrm>
                            <a:off x="4733" y="74"/>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5" name="Line 322"/>
                        <wps:cNvCnPr>
                          <a:cxnSpLocks noChangeShapeType="1"/>
                        </wps:cNvCnPr>
                        <wps:spPr bwMode="auto">
                          <a:xfrm>
                            <a:off x="4733" y="69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6" name="Line 323"/>
                        <wps:cNvCnPr>
                          <a:cxnSpLocks noChangeShapeType="1"/>
                        </wps:cNvCnPr>
                        <wps:spPr bwMode="auto">
                          <a:xfrm>
                            <a:off x="4733" y="131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7" name="Line 324"/>
                        <wps:cNvCnPr>
                          <a:cxnSpLocks noChangeShapeType="1"/>
                        </wps:cNvCnPr>
                        <wps:spPr bwMode="auto">
                          <a:xfrm>
                            <a:off x="4500" y="131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8" name="Line 325"/>
                        <wps:cNvCnPr>
                          <a:cxnSpLocks noChangeShapeType="1"/>
                        </wps:cNvCnPr>
                        <wps:spPr bwMode="auto">
                          <a:xfrm>
                            <a:off x="4733" y="1936"/>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9" name="Line 326"/>
                        <wps:cNvCnPr>
                          <a:cxnSpLocks noChangeShapeType="1"/>
                        </wps:cNvCnPr>
                        <wps:spPr bwMode="auto">
                          <a:xfrm>
                            <a:off x="4733" y="2557"/>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20" name="Line 327"/>
                        <wps:cNvCnPr>
                          <a:cxnSpLocks noChangeShapeType="1"/>
                        </wps:cNvCnPr>
                        <wps:spPr bwMode="auto">
                          <a:xfrm>
                            <a:off x="4733" y="2557"/>
                            <a:ext cx="0"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4BF6C0" id="Group 113" o:spid="_x0000_s1026" style="position:absolute;margin-left:225pt;margin-top:3pt;width:23.3pt;height:125.5pt;z-index:251691008;mso-position-horizontal-relative:page" coordorigin="4500,60" coordsize="466,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">
                <v:line id="Line 321" o:spid="_x0000_s1027" style="position:absolute;visibility:visible;mso-wrap-style:square" from="4733,74" to="49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" strokecolor="#989898" strokeweight=".48083mm"/>
                <v:line id="Line 322" o:spid="_x0000_s1028" style="position:absolute;visibility:visible;mso-wrap-style:square" from="4733,695" to="4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" strokecolor="#989898" strokeweight=".48083mm"/>
                <v:line id="Line 323" o:spid="_x0000_s1029" style="position:absolute;visibility:visible;mso-wrap-style:square" from="4733,1315" to="4966,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" strokecolor="#989898" strokeweight=".48083mm"/>
                <v:line id="Line 324" o:spid="_x0000_s1030" style="position:absolute;visibility:visible;mso-wrap-style:square" from="4500,1315" to="4733,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" strokecolor="#989898" strokeweight=".48083mm"/>
                <v:line id="Line 325" o:spid="_x0000_s1031" style="position:absolute;visibility:visible;mso-wrap-style:square" from="4733,1936" to="4966,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" strokecolor="#989898" strokeweight=".48083mm"/>
                <v:line id="Line 326" o:spid="_x0000_s1032" style="position:absolute;visibility:visible;mso-wrap-style:square" from="4733,2557" to="4966,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" strokecolor="#989898" strokeweight=".48083mm"/>
                <v:line id="Line 327" o:spid="_x0000_s1033" style="position:absolute;visibility:visible;mso-wrap-style:square" from="4733,2557" to="4733,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" strokecolor="#989898" strokeweight=".48083mm"/>
                <w10:wrap anchorx="page"/>
              </v:group>
            </w:pict>
          </mc:Fallback>
        </mc:AlternateContent>
      </w:r>
      <w:r>
        <w:rPr>
          <w:color w:val="131413"/>
          <w:sz w:val="17"/>
        </w:rPr>
        <w:t>(Korel et al, 2002)</w:t>
      </w:r>
    </w:p>
    <w:p w14:paraId="3CB035C8" w14:textId="77777777" w:rsidR="00BE61AF" w:rsidRDefault="00BE61AF" w:rsidP="00BE61AF">
      <w:pPr>
        <w:pStyle w:val="BodyText"/>
        <w:spacing w:before="8"/>
        <w:rPr>
          <w:sz w:val="19"/>
        </w:rPr>
      </w:pPr>
    </w:p>
    <w:p w14:paraId="4F0C2062" w14:textId="77777777" w:rsidR="00BE61AF" w:rsidRDefault="00BE61AF" w:rsidP="00BE61AF">
      <w:pPr>
        <w:ind w:left="444" w:right="165"/>
        <w:jc w:val="center"/>
        <w:rPr>
          <w:rFonts w:ascii="Arial"/>
          <w:b/>
          <w:sz w:val="17"/>
        </w:rPr>
      </w:pPr>
      <w:r>
        <w:rPr>
          <w:rFonts w:ascii="Arial"/>
          <w:b/>
          <w:color w:val="131413"/>
          <w:sz w:val="17"/>
        </w:rPr>
        <w:t>Integer Linear Programming</w:t>
      </w:r>
    </w:p>
    <w:p w14:paraId="1F432A91" w14:textId="77777777" w:rsidR="00BE61AF" w:rsidRDefault="00BE61AF" w:rsidP="00BE61AF">
      <w:pPr>
        <w:spacing w:before="6"/>
        <w:ind w:left="444" w:right="165"/>
        <w:jc w:val="center"/>
        <w:rPr>
          <w:sz w:val="17"/>
        </w:rPr>
      </w:pPr>
      <w:r>
        <w:rPr>
          <w:color w:val="131413"/>
          <w:sz w:val="17"/>
        </w:rPr>
        <w:t>(Hsu and Orso, 2009)</w:t>
      </w:r>
    </w:p>
    <w:p w14:paraId="6EC4C3C8" w14:textId="77777777" w:rsidR="00BE61AF" w:rsidRDefault="00BE61AF" w:rsidP="00BE61AF">
      <w:pPr>
        <w:pStyle w:val="BodyText"/>
        <w:spacing w:before="5"/>
        <w:rPr>
          <w:sz w:val="19"/>
        </w:rPr>
      </w:pPr>
    </w:p>
    <w:p w14:paraId="0D97B7F6" w14:textId="77777777" w:rsidR="00BE61AF" w:rsidRDefault="00BE61AF" w:rsidP="00BE61AF">
      <w:pPr>
        <w:ind w:left="444" w:right="165"/>
        <w:jc w:val="center"/>
        <w:rPr>
          <w:rFonts w:ascii="Arial"/>
          <w:b/>
          <w:sz w:val="17"/>
        </w:rPr>
      </w:pPr>
      <w:r>
        <w:rPr>
          <w:rFonts w:ascii="Arial"/>
          <w:b/>
          <w:color w:val="131413"/>
          <w:sz w:val="17"/>
        </w:rPr>
        <w:t>Model checking</w:t>
      </w:r>
    </w:p>
    <w:p w14:paraId="107905DA" w14:textId="77777777" w:rsidR="00BE61AF" w:rsidRDefault="00BE61AF" w:rsidP="00BE61AF">
      <w:pPr>
        <w:spacing w:before="6"/>
        <w:ind w:left="444" w:right="164"/>
        <w:jc w:val="center"/>
        <w:rPr>
          <w:sz w:val="17"/>
        </w:rPr>
      </w:pPr>
      <w:r>
        <w:rPr>
          <w:color w:val="131413"/>
          <w:sz w:val="17"/>
        </w:rPr>
        <w:t>(Fraser and Wotawa, 2007)</w:t>
      </w:r>
    </w:p>
    <w:p w14:paraId="0DE2397D" w14:textId="77777777" w:rsidR="00BE61AF" w:rsidRDefault="00BE61AF" w:rsidP="00BE61AF">
      <w:pPr>
        <w:pStyle w:val="BodyText"/>
        <w:spacing w:before="7"/>
        <w:rPr>
          <w:sz w:val="19"/>
        </w:rPr>
      </w:pPr>
    </w:p>
    <w:p w14:paraId="3AC43A37" w14:textId="77777777" w:rsidR="00BE61AF" w:rsidRDefault="00BE61AF" w:rsidP="00BE61AF">
      <w:pPr>
        <w:ind w:left="444" w:right="165"/>
        <w:jc w:val="center"/>
        <w:rPr>
          <w:rFonts w:ascii="Arial"/>
          <w:b/>
          <w:sz w:val="16"/>
        </w:rPr>
      </w:pPr>
      <w:r>
        <w:rPr>
          <w:rFonts w:ascii="Arial"/>
          <w:b/>
          <w:color w:val="131413"/>
          <w:sz w:val="16"/>
        </w:rPr>
        <w:t>Effects on Fault-detection</w:t>
      </w:r>
    </w:p>
    <w:p w14:paraId="14FA269A" w14:textId="77777777" w:rsidR="00BE61AF" w:rsidRDefault="00BE61AF" w:rsidP="00BE61AF">
      <w:pPr>
        <w:spacing w:before="4"/>
        <w:ind w:left="444" w:right="165"/>
        <w:jc w:val="center"/>
        <w:rPr>
          <w:sz w:val="16"/>
        </w:rPr>
      </w:pPr>
      <w:r>
        <w:rPr>
          <w:color w:val="131413"/>
          <w:sz w:val="16"/>
        </w:rPr>
        <w:t>(Rothermel et al, 1998; Wong et al, 1998)</w:t>
      </w:r>
    </w:p>
    <w:p w14:paraId="5BA79485" w14:textId="77777777" w:rsidR="00BE61AF" w:rsidRDefault="00BE61AF" w:rsidP="00BE61AF">
      <w:pPr>
        <w:pStyle w:val="BodyText"/>
        <w:spacing w:before="5"/>
        <w:rPr>
          <w:sz w:val="21"/>
        </w:rPr>
      </w:pPr>
    </w:p>
    <w:p w14:paraId="46F9A375" w14:textId="77777777" w:rsidR="00BE61AF" w:rsidRDefault="00BE61AF" w:rsidP="00BE61AF">
      <w:pPr>
        <w:ind w:left="444" w:right="165"/>
        <w:jc w:val="center"/>
        <w:rPr>
          <w:rFonts w:ascii="Arial"/>
          <w:b/>
          <w:sz w:val="17"/>
        </w:rPr>
      </w:pPr>
      <w:r>
        <w:rPr>
          <w:rFonts w:ascii="Arial"/>
          <w:b/>
          <w:color w:val="131413"/>
          <w:sz w:val="17"/>
        </w:rPr>
        <w:t>Unit Test Minimization</w:t>
      </w:r>
    </w:p>
    <w:p w14:paraId="7200A3FB" w14:textId="77777777" w:rsidR="00BE61AF" w:rsidRDefault="00BE61AF" w:rsidP="00BE61AF">
      <w:pPr>
        <w:spacing w:before="6"/>
        <w:ind w:left="444" w:right="165"/>
        <w:jc w:val="center"/>
        <w:rPr>
          <w:sz w:val="17"/>
        </w:rPr>
      </w:pPr>
      <w:r>
        <w:rPr>
          <w:color w:val="131413"/>
          <w:sz w:val="17"/>
        </w:rPr>
        <w:t>(Leitner et al, 2007)</w:t>
      </w:r>
    </w:p>
    <w:p w14:paraId="1D9FC447" w14:textId="77777777" w:rsidR="00BE61AF" w:rsidRDefault="00BE61AF" w:rsidP="00BE61AF">
      <w:pPr>
        <w:pStyle w:val="BodyText"/>
        <w:spacing w:before="3"/>
        <w:rPr>
          <w:sz w:val="19"/>
        </w:rPr>
      </w:pPr>
    </w:p>
    <w:p w14:paraId="1539A772" w14:textId="77777777" w:rsidR="00BE61AF" w:rsidRDefault="00BE61AF" w:rsidP="00BE61AF">
      <w:pPr>
        <w:ind w:left="444" w:right="165"/>
        <w:jc w:val="center"/>
        <w:rPr>
          <w:rFonts w:ascii="Arial"/>
          <w:b/>
          <w:sz w:val="17"/>
        </w:rPr>
      </w:pPr>
      <w:r>
        <w:rPr>
          <w:rFonts w:ascii="Arial"/>
          <w:b/>
          <w:color w:val="131413"/>
          <w:sz w:val="17"/>
        </w:rPr>
        <w:t>Model-based</w:t>
      </w:r>
    </w:p>
    <w:p w14:paraId="5FD9771C" w14:textId="62326A22" w:rsidR="00BE61AF" w:rsidRDefault="00BE61AF" w:rsidP="00BE61AF">
      <w:pPr>
        <w:spacing w:before="6"/>
        <w:ind w:left="444" w:right="165"/>
        <w:jc w:val="center"/>
        <w:rPr>
          <w:sz w:val="17"/>
        </w:rPr>
      </w:pPr>
      <w:r>
        <w:rPr>
          <w:noProof/>
        </w:rPr>
        <mc:AlternateContent>
          <mc:Choice Requires="wpg">
            <w:drawing>
              <wp:anchor distT="0" distB="0" distL="114300" distR="114300" simplePos="0" relativeHeight="251692032" behindDoc="0" locked="0" layoutInCell="1" allowOverlap="1" wp14:anchorId="76C43EF3" wp14:editId="3C38982A">
                <wp:simplePos x="0" y="0"/>
                <wp:positionH relativeFrom="page">
                  <wp:posOffset>2857500</wp:posOffset>
                </wp:positionH>
                <wp:positionV relativeFrom="paragraph">
                  <wp:posOffset>38100</wp:posOffset>
                </wp:positionV>
                <wp:extent cx="295910" cy="1200150"/>
                <wp:effectExtent l="9525" t="8255" r="8890" b="127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200150"/>
                          <a:chOff x="4500" y="60"/>
                          <a:chExt cx="466" cy="1890"/>
                        </a:xfrm>
                      </wpg:grpSpPr>
                      <wps:wsp>
                        <wps:cNvPr id="107" name="Line 329"/>
                        <wps:cNvCnPr>
                          <a:cxnSpLocks noChangeShapeType="1"/>
                        </wps:cNvCnPr>
                        <wps:spPr bwMode="auto">
                          <a:xfrm>
                            <a:off x="4733" y="74"/>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8" name="Line 330"/>
                        <wps:cNvCnPr>
                          <a:cxnSpLocks noChangeShapeType="1"/>
                        </wps:cNvCnPr>
                        <wps:spPr bwMode="auto">
                          <a:xfrm>
                            <a:off x="4733" y="69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9" name="Line 331"/>
                        <wps:cNvCnPr>
                          <a:cxnSpLocks noChangeShapeType="1"/>
                        </wps:cNvCnPr>
                        <wps:spPr bwMode="auto">
                          <a:xfrm>
                            <a:off x="4733" y="131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0" name="Line 332"/>
                        <wps:cNvCnPr>
                          <a:cxnSpLocks noChangeShapeType="1"/>
                        </wps:cNvCnPr>
                        <wps:spPr bwMode="auto">
                          <a:xfrm>
                            <a:off x="4733" y="1936"/>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1" name="Line 333"/>
                        <wps:cNvCnPr>
                          <a:cxnSpLocks noChangeShapeType="1"/>
                        </wps:cNvCnPr>
                        <wps:spPr bwMode="auto">
                          <a:xfrm>
                            <a:off x="4500" y="1005"/>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12" name="Line 334"/>
                        <wps:cNvCnPr>
                          <a:cxnSpLocks noChangeShapeType="1"/>
                        </wps:cNvCnPr>
                        <wps:spPr bwMode="auto">
                          <a:xfrm>
                            <a:off x="4733" y="1936"/>
                            <a:ext cx="0"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58837C" id="Group 106" o:spid="_x0000_s1026" style="position:absolute;margin-left:225pt;margin-top:3pt;width:23.3pt;height:94.5pt;z-index:251692032;mso-position-horizontal-relative:page" coordorigin="4500,60" coordsize="466,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">
                <v:line id="Line 329" o:spid="_x0000_s1027" style="position:absolute;visibility:visible;mso-wrap-style:square" from="4733,74" to="49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" strokecolor="#989898" strokeweight=".48083mm"/>
                <v:line id="Line 330" o:spid="_x0000_s1028" style="position:absolute;visibility:visible;mso-wrap-style:square" from="4733,695" to="4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" strokecolor="#989898" strokeweight=".48083mm"/>
                <v:line id="Line 331" o:spid="_x0000_s1029" style="position:absolute;visibility:visible;mso-wrap-style:square" from="4733,1315" to="4966,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" strokecolor="#989898" strokeweight=".48083mm"/>
                <v:line id="Line 332" o:spid="_x0000_s1030" style="position:absolute;visibility:visible;mso-wrap-style:square" from="4733,1936" to="4966,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" strokecolor="#989898" strokeweight=".48083mm"/>
                <v:line id="Line 333" o:spid="_x0000_s1031" style="position:absolute;visibility:visible;mso-wrap-style:square" from="4500,1005" to="4733,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" strokecolor="#989898" strokeweight=".48083mm"/>
                <v:line id="Line 334" o:spid="_x0000_s1032" style="position:absolute;visibility:visible;mso-wrap-style:square" from="4733,1936" to="473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" strokecolor="#989898" strokeweight=".48083mm"/>
                <w10:wrap anchorx="page"/>
              </v:group>
            </w:pict>
          </mc:Fallback>
        </mc:AlternateContent>
      </w:r>
      <w:r>
        <w:rPr>
          <w:color w:val="131413"/>
          <w:sz w:val="17"/>
        </w:rPr>
        <w:t>(Briand et al, 2009)</w:t>
      </w:r>
    </w:p>
    <w:p w14:paraId="34BB5DF1" w14:textId="77777777" w:rsidR="00BE61AF" w:rsidRDefault="00BE61AF" w:rsidP="00BE61AF">
      <w:pPr>
        <w:jc w:val="center"/>
        <w:rPr>
          <w:sz w:val="17"/>
        </w:rPr>
        <w:sectPr w:rsidR="00BE61AF">
          <w:type w:val="continuous"/>
          <w:pgSz w:w="8790" w:h="13330"/>
          <w:pgMar w:top="840" w:right="940" w:bottom="280" w:left="0" w:header="720" w:footer="720" w:gutter="0"/>
          <w:cols w:num="2" w:space="720" w:equalWidth="0">
            <w:col w:w="4480" w:space="40"/>
            <w:col w:w="3330"/>
          </w:cols>
        </w:sectPr>
      </w:pPr>
    </w:p>
    <w:p w14:paraId="130FA831" w14:textId="77777777" w:rsidR="00BE61AF" w:rsidRDefault="00BE61AF" w:rsidP="00BE61AF">
      <w:pPr>
        <w:pStyle w:val="BodyText"/>
        <w:rPr>
          <w:sz w:val="11"/>
        </w:rPr>
      </w:pPr>
    </w:p>
    <w:p w14:paraId="5AB417C5" w14:textId="77777777" w:rsidR="00BE61AF" w:rsidRDefault="00BE61AF" w:rsidP="00BE61AF">
      <w:pPr>
        <w:rPr>
          <w:sz w:val="11"/>
        </w:rPr>
        <w:sectPr w:rsidR="00BE61AF">
          <w:type w:val="continuous"/>
          <w:pgSz w:w="8790" w:h="13330"/>
          <w:pgMar w:top="840" w:right="940" w:bottom="280" w:left="0" w:header="720" w:footer="720" w:gutter="0"/>
          <w:cols w:space="720"/>
        </w:sectPr>
      </w:pPr>
    </w:p>
    <w:p w14:paraId="4A00D4B4" w14:textId="77777777" w:rsidR="00BE61AF" w:rsidRDefault="00BE61AF" w:rsidP="00BE61AF">
      <w:pPr>
        <w:pStyle w:val="BodyText"/>
        <w:rPr>
          <w:sz w:val="22"/>
        </w:rPr>
      </w:pPr>
    </w:p>
    <w:p w14:paraId="1CECEC10" w14:textId="77777777" w:rsidR="00BE61AF" w:rsidRDefault="00BE61AF" w:rsidP="00BE61AF">
      <w:pPr>
        <w:spacing w:before="140" w:line="247" w:lineRule="auto"/>
        <w:ind w:left="1104" w:right="-13" w:firstLine="238"/>
        <w:rPr>
          <w:rFonts w:ascii="Arial"/>
          <w:b/>
          <w:sz w:val="17"/>
        </w:rPr>
      </w:pPr>
      <w:r>
        <w:rPr>
          <w:rFonts w:ascii="Arial"/>
          <w:b/>
          <w:color w:val="131413"/>
          <w:sz w:val="17"/>
        </w:rPr>
        <w:t>Test Execution</w:t>
      </w:r>
    </w:p>
    <w:p w14:paraId="4828E027" w14:textId="77777777" w:rsidR="00BE61AF" w:rsidRDefault="00BE61AF" w:rsidP="00BE61AF">
      <w:pPr>
        <w:pStyle w:val="BodyText"/>
        <w:rPr>
          <w:rFonts w:ascii="Arial"/>
          <w:b/>
          <w:sz w:val="18"/>
        </w:rPr>
      </w:pPr>
      <w:r>
        <w:br w:type="column"/>
      </w:r>
    </w:p>
    <w:p w14:paraId="632C16CD" w14:textId="77777777" w:rsidR="00BE61AF" w:rsidRDefault="00BE61AF" w:rsidP="00BE61AF">
      <w:pPr>
        <w:pStyle w:val="BodyText"/>
        <w:spacing w:before="8"/>
        <w:rPr>
          <w:rFonts w:ascii="Arial"/>
          <w:b/>
          <w:sz w:val="24"/>
        </w:rPr>
      </w:pPr>
    </w:p>
    <w:p w14:paraId="2D73A01F" w14:textId="77777777" w:rsidR="00BE61AF" w:rsidRDefault="00BE61AF" w:rsidP="00BE61AF">
      <w:pPr>
        <w:ind w:left="632"/>
        <w:rPr>
          <w:rFonts w:ascii="Arial"/>
          <w:b/>
          <w:sz w:val="15"/>
        </w:rPr>
      </w:pPr>
      <w:r>
        <w:rPr>
          <w:rFonts w:ascii="Arial"/>
          <w:b/>
          <w:color w:val="131413"/>
          <w:sz w:val="15"/>
        </w:rPr>
        <w:t xml:space="preserve">Regression </w:t>
      </w:r>
      <w:r>
        <w:rPr>
          <w:rFonts w:ascii="Arial"/>
          <w:b/>
          <w:color w:val="131413"/>
          <w:spacing w:val="-3"/>
          <w:sz w:val="15"/>
        </w:rPr>
        <w:t>Test</w:t>
      </w:r>
      <w:r>
        <w:rPr>
          <w:rFonts w:ascii="Arial"/>
          <w:b/>
          <w:color w:val="131413"/>
          <w:spacing w:val="-14"/>
          <w:sz w:val="15"/>
        </w:rPr>
        <w:t xml:space="preserve"> </w:t>
      </w:r>
      <w:r>
        <w:rPr>
          <w:rFonts w:ascii="Arial"/>
          <w:b/>
          <w:color w:val="131413"/>
          <w:sz w:val="15"/>
        </w:rPr>
        <w:t>Selection</w:t>
      </w:r>
    </w:p>
    <w:p w14:paraId="47D2A372" w14:textId="77777777" w:rsidR="00BE61AF" w:rsidRDefault="00BE61AF" w:rsidP="00BE61AF">
      <w:pPr>
        <w:spacing w:before="3"/>
        <w:ind w:left="632"/>
        <w:rPr>
          <w:sz w:val="15"/>
        </w:rPr>
      </w:pPr>
      <w:r>
        <w:rPr>
          <w:color w:val="131413"/>
          <w:sz w:val="15"/>
        </w:rPr>
        <w:t>(Rothermel and Harrold,</w:t>
      </w:r>
      <w:r>
        <w:rPr>
          <w:color w:val="131413"/>
          <w:spacing w:val="4"/>
          <w:sz w:val="15"/>
        </w:rPr>
        <w:t xml:space="preserve"> </w:t>
      </w:r>
      <w:r>
        <w:rPr>
          <w:color w:val="131413"/>
          <w:spacing w:val="-4"/>
          <w:sz w:val="15"/>
        </w:rPr>
        <w:t>1997)</w:t>
      </w:r>
    </w:p>
    <w:p w14:paraId="76D5329D" w14:textId="77777777" w:rsidR="00BE61AF" w:rsidRDefault="00BE61AF" w:rsidP="00BE61AF">
      <w:pPr>
        <w:spacing w:before="109"/>
        <w:ind w:left="455" w:right="161"/>
        <w:jc w:val="center"/>
        <w:rPr>
          <w:rFonts w:ascii="Arial"/>
          <w:b/>
          <w:sz w:val="14"/>
        </w:rPr>
      </w:pPr>
      <w:r>
        <w:br w:type="column"/>
      </w:r>
      <w:r>
        <w:rPr>
          <w:rFonts w:ascii="Arial"/>
          <w:b/>
          <w:color w:val="131413"/>
          <w:sz w:val="14"/>
        </w:rPr>
        <w:t>Multi-objective Optimization</w:t>
      </w:r>
    </w:p>
    <w:p w14:paraId="6C03A7F2" w14:textId="77777777" w:rsidR="00BE61AF" w:rsidRDefault="00BE61AF" w:rsidP="00BE61AF">
      <w:pPr>
        <w:spacing w:before="6"/>
        <w:ind w:left="455" w:right="162"/>
        <w:jc w:val="center"/>
        <w:rPr>
          <w:sz w:val="14"/>
        </w:rPr>
      </w:pPr>
      <w:r>
        <w:rPr>
          <w:color w:val="131413"/>
          <w:sz w:val="14"/>
        </w:rPr>
        <w:t>(Yoo and Harman, 2007; Panichella et al, 2015)</w:t>
      </w:r>
    </w:p>
    <w:p w14:paraId="634ED2F1" w14:textId="77777777" w:rsidR="00BE61AF" w:rsidRDefault="00BE61AF" w:rsidP="00BE61AF">
      <w:pPr>
        <w:pStyle w:val="BodyText"/>
        <w:rPr>
          <w:sz w:val="16"/>
        </w:rPr>
      </w:pPr>
    </w:p>
    <w:p w14:paraId="61FF5445" w14:textId="77777777" w:rsidR="00BE61AF" w:rsidRDefault="00BE61AF" w:rsidP="00BE61AF">
      <w:pPr>
        <w:spacing w:before="99"/>
        <w:ind w:left="455" w:right="161"/>
        <w:jc w:val="center"/>
        <w:rPr>
          <w:rFonts w:ascii="Arial"/>
          <w:b/>
          <w:sz w:val="17"/>
        </w:rPr>
      </w:pPr>
      <w:r>
        <w:rPr>
          <w:rFonts w:ascii="Arial"/>
          <w:b/>
          <w:color w:val="131413"/>
          <w:sz w:val="17"/>
        </w:rPr>
        <w:t>Integer Linear Programming</w:t>
      </w:r>
    </w:p>
    <w:p w14:paraId="1B50CA6A" w14:textId="77777777" w:rsidR="00BE61AF" w:rsidRDefault="00BE61AF" w:rsidP="00BE61AF">
      <w:pPr>
        <w:spacing w:before="6"/>
        <w:ind w:left="455" w:right="162"/>
        <w:jc w:val="center"/>
        <w:rPr>
          <w:sz w:val="17"/>
        </w:rPr>
      </w:pPr>
      <w:r>
        <w:rPr>
          <w:color w:val="131413"/>
          <w:sz w:val="17"/>
        </w:rPr>
        <w:t>(Mirarab et al,</w:t>
      </w:r>
      <w:r>
        <w:rPr>
          <w:color w:val="131413"/>
          <w:spacing w:val="12"/>
          <w:sz w:val="17"/>
        </w:rPr>
        <w:t xml:space="preserve"> </w:t>
      </w:r>
      <w:r>
        <w:rPr>
          <w:color w:val="131413"/>
          <w:sz w:val="17"/>
        </w:rPr>
        <w:t>2012)</w:t>
      </w:r>
    </w:p>
    <w:p w14:paraId="0571F4D7" w14:textId="77777777" w:rsidR="00BE61AF" w:rsidRDefault="00BE61AF" w:rsidP="00BE61AF">
      <w:pPr>
        <w:pStyle w:val="BodyText"/>
        <w:spacing w:before="9"/>
        <w:rPr>
          <w:sz w:val="19"/>
        </w:rPr>
      </w:pPr>
    </w:p>
    <w:p w14:paraId="7FCA95A6" w14:textId="77777777" w:rsidR="00BE61AF" w:rsidRDefault="00BE61AF" w:rsidP="00BE61AF">
      <w:pPr>
        <w:ind w:left="455" w:right="162"/>
        <w:jc w:val="center"/>
        <w:rPr>
          <w:rFonts w:ascii="Arial"/>
          <w:b/>
          <w:sz w:val="16"/>
        </w:rPr>
      </w:pPr>
      <w:r>
        <w:rPr>
          <w:rFonts w:ascii="Arial"/>
          <w:b/>
          <w:color w:val="131413"/>
          <w:sz w:val="16"/>
        </w:rPr>
        <w:t>Empirical</w:t>
      </w:r>
      <w:r>
        <w:rPr>
          <w:rFonts w:ascii="Arial"/>
          <w:b/>
          <w:color w:val="131413"/>
          <w:spacing w:val="8"/>
          <w:sz w:val="16"/>
        </w:rPr>
        <w:t xml:space="preserve"> </w:t>
      </w:r>
      <w:r>
        <w:rPr>
          <w:rFonts w:ascii="Arial"/>
          <w:b/>
          <w:color w:val="131413"/>
          <w:sz w:val="16"/>
        </w:rPr>
        <w:t>Studies</w:t>
      </w:r>
    </w:p>
    <w:p w14:paraId="19DBEE54" w14:textId="77777777" w:rsidR="00BE61AF" w:rsidRDefault="00BE61AF" w:rsidP="00BE61AF">
      <w:pPr>
        <w:spacing w:before="5"/>
        <w:ind w:left="455" w:right="162"/>
        <w:jc w:val="center"/>
        <w:rPr>
          <w:sz w:val="16"/>
        </w:rPr>
      </w:pPr>
      <w:r>
        <w:rPr>
          <w:color w:val="131413"/>
          <w:sz w:val="16"/>
        </w:rPr>
        <w:t>(Mansour et al, 2001; Graves et al, 2001)</w:t>
      </w:r>
    </w:p>
    <w:p w14:paraId="2552CB15" w14:textId="77777777" w:rsidR="00BE61AF" w:rsidRDefault="00BE61AF" w:rsidP="00BE61AF">
      <w:pPr>
        <w:jc w:val="center"/>
        <w:rPr>
          <w:sz w:val="16"/>
        </w:rPr>
        <w:sectPr w:rsidR="00BE61AF">
          <w:type w:val="continuous"/>
          <w:pgSz w:w="8790" w:h="13330"/>
          <w:pgMar w:top="840" w:right="940" w:bottom="280" w:left="0" w:header="720" w:footer="720" w:gutter="0"/>
          <w:cols w:num="3" w:space="720" w:equalWidth="0">
            <w:col w:w="1924" w:space="40"/>
            <w:col w:w="2503" w:space="39"/>
            <w:col w:w="3344"/>
          </w:cols>
        </w:sectPr>
      </w:pPr>
    </w:p>
    <w:p w14:paraId="7445B1CD" w14:textId="77777777" w:rsidR="00BE61AF" w:rsidRDefault="00BE61AF" w:rsidP="00BE61AF">
      <w:pPr>
        <w:pStyle w:val="BodyText"/>
        <w:spacing w:before="9"/>
        <w:rPr>
          <w:sz w:val="11"/>
        </w:rPr>
      </w:pPr>
    </w:p>
    <w:p w14:paraId="30C3091F" w14:textId="77777777" w:rsidR="00BE61AF" w:rsidRDefault="00BE61AF" w:rsidP="00BE61AF">
      <w:pPr>
        <w:rPr>
          <w:sz w:val="11"/>
        </w:rPr>
        <w:sectPr w:rsidR="00BE61AF">
          <w:type w:val="continuous"/>
          <w:pgSz w:w="8790" w:h="13330"/>
          <w:pgMar w:top="840" w:right="940" w:bottom="280" w:left="0" w:header="720" w:footer="720" w:gutter="0"/>
          <w:cols w:space="720"/>
        </w:sectPr>
      </w:pPr>
    </w:p>
    <w:p w14:paraId="4541C9A5" w14:textId="77777777" w:rsidR="00BE61AF" w:rsidRDefault="00BE61AF" w:rsidP="00BE61AF">
      <w:pPr>
        <w:pStyle w:val="BodyText"/>
        <w:rPr>
          <w:sz w:val="22"/>
        </w:rPr>
      </w:pPr>
    </w:p>
    <w:p w14:paraId="07E1A18D" w14:textId="77777777" w:rsidR="00BE61AF" w:rsidRDefault="00BE61AF" w:rsidP="00BE61AF">
      <w:pPr>
        <w:pStyle w:val="BodyText"/>
        <w:rPr>
          <w:sz w:val="22"/>
        </w:rPr>
      </w:pPr>
    </w:p>
    <w:p w14:paraId="75FF5332" w14:textId="77777777" w:rsidR="00BE61AF" w:rsidRDefault="00BE61AF" w:rsidP="00BE61AF">
      <w:pPr>
        <w:pStyle w:val="BodyText"/>
        <w:rPr>
          <w:sz w:val="22"/>
        </w:rPr>
      </w:pPr>
    </w:p>
    <w:p w14:paraId="5F278F1C" w14:textId="77777777" w:rsidR="00BE61AF" w:rsidRDefault="00BE61AF" w:rsidP="00BE61AF">
      <w:pPr>
        <w:pStyle w:val="BodyText"/>
        <w:spacing w:before="3"/>
        <w:rPr>
          <w:sz w:val="29"/>
        </w:rPr>
      </w:pPr>
    </w:p>
    <w:p w14:paraId="0BAA1F62" w14:textId="77777777" w:rsidR="00BE61AF" w:rsidRDefault="00BE61AF" w:rsidP="00BE61AF">
      <w:pPr>
        <w:ind w:left="2581"/>
        <w:jc w:val="center"/>
        <w:rPr>
          <w:rFonts w:ascii="Arial"/>
          <w:b/>
          <w:sz w:val="17"/>
        </w:rPr>
      </w:pPr>
      <w:r>
        <w:rPr>
          <w:rFonts w:ascii="Arial"/>
          <w:b/>
          <w:color w:val="131413"/>
          <w:sz w:val="17"/>
        </w:rPr>
        <w:t>Test Case Prioritization</w:t>
      </w:r>
    </w:p>
    <w:p w14:paraId="1882AFE5" w14:textId="77777777" w:rsidR="00BE61AF" w:rsidRDefault="00BE61AF" w:rsidP="00BE61AF">
      <w:pPr>
        <w:spacing w:before="6"/>
        <w:ind w:left="2581"/>
        <w:jc w:val="center"/>
        <w:rPr>
          <w:sz w:val="17"/>
        </w:rPr>
      </w:pPr>
      <w:r>
        <w:rPr>
          <w:color w:val="131413"/>
          <w:sz w:val="17"/>
        </w:rPr>
        <w:t>(Rothermel et al, 2001)</w:t>
      </w:r>
    </w:p>
    <w:p w14:paraId="68A2ADFE" w14:textId="77777777" w:rsidR="00BE61AF" w:rsidRDefault="00BE61AF" w:rsidP="00BE61AF">
      <w:pPr>
        <w:spacing w:before="109"/>
        <w:ind w:left="444" w:right="165"/>
        <w:jc w:val="center"/>
        <w:rPr>
          <w:rFonts w:ascii="Arial"/>
          <w:b/>
          <w:sz w:val="17"/>
        </w:rPr>
      </w:pPr>
      <w:r>
        <w:br w:type="column"/>
      </w:r>
      <w:r>
        <w:rPr>
          <w:rFonts w:ascii="Arial"/>
          <w:b/>
          <w:color w:val="131413"/>
          <w:sz w:val="17"/>
        </w:rPr>
        <w:t>Adaptive Random</w:t>
      </w:r>
    </w:p>
    <w:p w14:paraId="43F9E641" w14:textId="0D8B8A36" w:rsidR="00BE61AF" w:rsidRDefault="00BE61AF" w:rsidP="00BE61AF">
      <w:pPr>
        <w:spacing w:before="5"/>
        <w:ind w:left="1183"/>
        <w:rPr>
          <w:sz w:val="17"/>
        </w:rPr>
      </w:pPr>
      <w:r>
        <w:rPr>
          <w:noProof/>
        </w:rPr>
        <mc:AlternateContent>
          <mc:Choice Requires="wpg">
            <w:drawing>
              <wp:anchor distT="0" distB="0" distL="114300" distR="114300" simplePos="0" relativeHeight="251693056" behindDoc="0" locked="0" layoutInCell="1" allowOverlap="1" wp14:anchorId="61AFF6B2" wp14:editId="67283BD0">
                <wp:simplePos x="0" y="0"/>
                <wp:positionH relativeFrom="page">
                  <wp:posOffset>2857500</wp:posOffset>
                </wp:positionH>
                <wp:positionV relativeFrom="paragraph">
                  <wp:posOffset>36195</wp:posOffset>
                </wp:positionV>
                <wp:extent cx="295910" cy="1200150"/>
                <wp:effectExtent l="9525" t="3175" r="8890" b="635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200150"/>
                          <a:chOff x="4500" y="57"/>
                          <a:chExt cx="466" cy="1890"/>
                        </a:xfrm>
                      </wpg:grpSpPr>
                      <wps:wsp>
                        <wps:cNvPr id="100" name="Line 336"/>
                        <wps:cNvCnPr>
                          <a:cxnSpLocks noChangeShapeType="1"/>
                        </wps:cNvCnPr>
                        <wps:spPr bwMode="auto">
                          <a:xfrm>
                            <a:off x="4733" y="71"/>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1" name="Line 337"/>
                        <wps:cNvCnPr>
                          <a:cxnSpLocks noChangeShapeType="1"/>
                        </wps:cNvCnPr>
                        <wps:spPr bwMode="auto">
                          <a:xfrm>
                            <a:off x="4733" y="691"/>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2" name="Line 338"/>
                        <wps:cNvCnPr>
                          <a:cxnSpLocks noChangeShapeType="1"/>
                        </wps:cNvCnPr>
                        <wps:spPr bwMode="auto">
                          <a:xfrm>
                            <a:off x="4733" y="1312"/>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3" name="Line 339"/>
                        <wps:cNvCnPr>
                          <a:cxnSpLocks noChangeShapeType="1"/>
                        </wps:cNvCnPr>
                        <wps:spPr bwMode="auto">
                          <a:xfrm>
                            <a:off x="4733" y="1933"/>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4" name="Line 340"/>
                        <wps:cNvCnPr>
                          <a:cxnSpLocks noChangeShapeType="1"/>
                        </wps:cNvCnPr>
                        <wps:spPr bwMode="auto">
                          <a:xfrm>
                            <a:off x="4500" y="1002"/>
                            <a:ext cx="233"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s:wsp>
                        <wps:cNvPr id="105" name="Line 341"/>
                        <wps:cNvCnPr>
                          <a:cxnSpLocks noChangeShapeType="1"/>
                        </wps:cNvCnPr>
                        <wps:spPr bwMode="auto">
                          <a:xfrm>
                            <a:off x="4733" y="1933"/>
                            <a:ext cx="0" cy="0"/>
                          </a:xfrm>
                          <a:prstGeom prst="line">
                            <a:avLst/>
                          </a:prstGeom>
                          <a:noFill/>
                          <a:ln w="17310">
                            <a:solidFill>
                              <a:srgbClr val="98989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1E4DC0" id="Group 99" o:spid="_x0000_s1026" style="position:absolute;margin-left:225pt;margin-top:2.85pt;width:23.3pt;height:94.5pt;z-index:251693056;mso-position-horizontal-relative:page" coordorigin="4500,57" coordsize="466,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">
                <v:line id="Line 336" o:spid="_x0000_s1027" style="position:absolute;visibility:visible;mso-wrap-style:square" from="4733,71" to="49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" strokecolor="#989898" strokeweight=".48083mm"/>
                <v:line id="Line 337" o:spid="_x0000_s1028" style="position:absolute;visibility:visible;mso-wrap-style:square" from="4733,691" to="4966,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" strokecolor="#989898" strokeweight=".48083mm"/>
                <v:line id="Line 338" o:spid="_x0000_s1029" style="position:absolute;visibility:visible;mso-wrap-style:square" from="4733,1312" to="4966,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" strokecolor="#989898" strokeweight=".48083mm"/>
                <v:line id="Line 339" o:spid="_x0000_s1030" style="position:absolute;visibility:visible;mso-wrap-style:square" from="4733,1933" to="4966,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" strokecolor="#989898" strokeweight=".48083mm"/>
                <v:line id="Line 340" o:spid="_x0000_s1031" style="position:absolute;visibility:visible;mso-wrap-style:square" from="4500,1002" to="4733,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" strokecolor="#989898" strokeweight=".48083mm"/>
                <v:line id="Line 341" o:spid="_x0000_s1032" style="position:absolute;visibility:visible;mso-wrap-style:square" from="4733,1933" to="4733,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" strokecolor="#989898" strokeweight=".48083mm"/>
                <w10:wrap anchorx="page"/>
              </v:group>
            </w:pict>
          </mc:Fallback>
        </mc:AlternateContent>
      </w:r>
      <w:r>
        <w:rPr>
          <w:color w:val="131413"/>
          <w:sz w:val="17"/>
        </w:rPr>
        <w:t>(Jiang et al, 2009)</w:t>
      </w:r>
    </w:p>
    <w:p w14:paraId="6503248D" w14:textId="77777777" w:rsidR="00BE61AF" w:rsidRDefault="00BE61AF" w:rsidP="00BE61AF">
      <w:pPr>
        <w:pStyle w:val="BodyText"/>
        <w:spacing w:before="8"/>
        <w:rPr>
          <w:sz w:val="19"/>
        </w:rPr>
      </w:pPr>
    </w:p>
    <w:p w14:paraId="449E265D" w14:textId="77777777" w:rsidR="00BE61AF" w:rsidRDefault="00BE61AF" w:rsidP="00BE61AF">
      <w:pPr>
        <w:ind w:left="444" w:right="165"/>
        <w:jc w:val="center"/>
        <w:rPr>
          <w:rFonts w:ascii="Arial"/>
          <w:b/>
          <w:sz w:val="17"/>
        </w:rPr>
      </w:pPr>
      <w:r>
        <w:rPr>
          <w:rFonts w:ascii="Arial"/>
          <w:b/>
          <w:color w:val="131413"/>
          <w:sz w:val="17"/>
        </w:rPr>
        <w:t>Search-based</w:t>
      </w:r>
    </w:p>
    <w:p w14:paraId="0232A245" w14:textId="77777777" w:rsidR="00BE61AF" w:rsidRDefault="00BE61AF" w:rsidP="00BE61AF">
      <w:pPr>
        <w:spacing w:before="6"/>
        <w:ind w:left="1245"/>
        <w:rPr>
          <w:sz w:val="17"/>
        </w:rPr>
      </w:pPr>
      <w:r>
        <w:rPr>
          <w:color w:val="131413"/>
          <w:sz w:val="17"/>
        </w:rPr>
        <w:t>(Li et al,</w:t>
      </w:r>
      <w:r>
        <w:rPr>
          <w:color w:val="131413"/>
          <w:spacing w:val="9"/>
          <w:sz w:val="17"/>
        </w:rPr>
        <w:t xml:space="preserve"> </w:t>
      </w:r>
      <w:r>
        <w:rPr>
          <w:color w:val="131413"/>
          <w:sz w:val="17"/>
        </w:rPr>
        <w:t>2007b)</w:t>
      </w:r>
    </w:p>
    <w:p w14:paraId="6B87D46E" w14:textId="77777777" w:rsidR="00BE61AF" w:rsidRDefault="00BE61AF" w:rsidP="00BE61AF">
      <w:pPr>
        <w:pStyle w:val="BodyText"/>
        <w:spacing w:before="1"/>
        <w:rPr>
          <w:sz w:val="19"/>
        </w:rPr>
      </w:pPr>
    </w:p>
    <w:p w14:paraId="54ED75F9" w14:textId="77777777" w:rsidR="00BE61AF" w:rsidRDefault="00BE61AF" w:rsidP="00BE61AF">
      <w:pPr>
        <w:ind w:left="444" w:right="165"/>
        <w:jc w:val="center"/>
        <w:rPr>
          <w:rFonts w:ascii="Arial"/>
          <w:b/>
          <w:sz w:val="17"/>
        </w:rPr>
      </w:pPr>
      <w:r>
        <w:rPr>
          <w:rFonts w:ascii="Arial"/>
          <w:b/>
          <w:color w:val="131413"/>
          <w:sz w:val="17"/>
        </w:rPr>
        <w:t>Model-based</w:t>
      </w:r>
    </w:p>
    <w:p w14:paraId="34D3C586" w14:textId="77777777" w:rsidR="00BE61AF" w:rsidRDefault="00BE61AF" w:rsidP="00BE61AF">
      <w:pPr>
        <w:spacing w:before="5"/>
        <w:ind w:left="1172"/>
        <w:rPr>
          <w:sz w:val="17"/>
        </w:rPr>
      </w:pPr>
      <w:r>
        <w:rPr>
          <w:color w:val="131413"/>
          <w:sz w:val="17"/>
        </w:rPr>
        <w:t>(Korel et al, 2005)</w:t>
      </w:r>
    </w:p>
    <w:p w14:paraId="3B4D6705" w14:textId="77777777" w:rsidR="00BE61AF" w:rsidRDefault="00BE61AF" w:rsidP="00BE61AF">
      <w:pPr>
        <w:pStyle w:val="BodyText"/>
        <w:spacing w:before="8"/>
        <w:rPr>
          <w:sz w:val="19"/>
        </w:rPr>
      </w:pPr>
    </w:p>
    <w:p w14:paraId="2375ED48" w14:textId="77777777" w:rsidR="00BE61AF" w:rsidRDefault="00BE61AF" w:rsidP="00BE61AF">
      <w:pPr>
        <w:ind w:left="444" w:right="165"/>
        <w:jc w:val="center"/>
        <w:rPr>
          <w:rFonts w:ascii="Arial"/>
          <w:b/>
          <w:sz w:val="17"/>
        </w:rPr>
      </w:pPr>
      <w:r>
        <w:rPr>
          <w:rFonts w:ascii="Arial"/>
          <w:b/>
          <w:color w:val="131413"/>
          <w:sz w:val="17"/>
        </w:rPr>
        <w:t>Empirical Evaluation</w:t>
      </w:r>
    </w:p>
    <w:p w14:paraId="7E1C9B0D" w14:textId="77777777" w:rsidR="00BE61AF" w:rsidRDefault="00BE61AF" w:rsidP="00BE61AF">
      <w:pPr>
        <w:spacing w:before="6"/>
        <w:ind w:left="1097"/>
        <w:rPr>
          <w:sz w:val="17"/>
        </w:rPr>
      </w:pPr>
      <w:r>
        <w:rPr>
          <w:color w:val="131413"/>
          <w:sz w:val="17"/>
        </w:rPr>
        <w:t>(Elbaum et al, 2002)</w:t>
      </w:r>
    </w:p>
    <w:p w14:paraId="2A752EE5" w14:textId="77777777" w:rsidR="00BE61AF" w:rsidRDefault="00BE61AF" w:rsidP="00BE61AF">
      <w:pPr>
        <w:rPr>
          <w:sz w:val="17"/>
        </w:rPr>
        <w:sectPr w:rsidR="00BE61AF">
          <w:type w:val="continuous"/>
          <w:pgSz w:w="8790" w:h="13330"/>
          <w:pgMar w:top="840" w:right="940" w:bottom="280" w:left="0" w:header="720" w:footer="720" w:gutter="0"/>
          <w:cols w:num="2" w:space="720" w:equalWidth="0">
            <w:col w:w="4480" w:space="40"/>
            <w:col w:w="3330"/>
          </w:cols>
        </w:sectPr>
      </w:pPr>
    </w:p>
    <w:p w14:paraId="6C94D3B1" w14:textId="77777777" w:rsidR="00BE61AF" w:rsidRDefault="00BE61AF" w:rsidP="00BE61AF">
      <w:pPr>
        <w:pStyle w:val="BodyText"/>
        <w:spacing w:before="5"/>
        <w:rPr>
          <w:sz w:val="9"/>
        </w:rPr>
      </w:pPr>
    </w:p>
    <w:p w14:paraId="248A189A" w14:textId="77777777" w:rsidR="00BE61AF" w:rsidRDefault="00BE61AF" w:rsidP="00BE61AF">
      <w:pPr>
        <w:spacing w:before="99"/>
        <w:ind w:left="1077"/>
        <w:jc w:val="both"/>
        <w:rPr>
          <w:sz w:val="17"/>
        </w:rPr>
      </w:pPr>
      <w:r>
        <w:rPr>
          <w:b/>
          <w:sz w:val="17"/>
        </w:rPr>
        <w:t xml:space="preserve">Fig. 20 </w:t>
      </w:r>
      <w:r>
        <w:rPr>
          <w:sz w:val="17"/>
        </w:rPr>
        <w:t>Executing tests: genealogy tree</w:t>
      </w:r>
    </w:p>
    <w:p w14:paraId="60DE839E" w14:textId="77777777" w:rsidR="00BE61AF" w:rsidRDefault="00BE61AF" w:rsidP="00BE61AF">
      <w:pPr>
        <w:pStyle w:val="BodyText"/>
      </w:pPr>
    </w:p>
    <w:p w14:paraId="536C1CAA" w14:textId="77777777" w:rsidR="00BE61AF" w:rsidRDefault="00BE61AF" w:rsidP="00BE61AF">
      <w:pPr>
        <w:pStyle w:val="BodyText"/>
        <w:spacing w:before="7"/>
        <w:rPr>
          <w:sz w:val="17"/>
        </w:rPr>
      </w:pPr>
    </w:p>
    <w:p w14:paraId="75947E8B" w14:textId="77777777" w:rsidR="00BE61AF" w:rsidRDefault="00BE61AF" w:rsidP="00BE61AF">
      <w:pPr>
        <w:pStyle w:val="Heading4"/>
        <w:numPr>
          <w:ilvl w:val="2"/>
          <w:numId w:val="9"/>
        </w:numPr>
        <w:tabs>
          <w:tab w:val="left" w:pos="1675"/>
        </w:tabs>
      </w:pPr>
      <w:r>
        <w:t xml:space="preserve">Automated </w:t>
      </w:r>
      <w:r>
        <w:rPr>
          <w:spacing w:val="-6"/>
        </w:rPr>
        <w:t>Test</w:t>
      </w:r>
      <w:r>
        <w:rPr>
          <w:spacing w:val="-5"/>
        </w:rPr>
        <w:t xml:space="preserve"> </w:t>
      </w:r>
      <w:r>
        <w:t>Execution</w:t>
      </w:r>
    </w:p>
    <w:p w14:paraId="5CC7A410" w14:textId="77777777" w:rsidR="00BE61AF" w:rsidRDefault="00BE61AF" w:rsidP="00BE61AF">
      <w:pPr>
        <w:pStyle w:val="BodyText"/>
        <w:spacing w:before="6"/>
        <w:rPr>
          <w:b/>
          <w:sz w:val="21"/>
        </w:rPr>
      </w:pPr>
    </w:p>
    <w:p w14:paraId="71EDE688" w14:textId="77777777" w:rsidR="00BE61AF" w:rsidRDefault="00BE61AF" w:rsidP="00BE61AF">
      <w:pPr>
        <w:pStyle w:val="BodyText"/>
        <w:spacing w:line="249" w:lineRule="auto"/>
        <w:ind w:left="1077" w:right="126"/>
        <w:jc w:val="both"/>
      </w:pPr>
      <w:r>
        <w:t>While there are many obvious benefits to automating test execution (e.g., re- usability,</w:t>
      </w:r>
      <w:r>
        <w:rPr>
          <w:spacing w:val="-14"/>
        </w:rPr>
        <w:t xml:space="preserve"> </w:t>
      </w:r>
      <w:r>
        <w:t>reduced</w:t>
      </w:r>
      <w:r>
        <w:rPr>
          <w:spacing w:val="-15"/>
        </w:rPr>
        <w:t xml:space="preserve"> </w:t>
      </w:r>
      <w:r>
        <w:t>regression</w:t>
      </w:r>
      <w:r>
        <w:rPr>
          <w:spacing w:val="-15"/>
        </w:rPr>
        <w:t xml:space="preserve"> </w:t>
      </w:r>
      <w:r>
        <w:t>testing</w:t>
      </w:r>
      <w:r>
        <w:rPr>
          <w:spacing w:val="-11"/>
        </w:rPr>
        <w:t xml:space="preserve"> </w:t>
      </w:r>
      <w:r>
        <w:t>time),</w:t>
      </w:r>
      <w:r>
        <w:rPr>
          <w:spacing w:val="-12"/>
        </w:rPr>
        <w:t xml:space="preserve"> </w:t>
      </w:r>
      <w:r>
        <w:t>there</w:t>
      </w:r>
      <w:r>
        <w:rPr>
          <w:spacing w:val="-13"/>
        </w:rPr>
        <w:t xml:space="preserve"> </w:t>
      </w:r>
      <w:r>
        <w:t>is</w:t>
      </w:r>
      <w:r>
        <w:rPr>
          <w:spacing w:val="-11"/>
        </w:rPr>
        <w:t xml:space="preserve"> </w:t>
      </w:r>
      <w:r>
        <w:t>the</w:t>
      </w:r>
      <w:r>
        <w:rPr>
          <w:spacing w:val="-12"/>
        </w:rPr>
        <w:t xml:space="preserve"> </w:t>
      </w:r>
      <w:r>
        <w:t>question</w:t>
      </w:r>
      <w:r>
        <w:rPr>
          <w:spacing w:val="-13"/>
        </w:rPr>
        <w:t xml:space="preserve"> </w:t>
      </w:r>
      <w:r>
        <w:t>how</w:t>
      </w:r>
      <w:r>
        <w:rPr>
          <w:spacing w:val="-12"/>
        </w:rPr>
        <w:t xml:space="preserve"> </w:t>
      </w:r>
      <w:r>
        <w:t>this</w:t>
      </w:r>
      <w:r>
        <w:rPr>
          <w:spacing w:val="-13"/>
        </w:rPr>
        <w:t xml:space="preserve"> </w:t>
      </w:r>
      <w:r>
        <w:t xml:space="preserve">automation is achieved. A widespread technique with a long tradition is the family of capture and replay tools. Besides many commercial tools, an example of an open-source capture and replay framework is Selenium (see Sect. </w:t>
      </w:r>
      <w:r>
        <w:rPr>
          <w:color w:val="0000FF"/>
        </w:rPr>
        <w:t>2</w:t>
      </w:r>
      <w:r>
        <w:t>). In these tools, the tester interacts with the program under test, and while doing so the interactions are recorded. Later, these recorded interactions can be replayed, and an</w:t>
      </w:r>
      <w:r>
        <w:rPr>
          <w:spacing w:val="21"/>
        </w:rPr>
        <w:t xml:space="preserve"> </w:t>
      </w:r>
      <w:r>
        <w:t>automated</w:t>
      </w:r>
    </w:p>
    <w:p w14:paraId="4EB1DEC0" w14:textId="77777777" w:rsidR="00BE61AF" w:rsidRDefault="00BE61AF" w:rsidP="00BE61AF">
      <w:pPr>
        <w:spacing w:line="249" w:lineRule="auto"/>
        <w:jc w:val="both"/>
        <w:sectPr w:rsidR="00BE61AF">
          <w:type w:val="continuous"/>
          <w:pgSz w:w="8790" w:h="13330"/>
          <w:pgMar w:top="840" w:right="940" w:bottom="280" w:left="0" w:header="720" w:footer="720" w:gutter="0"/>
          <w:cols w:space="720"/>
        </w:sectPr>
      </w:pPr>
    </w:p>
    <w:p w14:paraId="18BB4298"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167</w:t>
      </w:r>
    </w:p>
    <w:p w14:paraId="62F688B3" w14:textId="77777777" w:rsidR="00BE61AF" w:rsidRDefault="00BE61AF" w:rsidP="00BE61AF">
      <w:pPr>
        <w:pStyle w:val="BodyText"/>
        <w:spacing w:before="5"/>
        <w:rPr>
          <w:sz w:val="26"/>
        </w:rPr>
      </w:pPr>
    </w:p>
    <w:p w14:paraId="26E71FCF" w14:textId="77777777" w:rsidR="00BE61AF" w:rsidRDefault="00BE61AF" w:rsidP="00BE61AF">
      <w:pPr>
        <w:pStyle w:val="BodyText"/>
        <w:spacing w:line="249" w:lineRule="auto"/>
        <w:ind w:left="1077" w:right="133"/>
        <w:jc w:val="both"/>
      </w:pPr>
      <w:r>
        <w:t xml:space="preserve">system performs the same actions again. An important benefit of this approach is that the tester needs to have no programming knowledge but simply needs to be able to use the program under test. </w:t>
      </w:r>
      <w:r>
        <w:rPr>
          <w:spacing w:val="-3"/>
        </w:rPr>
        <w:t xml:space="preserve">However, </w:t>
      </w:r>
      <w:r>
        <w:t xml:space="preserve">capture and replay tests tend to be </w:t>
      </w:r>
      <w:r>
        <w:rPr>
          <w:i/>
        </w:rPr>
        <w:t xml:space="preserve">fragile </w:t>
      </w:r>
      <w:r>
        <w:t xml:space="preserve">(Hammoudi et al. </w:t>
      </w:r>
      <w:r>
        <w:rPr>
          <w:color w:val="0000FF"/>
        </w:rPr>
        <w:t>2016</w:t>
      </w:r>
      <w:r>
        <w:t>): if the position of a button is changed, or if the locator of an element on a web page is changed, then all tests interacting with that element fail and need to be repaired or</w:t>
      </w:r>
      <w:r>
        <w:rPr>
          <w:spacing w:val="-22"/>
        </w:rPr>
        <w:t xml:space="preserve"> </w:t>
      </w:r>
      <w:r>
        <w:t>regenerated.</w:t>
      </w:r>
    </w:p>
    <w:p w14:paraId="0BBC0771" w14:textId="77777777" w:rsidR="00BE61AF" w:rsidRDefault="00BE61AF" w:rsidP="00BE61AF">
      <w:pPr>
        <w:pStyle w:val="BodyText"/>
        <w:spacing w:before="5" w:line="249" w:lineRule="auto"/>
        <w:ind w:left="1077" w:right="129" w:firstLine="237"/>
        <w:jc w:val="both"/>
      </w:pPr>
      <w:r>
        <w:t>A</w:t>
      </w:r>
      <w:r>
        <w:rPr>
          <w:spacing w:val="-16"/>
        </w:rPr>
        <w:t xml:space="preserve"> </w:t>
      </w:r>
      <w:r>
        <w:t>more</w:t>
      </w:r>
      <w:r>
        <w:rPr>
          <w:spacing w:val="-17"/>
        </w:rPr>
        <w:t xml:space="preserve"> </w:t>
      </w:r>
      <w:r>
        <w:t>flexible</w:t>
      </w:r>
      <w:r>
        <w:rPr>
          <w:spacing w:val="-17"/>
        </w:rPr>
        <w:t xml:space="preserve"> </w:t>
      </w:r>
      <w:r>
        <w:t>approach</w:t>
      </w:r>
      <w:r>
        <w:rPr>
          <w:spacing w:val="-20"/>
        </w:rPr>
        <w:t xml:space="preserve"> </w:t>
      </w:r>
      <w:r>
        <w:t>thus</w:t>
      </w:r>
      <w:r>
        <w:rPr>
          <w:spacing w:val="-18"/>
        </w:rPr>
        <w:t xml:space="preserve"> </w:t>
      </w:r>
      <w:r>
        <w:t>lies</w:t>
      </w:r>
      <w:r>
        <w:rPr>
          <w:spacing w:val="-14"/>
        </w:rPr>
        <w:t xml:space="preserve"> </w:t>
      </w:r>
      <w:r>
        <w:t>in</w:t>
      </w:r>
      <w:r>
        <w:rPr>
          <w:spacing w:val="-16"/>
        </w:rPr>
        <w:t xml:space="preserve"> </w:t>
      </w:r>
      <w:r>
        <w:t>making</w:t>
      </w:r>
      <w:r>
        <w:rPr>
          <w:spacing w:val="-19"/>
        </w:rPr>
        <w:t xml:space="preserve"> </w:t>
      </w:r>
      <w:r>
        <w:t>the</w:t>
      </w:r>
      <w:r>
        <w:rPr>
          <w:spacing w:val="-15"/>
        </w:rPr>
        <w:t xml:space="preserve"> </w:t>
      </w:r>
      <w:r>
        <w:t>tests</w:t>
      </w:r>
      <w:r>
        <w:rPr>
          <w:spacing w:val="-16"/>
        </w:rPr>
        <w:t xml:space="preserve"> </w:t>
      </w:r>
      <w:r>
        <w:t>editable,</w:t>
      </w:r>
      <w:r>
        <w:rPr>
          <w:spacing w:val="-17"/>
        </w:rPr>
        <w:t xml:space="preserve"> </w:t>
      </w:r>
      <w:r>
        <w:t>which</w:t>
      </w:r>
      <w:r>
        <w:rPr>
          <w:spacing w:val="-16"/>
        </w:rPr>
        <w:t xml:space="preserve"> </w:t>
      </w:r>
      <w:r>
        <w:t>can</w:t>
      </w:r>
      <w:r>
        <w:rPr>
          <w:spacing w:val="-16"/>
        </w:rPr>
        <w:t xml:space="preserve"> </w:t>
      </w:r>
      <w:r>
        <w:t>be</w:t>
      </w:r>
      <w:r>
        <w:rPr>
          <w:spacing w:val="-17"/>
        </w:rPr>
        <w:t xml:space="preserve"> </w:t>
      </w:r>
      <w:r>
        <w:t>done in</w:t>
      </w:r>
      <w:r>
        <w:rPr>
          <w:spacing w:val="-12"/>
        </w:rPr>
        <w:t xml:space="preserve"> </w:t>
      </w:r>
      <w:r>
        <w:t>different</w:t>
      </w:r>
      <w:r>
        <w:rPr>
          <w:spacing w:val="-16"/>
        </w:rPr>
        <w:t xml:space="preserve"> </w:t>
      </w:r>
      <w:r>
        <w:t>ways.</w:t>
      </w:r>
      <w:r>
        <w:rPr>
          <w:spacing w:val="-12"/>
        </w:rPr>
        <w:t xml:space="preserve"> </w:t>
      </w:r>
      <w:r>
        <w:t>In</w:t>
      </w:r>
      <w:r>
        <w:rPr>
          <w:spacing w:val="-13"/>
        </w:rPr>
        <w:t xml:space="preserve"> </w:t>
      </w:r>
      <w:r>
        <w:t>keyword-driven</w:t>
      </w:r>
      <w:r>
        <w:rPr>
          <w:spacing w:val="-22"/>
        </w:rPr>
        <w:t xml:space="preserve"> </w:t>
      </w:r>
      <w:r>
        <w:t>testing</w:t>
      </w:r>
      <w:r>
        <w:rPr>
          <w:spacing w:val="-11"/>
        </w:rPr>
        <w:t xml:space="preserve"> </w:t>
      </w:r>
      <w:r>
        <w:t>(Faught</w:t>
      </w:r>
      <w:r>
        <w:rPr>
          <w:spacing w:val="-16"/>
        </w:rPr>
        <w:t xml:space="preserve"> </w:t>
      </w:r>
      <w:r>
        <w:rPr>
          <w:color w:val="0000FF"/>
        </w:rPr>
        <w:t>2004</w:t>
      </w:r>
      <w:r>
        <w:t>),</w:t>
      </w:r>
      <w:r>
        <w:rPr>
          <w:spacing w:val="-16"/>
        </w:rPr>
        <w:t xml:space="preserve"> </w:t>
      </w:r>
      <w:r>
        <w:t>testers</w:t>
      </w:r>
      <w:r>
        <w:rPr>
          <w:spacing w:val="-13"/>
        </w:rPr>
        <w:t xml:space="preserve"> </w:t>
      </w:r>
      <w:r>
        <w:t>create</w:t>
      </w:r>
      <w:r>
        <w:rPr>
          <w:spacing w:val="-11"/>
        </w:rPr>
        <w:t xml:space="preserve"> </w:t>
      </w:r>
      <w:r>
        <w:t>automated tests in a table format by using keywords specific for the application under test,  for which developers provide implementations. Many testing frameworks provide custom domain-specific scripting languages; for example, tools like Capybara</w:t>
      </w:r>
      <w:r>
        <w:rPr>
          <w:color w:val="0000FF"/>
          <w:vertAlign w:val="superscript"/>
        </w:rPr>
        <w:t>9</w:t>
      </w:r>
      <w:r>
        <w:rPr>
          <w:color w:val="0000FF"/>
        </w:rPr>
        <w:t xml:space="preserve"> </w:t>
      </w:r>
      <w:r>
        <w:t>allow</w:t>
      </w:r>
      <w:r>
        <w:rPr>
          <w:spacing w:val="-14"/>
        </w:rPr>
        <w:t xml:space="preserve"> </w:t>
      </w:r>
      <w:r>
        <w:t>testers</w:t>
      </w:r>
      <w:r>
        <w:rPr>
          <w:spacing w:val="-11"/>
        </w:rPr>
        <w:t xml:space="preserve"> </w:t>
      </w:r>
      <w:r>
        <w:t>to</w:t>
      </w:r>
      <w:r>
        <w:rPr>
          <w:spacing w:val="-12"/>
        </w:rPr>
        <w:t xml:space="preserve"> </w:t>
      </w:r>
      <w:r>
        <w:t>write</w:t>
      </w:r>
      <w:r>
        <w:rPr>
          <w:spacing w:val="-12"/>
        </w:rPr>
        <w:t xml:space="preserve"> </w:t>
      </w:r>
      <w:r>
        <w:t>automated</w:t>
      </w:r>
      <w:r>
        <w:rPr>
          <w:spacing w:val="-16"/>
        </w:rPr>
        <w:t xml:space="preserve"> </w:t>
      </w:r>
      <w:r>
        <w:t>functional</w:t>
      </w:r>
      <w:r>
        <w:rPr>
          <w:spacing w:val="-15"/>
        </w:rPr>
        <w:t xml:space="preserve"> </w:t>
      </w:r>
      <w:r>
        <w:t>tests</w:t>
      </w:r>
      <w:r>
        <w:rPr>
          <w:spacing w:val="-12"/>
        </w:rPr>
        <w:t xml:space="preserve"> </w:t>
      </w:r>
      <w:r>
        <w:t>that</w:t>
      </w:r>
      <w:r>
        <w:rPr>
          <w:spacing w:val="-13"/>
        </w:rPr>
        <w:t xml:space="preserve"> </w:t>
      </w:r>
      <w:r>
        <w:t>interact</w:t>
      </w:r>
      <w:r>
        <w:rPr>
          <w:spacing w:val="-15"/>
        </w:rPr>
        <w:t xml:space="preserve"> </w:t>
      </w:r>
      <w:r>
        <w:t>with</w:t>
      </w:r>
      <w:r>
        <w:rPr>
          <w:spacing w:val="-9"/>
        </w:rPr>
        <w:t xml:space="preserve"> </w:t>
      </w:r>
      <w:r>
        <w:t>the</w:t>
      </w:r>
      <w:r>
        <w:rPr>
          <w:spacing w:val="-12"/>
        </w:rPr>
        <w:t xml:space="preserve"> </w:t>
      </w:r>
      <w:r>
        <w:t>program</w:t>
      </w:r>
      <w:r>
        <w:rPr>
          <w:spacing w:val="-17"/>
        </w:rPr>
        <w:t xml:space="preserve"> </w:t>
      </w:r>
      <w:r>
        <w:t xml:space="preserve">under test using a choice of back ends. </w:t>
      </w:r>
      <w:r>
        <w:rPr>
          <w:spacing w:val="-3"/>
        </w:rPr>
        <w:t xml:space="preserve">However, </w:t>
      </w:r>
      <w:r>
        <w:t>it is also very common to use regular scripting languages (e.g., Python) to automate</w:t>
      </w:r>
      <w:r>
        <w:rPr>
          <w:spacing w:val="-27"/>
        </w:rPr>
        <w:t xml:space="preserve"> </w:t>
      </w:r>
      <w:r>
        <w:t>tests.</w:t>
      </w:r>
    </w:p>
    <w:p w14:paraId="47763937" w14:textId="77777777" w:rsidR="00BE61AF" w:rsidRDefault="00BE61AF" w:rsidP="00BE61AF">
      <w:pPr>
        <w:pStyle w:val="BodyText"/>
        <w:spacing w:before="7" w:line="244" w:lineRule="auto"/>
        <w:ind w:left="1077" w:right="127" w:firstLine="237"/>
        <w:jc w:val="both"/>
      </w:pPr>
      <w:r>
        <w:t>In 1998, Kent Beck introduced the SUnit framework for automated tests for the Smalltalk</w:t>
      </w:r>
      <w:r>
        <w:rPr>
          <w:spacing w:val="-17"/>
        </w:rPr>
        <w:t xml:space="preserve"> </w:t>
      </w:r>
      <w:r>
        <w:t>language</w:t>
      </w:r>
      <w:r>
        <w:rPr>
          <w:spacing w:val="-19"/>
        </w:rPr>
        <w:t xml:space="preserve"> </w:t>
      </w:r>
      <w:r>
        <w:t>(Beck</w:t>
      </w:r>
      <w:r>
        <w:rPr>
          <w:spacing w:val="-15"/>
        </w:rPr>
        <w:t xml:space="preserve"> </w:t>
      </w:r>
      <w:r>
        <w:rPr>
          <w:color w:val="0000FF"/>
        </w:rPr>
        <w:t>1999</w:t>
      </w:r>
      <w:r>
        <w:t>).</w:t>
      </w:r>
      <w:r>
        <w:rPr>
          <w:spacing w:val="-21"/>
        </w:rPr>
        <w:t xml:space="preserve"> </w:t>
      </w:r>
      <w:r>
        <w:t>Similar</w:t>
      </w:r>
      <w:r>
        <w:rPr>
          <w:spacing w:val="-15"/>
        </w:rPr>
        <w:t xml:space="preserve"> </w:t>
      </w:r>
      <w:r>
        <w:t>frameworks</w:t>
      </w:r>
      <w:r>
        <w:rPr>
          <w:spacing w:val="-20"/>
        </w:rPr>
        <w:t xml:space="preserve"> </w:t>
      </w:r>
      <w:r>
        <w:t>have</w:t>
      </w:r>
      <w:r>
        <w:rPr>
          <w:spacing w:val="-17"/>
        </w:rPr>
        <w:t xml:space="preserve"> </w:t>
      </w:r>
      <w:r>
        <w:t>since</w:t>
      </w:r>
      <w:r>
        <w:rPr>
          <w:spacing w:val="-16"/>
        </w:rPr>
        <w:t xml:space="preserve"> </w:t>
      </w:r>
      <w:r>
        <w:t>then</w:t>
      </w:r>
      <w:r>
        <w:rPr>
          <w:spacing w:val="-16"/>
        </w:rPr>
        <w:t xml:space="preserve"> </w:t>
      </w:r>
      <w:r>
        <w:t>been</w:t>
      </w:r>
      <w:r>
        <w:rPr>
          <w:spacing w:val="-16"/>
        </w:rPr>
        <w:t xml:space="preserve"> </w:t>
      </w:r>
      <w:r>
        <w:t xml:space="preserve">produced for almost any programming language, with </w:t>
      </w:r>
      <w:r>
        <w:rPr>
          <w:spacing w:val="-4"/>
        </w:rPr>
        <w:t xml:space="preserve">Java’s </w:t>
      </w:r>
      <w:r>
        <w:t>JUnit, originally implemented by</w:t>
      </w:r>
      <w:r>
        <w:rPr>
          <w:spacing w:val="-4"/>
        </w:rPr>
        <w:t xml:space="preserve"> </w:t>
      </w:r>
      <w:r>
        <w:t>Kent</w:t>
      </w:r>
      <w:r>
        <w:rPr>
          <w:spacing w:val="-6"/>
        </w:rPr>
        <w:t xml:space="preserve"> </w:t>
      </w:r>
      <w:r>
        <w:t>Beck</w:t>
      </w:r>
      <w:r>
        <w:rPr>
          <w:spacing w:val="-2"/>
        </w:rPr>
        <w:t xml:space="preserve"> </w:t>
      </w:r>
      <w:r>
        <w:t>and</w:t>
      </w:r>
      <w:r>
        <w:rPr>
          <w:spacing w:val="-4"/>
        </w:rPr>
        <w:t xml:space="preserve"> </w:t>
      </w:r>
      <w:r>
        <w:t>Erich</w:t>
      </w:r>
      <w:r>
        <w:rPr>
          <w:spacing w:val="-4"/>
        </w:rPr>
        <w:t xml:space="preserve"> </w:t>
      </w:r>
      <w:r>
        <w:t>Gamma,</w:t>
      </w:r>
      <w:r>
        <w:rPr>
          <w:spacing w:val="-5"/>
        </w:rPr>
        <w:t xml:space="preserve"> </w:t>
      </w:r>
      <w:r>
        <w:t>may</w:t>
      </w:r>
      <w:r>
        <w:rPr>
          <w:spacing w:val="-4"/>
        </w:rPr>
        <w:t xml:space="preserve"> </w:t>
      </w:r>
      <w:r>
        <w:t>be</w:t>
      </w:r>
      <w:r>
        <w:rPr>
          <w:spacing w:val="-4"/>
        </w:rPr>
        <w:t xml:space="preserve"> </w:t>
      </w:r>
      <w:r>
        <w:t>being</w:t>
      </w:r>
      <w:r>
        <w:rPr>
          <w:spacing w:val="-4"/>
        </w:rPr>
        <w:t xml:space="preserve"> </w:t>
      </w:r>
      <w:r>
        <w:t>the</w:t>
      </w:r>
      <w:r>
        <w:rPr>
          <w:spacing w:val="-5"/>
        </w:rPr>
        <w:t xml:space="preserve"> </w:t>
      </w:r>
      <w:r>
        <w:t>most</w:t>
      </w:r>
      <w:r>
        <w:rPr>
          <w:spacing w:val="-3"/>
        </w:rPr>
        <w:t xml:space="preserve"> </w:t>
      </w:r>
      <w:r>
        <w:t>well-known</w:t>
      </w:r>
      <w:r>
        <w:rPr>
          <w:spacing w:val="-7"/>
        </w:rPr>
        <w:t xml:space="preserve"> </w:t>
      </w:r>
      <w:r>
        <w:t>example.</w:t>
      </w:r>
      <w:r>
        <w:rPr>
          <w:spacing w:val="-9"/>
        </w:rPr>
        <w:t xml:space="preserve"> </w:t>
      </w:r>
      <w:r>
        <w:t>The current version of JUnit is JUnit 4, and we have already seen some examples of JUnit</w:t>
      </w:r>
      <w:r>
        <w:rPr>
          <w:spacing w:val="-8"/>
        </w:rPr>
        <w:t xml:space="preserve"> </w:t>
      </w:r>
      <w:r>
        <w:t>tests</w:t>
      </w:r>
      <w:r>
        <w:rPr>
          <w:spacing w:val="-8"/>
        </w:rPr>
        <w:t xml:space="preserve"> </w:t>
      </w:r>
      <w:r>
        <w:t>in</w:t>
      </w:r>
      <w:r>
        <w:rPr>
          <w:spacing w:val="-5"/>
        </w:rPr>
        <w:t xml:space="preserve"> </w:t>
      </w:r>
      <w:r>
        <w:t>this</w:t>
      </w:r>
      <w:r>
        <w:rPr>
          <w:spacing w:val="-8"/>
        </w:rPr>
        <w:t xml:space="preserve"> </w:t>
      </w:r>
      <w:r>
        <w:t>chapter.</w:t>
      </w:r>
      <w:r>
        <w:rPr>
          <w:spacing w:val="-11"/>
        </w:rPr>
        <w:t xml:space="preserve"> </w:t>
      </w:r>
      <w:r>
        <w:t>For</w:t>
      </w:r>
      <w:r>
        <w:rPr>
          <w:spacing w:val="-8"/>
        </w:rPr>
        <w:t xml:space="preserve"> </w:t>
      </w:r>
      <w:r>
        <w:t>example,</w:t>
      </w:r>
      <w:r>
        <w:rPr>
          <w:spacing w:val="-11"/>
        </w:rPr>
        <w:t xml:space="preserve"> </w:t>
      </w:r>
      <w:r>
        <w:t>the</w:t>
      </w:r>
      <w:r>
        <w:rPr>
          <w:spacing w:val="-10"/>
        </w:rPr>
        <w:t xml:space="preserve"> </w:t>
      </w:r>
      <w:r>
        <w:t>following</w:t>
      </w:r>
      <w:r>
        <w:rPr>
          <w:spacing w:val="-10"/>
        </w:rPr>
        <w:t xml:space="preserve"> </w:t>
      </w:r>
      <w:r>
        <w:t>test</w:t>
      </w:r>
      <w:r>
        <w:rPr>
          <w:spacing w:val="-8"/>
        </w:rPr>
        <w:t xml:space="preserve"> </w:t>
      </w:r>
      <w:r>
        <w:t>calls</w:t>
      </w:r>
      <w:r>
        <w:rPr>
          <w:spacing w:val="-7"/>
        </w:rPr>
        <w:t xml:space="preserve"> </w:t>
      </w:r>
      <w:r>
        <w:t>the</w:t>
      </w:r>
      <w:r>
        <w:rPr>
          <w:spacing w:val="-7"/>
        </w:rPr>
        <w:t xml:space="preserve"> </w:t>
      </w:r>
      <w:r>
        <w:rPr>
          <w:rFonts w:ascii="Courier New" w:hAnsi="Courier New"/>
        </w:rPr>
        <w:t>power</w:t>
      </w:r>
      <w:r>
        <w:rPr>
          <w:rFonts w:ascii="Courier New" w:hAnsi="Courier New"/>
          <w:spacing w:val="-79"/>
        </w:rPr>
        <w:t xml:space="preserve"> </w:t>
      </w:r>
      <w:r>
        <w:t>function with parameters 10 and 10 and then uses a JUnit assertion (</w:t>
      </w:r>
      <w:r>
        <w:rPr>
          <w:rFonts w:ascii="Courier New" w:hAnsi="Courier New"/>
        </w:rPr>
        <w:t>assertEquals</w:t>
      </w:r>
      <w:r>
        <w:t>) to check if the actual result matches the expected result,</w:t>
      </w:r>
      <w:r>
        <w:rPr>
          <w:spacing w:val="-27"/>
        </w:rPr>
        <w:t xml:space="preserve"> </w:t>
      </w:r>
      <w:r>
        <w:t>100:</w:t>
      </w:r>
    </w:p>
    <w:p w14:paraId="1D7DD18B" w14:textId="3FDEA508" w:rsidR="00BE61AF" w:rsidRDefault="00BE61AF" w:rsidP="00BE61AF">
      <w:pPr>
        <w:pStyle w:val="BodyText"/>
        <w:spacing w:before="1"/>
        <w:rPr>
          <w:sz w:val="15"/>
        </w:rPr>
      </w:pPr>
      <w:r>
        <w:rPr>
          <w:noProof/>
        </w:rPr>
        <mc:AlternateContent>
          <mc:Choice Requires="wps">
            <w:drawing>
              <wp:anchor distT="0" distB="0" distL="0" distR="0" simplePos="0" relativeHeight="251769856" behindDoc="1" locked="0" layoutInCell="1" allowOverlap="1" wp14:anchorId="369805C6" wp14:editId="54C90C03">
                <wp:simplePos x="0" y="0"/>
                <wp:positionH relativeFrom="page">
                  <wp:posOffset>683895</wp:posOffset>
                </wp:positionH>
                <wp:positionV relativeFrom="paragraph">
                  <wp:posOffset>142240</wp:posOffset>
                </wp:positionV>
                <wp:extent cx="4212590" cy="1270"/>
                <wp:effectExtent l="7620" t="9525" r="8890" b="8255"/>
                <wp:wrapTopAndBottom/>
                <wp:docPr id="98" name="Freeform: 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D9A84" id="Freeform: Shape 98" o:spid="_x0000_s1026" style="position:absolute;margin-left:53.85pt;margin-top:11.2pt;width:331.7pt;height:.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" path="m,l6634,e" filled="f" strokeweight="1.08pt">
                <v:path arrowok="t" o:connecttype="custom" o:connectlocs="0,0;4212590,0" o:connectangles="0,0"/>
                <w10:wrap type="topAndBottom" anchorx="page"/>
              </v:shape>
            </w:pict>
          </mc:Fallback>
        </mc:AlternateContent>
      </w:r>
    </w:p>
    <w:p w14:paraId="7EDC7DCF" w14:textId="77777777" w:rsidR="00BE61AF" w:rsidRDefault="00BE61AF" w:rsidP="00BE61AF">
      <w:pPr>
        <w:spacing w:before="22" w:line="156" w:lineRule="exact"/>
        <w:ind w:left="928"/>
        <w:rPr>
          <w:rFonts w:ascii="Courier New"/>
          <w:sz w:val="14"/>
        </w:rPr>
      </w:pPr>
      <w:r>
        <w:rPr>
          <w:color w:val="7F7F7F"/>
          <w:sz w:val="10"/>
        </w:rPr>
        <w:t xml:space="preserve">1 </w:t>
      </w:r>
      <w:r>
        <w:rPr>
          <w:rFonts w:ascii="Courier New"/>
          <w:sz w:val="14"/>
        </w:rPr>
        <w:t>@Test</w:t>
      </w:r>
    </w:p>
    <w:p w14:paraId="6BD376DE" w14:textId="77777777" w:rsidR="00BE61AF" w:rsidRDefault="00BE61AF" w:rsidP="00BE61AF">
      <w:pPr>
        <w:spacing w:line="152" w:lineRule="exact"/>
        <w:ind w:left="928"/>
        <w:rPr>
          <w:rFonts w:ascii="Courier New"/>
          <w:sz w:val="14"/>
        </w:rPr>
      </w:pPr>
      <w:r>
        <w:rPr>
          <w:color w:val="7F7F7F"/>
          <w:sz w:val="10"/>
        </w:rPr>
        <w:t xml:space="preserve">2    </w:t>
      </w:r>
      <w:r>
        <w:rPr>
          <w:rFonts w:ascii="Courier New"/>
          <w:b/>
          <w:sz w:val="14"/>
        </w:rPr>
        <w:t xml:space="preserve">public void </w:t>
      </w:r>
      <w:r>
        <w:rPr>
          <w:rFonts w:ascii="Courier New"/>
          <w:sz w:val="14"/>
        </w:rPr>
        <w:t>testPowerOf10()</w:t>
      </w:r>
      <w:r>
        <w:rPr>
          <w:rFonts w:ascii="Courier New"/>
          <w:spacing w:val="-23"/>
          <w:sz w:val="14"/>
        </w:rPr>
        <w:t xml:space="preserve"> </w:t>
      </w:r>
      <w:r>
        <w:rPr>
          <w:rFonts w:ascii="Courier New"/>
          <w:sz w:val="14"/>
        </w:rPr>
        <w:t>{</w:t>
      </w:r>
    </w:p>
    <w:p w14:paraId="2A84087A" w14:textId="77777777" w:rsidR="00BE61AF" w:rsidRDefault="00BE61AF" w:rsidP="00BE61AF">
      <w:pPr>
        <w:tabs>
          <w:tab w:val="left" w:pos="1245"/>
        </w:tabs>
        <w:spacing w:line="152" w:lineRule="exact"/>
        <w:ind w:left="928"/>
        <w:rPr>
          <w:rFonts w:ascii="Courier New"/>
          <w:sz w:val="14"/>
        </w:rPr>
      </w:pPr>
      <w:r>
        <w:rPr>
          <w:color w:val="7F7F7F"/>
          <w:sz w:val="10"/>
        </w:rPr>
        <w:t>3</w:t>
      </w:r>
      <w:r>
        <w:rPr>
          <w:color w:val="7F7F7F"/>
          <w:sz w:val="10"/>
        </w:rPr>
        <w:tab/>
      </w:r>
      <w:r>
        <w:rPr>
          <w:rFonts w:ascii="Courier New"/>
          <w:b/>
          <w:sz w:val="14"/>
        </w:rPr>
        <w:t xml:space="preserve">int </w:t>
      </w:r>
      <w:r>
        <w:rPr>
          <w:rFonts w:ascii="Courier New"/>
          <w:sz w:val="14"/>
        </w:rPr>
        <w:t>result = power(10,</w:t>
      </w:r>
      <w:r>
        <w:rPr>
          <w:rFonts w:ascii="Courier New"/>
          <w:spacing w:val="-17"/>
          <w:sz w:val="14"/>
        </w:rPr>
        <w:t xml:space="preserve"> </w:t>
      </w:r>
      <w:r>
        <w:rPr>
          <w:rFonts w:ascii="Courier New"/>
          <w:sz w:val="14"/>
        </w:rPr>
        <w:t>10);</w:t>
      </w:r>
    </w:p>
    <w:p w14:paraId="26460477" w14:textId="77777777" w:rsidR="00BE61AF" w:rsidRDefault="00BE61AF" w:rsidP="00BE61AF">
      <w:pPr>
        <w:tabs>
          <w:tab w:val="left" w:pos="1245"/>
        </w:tabs>
        <w:spacing w:line="154" w:lineRule="exact"/>
        <w:ind w:left="928"/>
        <w:rPr>
          <w:rFonts w:ascii="Courier New"/>
          <w:sz w:val="14"/>
        </w:rPr>
      </w:pPr>
      <w:r>
        <w:rPr>
          <w:color w:val="7F7F7F"/>
          <w:sz w:val="10"/>
        </w:rPr>
        <w:t>4</w:t>
      </w:r>
      <w:r>
        <w:rPr>
          <w:color w:val="7F7F7F"/>
          <w:sz w:val="10"/>
        </w:rPr>
        <w:tab/>
      </w:r>
      <w:r>
        <w:rPr>
          <w:rFonts w:ascii="Courier New"/>
          <w:sz w:val="14"/>
        </w:rPr>
        <w:t>assertEquals(100,</w:t>
      </w:r>
      <w:r>
        <w:rPr>
          <w:rFonts w:ascii="Courier New"/>
          <w:spacing w:val="-4"/>
          <w:sz w:val="14"/>
        </w:rPr>
        <w:t xml:space="preserve"> </w:t>
      </w:r>
      <w:r>
        <w:rPr>
          <w:rFonts w:ascii="Courier New"/>
          <w:sz w:val="14"/>
        </w:rPr>
        <w:t>result);</w:t>
      </w:r>
    </w:p>
    <w:p w14:paraId="67262265" w14:textId="60F1E8E7" w:rsidR="00BE61AF" w:rsidRDefault="00BE61AF" w:rsidP="00BE61AF">
      <w:pPr>
        <w:spacing w:line="156" w:lineRule="exact"/>
        <w:ind w:left="928"/>
        <w:rPr>
          <w:rFonts w:ascii="Courier New"/>
          <w:sz w:val="14"/>
        </w:rPr>
      </w:pPr>
      <w:r>
        <w:rPr>
          <w:noProof/>
        </w:rPr>
        <mc:AlternateContent>
          <mc:Choice Requires="wps">
            <w:drawing>
              <wp:anchor distT="0" distB="0" distL="0" distR="0" simplePos="0" relativeHeight="251770880" behindDoc="1" locked="0" layoutInCell="1" allowOverlap="1" wp14:anchorId="0122411E" wp14:editId="7E496699">
                <wp:simplePos x="0" y="0"/>
                <wp:positionH relativeFrom="page">
                  <wp:posOffset>683895</wp:posOffset>
                </wp:positionH>
                <wp:positionV relativeFrom="paragraph">
                  <wp:posOffset>144780</wp:posOffset>
                </wp:positionV>
                <wp:extent cx="4212590" cy="1270"/>
                <wp:effectExtent l="7620" t="6985" r="8890" b="10795"/>
                <wp:wrapTopAndBottom/>
                <wp:docPr id="97"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2590" cy="1270"/>
                        </a:xfrm>
                        <a:custGeom>
                          <a:avLst/>
                          <a:gdLst>
                            <a:gd name="T0" fmla="+- 0 1077 1077"/>
                            <a:gd name="T1" fmla="*/ T0 w 6634"/>
                            <a:gd name="T2" fmla="+- 0 7711 1077"/>
                            <a:gd name="T3" fmla="*/ T2 w 6634"/>
                          </a:gdLst>
                          <a:ahLst/>
                          <a:cxnLst>
                            <a:cxn ang="0">
                              <a:pos x="T1" y="0"/>
                            </a:cxn>
                            <a:cxn ang="0">
                              <a:pos x="T3" y="0"/>
                            </a:cxn>
                          </a:cxnLst>
                          <a:rect l="0" t="0" r="r" b="b"/>
                          <a:pathLst>
                            <a:path w="6634">
                              <a:moveTo>
                                <a:pt x="0" y="0"/>
                              </a:moveTo>
                              <a:lnTo>
                                <a:pt x="6634"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57AF6" id="Freeform: Shape 97" o:spid="_x0000_s1026" style="position:absolute;margin-left:53.85pt;margin-top:11.4pt;width:331.7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" path="m,l6634,e" filled="f" strokeweight="1.08pt">
                <v:path arrowok="t" o:connecttype="custom" o:connectlocs="0,0;4212590,0" o:connectangles="0,0"/>
                <w10:wrap type="topAndBottom" anchorx="page"/>
              </v:shape>
            </w:pict>
          </mc:Fallback>
        </mc:AlternateContent>
      </w:r>
      <w:r>
        <w:rPr>
          <w:color w:val="7F7F7F"/>
          <w:sz w:val="10"/>
        </w:rPr>
        <w:t xml:space="preserve">5 </w:t>
      </w:r>
      <w:r>
        <w:rPr>
          <w:rFonts w:ascii="Courier New"/>
          <w:sz w:val="14"/>
        </w:rPr>
        <w:t>}</w:t>
      </w:r>
    </w:p>
    <w:p w14:paraId="3D025C60" w14:textId="77777777" w:rsidR="00BE61AF" w:rsidRDefault="00BE61AF" w:rsidP="00BE61AF">
      <w:pPr>
        <w:pStyle w:val="BodyText"/>
        <w:spacing w:before="1"/>
        <w:rPr>
          <w:rFonts w:ascii="Courier New"/>
          <w:sz w:val="8"/>
        </w:rPr>
      </w:pPr>
    </w:p>
    <w:p w14:paraId="1E9EA6FE" w14:textId="77777777" w:rsidR="00BE61AF" w:rsidRDefault="00BE61AF" w:rsidP="00BE61AF">
      <w:pPr>
        <w:pStyle w:val="BodyText"/>
        <w:spacing w:before="93" w:line="249" w:lineRule="auto"/>
        <w:ind w:left="1077" w:right="129" w:firstLine="237"/>
        <w:jc w:val="both"/>
      </w:pPr>
      <w:r>
        <w:t>While</w:t>
      </w:r>
      <w:r>
        <w:rPr>
          <w:spacing w:val="-9"/>
        </w:rPr>
        <w:t xml:space="preserve"> </w:t>
      </w:r>
      <w:r>
        <w:t>the</w:t>
      </w:r>
      <w:r>
        <w:rPr>
          <w:spacing w:val="-11"/>
        </w:rPr>
        <w:t xml:space="preserve"> </w:t>
      </w:r>
      <w:r>
        <w:t>name</w:t>
      </w:r>
      <w:r>
        <w:rPr>
          <w:spacing w:val="-12"/>
        </w:rPr>
        <w:t xml:space="preserve"> </w:t>
      </w:r>
      <w:r>
        <w:rPr>
          <w:i/>
        </w:rPr>
        <w:t>xUnit</w:t>
      </w:r>
      <w:r>
        <w:rPr>
          <w:i/>
          <w:spacing w:val="-7"/>
        </w:rPr>
        <w:t xml:space="preserve"> </w:t>
      </w:r>
      <w:r>
        <w:t>suggests</w:t>
      </w:r>
      <w:r>
        <w:rPr>
          <w:spacing w:val="-14"/>
        </w:rPr>
        <w:t xml:space="preserve"> </w:t>
      </w:r>
      <w:r>
        <w:t>that</w:t>
      </w:r>
      <w:r>
        <w:rPr>
          <w:spacing w:val="-10"/>
        </w:rPr>
        <w:t xml:space="preserve"> </w:t>
      </w:r>
      <w:r>
        <w:t>these</w:t>
      </w:r>
      <w:r>
        <w:rPr>
          <w:spacing w:val="-9"/>
        </w:rPr>
        <w:t xml:space="preserve"> </w:t>
      </w:r>
      <w:r>
        <w:t>frameworks</w:t>
      </w:r>
      <w:r>
        <w:rPr>
          <w:spacing w:val="-16"/>
        </w:rPr>
        <w:t xml:space="preserve"> </w:t>
      </w:r>
      <w:r>
        <w:t>target</w:t>
      </w:r>
      <w:r>
        <w:rPr>
          <w:spacing w:val="-13"/>
        </w:rPr>
        <w:t xml:space="preserve"> </w:t>
      </w:r>
      <w:r>
        <w:t>unit</w:t>
      </w:r>
      <w:r>
        <w:rPr>
          <w:spacing w:val="-14"/>
        </w:rPr>
        <w:t xml:space="preserve"> </w:t>
      </w:r>
      <w:r>
        <w:t>testing,</w:t>
      </w:r>
      <w:r>
        <w:rPr>
          <w:spacing w:val="-10"/>
        </w:rPr>
        <w:t xml:space="preserve"> </w:t>
      </w:r>
      <w:r>
        <w:t>they</w:t>
      </w:r>
      <w:r>
        <w:rPr>
          <w:spacing w:val="-13"/>
        </w:rPr>
        <w:t xml:space="preserve"> </w:t>
      </w:r>
      <w:r>
        <w:t>are not</w:t>
      </w:r>
      <w:r>
        <w:rPr>
          <w:spacing w:val="-14"/>
        </w:rPr>
        <w:t xml:space="preserve"> </w:t>
      </w:r>
      <w:r>
        <w:t>only</w:t>
      </w:r>
      <w:r>
        <w:rPr>
          <w:spacing w:val="-12"/>
        </w:rPr>
        <w:t xml:space="preserve"> </w:t>
      </w:r>
      <w:r>
        <w:t>useful</w:t>
      </w:r>
      <w:r>
        <w:rPr>
          <w:spacing w:val="-12"/>
        </w:rPr>
        <w:t xml:space="preserve"> </w:t>
      </w:r>
      <w:r>
        <w:t>for</w:t>
      </w:r>
      <w:r>
        <w:rPr>
          <w:spacing w:val="-12"/>
        </w:rPr>
        <w:t xml:space="preserve"> </w:t>
      </w:r>
      <w:r>
        <w:t>unit</w:t>
      </w:r>
      <w:r>
        <w:rPr>
          <w:spacing w:val="-14"/>
        </w:rPr>
        <w:t xml:space="preserve"> </w:t>
      </w:r>
      <w:r>
        <w:t>testing.</w:t>
      </w:r>
      <w:r>
        <w:rPr>
          <w:spacing w:val="-10"/>
        </w:rPr>
        <w:t xml:space="preserve"> </w:t>
      </w:r>
      <w:r>
        <w:t>It</w:t>
      </w:r>
      <w:r>
        <w:rPr>
          <w:spacing w:val="-12"/>
        </w:rPr>
        <w:t xml:space="preserve"> </w:t>
      </w:r>
      <w:r>
        <w:t>is</w:t>
      </w:r>
      <w:r>
        <w:rPr>
          <w:spacing w:val="-10"/>
        </w:rPr>
        <w:t xml:space="preserve"> </w:t>
      </w:r>
      <w:r>
        <w:t>similarly</w:t>
      </w:r>
      <w:r>
        <w:rPr>
          <w:spacing w:val="-12"/>
        </w:rPr>
        <w:t xml:space="preserve"> </w:t>
      </w:r>
      <w:r>
        <w:t>possible</w:t>
      </w:r>
      <w:r>
        <w:rPr>
          <w:spacing w:val="-11"/>
        </w:rPr>
        <w:t xml:space="preserve"> </w:t>
      </w:r>
      <w:r>
        <w:t>to</w:t>
      </w:r>
      <w:r>
        <w:rPr>
          <w:spacing w:val="-10"/>
        </w:rPr>
        <w:t xml:space="preserve"> </w:t>
      </w:r>
      <w:r>
        <w:t>write</w:t>
      </w:r>
      <w:r>
        <w:rPr>
          <w:spacing w:val="-11"/>
        </w:rPr>
        <w:t xml:space="preserve"> </w:t>
      </w:r>
      <w:r>
        <w:t>automated</w:t>
      </w:r>
      <w:r>
        <w:rPr>
          <w:spacing w:val="-14"/>
        </w:rPr>
        <w:t xml:space="preserve"> </w:t>
      </w:r>
      <w:r>
        <w:t>integration tests,</w:t>
      </w:r>
      <w:r>
        <w:rPr>
          <w:spacing w:val="-1"/>
        </w:rPr>
        <w:t xml:space="preserve"> </w:t>
      </w:r>
      <w:r>
        <w:t>and</w:t>
      </w:r>
      <w:r>
        <w:rPr>
          <w:spacing w:val="-4"/>
        </w:rPr>
        <w:t xml:space="preserve"> </w:t>
      </w:r>
      <w:r>
        <w:t>by</w:t>
      </w:r>
      <w:r>
        <w:rPr>
          <w:spacing w:val="-4"/>
        </w:rPr>
        <w:t xml:space="preserve"> </w:t>
      </w:r>
      <w:r>
        <w:t>using</w:t>
      </w:r>
      <w:r>
        <w:rPr>
          <w:spacing w:val="-4"/>
        </w:rPr>
        <w:t xml:space="preserve"> </w:t>
      </w:r>
      <w:r>
        <w:t>testing</w:t>
      </w:r>
      <w:r>
        <w:rPr>
          <w:spacing w:val="-3"/>
        </w:rPr>
        <w:t xml:space="preserve"> </w:t>
      </w:r>
      <w:r>
        <w:t>frameworks</w:t>
      </w:r>
      <w:r>
        <w:rPr>
          <w:spacing w:val="-9"/>
        </w:rPr>
        <w:t xml:space="preserve"> </w:t>
      </w:r>
      <w:r>
        <w:t>such</w:t>
      </w:r>
      <w:r>
        <w:rPr>
          <w:spacing w:val="-2"/>
        </w:rPr>
        <w:t xml:space="preserve"> </w:t>
      </w:r>
      <w:r>
        <w:t>as</w:t>
      </w:r>
      <w:r>
        <w:rPr>
          <w:spacing w:val="-4"/>
        </w:rPr>
        <w:t xml:space="preserve"> </w:t>
      </w:r>
      <w:r>
        <w:t>Selenium,</w:t>
      </w:r>
      <w:r>
        <w:rPr>
          <w:spacing w:val="-5"/>
        </w:rPr>
        <w:t xml:space="preserve"> </w:t>
      </w:r>
      <w:r>
        <w:t>it</w:t>
      </w:r>
      <w:r>
        <w:rPr>
          <w:spacing w:val="-2"/>
        </w:rPr>
        <w:t xml:space="preserve"> </w:t>
      </w:r>
      <w:r>
        <w:t>is</w:t>
      </w:r>
      <w:r>
        <w:rPr>
          <w:spacing w:val="-4"/>
        </w:rPr>
        <w:t xml:space="preserve"> </w:t>
      </w:r>
      <w:r>
        <w:t>also possible</w:t>
      </w:r>
      <w:r>
        <w:rPr>
          <w:spacing w:val="-5"/>
        </w:rPr>
        <w:t xml:space="preserve"> </w:t>
      </w:r>
      <w:r>
        <w:t>to</w:t>
      </w:r>
      <w:r>
        <w:rPr>
          <w:spacing w:val="-3"/>
        </w:rPr>
        <w:t xml:space="preserve"> </w:t>
      </w:r>
      <w:r>
        <w:t>write automated system tests using</w:t>
      </w:r>
      <w:r>
        <w:rPr>
          <w:spacing w:val="-9"/>
        </w:rPr>
        <w:t xml:space="preserve"> </w:t>
      </w:r>
      <w:r>
        <w:t>JUnit.</w:t>
      </w:r>
    </w:p>
    <w:p w14:paraId="47792920" w14:textId="77777777" w:rsidR="00BE61AF" w:rsidRDefault="00BE61AF" w:rsidP="00BE61AF">
      <w:pPr>
        <w:pStyle w:val="BodyText"/>
        <w:rPr>
          <w:sz w:val="22"/>
        </w:rPr>
      </w:pPr>
    </w:p>
    <w:p w14:paraId="0E2B9C13" w14:textId="77777777" w:rsidR="00BE61AF" w:rsidRDefault="00BE61AF" w:rsidP="00BE61AF">
      <w:pPr>
        <w:pStyle w:val="BodyText"/>
        <w:spacing w:before="9"/>
        <w:rPr>
          <w:sz w:val="19"/>
        </w:rPr>
      </w:pPr>
    </w:p>
    <w:p w14:paraId="3A0F4A83" w14:textId="77777777" w:rsidR="00BE61AF" w:rsidRDefault="00BE61AF" w:rsidP="00BE61AF">
      <w:pPr>
        <w:pStyle w:val="Heading4"/>
        <w:numPr>
          <w:ilvl w:val="2"/>
          <w:numId w:val="9"/>
        </w:numPr>
        <w:tabs>
          <w:tab w:val="left" w:pos="1676"/>
        </w:tabs>
        <w:ind w:left="1675" w:hanging="599"/>
      </w:pPr>
      <w:r>
        <w:rPr>
          <w:spacing w:val="-6"/>
        </w:rPr>
        <w:t xml:space="preserve">Test </w:t>
      </w:r>
      <w:r>
        <w:t>Suite</w:t>
      </w:r>
      <w:r>
        <w:rPr>
          <w:spacing w:val="6"/>
        </w:rPr>
        <w:t xml:space="preserve"> </w:t>
      </w:r>
      <w:r>
        <w:t>Minimization</w:t>
      </w:r>
    </w:p>
    <w:p w14:paraId="77AA539C" w14:textId="77777777" w:rsidR="00BE61AF" w:rsidRDefault="00BE61AF" w:rsidP="00BE61AF">
      <w:pPr>
        <w:pStyle w:val="BodyText"/>
        <w:spacing w:before="8"/>
        <w:rPr>
          <w:b/>
          <w:sz w:val="21"/>
        </w:rPr>
      </w:pPr>
    </w:p>
    <w:p w14:paraId="5C568793" w14:textId="77777777" w:rsidR="00BE61AF" w:rsidRDefault="00BE61AF" w:rsidP="00BE61AF">
      <w:pPr>
        <w:pStyle w:val="BodyText"/>
        <w:spacing w:before="1" w:line="249" w:lineRule="auto"/>
        <w:ind w:left="1077" w:right="126"/>
        <w:jc w:val="both"/>
      </w:pPr>
      <w:r>
        <w:t>As software evolves, managing the size of existing test suites becomes a necessary task: existing tests can become obsolete (i.e., they test behavior that is no longer implemented) or redundant (i.e., they do not contribute to increasing the overall effectiveness of the test suite). Maintaining test suites is seldom the priority of any development team, and hence it is often neglected. Developers normally add new tests</w:t>
      </w:r>
      <w:r>
        <w:rPr>
          <w:spacing w:val="-5"/>
        </w:rPr>
        <w:t xml:space="preserve"> </w:t>
      </w:r>
      <w:r>
        <w:t>when</w:t>
      </w:r>
      <w:r>
        <w:rPr>
          <w:spacing w:val="-4"/>
        </w:rPr>
        <w:t xml:space="preserve"> </w:t>
      </w:r>
      <w:r>
        <w:t>a</w:t>
      </w:r>
      <w:r>
        <w:rPr>
          <w:spacing w:val="-3"/>
        </w:rPr>
        <w:t xml:space="preserve"> </w:t>
      </w:r>
      <w:r>
        <w:t>change</w:t>
      </w:r>
      <w:r>
        <w:rPr>
          <w:spacing w:val="-8"/>
        </w:rPr>
        <w:t xml:space="preserve"> </w:t>
      </w:r>
      <w:r>
        <w:t>is</w:t>
      </w:r>
      <w:r>
        <w:rPr>
          <w:spacing w:val="-1"/>
        </w:rPr>
        <w:t xml:space="preserve"> </w:t>
      </w:r>
      <w:r>
        <w:t>made</w:t>
      </w:r>
      <w:r>
        <w:rPr>
          <w:spacing w:val="-5"/>
        </w:rPr>
        <w:t xml:space="preserve"> </w:t>
      </w:r>
      <w:r>
        <w:t>or</w:t>
      </w:r>
      <w:r>
        <w:rPr>
          <w:spacing w:val="-5"/>
        </w:rPr>
        <w:t xml:space="preserve"> </w:t>
      </w:r>
      <w:r>
        <w:t>new</w:t>
      </w:r>
      <w:r>
        <w:rPr>
          <w:spacing w:val="-5"/>
        </w:rPr>
        <w:t xml:space="preserve"> </w:t>
      </w:r>
      <w:r>
        <w:t>behavior</w:t>
      </w:r>
      <w:r>
        <w:rPr>
          <w:spacing w:val="-7"/>
        </w:rPr>
        <w:t xml:space="preserve"> </w:t>
      </w:r>
      <w:r>
        <w:t>is</w:t>
      </w:r>
      <w:r>
        <w:rPr>
          <w:spacing w:val="-1"/>
        </w:rPr>
        <w:t xml:space="preserve"> </w:t>
      </w:r>
      <w:r>
        <w:t>implemented.</w:t>
      </w:r>
      <w:r>
        <w:rPr>
          <w:spacing w:val="-10"/>
        </w:rPr>
        <w:t xml:space="preserve"> </w:t>
      </w:r>
      <w:r>
        <w:rPr>
          <w:spacing w:val="-3"/>
        </w:rPr>
        <w:t>However,</w:t>
      </w:r>
      <w:r>
        <w:rPr>
          <w:spacing w:val="-9"/>
        </w:rPr>
        <w:t xml:space="preserve"> </w:t>
      </w:r>
      <w:r>
        <w:t>developers seldom check whether existing tests already cover the modified code or</w:t>
      </w:r>
      <w:r>
        <w:rPr>
          <w:spacing w:val="31"/>
        </w:rPr>
        <w:t xml:space="preserve"> </w:t>
      </w:r>
      <w:r>
        <w:t>whether</w:t>
      </w:r>
    </w:p>
    <w:p w14:paraId="7E9BEEA3" w14:textId="518CBB17" w:rsidR="00BE61AF" w:rsidRDefault="00BE61AF" w:rsidP="00BE61AF">
      <w:pPr>
        <w:pStyle w:val="BodyText"/>
        <w:spacing w:before="1"/>
        <w:rPr>
          <w:sz w:val="27"/>
        </w:rPr>
      </w:pPr>
      <w:r>
        <w:rPr>
          <w:noProof/>
        </w:rPr>
        <mc:AlternateContent>
          <mc:Choice Requires="wps">
            <w:drawing>
              <wp:anchor distT="0" distB="0" distL="0" distR="0" simplePos="0" relativeHeight="251771904" behindDoc="1" locked="0" layoutInCell="1" allowOverlap="1" wp14:anchorId="1A28DA9E" wp14:editId="75762C41">
                <wp:simplePos x="0" y="0"/>
                <wp:positionH relativeFrom="page">
                  <wp:posOffset>683895</wp:posOffset>
                </wp:positionH>
                <wp:positionV relativeFrom="paragraph">
                  <wp:posOffset>226060</wp:posOffset>
                </wp:positionV>
                <wp:extent cx="1297305" cy="1270"/>
                <wp:effectExtent l="7620" t="8890" r="9525" b="8890"/>
                <wp:wrapTopAndBottom/>
                <wp:docPr id="96" name="Freeform: 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8531" id="Freeform: Shape 96" o:spid="_x0000_s1026" style="position:absolute;margin-left:53.85pt;margin-top:17.8pt;width:102.15pt;height:.1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" path="m,l2043,e" filled="f" strokeweight=".48pt">
                <v:path arrowok="t" o:connecttype="custom" o:connectlocs="0,0;1297305,0" o:connectangles="0,0"/>
                <w10:wrap type="topAndBottom" anchorx="page"/>
              </v:shape>
            </w:pict>
          </mc:Fallback>
        </mc:AlternateContent>
      </w:r>
    </w:p>
    <w:p w14:paraId="3F1ED40F" w14:textId="77777777" w:rsidR="00BE61AF" w:rsidRDefault="00BE61AF" w:rsidP="00BE61AF">
      <w:pPr>
        <w:spacing w:before="2" w:line="244" w:lineRule="auto"/>
        <w:ind w:left="1077" w:hanging="1"/>
        <w:rPr>
          <w:sz w:val="17"/>
        </w:rPr>
      </w:pPr>
      <w:r>
        <w:rPr>
          <w:position w:val="6"/>
          <w:sz w:val="13"/>
        </w:rPr>
        <w:t>9</w:t>
      </w:r>
      <w:r>
        <w:rPr>
          <w:sz w:val="17"/>
        </w:rPr>
        <w:t xml:space="preserve">Capybara—acceptance test framework for web applications. </w:t>
      </w:r>
      <w:hyperlink r:id="rId68">
        <w:r>
          <w:rPr>
            <w:color w:val="0000FF"/>
            <w:sz w:val="17"/>
          </w:rPr>
          <w:t>http://teamcapybara.github.io/</w:t>
        </w:r>
      </w:hyperlink>
      <w:r>
        <w:rPr>
          <w:color w:val="0000FF"/>
          <w:sz w:val="17"/>
        </w:rPr>
        <w:t xml:space="preserve"> </w:t>
      </w:r>
      <w:hyperlink r:id="rId69">
        <w:r>
          <w:rPr>
            <w:color w:val="0000FF"/>
            <w:sz w:val="17"/>
          </w:rPr>
          <w:t>capybara/</w:t>
        </w:r>
      </w:hyperlink>
      <w:r>
        <w:rPr>
          <w:sz w:val="17"/>
        </w:rPr>
        <w:t>. Accessed March 2017.</w:t>
      </w:r>
    </w:p>
    <w:p w14:paraId="1CBA0C35" w14:textId="77777777" w:rsidR="00BE61AF" w:rsidRDefault="00BE61AF" w:rsidP="00BE61AF">
      <w:pPr>
        <w:spacing w:line="244" w:lineRule="auto"/>
        <w:rPr>
          <w:sz w:val="17"/>
        </w:rPr>
        <w:sectPr w:rsidR="00BE61AF">
          <w:pgSz w:w="8790" w:h="13330"/>
          <w:pgMar w:top="620" w:right="940" w:bottom="280" w:left="0" w:header="720" w:footer="720" w:gutter="0"/>
          <w:cols w:space="720"/>
        </w:sectPr>
      </w:pPr>
    </w:p>
    <w:p w14:paraId="28730F0B" w14:textId="77777777" w:rsidR="00BE61AF" w:rsidRDefault="00BE61AF" w:rsidP="00BE61AF">
      <w:pPr>
        <w:tabs>
          <w:tab w:val="left" w:pos="5978"/>
        </w:tabs>
        <w:spacing w:before="75"/>
        <w:ind w:left="1077"/>
        <w:rPr>
          <w:sz w:val="17"/>
        </w:rPr>
      </w:pPr>
      <w:r>
        <w:rPr>
          <w:sz w:val="17"/>
        </w:rPr>
        <w:lastRenderedPageBreak/>
        <w:t>168</w:t>
      </w:r>
      <w:r>
        <w:rPr>
          <w:sz w:val="17"/>
        </w:rPr>
        <w:tab/>
        <w:t>G. Fraser and J. M.</w:t>
      </w:r>
      <w:r>
        <w:rPr>
          <w:spacing w:val="-7"/>
          <w:sz w:val="17"/>
        </w:rPr>
        <w:t xml:space="preserve"> </w:t>
      </w:r>
      <w:r>
        <w:rPr>
          <w:sz w:val="17"/>
        </w:rPr>
        <w:t>Rojas</w:t>
      </w:r>
    </w:p>
    <w:p w14:paraId="6114DEE7" w14:textId="77777777" w:rsidR="00BE61AF" w:rsidRDefault="00BE61AF" w:rsidP="00BE61AF">
      <w:pPr>
        <w:pStyle w:val="BodyText"/>
        <w:spacing w:before="5"/>
        <w:rPr>
          <w:sz w:val="26"/>
        </w:rPr>
      </w:pPr>
    </w:p>
    <w:p w14:paraId="78B82FD0" w14:textId="77777777" w:rsidR="00BE61AF" w:rsidRDefault="00BE61AF" w:rsidP="00BE61AF">
      <w:pPr>
        <w:pStyle w:val="BodyText"/>
        <w:spacing w:line="249" w:lineRule="auto"/>
        <w:ind w:left="1077" w:right="132"/>
        <w:jc w:val="both"/>
      </w:pPr>
      <w:r>
        <w:t>tests have become unnecessary after a change. Harrold et al. (</w:t>
      </w:r>
      <w:r>
        <w:rPr>
          <w:color w:val="0000FF"/>
        </w:rPr>
        <w:t>1993</w:t>
      </w:r>
      <w:r>
        <w:t>) developed a methodology to control the size of existing test suites by automatically detecting and removing obsolete and redundant test cases.</w:t>
      </w:r>
    </w:p>
    <w:p w14:paraId="4D0F2DFB" w14:textId="77777777" w:rsidR="00BE61AF" w:rsidRDefault="00BE61AF" w:rsidP="00BE61AF">
      <w:pPr>
        <w:pStyle w:val="BodyText"/>
        <w:spacing w:before="3" w:line="249" w:lineRule="auto"/>
        <w:ind w:left="1077" w:right="130" w:firstLine="237"/>
        <w:jc w:val="both"/>
      </w:pPr>
      <w:r>
        <w:t>Given a system under test, a set of tests, and a set of test requirements (e.g., line coverage),</w:t>
      </w:r>
      <w:r>
        <w:rPr>
          <w:spacing w:val="-11"/>
        </w:rPr>
        <w:t xml:space="preserve"> </w:t>
      </w:r>
      <w:r>
        <w:t>the</w:t>
      </w:r>
      <w:r>
        <w:rPr>
          <w:spacing w:val="-5"/>
        </w:rPr>
        <w:t xml:space="preserve"> </w:t>
      </w:r>
      <w:r>
        <w:t>test</w:t>
      </w:r>
      <w:r>
        <w:rPr>
          <w:spacing w:val="-4"/>
        </w:rPr>
        <w:t xml:space="preserve"> </w:t>
      </w:r>
      <w:r>
        <w:t>suite</w:t>
      </w:r>
      <w:r>
        <w:rPr>
          <w:spacing w:val="-4"/>
        </w:rPr>
        <w:t xml:space="preserve"> </w:t>
      </w:r>
      <w:r>
        <w:t>minimization</w:t>
      </w:r>
      <w:r>
        <w:rPr>
          <w:spacing w:val="-5"/>
        </w:rPr>
        <w:t xml:space="preserve"> </w:t>
      </w:r>
      <w:r>
        <w:t>problem</w:t>
      </w:r>
      <w:r>
        <w:rPr>
          <w:spacing w:val="-8"/>
        </w:rPr>
        <w:t xml:space="preserve"> </w:t>
      </w:r>
      <w:r>
        <w:t>consists</w:t>
      </w:r>
      <w:r>
        <w:rPr>
          <w:spacing w:val="-6"/>
        </w:rPr>
        <w:t xml:space="preserve"> </w:t>
      </w:r>
      <w:r>
        <w:t>in</w:t>
      </w:r>
      <w:r>
        <w:rPr>
          <w:spacing w:val="-3"/>
        </w:rPr>
        <w:t xml:space="preserve"> </w:t>
      </w:r>
      <w:r>
        <w:t>constructing</w:t>
      </w:r>
      <w:r>
        <w:rPr>
          <w:spacing w:val="-8"/>
        </w:rPr>
        <w:t xml:space="preserve"> </w:t>
      </w:r>
      <w:r>
        <w:t>the</w:t>
      </w:r>
      <w:r>
        <w:rPr>
          <w:spacing w:val="-6"/>
        </w:rPr>
        <w:t xml:space="preserve"> </w:t>
      </w:r>
      <w:r>
        <w:t>smallest possible test suite such that the effectiveness of this  new test  suite—the number of fulfilled test requirements—is the same as the effectiveness of the original suite. Because</w:t>
      </w:r>
      <w:r>
        <w:rPr>
          <w:spacing w:val="-10"/>
        </w:rPr>
        <w:t xml:space="preserve"> </w:t>
      </w:r>
      <w:r>
        <w:t>this</w:t>
      </w:r>
      <w:r>
        <w:rPr>
          <w:spacing w:val="-10"/>
        </w:rPr>
        <w:t xml:space="preserve"> </w:t>
      </w:r>
      <w:r>
        <w:t>is</w:t>
      </w:r>
      <w:r>
        <w:rPr>
          <w:spacing w:val="-10"/>
        </w:rPr>
        <w:t xml:space="preserve"> </w:t>
      </w:r>
      <w:r>
        <w:t>an</w:t>
      </w:r>
      <w:r>
        <w:rPr>
          <w:spacing w:val="-11"/>
        </w:rPr>
        <w:t xml:space="preserve"> </w:t>
      </w:r>
      <w:r>
        <w:t>NP-complete</w:t>
      </w:r>
      <w:r>
        <w:rPr>
          <w:spacing w:val="-12"/>
        </w:rPr>
        <w:t xml:space="preserve"> </w:t>
      </w:r>
      <w:r>
        <w:t>problem,</w:t>
      </w:r>
      <w:r>
        <w:rPr>
          <w:spacing w:val="-16"/>
        </w:rPr>
        <w:t xml:space="preserve"> </w:t>
      </w:r>
      <w:r>
        <w:t>Harrold</w:t>
      </w:r>
      <w:r>
        <w:rPr>
          <w:spacing w:val="-11"/>
        </w:rPr>
        <w:t xml:space="preserve"> </w:t>
      </w:r>
      <w:r>
        <w:t>et</w:t>
      </w:r>
      <w:r>
        <w:rPr>
          <w:spacing w:val="-9"/>
        </w:rPr>
        <w:t xml:space="preserve"> </w:t>
      </w:r>
      <w:r>
        <w:t>al.</w:t>
      </w:r>
      <w:r>
        <w:rPr>
          <w:spacing w:val="-11"/>
        </w:rPr>
        <w:t xml:space="preserve"> </w:t>
      </w:r>
      <w:r>
        <w:t>(</w:t>
      </w:r>
      <w:r>
        <w:rPr>
          <w:color w:val="0000FF"/>
        </w:rPr>
        <w:t>1993</w:t>
      </w:r>
      <w:r>
        <w:t>)</w:t>
      </w:r>
      <w:r>
        <w:rPr>
          <w:spacing w:val="-13"/>
        </w:rPr>
        <w:t xml:space="preserve"> </w:t>
      </w:r>
      <w:r>
        <w:t>developed</w:t>
      </w:r>
      <w:r>
        <w:rPr>
          <w:spacing w:val="-15"/>
        </w:rPr>
        <w:t xml:space="preserve"> </w:t>
      </w:r>
      <w:r>
        <w:t>a</w:t>
      </w:r>
      <w:r>
        <w:rPr>
          <w:spacing w:val="-10"/>
        </w:rPr>
        <w:t xml:space="preserve"> </w:t>
      </w:r>
      <w:r>
        <w:t>heuristic to</w:t>
      </w:r>
      <w:r>
        <w:rPr>
          <w:spacing w:val="-5"/>
        </w:rPr>
        <w:t xml:space="preserve"> </w:t>
      </w:r>
      <w:r>
        <w:t>find</w:t>
      </w:r>
      <w:r>
        <w:rPr>
          <w:spacing w:val="-5"/>
        </w:rPr>
        <w:t xml:space="preserve"> </w:t>
      </w:r>
      <w:r>
        <w:t>a</w:t>
      </w:r>
      <w:r>
        <w:rPr>
          <w:spacing w:val="-5"/>
        </w:rPr>
        <w:t xml:space="preserve"> </w:t>
      </w:r>
      <w:r>
        <w:t>representative</w:t>
      </w:r>
      <w:r>
        <w:rPr>
          <w:spacing w:val="-10"/>
        </w:rPr>
        <w:t xml:space="preserve"> </w:t>
      </w:r>
      <w:r>
        <w:t>solution</w:t>
      </w:r>
      <w:r>
        <w:rPr>
          <w:spacing w:val="-8"/>
        </w:rPr>
        <w:t xml:space="preserve"> </w:t>
      </w:r>
      <w:r>
        <w:t>and</w:t>
      </w:r>
      <w:r>
        <w:rPr>
          <w:spacing w:val="-4"/>
        </w:rPr>
        <w:t xml:space="preserve"> </w:t>
      </w:r>
      <w:r>
        <w:t>demonstrated</w:t>
      </w:r>
      <w:r>
        <w:rPr>
          <w:spacing w:val="-9"/>
        </w:rPr>
        <w:t xml:space="preserve"> </w:t>
      </w:r>
      <w:r>
        <w:t>that</w:t>
      </w:r>
      <w:r>
        <w:rPr>
          <w:spacing w:val="-7"/>
        </w:rPr>
        <w:t xml:space="preserve"> </w:t>
      </w:r>
      <w:r>
        <w:t>the</w:t>
      </w:r>
      <w:r>
        <w:rPr>
          <w:spacing w:val="-5"/>
        </w:rPr>
        <w:t xml:space="preserve"> </w:t>
      </w:r>
      <w:r>
        <w:t>size</w:t>
      </w:r>
      <w:r>
        <w:rPr>
          <w:spacing w:val="-4"/>
        </w:rPr>
        <w:t xml:space="preserve"> </w:t>
      </w:r>
      <w:r>
        <w:t>of</w:t>
      </w:r>
      <w:r>
        <w:rPr>
          <w:spacing w:val="-6"/>
        </w:rPr>
        <w:t xml:space="preserve"> </w:t>
      </w:r>
      <w:r>
        <w:t>a</w:t>
      </w:r>
      <w:r>
        <w:rPr>
          <w:spacing w:val="-5"/>
        </w:rPr>
        <w:t xml:space="preserve"> </w:t>
      </w:r>
      <w:r>
        <w:t>test</w:t>
      </w:r>
      <w:r>
        <w:rPr>
          <w:spacing w:val="-4"/>
        </w:rPr>
        <w:t xml:space="preserve"> </w:t>
      </w:r>
      <w:r>
        <w:t>suite</w:t>
      </w:r>
      <w:r>
        <w:rPr>
          <w:spacing w:val="-5"/>
        </w:rPr>
        <w:t xml:space="preserve"> </w:t>
      </w:r>
      <w:r>
        <w:t>can</w:t>
      </w:r>
      <w:r>
        <w:rPr>
          <w:spacing w:val="-5"/>
        </w:rPr>
        <w:t xml:space="preserve"> </w:t>
      </w:r>
      <w:r>
        <w:t>be significantly reduced even for small</w:t>
      </w:r>
      <w:r>
        <w:rPr>
          <w:spacing w:val="-19"/>
        </w:rPr>
        <w:t xml:space="preserve"> </w:t>
      </w:r>
      <w:r>
        <w:t>programs.</w:t>
      </w:r>
    </w:p>
    <w:p w14:paraId="5A63D3EB" w14:textId="47A8F667" w:rsidR="00BE61AF" w:rsidRDefault="00BE61AF" w:rsidP="00BE61AF">
      <w:pPr>
        <w:pStyle w:val="BodyText"/>
        <w:tabs>
          <w:tab w:val="left" w:pos="3249"/>
          <w:tab w:val="left" w:pos="6818"/>
          <w:tab w:val="left" w:pos="7255"/>
        </w:tabs>
        <w:spacing w:before="6" w:line="242" w:lineRule="auto"/>
        <w:ind w:left="1077" w:right="131" w:firstLine="237"/>
      </w:pPr>
      <w:r>
        <w:rPr>
          <w:noProof/>
        </w:rPr>
        <mc:AlternateContent>
          <mc:Choice Requires="wps">
            <w:drawing>
              <wp:anchor distT="0" distB="0" distL="114300" distR="114300" simplePos="0" relativeHeight="251744256" behindDoc="1" locked="0" layoutInCell="1" allowOverlap="1" wp14:anchorId="2C579427" wp14:editId="1A79A483">
                <wp:simplePos x="0" y="0"/>
                <wp:positionH relativeFrom="page">
                  <wp:posOffset>1877695</wp:posOffset>
                </wp:positionH>
                <wp:positionV relativeFrom="paragraph">
                  <wp:posOffset>2751455</wp:posOffset>
                </wp:positionV>
                <wp:extent cx="626110" cy="234950"/>
                <wp:effectExtent l="1270" t="0" r="127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1769" w14:textId="77777777" w:rsidR="00BE61AF" w:rsidRDefault="00BE61AF" w:rsidP="00BE61AF">
                            <w:pPr>
                              <w:pStyle w:val="BodyText"/>
                              <w:tabs>
                                <w:tab w:val="left" w:pos="911"/>
                              </w:tabs>
                              <w:spacing w:line="287" w:lineRule="exact"/>
                              <w:rPr>
                                <w:rFonts w:ascii="VL PGothic"/>
                              </w:rPr>
                            </w:pPr>
                            <w:r>
                              <w:rPr>
                                <w:rFonts w:ascii="VL PGothic"/>
                                <w:w w:val="95"/>
                              </w:rPr>
                              <w:t>=</w:t>
                            </w:r>
                            <w:r>
                              <w:rPr>
                                <w:rFonts w:ascii="VL PGothic"/>
                                <w:spacing w:val="8"/>
                                <w:w w:val="95"/>
                              </w:rPr>
                              <w:t xml:space="preserve"> </w:t>
                            </w:r>
                            <w:r>
                              <w:rPr>
                                <w:rFonts w:ascii="VL PGothic"/>
                                <w:w w:val="95"/>
                              </w:rPr>
                              <w:t>{</w:t>
                            </w:r>
                            <w:r>
                              <w:rPr>
                                <w:rFonts w:ascii="VL PGothic"/>
                                <w:w w:val="95"/>
                              </w:rPr>
                              <w:tab/>
                            </w:r>
                            <w:r>
                              <w:rPr>
                                <w:rFonts w:ascii="VL PGothic"/>
                                <w:spacing w:val="-19"/>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79427" id="Text Box 95" o:spid="_x0000_s1356" type="#_x0000_t202" style="position:absolute;left:0;text-align:left;margin-left:147.85pt;margin-top:216.65pt;width:49.3pt;height:18.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" filled="f" stroked="f">
                <v:textbox inset="0,0,0,0">
                  <w:txbxContent>
                    <w:p w14:paraId="23A31769" w14:textId="77777777" w:rsidR="00BE61AF" w:rsidRDefault="00BE61AF" w:rsidP="00BE61AF">
                      <w:pPr>
                        <w:pStyle w:val="BodyText"/>
                        <w:tabs>
                          <w:tab w:val="left" w:pos="911"/>
                        </w:tabs>
                        <w:spacing w:line="287" w:lineRule="exact"/>
                        <w:rPr>
                          <w:rFonts w:ascii="VL PGothic"/>
                        </w:rPr>
                      </w:pPr>
                      <w:r>
                        <w:rPr>
                          <w:rFonts w:ascii="VL PGothic"/>
                          <w:w w:val="95"/>
                        </w:rPr>
                        <w:t>=</w:t>
                      </w:r>
                      <w:r>
                        <w:rPr>
                          <w:rFonts w:ascii="VL PGothic"/>
                          <w:spacing w:val="8"/>
                          <w:w w:val="95"/>
                        </w:rPr>
                        <w:t xml:space="preserve"> </w:t>
                      </w:r>
                      <w:r>
                        <w:rPr>
                          <w:rFonts w:ascii="VL PGothic"/>
                          <w:w w:val="95"/>
                        </w:rPr>
                        <w:t>{</w:t>
                      </w:r>
                      <w:r>
                        <w:rPr>
                          <w:rFonts w:ascii="VL PGothic"/>
                          <w:w w:val="95"/>
                        </w:rPr>
                        <w:tab/>
                      </w:r>
                      <w:r>
                        <w:rPr>
                          <w:rFonts w:ascii="VL PGothic"/>
                          <w:spacing w:val="-19"/>
                          <w:w w:val="80"/>
                        </w:rPr>
                        <w:t>}</w:t>
                      </w:r>
                    </w:p>
                  </w:txbxContent>
                </v:textbox>
                <w10:wrap anchorx="page"/>
              </v:shape>
            </w:pict>
          </mc:Fallback>
        </mc:AlternateContent>
      </w:r>
      <w:r>
        <w:rPr>
          <w:noProof/>
        </w:rPr>
        <mc:AlternateContent>
          <mc:Choice Requires="wps">
            <w:drawing>
              <wp:anchor distT="0" distB="0" distL="114300" distR="114300" simplePos="0" relativeHeight="251745280" behindDoc="1" locked="0" layoutInCell="1" allowOverlap="1" wp14:anchorId="36DB565A" wp14:editId="73B2BDD6">
                <wp:simplePos x="0" y="0"/>
                <wp:positionH relativeFrom="page">
                  <wp:posOffset>4195445</wp:posOffset>
                </wp:positionH>
                <wp:positionV relativeFrom="paragraph">
                  <wp:posOffset>1532255</wp:posOffset>
                </wp:positionV>
                <wp:extent cx="701040" cy="234950"/>
                <wp:effectExtent l="4445"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282C7" w14:textId="77777777" w:rsidR="00BE61AF" w:rsidRDefault="00BE61AF" w:rsidP="00BE61AF">
                            <w:pPr>
                              <w:pStyle w:val="BodyText"/>
                              <w:tabs>
                                <w:tab w:val="left" w:pos="398"/>
                                <w:tab w:val="left" w:pos="1029"/>
                              </w:tabs>
                              <w:spacing w:line="287" w:lineRule="exact"/>
                              <w:rPr>
                                <w:rFonts w:ascii="VL PGothic" w:hAnsi="VL PGothic"/>
                              </w:rPr>
                            </w:pPr>
                            <w:r>
                              <w:rPr>
                                <w:rFonts w:ascii="VL PGothic" w:hAnsi="VL PGothic"/>
                              </w:rPr>
                              <w:t>=</w:t>
                            </w:r>
                            <w:r>
                              <w:rPr>
                                <w:rFonts w:ascii="VL PGothic" w:hAnsi="VL PGothic"/>
                              </w:rPr>
                              <w:tab/>
                              <w:t>∪</w:t>
                            </w:r>
                            <w:r>
                              <w:rPr>
                                <w:rFonts w:ascii="VL PGothic" w:hAnsi="VL PGothic"/>
                                <w:spacing w:val="-17"/>
                              </w:rPr>
                              <w:t xml:space="preserve"> </w:t>
                            </w:r>
                            <w:r>
                              <w:rPr>
                                <w:rFonts w:ascii="VL PGothic" w:hAnsi="VL PGothic"/>
                              </w:rPr>
                              <w:t>{</w:t>
                            </w:r>
                            <w:r>
                              <w:rPr>
                                <w:rFonts w:ascii="VL PGothic" w:hAnsi="VL PGothic"/>
                              </w:rPr>
                              <w:tab/>
                            </w:r>
                            <w:r>
                              <w:rPr>
                                <w:rFonts w:ascii="VL PGothic" w:hAnsi="VL PGothic"/>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B565A" id="Text Box 94" o:spid="_x0000_s1357" type="#_x0000_t202" style="position:absolute;left:0;text-align:left;margin-left:330.35pt;margin-top:120.65pt;width:55.2pt;height:18.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" filled="f" stroked="f">
                <v:textbox inset="0,0,0,0">
                  <w:txbxContent>
                    <w:p w14:paraId="396282C7" w14:textId="77777777" w:rsidR="00BE61AF" w:rsidRDefault="00BE61AF" w:rsidP="00BE61AF">
                      <w:pPr>
                        <w:pStyle w:val="BodyText"/>
                        <w:tabs>
                          <w:tab w:val="left" w:pos="398"/>
                          <w:tab w:val="left" w:pos="1029"/>
                        </w:tabs>
                        <w:spacing w:line="287" w:lineRule="exact"/>
                        <w:rPr>
                          <w:rFonts w:ascii="VL PGothic" w:hAnsi="VL PGothic"/>
                        </w:rPr>
                      </w:pPr>
                      <w:r>
                        <w:rPr>
                          <w:rFonts w:ascii="VL PGothic" w:hAnsi="VL PGothic"/>
                        </w:rPr>
                        <w:t>=</w:t>
                      </w:r>
                      <w:r>
                        <w:rPr>
                          <w:rFonts w:ascii="VL PGothic" w:hAnsi="VL PGothic"/>
                        </w:rPr>
                        <w:tab/>
                        <w:t>∪</w:t>
                      </w:r>
                      <w:r>
                        <w:rPr>
                          <w:rFonts w:ascii="VL PGothic" w:hAnsi="VL PGothic"/>
                          <w:spacing w:val="-17"/>
                        </w:rPr>
                        <w:t xml:space="preserve"> </w:t>
                      </w:r>
                      <w:r>
                        <w:rPr>
                          <w:rFonts w:ascii="VL PGothic" w:hAnsi="VL PGothic"/>
                        </w:rPr>
                        <w:t>{</w:t>
                      </w:r>
                      <w:r>
                        <w:rPr>
                          <w:rFonts w:ascii="VL PGothic" w:hAnsi="VL PGothic"/>
                        </w:rPr>
                        <w:tab/>
                      </w:r>
                      <w:r>
                        <w:rPr>
                          <w:rFonts w:ascii="VL PGothic" w:hAnsi="VL PGothic"/>
                          <w:spacing w:val="-20"/>
                          <w:w w:val="85"/>
                        </w:rPr>
                        <w:t>}</w:t>
                      </w:r>
                    </w:p>
                  </w:txbxContent>
                </v:textbox>
                <w10:wrap anchorx="page"/>
              </v:shape>
            </w:pict>
          </mc:Fallback>
        </mc:AlternateContent>
      </w:r>
      <w:r>
        <w:t>The algorithm proposed by Harrold et al. (</w:t>
      </w:r>
      <w:r>
        <w:rPr>
          <w:color w:val="0000FF"/>
        </w:rPr>
        <w:t>1993</w:t>
      </w:r>
      <w:r>
        <w:t>) uses knowledge about the relation between tests and testing requirements to minimize a test suite: the set of requirements</w:t>
      </w:r>
      <w:r>
        <w:rPr>
          <w:spacing w:val="-22"/>
        </w:rPr>
        <w:t xml:space="preserve"> </w:t>
      </w:r>
      <w:r>
        <w:t>each</w:t>
      </w:r>
      <w:r>
        <w:rPr>
          <w:spacing w:val="-16"/>
        </w:rPr>
        <w:t xml:space="preserve"> </w:t>
      </w:r>
      <w:r>
        <w:t>test</w:t>
      </w:r>
      <w:r>
        <w:rPr>
          <w:spacing w:val="-14"/>
        </w:rPr>
        <w:t xml:space="preserve"> </w:t>
      </w:r>
      <w:r>
        <w:t>meets</w:t>
      </w:r>
      <w:r>
        <w:rPr>
          <w:spacing w:val="-15"/>
        </w:rPr>
        <w:t xml:space="preserve"> </w:t>
      </w:r>
      <w:r>
        <w:t>must</w:t>
      </w:r>
      <w:r>
        <w:rPr>
          <w:spacing w:val="-17"/>
        </w:rPr>
        <w:t xml:space="preserve"> </w:t>
      </w:r>
      <w:r>
        <w:t>be</w:t>
      </w:r>
      <w:r>
        <w:rPr>
          <w:spacing w:val="-17"/>
        </w:rPr>
        <w:t xml:space="preserve"> </w:t>
      </w:r>
      <w:r>
        <w:t>known.</w:t>
      </w:r>
      <w:r>
        <w:rPr>
          <w:spacing w:val="-18"/>
        </w:rPr>
        <w:t xml:space="preserve"> </w:t>
      </w:r>
      <w:r>
        <w:t>Let</w:t>
      </w:r>
      <w:r>
        <w:rPr>
          <w:spacing w:val="-17"/>
        </w:rPr>
        <w:t xml:space="preserve"> </w:t>
      </w:r>
      <w:r>
        <w:t>us</w:t>
      </w:r>
      <w:r>
        <w:rPr>
          <w:spacing w:val="-15"/>
        </w:rPr>
        <w:t xml:space="preserve"> </w:t>
      </w:r>
      <w:r>
        <w:t>describe</w:t>
      </w:r>
      <w:r>
        <w:rPr>
          <w:spacing w:val="-17"/>
        </w:rPr>
        <w:t xml:space="preserve"> </w:t>
      </w:r>
      <w:r>
        <w:t>their</w:t>
      </w:r>
      <w:r>
        <w:rPr>
          <w:spacing w:val="-16"/>
        </w:rPr>
        <w:t xml:space="preserve"> </w:t>
      </w:r>
      <w:r>
        <w:t>algorithm</w:t>
      </w:r>
      <w:r>
        <w:rPr>
          <w:spacing w:val="-20"/>
        </w:rPr>
        <w:t xml:space="preserve"> </w:t>
      </w:r>
      <w:r>
        <w:t xml:space="preserve">through an example. </w:t>
      </w:r>
      <w:r>
        <w:rPr>
          <w:spacing w:val="-4"/>
        </w:rPr>
        <w:t xml:space="preserve">Table </w:t>
      </w:r>
      <w:r>
        <w:rPr>
          <w:color w:val="0000FF"/>
        </w:rPr>
        <w:t xml:space="preserve">4 </w:t>
      </w:r>
      <w:r>
        <w:t xml:space="preserve">shows a list of seven test cases for the </w:t>
      </w:r>
      <w:r>
        <w:rPr>
          <w:rFonts w:ascii="Courier New"/>
        </w:rPr>
        <w:t xml:space="preserve">power </w:t>
      </w:r>
      <w:r>
        <w:t xml:space="preserve">function. </w:t>
      </w:r>
      <w:r>
        <w:rPr>
          <w:spacing w:val="-9"/>
        </w:rPr>
        <w:t xml:space="preserve">We </w:t>
      </w:r>
      <w:r>
        <w:t>assume</w:t>
      </w:r>
      <w:r>
        <w:rPr>
          <w:spacing w:val="-8"/>
        </w:rPr>
        <w:t xml:space="preserve"> </w:t>
      </w:r>
      <w:r>
        <w:t>that</w:t>
      </w:r>
      <w:r>
        <w:rPr>
          <w:spacing w:val="-6"/>
        </w:rPr>
        <w:t xml:space="preserve"> </w:t>
      </w:r>
      <w:r>
        <w:t>our</w:t>
      </w:r>
      <w:r>
        <w:rPr>
          <w:spacing w:val="-7"/>
        </w:rPr>
        <w:t xml:space="preserve"> </w:t>
      </w:r>
      <w:r>
        <w:t>test</w:t>
      </w:r>
      <w:r>
        <w:rPr>
          <w:spacing w:val="-3"/>
        </w:rPr>
        <w:t xml:space="preserve"> </w:t>
      </w:r>
      <w:r>
        <w:t>requirements</w:t>
      </w:r>
      <w:r>
        <w:rPr>
          <w:spacing w:val="-12"/>
        </w:rPr>
        <w:t xml:space="preserve"> </w:t>
      </w:r>
      <w:r>
        <w:t>are</w:t>
      </w:r>
      <w:r>
        <w:rPr>
          <w:spacing w:val="-5"/>
        </w:rPr>
        <w:t xml:space="preserve"> </w:t>
      </w:r>
      <w:r>
        <w:t>based</w:t>
      </w:r>
      <w:r>
        <w:rPr>
          <w:spacing w:val="-7"/>
        </w:rPr>
        <w:t xml:space="preserve"> </w:t>
      </w:r>
      <w:r>
        <w:t>on</w:t>
      </w:r>
      <w:r>
        <w:rPr>
          <w:spacing w:val="-4"/>
        </w:rPr>
        <w:t xml:space="preserve"> </w:t>
      </w:r>
      <w:r>
        <w:t>statement</w:t>
      </w:r>
      <w:r>
        <w:rPr>
          <w:spacing w:val="-8"/>
        </w:rPr>
        <w:t xml:space="preserve"> </w:t>
      </w:r>
      <w:r>
        <w:t>coverage;</w:t>
      </w:r>
      <w:r>
        <w:rPr>
          <w:spacing w:val="-9"/>
        </w:rPr>
        <w:t xml:space="preserve"> </w:t>
      </w:r>
      <w:r>
        <w:t>to</w:t>
      </w:r>
      <w:r>
        <w:rPr>
          <w:spacing w:val="-7"/>
        </w:rPr>
        <w:t xml:space="preserve"> </w:t>
      </w:r>
      <w:r>
        <w:t>make</w:t>
      </w:r>
      <w:r>
        <w:rPr>
          <w:spacing w:val="-5"/>
        </w:rPr>
        <w:t xml:space="preserve"> </w:t>
      </w:r>
      <w:r>
        <w:t>the</w:t>
      </w:r>
      <w:r>
        <w:rPr>
          <w:spacing w:val="-8"/>
        </w:rPr>
        <w:t xml:space="preserve"> </w:t>
      </w:r>
      <w:r>
        <w:t xml:space="preserve">test requirements easy to interpret, we list them with their line numbers. The table lists for each test which of the test requirements (statements/lines) it covers. If a test </w:t>
      </w:r>
      <w:r>
        <w:rPr>
          <w:rFonts w:ascii="Alfios"/>
          <w:i/>
        </w:rPr>
        <w:t>t</w:t>
      </w:r>
      <w:r>
        <w:rPr>
          <w:rFonts w:ascii="Alfios"/>
          <w:i/>
          <w:vertAlign w:val="subscript"/>
        </w:rPr>
        <w:t>i</w:t>
      </w:r>
      <w:r>
        <w:rPr>
          <w:rFonts w:ascii="Alfios"/>
          <w:i/>
        </w:rPr>
        <w:t xml:space="preserve"> </w:t>
      </w:r>
      <w:r>
        <w:rPr>
          <w:w w:val="99"/>
        </w:rPr>
        <w:t>mee</w:t>
      </w:r>
      <w:r>
        <w:rPr>
          <w:spacing w:val="-1"/>
          <w:w w:val="99"/>
        </w:rPr>
        <w:t>t</w:t>
      </w:r>
      <w:r>
        <w:rPr>
          <w:w w:val="99"/>
        </w:rPr>
        <w:t>s</w:t>
      </w:r>
      <w:r>
        <w:rPr>
          <w:spacing w:val="-13"/>
        </w:rPr>
        <w:t xml:space="preserve"> </w:t>
      </w:r>
      <w:r>
        <w:rPr>
          <w:w w:val="99"/>
        </w:rPr>
        <w:t>requ</w:t>
      </w:r>
      <w:r>
        <w:rPr>
          <w:spacing w:val="-1"/>
          <w:w w:val="99"/>
        </w:rPr>
        <w:t>i</w:t>
      </w:r>
      <w:r>
        <w:rPr>
          <w:w w:val="99"/>
        </w:rPr>
        <w:t>rement</w:t>
      </w:r>
      <w:r>
        <w:rPr>
          <w:spacing w:val="-17"/>
        </w:rPr>
        <w:t xml:space="preserve"> </w:t>
      </w:r>
      <w:r>
        <w:rPr>
          <w:rFonts w:ascii="Alfios"/>
          <w:i/>
          <w:spacing w:val="-1"/>
          <w:w w:val="123"/>
        </w:rPr>
        <w:t>r</w:t>
      </w:r>
      <w:r>
        <w:rPr>
          <w:rFonts w:ascii="Alfios"/>
          <w:i/>
          <w:w w:val="162"/>
          <w:vertAlign w:val="subscript"/>
        </w:rPr>
        <w:t>j</w:t>
      </w:r>
      <w:r>
        <w:rPr>
          <w:rFonts w:ascii="Alfios"/>
          <w:i/>
          <w:spacing w:val="-24"/>
        </w:rPr>
        <w:t xml:space="preserve"> </w:t>
      </w:r>
      <w:r>
        <w:rPr>
          <w:w w:val="99"/>
        </w:rPr>
        <w:t>,</w:t>
      </w:r>
      <w:r>
        <w:rPr>
          <w:spacing w:val="-11"/>
        </w:rPr>
        <w:t xml:space="preserve"> </w:t>
      </w:r>
      <w:r>
        <w:rPr>
          <w:w w:val="99"/>
        </w:rPr>
        <w:t>an</w:t>
      </w:r>
      <w:r>
        <w:rPr>
          <w:spacing w:val="-11"/>
        </w:rPr>
        <w:t xml:space="preserve"> </w:t>
      </w:r>
      <w:r>
        <w:rPr>
          <w:rFonts w:ascii="Alfios"/>
          <w:i/>
          <w:w w:val="116"/>
        </w:rPr>
        <w:t>x</w:t>
      </w:r>
      <w:r>
        <w:rPr>
          <w:rFonts w:ascii="Alfios"/>
          <w:i/>
          <w:spacing w:val="1"/>
        </w:rPr>
        <w:t xml:space="preserve"> </w:t>
      </w:r>
      <w:r>
        <w:rPr>
          <w:w w:val="99"/>
        </w:rPr>
        <w:t>is</w:t>
      </w:r>
      <w:r>
        <w:rPr>
          <w:spacing w:val="-10"/>
        </w:rPr>
        <w:t xml:space="preserve"> </w:t>
      </w:r>
      <w:r>
        <w:rPr>
          <w:spacing w:val="-1"/>
          <w:w w:val="99"/>
        </w:rPr>
        <w:t>s</w:t>
      </w:r>
      <w:r>
        <w:rPr>
          <w:spacing w:val="1"/>
          <w:w w:val="99"/>
        </w:rPr>
        <w:t>h</w:t>
      </w:r>
      <w:r>
        <w:rPr>
          <w:spacing w:val="-4"/>
          <w:w w:val="99"/>
        </w:rPr>
        <w:t>o</w:t>
      </w:r>
      <w:r>
        <w:rPr>
          <w:w w:val="99"/>
        </w:rPr>
        <w:t>wn</w:t>
      </w:r>
      <w:r>
        <w:rPr>
          <w:spacing w:val="-13"/>
        </w:rPr>
        <w:t xml:space="preserve"> </w:t>
      </w:r>
      <w:r>
        <w:rPr>
          <w:w w:val="99"/>
        </w:rPr>
        <w:t>at</w:t>
      </w:r>
      <w:r>
        <w:rPr>
          <w:spacing w:val="-10"/>
        </w:rPr>
        <w:t xml:space="preserve"> </w:t>
      </w:r>
      <w:r>
        <w:rPr>
          <w:w w:val="99"/>
        </w:rPr>
        <w:t>cell</w:t>
      </w:r>
      <w:r>
        <w:rPr>
          <w:spacing w:val="-12"/>
        </w:rPr>
        <w:t xml:space="preserve"> </w:t>
      </w:r>
      <w:r>
        <w:rPr>
          <w:rFonts w:ascii="Alfios"/>
          <w:i/>
        </w:rPr>
        <w:t>(i,</w:t>
      </w:r>
      <w:r>
        <w:rPr>
          <w:rFonts w:ascii="Alfios"/>
          <w:i/>
          <w:spacing w:val="-18"/>
        </w:rPr>
        <w:t xml:space="preserve"> </w:t>
      </w:r>
      <w:r>
        <w:rPr>
          <w:rFonts w:ascii="Alfios"/>
          <w:i/>
          <w:spacing w:val="22"/>
          <w:w w:val="194"/>
        </w:rPr>
        <w:t>j</w:t>
      </w:r>
      <w:r>
        <w:rPr>
          <w:rFonts w:ascii="Alfios"/>
          <w:i/>
          <w:w w:val="63"/>
        </w:rPr>
        <w:t>)</w:t>
      </w:r>
      <w:r>
        <w:rPr>
          <w:w w:val="99"/>
        </w:rPr>
        <w:t>.</w:t>
      </w:r>
      <w:r>
        <w:rPr>
          <w:spacing w:val="-11"/>
        </w:rPr>
        <w:t xml:space="preserve"> </w:t>
      </w:r>
      <w:r>
        <w:rPr>
          <w:w w:val="99"/>
        </w:rPr>
        <w:t>T</w:t>
      </w:r>
      <w:r>
        <w:rPr>
          <w:spacing w:val="1"/>
          <w:w w:val="99"/>
        </w:rPr>
        <w:t>h</w:t>
      </w:r>
      <w:r>
        <w:rPr>
          <w:w w:val="99"/>
        </w:rPr>
        <w:t>e</w:t>
      </w:r>
      <w:r>
        <w:rPr>
          <w:spacing w:val="-12"/>
        </w:rPr>
        <w:t xml:space="preserve"> </w:t>
      </w:r>
      <w:r>
        <w:rPr>
          <w:w w:val="99"/>
        </w:rPr>
        <w:t>al</w:t>
      </w:r>
      <w:r>
        <w:rPr>
          <w:spacing w:val="1"/>
          <w:w w:val="99"/>
        </w:rPr>
        <w:t>go</w:t>
      </w:r>
      <w:r>
        <w:rPr>
          <w:w w:val="99"/>
        </w:rPr>
        <w:t>rit</w:t>
      </w:r>
      <w:r>
        <w:rPr>
          <w:spacing w:val="1"/>
          <w:w w:val="99"/>
        </w:rPr>
        <w:t>h</w:t>
      </w:r>
      <w:r>
        <w:rPr>
          <w:w w:val="99"/>
        </w:rPr>
        <w:t>m</w:t>
      </w:r>
      <w:r>
        <w:rPr>
          <w:spacing w:val="-16"/>
        </w:rPr>
        <w:t xml:space="preserve"> </w:t>
      </w:r>
      <w:r>
        <w:rPr>
          <w:spacing w:val="-1"/>
          <w:w w:val="99"/>
        </w:rPr>
        <w:t>s</w:t>
      </w:r>
      <w:r>
        <w:rPr>
          <w:w w:val="99"/>
        </w:rPr>
        <w:t>tar</w:t>
      </w:r>
      <w:r>
        <w:rPr>
          <w:spacing w:val="-1"/>
          <w:w w:val="99"/>
        </w:rPr>
        <w:t>t</w:t>
      </w:r>
      <w:r>
        <w:rPr>
          <w:w w:val="99"/>
        </w:rPr>
        <w:t>s</w:t>
      </w:r>
      <w:r>
        <w:rPr>
          <w:spacing w:val="-10"/>
        </w:rPr>
        <w:t xml:space="preserve"> </w:t>
      </w:r>
      <w:r>
        <w:rPr>
          <w:w w:val="99"/>
        </w:rPr>
        <w:t>with</w:t>
      </w:r>
      <w:r>
        <w:rPr>
          <w:spacing w:val="-11"/>
        </w:rPr>
        <w:t xml:space="preserve"> </w:t>
      </w:r>
      <w:r>
        <w:rPr>
          <w:w w:val="99"/>
        </w:rPr>
        <w:t>an</w:t>
      </w:r>
      <w:r>
        <w:rPr>
          <w:spacing w:val="-11"/>
        </w:rPr>
        <w:t xml:space="preserve"> </w:t>
      </w:r>
      <w:r>
        <w:rPr>
          <w:w w:val="99"/>
        </w:rPr>
        <w:t>em</w:t>
      </w:r>
      <w:r>
        <w:rPr>
          <w:spacing w:val="1"/>
          <w:w w:val="99"/>
        </w:rPr>
        <w:t>p</w:t>
      </w:r>
      <w:r>
        <w:rPr>
          <w:spacing w:val="-1"/>
          <w:w w:val="99"/>
        </w:rPr>
        <w:t>t</w:t>
      </w:r>
      <w:r>
        <w:rPr>
          <w:w w:val="99"/>
        </w:rPr>
        <w:t xml:space="preserve">y </w:t>
      </w:r>
      <w:r>
        <w:t xml:space="preserve">test suite </w:t>
      </w:r>
      <w:r>
        <w:rPr>
          <w:rFonts w:ascii="Alfios"/>
          <w:i/>
        </w:rPr>
        <w:t xml:space="preserve">T </w:t>
      </w:r>
      <w:r>
        <w:t>. First, requirements that are met by one single test are considered, and those</w:t>
      </w:r>
      <w:r>
        <w:rPr>
          <w:spacing w:val="-8"/>
        </w:rPr>
        <w:t xml:space="preserve"> </w:t>
      </w:r>
      <w:r>
        <w:t>tests</w:t>
      </w:r>
      <w:r>
        <w:rPr>
          <w:spacing w:val="-3"/>
        </w:rPr>
        <w:t xml:space="preserve"> </w:t>
      </w:r>
      <w:r>
        <w:t>are</w:t>
      </w:r>
      <w:r>
        <w:rPr>
          <w:spacing w:val="-5"/>
        </w:rPr>
        <w:t xml:space="preserve"> </w:t>
      </w:r>
      <w:r>
        <w:t>added</w:t>
      </w:r>
      <w:r>
        <w:rPr>
          <w:spacing w:val="-8"/>
        </w:rPr>
        <w:t xml:space="preserve"> </w:t>
      </w:r>
      <w:r>
        <w:t>to</w:t>
      </w:r>
      <w:r>
        <w:rPr>
          <w:spacing w:val="-4"/>
        </w:rPr>
        <w:t xml:space="preserve"> </w:t>
      </w:r>
      <w:r>
        <w:t>the</w:t>
      </w:r>
      <w:r>
        <w:rPr>
          <w:spacing w:val="-7"/>
        </w:rPr>
        <w:t xml:space="preserve"> </w:t>
      </w:r>
      <w:r>
        <w:t>resulting</w:t>
      </w:r>
      <w:r>
        <w:rPr>
          <w:spacing w:val="-7"/>
        </w:rPr>
        <w:t xml:space="preserve"> </w:t>
      </w:r>
      <w:r>
        <w:t>suite.</w:t>
      </w:r>
      <w:r>
        <w:rPr>
          <w:spacing w:val="-4"/>
        </w:rPr>
        <w:t xml:space="preserve"> </w:t>
      </w:r>
      <w:r>
        <w:t>In</w:t>
      </w:r>
      <w:r>
        <w:rPr>
          <w:spacing w:val="-7"/>
        </w:rPr>
        <w:t xml:space="preserve"> </w:t>
      </w:r>
      <w:r>
        <w:t>the</w:t>
      </w:r>
      <w:r>
        <w:rPr>
          <w:spacing w:val="-4"/>
        </w:rPr>
        <w:t xml:space="preserve"> </w:t>
      </w:r>
      <w:r>
        <w:t>example,</w:t>
      </w:r>
      <w:r>
        <w:rPr>
          <w:spacing w:val="-10"/>
        </w:rPr>
        <w:t xml:space="preserve"> </w:t>
      </w:r>
      <w:r>
        <w:t>the</w:t>
      </w:r>
      <w:r>
        <w:rPr>
          <w:spacing w:val="-7"/>
        </w:rPr>
        <w:t xml:space="preserve"> </w:t>
      </w:r>
      <w:r>
        <w:t>statements</w:t>
      </w:r>
      <w:r>
        <w:rPr>
          <w:spacing w:val="-6"/>
        </w:rPr>
        <w:t xml:space="preserve"> </w:t>
      </w:r>
      <w:r>
        <w:t>on</w:t>
      </w:r>
      <w:r>
        <w:rPr>
          <w:spacing w:val="-6"/>
        </w:rPr>
        <w:t xml:space="preserve"> </w:t>
      </w:r>
      <w:r>
        <w:t>lines</w:t>
      </w:r>
      <w:r>
        <w:rPr>
          <w:spacing w:val="-6"/>
        </w:rPr>
        <w:t xml:space="preserve"> </w:t>
      </w:r>
      <w:r>
        <w:t>3 and</w:t>
      </w:r>
      <w:r>
        <w:rPr>
          <w:spacing w:val="-7"/>
        </w:rPr>
        <w:t xml:space="preserve"> </w:t>
      </w:r>
      <w:r>
        <w:t>5</w:t>
      </w:r>
      <w:r>
        <w:rPr>
          <w:spacing w:val="-3"/>
        </w:rPr>
        <w:t xml:space="preserve"> </w:t>
      </w:r>
      <w:r>
        <w:t>are</w:t>
      </w:r>
      <w:r>
        <w:rPr>
          <w:spacing w:val="-5"/>
        </w:rPr>
        <w:t xml:space="preserve"> </w:t>
      </w:r>
      <w:r>
        <w:t>each</w:t>
      </w:r>
      <w:r>
        <w:rPr>
          <w:spacing w:val="-4"/>
        </w:rPr>
        <w:t xml:space="preserve"> </w:t>
      </w:r>
      <w:r>
        <w:t>met</w:t>
      </w:r>
      <w:r>
        <w:rPr>
          <w:spacing w:val="-5"/>
        </w:rPr>
        <w:t xml:space="preserve"> </w:t>
      </w:r>
      <w:r>
        <w:t>by</w:t>
      </w:r>
      <w:r>
        <w:rPr>
          <w:spacing w:val="-6"/>
        </w:rPr>
        <w:t xml:space="preserve"> </w:t>
      </w:r>
      <w:r>
        <w:t>only</w:t>
      </w:r>
      <w:r>
        <w:rPr>
          <w:spacing w:val="-4"/>
        </w:rPr>
        <w:t xml:space="preserve"> </w:t>
      </w:r>
      <w:r>
        <w:t>one</w:t>
      </w:r>
      <w:r>
        <w:rPr>
          <w:spacing w:val="-7"/>
        </w:rPr>
        <w:t xml:space="preserve"> </w:t>
      </w:r>
      <w:r>
        <w:t>test</w:t>
      </w:r>
      <w:r>
        <w:rPr>
          <w:spacing w:val="-3"/>
        </w:rPr>
        <w:t xml:space="preserve"> </w:t>
      </w:r>
      <w:r>
        <w:t>(</w:t>
      </w:r>
      <w:r>
        <w:rPr>
          <w:rFonts w:ascii="Alfios"/>
          <w:i/>
        </w:rPr>
        <w:t>t</w:t>
      </w:r>
      <w:r>
        <w:rPr>
          <w:vertAlign w:val="subscript"/>
        </w:rPr>
        <w:t>1</w:t>
      </w:r>
      <w:r>
        <w:rPr>
          <w:spacing w:val="5"/>
        </w:rPr>
        <w:t xml:space="preserve"> </w:t>
      </w:r>
      <w:r>
        <w:t>and</w:t>
      </w:r>
      <w:r>
        <w:rPr>
          <w:spacing w:val="-6"/>
        </w:rPr>
        <w:t xml:space="preserve"> </w:t>
      </w:r>
      <w:r>
        <w:rPr>
          <w:rFonts w:ascii="Alfios"/>
          <w:i/>
          <w:spacing w:val="3"/>
        </w:rPr>
        <w:t>t</w:t>
      </w:r>
      <w:r>
        <w:rPr>
          <w:spacing w:val="3"/>
          <w:vertAlign w:val="subscript"/>
        </w:rPr>
        <w:t>2</w:t>
      </w:r>
      <w:r>
        <w:rPr>
          <w:spacing w:val="3"/>
        </w:rPr>
        <w:t>,</w:t>
      </w:r>
      <w:r>
        <w:rPr>
          <w:spacing w:val="-5"/>
        </w:rPr>
        <w:t xml:space="preserve"> </w:t>
      </w:r>
      <w:r>
        <w:t>respectively);</w:t>
      </w:r>
      <w:r>
        <w:rPr>
          <w:spacing w:val="-9"/>
        </w:rPr>
        <w:t xml:space="preserve"> </w:t>
      </w:r>
      <w:r>
        <w:t>hence</w:t>
      </w:r>
      <w:r>
        <w:rPr>
          <w:spacing w:val="-5"/>
        </w:rPr>
        <w:t xml:space="preserve"> </w:t>
      </w:r>
      <w:r>
        <w:rPr>
          <w:rFonts w:ascii="Alfios"/>
          <w:i/>
        </w:rPr>
        <w:t>T</w:t>
      </w:r>
      <w:r>
        <w:rPr>
          <w:rFonts w:ascii="Alfios"/>
          <w:i/>
        </w:rPr>
        <w:tab/>
        <w:t>T</w:t>
      </w:r>
      <w:r>
        <w:rPr>
          <w:rFonts w:ascii="Alfios"/>
          <w:i/>
        </w:rPr>
        <w:tab/>
      </w:r>
      <w:r>
        <w:rPr>
          <w:rFonts w:ascii="Alfios"/>
          <w:i/>
          <w:spacing w:val="3"/>
        </w:rPr>
        <w:t>t</w:t>
      </w:r>
      <w:r>
        <w:rPr>
          <w:spacing w:val="3"/>
          <w:vertAlign w:val="subscript"/>
        </w:rPr>
        <w:t>1</w:t>
      </w:r>
      <w:r>
        <w:rPr>
          <w:rFonts w:ascii="Alfios"/>
          <w:i/>
          <w:spacing w:val="3"/>
        </w:rPr>
        <w:t xml:space="preserve">, </w:t>
      </w:r>
      <w:r>
        <w:rPr>
          <w:rFonts w:ascii="Alfios"/>
          <w:i/>
        </w:rPr>
        <w:t>t</w:t>
      </w:r>
      <w:r>
        <w:rPr>
          <w:vertAlign w:val="subscript"/>
        </w:rPr>
        <w:t>2</w:t>
      </w:r>
      <w:r>
        <w:t xml:space="preserve"> and lines 2, 3, and 5 are marked as covered. Then, the process iteratively looks at test requirements not met yet which are met by two tests, then those met by three tests, and so on. In our example, there are no requirements covered by two tests, but the lines 8 and 9 are covered by three tests (</w:t>
      </w:r>
      <w:r>
        <w:rPr>
          <w:rFonts w:ascii="Alfios"/>
          <w:i/>
        </w:rPr>
        <w:t>t</w:t>
      </w:r>
      <w:r>
        <w:rPr>
          <w:vertAlign w:val="subscript"/>
        </w:rPr>
        <w:t>4</w:t>
      </w:r>
      <w:r>
        <w:t xml:space="preserve">, </w:t>
      </w:r>
      <w:r>
        <w:rPr>
          <w:rFonts w:ascii="Alfios"/>
          <w:i/>
          <w:spacing w:val="3"/>
        </w:rPr>
        <w:t>t</w:t>
      </w:r>
      <w:r>
        <w:rPr>
          <w:spacing w:val="3"/>
          <w:vertAlign w:val="subscript"/>
        </w:rPr>
        <w:t>5</w:t>
      </w:r>
      <w:r>
        <w:rPr>
          <w:spacing w:val="3"/>
        </w:rPr>
        <w:t xml:space="preserve">, </w:t>
      </w:r>
      <w:r>
        <w:t xml:space="preserve">and </w:t>
      </w:r>
      <w:r>
        <w:rPr>
          <w:rFonts w:ascii="Alfios"/>
          <w:i/>
          <w:spacing w:val="2"/>
        </w:rPr>
        <w:t>t</w:t>
      </w:r>
      <w:r>
        <w:rPr>
          <w:spacing w:val="2"/>
          <w:vertAlign w:val="subscript"/>
        </w:rPr>
        <w:t>7</w:t>
      </w:r>
      <w:r>
        <w:rPr>
          <w:spacing w:val="2"/>
        </w:rPr>
        <w:t xml:space="preserve">). </w:t>
      </w:r>
      <w:r>
        <w:t xml:space="preserve">If there are several candidates to choose from, ties are resolved by considering the test requirements with the next cardinality covered by the candidate tests. </w:t>
      </w:r>
      <w:r>
        <w:rPr>
          <w:spacing w:val="-3"/>
        </w:rPr>
        <w:t xml:space="preserve">However, </w:t>
      </w:r>
      <w:r>
        <w:t xml:space="preserve">since our tests cover exactly the same, this tie can only be broken by randomly choosing one, for example, </w:t>
      </w:r>
      <w:r>
        <w:rPr>
          <w:rFonts w:ascii="Alfios"/>
          <w:i/>
          <w:spacing w:val="3"/>
        </w:rPr>
        <w:t>t</w:t>
      </w:r>
      <w:r>
        <w:rPr>
          <w:spacing w:val="3"/>
          <w:vertAlign w:val="subscript"/>
        </w:rPr>
        <w:t>4</w:t>
      </w:r>
      <w:r>
        <w:rPr>
          <w:spacing w:val="3"/>
        </w:rPr>
        <w:t>,</w:t>
      </w:r>
      <w:r>
        <w:rPr>
          <w:spacing w:val="-6"/>
        </w:rPr>
        <w:t xml:space="preserve"> </w:t>
      </w:r>
      <w:r>
        <w:t>making</w:t>
      </w:r>
      <w:r>
        <w:rPr>
          <w:spacing w:val="-4"/>
        </w:rPr>
        <w:t xml:space="preserve"> </w:t>
      </w:r>
      <w:r>
        <w:rPr>
          <w:rFonts w:ascii="Alfios"/>
          <w:i/>
        </w:rPr>
        <w:t>T</w:t>
      </w:r>
      <w:r>
        <w:rPr>
          <w:rFonts w:ascii="Alfios"/>
          <w:i/>
        </w:rPr>
        <w:tab/>
      </w:r>
      <w:r>
        <w:rPr>
          <w:rFonts w:ascii="Alfios"/>
          <w:i/>
          <w:spacing w:val="2"/>
        </w:rPr>
        <w:t>t</w:t>
      </w:r>
      <w:r>
        <w:rPr>
          <w:spacing w:val="2"/>
          <w:vertAlign w:val="subscript"/>
        </w:rPr>
        <w:t>1</w:t>
      </w:r>
      <w:r>
        <w:rPr>
          <w:rFonts w:ascii="Alfios"/>
          <w:i/>
          <w:spacing w:val="2"/>
        </w:rPr>
        <w:t xml:space="preserve">, </w:t>
      </w:r>
      <w:r>
        <w:rPr>
          <w:rFonts w:ascii="Alfios"/>
          <w:i/>
          <w:spacing w:val="3"/>
        </w:rPr>
        <w:t>t</w:t>
      </w:r>
      <w:r>
        <w:rPr>
          <w:spacing w:val="3"/>
          <w:vertAlign w:val="subscript"/>
        </w:rPr>
        <w:t>2</w:t>
      </w:r>
      <w:r>
        <w:rPr>
          <w:rFonts w:ascii="Alfios"/>
          <w:i/>
          <w:spacing w:val="3"/>
        </w:rPr>
        <w:t xml:space="preserve">, </w:t>
      </w:r>
      <w:r>
        <w:rPr>
          <w:rFonts w:ascii="Alfios"/>
          <w:i/>
        </w:rPr>
        <w:t>t</w:t>
      </w:r>
      <w:r>
        <w:rPr>
          <w:vertAlign w:val="subscript"/>
        </w:rPr>
        <w:t>4</w:t>
      </w:r>
      <w:r>
        <w:t xml:space="preserve"> . Since all test requirements are now met by </w:t>
      </w:r>
      <w:r>
        <w:rPr>
          <w:rFonts w:ascii="Alfios"/>
          <w:i/>
        </w:rPr>
        <w:t xml:space="preserve">T </w:t>
      </w:r>
      <w:r>
        <w:t xml:space="preserve">, minimization is complete and </w:t>
      </w:r>
      <w:r>
        <w:rPr>
          <w:rFonts w:ascii="Alfios"/>
          <w:i/>
        </w:rPr>
        <w:t xml:space="preserve">T </w:t>
      </w:r>
      <w:r>
        <w:t>is the final minimized test</w:t>
      </w:r>
      <w:r>
        <w:rPr>
          <w:spacing w:val="3"/>
        </w:rPr>
        <w:t xml:space="preserve"> </w:t>
      </w:r>
      <w:r>
        <w:t>suite.</w:t>
      </w:r>
    </w:p>
    <w:p w14:paraId="42C5C120" w14:textId="77777777" w:rsidR="00BE61AF" w:rsidRDefault="00BE61AF" w:rsidP="00BE61AF">
      <w:pPr>
        <w:pStyle w:val="BodyText"/>
        <w:spacing w:line="204" w:lineRule="exact"/>
        <w:ind w:left="1315"/>
      </w:pPr>
      <w:r>
        <w:t>Following</w:t>
      </w:r>
      <w:r>
        <w:rPr>
          <w:spacing w:val="21"/>
        </w:rPr>
        <w:t xml:space="preserve"> </w:t>
      </w:r>
      <w:r>
        <w:t>the</w:t>
      </w:r>
      <w:r>
        <w:rPr>
          <w:spacing w:val="22"/>
        </w:rPr>
        <w:t xml:space="preserve"> </w:t>
      </w:r>
      <w:r>
        <w:t>seminal</w:t>
      </w:r>
      <w:r>
        <w:rPr>
          <w:spacing w:val="22"/>
        </w:rPr>
        <w:t xml:space="preserve"> </w:t>
      </w:r>
      <w:r>
        <w:t>work</w:t>
      </w:r>
      <w:r>
        <w:rPr>
          <w:spacing w:val="21"/>
        </w:rPr>
        <w:t xml:space="preserve"> </w:t>
      </w:r>
      <w:r>
        <w:t>by</w:t>
      </w:r>
      <w:r>
        <w:rPr>
          <w:spacing w:val="23"/>
        </w:rPr>
        <w:t xml:space="preserve"> </w:t>
      </w:r>
      <w:r>
        <w:t>Harrold</w:t>
      </w:r>
      <w:r>
        <w:rPr>
          <w:spacing w:val="21"/>
        </w:rPr>
        <w:t xml:space="preserve"> </w:t>
      </w:r>
      <w:r>
        <w:t>et</w:t>
      </w:r>
      <w:r>
        <w:rPr>
          <w:spacing w:val="22"/>
        </w:rPr>
        <w:t xml:space="preserve"> </w:t>
      </w:r>
      <w:r>
        <w:t>al.</w:t>
      </w:r>
      <w:r>
        <w:rPr>
          <w:spacing w:val="25"/>
        </w:rPr>
        <w:t xml:space="preserve"> </w:t>
      </w:r>
      <w:r>
        <w:t>(</w:t>
      </w:r>
      <w:r>
        <w:rPr>
          <w:color w:val="0000FF"/>
        </w:rPr>
        <w:t>1993</w:t>
      </w:r>
      <w:r>
        <w:t>),</w:t>
      </w:r>
      <w:r>
        <w:rPr>
          <w:spacing w:val="15"/>
        </w:rPr>
        <w:t xml:space="preserve"> </w:t>
      </w:r>
      <w:r>
        <w:t>the</w:t>
      </w:r>
      <w:r>
        <w:rPr>
          <w:spacing w:val="22"/>
        </w:rPr>
        <w:t xml:space="preserve"> </w:t>
      </w:r>
      <w:r>
        <w:t>effects</w:t>
      </w:r>
      <w:r>
        <w:rPr>
          <w:spacing w:val="21"/>
        </w:rPr>
        <w:t xml:space="preserve"> </w:t>
      </w:r>
      <w:r>
        <w:t>of</w:t>
      </w:r>
      <w:r>
        <w:rPr>
          <w:spacing w:val="23"/>
        </w:rPr>
        <w:t xml:space="preserve"> </w:t>
      </w:r>
      <w:r>
        <w:t>test</w:t>
      </w:r>
      <w:r>
        <w:rPr>
          <w:spacing w:val="24"/>
        </w:rPr>
        <w:t xml:space="preserve"> </w:t>
      </w:r>
      <w:r>
        <w:t>suite</w:t>
      </w:r>
    </w:p>
    <w:p w14:paraId="378ED1E6" w14:textId="77777777" w:rsidR="00BE61AF" w:rsidRDefault="00BE61AF" w:rsidP="00BE61AF">
      <w:pPr>
        <w:pStyle w:val="BodyText"/>
        <w:spacing w:before="10" w:line="249" w:lineRule="auto"/>
        <w:ind w:left="1077" w:right="127"/>
      </w:pPr>
      <w:r>
        <w:t>minimization on the fault detection  of  the  minimized  test  suites  was  studied by  Rothermel  et  al.  (</w:t>
      </w:r>
      <w:r>
        <w:rPr>
          <w:color w:val="0000FF"/>
        </w:rPr>
        <w:t>1998</w:t>
      </w:r>
      <w:r>
        <w:t xml:space="preserve">)  and  </w:t>
      </w:r>
      <w:r>
        <w:rPr>
          <w:spacing w:val="-5"/>
        </w:rPr>
        <w:t xml:space="preserve">Wong  </w:t>
      </w:r>
      <w:r>
        <w:t>et  al.  (</w:t>
      </w:r>
      <w:r>
        <w:rPr>
          <w:color w:val="0000FF"/>
        </w:rPr>
        <w:t>1998</w:t>
      </w:r>
      <w:r>
        <w:t>).  More  recent</w:t>
      </w:r>
      <w:r>
        <w:rPr>
          <w:spacing w:val="49"/>
        </w:rPr>
        <w:t xml:space="preserve"> </w:t>
      </w:r>
      <w:r>
        <w:t>approaches</w:t>
      </w:r>
    </w:p>
    <w:p w14:paraId="7D174642" w14:textId="77777777" w:rsidR="00BE61AF" w:rsidRDefault="00BE61AF" w:rsidP="00BE61AF">
      <w:pPr>
        <w:pStyle w:val="BodyText"/>
        <w:rPr>
          <w:sz w:val="22"/>
        </w:rPr>
      </w:pPr>
    </w:p>
    <w:p w14:paraId="00EF4CCA" w14:textId="0BB66904" w:rsidR="00BE61AF" w:rsidRDefault="00BE61AF" w:rsidP="00BE61AF">
      <w:pPr>
        <w:spacing w:before="177" w:line="244" w:lineRule="auto"/>
        <w:ind w:left="1077" w:right="5008"/>
        <w:rPr>
          <w:sz w:val="17"/>
        </w:rPr>
      </w:pPr>
      <w:r>
        <w:rPr>
          <w:noProof/>
        </w:rPr>
        <mc:AlternateContent>
          <mc:Choice Requires="wps">
            <w:drawing>
              <wp:anchor distT="0" distB="0" distL="114300" distR="114300" simplePos="0" relativeHeight="251694080" behindDoc="0" locked="0" layoutInCell="1" allowOverlap="1" wp14:anchorId="178C830B" wp14:editId="2D720F01">
                <wp:simplePos x="0" y="0"/>
                <wp:positionH relativeFrom="page">
                  <wp:posOffset>2396490</wp:posOffset>
                </wp:positionH>
                <wp:positionV relativeFrom="paragraph">
                  <wp:posOffset>138430</wp:posOffset>
                </wp:positionV>
                <wp:extent cx="2508250" cy="1385570"/>
                <wp:effectExtent l="0" t="1905" r="635" b="317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38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462"/>
                              <w:gridCol w:w="770"/>
                              <w:gridCol w:w="271"/>
                              <w:gridCol w:w="305"/>
                              <w:gridCol w:w="307"/>
                              <w:gridCol w:w="305"/>
                              <w:gridCol w:w="305"/>
                              <w:gridCol w:w="307"/>
                              <w:gridCol w:w="305"/>
                              <w:gridCol w:w="307"/>
                              <w:gridCol w:w="287"/>
                            </w:tblGrid>
                            <w:tr w:rsidR="00BE61AF" w14:paraId="6EBCAB24" w14:textId="77777777">
                              <w:trPr>
                                <w:trHeight w:val="224"/>
                              </w:trPr>
                              <w:tc>
                                <w:tcPr>
                                  <w:tcW w:w="462" w:type="dxa"/>
                                  <w:vMerge w:val="restart"/>
                                  <w:tcBorders>
                                    <w:left w:val="nil"/>
                                    <w:bottom w:val="single" w:sz="12" w:space="0" w:color="979797"/>
                                  </w:tcBorders>
                                </w:tcPr>
                                <w:p w14:paraId="161EB002" w14:textId="77777777" w:rsidR="00BE61AF" w:rsidRDefault="00BE61AF">
                                  <w:pPr>
                                    <w:pStyle w:val="TableParagraph"/>
                                    <w:spacing w:before="10"/>
                                    <w:rPr>
                                      <w:sz w:val="21"/>
                                    </w:rPr>
                                  </w:pPr>
                                </w:p>
                                <w:p w14:paraId="3252FCCB" w14:textId="77777777" w:rsidR="00BE61AF" w:rsidRDefault="00BE61AF">
                                  <w:pPr>
                                    <w:pStyle w:val="TableParagraph"/>
                                    <w:spacing w:before="1" w:line="192" w:lineRule="exact"/>
                                    <w:ind w:left="63"/>
                                    <w:rPr>
                                      <w:sz w:val="17"/>
                                    </w:rPr>
                                  </w:pPr>
                                  <w:r>
                                    <w:rPr>
                                      <w:sz w:val="17"/>
                                    </w:rPr>
                                    <w:t>Test</w:t>
                                  </w:r>
                                </w:p>
                              </w:tc>
                              <w:tc>
                                <w:tcPr>
                                  <w:tcW w:w="770" w:type="dxa"/>
                                  <w:vMerge w:val="restart"/>
                                  <w:tcBorders>
                                    <w:bottom w:val="single" w:sz="12" w:space="0" w:color="979797"/>
                                  </w:tcBorders>
                                </w:tcPr>
                                <w:p w14:paraId="34B8B6D6" w14:textId="77777777" w:rsidR="00BE61AF" w:rsidRDefault="00BE61AF">
                                  <w:pPr>
                                    <w:pStyle w:val="TableParagraph"/>
                                    <w:spacing w:before="10"/>
                                    <w:rPr>
                                      <w:sz w:val="21"/>
                                    </w:rPr>
                                  </w:pPr>
                                </w:p>
                                <w:p w14:paraId="2D4B0756" w14:textId="77777777" w:rsidR="00BE61AF" w:rsidRDefault="00BE61AF">
                                  <w:pPr>
                                    <w:pStyle w:val="TableParagraph"/>
                                    <w:spacing w:before="1" w:line="192" w:lineRule="exact"/>
                                    <w:ind w:left="59"/>
                                    <w:rPr>
                                      <w:sz w:val="17"/>
                                    </w:rPr>
                                  </w:pPr>
                                  <w:r>
                                    <w:rPr>
                                      <w:sz w:val="17"/>
                                    </w:rPr>
                                    <w:t>Input</w:t>
                                  </w:r>
                                </w:p>
                              </w:tc>
                              <w:tc>
                                <w:tcPr>
                                  <w:tcW w:w="2699" w:type="dxa"/>
                                  <w:gridSpan w:val="9"/>
                                  <w:tcBorders>
                                    <w:right w:val="nil"/>
                                  </w:tcBorders>
                                </w:tcPr>
                                <w:p w14:paraId="32652EAF" w14:textId="77777777" w:rsidR="00BE61AF" w:rsidRDefault="00BE61AF">
                                  <w:pPr>
                                    <w:pStyle w:val="TableParagraph"/>
                                    <w:spacing w:line="192" w:lineRule="exact"/>
                                    <w:ind w:left="60"/>
                                    <w:rPr>
                                      <w:sz w:val="17"/>
                                    </w:rPr>
                                  </w:pPr>
                                  <w:r>
                                    <w:rPr>
                                      <w:sz w:val="17"/>
                                    </w:rPr>
                                    <w:t>Testing requirement (line)</w:t>
                                  </w:r>
                                </w:p>
                              </w:tc>
                            </w:tr>
                            <w:tr w:rsidR="00BE61AF" w14:paraId="51782208" w14:textId="77777777">
                              <w:trPr>
                                <w:trHeight w:val="210"/>
                              </w:trPr>
                              <w:tc>
                                <w:tcPr>
                                  <w:tcW w:w="462" w:type="dxa"/>
                                  <w:vMerge/>
                                  <w:tcBorders>
                                    <w:top w:val="nil"/>
                                    <w:left w:val="nil"/>
                                    <w:bottom w:val="single" w:sz="12" w:space="0" w:color="979797"/>
                                  </w:tcBorders>
                                </w:tcPr>
                                <w:p w14:paraId="56FE6D6D" w14:textId="77777777" w:rsidR="00BE61AF" w:rsidRDefault="00BE61AF">
                                  <w:pPr>
                                    <w:rPr>
                                      <w:sz w:val="2"/>
                                      <w:szCs w:val="2"/>
                                    </w:rPr>
                                  </w:pPr>
                                </w:p>
                              </w:tc>
                              <w:tc>
                                <w:tcPr>
                                  <w:tcW w:w="770" w:type="dxa"/>
                                  <w:vMerge/>
                                  <w:tcBorders>
                                    <w:top w:val="nil"/>
                                    <w:bottom w:val="single" w:sz="12" w:space="0" w:color="979797"/>
                                  </w:tcBorders>
                                </w:tcPr>
                                <w:p w14:paraId="79B8D76B" w14:textId="77777777" w:rsidR="00BE61AF" w:rsidRDefault="00BE61AF">
                                  <w:pPr>
                                    <w:rPr>
                                      <w:sz w:val="2"/>
                                      <w:szCs w:val="2"/>
                                    </w:rPr>
                                  </w:pPr>
                                </w:p>
                              </w:tc>
                              <w:tc>
                                <w:tcPr>
                                  <w:tcW w:w="271" w:type="dxa"/>
                                  <w:tcBorders>
                                    <w:bottom w:val="single" w:sz="12" w:space="0" w:color="979797"/>
                                  </w:tcBorders>
                                </w:tcPr>
                                <w:p w14:paraId="432D287F" w14:textId="77777777" w:rsidR="00BE61AF" w:rsidRDefault="00BE61AF">
                                  <w:pPr>
                                    <w:pStyle w:val="TableParagraph"/>
                                    <w:spacing w:before="0" w:line="190" w:lineRule="exact"/>
                                    <w:ind w:left="60"/>
                                    <w:rPr>
                                      <w:sz w:val="17"/>
                                    </w:rPr>
                                  </w:pPr>
                                  <w:r>
                                    <w:rPr>
                                      <w:w w:val="99"/>
                                      <w:sz w:val="17"/>
                                    </w:rPr>
                                    <w:t>2</w:t>
                                  </w:r>
                                </w:p>
                              </w:tc>
                              <w:tc>
                                <w:tcPr>
                                  <w:tcW w:w="305" w:type="dxa"/>
                                  <w:tcBorders>
                                    <w:bottom w:val="single" w:sz="12" w:space="0" w:color="979797"/>
                                  </w:tcBorders>
                                </w:tcPr>
                                <w:p w14:paraId="36775718" w14:textId="77777777" w:rsidR="00BE61AF" w:rsidRDefault="00BE61AF">
                                  <w:pPr>
                                    <w:pStyle w:val="TableParagraph"/>
                                    <w:spacing w:before="0" w:line="190" w:lineRule="exact"/>
                                    <w:ind w:left="60"/>
                                    <w:rPr>
                                      <w:sz w:val="17"/>
                                    </w:rPr>
                                  </w:pPr>
                                  <w:r>
                                    <w:rPr>
                                      <w:w w:val="99"/>
                                      <w:sz w:val="17"/>
                                    </w:rPr>
                                    <w:t>3</w:t>
                                  </w:r>
                                </w:p>
                              </w:tc>
                              <w:tc>
                                <w:tcPr>
                                  <w:tcW w:w="307" w:type="dxa"/>
                                  <w:tcBorders>
                                    <w:bottom w:val="single" w:sz="12" w:space="0" w:color="979797"/>
                                  </w:tcBorders>
                                </w:tcPr>
                                <w:p w14:paraId="1B550E16" w14:textId="77777777" w:rsidR="00BE61AF" w:rsidRDefault="00BE61AF">
                                  <w:pPr>
                                    <w:pStyle w:val="TableParagraph"/>
                                    <w:spacing w:before="0" w:line="190" w:lineRule="exact"/>
                                    <w:ind w:left="60"/>
                                    <w:rPr>
                                      <w:sz w:val="17"/>
                                    </w:rPr>
                                  </w:pPr>
                                  <w:r>
                                    <w:rPr>
                                      <w:w w:val="99"/>
                                      <w:sz w:val="17"/>
                                    </w:rPr>
                                    <w:t>4</w:t>
                                  </w:r>
                                </w:p>
                              </w:tc>
                              <w:tc>
                                <w:tcPr>
                                  <w:tcW w:w="305" w:type="dxa"/>
                                  <w:tcBorders>
                                    <w:bottom w:val="single" w:sz="12" w:space="0" w:color="979797"/>
                                  </w:tcBorders>
                                </w:tcPr>
                                <w:p w14:paraId="290A17B8" w14:textId="77777777" w:rsidR="00BE61AF" w:rsidRDefault="00BE61AF">
                                  <w:pPr>
                                    <w:pStyle w:val="TableParagraph"/>
                                    <w:spacing w:before="0" w:line="190" w:lineRule="exact"/>
                                    <w:ind w:left="58"/>
                                    <w:rPr>
                                      <w:sz w:val="17"/>
                                    </w:rPr>
                                  </w:pPr>
                                  <w:r>
                                    <w:rPr>
                                      <w:w w:val="99"/>
                                      <w:sz w:val="17"/>
                                    </w:rPr>
                                    <w:t>5</w:t>
                                  </w:r>
                                </w:p>
                              </w:tc>
                              <w:tc>
                                <w:tcPr>
                                  <w:tcW w:w="305" w:type="dxa"/>
                                  <w:tcBorders>
                                    <w:bottom w:val="single" w:sz="12" w:space="0" w:color="979797"/>
                                  </w:tcBorders>
                                </w:tcPr>
                                <w:p w14:paraId="033CAA64" w14:textId="77777777" w:rsidR="00BE61AF" w:rsidRDefault="00BE61AF">
                                  <w:pPr>
                                    <w:pStyle w:val="TableParagraph"/>
                                    <w:spacing w:before="0" w:line="190" w:lineRule="exact"/>
                                    <w:ind w:left="60"/>
                                    <w:rPr>
                                      <w:sz w:val="17"/>
                                    </w:rPr>
                                  </w:pPr>
                                  <w:r>
                                    <w:rPr>
                                      <w:w w:val="99"/>
                                      <w:sz w:val="17"/>
                                    </w:rPr>
                                    <w:t>6</w:t>
                                  </w:r>
                                </w:p>
                              </w:tc>
                              <w:tc>
                                <w:tcPr>
                                  <w:tcW w:w="307" w:type="dxa"/>
                                  <w:tcBorders>
                                    <w:bottom w:val="single" w:sz="12" w:space="0" w:color="979797"/>
                                  </w:tcBorders>
                                </w:tcPr>
                                <w:p w14:paraId="496168D0" w14:textId="77777777" w:rsidR="00BE61AF" w:rsidRDefault="00BE61AF">
                                  <w:pPr>
                                    <w:pStyle w:val="TableParagraph"/>
                                    <w:spacing w:before="0" w:line="190" w:lineRule="exact"/>
                                    <w:ind w:left="60"/>
                                    <w:rPr>
                                      <w:sz w:val="17"/>
                                    </w:rPr>
                                  </w:pPr>
                                  <w:r>
                                    <w:rPr>
                                      <w:w w:val="99"/>
                                      <w:sz w:val="17"/>
                                    </w:rPr>
                                    <w:t>7</w:t>
                                  </w:r>
                                </w:p>
                              </w:tc>
                              <w:tc>
                                <w:tcPr>
                                  <w:tcW w:w="305" w:type="dxa"/>
                                  <w:tcBorders>
                                    <w:bottom w:val="single" w:sz="12" w:space="0" w:color="979797"/>
                                  </w:tcBorders>
                                </w:tcPr>
                                <w:p w14:paraId="38FECD08" w14:textId="77777777" w:rsidR="00BE61AF" w:rsidRDefault="00BE61AF">
                                  <w:pPr>
                                    <w:pStyle w:val="TableParagraph"/>
                                    <w:spacing w:before="0" w:line="190" w:lineRule="exact"/>
                                    <w:ind w:left="60"/>
                                    <w:rPr>
                                      <w:sz w:val="17"/>
                                    </w:rPr>
                                  </w:pPr>
                                  <w:r>
                                    <w:rPr>
                                      <w:w w:val="99"/>
                                      <w:sz w:val="17"/>
                                    </w:rPr>
                                    <w:t>8</w:t>
                                  </w:r>
                                </w:p>
                              </w:tc>
                              <w:tc>
                                <w:tcPr>
                                  <w:tcW w:w="307" w:type="dxa"/>
                                  <w:tcBorders>
                                    <w:bottom w:val="single" w:sz="12" w:space="0" w:color="979797"/>
                                  </w:tcBorders>
                                </w:tcPr>
                                <w:p w14:paraId="220C71BE" w14:textId="77777777" w:rsidR="00BE61AF" w:rsidRDefault="00BE61AF">
                                  <w:pPr>
                                    <w:pStyle w:val="TableParagraph"/>
                                    <w:spacing w:before="0" w:line="190" w:lineRule="exact"/>
                                    <w:ind w:left="60"/>
                                    <w:rPr>
                                      <w:sz w:val="17"/>
                                    </w:rPr>
                                  </w:pPr>
                                  <w:r>
                                    <w:rPr>
                                      <w:w w:val="99"/>
                                      <w:sz w:val="17"/>
                                    </w:rPr>
                                    <w:t>9</w:t>
                                  </w:r>
                                </w:p>
                              </w:tc>
                              <w:tc>
                                <w:tcPr>
                                  <w:tcW w:w="287" w:type="dxa"/>
                                  <w:tcBorders>
                                    <w:bottom w:val="single" w:sz="12" w:space="0" w:color="979797"/>
                                    <w:right w:val="nil"/>
                                  </w:tcBorders>
                                </w:tcPr>
                                <w:p w14:paraId="52744496" w14:textId="77777777" w:rsidR="00BE61AF" w:rsidRDefault="00BE61AF">
                                  <w:pPr>
                                    <w:pStyle w:val="TableParagraph"/>
                                    <w:spacing w:before="0" w:line="190" w:lineRule="exact"/>
                                    <w:ind w:left="57"/>
                                    <w:rPr>
                                      <w:sz w:val="17"/>
                                    </w:rPr>
                                  </w:pPr>
                                  <w:r>
                                    <w:rPr>
                                      <w:sz w:val="17"/>
                                    </w:rPr>
                                    <w:t>11</w:t>
                                  </w:r>
                                </w:p>
                              </w:tc>
                            </w:tr>
                            <w:tr w:rsidR="00BE61AF" w14:paraId="4A06208D" w14:textId="77777777">
                              <w:trPr>
                                <w:trHeight w:val="222"/>
                              </w:trPr>
                              <w:tc>
                                <w:tcPr>
                                  <w:tcW w:w="462" w:type="dxa"/>
                                  <w:tcBorders>
                                    <w:top w:val="single" w:sz="12" w:space="0" w:color="979797"/>
                                    <w:left w:val="nil"/>
                                  </w:tcBorders>
                                </w:tcPr>
                                <w:p w14:paraId="08BE6A32" w14:textId="77777777" w:rsidR="00BE61AF" w:rsidRDefault="00BE61AF">
                                  <w:pPr>
                                    <w:pStyle w:val="TableParagraph"/>
                                    <w:spacing w:before="28" w:line="174" w:lineRule="exact"/>
                                    <w:ind w:left="63"/>
                                    <w:rPr>
                                      <w:sz w:val="13"/>
                                    </w:rPr>
                                  </w:pPr>
                                  <w:r>
                                    <w:rPr>
                                      <w:rFonts w:ascii="Alfios"/>
                                      <w:i/>
                                      <w:sz w:val="17"/>
                                    </w:rPr>
                                    <w:t>t</w:t>
                                  </w:r>
                                  <w:r>
                                    <w:rPr>
                                      <w:position w:val="-2"/>
                                      <w:sz w:val="13"/>
                                    </w:rPr>
                                    <w:t>1</w:t>
                                  </w:r>
                                </w:p>
                              </w:tc>
                              <w:tc>
                                <w:tcPr>
                                  <w:tcW w:w="770" w:type="dxa"/>
                                  <w:tcBorders>
                                    <w:top w:val="single" w:sz="12" w:space="0" w:color="979797"/>
                                  </w:tcBorders>
                                </w:tcPr>
                                <w:p w14:paraId="0BFCB91D" w14:textId="77777777" w:rsidR="00BE61AF" w:rsidRDefault="00BE61AF">
                                  <w:pPr>
                                    <w:pStyle w:val="TableParagraph"/>
                                    <w:spacing w:before="0" w:line="202" w:lineRule="exact"/>
                                    <w:ind w:left="59"/>
                                    <w:rPr>
                                      <w:sz w:val="17"/>
                                    </w:rPr>
                                  </w:pPr>
                                  <w:r>
                                    <w:rPr>
                                      <w:sz w:val="17"/>
                                    </w:rPr>
                                    <w:t xml:space="preserve">(0, </w:t>
                                  </w:r>
                                  <w:r>
                                    <w:rPr>
                                      <w:rFonts w:ascii="VL PGothic" w:hAnsi="VL PGothic"/>
                                      <w:sz w:val="17"/>
                                    </w:rPr>
                                    <w:t>−</w:t>
                                  </w:r>
                                  <w:r>
                                    <w:rPr>
                                      <w:sz w:val="17"/>
                                    </w:rPr>
                                    <w:t>10)</w:t>
                                  </w:r>
                                </w:p>
                              </w:tc>
                              <w:tc>
                                <w:tcPr>
                                  <w:tcW w:w="271" w:type="dxa"/>
                                  <w:tcBorders>
                                    <w:top w:val="single" w:sz="12" w:space="0" w:color="979797"/>
                                  </w:tcBorders>
                                </w:tcPr>
                                <w:p w14:paraId="795642CE" w14:textId="77777777" w:rsidR="00BE61AF" w:rsidRDefault="00BE61AF">
                                  <w:pPr>
                                    <w:pStyle w:val="TableParagraph"/>
                                    <w:spacing w:before="9" w:line="193" w:lineRule="exact"/>
                                    <w:ind w:left="60"/>
                                    <w:rPr>
                                      <w:sz w:val="17"/>
                                    </w:rPr>
                                  </w:pPr>
                                  <w:r>
                                    <w:rPr>
                                      <w:w w:val="99"/>
                                      <w:sz w:val="17"/>
                                    </w:rPr>
                                    <w:t>x</w:t>
                                  </w:r>
                                </w:p>
                              </w:tc>
                              <w:tc>
                                <w:tcPr>
                                  <w:tcW w:w="305" w:type="dxa"/>
                                  <w:tcBorders>
                                    <w:top w:val="single" w:sz="12" w:space="0" w:color="979797"/>
                                  </w:tcBorders>
                                </w:tcPr>
                                <w:p w14:paraId="7D4DDEA8" w14:textId="77777777" w:rsidR="00BE61AF" w:rsidRDefault="00BE61AF">
                                  <w:pPr>
                                    <w:pStyle w:val="TableParagraph"/>
                                    <w:spacing w:before="9" w:line="193" w:lineRule="exact"/>
                                    <w:ind w:left="60"/>
                                    <w:rPr>
                                      <w:sz w:val="17"/>
                                    </w:rPr>
                                  </w:pPr>
                                  <w:r>
                                    <w:rPr>
                                      <w:w w:val="99"/>
                                      <w:sz w:val="17"/>
                                    </w:rPr>
                                    <w:t>x</w:t>
                                  </w:r>
                                </w:p>
                              </w:tc>
                              <w:tc>
                                <w:tcPr>
                                  <w:tcW w:w="307" w:type="dxa"/>
                                  <w:tcBorders>
                                    <w:top w:val="single" w:sz="12" w:space="0" w:color="979797"/>
                                  </w:tcBorders>
                                </w:tcPr>
                                <w:p w14:paraId="2F63BCC2" w14:textId="77777777" w:rsidR="00BE61AF" w:rsidRDefault="00BE61AF">
                                  <w:pPr>
                                    <w:pStyle w:val="TableParagraph"/>
                                    <w:spacing w:before="0"/>
                                    <w:rPr>
                                      <w:sz w:val="14"/>
                                    </w:rPr>
                                  </w:pPr>
                                </w:p>
                              </w:tc>
                              <w:tc>
                                <w:tcPr>
                                  <w:tcW w:w="305" w:type="dxa"/>
                                  <w:tcBorders>
                                    <w:top w:val="single" w:sz="12" w:space="0" w:color="979797"/>
                                  </w:tcBorders>
                                </w:tcPr>
                                <w:p w14:paraId="204D1D58" w14:textId="77777777" w:rsidR="00BE61AF" w:rsidRDefault="00BE61AF">
                                  <w:pPr>
                                    <w:pStyle w:val="TableParagraph"/>
                                    <w:spacing w:before="0"/>
                                    <w:rPr>
                                      <w:sz w:val="14"/>
                                    </w:rPr>
                                  </w:pPr>
                                </w:p>
                              </w:tc>
                              <w:tc>
                                <w:tcPr>
                                  <w:tcW w:w="305" w:type="dxa"/>
                                  <w:tcBorders>
                                    <w:top w:val="single" w:sz="12" w:space="0" w:color="979797"/>
                                  </w:tcBorders>
                                </w:tcPr>
                                <w:p w14:paraId="496B7BA8" w14:textId="77777777" w:rsidR="00BE61AF" w:rsidRDefault="00BE61AF">
                                  <w:pPr>
                                    <w:pStyle w:val="TableParagraph"/>
                                    <w:spacing w:before="0"/>
                                    <w:rPr>
                                      <w:sz w:val="14"/>
                                    </w:rPr>
                                  </w:pPr>
                                </w:p>
                              </w:tc>
                              <w:tc>
                                <w:tcPr>
                                  <w:tcW w:w="307" w:type="dxa"/>
                                  <w:tcBorders>
                                    <w:top w:val="single" w:sz="12" w:space="0" w:color="979797"/>
                                  </w:tcBorders>
                                </w:tcPr>
                                <w:p w14:paraId="3B73A8D5" w14:textId="77777777" w:rsidR="00BE61AF" w:rsidRDefault="00BE61AF">
                                  <w:pPr>
                                    <w:pStyle w:val="TableParagraph"/>
                                    <w:spacing w:before="0"/>
                                    <w:rPr>
                                      <w:sz w:val="14"/>
                                    </w:rPr>
                                  </w:pPr>
                                </w:p>
                              </w:tc>
                              <w:tc>
                                <w:tcPr>
                                  <w:tcW w:w="305" w:type="dxa"/>
                                  <w:tcBorders>
                                    <w:top w:val="single" w:sz="12" w:space="0" w:color="979797"/>
                                  </w:tcBorders>
                                </w:tcPr>
                                <w:p w14:paraId="5F20D42F" w14:textId="77777777" w:rsidR="00BE61AF" w:rsidRDefault="00BE61AF">
                                  <w:pPr>
                                    <w:pStyle w:val="TableParagraph"/>
                                    <w:spacing w:before="0"/>
                                    <w:rPr>
                                      <w:sz w:val="14"/>
                                    </w:rPr>
                                  </w:pPr>
                                </w:p>
                              </w:tc>
                              <w:tc>
                                <w:tcPr>
                                  <w:tcW w:w="307" w:type="dxa"/>
                                  <w:tcBorders>
                                    <w:top w:val="single" w:sz="12" w:space="0" w:color="979797"/>
                                  </w:tcBorders>
                                </w:tcPr>
                                <w:p w14:paraId="097902FE" w14:textId="77777777" w:rsidR="00BE61AF" w:rsidRDefault="00BE61AF">
                                  <w:pPr>
                                    <w:pStyle w:val="TableParagraph"/>
                                    <w:spacing w:before="0"/>
                                    <w:rPr>
                                      <w:sz w:val="14"/>
                                    </w:rPr>
                                  </w:pPr>
                                </w:p>
                              </w:tc>
                              <w:tc>
                                <w:tcPr>
                                  <w:tcW w:w="287" w:type="dxa"/>
                                  <w:tcBorders>
                                    <w:top w:val="single" w:sz="12" w:space="0" w:color="979797"/>
                                    <w:right w:val="nil"/>
                                  </w:tcBorders>
                                </w:tcPr>
                                <w:p w14:paraId="02747DAE" w14:textId="77777777" w:rsidR="00BE61AF" w:rsidRDefault="00BE61AF">
                                  <w:pPr>
                                    <w:pStyle w:val="TableParagraph"/>
                                    <w:spacing w:before="0"/>
                                    <w:rPr>
                                      <w:sz w:val="14"/>
                                    </w:rPr>
                                  </w:pPr>
                                </w:p>
                              </w:tc>
                            </w:tr>
                            <w:tr w:rsidR="00BE61AF" w14:paraId="46AC63FD" w14:textId="77777777">
                              <w:trPr>
                                <w:trHeight w:val="225"/>
                              </w:trPr>
                              <w:tc>
                                <w:tcPr>
                                  <w:tcW w:w="462" w:type="dxa"/>
                                  <w:tcBorders>
                                    <w:left w:val="nil"/>
                                  </w:tcBorders>
                                </w:tcPr>
                                <w:p w14:paraId="681B9EBC" w14:textId="77777777" w:rsidR="00BE61AF" w:rsidRDefault="00BE61AF">
                                  <w:pPr>
                                    <w:pStyle w:val="TableParagraph"/>
                                    <w:spacing w:before="31" w:line="174" w:lineRule="exact"/>
                                    <w:ind w:left="63"/>
                                    <w:rPr>
                                      <w:sz w:val="13"/>
                                    </w:rPr>
                                  </w:pPr>
                                  <w:r>
                                    <w:rPr>
                                      <w:rFonts w:ascii="Alfios"/>
                                      <w:i/>
                                      <w:sz w:val="17"/>
                                    </w:rPr>
                                    <w:t>t</w:t>
                                  </w:r>
                                  <w:r>
                                    <w:rPr>
                                      <w:position w:val="-2"/>
                                      <w:sz w:val="13"/>
                                    </w:rPr>
                                    <w:t>2</w:t>
                                  </w:r>
                                </w:p>
                              </w:tc>
                              <w:tc>
                                <w:tcPr>
                                  <w:tcW w:w="770" w:type="dxa"/>
                                </w:tcPr>
                                <w:p w14:paraId="06A57727" w14:textId="77777777" w:rsidR="00BE61AF" w:rsidRDefault="00BE61AF">
                                  <w:pPr>
                                    <w:pStyle w:val="TableParagraph"/>
                                    <w:spacing w:line="193" w:lineRule="exact"/>
                                    <w:ind w:left="59"/>
                                    <w:rPr>
                                      <w:sz w:val="17"/>
                                    </w:rPr>
                                  </w:pPr>
                                  <w:r>
                                    <w:rPr>
                                      <w:sz w:val="17"/>
                                    </w:rPr>
                                    <w:t>(0, 0)</w:t>
                                  </w:r>
                                </w:p>
                              </w:tc>
                              <w:tc>
                                <w:tcPr>
                                  <w:tcW w:w="271" w:type="dxa"/>
                                </w:tcPr>
                                <w:p w14:paraId="14D8D961" w14:textId="77777777" w:rsidR="00BE61AF" w:rsidRDefault="00BE61AF">
                                  <w:pPr>
                                    <w:pStyle w:val="TableParagraph"/>
                                    <w:spacing w:line="193" w:lineRule="exact"/>
                                    <w:ind w:left="60"/>
                                    <w:rPr>
                                      <w:sz w:val="17"/>
                                    </w:rPr>
                                  </w:pPr>
                                  <w:r>
                                    <w:rPr>
                                      <w:w w:val="99"/>
                                      <w:sz w:val="17"/>
                                    </w:rPr>
                                    <w:t>x</w:t>
                                  </w:r>
                                </w:p>
                              </w:tc>
                              <w:tc>
                                <w:tcPr>
                                  <w:tcW w:w="305" w:type="dxa"/>
                                </w:tcPr>
                                <w:p w14:paraId="5E181948" w14:textId="77777777" w:rsidR="00BE61AF" w:rsidRDefault="00BE61AF">
                                  <w:pPr>
                                    <w:pStyle w:val="TableParagraph"/>
                                    <w:spacing w:before="0"/>
                                    <w:rPr>
                                      <w:sz w:val="16"/>
                                    </w:rPr>
                                  </w:pPr>
                                </w:p>
                              </w:tc>
                              <w:tc>
                                <w:tcPr>
                                  <w:tcW w:w="307" w:type="dxa"/>
                                </w:tcPr>
                                <w:p w14:paraId="5D8EBE17" w14:textId="77777777" w:rsidR="00BE61AF" w:rsidRDefault="00BE61AF">
                                  <w:pPr>
                                    <w:pStyle w:val="TableParagraph"/>
                                    <w:spacing w:line="193" w:lineRule="exact"/>
                                    <w:ind w:left="60"/>
                                    <w:rPr>
                                      <w:sz w:val="17"/>
                                    </w:rPr>
                                  </w:pPr>
                                  <w:r>
                                    <w:rPr>
                                      <w:w w:val="99"/>
                                      <w:sz w:val="17"/>
                                    </w:rPr>
                                    <w:t>x</w:t>
                                  </w:r>
                                </w:p>
                              </w:tc>
                              <w:tc>
                                <w:tcPr>
                                  <w:tcW w:w="305" w:type="dxa"/>
                                </w:tcPr>
                                <w:p w14:paraId="481F5784" w14:textId="77777777" w:rsidR="00BE61AF" w:rsidRDefault="00BE61AF">
                                  <w:pPr>
                                    <w:pStyle w:val="TableParagraph"/>
                                    <w:spacing w:line="193" w:lineRule="exact"/>
                                    <w:ind w:left="58"/>
                                    <w:rPr>
                                      <w:sz w:val="17"/>
                                    </w:rPr>
                                  </w:pPr>
                                  <w:r>
                                    <w:rPr>
                                      <w:w w:val="99"/>
                                      <w:sz w:val="17"/>
                                    </w:rPr>
                                    <w:t>x</w:t>
                                  </w:r>
                                </w:p>
                              </w:tc>
                              <w:tc>
                                <w:tcPr>
                                  <w:tcW w:w="305" w:type="dxa"/>
                                </w:tcPr>
                                <w:p w14:paraId="756D30A7" w14:textId="77777777" w:rsidR="00BE61AF" w:rsidRDefault="00BE61AF">
                                  <w:pPr>
                                    <w:pStyle w:val="TableParagraph"/>
                                    <w:spacing w:before="0"/>
                                    <w:rPr>
                                      <w:sz w:val="16"/>
                                    </w:rPr>
                                  </w:pPr>
                                </w:p>
                              </w:tc>
                              <w:tc>
                                <w:tcPr>
                                  <w:tcW w:w="307" w:type="dxa"/>
                                </w:tcPr>
                                <w:p w14:paraId="78F05E5E" w14:textId="77777777" w:rsidR="00BE61AF" w:rsidRDefault="00BE61AF">
                                  <w:pPr>
                                    <w:pStyle w:val="TableParagraph"/>
                                    <w:spacing w:before="0"/>
                                    <w:rPr>
                                      <w:sz w:val="16"/>
                                    </w:rPr>
                                  </w:pPr>
                                </w:p>
                              </w:tc>
                              <w:tc>
                                <w:tcPr>
                                  <w:tcW w:w="305" w:type="dxa"/>
                                </w:tcPr>
                                <w:p w14:paraId="386124F9" w14:textId="77777777" w:rsidR="00BE61AF" w:rsidRDefault="00BE61AF">
                                  <w:pPr>
                                    <w:pStyle w:val="TableParagraph"/>
                                    <w:spacing w:before="0"/>
                                    <w:rPr>
                                      <w:sz w:val="16"/>
                                    </w:rPr>
                                  </w:pPr>
                                </w:p>
                              </w:tc>
                              <w:tc>
                                <w:tcPr>
                                  <w:tcW w:w="307" w:type="dxa"/>
                                </w:tcPr>
                                <w:p w14:paraId="01D442CC" w14:textId="77777777" w:rsidR="00BE61AF" w:rsidRDefault="00BE61AF">
                                  <w:pPr>
                                    <w:pStyle w:val="TableParagraph"/>
                                    <w:spacing w:before="0"/>
                                    <w:rPr>
                                      <w:sz w:val="16"/>
                                    </w:rPr>
                                  </w:pPr>
                                </w:p>
                              </w:tc>
                              <w:tc>
                                <w:tcPr>
                                  <w:tcW w:w="287" w:type="dxa"/>
                                  <w:tcBorders>
                                    <w:right w:val="nil"/>
                                  </w:tcBorders>
                                </w:tcPr>
                                <w:p w14:paraId="47133386" w14:textId="77777777" w:rsidR="00BE61AF" w:rsidRDefault="00BE61AF">
                                  <w:pPr>
                                    <w:pStyle w:val="TableParagraph"/>
                                    <w:spacing w:before="0"/>
                                    <w:rPr>
                                      <w:sz w:val="16"/>
                                    </w:rPr>
                                  </w:pPr>
                                </w:p>
                              </w:tc>
                            </w:tr>
                            <w:tr w:rsidR="00BE61AF" w14:paraId="4C6C0210" w14:textId="77777777">
                              <w:trPr>
                                <w:trHeight w:val="222"/>
                              </w:trPr>
                              <w:tc>
                                <w:tcPr>
                                  <w:tcW w:w="462" w:type="dxa"/>
                                  <w:tcBorders>
                                    <w:left w:val="nil"/>
                                  </w:tcBorders>
                                </w:tcPr>
                                <w:p w14:paraId="5E84B640" w14:textId="77777777" w:rsidR="00BE61AF" w:rsidRDefault="00BE61AF">
                                  <w:pPr>
                                    <w:pStyle w:val="TableParagraph"/>
                                    <w:spacing w:before="29" w:line="174" w:lineRule="exact"/>
                                    <w:ind w:left="63"/>
                                    <w:rPr>
                                      <w:sz w:val="13"/>
                                    </w:rPr>
                                  </w:pPr>
                                  <w:r>
                                    <w:rPr>
                                      <w:rFonts w:ascii="Alfios"/>
                                      <w:i/>
                                      <w:sz w:val="17"/>
                                    </w:rPr>
                                    <w:t>t</w:t>
                                  </w:r>
                                  <w:r>
                                    <w:rPr>
                                      <w:position w:val="-2"/>
                                      <w:sz w:val="13"/>
                                    </w:rPr>
                                    <w:t>3</w:t>
                                  </w:r>
                                </w:p>
                              </w:tc>
                              <w:tc>
                                <w:tcPr>
                                  <w:tcW w:w="770" w:type="dxa"/>
                                </w:tcPr>
                                <w:p w14:paraId="2450B12F" w14:textId="77777777" w:rsidR="00BE61AF" w:rsidRDefault="00BE61AF">
                                  <w:pPr>
                                    <w:pStyle w:val="TableParagraph"/>
                                    <w:spacing w:before="10" w:line="193" w:lineRule="exact"/>
                                    <w:ind w:left="59"/>
                                    <w:rPr>
                                      <w:sz w:val="17"/>
                                    </w:rPr>
                                  </w:pPr>
                                  <w:r>
                                    <w:rPr>
                                      <w:sz w:val="17"/>
                                    </w:rPr>
                                    <w:t>(10, 0)</w:t>
                                  </w:r>
                                </w:p>
                              </w:tc>
                              <w:tc>
                                <w:tcPr>
                                  <w:tcW w:w="271" w:type="dxa"/>
                                </w:tcPr>
                                <w:p w14:paraId="46AA1C2F" w14:textId="77777777" w:rsidR="00BE61AF" w:rsidRDefault="00BE61AF">
                                  <w:pPr>
                                    <w:pStyle w:val="TableParagraph"/>
                                    <w:spacing w:before="10" w:line="193" w:lineRule="exact"/>
                                    <w:ind w:left="60"/>
                                    <w:rPr>
                                      <w:sz w:val="17"/>
                                    </w:rPr>
                                  </w:pPr>
                                  <w:r>
                                    <w:rPr>
                                      <w:w w:val="99"/>
                                      <w:sz w:val="17"/>
                                    </w:rPr>
                                    <w:t>x</w:t>
                                  </w:r>
                                </w:p>
                              </w:tc>
                              <w:tc>
                                <w:tcPr>
                                  <w:tcW w:w="305" w:type="dxa"/>
                                </w:tcPr>
                                <w:p w14:paraId="07081530" w14:textId="77777777" w:rsidR="00BE61AF" w:rsidRDefault="00BE61AF">
                                  <w:pPr>
                                    <w:pStyle w:val="TableParagraph"/>
                                    <w:spacing w:before="0"/>
                                    <w:rPr>
                                      <w:sz w:val="14"/>
                                    </w:rPr>
                                  </w:pPr>
                                </w:p>
                              </w:tc>
                              <w:tc>
                                <w:tcPr>
                                  <w:tcW w:w="307" w:type="dxa"/>
                                </w:tcPr>
                                <w:p w14:paraId="5C218B4F" w14:textId="77777777" w:rsidR="00BE61AF" w:rsidRDefault="00BE61AF">
                                  <w:pPr>
                                    <w:pStyle w:val="TableParagraph"/>
                                    <w:spacing w:before="10" w:line="193" w:lineRule="exact"/>
                                    <w:ind w:left="60"/>
                                    <w:rPr>
                                      <w:sz w:val="17"/>
                                    </w:rPr>
                                  </w:pPr>
                                  <w:r>
                                    <w:rPr>
                                      <w:w w:val="99"/>
                                      <w:sz w:val="17"/>
                                    </w:rPr>
                                    <w:t>x</w:t>
                                  </w:r>
                                </w:p>
                              </w:tc>
                              <w:tc>
                                <w:tcPr>
                                  <w:tcW w:w="305" w:type="dxa"/>
                                </w:tcPr>
                                <w:p w14:paraId="0DEA2A5F" w14:textId="77777777" w:rsidR="00BE61AF" w:rsidRDefault="00BE61AF">
                                  <w:pPr>
                                    <w:pStyle w:val="TableParagraph"/>
                                    <w:spacing w:before="0"/>
                                    <w:rPr>
                                      <w:sz w:val="14"/>
                                    </w:rPr>
                                  </w:pPr>
                                </w:p>
                              </w:tc>
                              <w:tc>
                                <w:tcPr>
                                  <w:tcW w:w="305" w:type="dxa"/>
                                </w:tcPr>
                                <w:p w14:paraId="6B683BBA" w14:textId="77777777" w:rsidR="00BE61AF" w:rsidRDefault="00BE61AF">
                                  <w:pPr>
                                    <w:pStyle w:val="TableParagraph"/>
                                    <w:spacing w:before="10" w:line="193" w:lineRule="exact"/>
                                    <w:ind w:left="60"/>
                                    <w:rPr>
                                      <w:sz w:val="17"/>
                                    </w:rPr>
                                  </w:pPr>
                                  <w:r>
                                    <w:rPr>
                                      <w:w w:val="99"/>
                                      <w:sz w:val="17"/>
                                    </w:rPr>
                                    <w:t>x</w:t>
                                  </w:r>
                                </w:p>
                              </w:tc>
                              <w:tc>
                                <w:tcPr>
                                  <w:tcW w:w="307" w:type="dxa"/>
                                </w:tcPr>
                                <w:p w14:paraId="18C837C6" w14:textId="77777777" w:rsidR="00BE61AF" w:rsidRDefault="00BE61AF">
                                  <w:pPr>
                                    <w:pStyle w:val="TableParagraph"/>
                                    <w:spacing w:before="10" w:line="193" w:lineRule="exact"/>
                                    <w:ind w:left="60"/>
                                    <w:rPr>
                                      <w:sz w:val="17"/>
                                    </w:rPr>
                                  </w:pPr>
                                  <w:r>
                                    <w:rPr>
                                      <w:w w:val="99"/>
                                      <w:sz w:val="17"/>
                                    </w:rPr>
                                    <w:t>x</w:t>
                                  </w:r>
                                </w:p>
                              </w:tc>
                              <w:tc>
                                <w:tcPr>
                                  <w:tcW w:w="305" w:type="dxa"/>
                                </w:tcPr>
                                <w:p w14:paraId="54105B4E" w14:textId="77777777" w:rsidR="00BE61AF" w:rsidRDefault="00BE61AF">
                                  <w:pPr>
                                    <w:pStyle w:val="TableParagraph"/>
                                    <w:spacing w:before="0"/>
                                    <w:rPr>
                                      <w:sz w:val="14"/>
                                    </w:rPr>
                                  </w:pPr>
                                </w:p>
                              </w:tc>
                              <w:tc>
                                <w:tcPr>
                                  <w:tcW w:w="307" w:type="dxa"/>
                                </w:tcPr>
                                <w:p w14:paraId="128B97E7" w14:textId="77777777" w:rsidR="00BE61AF" w:rsidRDefault="00BE61AF">
                                  <w:pPr>
                                    <w:pStyle w:val="TableParagraph"/>
                                    <w:spacing w:before="0"/>
                                    <w:rPr>
                                      <w:sz w:val="14"/>
                                    </w:rPr>
                                  </w:pPr>
                                </w:p>
                              </w:tc>
                              <w:tc>
                                <w:tcPr>
                                  <w:tcW w:w="287" w:type="dxa"/>
                                  <w:tcBorders>
                                    <w:right w:val="nil"/>
                                  </w:tcBorders>
                                </w:tcPr>
                                <w:p w14:paraId="104F4739" w14:textId="77777777" w:rsidR="00BE61AF" w:rsidRDefault="00BE61AF">
                                  <w:pPr>
                                    <w:pStyle w:val="TableParagraph"/>
                                    <w:spacing w:before="10" w:line="193" w:lineRule="exact"/>
                                    <w:ind w:left="57"/>
                                    <w:rPr>
                                      <w:sz w:val="17"/>
                                    </w:rPr>
                                  </w:pPr>
                                  <w:r>
                                    <w:rPr>
                                      <w:w w:val="99"/>
                                      <w:sz w:val="17"/>
                                    </w:rPr>
                                    <w:t>x</w:t>
                                  </w:r>
                                </w:p>
                              </w:tc>
                            </w:tr>
                            <w:tr w:rsidR="00BE61AF" w14:paraId="7F442994" w14:textId="77777777">
                              <w:trPr>
                                <w:trHeight w:val="225"/>
                              </w:trPr>
                              <w:tc>
                                <w:tcPr>
                                  <w:tcW w:w="462" w:type="dxa"/>
                                  <w:tcBorders>
                                    <w:left w:val="nil"/>
                                  </w:tcBorders>
                                </w:tcPr>
                                <w:p w14:paraId="66980E08" w14:textId="77777777" w:rsidR="00BE61AF" w:rsidRDefault="00BE61AF">
                                  <w:pPr>
                                    <w:pStyle w:val="TableParagraph"/>
                                    <w:spacing w:before="31" w:line="174" w:lineRule="exact"/>
                                    <w:ind w:left="63"/>
                                    <w:rPr>
                                      <w:sz w:val="13"/>
                                    </w:rPr>
                                  </w:pPr>
                                  <w:r>
                                    <w:rPr>
                                      <w:rFonts w:ascii="Alfios"/>
                                      <w:i/>
                                      <w:sz w:val="17"/>
                                    </w:rPr>
                                    <w:t>t</w:t>
                                  </w:r>
                                  <w:r>
                                    <w:rPr>
                                      <w:position w:val="-2"/>
                                      <w:sz w:val="13"/>
                                    </w:rPr>
                                    <w:t>4</w:t>
                                  </w:r>
                                </w:p>
                              </w:tc>
                              <w:tc>
                                <w:tcPr>
                                  <w:tcW w:w="770" w:type="dxa"/>
                                </w:tcPr>
                                <w:p w14:paraId="725F2A29" w14:textId="77777777" w:rsidR="00BE61AF" w:rsidRDefault="00BE61AF">
                                  <w:pPr>
                                    <w:pStyle w:val="TableParagraph"/>
                                    <w:spacing w:line="193" w:lineRule="exact"/>
                                    <w:ind w:left="59"/>
                                    <w:rPr>
                                      <w:sz w:val="17"/>
                                    </w:rPr>
                                  </w:pPr>
                                  <w:r>
                                    <w:rPr>
                                      <w:sz w:val="17"/>
                                    </w:rPr>
                                    <w:t>(1, 1)</w:t>
                                  </w:r>
                                </w:p>
                              </w:tc>
                              <w:tc>
                                <w:tcPr>
                                  <w:tcW w:w="271" w:type="dxa"/>
                                </w:tcPr>
                                <w:p w14:paraId="47E15E41" w14:textId="77777777" w:rsidR="00BE61AF" w:rsidRDefault="00BE61AF">
                                  <w:pPr>
                                    <w:pStyle w:val="TableParagraph"/>
                                    <w:spacing w:line="193" w:lineRule="exact"/>
                                    <w:ind w:left="60"/>
                                    <w:rPr>
                                      <w:sz w:val="17"/>
                                    </w:rPr>
                                  </w:pPr>
                                  <w:r>
                                    <w:rPr>
                                      <w:w w:val="99"/>
                                      <w:sz w:val="17"/>
                                    </w:rPr>
                                    <w:t>x</w:t>
                                  </w:r>
                                </w:p>
                              </w:tc>
                              <w:tc>
                                <w:tcPr>
                                  <w:tcW w:w="305" w:type="dxa"/>
                                </w:tcPr>
                                <w:p w14:paraId="2BE9CB17" w14:textId="77777777" w:rsidR="00BE61AF" w:rsidRDefault="00BE61AF">
                                  <w:pPr>
                                    <w:pStyle w:val="TableParagraph"/>
                                    <w:spacing w:before="0"/>
                                    <w:rPr>
                                      <w:sz w:val="16"/>
                                    </w:rPr>
                                  </w:pPr>
                                </w:p>
                              </w:tc>
                              <w:tc>
                                <w:tcPr>
                                  <w:tcW w:w="307" w:type="dxa"/>
                                </w:tcPr>
                                <w:p w14:paraId="43210546" w14:textId="77777777" w:rsidR="00BE61AF" w:rsidRDefault="00BE61AF">
                                  <w:pPr>
                                    <w:pStyle w:val="TableParagraph"/>
                                    <w:spacing w:line="193" w:lineRule="exact"/>
                                    <w:ind w:left="60"/>
                                    <w:rPr>
                                      <w:sz w:val="17"/>
                                    </w:rPr>
                                  </w:pPr>
                                  <w:r>
                                    <w:rPr>
                                      <w:w w:val="99"/>
                                      <w:sz w:val="17"/>
                                    </w:rPr>
                                    <w:t>x</w:t>
                                  </w:r>
                                </w:p>
                              </w:tc>
                              <w:tc>
                                <w:tcPr>
                                  <w:tcW w:w="305" w:type="dxa"/>
                                </w:tcPr>
                                <w:p w14:paraId="64D4390D" w14:textId="77777777" w:rsidR="00BE61AF" w:rsidRDefault="00BE61AF">
                                  <w:pPr>
                                    <w:pStyle w:val="TableParagraph"/>
                                    <w:spacing w:before="0"/>
                                    <w:rPr>
                                      <w:sz w:val="16"/>
                                    </w:rPr>
                                  </w:pPr>
                                </w:p>
                              </w:tc>
                              <w:tc>
                                <w:tcPr>
                                  <w:tcW w:w="305" w:type="dxa"/>
                                </w:tcPr>
                                <w:p w14:paraId="3C9D93C5" w14:textId="77777777" w:rsidR="00BE61AF" w:rsidRDefault="00BE61AF">
                                  <w:pPr>
                                    <w:pStyle w:val="TableParagraph"/>
                                    <w:spacing w:line="193" w:lineRule="exact"/>
                                    <w:ind w:left="60"/>
                                    <w:rPr>
                                      <w:sz w:val="17"/>
                                    </w:rPr>
                                  </w:pPr>
                                  <w:r>
                                    <w:rPr>
                                      <w:w w:val="99"/>
                                      <w:sz w:val="17"/>
                                    </w:rPr>
                                    <w:t>x</w:t>
                                  </w:r>
                                </w:p>
                              </w:tc>
                              <w:tc>
                                <w:tcPr>
                                  <w:tcW w:w="307" w:type="dxa"/>
                                </w:tcPr>
                                <w:p w14:paraId="043AC390" w14:textId="77777777" w:rsidR="00BE61AF" w:rsidRDefault="00BE61AF">
                                  <w:pPr>
                                    <w:pStyle w:val="TableParagraph"/>
                                    <w:spacing w:line="193" w:lineRule="exact"/>
                                    <w:ind w:left="60"/>
                                    <w:rPr>
                                      <w:sz w:val="17"/>
                                    </w:rPr>
                                  </w:pPr>
                                  <w:r>
                                    <w:rPr>
                                      <w:w w:val="99"/>
                                      <w:sz w:val="17"/>
                                    </w:rPr>
                                    <w:t>x</w:t>
                                  </w:r>
                                </w:p>
                              </w:tc>
                              <w:tc>
                                <w:tcPr>
                                  <w:tcW w:w="305" w:type="dxa"/>
                                </w:tcPr>
                                <w:p w14:paraId="5D6D1A5E" w14:textId="77777777" w:rsidR="00BE61AF" w:rsidRDefault="00BE61AF">
                                  <w:pPr>
                                    <w:pStyle w:val="TableParagraph"/>
                                    <w:spacing w:line="193" w:lineRule="exact"/>
                                    <w:ind w:left="60"/>
                                    <w:rPr>
                                      <w:sz w:val="17"/>
                                    </w:rPr>
                                  </w:pPr>
                                  <w:r>
                                    <w:rPr>
                                      <w:w w:val="99"/>
                                      <w:sz w:val="17"/>
                                    </w:rPr>
                                    <w:t>x</w:t>
                                  </w:r>
                                </w:p>
                              </w:tc>
                              <w:tc>
                                <w:tcPr>
                                  <w:tcW w:w="307" w:type="dxa"/>
                                </w:tcPr>
                                <w:p w14:paraId="3D9964AF" w14:textId="77777777" w:rsidR="00BE61AF" w:rsidRDefault="00BE61AF">
                                  <w:pPr>
                                    <w:pStyle w:val="TableParagraph"/>
                                    <w:spacing w:line="193" w:lineRule="exact"/>
                                    <w:ind w:left="60"/>
                                    <w:rPr>
                                      <w:sz w:val="17"/>
                                    </w:rPr>
                                  </w:pPr>
                                  <w:r>
                                    <w:rPr>
                                      <w:w w:val="99"/>
                                      <w:sz w:val="17"/>
                                    </w:rPr>
                                    <w:t>x</w:t>
                                  </w:r>
                                </w:p>
                              </w:tc>
                              <w:tc>
                                <w:tcPr>
                                  <w:tcW w:w="287" w:type="dxa"/>
                                  <w:tcBorders>
                                    <w:right w:val="nil"/>
                                  </w:tcBorders>
                                </w:tcPr>
                                <w:p w14:paraId="40B873ED" w14:textId="77777777" w:rsidR="00BE61AF" w:rsidRDefault="00BE61AF">
                                  <w:pPr>
                                    <w:pStyle w:val="TableParagraph"/>
                                    <w:spacing w:line="193" w:lineRule="exact"/>
                                    <w:ind w:left="57"/>
                                    <w:rPr>
                                      <w:sz w:val="17"/>
                                    </w:rPr>
                                  </w:pPr>
                                  <w:r>
                                    <w:rPr>
                                      <w:w w:val="99"/>
                                      <w:sz w:val="17"/>
                                    </w:rPr>
                                    <w:t>x</w:t>
                                  </w:r>
                                </w:p>
                              </w:tc>
                            </w:tr>
                            <w:tr w:rsidR="00BE61AF" w14:paraId="18AA1703" w14:textId="77777777">
                              <w:trPr>
                                <w:trHeight w:val="225"/>
                              </w:trPr>
                              <w:tc>
                                <w:tcPr>
                                  <w:tcW w:w="462" w:type="dxa"/>
                                  <w:tcBorders>
                                    <w:left w:val="nil"/>
                                  </w:tcBorders>
                                </w:tcPr>
                                <w:p w14:paraId="74FC14D7" w14:textId="77777777" w:rsidR="00BE61AF" w:rsidRDefault="00BE61AF">
                                  <w:pPr>
                                    <w:pStyle w:val="TableParagraph"/>
                                    <w:spacing w:before="29" w:line="176" w:lineRule="exact"/>
                                    <w:ind w:left="63"/>
                                    <w:rPr>
                                      <w:sz w:val="13"/>
                                    </w:rPr>
                                  </w:pPr>
                                  <w:r>
                                    <w:rPr>
                                      <w:rFonts w:ascii="Alfios"/>
                                      <w:i/>
                                      <w:sz w:val="17"/>
                                    </w:rPr>
                                    <w:t>t</w:t>
                                  </w:r>
                                  <w:r>
                                    <w:rPr>
                                      <w:position w:val="-2"/>
                                      <w:sz w:val="13"/>
                                    </w:rPr>
                                    <w:t>5</w:t>
                                  </w:r>
                                </w:p>
                              </w:tc>
                              <w:tc>
                                <w:tcPr>
                                  <w:tcW w:w="770" w:type="dxa"/>
                                </w:tcPr>
                                <w:p w14:paraId="05B86289" w14:textId="77777777" w:rsidR="00BE61AF" w:rsidRDefault="00BE61AF">
                                  <w:pPr>
                                    <w:pStyle w:val="TableParagraph"/>
                                    <w:spacing w:before="10" w:line="195" w:lineRule="exact"/>
                                    <w:ind w:left="59"/>
                                    <w:rPr>
                                      <w:sz w:val="17"/>
                                    </w:rPr>
                                  </w:pPr>
                                  <w:r>
                                    <w:rPr>
                                      <w:sz w:val="17"/>
                                    </w:rPr>
                                    <w:t>(2, 2)</w:t>
                                  </w:r>
                                </w:p>
                              </w:tc>
                              <w:tc>
                                <w:tcPr>
                                  <w:tcW w:w="271" w:type="dxa"/>
                                </w:tcPr>
                                <w:p w14:paraId="0DA8E0F0" w14:textId="77777777" w:rsidR="00BE61AF" w:rsidRDefault="00BE61AF">
                                  <w:pPr>
                                    <w:pStyle w:val="TableParagraph"/>
                                    <w:spacing w:before="10" w:line="195" w:lineRule="exact"/>
                                    <w:ind w:left="60"/>
                                    <w:rPr>
                                      <w:sz w:val="17"/>
                                    </w:rPr>
                                  </w:pPr>
                                  <w:r>
                                    <w:rPr>
                                      <w:w w:val="99"/>
                                      <w:sz w:val="17"/>
                                    </w:rPr>
                                    <w:t>x</w:t>
                                  </w:r>
                                </w:p>
                              </w:tc>
                              <w:tc>
                                <w:tcPr>
                                  <w:tcW w:w="305" w:type="dxa"/>
                                </w:tcPr>
                                <w:p w14:paraId="22CA0F63" w14:textId="77777777" w:rsidR="00BE61AF" w:rsidRDefault="00BE61AF">
                                  <w:pPr>
                                    <w:pStyle w:val="TableParagraph"/>
                                    <w:spacing w:before="0"/>
                                    <w:rPr>
                                      <w:sz w:val="16"/>
                                    </w:rPr>
                                  </w:pPr>
                                </w:p>
                              </w:tc>
                              <w:tc>
                                <w:tcPr>
                                  <w:tcW w:w="307" w:type="dxa"/>
                                </w:tcPr>
                                <w:p w14:paraId="3CBD0548" w14:textId="77777777" w:rsidR="00BE61AF" w:rsidRDefault="00BE61AF">
                                  <w:pPr>
                                    <w:pStyle w:val="TableParagraph"/>
                                    <w:spacing w:before="10" w:line="195" w:lineRule="exact"/>
                                    <w:ind w:left="60"/>
                                    <w:rPr>
                                      <w:sz w:val="17"/>
                                    </w:rPr>
                                  </w:pPr>
                                  <w:r>
                                    <w:rPr>
                                      <w:w w:val="99"/>
                                      <w:sz w:val="17"/>
                                    </w:rPr>
                                    <w:t>x</w:t>
                                  </w:r>
                                </w:p>
                              </w:tc>
                              <w:tc>
                                <w:tcPr>
                                  <w:tcW w:w="305" w:type="dxa"/>
                                </w:tcPr>
                                <w:p w14:paraId="3A807D76" w14:textId="77777777" w:rsidR="00BE61AF" w:rsidRDefault="00BE61AF">
                                  <w:pPr>
                                    <w:pStyle w:val="TableParagraph"/>
                                    <w:spacing w:before="0"/>
                                    <w:rPr>
                                      <w:sz w:val="16"/>
                                    </w:rPr>
                                  </w:pPr>
                                </w:p>
                              </w:tc>
                              <w:tc>
                                <w:tcPr>
                                  <w:tcW w:w="305" w:type="dxa"/>
                                </w:tcPr>
                                <w:p w14:paraId="6E59FDB1" w14:textId="77777777" w:rsidR="00BE61AF" w:rsidRDefault="00BE61AF">
                                  <w:pPr>
                                    <w:pStyle w:val="TableParagraph"/>
                                    <w:spacing w:before="10" w:line="195" w:lineRule="exact"/>
                                    <w:ind w:left="60"/>
                                    <w:rPr>
                                      <w:sz w:val="17"/>
                                    </w:rPr>
                                  </w:pPr>
                                  <w:r>
                                    <w:rPr>
                                      <w:w w:val="99"/>
                                      <w:sz w:val="17"/>
                                    </w:rPr>
                                    <w:t>x</w:t>
                                  </w:r>
                                </w:p>
                              </w:tc>
                              <w:tc>
                                <w:tcPr>
                                  <w:tcW w:w="307" w:type="dxa"/>
                                </w:tcPr>
                                <w:p w14:paraId="0D6669BD" w14:textId="77777777" w:rsidR="00BE61AF" w:rsidRDefault="00BE61AF">
                                  <w:pPr>
                                    <w:pStyle w:val="TableParagraph"/>
                                    <w:spacing w:before="10" w:line="195" w:lineRule="exact"/>
                                    <w:ind w:left="60"/>
                                    <w:rPr>
                                      <w:sz w:val="17"/>
                                    </w:rPr>
                                  </w:pPr>
                                  <w:r>
                                    <w:rPr>
                                      <w:w w:val="99"/>
                                      <w:sz w:val="17"/>
                                    </w:rPr>
                                    <w:t>x</w:t>
                                  </w:r>
                                </w:p>
                              </w:tc>
                              <w:tc>
                                <w:tcPr>
                                  <w:tcW w:w="305" w:type="dxa"/>
                                </w:tcPr>
                                <w:p w14:paraId="2CF323A5" w14:textId="77777777" w:rsidR="00BE61AF" w:rsidRDefault="00BE61AF">
                                  <w:pPr>
                                    <w:pStyle w:val="TableParagraph"/>
                                    <w:spacing w:before="10" w:line="195" w:lineRule="exact"/>
                                    <w:ind w:left="60"/>
                                    <w:rPr>
                                      <w:sz w:val="17"/>
                                    </w:rPr>
                                  </w:pPr>
                                  <w:r>
                                    <w:rPr>
                                      <w:w w:val="99"/>
                                      <w:sz w:val="17"/>
                                    </w:rPr>
                                    <w:t>x</w:t>
                                  </w:r>
                                </w:p>
                              </w:tc>
                              <w:tc>
                                <w:tcPr>
                                  <w:tcW w:w="307" w:type="dxa"/>
                                </w:tcPr>
                                <w:p w14:paraId="06AB3C53" w14:textId="77777777" w:rsidR="00BE61AF" w:rsidRDefault="00BE61AF">
                                  <w:pPr>
                                    <w:pStyle w:val="TableParagraph"/>
                                    <w:spacing w:before="10" w:line="195" w:lineRule="exact"/>
                                    <w:ind w:left="60"/>
                                    <w:rPr>
                                      <w:sz w:val="17"/>
                                    </w:rPr>
                                  </w:pPr>
                                  <w:r>
                                    <w:rPr>
                                      <w:w w:val="99"/>
                                      <w:sz w:val="17"/>
                                    </w:rPr>
                                    <w:t>x</w:t>
                                  </w:r>
                                </w:p>
                              </w:tc>
                              <w:tc>
                                <w:tcPr>
                                  <w:tcW w:w="287" w:type="dxa"/>
                                  <w:tcBorders>
                                    <w:right w:val="nil"/>
                                  </w:tcBorders>
                                </w:tcPr>
                                <w:p w14:paraId="7235E549" w14:textId="77777777" w:rsidR="00BE61AF" w:rsidRDefault="00BE61AF">
                                  <w:pPr>
                                    <w:pStyle w:val="TableParagraph"/>
                                    <w:spacing w:before="10" w:line="195" w:lineRule="exact"/>
                                    <w:ind w:left="57"/>
                                    <w:rPr>
                                      <w:sz w:val="17"/>
                                    </w:rPr>
                                  </w:pPr>
                                  <w:r>
                                    <w:rPr>
                                      <w:w w:val="99"/>
                                      <w:sz w:val="17"/>
                                    </w:rPr>
                                    <w:t>x</w:t>
                                  </w:r>
                                </w:p>
                              </w:tc>
                            </w:tr>
                            <w:tr w:rsidR="00BE61AF" w14:paraId="10236655" w14:textId="77777777">
                              <w:trPr>
                                <w:trHeight w:val="222"/>
                              </w:trPr>
                              <w:tc>
                                <w:tcPr>
                                  <w:tcW w:w="462" w:type="dxa"/>
                                  <w:tcBorders>
                                    <w:left w:val="nil"/>
                                  </w:tcBorders>
                                </w:tcPr>
                                <w:p w14:paraId="50417A5F" w14:textId="77777777" w:rsidR="00BE61AF" w:rsidRDefault="00BE61AF">
                                  <w:pPr>
                                    <w:pStyle w:val="TableParagraph"/>
                                    <w:spacing w:before="29" w:line="174" w:lineRule="exact"/>
                                    <w:ind w:left="63"/>
                                    <w:rPr>
                                      <w:sz w:val="13"/>
                                    </w:rPr>
                                  </w:pPr>
                                  <w:r>
                                    <w:rPr>
                                      <w:rFonts w:ascii="Alfios"/>
                                      <w:i/>
                                      <w:sz w:val="17"/>
                                    </w:rPr>
                                    <w:t>t</w:t>
                                  </w:r>
                                  <w:r>
                                    <w:rPr>
                                      <w:position w:val="-2"/>
                                      <w:sz w:val="13"/>
                                    </w:rPr>
                                    <w:t>6</w:t>
                                  </w:r>
                                </w:p>
                              </w:tc>
                              <w:tc>
                                <w:tcPr>
                                  <w:tcW w:w="770" w:type="dxa"/>
                                </w:tcPr>
                                <w:p w14:paraId="7B0075C2" w14:textId="77777777" w:rsidR="00BE61AF" w:rsidRDefault="00BE61AF">
                                  <w:pPr>
                                    <w:pStyle w:val="TableParagraph"/>
                                    <w:spacing w:before="0" w:line="203" w:lineRule="exact"/>
                                    <w:ind w:left="59"/>
                                    <w:rPr>
                                      <w:sz w:val="17"/>
                                    </w:rPr>
                                  </w:pPr>
                                  <w:r>
                                    <w:rPr>
                                      <w:sz w:val="17"/>
                                    </w:rPr>
                                    <w:t>(</w:t>
                                  </w:r>
                                  <w:r>
                                    <w:rPr>
                                      <w:rFonts w:ascii="VL PGothic" w:hAnsi="VL PGothic"/>
                                      <w:sz w:val="17"/>
                                    </w:rPr>
                                    <w:t>−</w:t>
                                  </w:r>
                                  <w:r>
                                    <w:rPr>
                                      <w:sz w:val="17"/>
                                    </w:rPr>
                                    <w:t>10, 0)</w:t>
                                  </w:r>
                                </w:p>
                              </w:tc>
                              <w:tc>
                                <w:tcPr>
                                  <w:tcW w:w="271" w:type="dxa"/>
                                </w:tcPr>
                                <w:p w14:paraId="5BB29F37" w14:textId="77777777" w:rsidR="00BE61AF" w:rsidRDefault="00BE61AF">
                                  <w:pPr>
                                    <w:pStyle w:val="TableParagraph"/>
                                    <w:spacing w:before="10" w:line="193" w:lineRule="exact"/>
                                    <w:ind w:left="60"/>
                                    <w:rPr>
                                      <w:sz w:val="17"/>
                                    </w:rPr>
                                  </w:pPr>
                                  <w:r>
                                    <w:rPr>
                                      <w:w w:val="99"/>
                                      <w:sz w:val="17"/>
                                    </w:rPr>
                                    <w:t>x</w:t>
                                  </w:r>
                                </w:p>
                              </w:tc>
                              <w:tc>
                                <w:tcPr>
                                  <w:tcW w:w="305" w:type="dxa"/>
                                </w:tcPr>
                                <w:p w14:paraId="6E92F80A" w14:textId="77777777" w:rsidR="00BE61AF" w:rsidRDefault="00BE61AF">
                                  <w:pPr>
                                    <w:pStyle w:val="TableParagraph"/>
                                    <w:spacing w:before="0"/>
                                    <w:rPr>
                                      <w:sz w:val="14"/>
                                    </w:rPr>
                                  </w:pPr>
                                </w:p>
                              </w:tc>
                              <w:tc>
                                <w:tcPr>
                                  <w:tcW w:w="307" w:type="dxa"/>
                                </w:tcPr>
                                <w:p w14:paraId="17428987" w14:textId="77777777" w:rsidR="00BE61AF" w:rsidRDefault="00BE61AF">
                                  <w:pPr>
                                    <w:pStyle w:val="TableParagraph"/>
                                    <w:spacing w:before="10" w:line="193" w:lineRule="exact"/>
                                    <w:ind w:left="60"/>
                                    <w:rPr>
                                      <w:sz w:val="17"/>
                                    </w:rPr>
                                  </w:pPr>
                                  <w:r>
                                    <w:rPr>
                                      <w:w w:val="99"/>
                                      <w:sz w:val="17"/>
                                    </w:rPr>
                                    <w:t>x</w:t>
                                  </w:r>
                                </w:p>
                              </w:tc>
                              <w:tc>
                                <w:tcPr>
                                  <w:tcW w:w="305" w:type="dxa"/>
                                </w:tcPr>
                                <w:p w14:paraId="6EA2B71D" w14:textId="77777777" w:rsidR="00BE61AF" w:rsidRDefault="00BE61AF">
                                  <w:pPr>
                                    <w:pStyle w:val="TableParagraph"/>
                                    <w:spacing w:before="0"/>
                                    <w:rPr>
                                      <w:sz w:val="14"/>
                                    </w:rPr>
                                  </w:pPr>
                                </w:p>
                              </w:tc>
                              <w:tc>
                                <w:tcPr>
                                  <w:tcW w:w="305" w:type="dxa"/>
                                </w:tcPr>
                                <w:p w14:paraId="7357C0C7" w14:textId="77777777" w:rsidR="00BE61AF" w:rsidRDefault="00BE61AF">
                                  <w:pPr>
                                    <w:pStyle w:val="TableParagraph"/>
                                    <w:spacing w:before="10" w:line="193" w:lineRule="exact"/>
                                    <w:ind w:left="60"/>
                                    <w:rPr>
                                      <w:sz w:val="17"/>
                                    </w:rPr>
                                  </w:pPr>
                                  <w:r>
                                    <w:rPr>
                                      <w:w w:val="99"/>
                                      <w:sz w:val="17"/>
                                    </w:rPr>
                                    <w:t>x</w:t>
                                  </w:r>
                                </w:p>
                              </w:tc>
                              <w:tc>
                                <w:tcPr>
                                  <w:tcW w:w="307" w:type="dxa"/>
                                </w:tcPr>
                                <w:p w14:paraId="088B8C34" w14:textId="77777777" w:rsidR="00BE61AF" w:rsidRDefault="00BE61AF">
                                  <w:pPr>
                                    <w:pStyle w:val="TableParagraph"/>
                                    <w:spacing w:before="10" w:line="193" w:lineRule="exact"/>
                                    <w:ind w:left="60"/>
                                    <w:rPr>
                                      <w:sz w:val="17"/>
                                    </w:rPr>
                                  </w:pPr>
                                  <w:r>
                                    <w:rPr>
                                      <w:w w:val="99"/>
                                      <w:sz w:val="17"/>
                                    </w:rPr>
                                    <w:t>x</w:t>
                                  </w:r>
                                </w:p>
                              </w:tc>
                              <w:tc>
                                <w:tcPr>
                                  <w:tcW w:w="305" w:type="dxa"/>
                                </w:tcPr>
                                <w:p w14:paraId="6C8E6EBF" w14:textId="77777777" w:rsidR="00BE61AF" w:rsidRDefault="00BE61AF">
                                  <w:pPr>
                                    <w:pStyle w:val="TableParagraph"/>
                                    <w:spacing w:before="0"/>
                                    <w:rPr>
                                      <w:sz w:val="14"/>
                                    </w:rPr>
                                  </w:pPr>
                                </w:p>
                              </w:tc>
                              <w:tc>
                                <w:tcPr>
                                  <w:tcW w:w="307" w:type="dxa"/>
                                </w:tcPr>
                                <w:p w14:paraId="2F3B76A5" w14:textId="77777777" w:rsidR="00BE61AF" w:rsidRDefault="00BE61AF">
                                  <w:pPr>
                                    <w:pStyle w:val="TableParagraph"/>
                                    <w:spacing w:before="0"/>
                                    <w:rPr>
                                      <w:sz w:val="14"/>
                                    </w:rPr>
                                  </w:pPr>
                                </w:p>
                              </w:tc>
                              <w:tc>
                                <w:tcPr>
                                  <w:tcW w:w="287" w:type="dxa"/>
                                  <w:tcBorders>
                                    <w:right w:val="nil"/>
                                  </w:tcBorders>
                                </w:tcPr>
                                <w:p w14:paraId="17436917" w14:textId="77777777" w:rsidR="00BE61AF" w:rsidRDefault="00BE61AF">
                                  <w:pPr>
                                    <w:pStyle w:val="TableParagraph"/>
                                    <w:spacing w:before="10" w:line="193" w:lineRule="exact"/>
                                    <w:ind w:left="57"/>
                                    <w:rPr>
                                      <w:sz w:val="17"/>
                                    </w:rPr>
                                  </w:pPr>
                                  <w:r>
                                    <w:rPr>
                                      <w:w w:val="99"/>
                                      <w:sz w:val="17"/>
                                    </w:rPr>
                                    <w:t>x</w:t>
                                  </w:r>
                                </w:p>
                              </w:tc>
                            </w:tr>
                            <w:tr w:rsidR="00BE61AF" w14:paraId="1F9C8DD9" w14:textId="77777777">
                              <w:trPr>
                                <w:trHeight w:val="227"/>
                              </w:trPr>
                              <w:tc>
                                <w:tcPr>
                                  <w:tcW w:w="462" w:type="dxa"/>
                                  <w:tcBorders>
                                    <w:left w:val="nil"/>
                                  </w:tcBorders>
                                </w:tcPr>
                                <w:p w14:paraId="39198F97" w14:textId="77777777" w:rsidR="00BE61AF" w:rsidRDefault="00BE61AF">
                                  <w:pPr>
                                    <w:pStyle w:val="TableParagraph"/>
                                    <w:spacing w:before="31" w:line="176" w:lineRule="exact"/>
                                    <w:ind w:left="63"/>
                                    <w:rPr>
                                      <w:sz w:val="13"/>
                                    </w:rPr>
                                  </w:pPr>
                                  <w:r>
                                    <w:rPr>
                                      <w:rFonts w:ascii="Alfios"/>
                                      <w:i/>
                                      <w:sz w:val="17"/>
                                    </w:rPr>
                                    <w:t>t</w:t>
                                  </w:r>
                                  <w:r>
                                    <w:rPr>
                                      <w:position w:val="-2"/>
                                      <w:sz w:val="13"/>
                                    </w:rPr>
                                    <w:t>7</w:t>
                                  </w:r>
                                </w:p>
                              </w:tc>
                              <w:tc>
                                <w:tcPr>
                                  <w:tcW w:w="770" w:type="dxa"/>
                                </w:tcPr>
                                <w:p w14:paraId="24A65CFD" w14:textId="77777777" w:rsidR="00BE61AF" w:rsidRDefault="00BE61AF">
                                  <w:pPr>
                                    <w:pStyle w:val="TableParagraph"/>
                                    <w:spacing w:before="0" w:line="207" w:lineRule="exact"/>
                                    <w:ind w:left="59"/>
                                    <w:rPr>
                                      <w:sz w:val="17"/>
                                    </w:rPr>
                                  </w:pPr>
                                  <w:r>
                                    <w:rPr>
                                      <w:sz w:val="17"/>
                                    </w:rPr>
                                    <w:t>(</w:t>
                                  </w:r>
                                  <w:r>
                                    <w:rPr>
                                      <w:rFonts w:ascii="VL PGothic" w:hAnsi="VL PGothic"/>
                                      <w:sz w:val="17"/>
                                    </w:rPr>
                                    <w:t>−</w:t>
                                  </w:r>
                                  <w:r>
                                    <w:rPr>
                                      <w:sz w:val="17"/>
                                    </w:rPr>
                                    <w:t>2, 2)</w:t>
                                  </w:r>
                                </w:p>
                              </w:tc>
                              <w:tc>
                                <w:tcPr>
                                  <w:tcW w:w="271" w:type="dxa"/>
                                </w:tcPr>
                                <w:p w14:paraId="1D4A142E" w14:textId="77777777" w:rsidR="00BE61AF" w:rsidRDefault="00BE61AF">
                                  <w:pPr>
                                    <w:pStyle w:val="TableParagraph"/>
                                    <w:spacing w:line="195" w:lineRule="exact"/>
                                    <w:ind w:left="60"/>
                                    <w:rPr>
                                      <w:sz w:val="17"/>
                                    </w:rPr>
                                  </w:pPr>
                                  <w:r>
                                    <w:rPr>
                                      <w:w w:val="99"/>
                                      <w:sz w:val="17"/>
                                    </w:rPr>
                                    <w:t>x</w:t>
                                  </w:r>
                                </w:p>
                              </w:tc>
                              <w:tc>
                                <w:tcPr>
                                  <w:tcW w:w="305" w:type="dxa"/>
                                </w:tcPr>
                                <w:p w14:paraId="3DF4DA04" w14:textId="77777777" w:rsidR="00BE61AF" w:rsidRDefault="00BE61AF">
                                  <w:pPr>
                                    <w:pStyle w:val="TableParagraph"/>
                                    <w:spacing w:before="0"/>
                                    <w:rPr>
                                      <w:sz w:val="16"/>
                                    </w:rPr>
                                  </w:pPr>
                                </w:p>
                              </w:tc>
                              <w:tc>
                                <w:tcPr>
                                  <w:tcW w:w="307" w:type="dxa"/>
                                </w:tcPr>
                                <w:p w14:paraId="755C92DB" w14:textId="77777777" w:rsidR="00BE61AF" w:rsidRDefault="00BE61AF">
                                  <w:pPr>
                                    <w:pStyle w:val="TableParagraph"/>
                                    <w:spacing w:line="195" w:lineRule="exact"/>
                                    <w:ind w:left="60"/>
                                    <w:rPr>
                                      <w:sz w:val="17"/>
                                    </w:rPr>
                                  </w:pPr>
                                  <w:r>
                                    <w:rPr>
                                      <w:w w:val="99"/>
                                      <w:sz w:val="17"/>
                                    </w:rPr>
                                    <w:t>x</w:t>
                                  </w:r>
                                </w:p>
                              </w:tc>
                              <w:tc>
                                <w:tcPr>
                                  <w:tcW w:w="305" w:type="dxa"/>
                                </w:tcPr>
                                <w:p w14:paraId="7B7ADFBB" w14:textId="77777777" w:rsidR="00BE61AF" w:rsidRDefault="00BE61AF">
                                  <w:pPr>
                                    <w:pStyle w:val="TableParagraph"/>
                                    <w:spacing w:before="0"/>
                                    <w:rPr>
                                      <w:sz w:val="16"/>
                                    </w:rPr>
                                  </w:pPr>
                                </w:p>
                              </w:tc>
                              <w:tc>
                                <w:tcPr>
                                  <w:tcW w:w="305" w:type="dxa"/>
                                </w:tcPr>
                                <w:p w14:paraId="33E5F2A9" w14:textId="77777777" w:rsidR="00BE61AF" w:rsidRDefault="00BE61AF">
                                  <w:pPr>
                                    <w:pStyle w:val="TableParagraph"/>
                                    <w:spacing w:line="195" w:lineRule="exact"/>
                                    <w:ind w:left="60"/>
                                    <w:rPr>
                                      <w:sz w:val="17"/>
                                    </w:rPr>
                                  </w:pPr>
                                  <w:r>
                                    <w:rPr>
                                      <w:w w:val="99"/>
                                      <w:sz w:val="17"/>
                                    </w:rPr>
                                    <w:t>x</w:t>
                                  </w:r>
                                </w:p>
                              </w:tc>
                              <w:tc>
                                <w:tcPr>
                                  <w:tcW w:w="307" w:type="dxa"/>
                                </w:tcPr>
                                <w:p w14:paraId="179AFC43" w14:textId="77777777" w:rsidR="00BE61AF" w:rsidRDefault="00BE61AF">
                                  <w:pPr>
                                    <w:pStyle w:val="TableParagraph"/>
                                    <w:spacing w:line="195" w:lineRule="exact"/>
                                    <w:ind w:left="60"/>
                                    <w:rPr>
                                      <w:sz w:val="17"/>
                                    </w:rPr>
                                  </w:pPr>
                                  <w:r>
                                    <w:rPr>
                                      <w:w w:val="99"/>
                                      <w:sz w:val="17"/>
                                    </w:rPr>
                                    <w:t>x</w:t>
                                  </w:r>
                                </w:p>
                              </w:tc>
                              <w:tc>
                                <w:tcPr>
                                  <w:tcW w:w="305" w:type="dxa"/>
                                </w:tcPr>
                                <w:p w14:paraId="2FCC5907" w14:textId="77777777" w:rsidR="00BE61AF" w:rsidRDefault="00BE61AF">
                                  <w:pPr>
                                    <w:pStyle w:val="TableParagraph"/>
                                    <w:spacing w:line="195" w:lineRule="exact"/>
                                    <w:ind w:left="60"/>
                                    <w:rPr>
                                      <w:sz w:val="17"/>
                                    </w:rPr>
                                  </w:pPr>
                                  <w:r>
                                    <w:rPr>
                                      <w:w w:val="99"/>
                                      <w:sz w:val="17"/>
                                    </w:rPr>
                                    <w:t>x</w:t>
                                  </w:r>
                                </w:p>
                              </w:tc>
                              <w:tc>
                                <w:tcPr>
                                  <w:tcW w:w="307" w:type="dxa"/>
                                </w:tcPr>
                                <w:p w14:paraId="4D802E58" w14:textId="77777777" w:rsidR="00BE61AF" w:rsidRDefault="00BE61AF">
                                  <w:pPr>
                                    <w:pStyle w:val="TableParagraph"/>
                                    <w:spacing w:line="195" w:lineRule="exact"/>
                                    <w:ind w:left="60"/>
                                    <w:rPr>
                                      <w:sz w:val="17"/>
                                    </w:rPr>
                                  </w:pPr>
                                  <w:r>
                                    <w:rPr>
                                      <w:w w:val="99"/>
                                      <w:sz w:val="17"/>
                                    </w:rPr>
                                    <w:t>x</w:t>
                                  </w:r>
                                </w:p>
                              </w:tc>
                              <w:tc>
                                <w:tcPr>
                                  <w:tcW w:w="287" w:type="dxa"/>
                                  <w:tcBorders>
                                    <w:right w:val="nil"/>
                                  </w:tcBorders>
                                </w:tcPr>
                                <w:p w14:paraId="497EC6C7" w14:textId="77777777" w:rsidR="00BE61AF" w:rsidRDefault="00BE61AF">
                                  <w:pPr>
                                    <w:pStyle w:val="TableParagraph"/>
                                    <w:spacing w:line="195" w:lineRule="exact"/>
                                    <w:ind w:left="57"/>
                                    <w:rPr>
                                      <w:sz w:val="17"/>
                                    </w:rPr>
                                  </w:pPr>
                                  <w:r>
                                    <w:rPr>
                                      <w:w w:val="99"/>
                                      <w:sz w:val="17"/>
                                    </w:rPr>
                                    <w:t>x</w:t>
                                  </w:r>
                                </w:p>
                              </w:tc>
                            </w:tr>
                          </w:tbl>
                          <w:p w14:paraId="53FA713B" w14:textId="77777777" w:rsidR="00BE61AF" w:rsidRDefault="00BE61AF" w:rsidP="00BE61A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C830B" id="Text Box 93" o:spid="_x0000_s1358" type="#_x0000_t202" style="position:absolute;left:0;text-align:left;margin-left:188.7pt;margin-top:10.9pt;width:197.5pt;height:109.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" filled="f" stroked="f">
                <v:textbox inset="0,0,0,0">
                  <w:txbxContent>
                    <w:tbl>
                      <w:tblPr>
                        <w:tblW w:w="0" w:type="auto"/>
                        <w:tblInd w:w="7"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462"/>
                        <w:gridCol w:w="770"/>
                        <w:gridCol w:w="271"/>
                        <w:gridCol w:w="305"/>
                        <w:gridCol w:w="307"/>
                        <w:gridCol w:w="305"/>
                        <w:gridCol w:w="305"/>
                        <w:gridCol w:w="307"/>
                        <w:gridCol w:w="305"/>
                        <w:gridCol w:w="307"/>
                        <w:gridCol w:w="287"/>
                      </w:tblGrid>
                      <w:tr w:rsidR="00BE61AF" w14:paraId="6EBCAB24" w14:textId="77777777">
                        <w:trPr>
                          <w:trHeight w:val="224"/>
                        </w:trPr>
                        <w:tc>
                          <w:tcPr>
                            <w:tcW w:w="462" w:type="dxa"/>
                            <w:vMerge w:val="restart"/>
                            <w:tcBorders>
                              <w:left w:val="nil"/>
                              <w:bottom w:val="single" w:sz="12" w:space="0" w:color="979797"/>
                            </w:tcBorders>
                          </w:tcPr>
                          <w:p w14:paraId="161EB002" w14:textId="77777777" w:rsidR="00BE61AF" w:rsidRDefault="00BE61AF">
                            <w:pPr>
                              <w:pStyle w:val="TableParagraph"/>
                              <w:spacing w:before="10"/>
                              <w:rPr>
                                <w:sz w:val="21"/>
                              </w:rPr>
                            </w:pPr>
                          </w:p>
                          <w:p w14:paraId="3252FCCB" w14:textId="77777777" w:rsidR="00BE61AF" w:rsidRDefault="00BE61AF">
                            <w:pPr>
                              <w:pStyle w:val="TableParagraph"/>
                              <w:spacing w:before="1" w:line="192" w:lineRule="exact"/>
                              <w:ind w:left="63"/>
                              <w:rPr>
                                <w:sz w:val="17"/>
                              </w:rPr>
                            </w:pPr>
                            <w:r>
                              <w:rPr>
                                <w:sz w:val="17"/>
                              </w:rPr>
                              <w:t>Test</w:t>
                            </w:r>
                          </w:p>
                        </w:tc>
                        <w:tc>
                          <w:tcPr>
                            <w:tcW w:w="770" w:type="dxa"/>
                            <w:vMerge w:val="restart"/>
                            <w:tcBorders>
                              <w:bottom w:val="single" w:sz="12" w:space="0" w:color="979797"/>
                            </w:tcBorders>
                          </w:tcPr>
                          <w:p w14:paraId="34B8B6D6" w14:textId="77777777" w:rsidR="00BE61AF" w:rsidRDefault="00BE61AF">
                            <w:pPr>
                              <w:pStyle w:val="TableParagraph"/>
                              <w:spacing w:before="10"/>
                              <w:rPr>
                                <w:sz w:val="21"/>
                              </w:rPr>
                            </w:pPr>
                          </w:p>
                          <w:p w14:paraId="2D4B0756" w14:textId="77777777" w:rsidR="00BE61AF" w:rsidRDefault="00BE61AF">
                            <w:pPr>
                              <w:pStyle w:val="TableParagraph"/>
                              <w:spacing w:before="1" w:line="192" w:lineRule="exact"/>
                              <w:ind w:left="59"/>
                              <w:rPr>
                                <w:sz w:val="17"/>
                              </w:rPr>
                            </w:pPr>
                            <w:r>
                              <w:rPr>
                                <w:sz w:val="17"/>
                              </w:rPr>
                              <w:t>Input</w:t>
                            </w:r>
                          </w:p>
                        </w:tc>
                        <w:tc>
                          <w:tcPr>
                            <w:tcW w:w="2699" w:type="dxa"/>
                            <w:gridSpan w:val="9"/>
                            <w:tcBorders>
                              <w:right w:val="nil"/>
                            </w:tcBorders>
                          </w:tcPr>
                          <w:p w14:paraId="32652EAF" w14:textId="77777777" w:rsidR="00BE61AF" w:rsidRDefault="00BE61AF">
                            <w:pPr>
                              <w:pStyle w:val="TableParagraph"/>
                              <w:spacing w:line="192" w:lineRule="exact"/>
                              <w:ind w:left="60"/>
                              <w:rPr>
                                <w:sz w:val="17"/>
                              </w:rPr>
                            </w:pPr>
                            <w:r>
                              <w:rPr>
                                <w:sz w:val="17"/>
                              </w:rPr>
                              <w:t>Testing requirement (line)</w:t>
                            </w:r>
                          </w:p>
                        </w:tc>
                      </w:tr>
                      <w:tr w:rsidR="00BE61AF" w14:paraId="51782208" w14:textId="77777777">
                        <w:trPr>
                          <w:trHeight w:val="210"/>
                        </w:trPr>
                        <w:tc>
                          <w:tcPr>
                            <w:tcW w:w="462" w:type="dxa"/>
                            <w:vMerge/>
                            <w:tcBorders>
                              <w:top w:val="nil"/>
                              <w:left w:val="nil"/>
                              <w:bottom w:val="single" w:sz="12" w:space="0" w:color="979797"/>
                            </w:tcBorders>
                          </w:tcPr>
                          <w:p w14:paraId="56FE6D6D" w14:textId="77777777" w:rsidR="00BE61AF" w:rsidRDefault="00BE61AF">
                            <w:pPr>
                              <w:rPr>
                                <w:sz w:val="2"/>
                                <w:szCs w:val="2"/>
                              </w:rPr>
                            </w:pPr>
                          </w:p>
                        </w:tc>
                        <w:tc>
                          <w:tcPr>
                            <w:tcW w:w="770" w:type="dxa"/>
                            <w:vMerge/>
                            <w:tcBorders>
                              <w:top w:val="nil"/>
                              <w:bottom w:val="single" w:sz="12" w:space="0" w:color="979797"/>
                            </w:tcBorders>
                          </w:tcPr>
                          <w:p w14:paraId="79B8D76B" w14:textId="77777777" w:rsidR="00BE61AF" w:rsidRDefault="00BE61AF">
                            <w:pPr>
                              <w:rPr>
                                <w:sz w:val="2"/>
                                <w:szCs w:val="2"/>
                              </w:rPr>
                            </w:pPr>
                          </w:p>
                        </w:tc>
                        <w:tc>
                          <w:tcPr>
                            <w:tcW w:w="271" w:type="dxa"/>
                            <w:tcBorders>
                              <w:bottom w:val="single" w:sz="12" w:space="0" w:color="979797"/>
                            </w:tcBorders>
                          </w:tcPr>
                          <w:p w14:paraId="432D287F" w14:textId="77777777" w:rsidR="00BE61AF" w:rsidRDefault="00BE61AF">
                            <w:pPr>
                              <w:pStyle w:val="TableParagraph"/>
                              <w:spacing w:before="0" w:line="190" w:lineRule="exact"/>
                              <w:ind w:left="60"/>
                              <w:rPr>
                                <w:sz w:val="17"/>
                              </w:rPr>
                            </w:pPr>
                            <w:r>
                              <w:rPr>
                                <w:w w:val="99"/>
                                <w:sz w:val="17"/>
                              </w:rPr>
                              <w:t>2</w:t>
                            </w:r>
                          </w:p>
                        </w:tc>
                        <w:tc>
                          <w:tcPr>
                            <w:tcW w:w="305" w:type="dxa"/>
                            <w:tcBorders>
                              <w:bottom w:val="single" w:sz="12" w:space="0" w:color="979797"/>
                            </w:tcBorders>
                          </w:tcPr>
                          <w:p w14:paraId="36775718" w14:textId="77777777" w:rsidR="00BE61AF" w:rsidRDefault="00BE61AF">
                            <w:pPr>
                              <w:pStyle w:val="TableParagraph"/>
                              <w:spacing w:before="0" w:line="190" w:lineRule="exact"/>
                              <w:ind w:left="60"/>
                              <w:rPr>
                                <w:sz w:val="17"/>
                              </w:rPr>
                            </w:pPr>
                            <w:r>
                              <w:rPr>
                                <w:w w:val="99"/>
                                <w:sz w:val="17"/>
                              </w:rPr>
                              <w:t>3</w:t>
                            </w:r>
                          </w:p>
                        </w:tc>
                        <w:tc>
                          <w:tcPr>
                            <w:tcW w:w="307" w:type="dxa"/>
                            <w:tcBorders>
                              <w:bottom w:val="single" w:sz="12" w:space="0" w:color="979797"/>
                            </w:tcBorders>
                          </w:tcPr>
                          <w:p w14:paraId="1B550E16" w14:textId="77777777" w:rsidR="00BE61AF" w:rsidRDefault="00BE61AF">
                            <w:pPr>
                              <w:pStyle w:val="TableParagraph"/>
                              <w:spacing w:before="0" w:line="190" w:lineRule="exact"/>
                              <w:ind w:left="60"/>
                              <w:rPr>
                                <w:sz w:val="17"/>
                              </w:rPr>
                            </w:pPr>
                            <w:r>
                              <w:rPr>
                                <w:w w:val="99"/>
                                <w:sz w:val="17"/>
                              </w:rPr>
                              <w:t>4</w:t>
                            </w:r>
                          </w:p>
                        </w:tc>
                        <w:tc>
                          <w:tcPr>
                            <w:tcW w:w="305" w:type="dxa"/>
                            <w:tcBorders>
                              <w:bottom w:val="single" w:sz="12" w:space="0" w:color="979797"/>
                            </w:tcBorders>
                          </w:tcPr>
                          <w:p w14:paraId="290A17B8" w14:textId="77777777" w:rsidR="00BE61AF" w:rsidRDefault="00BE61AF">
                            <w:pPr>
                              <w:pStyle w:val="TableParagraph"/>
                              <w:spacing w:before="0" w:line="190" w:lineRule="exact"/>
                              <w:ind w:left="58"/>
                              <w:rPr>
                                <w:sz w:val="17"/>
                              </w:rPr>
                            </w:pPr>
                            <w:r>
                              <w:rPr>
                                <w:w w:val="99"/>
                                <w:sz w:val="17"/>
                              </w:rPr>
                              <w:t>5</w:t>
                            </w:r>
                          </w:p>
                        </w:tc>
                        <w:tc>
                          <w:tcPr>
                            <w:tcW w:w="305" w:type="dxa"/>
                            <w:tcBorders>
                              <w:bottom w:val="single" w:sz="12" w:space="0" w:color="979797"/>
                            </w:tcBorders>
                          </w:tcPr>
                          <w:p w14:paraId="033CAA64" w14:textId="77777777" w:rsidR="00BE61AF" w:rsidRDefault="00BE61AF">
                            <w:pPr>
                              <w:pStyle w:val="TableParagraph"/>
                              <w:spacing w:before="0" w:line="190" w:lineRule="exact"/>
                              <w:ind w:left="60"/>
                              <w:rPr>
                                <w:sz w:val="17"/>
                              </w:rPr>
                            </w:pPr>
                            <w:r>
                              <w:rPr>
                                <w:w w:val="99"/>
                                <w:sz w:val="17"/>
                              </w:rPr>
                              <w:t>6</w:t>
                            </w:r>
                          </w:p>
                        </w:tc>
                        <w:tc>
                          <w:tcPr>
                            <w:tcW w:w="307" w:type="dxa"/>
                            <w:tcBorders>
                              <w:bottom w:val="single" w:sz="12" w:space="0" w:color="979797"/>
                            </w:tcBorders>
                          </w:tcPr>
                          <w:p w14:paraId="496168D0" w14:textId="77777777" w:rsidR="00BE61AF" w:rsidRDefault="00BE61AF">
                            <w:pPr>
                              <w:pStyle w:val="TableParagraph"/>
                              <w:spacing w:before="0" w:line="190" w:lineRule="exact"/>
                              <w:ind w:left="60"/>
                              <w:rPr>
                                <w:sz w:val="17"/>
                              </w:rPr>
                            </w:pPr>
                            <w:r>
                              <w:rPr>
                                <w:w w:val="99"/>
                                <w:sz w:val="17"/>
                              </w:rPr>
                              <w:t>7</w:t>
                            </w:r>
                          </w:p>
                        </w:tc>
                        <w:tc>
                          <w:tcPr>
                            <w:tcW w:w="305" w:type="dxa"/>
                            <w:tcBorders>
                              <w:bottom w:val="single" w:sz="12" w:space="0" w:color="979797"/>
                            </w:tcBorders>
                          </w:tcPr>
                          <w:p w14:paraId="38FECD08" w14:textId="77777777" w:rsidR="00BE61AF" w:rsidRDefault="00BE61AF">
                            <w:pPr>
                              <w:pStyle w:val="TableParagraph"/>
                              <w:spacing w:before="0" w:line="190" w:lineRule="exact"/>
                              <w:ind w:left="60"/>
                              <w:rPr>
                                <w:sz w:val="17"/>
                              </w:rPr>
                            </w:pPr>
                            <w:r>
                              <w:rPr>
                                <w:w w:val="99"/>
                                <w:sz w:val="17"/>
                              </w:rPr>
                              <w:t>8</w:t>
                            </w:r>
                          </w:p>
                        </w:tc>
                        <w:tc>
                          <w:tcPr>
                            <w:tcW w:w="307" w:type="dxa"/>
                            <w:tcBorders>
                              <w:bottom w:val="single" w:sz="12" w:space="0" w:color="979797"/>
                            </w:tcBorders>
                          </w:tcPr>
                          <w:p w14:paraId="220C71BE" w14:textId="77777777" w:rsidR="00BE61AF" w:rsidRDefault="00BE61AF">
                            <w:pPr>
                              <w:pStyle w:val="TableParagraph"/>
                              <w:spacing w:before="0" w:line="190" w:lineRule="exact"/>
                              <w:ind w:left="60"/>
                              <w:rPr>
                                <w:sz w:val="17"/>
                              </w:rPr>
                            </w:pPr>
                            <w:r>
                              <w:rPr>
                                <w:w w:val="99"/>
                                <w:sz w:val="17"/>
                              </w:rPr>
                              <w:t>9</w:t>
                            </w:r>
                          </w:p>
                        </w:tc>
                        <w:tc>
                          <w:tcPr>
                            <w:tcW w:w="287" w:type="dxa"/>
                            <w:tcBorders>
                              <w:bottom w:val="single" w:sz="12" w:space="0" w:color="979797"/>
                              <w:right w:val="nil"/>
                            </w:tcBorders>
                          </w:tcPr>
                          <w:p w14:paraId="52744496" w14:textId="77777777" w:rsidR="00BE61AF" w:rsidRDefault="00BE61AF">
                            <w:pPr>
                              <w:pStyle w:val="TableParagraph"/>
                              <w:spacing w:before="0" w:line="190" w:lineRule="exact"/>
                              <w:ind w:left="57"/>
                              <w:rPr>
                                <w:sz w:val="17"/>
                              </w:rPr>
                            </w:pPr>
                            <w:r>
                              <w:rPr>
                                <w:sz w:val="17"/>
                              </w:rPr>
                              <w:t>11</w:t>
                            </w:r>
                          </w:p>
                        </w:tc>
                      </w:tr>
                      <w:tr w:rsidR="00BE61AF" w14:paraId="4A06208D" w14:textId="77777777">
                        <w:trPr>
                          <w:trHeight w:val="222"/>
                        </w:trPr>
                        <w:tc>
                          <w:tcPr>
                            <w:tcW w:w="462" w:type="dxa"/>
                            <w:tcBorders>
                              <w:top w:val="single" w:sz="12" w:space="0" w:color="979797"/>
                              <w:left w:val="nil"/>
                            </w:tcBorders>
                          </w:tcPr>
                          <w:p w14:paraId="08BE6A32" w14:textId="77777777" w:rsidR="00BE61AF" w:rsidRDefault="00BE61AF">
                            <w:pPr>
                              <w:pStyle w:val="TableParagraph"/>
                              <w:spacing w:before="28" w:line="174" w:lineRule="exact"/>
                              <w:ind w:left="63"/>
                              <w:rPr>
                                <w:sz w:val="13"/>
                              </w:rPr>
                            </w:pPr>
                            <w:r>
                              <w:rPr>
                                <w:rFonts w:ascii="Alfios"/>
                                <w:i/>
                                <w:sz w:val="17"/>
                              </w:rPr>
                              <w:t>t</w:t>
                            </w:r>
                            <w:r>
                              <w:rPr>
                                <w:position w:val="-2"/>
                                <w:sz w:val="13"/>
                              </w:rPr>
                              <w:t>1</w:t>
                            </w:r>
                          </w:p>
                        </w:tc>
                        <w:tc>
                          <w:tcPr>
                            <w:tcW w:w="770" w:type="dxa"/>
                            <w:tcBorders>
                              <w:top w:val="single" w:sz="12" w:space="0" w:color="979797"/>
                            </w:tcBorders>
                          </w:tcPr>
                          <w:p w14:paraId="0BFCB91D" w14:textId="77777777" w:rsidR="00BE61AF" w:rsidRDefault="00BE61AF">
                            <w:pPr>
                              <w:pStyle w:val="TableParagraph"/>
                              <w:spacing w:before="0" w:line="202" w:lineRule="exact"/>
                              <w:ind w:left="59"/>
                              <w:rPr>
                                <w:sz w:val="17"/>
                              </w:rPr>
                            </w:pPr>
                            <w:r>
                              <w:rPr>
                                <w:sz w:val="17"/>
                              </w:rPr>
                              <w:t xml:space="preserve">(0, </w:t>
                            </w:r>
                            <w:r>
                              <w:rPr>
                                <w:rFonts w:ascii="VL PGothic" w:hAnsi="VL PGothic"/>
                                <w:sz w:val="17"/>
                              </w:rPr>
                              <w:t>−</w:t>
                            </w:r>
                            <w:r>
                              <w:rPr>
                                <w:sz w:val="17"/>
                              </w:rPr>
                              <w:t>10)</w:t>
                            </w:r>
                          </w:p>
                        </w:tc>
                        <w:tc>
                          <w:tcPr>
                            <w:tcW w:w="271" w:type="dxa"/>
                            <w:tcBorders>
                              <w:top w:val="single" w:sz="12" w:space="0" w:color="979797"/>
                            </w:tcBorders>
                          </w:tcPr>
                          <w:p w14:paraId="795642CE" w14:textId="77777777" w:rsidR="00BE61AF" w:rsidRDefault="00BE61AF">
                            <w:pPr>
                              <w:pStyle w:val="TableParagraph"/>
                              <w:spacing w:before="9" w:line="193" w:lineRule="exact"/>
                              <w:ind w:left="60"/>
                              <w:rPr>
                                <w:sz w:val="17"/>
                              </w:rPr>
                            </w:pPr>
                            <w:r>
                              <w:rPr>
                                <w:w w:val="99"/>
                                <w:sz w:val="17"/>
                              </w:rPr>
                              <w:t>x</w:t>
                            </w:r>
                          </w:p>
                        </w:tc>
                        <w:tc>
                          <w:tcPr>
                            <w:tcW w:w="305" w:type="dxa"/>
                            <w:tcBorders>
                              <w:top w:val="single" w:sz="12" w:space="0" w:color="979797"/>
                            </w:tcBorders>
                          </w:tcPr>
                          <w:p w14:paraId="7D4DDEA8" w14:textId="77777777" w:rsidR="00BE61AF" w:rsidRDefault="00BE61AF">
                            <w:pPr>
                              <w:pStyle w:val="TableParagraph"/>
                              <w:spacing w:before="9" w:line="193" w:lineRule="exact"/>
                              <w:ind w:left="60"/>
                              <w:rPr>
                                <w:sz w:val="17"/>
                              </w:rPr>
                            </w:pPr>
                            <w:r>
                              <w:rPr>
                                <w:w w:val="99"/>
                                <w:sz w:val="17"/>
                              </w:rPr>
                              <w:t>x</w:t>
                            </w:r>
                          </w:p>
                        </w:tc>
                        <w:tc>
                          <w:tcPr>
                            <w:tcW w:w="307" w:type="dxa"/>
                            <w:tcBorders>
                              <w:top w:val="single" w:sz="12" w:space="0" w:color="979797"/>
                            </w:tcBorders>
                          </w:tcPr>
                          <w:p w14:paraId="2F63BCC2" w14:textId="77777777" w:rsidR="00BE61AF" w:rsidRDefault="00BE61AF">
                            <w:pPr>
                              <w:pStyle w:val="TableParagraph"/>
                              <w:spacing w:before="0"/>
                              <w:rPr>
                                <w:sz w:val="14"/>
                              </w:rPr>
                            </w:pPr>
                          </w:p>
                        </w:tc>
                        <w:tc>
                          <w:tcPr>
                            <w:tcW w:w="305" w:type="dxa"/>
                            <w:tcBorders>
                              <w:top w:val="single" w:sz="12" w:space="0" w:color="979797"/>
                            </w:tcBorders>
                          </w:tcPr>
                          <w:p w14:paraId="204D1D58" w14:textId="77777777" w:rsidR="00BE61AF" w:rsidRDefault="00BE61AF">
                            <w:pPr>
                              <w:pStyle w:val="TableParagraph"/>
                              <w:spacing w:before="0"/>
                              <w:rPr>
                                <w:sz w:val="14"/>
                              </w:rPr>
                            </w:pPr>
                          </w:p>
                        </w:tc>
                        <w:tc>
                          <w:tcPr>
                            <w:tcW w:w="305" w:type="dxa"/>
                            <w:tcBorders>
                              <w:top w:val="single" w:sz="12" w:space="0" w:color="979797"/>
                            </w:tcBorders>
                          </w:tcPr>
                          <w:p w14:paraId="496B7BA8" w14:textId="77777777" w:rsidR="00BE61AF" w:rsidRDefault="00BE61AF">
                            <w:pPr>
                              <w:pStyle w:val="TableParagraph"/>
                              <w:spacing w:before="0"/>
                              <w:rPr>
                                <w:sz w:val="14"/>
                              </w:rPr>
                            </w:pPr>
                          </w:p>
                        </w:tc>
                        <w:tc>
                          <w:tcPr>
                            <w:tcW w:w="307" w:type="dxa"/>
                            <w:tcBorders>
                              <w:top w:val="single" w:sz="12" w:space="0" w:color="979797"/>
                            </w:tcBorders>
                          </w:tcPr>
                          <w:p w14:paraId="3B73A8D5" w14:textId="77777777" w:rsidR="00BE61AF" w:rsidRDefault="00BE61AF">
                            <w:pPr>
                              <w:pStyle w:val="TableParagraph"/>
                              <w:spacing w:before="0"/>
                              <w:rPr>
                                <w:sz w:val="14"/>
                              </w:rPr>
                            </w:pPr>
                          </w:p>
                        </w:tc>
                        <w:tc>
                          <w:tcPr>
                            <w:tcW w:w="305" w:type="dxa"/>
                            <w:tcBorders>
                              <w:top w:val="single" w:sz="12" w:space="0" w:color="979797"/>
                            </w:tcBorders>
                          </w:tcPr>
                          <w:p w14:paraId="5F20D42F" w14:textId="77777777" w:rsidR="00BE61AF" w:rsidRDefault="00BE61AF">
                            <w:pPr>
                              <w:pStyle w:val="TableParagraph"/>
                              <w:spacing w:before="0"/>
                              <w:rPr>
                                <w:sz w:val="14"/>
                              </w:rPr>
                            </w:pPr>
                          </w:p>
                        </w:tc>
                        <w:tc>
                          <w:tcPr>
                            <w:tcW w:w="307" w:type="dxa"/>
                            <w:tcBorders>
                              <w:top w:val="single" w:sz="12" w:space="0" w:color="979797"/>
                            </w:tcBorders>
                          </w:tcPr>
                          <w:p w14:paraId="097902FE" w14:textId="77777777" w:rsidR="00BE61AF" w:rsidRDefault="00BE61AF">
                            <w:pPr>
                              <w:pStyle w:val="TableParagraph"/>
                              <w:spacing w:before="0"/>
                              <w:rPr>
                                <w:sz w:val="14"/>
                              </w:rPr>
                            </w:pPr>
                          </w:p>
                        </w:tc>
                        <w:tc>
                          <w:tcPr>
                            <w:tcW w:w="287" w:type="dxa"/>
                            <w:tcBorders>
                              <w:top w:val="single" w:sz="12" w:space="0" w:color="979797"/>
                              <w:right w:val="nil"/>
                            </w:tcBorders>
                          </w:tcPr>
                          <w:p w14:paraId="02747DAE" w14:textId="77777777" w:rsidR="00BE61AF" w:rsidRDefault="00BE61AF">
                            <w:pPr>
                              <w:pStyle w:val="TableParagraph"/>
                              <w:spacing w:before="0"/>
                              <w:rPr>
                                <w:sz w:val="14"/>
                              </w:rPr>
                            </w:pPr>
                          </w:p>
                        </w:tc>
                      </w:tr>
                      <w:tr w:rsidR="00BE61AF" w14:paraId="46AC63FD" w14:textId="77777777">
                        <w:trPr>
                          <w:trHeight w:val="225"/>
                        </w:trPr>
                        <w:tc>
                          <w:tcPr>
                            <w:tcW w:w="462" w:type="dxa"/>
                            <w:tcBorders>
                              <w:left w:val="nil"/>
                            </w:tcBorders>
                          </w:tcPr>
                          <w:p w14:paraId="681B9EBC" w14:textId="77777777" w:rsidR="00BE61AF" w:rsidRDefault="00BE61AF">
                            <w:pPr>
                              <w:pStyle w:val="TableParagraph"/>
                              <w:spacing w:before="31" w:line="174" w:lineRule="exact"/>
                              <w:ind w:left="63"/>
                              <w:rPr>
                                <w:sz w:val="13"/>
                              </w:rPr>
                            </w:pPr>
                            <w:r>
                              <w:rPr>
                                <w:rFonts w:ascii="Alfios"/>
                                <w:i/>
                                <w:sz w:val="17"/>
                              </w:rPr>
                              <w:t>t</w:t>
                            </w:r>
                            <w:r>
                              <w:rPr>
                                <w:position w:val="-2"/>
                                <w:sz w:val="13"/>
                              </w:rPr>
                              <w:t>2</w:t>
                            </w:r>
                          </w:p>
                        </w:tc>
                        <w:tc>
                          <w:tcPr>
                            <w:tcW w:w="770" w:type="dxa"/>
                          </w:tcPr>
                          <w:p w14:paraId="06A57727" w14:textId="77777777" w:rsidR="00BE61AF" w:rsidRDefault="00BE61AF">
                            <w:pPr>
                              <w:pStyle w:val="TableParagraph"/>
                              <w:spacing w:line="193" w:lineRule="exact"/>
                              <w:ind w:left="59"/>
                              <w:rPr>
                                <w:sz w:val="17"/>
                              </w:rPr>
                            </w:pPr>
                            <w:r>
                              <w:rPr>
                                <w:sz w:val="17"/>
                              </w:rPr>
                              <w:t>(0, 0)</w:t>
                            </w:r>
                          </w:p>
                        </w:tc>
                        <w:tc>
                          <w:tcPr>
                            <w:tcW w:w="271" w:type="dxa"/>
                          </w:tcPr>
                          <w:p w14:paraId="14D8D961" w14:textId="77777777" w:rsidR="00BE61AF" w:rsidRDefault="00BE61AF">
                            <w:pPr>
                              <w:pStyle w:val="TableParagraph"/>
                              <w:spacing w:line="193" w:lineRule="exact"/>
                              <w:ind w:left="60"/>
                              <w:rPr>
                                <w:sz w:val="17"/>
                              </w:rPr>
                            </w:pPr>
                            <w:r>
                              <w:rPr>
                                <w:w w:val="99"/>
                                <w:sz w:val="17"/>
                              </w:rPr>
                              <w:t>x</w:t>
                            </w:r>
                          </w:p>
                        </w:tc>
                        <w:tc>
                          <w:tcPr>
                            <w:tcW w:w="305" w:type="dxa"/>
                          </w:tcPr>
                          <w:p w14:paraId="5E181948" w14:textId="77777777" w:rsidR="00BE61AF" w:rsidRDefault="00BE61AF">
                            <w:pPr>
                              <w:pStyle w:val="TableParagraph"/>
                              <w:spacing w:before="0"/>
                              <w:rPr>
                                <w:sz w:val="16"/>
                              </w:rPr>
                            </w:pPr>
                          </w:p>
                        </w:tc>
                        <w:tc>
                          <w:tcPr>
                            <w:tcW w:w="307" w:type="dxa"/>
                          </w:tcPr>
                          <w:p w14:paraId="5D8EBE17" w14:textId="77777777" w:rsidR="00BE61AF" w:rsidRDefault="00BE61AF">
                            <w:pPr>
                              <w:pStyle w:val="TableParagraph"/>
                              <w:spacing w:line="193" w:lineRule="exact"/>
                              <w:ind w:left="60"/>
                              <w:rPr>
                                <w:sz w:val="17"/>
                              </w:rPr>
                            </w:pPr>
                            <w:r>
                              <w:rPr>
                                <w:w w:val="99"/>
                                <w:sz w:val="17"/>
                              </w:rPr>
                              <w:t>x</w:t>
                            </w:r>
                          </w:p>
                        </w:tc>
                        <w:tc>
                          <w:tcPr>
                            <w:tcW w:w="305" w:type="dxa"/>
                          </w:tcPr>
                          <w:p w14:paraId="481F5784" w14:textId="77777777" w:rsidR="00BE61AF" w:rsidRDefault="00BE61AF">
                            <w:pPr>
                              <w:pStyle w:val="TableParagraph"/>
                              <w:spacing w:line="193" w:lineRule="exact"/>
                              <w:ind w:left="58"/>
                              <w:rPr>
                                <w:sz w:val="17"/>
                              </w:rPr>
                            </w:pPr>
                            <w:r>
                              <w:rPr>
                                <w:w w:val="99"/>
                                <w:sz w:val="17"/>
                              </w:rPr>
                              <w:t>x</w:t>
                            </w:r>
                          </w:p>
                        </w:tc>
                        <w:tc>
                          <w:tcPr>
                            <w:tcW w:w="305" w:type="dxa"/>
                          </w:tcPr>
                          <w:p w14:paraId="756D30A7" w14:textId="77777777" w:rsidR="00BE61AF" w:rsidRDefault="00BE61AF">
                            <w:pPr>
                              <w:pStyle w:val="TableParagraph"/>
                              <w:spacing w:before="0"/>
                              <w:rPr>
                                <w:sz w:val="16"/>
                              </w:rPr>
                            </w:pPr>
                          </w:p>
                        </w:tc>
                        <w:tc>
                          <w:tcPr>
                            <w:tcW w:w="307" w:type="dxa"/>
                          </w:tcPr>
                          <w:p w14:paraId="78F05E5E" w14:textId="77777777" w:rsidR="00BE61AF" w:rsidRDefault="00BE61AF">
                            <w:pPr>
                              <w:pStyle w:val="TableParagraph"/>
                              <w:spacing w:before="0"/>
                              <w:rPr>
                                <w:sz w:val="16"/>
                              </w:rPr>
                            </w:pPr>
                          </w:p>
                        </w:tc>
                        <w:tc>
                          <w:tcPr>
                            <w:tcW w:w="305" w:type="dxa"/>
                          </w:tcPr>
                          <w:p w14:paraId="386124F9" w14:textId="77777777" w:rsidR="00BE61AF" w:rsidRDefault="00BE61AF">
                            <w:pPr>
                              <w:pStyle w:val="TableParagraph"/>
                              <w:spacing w:before="0"/>
                              <w:rPr>
                                <w:sz w:val="16"/>
                              </w:rPr>
                            </w:pPr>
                          </w:p>
                        </w:tc>
                        <w:tc>
                          <w:tcPr>
                            <w:tcW w:w="307" w:type="dxa"/>
                          </w:tcPr>
                          <w:p w14:paraId="01D442CC" w14:textId="77777777" w:rsidR="00BE61AF" w:rsidRDefault="00BE61AF">
                            <w:pPr>
                              <w:pStyle w:val="TableParagraph"/>
                              <w:spacing w:before="0"/>
                              <w:rPr>
                                <w:sz w:val="16"/>
                              </w:rPr>
                            </w:pPr>
                          </w:p>
                        </w:tc>
                        <w:tc>
                          <w:tcPr>
                            <w:tcW w:w="287" w:type="dxa"/>
                            <w:tcBorders>
                              <w:right w:val="nil"/>
                            </w:tcBorders>
                          </w:tcPr>
                          <w:p w14:paraId="47133386" w14:textId="77777777" w:rsidR="00BE61AF" w:rsidRDefault="00BE61AF">
                            <w:pPr>
                              <w:pStyle w:val="TableParagraph"/>
                              <w:spacing w:before="0"/>
                              <w:rPr>
                                <w:sz w:val="16"/>
                              </w:rPr>
                            </w:pPr>
                          </w:p>
                        </w:tc>
                      </w:tr>
                      <w:tr w:rsidR="00BE61AF" w14:paraId="4C6C0210" w14:textId="77777777">
                        <w:trPr>
                          <w:trHeight w:val="222"/>
                        </w:trPr>
                        <w:tc>
                          <w:tcPr>
                            <w:tcW w:w="462" w:type="dxa"/>
                            <w:tcBorders>
                              <w:left w:val="nil"/>
                            </w:tcBorders>
                          </w:tcPr>
                          <w:p w14:paraId="5E84B640" w14:textId="77777777" w:rsidR="00BE61AF" w:rsidRDefault="00BE61AF">
                            <w:pPr>
                              <w:pStyle w:val="TableParagraph"/>
                              <w:spacing w:before="29" w:line="174" w:lineRule="exact"/>
                              <w:ind w:left="63"/>
                              <w:rPr>
                                <w:sz w:val="13"/>
                              </w:rPr>
                            </w:pPr>
                            <w:r>
                              <w:rPr>
                                <w:rFonts w:ascii="Alfios"/>
                                <w:i/>
                                <w:sz w:val="17"/>
                              </w:rPr>
                              <w:t>t</w:t>
                            </w:r>
                            <w:r>
                              <w:rPr>
                                <w:position w:val="-2"/>
                                <w:sz w:val="13"/>
                              </w:rPr>
                              <w:t>3</w:t>
                            </w:r>
                          </w:p>
                        </w:tc>
                        <w:tc>
                          <w:tcPr>
                            <w:tcW w:w="770" w:type="dxa"/>
                          </w:tcPr>
                          <w:p w14:paraId="2450B12F" w14:textId="77777777" w:rsidR="00BE61AF" w:rsidRDefault="00BE61AF">
                            <w:pPr>
                              <w:pStyle w:val="TableParagraph"/>
                              <w:spacing w:before="10" w:line="193" w:lineRule="exact"/>
                              <w:ind w:left="59"/>
                              <w:rPr>
                                <w:sz w:val="17"/>
                              </w:rPr>
                            </w:pPr>
                            <w:r>
                              <w:rPr>
                                <w:sz w:val="17"/>
                              </w:rPr>
                              <w:t>(10, 0)</w:t>
                            </w:r>
                          </w:p>
                        </w:tc>
                        <w:tc>
                          <w:tcPr>
                            <w:tcW w:w="271" w:type="dxa"/>
                          </w:tcPr>
                          <w:p w14:paraId="46AA1C2F" w14:textId="77777777" w:rsidR="00BE61AF" w:rsidRDefault="00BE61AF">
                            <w:pPr>
                              <w:pStyle w:val="TableParagraph"/>
                              <w:spacing w:before="10" w:line="193" w:lineRule="exact"/>
                              <w:ind w:left="60"/>
                              <w:rPr>
                                <w:sz w:val="17"/>
                              </w:rPr>
                            </w:pPr>
                            <w:r>
                              <w:rPr>
                                <w:w w:val="99"/>
                                <w:sz w:val="17"/>
                              </w:rPr>
                              <w:t>x</w:t>
                            </w:r>
                          </w:p>
                        </w:tc>
                        <w:tc>
                          <w:tcPr>
                            <w:tcW w:w="305" w:type="dxa"/>
                          </w:tcPr>
                          <w:p w14:paraId="07081530" w14:textId="77777777" w:rsidR="00BE61AF" w:rsidRDefault="00BE61AF">
                            <w:pPr>
                              <w:pStyle w:val="TableParagraph"/>
                              <w:spacing w:before="0"/>
                              <w:rPr>
                                <w:sz w:val="14"/>
                              </w:rPr>
                            </w:pPr>
                          </w:p>
                        </w:tc>
                        <w:tc>
                          <w:tcPr>
                            <w:tcW w:w="307" w:type="dxa"/>
                          </w:tcPr>
                          <w:p w14:paraId="5C218B4F" w14:textId="77777777" w:rsidR="00BE61AF" w:rsidRDefault="00BE61AF">
                            <w:pPr>
                              <w:pStyle w:val="TableParagraph"/>
                              <w:spacing w:before="10" w:line="193" w:lineRule="exact"/>
                              <w:ind w:left="60"/>
                              <w:rPr>
                                <w:sz w:val="17"/>
                              </w:rPr>
                            </w:pPr>
                            <w:r>
                              <w:rPr>
                                <w:w w:val="99"/>
                                <w:sz w:val="17"/>
                              </w:rPr>
                              <w:t>x</w:t>
                            </w:r>
                          </w:p>
                        </w:tc>
                        <w:tc>
                          <w:tcPr>
                            <w:tcW w:w="305" w:type="dxa"/>
                          </w:tcPr>
                          <w:p w14:paraId="0DEA2A5F" w14:textId="77777777" w:rsidR="00BE61AF" w:rsidRDefault="00BE61AF">
                            <w:pPr>
                              <w:pStyle w:val="TableParagraph"/>
                              <w:spacing w:before="0"/>
                              <w:rPr>
                                <w:sz w:val="14"/>
                              </w:rPr>
                            </w:pPr>
                          </w:p>
                        </w:tc>
                        <w:tc>
                          <w:tcPr>
                            <w:tcW w:w="305" w:type="dxa"/>
                          </w:tcPr>
                          <w:p w14:paraId="6B683BBA" w14:textId="77777777" w:rsidR="00BE61AF" w:rsidRDefault="00BE61AF">
                            <w:pPr>
                              <w:pStyle w:val="TableParagraph"/>
                              <w:spacing w:before="10" w:line="193" w:lineRule="exact"/>
                              <w:ind w:left="60"/>
                              <w:rPr>
                                <w:sz w:val="17"/>
                              </w:rPr>
                            </w:pPr>
                            <w:r>
                              <w:rPr>
                                <w:w w:val="99"/>
                                <w:sz w:val="17"/>
                              </w:rPr>
                              <w:t>x</w:t>
                            </w:r>
                          </w:p>
                        </w:tc>
                        <w:tc>
                          <w:tcPr>
                            <w:tcW w:w="307" w:type="dxa"/>
                          </w:tcPr>
                          <w:p w14:paraId="18C837C6" w14:textId="77777777" w:rsidR="00BE61AF" w:rsidRDefault="00BE61AF">
                            <w:pPr>
                              <w:pStyle w:val="TableParagraph"/>
                              <w:spacing w:before="10" w:line="193" w:lineRule="exact"/>
                              <w:ind w:left="60"/>
                              <w:rPr>
                                <w:sz w:val="17"/>
                              </w:rPr>
                            </w:pPr>
                            <w:r>
                              <w:rPr>
                                <w:w w:val="99"/>
                                <w:sz w:val="17"/>
                              </w:rPr>
                              <w:t>x</w:t>
                            </w:r>
                          </w:p>
                        </w:tc>
                        <w:tc>
                          <w:tcPr>
                            <w:tcW w:w="305" w:type="dxa"/>
                          </w:tcPr>
                          <w:p w14:paraId="54105B4E" w14:textId="77777777" w:rsidR="00BE61AF" w:rsidRDefault="00BE61AF">
                            <w:pPr>
                              <w:pStyle w:val="TableParagraph"/>
                              <w:spacing w:before="0"/>
                              <w:rPr>
                                <w:sz w:val="14"/>
                              </w:rPr>
                            </w:pPr>
                          </w:p>
                        </w:tc>
                        <w:tc>
                          <w:tcPr>
                            <w:tcW w:w="307" w:type="dxa"/>
                          </w:tcPr>
                          <w:p w14:paraId="128B97E7" w14:textId="77777777" w:rsidR="00BE61AF" w:rsidRDefault="00BE61AF">
                            <w:pPr>
                              <w:pStyle w:val="TableParagraph"/>
                              <w:spacing w:before="0"/>
                              <w:rPr>
                                <w:sz w:val="14"/>
                              </w:rPr>
                            </w:pPr>
                          </w:p>
                        </w:tc>
                        <w:tc>
                          <w:tcPr>
                            <w:tcW w:w="287" w:type="dxa"/>
                            <w:tcBorders>
                              <w:right w:val="nil"/>
                            </w:tcBorders>
                          </w:tcPr>
                          <w:p w14:paraId="104F4739" w14:textId="77777777" w:rsidR="00BE61AF" w:rsidRDefault="00BE61AF">
                            <w:pPr>
                              <w:pStyle w:val="TableParagraph"/>
                              <w:spacing w:before="10" w:line="193" w:lineRule="exact"/>
                              <w:ind w:left="57"/>
                              <w:rPr>
                                <w:sz w:val="17"/>
                              </w:rPr>
                            </w:pPr>
                            <w:r>
                              <w:rPr>
                                <w:w w:val="99"/>
                                <w:sz w:val="17"/>
                              </w:rPr>
                              <w:t>x</w:t>
                            </w:r>
                          </w:p>
                        </w:tc>
                      </w:tr>
                      <w:tr w:rsidR="00BE61AF" w14:paraId="7F442994" w14:textId="77777777">
                        <w:trPr>
                          <w:trHeight w:val="225"/>
                        </w:trPr>
                        <w:tc>
                          <w:tcPr>
                            <w:tcW w:w="462" w:type="dxa"/>
                            <w:tcBorders>
                              <w:left w:val="nil"/>
                            </w:tcBorders>
                          </w:tcPr>
                          <w:p w14:paraId="66980E08" w14:textId="77777777" w:rsidR="00BE61AF" w:rsidRDefault="00BE61AF">
                            <w:pPr>
                              <w:pStyle w:val="TableParagraph"/>
                              <w:spacing w:before="31" w:line="174" w:lineRule="exact"/>
                              <w:ind w:left="63"/>
                              <w:rPr>
                                <w:sz w:val="13"/>
                              </w:rPr>
                            </w:pPr>
                            <w:r>
                              <w:rPr>
                                <w:rFonts w:ascii="Alfios"/>
                                <w:i/>
                                <w:sz w:val="17"/>
                              </w:rPr>
                              <w:t>t</w:t>
                            </w:r>
                            <w:r>
                              <w:rPr>
                                <w:position w:val="-2"/>
                                <w:sz w:val="13"/>
                              </w:rPr>
                              <w:t>4</w:t>
                            </w:r>
                          </w:p>
                        </w:tc>
                        <w:tc>
                          <w:tcPr>
                            <w:tcW w:w="770" w:type="dxa"/>
                          </w:tcPr>
                          <w:p w14:paraId="725F2A29" w14:textId="77777777" w:rsidR="00BE61AF" w:rsidRDefault="00BE61AF">
                            <w:pPr>
                              <w:pStyle w:val="TableParagraph"/>
                              <w:spacing w:line="193" w:lineRule="exact"/>
                              <w:ind w:left="59"/>
                              <w:rPr>
                                <w:sz w:val="17"/>
                              </w:rPr>
                            </w:pPr>
                            <w:r>
                              <w:rPr>
                                <w:sz w:val="17"/>
                              </w:rPr>
                              <w:t>(1, 1)</w:t>
                            </w:r>
                          </w:p>
                        </w:tc>
                        <w:tc>
                          <w:tcPr>
                            <w:tcW w:w="271" w:type="dxa"/>
                          </w:tcPr>
                          <w:p w14:paraId="47E15E41" w14:textId="77777777" w:rsidR="00BE61AF" w:rsidRDefault="00BE61AF">
                            <w:pPr>
                              <w:pStyle w:val="TableParagraph"/>
                              <w:spacing w:line="193" w:lineRule="exact"/>
                              <w:ind w:left="60"/>
                              <w:rPr>
                                <w:sz w:val="17"/>
                              </w:rPr>
                            </w:pPr>
                            <w:r>
                              <w:rPr>
                                <w:w w:val="99"/>
                                <w:sz w:val="17"/>
                              </w:rPr>
                              <w:t>x</w:t>
                            </w:r>
                          </w:p>
                        </w:tc>
                        <w:tc>
                          <w:tcPr>
                            <w:tcW w:w="305" w:type="dxa"/>
                          </w:tcPr>
                          <w:p w14:paraId="2BE9CB17" w14:textId="77777777" w:rsidR="00BE61AF" w:rsidRDefault="00BE61AF">
                            <w:pPr>
                              <w:pStyle w:val="TableParagraph"/>
                              <w:spacing w:before="0"/>
                              <w:rPr>
                                <w:sz w:val="16"/>
                              </w:rPr>
                            </w:pPr>
                          </w:p>
                        </w:tc>
                        <w:tc>
                          <w:tcPr>
                            <w:tcW w:w="307" w:type="dxa"/>
                          </w:tcPr>
                          <w:p w14:paraId="43210546" w14:textId="77777777" w:rsidR="00BE61AF" w:rsidRDefault="00BE61AF">
                            <w:pPr>
                              <w:pStyle w:val="TableParagraph"/>
                              <w:spacing w:line="193" w:lineRule="exact"/>
                              <w:ind w:left="60"/>
                              <w:rPr>
                                <w:sz w:val="17"/>
                              </w:rPr>
                            </w:pPr>
                            <w:r>
                              <w:rPr>
                                <w:w w:val="99"/>
                                <w:sz w:val="17"/>
                              </w:rPr>
                              <w:t>x</w:t>
                            </w:r>
                          </w:p>
                        </w:tc>
                        <w:tc>
                          <w:tcPr>
                            <w:tcW w:w="305" w:type="dxa"/>
                          </w:tcPr>
                          <w:p w14:paraId="64D4390D" w14:textId="77777777" w:rsidR="00BE61AF" w:rsidRDefault="00BE61AF">
                            <w:pPr>
                              <w:pStyle w:val="TableParagraph"/>
                              <w:spacing w:before="0"/>
                              <w:rPr>
                                <w:sz w:val="16"/>
                              </w:rPr>
                            </w:pPr>
                          </w:p>
                        </w:tc>
                        <w:tc>
                          <w:tcPr>
                            <w:tcW w:w="305" w:type="dxa"/>
                          </w:tcPr>
                          <w:p w14:paraId="3C9D93C5" w14:textId="77777777" w:rsidR="00BE61AF" w:rsidRDefault="00BE61AF">
                            <w:pPr>
                              <w:pStyle w:val="TableParagraph"/>
                              <w:spacing w:line="193" w:lineRule="exact"/>
                              <w:ind w:left="60"/>
                              <w:rPr>
                                <w:sz w:val="17"/>
                              </w:rPr>
                            </w:pPr>
                            <w:r>
                              <w:rPr>
                                <w:w w:val="99"/>
                                <w:sz w:val="17"/>
                              </w:rPr>
                              <w:t>x</w:t>
                            </w:r>
                          </w:p>
                        </w:tc>
                        <w:tc>
                          <w:tcPr>
                            <w:tcW w:w="307" w:type="dxa"/>
                          </w:tcPr>
                          <w:p w14:paraId="043AC390" w14:textId="77777777" w:rsidR="00BE61AF" w:rsidRDefault="00BE61AF">
                            <w:pPr>
                              <w:pStyle w:val="TableParagraph"/>
                              <w:spacing w:line="193" w:lineRule="exact"/>
                              <w:ind w:left="60"/>
                              <w:rPr>
                                <w:sz w:val="17"/>
                              </w:rPr>
                            </w:pPr>
                            <w:r>
                              <w:rPr>
                                <w:w w:val="99"/>
                                <w:sz w:val="17"/>
                              </w:rPr>
                              <w:t>x</w:t>
                            </w:r>
                          </w:p>
                        </w:tc>
                        <w:tc>
                          <w:tcPr>
                            <w:tcW w:w="305" w:type="dxa"/>
                          </w:tcPr>
                          <w:p w14:paraId="5D6D1A5E" w14:textId="77777777" w:rsidR="00BE61AF" w:rsidRDefault="00BE61AF">
                            <w:pPr>
                              <w:pStyle w:val="TableParagraph"/>
                              <w:spacing w:line="193" w:lineRule="exact"/>
                              <w:ind w:left="60"/>
                              <w:rPr>
                                <w:sz w:val="17"/>
                              </w:rPr>
                            </w:pPr>
                            <w:r>
                              <w:rPr>
                                <w:w w:val="99"/>
                                <w:sz w:val="17"/>
                              </w:rPr>
                              <w:t>x</w:t>
                            </w:r>
                          </w:p>
                        </w:tc>
                        <w:tc>
                          <w:tcPr>
                            <w:tcW w:w="307" w:type="dxa"/>
                          </w:tcPr>
                          <w:p w14:paraId="3D9964AF" w14:textId="77777777" w:rsidR="00BE61AF" w:rsidRDefault="00BE61AF">
                            <w:pPr>
                              <w:pStyle w:val="TableParagraph"/>
                              <w:spacing w:line="193" w:lineRule="exact"/>
                              <w:ind w:left="60"/>
                              <w:rPr>
                                <w:sz w:val="17"/>
                              </w:rPr>
                            </w:pPr>
                            <w:r>
                              <w:rPr>
                                <w:w w:val="99"/>
                                <w:sz w:val="17"/>
                              </w:rPr>
                              <w:t>x</w:t>
                            </w:r>
                          </w:p>
                        </w:tc>
                        <w:tc>
                          <w:tcPr>
                            <w:tcW w:w="287" w:type="dxa"/>
                            <w:tcBorders>
                              <w:right w:val="nil"/>
                            </w:tcBorders>
                          </w:tcPr>
                          <w:p w14:paraId="40B873ED" w14:textId="77777777" w:rsidR="00BE61AF" w:rsidRDefault="00BE61AF">
                            <w:pPr>
                              <w:pStyle w:val="TableParagraph"/>
                              <w:spacing w:line="193" w:lineRule="exact"/>
                              <w:ind w:left="57"/>
                              <w:rPr>
                                <w:sz w:val="17"/>
                              </w:rPr>
                            </w:pPr>
                            <w:r>
                              <w:rPr>
                                <w:w w:val="99"/>
                                <w:sz w:val="17"/>
                              </w:rPr>
                              <w:t>x</w:t>
                            </w:r>
                          </w:p>
                        </w:tc>
                      </w:tr>
                      <w:tr w:rsidR="00BE61AF" w14:paraId="18AA1703" w14:textId="77777777">
                        <w:trPr>
                          <w:trHeight w:val="225"/>
                        </w:trPr>
                        <w:tc>
                          <w:tcPr>
                            <w:tcW w:w="462" w:type="dxa"/>
                            <w:tcBorders>
                              <w:left w:val="nil"/>
                            </w:tcBorders>
                          </w:tcPr>
                          <w:p w14:paraId="74FC14D7" w14:textId="77777777" w:rsidR="00BE61AF" w:rsidRDefault="00BE61AF">
                            <w:pPr>
                              <w:pStyle w:val="TableParagraph"/>
                              <w:spacing w:before="29" w:line="176" w:lineRule="exact"/>
                              <w:ind w:left="63"/>
                              <w:rPr>
                                <w:sz w:val="13"/>
                              </w:rPr>
                            </w:pPr>
                            <w:r>
                              <w:rPr>
                                <w:rFonts w:ascii="Alfios"/>
                                <w:i/>
                                <w:sz w:val="17"/>
                              </w:rPr>
                              <w:t>t</w:t>
                            </w:r>
                            <w:r>
                              <w:rPr>
                                <w:position w:val="-2"/>
                                <w:sz w:val="13"/>
                              </w:rPr>
                              <w:t>5</w:t>
                            </w:r>
                          </w:p>
                        </w:tc>
                        <w:tc>
                          <w:tcPr>
                            <w:tcW w:w="770" w:type="dxa"/>
                          </w:tcPr>
                          <w:p w14:paraId="05B86289" w14:textId="77777777" w:rsidR="00BE61AF" w:rsidRDefault="00BE61AF">
                            <w:pPr>
                              <w:pStyle w:val="TableParagraph"/>
                              <w:spacing w:before="10" w:line="195" w:lineRule="exact"/>
                              <w:ind w:left="59"/>
                              <w:rPr>
                                <w:sz w:val="17"/>
                              </w:rPr>
                            </w:pPr>
                            <w:r>
                              <w:rPr>
                                <w:sz w:val="17"/>
                              </w:rPr>
                              <w:t>(2, 2)</w:t>
                            </w:r>
                          </w:p>
                        </w:tc>
                        <w:tc>
                          <w:tcPr>
                            <w:tcW w:w="271" w:type="dxa"/>
                          </w:tcPr>
                          <w:p w14:paraId="0DA8E0F0" w14:textId="77777777" w:rsidR="00BE61AF" w:rsidRDefault="00BE61AF">
                            <w:pPr>
                              <w:pStyle w:val="TableParagraph"/>
                              <w:spacing w:before="10" w:line="195" w:lineRule="exact"/>
                              <w:ind w:left="60"/>
                              <w:rPr>
                                <w:sz w:val="17"/>
                              </w:rPr>
                            </w:pPr>
                            <w:r>
                              <w:rPr>
                                <w:w w:val="99"/>
                                <w:sz w:val="17"/>
                              </w:rPr>
                              <w:t>x</w:t>
                            </w:r>
                          </w:p>
                        </w:tc>
                        <w:tc>
                          <w:tcPr>
                            <w:tcW w:w="305" w:type="dxa"/>
                          </w:tcPr>
                          <w:p w14:paraId="22CA0F63" w14:textId="77777777" w:rsidR="00BE61AF" w:rsidRDefault="00BE61AF">
                            <w:pPr>
                              <w:pStyle w:val="TableParagraph"/>
                              <w:spacing w:before="0"/>
                              <w:rPr>
                                <w:sz w:val="16"/>
                              </w:rPr>
                            </w:pPr>
                          </w:p>
                        </w:tc>
                        <w:tc>
                          <w:tcPr>
                            <w:tcW w:w="307" w:type="dxa"/>
                          </w:tcPr>
                          <w:p w14:paraId="3CBD0548" w14:textId="77777777" w:rsidR="00BE61AF" w:rsidRDefault="00BE61AF">
                            <w:pPr>
                              <w:pStyle w:val="TableParagraph"/>
                              <w:spacing w:before="10" w:line="195" w:lineRule="exact"/>
                              <w:ind w:left="60"/>
                              <w:rPr>
                                <w:sz w:val="17"/>
                              </w:rPr>
                            </w:pPr>
                            <w:r>
                              <w:rPr>
                                <w:w w:val="99"/>
                                <w:sz w:val="17"/>
                              </w:rPr>
                              <w:t>x</w:t>
                            </w:r>
                          </w:p>
                        </w:tc>
                        <w:tc>
                          <w:tcPr>
                            <w:tcW w:w="305" w:type="dxa"/>
                          </w:tcPr>
                          <w:p w14:paraId="3A807D76" w14:textId="77777777" w:rsidR="00BE61AF" w:rsidRDefault="00BE61AF">
                            <w:pPr>
                              <w:pStyle w:val="TableParagraph"/>
                              <w:spacing w:before="0"/>
                              <w:rPr>
                                <w:sz w:val="16"/>
                              </w:rPr>
                            </w:pPr>
                          </w:p>
                        </w:tc>
                        <w:tc>
                          <w:tcPr>
                            <w:tcW w:w="305" w:type="dxa"/>
                          </w:tcPr>
                          <w:p w14:paraId="6E59FDB1" w14:textId="77777777" w:rsidR="00BE61AF" w:rsidRDefault="00BE61AF">
                            <w:pPr>
                              <w:pStyle w:val="TableParagraph"/>
                              <w:spacing w:before="10" w:line="195" w:lineRule="exact"/>
                              <w:ind w:left="60"/>
                              <w:rPr>
                                <w:sz w:val="17"/>
                              </w:rPr>
                            </w:pPr>
                            <w:r>
                              <w:rPr>
                                <w:w w:val="99"/>
                                <w:sz w:val="17"/>
                              </w:rPr>
                              <w:t>x</w:t>
                            </w:r>
                          </w:p>
                        </w:tc>
                        <w:tc>
                          <w:tcPr>
                            <w:tcW w:w="307" w:type="dxa"/>
                          </w:tcPr>
                          <w:p w14:paraId="0D6669BD" w14:textId="77777777" w:rsidR="00BE61AF" w:rsidRDefault="00BE61AF">
                            <w:pPr>
                              <w:pStyle w:val="TableParagraph"/>
                              <w:spacing w:before="10" w:line="195" w:lineRule="exact"/>
                              <w:ind w:left="60"/>
                              <w:rPr>
                                <w:sz w:val="17"/>
                              </w:rPr>
                            </w:pPr>
                            <w:r>
                              <w:rPr>
                                <w:w w:val="99"/>
                                <w:sz w:val="17"/>
                              </w:rPr>
                              <w:t>x</w:t>
                            </w:r>
                          </w:p>
                        </w:tc>
                        <w:tc>
                          <w:tcPr>
                            <w:tcW w:w="305" w:type="dxa"/>
                          </w:tcPr>
                          <w:p w14:paraId="2CF323A5" w14:textId="77777777" w:rsidR="00BE61AF" w:rsidRDefault="00BE61AF">
                            <w:pPr>
                              <w:pStyle w:val="TableParagraph"/>
                              <w:spacing w:before="10" w:line="195" w:lineRule="exact"/>
                              <w:ind w:left="60"/>
                              <w:rPr>
                                <w:sz w:val="17"/>
                              </w:rPr>
                            </w:pPr>
                            <w:r>
                              <w:rPr>
                                <w:w w:val="99"/>
                                <w:sz w:val="17"/>
                              </w:rPr>
                              <w:t>x</w:t>
                            </w:r>
                          </w:p>
                        </w:tc>
                        <w:tc>
                          <w:tcPr>
                            <w:tcW w:w="307" w:type="dxa"/>
                          </w:tcPr>
                          <w:p w14:paraId="06AB3C53" w14:textId="77777777" w:rsidR="00BE61AF" w:rsidRDefault="00BE61AF">
                            <w:pPr>
                              <w:pStyle w:val="TableParagraph"/>
                              <w:spacing w:before="10" w:line="195" w:lineRule="exact"/>
                              <w:ind w:left="60"/>
                              <w:rPr>
                                <w:sz w:val="17"/>
                              </w:rPr>
                            </w:pPr>
                            <w:r>
                              <w:rPr>
                                <w:w w:val="99"/>
                                <w:sz w:val="17"/>
                              </w:rPr>
                              <w:t>x</w:t>
                            </w:r>
                          </w:p>
                        </w:tc>
                        <w:tc>
                          <w:tcPr>
                            <w:tcW w:w="287" w:type="dxa"/>
                            <w:tcBorders>
                              <w:right w:val="nil"/>
                            </w:tcBorders>
                          </w:tcPr>
                          <w:p w14:paraId="7235E549" w14:textId="77777777" w:rsidR="00BE61AF" w:rsidRDefault="00BE61AF">
                            <w:pPr>
                              <w:pStyle w:val="TableParagraph"/>
                              <w:spacing w:before="10" w:line="195" w:lineRule="exact"/>
                              <w:ind w:left="57"/>
                              <w:rPr>
                                <w:sz w:val="17"/>
                              </w:rPr>
                            </w:pPr>
                            <w:r>
                              <w:rPr>
                                <w:w w:val="99"/>
                                <w:sz w:val="17"/>
                              </w:rPr>
                              <w:t>x</w:t>
                            </w:r>
                          </w:p>
                        </w:tc>
                      </w:tr>
                      <w:tr w:rsidR="00BE61AF" w14:paraId="10236655" w14:textId="77777777">
                        <w:trPr>
                          <w:trHeight w:val="222"/>
                        </w:trPr>
                        <w:tc>
                          <w:tcPr>
                            <w:tcW w:w="462" w:type="dxa"/>
                            <w:tcBorders>
                              <w:left w:val="nil"/>
                            </w:tcBorders>
                          </w:tcPr>
                          <w:p w14:paraId="50417A5F" w14:textId="77777777" w:rsidR="00BE61AF" w:rsidRDefault="00BE61AF">
                            <w:pPr>
                              <w:pStyle w:val="TableParagraph"/>
                              <w:spacing w:before="29" w:line="174" w:lineRule="exact"/>
                              <w:ind w:left="63"/>
                              <w:rPr>
                                <w:sz w:val="13"/>
                              </w:rPr>
                            </w:pPr>
                            <w:r>
                              <w:rPr>
                                <w:rFonts w:ascii="Alfios"/>
                                <w:i/>
                                <w:sz w:val="17"/>
                              </w:rPr>
                              <w:t>t</w:t>
                            </w:r>
                            <w:r>
                              <w:rPr>
                                <w:position w:val="-2"/>
                                <w:sz w:val="13"/>
                              </w:rPr>
                              <w:t>6</w:t>
                            </w:r>
                          </w:p>
                        </w:tc>
                        <w:tc>
                          <w:tcPr>
                            <w:tcW w:w="770" w:type="dxa"/>
                          </w:tcPr>
                          <w:p w14:paraId="7B0075C2" w14:textId="77777777" w:rsidR="00BE61AF" w:rsidRDefault="00BE61AF">
                            <w:pPr>
                              <w:pStyle w:val="TableParagraph"/>
                              <w:spacing w:before="0" w:line="203" w:lineRule="exact"/>
                              <w:ind w:left="59"/>
                              <w:rPr>
                                <w:sz w:val="17"/>
                              </w:rPr>
                            </w:pPr>
                            <w:r>
                              <w:rPr>
                                <w:sz w:val="17"/>
                              </w:rPr>
                              <w:t>(</w:t>
                            </w:r>
                            <w:r>
                              <w:rPr>
                                <w:rFonts w:ascii="VL PGothic" w:hAnsi="VL PGothic"/>
                                <w:sz w:val="17"/>
                              </w:rPr>
                              <w:t>−</w:t>
                            </w:r>
                            <w:r>
                              <w:rPr>
                                <w:sz w:val="17"/>
                              </w:rPr>
                              <w:t>10, 0)</w:t>
                            </w:r>
                          </w:p>
                        </w:tc>
                        <w:tc>
                          <w:tcPr>
                            <w:tcW w:w="271" w:type="dxa"/>
                          </w:tcPr>
                          <w:p w14:paraId="5BB29F37" w14:textId="77777777" w:rsidR="00BE61AF" w:rsidRDefault="00BE61AF">
                            <w:pPr>
                              <w:pStyle w:val="TableParagraph"/>
                              <w:spacing w:before="10" w:line="193" w:lineRule="exact"/>
                              <w:ind w:left="60"/>
                              <w:rPr>
                                <w:sz w:val="17"/>
                              </w:rPr>
                            </w:pPr>
                            <w:r>
                              <w:rPr>
                                <w:w w:val="99"/>
                                <w:sz w:val="17"/>
                              </w:rPr>
                              <w:t>x</w:t>
                            </w:r>
                          </w:p>
                        </w:tc>
                        <w:tc>
                          <w:tcPr>
                            <w:tcW w:w="305" w:type="dxa"/>
                          </w:tcPr>
                          <w:p w14:paraId="6E92F80A" w14:textId="77777777" w:rsidR="00BE61AF" w:rsidRDefault="00BE61AF">
                            <w:pPr>
                              <w:pStyle w:val="TableParagraph"/>
                              <w:spacing w:before="0"/>
                              <w:rPr>
                                <w:sz w:val="14"/>
                              </w:rPr>
                            </w:pPr>
                          </w:p>
                        </w:tc>
                        <w:tc>
                          <w:tcPr>
                            <w:tcW w:w="307" w:type="dxa"/>
                          </w:tcPr>
                          <w:p w14:paraId="17428987" w14:textId="77777777" w:rsidR="00BE61AF" w:rsidRDefault="00BE61AF">
                            <w:pPr>
                              <w:pStyle w:val="TableParagraph"/>
                              <w:spacing w:before="10" w:line="193" w:lineRule="exact"/>
                              <w:ind w:left="60"/>
                              <w:rPr>
                                <w:sz w:val="17"/>
                              </w:rPr>
                            </w:pPr>
                            <w:r>
                              <w:rPr>
                                <w:w w:val="99"/>
                                <w:sz w:val="17"/>
                              </w:rPr>
                              <w:t>x</w:t>
                            </w:r>
                          </w:p>
                        </w:tc>
                        <w:tc>
                          <w:tcPr>
                            <w:tcW w:w="305" w:type="dxa"/>
                          </w:tcPr>
                          <w:p w14:paraId="6EA2B71D" w14:textId="77777777" w:rsidR="00BE61AF" w:rsidRDefault="00BE61AF">
                            <w:pPr>
                              <w:pStyle w:val="TableParagraph"/>
                              <w:spacing w:before="0"/>
                              <w:rPr>
                                <w:sz w:val="14"/>
                              </w:rPr>
                            </w:pPr>
                          </w:p>
                        </w:tc>
                        <w:tc>
                          <w:tcPr>
                            <w:tcW w:w="305" w:type="dxa"/>
                          </w:tcPr>
                          <w:p w14:paraId="7357C0C7" w14:textId="77777777" w:rsidR="00BE61AF" w:rsidRDefault="00BE61AF">
                            <w:pPr>
                              <w:pStyle w:val="TableParagraph"/>
                              <w:spacing w:before="10" w:line="193" w:lineRule="exact"/>
                              <w:ind w:left="60"/>
                              <w:rPr>
                                <w:sz w:val="17"/>
                              </w:rPr>
                            </w:pPr>
                            <w:r>
                              <w:rPr>
                                <w:w w:val="99"/>
                                <w:sz w:val="17"/>
                              </w:rPr>
                              <w:t>x</w:t>
                            </w:r>
                          </w:p>
                        </w:tc>
                        <w:tc>
                          <w:tcPr>
                            <w:tcW w:w="307" w:type="dxa"/>
                          </w:tcPr>
                          <w:p w14:paraId="088B8C34" w14:textId="77777777" w:rsidR="00BE61AF" w:rsidRDefault="00BE61AF">
                            <w:pPr>
                              <w:pStyle w:val="TableParagraph"/>
                              <w:spacing w:before="10" w:line="193" w:lineRule="exact"/>
                              <w:ind w:left="60"/>
                              <w:rPr>
                                <w:sz w:val="17"/>
                              </w:rPr>
                            </w:pPr>
                            <w:r>
                              <w:rPr>
                                <w:w w:val="99"/>
                                <w:sz w:val="17"/>
                              </w:rPr>
                              <w:t>x</w:t>
                            </w:r>
                          </w:p>
                        </w:tc>
                        <w:tc>
                          <w:tcPr>
                            <w:tcW w:w="305" w:type="dxa"/>
                          </w:tcPr>
                          <w:p w14:paraId="6C8E6EBF" w14:textId="77777777" w:rsidR="00BE61AF" w:rsidRDefault="00BE61AF">
                            <w:pPr>
                              <w:pStyle w:val="TableParagraph"/>
                              <w:spacing w:before="0"/>
                              <w:rPr>
                                <w:sz w:val="14"/>
                              </w:rPr>
                            </w:pPr>
                          </w:p>
                        </w:tc>
                        <w:tc>
                          <w:tcPr>
                            <w:tcW w:w="307" w:type="dxa"/>
                          </w:tcPr>
                          <w:p w14:paraId="2F3B76A5" w14:textId="77777777" w:rsidR="00BE61AF" w:rsidRDefault="00BE61AF">
                            <w:pPr>
                              <w:pStyle w:val="TableParagraph"/>
                              <w:spacing w:before="0"/>
                              <w:rPr>
                                <w:sz w:val="14"/>
                              </w:rPr>
                            </w:pPr>
                          </w:p>
                        </w:tc>
                        <w:tc>
                          <w:tcPr>
                            <w:tcW w:w="287" w:type="dxa"/>
                            <w:tcBorders>
                              <w:right w:val="nil"/>
                            </w:tcBorders>
                          </w:tcPr>
                          <w:p w14:paraId="17436917" w14:textId="77777777" w:rsidR="00BE61AF" w:rsidRDefault="00BE61AF">
                            <w:pPr>
                              <w:pStyle w:val="TableParagraph"/>
                              <w:spacing w:before="10" w:line="193" w:lineRule="exact"/>
                              <w:ind w:left="57"/>
                              <w:rPr>
                                <w:sz w:val="17"/>
                              </w:rPr>
                            </w:pPr>
                            <w:r>
                              <w:rPr>
                                <w:w w:val="99"/>
                                <w:sz w:val="17"/>
                              </w:rPr>
                              <w:t>x</w:t>
                            </w:r>
                          </w:p>
                        </w:tc>
                      </w:tr>
                      <w:tr w:rsidR="00BE61AF" w14:paraId="1F9C8DD9" w14:textId="77777777">
                        <w:trPr>
                          <w:trHeight w:val="227"/>
                        </w:trPr>
                        <w:tc>
                          <w:tcPr>
                            <w:tcW w:w="462" w:type="dxa"/>
                            <w:tcBorders>
                              <w:left w:val="nil"/>
                            </w:tcBorders>
                          </w:tcPr>
                          <w:p w14:paraId="39198F97" w14:textId="77777777" w:rsidR="00BE61AF" w:rsidRDefault="00BE61AF">
                            <w:pPr>
                              <w:pStyle w:val="TableParagraph"/>
                              <w:spacing w:before="31" w:line="176" w:lineRule="exact"/>
                              <w:ind w:left="63"/>
                              <w:rPr>
                                <w:sz w:val="13"/>
                              </w:rPr>
                            </w:pPr>
                            <w:r>
                              <w:rPr>
                                <w:rFonts w:ascii="Alfios"/>
                                <w:i/>
                                <w:sz w:val="17"/>
                              </w:rPr>
                              <w:t>t</w:t>
                            </w:r>
                            <w:r>
                              <w:rPr>
                                <w:position w:val="-2"/>
                                <w:sz w:val="13"/>
                              </w:rPr>
                              <w:t>7</w:t>
                            </w:r>
                          </w:p>
                        </w:tc>
                        <w:tc>
                          <w:tcPr>
                            <w:tcW w:w="770" w:type="dxa"/>
                          </w:tcPr>
                          <w:p w14:paraId="24A65CFD" w14:textId="77777777" w:rsidR="00BE61AF" w:rsidRDefault="00BE61AF">
                            <w:pPr>
                              <w:pStyle w:val="TableParagraph"/>
                              <w:spacing w:before="0" w:line="207" w:lineRule="exact"/>
                              <w:ind w:left="59"/>
                              <w:rPr>
                                <w:sz w:val="17"/>
                              </w:rPr>
                            </w:pPr>
                            <w:r>
                              <w:rPr>
                                <w:sz w:val="17"/>
                              </w:rPr>
                              <w:t>(</w:t>
                            </w:r>
                            <w:r>
                              <w:rPr>
                                <w:rFonts w:ascii="VL PGothic" w:hAnsi="VL PGothic"/>
                                <w:sz w:val="17"/>
                              </w:rPr>
                              <w:t>−</w:t>
                            </w:r>
                            <w:r>
                              <w:rPr>
                                <w:sz w:val="17"/>
                              </w:rPr>
                              <w:t>2, 2)</w:t>
                            </w:r>
                          </w:p>
                        </w:tc>
                        <w:tc>
                          <w:tcPr>
                            <w:tcW w:w="271" w:type="dxa"/>
                          </w:tcPr>
                          <w:p w14:paraId="1D4A142E" w14:textId="77777777" w:rsidR="00BE61AF" w:rsidRDefault="00BE61AF">
                            <w:pPr>
                              <w:pStyle w:val="TableParagraph"/>
                              <w:spacing w:line="195" w:lineRule="exact"/>
                              <w:ind w:left="60"/>
                              <w:rPr>
                                <w:sz w:val="17"/>
                              </w:rPr>
                            </w:pPr>
                            <w:r>
                              <w:rPr>
                                <w:w w:val="99"/>
                                <w:sz w:val="17"/>
                              </w:rPr>
                              <w:t>x</w:t>
                            </w:r>
                          </w:p>
                        </w:tc>
                        <w:tc>
                          <w:tcPr>
                            <w:tcW w:w="305" w:type="dxa"/>
                          </w:tcPr>
                          <w:p w14:paraId="3DF4DA04" w14:textId="77777777" w:rsidR="00BE61AF" w:rsidRDefault="00BE61AF">
                            <w:pPr>
                              <w:pStyle w:val="TableParagraph"/>
                              <w:spacing w:before="0"/>
                              <w:rPr>
                                <w:sz w:val="16"/>
                              </w:rPr>
                            </w:pPr>
                          </w:p>
                        </w:tc>
                        <w:tc>
                          <w:tcPr>
                            <w:tcW w:w="307" w:type="dxa"/>
                          </w:tcPr>
                          <w:p w14:paraId="755C92DB" w14:textId="77777777" w:rsidR="00BE61AF" w:rsidRDefault="00BE61AF">
                            <w:pPr>
                              <w:pStyle w:val="TableParagraph"/>
                              <w:spacing w:line="195" w:lineRule="exact"/>
                              <w:ind w:left="60"/>
                              <w:rPr>
                                <w:sz w:val="17"/>
                              </w:rPr>
                            </w:pPr>
                            <w:r>
                              <w:rPr>
                                <w:w w:val="99"/>
                                <w:sz w:val="17"/>
                              </w:rPr>
                              <w:t>x</w:t>
                            </w:r>
                          </w:p>
                        </w:tc>
                        <w:tc>
                          <w:tcPr>
                            <w:tcW w:w="305" w:type="dxa"/>
                          </w:tcPr>
                          <w:p w14:paraId="7B7ADFBB" w14:textId="77777777" w:rsidR="00BE61AF" w:rsidRDefault="00BE61AF">
                            <w:pPr>
                              <w:pStyle w:val="TableParagraph"/>
                              <w:spacing w:before="0"/>
                              <w:rPr>
                                <w:sz w:val="16"/>
                              </w:rPr>
                            </w:pPr>
                          </w:p>
                        </w:tc>
                        <w:tc>
                          <w:tcPr>
                            <w:tcW w:w="305" w:type="dxa"/>
                          </w:tcPr>
                          <w:p w14:paraId="33E5F2A9" w14:textId="77777777" w:rsidR="00BE61AF" w:rsidRDefault="00BE61AF">
                            <w:pPr>
                              <w:pStyle w:val="TableParagraph"/>
                              <w:spacing w:line="195" w:lineRule="exact"/>
                              <w:ind w:left="60"/>
                              <w:rPr>
                                <w:sz w:val="17"/>
                              </w:rPr>
                            </w:pPr>
                            <w:r>
                              <w:rPr>
                                <w:w w:val="99"/>
                                <w:sz w:val="17"/>
                              </w:rPr>
                              <w:t>x</w:t>
                            </w:r>
                          </w:p>
                        </w:tc>
                        <w:tc>
                          <w:tcPr>
                            <w:tcW w:w="307" w:type="dxa"/>
                          </w:tcPr>
                          <w:p w14:paraId="179AFC43" w14:textId="77777777" w:rsidR="00BE61AF" w:rsidRDefault="00BE61AF">
                            <w:pPr>
                              <w:pStyle w:val="TableParagraph"/>
                              <w:spacing w:line="195" w:lineRule="exact"/>
                              <w:ind w:left="60"/>
                              <w:rPr>
                                <w:sz w:val="17"/>
                              </w:rPr>
                            </w:pPr>
                            <w:r>
                              <w:rPr>
                                <w:w w:val="99"/>
                                <w:sz w:val="17"/>
                              </w:rPr>
                              <w:t>x</w:t>
                            </w:r>
                          </w:p>
                        </w:tc>
                        <w:tc>
                          <w:tcPr>
                            <w:tcW w:w="305" w:type="dxa"/>
                          </w:tcPr>
                          <w:p w14:paraId="2FCC5907" w14:textId="77777777" w:rsidR="00BE61AF" w:rsidRDefault="00BE61AF">
                            <w:pPr>
                              <w:pStyle w:val="TableParagraph"/>
                              <w:spacing w:line="195" w:lineRule="exact"/>
                              <w:ind w:left="60"/>
                              <w:rPr>
                                <w:sz w:val="17"/>
                              </w:rPr>
                            </w:pPr>
                            <w:r>
                              <w:rPr>
                                <w:w w:val="99"/>
                                <w:sz w:val="17"/>
                              </w:rPr>
                              <w:t>x</w:t>
                            </w:r>
                          </w:p>
                        </w:tc>
                        <w:tc>
                          <w:tcPr>
                            <w:tcW w:w="307" w:type="dxa"/>
                          </w:tcPr>
                          <w:p w14:paraId="4D802E58" w14:textId="77777777" w:rsidR="00BE61AF" w:rsidRDefault="00BE61AF">
                            <w:pPr>
                              <w:pStyle w:val="TableParagraph"/>
                              <w:spacing w:line="195" w:lineRule="exact"/>
                              <w:ind w:left="60"/>
                              <w:rPr>
                                <w:sz w:val="17"/>
                              </w:rPr>
                            </w:pPr>
                            <w:r>
                              <w:rPr>
                                <w:w w:val="99"/>
                                <w:sz w:val="17"/>
                              </w:rPr>
                              <w:t>x</w:t>
                            </w:r>
                          </w:p>
                        </w:tc>
                        <w:tc>
                          <w:tcPr>
                            <w:tcW w:w="287" w:type="dxa"/>
                            <w:tcBorders>
                              <w:right w:val="nil"/>
                            </w:tcBorders>
                          </w:tcPr>
                          <w:p w14:paraId="497EC6C7" w14:textId="77777777" w:rsidR="00BE61AF" w:rsidRDefault="00BE61AF">
                            <w:pPr>
                              <w:pStyle w:val="TableParagraph"/>
                              <w:spacing w:line="195" w:lineRule="exact"/>
                              <w:ind w:left="57"/>
                              <w:rPr>
                                <w:sz w:val="17"/>
                              </w:rPr>
                            </w:pPr>
                            <w:r>
                              <w:rPr>
                                <w:w w:val="99"/>
                                <w:sz w:val="17"/>
                              </w:rPr>
                              <w:t>x</w:t>
                            </w:r>
                          </w:p>
                        </w:tc>
                      </w:tr>
                    </w:tbl>
                    <w:p w14:paraId="53FA713B" w14:textId="77777777" w:rsidR="00BE61AF" w:rsidRDefault="00BE61AF" w:rsidP="00BE61AF">
                      <w:pPr>
                        <w:pStyle w:val="BodyText"/>
                      </w:pPr>
                    </w:p>
                  </w:txbxContent>
                </v:textbox>
                <w10:wrap anchorx="page"/>
              </v:shape>
            </w:pict>
          </mc:Fallback>
        </mc:AlternateContent>
      </w:r>
      <w:r>
        <w:rPr>
          <w:b/>
          <w:sz w:val="17"/>
        </w:rPr>
        <w:t xml:space="preserve">Table 4 </w:t>
      </w:r>
      <w:r>
        <w:rPr>
          <w:sz w:val="17"/>
        </w:rPr>
        <w:t>Test cases and testing requirements</w:t>
      </w:r>
    </w:p>
    <w:p w14:paraId="776189C4" w14:textId="77777777" w:rsidR="00BE61AF" w:rsidRDefault="00BE61AF" w:rsidP="00BE61AF">
      <w:pPr>
        <w:spacing w:line="244" w:lineRule="auto"/>
        <w:rPr>
          <w:sz w:val="17"/>
        </w:rPr>
        <w:sectPr w:rsidR="00BE61AF">
          <w:pgSz w:w="8790" w:h="13330"/>
          <w:pgMar w:top="620" w:right="940" w:bottom="280" w:left="0" w:header="720" w:footer="720" w:gutter="0"/>
          <w:cols w:space="720"/>
        </w:sectPr>
      </w:pPr>
    </w:p>
    <w:p w14:paraId="73EF20BB"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169</w:t>
      </w:r>
    </w:p>
    <w:p w14:paraId="37C7AD54" w14:textId="77777777" w:rsidR="00BE61AF" w:rsidRDefault="00BE61AF" w:rsidP="00BE61AF">
      <w:pPr>
        <w:pStyle w:val="BodyText"/>
        <w:spacing w:before="5"/>
        <w:rPr>
          <w:sz w:val="26"/>
        </w:rPr>
      </w:pPr>
    </w:p>
    <w:p w14:paraId="0251520D" w14:textId="77777777" w:rsidR="00BE61AF" w:rsidRDefault="00BE61AF" w:rsidP="00BE61AF">
      <w:pPr>
        <w:pStyle w:val="BodyText"/>
        <w:spacing w:line="249" w:lineRule="auto"/>
        <w:ind w:left="1077" w:right="129"/>
        <w:jc w:val="both"/>
      </w:pPr>
      <w:r>
        <w:t>have explored alternative approaches beyond the relation of tests with coverage requirements.</w:t>
      </w:r>
      <w:r>
        <w:rPr>
          <w:spacing w:val="-15"/>
        </w:rPr>
        <w:t xml:space="preserve"> </w:t>
      </w:r>
      <w:r>
        <w:t>Korel</w:t>
      </w:r>
      <w:r>
        <w:rPr>
          <w:spacing w:val="-10"/>
        </w:rPr>
        <w:t xml:space="preserve"> </w:t>
      </w:r>
      <w:r>
        <w:t>et</w:t>
      </w:r>
      <w:r>
        <w:rPr>
          <w:spacing w:val="-9"/>
        </w:rPr>
        <w:t xml:space="preserve"> </w:t>
      </w:r>
      <w:r>
        <w:t>al.</w:t>
      </w:r>
      <w:r>
        <w:rPr>
          <w:spacing w:val="-11"/>
        </w:rPr>
        <w:t xml:space="preserve"> </w:t>
      </w:r>
      <w:r>
        <w:t>(</w:t>
      </w:r>
      <w:r>
        <w:rPr>
          <w:color w:val="0000FF"/>
        </w:rPr>
        <w:t>2002</w:t>
      </w:r>
      <w:r>
        <w:t>)</w:t>
      </w:r>
      <w:r>
        <w:rPr>
          <w:spacing w:val="-14"/>
        </w:rPr>
        <w:t xml:space="preserve"> </w:t>
      </w:r>
      <w:r>
        <w:t>used</w:t>
      </w:r>
      <w:r>
        <w:rPr>
          <w:spacing w:val="-10"/>
        </w:rPr>
        <w:t xml:space="preserve"> </w:t>
      </w:r>
      <w:r>
        <w:t>a</w:t>
      </w:r>
      <w:r>
        <w:rPr>
          <w:spacing w:val="-8"/>
        </w:rPr>
        <w:t xml:space="preserve"> </w:t>
      </w:r>
      <w:r>
        <w:t>dependence</w:t>
      </w:r>
      <w:r>
        <w:rPr>
          <w:spacing w:val="-16"/>
        </w:rPr>
        <w:t xml:space="preserve"> </w:t>
      </w:r>
      <w:r>
        <w:t>analysis</w:t>
      </w:r>
      <w:r>
        <w:rPr>
          <w:spacing w:val="-11"/>
        </w:rPr>
        <w:t xml:space="preserve"> </w:t>
      </w:r>
      <w:r>
        <w:t>on</w:t>
      </w:r>
      <w:r>
        <w:rPr>
          <w:spacing w:val="-10"/>
        </w:rPr>
        <w:t xml:space="preserve"> </w:t>
      </w:r>
      <w:r>
        <w:t>finite</w:t>
      </w:r>
      <w:r>
        <w:rPr>
          <w:spacing w:val="-10"/>
        </w:rPr>
        <w:t xml:space="preserve"> </w:t>
      </w:r>
      <w:r>
        <w:t>state</w:t>
      </w:r>
      <w:r>
        <w:rPr>
          <w:spacing w:val="-9"/>
        </w:rPr>
        <w:t xml:space="preserve"> </w:t>
      </w:r>
      <w:r>
        <w:t>machine models to guide test suite reduction. Hsu and Orso (</w:t>
      </w:r>
      <w:r>
        <w:rPr>
          <w:color w:val="0000FF"/>
        </w:rPr>
        <w:t>2009</w:t>
      </w:r>
      <w:r>
        <w:t xml:space="preserve">) developed a framework to encode multiple criteria (e.g., coverage, cost, fault detection) into an integer linear programming (ILP) problem and used modern ILP solvers to derive optimal solutions. Fraser and </w:t>
      </w:r>
      <w:r>
        <w:rPr>
          <w:spacing w:val="-4"/>
        </w:rPr>
        <w:t xml:space="preserve">Wotawa </w:t>
      </w:r>
      <w:r>
        <w:t>(</w:t>
      </w:r>
      <w:r>
        <w:rPr>
          <w:color w:val="0000FF"/>
        </w:rPr>
        <w:t>2007</w:t>
      </w:r>
      <w:r>
        <w:t>) minimized test suites by identifying and removing redundancy among automatically generated test cases. A different flavor of</w:t>
      </w:r>
      <w:r>
        <w:rPr>
          <w:spacing w:val="-14"/>
        </w:rPr>
        <w:t xml:space="preserve"> </w:t>
      </w:r>
      <w:r>
        <w:t>test</w:t>
      </w:r>
      <w:r>
        <w:rPr>
          <w:spacing w:val="-14"/>
        </w:rPr>
        <w:t xml:space="preserve"> </w:t>
      </w:r>
      <w:r>
        <w:t>minimization</w:t>
      </w:r>
      <w:r>
        <w:rPr>
          <w:spacing w:val="-15"/>
        </w:rPr>
        <w:t xml:space="preserve"> </w:t>
      </w:r>
      <w:r>
        <w:t>was</w:t>
      </w:r>
      <w:r>
        <w:rPr>
          <w:spacing w:val="-12"/>
        </w:rPr>
        <w:t xml:space="preserve"> </w:t>
      </w:r>
      <w:r>
        <w:t>explored</w:t>
      </w:r>
      <w:r>
        <w:rPr>
          <w:spacing w:val="-18"/>
        </w:rPr>
        <w:t xml:space="preserve"> </w:t>
      </w:r>
      <w:r>
        <w:t>by</w:t>
      </w:r>
      <w:r>
        <w:rPr>
          <w:spacing w:val="-15"/>
        </w:rPr>
        <w:t xml:space="preserve"> </w:t>
      </w:r>
      <w:r>
        <w:t>Leitner</w:t>
      </w:r>
      <w:r>
        <w:rPr>
          <w:spacing w:val="-13"/>
        </w:rPr>
        <w:t xml:space="preserve"> </w:t>
      </w:r>
      <w:r>
        <w:t>et</w:t>
      </w:r>
      <w:r>
        <w:rPr>
          <w:spacing w:val="-14"/>
        </w:rPr>
        <w:t xml:space="preserve"> </w:t>
      </w:r>
      <w:r>
        <w:t>al.</w:t>
      </w:r>
      <w:r>
        <w:rPr>
          <w:spacing w:val="-13"/>
        </w:rPr>
        <w:t xml:space="preserve"> </w:t>
      </w:r>
      <w:r>
        <w:t>(</w:t>
      </w:r>
      <w:r>
        <w:rPr>
          <w:color w:val="0000FF"/>
        </w:rPr>
        <w:t>2007</w:t>
      </w:r>
      <w:r>
        <w:t>),</w:t>
      </w:r>
      <w:r>
        <w:rPr>
          <w:spacing w:val="-18"/>
        </w:rPr>
        <w:t xml:space="preserve"> </w:t>
      </w:r>
      <w:r>
        <w:t>who</w:t>
      </w:r>
      <w:r>
        <w:rPr>
          <w:spacing w:val="-13"/>
        </w:rPr>
        <w:t xml:space="preserve"> </w:t>
      </w:r>
      <w:r>
        <w:t>used</w:t>
      </w:r>
      <w:r>
        <w:rPr>
          <w:spacing w:val="-15"/>
        </w:rPr>
        <w:t xml:space="preserve"> </w:t>
      </w:r>
      <w:r>
        <w:t>program</w:t>
      </w:r>
      <w:r>
        <w:rPr>
          <w:spacing w:val="-18"/>
        </w:rPr>
        <w:t xml:space="preserve"> </w:t>
      </w:r>
      <w:r>
        <w:t>slicing and delta debugging to minimize the sequence of failure-inducing method calls in the test code (as opposed to removing tests from the test</w:t>
      </w:r>
      <w:r>
        <w:rPr>
          <w:spacing w:val="-31"/>
        </w:rPr>
        <w:t xml:space="preserve"> </w:t>
      </w:r>
      <w:r>
        <w:t>suite).</w:t>
      </w:r>
    </w:p>
    <w:p w14:paraId="04C56ABC" w14:textId="77777777" w:rsidR="00BE61AF" w:rsidRDefault="00BE61AF" w:rsidP="00BE61AF">
      <w:pPr>
        <w:pStyle w:val="BodyText"/>
        <w:rPr>
          <w:sz w:val="22"/>
        </w:rPr>
      </w:pPr>
    </w:p>
    <w:p w14:paraId="249C4FA5" w14:textId="77777777" w:rsidR="00BE61AF" w:rsidRDefault="00BE61AF" w:rsidP="00BE61AF">
      <w:pPr>
        <w:pStyle w:val="BodyText"/>
        <w:spacing w:before="3"/>
      </w:pPr>
    </w:p>
    <w:p w14:paraId="1BA830E5" w14:textId="77777777" w:rsidR="00BE61AF" w:rsidRDefault="00BE61AF" w:rsidP="00BE61AF">
      <w:pPr>
        <w:pStyle w:val="Heading4"/>
        <w:numPr>
          <w:ilvl w:val="2"/>
          <w:numId w:val="9"/>
        </w:numPr>
        <w:tabs>
          <w:tab w:val="left" w:pos="1675"/>
        </w:tabs>
      </w:pPr>
      <w:r>
        <w:t xml:space="preserve">Regression </w:t>
      </w:r>
      <w:r>
        <w:rPr>
          <w:spacing w:val="-6"/>
        </w:rPr>
        <w:t>Test</w:t>
      </w:r>
      <w:r>
        <w:rPr>
          <w:spacing w:val="-3"/>
        </w:rPr>
        <w:t xml:space="preserve"> </w:t>
      </w:r>
      <w:r>
        <w:t>Selection</w:t>
      </w:r>
    </w:p>
    <w:p w14:paraId="1E68821F" w14:textId="77777777" w:rsidR="00BE61AF" w:rsidRDefault="00BE61AF" w:rsidP="00BE61AF">
      <w:pPr>
        <w:pStyle w:val="BodyText"/>
        <w:spacing w:before="9"/>
        <w:rPr>
          <w:b/>
          <w:sz w:val="21"/>
        </w:rPr>
      </w:pPr>
    </w:p>
    <w:p w14:paraId="2A548E95" w14:textId="77777777" w:rsidR="00BE61AF" w:rsidRDefault="00BE61AF" w:rsidP="00BE61AF">
      <w:pPr>
        <w:pStyle w:val="BodyText"/>
        <w:spacing w:line="249" w:lineRule="auto"/>
        <w:ind w:left="1077" w:right="127"/>
        <w:jc w:val="both"/>
      </w:pPr>
      <w:r>
        <w:t>While test suite minimization allows to reduce the number of tests to be executed, removing</w:t>
      </w:r>
      <w:r>
        <w:rPr>
          <w:spacing w:val="-14"/>
        </w:rPr>
        <w:t xml:space="preserve"> </w:t>
      </w:r>
      <w:r>
        <w:t>redundant</w:t>
      </w:r>
      <w:r>
        <w:rPr>
          <w:spacing w:val="-17"/>
        </w:rPr>
        <w:t xml:space="preserve"> </w:t>
      </w:r>
      <w:r>
        <w:t>tests</w:t>
      </w:r>
      <w:r>
        <w:rPr>
          <w:spacing w:val="-5"/>
        </w:rPr>
        <w:t xml:space="preserve"> </w:t>
      </w:r>
      <w:r>
        <w:t>altogether</w:t>
      </w:r>
      <w:r>
        <w:rPr>
          <w:spacing w:val="-12"/>
        </w:rPr>
        <w:t xml:space="preserve"> </w:t>
      </w:r>
      <w:r>
        <w:t>entails</w:t>
      </w:r>
      <w:r>
        <w:rPr>
          <w:spacing w:val="-10"/>
        </w:rPr>
        <w:t xml:space="preserve"> </w:t>
      </w:r>
      <w:r>
        <w:t>a</w:t>
      </w:r>
      <w:r>
        <w:rPr>
          <w:spacing w:val="-8"/>
        </w:rPr>
        <w:t xml:space="preserve"> </w:t>
      </w:r>
      <w:r>
        <w:t>danger</w:t>
      </w:r>
      <w:r>
        <w:rPr>
          <w:spacing w:val="-11"/>
        </w:rPr>
        <w:t xml:space="preserve"> </w:t>
      </w:r>
      <w:r>
        <w:t>in</w:t>
      </w:r>
      <w:r>
        <w:rPr>
          <w:spacing w:val="-9"/>
        </w:rPr>
        <w:t xml:space="preserve"> </w:t>
      </w:r>
      <w:r>
        <w:t>the</w:t>
      </w:r>
      <w:r>
        <w:rPr>
          <w:spacing w:val="-9"/>
        </w:rPr>
        <w:t xml:space="preserve"> </w:t>
      </w:r>
      <w:r>
        <w:t>long</w:t>
      </w:r>
      <w:r>
        <w:rPr>
          <w:spacing w:val="-9"/>
        </w:rPr>
        <w:t xml:space="preserve"> </w:t>
      </w:r>
      <w:r>
        <w:t>run.</w:t>
      </w:r>
      <w:r>
        <w:rPr>
          <w:spacing w:val="-11"/>
        </w:rPr>
        <w:t xml:space="preserve"> </w:t>
      </w:r>
      <w:r>
        <w:t>A</w:t>
      </w:r>
      <w:r>
        <w:rPr>
          <w:spacing w:val="-8"/>
        </w:rPr>
        <w:t xml:space="preserve"> </w:t>
      </w:r>
      <w:r>
        <w:t>test</w:t>
      </w:r>
      <w:r>
        <w:rPr>
          <w:spacing w:val="-7"/>
        </w:rPr>
        <w:t xml:space="preserve"> </w:t>
      </w:r>
      <w:r>
        <w:t>might</w:t>
      </w:r>
      <w:r>
        <w:rPr>
          <w:spacing w:val="-12"/>
        </w:rPr>
        <w:t xml:space="preserve"> </w:t>
      </w:r>
      <w:r>
        <w:t>be removed</w:t>
      </w:r>
      <w:r>
        <w:rPr>
          <w:spacing w:val="-19"/>
        </w:rPr>
        <w:t xml:space="preserve"> </w:t>
      </w:r>
      <w:r>
        <w:t>solely</w:t>
      </w:r>
      <w:r>
        <w:rPr>
          <w:spacing w:val="-12"/>
        </w:rPr>
        <w:t xml:space="preserve"> </w:t>
      </w:r>
      <w:r>
        <w:t>on</w:t>
      </w:r>
      <w:r>
        <w:rPr>
          <w:spacing w:val="-14"/>
        </w:rPr>
        <w:t xml:space="preserve"> </w:t>
      </w:r>
      <w:r>
        <w:t>the</w:t>
      </w:r>
      <w:r>
        <w:rPr>
          <w:spacing w:val="-12"/>
        </w:rPr>
        <w:t xml:space="preserve"> </w:t>
      </w:r>
      <w:r>
        <w:t>basis</w:t>
      </w:r>
      <w:r>
        <w:rPr>
          <w:spacing w:val="-13"/>
        </w:rPr>
        <w:t xml:space="preserve"> </w:t>
      </w:r>
      <w:r>
        <w:t>that</w:t>
      </w:r>
      <w:r>
        <w:rPr>
          <w:spacing w:val="-13"/>
        </w:rPr>
        <w:t xml:space="preserve"> </w:t>
      </w:r>
      <w:r>
        <w:t>another</w:t>
      </w:r>
      <w:r>
        <w:rPr>
          <w:spacing w:val="-17"/>
        </w:rPr>
        <w:t xml:space="preserve"> </w:t>
      </w:r>
      <w:r>
        <w:t>test</w:t>
      </w:r>
      <w:r>
        <w:rPr>
          <w:spacing w:val="-10"/>
        </w:rPr>
        <w:t xml:space="preserve"> </w:t>
      </w:r>
      <w:r>
        <w:t>that</w:t>
      </w:r>
      <w:r>
        <w:rPr>
          <w:spacing w:val="-13"/>
        </w:rPr>
        <w:t xml:space="preserve"> </w:t>
      </w:r>
      <w:r>
        <w:t>meets</w:t>
      </w:r>
      <w:r>
        <w:rPr>
          <w:spacing w:val="-13"/>
        </w:rPr>
        <w:t xml:space="preserve"> </w:t>
      </w:r>
      <w:r>
        <w:t>the</w:t>
      </w:r>
      <w:r>
        <w:rPr>
          <w:spacing w:val="-12"/>
        </w:rPr>
        <w:t xml:space="preserve"> </w:t>
      </w:r>
      <w:r>
        <w:t>same</w:t>
      </w:r>
      <w:r>
        <w:rPr>
          <w:spacing w:val="-12"/>
        </w:rPr>
        <w:t xml:space="preserve"> </w:t>
      </w:r>
      <w:r>
        <w:t>testing</w:t>
      </w:r>
      <w:r>
        <w:rPr>
          <w:spacing w:val="-14"/>
        </w:rPr>
        <w:t xml:space="preserve"> </w:t>
      </w:r>
      <w:r>
        <w:t xml:space="preserve">requirement already exists. </w:t>
      </w:r>
      <w:r>
        <w:rPr>
          <w:spacing w:val="-3"/>
        </w:rPr>
        <w:t xml:space="preserve">However, </w:t>
      </w:r>
      <w:r>
        <w:t>it is not hard to imagine that the removed test may have been useful to reveal future bugs. Selecting the best tests for regression testing comes as an alternative to test suite minimization: it is not a problem to keep large test suites in the codebase, as long as the set of tests to be run whenever a change has been made is carefully</w:t>
      </w:r>
      <w:r>
        <w:rPr>
          <w:spacing w:val="-15"/>
        </w:rPr>
        <w:t xml:space="preserve"> </w:t>
      </w:r>
      <w:r>
        <w:t>decided.</w:t>
      </w:r>
    </w:p>
    <w:p w14:paraId="08EEA583" w14:textId="77777777" w:rsidR="00BE61AF" w:rsidRDefault="00BE61AF" w:rsidP="00BE61AF">
      <w:pPr>
        <w:pStyle w:val="BodyText"/>
        <w:spacing w:before="6" w:line="249" w:lineRule="auto"/>
        <w:ind w:left="1077" w:right="126" w:firstLine="237"/>
        <w:jc w:val="both"/>
      </w:pPr>
      <w:r>
        <w:t>Regression test selection comprises two subproblems: identification of affected code and selection of tests to run. Integer programming, symbolic execution, dataflow analysis, and path analysis are examples of general techniques that have been successfully applied to the regression test selection problem. Rothermel and Harrold</w:t>
      </w:r>
      <w:r>
        <w:rPr>
          <w:spacing w:val="-8"/>
        </w:rPr>
        <w:t xml:space="preserve"> </w:t>
      </w:r>
      <w:r>
        <w:t>(</w:t>
      </w:r>
      <w:r>
        <w:rPr>
          <w:color w:val="0000FF"/>
        </w:rPr>
        <w:t>1997</w:t>
      </w:r>
      <w:r>
        <w:t>),</w:t>
      </w:r>
      <w:r>
        <w:rPr>
          <w:spacing w:val="-10"/>
        </w:rPr>
        <w:t xml:space="preserve"> </w:t>
      </w:r>
      <w:r>
        <w:t>for</w:t>
      </w:r>
      <w:r>
        <w:rPr>
          <w:spacing w:val="-5"/>
        </w:rPr>
        <w:t xml:space="preserve"> </w:t>
      </w:r>
      <w:r>
        <w:t>instance,</w:t>
      </w:r>
      <w:r>
        <w:rPr>
          <w:spacing w:val="-6"/>
        </w:rPr>
        <w:t xml:space="preserve"> </w:t>
      </w:r>
      <w:r>
        <w:t>formulated</w:t>
      </w:r>
      <w:r>
        <w:rPr>
          <w:spacing w:val="-9"/>
        </w:rPr>
        <w:t xml:space="preserve"> </w:t>
      </w:r>
      <w:r>
        <w:t>a</w:t>
      </w:r>
      <w:r>
        <w:rPr>
          <w:spacing w:val="-3"/>
        </w:rPr>
        <w:t xml:space="preserve"> </w:t>
      </w:r>
      <w:r>
        <w:t>safe</w:t>
      </w:r>
      <w:r>
        <w:rPr>
          <w:spacing w:val="-4"/>
        </w:rPr>
        <w:t xml:space="preserve"> </w:t>
      </w:r>
      <w:r>
        <w:t>and</w:t>
      </w:r>
      <w:r>
        <w:rPr>
          <w:spacing w:val="-4"/>
        </w:rPr>
        <w:t xml:space="preserve"> </w:t>
      </w:r>
      <w:r>
        <w:t>efficient</w:t>
      </w:r>
      <w:r>
        <w:rPr>
          <w:spacing w:val="-7"/>
        </w:rPr>
        <w:t xml:space="preserve"> </w:t>
      </w:r>
      <w:r>
        <w:t>technique</w:t>
      </w:r>
      <w:r>
        <w:rPr>
          <w:spacing w:val="-8"/>
        </w:rPr>
        <w:t xml:space="preserve"> </w:t>
      </w:r>
      <w:r>
        <w:t>based</w:t>
      </w:r>
      <w:r>
        <w:rPr>
          <w:spacing w:val="-5"/>
        </w:rPr>
        <w:t xml:space="preserve"> </w:t>
      </w:r>
      <w:r>
        <w:t>on</w:t>
      </w:r>
      <w:r>
        <w:rPr>
          <w:spacing w:val="-4"/>
        </w:rPr>
        <w:t xml:space="preserve"> </w:t>
      </w:r>
      <w:r>
        <w:t>the traversal of the control flow graphs (CFGs) of the original and modified versions of the system which has served as seminal work in this area. The main idea is to identify the parts of the program affected by a change by performing a parallel traversal of both CFGs. At each step in the traversal, the current nodes from both graphs are compared for lexicographical equivalence. If any difference is found, the tests traversing a path from the entry node to such modification node are collected</w:t>
      </w:r>
      <w:r>
        <w:rPr>
          <w:spacing w:val="-16"/>
        </w:rPr>
        <w:t xml:space="preserve"> </w:t>
      </w:r>
      <w:r>
        <w:t>and</w:t>
      </w:r>
      <w:r>
        <w:rPr>
          <w:spacing w:val="-14"/>
        </w:rPr>
        <w:t xml:space="preserve"> </w:t>
      </w:r>
      <w:r>
        <w:t>included</w:t>
      </w:r>
      <w:r>
        <w:rPr>
          <w:spacing w:val="-15"/>
        </w:rPr>
        <w:t xml:space="preserve"> </w:t>
      </w:r>
      <w:r>
        <w:t>in</w:t>
      </w:r>
      <w:r>
        <w:rPr>
          <w:spacing w:val="-14"/>
        </w:rPr>
        <w:t xml:space="preserve"> </w:t>
      </w:r>
      <w:r>
        <w:t>the</w:t>
      </w:r>
      <w:r>
        <w:rPr>
          <w:spacing w:val="-14"/>
        </w:rPr>
        <w:t xml:space="preserve"> </w:t>
      </w:r>
      <w:r>
        <w:t>selection</w:t>
      </w:r>
      <w:r>
        <w:rPr>
          <w:spacing w:val="-14"/>
        </w:rPr>
        <w:t xml:space="preserve"> </w:t>
      </w:r>
      <w:r>
        <w:t>set</w:t>
      </w:r>
      <w:r>
        <w:rPr>
          <w:spacing w:val="-13"/>
        </w:rPr>
        <w:t xml:space="preserve"> </w:t>
      </w:r>
      <w:r>
        <w:t>(these</w:t>
      </w:r>
      <w:r>
        <w:rPr>
          <w:spacing w:val="-14"/>
        </w:rPr>
        <w:t xml:space="preserve"> </w:t>
      </w:r>
      <w:r>
        <w:t>tests</w:t>
      </w:r>
      <w:r>
        <w:rPr>
          <w:spacing w:val="-11"/>
        </w:rPr>
        <w:t xml:space="preserve"> </w:t>
      </w:r>
      <w:r>
        <w:t>are</w:t>
      </w:r>
      <w:r>
        <w:rPr>
          <w:spacing w:val="-15"/>
        </w:rPr>
        <w:t xml:space="preserve"> </w:t>
      </w:r>
      <w:r>
        <w:t>referred</w:t>
      </w:r>
      <w:r>
        <w:rPr>
          <w:spacing w:val="-18"/>
        </w:rPr>
        <w:t xml:space="preserve"> </w:t>
      </w:r>
      <w:r>
        <w:t>to</w:t>
      </w:r>
      <w:r>
        <w:rPr>
          <w:spacing w:val="-12"/>
        </w:rPr>
        <w:t xml:space="preserve"> </w:t>
      </w:r>
      <w:r>
        <w:t>as</w:t>
      </w:r>
      <w:r>
        <w:rPr>
          <w:spacing w:val="-14"/>
        </w:rPr>
        <w:t xml:space="preserve"> </w:t>
      </w:r>
      <w:r>
        <w:rPr>
          <w:i/>
        </w:rPr>
        <w:t>modification- traversing</w:t>
      </w:r>
      <w:r>
        <w:rPr>
          <w:i/>
          <w:spacing w:val="-2"/>
        </w:rPr>
        <w:t xml:space="preserve"> </w:t>
      </w:r>
      <w:r>
        <w:t>tests).</w:t>
      </w:r>
    </w:p>
    <w:p w14:paraId="46505756" w14:textId="77777777" w:rsidR="00BE61AF" w:rsidRDefault="00BE61AF" w:rsidP="00BE61AF">
      <w:pPr>
        <w:pStyle w:val="BodyText"/>
        <w:spacing w:before="11" w:line="249" w:lineRule="auto"/>
        <w:ind w:left="1077" w:right="130" w:firstLine="237"/>
        <w:jc w:val="both"/>
      </w:pPr>
      <w:r>
        <w:rPr>
          <w:spacing w:val="-9"/>
        </w:rPr>
        <w:t xml:space="preserve">To </w:t>
      </w:r>
      <w:r>
        <w:t xml:space="preserve">illustrate this algorithm, consider the CFG in Fig. </w:t>
      </w:r>
      <w:r>
        <w:rPr>
          <w:color w:val="0000FF"/>
        </w:rPr>
        <w:t>21</w:t>
      </w:r>
      <w:r>
        <w:t>. Consider the existing test</w:t>
      </w:r>
      <w:r>
        <w:rPr>
          <w:spacing w:val="-7"/>
        </w:rPr>
        <w:t xml:space="preserve"> </w:t>
      </w:r>
      <w:r>
        <w:t>cases</w:t>
      </w:r>
      <w:r>
        <w:rPr>
          <w:spacing w:val="-5"/>
        </w:rPr>
        <w:t xml:space="preserve"> </w:t>
      </w:r>
      <w:r>
        <w:t>as</w:t>
      </w:r>
      <w:r>
        <w:rPr>
          <w:spacing w:val="-8"/>
        </w:rPr>
        <w:t xml:space="preserve"> </w:t>
      </w:r>
      <w:r>
        <w:t>well,</w:t>
      </w:r>
      <w:r>
        <w:rPr>
          <w:spacing w:val="-6"/>
        </w:rPr>
        <w:t xml:space="preserve"> </w:t>
      </w:r>
      <w:r>
        <w:t>whose</w:t>
      </w:r>
      <w:r>
        <w:rPr>
          <w:spacing w:val="-6"/>
        </w:rPr>
        <w:t xml:space="preserve"> </w:t>
      </w:r>
      <w:r>
        <w:t>traces</w:t>
      </w:r>
      <w:r>
        <w:rPr>
          <w:spacing w:val="-8"/>
        </w:rPr>
        <w:t xml:space="preserve"> </w:t>
      </w:r>
      <w:r>
        <w:t>are</w:t>
      </w:r>
      <w:r>
        <w:rPr>
          <w:spacing w:val="-9"/>
        </w:rPr>
        <w:t xml:space="preserve"> </w:t>
      </w:r>
      <w:r>
        <w:t>shown</w:t>
      </w:r>
      <w:r>
        <w:rPr>
          <w:spacing w:val="-8"/>
        </w:rPr>
        <w:t xml:space="preserve"> </w:t>
      </w:r>
      <w:r>
        <w:t>in</w:t>
      </w:r>
      <w:r>
        <w:rPr>
          <w:spacing w:val="-5"/>
        </w:rPr>
        <w:t xml:space="preserve"> </w:t>
      </w:r>
      <w:r>
        <w:rPr>
          <w:spacing w:val="-4"/>
        </w:rPr>
        <w:t>Table</w:t>
      </w:r>
      <w:r>
        <w:rPr>
          <w:spacing w:val="-6"/>
        </w:rPr>
        <w:t xml:space="preserve"> </w:t>
      </w:r>
      <w:r>
        <w:rPr>
          <w:color w:val="0000FF"/>
        </w:rPr>
        <w:t>5</w:t>
      </w:r>
      <w:r>
        <w:rPr>
          <w:color w:val="0000FF"/>
          <w:spacing w:val="-6"/>
        </w:rPr>
        <w:t xml:space="preserve"> </w:t>
      </w:r>
      <w:r>
        <w:t>as</w:t>
      </w:r>
      <w:r>
        <w:rPr>
          <w:spacing w:val="-8"/>
        </w:rPr>
        <w:t xml:space="preserve"> </w:t>
      </w:r>
      <w:r>
        <w:t>sequences</w:t>
      </w:r>
      <w:r>
        <w:rPr>
          <w:spacing w:val="-9"/>
        </w:rPr>
        <w:t xml:space="preserve"> </w:t>
      </w:r>
      <w:r>
        <w:t>of</w:t>
      </w:r>
      <w:r>
        <w:rPr>
          <w:spacing w:val="-6"/>
        </w:rPr>
        <w:t xml:space="preserve"> </w:t>
      </w:r>
      <w:r>
        <w:t>edges</w:t>
      </w:r>
      <w:r>
        <w:rPr>
          <w:spacing w:val="-10"/>
        </w:rPr>
        <w:t xml:space="preserve"> </w:t>
      </w:r>
      <w:r>
        <w:t>between two</w:t>
      </w:r>
      <w:r>
        <w:rPr>
          <w:spacing w:val="-10"/>
        </w:rPr>
        <w:t xml:space="preserve"> </w:t>
      </w:r>
      <w:r>
        <w:t>consecutive</w:t>
      </w:r>
      <w:r>
        <w:rPr>
          <w:spacing w:val="-14"/>
        </w:rPr>
        <w:t xml:space="preserve"> </w:t>
      </w:r>
      <w:r>
        <w:t>nodes</w:t>
      </w:r>
      <w:r>
        <w:rPr>
          <w:spacing w:val="-13"/>
        </w:rPr>
        <w:t xml:space="preserve"> </w:t>
      </w:r>
      <w:r>
        <w:t>in</w:t>
      </w:r>
      <w:r>
        <w:rPr>
          <w:spacing w:val="-10"/>
        </w:rPr>
        <w:t xml:space="preserve"> </w:t>
      </w:r>
      <w:r>
        <w:t>the</w:t>
      </w:r>
      <w:r>
        <w:rPr>
          <w:spacing w:val="-10"/>
        </w:rPr>
        <w:t xml:space="preserve"> </w:t>
      </w:r>
      <w:r>
        <w:t>CFG</w:t>
      </w:r>
      <w:r>
        <w:rPr>
          <w:spacing w:val="-8"/>
        </w:rPr>
        <w:t xml:space="preserve"> </w:t>
      </w:r>
      <w:r>
        <w:t>of</w:t>
      </w:r>
      <w:r>
        <w:rPr>
          <w:spacing w:val="-12"/>
        </w:rPr>
        <w:t xml:space="preserve"> </w:t>
      </w:r>
      <w:r>
        <w:t>the</w:t>
      </w:r>
      <w:r>
        <w:rPr>
          <w:spacing w:val="-10"/>
        </w:rPr>
        <w:t xml:space="preserve"> </w:t>
      </w:r>
      <w:r>
        <w:t>original</w:t>
      </w:r>
      <w:r>
        <w:rPr>
          <w:spacing w:val="-13"/>
        </w:rPr>
        <w:t xml:space="preserve"> </w:t>
      </w:r>
      <w:r>
        <w:t>program</w:t>
      </w:r>
      <w:r>
        <w:rPr>
          <w:spacing w:val="-14"/>
        </w:rPr>
        <w:t xml:space="preserve"> </w:t>
      </w:r>
      <w:r>
        <w:t>(Fig.</w:t>
      </w:r>
      <w:r>
        <w:rPr>
          <w:spacing w:val="-20"/>
        </w:rPr>
        <w:t xml:space="preserve"> </w:t>
      </w:r>
      <w:r>
        <w:rPr>
          <w:color w:val="0000FF"/>
        </w:rPr>
        <w:t>4</w:t>
      </w:r>
      <w:r>
        <w:t>).</w:t>
      </w:r>
      <w:r>
        <w:rPr>
          <w:spacing w:val="-12"/>
        </w:rPr>
        <w:t xml:space="preserve"> </w:t>
      </w:r>
      <w:r>
        <w:t>Observe</w:t>
      </w:r>
      <w:r>
        <w:rPr>
          <w:spacing w:val="-12"/>
        </w:rPr>
        <w:t xml:space="preserve"> </w:t>
      </w:r>
      <w:r>
        <w:t>how</w:t>
      </w:r>
      <w:r>
        <w:rPr>
          <w:spacing w:val="-13"/>
        </w:rPr>
        <w:t xml:space="preserve"> </w:t>
      </w:r>
      <w:r>
        <w:t>the modified</w:t>
      </w:r>
      <w:r>
        <w:rPr>
          <w:spacing w:val="-5"/>
        </w:rPr>
        <w:t xml:space="preserve"> </w:t>
      </w:r>
      <w:r>
        <w:t>CFG</w:t>
      </w:r>
      <w:r>
        <w:rPr>
          <w:spacing w:val="-2"/>
        </w:rPr>
        <w:t xml:space="preserve"> </w:t>
      </w:r>
      <w:r>
        <w:t>differs</w:t>
      </w:r>
      <w:r>
        <w:rPr>
          <w:spacing w:val="-6"/>
        </w:rPr>
        <w:t xml:space="preserve"> </w:t>
      </w:r>
      <w:r>
        <w:t>from</w:t>
      </w:r>
      <w:r>
        <w:rPr>
          <w:spacing w:val="-6"/>
        </w:rPr>
        <w:t xml:space="preserve"> </w:t>
      </w:r>
      <w:r>
        <w:t>the</w:t>
      </w:r>
      <w:r>
        <w:rPr>
          <w:spacing w:val="-4"/>
        </w:rPr>
        <w:t xml:space="preserve"> </w:t>
      </w:r>
      <w:r>
        <w:t>original</w:t>
      </w:r>
      <w:r>
        <w:rPr>
          <w:spacing w:val="-8"/>
        </w:rPr>
        <w:t xml:space="preserve"> </w:t>
      </w:r>
      <w:r>
        <w:t>one:</w:t>
      </w:r>
      <w:r>
        <w:rPr>
          <w:spacing w:val="-4"/>
        </w:rPr>
        <w:t xml:space="preserve"> </w:t>
      </w:r>
      <w:r>
        <w:t>the</w:t>
      </w:r>
      <w:r>
        <w:rPr>
          <w:spacing w:val="-3"/>
        </w:rPr>
        <w:t xml:space="preserve"> </w:t>
      </w:r>
      <w:r>
        <w:t>statement</w:t>
      </w:r>
      <w:r>
        <w:rPr>
          <w:spacing w:val="-4"/>
        </w:rPr>
        <w:t xml:space="preserve"> </w:t>
      </w:r>
      <w:r>
        <w:t>in</w:t>
      </w:r>
      <w:r>
        <w:rPr>
          <w:spacing w:val="-3"/>
        </w:rPr>
        <w:t xml:space="preserve"> </w:t>
      </w:r>
      <w:r>
        <w:t>line</w:t>
      </w:r>
      <w:r>
        <w:rPr>
          <w:spacing w:val="-4"/>
        </w:rPr>
        <w:t xml:space="preserve"> </w:t>
      </w:r>
      <w:r>
        <w:t>9</w:t>
      </w:r>
      <w:r>
        <w:rPr>
          <w:spacing w:val="-2"/>
        </w:rPr>
        <w:t xml:space="preserve"> </w:t>
      </w:r>
      <w:r>
        <w:t>(which</w:t>
      </w:r>
      <w:r>
        <w:rPr>
          <w:spacing w:val="-5"/>
        </w:rPr>
        <w:t xml:space="preserve"> </w:t>
      </w:r>
      <w:r>
        <w:t>controls the loop termination) has been mistakenly removed, and the statement in line 5  has been changed (assume the specification changed and a different exception is now thrown). The algorithm starts by initializing the set of selected tests to empty and comparing both entry nodes. The algorithm proceeds by recursively traversing both CFGs at the same time, without finding any difference after traversing the path</w:t>
      </w:r>
      <w:r>
        <w:rPr>
          <w:spacing w:val="-8"/>
        </w:rPr>
        <w:t xml:space="preserve"> </w:t>
      </w:r>
      <w:r>
        <w:t>(Entry,L2),</w:t>
      </w:r>
      <w:r>
        <w:rPr>
          <w:spacing w:val="-11"/>
        </w:rPr>
        <w:t xml:space="preserve"> </w:t>
      </w:r>
      <w:r>
        <w:t>(L2,L4),</w:t>
      </w:r>
      <w:r>
        <w:rPr>
          <w:spacing w:val="-10"/>
        </w:rPr>
        <w:t xml:space="preserve"> </w:t>
      </w:r>
      <w:r>
        <w:t>(L4,L6),</w:t>
      </w:r>
      <w:r>
        <w:rPr>
          <w:spacing w:val="-12"/>
        </w:rPr>
        <w:t xml:space="preserve"> </w:t>
      </w:r>
      <w:r>
        <w:t>(L6,L7),</w:t>
      </w:r>
      <w:r>
        <w:rPr>
          <w:spacing w:val="-10"/>
        </w:rPr>
        <w:t xml:space="preserve"> </w:t>
      </w:r>
      <w:r>
        <w:t>(L7,L8).</w:t>
      </w:r>
      <w:r>
        <w:rPr>
          <w:spacing w:val="-10"/>
        </w:rPr>
        <w:t xml:space="preserve"> </w:t>
      </w:r>
      <w:r>
        <w:rPr>
          <w:spacing w:val="-3"/>
        </w:rPr>
        <w:t>However,</w:t>
      </w:r>
      <w:r>
        <w:rPr>
          <w:spacing w:val="-10"/>
        </w:rPr>
        <w:t xml:space="preserve"> </w:t>
      </w:r>
      <w:r>
        <w:t>when</w:t>
      </w:r>
      <w:r>
        <w:rPr>
          <w:spacing w:val="-7"/>
        </w:rPr>
        <w:t xml:space="preserve"> </w:t>
      </w:r>
      <w:r>
        <w:t>comparing</w:t>
      </w:r>
      <w:r>
        <w:rPr>
          <w:spacing w:val="-12"/>
        </w:rPr>
        <w:t xml:space="preserve"> </w:t>
      </w:r>
      <w:r>
        <w:t>L8</w:t>
      </w:r>
    </w:p>
    <w:p w14:paraId="13335E0B"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4AB750F" w14:textId="77777777" w:rsidR="00BE61AF" w:rsidRDefault="00BE61AF" w:rsidP="00BE61AF">
      <w:pPr>
        <w:tabs>
          <w:tab w:val="left" w:pos="5978"/>
        </w:tabs>
        <w:spacing w:before="75"/>
        <w:ind w:left="1077"/>
        <w:rPr>
          <w:sz w:val="17"/>
        </w:rPr>
      </w:pPr>
      <w:r>
        <w:rPr>
          <w:sz w:val="17"/>
        </w:rPr>
        <w:lastRenderedPageBreak/>
        <w:t>170</w:t>
      </w:r>
      <w:r>
        <w:rPr>
          <w:sz w:val="17"/>
        </w:rPr>
        <w:tab/>
        <w:t>G. Fraser and J. M.</w:t>
      </w:r>
      <w:r>
        <w:rPr>
          <w:spacing w:val="-7"/>
          <w:sz w:val="17"/>
        </w:rPr>
        <w:t xml:space="preserve"> </w:t>
      </w:r>
      <w:r>
        <w:rPr>
          <w:sz w:val="17"/>
        </w:rPr>
        <w:t>Rojas</w:t>
      </w:r>
    </w:p>
    <w:p w14:paraId="30B6889B" w14:textId="77777777" w:rsidR="00BE61AF" w:rsidRDefault="00BE61AF" w:rsidP="00BE61AF">
      <w:pPr>
        <w:pStyle w:val="BodyText"/>
        <w:rPr>
          <w:sz w:val="18"/>
        </w:rPr>
      </w:pPr>
    </w:p>
    <w:p w14:paraId="65A37913" w14:textId="77777777" w:rsidR="00BE61AF" w:rsidRDefault="00BE61AF" w:rsidP="00BE61AF">
      <w:pPr>
        <w:spacing w:before="109" w:line="235" w:lineRule="auto"/>
        <w:ind w:left="1077" w:right="4814"/>
        <w:rPr>
          <w:sz w:val="17"/>
        </w:rPr>
      </w:pPr>
      <w:r>
        <w:rPr>
          <w:noProof/>
        </w:rPr>
        <w:drawing>
          <wp:anchor distT="0" distB="0" distL="0" distR="0" simplePos="0" relativeHeight="251695104" behindDoc="0" locked="0" layoutInCell="1" allowOverlap="1" wp14:anchorId="04D85684" wp14:editId="7A7BA7AB">
            <wp:simplePos x="0" y="0"/>
            <wp:positionH relativeFrom="page">
              <wp:posOffset>2122932</wp:posOffset>
            </wp:positionH>
            <wp:positionV relativeFrom="paragraph">
              <wp:posOffset>85682</wp:posOffset>
            </wp:positionV>
            <wp:extent cx="2773680" cy="3467100"/>
            <wp:effectExtent l="0" t="0" r="0" b="0"/>
            <wp:wrapNone/>
            <wp:docPr id="3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8.png"/>
                    <pic:cNvPicPr/>
                  </pic:nvPicPr>
                  <pic:blipFill>
                    <a:blip r:embed="rId70" cstate="print"/>
                    <a:stretch>
                      <a:fillRect/>
                    </a:stretch>
                  </pic:blipFill>
                  <pic:spPr>
                    <a:xfrm>
                      <a:off x="0" y="0"/>
                      <a:ext cx="2773680" cy="3467100"/>
                    </a:xfrm>
                    <a:prstGeom prst="rect">
                      <a:avLst/>
                    </a:prstGeom>
                  </pic:spPr>
                </pic:pic>
              </a:graphicData>
            </a:graphic>
          </wp:anchor>
        </w:drawing>
      </w:r>
      <w:r>
        <w:rPr>
          <w:b/>
          <w:sz w:val="17"/>
        </w:rPr>
        <w:t xml:space="preserve">Fig. 21 </w:t>
      </w:r>
      <w:r>
        <w:rPr>
          <w:sz w:val="17"/>
        </w:rPr>
        <w:t xml:space="preserve">Control flow graph of the modified </w:t>
      </w:r>
      <w:r>
        <w:rPr>
          <w:rFonts w:ascii="Courier New"/>
          <w:sz w:val="17"/>
        </w:rPr>
        <w:t xml:space="preserve">power </w:t>
      </w:r>
      <w:r>
        <w:rPr>
          <w:sz w:val="17"/>
        </w:rPr>
        <w:t>function</w:t>
      </w:r>
    </w:p>
    <w:p w14:paraId="4B68B4C7" w14:textId="77777777" w:rsidR="00BE61AF" w:rsidRDefault="00BE61AF" w:rsidP="00BE61AF">
      <w:pPr>
        <w:pStyle w:val="BodyText"/>
        <w:rPr>
          <w:sz w:val="18"/>
        </w:rPr>
      </w:pPr>
    </w:p>
    <w:p w14:paraId="0AEC1F32" w14:textId="77777777" w:rsidR="00BE61AF" w:rsidRDefault="00BE61AF" w:rsidP="00BE61AF">
      <w:pPr>
        <w:pStyle w:val="BodyText"/>
        <w:rPr>
          <w:sz w:val="18"/>
        </w:rPr>
      </w:pPr>
    </w:p>
    <w:p w14:paraId="1F758008" w14:textId="77777777" w:rsidR="00BE61AF" w:rsidRDefault="00BE61AF" w:rsidP="00BE61AF">
      <w:pPr>
        <w:pStyle w:val="BodyText"/>
        <w:rPr>
          <w:sz w:val="18"/>
        </w:rPr>
      </w:pPr>
    </w:p>
    <w:p w14:paraId="79BD7597" w14:textId="77777777" w:rsidR="00BE61AF" w:rsidRDefault="00BE61AF" w:rsidP="00BE61AF">
      <w:pPr>
        <w:pStyle w:val="BodyText"/>
        <w:rPr>
          <w:sz w:val="18"/>
        </w:rPr>
      </w:pPr>
    </w:p>
    <w:p w14:paraId="74551504" w14:textId="77777777" w:rsidR="00BE61AF" w:rsidRDefault="00BE61AF" w:rsidP="00BE61AF">
      <w:pPr>
        <w:pStyle w:val="BodyText"/>
        <w:rPr>
          <w:sz w:val="18"/>
        </w:rPr>
      </w:pPr>
    </w:p>
    <w:p w14:paraId="7F1441B2" w14:textId="77777777" w:rsidR="00BE61AF" w:rsidRDefault="00BE61AF" w:rsidP="00BE61AF">
      <w:pPr>
        <w:pStyle w:val="BodyText"/>
        <w:rPr>
          <w:sz w:val="18"/>
        </w:rPr>
      </w:pPr>
    </w:p>
    <w:p w14:paraId="4729449F" w14:textId="77777777" w:rsidR="00BE61AF" w:rsidRDefault="00BE61AF" w:rsidP="00BE61AF">
      <w:pPr>
        <w:pStyle w:val="BodyText"/>
        <w:rPr>
          <w:sz w:val="18"/>
        </w:rPr>
      </w:pPr>
    </w:p>
    <w:p w14:paraId="153A6473" w14:textId="77777777" w:rsidR="00BE61AF" w:rsidRDefault="00BE61AF" w:rsidP="00BE61AF">
      <w:pPr>
        <w:pStyle w:val="BodyText"/>
        <w:rPr>
          <w:sz w:val="18"/>
        </w:rPr>
      </w:pPr>
    </w:p>
    <w:p w14:paraId="7C2C5DB3" w14:textId="77777777" w:rsidR="00BE61AF" w:rsidRDefault="00BE61AF" w:rsidP="00BE61AF">
      <w:pPr>
        <w:pStyle w:val="BodyText"/>
        <w:rPr>
          <w:sz w:val="18"/>
        </w:rPr>
      </w:pPr>
    </w:p>
    <w:p w14:paraId="4D1398A2" w14:textId="77777777" w:rsidR="00BE61AF" w:rsidRDefault="00BE61AF" w:rsidP="00BE61AF">
      <w:pPr>
        <w:pStyle w:val="BodyText"/>
        <w:rPr>
          <w:sz w:val="18"/>
        </w:rPr>
      </w:pPr>
    </w:p>
    <w:p w14:paraId="03D35B64" w14:textId="77777777" w:rsidR="00BE61AF" w:rsidRDefault="00BE61AF" w:rsidP="00BE61AF">
      <w:pPr>
        <w:pStyle w:val="BodyText"/>
        <w:rPr>
          <w:sz w:val="18"/>
        </w:rPr>
      </w:pPr>
    </w:p>
    <w:p w14:paraId="5E65CB51" w14:textId="77777777" w:rsidR="00BE61AF" w:rsidRDefault="00BE61AF" w:rsidP="00BE61AF">
      <w:pPr>
        <w:pStyle w:val="BodyText"/>
        <w:rPr>
          <w:sz w:val="18"/>
        </w:rPr>
      </w:pPr>
    </w:p>
    <w:p w14:paraId="0235C0EA" w14:textId="77777777" w:rsidR="00BE61AF" w:rsidRDefault="00BE61AF" w:rsidP="00BE61AF">
      <w:pPr>
        <w:pStyle w:val="BodyText"/>
        <w:rPr>
          <w:sz w:val="18"/>
        </w:rPr>
      </w:pPr>
    </w:p>
    <w:p w14:paraId="6336865B" w14:textId="77777777" w:rsidR="00BE61AF" w:rsidRDefault="00BE61AF" w:rsidP="00BE61AF">
      <w:pPr>
        <w:pStyle w:val="BodyText"/>
        <w:rPr>
          <w:sz w:val="18"/>
        </w:rPr>
      </w:pPr>
    </w:p>
    <w:p w14:paraId="3DCD377D" w14:textId="77777777" w:rsidR="00BE61AF" w:rsidRDefault="00BE61AF" w:rsidP="00BE61AF">
      <w:pPr>
        <w:pStyle w:val="BodyText"/>
        <w:rPr>
          <w:sz w:val="18"/>
        </w:rPr>
      </w:pPr>
    </w:p>
    <w:p w14:paraId="04D68C82" w14:textId="77777777" w:rsidR="00BE61AF" w:rsidRDefault="00BE61AF" w:rsidP="00BE61AF">
      <w:pPr>
        <w:pStyle w:val="BodyText"/>
        <w:rPr>
          <w:sz w:val="18"/>
        </w:rPr>
      </w:pPr>
    </w:p>
    <w:p w14:paraId="35D8FF64" w14:textId="77777777" w:rsidR="00BE61AF" w:rsidRDefault="00BE61AF" w:rsidP="00BE61AF">
      <w:pPr>
        <w:pStyle w:val="BodyText"/>
        <w:rPr>
          <w:sz w:val="18"/>
        </w:rPr>
      </w:pPr>
    </w:p>
    <w:p w14:paraId="60CA6097" w14:textId="77777777" w:rsidR="00BE61AF" w:rsidRDefault="00BE61AF" w:rsidP="00BE61AF">
      <w:pPr>
        <w:pStyle w:val="BodyText"/>
        <w:rPr>
          <w:sz w:val="18"/>
        </w:rPr>
      </w:pPr>
    </w:p>
    <w:p w14:paraId="4EE862B6" w14:textId="77777777" w:rsidR="00BE61AF" w:rsidRDefault="00BE61AF" w:rsidP="00BE61AF">
      <w:pPr>
        <w:pStyle w:val="BodyText"/>
        <w:rPr>
          <w:sz w:val="18"/>
        </w:rPr>
      </w:pPr>
    </w:p>
    <w:p w14:paraId="441FC280" w14:textId="77777777" w:rsidR="00BE61AF" w:rsidRDefault="00BE61AF" w:rsidP="00BE61AF">
      <w:pPr>
        <w:pStyle w:val="BodyText"/>
        <w:rPr>
          <w:sz w:val="18"/>
        </w:rPr>
      </w:pPr>
    </w:p>
    <w:p w14:paraId="11756EF0" w14:textId="77777777" w:rsidR="00BE61AF" w:rsidRDefault="00BE61AF" w:rsidP="00BE61AF">
      <w:pPr>
        <w:pStyle w:val="BodyText"/>
        <w:rPr>
          <w:sz w:val="18"/>
        </w:rPr>
      </w:pPr>
    </w:p>
    <w:p w14:paraId="612D96C5" w14:textId="77777777" w:rsidR="00BE61AF" w:rsidRDefault="00BE61AF" w:rsidP="00BE61AF">
      <w:pPr>
        <w:pStyle w:val="BodyText"/>
        <w:rPr>
          <w:sz w:val="18"/>
        </w:rPr>
      </w:pPr>
    </w:p>
    <w:p w14:paraId="2CFDFC81" w14:textId="77777777" w:rsidR="00BE61AF" w:rsidRDefault="00BE61AF" w:rsidP="00BE61AF">
      <w:pPr>
        <w:pStyle w:val="BodyText"/>
        <w:rPr>
          <w:sz w:val="18"/>
        </w:rPr>
      </w:pPr>
    </w:p>
    <w:p w14:paraId="26CC9AC9" w14:textId="77777777" w:rsidR="00BE61AF" w:rsidRDefault="00BE61AF" w:rsidP="00BE61AF">
      <w:pPr>
        <w:pStyle w:val="BodyText"/>
        <w:rPr>
          <w:sz w:val="18"/>
        </w:rPr>
      </w:pPr>
    </w:p>
    <w:p w14:paraId="125AD429" w14:textId="77777777" w:rsidR="00BE61AF" w:rsidRDefault="00BE61AF" w:rsidP="00BE61AF">
      <w:pPr>
        <w:pStyle w:val="BodyText"/>
        <w:rPr>
          <w:sz w:val="18"/>
        </w:rPr>
      </w:pPr>
    </w:p>
    <w:p w14:paraId="4189D2C8" w14:textId="77777777" w:rsidR="00BE61AF" w:rsidRDefault="00BE61AF" w:rsidP="00BE61AF">
      <w:pPr>
        <w:pStyle w:val="BodyText"/>
        <w:spacing w:before="8"/>
        <w:rPr>
          <w:sz w:val="23"/>
        </w:rPr>
      </w:pPr>
    </w:p>
    <w:p w14:paraId="5F680ABC" w14:textId="538CCC8A" w:rsidR="00BE61AF" w:rsidRDefault="00BE61AF" w:rsidP="00BE61AF">
      <w:pPr>
        <w:pStyle w:val="BodyText"/>
        <w:spacing w:line="242" w:lineRule="auto"/>
        <w:ind w:left="1077" w:right="130"/>
        <w:jc w:val="both"/>
      </w:pPr>
      <w:r>
        <w:rPr>
          <w:noProof/>
        </w:rPr>
        <mc:AlternateContent>
          <mc:Choice Requires="wps">
            <w:drawing>
              <wp:anchor distT="0" distB="0" distL="114300" distR="114300" simplePos="0" relativeHeight="251746304" behindDoc="1" locked="0" layoutInCell="1" allowOverlap="1" wp14:anchorId="048BEB9B" wp14:editId="2118E819">
                <wp:simplePos x="0" y="0"/>
                <wp:positionH relativeFrom="page">
                  <wp:posOffset>1653540</wp:posOffset>
                </wp:positionH>
                <wp:positionV relativeFrom="paragraph">
                  <wp:posOffset>309245</wp:posOffset>
                </wp:positionV>
                <wp:extent cx="184150" cy="234950"/>
                <wp:effectExtent l="0" t="2540" r="635" b="63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96D02" w14:textId="77777777" w:rsidR="00BE61AF" w:rsidRDefault="00BE61AF" w:rsidP="00BE61AF">
                            <w:pPr>
                              <w:pStyle w:val="BodyText"/>
                              <w:spacing w:line="287" w:lineRule="exact"/>
                              <w:rPr>
                                <w:rFonts w:ascii="VL PGothic"/>
                              </w:rPr>
                            </w:pPr>
                            <w:r>
                              <w:rPr>
                                <w:rFonts w:ascii="VL PGothic"/>
                                <w:w w:val="80"/>
                              </w:rPr>
                              <w:t xml:space="preserve">{ </w:t>
                            </w:r>
                            <w:r>
                              <w:rPr>
                                <w:rFonts w:ascii="VL PGothic"/>
                                <w:spacing w:val="-20"/>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BEB9B" id="Text Box 92" o:spid="_x0000_s1359" type="#_x0000_t202" style="position:absolute;left:0;text-align:left;margin-left:130.2pt;margin-top:24.35pt;width:14.5pt;height:18.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" filled="f" stroked="f">
                <v:textbox inset="0,0,0,0">
                  <w:txbxContent>
                    <w:p w14:paraId="51C96D02" w14:textId="77777777" w:rsidR="00BE61AF" w:rsidRDefault="00BE61AF" w:rsidP="00BE61AF">
                      <w:pPr>
                        <w:pStyle w:val="BodyText"/>
                        <w:spacing w:line="287" w:lineRule="exact"/>
                        <w:rPr>
                          <w:rFonts w:ascii="VL PGothic"/>
                        </w:rPr>
                      </w:pPr>
                      <w:r>
                        <w:rPr>
                          <w:rFonts w:ascii="VL PGothic"/>
                          <w:w w:val="80"/>
                        </w:rPr>
                        <w:t xml:space="preserve">{ </w:t>
                      </w:r>
                      <w:r>
                        <w:rPr>
                          <w:rFonts w:ascii="VL PGothic"/>
                          <w:spacing w:val="-20"/>
                          <w:w w:val="80"/>
                        </w:rPr>
                        <w:t>}</w:t>
                      </w:r>
                    </w:p>
                  </w:txbxContent>
                </v:textbox>
                <w10:wrap anchorx="page"/>
              </v:shape>
            </w:pict>
          </mc:Fallback>
        </mc:AlternateContent>
      </w:r>
      <w:r>
        <w:rPr>
          <w:noProof/>
        </w:rPr>
        <mc:AlternateContent>
          <mc:Choice Requires="wps">
            <w:drawing>
              <wp:anchor distT="0" distB="0" distL="114300" distR="114300" simplePos="0" relativeHeight="251747328" behindDoc="1" locked="0" layoutInCell="1" allowOverlap="1" wp14:anchorId="06DA4C0A" wp14:editId="68605BD3">
                <wp:simplePos x="0" y="0"/>
                <wp:positionH relativeFrom="page">
                  <wp:posOffset>2670175</wp:posOffset>
                </wp:positionH>
                <wp:positionV relativeFrom="paragraph">
                  <wp:posOffset>766445</wp:posOffset>
                </wp:positionV>
                <wp:extent cx="335280" cy="234950"/>
                <wp:effectExtent l="3175" t="2540" r="4445" b="63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0C1D4" w14:textId="77777777" w:rsidR="00BE61AF" w:rsidRDefault="00BE61AF" w:rsidP="00BE61AF">
                            <w:pPr>
                              <w:pStyle w:val="BodyText"/>
                              <w:tabs>
                                <w:tab w:val="left" w:pos="453"/>
                              </w:tabs>
                              <w:spacing w:line="287" w:lineRule="exact"/>
                              <w:rPr>
                                <w:rFonts w:ascii="VL PGothic"/>
                              </w:rPr>
                            </w:pPr>
                            <w:r>
                              <w:rPr>
                                <w:rFonts w:ascii="VL PGothic"/>
                                <w:w w:val="80"/>
                              </w:rPr>
                              <w:t>{</w:t>
                            </w:r>
                            <w:r>
                              <w:rPr>
                                <w:rFonts w:ascii="VL PGothic"/>
                                <w:w w:val="80"/>
                              </w:rPr>
                              <w:tab/>
                            </w:r>
                            <w:r>
                              <w:rPr>
                                <w:rFonts w:ascii="VL PGothic"/>
                                <w:spacing w:val="-20"/>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A4C0A" id="Text Box 91" o:spid="_x0000_s1360" type="#_x0000_t202" style="position:absolute;left:0;text-align:left;margin-left:210.25pt;margin-top:60.35pt;width:26.4pt;height:18.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" filled="f" stroked="f">
                <v:textbox inset="0,0,0,0">
                  <w:txbxContent>
                    <w:p w14:paraId="2620C1D4" w14:textId="77777777" w:rsidR="00BE61AF" w:rsidRDefault="00BE61AF" w:rsidP="00BE61AF">
                      <w:pPr>
                        <w:pStyle w:val="BodyText"/>
                        <w:tabs>
                          <w:tab w:val="left" w:pos="453"/>
                        </w:tabs>
                        <w:spacing w:line="287" w:lineRule="exact"/>
                        <w:rPr>
                          <w:rFonts w:ascii="VL PGothic"/>
                        </w:rPr>
                      </w:pPr>
                      <w:r>
                        <w:rPr>
                          <w:rFonts w:ascii="VL PGothic"/>
                          <w:w w:val="80"/>
                        </w:rPr>
                        <w:t>{</w:t>
                      </w:r>
                      <w:r>
                        <w:rPr>
                          <w:rFonts w:ascii="VL PGothic"/>
                          <w:w w:val="80"/>
                        </w:rPr>
                        <w:tab/>
                      </w:r>
                      <w:r>
                        <w:rPr>
                          <w:rFonts w:ascii="VL PGothic"/>
                          <w:spacing w:val="-20"/>
                          <w:w w:val="80"/>
                        </w:rPr>
                        <w:t>}</w:t>
                      </w:r>
                    </w:p>
                  </w:txbxContent>
                </v:textbox>
                <w10:wrap anchorx="page"/>
              </v:shape>
            </w:pict>
          </mc:Fallback>
        </mc:AlternateContent>
      </w:r>
      <w:r>
        <w:t>between the two CFGs, a difference is observed in the successor node of L8 (L9  in the original version, L7 in the modified version). As a result, tests traversing the edge</w:t>
      </w:r>
      <w:r>
        <w:rPr>
          <w:spacing w:val="-10"/>
        </w:rPr>
        <w:t xml:space="preserve"> </w:t>
      </w:r>
      <w:r>
        <w:t>(L8,</w:t>
      </w:r>
      <w:r>
        <w:rPr>
          <w:spacing w:val="-12"/>
        </w:rPr>
        <w:t xml:space="preserve"> </w:t>
      </w:r>
      <w:r>
        <w:t>L9),</w:t>
      </w:r>
      <w:r>
        <w:rPr>
          <w:spacing w:val="-10"/>
        </w:rPr>
        <w:t xml:space="preserve"> </w:t>
      </w:r>
      <w:r>
        <w:t>i.e.,</w:t>
      </w:r>
      <w:r>
        <w:rPr>
          <w:spacing w:val="9"/>
        </w:rPr>
        <w:t xml:space="preserve"> </w:t>
      </w:r>
      <w:r>
        <w:rPr>
          <w:rFonts w:ascii="Alfios"/>
          <w:i/>
        </w:rPr>
        <w:t>t</w:t>
      </w:r>
      <w:r>
        <w:rPr>
          <w:vertAlign w:val="subscript"/>
        </w:rPr>
        <w:t>4</w:t>
      </w:r>
      <w:r>
        <w:rPr>
          <w:spacing w:val="29"/>
        </w:rPr>
        <w:t xml:space="preserve"> </w:t>
      </w:r>
      <w:r>
        <w:t>,</w:t>
      </w:r>
      <w:r>
        <w:rPr>
          <w:spacing w:val="-10"/>
        </w:rPr>
        <w:t xml:space="preserve"> </w:t>
      </w:r>
      <w:r>
        <w:t>are</w:t>
      </w:r>
      <w:r>
        <w:rPr>
          <w:spacing w:val="-9"/>
        </w:rPr>
        <w:t xml:space="preserve"> </w:t>
      </w:r>
      <w:r>
        <w:t>added</w:t>
      </w:r>
      <w:r>
        <w:rPr>
          <w:spacing w:val="-9"/>
        </w:rPr>
        <w:t xml:space="preserve"> </w:t>
      </w:r>
      <w:r>
        <w:t>to</w:t>
      </w:r>
      <w:r>
        <w:rPr>
          <w:spacing w:val="-9"/>
        </w:rPr>
        <w:t xml:space="preserve"> </w:t>
      </w:r>
      <w:r>
        <w:t>the</w:t>
      </w:r>
      <w:r>
        <w:rPr>
          <w:spacing w:val="-8"/>
        </w:rPr>
        <w:t xml:space="preserve"> </w:t>
      </w:r>
      <w:r>
        <w:t>selection</w:t>
      </w:r>
      <w:r>
        <w:rPr>
          <w:spacing w:val="-9"/>
        </w:rPr>
        <w:t xml:space="preserve"> </w:t>
      </w:r>
      <w:r>
        <w:t>set.</w:t>
      </w:r>
      <w:r>
        <w:rPr>
          <w:spacing w:val="-7"/>
        </w:rPr>
        <w:t xml:space="preserve"> </w:t>
      </w:r>
      <w:r>
        <w:t>Similarly,</w:t>
      </w:r>
      <w:r>
        <w:rPr>
          <w:spacing w:val="-12"/>
        </w:rPr>
        <w:t xml:space="preserve"> </w:t>
      </w:r>
      <w:r>
        <w:t>when</w:t>
      </w:r>
      <w:r>
        <w:rPr>
          <w:spacing w:val="-9"/>
        </w:rPr>
        <w:t xml:space="preserve"> </w:t>
      </w:r>
      <w:r>
        <w:t>exploring</w:t>
      </w:r>
      <w:r>
        <w:rPr>
          <w:spacing w:val="-14"/>
        </w:rPr>
        <w:t xml:space="preserve"> </w:t>
      </w:r>
      <w:r>
        <w:t>the true</w:t>
      </w:r>
      <w:r>
        <w:rPr>
          <w:spacing w:val="-5"/>
        </w:rPr>
        <w:t xml:space="preserve"> </w:t>
      </w:r>
      <w:r>
        <w:t>branch</w:t>
      </w:r>
      <w:r>
        <w:rPr>
          <w:spacing w:val="-3"/>
        </w:rPr>
        <w:t xml:space="preserve"> </w:t>
      </w:r>
      <w:r>
        <w:t>of</w:t>
      </w:r>
      <w:r>
        <w:rPr>
          <w:spacing w:val="-4"/>
        </w:rPr>
        <w:t xml:space="preserve"> </w:t>
      </w:r>
      <w:r>
        <w:t>node</w:t>
      </w:r>
      <w:r>
        <w:rPr>
          <w:spacing w:val="-4"/>
        </w:rPr>
        <w:t xml:space="preserve"> </w:t>
      </w:r>
      <w:r>
        <w:t>labeled</w:t>
      </w:r>
      <w:r>
        <w:rPr>
          <w:spacing w:val="-3"/>
        </w:rPr>
        <w:t xml:space="preserve"> </w:t>
      </w:r>
      <w:r>
        <w:t>L4,</w:t>
      </w:r>
      <w:r>
        <w:rPr>
          <w:spacing w:val="-2"/>
        </w:rPr>
        <w:t xml:space="preserve"> </w:t>
      </w:r>
      <w:r>
        <w:t>a</w:t>
      </w:r>
      <w:r>
        <w:rPr>
          <w:spacing w:val="-2"/>
        </w:rPr>
        <w:t xml:space="preserve"> </w:t>
      </w:r>
      <w:r>
        <w:t>difference</w:t>
      </w:r>
      <w:r>
        <w:rPr>
          <w:spacing w:val="-7"/>
        </w:rPr>
        <w:t xml:space="preserve"> </w:t>
      </w:r>
      <w:r>
        <w:t>is observed</w:t>
      </w:r>
      <w:r>
        <w:rPr>
          <w:spacing w:val="-6"/>
        </w:rPr>
        <w:t xml:space="preserve"> </w:t>
      </w:r>
      <w:r>
        <w:t>in</w:t>
      </w:r>
      <w:r>
        <w:rPr>
          <w:spacing w:val="-2"/>
        </w:rPr>
        <w:t xml:space="preserve"> </w:t>
      </w:r>
      <w:r>
        <w:t>the</w:t>
      </w:r>
      <w:r>
        <w:rPr>
          <w:spacing w:val="-2"/>
        </w:rPr>
        <w:t xml:space="preserve"> </w:t>
      </w:r>
      <w:r>
        <w:t>successor</w:t>
      </w:r>
      <w:r>
        <w:rPr>
          <w:spacing w:val="-4"/>
        </w:rPr>
        <w:t xml:space="preserve"> </w:t>
      </w:r>
      <w:r>
        <w:t>L5,</w:t>
      </w:r>
      <w:r>
        <w:rPr>
          <w:spacing w:val="-2"/>
        </w:rPr>
        <w:t xml:space="preserve"> </w:t>
      </w:r>
      <w:r>
        <w:t xml:space="preserve">which further triggers the inclusion of a test that traverses the edge (L4,L5), namely, </w:t>
      </w:r>
      <w:r>
        <w:rPr>
          <w:rFonts w:ascii="Alfios"/>
          <w:i/>
          <w:spacing w:val="3"/>
        </w:rPr>
        <w:t>t</w:t>
      </w:r>
      <w:r>
        <w:rPr>
          <w:spacing w:val="3"/>
          <w:vertAlign w:val="subscript"/>
        </w:rPr>
        <w:t>2</w:t>
      </w:r>
      <w:r>
        <w:rPr>
          <w:spacing w:val="3"/>
        </w:rPr>
        <w:t xml:space="preserve">. </w:t>
      </w:r>
      <w:r>
        <w:t xml:space="preserve">The resulting selected test suite is then </w:t>
      </w:r>
      <w:r>
        <w:rPr>
          <w:rFonts w:ascii="Alfios"/>
          <w:i/>
          <w:spacing w:val="2"/>
        </w:rPr>
        <w:t>t</w:t>
      </w:r>
      <w:r>
        <w:rPr>
          <w:spacing w:val="2"/>
          <w:vertAlign w:val="subscript"/>
        </w:rPr>
        <w:t>2</w:t>
      </w:r>
      <w:r>
        <w:rPr>
          <w:rFonts w:ascii="Alfios"/>
          <w:i/>
          <w:spacing w:val="2"/>
        </w:rPr>
        <w:t xml:space="preserve">, </w:t>
      </w:r>
      <w:r>
        <w:rPr>
          <w:rFonts w:ascii="Alfios"/>
          <w:i/>
        </w:rPr>
        <w:t>t</w:t>
      </w:r>
      <w:r>
        <w:rPr>
          <w:vertAlign w:val="subscript"/>
        </w:rPr>
        <w:t>4</w:t>
      </w:r>
      <w:r>
        <w:rPr>
          <w:spacing w:val="-23"/>
        </w:rPr>
        <w:t xml:space="preserve"> </w:t>
      </w:r>
      <w:r>
        <w:t>.</w:t>
      </w:r>
    </w:p>
    <w:p w14:paraId="3570C476" w14:textId="77777777" w:rsidR="00BE61AF" w:rsidRDefault="00BE61AF" w:rsidP="00BE61AF">
      <w:pPr>
        <w:pStyle w:val="BodyText"/>
        <w:spacing w:line="206" w:lineRule="exact"/>
        <w:ind w:left="1315"/>
        <w:jc w:val="both"/>
      </w:pPr>
      <w:r>
        <w:t>The above described algorithm works at the intraprocedural level, i.e., within</w:t>
      </w:r>
    </w:p>
    <w:p w14:paraId="422DA780" w14:textId="77777777" w:rsidR="00BE61AF" w:rsidRDefault="00BE61AF" w:rsidP="00BE61AF">
      <w:pPr>
        <w:pStyle w:val="BodyText"/>
        <w:spacing w:before="10" w:line="249" w:lineRule="auto"/>
        <w:ind w:left="1077" w:right="125"/>
        <w:jc w:val="both"/>
      </w:pPr>
      <w:r>
        <w:t>the frontiers of a single procedure, function, or method. In the same seminal work, Rothermel and Harrold (</w:t>
      </w:r>
      <w:r>
        <w:rPr>
          <w:color w:val="0000FF"/>
        </w:rPr>
        <w:t>1997</w:t>
      </w:r>
      <w:r>
        <w:t>) also extended the algorithm for interprocedural testing,</w:t>
      </w:r>
      <w:r>
        <w:rPr>
          <w:spacing w:val="-10"/>
        </w:rPr>
        <w:t xml:space="preserve"> </w:t>
      </w:r>
      <w:r>
        <w:t>where</w:t>
      </w:r>
      <w:r>
        <w:rPr>
          <w:spacing w:val="-8"/>
        </w:rPr>
        <w:t xml:space="preserve"> </w:t>
      </w:r>
      <w:r>
        <w:t>subsystem</w:t>
      </w:r>
      <w:r>
        <w:rPr>
          <w:spacing w:val="-9"/>
        </w:rPr>
        <w:t xml:space="preserve"> </w:t>
      </w:r>
      <w:r>
        <w:t>and</w:t>
      </w:r>
      <w:r>
        <w:rPr>
          <w:spacing w:val="-7"/>
        </w:rPr>
        <w:t xml:space="preserve"> </w:t>
      </w:r>
      <w:r>
        <w:t>system</w:t>
      </w:r>
      <w:r>
        <w:rPr>
          <w:spacing w:val="-7"/>
        </w:rPr>
        <w:t xml:space="preserve"> </w:t>
      </w:r>
      <w:r>
        <w:t>tests</w:t>
      </w:r>
      <w:r>
        <w:rPr>
          <w:spacing w:val="-6"/>
        </w:rPr>
        <w:t xml:space="preserve"> </w:t>
      </w:r>
      <w:r>
        <w:t>tend</w:t>
      </w:r>
      <w:r>
        <w:rPr>
          <w:spacing w:val="-9"/>
        </w:rPr>
        <w:t xml:space="preserve"> </w:t>
      </w:r>
      <w:r>
        <w:t>to</w:t>
      </w:r>
      <w:r>
        <w:rPr>
          <w:spacing w:val="-6"/>
        </w:rPr>
        <w:t xml:space="preserve"> </w:t>
      </w:r>
      <w:r>
        <w:t>be</w:t>
      </w:r>
      <w:r>
        <w:rPr>
          <w:spacing w:val="-8"/>
        </w:rPr>
        <w:t xml:space="preserve"> </w:t>
      </w:r>
      <w:r>
        <w:t>larger</w:t>
      </w:r>
      <w:r>
        <w:rPr>
          <w:spacing w:val="-9"/>
        </w:rPr>
        <w:t xml:space="preserve"> </w:t>
      </w:r>
      <w:r>
        <w:t>than</w:t>
      </w:r>
      <w:r>
        <w:rPr>
          <w:spacing w:val="-9"/>
        </w:rPr>
        <w:t xml:space="preserve"> </w:t>
      </w:r>
      <w:r>
        <w:t>tests</w:t>
      </w:r>
      <w:r>
        <w:rPr>
          <w:spacing w:val="-6"/>
        </w:rPr>
        <w:t xml:space="preserve"> </w:t>
      </w:r>
      <w:r>
        <w:t>for</w:t>
      </w:r>
      <w:r>
        <w:rPr>
          <w:spacing w:val="-9"/>
        </w:rPr>
        <w:t xml:space="preserve"> </w:t>
      </w:r>
      <w:r>
        <w:t>single</w:t>
      </w:r>
      <w:r>
        <w:rPr>
          <w:spacing w:val="-8"/>
        </w:rPr>
        <w:t xml:space="preserve"> </w:t>
      </w:r>
      <w:r>
        <w:t xml:space="preserve">pro- cedures. This extended test selection algorithm performs CFG traversals similarly to the intraprocedural algorithm but additionally keeps track of </w:t>
      </w:r>
      <w:r>
        <w:rPr>
          <w:i/>
        </w:rPr>
        <w:t>modification- traversing</w:t>
      </w:r>
      <w:r>
        <w:rPr>
          <w:i/>
          <w:spacing w:val="-10"/>
        </w:rPr>
        <w:t xml:space="preserve"> </w:t>
      </w:r>
      <w:r>
        <w:t>information</w:t>
      </w:r>
      <w:r>
        <w:rPr>
          <w:spacing w:val="-11"/>
        </w:rPr>
        <w:t xml:space="preserve"> </w:t>
      </w:r>
      <w:r>
        <w:t>across</w:t>
      </w:r>
      <w:r>
        <w:rPr>
          <w:spacing w:val="-10"/>
        </w:rPr>
        <w:t xml:space="preserve"> </w:t>
      </w:r>
      <w:r>
        <w:t>procedure</w:t>
      </w:r>
      <w:r>
        <w:rPr>
          <w:spacing w:val="-14"/>
        </w:rPr>
        <w:t xml:space="preserve"> </w:t>
      </w:r>
      <w:r>
        <w:t>calls.</w:t>
      </w:r>
      <w:r>
        <w:rPr>
          <w:spacing w:val="-7"/>
        </w:rPr>
        <w:t xml:space="preserve"> </w:t>
      </w:r>
      <w:r>
        <w:t>A</w:t>
      </w:r>
      <w:r>
        <w:rPr>
          <w:spacing w:val="-6"/>
        </w:rPr>
        <w:t xml:space="preserve"> </w:t>
      </w:r>
      <w:r>
        <w:t>key</w:t>
      </w:r>
      <w:r>
        <w:rPr>
          <w:spacing w:val="-9"/>
        </w:rPr>
        <w:t xml:space="preserve"> </w:t>
      </w:r>
      <w:r>
        <w:t>idea</w:t>
      </w:r>
      <w:r>
        <w:rPr>
          <w:spacing w:val="-8"/>
        </w:rPr>
        <w:t xml:space="preserve"> </w:t>
      </w:r>
      <w:r>
        <w:t>for</w:t>
      </w:r>
      <w:r>
        <w:rPr>
          <w:spacing w:val="-9"/>
        </w:rPr>
        <w:t xml:space="preserve"> </w:t>
      </w:r>
      <w:r>
        <w:t>this</w:t>
      </w:r>
      <w:r>
        <w:rPr>
          <w:spacing w:val="-9"/>
        </w:rPr>
        <w:t xml:space="preserve"> </w:t>
      </w:r>
      <w:r>
        <w:t>to</w:t>
      </w:r>
      <w:r>
        <w:rPr>
          <w:spacing w:val="-8"/>
        </w:rPr>
        <w:t xml:space="preserve"> </w:t>
      </w:r>
      <w:r>
        <w:t>work</w:t>
      </w:r>
      <w:r>
        <w:rPr>
          <w:spacing w:val="-9"/>
        </w:rPr>
        <w:t xml:space="preserve"> </w:t>
      </w:r>
      <w:r>
        <w:t>is</w:t>
      </w:r>
      <w:r>
        <w:rPr>
          <w:spacing w:val="-6"/>
        </w:rPr>
        <w:t xml:space="preserve"> </w:t>
      </w:r>
      <w:r>
        <w:t>that</w:t>
      </w:r>
      <w:r>
        <w:rPr>
          <w:spacing w:val="-8"/>
        </w:rPr>
        <w:t xml:space="preserve"> </w:t>
      </w:r>
      <w:r>
        <w:t>the traversal</w:t>
      </w:r>
      <w:r>
        <w:rPr>
          <w:spacing w:val="-15"/>
        </w:rPr>
        <w:t xml:space="preserve"> </w:t>
      </w:r>
      <w:r>
        <w:t>of</w:t>
      </w:r>
      <w:r>
        <w:rPr>
          <w:spacing w:val="-14"/>
        </w:rPr>
        <w:t xml:space="preserve"> </w:t>
      </w:r>
      <w:r>
        <w:t>the</w:t>
      </w:r>
      <w:r>
        <w:rPr>
          <w:spacing w:val="-14"/>
        </w:rPr>
        <w:t xml:space="preserve"> </w:t>
      </w:r>
      <w:r>
        <w:t>CFG</w:t>
      </w:r>
      <w:r>
        <w:rPr>
          <w:spacing w:val="-13"/>
        </w:rPr>
        <w:t xml:space="preserve"> </w:t>
      </w:r>
      <w:r>
        <w:t>of</w:t>
      </w:r>
      <w:r>
        <w:rPr>
          <w:spacing w:val="-14"/>
        </w:rPr>
        <w:t xml:space="preserve"> </w:t>
      </w:r>
      <w:r>
        <w:t>each</w:t>
      </w:r>
      <w:r>
        <w:rPr>
          <w:spacing w:val="-14"/>
        </w:rPr>
        <w:t xml:space="preserve"> </w:t>
      </w:r>
      <w:r>
        <w:t>method</w:t>
      </w:r>
      <w:r>
        <w:rPr>
          <w:spacing w:val="-15"/>
        </w:rPr>
        <w:t xml:space="preserve"> </w:t>
      </w:r>
      <w:r>
        <w:t>in</w:t>
      </w:r>
      <w:r>
        <w:rPr>
          <w:spacing w:val="-12"/>
        </w:rPr>
        <w:t xml:space="preserve"> </w:t>
      </w:r>
      <w:r>
        <w:t>the</w:t>
      </w:r>
      <w:r>
        <w:rPr>
          <w:spacing w:val="-15"/>
        </w:rPr>
        <w:t xml:space="preserve"> </w:t>
      </w:r>
      <w:r>
        <w:t>system</w:t>
      </w:r>
      <w:r>
        <w:rPr>
          <w:spacing w:val="-13"/>
        </w:rPr>
        <w:t xml:space="preserve"> </w:t>
      </w:r>
      <w:r>
        <w:t>is</w:t>
      </w:r>
      <w:r>
        <w:rPr>
          <w:spacing w:val="-11"/>
        </w:rPr>
        <w:t xml:space="preserve"> </w:t>
      </w:r>
      <w:r>
        <w:t>conditioned</w:t>
      </w:r>
      <w:r>
        <w:rPr>
          <w:spacing w:val="-19"/>
        </w:rPr>
        <w:t xml:space="preserve"> </w:t>
      </w:r>
      <w:r>
        <w:t>to</w:t>
      </w:r>
      <w:r>
        <w:rPr>
          <w:spacing w:val="-13"/>
        </w:rPr>
        <w:t xml:space="preserve"> </w:t>
      </w:r>
      <w:r>
        <w:t>the</w:t>
      </w:r>
      <w:r>
        <w:rPr>
          <w:spacing w:val="-15"/>
        </w:rPr>
        <w:t xml:space="preserve"> </w:t>
      </w:r>
      <w:r>
        <w:t>nonexistence of a previous difference between the two CFGs under</w:t>
      </w:r>
      <w:r>
        <w:rPr>
          <w:spacing w:val="-32"/>
        </w:rPr>
        <w:t xml:space="preserve"> </w:t>
      </w:r>
      <w:r>
        <w:t>comparison.</w:t>
      </w:r>
    </w:p>
    <w:p w14:paraId="6C7FC206" w14:textId="77777777" w:rsidR="00BE61AF" w:rsidRDefault="00BE61AF" w:rsidP="00BE61AF">
      <w:pPr>
        <w:pStyle w:val="BodyText"/>
        <w:spacing w:before="7" w:line="249" w:lineRule="auto"/>
        <w:ind w:left="1077" w:right="127" w:firstLine="237"/>
        <w:jc w:val="both"/>
      </w:pPr>
      <w:r>
        <w:t>Mansour</w:t>
      </w:r>
      <w:r>
        <w:rPr>
          <w:spacing w:val="-17"/>
        </w:rPr>
        <w:t xml:space="preserve"> </w:t>
      </w:r>
      <w:r>
        <w:t>et</w:t>
      </w:r>
      <w:r>
        <w:rPr>
          <w:spacing w:val="-12"/>
        </w:rPr>
        <w:t xml:space="preserve"> </w:t>
      </w:r>
      <w:r>
        <w:t>al.</w:t>
      </w:r>
      <w:r>
        <w:rPr>
          <w:spacing w:val="-13"/>
        </w:rPr>
        <w:t xml:space="preserve"> </w:t>
      </w:r>
      <w:r>
        <w:t>(</w:t>
      </w:r>
      <w:r>
        <w:rPr>
          <w:color w:val="0000FF"/>
        </w:rPr>
        <w:t>2001</w:t>
      </w:r>
      <w:r>
        <w:t>)</w:t>
      </w:r>
      <w:r>
        <w:rPr>
          <w:spacing w:val="-18"/>
        </w:rPr>
        <w:t xml:space="preserve"> </w:t>
      </w:r>
      <w:r>
        <w:t>and</w:t>
      </w:r>
      <w:r>
        <w:rPr>
          <w:spacing w:val="-13"/>
        </w:rPr>
        <w:t xml:space="preserve"> </w:t>
      </w:r>
      <w:r>
        <w:t>Graves</w:t>
      </w:r>
      <w:r>
        <w:rPr>
          <w:spacing w:val="-15"/>
        </w:rPr>
        <w:t xml:space="preserve"> </w:t>
      </w:r>
      <w:r>
        <w:t>et</w:t>
      </w:r>
      <w:r>
        <w:rPr>
          <w:spacing w:val="-13"/>
        </w:rPr>
        <w:t xml:space="preserve"> </w:t>
      </w:r>
      <w:r>
        <w:t>al.</w:t>
      </w:r>
      <w:r>
        <w:rPr>
          <w:spacing w:val="-13"/>
        </w:rPr>
        <w:t xml:space="preserve"> </w:t>
      </w:r>
      <w:r>
        <w:t>(</w:t>
      </w:r>
      <w:r>
        <w:rPr>
          <w:color w:val="0000FF"/>
        </w:rPr>
        <w:t>2001</w:t>
      </w:r>
      <w:r>
        <w:t>)</w:t>
      </w:r>
      <w:r>
        <w:rPr>
          <w:spacing w:val="-18"/>
        </w:rPr>
        <w:t xml:space="preserve"> </w:t>
      </w:r>
      <w:r>
        <w:t>explored</w:t>
      </w:r>
      <w:r>
        <w:rPr>
          <w:spacing w:val="-18"/>
        </w:rPr>
        <w:t xml:space="preserve"> </w:t>
      </w:r>
      <w:r>
        <w:t>the</w:t>
      </w:r>
      <w:r>
        <w:rPr>
          <w:spacing w:val="-14"/>
        </w:rPr>
        <w:t xml:space="preserve"> </w:t>
      </w:r>
      <w:r>
        <w:t>properties</w:t>
      </w:r>
      <w:r>
        <w:rPr>
          <w:spacing w:val="-17"/>
        </w:rPr>
        <w:t xml:space="preserve"> </w:t>
      </w:r>
      <w:r>
        <w:t>of</w:t>
      </w:r>
      <w:r>
        <w:rPr>
          <w:spacing w:val="-13"/>
        </w:rPr>
        <w:t xml:space="preserve"> </w:t>
      </w:r>
      <w:r>
        <w:t xml:space="preserve">different test selection techniques and their relative costs and benefits for regression testing. Alternative methods to inform test selection have been studied in  recent years. </w:t>
      </w:r>
      <w:r>
        <w:rPr>
          <w:spacing w:val="-7"/>
        </w:rPr>
        <w:t xml:space="preserve">Yoo </w:t>
      </w:r>
      <w:r>
        <w:t>and Harman (</w:t>
      </w:r>
      <w:r>
        <w:rPr>
          <w:color w:val="0000FF"/>
        </w:rPr>
        <w:t>2007</w:t>
      </w:r>
      <w:r>
        <w:t>) and later Panichella et al.</w:t>
      </w:r>
      <w:r>
        <w:rPr>
          <w:spacing w:val="-12"/>
        </w:rPr>
        <w:t xml:space="preserve"> </w:t>
      </w:r>
      <w:r>
        <w:t>(</w:t>
      </w:r>
      <w:r>
        <w:rPr>
          <w:color w:val="0000FF"/>
        </w:rPr>
        <w:t>2015</w:t>
      </w:r>
      <w:r>
        <w:t>) formulated regression</w:t>
      </w:r>
    </w:p>
    <w:p w14:paraId="7C4348ED"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C51A9E7"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171</w:t>
      </w:r>
    </w:p>
    <w:p w14:paraId="23EFDBDC" w14:textId="77777777" w:rsidR="00BE61AF" w:rsidRDefault="00BE61AF" w:rsidP="00BE61AF">
      <w:pPr>
        <w:pStyle w:val="BodyText"/>
        <w:rPr>
          <w:sz w:val="18"/>
        </w:rPr>
      </w:pPr>
    </w:p>
    <w:p w14:paraId="43D251B3" w14:textId="77777777" w:rsidR="00BE61AF" w:rsidRDefault="00BE61AF" w:rsidP="00BE61AF">
      <w:pPr>
        <w:spacing w:before="125"/>
        <w:ind w:left="1084"/>
        <w:jc w:val="both"/>
        <w:rPr>
          <w:sz w:val="17"/>
        </w:rPr>
      </w:pPr>
      <w:r>
        <w:rPr>
          <w:b/>
          <w:sz w:val="17"/>
        </w:rPr>
        <w:t xml:space="preserve">Table 5 </w:t>
      </w:r>
      <w:r>
        <w:rPr>
          <w:sz w:val="17"/>
        </w:rPr>
        <w:t>Test trace for regression test selection</w:t>
      </w:r>
    </w:p>
    <w:p w14:paraId="76952481" w14:textId="77777777" w:rsidR="00BE61AF" w:rsidRDefault="00BE61AF" w:rsidP="00BE61AF">
      <w:pPr>
        <w:pStyle w:val="BodyText"/>
        <w:spacing w:before="1"/>
        <w:rPr>
          <w:sz w:val="7"/>
        </w:rPr>
      </w:pPr>
    </w:p>
    <w:tbl>
      <w:tblPr>
        <w:tblW w:w="0" w:type="auto"/>
        <w:tblInd w:w="1086" w:type="dxa"/>
        <w:tblBorders>
          <w:top w:val="single" w:sz="6" w:space="0" w:color="979797"/>
          <w:left w:val="single" w:sz="6" w:space="0" w:color="979797"/>
          <w:bottom w:val="single" w:sz="6" w:space="0" w:color="979797"/>
          <w:right w:val="single" w:sz="6" w:space="0" w:color="979797"/>
          <w:insideH w:val="single" w:sz="6" w:space="0" w:color="979797"/>
          <w:insideV w:val="single" w:sz="6" w:space="0" w:color="979797"/>
        </w:tblBorders>
        <w:tblLayout w:type="fixed"/>
        <w:tblCellMar>
          <w:left w:w="0" w:type="dxa"/>
          <w:right w:w="0" w:type="dxa"/>
        </w:tblCellMar>
        <w:tblLook w:val="01E0" w:firstRow="1" w:lastRow="1" w:firstColumn="1" w:lastColumn="1" w:noHBand="0" w:noVBand="0"/>
      </w:tblPr>
      <w:tblGrid>
        <w:gridCol w:w="462"/>
        <w:gridCol w:w="6160"/>
      </w:tblGrid>
      <w:tr w:rsidR="00BE61AF" w14:paraId="319AA9BB" w14:textId="77777777" w:rsidTr="006C62DF">
        <w:trPr>
          <w:trHeight w:val="224"/>
        </w:trPr>
        <w:tc>
          <w:tcPr>
            <w:tcW w:w="462" w:type="dxa"/>
            <w:tcBorders>
              <w:left w:val="nil"/>
              <w:bottom w:val="single" w:sz="12" w:space="0" w:color="979797"/>
            </w:tcBorders>
          </w:tcPr>
          <w:p w14:paraId="52A658F5" w14:textId="77777777" w:rsidR="00BE61AF" w:rsidRDefault="00BE61AF" w:rsidP="006C62DF">
            <w:pPr>
              <w:pStyle w:val="TableParagraph"/>
              <w:spacing w:line="192" w:lineRule="exact"/>
              <w:ind w:left="61"/>
              <w:rPr>
                <w:sz w:val="17"/>
              </w:rPr>
            </w:pPr>
            <w:r>
              <w:rPr>
                <w:sz w:val="17"/>
              </w:rPr>
              <w:t>Test</w:t>
            </w:r>
          </w:p>
        </w:tc>
        <w:tc>
          <w:tcPr>
            <w:tcW w:w="6160" w:type="dxa"/>
            <w:tcBorders>
              <w:bottom w:val="single" w:sz="12" w:space="0" w:color="979797"/>
              <w:right w:val="nil"/>
            </w:tcBorders>
          </w:tcPr>
          <w:p w14:paraId="52AF7EA7" w14:textId="77777777" w:rsidR="00BE61AF" w:rsidRDefault="00BE61AF" w:rsidP="006C62DF">
            <w:pPr>
              <w:pStyle w:val="TableParagraph"/>
              <w:spacing w:line="192" w:lineRule="exact"/>
              <w:ind w:left="57"/>
              <w:rPr>
                <w:sz w:val="17"/>
              </w:rPr>
            </w:pPr>
            <w:r>
              <w:rPr>
                <w:sz w:val="17"/>
              </w:rPr>
              <w:t>Test trace</w:t>
            </w:r>
          </w:p>
        </w:tc>
      </w:tr>
      <w:tr w:rsidR="00BE61AF" w14:paraId="033F84DD" w14:textId="77777777" w:rsidTr="006C62DF">
        <w:trPr>
          <w:trHeight w:val="219"/>
        </w:trPr>
        <w:tc>
          <w:tcPr>
            <w:tcW w:w="462" w:type="dxa"/>
            <w:tcBorders>
              <w:top w:val="single" w:sz="12" w:space="0" w:color="979797"/>
              <w:left w:val="nil"/>
            </w:tcBorders>
          </w:tcPr>
          <w:p w14:paraId="156E3557" w14:textId="77777777" w:rsidR="00BE61AF" w:rsidRDefault="00BE61AF" w:rsidP="006C62DF">
            <w:pPr>
              <w:pStyle w:val="TableParagraph"/>
              <w:spacing w:before="26" w:line="174" w:lineRule="exact"/>
              <w:ind w:left="61"/>
              <w:rPr>
                <w:sz w:val="13"/>
              </w:rPr>
            </w:pPr>
            <w:r>
              <w:rPr>
                <w:rFonts w:ascii="Alfios"/>
                <w:i/>
                <w:sz w:val="17"/>
              </w:rPr>
              <w:t>t</w:t>
            </w:r>
            <w:r>
              <w:rPr>
                <w:position w:val="-2"/>
                <w:sz w:val="13"/>
              </w:rPr>
              <w:t>1</w:t>
            </w:r>
          </w:p>
        </w:tc>
        <w:tc>
          <w:tcPr>
            <w:tcW w:w="6160" w:type="dxa"/>
            <w:tcBorders>
              <w:top w:val="single" w:sz="12" w:space="0" w:color="979797"/>
              <w:right w:val="nil"/>
            </w:tcBorders>
          </w:tcPr>
          <w:p w14:paraId="40010C3E" w14:textId="77777777" w:rsidR="00BE61AF" w:rsidRDefault="00BE61AF" w:rsidP="006C62DF">
            <w:pPr>
              <w:pStyle w:val="TableParagraph"/>
              <w:spacing w:before="7" w:line="193" w:lineRule="exact"/>
              <w:ind w:left="57"/>
              <w:rPr>
                <w:sz w:val="17"/>
              </w:rPr>
            </w:pPr>
            <w:r>
              <w:rPr>
                <w:sz w:val="17"/>
              </w:rPr>
              <w:t>(Entry, L2), (L2, L3), (L3, Exit)</w:t>
            </w:r>
          </w:p>
        </w:tc>
      </w:tr>
      <w:tr w:rsidR="00BE61AF" w14:paraId="713D4895" w14:textId="77777777" w:rsidTr="006C62DF">
        <w:trPr>
          <w:trHeight w:val="225"/>
        </w:trPr>
        <w:tc>
          <w:tcPr>
            <w:tcW w:w="462" w:type="dxa"/>
            <w:tcBorders>
              <w:left w:val="nil"/>
            </w:tcBorders>
          </w:tcPr>
          <w:p w14:paraId="36D8B9B3" w14:textId="77777777" w:rsidR="00BE61AF" w:rsidRDefault="00BE61AF" w:rsidP="006C62DF">
            <w:pPr>
              <w:pStyle w:val="TableParagraph"/>
              <w:spacing w:before="31" w:line="174" w:lineRule="exact"/>
              <w:ind w:left="61"/>
              <w:rPr>
                <w:sz w:val="13"/>
              </w:rPr>
            </w:pPr>
            <w:r>
              <w:rPr>
                <w:rFonts w:ascii="Alfios"/>
                <w:i/>
                <w:sz w:val="17"/>
              </w:rPr>
              <w:t>t</w:t>
            </w:r>
            <w:r>
              <w:rPr>
                <w:position w:val="-2"/>
                <w:sz w:val="13"/>
              </w:rPr>
              <w:t>2</w:t>
            </w:r>
          </w:p>
        </w:tc>
        <w:tc>
          <w:tcPr>
            <w:tcW w:w="6160" w:type="dxa"/>
            <w:tcBorders>
              <w:right w:val="nil"/>
            </w:tcBorders>
          </w:tcPr>
          <w:p w14:paraId="3358D056" w14:textId="77777777" w:rsidR="00BE61AF" w:rsidRDefault="00BE61AF" w:rsidP="006C62DF">
            <w:pPr>
              <w:pStyle w:val="TableParagraph"/>
              <w:spacing w:line="193" w:lineRule="exact"/>
              <w:ind w:left="57"/>
              <w:rPr>
                <w:sz w:val="17"/>
              </w:rPr>
            </w:pPr>
            <w:r>
              <w:rPr>
                <w:sz w:val="17"/>
              </w:rPr>
              <w:t>(Entry, L2), (L2, L4), (L4,L5), (L5, Exit)</w:t>
            </w:r>
          </w:p>
        </w:tc>
      </w:tr>
      <w:tr w:rsidR="00BE61AF" w14:paraId="2F0A1896" w14:textId="77777777" w:rsidTr="006C62DF">
        <w:trPr>
          <w:trHeight w:val="225"/>
        </w:trPr>
        <w:tc>
          <w:tcPr>
            <w:tcW w:w="462" w:type="dxa"/>
            <w:tcBorders>
              <w:left w:val="nil"/>
            </w:tcBorders>
          </w:tcPr>
          <w:p w14:paraId="5716780F" w14:textId="77777777" w:rsidR="00BE61AF" w:rsidRDefault="00BE61AF" w:rsidP="006C62DF">
            <w:pPr>
              <w:pStyle w:val="TableParagraph"/>
              <w:spacing w:before="31" w:line="174" w:lineRule="exact"/>
              <w:ind w:left="61"/>
              <w:rPr>
                <w:sz w:val="13"/>
              </w:rPr>
            </w:pPr>
            <w:r>
              <w:rPr>
                <w:rFonts w:ascii="Alfios"/>
                <w:i/>
                <w:sz w:val="17"/>
              </w:rPr>
              <w:t>t</w:t>
            </w:r>
            <w:r>
              <w:rPr>
                <w:position w:val="-2"/>
                <w:sz w:val="13"/>
              </w:rPr>
              <w:t>3</w:t>
            </w:r>
          </w:p>
        </w:tc>
        <w:tc>
          <w:tcPr>
            <w:tcW w:w="6160" w:type="dxa"/>
            <w:tcBorders>
              <w:right w:val="nil"/>
            </w:tcBorders>
          </w:tcPr>
          <w:p w14:paraId="1408C213" w14:textId="77777777" w:rsidR="00BE61AF" w:rsidRDefault="00BE61AF" w:rsidP="006C62DF">
            <w:pPr>
              <w:pStyle w:val="TableParagraph"/>
              <w:spacing w:line="193" w:lineRule="exact"/>
              <w:ind w:left="57"/>
              <w:rPr>
                <w:sz w:val="17"/>
              </w:rPr>
            </w:pPr>
            <w:r>
              <w:rPr>
                <w:sz w:val="17"/>
              </w:rPr>
              <w:t>(Entry, L2). (L2, L4), (L4, L6), (L6, L7), (L7, L11), (L11, Exit)</w:t>
            </w:r>
          </w:p>
        </w:tc>
      </w:tr>
      <w:tr w:rsidR="00BE61AF" w14:paraId="6F60F9A1" w14:textId="77777777" w:rsidTr="006C62DF">
        <w:trPr>
          <w:trHeight w:val="424"/>
        </w:trPr>
        <w:tc>
          <w:tcPr>
            <w:tcW w:w="462" w:type="dxa"/>
            <w:tcBorders>
              <w:left w:val="nil"/>
            </w:tcBorders>
          </w:tcPr>
          <w:p w14:paraId="315E097C" w14:textId="77777777" w:rsidR="00BE61AF" w:rsidRDefault="00BE61AF" w:rsidP="006C62DF">
            <w:pPr>
              <w:pStyle w:val="TableParagraph"/>
              <w:spacing w:before="29"/>
              <w:ind w:left="61"/>
              <w:rPr>
                <w:sz w:val="13"/>
              </w:rPr>
            </w:pPr>
            <w:r>
              <w:rPr>
                <w:rFonts w:ascii="Alfios"/>
                <w:i/>
                <w:sz w:val="17"/>
              </w:rPr>
              <w:t>t</w:t>
            </w:r>
            <w:r>
              <w:rPr>
                <w:position w:val="-2"/>
                <w:sz w:val="13"/>
              </w:rPr>
              <w:t>4</w:t>
            </w:r>
          </w:p>
        </w:tc>
        <w:tc>
          <w:tcPr>
            <w:tcW w:w="6160" w:type="dxa"/>
            <w:tcBorders>
              <w:right w:val="nil"/>
            </w:tcBorders>
          </w:tcPr>
          <w:p w14:paraId="7F9EAF76" w14:textId="77777777" w:rsidR="00BE61AF" w:rsidRDefault="00BE61AF" w:rsidP="006C62DF">
            <w:pPr>
              <w:pStyle w:val="TableParagraph"/>
              <w:spacing w:before="10"/>
              <w:ind w:left="57"/>
              <w:rPr>
                <w:sz w:val="17"/>
              </w:rPr>
            </w:pPr>
            <w:r>
              <w:rPr>
                <w:sz w:val="17"/>
              </w:rPr>
              <w:t>(Entry, L2), (L2, L4), (L4, L6), (L6, L7), (L7, L8), (L8, L9), (L9, L7), (L7,L11), (L11,</w:t>
            </w:r>
          </w:p>
          <w:p w14:paraId="05BE44C5" w14:textId="77777777" w:rsidR="00BE61AF" w:rsidRDefault="00BE61AF" w:rsidP="006C62DF">
            <w:pPr>
              <w:pStyle w:val="TableParagraph"/>
              <w:spacing w:before="3" w:line="195" w:lineRule="exact"/>
              <w:ind w:left="57"/>
              <w:rPr>
                <w:sz w:val="17"/>
              </w:rPr>
            </w:pPr>
            <w:r>
              <w:rPr>
                <w:sz w:val="17"/>
              </w:rPr>
              <w:t>Exit)</w:t>
            </w:r>
          </w:p>
        </w:tc>
      </w:tr>
    </w:tbl>
    <w:p w14:paraId="76557AF0" w14:textId="77777777" w:rsidR="00BE61AF" w:rsidRDefault="00BE61AF" w:rsidP="00BE61AF">
      <w:pPr>
        <w:pStyle w:val="BodyText"/>
        <w:spacing w:before="1"/>
        <w:rPr>
          <w:sz w:val="17"/>
        </w:rPr>
      </w:pPr>
    </w:p>
    <w:p w14:paraId="485A474B" w14:textId="77777777" w:rsidR="00BE61AF" w:rsidRDefault="00BE61AF" w:rsidP="00BE61AF">
      <w:pPr>
        <w:pStyle w:val="BodyText"/>
        <w:spacing w:line="249" w:lineRule="auto"/>
        <w:ind w:left="1077" w:right="129"/>
        <w:jc w:val="both"/>
      </w:pPr>
      <w:r>
        <w:t>test selection as a multi-objective search optimization problem. Analogously to the work of Hsu and Orso (</w:t>
      </w:r>
      <w:r>
        <w:rPr>
          <w:color w:val="0000FF"/>
        </w:rPr>
        <w:t>2009</w:t>
      </w:r>
      <w:r>
        <w:t>) for test suite minimization, Mirarab et al. (</w:t>
      </w:r>
      <w:r>
        <w:rPr>
          <w:color w:val="0000FF"/>
        </w:rPr>
        <w:t>2012</w:t>
      </w:r>
      <w:r>
        <w:t>) formulated test selection as a multi-criteria integer linear programming problem. Model-based approaches have also been explored for test selection: Briand et al. (</w:t>
      </w:r>
      <w:r>
        <w:rPr>
          <w:color w:val="0000FF"/>
        </w:rPr>
        <w:t>2009</w:t>
      </w:r>
      <w:r>
        <w:t>),</w:t>
      </w:r>
      <w:r>
        <w:rPr>
          <w:spacing w:val="-14"/>
        </w:rPr>
        <w:t xml:space="preserve"> </w:t>
      </w:r>
      <w:r>
        <w:t>for</w:t>
      </w:r>
      <w:r>
        <w:rPr>
          <w:spacing w:val="-7"/>
        </w:rPr>
        <w:t xml:space="preserve"> </w:t>
      </w:r>
      <w:r>
        <w:t>instance,</w:t>
      </w:r>
      <w:r>
        <w:rPr>
          <w:spacing w:val="-10"/>
        </w:rPr>
        <w:t xml:space="preserve"> </w:t>
      </w:r>
      <w:r>
        <w:t>presented</w:t>
      </w:r>
      <w:r>
        <w:rPr>
          <w:spacing w:val="-9"/>
        </w:rPr>
        <w:t xml:space="preserve"> </w:t>
      </w:r>
      <w:r>
        <w:t>an</w:t>
      </w:r>
      <w:r>
        <w:rPr>
          <w:spacing w:val="-8"/>
        </w:rPr>
        <w:t xml:space="preserve"> </w:t>
      </w:r>
      <w:r>
        <w:t>methodology</w:t>
      </w:r>
      <w:r>
        <w:rPr>
          <w:spacing w:val="-15"/>
        </w:rPr>
        <w:t xml:space="preserve"> </w:t>
      </w:r>
      <w:r>
        <w:t>to</w:t>
      </w:r>
      <w:r>
        <w:rPr>
          <w:spacing w:val="-5"/>
        </w:rPr>
        <w:t xml:space="preserve"> </w:t>
      </w:r>
      <w:r>
        <w:t>guide</w:t>
      </w:r>
      <w:r>
        <w:rPr>
          <w:spacing w:val="-9"/>
        </w:rPr>
        <w:t xml:space="preserve"> </w:t>
      </w:r>
      <w:r>
        <w:t>regression</w:t>
      </w:r>
      <w:r>
        <w:rPr>
          <w:spacing w:val="-12"/>
        </w:rPr>
        <w:t xml:space="preserve"> </w:t>
      </w:r>
      <w:r>
        <w:t>test</w:t>
      </w:r>
      <w:r>
        <w:rPr>
          <w:spacing w:val="-7"/>
        </w:rPr>
        <w:t xml:space="preserve"> </w:t>
      </w:r>
      <w:r>
        <w:t>selection</w:t>
      </w:r>
      <w:r>
        <w:rPr>
          <w:spacing w:val="-7"/>
        </w:rPr>
        <w:t xml:space="preserve"> </w:t>
      </w:r>
      <w:r>
        <w:t>by the changes made in UML design</w:t>
      </w:r>
      <w:r>
        <w:rPr>
          <w:spacing w:val="-16"/>
        </w:rPr>
        <w:t xml:space="preserve"> </w:t>
      </w:r>
      <w:r>
        <w:t>models.</w:t>
      </w:r>
    </w:p>
    <w:p w14:paraId="4A6DD6B2" w14:textId="77777777" w:rsidR="00BE61AF" w:rsidRDefault="00BE61AF" w:rsidP="00BE61AF">
      <w:pPr>
        <w:pStyle w:val="BodyText"/>
        <w:rPr>
          <w:sz w:val="22"/>
        </w:rPr>
      </w:pPr>
    </w:p>
    <w:p w14:paraId="72D24B52" w14:textId="77777777" w:rsidR="00BE61AF" w:rsidRDefault="00BE61AF" w:rsidP="00BE61AF">
      <w:pPr>
        <w:pStyle w:val="BodyText"/>
      </w:pPr>
    </w:p>
    <w:p w14:paraId="08A06EC5" w14:textId="77777777" w:rsidR="00BE61AF" w:rsidRDefault="00BE61AF" w:rsidP="00BE61AF">
      <w:pPr>
        <w:pStyle w:val="Heading4"/>
        <w:numPr>
          <w:ilvl w:val="2"/>
          <w:numId w:val="9"/>
        </w:numPr>
        <w:tabs>
          <w:tab w:val="left" w:pos="1675"/>
        </w:tabs>
      </w:pPr>
      <w:r>
        <w:rPr>
          <w:spacing w:val="-6"/>
        </w:rPr>
        <w:t xml:space="preserve">Test </w:t>
      </w:r>
      <w:r>
        <w:t>Case</w:t>
      </w:r>
      <w:r>
        <w:rPr>
          <w:spacing w:val="6"/>
        </w:rPr>
        <w:t xml:space="preserve"> </w:t>
      </w:r>
      <w:r>
        <w:t>Prioritization</w:t>
      </w:r>
    </w:p>
    <w:p w14:paraId="0DC6374A" w14:textId="77777777" w:rsidR="00BE61AF" w:rsidRDefault="00BE61AF" w:rsidP="00BE61AF">
      <w:pPr>
        <w:pStyle w:val="BodyText"/>
        <w:spacing w:before="8"/>
        <w:rPr>
          <w:b/>
          <w:sz w:val="21"/>
        </w:rPr>
      </w:pPr>
    </w:p>
    <w:p w14:paraId="0843BC72" w14:textId="77777777" w:rsidR="00BE61AF" w:rsidRDefault="00BE61AF" w:rsidP="00BE61AF">
      <w:pPr>
        <w:pStyle w:val="BodyText"/>
        <w:spacing w:before="1" w:line="249" w:lineRule="auto"/>
        <w:ind w:left="1077" w:right="120"/>
        <w:jc w:val="both"/>
      </w:pPr>
      <w:r>
        <w:t>Complementary</w:t>
      </w:r>
      <w:r>
        <w:rPr>
          <w:spacing w:val="-22"/>
        </w:rPr>
        <w:t xml:space="preserve"> </w:t>
      </w:r>
      <w:r>
        <w:t>to</w:t>
      </w:r>
      <w:r>
        <w:rPr>
          <w:spacing w:val="-16"/>
        </w:rPr>
        <w:t xml:space="preserve"> </w:t>
      </w:r>
      <w:r>
        <w:t>test</w:t>
      </w:r>
      <w:r>
        <w:rPr>
          <w:spacing w:val="-14"/>
        </w:rPr>
        <w:t xml:space="preserve"> </w:t>
      </w:r>
      <w:r>
        <w:t>suite</w:t>
      </w:r>
      <w:r>
        <w:rPr>
          <w:spacing w:val="-17"/>
        </w:rPr>
        <w:t xml:space="preserve"> </w:t>
      </w:r>
      <w:r>
        <w:t>minimization</w:t>
      </w:r>
      <w:r>
        <w:rPr>
          <w:spacing w:val="-17"/>
        </w:rPr>
        <w:t xml:space="preserve"> </w:t>
      </w:r>
      <w:r>
        <w:t>and</w:t>
      </w:r>
      <w:r>
        <w:rPr>
          <w:spacing w:val="-17"/>
        </w:rPr>
        <w:t xml:space="preserve"> </w:t>
      </w:r>
      <w:r>
        <w:t>selection,</w:t>
      </w:r>
      <w:r>
        <w:rPr>
          <w:spacing w:val="-16"/>
        </w:rPr>
        <w:t xml:space="preserve"> </w:t>
      </w:r>
      <w:r>
        <w:t>test</w:t>
      </w:r>
      <w:r>
        <w:rPr>
          <w:spacing w:val="-16"/>
        </w:rPr>
        <w:t xml:space="preserve"> </w:t>
      </w:r>
      <w:r>
        <w:t>case</w:t>
      </w:r>
      <w:r>
        <w:rPr>
          <w:spacing w:val="-14"/>
        </w:rPr>
        <w:t xml:space="preserve"> </w:t>
      </w:r>
      <w:r>
        <w:t>prioritization</w:t>
      </w:r>
      <w:r>
        <w:rPr>
          <w:spacing w:val="-20"/>
        </w:rPr>
        <w:t xml:space="preserve"> </w:t>
      </w:r>
      <w:r>
        <w:t>aims at</w:t>
      </w:r>
      <w:r>
        <w:rPr>
          <w:spacing w:val="-8"/>
        </w:rPr>
        <w:t xml:space="preserve"> </w:t>
      </w:r>
      <w:r>
        <w:t>finding</w:t>
      </w:r>
      <w:r>
        <w:rPr>
          <w:spacing w:val="-8"/>
        </w:rPr>
        <w:t xml:space="preserve"> </w:t>
      </w:r>
      <w:r>
        <w:t>the</w:t>
      </w:r>
      <w:r>
        <w:rPr>
          <w:spacing w:val="-4"/>
        </w:rPr>
        <w:t xml:space="preserve"> </w:t>
      </w:r>
      <w:r>
        <w:t>best</w:t>
      </w:r>
      <w:r>
        <w:rPr>
          <w:spacing w:val="-7"/>
        </w:rPr>
        <w:t xml:space="preserve"> </w:t>
      </w:r>
      <w:r>
        <w:t>order</w:t>
      </w:r>
      <w:r>
        <w:rPr>
          <w:spacing w:val="-8"/>
        </w:rPr>
        <w:t xml:space="preserve"> </w:t>
      </w:r>
      <w:r>
        <w:t>in</w:t>
      </w:r>
      <w:r>
        <w:rPr>
          <w:spacing w:val="-6"/>
        </w:rPr>
        <w:t xml:space="preserve"> </w:t>
      </w:r>
      <w:r>
        <w:t>which</w:t>
      </w:r>
      <w:r>
        <w:rPr>
          <w:spacing w:val="-7"/>
        </w:rPr>
        <w:t xml:space="preserve"> </w:t>
      </w:r>
      <w:r>
        <w:t>a</w:t>
      </w:r>
      <w:r>
        <w:rPr>
          <w:spacing w:val="-4"/>
        </w:rPr>
        <w:t xml:space="preserve"> </w:t>
      </w:r>
      <w:r>
        <w:t>set</w:t>
      </w:r>
      <w:r>
        <w:rPr>
          <w:spacing w:val="-5"/>
        </w:rPr>
        <w:t xml:space="preserve"> </w:t>
      </w:r>
      <w:r>
        <w:t>of</w:t>
      </w:r>
      <w:r>
        <w:rPr>
          <w:spacing w:val="-8"/>
        </w:rPr>
        <w:t xml:space="preserve"> </w:t>
      </w:r>
      <w:r>
        <w:t>tests</w:t>
      </w:r>
      <w:r>
        <w:rPr>
          <w:spacing w:val="-4"/>
        </w:rPr>
        <w:t xml:space="preserve"> </w:t>
      </w:r>
      <w:r>
        <w:t>must</w:t>
      </w:r>
      <w:r>
        <w:rPr>
          <w:spacing w:val="-7"/>
        </w:rPr>
        <w:t xml:space="preserve"> </w:t>
      </w:r>
      <w:r>
        <w:t>be</w:t>
      </w:r>
      <w:r>
        <w:rPr>
          <w:spacing w:val="-7"/>
        </w:rPr>
        <w:t xml:space="preserve"> </w:t>
      </w:r>
      <w:r>
        <w:t>run</w:t>
      </w:r>
      <w:r>
        <w:rPr>
          <w:spacing w:val="-8"/>
        </w:rPr>
        <w:t xml:space="preserve"> </w:t>
      </w:r>
      <w:r>
        <w:t>in</w:t>
      </w:r>
      <w:r>
        <w:rPr>
          <w:spacing w:val="-3"/>
        </w:rPr>
        <w:t xml:space="preserve"> </w:t>
      </w:r>
      <w:r>
        <w:t>an</w:t>
      </w:r>
      <w:r>
        <w:rPr>
          <w:spacing w:val="-7"/>
        </w:rPr>
        <w:t xml:space="preserve"> </w:t>
      </w:r>
      <w:r>
        <w:t>attempt</w:t>
      </w:r>
      <w:r>
        <w:rPr>
          <w:spacing w:val="-7"/>
        </w:rPr>
        <w:t xml:space="preserve"> </w:t>
      </w:r>
      <w:r>
        <w:t>to</w:t>
      </w:r>
      <w:r>
        <w:rPr>
          <w:spacing w:val="-6"/>
        </w:rPr>
        <w:t xml:space="preserve"> </w:t>
      </w:r>
      <w:r>
        <w:t>meet</w:t>
      </w:r>
      <w:r>
        <w:rPr>
          <w:spacing w:val="-7"/>
        </w:rPr>
        <w:t xml:space="preserve"> </w:t>
      </w:r>
      <w:r>
        <w:t>the test requirements as early as possible. Rothermel et al. (</w:t>
      </w:r>
      <w:r>
        <w:rPr>
          <w:color w:val="0000FF"/>
        </w:rPr>
        <w:t>2001</w:t>
      </w:r>
      <w:r>
        <w:t>) investigated several test</w:t>
      </w:r>
      <w:r>
        <w:rPr>
          <w:spacing w:val="-10"/>
        </w:rPr>
        <w:t xml:space="preserve"> </w:t>
      </w:r>
      <w:r>
        <w:t>case</w:t>
      </w:r>
      <w:r>
        <w:rPr>
          <w:spacing w:val="-10"/>
        </w:rPr>
        <w:t xml:space="preserve"> </w:t>
      </w:r>
      <w:r>
        <w:t>prioritization</w:t>
      </w:r>
      <w:r>
        <w:rPr>
          <w:spacing w:val="-15"/>
        </w:rPr>
        <w:t xml:space="preserve"> </w:t>
      </w:r>
      <w:r>
        <w:t>techniques</w:t>
      </w:r>
      <w:r>
        <w:rPr>
          <w:spacing w:val="-14"/>
        </w:rPr>
        <w:t xml:space="preserve"> </w:t>
      </w:r>
      <w:r>
        <w:t>with</w:t>
      </w:r>
      <w:r>
        <w:rPr>
          <w:spacing w:val="-9"/>
        </w:rPr>
        <w:t xml:space="preserve"> </w:t>
      </w:r>
      <w:r>
        <w:t>the</w:t>
      </w:r>
      <w:r>
        <w:rPr>
          <w:spacing w:val="-12"/>
        </w:rPr>
        <w:t xml:space="preserve"> </w:t>
      </w:r>
      <w:r>
        <w:t>aim</w:t>
      </w:r>
      <w:r>
        <w:rPr>
          <w:spacing w:val="-9"/>
        </w:rPr>
        <w:t xml:space="preserve"> </w:t>
      </w:r>
      <w:r>
        <w:t>to</w:t>
      </w:r>
      <w:r>
        <w:rPr>
          <w:spacing w:val="-10"/>
        </w:rPr>
        <w:t xml:space="preserve"> </w:t>
      </w:r>
      <w:r>
        <w:t>increase</w:t>
      </w:r>
      <w:r>
        <w:rPr>
          <w:spacing w:val="-12"/>
        </w:rPr>
        <w:t xml:space="preserve"> </w:t>
      </w:r>
      <w:r>
        <w:t>the</w:t>
      </w:r>
      <w:r>
        <w:rPr>
          <w:spacing w:val="-10"/>
        </w:rPr>
        <w:t xml:space="preserve"> </w:t>
      </w:r>
      <w:r>
        <w:t>fault-revealing</w:t>
      </w:r>
      <w:r>
        <w:rPr>
          <w:spacing w:val="-16"/>
        </w:rPr>
        <w:t xml:space="preserve"> </w:t>
      </w:r>
      <w:r>
        <w:t xml:space="preserve">ability of a test suite early in the testing as soon as possible. </w:t>
      </w:r>
      <w:r>
        <w:rPr>
          <w:spacing w:val="-3"/>
        </w:rPr>
        <w:t xml:space="preserve">However, </w:t>
      </w:r>
      <w:r>
        <w:t>because fault- detection</w:t>
      </w:r>
      <w:r>
        <w:rPr>
          <w:spacing w:val="-10"/>
        </w:rPr>
        <w:t xml:space="preserve"> </w:t>
      </w:r>
      <w:r>
        <w:t>rates</w:t>
      </w:r>
      <w:r>
        <w:rPr>
          <w:spacing w:val="-10"/>
        </w:rPr>
        <w:t xml:space="preserve"> </w:t>
      </w:r>
      <w:r>
        <w:t>are</w:t>
      </w:r>
      <w:r>
        <w:rPr>
          <w:spacing w:val="-9"/>
        </w:rPr>
        <w:t xml:space="preserve"> </w:t>
      </w:r>
      <w:r>
        <w:t>normally</w:t>
      </w:r>
      <w:r>
        <w:rPr>
          <w:spacing w:val="-12"/>
        </w:rPr>
        <w:t xml:space="preserve"> </w:t>
      </w:r>
      <w:r>
        <w:t>not</w:t>
      </w:r>
      <w:r>
        <w:rPr>
          <w:spacing w:val="-9"/>
        </w:rPr>
        <w:t xml:space="preserve"> </w:t>
      </w:r>
      <w:r>
        <w:t>available</w:t>
      </w:r>
      <w:r>
        <w:rPr>
          <w:spacing w:val="-9"/>
        </w:rPr>
        <w:t xml:space="preserve"> </w:t>
      </w:r>
      <w:r>
        <w:t>until</w:t>
      </w:r>
      <w:r>
        <w:rPr>
          <w:spacing w:val="-9"/>
        </w:rPr>
        <w:t xml:space="preserve"> </w:t>
      </w:r>
      <w:r>
        <w:t>all</w:t>
      </w:r>
      <w:r>
        <w:rPr>
          <w:spacing w:val="-9"/>
        </w:rPr>
        <w:t xml:space="preserve"> </w:t>
      </w:r>
      <w:r>
        <w:t>tests</w:t>
      </w:r>
      <w:r>
        <w:rPr>
          <w:spacing w:val="-7"/>
        </w:rPr>
        <w:t xml:space="preserve"> </w:t>
      </w:r>
      <w:r>
        <w:t>have</w:t>
      </w:r>
      <w:r>
        <w:rPr>
          <w:spacing w:val="-9"/>
        </w:rPr>
        <w:t xml:space="preserve"> </w:t>
      </w:r>
      <w:r>
        <w:t>run,</w:t>
      </w:r>
      <w:r>
        <w:rPr>
          <w:spacing w:val="-10"/>
        </w:rPr>
        <w:t xml:space="preserve"> </w:t>
      </w:r>
      <w:r>
        <w:t>other</w:t>
      </w:r>
      <w:r>
        <w:rPr>
          <w:spacing w:val="-10"/>
        </w:rPr>
        <w:t xml:space="preserve"> </w:t>
      </w:r>
      <w:r>
        <w:t>metrics</w:t>
      </w:r>
      <w:r>
        <w:rPr>
          <w:spacing w:val="-10"/>
        </w:rPr>
        <w:t xml:space="preserve"> </w:t>
      </w:r>
      <w:r>
        <w:t>must be used as surrogates to drive test prioritization. In their work, Rothermel et al. (</w:t>
      </w:r>
      <w:r>
        <w:rPr>
          <w:color w:val="0000FF"/>
        </w:rPr>
        <w:t>2001</w:t>
      </w:r>
      <w:r>
        <w:t>) formulated test requirements as the total code coverage achieved by the set of tests (branch and statement coverage), their coverage of previously not covered code (again, using branch and statement coverage), or their ability to reveal faults in the code (using mutation testing). In the case of structural coverage surrogates,  a greedy algorithm is used to prioritize tests that achieve higher coverage. In the case of fault-revealing ability, the mutation score of a test, calculated as the ratio of mutants executed and killed by the test over the total number of non-equivalent mutants, determines the priority of each</w:t>
      </w:r>
      <w:r>
        <w:rPr>
          <w:spacing w:val="-21"/>
        </w:rPr>
        <w:t xml:space="preserve"> </w:t>
      </w:r>
      <w:r>
        <w:t>test.</w:t>
      </w:r>
    </w:p>
    <w:p w14:paraId="29A11B7C" w14:textId="77777777" w:rsidR="00BE61AF" w:rsidRDefault="00BE61AF" w:rsidP="00BE61AF">
      <w:pPr>
        <w:pStyle w:val="BodyText"/>
        <w:spacing w:before="12" w:line="244" w:lineRule="auto"/>
        <w:ind w:left="1077" w:right="130" w:firstLine="237"/>
        <w:jc w:val="both"/>
      </w:pPr>
      <w:r>
        <w:t>A</w:t>
      </w:r>
      <w:r>
        <w:rPr>
          <w:spacing w:val="-6"/>
        </w:rPr>
        <w:t xml:space="preserve"> </w:t>
      </w:r>
      <w:r>
        <w:t>common</w:t>
      </w:r>
      <w:r>
        <w:rPr>
          <w:spacing w:val="-11"/>
        </w:rPr>
        <w:t xml:space="preserve"> </w:t>
      </w:r>
      <w:r>
        <w:t>way</w:t>
      </w:r>
      <w:r>
        <w:rPr>
          <w:spacing w:val="-7"/>
        </w:rPr>
        <w:t xml:space="preserve"> </w:t>
      </w:r>
      <w:r>
        <w:t>to</w:t>
      </w:r>
      <w:r>
        <w:rPr>
          <w:spacing w:val="-7"/>
        </w:rPr>
        <w:t xml:space="preserve"> </w:t>
      </w:r>
      <w:r>
        <w:t>illustrate</w:t>
      </w:r>
      <w:r>
        <w:rPr>
          <w:spacing w:val="-8"/>
        </w:rPr>
        <w:t xml:space="preserve"> </w:t>
      </w:r>
      <w:r>
        <w:t>prioritization</w:t>
      </w:r>
      <w:r>
        <w:rPr>
          <w:spacing w:val="-12"/>
        </w:rPr>
        <w:t xml:space="preserve"> </w:t>
      </w:r>
      <w:r>
        <w:t>techniques</w:t>
      </w:r>
      <w:r>
        <w:rPr>
          <w:spacing w:val="-13"/>
        </w:rPr>
        <w:t xml:space="preserve"> </w:t>
      </w:r>
      <w:r>
        <w:t>is</w:t>
      </w:r>
      <w:r>
        <w:rPr>
          <w:spacing w:val="-6"/>
        </w:rPr>
        <w:t xml:space="preserve"> </w:t>
      </w:r>
      <w:r>
        <w:t>to</w:t>
      </w:r>
      <w:r>
        <w:rPr>
          <w:spacing w:val="-7"/>
        </w:rPr>
        <w:t xml:space="preserve"> </w:t>
      </w:r>
      <w:r>
        <w:t>show</w:t>
      </w:r>
      <w:r>
        <w:rPr>
          <w:spacing w:val="-8"/>
        </w:rPr>
        <w:t xml:space="preserve"> </w:t>
      </w:r>
      <w:r>
        <w:t>how</w:t>
      </w:r>
      <w:r>
        <w:rPr>
          <w:spacing w:val="-9"/>
        </w:rPr>
        <w:t xml:space="preserve"> </w:t>
      </w:r>
      <w:r>
        <w:t>the</w:t>
      </w:r>
      <w:r>
        <w:rPr>
          <w:spacing w:val="-8"/>
        </w:rPr>
        <w:t xml:space="preserve"> </w:t>
      </w:r>
      <w:r>
        <w:t>order</w:t>
      </w:r>
      <w:r>
        <w:rPr>
          <w:spacing w:val="-12"/>
        </w:rPr>
        <w:t xml:space="preserve"> </w:t>
      </w:r>
      <w:r>
        <w:t xml:space="preserve">of execution influences the rate of detection for a given set of faults. </w:t>
      </w:r>
      <w:r>
        <w:rPr>
          <w:spacing w:val="-3"/>
        </w:rPr>
        <w:t xml:space="preserve">Let’s </w:t>
      </w:r>
      <w:r>
        <w:t>assume we generate a set of faults (mutants) using the Major</w:t>
      </w:r>
      <w:r>
        <w:rPr>
          <w:color w:val="0000FF"/>
          <w:vertAlign w:val="superscript"/>
        </w:rPr>
        <w:t>10</w:t>
      </w:r>
      <w:r>
        <w:rPr>
          <w:color w:val="0000FF"/>
        </w:rPr>
        <w:t xml:space="preserve"> </w:t>
      </w:r>
      <w:r>
        <w:t xml:space="preserve">mutation tool (Just et al. </w:t>
      </w:r>
      <w:r>
        <w:rPr>
          <w:color w:val="0000FF"/>
        </w:rPr>
        <w:t>2011</w:t>
      </w:r>
      <w:r>
        <w:t xml:space="preserve">) for our </w:t>
      </w:r>
      <w:r>
        <w:rPr>
          <w:rFonts w:ascii="Courier New" w:hAnsi="Courier New"/>
        </w:rPr>
        <w:t>power</w:t>
      </w:r>
      <w:r>
        <w:rPr>
          <w:rFonts w:ascii="Courier New" w:hAnsi="Courier New"/>
          <w:spacing w:val="-81"/>
        </w:rPr>
        <w:t xml:space="preserve"> </w:t>
      </w:r>
      <w:r>
        <w:t>function example, which gives us a set of 31 mutants. Consider the test</w:t>
      </w:r>
      <w:r>
        <w:rPr>
          <w:spacing w:val="-5"/>
        </w:rPr>
        <w:t xml:space="preserve"> </w:t>
      </w:r>
      <w:r>
        <w:t>suite</w:t>
      </w:r>
      <w:r>
        <w:rPr>
          <w:spacing w:val="-6"/>
        </w:rPr>
        <w:t xml:space="preserve"> </w:t>
      </w:r>
      <w:r>
        <w:t>shown</w:t>
      </w:r>
      <w:r>
        <w:rPr>
          <w:spacing w:val="-7"/>
        </w:rPr>
        <w:t xml:space="preserve"> </w:t>
      </w:r>
      <w:r>
        <w:t>in</w:t>
      </w:r>
      <w:r>
        <w:rPr>
          <w:spacing w:val="-5"/>
        </w:rPr>
        <w:t xml:space="preserve"> </w:t>
      </w:r>
      <w:r>
        <w:rPr>
          <w:spacing w:val="-4"/>
        </w:rPr>
        <w:t>Table</w:t>
      </w:r>
      <w:r>
        <w:rPr>
          <w:spacing w:val="-5"/>
        </w:rPr>
        <w:t xml:space="preserve"> </w:t>
      </w:r>
      <w:r>
        <w:rPr>
          <w:color w:val="0000FF"/>
        </w:rPr>
        <w:t>4</w:t>
      </w:r>
      <w:r>
        <w:t>,</w:t>
      </w:r>
      <w:r>
        <w:rPr>
          <w:spacing w:val="-8"/>
        </w:rPr>
        <w:t xml:space="preserve"> </w:t>
      </w:r>
      <w:r>
        <w:t>which</w:t>
      </w:r>
      <w:r>
        <w:rPr>
          <w:spacing w:val="-5"/>
        </w:rPr>
        <w:t xml:space="preserve"> </w:t>
      </w:r>
      <w:r>
        <w:t>kills</w:t>
      </w:r>
      <w:r>
        <w:rPr>
          <w:spacing w:val="-7"/>
        </w:rPr>
        <w:t xml:space="preserve"> </w:t>
      </w:r>
      <w:r>
        <w:t>24</w:t>
      </w:r>
      <w:r>
        <w:rPr>
          <w:spacing w:val="-5"/>
        </w:rPr>
        <w:t xml:space="preserve"> </w:t>
      </w:r>
      <w:r>
        <w:t>of</w:t>
      </w:r>
      <w:r>
        <w:rPr>
          <w:spacing w:val="-7"/>
        </w:rPr>
        <w:t xml:space="preserve"> </w:t>
      </w:r>
      <w:r>
        <w:t>these</w:t>
      </w:r>
      <w:r>
        <w:rPr>
          <w:spacing w:val="-6"/>
        </w:rPr>
        <w:t xml:space="preserve"> </w:t>
      </w:r>
      <w:r>
        <w:t>mutants.</w:t>
      </w:r>
      <w:r>
        <w:rPr>
          <w:spacing w:val="-8"/>
        </w:rPr>
        <w:t xml:space="preserve"> </w:t>
      </w:r>
      <w:r>
        <w:t>Depending</w:t>
      </w:r>
      <w:r>
        <w:rPr>
          <w:spacing w:val="-10"/>
        </w:rPr>
        <w:t xml:space="preserve"> </w:t>
      </w:r>
      <w:r>
        <w:t>on</w:t>
      </w:r>
      <w:r>
        <w:rPr>
          <w:spacing w:val="-5"/>
        </w:rPr>
        <w:t xml:space="preserve"> </w:t>
      </w:r>
      <w:r>
        <w:t>the</w:t>
      </w:r>
      <w:r>
        <w:rPr>
          <w:spacing w:val="-8"/>
        </w:rPr>
        <w:t xml:space="preserve"> </w:t>
      </w:r>
      <w:r>
        <w:t>order in</w:t>
      </w:r>
      <w:r>
        <w:rPr>
          <w:spacing w:val="-13"/>
        </w:rPr>
        <w:t xml:space="preserve"> </w:t>
      </w:r>
      <w:r>
        <w:t>which</w:t>
      </w:r>
      <w:r>
        <w:rPr>
          <w:spacing w:val="-15"/>
        </w:rPr>
        <w:t xml:space="preserve"> </w:t>
      </w:r>
      <w:r>
        <w:t>the</w:t>
      </w:r>
      <w:r>
        <w:rPr>
          <w:spacing w:val="-13"/>
        </w:rPr>
        <w:t xml:space="preserve"> </w:t>
      </w:r>
      <w:r>
        <w:t>tests</w:t>
      </w:r>
      <w:r>
        <w:rPr>
          <w:spacing w:val="-10"/>
        </w:rPr>
        <w:t xml:space="preserve"> </w:t>
      </w:r>
      <w:r>
        <w:t>are</w:t>
      </w:r>
      <w:r>
        <w:rPr>
          <w:spacing w:val="-13"/>
        </w:rPr>
        <w:t xml:space="preserve"> </w:t>
      </w:r>
      <w:r>
        <w:t>executed,</w:t>
      </w:r>
      <w:r>
        <w:rPr>
          <w:spacing w:val="-21"/>
        </w:rPr>
        <w:t xml:space="preserve"> </w:t>
      </w:r>
      <w:r>
        <w:t>these</w:t>
      </w:r>
      <w:r>
        <w:rPr>
          <w:spacing w:val="-10"/>
        </w:rPr>
        <w:t xml:space="preserve"> </w:t>
      </w:r>
      <w:r>
        <w:t>mutants</w:t>
      </w:r>
      <w:r>
        <w:rPr>
          <w:spacing w:val="-17"/>
        </w:rPr>
        <w:t xml:space="preserve"> </w:t>
      </w:r>
      <w:r>
        <w:t>will</w:t>
      </w:r>
      <w:r>
        <w:rPr>
          <w:spacing w:val="-11"/>
        </w:rPr>
        <w:t xml:space="preserve"> </w:t>
      </w:r>
      <w:r>
        <w:t>be</w:t>
      </w:r>
      <w:r>
        <w:rPr>
          <w:spacing w:val="-14"/>
        </w:rPr>
        <w:t xml:space="preserve"> </w:t>
      </w:r>
      <w:r>
        <w:t>killed</w:t>
      </w:r>
      <w:r>
        <w:rPr>
          <w:spacing w:val="-14"/>
        </w:rPr>
        <w:t xml:space="preserve"> </w:t>
      </w:r>
      <w:r>
        <w:t>sooner</w:t>
      </w:r>
      <w:r>
        <w:rPr>
          <w:spacing w:val="-16"/>
        </w:rPr>
        <w:t xml:space="preserve"> </w:t>
      </w:r>
      <w:r>
        <w:t>or</w:t>
      </w:r>
      <w:r>
        <w:rPr>
          <w:spacing w:val="-12"/>
        </w:rPr>
        <w:t xml:space="preserve"> </w:t>
      </w:r>
      <w:r>
        <w:rPr>
          <w:spacing w:val="-3"/>
        </w:rPr>
        <w:t>later.</w:t>
      </w:r>
      <w:r>
        <w:rPr>
          <w:spacing w:val="-13"/>
        </w:rPr>
        <w:t xml:space="preserve"> </w:t>
      </w:r>
      <w:r>
        <w:t>Figure</w:t>
      </w:r>
      <w:r>
        <w:rPr>
          <w:spacing w:val="-14"/>
        </w:rPr>
        <w:t xml:space="preserve"> </w:t>
      </w:r>
      <w:r>
        <w:rPr>
          <w:color w:val="0000FF"/>
        </w:rPr>
        <w:t xml:space="preserve">22 </w:t>
      </w:r>
      <w:r>
        <w:t>illustrates the rate at which the mutants are found. For example, if we execute the tests</w:t>
      </w:r>
      <w:r>
        <w:rPr>
          <w:spacing w:val="-11"/>
        </w:rPr>
        <w:t xml:space="preserve"> </w:t>
      </w:r>
      <w:r>
        <w:t>in</w:t>
      </w:r>
      <w:r>
        <w:rPr>
          <w:spacing w:val="-8"/>
        </w:rPr>
        <w:t xml:space="preserve"> </w:t>
      </w:r>
      <w:r>
        <w:t>a</w:t>
      </w:r>
      <w:r>
        <w:rPr>
          <w:spacing w:val="-9"/>
        </w:rPr>
        <w:t xml:space="preserve"> </w:t>
      </w:r>
      <w:r>
        <w:t>random</w:t>
      </w:r>
      <w:r>
        <w:rPr>
          <w:spacing w:val="-13"/>
        </w:rPr>
        <w:t xml:space="preserve"> </w:t>
      </w:r>
      <w:r>
        <w:t>order,</w:t>
      </w:r>
      <w:r>
        <w:rPr>
          <w:spacing w:val="-15"/>
        </w:rPr>
        <w:t xml:space="preserve"> </w:t>
      </w:r>
      <w:r>
        <w:t>for</w:t>
      </w:r>
      <w:r>
        <w:rPr>
          <w:spacing w:val="-10"/>
        </w:rPr>
        <w:t xml:space="preserve"> </w:t>
      </w:r>
      <w:r>
        <w:t>example,</w:t>
      </w:r>
      <w:r>
        <w:rPr>
          <w:spacing w:val="-14"/>
        </w:rPr>
        <w:t xml:space="preserve"> </w:t>
      </w:r>
      <w:r>
        <w:rPr>
          <w:rFonts w:ascii="Alfios" w:hAnsi="Alfios"/>
          <w:i/>
          <w:spacing w:val="3"/>
        </w:rPr>
        <w:t>t</w:t>
      </w:r>
      <w:r>
        <w:rPr>
          <w:spacing w:val="3"/>
          <w:vertAlign w:val="subscript"/>
        </w:rPr>
        <w:t>5</w:t>
      </w:r>
      <w:r>
        <w:rPr>
          <w:spacing w:val="3"/>
        </w:rPr>
        <w:t>,</w:t>
      </w:r>
      <w:r>
        <w:rPr>
          <w:spacing w:val="-8"/>
        </w:rPr>
        <w:t xml:space="preserve"> </w:t>
      </w:r>
      <w:r>
        <w:rPr>
          <w:rFonts w:ascii="Alfios" w:hAnsi="Alfios"/>
          <w:i/>
          <w:spacing w:val="3"/>
        </w:rPr>
        <w:t>t</w:t>
      </w:r>
      <w:r>
        <w:rPr>
          <w:spacing w:val="3"/>
          <w:vertAlign w:val="subscript"/>
        </w:rPr>
        <w:t>3</w:t>
      </w:r>
      <w:r>
        <w:rPr>
          <w:spacing w:val="3"/>
        </w:rPr>
        <w:t>,</w:t>
      </w:r>
      <w:r>
        <w:rPr>
          <w:spacing w:val="-11"/>
        </w:rPr>
        <w:t xml:space="preserve"> </w:t>
      </w:r>
      <w:r>
        <w:rPr>
          <w:rFonts w:ascii="Alfios" w:hAnsi="Alfios"/>
          <w:i/>
          <w:spacing w:val="3"/>
        </w:rPr>
        <w:t>t</w:t>
      </w:r>
      <w:r>
        <w:rPr>
          <w:spacing w:val="3"/>
          <w:vertAlign w:val="subscript"/>
        </w:rPr>
        <w:t>4</w:t>
      </w:r>
      <w:r>
        <w:rPr>
          <w:spacing w:val="3"/>
        </w:rPr>
        <w:t>,</w:t>
      </w:r>
      <w:r>
        <w:rPr>
          <w:spacing w:val="-9"/>
        </w:rPr>
        <w:t xml:space="preserve"> </w:t>
      </w:r>
      <w:r>
        <w:rPr>
          <w:rFonts w:ascii="Alfios" w:hAnsi="Alfios"/>
          <w:i/>
          <w:spacing w:val="3"/>
        </w:rPr>
        <w:t>t</w:t>
      </w:r>
      <w:r>
        <w:rPr>
          <w:spacing w:val="3"/>
          <w:vertAlign w:val="subscript"/>
        </w:rPr>
        <w:t>6</w:t>
      </w:r>
      <w:r>
        <w:rPr>
          <w:spacing w:val="3"/>
        </w:rPr>
        <w:t>,</w:t>
      </w:r>
      <w:r>
        <w:rPr>
          <w:spacing w:val="-8"/>
        </w:rPr>
        <w:t xml:space="preserve"> </w:t>
      </w:r>
      <w:r>
        <w:rPr>
          <w:rFonts w:ascii="Alfios" w:hAnsi="Alfios"/>
          <w:i/>
          <w:spacing w:val="2"/>
        </w:rPr>
        <w:t>t</w:t>
      </w:r>
      <w:r>
        <w:rPr>
          <w:spacing w:val="2"/>
          <w:vertAlign w:val="subscript"/>
        </w:rPr>
        <w:t>7</w:t>
      </w:r>
      <w:r>
        <w:rPr>
          <w:spacing w:val="2"/>
        </w:rPr>
        <w:t>,</w:t>
      </w:r>
      <w:r>
        <w:rPr>
          <w:spacing w:val="-8"/>
        </w:rPr>
        <w:t xml:space="preserve"> </w:t>
      </w:r>
      <w:r>
        <w:rPr>
          <w:rFonts w:ascii="Alfios" w:hAnsi="Alfios"/>
          <w:i/>
          <w:spacing w:val="3"/>
        </w:rPr>
        <w:t>t</w:t>
      </w:r>
      <w:r>
        <w:rPr>
          <w:spacing w:val="3"/>
          <w:vertAlign w:val="subscript"/>
        </w:rPr>
        <w:t>2</w:t>
      </w:r>
      <w:r>
        <w:rPr>
          <w:spacing w:val="3"/>
        </w:rPr>
        <w:t>,</w:t>
      </w:r>
      <w:r>
        <w:rPr>
          <w:spacing w:val="-9"/>
        </w:rPr>
        <w:t xml:space="preserve"> </w:t>
      </w:r>
      <w:r>
        <w:t>and</w:t>
      </w:r>
      <w:r>
        <w:rPr>
          <w:spacing w:val="-10"/>
        </w:rPr>
        <w:t xml:space="preserve"> </w:t>
      </w:r>
      <w:r>
        <w:rPr>
          <w:rFonts w:ascii="Alfios" w:hAnsi="Alfios"/>
          <w:i/>
          <w:spacing w:val="3"/>
        </w:rPr>
        <w:t>t</w:t>
      </w:r>
      <w:r>
        <w:rPr>
          <w:spacing w:val="3"/>
          <w:vertAlign w:val="subscript"/>
        </w:rPr>
        <w:t>1</w:t>
      </w:r>
      <w:r>
        <w:rPr>
          <w:spacing w:val="3"/>
        </w:rPr>
        <w:t>,</w:t>
      </w:r>
      <w:r>
        <w:rPr>
          <w:spacing w:val="-11"/>
        </w:rPr>
        <w:t xml:space="preserve"> </w:t>
      </w:r>
      <w:r>
        <w:t>then</w:t>
      </w:r>
      <w:r>
        <w:rPr>
          <w:spacing w:val="-10"/>
        </w:rPr>
        <w:t xml:space="preserve"> </w:t>
      </w:r>
      <w:r>
        <w:t>the</w:t>
      </w:r>
      <w:r>
        <w:rPr>
          <w:spacing w:val="-10"/>
        </w:rPr>
        <w:t xml:space="preserve"> </w:t>
      </w:r>
      <w:r>
        <w:t>first</w:t>
      </w:r>
      <w:r>
        <w:rPr>
          <w:spacing w:val="-9"/>
        </w:rPr>
        <w:t xml:space="preserve"> </w:t>
      </w:r>
      <w:r>
        <w:t>test</w:t>
      </w:r>
      <w:r>
        <w:rPr>
          <w:spacing w:val="-7"/>
        </w:rPr>
        <w:t xml:space="preserve"> </w:t>
      </w:r>
      <w:r>
        <w:t>kills nine</w:t>
      </w:r>
      <w:r>
        <w:rPr>
          <w:spacing w:val="10"/>
        </w:rPr>
        <w:t xml:space="preserve"> </w:t>
      </w:r>
      <w:r>
        <w:t>mutants,</w:t>
      </w:r>
      <w:r>
        <w:rPr>
          <w:spacing w:val="8"/>
        </w:rPr>
        <w:t xml:space="preserve"> </w:t>
      </w:r>
      <w:r>
        <w:t>the</w:t>
      </w:r>
      <w:r>
        <w:rPr>
          <w:spacing w:val="13"/>
        </w:rPr>
        <w:t xml:space="preserve"> </w:t>
      </w:r>
      <w:r>
        <w:t>second</w:t>
      </w:r>
      <w:r>
        <w:rPr>
          <w:spacing w:val="9"/>
        </w:rPr>
        <w:t xml:space="preserve"> </w:t>
      </w:r>
      <w:r>
        <w:t>one</w:t>
      </w:r>
      <w:r>
        <w:rPr>
          <w:spacing w:val="10"/>
        </w:rPr>
        <w:t xml:space="preserve"> </w:t>
      </w:r>
      <w:r>
        <w:t>three</w:t>
      </w:r>
      <w:r>
        <w:rPr>
          <w:spacing w:val="11"/>
        </w:rPr>
        <w:t xml:space="preserve"> </w:t>
      </w:r>
      <w:r>
        <w:t>additional</w:t>
      </w:r>
      <w:r>
        <w:rPr>
          <w:spacing w:val="7"/>
        </w:rPr>
        <w:t xml:space="preserve"> </w:t>
      </w:r>
      <w:r>
        <w:t>mutants,</w:t>
      </w:r>
      <w:r>
        <w:rPr>
          <w:spacing w:val="8"/>
        </w:rPr>
        <w:t xml:space="preserve"> </w:t>
      </w:r>
      <w:r>
        <w:t>and</w:t>
      </w:r>
      <w:r>
        <w:rPr>
          <w:spacing w:val="11"/>
        </w:rPr>
        <w:t xml:space="preserve"> </w:t>
      </w:r>
      <w:r>
        <w:t>so</w:t>
      </w:r>
      <w:r>
        <w:rPr>
          <w:spacing w:val="13"/>
        </w:rPr>
        <w:t xml:space="preserve"> </w:t>
      </w:r>
      <w:r>
        <w:t>on.</w:t>
      </w:r>
      <w:r>
        <w:rPr>
          <w:spacing w:val="9"/>
        </w:rPr>
        <w:t xml:space="preserve"> </w:t>
      </w:r>
      <w:r>
        <w:t>If</w:t>
      </w:r>
      <w:r>
        <w:rPr>
          <w:spacing w:val="13"/>
        </w:rPr>
        <w:t xml:space="preserve"> </w:t>
      </w:r>
      <w:r>
        <w:t>we</w:t>
      </w:r>
      <w:r>
        <w:rPr>
          <w:spacing w:val="10"/>
        </w:rPr>
        <w:t xml:space="preserve"> </w:t>
      </w:r>
      <w:r>
        <w:t>prioritize</w:t>
      </w:r>
    </w:p>
    <w:p w14:paraId="24A8351F" w14:textId="77777777" w:rsidR="00BE61AF" w:rsidRDefault="00BE61AF" w:rsidP="00BE61AF">
      <w:pPr>
        <w:pStyle w:val="BodyText"/>
      </w:pPr>
    </w:p>
    <w:p w14:paraId="640AAE44" w14:textId="44893864" w:rsidR="00BE61AF" w:rsidRDefault="00BE61AF" w:rsidP="00BE61AF">
      <w:pPr>
        <w:pStyle w:val="BodyText"/>
        <w:spacing w:before="4"/>
        <w:rPr>
          <w:sz w:val="16"/>
        </w:rPr>
      </w:pPr>
      <w:r>
        <w:rPr>
          <w:noProof/>
        </w:rPr>
        <mc:AlternateContent>
          <mc:Choice Requires="wps">
            <w:drawing>
              <wp:anchor distT="0" distB="0" distL="0" distR="0" simplePos="0" relativeHeight="251772928" behindDoc="1" locked="0" layoutInCell="1" allowOverlap="1" wp14:anchorId="7FA3CDFB" wp14:editId="085BCB0C">
                <wp:simplePos x="0" y="0"/>
                <wp:positionH relativeFrom="page">
                  <wp:posOffset>683895</wp:posOffset>
                </wp:positionH>
                <wp:positionV relativeFrom="paragraph">
                  <wp:posOffset>147320</wp:posOffset>
                </wp:positionV>
                <wp:extent cx="1297305" cy="1270"/>
                <wp:effectExtent l="7620" t="13970" r="9525" b="3810"/>
                <wp:wrapTopAndBottom/>
                <wp:docPr id="90" name="Freeform: 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BBD57" id="Freeform: Shape 90" o:spid="_x0000_s1026" style="position:absolute;margin-left:53.85pt;margin-top:11.6pt;width:102.15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" path="m,l2043,e" filled="f" strokeweight=".48pt">
                <v:path arrowok="t" o:connecttype="custom" o:connectlocs="0,0;1297305,0" o:connectangles="0,0"/>
                <w10:wrap type="topAndBottom" anchorx="page"/>
              </v:shape>
            </w:pict>
          </mc:Fallback>
        </mc:AlternateContent>
      </w:r>
    </w:p>
    <w:p w14:paraId="08CC55E7" w14:textId="77777777" w:rsidR="00BE61AF" w:rsidRDefault="00BE61AF" w:rsidP="00BE61AF">
      <w:pPr>
        <w:ind w:left="201" w:right="61"/>
        <w:jc w:val="center"/>
        <w:rPr>
          <w:sz w:val="17"/>
        </w:rPr>
      </w:pPr>
      <w:r>
        <w:rPr>
          <w:position w:val="6"/>
          <w:sz w:val="13"/>
        </w:rPr>
        <w:t>10</w:t>
      </w:r>
      <w:r>
        <w:rPr>
          <w:sz w:val="17"/>
        </w:rPr>
        <w:t xml:space="preserve">The Major mutation framework. </w:t>
      </w:r>
      <w:hyperlink r:id="rId71">
        <w:r>
          <w:rPr>
            <w:color w:val="0000FF"/>
            <w:sz w:val="17"/>
          </w:rPr>
          <w:t>http://mutation-testing.org/</w:t>
        </w:r>
      </w:hyperlink>
      <w:r>
        <w:rPr>
          <w:sz w:val="17"/>
        </w:rPr>
        <w:t>. Accessed March 2017.</w:t>
      </w:r>
    </w:p>
    <w:p w14:paraId="22082150" w14:textId="77777777" w:rsidR="00BE61AF" w:rsidRDefault="00BE61AF" w:rsidP="00BE61AF">
      <w:pPr>
        <w:jc w:val="center"/>
        <w:rPr>
          <w:sz w:val="17"/>
        </w:rPr>
        <w:sectPr w:rsidR="00BE61AF">
          <w:pgSz w:w="8790" w:h="13330"/>
          <w:pgMar w:top="620" w:right="940" w:bottom="280" w:left="0" w:header="720" w:footer="720" w:gutter="0"/>
          <w:cols w:space="720"/>
        </w:sectPr>
      </w:pPr>
    </w:p>
    <w:p w14:paraId="2CF2BBDA" w14:textId="77777777" w:rsidR="00BE61AF" w:rsidRDefault="00BE61AF" w:rsidP="00BE61AF">
      <w:pPr>
        <w:tabs>
          <w:tab w:val="left" w:pos="5978"/>
        </w:tabs>
        <w:spacing w:before="75"/>
        <w:ind w:left="1077"/>
        <w:rPr>
          <w:sz w:val="17"/>
        </w:rPr>
      </w:pPr>
      <w:r>
        <w:rPr>
          <w:sz w:val="17"/>
        </w:rPr>
        <w:lastRenderedPageBreak/>
        <w:t>172</w:t>
      </w:r>
      <w:r>
        <w:rPr>
          <w:sz w:val="17"/>
        </w:rPr>
        <w:tab/>
        <w:t>G. Fraser and J. M.</w:t>
      </w:r>
      <w:r>
        <w:rPr>
          <w:spacing w:val="-7"/>
          <w:sz w:val="17"/>
        </w:rPr>
        <w:t xml:space="preserve"> </w:t>
      </w:r>
      <w:r>
        <w:rPr>
          <w:sz w:val="17"/>
        </w:rPr>
        <w:t>Rojas</w:t>
      </w:r>
    </w:p>
    <w:p w14:paraId="771D601A" w14:textId="77777777" w:rsidR="00BE61AF" w:rsidRDefault="00BE61AF" w:rsidP="00BE61AF">
      <w:pPr>
        <w:pStyle w:val="BodyText"/>
        <w:spacing w:before="4"/>
        <w:rPr>
          <w:sz w:val="22"/>
        </w:rPr>
      </w:pPr>
    </w:p>
    <w:p w14:paraId="3CFCB158" w14:textId="0A80C90C" w:rsidR="00BE61AF" w:rsidRDefault="00BE61AF" w:rsidP="00BE61AF">
      <w:pPr>
        <w:spacing w:before="105"/>
        <w:ind w:left="1981"/>
        <w:rPr>
          <w:rFonts w:ascii="Arial"/>
          <w:sz w:val="15"/>
        </w:rPr>
      </w:pPr>
      <w:r>
        <w:rPr>
          <w:noProof/>
        </w:rPr>
        <mc:AlternateContent>
          <mc:Choice Requires="wpg">
            <w:drawing>
              <wp:anchor distT="0" distB="0" distL="114300" distR="114300" simplePos="0" relativeHeight="251696128" behindDoc="0" locked="0" layoutInCell="1" allowOverlap="1" wp14:anchorId="4A2218C9" wp14:editId="0F0694A2">
                <wp:simplePos x="0" y="0"/>
                <wp:positionH relativeFrom="page">
                  <wp:posOffset>1403350</wp:posOffset>
                </wp:positionH>
                <wp:positionV relativeFrom="paragraph">
                  <wp:posOffset>120015</wp:posOffset>
                </wp:positionV>
                <wp:extent cx="3059430" cy="2113915"/>
                <wp:effectExtent l="3175" t="10160" r="4445" b="952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9430" cy="2113915"/>
                          <a:chOff x="2210" y="189"/>
                          <a:chExt cx="4818" cy="3329"/>
                        </a:xfrm>
                      </wpg:grpSpPr>
                      <wps:wsp>
                        <wps:cNvPr id="30" name="AutoShape 344"/>
                        <wps:cNvSpPr>
                          <a:spLocks/>
                        </wps:cNvSpPr>
                        <wps:spPr bwMode="auto">
                          <a:xfrm>
                            <a:off x="2277" y="3400"/>
                            <a:ext cx="50" cy="50"/>
                          </a:xfrm>
                          <a:custGeom>
                            <a:avLst/>
                            <a:gdLst>
                              <a:gd name="T0" fmla="+- 0 2277 2277"/>
                              <a:gd name="T1" fmla="*/ T0 w 50"/>
                              <a:gd name="T2" fmla="+- 0 3450 3401"/>
                              <a:gd name="T3" fmla="*/ 3450 h 50"/>
                              <a:gd name="T4" fmla="+- 0 2327 2277"/>
                              <a:gd name="T5" fmla="*/ T4 w 50"/>
                              <a:gd name="T6" fmla="+- 0 3450 3401"/>
                              <a:gd name="T7" fmla="*/ 3450 h 50"/>
                              <a:gd name="T8" fmla="+- 0 2277 2277"/>
                              <a:gd name="T9" fmla="*/ T8 w 50"/>
                              <a:gd name="T10" fmla="+- 0 3450 3401"/>
                              <a:gd name="T11" fmla="*/ 3450 h 50"/>
                              <a:gd name="T12" fmla="+- 0 2277 2277"/>
                              <a:gd name="T13" fmla="*/ T12 w 50"/>
                              <a:gd name="T14" fmla="+- 0 3401 3401"/>
                              <a:gd name="T15" fmla="*/ 3401 h 50"/>
                            </a:gdLst>
                            <a:ahLst/>
                            <a:cxnLst>
                              <a:cxn ang="0">
                                <a:pos x="T1" y="T3"/>
                              </a:cxn>
                              <a:cxn ang="0">
                                <a:pos x="T5" y="T7"/>
                              </a:cxn>
                              <a:cxn ang="0">
                                <a:pos x="T9" y="T11"/>
                              </a:cxn>
                              <a:cxn ang="0">
                                <a:pos x="T13" y="T15"/>
                              </a:cxn>
                            </a:cxnLst>
                            <a:rect l="0" t="0" r="r" b="b"/>
                            <a:pathLst>
                              <a:path w="50" h="50">
                                <a:moveTo>
                                  <a:pt x="0" y="49"/>
                                </a:moveTo>
                                <a:lnTo>
                                  <a:pt x="50" y="49"/>
                                </a:lnTo>
                                <a:moveTo>
                                  <a:pt x="0" y="49"/>
                                </a:moveTo>
                                <a:lnTo>
                                  <a:pt x="0" y="0"/>
                                </a:lnTo>
                              </a:path>
                            </a:pathLst>
                          </a:custGeom>
                          <a:noFill/>
                          <a:ln w="537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345"/>
                        <wps:cNvSpPr>
                          <a:spLocks/>
                        </wps:cNvSpPr>
                        <wps:spPr bwMode="auto">
                          <a:xfrm>
                            <a:off x="6910" y="3400"/>
                            <a:ext cx="50" cy="50"/>
                          </a:xfrm>
                          <a:custGeom>
                            <a:avLst/>
                            <a:gdLst>
                              <a:gd name="T0" fmla="+- 0 6959 6910"/>
                              <a:gd name="T1" fmla="*/ T0 w 50"/>
                              <a:gd name="T2" fmla="+- 0 3450 3401"/>
                              <a:gd name="T3" fmla="*/ 3450 h 50"/>
                              <a:gd name="T4" fmla="+- 0 6910 6910"/>
                              <a:gd name="T5" fmla="*/ T4 w 50"/>
                              <a:gd name="T6" fmla="+- 0 3450 3401"/>
                              <a:gd name="T7" fmla="*/ 3450 h 50"/>
                              <a:gd name="T8" fmla="+- 0 6959 6910"/>
                              <a:gd name="T9" fmla="*/ T8 w 50"/>
                              <a:gd name="T10" fmla="+- 0 3450 3401"/>
                              <a:gd name="T11" fmla="*/ 3450 h 50"/>
                              <a:gd name="T12" fmla="+- 0 6959 6910"/>
                              <a:gd name="T13" fmla="*/ T12 w 50"/>
                              <a:gd name="T14" fmla="+- 0 3401 3401"/>
                              <a:gd name="T15" fmla="*/ 3401 h 50"/>
                            </a:gdLst>
                            <a:ahLst/>
                            <a:cxnLst>
                              <a:cxn ang="0">
                                <a:pos x="T1" y="T3"/>
                              </a:cxn>
                              <a:cxn ang="0">
                                <a:pos x="T5" y="T7"/>
                              </a:cxn>
                              <a:cxn ang="0">
                                <a:pos x="T9" y="T11"/>
                              </a:cxn>
                              <a:cxn ang="0">
                                <a:pos x="T13" y="T15"/>
                              </a:cxn>
                            </a:cxnLst>
                            <a:rect l="0" t="0" r="r" b="b"/>
                            <a:pathLst>
                              <a:path w="50" h="50">
                                <a:moveTo>
                                  <a:pt x="49" y="49"/>
                                </a:moveTo>
                                <a:lnTo>
                                  <a:pt x="0" y="49"/>
                                </a:lnTo>
                                <a:moveTo>
                                  <a:pt x="49" y="49"/>
                                </a:moveTo>
                                <a:lnTo>
                                  <a:pt x="49" y="0"/>
                                </a:lnTo>
                              </a:path>
                            </a:pathLst>
                          </a:custGeom>
                          <a:noFill/>
                          <a:ln w="537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346"/>
                        <wps:cNvCnPr>
                          <a:cxnSpLocks noChangeShapeType="1"/>
                        </wps:cNvCnPr>
                        <wps:spPr bwMode="auto">
                          <a:xfrm>
                            <a:off x="2277" y="2799"/>
                            <a:ext cx="5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4" name="Line 347"/>
                        <wps:cNvCnPr>
                          <a:cxnSpLocks noChangeShapeType="1"/>
                        </wps:cNvCnPr>
                        <wps:spPr bwMode="auto">
                          <a:xfrm>
                            <a:off x="6959" y="2799"/>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5" name="Line 348"/>
                        <wps:cNvCnPr>
                          <a:cxnSpLocks noChangeShapeType="1"/>
                        </wps:cNvCnPr>
                        <wps:spPr bwMode="auto">
                          <a:xfrm>
                            <a:off x="2277" y="2147"/>
                            <a:ext cx="5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6" name="Line 349"/>
                        <wps:cNvCnPr>
                          <a:cxnSpLocks noChangeShapeType="1"/>
                        </wps:cNvCnPr>
                        <wps:spPr bwMode="auto">
                          <a:xfrm>
                            <a:off x="6959" y="2147"/>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7" name="Line 350"/>
                        <wps:cNvCnPr>
                          <a:cxnSpLocks noChangeShapeType="1"/>
                        </wps:cNvCnPr>
                        <wps:spPr bwMode="auto">
                          <a:xfrm>
                            <a:off x="2277" y="1496"/>
                            <a:ext cx="5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8" name="Line 351"/>
                        <wps:cNvCnPr>
                          <a:cxnSpLocks noChangeShapeType="1"/>
                        </wps:cNvCnPr>
                        <wps:spPr bwMode="auto">
                          <a:xfrm>
                            <a:off x="6959" y="1496"/>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39" name="Line 352"/>
                        <wps:cNvCnPr>
                          <a:cxnSpLocks noChangeShapeType="1"/>
                        </wps:cNvCnPr>
                        <wps:spPr bwMode="auto">
                          <a:xfrm>
                            <a:off x="2277" y="845"/>
                            <a:ext cx="5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0" name="Line 353"/>
                        <wps:cNvCnPr>
                          <a:cxnSpLocks noChangeShapeType="1"/>
                        </wps:cNvCnPr>
                        <wps:spPr bwMode="auto">
                          <a:xfrm>
                            <a:off x="6959" y="845"/>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1" name="AutoShape 354"/>
                        <wps:cNvSpPr>
                          <a:spLocks/>
                        </wps:cNvSpPr>
                        <wps:spPr bwMode="auto">
                          <a:xfrm>
                            <a:off x="2277" y="193"/>
                            <a:ext cx="50" cy="50"/>
                          </a:xfrm>
                          <a:custGeom>
                            <a:avLst/>
                            <a:gdLst>
                              <a:gd name="T0" fmla="+- 0 2277 2277"/>
                              <a:gd name="T1" fmla="*/ T0 w 50"/>
                              <a:gd name="T2" fmla="+- 0 193 193"/>
                              <a:gd name="T3" fmla="*/ 193 h 50"/>
                              <a:gd name="T4" fmla="+- 0 2327 2277"/>
                              <a:gd name="T5" fmla="*/ T4 w 50"/>
                              <a:gd name="T6" fmla="+- 0 193 193"/>
                              <a:gd name="T7" fmla="*/ 193 h 50"/>
                              <a:gd name="T8" fmla="+- 0 2277 2277"/>
                              <a:gd name="T9" fmla="*/ T8 w 50"/>
                              <a:gd name="T10" fmla="+- 0 193 193"/>
                              <a:gd name="T11" fmla="*/ 193 h 50"/>
                              <a:gd name="T12" fmla="+- 0 2277 2277"/>
                              <a:gd name="T13" fmla="*/ T12 w 50"/>
                              <a:gd name="T14" fmla="+- 0 243 193"/>
                              <a:gd name="T15" fmla="*/ 243 h 50"/>
                            </a:gdLst>
                            <a:ahLst/>
                            <a:cxnLst>
                              <a:cxn ang="0">
                                <a:pos x="T1" y="T3"/>
                              </a:cxn>
                              <a:cxn ang="0">
                                <a:pos x="T5" y="T7"/>
                              </a:cxn>
                              <a:cxn ang="0">
                                <a:pos x="T9" y="T11"/>
                              </a:cxn>
                              <a:cxn ang="0">
                                <a:pos x="T13" y="T15"/>
                              </a:cxn>
                            </a:cxnLst>
                            <a:rect l="0" t="0" r="r" b="b"/>
                            <a:pathLst>
                              <a:path w="50" h="50">
                                <a:moveTo>
                                  <a:pt x="0" y="0"/>
                                </a:moveTo>
                                <a:lnTo>
                                  <a:pt x="50" y="0"/>
                                </a:lnTo>
                                <a:moveTo>
                                  <a:pt x="0" y="0"/>
                                </a:moveTo>
                                <a:lnTo>
                                  <a:pt x="0" y="50"/>
                                </a:lnTo>
                              </a:path>
                            </a:pathLst>
                          </a:custGeom>
                          <a:noFill/>
                          <a:ln w="537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355"/>
                        <wps:cNvSpPr>
                          <a:spLocks/>
                        </wps:cNvSpPr>
                        <wps:spPr bwMode="auto">
                          <a:xfrm>
                            <a:off x="6910" y="193"/>
                            <a:ext cx="50" cy="50"/>
                          </a:xfrm>
                          <a:custGeom>
                            <a:avLst/>
                            <a:gdLst>
                              <a:gd name="T0" fmla="+- 0 6959 6910"/>
                              <a:gd name="T1" fmla="*/ T0 w 50"/>
                              <a:gd name="T2" fmla="+- 0 193 193"/>
                              <a:gd name="T3" fmla="*/ 193 h 50"/>
                              <a:gd name="T4" fmla="+- 0 6910 6910"/>
                              <a:gd name="T5" fmla="*/ T4 w 50"/>
                              <a:gd name="T6" fmla="+- 0 193 193"/>
                              <a:gd name="T7" fmla="*/ 193 h 50"/>
                              <a:gd name="T8" fmla="+- 0 6959 6910"/>
                              <a:gd name="T9" fmla="*/ T8 w 50"/>
                              <a:gd name="T10" fmla="+- 0 193 193"/>
                              <a:gd name="T11" fmla="*/ 193 h 50"/>
                              <a:gd name="T12" fmla="+- 0 6959 6910"/>
                              <a:gd name="T13" fmla="*/ T12 w 50"/>
                              <a:gd name="T14" fmla="+- 0 243 193"/>
                              <a:gd name="T15" fmla="*/ 243 h 50"/>
                            </a:gdLst>
                            <a:ahLst/>
                            <a:cxnLst>
                              <a:cxn ang="0">
                                <a:pos x="T1" y="T3"/>
                              </a:cxn>
                              <a:cxn ang="0">
                                <a:pos x="T5" y="T7"/>
                              </a:cxn>
                              <a:cxn ang="0">
                                <a:pos x="T9" y="T11"/>
                              </a:cxn>
                              <a:cxn ang="0">
                                <a:pos x="T13" y="T15"/>
                              </a:cxn>
                            </a:cxnLst>
                            <a:rect l="0" t="0" r="r" b="b"/>
                            <a:pathLst>
                              <a:path w="50" h="50">
                                <a:moveTo>
                                  <a:pt x="49" y="0"/>
                                </a:moveTo>
                                <a:lnTo>
                                  <a:pt x="0" y="0"/>
                                </a:lnTo>
                                <a:moveTo>
                                  <a:pt x="49" y="0"/>
                                </a:moveTo>
                                <a:lnTo>
                                  <a:pt x="49" y="50"/>
                                </a:lnTo>
                              </a:path>
                            </a:pathLst>
                          </a:custGeom>
                          <a:noFill/>
                          <a:ln w="5372">
                            <a:solidFill>
                              <a:srgbClr val="13141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356"/>
                        <wps:cNvCnPr>
                          <a:cxnSpLocks noChangeShapeType="1"/>
                        </wps:cNvCnPr>
                        <wps:spPr bwMode="auto">
                          <a:xfrm>
                            <a:off x="2946"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4" name="Line 357"/>
                        <wps:cNvCnPr>
                          <a:cxnSpLocks noChangeShapeType="1"/>
                        </wps:cNvCnPr>
                        <wps:spPr bwMode="auto">
                          <a:xfrm>
                            <a:off x="2946"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5" name="Line 358"/>
                        <wps:cNvCnPr>
                          <a:cxnSpLocks noChangeShapeType="1"/>
                        </wps:cNvCnPr>
                        <wps:spPr bwMode="auto">
                          <a:xfrm>
                            <a:off x="3615"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6" name="Line 359"/>
                        <wps:cNvCnPr>
                          <a:cxnSpLocks noChangeShapeType="1"/>
                        </wps:cNvCnPr>
                        <wps:spPr bwMode="auto">
                          <a:xfrm>
                            <a:off x="3615"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7" name="Line 360"/>
                        <wps:cNvCnPr>
                          <a:cxnSpLocks noChangeShapeType="1"/>
                        </wps:cNvCnPr>
                        <wps:spPr bwMode="auto">
                          <a:xfrm>
                            <a:off x="4284"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8" name="Line 361"/>
                        <wps:cNvCnPr>
                          <a:cxnSpLocks noChangeShapeType="1"/>
                        </wps:cNvCnPr>
                        <wps:spPr bwMode="auto">
                          <a:xfrm>
                            <a:off x="4284"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49" name="Line 362"/>
                        <wps:cNvCnPr>
                          <a:cxnSpLocks noChangeShapeType="1"/>
                        </wps:cNvCnPr>
                        <wps:spPr bwMode="auto">
                          <a:xfrm>
                            <a:off x="4953"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0" name="Line 363"/>
                        <wps:cNvCnPr>
                          <a:cxnSpLocks noChangeShapeType="1"/>
                        </wps:cNvCnPr>
                        <wps:spPr bwMode="auto">
                          <a:xfrm>
                            <a:off x="4953"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1" name="Line 364"/>
                        <wps:cNvCnPr>
                          <a:cxnSpLocks noChangeShapeType="1"/>
                        </wps:cNvCnPr>
                        <wps:spPr bwMode="auto">
                          <a:xfrm>
                            <a:off x="5622"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2" name="Line 365"/>
                        <wps:cNvCnPr>
                          <a:cxnSpLocks noChangeShapeType="1"/>
                        </wps:cNvCnPr>
                        <wps:spPr bwMode="auto">
                          <a:xfrm>
                            <a:off x="5622"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3" name="Line 366"/>
                        <wps:cNvCnPr>
                          <a:cxnSpLocks noChangeShapeType="1"/>
                        </wps:cNvCnPr>
                        <wps:spPr bwMode="auto">
                          <a:xfrm>
                            <a:off x="6291" y="3450"/>
                            <a:ext cx="0" cy="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4" name="Line 367"/>
                        <wps:cNvCnPr>
                          <a:cxnSpLocks noChangeShapeType="1"/>
                        </wps:cNvCnPr>
                        <wps:spPr bwMode="auto">
                          <a:xfrm>
                            <a:off x="6291" y="193"/>
                            <a:ext cx="0" cy="50"/>
                          </a:xfrm>
                          <a:prstGeom prst="line">
                            <a:avLst/>
                          </a:prstGeom>
                          <a:noFill/>
                          <a:ln w="5372">
                            <a:solidFill>
                              <a:srgbClr val="131413"/>
                            </a:solidFill>
                            <a:round/>
                            <a:headEnd/>
                            <a:tailEnd/>
                          </a:ln>
                          <a:extLst>
                            <a:ext uri="{909E8E84-426E-40DD-AFC4-6F175D3DCCD1}">
                              <a14:hiddenFill xmlns:a14="http://schemas.microsoft.com/office/drawing/2010/main">
                                <a:noFill/>
                              </a14:hiddenFill>
                            </a:ext>
                          </a:extLst>
                        </wps:spPr>
                        <wps:bodyPr/>
                      </wps:wsp>
                      <wps:wsp>
                        <wps:cNvPr id="55" name="Rectangle 368"/>
                        <wps:cNvSpPr>
                          <a:spLocks noChangeArrowheads="1"/>
                        </wps:cNvSpPr>
                        <wps:spPr bwMode="auto">
                          <a:xfrm>
                            <a:off x="2277" y="193"/>
                            <a:ext cx="4682" cy="3257"/>
                          </a:xfrm>
                          <a:prstGeom prst="rect">
                            <a:avLst/>
                          </a:prstGeom>
                          <a:noFill/>
                          <a:ln w="4979">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369"/>
                        <wps:cNvSpPr>
                          <a:spLocks noChangeArrowheads="1"/>
                        </wps:cNvSpPr>
                        <wps:spPr bwMode="auto">
                          <a:xfrm>
                            <a:off x="4842" y="2931"/>
                            <a:ext cx="2023" cy="470"/>
                          </a:xfrm>
                          <a:prstGeom prst="rect">
                            <a:avLst/>
                          </a:prstGeom>
                          <a:noFill/>
                          <a:ln w="5372">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370"/>
                        <wps:cNvCnPr>
                          <a:cxnSpLocks noChangeShapeType="1"/>
                        </wps:cNvCnPr>
                        <wps:spPr bwMode="auto">
                          <a:xfrm>
                            <a:off x="6346" y="3009"/>
                            <a:ext cx="426" cy="0"/>
                          </a:xfrm>
                          <a:prstGeom prst="line">
                            <a:avLst/>
                          </a:prstGeom>
                          <a:noFill/>
                          <a:ln w="7455">
                            <a:solidFill>
                              <a:srgbClr val="1A63AB"/>
                            </a:solidFill>
                            <a:round/>
                            <a:headEnd/>
                            <a:tailEnd/>
                          </a:ln>
                          <a:extLst>
                            <a:ext uri="{909E8E84-426E-40DD-AFC4-6F175D3DCCD1}">
                              <a14:hiddenFill xmlns:a14="http://schemas.microsoft.com/office/drawing/2010/main">
                                <a:noFill/>
                              </a14:hiddenFill>
                            </a:ext>
                          </a:extLst>
                        </wps:spPr>
                        <wps:bodyPr/>
                      </wps:wsp>
                      <wps:wsp>
                        <wps:cNvPr id="58" name="Freeform 371"/>
                        <wps:cNvSpPr>
                          <a:spLocks/>
                        </wps:cNvSpPr>
                        <wps:spPr bwMode="auto">
                          <a:xfrm>
                            <a:off x="2277" y="323"/>
                            <a:ext cx="4682" cy="3127"/>
                          </a:xfrm>
                          <a:custGeom>
                            <a:avLst/>
                            <a:gdLst>
                              <a:gd name="T0" fmla="+- 0 2277 2277"/>
                              <a:gd name="T1" fmla="*/ T0 w 4682"/>
                              <a:gd name="T2" fmla="+- 0 3450 323"/>
                              <a:gd name="T3" fmla="*/ 3450 h 3127"/>
                              <a:gd name="T4" fmla="+- 0 2946 2277"/>
                              <a:gd name="T5" fmla="*/ T4 w 4682"/>
                              <a:gd name="T6" fmla="+- 0 2278 323"/>
                              <a:gd name="T7" fmla="*/ 2278 h 3127"/>
                              <a:gd name="T8" fmla="+- 0 4284 2277"/>
                              <a:gd name="T9" fmla="*/ T8 w 4682"/>
                              <a:gd name="T10" fmla="+- 0 1496 323"/>
                              <a:gd name="T11" fmla="*/ 1496 h 3127"/>
                              <a:gd name="T12" fmla="+- 0 4953 2277"/>
                              <a:gd name="T13" fmla="*/ T12 w 4682"/>
                              <a:gd name="T14" fmla="+- 0 1496 323"/>
                              <a:gd name="T15" fmla="*/ 1496 h 3127"/>
                              <a:gd name="T16" fmla="+- 0 5622 2277"/>
                              <a:gd name="T17" fmla="*/ T16 w 4682"/>
                              <a:gd name="T18" fmla="+- 0 1366 323"/>
                              <a:gd name="T19" fmla="*/ 1366 h 3127"/>
                              <a:gd name="T20" fmla="+- 0 6291 2277"/>
                              <a:gd name="T21" fmla="*/ T20 w 4682"/>
                              <a:gd name="T22" fmla="+- 0 1236 323"/>
                              <a:gd name="T23" fmla="*/ 1236 h 3127"/>
                              <a:gd name="T24" fmla="+- 0 6959 2277"/>
                              <a:gd name="T25" fmla="*/ T24 w 4682"/>
                              <a:gd name="T26" fmla="+- 0 323 323"/>
                              <a:gd name="T27" fmla="*/ 323 h 3127"/>
                            </a:gdLst>
                            <a:ahLst/>
                            <a:cxnLst>
                              <a:cxn ang="0">
                                <a:pos x="T1" y="T3"/>
                              </a:cxn>
                              <a:cxn ang="0">
                                <a:pos x="T5" y="T7"/>
                              </a:cxn>
                              <a:cxn ang="0">
                                <a:pos x="T9" y="T11"/>
                              </a:cxn>
                              <a:cxn ang="0">
                                <a:pos x="T13" y="T15"/>
                              </a:cxn>
                              <a:cxn ang="0">
                                <a:pos x="T17" y="T19"/>
                              </a:cxn>
                              <a:cxn ang="0">
                                <a:pos x="T21" y="T23"/>
                              </a:cxn>
                              <a:cxn ang="0">
                                <a:pos x="T25" y="T27"/>
                              </a:cxn>
                            </a:cxnLst>
                            <a:rect l="0" t="0" r="r" b="b"/>
                            <a:pathLst>
                              <a:path w="4682" h="3127">
                                <a:moveTo>
                                  <a:pt x="0" y="3127"/>
                                </a:moveTo>
                                <a:lnTo>
                                  <a:pt x="669" y="1955"/>
                                </a:lnTo>
                                <a:lnTo>
                                  <a:pt x="2007" y="1173"/>
                                </a:lnTo>
                                <a:lnTo>
                                  <a:pt x="2676" y="1173"/>
                                </a:lnTo>
                                <a:lnTo>
                                  <a:pt x="3345" y="1043"/>
                                </a:lnTo>
                                <a:lnTo>
                                  <a:pt x="4014" y="913"/>
                                </a:lnTo>
                                <a:lnTo>
                                  <a:pt x="4682" y="0"/>
                                </a:lnTo>
                              </a:path>
                            </a:pathLst>
                          </a:custGeom>
                          <a:noFill/>
                          <a:ln w="7455">
                            <a:solidFill>
                              <a:srgbClr val="1A63A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3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215" y="3388"/>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3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884" y="2216"/>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3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553" y="1825"/>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3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222" y="1434"/>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3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891" y="1434"/>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0" name="Picture 3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560" y="1304"/>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1" name="Picture 3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229" y="1174"/>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2" name="Picture 3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897" y="261"/>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3" name="Picture 3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496" y="2947"/>
                            <a:ext cx="124" cy="124"/>
                          </a:xfrm>
                          <a:prstGeom prst="rect">
                            <a:avLst/>
                          </a:prstGeom>
                          <a:noFill/>
                          <a:extLst>
                            <a:ext uri="{909E8E84-426E-40DD-AFC4-6F175D3DCCD1}">
                              <a14:hiddenFill xmlns:a14="http://schemas.microsoft.com/office/drawing/2010/main">
                                <a:solidFill>
                                  <a:srgbClr val="FFFFFF"/>
                                </a:solidFill>
                              </a14:hiddenFill>
                            </a:ext>
                          </a:extLst>
                        </pic:spPr>
                      </pic:pic>
                      <wps:wsp>
                        <wps:cNvPr id="574" name="Line 381"/>
                        <wps:cNvCnPr>
                          <a:cxnSpLocks noChangeShapeType="1"/>
                        </wps:cNvCnPr>
                        <wps:spPr bwMode="auto">
                          <a:xfrm>
                            <a:off x="6346" y="3166"/>
                            <a:ext cx="426" cy="0"/>
                          </a:xfrm>
                          <a:prstGeom prst="line">
                            <a:avLst/>
                          </a:prstGeom>
                          <a:noFill/>
                          <a:ln w="7455">
                            <a:solidFill>
                              <a:srgbClr val="D92525"/>
                            </a:solidFill>
                            <a:round/>
                            <a:headEnd/>
                            <a:tailEnd/>
                          </a:ln>
                          <a:extLst>
                            <a:ext uri="{909E8E84-426E-40DD-AFC4-6F175D3DCCD1}">
                              <a14:hiddenFill xmlns:a14="http://schemas.microsoft.com/office/drawing/2010/main">
                                <a:noFill/>
                              </a14:hiddenFill>
                            </a:ext>
                          </a:extLst>
                        </wps:spPr>
                        <wps:bodyPr/>
                      </wps:wsp>
                      <wps:wsp>
                        <wps:cNvPr id="575" name="Freeform 382"/>
                        <wps:cNvSpPr>
                          <a:spLocks/>
                        </wps:cNvSpPr>
                        <wps:spPr bwMode="auto">
                          <a:xfrm>
                            <a:off x="2277" y="323"/>
                            <a:ext cx="4682" cy="3127"/>
                          </a:xfrm>
                          <a:custGeom>
                            <a:avLst/>
                            <a:gdLst>
                              <a:gd name="T0" fmla="+- 0 2277 2277"/>
                              <a:gd name="T1" fmla="*/ T0 w 4682"/>
                              <a:gd name="T2" fmla="+- 0 3450 323"/>
                              <a:gd name="T3" fmla="*/ 3450 h 3127"/>
                              <a:gd name="T4" fmla="+- 0 2946 2277"/>
                              <a:gd name="T5" fmla="*/ T4 w 4682"/>
                              <a:gd name="T6" fmla="+- 0 2017 323"/>
                              <a:gd name="T7" fmla="*/ 2017 h 3127"/>
                              <a:gd name="T8" fmla="+- 0 3615 2277"/>
                              <a:gd name="T9" fmla="*/ T8 w 4682"/>
                              <a:gd name="T10" fmla="+- 0 1496 323"/>
                              <a:gd name="T11" fmla="*/ 1496 h 3127"/>
                              <a:gd name="T12" fmla="+- 0 4284 2277"/>
                              <a:gd name="T13" fmla="*/ T12 w 4682"/>
                              <a:gd name="T14" fmla="+- 0 1366 323"/>
                              <a:gd name="T15" fmla="*/ 1366 h 3127"/>
                              <a:gd name="T16" fmla="+- 0 5622 2277"/>
                              <a:gd name="T17" fmla="*/ T16 w 4682"/>
                              <a:gd name="T18" fmla="+- 0 1366 323"/>
                              <a:gd name="T19" fmla="*/ 1366 h 3127"/>
                              <a:gd name="T20" fmla="+- 0 6291 2277"/>
                              <a:gd name="T21" fmla="*/ T20 w 4682"/>
                              <a:gd name="T22" fmla="+- 0 1236 323"/>
                              <a:gd name="T23" fmla="*/ 1236 h 3127"/>
                              <a:gd name="T24" fmla="+- 0 6959 2277"/>
                              <a:gd name="T25" fmla="*/ T24 w 4682"/>
                              <a:gd name="T26" fmla="+- 0 323 323"/>
                              <a:gd name="T27" fmla="*/ 323 h 3127"/>
                            </a:gdLst>
                            <a:ahLst/>
                            <a:cxnLst>
                              <a:cxn ang="0">
                                <a:pos x="T1" y="T3"/>
                              </a:cxn>
                              <a:cxn ang="0">
                                <a:pos x="T5" y="T7"/>
                              </a:cxn>
                              <a:cxn ang="0">
                                <a:pos x="T9" y="T11"/>
                              </a:cxn>
                              <a:cxn ang="0">
                                <a:pos x="T13" y="T15"/>
                              </a:cxn>
                              <a:cxn ang="0">
                                <a:pos x="T17" y="T19"/>
                              </a:cxn>
                              <a:cxn ang="0">
                                <a:pos x="T21" y="T23"/>
                              </a:cxn>
                              <a:cxn ang="0">
                                <a:pos x="T25" y="T27"/>
                              </a:cxn>
                            </a:cxnLst>
                            <a:rect l="0" t="0" r="r" b="b"/>
                            <a:pathLst>
                              <a:path w="4682" h="3127">
                                <a:moveTo>
                                  <a:pt x="0" y="3127"/>
                                </a:moveTo>
                                <a:lnTo>
                                  <a:pt x="669" y="1694"/>
                                </a:lnTo>
                                <a:lnTo>
                                  <a:pt x="1338" y="1173"/>
                                </a:lnTo>
                                <a:lnTo>
                                  <a:pt x="2007" y="1043"/>
                                </a:lnTo>
                                <a:lnTo>
                                  <a:pt x="3345" y="1043"/>
                                </a:lnTo>
                                <a:lnTo>
                                  <a:pt x="4014" y="913"/>
                                </a:lnTo>
                                <a:lnTo>
                                  <a:pt x="4682" y="0"/>
                                </a:lnTo>
                              </a:path>
                            </a:pathLst>
                          </a:custGeom>
                          <a:noFill/>
                          <a:ln w="7455">
                            <a:solidFill>
                              <a:srgbClr val="D9252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383"/>
                        <wps:cNvSpPr>
                          <a:spLocks/>
                        </wps:cNvSpPr>
                        <wps:spPr bwMode="auto">
                          <a:xfrm>
                            <a:off x="2215" y="261"/>
                            <a:ext cx="4806" cy="3251"/>
                          </a:xfrm>
                          <a:custGeom>
                            <a:avLst/>
                            <a:gdLst>
                              <a:gd name="T0" fmla="+- 0 2339 2216"/>
                              <a:gd name="T1" fmla="*/ T0 w 4806"/>
                              <a:gd name="T2" fmla="+- 0 3389 262"/>
                              <a:gd name="T3" fmla="*/ 3389 h 3251"/>
                              <a:gd name="T4" fmla="+- 0 2216 2216"/>
                              <a:gd name="T5" fmla="*/ T4 w 4806"/>
                              <a:gd name="T6" fmla="+- 0 3389 262"/>
                              <a:gd name="T7" fmla="*/ 3389 h 3251"/>
                              <a:gd name="T8" fmla="+- 0 2216 2216"/>
                              <a:gd name="T9" fmla="*/ T8 w 4806"/>
                              <a:gd name="T10" fmla="+- 0 3512 262"/>
                              <a:gd name="T11" fmla="*/ 3512 h 3251"/>
                              <a:gd name="T12" fmla="+- 0 2339 2216"/>
                              <a:gd name="T13" fmla="*/ T12 w 4806"/>
                              <a:gd name="T14" fmla="+- 0 3512 262"/>
                              <a:gd name="T15" fmla="*/ 3512 h 3251"/>
                              <a:gd name="T16" fmla="+- 0 2339 2216"/>
                              <a:gd name="T17" fmla="*/ T16 w 4806"/>
                              <a:gd name="T18" fmla="+- 0 3389 262"/>
                              <a:gd name="T19" fmla="*/ 3389 h 3251"/>
                              <a:gd name="T20" fmla="+- 0 3008 2216"/>
                              <a:gd name="T21" fmla="*/ T20 w 4806"/>
                              <a:gd name="T22" fmla="+- 0 1956 262"/>
                              <a:gd name="T23" fmla="*/ 1956 h 3251"/>
                              <a:gd name="T24" fmla="+- 0 2885 2216"/>
                              <a:gd name="T25" fmla="*/ T24 w 4806"/>
                              <a:gd name="T26" fmla="+- 0 1956 262"/>
                              <a:gd name="T27" fmla="*/ 1956 h 3251"/>
                              <a:gd name="T28" fmla="+- 0 2885 2216"/>
                              <a:gd name="T29" fmla="*/ T28 w 4806"/>
                              <a:gd name="T30" fmla="+- 0 2079 262"/>
                              <a:gd name="T31" fmla="*/ 2079 h 3251"/>
                              <a:gd name="T32" fmla="+- 0 3008 2216"/>
                              <a:gd name="T33" fmla="*/ T32 w 4806"/>
                              <a:gd name="T34" fmla="+- 0 2079 262"/>
                              <a:gd name="T35" fmla="*/ 2079 h 3251"/>
                              <a:gd name="T36" fmla="+- 0 3008 2216"/>
                              <a:gd name="T37" fmla="*/ T36 w 4806"/>
                              <a:gd name="T38" fmla="+- 0 1956 262"/>
                              <a:gd name="T39" fmla="*/ 1956 h 3251"/>
                              <a:gd name="T40" fmla="+- 0 3677 2216"/>
                              <a:gd name="T41" fmla="*/ T40 w 4806"/>
                              <a:gd name="T42" fmla="+- 0 1435 262"/>
                              <a:gd name="T43" fmla="*/ 1435 h 3251"/>
                              <a:gd name="T44" fmla="+- 0 3553 2216"/>
                              <a:gd name="T45" fmla="*/ T44 w 4806"/>
                              <a:gd name="T46" fmla="+- 0 1435 262"/>
                              <a:gd name="T47" fmla="*/ 1435 h 3251"/>
                              <a:gd name="T48" fmla="+- 0 3553 2216"/>
                              <a:gd name="T49" fmla="*/ T48 w 4806"/>
                              <a:gd name="T50" fmla="+- 0 1558 262"/>
                              <a:gd name="T51" fmla="*/ 1558 h 3251"/>
                              <a:gd name="T52" fmla="+- 0 3677 2216"/>
                              <a:gd name="T53" fmla="*/ T52 w 4806"/>
                              <a:gd name="T54" fmla="+- 0 1558 262"/>
                              <a:gd name="T55" fmla="*/ 1558 h 3251"/>
                              <a:gd name="T56" fmla="+- 0 3677 2216"/>
                              <a:gd name="T57" fmla="*/ T56 w 4806"/>
                              <a:gd name="T58" fmla="+- 0 1435 262"/>
                              <a:gd name="T59" fmla="*/ 1435 h 3251"/>
                              <a:gd name="T60" fmla="+- 0 4345 2216"/>
                              <a:gd name="T61" fmla="*/ T60 w 4806"/>
                              <a:gd name="T62" fmla="+- 0 1304 262"/>
                              <a:gd name="T63" fmla="*/ 1304 h 3251"/>
                              <a:gd name="T64" fmla="+- 0 4222 2216"/>
                              <a:gd name="T65" fmla="*/ T64 w 4806"/>
                              <a:gd name="T66" fmla="+- 0 1304 262"/>
                              <a:gd name="T67" fmla="*/ 1304 h 3251"/>
                              <a:gd name="T68" fmla="+- 0 4222 2216"/>
                              <a:gd name="T69" fmla="*/ T68 w 4806"/>
                              <a:gd name="T70" fmla="+- 0 1427 262"/>
                              <a:gd name="T71" fmla="*/ 1427 h 3251"/>
                              <a:gd name="T72" fmla="+- 0 4345 2216"/>
                              <a:gd name="T73" fmla="*/ T72 w 4806"/>
                              <a:gd name="T74" fmla="+- 0 1427 262"/>
                              <a:gd name="T75" fmla="*/ 1427 h 3251"/>
                              <a:gd name="T76" fmla="+- 0 4345 2216"/>
                              <a:gd name="T77" fmla="*/ T76 w 4806"/>
                              <a:gd name="T78" fmla="+- 0 1304 262"/>
                              <a:gd name="T79" fmla="*/ 1304 h 3251"/>
                              <a:gd name="T80" fmla="+- 0 5015 2216"/>
                              <a:gd name="T81" fmla="*/ T80 w 4806"/>
                              <a:gd name="T82" fmla="+- 0 1304 262"/>
                              <a:gd name="T83" fmla="*/ 1304 h 3251"/>
                              <a:gd name="T84" fmla="+- 0 4892 2216"/>
                              <a:gd name="T85" fmla="*/ T84 w 4806"/>
                              <a:gd name="T86" fmla="+- 0 1304 262"/>
                              <a:gd name="T87" fmla="*/ 1304 h 3251"/>
                              <a:gd name="T88" fmla="+- 0 4892 2216"/>
                              <a:gd name="T89" fmla="*/ T88 w 4806"/>
                              <a:gd name="T90" fmla="+- 0 1427 262"/>
                              <a:gd name="T91" fmla="*/ 1427 h 3251"/>
                              <a:gd name="T92" fmla="+- 0 5015 2216"/>
                              <a:gd name="T93" fmla="*/ T92 w 4806"/>
                              <a:gd name="T94" fmla="+- 0 1427 262"/>
                              <a:gd name="T95" fmla="*/ 1427 h 3251"/>
                              <a:gd name="T96" fmla="+- 0 5015 2216"/>
                              <a:gd name="T97" fmla="*/ T96 w 4806"/>
                              <a:gd name="T98" fmla="+- 0 1304 262"/>
                              <a:gd name="T99" fmla="*/ 1304 h 3251"/>
                              <a:gd name="T100" fmla="+- 0 5684 2216"/>
                              <a:gd name="T101" fmla="*/ T100 w 4806"/>
                              <a:gd name="T102" fmla="+- 0 1304 262"/>
                              <a:gd name="T103" fmla="*/ 1304 h 3251"/>
                              <a:gd name="T104" fmla="+- 0 5560 2216"/>
                              <a:gd name="T105" fmla="*/ T104 w 4806"/>
                              <a:gd name="T106" fmla="+- 0 1304 262"/>
                              <a:gd name="T107" fmla="*/ 1304 h 3251"/>
                              <a:gd name="T108" fmla="+- 0 5560 2216"/>
                              <a:gd name="T109" fmla="*/ T108 w 4806"/>
                              <a:gd name="T110" fmla="+- 0 1427 262"/>
                              <a:gd name="T111" fmla="*/ 1427 h 3251"/>
                              <a:gd name="T112" fmla="+- 0 5684 2216"/>
                              <a:gd name="T113" fmla="*/ T112 w 4806"/>
                              <a:gd name="T114" fmla="+- 0 1427 262"/>
                              <a:gd name="T115" fmla="*/ 1427 h 3251"/>
                              <a:gd name="T116" fmla="+- 0 5684 2216"/>
                              <a:gd name="T117" fmla="*/ T116 w 4806"/>
                              <a:gd name="T118" fmla="+- 0 1304 262"/>
                              <a:gd name="T119" fmla="*/ 1304 h 3251"/>
                              <a:gd name="T120" fmla="+- 0 6352 2216"/>
                              <a:gd name="T121" fmla="*/ T120 w 4806"/>
                              <a:gd name="T122" fmla="+- 0 1174 262"/>
                              <a:gd name="T123" fmla="*/ 1174 h 3251"/>
                              <a:gd name="T124" fmla="+- 0 6229 2216"/>
                              <a:gd name="T125" fmla="*/ T124 w 4806"/>
                              <a:gd name="T126" fmla="+- 0 1174 262"/>
                              <a:gd name="T127" fmla="*/ 1174 h 3251"/>
                              <a:gd name="T128" fmla="+- 0 6229 2216"/>
                              <a:gd name="T129" fmla="*/ T128 w 4806"/>
                              <a:gd name="T130" fmla="+- 0 1297 262"/>
                              <a:gd name="T131" fmla="*/ 1297 h 3251"/>
                              <a:gd name="T132" fmla="+- 0 6352 2216"/>
                              <a:gd name="T133" fmla="*/ T132 w 4806"/>
                              <a:gd name="T134" fmla="+- 0 1297 262"/>
                              <a:gd name="T135" fmla="*/ 1297 h 3251"/>
                              <a:gd name="T136" fmla="+- 0 6352 2216"/>
                              <a:gd name="T137" fmla="*/ T136 w 4806"/>
                              <a:gd name="T138" fmla="+- 0 1174 262"/>
                              <a:gd name="T139" fmla="*/ 1174 h 3251"/>
                              <a:gd name="T140" fmla="+- 0 6620 2216"/>
                              <a:gd name="T141" fmla="*/ T140 w 4806"/>
                              <a:gd name="T142" fmla="+- 0 3104 262"/>
                              <a:gd name="T143" fmla="*/ 3104 h 3251"/>
                              <a:gd name="T144" fmla="+- 0 6497 2216"/>
                              <a:gd name="T145" fmla="*/ T144 w 4806"/>
                              <a:gd name="T146" fmla="+- 0 3104 262"/>
                              <a:gd name="T147" fmla="*/ 3104 h 3251"/>
                              <a:gd name="T148" fmla="+- 0 6497 2216"/>
                              <a:gd name="T149" fmla="*/ T148 w 4806"/>
                              <a:gd name="T150" fmla="+- 0 3228 262"/>
                              <a:gd name="T151" fmla="*/ 3228 h 3251"/>
                              <a:gd name="T152" fmla="+- 0 6620 2216"/>
                              <a:gd name="T153" fmla="*/ T152 w 4806"/>
                              <a:gd name="T154" fmla="+- 0 3228 262"/>
                              <a:gd name="T155" fmla="*/ 3228 h 3251"/>
                              <a:gd name="T156" fmla="+- 0 6620 2216"/>
                              <a:gd name="T157" fmla="*/ T156 w 4806"/>
                              <a:gd name="T158" fmla="+- 0 3104 262"/>
                              <a:gd name="T159" fmla="*/ 3104 h 3251"/>
                              <a:gd name="T160" fmla="+- 0 7021 2216"/>
                              <a:gd name="T161" fmla="*/ T160 w 4806"/>
                              <a:gd name="T162" fmla="+- 0 262 262"/>
                              <a:gd name="T163" fmla="*/ 262 h 3251"/>
                              <a:gd name="T164" fmla="+- 0 6898 2216"/>
                              <a:gd name="T165" fmla="*/ T164 w 4806"/>
                              <a:gd name="T166" fmla="+- 0 262 262"/>
                              <a:gd name="T167" fmla="*/ 262 h 3251"/>
                              <a:gd name="T168" fmla="+- 0 6898 2216"/>
                              <a:gd name="T169" fmla="*/ T168 w 4806"/>
                              <a:gd name="T170" fmla="+- 0 385 262"/>
                              <a:gd name="T171" fmla="*/ 385 h 3251"/>
                              <a:gd name="T172" fmla="+- 0 7021 2216"/>
                              <a:gd name="T173" fmla="*/ T172 w 4806"/>
                              <a:gd name="T174" fmla="+- 0 385 262"/>
                              <a:gd name="T175" fmla="*/ 385 h 3251"/>
                              <a:gd name="T176" fmla="+- 0 7021 2216"/>
                              <a:gd name="T177" fmla="*/ T176 w 4806"/>
                              <a:gd name="T178" fmla="+- 0 262 262"/>
                              <a:gd name="T179" fmla="*/ 262 h 3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806" h="3251">
                                <a:moveTo>
                                  <a:pt x="123" y="3127"/>
                                </a:moveTo>
                                <a:lnTo>
                                  <a:pt x="0" y="3127"/>
                                </a:lnTo>
                                <a:lnTo>
                                  <a:pt x="0" y="3250"/>
                                </a:lnTo>
                                <a:lnTo>
                                  <a:pt x="123" y="3250"/>
                                </a:lnTo>
                                <a:lnTo>
                                  <a:pt x="123" y="3127"/>
                                </a:lnTo>
                                <a:close/>
                                <a:moveTo>
                                  <a:pt x="792" y="1694"/>
                                </a:moveTo>
                                <a:lnTo>
                                  <a:pt x="669" y="1694"/>
                                </a:lnTo>
                                <a:lnTo>
                                  <a:pt x="669" y="1817"/>
                                </a:lnTo>
                                <a:lnTo>
                                  <a:pt x="792" y="1817"/>
                                </a:lnTo>
                                <a:lnTo>
                                  <a:pt x="792" y="1694"/>
                                </a:lnTo>
                                <a:close/>
                                <a:moveTo>
                                  <a:pt x="1461" y="1173"/>
                                </a:moveTo>
                                <a:lnTo>
                                  <a:pt x="1337" y="1173"/>
                                </a:lnTo>
                                <a:lnTo>
                                  <a:pt x="1337" y="1296"/>
                                </a:lnTo>
                                <a:lnTo>
                                  <a:pt x="1461" y="1296"/>
                                </a:lnTo>
                                <a:lnTo>
                                  <a:pt x="1461" y="1173"/>
                                </a:lnTo>
                                <a:close/>
                                <a:moveTo>
                                  <a:pt x="2129" y="1042"/>
                                </a:moveTo>
                                <a:lnTo>
                                  <a:pt x="2006" y="1042"/>
                                </a:lnTo>
                                <a:lnTo>
                                  <a:pt x="2006" y="1165"/>
                                </a:lnTo>
                                <a:lnTo>
                                  <a:pt x="2129" y="1165"/>
                                </a:lnTo>
                                <a:lnTo>
                                  <a:pt x="2129" y="1042"/>
                                </a:lnTo>
                                <a:close/>
                                <a:moveTo>
                                  <a:pt x="2799" y="1042"/>
                                </a:moveTo>
                                <a:lnTo>
                                  <a:pt x="2676" y="1042"/>
                                </a:lnTo>
                                <a:lnTo>
                                  <a:pt x="2676" y="1165"/>
                                </a:lnTo>
                                <a:lnTo>
                                  <a:pt x="2799" y="1165"/>
                                </a:lnTo>
                                <a:lnTo>
                                  <a:pt x="2799" y="1042"/>
                                </a:lnTo>
                                <a:close/>
                                <a:moveTo>
                                  <a:pt x="3468" y="1042"/>
                                </a:moveTo>
                                <a:lnTo>
                                  <a:pt x="3344" y="1042"/>
                                </a:lnTo>
                                <a:lnTo>
                                  <a:pt x="3344" y="1165"/>
                                </a:lnTo>
                                <a:lnTo>
                                  <a:pt x="3468" y="1165"/>
                                </a:lnTo>
                                <a:lnTo>
                                  <a:pt x="3468" y="1042"/>
                                </a:lnTo>
                                <a:close/>
                                <a:moveTo>
                                  <a:pt x="4136" y="912"/>
                                </a:moveTo>
                                <a:lnTo>
                                  <a:pt x="4013" y="912"/>
                                </a:lnTo>
                                <a:lnTo>
                                  <a:pt x="4013" y="1035"/>
                                </a:lnTo>
                                <a:lnTo>
                                  <a:pt x="4136" y="1035"/>
                                </a:lnTo>
                                <a:lnTo>
                                  <a:pt x="4136" y="912"/>
                                </a:lnTo>
                                <a:close/>
                                <a:moveTo>
                                  <a:pt x="4404" y="2842"/>
                                </a:moveTo>
                                <a:lnTo>
                                  <a:pt x="4281" y="2842"/>
                                </a:lnTo>
                                <a:lnTo>
                                  <a:pt x="4281" y="2966"/>
                                </a:lnTo>
                                <a:lnTo>
                                  <a:pt x="4404" y="2966"/>
                                </a:lnTo>
                                <a:lnTo>
                                  <a:pt x="4404" y="2842"/>
                                </a:lnTo>
                                <a:close/>
                                <a:moveTo>
                                  <a:pt x="4805" y="0"/>
                                </a:moveTo>
                                <a:lnTo>
                                  <a:pt x="4682" y="0"/>
                                </a:lnTo>
                                <a:lnTo>
                                  <a:pt x="4682" y="123"/>
                                </a:lnTo>
                                <a:lnTo>
                                  <a:pt x="4805" y="123"/>
                                </a:lnTo>
                                <a:lnTo>
                                  <a:pt x="4805" y="0"/>
                                </a:lnTo>
                                <a:close/>
                              </a:path>
                            </a:pathLst>
                          </a:custGeom>
                          <a:solidFill>
                            <a:srgbClr val="D9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384"/>
                        <wps:cNvCnPr>
                          <a:cxnSpLocks noChangeShapeType="1"/>
                        </wps:cNvCnPr>
                        <wps:spPr bwMode="auto">
                          <a:xfrm>
                            <a:off x="6346" y="3323"/>
                            <a:ext cx="426"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66" name="Freeform 385"/>
                        <wps:cNvSpPr>
                          <a:spLocks/>
                        </wps:cNvSpPr>
                        <wps:spPr bwMode="auto">
                          <a:xfrm>
                            <a:off x="2277" y="323"/>
                            <a:ext cx="4682" cy="3127"/>
                          </a:xfrm>
                          <a:custGeom>
                            <a:avLst/>
                            <a:gdLst>
                              <a:gd name="T0" fmla="+- 0 2277 2277"/>
                              <a:gd name="T1" fmla="*/ T0 w 4682"/>
                              <a:gd name="T2" fmla="+- 0 3450 323"/>
                              <a:gd name="T3" fmla="*/ 3450 h 3127"/>
                              <a:gd name="T4" fmla="+- 0 2946 2277"/>
                              <a:gd name="T5" fmla="*/ T4 w 4682"/>
                              <a:gd name="T6" fmla="+- 0 2017 323"/>
                              <a:gd name="T7" fmla="*/ 2017 h 3127"/>
                              <a:gd name="T8" fmla="+- 0 3615 2277"/>
                              <a:gd name="T9" fmla="*/ T8 w 4682"/>
                              <a:gd name="T10" fmla="+- 0 1496 323"/>
                              <a:gd name="T11" fmla="*/ 1496 h 3127"/>
                              <a:gd name="T12" fmla="+- 0 4284 2277"/>
                              <a:gd name="T13" fmla="*/ T12 w 4682"/>
                              <a:gd name="T14" fmla="+- 0 584 323"/>
                              <a:gd name="T15" fmla="*/ 584 h 3127"/>
                              <a:gd name="T16" fmla="+- 0 4953 2277"/>
                              <a:gd name="T17" fmla="*/ T16 w 4682"/>
                              <a:gd name="T18" fmla="+- 0 454 323"/>
                              <a:gd name="T19" fmla="*/ 454 h 3127"/>
                              <a:gd name="T20" fmla="+- 0 5622 2277"/>
                              <a:gd name="T21" fmla="*/ T20 w 4682"/>
                              <a:gd name="T22" fmla="+- 0 323 323"/>
                              <a:gd name="T23" fmla="*/ 323 h 3127"/>
                              <a:gd name="T24" fmla="+- 0 6959 2277"/>
                              <a:gd name="T25" fmla="*/ T24 w 4682"/>
                              <a:gd name="T26" fmla="+- 0 323 323"/>
                              <a:gd name="T27" fmla="*/ 323 h 3127"/>
                            </a:gdLst>
                            <a:ahLst/>
                            <a:cxnLst>
                              <a:cxn ang="0">
                                <a:pos x="T1" y="T3"/>
                              </a:cxn>
                              <a:cxn ang="0">
                                <a:pos x="T5" y="T7"/>
                              </a:cxn>
                              <a:cxn ang="0">
                                <a:pos x="T9" y="T11"/>
                              </a:cxn>
                              <a:cxn ang="0">
                                <a:pos x="T13" y="T15"/>
                              </a:cxn>
                              <a:cxn ang="0">
                                <a:pos x="T17" y="T19"/>
                              </a:cxn>
                              <a:cxn ang="0">
                                <a:pos x="T21" y="T23"/>
                              </a:cxn>
                              <a:cxn ang="0">
                                <a:pos x="T25" y="T27"/>
                              </a:cxn>
                            </a:cxnLst>
                            <a:rect l="0" t="0" r="r" b="b"/>
                            <a:pathLst>
                              <a:path w="4682" h="3127">
                                <a:moveTo>
                                  <a:pt x="0" y="3127"/>
                                </a:moveTo>
                                <a:lnTo>
                                  <a:pt x="669" y="1694"/>
                                </a:lnTo>
                                <a:lnTo>
                                  <a:pt x="1338" y="1173"/>
                                </a:lnTo>
                                <a:lnTo>
                                  <a:pt x="2007" y="261"/>
                                </a:lnTo>
                                <a:lnTo>
                                  <a:pt x="2676" y="131"/>
                                </a:lnTo>
                                <a:lnTo>
                                  <a:pt x="3345" y="0"/>
                                </a:lnTo>
                                <a:lnTo>
                                  <a:pt x="4682" y="0"/>
                                </a:lnTo>
                              </a:path>
                            </a:pathLst>
                          </a:custGeom>
                          <a:noFill/>
                          <a:ln w="7455">
                            <a:solidFill>
                              <a:srgbClr val="19AE1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386"/>
                        <wps:cNvCnPr>
                          <a:cxnSpLocks noChangeShapeType="1"/>
                        </wps:cNvCnPr>
                        <wps:spPr bwMode="auto">
                          <a:xfrm>
                            <a:off x="2277" y="3512"/>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68" name="Line 387"/>
                        <wps:cNvCnPr>
                          <a:cxnSpLocks noChangeShapeType="1"/>
                        </wps:cNvCnPr>
                        <wps:spPr bwMode="auto">
                          <a:xfrm>
                            <a:off x="2216" y="3450"/>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69" name="Line 388"/>
                        <wps:cNvCnPr>
                          <a:cxnSpLocks noChangeShapeType="1"/>
                        </wps:cNvCnPr>
                        <wps:spPr bwMode="auto">
                          <a:xfrm>
                            <a:off x="2216" y="3389"/>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0" name="Line 389"/>
                        <wps:cNvCnPr>
                          <a:cxnSpLocks noChangeShapeType="1"/>
                        </wps:cNvCnPr>
                        <wps:spPr bwMode="auto">
                          <a:xfrm>
                            <a:off x="2216" y="3512"/>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1" name="Line 390"/>
                        <wps:cNvCnPr>
                          <a:cxnSpLocks noChangeShapeType="1"/>
                        </wps:cNvCnPr>
                        <wps:spPr bwMode="auto">
                          <a:xfrm>
                            <a:off x="2946" y="2079"/>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2" name="Line 391"/>
                        <wps:cNvCnPr>
                          <a:cxnSpLocks noChangeShapeType="1"/>
                        </wps:cNvCnPr>
                        <wps:spPr bwMode="auto">
                          <a:xfrm>
                            <a:off x="2885" y="2017"/>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3" name="Line 392"/>
                        <wps:cNvCnPr>
                          <a:cxnSpLocks noChangeShapeType="1"/>
                        </wps:cNvCnPr>
                        <wps:spPr bwMode="auto">
                          <a:xfrm>
                            <a:off x="2885" y="1956"/>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4" name="Line 393"/>
                        <wps:cNvCnPr>
                          <a:cxnSpLocks noChangeShapeType="1"/>
                        </wps:cNvCnPr>
                        <wps:spPr bwMode="auto">
                          <a:xfrm>
                            <a:off x="2885" y="2079"/>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5" name="Line 394"/>
                        <wps:cNvCnPr>
                          <a:cxnSpLocks noChangeShapeType="1"/>
                        </wps:cNvCnPr>
                        <wps:spPr bwMode="auto">
                          <a:xfrm>
                            <a:off x="3615" y="1558"/>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6" name="Line 395"/>
                        <wps:cNvCnPr>
                          <a:cxnSpLocks noChangeShapeType="1"/>
                        </wps:cNvCnPr>
                        <wps:spPr bwMode="auto">
                          <a:xfrm>
                            <a:off x="3553" y="1496"/>
                            <a:ext cx="124"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7" name="Line 396"/>
                        <wps:cNvCnPr>
                          <a:cxnSpLocks noChangeShapeType="1"/>
                        </wps:cNvCnPr>
                        <wps:spPr bwMode="auto">
                          <a:xfrm>
                            <a:off x="3553" y="1435"/>
                            <a:ext cx="124"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8" name="Line 397"/>
                        <wps:cNvCnPr>
                          <a:cxnSpLocks noChangeShapeType="1"/>
                        </wps:cNvCnPr>
                        <wps:spPr bwMode="auto">
                          <a:xfrm>
                            <a:off x="3553" y="1558"/>
                            <a:ext cx="124"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79" name="Line 398"/>
                        <wps:cNvCnPr>
                          <a:cxnSpLocks noChangeShapeType="1"/>
                        </wps:cNvCnPr>
                        <wps:spPr bwMode="auto">
                          <a:xfrm>
                            <a:off x="4284" y="646"/>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0" name="Line 399"/>
                        <wps:cNvCnPr>
                          <a:cxnSpLocks noChangeShapeType="1"/>
                        </wps:cNvCnPr>
                        <wps:spPr bwMode="auto">
                          <a:xfrm>
                            <a:off x="4222" y="584"/>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1" name="Line 400"/>
                        <wps:cNvCnPr>
                          <a:cxnSpLocks noChangeShapeType="1"/>
                        </wps:cNvCnPr>
                        <wps:spPr bwMode="auto">
                          <a:xfrm>
                            <a:off x="4222" y="523"/>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2" name="Line 401"/>
                        <wps:cNvCnPr>
                          <a:cxnSpLocks noChangeShapeType="1"/>
                        </wps:cNvCnPr>
                        <wps:spPr bwMode="auto">
                          <a:xfrm>
                            <a:off x="4222" y="646"/>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3" name="Line 402"/>
                        <wps:cNvCnPr>
                          <a:cxnSpLocks noChangeShapeType="1"/>
                        </wps:cNvCnPr>
                        <wps:spPr bwMode="auto">
                          <a:xfrm>
                            <a:off x="4953" y="516"/>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4" name="Line 403"/>
                        <wps:cNvCnPr>
                          <a:cxnSpLocks noChangeShapeType="1"/>
                        </wps:cNvCnPr>
                        <wps:spPr bwMode="auto">
                          <a:xfrm>
                            <a:off x="4892" y="454"/>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5" name="Line 404"/>
                        <wps:cNvCnPr>
                          <a:cxnSpLocks noChangeShapeType="1"/>
                        </wps:cNvCnPr>
                        <wps:spPr bwMode="auto">
                          <a:xfrm>
                            <a:off x="4892" y="393"/>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6" name="Line 405"/>
                        <wps:cNvCnPr>
                          <a:cxnSpLocks noChangeShapeType="1"/>
                        </wps:cNvCnPr>
                        <wps:spPr bwMode="auto">
                          <a:xfrm>
                            <a:off x="4892" y="516"/>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7" name="Line 406"/>
                        <wps:cNvCnPr>
                          <a:cxnSpLocks noChangeShapeType="1"/>
                        </wps:cNvCnPr>
                        <wps:spPr bwMode="auto">
                          <a:xfrm>
                            <a:off x="5622" y="385"/>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8" name="Line 407"/>
                        <wps:cNvCnPr>
                          <a:cxnSpLocks noChangeShapeType="1"/>
                        </wps:cNvCnPr>
                        <wps:spPr bwMode="auto">
                          <a:xfrm>
                            <a:off x="5560" y="323"/>
                            <a:ext cx="124"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89" name="Line 408"/>
                        <wps:cNvCnPr>
                          <a:cxnSpLocks noChangeShapeType="1"/>
                        </wps:cNvCnPr>
                        <wps:spPr bwMode="auto">
                          <a:xfrm>
                            <a:off x="5560" y="262"/>
                            <a:ext cx="124"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76" name="Line 409"/>
                        <wps:cNvCnPr>
                          <a:cxnSpLocks noChangeShapeType="1"/>
                        </wps:cNvCnPr>
                        <wps:spPr bwMode="auto">
                          <a:xfrm>
                            <a:off x="5560" y="385"/>
                            <a:ext cx="124"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77" name="Line 410"/>
                        <wps:cNvCnPr>
                          <a:cxnSpLocks noChangeShapeType="1"/>
                        </wps:cNvCnPr>
                        <wps:spPr bwMode="auto">
                          <a:xfrm>
                            <a:off x="6291" y="385"/>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78" name="Line 411"/>
                        <wps:cNvCnPr>
                          <a:cxnSpLocks noChangeShapeType="1"/>
                        </wps:cNvCnPr>
                        <wps:spPr bwMode="auto">
                          <a:xfrm>
                            <a:off x="6229" y="323"/>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79" name="Line 412"/>
                        <wps:cNvCnPr>
                          <a:cxnSpLocks noChangeShapeType="1"/>
                        </wps:cNvCnPr>
                        <wps:spPr bwMode="auto">
                          <a:xfrm>
                            <a:off x="6229" y="262"/>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0" name="Line 413"/>
                        <wps:cNvCnPr>
                          <a:cxnSpLocks noChangeShapeType="1"/>
                        </wps:cNvCnPr>
                        <wps:spPr bwMode="auto">
                          <a:xfrm>
                            <a:off x="6229" y="385"/>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1" name="Line 414"/>
                        <wps:cNvCnPr>
                          <a:cxnSpLocks noChangeShapeType="1"/>
                        </wps:cNvCnPr>
                        <wps:spPr bwMode="auto">
                          <a:xfrm>
                            <a:off x="6959" y="385"/>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2" name="Line 415"/>
                        <wps:cNvCnPr>
                          <a:cxnSpLocks noChangeShapeType="1"/>
                        </wps:cNvCnPr>
                        <wps:spPr bwMode="auto">
                          <a:xfrm>
                            <a:off x="6898" y="323"/>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3" name="Line 416"/>
                        <wps:cNvCnPr>
                          <a:cxnSpLocks noChangeShapeType="1"/>
                        </wps:cNvCnPr>
                        <wps:spPr bwMode="auto">
                          <a:xfrm>
                            <a:off x="6898" y="262"/>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4" name="Line 417"/>
                        <wps:cNvCnPr>
                          <a:cxnSpLocks noChangeShapeType="1"/>
                        </wps:cNvCnPr>
                        <wps:spPr bwMode="auto">
                          <a:xfrm>
                            <a:off x="6898" y="385"/>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5" name="Line 418"/>
                        <wps:cNvCnPr>
                          <a:cxnSpLocks noChangeShapeType="1"/>
                        </wps:cNvCnPr>
                        <wps:spPr bwMode="auto">
                          <a:xfrm>
                            <a:off x="6559" y="3384"/>
                            <a:ext cx="0"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6" name="Line 419"/>
                        <wps:cNvCnPr>
                          <a:cxnSpLocks noChangeShapeType="1"/>
                        </wps:cNvCnPr>
                        <wps:spPr bwMode="auto">
                          <a:xfrm>
                            <a:off x="6497" y="3323"/>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7" name="Line 420"/>
                        <wps:cNvCnPr>
                          <a:cxnSpLocks noChangeShapeType="1"/>
                        </wps:cNvCnPr>
                        <wps:spPr bwMode="auto">
                          <a:xfrm>
                            <a:off x="6497" y="3261"/>
                            <a:ext cx="123" cy="123"/>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8" name="Line 421"/>
                        <wps:cNvCnPr>
                          <a:cxnSpLocks noChangeShapeType="1"/>
                        </wps:cNvCnPr>
                        <wps:spPr bwMode="auto">
                          <a:xfrm>
                            <a:off x="6497" y="3384"/>
                            <a:ext cx="123" cy="0"/>
                          </a:xfrm>
                          <a:prstGeom prst="line">
                            <a:avLst/>
                          </a:prstGeom>
                          <a:noFill/>
                          <a:ln w="7455">
                            <a:solidFill>
                              <a:srgbClr val="19AE15"/>
                            </a:solidFill>
                            <a:round/>
                            <a:headEnd/>
                            <a:tailEnd/>
                          </a:ln>
                          <a:extLst>
                            <a:ext uri="{909E8E84-426E-40DD-AFC4-6F175D3DCCD1}">
                              <a14:hiddenFill xmlns:a14="http://schemas.microsoft.com/office/drawing/2010/main">
                                <a:noFill/>
                              </a14:hiddenFill>
                            </a:ext>
                          </a:extLst>
                        </wps:spPr>
                        <wps:bodyPr/>
                      </wps:wsp>
                      <wps:wsp>
                        <wps:cNvPr id="589" name="Rectangle 422"/>
                        <wps:cNvSpPr>
                          <a:spLocks noChangeArrowheads="1"/>
                        </wps:cNvSpPr>
                        <wps:spPr bwMode="auto">
                          <a:xfrm>
                            <a:off x="2277" y="193"/>
                            <a:ext cx="4682" cy="3257"/>
                          </a:xfrm>
                          <a:prstGeom prst="rect">
                            <a:avLst/>
                          </a:prstGeom>
                          <a:noFill/>
                          <a:ln w="4979">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Text Box 423"/>
                        <wps:cNvSpPr txBox="1">
                          <a:spLocks noChangeArrowheads="1"/>
                        </wps:cNvSpPr>
                        <wps:spPr bwMode="auto">
                          <a:xfrm>
                            <a:off x="5042" y="2915"/>
                            <a:ext cx="1231"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E88CF" w14:textId="77777777" w:rsidR="00BE61AF" w:rsidRDefault="00BE61AF" w:rsidP="00BE61AF">
                              <w:pPr>
                                <w:spacing w:before="17" w:line="218" w:lineRule="auto"/>
                                <w:ind w:right="18" w:firstLine="618"/>
                                <w:jc w:val="right"/>
                                <w:rPr>
                                  <w:rFonts w:ascii="Arial"/>
                                  <w:sz w:val="15"/>
                                </w:rPr>
                              </w:pPr>
                              <w:r>
                                <w:rPr>
                                  <w:rFonts w:ascii="Arial"/>
                                  <w:color w:val="131413"/>
                                  <w:sz w:val="15"/>
                                </w:rPr>
                                <w:t xml:space="preserve">Random </w:t>
                              </w:r>
                              <w:r>
                                <w:rPr>
                                  <w:rFonts w:ascii="Arial"/>
                                  <w:color w:val="131413"/>
                                  <w:w w:val="105"/>
                                  <w:sz w:val="15"/>
                                </w:rPr>
                                <w:t>Total Coverage</w:t>
                              </w:r>
                              <w:r>
                                <w:rPr>
                                  <w:rFonts w:ascii="Arial"/>
                                  <w:color w:val="131413"/>
                                  <w:w w:val="104"/>
                                  <w:sz w:val="15"/>
                                </w:rPr>
                                <w:t xml:space="preserve"> </w:t>
                              </w:r>
                              <w:r>
                                <w:rPr>
                                  <w:rFonts w:ascii="Arial"/>
                                  <w:color w:val="131413"/>
                                  <w:w w:val="105"/>
                                  <w:sz w:val="15"/>
                                </w:rPr>
                                <w:t xml:space="preserve">Adding </w:t>
                              </w:r>
                              <w:r>
                                <w:rPr>
                                  <w:rFonts w:ascii="Arial"/>
                                  <w:color w:val="131413"/>
                                  <w:spacing w:val="-3"/>
                                  <w:w w:val="105"/>
                                  <w:sz w:val="15"/>
                                </w:rPr>
                                <w:t>Coverage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218C9" id="Group 4" o:spid="_x0000_s1361" style="position:absolute;left:0;text-align:left;margin-left:110.5pt;margin-top:9.45pt;width:240.9pt;height:166.45pt;z-index:251696128;mso-position-horizontal-relative:page;mso-position-vertical-relative:text" coordorigin="2210,189" coordsize="4818,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">
                <v:shape id="AutoShape 344" o:spid="_x0000_s1362" style="position:absolute;left:2277;top:3400;width:50;height:50;visibility:visible;mso-wrap-style:square;v-text-anchor:top" coordsize="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" path="m,49r50,m,49l,e" filled="f" strokecolor="#131413" strokeweight=".14922mm">
                  <v:path arrowok="t" o:connecttype="custom" o:connectlocs="0,3450;50,3450;0,3450;0,3401" o:connectangles="0,0,0,0"/>
                </v:shape>
                <v:shape id="AutoShape 345" o:spid="_x0000_s1363" style="position:absolute;left:6910;top:3400;width:50;height:50;visibility:visible;mso-wrap-style:square;v-text-anchor:top" coordsize="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" path="m49,49l,49t49,l49,e" filled="f" strokecolor="#131413" strokeweight=".14922mm">
                  <v:path arrowok="t" o:connecttype="custom" o:connectlocs="49,3450;0,3450;49,3450;49,3401" o:connectangles="0,0,0,0"/>
                </v:shape>
                <v:line id="Line 346" o:spid="_x0000_s1364" style="position:absolute;visibility:visible;mso-wrap-style:square" from="2277,2799" to="2327,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" strokecolor="#131413" strokeweight=".14922mm"/>
                <v:line id="Line 347" o:spid="_x0000_s1365" style="position:absolute;visibility:visible;mso-wrap-style:square" from="6959,2799" to="6959,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" strokecolor="#131413" strokeweight=".14922mm"/>
                <v:line id="Line 348" o:spid="_x0000_s1366" style="position:absolute;visibility:visible;mso-wrap-style:square" from="2277,2147" to="2327,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" strokecolor="#131413" strokeweight=".14922mm"/>
                <v:line id="Line 349" o:spid="_x0000_s1367" style="position:absolute;visibility:visible;mso-wrap-style:square" from="6959,2147" to="6959,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" strokecolor="#131413" strokeweight=".14922mm"/>
                <v:line id="Line 350" o:spid="_x0000_s1368" style="position:absolute;visibility:visible;mso-wrap-style:square" from="2277,1496" to="2327,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" strokecolor="#131413" strokeweight=".14922mm"/>
                <v:line id="Line 351" o:spid="_x0000_s1369" style="position:absolute;visibility:visible;mso-wrap-style:square" from="6959,1496" to="6959,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" strokecolor="#131413" strokeweight=".14922mm"/>
                <v:line id="Line 352" o:spid="_x0000_s1370" style="position:absolute;visibility:visible;mso-wrap-style:square" from="2277,845" to="23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" strokecolor="#131413" strokeweight=".14922mm"/>
                <v:line id="Line 353" o:spid="_x0000_s1371" style="position:absolute;visibility:visible;mso-wrap-style:square" from="6959,845" to="6959,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" strokecolor="#131413" strokeweight=".14922mm"/>
                <v:shape id="AutoShape 354" o:spid="_x0000_s1372" style="position:absolute;left:2277;top:193;width:50;height:50;visibility:visible;mso-wrap-style:square;v-text-anchor:top" coordsize="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" path="m,l50,m,l,50e" filled="f" strokecolor="#131413" strokeweight=".14922mm">
                  <v:path arrowok="t" o:connecttype="custom" o:connectlocs="0,193;50,193;0,193;0,243" o:connectangles="0,0,0,0"/>
                </v:shape>
                <v:shape id="AutoShape 355" o:spid="_x0000_s1373" style="position:absolute;left:6910;top:193;width:50;height:50;visibility:visible;mso-wrap-style:square;v-text-anchor:top" coordsize="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" path="m49,l,m49,r,50e" filled="f" strokecolor="#131413" strokeweight=".14922mm">
                  <v:path arrowok="t" o:connecttype="custom" o:connectlocs="49,193;0,193;49,193;49,243" o:connectangles="0,0,0,0"/>
                </v:shape>
                <v:line id="Line 356" o:spid="_x0000_s1374" style="position:absolute;visibility:visible;mso-wrap-style:square" from="2946,3450" to="2946,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" strokecolor="#131413" strokeweight=".14922mm"/>
                <v:line id="Line 357" o:spid="_x0000_s1375" style="position:absolute;visibility:visible;mso-wrap-style:square" from="2946,193" to="294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" strokecolor="#131413" strokeweight=".14922mm"/>
                <v:line id="Line 358" o:spid="_x0000_s1376" style="position:absolute;visibility:visible;mso-wrap-style:square" from="3615,3450" to="3615,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" strokecolor="#131413" strokeweight=".14922mm"/>
                <v:line id="Line 359" o:spid="_x0000_s1377" style="position:absolute;visibility:visible;mso-wrap-style:square" from="3615,193" to="361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" strokecolor="#131413" strokeweight=".14922mm"/>
                <v:line id="Line 360" o:spid="_x0000_s1378" style="position:absolute;visibility:visible;mso-wrap-style:square" from="4284,3450" to="4284,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" strokecolor="#131413" strokeweight=".14922mm"/>
                <v:line id="Line 361" o:spid="_x0000_s1379" style="position:absolute;visibility:visible;mso-wrap-style:square" from="4284,193" to="428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" strokecolor="#131413" strokeweight=".14922mm"/>
                <v:line id="Line 362" o:spid="_x0000_s1380" style="position:absolute;visibility:visible;mso-wrap-style:square" from="4953,3450" to="495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" strokecolor="#131413" strokeweight=".14922mm"/>
                <v:line id="Line 363" o:spid="_x0000_s1381" style="position:absolute;visibility:visible;mso-wrap-style:square" from="4953,193" to="495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" strokecolor="#131413" strokeweight=".14922mm"/>
                <v:line id="Line 364" o:spid="_x0000_s1382" style="position:absolute;visibility:visible;mso-wrap-style:square" from="5622,3450" to="5622,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" strokecolor="#131413" strokeweight=".14922mm"/>
                <v:line id="Line 365" o:spid="_x0000_s1383" style="position:absolute;visibility:visible;mso-wrap-style:square" from="5622,193" to="562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" strokecolor="#131413" strokeweight=".14922mm"/>
                <v:line id="Line 366" o:spid="_x0000_s1384" style="position:absolute;visibility:visible;mso-wrap-style:square" from="6291,3450" to="6291,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" strokecolor="#131413" strokeweight=".14922mm"/>
                <v:line id="Line 367" o:spid="_x0000_s1385" style="position:absolute;visibility:visible;mso-wrap-style:square" from="6291,193" to="629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" strokecolor="#131413" strokeweight=".14922mm"/>
                <v:rect id="Rectangle 368" o:spid="_x0000_s1386" style="position:absolute;left:2277;top:193;width:4682;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" filled="f" strokecolor="#131413" strokeweight=".1383mm"/>
                <v:rect id="Rectangle 369" o:spid="_x0000_s1387" style="position:absolute;left:4842;top:2931;width:202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" filled="f" strokecolor="#131413" strokeweight=".14922mm"/>
                <v:line id="Line 370" o:spid="_x0000_s1388" style="position:absolute;visibility:visible;mso-wrap-style:square" from="6346,3009" to="6772,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" strokecolor="#1a63ab" strokeweight=".20708mm"/>
                <v:shape id="Freeform 371" o:spid="_x0000_s1389" style="position:absolute;left:2277;top:323;width:4682;height:3127;visibility:visible;mso-wrap-style:square;v-text-anchor:top" coordsize="4682,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" path="m,3127l669,1955,2007,1173r669,l3345,1043,4014,913,4682,e" filled="f" strokecolor="#1a63ab" strokeweight=".20708mm">
                  <v:path arrowok="t" o:connecttype="custom" o:connectlocs="0,3450;669,2278;2007,1496;2676,1496;3345,1366;4014,1236;4682,323" o:connectangles="0,0,0,0,0,0,0"/>
                </v:shape>
                <v:shape id="Picture 372" o:spid="_x0000_s1390" type="#_x0000_t75" style="position:absolute;left:2215;top:3388;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">
                  <v:imagedata r:id="rId81" o:title=""/>
                </v:shape>
                <v:shape id="Picture 373" o:spid="_x0000_s1391" type="#_x0000_t75" style="position:absolute;left:2884;top:2216;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">
                  <v:imagedata r:id="rId82" o:title=""/>
                </v:shape>
                <v:shape id="Picture 374" o:spid="_x0000_s1392" type="#_x0000_t75" style="position:absolute;left:3553;top:1825;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">
                  <v:imagedata r:id="rId83" o:title=""/>
                </v:shape>
                <v:shape id="Picture 375" o:spid="_x0000_s1393" type="#_x0000_t75" style="position:absolute;left:4222;top:1434;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">
                  <v:imagedata r:id="rId84" o:title=""/>
                </v:shape>
                <v:shape id="Picture 376" o:spid="_x0000_s1394" type="#_x0000_t75" style="position:absolute;left:4891;top:1434;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">
                  <v:imagedata r:id="rId85" o:title=""/>
                </v:shape>
                <v:shape id="Picture 377" o:spid="_x0000_s1395" type="#_x0000_t75" style="position:absolute;left:5560;top:1304;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">
                  <v:imagedata r:id="rId86" o:title=""/>
                </v:shape>
                <v:shape id="Picture 378" o:spid="_x0000_s1396" type="#_x0000_t75" style="position:absolute;left:6229;top:1174;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">
                  <v:imagedata r:id="rId87" o:title=""/>
                </v:shape>
                <v:shape id="Picture 379" o:spid="_x0000_s1397" type="#_x0000_t75" style="position:absolute;left:6897;top:261;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">
                  <v:imagedata r:id="rId88" o:title=""/>
                </v:shape>
                <v:shape id="Picture 380" o:spid="_x0000_s1398" type="#_x0000_t75" style="position:absolute;left:6496;top:2947;width:124;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">
                  <v:imagedata r:id="rId89" o:title=""/>
                </v:shape>
                <v:line id="Line 381" o:spid="_x0000_s1399" style="position:absolute;visibility:visible;mso-wrap-style:square" from="6346,3166" to="6772,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" strokecolor="#d92525" strokeweight=".20708mm"/>
                <v:shape id="Freeform 382" o:spid="_x0000_s1400" style="position:absolute;left:2277;top:323;width:4682;height:3127;visibility:visible;mso-wrap-style:square;v-text-anchor:top" coordsize="4682,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" path="m,3127l669,1694r669,-521l2007,1043r1338,l4014,913,4682,e" filled="f" strokecolor="#d92525" strokeweight=".20708mm">
                  <v:path arrowok="t" o:connecttype="custom" o:connectlocs="0,3450;669,2017;1338,1496;2007,1366;3345,1366;4014,1236;4682,323" o:connectangles="0,0,0,0,0,0,0"/>
                </v:shape>
                <v:shape id="AutoShape 383" o:spid="_x0000_s1401" style="position:absolute;left:2215;top:261;width:4806;height:3251;visibility:visible;mso-wrap-style:square;v-text-anchor:top" coordsize="480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" path="m123,3127l,3127r,123l123,3250r,-123xm792,1694r-123,l669,1817r123,l792,1694xm1461,1173r-124,l1337,1296r124,l1461,1173xm2129,1042r-123,l2006,1165r123,l2129,1042xm2799,1042r-123,l2676,1165r123,l2799,1042xm3468,1042r-124,l3344,1165r124,l3468,1042xm4136,912r-123,l4013,1035r123,l4136,912xm4404,2842r-123,l4281,2966r123,l4404,2842xm4805,l4682,r,123l4805,123,4805,xe" fillcolor="#d92525" stroked="f">
                  <v:path arrowok="t" o:connecttype="custom" o:connectlocs="123,3389;0,3389;0,3512;123,3512;123,3389;792,1956;669,1956;669,2079;792,2079;792,1956;1461,1435;1337,1435;1337,1558;1461,1558;1461,1435;2129,1304;2006,1304;2006,1427;2129,1427;2129,1304;2799,1304;2676,1304;2676,1427;2799,1427;2799,1304;3468,1304;3344,1304;3344,1427;3468,1427;3468,1304;4136,1174;4013,1174;4013,1297;4136,1297;4136,1174;4404,3104;4281,3104;4281,3228;4404,3228;4404,3104;4805,262;4682,262;4682,385;4805,385;4805,262" o:connectangles="0,0,0,0,0,0,0,0,0,0,0,0,0,0,0,0,0,0,0,0,0,0,0,0,0,0,0,0,0,0,0,0,0,0,0,0,0,0,0,0,0,0,0,0,0"/>
                </v:shape>
                <v:line id="Line 384" o:spid="_x0000_s1402" style="position:absolute;visibility:visible;mso-wrap-style:square" from="6346,3323" to="6772,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" strokecolor="#19ae15" strokeweight=".20708mm"/>
                <v:shape id="Freeform 385" o:spid="_x0000_s1403" style="position:absolute;left:2277;top:323;width:4682;height:3127;visibility:visible;mso-wrap-style:square;v-text-anchor:top" coordsize="4682,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" path="m,3127l669,1694r669,-521l2007,261,2676,131,3345,,4682,e" filled="f" strokecolor="#19ae15" strokeweight=".20708mm">
                  <v:path arrowok="t" o:connecttype="custom" o:connectlocs="0,3450;669,2017;1338,1496;2007,584;2676,454;3345,323;4682,323" o:connectangles="0,0,0,0,0,0,0"/>
                </v:shape>
                <v:line id="Line 386" o:spid="_x0000_s1404" style="position:absolute;visibility:visible;mso-wrap-style:square" from="2277,3512" to="2277,3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" strokecolor="#19ae15" strokeweight=".20708mm"/>
                <v:line id="Line 387" o:spid="_x0000_s1405" style="position:absolute;visibility:visible;mso-wrap-style:square" from="2216,3450" to="2339,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" strokecolor="#19ae15" strokeweight=".20708mm"/>
                <v:line id="Line 388" o:spid="_x0000_s1406" style="position:absolute;visibility:visible;mso-wrap-style:square" from="2216,3389" to="2339,3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" strokecolor="#19ae15" strokeweight=".20708mm"/>
                <v:line id="Line 389" o:spid="_x0000_s1407" style="position:absolute;visibility:visible;mso-wrap-style:square" from="2216,3512" to="2339,3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" strokecolor="#19ae15" strokeweight=".20708mm"/>
                <v:line id="Line 390" o:spid="_x0000_s1408" style="position:absolute;visibility:visible;mso-wrap-style:square" from="2946,2079" to="2946,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" strokecolor="#19ae15" strokeweight=".20708mm"/>
                <v:line id="Line 391" o:spid="_x0000_s1409" style="position:absolute;visibility:visible;mso-wrap-style:square" from="2885,2017" to="3008,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" strokecolor="#19ae15" strokeweight=".20708mm"/>
                <v:line id="Line 392" o:spid="_x0000_s1410" style="position:absolute;visibility:visible;mso-wrap-style:square" from="2885,1956" to="3008,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" strokecolor="#19ae15" strokeweight=".20708mm"/>
                <v:line id="Line 393" o:spid="_x0000_s1411" style="position:absolute;visibility:visible;mso-wrap-style:square" from="2885,2079" to="3008,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" strokecolor="#19ae15" strokeweight=".20708mm"/>
                <v:line id="Line 394" o:spid="_x0000_s1412" style="position:absolute;visibility:visible;mso-wrap-style:square" from="3615,1558" to="361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" strokecolor="#19ae15" strokeweight=".20708mm"/>
                <v:line id="Line 395" o:spid="_x0000_s1413" style="position:absolute;visibility:visible;mso-wrap-style:square" from="3553,1496" to="3677,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" strokecolor="#19ae15" strokeweight=".20708mm"/>
                <v:line id="Line 396" o:spid="_x0000_s1414" style="position:absolute;visibility:visible;mso-wrap-style:square" from="3553,1435" to="367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" strokecolor="#19ae15" strokeweight=".20708mm"/>
                <v:line id="Line 397" o:spid="_x0000_s1415" style="position:absolute;visibility:visible;mso-wrap-style:square" from="3553,1558" to="367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" strokecolor="#19ae15" strokeweight=".20708mm"/>
                <v:line id="Line 398" o:spid="_x0000_s1416" style="position:absolute;visibility:visible;mso-wrap-style:square" from="4284,646" to="42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" strokecolor="#19ae15" strokeweight=".20708mm"/>
                <v:line id="Line 399" o:spid="_x0000_s1417" style="position:absolute;visibility:visible;mso-wrap-style:square" from="4222,584" to="434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" strokecolor="#19ae15" strokeweight=".20708mm"/>
                <v:line id="Line 400" o:spid="_x0000_s1418" style="position:absolute;visibility:visible;mso-wrap-style:square" from="4222,523" to="434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" strokecolor="#19ae15" strokeweight=".20708mm"/>
                <v:line id="Line 401" o:spid="_x0000_s1419" style="position:absolute;visibility:visible;mso-wrap-style:square" from="4222,646" to="434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" strokecolor="#19ae15" strokeweight=".20708mm"/>
                <v:line id="Line 402" o:spid="_x0000_s1420" style="position:absolute;visibility:visible;mso-wrap-style:square" from="4953,516" to="495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" strokecolor="#19ae15" strokeweight=".20708mm"/>
                <v:line id="Line 403" o:spid="_x0000_s1421" style="position:absolute;visibility:visible;mso-wrap-style:square" from="4892,454" to="501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" strokecolor="#19ae15" strokeweight=".20708mm"/>
                <v:line id="Line 404" o:spid="_x0000_s1422" style="position:absolute;visibility:visible;mso-wrap-style:square" from="4892,393" to="50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" strokecolor="#19ae15" strokeweight=".20708mm"/>
                <v:line id="Line 405" o:spid="_x0000_s1423" style="position:absolute;visibility:visible;mso-wrap-style:square" from="4892,516" to="50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" strokecolor="#19ae15" strokeweight=".20708mm"/>
                <v:line id="Line 406" o:spid="_x0000_s1424" style="position:absolute;visibility:visible;mso-wrap-style:square" from="5622,385" to="562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" strokecolor="#19ae15" strokeweight=".20708mm"/>
                <v:line id="Line 407" o:spid="_x0000_s1425" style="position:absolute;visibility:visible;mso-wrap-style:square" from="5560,323" to="5684,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" strokecolor="#19ae15" strokeweight=".20708mm"/>
                <v:line id="Line 408" o:spid="_x0000_s1426" style="position:absolute;visibility:visible;mso-wrap-style:square" from="5560,262" to="568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" strokecolor="#19ae15" strokeweight=".20708mm"/>
                <v:line id="Line 409" o:spid="_x0000_s1427" style="position:absolute;visibility:visible;mso-wrap-style:square" from="5560,385" to="568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" strokecolor="#19ae15" strokeweight=".20708mm"/>
                <v:line id="Line 410" o:spid="_x0000_s1428" style="position:absolute;visibility:visible;mso-wrap-style:square" from="6291,385" to="629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" strokecolor="#19ae15" strokeweight=".20708mm"/>
                <v:line id="Line 411" o:spid="_x0000_s1429" style="position:absolute;visibility:visible;mso-wrap-style:square" from="6229,323" to="635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" strokecolor="#19ae15" strokeweight=".20708mm"/>
                <v:line id="Line 412" o:spid="_x0000_s1430" style="position:absolute;visibility:visible;mso-wrap-style:square" from="6229,262" to="635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" strokecolor="#19ae15" strokeweight=".20708mm"/>
                <v:line id="Line 413" o:spid="_x0000_s1431" style="position:absolute;visibility:visible;mso-wrap-style:square" from="6229,385" to="635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" strokecolor="#19ae15" strokeweight=".20708mm"/>
                <v:line id="Line 414" o:spid="_x0000_s1432" style="position:absolute;visibility:visible;mso-wrap-style:square" from="6959,385" to="6959,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" strokecolor="#19ae15" strokeweight=".20708mm"/>
                <v:line id="Line 415" o:spid="_x0000_s1433" style="position:absolute;visibility:visible;mso-wrap-style:square" from="6898,323" to="702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" strokecolor="#19ae15" strokeweight=".20708mm"/>
                <v:line id="Line 416" o:spid="_x0000_s1434" style="position:absolute;visibility:visible;mso-wrap-style:square" from="6898,262" to="702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" strokecolor="#19ae15" strokeweight=".20708mm"/>
                <v:line id="Line 417" o:spid="_x0000_s1435" style="position:absolute;visibility:visible;mso-wrap-style:square" from="6898,385" to="702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" strokecolor="#19ae15" strokeweight=".20708mm"/>
                <v:line id="Line 418" o:spid="_x0000_s1436" style="position:absolute;visibility:visible;mso-wrap-style:square" from="6559,3384" to="6559,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" strokecolor="#19ae15" strokeweight=".20708mm"/>
                <v:line id="Line 419" o:spid="_x0000_s1437" style="position:absolute;visibility:visible;mso-wrap-style:square" from="6497,3323" to="6620,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" strokecolor="#19ae15" strokeweight=".20708mm"/>
                <v:line id="Line 420" o:spid="_x0000_s1438" style="position:absolute;visibility:visible;mso-wrap-style:square" from="6497,3261" to="6620,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" strokecolor="#19ae15" strokeweight=".20708mm"/>
                <v:line id="Line 421" o:spid="_x0000_s1439" style="position:absolute;visibility:visible;mso-wrap-style:square" from="6497,3384" to="6620,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" strokecolor="#19ae15" strokeweight=".20708mm"/>
                <v:rect id="Rectangle 422" o:spid="_x0000_s1440" style="position:absolute;left:2277;top:193;width:4682;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" filled="f" strokecolor="#131413" strokeweight=".1383mm"/>
                <v:shape id="_x0000_s1441" type="#_x0000_t202" style="position:absolute;left:5042;top:2915;width:1231;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324E88CF" w14:textId="77777777" w:rsidR="00BE61AF" w:rsidRDefault="00BE61AF" w:rsidP="00BE61AF">
                        <w:pPr>
                          <w:spacing w:before="17" w:line="218" w:lineRule="auto"/>
                          <w:ind w:right="18" w:firstLine="618"/>
                          <w:jc w:val="right"/>
                          <w:rPr>
                            <w:rFonts w:ascii="Arial"/>
                            <w:sz w:val="15"/>
                          </w:rPr>
                        </w:pPr>
                        <w:r>
                          <w:rPr>
                            <w:rFonts w:ascii="Arial"/>
                            <w:color w:val="131413"/>
                            <w:sz w:val="15"/>
                          </w:rPr>
                          <w:t xml:space="preserve">Random </w:t>
                        </w:r>
                        <w:r>
                          <w:rPr>
                            <w:rFonts w:ascii="Arial"/>
                            <w:color w:val="131413"/>
                            <w:w w:val="105"/>
                            <w:sz w:val="15"/>
                          </w:rPr>
                          <w:t>Total Coverage</w:t>
                        </w:r>
                        <w:r>
                          <w:rPr>
                            <w:rFonts w:ascii="Arial"/>
                            <w:color w:val="131413"/>
                            <w:w w:val="104"/>
                            <w:sz w:val="15"/>
                          </w:rPr>
                          <w:t xml:space="preserve"> </w:t>
                        </w:r>
                        <w:r>
                          <w:rPr>
                            <w:rFonts w:ascii="Arial"/>
                            <w:color w:val="131413"/>
                            <w:w w:val="105"/>
                            <w:sz w:val="15"/>
                          </w:rPr>
                          <w:t xml:space="preserve">Adding </w:t>
                        </w:r>
                        <w:r>
                          <w:rPr>
                            <w:rFonts w:ascii="Arial"/>
                            <w:color w:val="131413"/>
                            <w:spacing w:val="-3"/>
                            <w:w w:val="105"/>
                            <w:sz w:val="15"/>
                          </w:rPr>
                          <w:t>Coverage</w:t>
                        </w:r>
                      </w:p>
                    </w:txbxContent>
                  </v:textbox>
                </v:shape>
                <w10:wrap anchorx="page"/>
              </v:group>
            </w:pict>
          </mc:Fallback>
        </mc:AlternateContent>
      </w:r>
      <w:r>
        <w:rPr>
          <w:rFonts w:ascii="Arial"/>
          <w:color w:val="131413"/>
          <w:w w:val="105"/>
          <w:sz w:val="15"/>
        </w:rPr>
        <w:t>25</w:t>
      </w:r>
    </w:p>
    <w:p w14:paraId="452C4606" w14:textId="77777777" w:rsidR="00BE61AF" w:rsidRDefault="00BE61AF" w:rsidP="00BE61AF">
      <w:pPr>
        <w:pStyle w:val="BodyText"/>
        <w:rPr>
          <w:rFonts w:ascii="Arial"/>
        </w:rPr>
      </w:pPr>
    </w:p>
    <w:p w14:paraId="4E8731D7" w14:textId="77777777" w:rsidR="00BE61AF" w:rsidRDefault="00BE61AF" w:rsidP="00BE61AF">
      <w:pPr>
        <w:pStyle w:val="BodyText"/>
        <w:spacing w:before="8"/>
        <w:rPr>
          <w:rFonts w:ascii="Arial"/>
          <w:sz w:val="21"/>
        </w:rPr>
      </w:pPr>
    </w:p>
    <w:p w14:paraId="338FE0E5" w14:textId="77777777" w:rsidR="00BE61AF" w:rsidRDefault="00BE61AF" w:rsidP="00BE61AF">
      <w:pPr>
        <w:ind w:left="1981"/>
        <w:rPr>
          <w:rFonts w:ascii="Arial"/>
          <w:sz w:val="15"/>
        </w:rPr>
      </w:pPr>
      <w:r>
        <w:rPr>
          <w:rFonts w:ascii="Arial"/>
          <w:color w:val="131413"/>
          <w:w w:val="105"/>
          <w:sz w:val="15"/>
        </w:rPr>
        <w:t>20</w:t>
      </w:r>
    </w:p>
    <w:p w14:paraId="31B3783A" w14:textId="77777777" w:rsidR="00BE61AF" w:rsidRDefault="00BE61AF" w:rsidP="00BE61AF">
      <w:pPr>
        <w:pStyle w:val="BodyText"/>
        <w:rPr>
          <w:rFonts w:ascii="Arial"/>
        </w:rPr>
      </w:pPr>
    </w:p>
    <w:p w14:paraId="4D18040A" w14:textId="77777777" w:rsidR="00BE61AF" w:rsidRDefault="00BE61AF" w:rsidP="00BE61AF">
      <w:pPr>
        <w:pStyle w:val="BodyText"/>
        <w:spacing w:before="7"/>
        <w:rPr>
          <w:rFonts w:ascii="Arial"/>
          <w:sz w:val="21"/>
        </w:rPr>
      </w:pPr>
    </w:p>
    <w:p w14:paraId="2D5FCB9A" w14:textId="5CAFD091" w:rsidR="00BE61AF" w:rsidRDefault="00BE61AF" w:rsidP="00BE61AF">
      <w:pPr>
        <w:ind w:left="1981"/>
        <w:rPr>
          <w:rFonts w:ascii="Arial"/>
          <w:sz w:val="15"/>
        </w:rPr>
      </w:pPr>
      <w:r>
        <w:rPr>
          <w:noProof/>
        </w:rPr>
        <mc:AlternateContent>
          <mc:Choice Requires="wps">
            <w:drawing>
              <wp:anchor distT="0" distB="0" distL="114300" distR="114300" simplePos="0" relativeHeight="251697152" behindDoc="0" locked="0" layoutInCell="1" allowOverlap="1" wp14:anchorId="191DA193" wp14:editId="2032ECB6">
                <wp:simplePos x="0" y="0"/>
                <wp:positionH relativeFrom="page">
                  <wp:posOffset>1088390</wp:posOffset>
                </wp:positionH>
                <wp:positionV relativeFrom="paragraph">
                  <wp:posOffset>-62230</wp:posOffset>
                </wp:positionV>
                <wp:extent cx="140970" cy="633730"/>
                <wp:effectExtent l="254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63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0C94F" w14:textId="77777777" w:rsidR="00BE61AF" w:rsidRDefault="00BE61AF" w:rsidP="00BE61AF">
                            <w:pPr>
                              <w:spacing w:before="25"/>
                              <w:ind w:left="20"/>
                              <w:rPr>
                                <w:rFonts w:ascii="Arial"/>
                                <w:sz w:val="15"/>
                              </w:rPr>
                            </w:pPr>
                            <w:r>
                              <w:rPr>
                                <w:rFonts w:ascii="Arial"/>
                                <w:color w:val="131413"/>
                                <w:w w:val="105"/>
                                <w:sz w:val="15"/>
                              </w:rPr>
                              <w:t>Mutants killed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DA193" id="Text Box 3" o:spid="_x0000_s1442" type="#_x0000_t202" style="position:absolute;left:0;text-align:left;margin-left:85.7pt;margin-top:-4.9pt;width:11.1pt;height:49.9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" filled="f" stroked="f">
                <v:textbox style="layout-flow:vertical;mso-layout-flow-alt:bottom-to-top" inset="0,0,0,0">
                  <w:txbxContent>
                    <w:p w14:paraId="6B40C94F" w14:textId="77777777" w:rsidR="00BE61AF" w:rsidRDefault="00BE61AF" w:rsidP="00BE61AF">
                      <w:pPr>
                        <w:spacing w:before="25"/>
                        <w:ind w:left="20"/>
                        <w:rPr>
                          <w:rFonts w:ascii="Arial"/>
                          <w:sz w:val="15"/>
                        </w:rPr>
                      </w:pPr>
                      <w:r>
                        <w:rPr>
                          <w:rFonts w:ascii="Arial"/>
                          <w:color w:val="131413"/>
                          <w:w w:val="105"/>
                          <w:sz w:val="15"/>
                        </w:rPr>
                        <w:t>Mutants killed</w:t>
                      </w:r>
                    </w:p>
                  </w:txbxContent>
                </v:textbox>
                <w10:wrap anchorx="page"/>
              </v:shape>
            </w:pict>
          </mc:Fallback>
        </mc:AlternateContent>
      </w:r>
      <w:r>
        <w:rPr>
          <w:rFonts w:ascii="Arial"/>
          <w:color w:val="131413"/>
          <w:w w:val="105"/>
          <w:sz w:val="15"/>
        </w:rPr>
        <w:t>15</w:t>
      </w:r>
    </w:p>
    <w:p w14:paraId="4F128FDD" w14:textId="77777777" w:rsidR="00BE61AF" w:rsidRDefault="00BE61AF" w:rsidP="00BE61AF">
      <w:pPr>
        <w:pStyle w:val="BodyText"/>
        <w:rPr>
          <w:rFonts w:ascii="Arial"/>
        </w:rPr>
      </w:pPr>
    </w:p>
    <w:p w14:paraId="1625DE9D" w14:textId="77777777" w:rsidR="00BE61AF" w:rsidRDefault="00BE61AF" w:rsidP="00BE61AF">
      <w:pPr>
        <w:pStyle w:val="BodyText"/>
        <w:spacing w:before="7"/>
        <w:rPr>
          <w:rFonts w:ascii="Arial"/>
          <w:sz w:val="21"/>
        </w:rPr>
      </w:pPr>
    </w:p>
    <w:p w14:paraId="45D9F1E5" w14:textId="77777777" w:rsidR="00BE61AF" w:rsidRDefault="00BE61AF" w:rsidP="00BE61AF">
      <w:pPr>
        <w:ind w:left="1981"/>
        <w:rPr>
          <w:rFonts w:ascii="Arial"/>
          <w:sz w:val="15"/>
        </w:rPr>
      </w:pPr>
      <w:r>
        <w:rPr>
          <w:rFonts w:ascii="Arial"/>
          <w:color w:val="131413"/>
          <w:w w:val="105"/>
          <w:sz w:val="15"/>
        </w:rPr>
        <w:t>10</w:t>
      </w:r>
    </w:p>
    <w:p w14:paraId="5521B542" w14:textId="77777777" w:rsidR="00BE61AF" w:rsidRDefault="00BE61AF" w:rsidP="00BE61AF">
      <w:pPr>
        <w:pStyle w:val="BodyText"/>
        <w:rPr>
          <w:rFonts w:ascii="Arial"/>
        </w:rPr>
      </w:pPr>
    </w:p>
    <w:p w14:paraId="0933815E" w14:textId="77777777" w:rsidR="00BE61AF" w:rsidRDefault="00BE61AF" w:rsidP="00BE61AF">
      <w:pPr>
        <w:pStyle w:val="BodyText"/>
        <w:spacing w:before="8"/>
        <w:rPr>
          <w:rFonts w:ascii="Arial"/>
          <w:sz w:val="21"/>
        </w:rPr>
      </w:pPr>
    </w:p>
    <w:p w14:paraId="17F6A534" w14:textId="77777777" w:rsidR="00BE61AF" w:rsidRDefault="00BE61AF" w:rsidP="00BE61AF">
      <w:pPr>
        <w:ind w:left="2068"/>
        <w:rPr>
          <w:rFonts w:ascii="Arial"/>
          <w:sz w:val="15"/>
        </w:rPr>
      </w:pPr>
      <w:r>
        <w:rPr>
          <w:rFonts w:ascii="Arial"/>
          <w:color w:val="131413"/>
          <w:w w:val="104"/>
          <w:sz w:val="15"/>
        </w:rPr>
        <w:t>5</w:t>
      </w:r>
    </w:p>
    <w:p w14:paraId="6C2C7C40" w14:textId="77777777" w:rsidR="00BE61AF" w:rsidRDefault="00BE61AF" w:rsidP="00BE61AF">
      <w:pPr>
        <w:pStyle w:val="BodyText"/>
        <w:rPr>
          <w:rFonts w:ascii="Arial"/>
        </w:rPr>
      </w:pPr>
    </w:p>
    <w:p w14:paraId="01A7A495" w14:textId="77777777" w:rsidR="00BE61AF" w:rsidRDefault="00BE61AF" w:rsidP="00BE61AF">
      <w:pPr>
        <w:rPr>
          <w:rFonts w:ascii="Arial"/>
        </w:rPr>
        <w:sectPr w:rsidR="00BE61AF">
          <w:pgSz w:w="8790" w:h="13330"/>
          <w:pgMar w:top="620" w:right="940" w:bottom="280" w:left="0" w:header="720" w:footer="720" w:gutter="0"/>
          <w:cols w:space="720"/>
        </w:sectPr>
      </w:pPr>
    </w:p>
    <w:p w14:paraId="17618906" w14:textId="77777777" w:rsidR="00BE61AF" w:rsidRDefault="00BE61AF" w:rsidP="00BE61AF">
      <w:pPr>
        <w:pStyle w:val="BodyText"/>
        <w:spacing w:before="7"/>
        <w:rPr>
          <w:rFonts w:ascii="Arial"/>
          <w:sz w:val="21"/>
        </w:rPr>
      </w:pPr>
    </w:p>
    <w:p w14:paraId="13D27B0F" w14:textId="77777777" w:rsidR="00BE61AF" w:rsidRDefault="00BE61AF" w:rsidP="00BE61AF">
      <w:pPr>
        <w:spacing w:line="165" w:lineRule="exact"/>
        <w:ind w:right="122"/>
        <w:jc w:val="center"/>
        <w:rPr>
          <w:rFonts w:ascii="Arial"/>
          <w:sz w:val="15"/>
        </w:rPr>
      </w:pPr>
      <w:r>
        <w:rPr>
          <w:rFonts w:ascii="Arial"/>
          <w:color w:val="131413"/>
          <w:w w:val="104"/>
          <w:sz w:val="15"/>
        </w:rPr>
        <w:t>0</w:t>
      </w:r>
    </w:p>
    <w:p w14:paraId="0CC79F32" w14:textId="77777777" w:rsidR="00BE61AF" w:rsidRDefault="00BE61AF" w:rsidP="00BE61AF">
      <w:pPr>
        <w:tabs>
          <w:tab w:val="left" w:pos="2924"/>
          <w:tab w:val="left" w:pos="3593"/>
          <w:tab w:val="left" w:pos="4261"/>
        </w:tabs>
        <w:spacing w:line="165" w:lineRule="exact"/>
        <w:ind w:left="2255"/>
        <w:jc w:val="center"/>
        <w:rPr>
          <w:rFonts w:ascii="Arial"/>
          <w:sz w:val="15"/>
        </w:rPr>
      </w:pPr>
      <w:r>
        <w:rPr>
          <w:rFonts w:ascii="Arial"/>
          <w:color w:val="131413"/>
          <w:w w:val="105"/>
          <w:sz w:val="15"/>
        </w:rPr>
        <w:t>0</w:t>
      </w:r>
      <w:r>
        <w:rPr>
          <w:rFonts w:ascii="Arial"/>
          <w:color w:val="131413"/>
          <w:w w:val="105"/>
          <w:sz w:val="15"/>
        </w:rPr>
        <w:tab/>
        <w:t>1</w:t>
      </w:r>
      <w:r>
        <w:rPr>
          <w:rFonts w:ascii="Arial"/>
          <w:color w:val="131413"/>
          <w:w w:val="105"/>
          <w:sz w:val="15"/>
        </w:rPr>
        <w:tab/>
        <w:t>2</w:t>
      </w:r>
      <w:r>
        <w:rPr>
          <w:rFonts w:ascii="Arial"/>
          <w:color w:val="131413"/>
          <w:w w:val="105"/>
          <w:sz w:val="15"/>
        </w:rPr>
        <w:tab/>
      </w:r>
      <w:r>
        <w:rPr>
          <w:rFonts w:ascii="Arial"/>
          <w:color w:val="131413"/>
          <w:spacing w:val="-20"/>
          <w:w w:val="105"/>
          <w:sz w:val="15"/>
        </w:rPr>
        <w:t>3</w:t>
      </w:r>
    </w:p>
    <w:p w14:paraId="6132E77D" w14:textId="77777777" w:rsidR="00BE61AF" w:rsidRDefault="00BE61AF" w:rsidP="00BE61AF">
      <w:pPr>
        <w:pStyle w:val="BodyText"/>
        <w:rPr>
          <w:rFonts w:ascii="Arial"/>
          <w:sz w:val="18"/>
        </w:rPr>
      </w:pPr>
      <w:r>
        <w:br w:type="column"/>
      </w:r>
    </w:p>
    <w:p w14:paraId="78E78FF2" w14:textId="77777777" w:rsidR="00BE61AF" w:rsidRDefault="00BE61AF" w:rsidP="00BE61AF">
      <w:pPr>
        <w:pStyle w:val="BodyText"/>
        <w:rPr>
          <w:rFonts w:ascii="Arial"/>
          <w:sz w:val="18"/>
        </w:rPr>
      </w:pPr>
    </w:p>
    <w:p w14:paraId="668A1DDD" w14:textId="77777777" w:rsidR="00BE61AF" w:rsidRDefault="00BE61AF" w:rsidP="00BE61AF">
      <w:pPr>
        <w:pStyle w:val="BodyText"/>
        <w:spacing w:before="5"/>
        <w:rPr>
          <w:rFonts w:ascii="Arial"/>
          <w:sz w:val="18"/>
        </w:rPr>
      </w:pPr>
    </w:p>
    <w:p w14:paraId="5BA8974D" w14:textId="77777777" w:rsidR="00BE61AF" w:rsidRDefault="00BE61AF" w:rsidP="00BE61AF">
      <w:pPr>
        <w:spacing w:before="1"/>
        <w:ind w:left="37"/>
        <w:rPr>
          <w:rFonts w:ascii="Arial"/>
          <w:sz w:val="15"/>
        </w:rPr>
      </w:pPr>
      <w:r>
        <w:rPr>
          <w:rFonts w:ascii="Arial"/>
          <w:color w:val="131413"/>
          <w:sz w:val="15"/>
        </w:rPr>
        <w:t>Tests</w:t>
      </w:r>
    </w:p>
    <w:p w14:paraId="6DC15404" w14:textId="77777777" w:rsidR="00BE61AF" w:rsidRDefault="00BE61AF" w:rsidP="00BE61AF">
      <w:pPr>
        <w:pStyle w:val="BodyText"/>
        <w:rPr>
          <w:rFonts w:ascii="Arial"/>
          <w:sz w:val="18"/>
        </w:rPr>
      </w:pPr>
      <w:r>
        <w:br w:type="column"/>
      </w:r>
    </w:p>
    <w:p w14:paraId="2CC0FEA3" w14:textId="77777777" w:rsidR="00BE61AF" w:rsidRDefault="00BE61AF" w:rsidP="00BE61AF">
      <w:pPr>
        <w:pStyle w:val="BodyText"/>
        <w:spacing w:before="3"/>
        <w:rPr>
          <w:rFonts w:ascii="Arial"/>
          <w:sz w:val="17"/>
        </w:rPr>
      </w:pPr>
    </w:p>
    <w:p w14:paraId="02F57D53" w14:textId="77777777" w:rsidR="00BE61AF" w:rsidRDefault="00BE61AF" w:rsidP="00BE61AF">
      <w:pPr>
        <w:tabs>
          <w:tab w:val="left" w:pos="750"/>
          <w:tab w:val="left" w:pos="1419"/>
          <w:tab w:val="left" w:pos="2088"/>
        </w:tabs>
        <w:ind w:left="81"/>
        <w:rPr>
          <w:rFonts w:ascii="Arial"/>
          <w:sz w:val="15"/>
        </w:rPr>
      </w:pPr>
      <w:r>
        <w:rPr>
          <w:rFonts w:ascii="Arial"/>
          <w:color w:val="131413"/>
          <w:w w:val="105"/>
          <w:sz w:val="15"/>
        </w:rPr>
        <w:t>4</w:t>
      </w:r>
      <w:r>
        <w:rPr>
          <w:rFonts w:ascii="Arial"/>
          <w:color w:val="131413"/>
          <w:w w:val="105"/>
          <w:sz w:val="15"/>
        </w:rPr>
        <w:tab/>
        <w:t>5</w:t>
      </w:r>
      <w:r>
        <w:rPr>
          <w:rFonts w:ascii="Arial"/>
          <w:color w:val="131413"/>
          <w:w w:val="105"/>
          <w:sz w:val="15"/>
        </w:rPr>
        <w:tab/>
        <w:t>6</w:t>
      </w:r>
      <w:r>
        <w:rPr>
          <w:rFonts w:ascii="Arial"/>
          <w:color w:val="131413"/>
          <w:w w:val="105"/>
          <w:sz w:val="15"/>
        </w:rPr>
        <w:tab/>
        <w:t>7</w:t>
      </w:r>
    </w:p>
    <w:p w14:paraId="1ED57EEB" w14:textId="77777777" w:rsidR="00BE61AF" w:rsidRDefault="00BE61AF" w:rsidP="00BE61AF">
      <w:pPr>
        <w:rPr>
          <w:rFonts w:ascii="Arial"/>
          <w:sz w:val="15"/>
        </w:rPr>
        <w:sectPr w:rsidR="00BE61AF">
          <w:type w:val="continuous"/>
          <w:pgSz w:w="8790" w:h="13330"/>
          <w:pgMar w:top="840" w:right="940" w:bottom="280" w:left="0" w:header="720" w:footer="720" w:gutter="0"/>
          <w:cols w:num="3" w:space="720" w:equalWidth="0">
            <w:col w:w="4350" w:space="40"/>
            <w:col w:w="421" w:space="39"/>
            <w:col w:w="3000"/>
          </w:cols>
        </w:sectPr>
      </w:pPr>
    </w:p>
    <w:p w14:paraId="7F72C5D3" w14:textId="77777777" w:rsidR="00BE61AF" w:rsidRDefault="00BE61AF" w:rsidP="00BE61AF">
      <w:pPr>
        <w:pStyle w:val="BodyText"/>
        <w:spacing w:before="8"/>
        <w:rPr>
          <w:rFonts w:ascii="Arial"/>
          <w:sz w:val="8"/>
        </w:rPr>
      </w:pPr>
    </w:p>
    <w:p w14:paraId="711C394B" w14:textId="77777777" w:rsidR="00BE61AF" w:rsidRDefault="00BE61AF" w:rsidP="00BE61AF">
      <w:pPr>
        <w:spacing w:before="99"/>
        <w:ind w:left="1077"/>
        <w:jc w:val="both"/>
        <w:rPr>
          <w:sz w:val="17"/>
        </w:rPr>
      </w:pPr>
      <w:r>
        <w:rPr>
          <w:b/>
          <w:sz w:val="17"/>
        </w:rPr>
        <w:t xml:space="preserve">Fig. 22 </w:t>
      </w:r>
      <w:r>
        <w:rPr>
          <w:sz w:val="17"/>
        </w:rPr>
        <w:t>Mutants found with test cases ordered using different prioritization techniques</w:t>
      </w:r>
    </w:p>
    <w:p w14:paraId="62CEE602" w14:textId="77777777" w:rsidR="00BE61AF" w:rsidRDefault="00BE61AF" w:rsidP="00BE61AF">
      <w:pPr>
        <w:pStyle w:val="BodyText"/>
      </w:pPr>
    </w:p>
    <w:p w14:paraId="365ACCFE" w14:textId="77777777" w:rsidR="00BE61AF" w:rsidRDefault="00BE61AF" w:rsidP="00BE61AF">
      <w:pPr>
        <w:pStyle w:val="BodyText"/>
        <w:spacing w:before="8"/>
        <w:rPr>
          <w:sz w:val="17"/>
        </w:rPr>
      </w:pPr>
    </w:p>
    <w:p w14:paraId="54770630" w14:textId="77777777" w:rsidR="00BE61AF" w:rsidRDefault="00BE61AF" w:rsidP="00BE61AF">
      <w:pPr>
        <w:pStyle w:val="BodyText"/>
        <w:spacing w:line="235" w:lineRule="auto"/>
        <w:ind w:left="1077" w:right="129"/>
        <w:jc w:val="both"/>
      </w:pPr>
      <w:r>
        <w:t>based</w:t>
      </w:r>
      <w:r>
        <w:rPr>
          <w:spacing w:val="-7"/>
        </w:rPr>
        <w:t xml:space="preserve"> </w:t>
      </w:r>
      <w:r>
        <w:t>on</w:t>
      </w:r>
      <w:r>
        <w:rPr>
          <w:spacing w:val="-7"/>
        </w:rPr>
        <w:t xml:space="preserve"> </w:t>
      </w:r>
      <w:r>
        <w:t>the</w:t>
      </w:r>
      <w:r>
        <w:rPr>
          <w:spacing w:val="-8"/>
        </w:rPr>
        <w:t xml:space="preserve"> </w:t>
      </w:r>
      <w:r>
        <w:t>total</w:t>
      </w:r>
      <w:r>
        <w:rPr>
          <w:spacing w:val="-6"/>
        </w:rPr>
        <w:t xml:space="preserve"> </w:t>
      </w:r>
      <w:r>
        <w:t>coverage</w:t>
      </w:r>
      <w:r>
        <w:rPr>
          <w:spacing w:val="-12"/>
        </w:rPr>
        <w:t xml:space="preserve"> </w:t>
      </w:r>
      <w:r>
        <w:t>achieved</w:t>
      </w:r>
      <w:r>
        <w:rPr>
          <w:spacing w:val="-9"/>
        </w:rPr>
        <w:t xml:space="preserve"> </w:t>
      </w:r>
      <w:r>
        <w:t>by</w:t>
      </w:r>
      <w:r>
        <w:rPr>
          <w:spacing w:val="-7"/>
        </w:rPr>
        <w:t xml:space="preserve"> </w:t>
      </w:r>
      <w:r>
        <w:t>each</w:t>
      </w:r>
      <w:r>
        <w:rPr>
          <w:spacing w:val="-7"/>
        </w:rPr>
        <w:t xml:space="preserve"> </w:t>
      </w:r>
      <w:r>
        <w:t>tests,</w:t>
      </w:r>
      <w:r>
        <w:rPr>
          <w:spacing w:val="-3"/>
        </w:rPr>
        <w:t xml:space="preserve"> </w:t>
      </w:r>
      <w:r>
        <w:t>then</w:t>
      </w:r>
      <w:r>
        <w:rPr>
          <w:spacing w:val="-7"/>
        </w:rPr>
        <w:t xml:space="preserve"> </w:t>
      </w:r>
      <w:r>
        <w:t>the</w:t>
      </w:r>
      <w:r>
        <w:rPr>
          <w:spacing w:val="-8"/>
        </w:rPr>
        <w:t xml:space="preserve"> </w:t>
      </w:r>
      <w:r>
        <w:t>tests</w:t>
      </w:r>
      <w:r>
        <w:rPr>
          <w:spacing w:val="-4"/>
        </w:rPr>
        <w:t xml:space="preserve"> </w:t>
      </w:r>
      <w:r>
        <w:t>would</w:t>
      </w:r>
      <w:r>
        <w:rPr>
          <w:spacing w:val="-7"/>
        </w:rPr>
        <w:t xml:space="preserve"> </w:t>
      </w:r>
      <w:r>
        <w:t>be</w:t>
      </w:r>
      <w:r>
        <w:rPr>
          <w:spacing w:val="-8"/>
        </w:rPr>
        <w:t xml:space="preserve"> </w:t>
      </w:r>
      <w:r>
        <w:t xml:space="preserve">executed in the order </w:t>
      </w:r>
      <w:r>
        <w:rPr>
          <w:rFonts w:ascii="Alfios"/>
          <w:i/>
          <w:spacing w:val="3"/>
        </w:rPr>
        <w:t>t</w:t>
      </w:r>
      <w:r>
        <w:rPr>
          <w:spacing w:val="3"/>
          <w:vertAlign w:val="subscript"/>
        </w:rPr>
        <w:t>4</w:t>
      </w:r>
      <w:r>
        <w:rPr>
          <w:spacing w:val="3"/>
        </w:rPr>
        <w:t xml:space="preserve">, </w:t>
      </w:r>
      <w:r>
        <w:rPr>
          <w:rFonts w:ascii="Alfios"/>
          <w:i/>
          <w:spacing w:val="3"/>
        </w:rPr>
        <w:t>t</w:t>
      </w:r>
      <w:r>
        <w:rPr>
          <w:spacing w:val="3"/>
          <w:vertAlign w:val="subscript"/>
        </w:rPr>
        <w:t>5</w:t>
      </w:r>
      <w:r>
        <w:rPr>
          <w:spacing w:val="3"/>
        </w:rPr>
        <w:t xml:space="preserve">, </w:t>
      </w:r>
      <w:r>
        <w:rPr>
          <w:rFonts w:ascii="Alfios"/>
          <w:i/>
          <w:spacing w:val="3"/>
        </w:rPr>
        <w:t>t</w:t>
      </w:r>
      <w:r>
        <w:rPr>
          <w:spacing w:val="3"/>
          <w:vertAlign w:val="subscript"/>
        </w:rPr>
        <w:t>7</w:t>
      </w:r>
      <w:r>
        <w:rPr>
          <w:spacing w:val="3"/>
        </w:rPr>
        <w:t xml:space="preserve">, </w:t>
      </w:r>
      <w:r>
        <w:rPr>
          <w:rFonts w:ascii="Alfios"/>
          <w:i/>
          <w:spacing w:val="2"/>
        </w:rPr>
        <w:t>t</w:t>
      </w:r>
      <w:r>
        <w:rPr>
          <w:spacing w:val="2"/>
          <w:vertAlign w:val="subscript"/>
        </w:rPr>
        <w:t>3</w:t>
      </w:r>
      <w:r>
        <w:rPr>
          <w:spacing w:val="2"/>
        </w:rPr>
        <w:t xml:space="preserve">, </w:t>
      </w:r>
      <w:r>
        <w:rPr>
          <w:rFonts w:ascii="Alfios"/>
          <w:i/>
          <w:spacing w:val="3"/>
        </w:rPr>
        <w:t>t</w:t>
      </w:r>
      <w:r>
        <w:rPr>
          <w:spacing w:val="3"/>
          <w:vertAlign w:val="subscript"/>
        </w:rPr>
        <w:t>6</w:t>
      </w:r>
      <w:r>
        <w:rPr>
          <w:spacing w:val="3"/>
        </w:rPr>
        <w:t xml:space="preserve">, </w:t>
      </w:r>
      <w:r>
        <w:rPr>
          <w:rFonts w:ascii="Alfios"/>
          <w:i/>
          <w:spacing w:val="3"/>
        </w:rPr>
        <w:t>t</w:t>
      </w:r>
      <w:r>
        <w:rPr>
          <w:spacing w:val="3"/>
          <w:vertAlign w:val="subscript"/>
        </w:rPr>
        <w:t>2</w:t>
      </w:r>
      <w:r>
        <w:rPr>
          <w:spacing w:val="3"/>
        </w:rPr>
        <w:t xml:space="preserve">, </w:t>
      </w:r>
      <w:r>
        <w:rPr>
          <w:rFonts w:ascii="Alfios"/>
          <w:i/>
          <w:spacing w:val="2"/>
        </w:rPr>
        <w:t>t</w:t>
      </w:r>
      <w:r>
        <w:rPr>
          <w:spacing w:val="2"/>
          <w:vertAlign w:val="subscript"/>
        </w:rPr>
        <w:t>1</w:t>
      </w:r>
      <w:r>
        <w:rPr>
          <w:spacing w:val="2"/>
        </w:rPr>
        <w:t xml:space="preserve">, </w:t>
      </w:r>
      <w:r>
        <w:t xml:space="preserve">resulting in 11 mutants killed by the first test, then another 4, and so on. If we prioritize tests by the additional coverage they provide over previous tests, then we would execute them, for example, in order </w:t>
      </w:r>
      <w:r>
        <w:rPr>
          <w:rFonts w:ascii="Alfios"/>
          <w:i/>
          <w:spacing w:val="3"/>
        </w:rPr>
        <w:t>t</w:t>
      </w:r>
      <w:r>
        <w:rPr>
          <w:spacing w:val="3"/>
          <w:vertAlign w:val="subscript"/>
        </w:rPr>
        <w:t>4</w:t>
      </w:r>
      <w:r>
        <w:rPr>
          <w:spacing w:val="3"/>
        </w:rPr>
        <w:t xml:space="preserve">, </w:t>
      </w:r>
      <w:r>
        <w:rPr>
          <w:rFonts w:ascii="Alfios"/>
          <w:i/>
          <w:spacing w:val="3"/>
        </w:rPr>
        <w:t>t</w:t>
      </w:r>
      <w:r>
        <w:rPr>
          <w:spacing w:val="3"/>
          <w:vertAlign w:val="subscript"/>
        </w:rPr>
        <w:t>2</w:t>
      </w:r>
      <w:r>
        <w:rPr>
          <w:spacing w:val="3"/>
        </w:rPr>
        <w:t xml:space="preserve">, </w:t>
      </w:r>
      <w:r>
        <w:rPr>
          <w:rFonts w:ascii="Alfios"/>
          <w:i/>
          <w:spacing w:val="3"/>
        </w:rPr>
        <w:t>t</w:t>
      </w:r>
      <w:r>
        <w:rPr>
          <w:spacing w:val="3"/>
          <w:vertAlign w:val="subscript"/>
        </w:rPr>
        <w:t>1</w:t>
      </w:r>
      <w:r>
        <w:rPr>
          <w:spacing w:val="3"/>
        </w:rPr>
        <w:t xml:space="preserve">, </w:t>
      </w:r>
      <w:r>
        <w:rPr>
          <w:rFonts w:ascii="Alfios"/>
          <w:i/>
          <w:spacing w:val="3"/>
        </w:rPr>
        <w:t>t</w:t>
      </w:r>
      <w:r>
        <w:rPr>
          <w:spacing w:val="3"/>
          <w:vertAlign w:val="subscript"/>
        </w:rPr>
        <w:t>5</w:t>
      </w:r>
      <w:r>
        <w:rPr>
          <w:spacing w:val="3"/>
        </w:rPr>
        <w:t xml:space="preserve">, </w:t>
      </w:r>
      <w:r>
        <w:rPr>
          <w:rFonts w:ascii="Alfios"/>
          <w:i/>
          <w:spacing w:val="3"/>
        </w:rPr>
        <w:t>t</w:t>
      </w:r>
      <w:r>
        <w:rPr>
          <w:spacing w:val="3"/>
          <w:vertAlign w:val="subscript"/>
        </w:rPr>
        <w:t>7</w:t>
      </w:r>
      <w:r>
        <w:rPr>
          <w:spacing w:val="3"/>
        </w:rPr>
        <w:t xml:space="preserve">, </w:t>
      </w:r>
      <w:r>
        <w:rPr>
          <w:rFonts w:ascii="Alfios"/>
          <w:i/>
          <w:spacing w:val="3"/>
        </w:rPr>
        <w:t>t</w:t>
      </w:r>
      <w:r>
        <w:rPr>
          <w:spacing w:val="3"/>
          <w:vertAlign w:val="subscript"/>
        </w:rPr>
        <w:t>3</w:t>
      </w:r>
      <w:r>
        <w:rPr>
          <w:spacing w:val="3"/>
        </w:rPr>
        <w:t xml:space="preserve">, </w:t>
      </w:r>
      <w:r>
        <w:rPr>
          <w:rFonts w:ascii="Alfios"/>
          <w:i/>
          <w:spacing w:val="3"/>
        </w:rPr>
        <w:t>t</w:t>
      </w:r>
      <w:r>
        <w:rPr>
          <w:spacing w:val="3"/>
          <w:vertAlign w:val="subscript"/>
        </w:rPr>
        <w:t>6</w:t>
      </w:r>
      <w:r>
        <w:rPr>
          <w:spacing w:val="3"/>
        </w:rPr>
        <w:t xml:space="preserve">, </w:t>
      </w:r>
      <w:r>
        <w:t>such that by the time of the third test already 22 mutants are killed and by the fifth test all mutants are</w:t>
      </w:r>
      <w:r>
        <w:rPr>
          <w:spacing w:val="-10"/>
        </w:rPr>
        <w:t xml:space="preserve"> </w:t>
      </w:r>
      <w:r>
        <w:t>killed.</w:t>
      </w:r>
    </w:p>
    <w:p w14:paraId="75353813" w14:textId="77777777" w:rsidR="00BE61AF" w:rsidRDefault="00BE61AF" w:rsidP="00BE61AF">
      <w:pPr>
        <w:pStyle w:val="BodyText"/>
        <w:spacing w:before="14" w:line="249" w:lineRule="auto"/>
        <w:ind w:left="1077" w:right="129" w:firstLine="237"/>
        <w:jc w:val="both"/>
      </w:pPr>
      <w:r>
        <w:t>The</w:t>
      </w:r>
      <w:r>
        <w:rPr>
          <w:spacing w:val="-3"/>
        </w:rPr>
        <w:t xml:space="preserve"> </w:t>
      </w:r>
      <w:r>
        <w:t>effect</w:t>
      </w:r>
      <w:r>
        <w:rPr>
          <w:spacing w:val="-6"/>
        </w:rPr>
        <w:t xml:space="preserve"> </w:t>
      </w:r>
      <w:r>
        <w:t>of</w:t>
      </w:r>
      <w:r>
        <w:rPr>
          <w:spacing w:val="-5"/>
        </w:rPr>
        <w:t xml:space="preserve"> </w:t>
      </w:r>
      <w:r>
        <w:t>the</w:t>
      </w:r>
      <w:r>
        <w:rPr>
          <w:spacing w:val="-3"/>
        </w:rPr>
        <w:t xml:space="preserve"> </w:t>
      </w:r>
      <w:r>
        <w:t>test</w:t>
      </w:r>
      <w:r>
        <w:rPr>
          <w:spacing w:val="-2"/>
        </w:rPr>
        <w:t xml:space="preserve"> </w:t>
      </w:r>
      <w:r>
        <w:t>case</w:t>
      </w:r>
      <w:r>
        <w:rPr>
          <w:spacing w:val="-3"/>
        </w:rPr>
        <w:t xml:space="preserve"> </w:t>
      </w:r>
      <w:r>
        <w:t>order</w:t>
      </w:r>
      <w:r>
        <w:rPr>
          <w:spacing w:val="-5"/>
        </w:rPr>
        <w:t xml:space="preserve"> </w:t>
      </w:r>
      <w:r>
        <w:t>can</w:t>
      </w:r>
      <w:r>
        <w:rPr>
          <w:spacing w:val="-4"/>
        </w:rPr>
        <w:t xml:space="preserve"> </w:t>
      </w:r>
      <w:r>
        <w:t>be</w:t>
      </w:r>
      <w:r>
        <w:rPr>
          <w:spacing w:val="-3"/>
        </w:rPr>
        <w:t xml:space="preserve"> </w:t>
      </w:r>
      <w:r>
        <w:t>quantified</w:t>
      </w:r>
      <w:r>
        <w:rPr>
          <w:spacing w:val="-6"/>
        </w:rPr>
        <w:t xml:space="preserve"> </w:t>
      </w:r>
      <w:r>
        <w:t>as</w:t>
      </w:r>
      <w:r>
        <w:rPr>
          <w:spacing w:val="-4"/>
        </w:rPr>
        <w:t xml:space="preserve"> </w:t>
      </w:r>
      <w:r>
        <w:t>the</w:t>
      </w:r>
      <w:r>
        <w:rPr>
          <w:spacing w:val="-3"/>
        </w:rPr>
        <w:t xml:space="preserve"> </w:t>
      </w:r>
      <w:r>
        <w:t>weighted</w:t>
      </w:r>
      <w:r>
        <w:rPr>
          <w:spacing w:val="-7"/>
        </w:rPr>
        <w:t xml:space="preserve"> </w:t>
      </w:r>
      <w:r>
        <w:t>average</w:t>
      </w:r>
      <w:r>
        <w:rPr>
          <w:spacing w:val="-4"/>
        </w:rPr>
        <w:t xml:space="preserve"> </w:t>
      </w:r>
      <w:r>
        <w:t>of</w:t>
      </w:r>
      <w:r>
        <w:rPr>
          <w:spacing w:val="-5"/>
        </w:rPr>
        <w:t xml:space="preserve"> </w:t>
      </w:r>
      <w:r>
        <w:t>the percentage</w:t>
      </w:r>
      <w:r>
        <w:rPr>
          <w:spacing w:val="-10"/>
        </w:rPr>
        <w:t xml:space="preserve"> </w:t>
      </w:r>
      <w:r>
        <w:t>of</w:t>
      </w:r>
      <w:r>
        <w:rPr>
          <w:spacing w:val="-6"/>
        </w:rPr>
        <w:t xml:space="preserve"> </w:t>
      </w:r>
      <w:r>
        <w:t>faults</w:t>
      </w:r>
      <w:r>
        <w:rPr>
          <w:spacing w:val="-6"/>
        </w:rPr>
        <w:t xml:space="preserve"> </w:t>
      </w:r>
      <w:r>
        <w:t>detected,</w:t>
      </w:r>
      <w:r>
        <w:rPr>
          <w:spacing w:val="-7"/>
        </w:rPr>
        <w:t xml:space="preserve"> </w:t>
      </w:r>
      <w:r>
        <w:t>known</w:t>
      </w:r>
      <w:r>
        <w:rPr>
          <w:spacing w:val="-9"/>
        </w:rPr>
        <w:t xml:space="preserve"> </w:t>
      </w:r>
      <w:r>
        <w:t>as</w:t>
      </w:r>
      <w:r>
        <w:rPr>
          <w:spacing w:val="-5"/>
        </w:rPr>
        <w:t xml:space="preserve"> </w:t>
      </w:r>
      <w:r>
        <w:t>the</w:t>
      </w:r>
      <w:r>
        <w:rPr>
          <w:spacing w:val="-5"/>
        </w:rPr>
        <w:t xml:space="preserve"> </w:t>
      </w:r>
      <w:r>
        <w:t>APFD</w:t>
      </w:r>
      <w:r>
        <w:rPr>
          <w:spacing w:val="-4"/>
        </w:rPr>
        <w:t xml:space="preserve"> </w:t>
      </w:r>
      <w:r>
        <w:t>metric,</w:t>
      </w:r>
      <w:r>
        <w:rPr>
          <w:spacing w:val="-7"/>
        </w:rPr>
        <w:t xml:space="preserve"> </w:t>
      </w:r>
      <w:r>
        <w:t>introduced</w:t>
      </w:r>
      <w:r>
        <w:rPr>
          <w:spacing w:val="-9"/>
        </w:rPr>
        <w:t xml:space="preserve"> </w:t>
      </w:r>
      <w:r>
        <w:t>by</w:t>
      </w:r>
      <w:r>
        <w:rPr>
          <w:spacing w:val="-7"/>
        </w:rPr>
        <w:t xml:space="preserve"> </w:t>
      </w:r>
      <w:r>
        <w:t>Rothermel et</w:t>
      </w:r>
      <w:r>
        <w:rPr>
          <w:spacing w:val="-15"/>
        </w:rPr>
        <w:t xml:space="preserve"> </w:t>
      </w:r>
      <w:r>
        <w:t>al.</w:t>
      </w:r>
      <w:r>
        <w:rPr>
          <w:spacing w:val="-16"/>
        </w:rPr>
        <w:t xml:space="preserve"> </w:t>
      </w:r>
      <w:r>
        <w:t>(</w:t>
      </w:r>
      <w:r>
        <w:rPr>
          <w:color w:val="0000FF"/>
        </w:rPr>
        <w:t>2001</w:t>
      </w:r>
      <w:r>
        <w:t>).</w:t>
      </w:r>
      <w:r>
        <w:rPr>
          <w:spacing w:val="-18"/>
        </w:rPr>
        <w:t xml:space="preserve"> </w:t>
      </w:r>
      <w:r>
        <w:t>In</w:t>
      </w:r>
      <w:r>
        <w:rPr>
          <w:spacing w:val="-16"/>
        </w:rPr>
        <w:t xml:space="preserve"> </w:t>
      </w:r>
      <w:r>
        <w:t>essence,</w:t>
      </w:r>
      <w:r>
        <w:rPr>
          <w:spacing w:val="-16"/>
        </w:rPr>
        <w:t xml:space="preserve"> </w:t>
      </w:r>
      <w:r>
        <w:t>the</w:t>
      </w:r>
      <w:r>
        <w:rPr>
          <w:spacing w:val="-14"/>
        </w:rPr>
        <w:t xml:space="preserve"> </w:t>
      </w:r>
      <w:r>
        <w:t>APFD</w:t>
      </w:r>
      <w:r>
        <w:rPr>
          <w:spacing w:val="-15"/>
        </w:rPr>
        <w:t xml:space="preserve"> </w:t>
      </w:r>
      <w:r>
        <w:t>metric</w:t>
      </w:r>
      <w:r>
        <w:rPr>
          <w:spacing w:val="-16"/>
        </w:rPr>
        <w:t xml:space="preserve"> </w:t>
      </w:r>
      <w:r>
        <w:t>calculates</w:t>
      </w:r>
      <w:r>
        <w:rPr>
          <w:spacing w:val="-17"/>
        </w:rPr>
        <w:t xml:space="preserve"> </w:t>
      </w:r>
      <w:r>
        <w:t>the</w:t>
      </w:r>
      <w:r>
        <w:rPr>
          <w:spacing w:val="-15"/>
        </w:rPr>
        <w:t xml:space="preserve"> </w:t>
      </w:r>
      <w:r>
        <w:t>area</w:t>
      </w:r>
      <w:r>
        <w:rPr>
          <w:spacing w:val="-16"/>
        </w:rPr>
        <w:t xml:space="preserve"> </w:t>
      </w:r>
      <w:r>
        <w:t>under</w:t>
      </w:r>
      <w:r>
        <w:rPr>
          <w:spacing w:val="-18"/>
        </w:rPr>
        <w:t xml:space="preserve"> </w:t>
      </w:r>
      <w:r>
        <w:t>the</w:t>
      </w:r>
      <w:r>
        <w:rPr>
          <w:spacing w:val="-16"/>
        </w:rPr>
        <w:t xml:space="preserve"> </w:t>
      </w:r>
      <w:r>
        <w:t>curves</w:t>
      </w:r>
      <w:r>
        <w:rPr>
          <w:spacing w:val="-18"/>
        </w:rPr>
        <w:t xml:space="preserve"> </w:t>
      </w:r>
      <w:r>
        <w:t>shown in</w:t>
      </w:r>
      <w:r>
        <w:rPr>
          <w:spacing w:val="-4"/>
        </w:rPr>
        <w:t xml:space="preserve"> </w:t>
      </w:r>
      <w:r>
        <w:t>Fig.</w:t>
      </w:r>
      <w:r>
        <w:rPr>
          <w:spacing w:val="-17"/>
        </w:rPr>
        <w:t xml:space="preserve"> </w:t>
      </w:r>
      <w:r>
        <w:rPr>
          <w:color w:val="0000FF"/>
        </w:rPr>
        <w:t>22</w:t>
      </w:r>
      <w:r>
        <w:t>.</w:t>
      </w:r>
      <w:r>
        <w:rPr>
          <w:spacing w:val="-7"/>
        </w:rPr>
        <w:t xml:space="preserve"> </w:t>
      </w:r>
      <w:r>
        <w:t>The</w:t>
      </w:r>
      <w:r>
        <w:rPr>
          <w:spacing w:val="-4"/>
        </w:rPr>
        <w:t xml:space="preserve"> </w:t>
      </w:r>
      <w:r>
        <w:t>average</w:t>
      </w:r>
      <w:r>
        <w:rPr>
          <w:spacing w:val="-7"/>
        </w:rPr>
        <w:t xml:space="preserve"> </w:t>
      </w:r>
      <w:r>
        <w:t>percentage</w:t>
      </w:r>
      <w:r>
        <w:rPr>
          <w:spacing w:val="-9"/>
        </w:rPr>
        <w:t xml:space="preserve"> </w:t>
      </w:r>
      <w:r>
        <w:t>of</w:t>
      </w:r>
      <w:r>
        <w:rPr>
          <w:spacing w:val="-4"/>
        </w:rPr>
        <w:t xml:space="preserve"> </w:t>
      </w:r>
      <w:r>
        <w:t>faults</w:t>
      </w:r>
      <w:r>
        <w:rPr>
          <w:spacing w:val="-4"/>
        </w:rPr>
        <w:t xml:space="preserve"> </w:t>
      </w:r>
      <w:r>
        <w:t>detected</w:t>
      </w:r>
      <w:r>
        <w:rPr>
          <w:spacing w:val="-6"/>
        </w:rPr>
        <w:t xml:space="preserve"> </w:t>
      </w:r>
      <w:r>
        <w:t>by</w:t>
      </w:r>
      <w:r>
        <w:rPr>
          <w:spacing w:val="-3"/>
        </w:rPr>
        <w:t xml:space="preserve"> </w:t>
      </w:r>
      <w:r>
        <w:t>the</w:t>
      </w:r>
      <w:r>
        <w:rPr>
          <w:spacing w:val="-4"/>
        </w:rPr>
        <w:t xml:space="preserve"> </w:t>
      </w:r>
      <w:r>
        <w:t>random</w:t>
      </w:r>
      <w:r>
        <w:rPr>
          <w:spacing w:val="-6"/>
        </w:rPr>
        <w:t xml:space="preserve"> </w:t>
      </w:r>
      <w:r>
        <w:t>order</w:t>
      </w:r>
      <w:r>
        <w:rPr>
          <w:spacing w:val="-7"/>
        </w:rPr>
        <w:t xml:space="preserve"> </w:t>
      </w:r>
      <w:r>
        <w:t>in</w:t>
      </w:r>
      <w:r>
        <w:rPr>
          <w:spacing w:val="-3"/>
        </w:rPr>
        <w:t xml:space="preserve"> </w:t>
      </w:r>
      <w:r>
        <w:t>Fig.</w:t>
      </w:r>
      <w:r>
        <w:rPr>
          <w:spacing w:val="-18"/>
        </w:rPr>
        <w:t xml:space="preserve"> </w:t>
      </w:r>
      <w:r>
        <w:rPr>
          <w:color w:val="0000FF"/>
        </w:rPr>
        <w:t xml:space="preserve">22 </w:t>
      </w:r>
      <w:r>
        <w:t>is</w:t>
      </w:r>
      <w:r>
        <w:rPr>
          <w:spacing w:val="-3"/>
        </w:rPr>
        <w:t xml:space="preserve"> </w:t>
      </w:r>
      <w:r>
        <w:t>0.64,</w:t>
      </w:r>
      <w:r>
        <w:rPr>
          <w:spacing w:val="-5"/>
        </w:rPr>
        <w:t xml:space="preserve"> </w:t>
      </w:r>
      <w:r>
        <w:t>whereas</w:t>
      </w:r>
      <w:r>
        <w:rPr>
          <w:spacing w:val="-4"/>
        </w:rPr>
        <w:t xml:space="preserve"> </w:t>
      </w:r>
      <w:r>
        <w:t>total</w:t>
      </w:r>
      <w:r>
        <w:rPr>
          <w:spacing w:val="-2"/>
        </w:rPr>
        <w:t xml:space="preserve"> </w:t>
      </w:r>
      <w:r>
        <w:t>coverage</w:t>
      </w:r>
      <w:r>
        <w:rPr>
          <w:spacing w:val="-8"/>
        </w:rPr>
        <w:t xml:space="preserve"> </w:t>
      </w:r>
      <w:r>
        <w:t>prioritization</w:t>
      </w:r>
      <w:r>
        <w:rPr>
          <w:spacing w:val="-7"/>
        </w:rPr>
        <w:t xml:space="preserve"> </w:t>
      </w:r>
      <w:r>
        <w:t>increases</w:t>
      </w:r>
      <w:r>
        <w:rPr>
          <w:spacing w:val="-3"/>
        </w:rPr>
        <w:t xml:space="preserve"> </w:t>
      </w:r>
      <w:r>
        <w:t>this</w:t>
      </w:r>
      <w:r>
        <w:rPr>
          <w:spacing w:val="-2"/>
        </w:rPr>
        <w:t xml:space="preserve"> </w:t>
      </w:r>
      <w:r>
        <w:t>to</w:t>
      </w:r>
      <w:r>
        <w:rPr>
          <w:spacing w:val="-2"/>
        </w:rPr>
        <w:t xml:space="preserve"> </w:t>
      </w:r>
      <w:r>
        <w:t>0.68,</w:t>
      </w:r>
      <w:r>
        <w:rPr>
          <w:spacing w:val="-6"/>
        </w:rPr>
        <w:t xml:space="preserve"> </w:t>
      </w:r>
      <w:r>
        <w:t>and</w:t>
      </w:r>
      <w:r>
        <w:rPr>
          <w:spacing w:val="-2"/>
        </w:rPr>
        <w:t xml:space="preserve"> </w:t>
      </w:r>
      <w:r>
        <w:t>the</w:t>
      </w:r>
      <w:r>
        <w:rPr>
          <w:spacing w:val="-3"/>
        </w:rPr>
        <w:t xml:space="preserve"> </w:t>
      </w:r>
      <w:r>
        <w:t>additive coverage</w:t>
      </w:r>
      <w:r>
        <w:rPr>
          <w:spacing w:val="-11"/>
        </w:rPr>
        <w:t xml:space="preserve"> </w:t>
      </w:r>
      <w:r>
        <w:t>prioritization</w:t>
      </w:r>
      <w:r>
        <w:rPr>
          <w:spacing w:val="-8"/>
        </w:rPr>
        <w:t xml:space="preserve"> </w:t>
      </w:r>
      <w:r>
        <w:t>increases</w:t>
      </w:r>
      <w:r>
        <w:rPr>
          <w:spacing w:val="-7"/>
        </w:rPr>
        <w:t xml:space="preserve"> </w:t>
      </w:r>
      <w:r>
        <w:t>this</w:t>
      </w:r>
      <w:r>
        <w:rPr>
          <w:spacing w:val="-5"/>
        </w:rPr>
        <w:t xml:space="preserve"> </w:t>
      </w:r>
      <w:r>
        <w:t>further</w:t>
      </w:r>
      <w:r>
        <w:rPr>
          <w:spacing w:val="-8"/>
        </w:rPr>
        <w:t xml:space="preserve"> </w:t>
      </w:r>
      <w:r>
        <w:t>to</w:t>
      </w:r>
      <w:r>
        <w:rPr>
          <w:spacing w:val="-3"/>
        </w:rPr>
        <w:t xml:space="preserve"> </w:t>
      </w:r>
      <w:r>
        <w:t>0.85,</w:t>
      </w:r>
      <w:r>
        <w:rPr>
          <w:spacing w:val="-8"/>
        </w:rPr>
        <w:t xml:space="preserve"> </w:t>
      </w:r>
      <w:r>
        <w:t>confirming</w:t>
      </w:r>
      <w:r>
        <w:rPr>
          <w:spacing w:val="-10"/>
        </w:rPr>
        <w:t xml:space="preserve"> </w:t>
      </w:r>
      <w:r>
        <w:t>that</w:t>
      </w:r>
      <w:r>
        <w:rPr>
          <w:spacing w:val="-4"/>
        </w:rPr>
        <w:t xml:space="preserve"> </w:t>
      </w:r>
      <w:r>
        <w:t>this</w:t>
      </w:r>
      <w:r>
        <w:rPr>
          <w:spacing w:val="-5"/>
        </w:rPr>
        <w:t xml:space="preserve"> </w:t>
      </w:r>
      <w:r>
        <w:t>is</w:t>
      </w:r>
      <w:r>
        <w:rPr>
          <w:spacing w:val="-5"/>
        </w:rPr>
        <w:t xml:space="preserve"> </w:t>
      </w:r>
      <w:r>
        <w:t>the</w:t>
      </w:r>
      <w:r>
        <w:rPr>
          <w:spacing w:val="-4"/>
        </w:rPr>
        <w:t xml:space="preserve"> </w:t>
      </w:r>
      <w:r>
        <w:t>best order in which to execute the</w:t>
      </w:r>
      <w:r>
        <w:rPr>
          <w:spacing w:val="-16"/>
        </w:rPr>
        <w:t xml:space="preserve"> </w:t>
      </w:r>
      <w:r>
        <w:t>tests.</w:t>
      </w:r>
    </w:p>
    <w:p w14:paraId="15B52C89" w14:textId="77777777" w:rsidR="00BE61AF" w:rsidRDefault="00BE61AF" w:rsidP="00BE61AF">
      <w:pPr>
        <w:pStyle w:val="BodyText"/>
        <w:spacing w:before="6" w:line="249" w:lineRule="auto"/>
        <w:ind w:left="1077" w:right="130" w:firstLine="237"/>
        <w:jc w:val="both"/>
      </w:pPr>
      <w:r>
        <w:t>Similarly</w:t>
      </w:r>
      <w:r>
        <w:rPr>
          <w:spacing w:val="-9"/>
        </w:rPr>
        <w:t xml:space="preserve"> </w:t>
      </w:r>
      <w:r>
        <w:t>to</w:t>
      </w:r>
      <w:r>
        <w:rPr>
          <w:spacing w:val="-11"/>
        </w:rPr>
        <w:t xml:space="preserve"> </w:t>
      </w:r>
      <w:r>
        <w:t>test</w:t>
      </w:r>
      <w:r>
        <w:rPr>
          <w:spacing w:val="-8"/>
        </w:rPr>
        <w:t xml:space="preserve"> </w:t>
      </w:r>
      <w:r>
        <w:t>suite</w:t>
      </w:r>
      <w:r>
        <w:rPr>
          <w:spacing w:val="-11"/>
        </w:rPr>
        <w:t xml:space="preserve"> </w:t>
      </w:r>
      <w:r>
        <w:t>minimization</w:t>
      </w:r>
      <w:r>
        <w:rPr>
          <w:spacing w:val="-14"/>
        </w:rPr>
        <w:t xml:space="preserve"> </w:t>
      </w:r>
      <w:r>
        <w:t>and</w:t>
      </w:r>
      <w:r>
        <w:rPr>
          <w:spacing w:val="-10"/>
        </w:rPr>
        <w:t xml:space="preserve"> </w:t>
      </w:r>
      <w:r>
        <w:t>regression</w:t>
      </w:r>
      <w:r>
        <w:rPr>
          <w:spacing w:val="-13"/>
        </w:rPr>
        <w:t xml:space="preserve"> </w:t>
      </w:r>
      <w:r>
        <w:t>test</w:t>
      </w:r>
      <w:r>
        <w:rPr>
          <w:spacing w:val="-8"/>
        </w:rPr>
        <w:t xml:space="preserve"> </w:t>
      </w:r>
      <w:r>
        <w:t>selection,</w:t>
      </w:r>
      <w:r>
        <w:rPr>
          <w:spacing w:val="-12"/>
        </w:rPr>
        <w:t xml:space="preserve"> </w:t>
      </w:r>
      <w:r>
        <w:t>research</w:t>
      </w:r>
      <w:r>
        <w:rPr>
          <w:spacing w:val="-13"/>
        </w:rPr>
        <w:t xml:space="preserve"> </w:t>
      </w:r>
      <w:r>
        <w:t>on</w:t>
      </w:r>
      <w:r>
        <w:rPr>
          <w:spacing w:val="-11"/>
        </w:rPr>
        <w:t xml:space="preserve"> </w:t>
      </w:r>
      <w:r>
        <w:t xml:space="preserve">test case prioritization has evolved to empirically validate the benefits of prioritizing tests (e.g., Elbaum et al. </w:t>
      </w:r>
      <w:r>
        <w:rPr>
          <w:color w:val="0000FF"/>
        </w:rPr>
        <w:t>2002</w:t>
      </w:r>
      <w:r>
        <w:t>) and to explore alternative ways to inform the prioritization.</w:t>
      </w:r>
      <w:r>
        <w:rPr>
          <w:spacing w:val="-11"/>
        </w:rPr>
        <w:t xml:space="preserve"> </w:t>
      </w:r>
      <w:r>
        <w:t>Korel</w:t>
      </w:r>
      <w:r>
        <w:rPr>
          <w:spacing w:val="-8"/>
        </w:rPr>
        <w:t xml:space="preserve"> </w:t>
      </w:r>
      <w:r>
        <w:t>et</w:t>
      </w:r>
      <w:r>
        <w:rPr>
          <w:spacing w:val="-6"/>
        </w:rPr>
        <w:t xml:space="preserve"> </w:t>
      </w:r>
      <w:r>
        <w:t>al.</w:t>
      </w:r>
      <w:r>
        <w:rPr>
          <w:spacing w:val="-4"/>
        </w:rPr>
        <w:t xml:space="preserve"> </w:t>
      </w:r>
      <w:r>
        <w:t>(</w:t>
      </w:r>
      <w:r>
        <w:rPr>
          <w:color w:val="0000FF"/>
        </w:rPr>
        <w:t>2005</w:t>
      </w:r>
      <w:r>
        <w:t>)</w:t>
      </w:r>
      <w:r>
        <w:rPr>
          <w:spacing w:val="-12"/>
        </w:rPr>
        <w:t xml:space="preserve"> </w:t>
      </w:r>
      <w:r>
        <w:t>presented</w:t>
      </w:r>
      <w:r>
        <w:rPr>
          <w:spacing w:val="-7"/>
        </w:rPr>
        <w:t xml:space="preserve"> </w:t>
      </w:r>
      <w:r>
        <w:t>several</w:t>
      </w:r>
      <w:r>
        <w:rPr>
          <w:spacing w:val="-8"/>
        </w:rPr>
        <w:t xml:space="preserve"> </w:t>
      </w:r>
      <w:r>
        <w:t>methods</w:t>
      </w:r>
      <w:r>
        <w:rPr>
          <w:spacing w:val="-10"/>
        </w:rPr>
        <w:t xml:space="preserve"> </w:t>
      </w:r>
      <w:r>
        <w:t>to</w:t>
      </w:r>
      <w:r>
        <w:rPr>
          <w:spacing w:val="-4"/>
        </w:rPr>
        <w:t xml:space="preserve"> </w:t>
      </w:r>
      <w:r>
        <w:t>prioritize</w:t>
      </w:r>
      <w:r>
        <w:rPr>
          <w:spacing w:val="-8"/>
        </w:rPr>
        <w:t xml:space="preserve"> </w:t>
      </w:r>
      <w:r>
        <w:t>tests</w:t>
      </w:r>
      <w:r>
        <w:rPr>
          <w:spacing w:val="-5"/>
        </w:rPr>
        <w:t xml:space="preserve"> </w:t>
      </w:r>
      <w:r>
        <w:t>based on</w:t>
      </w:r>
      <w:r>
        <w:rPr>
          <w:spacing w:val="-14"/>
        </w:rPr>
        <w:t xml:space="preserve"> </w:t>
      </w:r>
      <w:r>
        <w:t>information</w:t>
      </w:r>
      <w:r>
        <w:rPr>
          <w:spacing w:val="-19"/>
        </w:rPr>
        <w:t xml:space="preserve"> </w:t>
      </w:r>
      <w:r>
        <w:t>of</w:t>
      </w:r>
      <w:r>
        <w:rPr>
          <w:spacing w:val="-13"/>
        </w:rPr>
        <w:t xml:space="preserve"> </w:t>
      </w:r>
      <w:r>
        <w:t>changes</w:t>
      </w:r>
      <w:r>
        <w:rPr>
          <w:spacing w:val="-17"/>
        </w:rPr>
        <w:t xml:space="preserve"> </w:t>
      </w:r>
      <w:r>
        <w:t>to</w:t>
      </w:r>
      <w:r>
        <w:rPr>
          <w:spacing w:val="-12"/>
        </w:rPr>
        <w:t xml:space="preserve"> </w:t>
      </w:r>
      <w:r>
        <w:t>state-based</w:t>
      </w:r>
      <w:r>
        <w:rPr>
          <w:spacing w:val="-15"/>
        </w:rPr>
        <w:t xml:space="preserve"> </w:t>
      </w:r>
      <w:r>
        <w:t>models</w:t>
      </w:r>
      <w:r>
        <w:rPr>
          <w:spacing w:val="-15"/>
        </w:rPr>
        <w:t xml:space="preserve"> </w:t>
      </w:r>
      <w:r>
        <w:t>of</w:t>
      </w:r>
      <w:r>
        <w:rPr>
          <w:spacing w:val="-13"/>
        </w:rPr>
        <w:t xml:space="preserve"> </w:t>
      </w:r>
      <w:r>
        <w:t>a</w:t>
      </w:r>
      <w:r>
        <w:rPr>
          <w:spacing w:val="-14"/>
        </w:rPr>
        <w:t xml:space="preserve"> </w:t>
      </w:r>
      <w:r>
        <w:t>system.</w:t>
      </w:r>
      <w:r>
        <w:rPr>
          <w:spacing w:val="-13"/>
        </w:rPr>
        <w:t xml:space="preserve"> </w:t>
      </w:r>
      <w:r>
        <w:t>Li</w:t>
      </w:r>
      <w:r>
        <w:rPr>
          <w:spacing w:val="-12"/>
        </w:rPr>
        <w:t xml:space="preserve"> </w:t>
      </w:r>
      <w:r>
        <w:t>et</w:t>
      </w:r>
      <w:r>
        <w:rPr>
          <w:spacing w:val="-12"/>
        </w:rPr>
        <w:t xml:space="preserve"> </w:t>
      </w:r>
      <w:r>
        <w:t>al.</w:t>
      </w:r>
      <w:r>
        <w:rPr>
          <w:spacing w:val="-13"/>
        </w:rPr>
        <w:t xml:space="preserve"> </w:t>
      </w:r>
      <w:r>
        <w:t>(</w:t>
      </w:r>
      <w:r>
        <w:rPr>
          <w:color w:val="0000FF"/>
        </w:rPr>
        <w:t>2007</w:t>
      </w:r>
      <w:r>
        <w:t>)</w:t>
      </w:r>
      <w:r>
        <w:rPr>
          <w:spacing w:val="-18"/>
        </w:rPr>
        <w:t xml:space="preserve"> </w:t>
      </w:r>
      <w:r>
        <w:t>showed that</w:t>
      </w:r>
      <w:r>
        <w:rPr>
          <w:spacing w:val="-6"/>
        </w:rPr>
        <w:t xml:space="preserve"> </w:t>
      </w:r>
      <w:r>
        <w:t>search-based</w:t>
      </w:r>
      <w:r>
        <w:rPr>
          <w:spacing w:val="-8"/>
        </w:rPr>
        <w:t xml:space="preserve"> </w:t>
      </w:r>
      <w:r>
        <w:t>algorithms</w:t>
      </w:r>
      <w:r>
        <w:rPr>
          <w:spacing w:val="-9"/>
        </w:rPr>
        <w:t xml:space="preserve"> </w:t>
      </w:r>
      <w:r>
        <w:t>could</w:t>
      </w:r>
      <w:r>
        <w:rPr>
          <w:spacing w:val="-6"/>
        </w:rPr>
        <w:t xml:space="preserve"> </w:t>
      </w:r>
      <w:r>
        <w:t>be</w:t>
      </w:r>
      <w:r>
        <w:rPr>
          <w:spacing w:val="-5"/>
        </w:rPr>
        <w:t xml:space="preserve"> </w:t>
      </w:r>
      <w:r>
        <w:t>applied</w:t>
      </w:r>
      <w:r>
        <w:rPr>
          <w:spacing w:val="-8"/>
        </w:rPr>
        <w:t xml:space="preserve"> </w:t>
      </w:r>
      <w:r>
        <w:t>for</w:t>
      </w:r>
      <w:r>
        <w:rPr>
          <w:spacing w:val="-5"/>
        </w:rPr>
        <w:t xml:space="preserve"> </w:t>
      </w:r>
      <w:r>
        <w:t>test</w:t>
      </w:r>
      <w:r>
        <w:rPr>
          <w:spacing w:val="-3"/>
        </w:rPr>
        <w:t xml:space="preserve"> </w:t>
      </w:r>
      <w:r>
        <w:t>prioritization,</w:t>
      </w:r>
      <w:r>
        <w:rPr>
          <w:spacing w:val="-11"/>
        </w:rPr>
        <w:t xml:space="preserve"> </w:t>
      </w:r>
      <w:r>
        <w:t>and</w:t>
      </w:r>
      <w:r>
        <w:rPr>
          <w:spacing w:val="-4"/>
        </w:rPr>
        <w:t xml:space="preserve"> </w:t>
      </w:r>
      <w:r>
        <w:t>Jiang</w:t>
      </w:r>
      <w:r>
        <w:rPr>
          <w:spacing w:val="-6"/>
        </w:rPr>
        <w:t xml:space="preserve"> </w:t>
      </w:r>
      <w:r>
        <w:t>et</w:t>
      </w:r>
      <w:r>
        <w:rPr>
          <w:spacing w:val="-3"/>
        </w:rPr>
        <w:t xml:space="preserve"> </w:t>
      </w:r>
      <w:r>
        <w:t>al. (</w:t>
      </w:r>
      <w:r>
        <w:rPr>
          <w:color w:val="0000FF"/>
        </w:rPr>
        <w:t>2009</w:t>
      </w:r>
      <w:r>
        <w:t>) showed that adaptive random testing was as effective as and more efficient than existing coverage-based prioritization</w:t>
      </w:r>
      <w:r>
        <w:rPr>
          <w:spacing w:val="-23"/>
        </w:rPr>
        <w:t xml:space="preserve"> </w:t>
      </w:r>
      <w:r>
        <w:t>techniques.</w:t>
      </w:r>
    </w:p>
    <w:p w14:paraId="627A5284" w14:textId="77777777" w:rsidR="00BE61AF" w:rsidRDefault="00BE61AF" w:rsidP="00BE61AF">
      <w:pPr>
        <w:spacing w:line="249" w:lineRule="auto"/>
        <w:jc w:val="both"/>
        <w:sectPr w:rsidR="00BE61AF">
          <w:type w:val="continuous"/>
          <w:pgSz w:w="8790" w:h="13330"/>
          <w:pgMar w:top="840" w:right="940" w:bottom="280" w:left="0" w:header="720" w:footer="720" w:gutter="0"/>
          <w:cols w:space="720"/>
        </w:sectPr>
      </w:pPr>
    </w:p>
    <w:p w14:paraId="09BC8E7D"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173</w:t>
      </w:r>
    </w:p>
    <w:p w14:paraId="21B3008B" w14:textId="77777777" w:rsidR="00BE61AF" w:rsidRDefault="00BE61AF" w:rsidP="00BE61AF">
      <w:pPr>
        <w:pStyle w:val="BodyText"/>
        <w:spacing w:before="5"/>
        <w:rPr>
          <w:sz w:val="26"/>
        </w:rPr>
      </w:pPr>
    </w:p>
    <w:p w14:paraId="6B2891A3" w14:textId="77777777" w:rsidR="00BE61AF" w:rsidRDefault="00BE61AF" w:rsidP="00BE61AF">
      <w:pPr>
        <w:pStyle w:val="Heading4"/>
        <w:numPr>
          <w:ilvl w:val="2"/>
          <w:numId w:val="9"/>
        </w:numPr>
        <w:tabs>
          <w:tab w:val="left" w:pos="1676"/>
        </w:tabs>
        <w:ind w:left="1675" w:hanging="599"/>
      </w:pPr>
      <w:r>
        <w:rPr>
          <w:spacing w:val="-4"/>
        </w:rPr>
        <w:t xml:space="preserve">Testing </w:t>
      </w:r>
      <w:r>
        <w:t>Embedded</w:t>
      </w:r>
      <w:r>
        <w:rPr>
          <w:spacing w:val="6"/>
        </w:rPr>
        <w:t xml:space="preserve"> </w:t>
      </w:r>
      <w:r>
        <w:t>Software</w:t>
      </w:r>
    </w:p>
    <w:p w14:paraId="0E67FC73" w14:textId="77777777" w:rsidR="00BE61AF" w:rsidRDefault="00BE61AF" w:rsidP="00BE61AF">
      <w:pPr>
        <w:pStyle w:val="BodyText"/>
        <w:spacing w:before="9"/>
        <w:rPr>
          <w:b/>
          <w:sz w:val="21"/>
        </w:rPr>
      </w:pPr>
    </w:p>
    <w:p w14:paraId="464C8059" w14:textId="77777777" w:rsidR="00BE61AF" w:rsidRDefault="00BE61AF" w:rsidP="00BE61AF">
      <w:pPr>
        <w:pStyle w:val="BodyText"/>
        <w:spacing w:line="249" w:lineRule="auto"/>
        <w:ind w:left="1077" w:right="129"/>
        <w:jc w:val="both"/>
      </w:pPr>
      <w:r>
        <w:t>Embedded systems define a wide range of different systems where the software interacts</w:t>
      </w:r>
      <w:r>
        <w:rPr>
          <w:spacing w:val="-8"/>
        </w:rPr>
        <w:t xml:space="preserve"> </w:t>
      </w:r>
      <w:r>
        <w:t>with</w:t>
      </w:r>
      <w:r>
        <w:rPr>
          <w:spacing w:val="-4"/>
        </w:rPr>
        <w:t xml:space="preserve"> </w:t>
      </w:r>
      <w:r>
        <w:t>the</w:t>
      </w:r>
      <w:r>
        <w:rPr>
          <w:spacing w:val="-4"/>
        </w:rPr>
        <w:t xml:space="preserve"> </w:t>
      </w:r>
      <w:r>
        <w:t>real</w:t>
      </w:r>
      <w:r>
        <w:rPr>
          <w:spacing w:val="-5"/>
        </w:rPr>
        <w:t xml:space="preserve"> </w:t>
      </w:r>
      <w:r>
        <w:t>world.</w:t>
      </w:r>
      <w:r>
        <w:rPr>
          <w:spacing w:val="-7"/>
        </w:rPr>
        <w:t xml:space="preserve"> </w:t>
      </w:r>
      <w:r>
        <w:t>An</w:t>
      </w:r>
      <w:r>
        <w:rPr>
          <w:spacing w:val="-3"/>
        </w:rPr>
        <w:t xml:space="preserve"> </w:t>
      </w:r>
      <w:r>
        <w:t>embedded</w:t>
      </w:r>
      <w:r>
        <w:rPr>
          <w:spacing w:val="-9"/>
        </w:rPr>
        <w:t xml:space="preserve"> </w:t>
      </w:r>
      <w:r>
        <w:t>system</w:t>
      </w:r>
      <w:r>
        <w:rPr>
          <w:spacing w:val="-3"/>
        </w:rPr>
        <w:t xml:space="preserve"> </w:t>
      </w:r>
      <w:r>
        <w:t>typically</w:t>
      </w:r>
      <w:r>
        <w:rPr>
          <w:spacing w:val="-9"/>
        </w:rPr>
        <w:t xml:space="preserve"> </w:t>
      </w:r>
      <w:r>
        <w:t>controls</w:t>
      </w:r>
      <w:r>
        <w:rPr>
          <w:spacing w:val="-7"/>
        </w:rPr>
        <w:t xml:space="preserve"> </w:t>
      </w:r>
      <w:r>
        <w:t>some</w:t>
      </w:r>
      <w:r>
        <w:rPr>
          <w:spacing w:val="-5"/>
        </w:rPr>
        <w:t xml:space="preserve"> </w:t>
      </w:r>
      <w:r>
        <w:t xml:space="preserve">specific hardware, receives input signals through sensors, and responds with outputs sent through actors; these outputs then somehow manipulate the environment. Embed- ded software is often targeted for specific hardware with limited resources. The restricted hardware and the interactions with the  environment through sensors  and actuators pose specific challenges for testing these systems: </w:t>
      </w:r>
      <w:r>
        <w:rPr>
          <w:spacing w:val="-4"/>
        </w:rPr>
        <w:t xml:space="preserve">Tests </w:t>
      </w:r>
      <w:r>
        <w:t>need to somehow provide an environment that creates the necessary sensory input data, and</w:t>
      </w:r>
      <w:r>
        <w:rPr>
          <w:spacing w:val="-6"/>
        </w:rPr>
        <w:t xml:space="preserve"> </w:t>
      </w:r>
      <w:r>
        <w:t>updates</w:t>
      </w:r>
      <w:r>
        <w:rPr>
          <w:spacing w:val="-6"/>
        </w:rPr>
        <w:t xml:space="preserve"> </w:t>
      </w:r>
      <w:r>
        <w:t>the</w:t>
      </w:r>
      <w:r>
        <w:rPr>
          <w:spacing w:val="-5"/>
        </w:rPr>
        <w:t xml:space="preserve"> </w:t>
      </w:r>
      <w:r>
        <w:t>environment</w:t>
      </w:r>
      <w:r>
        <w:rPr>
          <w:spacing w:val="-13"/>
        </w:rPr>
        <w:t xml:space="preserve"> </w:t>
      </w:r>
      <w:r>
        <w:t>based</w:t>
      </w:r>
      <w:r>
        <w:rPr>
          <w:spacing w:val="-4"/>
        </w:rPr>
        <w:t xml:space="preserve"> </w:t>
      </w:r>
      <w:r>
        <w:t>on</w:t>
      </w:r>
      <w:r>
        <w:rPr>
          <w:spacing w:val="-4"/>
        </w:rPr>
        <w:t xml:space="preserve"> </w:t>
      </w:r>
      <w:r>
        <w:t>the</w:t>
      </w:r>
      <w:r>
        <w:rPr>
          <w:spacing w:val="-5"/>
        </w:rPr>
        <w:t xml:space="preserve"> </w:t>
      </w:r>
      <w:r>
        <w:t>system’s</w:t>
      </w:r>
      <w:r>
        <w:rPr>
          <w:spacing w:val="-6"/>
        </w:rPr>
        <w:t xml:space="preserve"> </w:t>
      </w:r>
      <w:r>
        <w:t>actions.</w:t>
      </w:r>
      <w:r>
        <w:rPr>
          <w:spacing w:val="-4"/>
        </w:rPr>
        <w:t xml:space="preserve"> </w:t>
      </w:r>
      <w:r>
        <w:rPr>
          <w:spacing w:val="-9"/>
        </w:rPr>
        <w:t>To</w:t>
      </w:r>
      <w:r>
        <w:rPr>
          <w:spacing w:val="-4"/>
        </w:rPr>
        <w:t xml:space="preserve"> </w:t>
      </w:r>
      <w:r>
        <w:t>achieve</w:t>
      </w:r>
      <w:r>
        <w:rPr>
          <w:spacing w:val="-7"/>
        </w:rPr>
        <w:t xml:space="preserve"> </w:t>
      </w:r>
      <w:r>
        <w:t>this,</w:t>
      </w:r>
      <w:r>
        <w:rPr>
          <w:spacing w:val="-5"/>
        </w:rPr>
        <w:t xml:space="preserve"> </w:t>
      </w:r>
      <w:r>
        <w:t xml:space="preserve">testing of embedded systems is usually performed at different levels (Broekman and Notenboom </w:t>
      </w:r>
      <w:r>
        <w:rPr>
          <w:color w:val="0000FF"/>
        </w:rPr>
        <w:t>2003</w:t>
      </w:r>
      <w:r>
        <w:t xml:space="preserve">). Since embedded systems are often developed using model- driven approaches (Liggesmeyer and Trapp </w:t>
      </w:r>
      <w:r>
        <w:rPr>
          <w:color w:val="0000FF"/>
        </w:rPr>
        <w:t>2009</w:t>
      </w:r>
      <w:r>
        <w:t xml:space="preserve">), the first level of testing is known as </w:t>
      </w:r>
      <w:r>
        <w:rPr>
          <w:i/>
        </w:rPr>
        <w:t>model-in-the-loop</w:t>
      </w:r>
      <w:r>
        <w:t xml:space="preserve">. At this level, the model of the program under test is embedded in a model of the environment and then tested. At the </w:t>
      </w:r>
      <w:r>
        <w:rPr>
          <w:i/>
        </w:rPr>
        <w:t>software-in-the- loop</w:t>
      </w:r>
      <w:r>
        <w:t xml:space="preserve">, the compiled program is tested in the simulated environment but still on the development hardware. At the </w:t>
      </w:r>
      <w:r>
        <w:rPr>
          <w:i/>
        </w:rPr>
        <w:t>processor-in-the-loop</w:t>
      </w:r>
      <w:r>
        <w:t xml:space="preserve">, the software is executed on the target hardware but still interacts with the simulated environment. Finally, at the </w:t>
      </w:r>
      <w:r>
        <w:rPr>
          <w:i/>
        </w:rPr>
        <w:t xml:space="preserve">hardware-in-the-loop </w:t>
      </w:r>
      <w:r>
        <w:t>level, the actual system with real sensors and actuators is tested on a test-bench with a simulated hardware</w:t>
      </w:r>
      <w:r>
        <w:rPr>
          <w:spacing w:val="-24"/>
        </w:rPr>
        <w:t xml:space="preserve"> </w:t>
      </w:r>
      <w:r>
        <w:t>environment.</w:t>
      </w:r>
    </w:p>
    <w:p w14:paraId="7FE4B57D" w14:textId="77777777" w:rsidR="00BE61AF" w:rsidRDefault="00BE61AF" w:rsidP="00BE61AF">
      <w:pPr>
        <w:pStyle w:val="BodyText"/>
        <w:spacing w:before="15" w:line="249" w:lineRule="auto"/>
        <w:ind w:left="1077" w:right="133" w:firstLine="237"/>
        <w:jc w:val="both"/>
      </w:pPr>
      <w:r>
        <w:t xml:space="preserve">A specific aspect of testing embedded systems is that timing in these systems is often critical. That is, these </w:t>
      </w:r>
      <w:r>
        <w:rPr>
          <w:i/>
        </w:rPr>
        <w:t xml:space="preserve">real-time </w:t>
      </w:r>
      <w:r>
        <w:t xml:space="preserve">systems must often guarantee a response to an input signal within specified time constraints. There are various approaches to testing the violation of timing constraints (Clarke and Lee </w:t>
      </w:r>
      <w:r>
        <w:rPr>
          <w:color w:val="0000FF"/>
        </w:rPr>
        <w:t>1995</w:t>
      </w:r>
      <w:r>
        <w:t>); in particular, the use</w:t>
      </w:r>
      <w:r>
        <w:rPr>
          <w:spacing w:val="-7"/>
        </w:rPr>
        <w:t xml:space="preserve"> </w:t>
      </w:r>
      <w:r>
        <w:t>of</w:t>
      </w:r>
      <w:r>
        <w:rPr>
          <w:spacing w:val="-7"/>
        </w:rPr>
        <w:t xml:space="preserve"> </w:t>
      </w:r>
      <w:r>
        <w:t>timed</w:t>
      </w:r>
      <w:r>
        <w:rPr>
          <w:spacing w:val="-7"/>
        </w:rPr>
        <w:t xml:space="preserve"> </w:t>
      </w:r>
      <w:r>
        <w:t>automata</w:t>
      </w:r>
      <w:r>
        <w:rPr>
          <w:spacing w:val="-8"/>
        </w:rPr>
        <w:t xml:space="preserve"> </w:t>
      </w:r>
      <w:r>
        <w:t>(Nielsen</w:t>
      </w:r>
      <w:r>
        <w:rPr>
          <w:spacing w:val="-8"/>
        </w:rPr>
        <w:t xml:space="preserve"> </w:t>
      </w:r>
      <w:r>
        <w:t>and</w:t>
      </w:r>
      <w:r>
        <w:rPr>
          <w:spacing w:val="-5"/>
        </w:rPr>
        <w:t xml:space="preserve"> </w:t>
      </w:r>
      <w:r>
        <w:t>Skou</w:t>
      </w:r>
      <w:r>
        <w:rPr>
          <w:spacing w:val="-8"/>
        </w:rPr>
        <w:t xml:space="preserve"> </w:t>
      </w:r>
      <w:r>
        <w:rPr>
          <w:color w:val="0000FF"/>
        </w:rPr>
        <w:t>2001</w:t>
      </w:r>
      <w:r>
        <w:t>)</w:t>
      </w:r>
      <w:r>
        <w:rPr>
          <w:spacing w:val="-10"/>
        </w:rPr>
        <w:t xml:space="preserve"> </w:t>
      </w:r>
      <w:r>
        <w:t>is</w:t>
      </w:r>
      <w:r>
        <w:rPr>
          <w:spacing w:val="-8"/>
        </w:rPr>
        <w:t xml:space="preserve"> </w:t>
      </w:r>
      <w:r>
        <w:t>an</w:t>
      </w:r>
      <w:r>
        <w:rPr>
          <w:spacing w:val="-5"/>
        </w:rPr>
        <w:t xml:space="preserve"> </w:t>
      </w:r>
      <w:r>
        <w:t>approach</w:t>
      </w:r>
      <w:r>
        <w:rPr>
          <w:spacing w:val="-12"/>
        </w:rPr>
        <w:t xml:space="preserve"> </w:t>
      </w:r>
      <w:r>
        <w:t>that</w:t>
      </w:r>
      <w:r>
        <w:rPr>
          <w:spacing w:val="-6"/>
        </w:rPr>
        <w:t xml:space="preserve"> </w:t>
      </w:r>
      <w:r>
        <w:t>is</w:t>
      </w:r>
      <w:r>
        <w:rPr>
          <w:spacing w:val="-5"/>
        </w:rPr>
        <w:t xml:space="preserve"> </w:t>
      </w:r>
      <w:r>
        <w:t>popular</w:t>
      </w:r>
      <w:r>
        <w:rPr>
          <w:spacing w:val="-12"/>
        </w:rPr>
        <w:t xml:space="preserve"> </w:t>
      </w:r>
      <w:r>
        <w:t>in</w:t>
      </w:r>
      <w:r>
        <w:rPr>
          <w:spacing w:val="-5"/>
        </w:rPr>
        <w:t xml:space="preserve"> </w:t>
      </w:r>
      <w:r>
        <w:t>the research domain to formalize timing constraints in</w:t>
      </w:r>
      <w:r>
        <w:rPr>
          <w:spacing w:val="-25"/>
        </w:rPr>
        <w:t xml:space="preserve"> </w:t>
      </w:r>
      <w:r>
        <w:t>systems.</w:t>
      </w:r>
    </w:p>
    <w:p w14:paraId="0413707A" w14:textId="77777777" w:rsidR="00BE61AF" w:rsidRDefault="00BE61AF" w:rsidP="00BE61AF">
      <w:pPr>
        <w:pStyle w:val="BodyText"/>
        <w:spacing w:before="5" w:line="249" w:lineRule="auto"/>
        <w:ind w:left="1077" w:right="129" w:firstLine="237"/>
        <w:jc w:val="both"/>
      </w:pPr>
      <w:r>
        <w:t>The</w:t>
      </w:r>
      <w:r>
        <w:rPr>
          <w:spacing w:val="-5"/>
        </w:rPr>
        <w:t xml:space="preserve"> </w:t>
      </w:r>
      <w:r>
        <w:t>use</w:t>
      </w:r>
      <w:r>
        <w:rPr>
          <w:spacing w:val="-2"/>
        </w:rPr>
        <w:t xml:space="preserve"> </w:t>
      </w:r>
      <w:r>
        <w:t>of</w:t>
      </w:r>
      <w:r>
        <w:rPr>
          <w:spacing w:val="-3"/>
        </w:rPr>
        <w:t xml:space="preserve"> </w:t>
      </w:r>
      <w:r>
        <w:t>formal</w:t>
      </w:r>
      <w:r>
        <w:rPr>
          <w:spacing w:val="-7"/>
        </w:rPr>
        <w:t xml:space="preserve"> </w:t>
      </w:r>
      <w:r>
        <w:t>specifications</w:t>
      </w:r>
      <w:r>
        <w:rPr>
          <w:spacing w:val="-6"/>
        </w:rPr>
        <w:t xml:space="preserve"> </w:t>
      </w:r>
      <w:r>
        <w:t>and</w:t>
      </w:r>
      <w:r>
        <w:rPr>
          <w:spacing w:val="-3"/>
        </w:rPr>
        <w:t xml:space="preserve"> </w:t>
      </w:r>
      <w:r>
        <w:t>conformance</w:t>
      </w:r>
      <w:r>
        <w:rPr>
          <w:spacing w:val="-11"/>
        </w:rPr>
        <w:t xml:space="preserve"> </w:t>
      </w:r>
      <w:r>
        <w:t>testing</w:t>
      </w:r>
      <w:r>
        <w:rPr>
          <w:spacing w:val="-3"/>
        </w:rPr>
        <w:t xml:space="preserve"> </w:t>
      </w:r>
      <w:r>
        <w:t>(Krichen</w:t>
      </w:r>
      <w:r>
        <w:rPr>
          <w:spacing w:val="-6"/>
        </w:rPr>
        <w:t xml:space="preserve"> </w:t>
      </w:r>
      <w:r>
        <w:t>and</w:t>
      </w:r>
      <w:r>
        <w:rPr>
          <w:spacing w:val="-3"/>
        </w:rPr>
        <w:t xml:space="preserve"> </w:t>
      </w:r>
      <w:r>
        <w:t xml:space="preserve">Tripakis </w:t>
      </w:r>
      <w:r>
        <w:rPr>
          <w:color w:val="0000FF"/>
        </w:rPr>
        <w:t>2009</w:t>
      </w:r>
      <w:r>
        <w:t>)</w:t>
      </w:r>
      <w:r>
        <w:rPr>
          <w:spacing w:val="-10"/>
        </w:rPr>
        <w:t xml:space="preserve"> </w:t>
      </w:r>
      <w:r>
        <w:t>is</w:t>
      </w:r>
      <w:r>
        <w:rPr>
          <w:spacing w:val="-4"/>
        </w:rPr>
        <w:t xml:space="preserve"> </w:t>
      </w:r>
      <w:r>
        <w:t>relatively</w:t>
      </w:r>
      <w:r>
        <w:rPr>
          <w:spacing w:val="-8"/>
        </w:rPr>
        <w:t xml:space="preserve"> </w:t>
      </w:r>
      <w:r>
        <w:t>common</w:t>
      </w:r>
      <w:r>
        <w:rPr>
          <w:spacing w:val="-7"/>
        </w:rPr>
        <w:t xml:space="preserve"> </w:t>
      </w:r>
      <w:r>
        <w:t>in</w:t>
      </w:r>
      <w:r>
        <w:rPr>
          <w:spacing w:val="-5"/>
        </w:rPr>
        <w:t xml:space="preserve"> </w:t>
      </w:r>
      <w:r>
        <w:t>the</w:t>
      </w:r>
      <w:r>
        <w:rPr>
          <w:spacing w:val="-5"/>
        </w:rPr>
        <w:t xml:space="preserve"> </w:t>
      </w:r>
      <w:r>
        <w:t>domain</w:t>
      </w:r>
      <w:r>
        <w:rPr>
          <w:spacing w:val="-8"/>
        </w:rPr>
        <w:t xml:space="preserve"> </w:t>
      </w:r>
      <w:r>
        <w:t>of</w:t>
      </w:r>
      <w:r>
        <w:rPr>
          <w:spacing w:val="-5"/>
        </w:rPr>
        <w:t xml:space="preserve"> </w:t>
      </w:r>
      <w:r>
        <w:t>real-time</w:t>
      </w:r>
      <w:r>
        <w:rPr>
          <w:spacing w:val="-8"/>
        </w:rPr>
        <w:t xml:space="preserve"> </w:t>
      </w:r>
      <w:r>
        <w:t>embedded</w:t>
      </w:r>
      <w:r>
        <w:rPr>
          <w:spacing w:val="-10"/>
        </w:rPr>
        <w:t xml:space="preserve"> </w:t>
      </w:r>
      <w:r>
        <w:t>systems,</w:t>
      </w:r>
      <w:r>
        <w:rPr>
          <w:spacing w:val="-3"/>
        </w:rPr>
        <w:t xml:space="preserve"> </w:t>
      </w:r>
      <w:r>
        <w:t xml:space="preserve">possibly because these systems are often safety critical. That is, errors in such programs  can cause physical harm to users, such that common international standards (e.g., IEC61508 Commission et al. </w:t>
      </w:r>
      <w:r>
        <w:rPr>
          <w:color w:val="0000FF"/>
        </w:rPr>
        <w:t>1999</w:t>
      </w:r>
      <w:r>
        <w:t xml:space="preserve">) require rigorous software testing methods. For example, the DO-178B standard (Johnson et al. </w:t>
      </w:r>
      <w:r>
        <w:rPr>
          <w:color w:val="0000FF"/>
        </w:rPr>
        <w:t>1998</w:t>
      </w:r>
      <w:r>
        <w:t>), which is used by the US Federal</w:t>
      </w:r>
      <w:r>
        <w:rPr>
          <w:spacing w:val="-16"/>
        </w:rPr>
        <w:t xml:space="preserve"> </w:t>
      </w:r>
      <w:r>
        <w:rPr>
          <w:spacing w:val="-3"/>
        </w:rPr>
        <w:t>Aviation</w:t>
      </w:r>
      <w:r>
        <w:rPr>
          <w:spacing w:val="-16"/>
        </w:rPr>
        <w:t xml:space="preserve"> </w:t>
      </w:r>
      <w:r>
        <w:t>Administration</w:t>
      </w:r>
      <w:r>
        <w:rPr>
          <w:spacing w:val="-19"/>
        </w:rPr>
        <w:t xml:space="preserve"> </w:t>
      </w:r>
      <w:r>
        <w:t>for</w:t>
      </w:r>
      <w:r>
        <w:rPr>
          <w:spacing w:val="-14"/>
        </w:rPr>
        <w:t xml:space="preserve"> </w:t>
      </w:r>
      <w:r>
        <w:t>safety</w:t>
      </w:r>
      <w:r>
        <w:rPr>
          <w:spacing w:val="-14"/>
        </w:rPr>
        <w:t xml:space="preserve"> </w:t>
      </w:r>
      <w:r>
        <w:t>critical</w:t>
      </w:r>
      <w:r>
        <w:rPr>
          <w:spacing w:val="-15"/>
        </w:rPr>
        <w:t xml:space="preserve"> </w:t>
      </w:r>
      <w:r>
        <w:t>software</w:t>
      </w:r>
      <w:r>
        <w:rPr>
          <w:spacing w:val="-16"/>
        </w:rPr>
        <w:t xml:space="preserve"> </w:t>
      </w:r>
      <w:r>
        <w:t>in</w:t>
      </w:r>
      <w:r>
        <w:rPr>
          <w:spacing w:val="-14"/>
        </w:rPr>
        <w:t xml:space="preserve"> </w:t>
      </w:r>
      <w:r>
        <w:t>aircrafts,</w:t>
      </w:r>
      <w:r>
        <w:rPr>
          <w:spacing w:val="-14"/>
        </w:rPr>
        <w:t xml:space="preserve"> </w:t>
      </w:r>
      <w:r>
        <w:t>requires</w:t>
      </w:r>
      <w:r>
        <w:rPr>
          <w:spacing w:val="-18"/>
        </w:rPr>
        <w:t xml:space="preserve"> </w:t>
      </w:r>
      <w:r>
        <w:t>that software</w:t>
      </w:r>
      <w:r>
        <w:rPr>
          <w:spacing w:val="-4"/>
        </w:rPr>
        <w:t xml:space="preserve"> </w:t>
      </w:r>
      <w:r>
        <w:t>tests</w:t>
      </w:r>
      <w:r>
        <w:rPr>
          <w:spacing w:val="-3"/>
        </w:rPr>
        <w:t xml:space="preserve"> </w:t>
      </w:r>
      <w:r>
        <w:t>need</w:t>
      </w:r>
      <w:r>
        <w:rPr>
          <w:spacing w:val="-6"/>
        </w:rPr>
        <w:t xml:space="preserve"> </w:t>
      </w:r>
      <w:r>
        <w:t>to</w:t>
      </w:r>
      <w:r>
        <w:rPr>
          <w:spacing w:val="-1"/>
        </w:rPr>
        <w:t xml:space="preserve"> </w:t>
      </w:r>
      <w:r>
        <w:t>be</w:t>
      </w:r>
      <w:r>
        <w:rPr>
          <w:spacing w:val="-4"/>
        </w:rPr>
        <w:t xml:space="preserve"> </w:t>
      </w:r>
      <w:r>
        <w:t>adequate</w:t>
      </w:r>
      <w:r>
        <w:rPr>
          <w:spacing w:val="-7"/>
        </w:rPr>
        <w:t xml:space="preserve"> </w:t>
      </w:r>
      <w:r>
        <w:t>according</w:t>
      </w:r>
      <w:r>
        <w:rPr>
          <w:spacing w:val="-7"/>
        </w:rPr>
        <w:t xml:space="preserve"> </w:t>
      </w:r>
      <w:r>
        <w:t>to</w:t>
      </w:r>
      <w:r>
        <w:rPr>
          <w:spacing w:val="-3"/>
        </w:rPr>
        <w:t xml:space="preserve"> </w:t>
      </w:r>
      <w:r>
        <w:t>the</w:t>
      </w:r>
      <w:r>
        <w:rPr>
          <w:spacing w:val="-4"/>
        </w:rPr>
        <w:t xml:space="preserve"> </w:t>
      </w:r>
      <w:r>
        <w:t>MC/DC</w:t>
      </w:r>
      <w:r>
        <w:rPr>
          <w:spacing w:val="-1"/>
        </w:rPr>
        <w:t xml:space="preserve"> </w:t>
      </w:r>
      <w:r>
        <w:t>criterion</w:t>
      </w:r>
      <w:r>
        <w:rPr>
          <w:spacing w:val="-6"/>
        </w:rPr>
        <w:t xml:space="preserve"> </w:t>
      </w:r>
      <w:r>
        <w:t>(Sect.</w:t>
      </w:r>
      <w:r>
        <w:rPr>
          <w:spacing w:val="-21"/>
        </w:rPr>
        <w:t xml:space="preserve"> </w:t>
      </w:r>
      <w:r>
        <w:rPr>
          <w:color w:val="0000FF"/>
        </w:rPr>
        <w:t>3.1.2</w:t>
      </w:r>
      <w:r>
        <w:t>).</w:t>
      </w:r>
    </w:p>
    <w:p w14:paraId="78CEB9BB" w14:textId="77777777" w:rsidR="00BE61AF" w:rsidRDefault="00BE61AF" w:rsidP="00BE61AF">
      <w:pPr>
        <w:pStyle w:val="BodyText"/>
        <w:rPr>
          <w:sz w:val="22"/>
        </w:rPr>
      </w:pPr>
    </w:p>
    <w:p w14:paraId="2DB82ABA" w14:textId="77777777" w:rsidR="00BE61AF" w:rsidRDefault="00BE61AF" w:rsidP="00BE61AF">
      <w:pPr>
        <w:pStyle w:val="BodyText"/>
        <w:spacing w:before="7"/>
        <w:rPr>
          <w:sz w:val="30"/>
        </w:rPr>
      </w:pPr>
    </w:p>
    <w:p w14:paraId="0D4BFBB6" w14:textId="77777777" w:rsidR="00BE61AF" w:rsidRDefault="00BE61AF" w:rsidP="00BE61AF">
      <w:pPr>
        <w:pStyle w:val="Heading3"/>
        <w:numPr>
          <w:ilvl w:val="1"/>
          <w:numId w:val="9"/>
        </w:numPr>
        <w:tabs>
          <w:tab w:val="left" w:pos="1605"/>
          <w:tab w:val="left" w:pos="1606"/>
        </w:tabs>
        <w:spacing w:before="1"/>
        <w:ind w:left="1605"/>
      </w:pPr>
      <w:r>
        <w:t xml:space="preserve">Current </w:t>
      </w:r>
      <w:r>
        <w:rPr>
          <w:spacing w:val="-2"/>
        </w:rPr>
        <w:t xml:space="preserve">Trends </w:t>
      </w:r>
      <w:r>
        <w:t xml:space="preserve">in </w:t>
      </w:r>
      <w:r>
        <w:rPr>
          <w:spacing w:val="-4"/>
        </w:rPr>
        <w:t>Testing</w:t>
      </w:r>
      <w:r>
        <w:rPr>
          <w:spacing w:val="-3"/>
        </w:rPr>
        <w:t xml:space="preserve"> </w:t>
      </w:r>
      <w:r>
        <w:t>Research</w:t>
      </w:r>
    </w:p>
    <w:p w14:paraId="37043C4D" w14:textId="77777777" w:rsidR="00BE61AF" w:rsidRDefault="00BE61AF" w:rsidP="00BE61AF">
      <w:pPr>
        <w:pStyle w:val="BodyText"/>
        <w:spacing w:before="10"/>
        <w:rPr>
          <w:b/>
          <w:i/>
          <w:sz w:val="27"/>
        </w:rPr>
      </w:pPr>
    </w:p>
    <w:p w14:paraId="388A1EE1" w14:textId="77777777" w:rsidR="00BE61AF" w:rsidRDefault="00BE61AF" w:rsidP="00BE61AF">
      <w:pPr>
        <w:pStyle w:val="BodyText"/>
        <w:spacing w:line="249" w:lineRule="auto"/>
        <w:ind w:left="1077" w:right="130"/>
        <w:jc w:val="both"/>
      </w:pPr>
      <w:r>
        <w:t xml:space="preserve">This chapter has so far focused on seminal work in testing, but not all of these aspects of testing are active areas of research. In order to provide an intuition about current trends, we now take a  closer look at research activities in  the last  10 years. </w:t>
      </w:r>
      <w:r>
        <w:rPr>
          <w:spacing w:val="-9"/>
        </w:rPr>
        <w:t xml:space="preserve">We </w:t>
      </w:r>
      <w:r>
        <w:t xml:space="preserve">collected the titles of all papers published at mainstream software testing research conferences (IEEE International Conference on Software </w:t>
      </w:r>
      <w:r>
        <w:rPr>
          <w:spacing w:val="-3"/>
        </w:rPr>
        <w:t>Testing,</w:t>
      </w:r>
    </w:p>
    <w:p w14:paraId="25CF6D77"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21A72BE6" w14:textId="77777777" w:rsidR="00BE61AF" w:rsidRDefault="00BE61AF" w:rsidP="00BE61AF">
      <w:pPr>
        <w:tabs>
          <w:tab w:val="left" w:pos="5978"/>
        </w:tabs>
        <w:spacing w:before="75"/>
        <w:ind w:left="1077"/>
        <w:rPr>
          <w:sz w:val="17"/>
        </w:rPr>
      </w:pPr>
      <w:r>
        <w:rPr>
          <w:sz w:val="17"/>
        </w:rPr>
        <w:lastRenderedPageBreak/>
        <w:t>174</w:t>
      </w:r>
      <w:r>
        <w:rPr>
          <w:sz w:val="17"/>
        </w:rPr>
        <w:tab/>
        <w:t>G. Fraser and J. M.</w:t>
      </w:r>
      <w:r>
        <w:rPr>
          <w:spacing w:val="-7"/>
          <w:sz w:val="17"/>
        </w:rPr>
        <w:t xml:space="preserve"> </w:t>
      </w:r>
      <w:r>
        <w:rPr>
          <w:sz w:val="17"/>
        </w:rPr>
        <w:t>Rojas</w:t>
      </w:r>
    </w:p>
    <w:p w14:paraId="254BDCD7" w14:textId="77777777" w:rsidR="00BE61AF" w:rsidRDefault="00BE61AF" w:rsidP="00BE61AF">
      <w:pPr>
        <w:pStyle w:val="BodyText"/>
        <w:spacing w:before="2"/>
        <w:rPr>
          <w:sz w:val="27"/>
        </w:rPr>
      </w:pPr>
      <w:r>
        <w:rPr>
          <w:noProof/>
        </w:rPr>
        <w:drawing>
          <wp:anchor distT="0" distB="0" distL="0" distR="0" simplePos="0" relativeHeight="251661312" behindDoc="0" locked="0" layoutInCell="1" allowOverlap="1" wp14:anchorId="74DC4148" wp14:editId="40C1523B">
            <wp:simplePos x="0" y="0"/>
            <wp:positionH relativeFrom="page">
              <wp:posOffset>701040</wp:posOffset>
            </wp:positionH>
            <wp:positionV relativeFrom="paragraph">
              <wp:posOffset>223708</wp:posOffset>
            </wp:positionV>
            <wp:extent cx="4185195" cy="1908048"/>
            <wp:effectExtent l="0" t="0" r="0" b="0"/>
            <wp:wrapTopAndBottom/>
            <wp:docPr id="5"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8.jpeg"/>
                    <pic:cNvPicPr/>
                  </pic:nvPicPr>
                  <pic:blipFill>
                    <a:blip r:embed="rId90" cstate="print"/>
                    <a:stretch>
                      <a:fillRect/>
                    </a:stretch>
                  </pic:blipFill>
                  <pic:spPr>
                    <a:xfrm>
                      <a:off x="0" y="0"/>
                      <a:ext cx="4185195" cy="1908048"/>
                    </a:xfrm>
                    <a:prstGeom prst="rect">
                      <a:avLst/>
                    </a:prstGeom>
                  </pic:spPr>
                </pic:pic>
              </a:graphicData>
            </a:graphic>
          </wp:anchor>
        </w:drawing>
      </w:r>
    </w:p>
    <w:p w14:paraId="6A63E61D" w14:textId="77777777" w:rsidR="00BE61AF" w:rsidRDefault="00BE61AF" w:rsidP="00BE61AF">
      <w:pPr>
        <w:pStyle w:val="BodyText"/>
        <w:spacing w:before="3"/>
        <w:rPr>
          <w:sz w:val="14"/>
        </w:rPr>
      </w:pPr>
    </w:p>
    <w:p w14:paraId="157FE7B7" w14:textId="77777777" w:rsidR="00BE61AF" w:rsidRDefault="00BE61AF" w:rsidP="00BE61AF">
      <w:pPr>
        <w:spacing w:before="1" w:line="244" w:lineRule="auto"/>
        <w:ind w:left="1077" w:right="141"/>
        <w:jc w:val="both"/>
        <w:rPr>
          <w:sz w:val="17"/>
        </w:rPr>
      </w:pPr>
      <w:r>
        <w:rPr>
          <w:b/>
          <w:sz w:val="17"/>
        </w:rPr>
        <w:t xml:space="preserve">Fig. 23 </w:t>
      </w:r>
      <w:r>
        <w:rPr>
          <w:sz w:val="17"/>
        </w:rPr>
        <w:t>Software testing research published between 2007 and 2017 at the main software engineering conferences</w:t>
      </w:r>
    </w:p>
    <w:p w14:paraId="66E910A6" w14:textId="77777777" w:rsidR="00BE61AF" w:rsidRDefault="00BE61AF" w:rsidP="00BE61AF">
      <w:pPr>
        <w:pStyle w:val="BodyText"/>
        <w:rPr>
          <w:sz w:val="18"/>
        </w:rPr>
      </w:pPr>
    </w:p>
    <w:p w14:paraId="1630A0DA" w14:textId="77777777" w:rsidR="00BE61AF" w:rsidRDefault="00BE61AF" w:rsidP="00BE61AF">
      <w:pPr>
        <w:pStyle w:val="BodyText"/>
        <w:spacing w:before="2"/>
        <w:rPr>
          <w:sz w:val="19"/>
        </w:rPr>
      </w:pPr>
    </w:p>
    <w:p w14:paraId="629777ED" w14:textId="77777777" w:rsidR="00BE61AF" w:rsidRDefault="00BE61AF" w:rsidP="00BE61AF">
      <w:pPr>
        <w:pStyle w:val="BodyText"/>
        <w:spacing w:line="249" w:lineRule="auto"/>
        <w:ind w:left="1077" w:right="125"/>
        <w:jc w:val="both"/>
      </w:pPr>
      <w:r>
        <w:rPr>
          <w:spacing w:val="-2"/>
        </w:rPr>
        <w:t xml:space="preserve">Verification, </w:t>
      </w:r>
      <w:r>
        <w:t xml:space="preserve">and </w:t>
      </w:r>
      <w:r>
        <w:rPr>
          <w:spacing w:val="-3"/>
        </w:rPr>
        <w:t xml:space="preserve">Validation, ACM </w:t>
      </w:r>
      <w:r>
        <w:t xml:space="preserve">International Symposium on Software </w:t>
      </w:r>
      <w:r>
        <w:rPr>
          <w:spacing w:val="-3"/>
        </w:rPr>
        <w:t xml:space="preserve">Testing </w:t>
      </w:r>
      <w:r>
        <w:t xml:space="preserve">and Analysis), and all papers related to testing published at  mainstream soft-  ware engineering conferences (IEEE/ACM International Conference on Software Engineering, SIGSOFT Symposium on the Foundations of Software Engineering, IEEE/ACM Conference on Automated Software Engineering). Figure </w:t>
      </w:r>
      <w:r>
        <w:rPr>
          <w:color w:val="0000FF"/>
        </w:rPr>
        <w:t xml:space="preserve">23 </w:t>
      </w:r>
      <w:r>
        <w:t>summa- rizes</w:t>
      </w:r>
      <w:r>
        <w:rPr>
          <w:spacing w:val="-6"/>
        </w:rPr>
        <w:t xml:space="preserve"> </w:t>
      </w:r>
      <w:r>
        <w:t>the</w:t>
      </w:r>
      <w:r>
        <w:rPr>
          <w:spacing w:val="-3"/>
        </w:rPr>
        <w:t xml:space="preserve"> </w:t>
      </w:r>
      <w:r>
        <w:t>paper</w:t>
      </w:r>
      <w:r>
        <w:rPr>
          <w:spacing w:val="-7"/>
        </w:rPr>
        <w:t xml:space="preserve"> </w:t>
      </w:r>
      <w:r>
        <w:t>titles</w:t>
      </w:r>
      <w:r>
        <w:rPr>
          <w:spacing w:val="-3"/>
        </w:rPr>
        <w:t xml:space="preserve"> </w:t>
      </w:r>
      <w:r>
        <w:t>in</w:t>
      </w:r>
      <w:r>
        <w:rPr>
          <w:spacing w:val="-4"/>
        </w:rPr>
        <w:t xml:space="preserve"> </w:t>
      </w:r>
      <w:r>
        <w:t>a</w:t>
      </w:r>
      <w:r>
        <w:rPr>
          <w:spacing w:val="-3"/>
        </w:rPr>
        <w:t xml:space="preserve"> </w:t>
      </w:r>
      <w:r>
        <w:t>“word</w:t>
      </w:r>
      <w:r>
        <w:rPr>
          <w:spacing w:val="-7"/>
        </w:rPr>
        <w:t xml:space="preserve"> </w:t>
      </w:r>
      <w:r>
        <w:t>cloud,”</w:t>
      </w:r>
      <w:r>
        <w:rPr>
          <w:spacing w:val="-7"/>
        </w:rPr>
        <w:t xml:space="preserve"> </w:t>
      </w:r>
      <w:r>
        <w:t>in</w:t>
      </w:r>
      <w:r>
        <w:rPr>
          <w:spacing w:val="-2"/>
        </w:rPr>
        <w:t xml:space="preserve"> </w:t>
      </w:r>
      <w:r>
        <w:t>which</w:t>
      </w:r>
      <w:r>
        <w:rPr>
          <w:spacing w:val="-7"/>
        </w:rPr>
        <w:t xml:space="preserve"> </w:t>
      </w:r>
      <w:r>
        <w:t>several</w:t>
      </w:r>
      <w:r>
        <w:rPr>
          <w:spacing w:val="-6"/>
        </w:rPr>
        <w:t xml:space="preserve"> </w:t>
      </w:r>
      <w:r>
        <w:t>trends</w:t>
      </w:r>
      <w:r>
        <w:rPr>
          <w:spacing w:val="-5"/>
        </w:rPr>
        <w:t xml:space="preserve"> </w:t>
      </w:r>
      <w:r>
        <w:t>become</w:t>
      </w:r>
      <w:r>
        <w:rPr>
          <w:spacing w:val="-10"/>
        </w:rPr>
        <w:t xml:space="preserve"> </w:t>
      </w:r>
      <w:r>
        <w:t>apparent.</w:t>
      </w:r>
    </w:p>
    <w:p w14:paraId="67E0A9CB" w14:textId="77777777" w:rsidR="00BE61AF" w:rsidRDefault="00BE61AF" w:rsidP="00BE61AF">
      <w:pPr>
        <w:pStyle w:val="BodyText"/>
        <w:rPr>
          <w:sz w:val="22"/>
        </w:rPr>
      </w:pPr>
    </w:p>
    <w:p w14:paraId="30DEC3C3" w14:textId="77777777" w:rsidR="00BE61AF" w:rsidRDefault="00BE61AF" w:rsidP="00BE61AF">
      <w:pPr>
        <w:pStyle w:val="BodyText"/>
        <w:spacing w:before="11"/>
        <w:rPr>
          <w:sz w:val="19"/>
        </w:rPr>
      </w:pPr>
    </w:p>
    <w:p w14:paraId="6D08E2B5" w14:textId="77777777" w:rsidR="00BE61AF" w:rsidRDefault="00BE61AF" w:rsidP="00BE61AF">
      <w:pPr>
        <w:pStyle w:val="Heading4"/>
        <w:numPr>
          <w:ilvl w:val="2"/>
          <w:numId w:val="9"/>
        </w:numPr>
        <w:tabs>
          <w:tab w:val="left" w:pos="1675"/>
        </w:tabs>
      </w:pPr>
      <w:r>
        <w:t>Model-Based</w:t>
      </w:r>
      <w:r>
        <w:rPr>
          <w:spacing w:val="-4"/>
        </w:rPr>
        <w:t xml:space="preserve"> Testing</w:t>
      </w:r>
    </w:p>
    <w:p w14:paraId="08EE35EA" w14:textId="77777777" w:rsidR="00BE61AF" w:rsidRDefault="00BE61AF" w:rsidP="00BE61AF">
      <w:pPr>
        <w:pStyle w:val="BodyText"/>
        <w:spacing w:before="8"/>
        <w:rPr>
          <w:b/>
          <w:sz w:val="21"/>
        </w:rPr>
      </w:pPr>
    </w:p>
    <w:p w14:paraId="359704BC" w14:textId="77777777" w:rsidR="00BE61AF" w:rsidRDefault="00BE61AF" w:rsidP="00BE61AF">
      <w:pPr>
        <w:pStyle w:val="BodyText"/>
        <w:spacing w:line="249" w:lineRule="auto"/>
        <w:ind w:left="1077" w:right="127" w:hanging="1"/>
        <w:jc w:val="both"/>
      </w:pPr>
      <w:r>
        <w:t xml:space="preserve">The most frequent term in Fig. </w:t>
      </w:r>
      <w:r>
        <w:rPr>
          <w:color w:val="0000FF"/>
        </w:rPr>
        <w:t xml:space="preserve">23 </w:t>
      </w:r>
      <w:r>
        <w:t>is “automata,” and this is related to generally frequent terms related to model-based testing. A commonly made assumption by researchers is that testing techniques have some sort of formal specification or model</w:t>
      </w:r>
      <w:r>
        <w:rPr>
          <w:spacing w:val="-10"/>
        </w:rPr>
        <w:t xml:space="preserve"> </w:t>
      </w:r>
      <w:r>
        <w:t>as</w:t>
      </w:r>
      <w:r>
        <w:rPr>
          <w:spacing w:val="-3"/>
        </w:rPr>
        <w:t xml:space="preserve"> </w:t>
      </w:r>
      <w:r>
        <w:t>a</w:t>
      </w:r>
      <w:r>
        <w:rPr>
          <w:spacing w:val="-8"/>
        </w:rPr>
        <w:t xml:space="preserve"> </w:t>
      </w:r>
      <w:r>
        <w:t>starting</w:t>
      </w:r>
      <w:r>
        <w:rPr>
          <w:spacing w:val="-3"/>
        </w:rPr>
        <w:t xml:space="preserve"> </w:t>
      </w:r>
      <w:r>
        <w:t>point.</w:t>
      </w:r>
      <w:r>
        <w:rPr>
          <w:spacing w:val="-9"/>
        </w:rPr>
        <w:t xml:space="preserve"> </w:t>
      </w:r>
      <w:r>
        <w:t>The</w:t>
      </w:r>
      <w:r>
        <w:rPr>
          <w:spacing w:val="-8"/>
        </w:rPr>
        <w:t xml:space="preserve"> </w:t>
      </w:r>
      <w:r>
        <w:t>reason</w:t>
      </w:r>
      <w:r>
        <w:rPr>
          <w:spacing w:val="-6"/>
        </w:rPr>
        <w:t xml:space="preserve"> </w:t>
      </w:r>
      <w:r>
        <w:t>this</w:t>
      </w:r>
      <w:r>
        <w:rPr>
          <w:spacing w:val="-6"/>
        </w:rPr>
        <w:t xml:space="preserve"> </w:t>
      </w:r>
      <w:r>
        <w:t>is</w:t>
      </w:r>
      <w:r>
        <w:rPr>
          <w:spacing w:val="-5"/>
        </w:rPr>
        <w:t xml:space="preserve"> </w:t>
      </w:r>
      <w:r>
        <w:t>popular</w:t>
      </w:r>
      <w:r>
        <w:rPr>
          <w:spacing w:val="-8"/>
        </w:rPr>
        <w:t xml:space="preserve"> </w:t>
      </w:r>
      <w:r>
        <w:t>in</w:t>
      </w:r>
      <w:r>
        <w:rPr>
          <w:spacing w:val="-4"/>
        </w:rPr>
        <w:t xml:space="preserve"> </w:t>
      </w:r>
      <w:r>
        <w:t>research</w:t>
      </w:r>
      <w:r>
        <w:rPr>
          <w:spacing w:val="-8"/>
        </w:rPr>
        <w:t xml:space="preserve"> </w:t>
      </w:r>
      <w:r>
        <w:t>is</w:t>
      </w:r>
      <w:r>
        <w:rPr>
          <w:spacing w:val="-4"/>
        </w:rPr>
        <w:t xml:space="preserve"> </w:t>
      </w:r>
      <w:r>
        <w:t>clear:</w:t>
      </w:r>
      <w:r>
        <w:rPr>
          <w:spacing w:val="-7"/>
        </w:rPr>
        <w:t xml:space="preserve"> </w:t>
      </w:r>
      <w:r>
        <w:t xml:space="preserve">automation requires some form of executable representation of the intended behavior. Given   a formal specification, for example, in terms of an automaton, it is possible to derive sequences of inputs that fully cover the behavior, it is possible to predict what their expected response is, and it is typically possible to cover the intended behavior in fewer tests based on an abstract specification compared to the concrete implementation. A particularly attractive aspect of automata-based testing is the prospect of guarantees that can be made by testing (Lee and </w:t>
      </w:r>
      <w:r>
        <w:rPr>
          <w:spacing w:val="-3"/>
        </w:rPr>
        <w:t xml:space="preserve">Yannakakis </w:t>
      </w:r>
      <w:r>
        <w:rPr>
          <w:color w:val="0000FF"/>
        </w:rPr>
        <w:t>1996</w:t>
      </w:r>
      <w:r>
        <w:t xml:space="preserve">; Tretmans </w:t>
      </w:r>
      <w:r>
        <w:rPr>
          <w:color w:val="0000FF"/>
        </w:rPr>
        <w:t>1996</w:t>
      </w:r>
      <w:r>
        <w:t>). For example, under certain assumptions it is possible to prove properties of the system under test. There is also a wealth of different techniques and tools originating in formal methods that can be exploited to support testing tasks.</w:t>
      </w:r>
      <w:r>
        <w:rPr>
          <w:spacing w:val="-8"/>
        </w:rPr>
        <w:t xml:space="preserve"> </w:t>
      </w:r>
      <w:r>
        <w:t>For</w:t>
      </w:r>
      <w:r>
        <w:rPr>
          <w:spacing w:val="-9"/>
        </w:rPr>
        <w:t xml:space="preserve"> </w:t>
      </w:r>
      <w:r>
        <w:t>example,</w:t>
      </w:r>
      <w:r>
        <w:rPr>
          <w:spacing w:val="-12"/>
        </w:rPr>
        <w:t xml:space="preserve"> </w:t>
      </w:r>
      <w:r>
        <w:t>although</w:t>
      </w:r>
      <w:r>
        <w:rPr>
          <w:spacing w:val="-13"/>
        </w:rPr>
        <w:t xml:space="preserve"> </w:t>
      </w:r>
      <w:r>
        <w:t>the</w:t>
      </w:r>
      <w:r>
        <w:rPr>
          <w:spacing w:val="-8"/>
        </w:rPr>
        <w:t xml:space="preserve"> </w:t>
      </w:r>
      <w:r>
        <w:t>aim</w:t>
      </w:r>
      <w:r>
        <w:rPr>
          <w:spacing w:val="-8"/>
        </w:rPr>
        <w:t xml:space="preserve"> </w:t>
      </w:r>
      <w:r>
        <w:t>of</w:t>
      </w:r>
      <w:r>
        <w:rPr>
          <w:spacing w:val="-9"/>
        </w:rPr>
        <w:t xml:space="preserve"> </w:t>
      </w:r>
      <w:r>
        <w:t>model</w:t>
      </w:r>
      <w:r>
        <w:rPr>
          <w:spacing w:val="-10"/>
        </w:rPr>
        <w:t xml:space="preserve"> </w:t>
      </w:r>
      <w:r>
        <w:t>checking</w:t>
      </w:r>
      <w:r>
        <w:rPr>
          <w:spacing w:val="-13"/>
        </w:rPr>
        <w:t xml:space="preserve"> </w:t>
      </w:r>
      <w:r>
        <w:t>tools</w:t>
      </w:r>
      <w:r>
        <w:rPr>
          <w:spacing w:val="-9"/>
        </w:rPr>
        <w:t xml:space="preserve"> </w:t>
      </w:r>
      <w:r>
        <w:t>is</w:t>
      </w:r>
      <w:r>
        <w:rPr>
          <w:spacing w:val="-9"/>
        </w:rPr>
        <w:t xml:space="preserve"> </w:t>
      </w:r>
      <w:r>
        <w:t>to</w:t>
      </w:r>
      <w:r>
        <w:rPr>
          <w:spacing w:val="-8"/>
        </w:rPr>
        <w:t xml:space="preserve"> </w:t>
      </w:r>
      <w:r>
        <w:t>prove</w:t>
      </w:r>
      <w:r>
        <w:rPr>
          <w:spacing w:val="-12"/>
        </w:rPr>
        <w:t xml:space="preserve"> </w:t>
      </w:r>
      <w:r>
        <w:t>properties, their ability to provide counterexamples for violated properties has been used as a means</w:t>
      </w:r>
      <w:r>
        <w:rPr>
          <w:spacing w:val="-6"/>
        </w:rPr>
        <w:t xml:space="preserve"> </w:t>
      </w:r>
      <w:r>
        <w:t>to</w:t>
      </w:r>
      <w:r>
        <w:rPr>
          <w:spacing w:val="-4"/>
        </w:rPr>
        <w:t xml:space="preserve"> </w:t>
      </w:r>
      <w:r>
        <w:t>generate</w:t>
      </w:r>
      <w:r>
        <w:rPr>
          <w:spacing w:val="-7"/>
        </w:rPr>
        <w:t xml:space="preserve"> </w:t>
      </w:r>
      <w:r>
        <w:t>tests.</w:t>
      </w:r>
      <w:r>
        <w:rPr>
          <w:spacing w:val="-2"/>
        </w:rPr>
        <w:t xml:space="preserve"> </w:t>
      </w:r>
      <w:r>
        <w:t>As</w:t>
      </w:r>
      <w:r>
        <w:rPr>
          <w:spacing w:val="-4"/>
        </w:rPr>
        <w:t xml:space="preserve"> </w:t>
      </w:r>
      <w:r>
        <w:t>a</w:t>
      </w:r>
      <w:r>
        <w:rPr>
          <w:spacing w:val="-5"/>
        </w:rPr>
        <w:t xml:space="preserve"> </w:t>
      </w:r>
      <w:r>
        <w:t>basic</w:t>
      </w:r>
      <w:r>
        <w:rPr>
          <w:spacing w:val="-4"/>
        </w:rPr>
        <w:t xml:space="preserve"> </w:t>
      </w:r>
      <w:r>
        <w:t>example,</w:t>
      </w:r>
      <w:r>
        <w:rPr>
          <w:spacing w:val="-6"/>
        </w:rPr>
        <w:t xml:space="preserve"> </w:t>
      </w:r>
      <w:r>
        <w:t>each</w:t>
      </w:r>
      <w:r>
        <w:rPr>
          <w:spacing w:val="-4"/>
        </w:rPr>
        <w:t xml:space="preserve"> </w:t>
      </w:r>
      <w:r>
        <w:t>coverage</w:t>
      </w:r>
      <w:r>
        <w:rPr>
          <w:spacing w:val="-11"/>
        </w:rPr>
        <w:t xml:space="preserve"> </w:t>
      </w:r>
      <w:r>
        <w:t>goal</w:t>
      </w:r>
      <w:r>
        <w:rPr>
          <w:spacing w:val="-6"/>
        </w:rPr>
        <w:t xml:space="preserve"> </w:t>
      </w:r>
      <w:r>
        <w:t>can</w:t>
      </w:r>
      <w:r>
        <w:rPr>
          <w:spacing w:val="-3"/>
        </w:rPr>
        <w:t xml:space="preserve"> </w:t>
      </w:r>
      <w:r>
        <w:t>be</w:t>
      </w:r>
      <w:r>
        <w:rPr>
          <w:spacing w:val="-5"/>
        </w:rPr>
        <w:t xml:space="preserve"> </w:t>
      </w:r>
      <w:r>
        <w:t>represented</w:t>
      </w:r>
    </w:p>
    <w:p w14:paraId="7D9D7902"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D384454"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175</w:t>
      </w:r>
    </w:p>
    <w:p w14:paraId="12A21513" w14:textId="77777777" w:rsidR="00BE61AF" w:rsidRDefault="00BE61AF" w:rsidP="00BE61AF">
      <w:pPr>
        <w:pStyle w:val="BodyText"/>
        <w:spacing w:before="5"/>
        <w:rPr>
          <w:sz w:val="26"/>
        </w:rPr>
      </w:pPr>
    </w:p>
    <w:p w14:paraId="6F0F231C" w14:textId="77777777" w:rsidR="00BE61AF" w:rsidRDefault="00BE61AF" w:rsidP="00BE61AF">
      <w:pPr>
        <w:pStyle w:val="BodyText"/>
        <w:spacing w:line="249" w:lineRule="auto"/>
        <w:ind w:left="1077" w:right="123"/>
        <w:jc w:val="both"/>
      </w:pPr>
      <w:r>
        <w:t>as a property that states the goal cannot be achieved, and then the counterexample to</w:t>
      </w:r>
      <w:r>
        <w:rPr>
          <w:spacing w:val="-4"/>
        </w:rPr>
        <w:t xml:space="preserve"> </w:t>
      </w:r>
      <w:r>
        <w:t>such</w:t>
      </w:r>
      <w:r>
        <w:rPr>
          <w:spacing w:val="-3"/>
        </w:rPr>
        <w:t xml:space="preserve"> </w:t>
      </w:r>
      <w:r>
        <w:t>a</w:t>
      </w:r>
      <w:r>
        <w:rPr>
          <w:spacing w:val="-2"/>
        </w:rPr>
        <w:t xml:space="preserve"> </w:t>
      </w:r>
      <w:r>
        <w:t>property</w:t>
      </w:r>
      <w:r>
        <w:rPr>
          <w:spacing w:val="-8"/>
        </w:rPr>
        <w:t xml:space="preserve"> </w:t>
      </w:r>
      <w:r>
        <w:t>is,</w:t>
      </w:r>
      <w:r>
        <w:rPr>
          <w:spacing w:val="-3"/>
        </w:rPr>
        <w:t xml:space="preserve"> </w:t>
      </w:r>
      <w:r>
        <w:t>essentially,</w:t>
      </w:r>
      <w:r>
        <w:rPr>
          <w:spacing w:val="-6"/>
        </w:rPr>
        <w:t xml:space="preserve"> </w:t>
      </w:r>
      <w:r>
        <w:t>a</w:t>
      </w:r>
      <w:r>
        <w:rPr>
          <w:spacing w:val="-2"/>
        </w:rPr>
        <w:t xml:space="preserve"> </w:t>
      </w:r>
      <w:r>
        <w:t>test</w:t>
      </w:r>
      <w:r>
        <w:rPr>
          <w:spacing w:val="-2"/>
        </w:rPr>
        <w:t xml:space="preserve"> </w:t>
      </w:r>
      <w:r>
        <w:t>that</w:t>
      </w:r>
      <w:r>
        <w:rPr>
          <w:spacing w:val="-5"/>
        </w:rPr>
        <w:t xml:space="preserve"> </w:t>
      </w:r>
      <w:r>
        <w:t>does</w:t>
      </w:r>
      <w:r>
        <w:rPr>
          <w:spacing w:val="-5"/>
        </w:rPr>
        <w:t xml:space="preserve"> </w:t>
      </w:r>
      <w:r>
        <w:t>cover</w:t>
      </w:r>
      <w:r>
        <w:rPr>
          <w:spacing w:val="-7"/>
        </w:rPr>
        <w:t xml:space="preserve"> </w:t>
      </w:r>
      <w:r>
        <w:t>the</w:t>
      </w:r>
      <w:r>
        <w:rPr>
          <w:spacing w:val="-4"/>
        </w:rPr>
        <w:t xml:space="preserve"> </w:t>
      </w:r>
      <w:r>
        <w:t>goal</w:t>
      </w:r>
      <w:r>
        <w:rPr>
          <w:spacing w:val="-5"/>
        </w:rPr>
        <w:t xml:space="preserve"> </w:t>
      </w:r>
      <w:r>
        <w:t>(Fraser</w:t>
      </w:r>
      <w:r>
        <w:rPr>
          <w:spacing w:val="-4"/>
        </w:rPr>
        <w:t xml:space="preserve"> </w:t>
      </w:r>
      <w:r>
        <w:t>et</w:t>
      </w:r>
      <w:r>
        <w:rPr>
          <w:spacing w:val="-5"/>
        </w:rPr>
        <w:t xml:space="preserve"> </w:t>
      </w:r>
      <w:r>
        <w:t>al.</w:t>
      </w:r>
      <w:r>
        <w:rPr>
          <w:spacing w:val="-2"/>
        </w:rPr>
        <w:t xml:space="preserve"> </w:t>
      </w:r>
      <w:r>
        <w:rPr>
          <w:color w:val="0000FF"/>
        </w:rPr>
        <w:t>2009</w:t>
      </w:r>
      <w:r>
        <w:t>).</w:t>
      </w:r>
    </w:p>
    <w:p w14:paraId="32C2E5A1" w14:textId="77777777" w:rsidR="00BE61AF" w:rsidRDefault="00BE61AF" w:rsidP="00BE61AF">
      <w:pPr>
        <w:pStyle w:val="BodyText"/>
        <w:rPr>
          <w:sz w:val="22"/>
        </w:rPr>
      </w:pPr>
    </w:p>
    <w:p w14:paraId="79F02016" w14:textId="77777777" w:rsidR="00BE61AF" w:rsidRDefault="00BE61AF" w:rsidP="00BE61AF">
      <w:pPr>
        <w:pStyle w:val="BodyText"/>
        <w:spacing w:before="8"/>
        <w:rPr>
          <w:sz w:val="19"/>
        </w:rPr>
      </w:pPr>
    </w:p>
    <w:p w14:paraId="0C0BDA97" w14:textId="77777777" w:rsidR="00BE61AF" w:rsidRDefault="00BE61AF" w:rsidP="00BE61AF">
      <w:pPr>
        <w:pStyle w:val="Heading4"/>
        <w:numPr>
          <w:ilvl w:val="2"/>
          <w:numId w:val="9"/>
        </w:numPr>
        <w:tabs>
          <w:tab w:val="left" w:pos="1676"/>
        </w:tabs>
        <w:ind w:left="1675" w:hanging="599"/>
      </w:pPr>
      <w:r>
        <w:t xml:space="preserve">Automated </w:t>
      </w:r>
      <w:r>
        <w:rPr>
          <w:spacing w:val="-6"/>
        </w:rPr>
        <w:t>Test</w:t>
      </w:r>
      <w:r>
        <w:rPr>
          <w:spacing w:val="-5"/>
        </w:rPr>
        <w:t xml:space="preserve"> </w:t>
      </w:r>
      <w:r>
        <w:t>Generation</w:t>
      </w:r>
    </w:p>
    <w:p w14:paraId="3DCD8A3A" w14:textId="77777777" w:rsidR="00BE61AF" w:rsidRDefault="00BE61AF" w:rsidP="00BE61AF">
      <w:pPr>
        <w:pStyle w:val="BodyText"/>
        <w:spacing w:before="8"/>
        <w:rPr>
          <w:b/>
          <w:sz w:val="21"/>
        </w:rPr>
      </w:pPr>
    </w:p>
    <w:p w14:paraId="113CB5D4" w14:textId="77777777" w:rsidR="00BE61AF" w:rsidRDefault="00BE61AF" w:rsidP="00BE61AF">
      <w:pPr>
        <w:pStyle w:val="BodyText"/>
        <w:spacing w:before="1" w:line="249" w:lineRule="auto"/>
        <w:ind w:left="1077" w:right="126"/>
        <w:jc w:val="both"/>
      </w:pPr>
      <w:r>
        <w:t xml:space="preserve">A trend clearly reflected in Fig. </w:t>
      </w:r>
      <w:r>
        <w:rPr>
          <w:color w:val="0000FF"/>
        </w:rPr>
        <w:t xml:space="preserve">23 </w:t>
      </w:r>
      <w:r>
        <w:t>is research on automated test generation. The ongoing</w:t>
      </w:r>
      <w:r>
        <w:rPr>
          <w:spacing w:val="-17"/>
        </w:rPr>
        <w:t xml:space="preserve"> </w:t>
      </w:r>
      <w:r>
        <w:t>and</w:t>
      </w:r>
      <w:r>
        <w:rPr>
          <w:spacing w:val="-9"/>
        </w:rPr>
        <w:t xml:space="preserve"> </w:t>
      </w:r>
      <w:r>
        <w:t>ever</w:t>
      </w:r>
      <w:r>
        <w:rPr>
          <w:spacing w:val="-13"/>
        </w:rPr>
        <w:t xml:space="preserve"> </w:t>
      </w:r>
      <w:r>
        <w:t>more</w:t>
      </w:r>
      <w:r>
        <w:rPr>
          <w:spacing w:val="-12"/>
        </w:rPr>
        <w:t xml:space="preserve"> </w:t>
      </w:r>
      <w:r>
        <w:t>severe</w:t>
      </w:r>
      <w:r>
        <w:rPr>
          <w:spacing w:val="-13"/>
        </w:rPr>
        <w:t xml:space="preserve"> </w:t>
      </w:r>
      <w:r>
        <w:t>problems</w:t>
      </w:r>
      <w:r>
        <w:rPr>
          <w:spacing w:val="-16"/>
        </w:rPr>
        <w:t xml:space="preserve"> </w:t>
      </w:r>
      <w:r>
        <w:t>in</w:t>
      </w:r>
      <w:r>
        <w:rPr>
          <w:spacing w:val="-8"/>
        </w:rPr>
        <w:t xml:space="preserve"> </w:t>
      </w:r>
      <w:r>
        <w:t>practice</w:t>
      </w:r>
      <w:r>
        <w:rPr>
          <w:spacing w:val="-12"/>
        </w:rPr>
        <w:t xml:space="preserve"> </w:t>
      </w:r>
      <w:r>
        <w:t>caused</w:t>
      </w:r>
      <w:r>
        <w:rPr>
          <w:spacing w:val="-12"/>
        </w:rPr>
        <w:t xml:space="preserve"> </w:t>
      </w:r>
      <w:r>
        <w:t>by</w:t>
      </w:r>
      <w:r>
        <w:rPr>
          <w:spacing w:val="-10"/>
        </w:rPr>
        <w:t xml:space="preserve"> </w:t>
      </w:r>
      <w:r>
        <w:t>software</w:t>
      </w:r>
      <w:r>
        <w:rPr>
          <w:spacing w:val="-13"/>
        </w:rPr>
        <w:t xml:space="preserve"> </w:t>
      </w:r>
      <w:r>
        <w:t>reinforce</w:t>
      </w:r>
      <w:r>
        <w:rPr>
          <w:spacing w:val="-15"/>
        </w:rPr>
        <w:t xml:space="preserve"> </w:t>
      </w:r>
      <w:r>
        <w:t xml:space="preserve">the need for thorough software testing, but since testing is a laborious and error-prone activity, researchers seek to automate as much of the testing process as possible. While some aspects, like test execution, are commonly automated in practice, the task of deriving new tests usually is not automated. Therefore, this is a central problem researchers are aiming to address. There is an  overlap  between  this topic and model-based testing; </w:t>
      </w:r>
      <w:r>
        <w:rPr>
          <w:spacing w:val="-3"/>
        </w:rPr>
        <w:t xml:space="preserve">however, </w:t>
      </w:r>
      <w:r>
        <w:t>more recently techniques to generate tests without explicit specifications (e.g., based on source code, or inferred models) are becoming more</w:t>
      </w:r>
      <w:r>
        <w:rPr>
          <w:spacing w:val="-12"/>
        </w:rPr>
        <w:t xml:space="preserve"> </w:t>
      </w:r>
      <w:r>
        <w:t>popular.</w:t>
      </w:r>
    </w:p>
    <w:p w14:paraId="611848ED" w14:textId="77777777" w:rsidR="00BE61AF" w:rsidRDefault="00BE61AF" w:rsidP="00BE61AF">
      <w:pPr>
        <w:pStyle w:val="BodyText"/>
        <w:spacing w:before="8" w:line="249" w:lineRule="auto"/>
        <w:ind w:left="1077" w:right="129" w:firstLine="237"/>
        <w:jc w:val="both"/>
      </w:pPr>
      <w:r>
        <w:t xml:space="preserve">Research on automated test generation is influenced by the different application areas and types of programs. </w:t>
      </w:r>
      <w:r>
        <w:rPr>
          <w:spacing w:val="-4"/>
        </w:rPr>
        <w:t xml:space="preserve">Test </w:t>
      </w:r>
      <w:r>
        <w:t xml:space="preserve">generation is most  common for  system  and unit testing, but less common for integration testing. </w:t>
      </w:r>
      <w:r>
        <w:rPr>
          <w:spacing w:val="-6"/>
        </w:rPr>
        <w:t xml:space="preserve">Web </w:t>
      </w:r>
      <w:r>
        <w:t xml:space="preserve">and mobile applica- tions (Di Lucca and Fasolino </w:t>
      </w:r>
      <w:r>
        <w:rPr>
          <w:color w:val="0000FF"/>
        </w:rPr>
        <w:t>2006</w:t>
      </w:r>
      <w:r>
        <w:t xml:space="preserve">; Choudhary et al. </w:t>
      </w:r>
      <w:r>
        <w:rPr>
          <w:color w:val="0000FF"/>
        </w:rPr>
        <w:t>2015</w:t>
      </w:r>
      <w:r>
        <w:t>) are new application areas</w:t>
      </w:r>
      <w:r>
        <w:rPr>
          <w:spacing w:val="-4"/>
        </w:rPr>
        <w:t xml:space="preserve"> </w:t>
      </w:r>
      <w:r>
        <w:t>that</w:t>
      </w:r>
      <w:r>
        <w:rPr>
          <w:spacing w:val="-4"/>
        </w:rPr>
        <w:t xml:space="preserve"> </w:t>
      </w:r>
      <w:r>
        <w:t>have</w:t>
      </w:r>
      <w:r>
        <w:rPr>
          <w:spacing w:val="-3"/>
        </w:rPr>
        <w:t xml:space="preserve"> </w:t>
      </w:r>
      <w:r>
        <w:t>seen</w:t>
      </w:r>
      <w:r>
        <w:rPr>
          <w:spacing w:val="-1"/>
        </w:rPr>
        <w:t xml:space="preserve"> </w:t>
      </w:r>
      <w:r>
        <w:t>a</w:t>
      </w:r>
      <w:r>
        <w:rPr>
          <w:spacing w:val="-1"/>
        </w:rPr>
        <w:t xml:space="preserve"> </w:t>
      </w:r>
      <w:r>
        <w:t>surge</w:t>
      </w:r>
      <w:r>
        <w:rPr>
          <w:spacing w:val="-6"/>
        </w:rPr>
        <w:t xml:space="preserve"> </w:t>
      </w:r>
      <w:r>
        <w:t>of</w:t>
      </w:r>
      <w:r>
        <w:rPr>
          <w:spacing w:val="-3"/>
        </w:rPr>
        <w:t xml:space="preserve"> </w:t>
      </w:r>
      <w:r>
        <w:t>new</w:t>
      </w:r>
      <w:r>
        <w:rPr>
          <w:spacing w:val="-2"/>
        </w:rPr>
        <w:t xml:space="preserve"> </w:t>
      </w:r>
      <w:r>
        <w:t>publications</w:t>
      </w:r>
      <w:r>
        <w:rPr>
          <w:spacing w:val="-7"/>
        </w:rPr>
        <w:t xml:space="preserve"> </w:t>
      </w:r>
      <w:r>
        <w:t>in</w:t>
      </w:r>
      <w:r>
        <w:rPr>
          <w:spacing w:val="-2"/>
        </w:rPr>
        <w:t xml:space="preserve"> </w:t>
      </w:r>
      <w:r>
        <w:t>recent</w:t>
      </w:r>
      <w:r>
        <w:rPr>
          <w:spacing w:val="-5"/>
        </w:rPr>
        <w:t xml:space="preserve"> </w:t>
      </w:r>
      <w:r>
        <w:t>years.</w:t>
      </w:r>
    </w:p>
    <w:p w14:paraId="7BB28DCD" w14:textId="77777777" w:rsidR="00BE61AF" w:rsidRDefault="00BE61AF" w:rsidP="00BE61AF">
      <w:pPr>
        <w:pStyle w:val="BodyText"/>
        <w:spacing w:before="4" w:line="249" w:lineRule="auto"/>
        <w:ind w:left="1077" w:right="130" w:firstLine="237"/>
        <w:jc w:val="both"/>
      </w:pPr>
      <w:r>
        <w:rPr>
          <w:spacing w:val="-6"/>
        </w:rPr>
        <w:t xml:space="preserve">Very </w:t>
      </w:r>
      <w:r>
        <w:t xml:space="preserve">often, when exploring a new  testing  domain, the  first  approach is  to  use random test generation (e.g., Pacheco et al. </w:t>
      </w:r>
      <w:r>
        <w:rPr>
          <w:color w:val="0000FF"/>
        </w:rPr>
        <w:t>2007</w:t>
      </w:r>
      <w:r>
        <w:t xml:space="preserve">), and this tends to work surprisingly well. Since the original coining of the term “search-based software engineering” (Harman and Jones </w:t>
      </w:r>
      <w:r>
        <w:rPr>
          <w:color w:val="0000FF"/>
        </w:rPr>
        <w:t>2001</w:t>
      </w:r>
      <w:r>
        <w:t>), this has now become a mainstream approach</w:t>
      </w:r>
      <w:r>
        <w:rPr>
          <w:spacing w:val="-8"/>
        </w:rPr>
        <w:t xml:space="preserve"> </w:t>
      </w:r>
      <w:r>
        <w:t>to</w:t>
      </w:r>
      <w:r>
        <w:rPr>
          <w:spacing w:val="-2"/>
        </w:rPr>
        <w:t xml:space="preserve"> </w:t>
      </w:r>
      <w:r>
        <w:t>test generation,</w:t>
      </w:r>
      <w:r>
        <w:rPr>
          <w:spacing w:val="-6"/>
        </w:rPr>
        <w:t xml:space="preserve"> </w:t>
      </w:r>
      <w:r>
        <w:t>and</w:t>
      </w:r>
      <w:r>
        <w:rPr>
          <w:spacing w:val="-4"/>
        </w:rPr>
        <w:t xml:space="preserve"> </w:t>
      </w:r>
      <w:r>
        <w:t>is seeing</w:t>
      </w:r>
      <w:r>
        <w:rPr>
          <w:spacing w:val="-4"/>
        </w:rPr>
        <w:t xml:space="preserve"> </w:t>
      </w:r>
      <w:r>
        <w:t>many</w:t>
      </w:r>
      <w:r>
        <w:rPr>
          <w:spacing w:val="-3"/>
        </w:rPr>
        <w:t xml:space="preserve"> </w:t>
      </w:r>
      <w:r>
        <w:t>applications.</w:t>
      </w:r>
      <w:r>
        <w:rPr>
          <w:spacing w:val="-6"/>
        </w:rPr>
        <w:t xml:space="preserve"> </w:t>
      </w:r>
      <w:r>
        <w:t>A</w:t>
      </w:r>
      <w:r>
        <w:rPr>
          <w:spacing w:val="-1"/>
        </w:rPr>
        <w:t xml:space="preserve"> </w:t>
      </w:r>
      <w:r>
        <w:t>further</w:t>
      </w:r>
      <w:r>
        <w:rPr>
          <w:spacing w:val="-6"/>
        </w:rPr>
        <w:t xml:space="preserve"> </w:t>
      </w:r>
      <w:r>
        <w:t>recent</w:t>
      </w:r>
      <w:r>
        <w:rPr>
          <w:spacing w:val="-5"/>
        </w:rPr>
        <w:t xml:space="preserve"> </w:t>
      </w:r>
      <w:r>
        <w:t>trend in test generation is the use of symbolic methods: While for a long time they were neglected because the power of constraint solvers was deemed insufficient for test generation,</w:t>
      </w:r>
      <w:r>
        <w:rPr>
          <w:spacing w:val="-17"/>
        </w:rPr>
        <w:t xml:space="preserve"> </w:t>
      </w:r>
      <w:r>
        <w:t>the</w:t>
      </w:r>
      <w:r>
        <w:rPr>
          <w:spacing w:val="-10"/>
        </w:rPr>
        <w:t xml:space="preserve"> </w:t>
      </w:r>
      <w:r>
        <w:t>vast</w:t>
      </w:r>
      <w:r>
        <w:rPr>
          <w:spacing w:val="-10"/>
        </w:rPr>
        <w:t xml:space="preserve"> </w:t>
      </w:r>
      <w:r>
        <w:t>improvements</w:t>
      </w:r>
      <w:r>
        <w:rPr>
          <w:spacing w:val="-18"/>
        </w:rPr>
        <w:t xml:space="preserve"> </w:t>
      </w:r>
      <w:r>
        <w:t>made</w:t>
      </w:r>
      <w:r>
        <w:rPr>
          <w:spacing w:val="-12"/>
        </w:rPr>
        <w:t xml:space="preserve"> </w:t>
      </w:r>
      <w:r>
        <w:t>on</w:t>
      </w:r>
      <w:r>
        <w:rPr>
          <w:spacing w:val="-9"/>
        </w:rPr>
        <w:t xml:space="preserve"> </w:t>
      </w:r>
      <w:r>
        <w:rPr>
          <w:spacing w:val="-8"/>
        </w:rPr>
        <w:t>SAT</w:t>
      </w:r>
      <w:r>
        <w:rPr>
          <w:spacing w:val="-10"/>
        </w:rPr>
        <w:t xml:space="preserve"> </w:t>
      </w:r>
      <w:r>
        <w:t>solvers</w:t>
      </w:r>
      <w:r>
        <w:rPr>
          <w:spacing w:val="-13"/>
        </w:rPr>
        <w:t xml:space="preserve"> </w:t>
      </w:r>
      <w:r>
        <w:t>in</w:t>
      </w:r>
      <w:r>
        <w:rPr>
          <w:spacing w:val="-10"/>
        </w:rPr>
        <w:t xml:space="preserve"> </w:t>
      </w:r>
      <w:r>
        <w:t>recent</w:t>
      </w:r>
      <w:r>
        <w:rPr>
          <w:spacing w:val="-12"/>
        </w:rPr>
        <w:t xml:space="preserve"> </w:t>
      </w:r>
      <w:r>
        <w:t>years</w:t>
      </w:r>
      <w:r>
        <w:rPr>
          <w:spacing w:val="-12"/>
        </w:rPr>
        <w:t xml:space="preserve"> </w:t>
      </w:r>
      <w:r>
        <w:t>have</w:t>
      </w:r>
      <w:r>
        <w:rPr>
          <w:spacing w:val="-12"/>
        </w:rPr>
        <w:t xml:space="preserve"> </w:t>
      </w:r>
      <w:r>
        <w:t>caused a</w:t>
      </w:r>
      <w:r>
        <w:rPr>
          <w:spacing w:val="-3"/>
        </w:rPr>
        <w:t xml:space="preserve"> </w:t>
      </w:r>
      <w:r>
        <w:t>proliferation</w:t>
      </w:r>
      <w:r>
        <w:rPr>
          <w:spacing w:val="-8"/>
        </w:rPr>
        <w:t xml:space="preserve"> </w:t>
      </w:r>
      <w:r>
        <w:t>of</w:t>
      </w:r>
      <w:r>
        <w:rPr>
          <w:spacing w:val="-4"/>
        </w:rPr>
        <w:t xml:space="preserve"> </w:t>
      </w:r>
      <w:r>
        <w:t>test</w:t>
      </w:r>
      <w:r>
        <w:rPr>
          <w:spacing w:val="-3"/>
        </w:rPr>
        <w:t xml:space="preserve"> </w:t>
      </w:r>
      <w:r>
        <w:t>generation</w:t>
      </w:r>
      <w:r>
        <w:rPr>
          <w:spacing w:val="-8"/>
        </w:rPr>
        <w:t xml:space="preserve"> </w:t>
      </w:r>
      <w:r>
        <w:t>approaches</w:t>
      </w:r>
      <w:r>
        <w:rPr>
          <w:spacing w:val="-10"/>
        </w:rPr>
        <w:t xml:space="preserve"> </w:t>
      </w:r>
      <w:r>
        <w:t>based</w:t>
      </w:r>
      <w:r>
        <w:rPr>
          <w:spacing w:val="-3"/>
        </w:rPr>
        <w:t xml:space="preserve"> </w:t>
      </w:r>
      <w:r>
        <w:t>on</w:t>
      </w:r>
      <w:r>
        <w:rPr>
          <w:spacing w:val="-3"/>
        </w:rPr>
        <w:t xml:space="preserve"> </w:t>
      </w:r>
      <w:r>
        <w:t>symbolic</w:t>
      </w:r>
      <w:r>
        <w:rPr>
          <w:spacing w:val="-5"/>
        </w:rPr>
        <w:t xml:space="preserve"> </w:t>
      </w:r>
      <w:r>
        <w:t>techniques,</w:t>
      </w:r>
      <w:r>
        <w:rPr>
          <w:spacing w:val="-9"/>
        </w:rPr>
        <w:t xml:space="preserve"> </w:t>
      </w:r>
      <w:r>
        <w:t>such</w:t>
      </w:r>
      <w:r>
        <w:rPr>
          <w:spacing w:val="-3"/>
        </w:rPr>
        <w:t xml:space="preserve"> </w:t>
      </w:r>
      <w:r>
        <w:t>as dynamic</w:t>
      </w:r>
      <w:r>
        <w:rPr>
          <w:spacing w:val="-6"/>
        </w:rPr>
        <w:t xml:space="preserve"> </w:t>
      </w:r>
      <w:r>
        <w:t>symbolic</w:t>
      </w:r>
      <w:r>
        <w:rPr>
          <w:spacing w:val="-6"/>
        </w:rPr>
        <w:t xml:space="preserve"> </w:t>
      </w:r>
      <w:r>
        <w:t>execution</w:t>
      </w:r>
      <w:r>
        <w:rPr>
          <w:spacing w:val="-6"/>
        </w:rPr>
        <w:t xml:space="preserve"> </w:t>
      </w:r>
      <w:r>
        <w:t>(Godefroid</w:t>
      </w:r>
      <w:r>
        <w:rPr>
          <w:spacing w:val="-10"/>
        </w:rPr>
        <w:t xml:space="preserve"> </w:t>
      </w:r>
      <w:r>
        <w:t>et</w:t>
      </w:r>
      <w:r>
        <w:rPr>
          <w:spacing w:val="-1"/>
        </w:rPr>
        <w:t xml:space="preserve"> </w:t>
      </w:r>
      <w:r>
        <w:t>al.</w:t>
      </w:r>
      <w:r>
        <w:rPr>
          <w:spacing w:val="1"/>
        </w:rPr>
        <w:t xml:space="preserve"> </w:t>
      </w:r>
      <w:r>
        <w:rPr>
          <w:color w:val="0000FF"/>
        </w:rPr>
        <w:t>2005</w:t>
      </w:r>
      <w:r>
        <w:t>;</w:t>
      </w:r>
      <w:r>
        <w:rPr>
          <w:spacing w:val="-8"/>
        </w:rPr>
        <w:t xml:space="preserve"> </w:t>
      </w:r>
      <w:r>
        <w:t>Sen et</w:t>
      </w:r>
      <w:r>
        <w:rPr>
          <w:spacing w:val="-3"/>
        </w:rPr>
        <w:t xml:space="preserve"> </w:t>
      </w:r>
      <w:r>
        <w:t>al.</w:t>
      </w:r>
      <w:r>
        <w:rPr>
          <w:spacing w:val="-1"/>
        </w:rPr>
        <w:t xml:space="preserve"> </w:t>
      </w:r>
      <w:r>
        <w:rPr>
          <w:color w:val="0000FF"/>
        </w:rPr>
        <w:t>2005</w:t>
      </w:r>
      <w:r>
        <w:t>).</w:t>
      </w:r>
    </w:p>
    <w:p w14:paraId="0BF6EC49" w14:textId="77777777" w:rsidR="00BE61AF" w:rsidRDefault="00BE61AF" w:rsidP="00BE61AF">
      <w:pPr>
        <w:pStyle w:val="BodyText"/>
        <w:spacing w:before="8" w:line="249" w:lineRule="auto"/>
        <w:ind w:left="1077" w:right="130" w:firstLine="237"/>
        <w:jc w:val="both"/>
      </w:pPr>
      <w:r>
        <w:t>Often, in a newly explored application area of automated test generation, the initial objective is to find program crashes, because a crashing program can always be assumed to be a problem, without knowing any further details about the intended</w:t>
      </w:r>
      <w:r>
        <w:rPr>
          <w:spacing w:val="-10"/>
        </w:rPr>
        <w:t xml:space="preserve"> </w:t>
      </w:r>
      <w:r>
        <w:t>behavior.</w:t>
      </w:r>
      <w:r>
        <w:rPr>
          <w:spacing w:val="-9"/>
        </w:rPr>
        <w:t xml:space="preserve"> </w:t>
      </w:r>
      <w:r>
        <w:rPr>
          <w:spacing w:val="-3"/>
        </w:rPr>
        <w:t>However,</w:t>
      </w:r>
      <w:r>
        <w:rPr>
          <w:spacing w:val="-12"/>
        </w:rPr>
        <w:t xml:space="preserve"> </w:t>
      </w:r>
      <w:r>
        <w:t>once</w:t>
      </w:r>
      <w:r>
        <w:rPr>
          <w:spacing w:val="-8"/>
        </w:rPr>
        <w:t xml:space="preserve"> </w:t>
      </w:r>
      <w:r>
        <w:t>test</w:t>
      </w:r>
      <w:r>
        <w:rPr>
          <w:spacing w:val="-7"/>
        </w:rPr>
        <w:t xml:space="preserve"> </w:t>
      </w:r>
      <w:r>
        <w:t>generation</w:t>
      </w:r>
      <w:r>
        <w:rPr>
          <w:spacing w:val="-9"/>
        </w:rPr>
        <w:t xml:space="preserve"> </w:t>
      </w:r>
      <w:r>
        <w:t>techniques</w:t>
      </w:r>
      <w:r>
        <w:rPr>
          <w:spacing w:val="-10"/>
        </w:rPr>
        <w:t xml:space="preserve"> </w:t>
      </w:r>
      <w:r>
        <w:t>mature,</w:t>
      </w:r>
      <w:r>
        <w:rPr>
          <w:spacing w:val="-10"/>
        </w:rPr>
        <w:t xml:space="preserve"> </w:t>
      </w:r>
      <w:r>
        <w:t>the</w:t>
      </w:r>
      <w:r>
        <w:rPr>
          <w:spacing w:val="-8"/>
        </w:rPr>
        <w:t xml:space="preserve"> </w:t>
      </w:r>
      <w:r>
        <w:rPr>
          <w:i/>
        </w:rPr>
        <w:t>test</w:t>
      </w:r>
      <w:r>
        <w:rPr>
          <w:i/>
          <w:spacing w:val="-4"/>
        </w:rPr>
        <w:t xml:space="preserve"> </w:t>
      </w:r>
      <w:r>
        <w:rPr>
          <w:i/>
        </w:rPr>
        <w:t>oracle problem</w:t>
      </w:r>
      <w:r>
        <w:rPr>
          <w:i/>
          <w:spacing w:val="-14"/>
        </w:rPr>
        <w:t xml:space="preserve"> </w:t>
      </w:r>
      <w:r>
        <w:t>(Barr</w:t>
      </w:r>
      <w:r>
        <w:rPr>
          <w:spacing w:val="-13"/>
        </w:rPr>
        <w:t xml:space="preserve"> </w:t>
      </w:r>
      <w:r>
        <w:t>et</w:t>
      </w:r>
      <w:r>
        <w:rPr>
          <w:spacing w:val="-11"/>
        </w:rPr>
        <w:t xml:space="preserve"> </w:t>
      </w:r>
      <w:r>
        <w:t>al.</w:t>
      </w:r>
      <w:r>
        <w:rPr>
          <w:spacing w:val="-11"/>
        </w:rPr>
        <w:t xml:space="preserve"> </w:t>
      </w:r>
      <w:r>
        <w:rPr>
          <w:color w:val="0000FF"/>
        </w:rPr>
        <w:t>2015</w:t>
      </w:r>
      <w:r>
        <w:t>)</w:t>
      </w:r>
      <w:r>
        <w:rPr>
          <w:spacing w:val="-15"/>
        </w:rPr>
        <w:t xml:space="preserve"> </w:t>
      </w:r>
      <w:r>
        <w:t>becomes</w:t>
      </w:r>
      <w:r>
        <w:rPr>
          <w:spacing w:val="-14"/>
        </w:rPr>
        <w:t xml:space="preserve"> </w:t>
      </w:r>
      <w:r>
        <w:t>more</w:t>
      </w:r>
      <w:r>
        <w:rPr>
          <w:spacing w:val="-16"/>
        </w:rPr>
        <w:t xml:space="preserve"> </w:t>
      </w:r>
      <w:r>
        <w:t>prominent:</w:t>
      </w:r>
      <w:r>
        <w:rPr>
          <w:spacing w:val="-15"/>
        </w:rPr>
        <w:t xml:space="preserve"> </w:t>
      </w:r>
      <w:r>
        <w:t>Given</w:t>
      </w:r>
      <w:r>
        <w:rPr>
          <w:spacing w:val="-13"/>
        </w:rPr>
        <w:t xml:space="preserve"> </w:t>
      </w:r>
      <w:r>
        <w:t>automatically</w:t>
      </w:r>
      <w:r>
        <w:rPr>
          <w:spacing w:val="-15"/>
        </w:rPr>
        <w:t xml:space="preserve"> </w:t>
      </w:r>
      <w:r>
        <w:t>generated tests, how do we decide which of these tests reveal</w:t>
      </w:r>
      <w:r>
        <w:rPr>
          <w:spacing w:val="-27"/>
        </w:rPr>
        <w:t xml:space="preserve"> </w:t>
      </w:r>
      <w:r>
        <w:t>bugs?</w:t>
      </w:r>
    </w:p>
    <w:p w14:paraId="1AD354E9" w14:textId="77777777" w:rsidR="00BE61AF" w:rsidRDefault="00BE61AF" w:rsidP="00BE61AF">
      <w:pPr>
        <w:pStyle w:val="BodyText"/>
        <w:rPr>
          <w:sz w:val="22"/>
        </w:rPr>
      </w:pPr>
    </w:p>
    <w:p w14:paraId="386D1E73" w14:textId="77777777" w:rsidR="00BE61AF" w:rsidRDefault="00BE61AF" w:rsidP="00BE61AF">
      <w:pPr>
        <w:pStyle w:val="BodyText"/>
        <w:spacing w:before="11"/>
        <w:rPr>
          <w:sz w:val="19"/>
        </w:rPr>
      </w:pPr>
    </w:p>
    <w:p w14:paraId="4D35F745" w14:textId="77777777" w:rsidR="00BE61AF" w:rsidRDefault="00BE61AF" w:rsidP="00BE61AF">
      <w:pPr>
        <w:pStyle w:val="Heading4"/>
        <w:numPr>
          <w:ilvl w:val="2"/>
          <w:numId w:val="9"/>
        </w:numPr>
        <w:tabs>
          <w:tab w:val="left" w:pos="1675"/>
        </w:tabs>
      </w:pPr>
      <w:r>
        <w:rPr>
          <w:spacing w:val="-6"/>
        </w:rPr>
        <w:t>Test</w:t>
      </w:r>
      <w:r>
        <w:t xml:space="preserve"> Analysis</w:t>
      </w:r>
    </w:p>
    <w:p w14:paraId="2A5BF593" w14:textId="77777777" w:rsidR="00BE61AF" w:rsidRDefault="00BE61AF" w:rsidP="00BE61AF">
      <w:pPr>
        <w:pStyle w:val="BodyText"/>
        <w:spacing w:before="9"/>
        <w:rPr>
          <w:b/>
          <w:sz w:val="21"/>
        </w:rPr>
      </w:pPr>
    </w:p>
    <w:p w14:paraId="24E8C446" w14:textId="77777777" w:rsidR="00BE61AF" w:rsidRDefault="00BE61AF" w:rsidP="00BE61AF">
      <w:pPr>
        <w:pStyle w:val="BodyText"/>
        <w:spacing w:line="249" w:lineRule="auto"/>
        <w:ind w:left="1077" w:right="127" w:hanging="1"/>
        <w:jc w:val="both"/>
      </w:pPr>
      <w:r>
        <w:t xml:space="preserve">Terms related to test analysis are common in Fig. </w:t>
      </w:r>
      <w:r>
        <w:rPr>
          <w:color w:val="0000FF"/>
        </w:rPr>
        <w:t>23</w:t>
      </w:r>
      <w:r>
        <w:t xml:space="preserve">. On one hand, code coverage is a generally accepted default objective of test generation. On the other hand, the suitability of code coverage as a measurement of fault-detection effectiveness has been the focus of discussions more recently (Inozemtseva and Holmes </w:t>
      </w:r>
      <w:r>
        <w:rPr>
          <w:color w:val="0000FF"/>
        </w:rPr>
        <w:t>2014</w:t>
      </w:r>
      <w:r>
        <w:t>). This</w:t>
      </w:r>
    </w:p>
    <w:p w14:paraId="10BE69E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73F28149" w14:textId="77777777" w:rsidR="00BE61AF" w:rsidRDefault="00BE61AF" w:rsidP="00BE61AF">
      <w:pPr>
        <w:tabs>
          <w:tab w:val="left" w:pos="5978"/>
        </w:tabs>
        <w:spacing w:before="75"/>
        <w:ind w:left="1077"/>
        <w:rPr>
          <w:sz w:val="17"/>
        </w:rPr>
      </w:pPr>
      <w:r>
        <w:rPr>
          <w:sz w:val="17"/>
        </w:rPr>
        <w:lastRenderedPageBreak/>
        <w:t>176</w:t>
      </w:r>
      <w:r>
        <w:rPr>
          <w:sz w:val="17"/>
        </w:rPr>
        <w:tab/>
        <w:t>G. Fraser and J. M.</w:t>
      </w:r>
      <w:r>
        <w:rPr>
          <w:spacing w:val="-7"/>
          <w:sz w:val="17"/>
        </w:rPr>
        <w:t xml:space="preserve"> </w:t>
      </w:r>
      <w:r>
        <w:rPr>
          <w:sz w:val="17"/>
        </w:rPr>
        <w:t>Rojas</w:t>
      </w:r>
    </w:p>
    <w:p w14:paraId="3956C5B5" w14:textId="77777777" w:rsidR="00BE61AF" w:rsidRDefault="00BE61AF" w:rsidP="00BE61AF">
      <w:pPr>
        <w:pStyle w:val="BodyText"/>
        <w:spacing w:before="5"/>
        <w:rPr>
          <w:sz w:val="26"/>
        </w:rPr>
      </w:pPr>
    </w:p>
    <w:p w14:paraId="50EB71B7" w14:textId="77777777" w:rsidR="00BE61AF" w:rsidRDefault="00BE61AF" w:rsidP="00BE61AF">
      <w:pPr>
        <w:pStyle w:val="BodyText"/>
        <w:spacing w:line="249" w:lineRule="auto"/>
        <w:ind w:left="1077" w:right="131"/>
        <w:jc w:val="both"/>
      </w:pPr>
      <w:r>
        <w:t>is</w:t>
      </w:r>
      <w:r>
        <w:rPr>
          <w:spacing w:val="-2"/>
        </w:rPr>
        <w:t xml:space="preserve"> </w:t>
      </w:r>
      <w:r>
        <w:rPr>
          <w:spacing w:val="-3"/>
        </w:rPr>
        <w:t>why,</w:t>
      </w:r>
      <w:r>
        <w:rPr>
          <w:spacing w:val="-7"/>
        </w:rPr>
        <w:t xml:space="preserve"> </w:t>
      </w:r>
      <w:r>
        <w:t>in</w:t>
      </w:r>
      <w:r>
        <w:rPr>
          <w:spacing w:val="-3"/>
        </w:rPr>
        <w:t xml:space="preserve"> </w:t>
      </w:r>
      <w:r>
        <w:t>the</w:t>
      </w:r>
      <w:r>
        <w:rPr>
          <w:spacing w:val="-3"/>
        </w:rPr>
        <w:t xml:space="preserve"> </w:t>
      </w:r>
      <w:r>
        <w:t>research</w:t>
      </w:r>
      <w:r>
        <w:rPr>
          <w:spacing w:val="-5"/>
        </w:rPr>
        <w:t xml:space="preserve"> </w:t>
      </w:r>
      <w:r>
        <w:t>community,</w:t>
      </w:r>
      <w:r>
        <w:rPr>
          <w:spacing w:val="-10"/>
        </w:rPr>
        <w:t xml:space="preserve"> </w:t>
      </w:r>
      <w:r>
        <w:t>mutation</w:t>
      </w:r>
      <w:r>
        <w:rPr>
          <w:spacing w:val="-4"/>
        </w:rPr>
        <w:t xml:space="preserve"> </w:t>
      </w:r>
      <w:r>
        <w:t>testing</w:t>
      </w:r>
      <w:r>
        <w:rPr>
          <w:spacing w:val="-2"/>
        </w:rPr>
        <w:t xml:space="preserve"> </w:t>
      </w:r>
      <w:r>
        <w:t>has</w:t>
      </w:r>
      <w:r>
        <w:rPr>
          <w:spacing w:val="-5"/>
        </w:rPr>
        <w:t xml:space="preserve"> </w:t>
      </w:r>
      <w:r>
        <w:t>risen</w:t>
      </w:r>
      <w:r>
        <w:rPr>
          <w:spacing w:val="-2"/>
        </w:rPr>
        <w:t xml:space="preserve"> </w:t>
      </w:r>
      <w:r>
        <w:t>in</w:t>
      </w:r>
      <w:r>
        <w:rPr>
          <w:spacing w:val="-3"/>
        </w:rPr>
        <w:t xml:space="preserve"> </w:t>
      </w:r>
      <w:r>
        <w:t>popularity</w:t>
      </w:r>
      <w:r>
        <w:rPr>
          <w:spacing w:val="-7"/>
        </w:rPr>
        <w:t xml:space="preserve"> </w:t>
      </w:r>
      <w:r>
        <w:t>(Jia</w:t>
      </w:r>
      <w:r>
        <w:rPr>
          <w:spacing w:val="-1"/>
        </w:rPr>
        <w:t xml:space="preserve"> </w:t>
      </w:r>
      <w:r>
        <w:t>and Harman</w:t>
      </w:r>
      <w:r>
        <w:rPr>
          <w:spacing w:val="-10"/>
        </w:rPr>
        <w:t xml:space="preserve"> </w:t>
      </w:r>
      <w:r>
        <w:rPr>
          <w:color w:val="0000FF"/>
        </w:rPr>
        <w:t>2009</w:t>
      </w:r>
      <w:r>
        <w:t>).</w:t>
      </w:r>
      <w:r>
        <w:rPr>
          <w:spacing w:val="-13"/>
        </w:rPr>
        <w:t xml:space="preserve"> </w:t>
      </w:r>
      <w:r>
        <w:t>While</w:t>
      </w:r>
      <w:r>
        <w:rPr>
          <w:spacing w:val="-8"/>
        </w:rPr>
        <w:t xml:space="preserve"> </w:t>
      </w:r>
      <w:r>
        <w:t>mutation</w:t>
      </w:r>
      <w:r>
        <w:rPr>
          <w:spacing w:val="-10"/>
        </w:rPr>
        <w:t xml:space="preserve"> </w:t>
      </w:r>
      <w:r>
        <w:t>testing</w:t>
      </w:r>
      <w:r>
        <w:rPr>
          <w:spacing w:val="-8"/>
        </w:rPr>
        <w:t xml:space="preserve"> </w:t>
      </w:r>
      <w:r>
        <w:t>still</w:t>
      </w:r>
      <w:r>
        <w:rPr>
          <w:spacing w:val="-7"/>
        </w:rPr>
        <w:t xml:space="preserve"> </w:t>
      </w:r>
      <w:r>
        <w:t>suffers</w:t>
      </w:r>
      <w:r>
        <w:rPr>
          <w:spacing w:val="-9"/>
        </w:rPr>
        <w:t xml:space="preserve"> </w:t>
      </w:r>
      <w:r>
        <w:t>from</w:t>
      </w:r>
      <w:r>
        <w:rPr>
          <w:spacing w:val="-10"/>
        </w:rPr>
        <w:t xml:space="preserve"> </w:t>
      </w:r>
      <w:r>
        <w:t>scalability</w:t>
      </w:r>
      <w:r>
        <w:rPr>
          <w:spacing w:val="-8"/>
        </w:rPr>
        <w:t xml:space="preserve"> </w:t>
      </w:r>
      <w:r>
        <w:t>issues,</w:t>
      </w:r>
      <w:r>
        <w:rPr>
          <w:spacing w:val="-8"/>
        </w:rPr>
        <w:t xml:space="preserve"> </w:t>
      </w:r>
      <w:r>
        <w:t>there</w:t>
      </w:r>
      <w:r>
        <w:rPr>
          <w:spacing w:val="-8"/>
        </w:rPr>
        <w:t xml:space="preserve"> </w:t>
      </w:r>
      <w:r>
        <w:t>has been</w:t>
      </w:r>
      <w:r>
        <w:rPr>
          <w:spacing w:val="-16"/>
        </w:rPr>
        <w:t xml:space="preserve"> </w:t>
      </w:r>
      <w:r>
        <w:t>substantial</w:t>
      </w:r>
      <w:r>
        <w:rPr>
          <w:spacing w:val="-12"/>
        </w:rPr>
        <w:t xml:space="preserve"> </w:t>
      </w:r>
      <w:r>
        <w:t>progress</w:t>
      </w:r>
      <w:r>
        <w:rPr>
          <w:spacing w:val="-17"/>
        </w:rPr>
        <w:t xml:space="preserve"> </w:t>
      </w:r>
      <w:r>
        <w:t>on</w:t>
      </w:r>
      <w:r>
        <w:rPr>
          <w:spacing w:val="-13"/>
        </w:rPr>
        <w:t xml:space="preserve"> </w:t>
      </w:r>
      <w:r>
        <w:t>making</w:t>
      </w:r>
      <w:r>
        <w:rPr>
          <w:spacing w:val="-15"/>
        </w:rPr>
        <w:t xml:space="preserve"> </w:t>
      </w:r>
      <w:r>
        <w:t>mutation</w:t>
      </w:r>
      <w:r>
        <w:rPr>
          <w:spacing w:val="-15"/>
        </w:rPr>
        <w:t xml:space="preserve"> </w:t>
      </w:r>
      <w:r>
        <w:t>testing</w:t>
      </w:r>
      <w:r>
        <w:rPr>
          <w:spacing w:val="-13"/>
        </w:rPr>
        <w:t xml:space="preserve"> </w:t>
      </w:r>
      <w:r>
        <w:t>applicable</w:t>
      </w:r>
      <w:r>
        <w:rPr>
          <w:spacing w:val="-16"/>
        </w:rPr>
        <w:t xml:space="preserve"> </w:t>
      </w:r>
      <w:r>
        <w:t>in</w:t>
      </w:r>
      <w:r>
        <w:rPr>
          <w:spacing w:val="-12"/>
        </w:rPr>
        <w:t xml:space="preserve"> </w:t>
      </w:r>
      <w:r>
        <w:t>practice</w:t>
      </w:r>
      <w:r>
        <w:rPr>
          <w:spacing w:val="-16"/>
        </w:rPr>
        <w:t xml:space="preserve"> </w:t>
      </w:r>
      <w:r>
        <w:t>in</w:t>
      </w:r>
      <w:r>
        <w:rPr>
          <w:spacing w:val="-11"/>
        </w:rPr>
        <w:t xml:space="preserve"> </w:t>
      </w:r>
      <w:r>
        <w:t>recent years.</w:t>
      </w:r>
    </w:p>
    <w:p w14:paraId="737665D3" w14:textId="77777777" w:rsidR="00BE61AF" w:rsidRDefault="00BE61AF" w:rsidP="00BE61AF">
      <w:pPr>
        <w:pStyle w:val="BodyText"/>
        <w:rPr>
          <w:sz w:val="22"/>
        </w:rPr>
      </w:pPr>
    </w:p>
    <w:p w14:paraId="202D4285" w14:textId="77777777" w:rsidR="00BE61AF" w:rsidRDefault="00BE61AF" w:rsidP="00BE61AF">
      <w:pPr>
        <w:pStyle w:val="BodyText"/>
        <w:spacing w:before="7"/>
        <w:rPr>
          <w:sz w:val="30"/>
        </w:rPr>
      </w:pPr>
    </w:p>
    <w:p w14:paraId="035DAD54" w14:textId="77777777" w:rsidR="00BE61AF" w:rsidRDefault="00BE61AF" w:rsidP="00BE61AF">
      <w:pPr>
        <w:pStyle w:val="Heading3"/>
        <w:numPr>
          <w:ilvl w:val="1"/>
          <w:numId w:val="9"/>
        </w:numPr>
        <w:tabs>
          <w:tab w:val="left" w:pos="1605"/>
          <w:tab w:val="left" w:pos="1607"/>
        </w:tabs>
        <w:ind w:hanging="530"/>
      </w:pPr>
      <w:r>
        <w:t xml:space="preserve">Current Trends in Software </w:t>
      </w:r>
      <w:r>
        <w:rPr>
          <w:spacing w:val="-4"/>
        </w:rPr>
        <w:t>Testing</w:t>
      </w:r>
      <w:r>
        <w:rPr>
          <w:spacing w:val="-10"/>
        </w:rPr>
        <w:t xml:space="preserve"> </w:t>
      </w:r>
      <w:r>
        <w:t>Practice</w:t>
      </w:r>
    </w:p>
    <w:p w14:paraId="3BCF2E28" w14:textId="77777777" w:rsidR="00BE61AF" w:rsidRDefault="00BE61AF" w:rsidP="00BE61AF">
      <w:pPr>
        <w:pStyle w:val="BodyText"/>
        <w:spacing w:before="9"/>
        <w:rPr>
          <w:b/>
          <w:i/>
        </w:rPr>
      </w:pPr>
    </w:p>
    <w:p w14:paraId="162A88AE" w14:textId="77777777" w:rsidR="00BE61AF" w:rsidRDefault="00BE61AF" w:rsidP="00BE61AF">
      <w:pPr>
        <w:pStyle w:val="Heading4"/>
        <w:numPr>
          <w:ilvl w:val="2"/>
          <w:numId w:val="9"/>
        </w:numPr>
        <w:tabs>
          <w:tab w:val="left" w:pos="1674"/>
        </w:tabs>
        <w:ind w:left="1673" w:hanging="597"/>
      </w:pPr>
      <w:r>
        <w:t>Developers Are</w:t>
      </w:r>
      <w:r>
        <w:rPr>
          <w:spacing w:val="-9"/>
        </w:rPr>
        <w:t xml:space="preserve"> </w:t>
      </w:r>
      <w:r>
        <w:rPr>
          <w:spacing w:val="-4"/>
        </w:rPr>
        <w:t>Testers</w:t>
      </w:r>
    </w:p>
    <w:p w14:paraId="78CA2E02" w14:textId="77777777" w:rsidR="00BE61AF" w:rsidRDefault="00BE61AF" w:rsidP="00BE61AF">
      <w:pPr>
        <w:pStyle w:val="BodyText"/>
        <w:spacing w:before="8"/>
        <w:rPr>
          <w:b/>
          <w:sz w:val="21"/>
        </w:rPr>
      </w:pPr>
    </w:p>
    <w:p w14:paraId="7F5408C5" w14:textId="77777777" w:rsidR="00BE61AF" w:rsidRDefault="00BE61AF" w:rsidP="00BE61AF">
      <w:pPr>
        <w:pStyle w:val="BodyText"/>
        <w:spacing w:line="249" w:lineRule="auto"/>
        <w:ind w:left="1077" w:right="126"/>
        <w:jc w:val="both"/>
      </w:pPr>
      <w:r>
        <w:t>Over the last 10 years, agile software development has transformed the role of quality</w:t>
      </w:r>
      <w:r>
        <w:rPr>
          <w:spacing w:val="-9"/>
        </w:rPr>
        <w:t xml:space="preserve"> </w:t>
      </w:r>
      <w:r>
        <w:t>assurance.</w:t>
      </w:r>
      <w:r>
        <w:rPr>
          <w:spacing w:val="-9"/>
        </w:rPr>
        <w:t xml:space="preserve"> </w:t>
      </w:r>
      <w:r>
        <w:t>Where</w:t>
      </w:r>
      <w:r>
        <w:rPr>
          <w:spacing w:val="-6"/>
        </w:rPr>
        <w:t xml:space="preserve"> </w:t>
      </w:r>
      <w:r>
        <w:t>previously</w:t>
      </w:r>
      <w:r>
        <w:rPr>
          <w:spacing w:val="-11"/>
        </w:rPr>
        <w:t xml:space="preserve"> </w:t>
      </w:r>
      <w:r>
        <w:t>quality</w:t>
      </w:r>
      <w:r>
        <w:rPr>
          <w:spacing w:val="-8"/>
        </w:rPr>
        <w:t xml:space="preserve"> </w:t>
      </w:r>
      <w:r>
        <w:t>assurance</w:t>
      </w:r>
      <w:r>
        <w:rPr>
          <w:spacing w:val="-10"/>
        </w:rPr>
        <w:t xml:space="preserve"> </w:t>
      </w:r>
      <w:r>
        <w:t>was</w:t>
      </w:r>
      <w:r>
        <w:rPr>
          <w:spacing w:val="-5"/>
        </w:rPr>
        <w:t xml:space="preserve"> </w:t>
      </w:r>
      <w:r>
        <w:t>usually</w:t>
      </w:r>
      <w:r>
        <w:rPr>
          <w:spacing w:val="-6"/>
        </w:rPr>
        <w:t xml:space="preserve"> </w:t>
      </w:r>
      <w:r>
        <w:t>done</w:t>
      </w:r>
      <w:r>
        <w:rPr>
          <w:spacing w:val="-10"/>
        </w:rPr>
        <w:t xml:space="preserve"> </w:t>
      </w:r>
      <w:r>
        <w:t xml:space="preserve">separately, this is now integrated into the software development process. Developers now </w:t>
      </w:r>
      <w:r>
        <w:rPr>
          <w:i/>
        </w:rPr>
        <w:t xml:space="preserve">own </w:t>
      </w:r>
      <w:r>
        <w:t>software</w:t>
      </w:r>
      <w:r>
        <w:rPr>
          <w:spacing w:val="-15"/>
        </w:rPr>
        <w:t xml:space="preserve"> </w:t>
      </w:r>
      <w:r>
        <w:t>quality</w:t>
      </w:r>
      <w:r>
        <w:rPr>
          <w:spacing w:val="-13"/>
        </w:rPr>
        <w:t xml:space="preserve"> </w:t>
      </w:r>
      <w:r>
        <w:t>and</w:t>
      </w:r>
      <w:r>
        <w:rPr>
          <w:spacing w:val="-14"/>
        </w:rPr>
        <w:t xml:space="preserve"> </w:t>
      </w:r>
      <w:r>
        <w:t>are</w:t>
      </w:r>
      <w:r>
        <w:rPr>
          <w:spacing w:val="-12"/>
        </w:rPr>
        <w:t xml:space="preserve"> </w:t>
      </w:r>
      <w:r>
        <w:t>therefore</w:t>
      </w:r>
      <w:r>
        <w:rPr>
          <w:spacing w:val="-16"/>
        </w:rPr>
        <w:t xml:space="preserve"> </w:t>
      </w:r>
      <w:r>
        <w:t>in</w:t>
      </w:r>
      <w:r>
        <w:rPr>
          <w:spacing w:val="-11"/>
        </w:rPr>
        <w:t xml:space="preserve"> </w:t>
      </w:r>
      <w:r>
        <w:t>charge</w:t>
      </w:r>
      <w:r>
        <w:rPr>
          <w:spacing w:val="-17"/>
        </w:rPr>
        <w:t xml:space="preserve"> </w:t>
      </w:r>
      <w:r>
        <w:t>of</w:t>
      </w:r>
      <w:r>
        <w:rPr>
          <w:spacing w:val="-13"/>
        </w:rPr>
        <w:t xml:space="preserve"> </w:t>
      </w:r>
      <w:r>
        <w:t>testing</w:t>
      </w:r>
      <w:r>
        <w:rPr>
          <w:spacing w:val="-12"/>
        </w:rPr>
        <w:t xml:space="preserve"> </w:t>
      </w:r>
      <w:r>
        <w:t>their</w:t>
      </w:r>
      <w:r>
        <w:rPr>
          <w:spacing w:val="-13"/>
        </w:rPr>
        <w:t xml:space="preserve"> </w:t>
      </w:r>
      <w:r>
        <w:t>code</w:t>
      </w:r>
      <w:r>
        <w:rPr>
          <w:spacing w:val="-15"/>
        </w:rPr>
        <w:t xml:space="preserve"> </w:t>
      </w:r>
      <w:r>
        <w:t>early</w:t>
      </w:r>
      <w:r>
        <w:rPr>
          <w:spacing w:val="-13"/>
        </w:rPr>
        <w:t xml:space="preserve"> </w:t>
      </w:r>
      <w:r>
        <w:t>in</w:t>
      </w:r>
      <w:r>
        <w:rPr>
          <w:spacing w:val="-12"/>
        </w:rPr>
        <w:t xml:space="preserve"> </w:t>
      </w:r>
      <w:r>
        <w:t>the</w:t>
      </w:r>
      <w:r>
        <w:rPr>
          <w:spacing w:val="-12"/>
        </w:rPr>
        <w:t xml:space="preserve"> </w:t>
      </w:r>
      <w:r>
        <w:t xml:space="preserve">process. The largest software companies are leading this testing revolution by redefining their development and testing engineering roles. Developers are using unit testing to drive the development of new features (test-driven development (Beck </w:t>
      </w:r>
      <w:r>
        <w:rPr>
          <w:color w:val="0000FF"/>
        </w:rPr>
        <w:t>2003</w:t>
      </w:r>
      <w:r>
        <w:t xml:space="preserve">)). While pure-testing roles still exist, their work has evolved from scripted testing to exploratory testing (Kaner </w:t>
      </w:r>
      <w:r>
        <w:rPr>
          <w:color w:val="0000FF"/>
        </w:rPr>
        <w:t>2006</w:t>
      </w:r>
      <w:r>
        <w:t>), with emphasis on understanding and verifying requirements, interfacing with business stakeholders, and discovering problems at the system or application</w:t>
      </w:r>
      <w:r>
        <w:rPr>
          <w:spacing w:val="-12"/>
        </w:rPr>
        <w:t xml:space="preserve"> </w:t>
      </w:r>
      <w:r>
        <w:t>level.</w:t>
      </w:r>
    </w:p>
    <w:p w14:paraId="55E16C1F" w14:textId="77777777" w:rsidR="00BE61AF" w:rsidRDefault="00BE61AF" w:rsidP="00BE61AF">
      <w:pPr>
        <w:pStyle w:val="BodyText"/>
        <w:spacing w:before="9" w:line="249" w:lineRule="auto"/>
        <w:ind w:left="1077" w:right="130" w:firstLine="237"/>
        <w:jc w:val="both"/>
      </w:pPr>
      <w:r>
        <w:rPr>
          <w:spacing w:val="-3"/>
        </w:rPr>
        <w:t xml:space="preserve">Test-driven </w:t>
      </w:r>
      <w:r>
        <w:t xml:space="preserve">development (TDD), introduced in the late 1990s, is a central approach in this large-scale testing paradigm shift. In TDD,  developers apply short development cycles consisting of three phases. First, they write  unit  tests for unimplemented functionality. Then they write the minimal amount of code necessary to make these tests run correctly (i.e., pass). Finally, they refactor and optimize their code, preserving quality. The benefits of using  TDD  are  evident by its extensive usage in practice but also have been confirmed via empirical research (Shull et al. </w:t>
      </w:r>
      <w:r>
        <w:rPr>
          <w:color w:val="0000FF"/>
        </w:rPr>
        <w:t>2010</w:t>
      </w:r>
      <w:r>
        <w:t xml:space="preserve">). Acceptance test-driven development </w:t>
      </w:r>
      <w:r>
        <w:rPr>
          <w:spacing w:val="-4"/>
        </w:rPr>
        <w:t xml:space="preserve">(ATDD) </w:t>
      </w:r>
      <w:r>
        <w:t xml:space="preserve">(Beck </w:t>
      </w:r>
      <w:r>
        <w:rPr>
          <w:color w:val="0000FF"/>
        </w:rPr>
        <w:t>2003</w:t>
      </w:r>
      <w:r>
        <w:t>)</w:t>
      </w:r>
      <w:r>
        <w:rPr>
          <w:spacing w:val="-20"/>
        </w:rPr>
        <w:t xml:space="preserve"> </w:t>
      </w:r>
      <w:r>
        <w:t>and</w:t>
      </w:r>
      <w:r>
        <w:rPr>
          <w:spacing w:val="-17"/>
        </w:rPr>
        <w:t xml:space="preserve"> </w:t>
      </w:r>
      <w:r>
        <w:t>behavior-driven</w:t>
      </w:r>
      <w:r>
        <w:rPr>
          <w:spacing w:val="-21"/>
        </w:rPr>
        <w:t xml:space="preserve"> </w:t>
      </w:r>
      <w:r>
        <w:t>development</w:t>
      </w:r>
      <w:r>
        <w:rPr>
          <w:spacing w:val="-22"/>
        </w:rPr>
        <w:t xml:space="preserve"> </w:t>
      </w:r>
      <w:r>
        <w:t>(BDD)</w:t>
      </w:r>
      <w:r>
        <w:rPr>
          <w:spacing w:val="-15"/>
        </w:rPr>
        <w:t xml:space="preserve"> </w:t>
      </w:r>
      <w:r>
        <w:t>(North</w:t>
      </w:r>
      <w:r>
        <w:rPr>
          <w:spacing w:val="-19"/>
        </w:rPr>
        <w:t xml:space="preserve"> </w:t>
      </w:r>
      <w:r>
        <w:rPr>
          <w:color w:val="0000FF"/>
        </w:rPr>
        <w:t>2006</w:t>
      </w:r>
      <w:r>
        <w:t>)</w:t>
      </w:r>
      <w:r>
        <w:rPr>
          <w:spacing w:val="-18"/>
        </w:rPr>
        <w:t xml:space="preserve"> </w:t>
      </w:r>
      <w:r>
        <w:t>are</w:t>
      </w:r>
      <w:r>
        <w:rPr>
          <w:spacing w:val="-16"/>
        </w:rPr>
        <w:t xml:space="preserve"> </w:t>
      </w:r>
      <w:r>
        <w:t>extensions</w:t>
      </w:r>
      <w:r>
        <w:rPr>
          <w:spacing w:val="-21"/>
        </w:rPr>
        <w:t xml:space="preserve"> </w:t>
      </w:r>
      <w:r>
        <w:t>of</w:t>
      </w:r>
      <w:r>
        <w:rPr>
          <w:spacing w:val="-15"/>
        </w:rPr>
        <w:t xml:space="preserve"> </w:t>
      </w:r>
      <w:r>
        <w:t>TDD that promote the application of agile principles into the development cycle (e.g., permanent communication with</w:t>
      </w:r>
      <w:r>
        <w:rPr>
          <w:spacing w:val="-16"/>
        </w:rPr>
        <w:t xml:space="preserve"> </w:t>
      </w:r>
      <w:r>
        <w:t>stakeholders).</w:t>
      </w:r>
    </w:p>
    <w:p w14:paraId="43FDB329" w14:textId="77777777" w:rsidR="00BE61AF" w:rsidRDefault="00BE61AF" w:rsidP="00BE61AF">
      <w:pPr>
        <w:pStyle w:val="BodyText"/>
        <w:spacing w:before="9" w:line="249" w:lineRule="auto"/>
        <w:ind w:left="1077" w:right="128" w:firstLine="237"/>
        <w:jc w:val="both"/>
      </w:pPr>
      <w:r>
        <w:t>As a consequence of this paradigm shift, the required skills for software engi- neers</w:t>
      </w:r>
      <w:r>
        <w:rPr>
          <w:spacing w:val="-5"/>
        </w:rPr>
        <w:t xml:space="preserve"> </w:t>
      </w:r>
      <w:r>
        <w:t>have</w:t>
      </w:r>
      <w:r>
        <w:rPr>
          <w:spacing w:val="-4"/>
        </w:rPr>
        <w:t xml:space="preserve"> </w:t>
      </w:r>
      <w:r>
        <w:t>changed,</w:t>
      </w:r>
      <w:r>
        <w:rPr>
          <w:spacing w:val="-9"/>
        </w:rPr>
        <w:t xml:space="preserve"> </w:t>
      </w:r>
      <w:r>
        <w:t>too.</w:t>
      </w:r>
      <w:r>
        <w:rPr>
          <w:spacing w:val="-3"/>
        </w:rPr>
        <w:t xml:space="preserve"> </w:t>
      </w:r>
      <w:r>
        <w:rPr>
          <w:spacing w:val="-5"/>
        </w:rPr>
        <w:t>Today,</w:t>
      </w:r>
      <w:r>
        <w:rPr>
          <w:spacing w:val="-6"/>
        </w:rPr>
        <w:t xml:space="preserve"> </w:t>
      </w:r>
      <w:r>
        <w:t>testing</w:t>
      </w:r>
      <w:r>
        <w:rPr>
          <w:spacing w:val="-3"/>
        </w:rPr>
        <w:t xml:space="preserve"> </w:t>
      </w:r>
      <w:r>
        <w:t>skills</w:t>
      </w:r>
      <w:r>
        <w:rPr>
          <w:spacing w:val="-3"/>
        </w:rPr>
        <w:t xml:space="preserve"> </w:t>
      </w:r>
      <w:r>
        <w:t>are</w:t>
      </w:r>
      <w:r>
        <w:rPr>
          <w:spacing w:val="-2"/>
        </w:rPr>
        <w:t xml:space="preserve"> </w:t>
      </w:r>
      <w:r>
        <w:t>important</w:t>
      </w:r>
      <w:r>
        <w:rPr>
          <w:spacing w:val="-6"/>
        </w:rPr>
        <w:t xml:space="preserve"> </w:t>
      </w:r>
      <w:r>
        <w:t>for</w:t>
      </w:r>
      <w:r>
        <w:rPr>
          <w:spacing w:val="-6"/>
        </w:rPr>
        <w:t xml:space="preserve"> </w:t>
      </w:r>
      <w:r>
        <w:t>software</w:t>
      </w:r>
      <w:r>
        <w:rPr>
          <w:spacing w:val="-4"/>
        </w:rPr>
        <w:t xml:space="preserve"> </w:t>
      </w:r>
      <w:r>
        <w:t xml:space="preserve">developers in order to write automated tests and adopt and use testing frameworks during development. </w:t>
      </w:r>
      <w:r>
        <w:rPr>
          <w:spacing w:val="-3"/>
        </w:rPr>
        <w:t xml:space="preserve">Testers, </w:t>
      </w:r>
      <w:r>
        <w:t>on the other hand, are required to have a more creative mindset,</w:t>
      </w:r>
      <w:r>
        <w:rPr>
          <w:spacing w:val="-7"/>
        </w:rPr>
        <w:t xml:space="preserve"> </w:t>
      </w:r>
      <w:r>
        <w:t>since</w:t>
      </w:r>
      <w:r>
        <w:rPr>
          <w:spacing w:val="-3"/>
        </w:rPr>
        <w:t xml:space="preserve"> </w:t>
      </w:r>
      <w:r>
        <w:t>their</w:t>
      </w:r>
      <w:r>
        <w:rPr>
          <w:spacing w:val="-5"/>
        </w:rPr>
        <w:t xml:space="preserve"> </w:t>
      </w:r>
      <w:r>
        <w:t>job</w:t>
      </w:r>
      <w:r>
        <w:rPr>
          <w:spacing w:val="-7"/>
        </w:rPr>
        <w:t xml:space="preserve"> </w:t>
      </w:r>
      <w:r>
        <w:t>goes</w:t>
      </w:r>
      <w:r>
        <w:rPr>
          <w:spacing w:val="-5"/>
        </w:rPr>
        <w:t xml:space="preserve"> </w:t>
      </w:r>
      <w:r>
        <w:t>beyond</w:t>
      </w:r>
      <w:r>
        <w:rPr>
          <w:spacing w:val="-9"/>
        </w:rPr>
        <w:t xml:space="preserve"> </w:t>
      </w:r>
      <w:r>
        <w:t>the</w:t>
      </w:r>
      <w:r>
        <w:rPr>
          <w:spacing w:val="-5"/>
        </w:rPr>
        <w:t xml:space="preserve"> </w:t>
      </w:r>
      <w:r>
        <w:t>mechanical</w:t>
      </w:r>
      <w:r>
        <w:rPr>
          <w:spacing w:val="-7"/>
        </w:rPr>
        <w:t xml:space="preserve"> </w:t>
      </w:r>
      <w:r>
        <w:t>reproduction</w:t>
      </w:r>
      <w:r>
        <w:rPr>
          <w:spacing w:val="-12"/>
        </w:rPr>
        <w:t xml:space="preserve"> </w:t>
      </w:r>
      <w:r>
        <w:t>of</w:t>
      </w:r>
      <w:r>
        <w:rPr>
          <w:spacing w:val="-5"/>
        </w:rPr>
        <w:t xml:space="preserve"> </w:t>
      </w:r>
      <w:r>
        <w:t>scripted</w:t>
      </w:r>
      <w:r>
        <w:rPr>
          <w:spacing w:val="-3"/>
        </w:rPr>
        <w:t xml:space="preserve"> </w:t>
      </w:r>
      <w:r>
        <w:t>tests.</w:t>
      </w:r>
    </w:p>
    <w:p w14:paraId="76CEF3D3" w14:textId="77777777" w:rsidR="00BE61AF" w:rsidRDefault="00BE61AF" w:rsidP="00BE61AF">
      <w:pPr>
        <w:pStyle w:val="BodyText"/>
        <w:rPr>
          <w:sz w:val="22"/>
        </w:rPr>
      </w:pPr>
    </w:p>
    <w:p w14:paraId="7C6CCDE0" w14:textId="77777777" w:rsidR="00BE61AF" w:rsidRDefault="00BE61AF" w:rsidP="00BE61AF">
      <w:pPr>
        <w:pStyle w:val="BodyText"/>
        <w:spacing w:before="10"/>
        <w:rPr>
          <w:sz w:val="19"/>
        </w:rPr>
      </w:pPr>
    </w:p>
    <w:p w14:paraId="7522FDB0" w14:textId="77777777" w:rsidR="00BE61AF" w:rsidRDefault="00BE61AF" w:rsidP="00BE61AF">
      <w:pPr>
        <w:pStyle w:val="Heading4"/>
        <w:numPr>
          <w:ilvl w:val="2"/>
          <w:numId w:val="9"/>
        </w:numPr>
        <w:tabs>
          <w:tab w:val="left" w:pos="1676"/>
        </w:tabs>
        <w:spacing w:before="1"/>
        <w:ind w:left="1675" w:hanging="599"/>
      </w:pPr>
      <w:r>
        <w:rPr>
          <w:spacing w:val="-6"/>
        </w:rPr>
        <w:t>Test</w:t>
      </w:r>
      <w:r>
        <w:t xml:space="preserve"> Automation</w:t>
      </w:r>
    </w:p>
    <w:p w14:paraId="5A6B37C1" w14:textId="77777777" w:rsidR="00BE61AF" w:rsidRDefault="00BE61AF" w:rsidP="00BE61AF">
      <w:pPr>
        <w:pStyle w:val="BodyText"/>
        <w:spacing w:before="8"/>
        <w:rPr>
          <w:b/>
          <w:sz w:val="21"/>
        </w:rPr>
      </w:pPr>
    </w:p>
    <w:p w14:paraId="5E46D9D4" w14:textId="77777777" w:rsidR="00BE61AF" w:rsidRDefault="00BE61AF" w:rsidP="00BE61AF">
      <w:pPr>
        <w:pStyle w:val="BodyText"/>
        <w:spacing w:line="249" w:lineRule="auto"/>
        <w:ind w:left="1077" w:right="128"/>
        <w:jc w:val="both"/>
      </w:pPr>
      <w:r>
        <w:t>The necessity for programming skills in testing is generally related to the trend toward test automation. Whereas in the past automated tests required expensive commercial tools, the availability of high-quality open-source testing frameworks</w:t>
      </w:r>
    </w:p>
    <w:p w14:paraId="5F1F7760"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55338427"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177</w:t>
      </w:r>
    </w:p>
    <w:p w14:paraId="3461A3AF" w14:textId="77777777" w:rsidR="00BE61AF" w:rsidRDefault="00BE61AF" w:rsidP="00BE61AF">
      <w:pPr>
        <w:pStyle w:val="BodyText"/>
        <w:spacing w:before="5"/>
        <w:rPr>
          <w:sz w:val="26"/>
        </w:rPr>
      </w:pPr>
    </w:p>
    <w:p w14:paraId="20D15069" w14:textId="77777777" w:rsidR="00BE61AF" w:rsidRDefault="00BE61AF" w:rsidP="00BE61AF">
      <w:pPr>
        <w:pStyle w:val="BodyText"/>
        <w:spacing w:line="249" w:lineRule="auto"/>
        <w:ind w:left="997" w:right="126"/>
        <w:jc w:val="right"/>
      </w:pPr>
      <w:r>
        <w:t>means that automation is now much more feasible and common. Often, the</w:t>
      </w:r>
      <w:r>
        <w:rPr>
          <w:spacing w:val="-5"/>
        </w:rPr>
        <w:t xml:space="preserve"> </w:t>
      </w:r>
      <w:r>
        <w:t>task of</w:t>
      </w:r>
      <w:r>
        <w:rPr>
          <w:w w:val="99"/>
        </w:rPr>
        <w:t xml:space="preserve"> </w:t>
      </w:r>
      <w:r>
        <w:t>software</w:t>
      </w:r>
      <w:r>
        <w:rPr>
          <w:spacing w:val="-18"/>
        </w:rPr>
        <w:t xml:space="preserve"> </w:t>
      </w:r>
      <w:r>
        <w:t>testing</w:t>
      </w:r>
      <w:r>
        <w:rPr>
          <w:spacing w:val="-12"/>
        </w:rPr>
        <w:t xml:space="preserve"> </w:t>
      </w:r>
      <w:r>
        <w:t>involves</w:t>
      </w:r>
      <w:r>
        <w:rPr>
          <w:spacing w:val="-20"/>
        </w:rPr>
        <w:t xml:space="preserve"> </w:t>
      </w:r>
      <w:r>
        <w:t>not</w:t>
      </w:r>
      <w:r>
        <w:rPr>
          <w:spacing w:val="-15"/>
        </w:rPr>
        <w:t xml:space="preserve"> </w:t>
      </w:r>
      <w:r>
        <w:t>only</w:t>
      </w:r>
      <w:r>
        <w:rPr>
          <w:spacing w:val="-17"/>
        </w:rPr>
        <w:t xml:space="preserve"> </w:t>
      </w:r>
      <w:r>
        <w:t>writing</w:t>
      </w:r>
      <w:r>
        <w:rPr>
          <w:spacing w:val="-14"/>
        </w:rPr>
        <w:t xml:space="preserve"> </w:t>
      </w:r>
      <w:r>
        <w:t>and</w:t>
      </w:r>
      <w:r>
        <w:rPr>
          <w:spacing w:val="-17"/>
        </w:rPr>
        <w:t xml:space="preserve"> </w:t>
      </w:r>
      <w:r>
        <w:t>executing</w:t>
      </w:r>
      <w:r>
        <w:rPr>
          <w:spacing w:val="-18"/>
        </w:rPr>
        <w:t xml:space="preserve"> </w:t>
      </w:r>
      <w:r>
        <w:t>specific</w:t>
      </w:r>
      <w:r>
        <w:rPr>
          <w:spacing w:val="-14"/>
        </w:rPr>
        <w:t xml:space="preserve"> </w:t>
      </w:r>
      <w:r>
        <w:t>tests</w:t>
      </w:r>
      <w:r>
        <w:rPr>
          <w:spacing w:val="-12"/>
        </w:rPr>
        <w:t xml:space="preserve"> </w:t>
      </w:r>
      <w:r>
        <w:t>for</w:t>
      </w:r>
      <w:r>
        <w:rPr>
          <w:spacing w:val="-17"/>
        </w:rPr>
        <w:t xml:space="preserve"> </w:t>
      </w:r>
      <w:r>
        <w:t>a</w:t>
      </w:r>
      <w:r>
        <w:rPr>
          <w:spacing w:val="-13"/>
        </w:rPr>
        <w:t xml:space="preserve"> </w:t>
      </w:r>
      <w:r>
        <w:t>program,</w:t>
      </w:r>
      <w:r>
        <w:rPr>
          <w:w w:val="99"/>
        </w:rPr>
        <w:t xml:space="preserve"> </w:t>
      </w:r>
      <w:r>
        <w:t>but</w:t>
      </w:r>
      <w:r>
        <w:rPr>
          <w:spacing w:val="-7"/>
        </w:rPr>
        <w:t xml:space="preserve"> </w:t>
      </w:r>
      <w:r>
        <w:t>also</w:t>
      </w:r>
      <w:r>
        <w:rPr>
          <w:spacing w:val="-4"/>
        </w:rPr>
        <w:t xml:space="preserve"> </w:t>
      </w:r>
      <w:r>
        <w:t>engineering</w:t>
      </w:r>
      <w:r>
        <w:rPr>
          <w:spacing w:val="-12"/>
        </w:rPr>
        <w:t xml:space="preserve"> </w:t>
      </w:r>
      <w:r>
        <w:t>elaborates</w:t>
      </w:r>
      <w:r>
        <w:rPr>
          <w:spacing w:val="-7"/>
        </w:rPr>
        <w:t xml:space="preserve"> </w:t>
      </w:r>
      <w:r>
        <w:t>automated</w:t>
      </w:r>
      <w:r>
        <w:rPr>
          <w:spacing w:val="-9"/>
        </w:rPr>
        <w:t xml:space="preserve"> </w:t>
      </w:r>
      <w:r>
        <w:t>testing</w:t>
      </w:r>
      <w:r>
        <w:rPr>
          <w:spacing w:val="-6"/>
        </w:rPr>
        <w:t xml:space="preserve"> </w:t>
      </w:r>
      <w:r>
        <w:t>solutions</w:t>
      </w:r>
      <w:r>
        <w:rPr>
          <w:spacing w:val="-6"/>
        </w:rPr>
        <w:t xml:space="preserve"> </w:t>
      </w:r>
      <w:r>
        <w:t>(Whittaker</w:t>
      </w:r>
      <w:r>
        <w:rPr>
          <w:spacing w:val="-6"/>
        </w:rPr>
        <w:t xml:space="preserve"> </w:t>
      </w:r>
      <w:r>
        <w:t>et</w:t>
      </w:r>
      <w:r>
        <w:rPr>
          <w:spacing w:val="-7"/>
        </w:rPr>
        <w:t xml:space="preserve"> </w:t>
      </w:r>
      <w:r>
        <w:t>al.</w:t>
      </w:r>
      <w:r>
        <w:rPr>
          <w:spacing w:val="-4"/>
        </w:rPr>
        <w:t xml:space="preserve"> </w:t>
      </w:r>
      <w:r>
        <w:rPr>
          <w:color w:val="0000FF"/>
        </w:rPr>
        <w:t>2012</w:t>
      </w:r>
      <w:r>
        <w:t>).</w:t>
      </w:r>
      <w:r>
        <w:rPr>
          <w:w w:val="99"/>
        </w:rPr>
        <w:t xml:space="preserve"> </w:t>
      </w:r>
      <w:r>
        <w:t>Continuous integration (CI) and automated testing are now standard</w:t>
      </w:r>
      <w:r>
        <w:rPr>
          <w:spacing w:val="19"/>
        </w:rPr>
        <w:t xml:space="preserve"> </w:t>
      </w:r>
      <w:r>
        <w:t>for</w:t>
      </w:r>
      <w:r>
        <w:rPr>
          <w:spacing w:val="18"/>
        </w:rPr>
        <w:t xml:space="preserve"> </w:t>
      </w:r>
      <w:r>
        <w:t>most</w:t>
      </w:r>
      <w:r>
        <w:rPr>
          <w:w w:val="99"/>
        </w:rPr>
        <w:t xml:space="preserve"> </w:t>
      </w:r>
      <w:r>
        <w:t xml:space="preserve">software projects. CI frameworks, for example, Jenkins, </w:t>
      </w:r>
      <w:r>
        <w:rPr>
          <w:spacing w:val="-4"/>
        </w:rPr>
        <w:t xml:space="preserve">TeamCity, </w:t>
      </w:r>
      <w:r>
        <w:rPr>
          <w:spacing w:val="-3"/>
        </w:rPr>
        <w:t>Travis</w:t>
      </w:r>
      <w:r>
        <w:rPr>
          <w:spacing w:val="6"/>
        </w:rPr>
        <w:t xml:space="preserve"> </w:t>
      </w:r>
      <w:r>
        <w:t>CI,</w:t>
      </w:r>
      <w:r>
        <w:rPr>
          <w:spacing w:val="8"/>
        </w:rPr>
        <w:t xml:space="preserve"> </w:t>
      </w:r>
      <w:r>
        <w:t>and</w:t>
      </w:r>
      <w:r>
        <w:rPr>
          <w:w w:val="99"/>
        </w:rPr>
        <w:t xml:space="preserve"> </w:t>
      </w:r>
      <w:r>
        <w:t>GitLab</w:t>
      </w:r>
      <w:r>
        <w:rPr>
          <w:spacing w:val="13"/>
        </w:rPr>
        <w:t xml:space="preserve"> </w:t>
      </w:r>
      <w:r>
        <w:t>CI,</w:t>
      </w:r>
      <w:r>
        <w:rPr>
          <w:spacing w:val="16"/>
        </w:rPr>
        <w:t xml:space="preserve"> </w:t>
      </w:r>
      <w:r>
        <w:t>provide</w:t>
      </w:r>
      <w:r>
        <w:rPr>
          <w:spacing w:val="8"/>
        </w:rPr>
        <w:t xml:space="preserve"> </w:t>
      </w:r>
      <w:r>
        <w:t>comprehensive</w:t>
      </w:r>
      <w:r>
        <w:rPr>
          <w:spacing w:val="8"/>
        </w:rPr>
        <w:t xml:space="preserve"> </w:t>
      </w:r>
      <w:r>
        <w:t>sets</w:t>
      </w:r>
      <w:r>
        <w:rPr>
          <w:spacing w:val="13"/>
        </w:rPr>
        <w:t xml:space="preserve"> </w:t>
      </w:r>
      <w:r>
        <w:t>of</w:t>
      </w:r>
      <w:r>
        <w:rPr>
          <w:spacing w:val="14"/>
        </w:rPr>
        <w:t xml:space="preserve"> </w:t>
      </w:r>
      <w:r>
        <w:t>features</w:t>
      </w:r>
      <w:r>
        <w:rPr>
          <w:spacing w:val="12"/>
        </w:rPr>
        <w:t xml:space="preserve"> </w:t>
      </w:r>
      <w:r>
        <w:t>that</w:t>
      </w:r>
      <w:r>
        <w:rPr>
          <w:spacing w:val="14"/>
        </w:rPr>
        <w:t xml:space="preserve"> </w:t>
      </w:r>
      <w:r>
        <w:t>allow</w:t>
      </w:r>
      <w:r>
        <w:rPr>
          <w:spacing w:val="13"/>
        </w:rPr>
        <w:t xml:space="preserve"> </w:t>
      </w:r>
      <w:r>
        <w:t>development</w:t>
      </w:r>
      <w:r>
        <w:rPr>
          <w:spacing w:val="8"/>
        </w:rPr>
        <w:t xml:space="preserve"> </w:t>
      </w:r>
      <w:r>
        <w:t>teams</w:t>
      </w:r>
      <w:r>
        <w:rPr>
          <w:w w:val="99"/>
        </w:rPr>
        <w:t xml:space="preserve"> </w:t>
      </w:r>
      <w:r>
        <w:t>to</w:t>
      </w:r>
      <w:r>
        <w:rPr>
          <w:spacing w:val="7"/>
        </w:rPr>
        <w:t xml:space="preserve"> </w:t>
      </w:r>
      <w:r>
        <w:t>keep</w:t>
      </w:r>
      <w:r>
        <w:rPr>
          <w:spacing w:val="7"/>
        </w:rPr>
        <w:t xml:space="preserve"> </w:t>
      </w:r>
      <w:r>
        <w:t>track</w:t>
      </w:r>
      <w:r>
        <w:rPr>
          <w:spacing w:val="5"/>
        </w:rPr>
        <w:t xml:space="preserve"> </w:t>
      </w:r>
      <w:r>
        <w:t>of</w:t>
      </w:r>
      <w:r>
        <w:rPr>
          <w:spacing w:val="7"/>
        </w:rPr>
        <w:t xml:space="preserve"> </w:t>
      </w:r>
      <w:r>
        <w:t>build</w:t>
      </w:r>
      <w:r>
        <w:rPr>
          <w:spacing w:val="8"/>
        </w:rPr>
        <w:t xml:space="preserve"> </w:t>
      </w:r>
      <w:r>
        <w:t>and</w:t>
      </w:r>
      <w:r>
        <w:rPr>
          <w:spacing w:val="7"/>
        </w:rPr>
        <w:t xml:space="preserve"> </w:t>
      </w:r>
      <w:r>
        <w:t>test</w:t>
      </w:r>
      <w:r>
        <w:rPr>
          <w:spacing w:val="8"/>
        </w:rPr>
        <w:t xml:space="preserve"> </w:t>
      </w:r>
      <w:r>
        <w:t>executions</w:t>
      </w:r>
      <w:r>
        <w:rPr>
          <w:spacing w:val="1"/>
        </w:rPr>
        <w:t xml:space="preserve"> </w:t>
      </w:r>
      <w:r>
        <w:t>and</w:t>
      </w:r>
      <w:r>
        <w:rPr>
          <w:spacing w:val="7"/>
        </w:rPr>
        <w:t xml:space="preserve"> </w:t>
      </w:r>
      <w:r>
        <w:t>overall</w:t>
      </w:r>
      <w:r>
        <w:rPr>
          <w:spacing w:val="3"/>
        </w:rPr>
        <w:t xml:space="preserve"> </w:t>
      </w:r>
      <w:r>
        <w:t>software</w:t>
      </w:r>
      <w:r>
        <w:rPr>
          <w:spacing w:val="5"/>
        </w:rPr>
        <w:t xml:space="preserve"> </w:t>
      </w:r>
      <w:r>
        <w:t>quality.</w:t>
      </w:r>
      <w:r>
        <w:rPr>
          <w:spacing w:val="4"/>
        </w:rPr>
        <w:t xml:space="preserve"> </w:t>
      </w:r>
      <w:r>
        <w:t>At</w:t>
      </w:r>
      <w:r>
        <w:rPr>
          <w:spacing w:val="8"/>
        </w:rPr>
        <w:t xml:space="preserve"> </w:t>
      </w:r>
      <w:r>
        <w:t>a</w:t>
      </w:r>
      <w:r>
        <w:rPr>
          <w:spacing w:val="7"/>
        </w:rPr>
        <w:t xml:space="preserve"> </w:t>
      </w:r>
      <w:r>
        <w:t>finer-</w:t>
      </w:r>
      <w:r>
        <w:rPr>
          <w:w w:val="99"/>
        </w:rPr>
        <w:t xml:space="preserve"> </w:t>
      </w:r>
      <w:r>
        <w:t>grained level, popular automation tools include</w:t>
      </w:r>
      <w:r>
        <w:rPr>
          <w:spacing w:val="44"/>
        </w:rPr>
        <w:t xml:space="preserve"> </w:t>
      </w:r>
      <w:r>
        <w:t>Mockito</w:t>
      </w:r>
      <w:r>
        <w:rPr>
          <w:color w:val="0000FF"/>
          <w:vertAlign w:val="superscript"/>
        </w:rPr>
        <w:t>11</w:t>
      </w:r>
      <w:r>
        <w:rPr>
          <w:color w:val="0000FF"/>
        </w:rPr>
        <w:t xml:space="preserve"> </w:t>
      </w:r>
      <w:r>
        <w:t>(mocking</w:t>
      </w:r>
      <w:r>
        <w:rPr>
          <w:spacing w:val="11"/>
        </w:rPr>
        <w:t xml:space="preserve"> </w:t>
      </w:r>
      <w:r>
        <w:t>framework)</w:t>
      </w:r>
      <w:r>
        <w:rPr>
          <w:w w:val="99"/>
        </w:rPr>
        <w:t xml:space="preserve"> </w:t>
      </w:r>
      <w:r>
        <w:t>and Hamcrest</w:t>
      </w:r>
      <w:r>
        <w:rPr>
          <w:color w:val="0000FF"/>
          <w:vertAlign w:val="superscript"/>
        </w:rPr>
        <w:t>12</w:t>
      </w:r>
      <w:r>
        <w:rPr>
          <w:color w:val="0000FF"/>
        </w:rPr>
        <w:t xml:space="preserve"> </w:t>
      </w:r>
      <w:r>
        <w:t>(assertion framework) which are useful to improve the</w:t>
      </w:r>
      <w:r>
        <w:rPr>
          <w:spacing w:val="-32"/>
        </w:rPr>
        <w:t xml:space="preserve"> </w:t>
      </w:r>
      <w:r>
        <w:t>quality</w:t>
      </w:r>
      <w:r>
        <w:rPr>
          <w:spacing w:val="-2"/>
        </w:rPr>
        <w:t xml:space="preserve"> </w:t>
      </w:r>
      <w:r>
        <w:t>and</w:t>
      </w:r>
      <w:r>
        <w:rPr>
          <w:w w:val="99"/>
        </w:rPr>
        <w:t xml:space="preserve"> </w:t>
      </w:r>
      <w:r>
        <w:t>expressiveness</w:t>
      </w:r>
      <w:r>
        <w:rPr>
          <w:spacing w:val="5"/>
        </w:rPr>
        <w:t xml:space="preserve"> </w:t>
      </w:r>
      <w:r>
        <w:t>of</w:t>
      </w:r>
      <w:r>
        <w:rPr>
          <w:spacing w:val="9"/>
        </w:rPr>
        <w:t xml:space="preserve"> </w:t>
      </w:r>
      <w:r>
        <w:t>executable</w:t>
      </w:r>
      <w:r>
        <w:rPr>
          <w:spacing w:val="5"/>
        </w:rPr>
        <w:t xml:space="preserve"> </w:t>
      </w:r>
      <w:r>
        <w:t>tests.</w:t>
      </w:r>
      <w:r>
        <w:rPr>
          <w:spacing w:val="10"/>
        </w:rPr>
        <w:t xml:space="preserve"> </w:t>
      </w:r>
      <w:r>
        <w:t>Automation</w:t>
      </w:r>
      <w:r>
        <w:rPr>
          <w:spacing w:val="8"/>
        </w:rPr>
        <w:t xml:space="preserve"> </w:t>
      </w:r>
      <w:r>
        <w:t>tools</w:t>
      </w:r>
      <w:r>
        <w:rPr>
          <w:spacing w:val="10"/>
        </w:rPr>
        <w:t xml:space="preserve"> </w:t>
      </w:r>
      <w:r>
        <w:t>also</w:t>
      </w:r>
      <w:r>
        <w:rPr>
          <w:spacing w:val="9"/>
        </w:rPr>
        <w:t xml:space="preserve"> </w:t>
      </w:r>
      <w:r>
        <w:t>exist</w:t>
      </w:r>
      <w:r>
        <w:rPr>
          <w:spacing w:val="11"/>
        </w:rPr>
        <w:t xml:space="preserve"> </w:t>
      </w:r>
      <w:r>
        <w:t>which</w:t>
      </w:r>
      <w:r>
        <w:rPr>
          <w:spacing w:val="9"/>
        </w:rPr>
        <w:t xml:space="preserve"> </w:t>
      </w:r>
      <w:r>
        <w:t>are</w:t>
      </w:r>
      <w:r>
        <w:rPr>
          <w:spacing w:val="9"/>
        </w:rPr>
        <w:t xml:space="preserve"> </w:t>
      </w:r>
      <w:r>
        <w:t>tailored</w:t>
      </w:r>
      <w:r>
        <w:rPr>
          <w:w w:val="99"/>
        </w:rPr>
        <w:t xml:space="preserve"> </w:t>
      </w:r>
      <w:r>
        <w:t>for specific domains. For example, SeleniumHQ</w:t>
      </w:r>
      <w:r>
        <w:rPr>
          <w:color w:val="0000FF"/>
          <w:vertAlign w:val="superscript"/>
        </w:rPr>
        <w:t>13</w:t>
      </w:r>
      <w:r>
        <w:rPr>
          <w:color w:val="0000FF"/>
        </w:rPr>
        <w:t xml:space="preserve"> </w:t>
      </w:r>
      <w:r>
        <w:t>automates</w:t>
      </w:r>
      <w:r>
        <w:rPr>
          <w:spacing w:val="37"/>
        </w:rPr>
        <w:t xml:space="preserve"> </w:t>
      </w:r>
      <w:r>
        <w:t>browser</w:t>
      </w:r>
      <w:r>
        <w:rPr>
          <w:spacing w:val="6"/>
        </w:rPr>
        <w:t xml:space="preserve"> </w:t>
      </w:r>
      <w:r>
        <w:t>interaction,</w:t>
      </w:r>
      <w:r>
        <w:rPr>
          <w:w w:val="99"/>
        </w:rPr>
        <w:t xml:space="preserve"> </w:t>
      </w:r>
      <w:r>
        <w:t>JMeter</w:t>
      </w:r>
      <w:r>
        <w:rPr>
          <w:color w:val="0000FF"/>
          <w:vertAlign w:val="superscript"/>
        </w:rPr>
        <w:t>14</w:t>
      </w:r>
      <w:r>
        <w:rPr>
          <w:color w:val="0000FF"/>
        </w:rPr>
        <w:t xml:space="preserve"> </w:t>
      </w:r>
      <w:r>
        <w:t>allows testing web performance, WireMock</w:t>
      </w:r>
      <w:r>
        <w:rPr>
          <w:color w:val="0000FF"/>
          <w:vertAlign w:val="superscript"/>
        </w:rPr>
        <w:t>15</w:t>
      </w:r>
      <w:r>
        <w:rPr>
          <w:color w:val="0000FF"/>
        </w:rPr>
        <w:t xml:space="preserve"> </w:t>
      </w:r>
      <w:r>
        <w:t>provides mocking</w:t>
      </w:r>
      <w:r>
        <w:rPr>
          <w:spacing w:val="24"/>
        </w:rPr>
        <w:t xml:space="preserve"> </w:t>
      </w:r>
      <w:r>
        <w:t>of</w:t>
      </w:r>
      <w:r>
        <w:rPr>
          <w:spacing w:val="8"/>
        </w:rPr>
        <w:t xml:space="preserve"> </w:t>
      </w:r>
      <w:r>
        <w:t>http</w:t>
      </w:r>
      <w:r>
        <w:rPr>
          <w:w w:val="99"/>
        </w:rPr>
        <w:t xml:space="preserve"> </w:t>
      </w:r>
      <w:r>
        <w:t>interactions,</w:t>
      </w:r>
      <w:r>
        <w:rPr>
          <w:spacing w:val="18"/>
        </w:rPr>
        <w:t xml:space="preserve"> </w:t>
      </w:r>
      <w:r>
        <w:t>and</w:t>
      </w:r>
      <w:r>
        <w:rPr>
          <w:spacing w:val="22"/>
        </w:rPr>
        <w:t xml:space="preserve"> </w:t>
      </w:r>
      <w:r>
        <w:t>Monkey</w:t>
      </w:r>
      <w:r>
        <w:rPr>
          <w:color w:val="0000FF"/>
          <w:vertAlign w:val="superscript"/>
        </w:rPr>
        <w:t>16</w:t>
      </w:r>
      <w:r>
        <w:rPr>
          <w:color w:val="0000FF"/>
          <w:spacing w:val="26"/>
        </w:rPr>
        <w:t xml:space="preserve"> </w:t>
      </w:r>
      <w:r>
        <w:t>automates</w:t>
      </w:r>
      <w:r>
        <w:rPr>
          <w:spacing w:val="19"/>
        </w:rPr>
        <w:t xml:space="preserve"> </w:t>
      </w:r>
      <w:r>
        <w:t>the</w:t>
      </w:r>
      <w:r>
        <w:rPr>
          <w:spacing w:val="24"/>
        </w:rPr>
        <w:t xml:space="preserve"> </w:t>
      </w:r>
      <w:r>
        <w:t>stress</w:t>
      </w:r>
      <w:r>
        <w:rPr>
          <w:spacing w:val="22"/>
        </w:rPr>
        <w:t xml:space="preserve"> </w:t>
      </w:r>
      <w:r>
        <w:t>testing</w:t>
      </w:r>
      <w:r>
        <w:rPr>
          <w:spacing w:val="24"/>
        </w:rPr>
        <w:t xml:space="preserve"> </w:t>
      </w:r>
      <w:r>
        <w:t>of</w:t>
      </w:r>
      <w:r>
        <w:rPr>
          <w:spacing w:val="21"/>
        </w:rPr>
        <w:t xml:space="preserve"> </w:t>
      </w:r>
      <w:r>
        <w:t>apps</w:t>
      </w:r>
      <w:r>
        <w:rPr>
          <w:spacing w:val="20"/>
        </w:rPr>
        <w:t xml:space="preserve"> </w:t>
      </w:r>
      <w:r>
        <w:t>for</w:t>
      </w:r>
      <w:r>
        <w:rPr>
          <w:spacing w:val="21"/>
        </w:rPr>
        <w:t xml:space="preserve"> </w:t>
      </w:r>
      <w:r>
        <w:t>the</w:t>
      </w:r>
      <w:r>
        <w:rPr>
          <w:spacing w:val="24"/>
        </w:rPr>
        <w:t xml:space="preserve"> </w:t>
      </w:r>
      <w:r>
        <w:t>Android</w:t>
      </w:r>
    </w:p>
    <w:p w14:paraId="19068BD6" w14:textId="77777777" w:rsidR="00BE61AF" w:rsidRDefault="00BE61AF" w:rsidP="00BE61AF">
      <w:pPr>
        <w:pStyle w:val="BodyText"/>
        <w:spacing w:before="11"/>
        <w:ind w:left="1077"/>
        <w:jc w:val="both"/>
      </w:pPr>
      <w:r>
        <w:t>mobile operating system.</w:t>
      </w:r>
    </w:p>
    <w:p w14:paraId="2B2F535B" w14:textId="77777777" w:rsidR="00BE61AF" w:rsidRDefault="00BE61AF" w:rsidP="00BE61AF">
      <w:pPr>
        <w:pStyle w:val="BodyText"/>
        <w:spacing w:before="10" w:line="249" w:lineRule="auto"/>
        <w:ind w:left="1077" w:right="128" w:firstLine="237"/>
        <w:jc w:val="both"/>
      </w:pPr>
      <w:r>
        <w:t>The</w:t>
      </w:r>
      <w:r>
        <w:rPr>
          <w:spacing w:val="-9"/>
        </w:rPr>
        <w:t xml:space="preserve"> </w:t>
      </w:r>
      <w:r>
        <w:t>general</w:t>
      </w:r>
      <w:r>
        <w:rPr>
          <w:spacing w:val="-14"/>
        </w:rPr>
        <w:t xml:space="preserve"> </w:t>
      </w:r>
      <w:r>
        <w:t>need</w:t>
      </w:r>
      <w:r>
        <w:rPr>
          <w:spacing w:val="-10"/>
        </w:rPr>
        <w:t xml:space="preserve"> </w:t>
      </w:r>
      <w:r>
        <w:t>for</w:t>
      </w:r>
      <w:r>
        <w:rPr>
          <w:spacing w:val="-11"/>
        </w:rPr>
        <w:t xml:space="preserve"> </w:t>
      </w:r>
      <w:r>
        <w:t>more</w:t>
      </w:r>
      <w:r>
        <w:rPr>
          <w:spacing w:val="-13"/>
        </w:rPr>
        <w:t xml:space="preserve"> </w:t>
      </w:r>
      <w:r>
        <w:t>automation</w:t>
      </w:r>
      <w:r>
        <w:rPr>
          <w:spacing w:val="-13"/>
        </w:rPr>
        <w:t xml:space="preserve"> </w:t>
      </w:r>
      <w:r>
        <w:t>in</w:t>
      </w:r>
      <w:r>
        <w:rPr>
          <w:spacing w:val="-7"/>
        </w:rPr>
        <w:t xml:space="preserve"> </w:t>
      </w:r>
      <w:r>
        <w:t>software</w:t>
      </w:r>
      <w:r>
        <w:rPr>
          <w:spacing w:val="-11"/>
        </w:rPr>
        <w:t xml:space="preserve"> </w:t>
      </w:r>
      <w:r>
        <w:t>testing</w:t>
      </w:r>
      <w:r>
        <w:rPr>
          <w:spacing w:val="-10"/>
        </w:rPr>
        <w:t xml:space="preserve"> </w:t>
      </w:r>
      <w:r>
        <w:t>is</w:t>
      </w:r>
      <w:r>
        <w:rPr>
          <w:spacing w:val="-10"/>
        </w:rPr>
        <w:t xml:space="preserve"> </w:t>
      </w:r>
      <w:r>
        <w:t>further</w:t>
      </w:r>
      <w:r>
        <w:rPr>
          <w:spacing w:val="-13"/>
        </w:rPr>
        <w:t xml:space="preserve"> </w:t>
      </w:r>
      <w:r>
        <w:t>reinforced</w:t>
      </w:r>
      <w:r>
        <w:rPr>
          <w:spacing w:val="-12"/>
        </w:rPr>
        <w:t xml:space="preserve"> </w:t>
      </w:r>
      <w:r>
        <w:t>by a</w:t>
      </w:r>
      <w:r>
        <w:rPr>
          <w:spacing w:val="-10"/>
        </w:rPr>
        <w:t xml:space="preserve"> </w:t>
      </w:r>
      <w:r>
        <w:t>recent</w:t>
      </w:r>
      <w:r>
        <w:rPr>
          <w:spacing w:val="-9"/>
        </w:rPr>
        <w:t xml:space="preserve"> </w:t>
      </w:r>
      <w:r>
        <w:t>proliferation</w:t>
      </w:r>
      <w:r>
        <w:rPr>
          <w:spacing w:val="-14"/>
        </w:rPr>
        <w:t xml:space="preserve"> </w:t>
      </w:r>
      <w:r>
        <w:t>of</w:t>
      </w:r>
      <w:r>
        <w:rPr>
          <w:spacing w:val="-9"/>
        </w:rPr>
        <w:t xml:space="preserve"> </w:t>
      </w:r>
      <w:r>
        <w:t>companies</w:t>
      </w:r>
      <w:r>
        <w:rPr>
          <w:spacing w:val="-12"/>
        </w:rPr>
        <w:t xml:space="preserve"> </w:t>
      </w:r>
      <w:r>
        <w:t>trying</w:t>
      </w:r>
      <w:r>
        <w:rPr>
          <w:spacing w:val="-11"/>
        </w:rPr>
        <w:t xml:space="preserve"> </w:t>
      </w:r>
      <w:r>
        <w:t>to</w:t>
      </w:r>
      <w:r>
        <w:rPr>
          <w:spacing w:val="-8"/>
        </w:rPr>
        <w:t xml:space="preserve"> </w:t>
      </w:r>
      <w:r>
        <w:t>make</w:t>
      </w:r>
      <w:r>
        <w:rPr>
          <w:spacing w:val="-11"/>
        </w:rPr>
        <w:t xml:space="preserve"> </w:t>
      </w:r>
      <w:r>
        <w:t>a</w:t>
      </w:r>
      <w:r>
        <w:rPr>
          <w:spacing w:val="-7"/>
        </w:rPr>
        <w:t xml:space="preserve"> </w:t>
      </w:r>
      <w:r>
        <w:t>business</w:t>
      </w:r>
      <w:r>
        <w:rPr>
          <w:spacing w:val="-10"/>
        </w:rPr>
        <w:t xml:space="preserve"> </w:t>
      </w:r>
      <w:r>
        <w:t>out</w:t>
      </w:r>
      <w:r>
        <w:rPr>
          <w:spacing w:val="-9"/>
        </w:rPr>
        <w:t xml:space="preserve"> </w:t>
      </w:r>
      <w:r>
        <w:t>of</w:t>
      </w:r>
      <w:r>
        <w:rPr>
          <w:spacing w:val="-11"/>
        </w:rPr>
        <w:t xml:space="preserve"> </w:t>
      </w:r>
      <w:r>
        <w:t>test</w:t>
      </w:r>
      <w:r>
        <w:rPr>
          <w:spacing w:val="-7"/>
        </w:rPr>
        <w:t xml:space="preserve"> </w:t>
      </w:r>
      <w:r>
        <w:t>automation. For example, the Capterra index of software solutions lists 120 test automation products at the time of this writing.</w:t>
      </w:r>
      <w:r>
        <w:rPr>
          <w:color w:val="0000FF"/>
          <w:vertAlign w:val="superscript"/>
        </w:rPr>
        <w:t>17</w:t>
      </w:r>
      <w:r>
        <w:rPr>
          <w:color w:val="0000FF"/>
        </w:rPr>
        <w:t xml:space="preserve"> </w:t>
      </w:r>
      <w:r>
        <w:t>Many of these automation systems are still quite basic in what they automate; for example, many tools support record and replay or scripting of automated tests. It is to be expected that the degree of automation</w:t>
      </w:r>
      <w:r>
        <w:rPr>
          <w:spacing w:val="-13"/>
        </w:rPr>
        <w:t xml:space="preserve"> </w:t>
      </w:r>
      <w:r>
        <w:t>will</w:t>
      </w:r>
      <w:r>
        <w:rPr>
          <w:spacing w:val="-4"/>
        </w:rPr>
        <w:t xml:space="preserve"> </w:t>
      </w:r>
      <w:r>
        <w:t>continue</w:t>
      </w:r>
      <w:r>
        <w:rPr>
          <w:spacing w:val="-11"/>
        </w:rPr>
        <w:t xml:space="preserve"> </w:t>
      </w:r>
      <w:r>
        <w:t>increasing</w:t>
      </w:r>
      <w:r>
        <w:rPr>
          <w:spacing w:val="-9"/>
        </w:rPr>
        <w:t xml:space="preserve"> </w:t>
      </w:r>
      <w:r>
        <w:t>over</w:t>
      </w:r>
      <w:r>
        <w:rPr>
          <w:spacing w:val="-10"/>
        </w:rPr>
        <w:t xml:space="preserve"> </w:t>
      </w:r>
      <w:r>
        <w:t>time,</w:t>
      </w:r>
      <w:r>
        <w:rPr>
          <w:spacing w:val="-8"/>
        </w:rPr>
        <w:t xml:space="preserve"> </w:t>
      </w:r>
      <w:r>
        <w:t>including</w:t>
      </w:r>
      <w:r>
        <w:rPr>
          <w:spacing w:val="-9"/>
        </w:rPr>
        <w:t xml:space="preserve"> </w:t>
      </w:r>
      <w:r>
        <w:t>automation</w:t>
      </w:r>
      <w:r>
        <w:rPr>
          <w:spacing w:val="-10"/>
        </w:rPr>
        <w:t xml:space="preserve"> </w:t>
      </w:r>
      <w:r>
        <w:t>of</w:t>
      </w:r>
      <w:r>
        <w:rPr>
          <w:spacing w:val="-8"/>
        </w:rPr>
        <w:t xml:space="preserve"> </w:t>
      </w:r>
      <w:r>
        <w:t>aspects</w:t>
      </w:r>
      <w:r>
        <w:rPr>
          <w:spacing w:val="-7"/>
        </w:rPr>
        <w:t xml:space="preserve"> </w:t>
      </w:r>
      <w:r>
        <w:t>like test</w:t>
      </w:r>
      <w:r>
        <w:rPr>
          <w:spacing w:val="-1"/>
        </w:rPr>
        <w:t xml:space="preserve"> </w:t>
      </w:r>
      <w:r>
        <w:t>generation.</w:t>
      </w:r>
    </w:p>
    <w:p w14:paraId="519D8FE4" w14:textId="77777777" w:rsidR="00BE61AF" w:rsidRDefault="00BE61AF" w:rsidP="00BE61AF">
      <w:pPr>
        <w:pStyle w:val="BodyText"/>
        <w:rPr>
          <w:sz w:val="22"/>
        </w:rPr>
      </w:pPr>
    </w:p>
    <w:p w14:paraId="24A602C2" w14:textId="77777777" w:rsidR="00BE61AF" w:rsidRDefault="00BE61AF" w:rsidP="00BE61AF">
      <w:pPr>
        <w:pStyle w:val="BodyText"/>
        <w:spacing w:before="1"/>
      </w:pPr>
    </w:p>
    <w:p w14:paraId="0FC499A8" w14:textId="77777777" w:rsidR="00BE61AF" w:rsidRDefault="00BE61AF" w:rsidP="00BE61AF">
      <w:pPr>
        <w:pStyle w:val="Heading4"/>
        <w:numPr>
          <w:ilvl w:val="2"/>
          <w:numId w:val="9"/>
        </w:numPr>
        <w:tabs>
          <w:tab w:val="left" w:pos="1676"/>
        </w:tabs>
        <w:ind w:left="1675" w:hanging="599"/>
      </w:pPr>
      <w:r>
        <w:rPr>
          <w:spacing w:val="-3"/>
        </w:rPr>
        <w:t xml:space="preserve">Trending </w:t>
      </w:r>
      <w:r>
        <w:t>Application</w:t>
      </w:r>
      <w:r>
        <w:rPr>
          <w:spacing w:val="-2"/>
        </w:rPr>
        <w:t xml:space="preserve"> </w:t>
      </w:r>
      <w:r>
        <w:t>Domains</w:t>
      </w:r>
    </w:p>
    <w:p w14:paraId="044778F5" w14:textId="77777777" w:rsidR="00BE61AF" w:rsidRDefault="00BE61AF" w:rsidP="00BE61AF">
      <w:pPr>
        <w:pStyle w:val="BodyText"/>
        <w:spacing w:before="9"/>
        <w:rPr>
          <w:b/>
          <w:sz w:val="21"/>
        </w:rPr>
      </w:pPr>
    </w:p>
    <w:p w14:paraId="44F807F3" w14:textId="77777777" w:rsidR="00BE61AF" w:rsidRDefault="00BE61AF" w:rsidP="00BE61AF">
      <w:pPr>
        <w:pStyle w:val="BodyText"/>
        <w:spacing w:line="249" w:lineRule="auto"/>
        <w:ind w:left="1077" w:right="127"/>
        <w:jc w:val="both"/>
      </w:pPr>
      <w:r>
        <w:t>The ongoing shift toward web and mobile applications in software engineering naturally</w:t>
      </w:r>
      <w:r>
        <w:rPr>
          <w:spacing w:val="-16"/>
        </w:rPr>
        <w:t xml:space="preserve"> </w:t>
      </w:r>
      <w:r>
        <w:t>has</w:t>
      </w:r>
      <w:r>
        <w:rPr>
          <w:spacing w:val="-12"/>
        </w:rPr>
        <w:t xml:space="preserve"> </w:t>
      </w:r>
      <w:r>
        <w:t>effects</w:t>
      </w:r>
      <w:r>
        <w:rPr>
          <w:spacing w:val="-16"/>
        </w:rPr>
        <w:t xml:space="preserve"> </w:t>
      </w:r>
      <w:r>
        <w:t>on</w:t>
      </w:r>
      <w:r>
        <w:rPr>
          <w:spacing w:val="-13"/>
        </w:rPr>
        <w:t xml:space="preserve"> </w:t>
      </w:r>
      <w:r>
        <w:t>testing.</w:t>
      </w:r>
      <w:r>
        <w:rPr>
          <w:spacing w:val="-14"/>
        </w:rPr>
        <w:t xml:space="preserve"> </w:t>
      </w:r>
      <w:r>
        <w:rPr>
          <w:spacing w:val="-5"/>
        </w:rPr>
        <w:t>Ten</w:t>
      </w:r>
      <w:r>
        <w:rPr>
          <w:spacing w:val="-13"/>
        </w:rPr>
        <w:t xml:space="preserve"> </w:t>
      </w:r>
      <w:r>
        <w:t>out</w:t>
      </w:r>
      <w:r>
        <w:rPr>
          <w:spacing w:val="-15"/>
        </w:rPr>
        <w:t xml:space="preserve"> </w:t>
      </w:r>
      <w:r>
        <w:t>of</w:t>
      </w:r>
      <w:r>
        <w:rPr>
          <w:spacing w:val="-13"/>
        </w:rPr>
        <w:t xml:space="preserve"> </w:t>
      </w:r>
      <w:r>
        <w:t>20</w:t>
      </w:r>
      <w:r>
        <w:rPr>
          <w:spacing w:val="-14"/>
        </w:rPr>
        <w:t xml:space="preserve"> </w:t>
      </w:r>
      <w:r>
        <w:t>search</w:t>
      </w:r>
      <w:r>
        <w:rPr>
          <w:spacing w:val="-13"/>
        </w:rPr>
        <w:t xml:space="preserve"> </w:t>
      </w:r>
      <w:r>
        <w:t>topics</w:t>
      </w:r>
      <w:r>
        <w:rPr>
          <w:spacing w:val="-13"/>
        </w:rPr>
        <w:t xml:space="preserve"> </w:t>
      </w:r>
      <w:r>
        <w:t>reported</w:t>
      </w:r>
      <w:r>
        <w:rPr>
          <w:spacing w:val="-18"/>
        </w:rPr>
        <w:t xml:space="preserve"> </w:t>
      </w:r>
      <w:r>
        <w:t>as</w:t>
      </w:r>
      <w:r>
        <w:rPr>
          <w:spacing w:val="-12"/>
        </w:rPr>
        <w:t xml:space="preserve"> </w:t>
      </w:r>
      <w:r>
        <w:t>trending</w:t>
      </w:r>
      <w:r>
        <w:rPr>
          <w:spacing w:val="-16"/>
        </w:rPr>
        <w:t xml:space="preserve"> </w:t>
      </w:r>
      <w:r>
        <w:t>most over</w:t>
      </w:r>
      <w:r>
        <w:rPr>
          <w:spacing w:val="-18"/>
        </w:rPr>
        <w:t xml:space="preserve"> </w:t>
      </w:r>
      <w:r>
        <w:t>the</w:t>
      </w:r>
      <w:r>
        <w:rPr>
          <w:spacing w:val="-12"/>
        </w:rPr>
        <w:t xml:space="preserve"> </w:t>
      </w:r>
      <w:r>
        <w:t>last</w:t>
      </w:r>
      <w:r>
        <w:rPr>
          <w:spacing w:val="-11"/>
        </w:rPr>
        <w:t xml:space="preserve"> </w:t>
      </w:r>
      <w:r>
        <w:t>10</w:t>
      </w:r>
      <w:r>
        <w:rPr>
          <w:spacing w:val="-14"/>
        </w:rPr>
        <w:t xml:space="preserve"> </w:t>
      </w:r>
      <w:r>
        <w:t>years</w:t>
      </w:r>
      <w:r>
        <w:rPr>
          <w:spacing w:val="-13"/>
        </w:rPr>
        <w:t xml:space="preserve"> </w:t>
      </w:r>
      <w:r>
        <w:t>as</w:t>
      </w:r>
      <w:r>
        <w:rPr>
          <w:spacing w:val="-12"/>
        </w:rPr>
        <w:t xml:space="preserve"> </w:t>
      </w:r>
      <w:r>
        <w:t>reported</w:t>
      </w:r>
      <w:r>
        <w:rPr>
          <w:spacing w:val="-16"/>
        </w:rPr>
        <w:t xml:space="preserve"> </w:t>
      </w:r>
      <w:r>
        <w:t>by</w:t>
      </w:r>
      <w:r>
        <w:rPr>
          <w:spacing w:val="-14"/>
        </w:rPr>
        <w:t xml:space="preserve"> </w:t>
      </w:r>
      <w:r>
        <w:t>Google</w:t>
      </w:r>
      <w:r>
        <w:rPr>
          <w:spacing w:val="-15"/>
        </w:rPr>
        <w:t xml:space="preserve"> </w:t>
      </w:r>
      <w:r>
        <w:t>Trends</w:t>
      </w:r>
      <w:r>
        <w:rPr>
          <w:color w:val="0000FF"/>
          <w:vertAlign w:val="superscript"/>
        </w:rPr>
        <w:t>18</w:t>
      </w:r>
      <w:r>
        <w:rPr>
          <w:color w:val="0000FF"/>
          <w:spacing w:val="-8"/>
        </w:rPr>
        <w:t xml:space="preserve"> </w:t>
      </w:r>
      <w:r>
        <w:t>are</w:t>
      </w:r>
      <w:r>
        <w:rPr>
          <w:spacing w:val="-13"/>
        </w:rPr>
        <w:t xml:space="preserve"> </w:t>
      </w:r>
      <w:r>
        <w:t>related</w:t>
      </w:r>
      <w:r>
        <w:rPr>
          <w:spacing w:val="-12"/>
        </w:rPr>
        <w:t xml:space="preserve"> </w:t>
      </w:r>
      <w:r>
        <w:t>to</w:t>
      </w:r>
      <w:r>
        <w:rPr>
          <w:spacing w:val="-13"/>
        </w:rPr>
        <w:t xml:space="preserve"> </w:t>
      </w:r>
      <w:r>
        <w:t>web</w:t>
      </w:r>
      <w:r>
        <w:rPr>
          <w:spacing w:val="-14"/>
        </w:rPr>
        <w:t xml:space="preserve"> </w:t>
      </w:r>
      <w:r>
        <w:t>applications and JavaScript testing frameworks. The increasing use of mobile apps enforces stronger testing requirements, since the connected nature of mobile apps and their access</w:t>
      </w:r>
      <w:r>
        <w:rPr>
          <w:spacing w:val="-16"/>
        </w:rPr>
        <w:t xml:space="preserve"> </w:t>
      </w:r>
      <w:r>
        <w:t>to</w:t>
      </w:r>
      <w:r>
        <w:rPr>
          <w:spacing w:val="-16"/>
        </w:rPr>
        <w:t xml:space="preserve"> </w:t>
      </w:r>
      <w:r>
        <w:t>sensitive</w:t>
      </w:r>
      <w:r>
        <w:rPr>
          <w:spacing w:val="-15"/>
        </w:rPr>
        <w:t xml:space="preserve"> </w:t>
      </w:r>
      <w:r>
        <w:t>data</w:t>
      </w:r>
      <w:r>
        <w:rPr>
          <w:spacing w:val="-17"/>
        </w:rPr>
        <w:t xml:space="preserve"> </w:t>
      </w:r>
      <w:r>
        <w:t>means</w:t>
      </w:r>
      <w:r>
        <w:rPr>
          <w:spacing w:val="-18"/>
        </w:rPr>
        <w:t xml:space="preserve"> </w:t>
      </w:r>
      <w:r>
        <w:t>that</w:t>
      </w:r>
      <w:r>
        <w:rPr>
          <w:spacing w:val="-15"/>
        </w:rPr>
        <w:t xml:space="preserve"> </w:t>
      </w:r>
      <w:r>
        <w:t>security</w:t>
      </w:r>
      <w:r>
        <w:rPr>
          <w:spacing w:val="-16"/>
        </w:rPr>
        <w:t xml:space="preserve"> </w:t>
      </w:r>
      <w:r>
        <w:t>concerns</w:t>
      </w:r>
      <w:r>
        <w:rPr>
          <w:spacing w:val="-21"/>
        </w:rPr>
        <w:t xml:space="preserve"> </w:t>
      </w:r>
      <w:r>
        <w:t>are</w:t>
      </w:r>
      <w:r>
        <w:rPr>
          <w:spacing w:val="-15"/>
        </w:rPr>
        <w:t xml:space="preserve"> </w:t>
      </w:r>
      <w:r>
        <w:t>more</w:t>
      </w:r>
      <w:r>
        <w:rPr>
          <w:spacing w:val="-19"/>
        </w:rPr>
        <w:t xml:space="preserve"> </w:t>
      </w:r>
      <w:r>
        <w:t>pressing.</w:t>
      </w:r>
      <w:r>
        <w:rPr>
          <w:spacing w:val="-17"/>
        </w:rPr>
        <w:t xml:space="preserve"> </w:t>
      </w:r>
      <w:r>
        <w:t>The</w:t>
      </w:r>
      <w:r>
        <w:rPr>
          <w:spacing w:val="-17"/>
        </w:rPr>
        <w:t xml:space="preserve"> </w:t>
      </w:r>
      <w:r>
        <w:t>changed</w:t>
      </w:r>
    </w:p>
    <w:p w14:paraId="7A55D0E9" w14:textId="4334E84E" w:rsidR="00BE61AF" w:rsidRDefault="00BE61AF" w:rsidP="00BE61AF">
      <w:pPr>
        <w:pStyle w:val="BodyText"/>
        <w:spacing w:before="11"/>
        <w:rPr>
          <w:sz w:val="29"/>
        </w:rPr>
      </w:pPr>
      <w:r>
        <w:rPr>
          <w:noProof/>
        </w:rPr>
        <mc:AlternateContent>
          <mc:Choice Requires="wps">
            <w:drawing>
              <wp:anchor distT="0" distB="0" distL="0" distR="0" simplePos="0" relativeHeight="251773952" behindDoc="1" locked="0" layoutInCell="1" allowOverlap="1" wp14:anchorId="20CC53FA" wp14:editId="7575CC8B">
                <wp:simplePos x="0" y="0"/>
                <wp:positionH relativeFrom="page">
                  <wp:posOffset>683895</wp:posOffset>
                </wp:positionH>
                <wp:positionV relativeFrom="paragraph">
                  <wp:posOffset>247015</wp:posOffset>
                </wp:positionV>
                <wp:extent cx="1297305" cy="1270"/>
                <wp:effectExtent l="7620" t="10160" r="9525" b="762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1092D" id="Freeform: Shape 2" o:spid="_x0000_s1026" style="position:absolute;margin-left:53.85pt;margin-top:19.45pt;width:102.15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" path="m,l2043,e" filled="f" strokeweight=".48pt">
                <v:path arrowok="t" o:connecttype="custom" o:connectlocs="0,0;1297305,0" o:connectangles="0,0"/>
                <w10:wrap type="topAndBottom" anchorx="page"/>
              </v:shape>
            </w:pict>
          </mc:Fallback>
        </mc:AlternateContent>
      </w:r>
    </w:p>
    <w:p w14:paraId="493C8077" w14:textId="77777777" w:rsidR="00BE61AF" w:rsidRDefault="00BE61AF" w:rsidP="00BE61AF">
      <w:pPr>
        <w:spacing w:before="2" w:line="244" w:lineRule="auto"/>
        <w:ind w:left="1077" w:right="66" w:hanging="1"/>
        <w:rPr>
          <w:sz w:val="17"/>
        </w:rPr>
      </w:pPr>
      <w:r>
        <w:rPr>
          <w:position w:val="6"/>
          <w:sz w:val="13"/>
        </w:rPr>
        <w:t>11</w:t>
      </w:r>
      <w:r>
        <w:rPr>
          <w:sz w:val="17"/>
        </w:rPr>
        <w:t xml:space="preserve">Mockito—tasty mocking framework for unit tests in Java. </w:t>
      </w:r>
      <w:hyperlink r:id="rId91">
        <w:r>
          <w:rPr>
            <w:color w:val="0000FF"/>
            <w:sz w:val="17"/>
          </w:rPr>
          <w:t>http://mockito.org</w:t>
        </w:r>
      </w:hyperlink>
      <w:r>
        <w:rPr>
          <w:sz w:val="17"/>
        </w:rPr>
        <w:t>. Accessed Septem- ber 2017.</w:t>
      </w:r>
    </w:p>
    <w:p w14:paraId="31193EF5" w14:textId="77777777" w:rsidR="00BE61AF" w:rsidRDefault="00BE61AF" w:rsidP="00BE61AF">
      <w:pPr>
        <w:spacing w:before="16" w:line="244" w:lineRule="auto"/>
        <w:ind w:left="1077"/>
        <w:rPr>
          <w:sz w:val="17"/>
        </w:rPr>
      </w:pPr>
      <w:r>
        <w:rPr>
          <w:position w:val="6"/>
          <w:sz w:val="13"/>
        </w:rPr>
        <w:t>12</w:t>
      </w:r>
      <w:r>
        <w:rPr>
          <w:sz w:val="17"/>
        </w:rPr>
        <w:t xml:space="preserve">Hamcrest—matchers that can be combined to create flexible expressions of intent. </w:t>
      </w:r>
      <w:hyperlink r:id="rId92">
        <w:r>
          <w:rPr>
            <w:color w:val="0000FF"/>
            <w:sz w:val="17"/>
          </w:rPr>
          <w:t>http://</w:t>
        </w:r>
      </w:hyperlink>
      <w:r>
        <w:rPr>
          <w:color w:val="0000FF"/>
          <w:sz w:val="17"/>
        </w:rPr>
        <w:t xml:space="preserve"> </w:t>
      </w:r>
      <w:hyperlink r:id="rId93">
        <w:r>
          <w:rPr>
            <w:color w:val="0000FF"/>
            <w:sz w:val="17"/>
          </w:rPr>
          <w:t>hamcrest.org</w:t>
        </w:r>
      </w:hyperlink>
      <w:r>
        <w:rPr>
          <w:sz w:val="17"/>
        </w:rPr>
        <w:t>. Accessed September 2017.</w:t>
      </w:r>
    </w:p>
    <w:p w14:paraId="3090FBCC" w14:textId="77777777" w:rsidR="00BE61AF" w:rsidRDefault="00BE61AF" w:rsidP="00BE61AF">
      <w:pPr>
        <w:spacing w:before="18"/>
        <w:ind w:left="1077"/>
        <w:rPr>
          <w:sz w:val="17"/>
        </w:rPr>
      </w:pPr>
      <w:r>
        <w:rPr>
          <w:position w:val="6"/>
          <w:sz w:val="13"/>
        </w:rPr>
        <w:t>13</w:t>
      </w:r>
      <w:r>
        <w:rPr>
          <w:sz w:val="17"/>
        </w:rPr>
        <w:t xml:space="preserve">SeleniumHQ—browser automation. </w:t>
      </w:r>
      <w:hyperlink r:id="rId94">
        <w:r>
          <w:rPr>
            <w:color w:val="0000FF"/>
            <w:sz w:val="17"/>
          </w:rPr>
          <w:t>http://www.seleniumhq.org</w:t>
        </w:r>
      </w:hyperlink>
      <w:r>
        <w:rPr>
          <w:sz w:val="17"/>
        </w:rPr>
        <w:t>. Accessed September 2017.</w:t>
      </w:r>
    </w:p>
    <w:p w14:paraId="45187CD4" w14:textId="77777777" w:rsidR="00BE61AF" w:rsidRDefault="00BE61AF" w:rsidP="00BE61AF">
      <w:pPr>
        <w:spacing w:before="21"/>
        <w:ind w:left="1077"/>
        <w:rPr>
          <w:sz w:val="17"/>
        </w:rPr>
      </w:pPr>
      <w:r>
        <w:rPr>
          <w:position w:val="6"/>
          <w:sz w:val="13"/>
        </w:rPr>
        <w:t>14</w:t>
      </w:r>
      <w:r>
        <w:rPr>
          <w:sz w:val="17"/>
        </w:rPr>
        <w:t xml:space="preserve">Apache JMeter. </w:t>
      </w:r>
      <w:hyperlink r:id="rId95">
        <w:r>
          <w:rPr>
            <w:color w:val="0000FF"/>
            <w:sz w:val="17"/>
          </w:rPr>
          <w:t>http://jmeter.apache.org</w:t>
        </w:r>
      </w:hyperlink>
      <w:r>
        <w:rPr>
          <w:sz w:val="17"/>
        </w:rPr>
        <w:t>. Accessed September 2017.</w:t>
      </w:r>
    </w:p>
    <w:p w14:paraId="5779A1F0" w14:textId="77777777" w:rsidR="00BE61AF" w:rsidRDefault="00BE61AF" w:rsidP="00BE61AF">
      <w:pPr>
        <w:spacing w:before="20"/>
        <w:ind w:left="1077"/>
        <w:rPr>
          <w:sz w:val="17"/>
        </w:rPr>
      </w:pPr>
      <w:r>
        <w:rPr>
          <w:position w:val="6"/>
          <w:sz w:val="13"/>
        </w:rPr>
        <w:t>15</w:t>
      </w:r>
      <w:r>
        <w:rPr>
          <w:sz w:val="17"/>
        </w:rPr>
        <w:t xml:space="preserve">WireMock. </w:t>
      </w:r>
      <w:hyperlink r:id="rId96">
        <w:r>
          <w:rPr>
            <w:color w:val="0000FF"/>
            <w:sz w:val="17"/>
          </w:rPr>
          <w:t>http://wiremock.org</w:t>
        </w:r>
      </w:hyperlink>
      <w:r>
        <w:rPr>
          <w:sz w:val="17"/>
        </w:rPr>
        <w:t>. Accessed September 2017.</w:t>
      </w:r>
    </w:p>
    <w:p w14:paraId="7046549E" w14:textId="77777777" w:rsidR="00BE61AF" w:rsidRDefault="00BE61AF" w:rsidP="00BE61AF">
      <w:pPr>
        <w:spacing w:before="22" w:line="244" w:lineRule="auto"/>
        <w:ind w:left="1077"/>
        <w:rPr>
          <w:sz w:val="17"/>
        </w:rPr>
      </w:pPr>
      <w:r>
        <w:rPr>
          <w:position w:val="6"/>
          <w:sz w:val="13"/>
        </w:rPr>
        <w:t>16</w:t>
      </w:r>
      <w:r>
        <w:rPr>
          <w:sz w:val="17"/>
        </w:rPr>
        <w:t xml:space="preserve">UI/Application Exerciser Monkey. </w:t>
      </w:r>
      <w:hyperlink r:id="rId97">
        <w:r>
          <w:rPr>
            <w:color w:val="0000FF"/>
            <w:sz w:val="17"/>
          </w:rPr>
          <w:t>https://developer.android.com/studio/test/monkey.html</w:t>
        </w:r>
      </w:hyperlink>
      <w:r>
        <w:rPr>
          <w:sz w:val="17"/>
        </w:rPr>
        <w:t>. Accessed September 2017.</w:t>
      </w:r>
    </w:p>
    <w:p w14:paraId="552928D5" w14:textId="77777777" w:rsidR="00BE61AF" w:rsidRDefault="00BE61AF" w:rsidP="00BE61AF">
      <w:pPr>
        <w:spacing w:before="18" w:line="244" w:lineRule="auto"/>
        <w:ind w:left="1077" w:right="132"/>
        <w:rPr>
          <w:sz w:val="17"/>
        </w:rPr>
      </w:pPr>
      <w:r>
        <w:rPr>
          <w:position w:val="6"/>
          <w:sz w:val="13"/>
        </w:rPr>
        <w:t>17</w:t>
      </w:r>
      <w:r>
        <w:rPr>
          <w:sz w:val="17"/>
        </w:rPr>
        <w:t xml:space="preserve">Best Automated Testing Software—2017 Reviews of the Most Popular Systems </w:t>
      </w:r>
      <w:hyperlink r:id="rId98">
        <w:r>
          <w:rPr>
            <w:color w:val="0000FF"/>
            <w:sz w:val="17"/>
          </w:rPr>
          <w:t>http://www.</w:t>
        </w:r>
      </w:hyperlink>
      <w:r>
        <w:rPr>
          <w:color w:val="0000FF"/>
          <w:sz w:val="17"/>
        </w:rPr>
        <w:t xml:space="preserve"> </w:t>
      </w:r>
      <w:hyperlink r:id="rId99">
        <w:r>
          <w:rPr>
            <w:color w:val="0000FF"/>
            <w:sz w:val="17"/>
          </w:rPr>
          <w:t>capterra.com/automated-testing-software</w:t>
        </w:r>
      </w:hyperlink>
      <w:r>
        <w:rPr>
          <w:sz w:val="17"/>
        </w:rPr>
        <w:t>. Accessed September 2017.</w:t>
      </w:r>
    </w:p>
    <w:p w14:paraId="271061E6" w14:textId="77777777" w:rsidR="00BE61AF" w:rsidRDefault="00BE61AF" w:rsidP="00BE61AF">
      <w:pPr>
        <w:spacing w:before="15"/>
        <w:ind w:left="1077"/>
        <w:rPr>
          <w:sz w:val="17"/>
        </w:rPr>
      </w:pPr>
      <w:r>
        <w:rPr>
          <w:position w:val="6"/>
          <w:sz w:val="13"/>
        </w:rPr>
        <w:t>18</w:t>
      </w:r>
      <w:r>
        <w:rPr>
          <w:sz w:val="17"/>
        </w:rPr>
        <w:t xml:space="preserve">Google Trends. </w:t>
      </w:r>
      <w:hyperlink r:id="rId100">
        <w:r>
          <w:rPr>
            <w:color w:val="0000FF"/>
            <w:sz w:val="17"/>
          </w:rPr>
          <w:t>https://trends.google.co.uk</w:t>
        </w:r>
      </w:hyperlink>
      <w:r>
        <w:rPr>
          <w:sz w:val="17"/>
        </w:rPr>
        <w:t>. Accessed March 2017.</w:t>
      </w:r>
    </w:p>
    <w:p w14:paraId="3A888B53" w14:textId="77777777" w:rsidR="00BE61AF" w:rsidRDefault="00BE61AF" w:rsidP="00BE61AF">
      <w:pPr>
        <w:rPr>
          <w:sz w:val="17"/>
        </w:rPr>
        <w:sectPr w:rsidR="00BE61AF">
          <w:pgSz w:w="8790" w:h="13330"/>
          <w:pgMar w:top="620" w:right="940" w:bottom="280" w:left="0" w:header="720" w:footer="720" w:gutter="0"/>
          <w:cols w:space="720"/>
        </w:sectPr>
      </w:pPr>
    </w:p>
    <w:p w14:paraId="2355AFAB" w14:textId="77777777" w:rsidR="00BE61AF" w:rsidRDefault="00BE61AF" w:rsidP="00BE61AF">
      <w:pPr>
        <w:tabs>
          <w:tab w:val="left" w:pos="5978"/>
        </w:tabs>
        <w:spacing w:before="75"/>
        <w:ind w:left="1077"/>
        <w:rPr>
          <w:sz w:val="17"/>
        </w:rPr>
      </w:pPr>
      <w:r>
        <w:rPr>
          <w:sz w:val="17"/>
        </w:rPr>
        <w:lastRenderedPageBreak/>
        <w:t>178</w:t>
      </w:r>
      <w:r>
        <w:rPr>
          <w:sz w:val="17"/>
        </w:rPr>
        <w:tab/>
        <w:t>G. Fraser and J. M.</w:t>
      </w:r>
      <w:r>
        <w:rPr>
          <w:spacing w:val="-7"/>
          <w:sz w:val="17"/>
        </w:rPr>
        <w:t xml:space="preserve"> </w:t>
      </w:r>
      <w:r>
        <w:rPr>
          <w:sz w:val="17"/>
        </w:rPr>
        <w:t>Rojas</w:t>
      </w:r>
    </w:p>
    <w:p w14:paraId="2940F5A9" w14:textId="77777777" w:rsidR="00BE61AF" w:rsidRDefault="00BE61AF" w:rsidP="00BE61AF">
      <w:pPr>
        <w:pStyle w:val="BodyText"/>
        <w:spacing w:before="5"/>
        <w:rPr>
          <w:sz w:val="26"/>
        </w:rPr>
      </w:pPr>
    </w:p>
    <w:p w14:paraId="3C1D1343" w14:textId="77777777" w:rsidR="00BE61AF" w:rsidRDefault="00BE61AF" w:rsidP="00BE61AF">
      <w:pPr>
        <w:pStyle w:val="BodyText"/>
        <w:spacing w:line="249" w:lineRule="auto"/>
        <w:ind w:left="1077" w:right="126"/>
        <w:jc w:val="both"/>
      </w:pPr>
      <w:r>
        <w:t>ecosystem of apps sold quickly via app stores also implies that insufficient testing can</w:t>
      </w:r>
      <w:r>
        <w:rPr>
          <w:spacing w:val="-2"/>
        </w:rPr>
        <w:t xml:space="preserve"> </w:t>
      </w:r>
      <w:r>
        <w:t>be</w:t>
      </w:r>
      <w:r>
        <w:rPr>
          <w:spacing w:val="-3"/>
        </w:rPr>
        <w:t xml:space="preserve"> </w:t>
      </w:r>
      <w:r>
        <w:t>the</w:t>
      </w:r>
      <w:r>
        <w:rPr>
          <w:spacing w:val="-1"/>
        </w:rPr>
        <w:t xml:space="preserve"> </w:t>
      </w:r>
      <w:r>
        <w:t>demise</w:t>
      </w:r>
      <w:r>
        <w:rPr>
          <w:spacing w:val="-3"/>
        </w:rPr>
        <w:t xml:space="preserve"> </w:t>
      </w:r>
      <w:r>
        <w:t>of</w:t>
      </w:r>
      <w:r>
        <w:rPr>
          <w:spacing w:val="-3"/>
        </w:rPr>
        <w:t xml:space="preserve"> </w:t>
      </w:r>
      <w:r>
        <w:t>an app</w:t>
      </w:r>
      <w:r>
        <w:rPr>
          <w:spacing w:val="-2"/>
        </w:rPr>
        <w:t xml:space="preserve"> </w:t>
      </w:r>
      <w:r>
        <w:t>if</w:t>
      </w:r>
      <w:r>
        <w:rPr>
          <w:spacing w:val="-3"/>
        </w:rPr>
        <w:t xml:space="preserve"> </w:t>
      </w:r>
      <w:r>
        <w:t>there</w:t>
      </w:r>
      <w:r>
        <w:rPr>
          <w:spacing w:val="-3"/>
        </w:rPr>
        <w:t xml:space="preserve"> </w:t>
      </w:r>
      <w:r>
        <w:t>is</w:t>
      </w:r>
      <w:r>
        <w:rPr>
          <w:spacing w:val="1"/>
        </w:rPr>
        <w:t xml:space="preserve"> </w:t>
      </w:r>
      <w:r>
        <w:t>a</w:t>
      </w:r>
      <w:r>
        <w:rPr>
          <w:spacing w:val="-1"/>
        </w:rPr>
        <w:t xml:space="preserve"> </w:t>
      </w:r>
      <w:r>
        <w:t>more</w:t>
      </w:r>
      <w:r>
        <w:rPr>
          <w:spacing w:val="-6"/>
        </w:rPr>
        <w:t xml:space="preserve"> </w:t>
      </w:r>
      <w:r>
        <w:t>robust</w:t>
      </w:r>
      <w:r>
        <w:rPr>
          <w:spacing w:val="-4"/>
        </w:rPr>
        <w:t xml:space="preserve"> </w:t>
      </w:r>
      <w:r>
        <w:t>alternative.</w:t>
      </w:r>
      <w:r>
        <w:rPr>
          <w:spacing w:val="-5"/>
        </w:rPr>
        <w:t xml:space="preserve"> </w:t>
      </w:r>
      <w:r>
        <w:t>On</w:t>
      </w:r>
      <w:r>
        <w:rPr>
          <w:spacing w:val="-2"/>
        </w:rPr>
        <w:t xml:space="preserve"> </w:t>
      </w:r>
      <w:r>
        <w:t>the</w:t>
      </w:r>
      <w:r>
        <w:rPr>
          <w:spacing w:val="-1"/>
        </w:rPr>
        <w:t xml:space="preserve"> </w:t>
      </w:r>
      <w:r>
        <w:t>other</w:t>
      </w:r>
      <w:r>
        <w:rPr>
          <w:spacing w:val="-5"/>
        </w:rPr>
        <w:t xml:space="preserve"> </w:t>
      </w:r>
      <w:r>
        <w:t xml:space="preserve">hand, the concept of app stores makes it possible to quickly deploy fixes and updates, often making the end-user the tester. A recent trend to improve testing of apps lies in using crowds of testers in a crowd testing scenario. This idea was popularized by companies like </w:t>
      </w:r>
      <w:r>
        <w:rPr>
          <w:spacing w:val="-3"/>
        </w:rPr>
        <w:t xml:space="preserve">uTest </w:t>
      </w:r>
      <w:r>
        <w:t>(now Applause</w:t>
      </w:r>
      <w:r>
        <w:rPr>
          <w:color w:val="0000FF"/>
          <w:vertAlign w:val="superscript"/>
        </w:rPr>
        <w:t>19</w:t>
      </w:r>
      <w:r>
        <w:t>) and is now a flourishing business, with many other crowd testing companies</w:t>
      </w:r>
      <w:r>
        <w:rPr>
          <w:spacing w:val="-21"/>
        </w:rPr>
        <w:t xml:space="preserve"> </w:t>
      </w:r>
      <w:r>
        <w:t>appearing.</w:t>
      </w:r>
    </w:p>
    <w:p w14:paraId="4278B407" w14:textId="77777777" w:rsidR="00BE61AF" w:rsidRDefault="00BE61AF" w:rsidP="00BE61AF">
      <w:pPr>
        <w:pStyle w:val="BodyText"/>
        <w:rPr>
          <w:sz w:val="22"/>
        </w:rPr>
      </w:pPr>
    </w:p>
    <w:p w14:paraId="2B9F3D59" w14:textId="77777777" w:rsidR="00BE61AF" w:rsidRDefault="00BE61AF" w:rsidP="00BE61AF">
      <w:pPr>
        <w:pStyle w:val="BodyText"/>
        <w:spacing w:before="9"/>
        <w:rPr>
          <w:sz w:val="30"/>
        </w:rPr>
      </w:pPr>
    </w:p>
    <w:p w14:paraId="170139C7" w14:textId="77777777" w:rsidR="00BE61AF" w:rsidRDefault="00BE61AF" w:rsidP="00BE61AF">
      <w:pPr>
        <w:pStyle w:val="Heading2"/>
        <w:numPr>
          <w:ilvl w:val="0"/>
          <w:numId w:val="2"/>
        </w:numPr>
        <w:tabs>
          <w:tab w:val="left" w:pos="1425"/>
          <w:tab w:val="left" w:pos="1426"/>
        </w:tabs>
        <w:ind w:hanging="349"/>
      </w:pPr>
      <w:bookmarkStart w:id="5" w:name="_TOC_250075"/>
      <w:r>
        <w:t>Future</w:t>
      </w:r>
      <w:r>
        <w:rPr>
          <w:spacing w:val="-2"/>
        </w:rPr>
        <w:t xml:space="preserve"> </w:t>
      </w:r>
      <w:bookmarkEnd w:id="5"/>
      <w:r>
        <w:t>Challenges</w:t>
      </w:r>
    </w:p>
    <w:p w14:paraId="251254D9" w14:textId="77777777" w:rsidR="00BE61AF" w:rsidRDefault="00BE61AF" w:rsidP="00BE61AF">
      <w:pPr>
        <w:pStyle w:val="Heading3"/>
        <w:numPr>
          <w:ilvl w:val="1"/>
          <w:numId w:val="2"/>
        </w:numPr>
        <w:tabs>
          <w:tab w:val="left" w:pos="1605"/>
          <w:tab w:val="left" w:pos="1607"/>
        </w:tabs>
        <w:spacing w:before="243"/>
        <w:ind w:hanging="530"/>
      </w:pPr>
      <w:r>
        <w:rPr>
          <w:spacing w:val="-6"/>
        </w:rPr>
        <w:t>Test</w:t>
      </w:r>
      <w:r>
        <w:t xml:space="preserve"> Analysis</w:t>
      </w:r>
    </w:p>
    <w:p w14:paraId="4B4DBC3C" w14:textId="77777777" w:rsidR="00BE61AF" w:rsidRDefault="00BE61AF" w:rsidP="00BE61AF">
      <w:pPr>
        <w:pStyle w:val="BodyText"/>
        <w:spacing w:before="9"/>
        <w:rPr>
          <w:b/>
          <w:i/>
          <w:sz w:val="27"/>
        </w:rPr>
      </w:pPr>
    </w:p>
    <w:p w14:paraId="003B1481" w14:textId="77777777" w:rsidR="00BE61AF" w:rsidRDefault="00BE61AF" w:rsidP="00BE61AF">
      <w:pPr>
        <w:pStyle w:val="BodyText"/>
        <w:spacing w:before="1" w:line="249" w:lineRule="auto"/>
        <w:ind w:left="1077" w:right="128"/>
        <w:jc w:val="both"/>
      </w:pPr>
      <w:r>
        <w:t xml:space="preserve">In this chapter, we have discussed various ways to determine and quantify the adequacy of a test set. Some techniques, such as basic code coverage criteria like statement or branch coverage, are commonly used in practice. Such source code metrics, </w:t>
      </w:r>
      <w:r>
        <w:rPr>
          <w:spacing w:val="-3"/>
        </w:rPr>
        <w:t xml:space="preserve">however, </w:t>
      </w:r>
      <w:r>
        <w:t>can be misleading: Code structure is an unreliable proxy of underlying program behavior, and may not truly measure when a test set is good. As</w:t>
      </w:r>
      <w:r>
        <w:rPr>
          <w:spacing w:val="-7"/>
        </w:rPr>
        <w:t xml:space="preserve"> </w:t>
      </w:r>
      <w:r>
        <w:t>an</w:t>
      </w:r>
      <w:r>
        <w:rPr>
          <w:spacing w:val="-8"/>
        </w:rPr>
        <w:t xml:space="preserve"> </w:t>
      </w:r>
      <w:r>
        <w:t>example,</w:t>
      </w:r>
      <w:r>
        <w:rPr>
          <w:spacing w:val="-12"/>
        </w:rPr>
        <w:t xml:space="preserve"> </w:t>
      </w:r>
      <w:r>
        <w:t>code</w:t>
      </w:r>
      <w:r>
        <w:rPr>
          <w:spacing w:val="-10"/>
        </w:rPr>
        <w:t xml:space="preserve"> </w:t>
      </w:r>
      <w:r>
        <w:t>coverage</w:t>
      </w:r>
      <w:r>
        <w:rPr>
          <w:spacing w:val="-12"/>
        </w:rPr>
        <w:t xml:space="preserve"> </w:t>
      </w:r>
      <w:r>
        <w:t>on</w:t>
      </w:r>
      <w:r>
        <w:rPr>
          <w:spacing w:val="-8"/>
        </w:rPr>
        <w:t xml:space="preserve"> </w:t>
      </w:r>
      <w:r>
        <w:t>simple</w:t>
      </w:r>
      <w:r>
        <w:rPr>
          <w:spacing w:val="-9"/>
        </w:rPr>
        <w:t xml:space="preserve"> </w:t>
      </w:r>
      <w:r>
        <w:t>getter/setter</w:t>
      </w:r>
      <w:r>
        <w:rPr>
          <w:spacing w:val="-9"/>
        </w:rPr>
        <w:t xml:space="preserve"> </w:t>
      </w:r>
      <w:r>
        <w:t>methods</w:t>
      </w:r>
      <w:r>
        <w:rPr>
          <w:spacing w:val="-11"/>
        </w:rPr>
        <w:t xml:space="preserve"> </w:t>
      </w:r>
      <w:r>
        <w:t>contributes</w:t>
      </w:r>
      <w:r>
        <w:rPr>
          <w:spacing w:val="-12"/>
        </w:rPr>
        <w:t xml:space="preserve"> </w:t>
      </w:r>
      <w:r>
        <w:t>to</w:t>
      </w:r>
      <w:r>
        <w:rPr>
          <w:spacing w:val="-7"/>
        </w:rPr>
        <w:t xml:space="preserve"> </w:t>
      </w:r>
      <w:r>
        <w:t>a</w:t>
      </w:r>
      <w:r>
        <w:rPr>
          <w:spacing w:val="-6"/>
        </w:rPr>
        <w:t xml:space="preserve"> </w:t>
      </w:r>
      <w:r>
        <w:t>code coverage</w:t>
      </w:r>
      <w:r>
        <w:rPr>
          <w:spacing w:val="-13"/>
        </w:rPr>
        <w:t xml:space="preserve"> </w:t>
      </w:r>
      <w:r>
        <w:t>measurement,</w:t>
      </w:r>
      <w:r>
        <w:rPr>
          <w:spacing w:val="-12"/>
        </w:rPr>
        <w:t xml:space="preserve"> </w:t>
      </w:r>
      <w:r>
        <w:t>but</w:t>
      </w:r>
      <w:r>
        <w:rPr>
          <w:spacing w:val="-7"/>
        </w:rPr>
        <w:t xml:space="preserve"> </w:t>
      </w:r>
      <w:r>
        <w:t>is</w:t>
      </w:r>
      <w:r>
        <w:rPr>
          <w:spacing w:val="-8"/>
        </w:rPr>
        <w:t xml:space="preserve"> </w:t>
      </w:r>
      <w:r>
        <w:t>unlikely</w:t>
      </w:r>
      <w:r>
        <w:rPr>
          <w:spacing w:val="-8"/>
        </w:rPr>
        <w:t xml:space="preserve"> </w:t>
      </w:r>
      <w:r>
        <w:t>to</w:t>
      </w:r>
      <w:r>
        <w:rPr>
          <w:spacing w:val="-6"/>
        </w:rPr>
        <w:t xml:space="preserve"> </w:t>
      </w:r>
      <w:r>
        <w:t>help</w:t>
      </w:r>
      <w:r>
        <w:rPr>
          <w:spacing w:val="-9"/>
        </w:rPr>
        <w:t xml:space="preserve"> </w:t>
      </w:r>
      <w:r>
        <w:t>finding</w:t>
      </w:r>
      <w:r>
        <w:rPr>
          <w:spacing w:val="-10"/>
        </w:rPr>
        <w:t xml:space="preserve"> </w:t>
      </w:r>
      <w:r>
        <w:t>bugs.</w:t>
      </w:r>
      <w:r>
        <w:rPr>
          <w:spacing w:val="-7"/>
        </w:rPr>
        <w:t xml:space="preserve"> </w:t>
      </w:r>
      <w:r>
        <w:t>A</w:t>
      </w:r>
      <w:r>
        <w:rPr>
          <w:spacing w:val="-6"/>
        </w:rPr>
        <w:t xml:space="preserve"> </w:t>
      </w:r>
      <w:r>
        <w:t>further</w:t>
      </w:r>
      <w:r>
        <w:rPr>
          <w:spacing w:val="-11"/>
        </w:rPr>
        <w:t xml:space="preserve"> </w:t>
      </w:r>
      <w:r>
        <w:t>problem</w:t>
      </w:r>
      <w:r>
        <w:rPr>
          <w:spacing w:val="-10"/>
        </w:rPr>
        <w:t xml:space="preserve"> </w:t>
      </w:r>
      <w:r>
        <w:t>with code coverage is that it does not measure how well the exercised code is checked. Indeed there are empirical studies suggesting that code coverage is not strongly correlated</w:t>
      </w:r>
      <w:r>
        <w:rPr>
          <w:spacing w:val="-9"/>
        </w:rPr>
        <w:t xml:space="preserve"> </w:t>
      </w:r>
      <w:r>
        <w:t>with</w:t>
      </w:r>
      <w:r>
        <w:rPr>
          <w:spacing w:val="-3"/>
        </w:rPr>
        <w:t xml:space="preserve"> </w:t>
      </w:r>
      <w:r>
        <w:t>the</w:t>
      </w:r>
      <w:r>
        <w:rPr>
          <w:spacing w:val="-5"/>
        </w:rPr>
        <w:t xml:space="preserve"> </w:t>
      </w:r>
      <w:r>
        <w:t>effectiveness</w:t>
      </w:r>
      <w:r>
        <w:rPr>
          <w:spacing w:val="-9"/>
        </w:rPr>
        <w:t xml:space="preserve"> </w:t>
      </w:r>
      <w:r>
        <w:t>of</w:t>
      </w:r>
      <w:r>
        <w:rPr>
          <w:spacing w:val="-5"/>
        </w:rPr>
        <w:t xml:space="preserve"> </w:t>
      </w:r>
      <w:r>
        <w:t>a</w:t>
      </w:r>
      <w:r>
        <w:rPr>
          <w:spacing w:val="-5"/>
        </w:rPr>
        <w:t xml:space="preserve"> </w:t>
      </w:r>
      <w:r>
        <w:t>test</w:t>
      </w:r>
      <w:r>
        <w:rPr>
          <w:spacing w:val="-3"/>
        </w:rPr>
        <w:t xml:space="preserve"> </w:t>
      </w:r>
      <w:r>
        <w:t>suite</w:t>
      </w:r>
      <w:r>
        <w:rPr>
          <w:spacing w:val="-4"/>
        </w:rPr>
        <w:t xml:space="preserve"> </w:t>
      </w:r>
      <w:r>
        <w:t>(Inozemtseva</w:t>
      </w:r>
      <w:r>
        <w:rPr>
          <w:spacing w:val="-9"/>
        </w:rPr>
        <w:t xml:space="preserve"> </w:t>
      </w:r>
      <w:r>
        <w:t>and</w:t>
      </w:r>
      <w:r>
        <w:rPr>
          <w:spacing w:val="-7"/>
        </w:rPr>
        <w:t xml:space="preserve"> </w:t>
      </w:r>
      <w:r>
        <w:t>Holmes</w:t>
      </w:r>
      <w:r>
        <w:rPr>
          <w:spacing w:val="-4"/>
        </w:rPr>
        <w:t xml:space="preserve"> </w:t>
      </w:r>
      <w:r>
        <w:rPr>
          <w:color w:val="0000FF"/>
        </w:rPr>
        <w:t>2014</w:t>
      </w:r>
      <w:r>
        <w:t>).</w:t>
      </w:r>
    </w:p>
    <w:p w14:paraId="758E5002" w14:textId="77777777" w:rsidR="00BE61AF" w:rsidRDefault="00BE61AF" w:rsidP="00BE61AF">
      <w:pPr>
        <w:pStyle w:val="BodyText"/>
        <w:spacing w:before="8" w:line="249" w:lineRule="auto"/>
        <w:ind w:left="1077" w:right="126" w:firstLine="237"/>
        <w:jc w:val="both"/>
      </w:pPr>
      <w:r>
        <w:t xml:space="preserve">In this chapter, we discussed mutation analysis as an alternative: Mutation analysis explicitly checks how well the tests verify expected behavior by seeding artificial faults. </w:t>
      </w:r>
      <w:r>
        <w:rPr>
          <w:spacing w:val="-3"/>
        </w:rPr>
        <w:t xml:space="preserve">However, </w:t>
      </w:r>
      <w:r>
        <w:t xml:space="preserve">mutation testing has one crucial disadvantage—it is inherently </w:t>
      </w:r>
      <w:r>
        <w:rPr>
          <w:spacing w:val="-4"/>
        </w:rPr>
        <w:t xml:space="preserve">slow. </w:t>
      </w:r>
      <w:r>
        <w:t>Even though more mutation tools have started to appear, these rarely make mutation analysis on large code bases feasible. While code coverage is clearly less computationally expensive, the instrumentation it requires still adds a computational overhead, and even that can prove problematic on very  large code bases where tests are frequently executed, for example, as part of continuous integration.</w:t>
      </w:r>
    </w:p>
    <w:p w14:paraId="6FA050F0" w14:textId="77777777" w:rsidR="00BE61AF" w:rsidRDefault="00BE61AF" w:rsidP="00BE61AF">
      <w:pPr>
        <w:pStyle w:val="BodyText"/>
        <w:spacing w:before="7" w:line="249" w:lineRule="auto"/>
        <w:ind w:left="1077" w:right="132" w:firstLine="237"/>
        <w:jc w:val="both"/>
      </w:pPr>
      <w:r>
        <w:t xml:space="preserve">Thus, there are at least two challenges that need to be addressed: </w:t>
      </w:r>
      <w:r>
        <w:rPr>
          <w:spacing w:val="-9"/>
        </w:rPr>
        <w:t xml:space="preserve">We </w:t>
      </w:r>
      <w:r>
        <w:t xml:space="preserve">need better adequacy metrics, and we need to make them scale better to large systems. One avenue of research targeting the former problem goes back to an idea initially proposed by </w:t>
      </w:r>
      <w:r>
        <w:rPr>
          <w:spacing w:val="-4"/>
        </w:rPr>
        <w:t xml:space="preserve">Weyuker </w:t>
      </w:r>
      <w:r>
        <w:t>(</w:t>
      </w:r>
      <w:r>
        <w:rPr>
          <w:color w:val="0000FF"/>
        </w:rPr>
        <w:t>1983</w:t>
      </w:r>
      <w:r>
        <w:t>): If we can use machine learning to infer from a given set of tests a model that is an accurate representation of the program, then that set of</w:t>
      </w:r>
      <w:r>
        <w:rPr>
          <w:spacing w:val="-7"/>
        </w:rPr>
        <w:t xml:space="preserve"> </w:t>
      </w:r>
      <w:r>
        <w:t>tests</w:t>
      </w:r>
      <w:r>
        <w:rPr>
          <w:spacing w:val="-3"/>
        </w:rPr>
        <w:t xml:space="preserve"> </w:t>
      </w:r>
      <w:r>
        <w:t>is</w:t>
      </w:r>
      <w:r>
        <w:rPr>
          <w:spacing w:val="-4"/>
        </w:rPr>
        <w:t xml:space="preserve"> </w:t>
      </w:r>
      <w:r>
        <w:t>adequate.</w:t>
      </w:r>
      <w:r>
        <w:rPr>
          <w:spacing w:val="-9"/>
        </w:rPr>
        <w:t xml:space="preserve"> </w:t>
      </w:r>
      <w:r>
        <w:t>Recent</w:t>
      </w:r>
      <w:r>
        <w:rPr>
          <w:spacing w:val="-7"/>
        </w:rPr>
        <w:t xml:space="preserve"> </w:t>
      </w:r>
      <w:r>
        <w:t>work</w:t>
      </w:r>
      <w:r>
        <w:rPr>
          <w:spacing w:val="-6"/>
        </w:rPr>
        <w:t xml:space="preserve"> </w:t>
      </w:r>
      <w:r>
        <w:t>has</w:t>
      </w:r>
      <w:r>
        <w:rPr>
          <w:spacing w:val="-6"/>
        </w:rPr>
        <w:t xml:space="preserve"> </w:t>
      </w:r>
      <w:r>
        <w:t>shown</w:t>
      </w:r>
      <w:r>
        <w:rPr>
          <w:spacing w:val="-6"/>
        </w:rPr>
        <w:t xml:space="preserve"> </w:t>
      </w:r>
      <w:r>
        <w:t>that</w:t>
      </w:r>
      <w:r>
        <w:rPr>
          <w:spacing w:val="-5"/>
        </w:rPr>
        <w:t xml:space="preserve"> </w:t>
      </w:r>
      <w:r>
        <w:t>this</w:t>
      </w:r>
      <w:r>
        <w:rPr>
          <w:spacing w:val="-6"/>
        </w:rPr>
        <w:t xml:space="preserve"> </w:t>
      </w:r>
      <w:r>
        <w:t>is</w:t>
      </w:r>
      <w:r>
        <w:rPr>
          <w:spacing w:val="-3"/>
        </w:rPr>
        <w:t xml:space="preserve"> </w:t>
      </w:r>
      <w:r>
        <w:t>both</w:t>
      </w:r>
      <w:r>
        <w:rPr>
          <w:spacing w:val="-8"/>
        </w:rPr>
        <w:t xml:space="preserve"> </w:t>
      </w:r>
      <w:r>
        <w:t>feasible</w:t>
      </w:r>
      <w:r>
        <w:rPr>
          <w:spacing w:val="-4"/>
        </w:rPr>
        <w:t xml:space="preserve"> </w:t>
      </w:r>
      <w:r>
        <w:t>and</w:t>
      </w:r>
      <w:r>
        <w:rPr>
          <w:spacing w:val="-7"/>
        </w:rPr>
        <w:t xml:space="preserve"> </w:t>
      </w:r>
      <w:r>
        <w:t>provides</w:t>
      </w:r>
      <w:r>
        <w:rPr>
          <w:spacing w:val="-10"/>
        </w:rPr>
        <w:t xml:space="preserve"> </w:t>
      </w:r>
      <w:r>
        <w:t>a better</w:t>
      </w:r>
      <w:r>
        <w:rPr>
          <w:spacing w:val="-5"/>
        </w:rPr>
        <w:t xml:space="preserve"> </w:t>
      </w:r>
      <w:r>
        <w:t>proxy</w:t>
      </w:r>
      <w:r>
        <w:rPr>
          <w:spacing w:val="-6"/>
        </w:rPr>
        <w:t xml:space="preserve"> </w:t>
      </w:r>
      <w:r>
        <w:t>of</w:t>
      </w:r>
      <w:r>
        <w:rPr>
          <w:spacing w:val="-1"/>
        </w:rPr>
        <w:t xml:space="preserve"> </w:t>
      </w:r>
      <w:r>
        <w:t>program</w:t>
      </w:r>
      <w:r>
        <w:rPr>
          <w:spacing w:val="-6"/>
        </w:rPr>
        <w:t xml:space="preserve"> </w:t>
      </w:r>
      <w:r>
        <w:t>behavior</w:t>
      </w:r>
      <w:r>
        <w:rPr>
          <w:spacing w:val="-6"/>
        </w:rPr>
        <w:t xml:space="preserve"> </w:t>
      </w:r>
      <w:r>
        <w:t>than</w:t>
      </w:r>
      <w:r>
        <w:rPr>
          <w:spacing w:val="-3"/>
        </w:rPr>
        <w:t xml:space="preserve"> </w:t>
      </w:r>
      <w:r>
        <w:t>pure</w:t>
      </w:r>
      <w:r>
        <w:rPr>
          <w:spacing w:val="-5"/>
        </w:rPr>
        <w:t xml:space="preserve"> </w:t>
      </w:r>
      <w:r>
        <w:t>code</w:t>
      </w:r>
      <w:r>
        <w:rPr>
          <w:spacing w:val="-4"/>
        </w:rPr>
        <w:t xml:space="preserve"> </w:t>
      </w:r>
      <w:r>
        <w:t>coverage</w:t>
      </w:r>
      <w:r>
        <w:rPr>
          <w:spacing w:val="-7"/>
        </w:rPr>
        <w:t xml:space="preserve"> </w:t>
      </w:r>
      <w:r>
        <w:t>(Fraser</w:t>
      </w:r>
      <w:r>
        <w:rPr>
          <w:spacing w:val="-4"/>
        </w:rPr>
        <w:t xml:space="preserve"> </w:t>
      </w:r>
      <w:r>
        <w:t>and</w:t>
      </w:r>
      <w:r>
        <w:rPr>
          <w:spacing w:val="-3"/>
        </w:rPr>
        <w:t xml:space="preserve"> Walkinshaw </w:t>
      </w:r>
      <w:r>
        <w:rPr>
          <w:color w:val="0000FF"/>
        </w:rPr>
        <w:t>2015</w:t>
      </w:r>
      <w:r>
        <w:t>).</w:t>
      </w:r>
      <w:r>
        <w:rPr>
          <w:spacing w:val="8"/>
        </w:rPr>
        <w:t xml:space="preserve"> </w:t>
      </w:r>
      <w:r>
        <w:rPr>
          <w:spacing w:val="-9"/>
        </w:rPr>
        <w:t>To</w:t>
      </w:r>
      <w:r>
        <w:rPr>
          <w:spacing w:val="14"/>
        </w:rPr>
        <w:t xml:space="preserve"> </w:t>
      </w:r>
      <w:r>
        <w:t>address</w:t>
      </w:r>
      <w:r>
        <w:rPr>
          <w:spacing w:val="13"/>
        </w:rPr>
        <w:t xml:space="preserve"> </w:t>
      </w:r>
      <w:r>
        <w:t>the</w:t>
      </w:r>
      <w:r>
        <w:rPr>
          <w:spacing w:val="13"/>
        </w:rPr>
        <w:t xml:space="preserve"> </w:t>
      </w:r>
      <w:r>
        <w:t>problem</w:t>
      </w:r>
      <w:r>
        <w:rPr>
          <w:spacing w:val="10"/>
        </w:rPr>
        <w:t xml:space="preserve"> </w:t>
      </w:r>
      <w:r>
        <w:t>of</w:t>
      </w:r>
      <w:r>
        <w:rPr>
          <w:spacing w:val="14"/>
        </w:rPr>
        <w:t xml:space="preserve"> </w:t>
      </w:r>
      <w:r>
        <w:t>scalability,</w:t>
      </w:r>
      <w:r>
        <w:rPr>
          <w:spacing w:val="11"/>
        </w:rPr>
        <w:t xml:space="preserve"> </w:t>
      </w:r>
      <w:r>
        <w:t>a</w:t>
      </w:r>
      <w:r>
        <w:rPr>
          <w:spacing w:val="16"/>
        </w:rPr>
        <w:t xml:space="preserve"> </w:t>
      </w:r>
      <w:r>
        <w:t>promising</w:t>
      </w:r>
      <w:r>
        <w:rPr>
          <w:spacing w:val="9"/>
        </w:rPr>
        <w:t xml:space="preserve"> </w:t>
      </w:r>
      <w:r>
        <w:t>avenue</w:t>
      </w:r>
      <w:r>
        <w:rPr>
          <w:spacing w:val="11"/>
        </w:rPr>
        <w:t xml:space="preserve"> </w:t>
      </w:r>
      <w:r>
        <w:t>of</w:t>
      </w:r>
      <w:r>
        <w:rPr>
          <w:spacing w:val="15"/>
        </w:rPr>
        <w:t xml:space="preserve"> </w:t>
      </w:r>
      <w:r>
        <w:t>research</w:t>
      </w:r>
      <w:r>
        <w:rPr>
          <w:spacing w:val="11"/>
        </w:rPr>
        <w:t xml:space="preserve"> </w:t>
      </w:r>
      <w:r>
        <w:t>lies</w:t>
      </w:r>
    </w:p>
    <w:p w14:paraId="744E0B49" w14:textId="77777777" w:rsidR="00BE61AF" w:rsidRDefault="00BE61AF" w:rsidP="00BE61AF">
      <w:pPr>
        <w:pStyle w:val="BodyText"/>
      </w:pPr>
    </w:p>
    <w:p w14:paraId="7113D259" w14:textId="77777777" w:rsidR="00BE61AF" w:rsidRDefault="00BE61AF" w:rsidP="00BE61AF">
      <w:pPr>
        <w:pStyle w:val="BodyText"/>
      </w:pPr>
    </w:p>
    <w:p w14:paraId="207990A7" w14:textId="4E69B54B" w:rsidR="00BE61AF" w:rsidRDefault="00BE61AF" w:rsidP="00BE61AF">
      <w:pPr>
        <w:pStyle w:val="BodyText"/>
        <w:spacing w:before="11"/>
        <w:rPr>
          <w:sz w:val="13"/>
        </w:rPr>
      </w:pPr>
      <w:r>
        <w:rPr>
          <w:noProof/>
        </w:rPr>
        <mc:AlternateContent>
          <mc:Choice Requires="wps">
            <w:drawing>
              <wp:anchor distT="0" distB="0" distL="0" distR="0" simplePos="0" relativeHeight="251774976" behindDoc="1" locked="0" layoutInCell="1" allowOverlap="1" wp14:anchorId="59BE73E9" wp14:editId="0C0246FB">
                <wp:simplePos x="0" y="0"/>
                <wp:positionH relativeFrom="page">
                  <wp:posOffset>683895</wp:posOffset>
                </wp:positionH>
                <wp:positionV relativeFrom="paragraph">
                  <wp:posOffset>130175</wp:posOffset>
                </wp:positionV>
                <wp:extent cx="1297305" cy="1270"/>
                <wp:effectExtent l="7620" t="5715" r="9525" b="12065"/>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7305" cy="1270"/>
                        </a:xfrm>
                        <a:custGeom>
                          <a:avLst/>
                          <a:gdLst>
                            <a:gd name="T0" fmla="+- 0 1077 1077"/>
                            <a:gd name="T1" fmla="*/ T0 w 2043"/>
                            <a:gd name="T2" fmla="+- 0 3120 1077"/>
                            <a:gd name="T3" fmla="*/ T2 w 2043"/>
                          </a:gdLst>
                          <a:ahLst/>
                          <a:cxnLst>
                            <a:cxn ang="0">
                              <a:pos x="T1" y="0"/>
                            </a:cxn>
                            <a:cxn ang="0">
                              <a:pos x="T3" y="0"/>
                            </a:cxn>
                          </a:cxnLst>
                          <a:rect l="0" t="0" r="r" b="b"/>
                          <a:pathLst>
                            <a:path w="2043">
                              <a:moveTo>
                                <a:pt x="0" y="0"/>
                              </a:moveTo>
                              <a:lnTo>
                                <a:pt x="20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869C1" id="Freeform: Shape 1" o:spid="_x0000_s1026" style="position:absolute;margin-left:53.85pt;margin-top:10.25pt;width:102.15pt;height:.1pt;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" path="m,l2043,e" filled="f" strokeweight=".48pt">
                <v:path arrowok="t" o:connecttype="custom" o:connectlocs="0,0;1297305,0" o:connectangles="0,0"/>
                <w10:wrap type="topAndBottom" anchorx="page"/>
              </v:shape>
            </w:pict>
          </mc:Fallback>
        </mc:AlternateContent>
      </w:r>
    </w:p>
    <w:p w14:paraId="72AF14EE" w14:textId="77777777" w:rsidR="00BE61AF" w:rsidRDefault="00BE61AF" w:rsidP="00BE61AF">
      <w:pPr>
        <w:ind w:left="1077"/>
        <w:rPr>
          <w:sz w:val="17"/>
        </w:rPr>
      </w:pPr>
      <w:r>
        <w:rPr>
          <w:position w:val="6"/>
          <w:sz w:val="13"/>
        </w:rPr>
        <w:t>19</w:t>
      </w:r>
      <w:r>
        <w:rPr>
          <w:sz w:val="17"/>
        </w:rPr>
        <w:t xml:space="preserve">Applause: Real-World Testing Solutions. </w:t>
      </w:r>
      <w:hyperlink r:id="rId101">
        <w:r>
          <w:rPr>
            <w:color w:val="0000FF"/>
            <w:sz w:val="17"/>
          </w:rPr>
          <w:t>https://applause.com/testing/</w:t>
        </w:r>
      </w:hyperlink>
      <w:r>
        <w:rPr>
          <w:sz w:val="17"/>
        </w:rPr>
        <w:t>. Accessed March 2017.</w:t>
      </w:r>
    </w:p>
    <w:p w14:paraId="41C2EC7E" w14:textId="77777777" w:rsidR="00BE61AF" w:rsidRDefault="00BE61AF" w:rsidP="00BE61AF">
      <w:pPr>
        <w:rPr>
          <w:sz w:val="17"/>
        </w:rPr>
        <w:sectPr w:rsidR="00BE61AF">
          <w:pgSz w:w="8790" w:h="13330"/>
          <w:pgMar w:top="620" w:right="940" w:bottom="280" w:left="0" w:header="720" w:footer="720" w:gutter="0"/>
          <w:cols w:space="720"/>
        </w:sectPr>
      </w:pPr>
    </w:p>
    <w:p w14:paraId="6DF76554"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179</w:t>
      </w:r>
    </w:p>
    <w:p w14:paraId="46F73343" w14:textId="77777777" w:rsidR="00BE61AF" w:rsidRDefault="00BE61AF" w:rsidP="00BE61AF">
      <w:pPr>
        <w:pStyle w:val="BodyText"/>
        <w:spacing w:before="5"/>
        <w:rPr>
          <w:sz w:val="26"/>
        </w:rPr>
      </w:pPr>
    </w:p>
    <w:p w14:paraId="147672F9" w14:textId="77777777" w:rsidR="00BE61AF" w:rsidRDefault="00BE61AF" w:rsidP="00BE61AF">
      <w:pPr>
        <w:pStyle w:val="BodyText"/>
        <w:spacing w:line="249" w:lineRule="auto"/>
        <w:ind w:left="1077" w:right="131"/>
        <w:jc w:val="both"/>
      </w:pPr>
      <w:r>
        <w:t>in dynamically adding and removing instrumentation, as exemplified by Tikir and Hollingsworth (</w:t>
      </w:r>
      <w:r>
        <w:rPr>
          <w:color w:val="0000FF"/>
        </w:rPr>
        <w:t>2002</w:t>
      </w:r>
      <w:r>
        <w:t>).</w:t>
      </w:r>
    </w:p>
    <w:p w14:paraId="1F2587EF" w14:textId="77777777" w:rsidR="00BE61AF" w:rsidRDefault="00BE61AF" w:rsidP="00BE61AF">
      <w:pPr>
        <w:pStyle w:val="BodyText"/>
        <w:rPr>
          <w:sz w:val="22"/>
        </w:rPr>
      </w:pPr>
    </w:p>
    <w:p w14:paraId="7DDCAE9E" w14:textId="77777777" w:rsidR="00BE61AF" w:rsidRDefault="00BE61AF" w:rsidP="00BE61AF">
      <w:pPr>
        <w:pStyle w:val="BodyText"/>
        <w:spacing w:before="5"/>
        <w:rPr>
          <w:sz w:val="30"/>
        </w:rPr>
      </w:pPr>
    </w:p>
    <w:p w14:paraId="1623D897" w14:textId="77777777" w:rsidR="00BE61AF" w:rsidRDefault="00BE61AF" w:rsidP="00BE61AF">
      <w:pPr>
        <w:pStyle w:val="Heading3"/>
        <w:numPr>
          <w:ilvl w:val="1"/>
          <w:numId w:val="2"/>
        </w:numPr>
        <w:tabs>
          <w:tab w:val="left" w:pos="1606"/>
          <w:tab w:val="left" w:pos="1607"/>
        </w:tabs>
        <w:ind w:hanging="530"/>
      </w:pPr>
      <w:r>
        <w:t>Automated</w:t>
      </w:r>
      <w:r>
        <w:rPr>
          <w:spacing w:val="-4"/>
        </w:rPr>
        <w:t xml:space="preserve"> Testing</w:t>
      </w:r>
    </w:p>
    <w:p w14:paraId="7838CFA0" w14:textId="77777777" w:rsidR="00BE61AF" w:rsidRDefault="00BE61AF" w:rsidP="00BE61AF">
      <w:pPr>
        <w:pStyle w:val="BodyText"/>
        <w:spacing w:before="10"/>
        <w:rPr>
          <w:b/>
          <w:i/>
          <w:sz w:val="27"/>
        </w:rPr>
      </w:pPr>
    </w:p>
    <w:p w14:paraId="368224DC" w14:textId="77777777" w:rsidR="00BE61AF" w:rsidRDefault="00BE61AF" w:rsidP="00BE61AF">
      <w:pPr>
        <w:pStyle w:val="BodyText"/>
        <w:spacing w:line="249" w:lineRule="auto"/>
        <w:ind w:left="1077" w:right="130"/>
        <w:jc w:val="both"/>
      </w:pPr>
      <w:r>
        <w:t>Although</w:t>
      </w:r>
      <w:r>
        <w:rPr>
          <w:spacing w:val="-14"/>
        </w:rPr>
        <w:t xml:space="preserve"> </w:t>
      </w:r>
      <w:r>
        <w:t>testing</w:t>
      </w:r>
      <w:r>
        <w:rPr>
          <w:spacing w:val="-11"/>
        </w:rPr>
        <w:t xml:space="preserve"> </w:t>
      </w:r>
      <w:r>
        <w:t>has</w:t>
      </w:r>
      <w:r>
        <w:rPr>
          <w:spacing w:val="-10"/>
        </w:rPr>
        <w:t xml:space="preserve"> </w:t>
      </w:r>
      <w:r>
        <w:t>found</w:t>
      </w:r>
      <w:r>
        <w:rPr>
          <w:spacing w:val="-13"/>
        </w:rPr>
        <w:t xml:space="preserve"> </w:t>
      </w:r>
      <w:r>
        <w:t>a</w:t>
      </w:r>
      <w:r>
        <w:rPr>
          <w:spacing w:val="-10"/>
        </w:rPr>
        <w:t xml:space="preserve"> </w:t>
      </w:r>
      <w:r>
        <w:t>much</w:t>
      </w:r>
      <w:r>
        <w:rPr>
          <w:spacing w:val="-11"/>
        </w:rPr>
        <w:t xml:space="preserve"> </w:t>
      </w:r>
      <w:r>
        <w:t>more</w:t>
      </w:r>
      <w:r>
        <w:rPr>
          <w:spacing w:val="-11"/>
        </w:rPr>
        <w:t xml:space="preserve"> </w:t>
      </w:r>
      <w:r>
        <w:t>prominent</w:t>
      </w:r>
      <w:r>
        <w:rPr>
          <w:spacing w:val="-14"/>
        </w:rPr>
        <w:t xml:space="preserve"> </w:t>
      </w:r>
      <w:r>
        <w:t>spot</w:t>
      </w:r>
      <w:r>
        <w:rPr>
          <w:spacing w:val="-12"/>
        </w:rPr>
        <w:t xml:space="preserve"> </w:t>
      </w:r>
      <w:r>
        <w:t>in</w:t>
      </w:r>
      <w:r>
        <w:rPr>
          <w:spacing w:val="-9"/>
        </w:rPr>
        <w:t xml:space="preserve"> </w:t>
      </w:r>
      <w:r>
        <w:t>the</w:t>
      </w:r>
      <w:r>
        <w:rPr>
          <w:spacing w:val="-9"/>
        </w:rPr>
        <w:t xml:space="preserve"> </w:t>
      </w:r>
      <w:r>
        <w:t>daily</w:t>
      </w:r>
      <w:r>
        <w:rPr>
          <w:spacing w:val="-12"/>
        </w:rPr>
        <w:t xml:space="preserve"> </w:t>
      </w:r>
      <w:r>
        <w:t>life</w:t>
      </w:r>
      <w:r>
        <w:rPr>
          <w:spacing w:val="-9"/>
        </w:rPr>
        <w:t xml:space="preserve"> </w:t>
      </w:r>
      <w:r>
        <w:t>of</w:t>
      </w:r>
      <w:r>
        <w:rPr>
          <w:spacing w:val="-8"/>
        </w:rPr>
        <w:t xml:space="preserve"> </w:t>
      </w:r>
      <w:r>
        <w:t>software engineers with the uprise of test-driven development and many surrounding tools, such as the xUnit family of testing frameworks, testing a program well remains an art.</w:t>
      </w:r>
      <w:r>
        <w:rPr>
          <w:spacing w:val="-4"/>
        </w:rPr>
        <w:t xml:space="preserve"> </w:t>
      </w:r>
      <w:r>
        <w:t>A</w:t>
      </w:r>
      <w:r>
        <w:rPr>
          <w:spacing w:val="-3"/>
        </w:rPr>
        <w:t xml:space="preserve"> </w:t>
      </w:r>
      <w:r>
        <w:t>long-standing</w:t>
      </w:r>
      <w:r>
        <w:rPr>
          <w:spacing w:val="-9"/>
        </w:rPr>
        <w:t xml:space="preserve"> </w:t>
      </w:r>
      <w:r>
        <w:t>dream</w:t>
      </w:r>
      <w:r>
        <w:rPr>
          <w:spacing w:val="-5"/>
        </w:rPr>
        <w:t xml:space="preserve"> </w:t>
      </w:r>
      <w:r>
        <w:t>of</w:t>
      </w:r>
      <w:r>
        <w:rPr>
          <w:spacing w:val="-5"/>
        </w:rPr>
        <w:t xml:space="preserve"> </w:t>
      </w:r>
      <w:r>
        <w:t>software</w:t>
      </w:r>
      <w:r>
        <w:rPr>
          <w:spacing w:val="-3"/>
        </w:rPr>
        <w:t xml:space="preserve"> </w:t>
      </w:r>
      <w:r>
        <w:t>engineering</w:t>
      </w:r>
      <w:r>
        <w:rPr>
          <w:spacing w:val="-9"/>
        </w:rPr>
        <w:t xml:space="preserve"> </w:t>
      </w:r>
      <w:r>
        <w:t>researchers</w:t>
      </w:r>
      <w:r>
        <w:rPr>
          <w:spacing w:val="-6"/>
        </w:rPr>
        <w:t xml:space="preserve"> </w:t>
      </w:r>
      <w:r>
        <w:t>is</w:t>
      </w:r>
      <w:r>
        <w:rPr>
          <w:spacing w:val="-1"/>
        </w:rPr>
        <w:t xml:space="preserve"> </w:t>
      </w:r>
      <w:r>
        <w:t>therefore</w:t>
      </w:r>
      <w:r>
        <w:rPr>
          <w:spacing w:val="-8"/>
        </w:rPr>
        <w:t xml:space="preserve"> </w:t>
      </w:r>
      <w:r>
        <w:t>to</w:t>
      </w:r>
      <w:r>
        <w:rPr>
          <w:spacing w:val="-3"/>
        </w:rPr>
        <w:t xml:space="preserve"> </w:t>
      </w:r>
      <w:r>
        <w:t>fully automate software testing, and to relieve the developers and testers of much of the legwork</w:t>
      </w:r>
      <w:r>
        <w:rPr>
          <w:spacing w:val="-17"/>
        </w:rPr>
        <w:t xml:space="preserve"> </w:t>
      </w:r>
      <w:r>
        <w:t>needed</w:t>
      </w:r>
      <w:r>
        <w:rPr>
          <w:spacing w:val="-14"/>
        </w:rPr>
        <w:t xml:space="preserve"> </w:t>
      </w:r>
      <w:r>
        <w:t>to</w:t>
      </w:r>
      <w:r>
        <w:rPr>
          <w:spacing w:val="-13"/>
        </w:rPr>
        <w:t xml:space="preserve"> </w:t>
      </w:r>
      <w:r>
        <w:t>ensure</w:t>
      </w:r>
      <w:r>
        <w:rPr>
          <w:spacing w:val="-15"/>
        </w:rPr>
        <w:t xml:space="preserve"> </w:t>
      </w:r>
      <w:r>
        <w:t>an</w:t>
      </w:r>
      <w:r>
        <w:rPr>
          <w:spacing w:val="-12"/>
        </w:rPr>
        <w:t xml:space="preserve"> </w:t>
      </w:r>
      <w:r>
        <w:t>acceptable</w:t>
      </w:r>
      <w:r>
        <w:rPr>
          <w:spacing w:val="-16"/>
        </w:rPr>
        <w:t xml:space="preserve"> </w:t>
      </w:r>
      <w:r>
        <w:t>level</w:t>
      </w:r>
      <w:r>
        <w:rPr>
          <w:spacing w:val="-15"/>
        </w:rPr>
        <w:t xml:space="preserve"> </w:t>
      </w:r>
      <w:r>
        <w:t>of</w:t>
      </w:r>
      <w:r>
        <w:rPr>
          <w:spacing w:val="-13"/>
        </w:rPr>
        <w:t xml:space="preserve"> </w:t>
      </w:r>
      <w:r>
        <w:t>software</w:t>
      </w:r>
      <w:r>
        <w:rPr>
          <w:spacing w:val="-12"/>
        </w:rPr>
        <w:t xml:space="preserve"> </w:t>
      </w:r>
      <w:r>
        <w:t>quality.</w:t>
      </w:r>
      <w:r>
        <w:rPr>
          <w:spacing w:val="-17"/>
        </w:rPr>
        <w:t xml:space="preserve"> </w:t>
      </w:r>
      <w:r>
        <w:rPr>
          <w:spacing w:val="-9"/>
        </w:rPr>
        <w:t>We</w:t>
      </w:r>
      <w:r>
        <w:rPr>
          <w:spacing w:val="-11"/>
        </w:rPr>
        <w:t xml:space="preserve"> </w:t>
      </w:r>
      <w:r>
        <w:t>have</w:t>
      </w:r>
      <w:r>
        <w:rPr>
          <w:spacing w:val="-15"/>
        </w:rPr>
        <w:t xml:space="preserve"> </w:t>
      </w:r>
      <w:r>
        <w:t>discussed various</w:t>
      </w:r>
      <w:r>
        <w:rPr>
          <w:spacing w:val="-8"/>
        </w:rPr>
        <w:t xml:space="preserve"> </w:t>
      </w:r>
      <w:r>
        <w:t>approaches</w:t>
      </w:r>
      <w:r>
        <w:rPr>
          <w:spacing w:val="-9"/>
        </w:rPr>
        <w:t xml:space="preserve"> </w:t>
      </w:r>
      <w:r>
        <w:t>to</w:t>
      </w:r>
      <w:r>
        <w:rPr>
          <w:spacing w:val="-2"/>
        </w:rPr>
        <w:t xml:space="preserve"> </w:t>
      </w:r>
      <w:r>
        <w:t>automatically</w:t>
      </w:r>
      <w:r>
        <w:rPr>
          <w:spacing w:val="-5"/>
        </w:rPr>
        <w:t xml:space="preserve"> </w:t>
      </w:r>
      <w:r>
        <w:t>generating</w:t>
      </w:r>
      <w:r>
        <w:rPr>
          <w:spacing w:val="-8"/>
        </w:rPr>
        <w:t xml:space="preserve"> </w:t>
      </w:r>
      <w:r>
        <w:t>test data</w:t>
      </w:r>
      <w:r>
        <w:rPr>
          <w:spacing w:val="-4"/>
        </w:rPr>
        <w:t xml:space="preserve"> </w:t>
      </w:r>
      <w:r>
        <w:t>in</w:t>
      </w:r>
      <w:r>
        <w:rPr>
          <w:spacing w:val="-3"/>
        </w:rPr>
        <w:t xml:space="preserve"> </w:t>
      </w:r>
      <w:r>
        <w:t>this</w:t>
      </w:r>
      <w:r>
        <w:rPr>
          <w:spacing w:val="-3"/>
        </w:rPr>
        <w:t xml:space="preserve"> </w:t>
      </w:r>
      <w:r>
        <w:t>chapter,</w:t>
      </w:r>
      <w:r>
        <w:rPr>
          <w:spacing w:val="-6"/>
        </w:rPr>
        <w:t xml:space="preserve"> </w:t>
      </w:r>
      <w:r>
        <w:t>but</w:t>
      </w:r>
      <w:r>
        <w:rPr>
          <w:spacing w:val="-4"/>
        </w:rPr>
        <w:t xml:space="preserve"> </w:t>
      </w:r>
      <w:r>
        <w:t>despite these, the dream of full automation remains a</w:t>
      </w:r>
      <w:r>
        <w:rPr>
          <w:spacing w:val="-25"/>
        </w:rPr>
        <w:t xml:space="preserve"> </w:t>
      </w:r>
      <w:r>
        <w:t>dream.</w:t>
      </w:r>
    </w:p>
    <w:p w14:paraId="39CCEFF4" w14:textId="77777777" w:rsidR="00BE61AF" w:rsidRDefault="00BE61AF" w:rsidP="00BE61AF">
      <w:pPr>
        <w:pStyle w:val="BodyText"/>
        <w:spacing w:before="7" w:line="249" w:lineRule="auto"/>
        <w:ind w:left="1077" w:right="128" w:firstLine="237"/>
        <w:jc w:val="both"/>
      </w:pPr>
      <w:r>
        <w:t>On one hand, while test generation techniques have made tremendous advances over the last decades, fully testing complex systems is still a challenge. Sometimes this is because program inputs are simply too complex to handle (e.g., programs depending on complex environment states or complex input files), require domain knowledge</w:t>
      </w:r>
      <w:r>
        <w:rPr>
          <w:spacing w:val="-20"/>
        </w:rPr>
        <w:t xml:space="preserve"> </w:t>
      </w:r>
      <w:r>
        <w:t>(e.g.,</w:t>
      </w:r>
      <w:r>
        <w:rPr>
          <w:spacing w:val="-15"/>
        </w:rPr>
        <w:t xml:space="preserve"> </w:t>
      </w:r>
      <w:r>
        <w:t>testing</w:t>
      </w:r>
      <w:r>
        <w:rPr>
          <w:spacing w:val="-13"/>
        </w:rPr>
        <w:t xml:space="preserve"> </w:t>
      </w:r>
      <w:r>
        <w:t>a</w:t>
      </w:r>
      <w:r>
        <w:rPr>
          <w:spacing w:val="-12"/>
        </w:rPr>
        <w:t xml:space="preserve"> </w:t>
      </w:r>
      <w:r>
        <w:t>web</w:t>
      </w:r>
      <w:r>
        <w:rPr>
          <w:spacing w:val="-13"/>
        </w:rPr>
        <w:t xml:space="preserve"> </w:t>
      </w:r>
      <w:r>
        <w:t>app</w:t>
      </w:r>
      <w:r>
        <w:rPr>
          <w:spacing w:val="-14"/>
        </w:rPr>
        <w:t xml:space="preserve"> </w:t>
      </w:r>
      <w:r>
        <w:t>often</w:t>
      </w:r>
      <w:r>
        <w:rPr>
          <w:spacing w:val="-15"/>
        </w:rPr>
        <w:t xml:space="preserve"> </w:t>
      </w:r>
      <w:r>
        <w:t>requires</w:t>
      </w:r>
      <w:r>
        <w:rPr>
          <w:spacing w:val="-16"/>
        </w:rPr>
        <w:t xml:space="preserve"> </w:t>
      </w:r>
      <w:r>
        <w:t>knowing</w:t>
      </w:r>
      <w:r>
        <w:rPr>
          <w:spacing w:val="-17"/>
        </w:rPr>
        <w:t xml:space="preserve"> </w:t>
      </w:r>
      <w:r>
        <w:t>username</w:t>
      </w:r>
      <w:r>
        <w:rPr>
          <w:spacing w:val="-17"/>
        </w:rPr>
        <w:t xml:space="preserve"> </w:t>
      </w:r>
      <w:r>
        <w:t>and</w:t>
      </w:r>
      <w:r>
        <w:rPr>
          <w:spacing w:val="-14"/>
        </w:rPr>
        <w:t xml:space="preserve"> </w:t>
      </w:r>
      <w:r>
        <w:t>password), or are simply larger than what test generation tools can realistically handle. This leaves</w:t>
      </w:r>
      <w:r>
        <w:rPr>
          <w:spacing w:val="-15"/>
        </w:rPr>
        <w:t xml:space="preserve"> </w:t>
      </w:r>
      <w:r>
        <w:t>many</w:t>
      </w:r>
      <w:r>
        <w:rPr>
          <w:spacing w:val="-13"/>
        </w:rPr>
        <w:t xml:space="preserve"> </w:t>
      </w:r>
      <w:r>
        <w:t>different</w:t>
      </w:r>
      <w:r>
        <w:rPr>
          <w:spacing w:val="-19"/>
        </w:rPr>
        <w:t xml:space="preserve"> </w:t>
      </w:r>
      <w:r>
        <w:t>open</w:t>
      </w:r>
      <w:r>
        <w:rPr>
          <w:spacing w:val="-13"/>
        </w:rPr>
        <w:t xml:space="preserve"> </w:t>
      </w:r>
      <w:r>
        <w:t>challenges</w:t>
      </w:r>
      <w:r>
        <w:rPr>
          <w:spacing w:val="-17"/>
        </w:rPr>
        <w:t xml:space="preserve"> </w:t>
      </w:r>
      <w:r>
        <w:t>on</w:t>
      </w:r>
      <w:r>
        <w:rPr>
          <w:spacing w:val="-14"/>
        </w:rPr>
        <w:t xml:space="preserve"> </w:t>
      </w:r>
      <w:r>
        <w:t>improving</w:t>
      </w:r>
      <w:r>
        <w:rPr>
          <w:spacing w:val="-17"/>
        </w:rPr>
        <w:t xml:space="preserve"> </w:t>
      </w:r>
      <w:r>
        <w:t>test</w:t>
      </w:r>
      <w:r>
        <w:rPr>
          <w:spacing w:val="-11"/>
        </w:rPr>
        <w:t xml:space="preserve"> </w:t>
      </w:r>
      <w:r>
        <w:t>generation</w:t>
      </w:r>
      <w:r>
        <w:rPr>
          <w:spacing w:val="-17"/>
        </w:rPr>
        <w:t xml:space="preserve"> </w:t>
      </w:r>
      <w:r>
        <w:t>techniques</w:t>
      </w:r>
      <w:r>
        <w:rPr>
          <w:spacing w:val="-17"/>
        </w:rPr>
        <w:t xml:space="preserve"> </w:t>
      </w:r>
      <w:r>
        <w:t>such that they become able to cope with any type of</w:t>
      </w:r>
      <w:r>
        <w:rPr>
          <w:spacing w:val="-28"/>
        </w:rPr>
        <w:t xml:space="preserve"> </w:t>
      </w:r>
      <w:r>
        <w:t>system.</w:t>
      </w:r>
    </w:p>
    <w:p w14:paraId="061E29ED" w14:textId="77777777" w:rsidR="00BE61AF" w:rsidRDefault="00BE61AF" w:rsidP="00BE61AF">
      <w:pPr>
        <w:pStyle w:val="BodyText"/>
        <w:spacing w:before="6" w:line="249" w:lineRule="auto"/>
        <w:ind w:left="1077" w:right="127" w:firstLine="237"/>
        <w:jc w:val="both"/>
      </w:pPr>
      <w:r>
        <w:t>A second challenge is that tests generated for a specific aim, such as reaching a particular point in the code, may be completely different to what a human would produce.</w:t>
      </w:r>
      <w:r>
        <w:rPr>
          <w:spacing w:val="-12"/>
        </w:rPr>
        <w:t xml:space="preserve"> </w:t>
      </w:r>
      <w:r>
        <w:t>As</w:t>
      </w:r>
      <w:r>
        <w:rPr>
          <w:spacing w:val="-9"/>
        </w:rPr>
        <w:t xml:space="preserve"> </w:t>
      </w:r>
      <w:r>
        <w:t>a</w:t>
      </w:r>
      <w:r>
        <w:rPr>
          <w:spacing w:val="-6"/>
        </w:rPr>
        <w:t xml:space="preserve"> </w:t>
      </w:r>
      <w:r>
        <w:t>simple</w:t>
      </w:r>
      <w:r>
        <w:rPr>
          <w:spacing w:val="-8"/>
        </w:rPr>
        <w:t xml:space="preserve"> </w:t>
      </w:r>
      <w:r>
        <w:t>example,</w:t>
      </w:r>
      <w:r>
        <w:rPr>
          <w:spacing w:val="-12"/>
        </w:rPr>
        <w:t xml:space="preserve"> </w:t>
      </w:r>
      <w:r>
        <w:t>generating</w:t>
      </w:r>
      <w:r>
        <w:rPr>
          <w:spacing w:val="-12"/>
        </w:rPr>
        <w:t xml:space="preserve"> </w:t>
      </w:r>
      <w:r>
        <w:t>a</w:t>
      </w:r>
      <w:r>
        <w:rPr>
          <w:spacing w:val="-8"/>
        </w:rPr>
        <w:t xml:space="preserve"> </w:t>
      </w:r>
      <w:r>
        <w:t>text</w:t>
      </w:r>
      <w:r>
        <w:rPr>
          <w:spacing w:val="-8"/>
        </w:rPr>
        <w:t xml:space="preserve"> </w:t>
      </w:r>
      <w:r>
        <w:t>input</w:t>
      </w:r>
      <w:r>
        <w:rPr>
          <w:spacing w:val="-11"/>
        </w:rPr>
        <w:t xml:space="preserve"> </w:t>
      </w:r>
      <w:r>
        <w:t>that</w:t>
      </w:r>
      <w:r>
        <w:rPr>
          <w:spacing w:val="-8"/>
        </w:rPr>
        <w:t xml:space="preserve"> </w:t>
      </w:r>
      <w:r>
        <w:t>satisfies</w:t>
      </w:r>
      <w:r>
        <w:rPr>
          <w:spacing w:val="-4"/>
        </w:rPr>
        <w:t xml:space="preserve"> </w:t>
      </w:r>
      <w:r>
        <w:t>some</w:t>
      </w:r>
      <w:r>
        <w:rPr>
          <w:spacing w:val="-8"/>
        </w:rPr>
        <w:t xml:space="preserve"> </w:t>
      </w:r>
      <w:r>
        <w:t>conditions may look like an arbitrary sequence of characters, rather than actual words. If such a test reveals a bug, then developers may have a much harder time understanding the</w:t>
      </w:r>
      <w:r>
        <w:rPr>
          <w:spacing w:val="-5"/>
        </w:rPr>
        <w:t xml:space="preserve"> </w:t>
      </w:r>
      <w:r>
        <w:t>test and</w:t>
      </w:r>
      <w:r>
        <w:rPr>
          <w:spacing w:val="-3"/>
        </w:rPr>
        <w:t xml:space="preserve"> </w:t>
      </w:r>
      <w:r>
        <w:t>debugging</w:t>
      </w:r>
      <w:r>
        <w:rPr>
          <w:spacing w:val="-8"/>
        </w:rPr>
        <w:t xml:space="preserve"> </w:t>
      </w:r>
      <w:r>
        <w:t>the</w:t>
      </w:r>
      <w:r>
        <w:rPr>
          <w:spacing w:val="-4"/>
        </w:rPr>
        <w:t xml:space="preserve"> </w:t>
      </w:r>
      <w:r>
        <w:t>problem.</w:t>
      </w:r>
      <w:r>
        <w:rPr>
          <w:spacing w:val="-6"/>
        </w:rPr>
        <w:t xml:space="preserve"> </w:t>
      </w:r>
      <w:r>
        <w:t>Maintaining</w:t>
      </w:r>
      <w:r>
        <w:rPr>
          <w:spacing w:val="-6"/>
        </w:rPr>
        <w:t xml:space="preserve"> </w:t>
      </w:r>
      <w:r>
        <w:t>such</w:t>
      </w:r>
      <w:r>
        <w:rPr>
          <w:spacing w:val="-3"/>
        </w:rPr>
        <w:t xml:space="preserve"> </w:t>
      </w:r>
      <w:r>
        <w:t>a</w:t>
      </w:r>
      <w:r>
        <w:rPr>
          <w:spacing w:val="-3"/>
        </w:rPr>
        <w:t xml:space="preserve"> </w:t>
      </w:r>
      <w:r>
        <w:t>test</w:t>
      </w:r>
      <w:r>
        <w:rPr>
          <w:spacing w:val="-2"/>
        </w:rPr>
        <w:t xml:space="preserve"> </w:t>
      </w:r>
      <w:r>
        <w:t>as</w:t>
      </w:r>
      <w:r>
        <w:rPr>
          <w:spacing w:val="-3"/>
        </w:rPr>
        <w:t xml:space="preserve"> </w:t>
      </w:r>
      <w:r>
        <w:t>part</w:t>
      </w:r>
      <w:r>
        <w:rPr>
          <w:spacing w:val="-2"/>
        </w:rPr>
        <w:t xml:space="preserve"> </w:t>
      </w:r>
      <w:r>
        <w:t>of</w:t>
      </w:r>
      <w:r>
        <w:rPr>
          <w:spacing w:val="-4"/>
        </w:rPr>
        <w:t xml:space="preserve"> </w:t>
      </w:r>
      <w:r>
        <w:t>a</w:t>
      </w:r>
      <w:r>
        <w:rPr>
          <w:spacing w:val="-2"/>
        </w:rPr>
        <w:t xml:space="preserve"> </w:t>
      </w:r>
      <w:r>
        <w:t>larger</w:t>
      </w:r>
      <w:r>
        <w:rPr>
          <w:spacing w:val="-6"/>
        </w:rPr>
        <w:t xml:space="preserve"> </w:t>
      </w:r>
      <w:r>
        <w:t xml:space="preserve">code base will be similarly difficult. </w:t>
      </w:r>
      <w:r>
        <w:rPr>
          <w:spacing w:val="-4"/>
        </w:rPr>
        <w:t xml:space="preserve">Tests </w:t>
      </w:r>
      <w:r>
        <w:t>making unrealistic assumptions may also be irrelevant—for</w:t>
      </w:r>
      <w:r>
        <w:rPr>
          <w:spacing w:val="-23"/>
        </w:rPr>
        <w:t xml:space="preserve"> </w:t>
      </w:r>
      <w:r>
        <w:t>example,</w:t>
      </w:r>
      <w:r>
        <w:rPr>
          <w:spacing w:val="-20"/>
        </w:rPr>
        <w:t xml:space="preserve"> </w:t>
      </w:r>
      <w:r>
        <w:t>it</w:t>
      </w:r>
      <w:r>
        <w:rPr>
          <w:spacing w:val="-17"/>
        </w:rPr>
        <w:t xml:space="preserve"> </w:t>
      </w:r>
      <w:r>
        <w:t>is</w:t>
      </w:r>
      <w:r>
        <w:rPr>
          <w:spacing w:val="-18"/>
        </w:rPr>
        <w:t xml:space="preserve"> </w:t>
      </w:r>
      <w:r>
        <w:t>often</w:t>
      </w:r>
      <w:r>
        <w:rPr>
          <w:spacing w:val="-18"/>
        </w:rPr>
        <w:t xml:space="preserve"> </w:t>
      </w:r>
      <w:r>
        <w:t>possible</w:t>
      </w:r>
      <w:r>
        <w:rPr>
          <w:spacing w:val="-19"/>
        </w:rPr>
        <w:t xml:space="preserve"> </w:t>
      </w:r>
      <w:r>
        <w:t>to</w:t>
      </w:r>
      <w:r>
        <w:rPr>
          <w:spacing w:val="-16"/>
        </w:rPr>
        <w:t xml:space="preserve"> </w:t>
      </w:r>
      <w:r>
        <w:t>trigger</w:t>
      </w:r>
      <w:r>
        <w:rPr>
          <w:spacing w:val="-19"/>
        </w:rPr>
        <w:t xml:space="preserve"> </w:t>
      </w:r>
      <w:r>
        <w:t>NullPointerExceptions</w:t>
      </w:r>
      <w:r>
        <w:rPr>
          <w:spacing w:val="-26"/>
        </w:rPr>
        <w:t xml:space="preserve"> </w:t>
      </w:r>
      <w:r>
        <w:t>in</w:t>
      </w:r>
      <w:r>
        <w:rPr>
          <w:spacing w:val="-16"/>
        </w:rPr>
        <w:t xml:space="preserve"> </w:t>
      </w:r>
      <w:r>
        <w:t>code by</w:t>
      </w:r>
      <w:r>
        <w:rPr>
          <w:spacing w:val="-18"/>
        </w:rPr>
        <w:t xml:space="preserve"> </w:t>
      </w:r>
      <w:r>
        <w:t>passing</w:t>
      </w:r>
      <w:r>
        <w:rPr>
          <w:spacing w:val="-17"/>
        </w:rPr>
        <w:t xml:space="preserve"> </w:t>
      </w:r>
      <w:r>
        <w:t>in</w:t>
      </w:r>
      <w:r>
        <w:rPr>
          <w:spacing w:val="-17"/>
        </w:rPr>
        <w:t xml:space="preserve"> </w:t>
      </w:r>
      <w:r>
        <w:t>null</w:t>
      </w:r>
      <w:r>
        <w:rPr>
          <w:spacing w:val="-16"/>
        </w:rPr>
        <w:t xml:space="preserve"> </w:t>
      </w:r>
      <w:r>
        <w:t>arguments,</w:t>
      </w:r>
      <w:r>
        <w:rPr>
          <w:spacing w:val="-23"/>
        </w:rPr>
        <w:t xml:space="preserve"> </w:t>
      </w:r>
      <w:r>
        <w:t>and</w:t>
      </w:r>
      <w:r>
        <w:rPr>
          <w:spacing w:val="-17"/>
        </w:rPr>
        <w:t xml:space="preserve"> </w:t>
      </w:r>
      <w:r>
        <w:t>even</w:t>
      </w:r>
      <w:r>
        <w:rPr>
          <w:spacing w:val="-20"/>
        </w:rPr>
        <w:t xml:space="preserve"> </w:t>
      </w:r>
      <w:r>
        <w:t>though</w:t>
      </w:r>
      <w:r>
        <w:rPr>
          <w:spacing w:val="-20"/>
        </w:rPr>
        <w:t xml:space="preserve"> </w:t>
      </w:r>
      <w:r>
        <w:t>these</w:t>
      </w:r>
      <w:r>
        <w:rPr>
          <w:spacing w:val="-18"/>
        </w:rPr>
        <w:t xml:space="preserve"> </w:t>
      </w:r>
      <w:r>
        <w:t>exceptions</w:t>
      </w:r>
      <w:r>
        <w:rPr>
          <w:spacing w:val="-21"/>
        </w:rPr>
        <w:t xml:space="preserve"> </w:t>
      </w:r>
      <w:r>
        <w:t>technically</w:t>
      </w:r>
      <w:r>
        <w:rPr>
          <w:spacing w:val="-20"/>
        </w:rPr>
        <w:t xml:space="preserve"> </w:t>
      </w:r>
      <w:r>
        <w:t>represent bugs,</w:t>
      </w:r>
      <w:r>
        <w:rPr>
          <w:spacing w:val="-7"/>
        </w:rPr>
        <w:t xml:space="preserve"> </w:t>
      </w:r>
      <w:r>
        <w:t>developers</w:t>
      </w:r>
      <w:r>
        <w:rPr>
          <w:spacing w:val="-11"/>
        </w:rPr>
        <w:t xml:space="preserve"> </w:t>
      </w:r>
      <w:r>
        <w:t>might</w:t>
      </w:r>
      <w:r>
        <w:rPr>
          <w:spacing w:val="-8"/>
        </w:rPr>
        <w:t xml:space="preserve"> </w:t>
      </w:r>
      <w:r>
        <w:t>often</w:t>
      </w:r>
      <w:r>
        <w:rPr>
          <w:spacing w:val="-7"/>
        </w:rPr>
        <w:t xml:space="preserve"> </w:t>
      </w:r>
      <w:r>
        <w:t>not</w:t>
      </w:r>
      <w:r>
        <w:rPr>
          <w:spacing w:val="-8"/>
        </w:rPr>
        <w:t xml:space="preserve"> </w:t>
      </w:r>
      <w:r>
        <w:t>care</w:t>
      </w:r>
      <w:r>
        <w:rPr>
          <w:spacing w:val="-5"/>
        </w:rPr>
        <w:t xml:space="preserve"> </w:t>
      </w:r>
      <w:r>
        <w:t>about</w:t>
      </w:r>
      <w:r>
        <w:rPr>
          <w:spacing w:val="-8"/>
        </w:rPr>
        <w:t xml:space="preserve"> </w:t>
      </w:r>
      <w:r>
        <w:t>them,</w:t>
      </w:r>
      <w:r>
        <w:rPr>
          <w:spacing w:val="-7"/>
        </w:rPr>
        <w:t xml:space="preserve"> </w:t>
      </w:r>
      <w:r>
        <w:t>as</w:t>
      </w:r>
      <w:r>
        <w:rPr>
          <w:spacing w:val="-6"/>
        </w:rPr>
        <w:t xml:space="preserve"> </w:t>
      </w:r>
      <w:r>
        <w:t>the</w:t>
      </w:r>
      <w:r>
        <w:rPr>
          <w:spacing w:val="-5"/>
        </w:rPr>
        <w:t xml:space="preserve"> </w:t>
      </w:r>
      <w:r>
        <w:t>same</w:t>
      </w:r>
      <w:r>
        <w:rPr>
          <w:spacing w:val="-5"/>
        </w:rPr>
        <w:t xml:space="preserve"> </w:t>
      </w:r>
      <w:r>
        <w:t>scenario</w:t>
      </w:r>
      <w:r>
        <w:rPr>
          <w:spacing w:val="-7"/>
        </w:rPr>
        <w:t xml:space="preserve"> </w:t>
      </w:r>
      <w:r>
        <w:t>may</w:t>
      </w:r>
      <w:r>
        <w:rPr>
          <w:spacing w:val="-5"/>
        </w:rPr>
        <w:t xml:space="preserve"> </w:t>
      </w:r>
      <w:r>
        <w:t xml:space="preserve">simply be impossible given the context of a realistic program execution. Finally, test generation typically only covers the part of test </w:t>
      </w:r>
      <w:r>
        <w:rPr>
          <w:i/>
        </w:rPr>
        <w:t xml:space="preserve">data </w:t>
      </w:r>
      <w:r>
        <w:t>generation, meaning that a human</w:t>
      </w:r>
      <w:r>
        <w:rPr>
          <w:spacing w:val="-10"/>
        </w:rPr>
        <w:t xml:space="preserve"> </w:t>
      </w:r>
      <w:r>
        <w:t>is</w:t>
      </w:r>
      <w:r>
        <w:rPr>
          <w:spacing w:val="-4"/>
        </w:rPr>
        <w:t xml:space="preserve"> </w:t>
      </w:r>
      <w:r>
        <w:t>required</w:t>
      </w:r>
      <w:r>
        <w:rPr>
          <w:spacing w:val="-9"/>
        </w:rPr>
        <w:t xml:space="preserve"> </w:t>
      </w:r>
      <w:r>
        <w:t>to</w:t>
      </w:r>
      <w:r>
        <w:rPr>
          <w:spacing w:val="-5"/>
        </w:rPr>
        <w:t xml:space="preserve"> </w:t>
      </w:r>
      <w:r>
        <w:t>find</w:t>
      </w:r>
      <w:r>
        <w:rPr>
          <w:spacing w:val="-7"/>
        </w:rPr>
        <w:t xml:space="preserve"> </w:t>
      </w:r>
      <w:r>
        <w:t>a</w:t>
      </w:r>
      <w:r>
        <w:rPr>
          <w:spacing w:val="-6"/>
        </w:rPr>
        <w:t xml:space="preserve"> </w:t>
      </w:r>
      <w:r>
        <w:t>test</w:t>
      </w:r>
      <w:r>
        <w:rPr>
          <w:spacing w:val="-3"/>
        </w:rPr>
        <w:t xml:space="preserve"> </w:t>
      </w:r>
      <w:r>
        <w:t>oracle</w:t>
      </w:r>
      <w:r>
        <w:rPr>
          <w:spacing w:val="-9"/>
        </w:rPr>
        <w:t xml:space="preserve"> </w:t>
      </w:r>
      <w:r>
        <w:t>matching</w:t>
      </w:r>
      <w:r>
        <w:rPr>
          <w:spacing w:val="-9"/>
        </w:rPr>
        <w:t xml:space="preserve"> </w:t>
      </w:r>
      <w:r>
        <w:t>the</w:t>
      </w:r>
      <w:r>
        <w:rPr>
          <w:spacing w:val="-5"/>
        </w:rPr>
        <w:t xml:space="preserve"> </w:t>
      </w:r>
      <w:r>
        <w:t>test</w:t>
      </w:r>
      <w:r>
        <w:rPr>
          <w:spacing w:val="-7"/>
        </w:rPr>
        <w:t xml:space="preserve"> </w:t>
      </w:r>
      <w:r>
        <w:t>data—which</w:t>
      </w:r>
      <w:r>
        <w:rPr>
          <w:spacing w:val="-7"/>
        </w:rPr>
        <w:t xml:space="preserve"> </w:t>
      </w:r>
      <w:r>
        <w:t>again</w:t>
      </w:r>
      <w:r>
        <w:rPr>
          <w:spacing w:val="-7"/>
        </w:rPr>
        <w:t xml:space="preserve"> </w:t>
      </w:r>
      <w:r>
        <w:t>is</w:t>
      </w:r>
      <w:r>
        <w:rPr>
          <w:spacing w:val="-7"/>
        </w:rPr>
        <w:t xml:space="preserve"> </w:t>
      </w:r>
      <w:r>
        <w:t>likely more difficult with unrealistic or unreadable</w:t>
      </w:r>
      <w:r>
        <w:rPr>
          <w:spacing w:val="-24"/>
        </w:rPr>
        <w:t xml:space="preserve"> </w:t>
      </w:r>
      <w:r>
        <w:t>tests.</w:t>
      </w:r>
    </w:p>
    <w:p w14:paraId="4E3B2B1C" w14:textId="77777777" w:rsidR="00BE61AF" w:rsidRDefault="00BE61AF" w:rsidP="00BE61AF">
      <w:pPr>
        <w:pStyle w:val="BodyText"/>
        <w:rPr>
          <w:sz w:val="22"/>
        </w:rPr>
      </w:pPr>
    </w:p>
    <w:p w14:paraId="4EF1ABFC" w14:textId="77777777" w:rsidR="00BE61AF" w:rsidRDefault="00BE61AF" w:rsidP="00BE61AF">
      <w:pPr>
        <w:pStyle w:val="BodyText"/>
        <w:spacing w:before="1"/>
        <w:rPr>
          <w:sz w:val="31"/>
        </w:rPr>
      </w:pPr>
    </w:p>
    <w:p w14:paraId="285FC215" w14:textId="77777777" w:rsidR="00BE61AF" w:rsidRDefault="00BE61AF" w:rsidP="00BE61AF">
      <w:pPr>
        <w:pStyle w:val="Heading3"/>
        <w:numPr>
          <w:ilvl w:val="1"/>
          <w:numId w:val="2"/>
        </w:numPr>
        <w:tabs>
          <w:tab w:val="left" w:pos="1605"/>
          <w:tab w:val="left" w:pos="1606"/>
        </w:tabs>
        <w:ind w:left="1605"/>
      </w:pPr>
      <w:r>
        <w:rPr>
          <w:spacing w:val="-6"/>
        </w:rPr>
        <w:t>Test</w:t>
      </w:r>
      <w:r>
        <w:rPr>
          <w:spacing w:val="-1"/>
        </w:rPr>
        <w:t xml:space="preserve"> </w:t>
      </w:r>
      <w:r>
        <w:t>Oracles</w:t>
      </w:r>
    </w:p>
    <w:p w14:paraId="7CA569CE" w14:textId="77777777" w:rsidR="00BE61AF" w:rsidRDefault="00BE61AF" w:rsidP="00BE61AF">
      <w:pPr>
        <w:pStyle w:val="BodyText"/>
        <w:spacing w:before="10"/>
        <w:rPr>
          <w:b/>
          <w:i/>
          <w:sz w:val="27"/>
        </w:rPr>
      </w:pPr>
    </w:p>
    <w:p w14:paraId="70D8FD4B" w14:textId="77777777" w:rsidR="00BE61AF" w:rsidRDefault="00BE61AF" w:rsidP="00BE61AF">
      <w:pPr>
        <w:pStyle w:val="BodyText"/>
        <w:spacing w:line="249" w:lineRule="auto"/>
        <w:ind w:left="1077" w:right="131"/>
        <w:jc w:val="both"/>
      </w:pPr>
      <w:r>
        <w:t>In order to find faults, tests require test oracles, i.e., some means to check whether the behavior observed during test execution matches the expected behavior. For example, a test oracle for a simple function would consist of comparing the return</w:t>
      </w:r>
    </w:p>
    <w:p w14:paraId="4F7A1105"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18EBC084" w14:textId="77777777" w:rsidR="00BE61AF" w:rsidRDefault="00BE61AF" w:rsidP="00BE61AF">
      <w:pPr>
        <w:tabs>
          <w:tab w:val="left" w:pos="5978"/>
        </w:tabs>
        <w:spacing w:before="75"/>
        <w:ind w:left="1077"/>
        <w:rPr>
          <w:sz w:val="17"/>
        </w:rPr>
      </w:pPr>
      <w:r>
        <w:rPr>
          <w:sz w:val="17"/>
        </w:rPr>
        <w:lastRenderedPageBreak/>
        <w:t>180</w:t>
      </w:r>
      <w:r>
        <w:rPr>
          <w:sz w:val="17"/>
        </w:rPr>
        <w:tab/>
        <w:t>G. Fraser and J. M.</w:t>
      </w:r>
      <w:r>
        <w:rPr>
          <w:spacing w:val="-7"/>
          <w:sz w:val="17"/>
        </w:rPr>
        <w:t xml:space="preserve"> </w:t>
      </w:r>
      <w:r>
        <w:rPr>
          <w:sz w:val="17"/>
        </w:rPr>
        <w:t>Rojas</w:t>
      </w:r>
    </w:p>
    <w:p w14:paraId="2745374F" w14:textId="77777777" w:rsidR="00BE61AF" w:rsidRDefault="00BE61AF" w:rsidP="00BE61AF">
      <w:pPr>
        <w:pStyle w:val="BodyText"/>
        <w:spacing w:before="5"/>
        <w:rPr>
          <w:sz w:val="26"/>
        </w:rPr>
      </w:pPr>
    </w:p>
    <w:p w14:paraId="2567A3BF" w14:textId="77777777" w:rsidR="00BE61AF" w:rsidRDefault="00BE61AF" w:rsidP="00BE61AF">
      <w:pPr>
        <w:pStyle w:val="BodyText"/>
        <w:spacing w:line="244" w:lineRule="auto"/>
        <w:ind w:left="1077" w:right="131"/>
        <w:jc w:val="both"/>
      </w:pPr>
      <w:r>
        <w:rPr>
          <w:spacing w:val="-4"/>
          <w:w w:val="99"/>
        </w:rPr>
        <w:t>v</w:t>
      </w:r>
      <w:r>
        <w:rPr>
          <w:w w:val="99"/>
        </w:rPr>
        <w:t>alue</w:t>
      </w:r>
      <w:r>
        <w:t xml:space="preserve"> </w:t>
      </w:r>
      <w:r>
        <w:rPr>
          <w:spacing w:val="1"/>
          <w:w w:val="99"/>
        </w:rPr>
        <w:t>o</w:t>
      </w:r>
      <w:r>
        <w:rPr>
          <w:w w:val="99"/>
        </w:rPr>
        <w:t>f</w:t>
      </w:r>
      <w:r>
        <w:rPr>
          <w:spacing w:val="3"/>
        </w:rPr>
        <w:t xml:space="preserve"> </w:t>
      </w:r>
      <w:r>
        <w:rPr>
          <w:w w:val="99"/>
        </w:rPr>
        <w:t>a</w:t>
      </w:r>
      <w:r>
        <w:rPr>
          <w:spacing w:val="3"/>
        </w:rPr>
        <w:t xml:space="preserve"> </w:t>
      </w:r>
      <w:r>
        <w:rPr>
          <w:w w:val="99"/>
        </w:rPr>
        <w:t>function</w:t>
      </w:r>
      <w:r>
        <w:rPr>
          <w:spacing w:val="-1"/>
        </w:rPr>
        <w:t xml:space="preserve"> </w:t>
      </w:r>
      <w:r>
        <w:rPr>
          <w:spacing w:val="-1"/>
          <w:w w:val="99"/>
        </w:rPr>
        <w:t>t</w:t>
      </w:r>
      <w:r>
        <w:rPr>
          <w:w w:val="99"/>
        </w:rPr>
        <w:t>o</w:t>
      </w:r>
      <w:r>
        <w:rPr>
          <w:spacing w:val="3"/>
        </w:rPr>
        <w:t xml:space="preserve"> </w:t>
      </w:r>
      <w:r>
        <w:rPr>
          <w:w w:val="99"/>
        </w:rPr>
        <w:t>an</w:t>
      </w:r>
      <w:r>
        <w:rPr>
          <w:spacing w:val="3"/>
        </w:rPr>
        <w:t xml:space="preserve"> </w:t>
      </w:r>
      <w:r>
        <w:rPr>
          <w:spacing w:val="-3"/>
          <w:w w:val="99"/>
        </w:rPr>
        <w:t>e</w:t>
      </w:r>
      <w:r>
        <w:rPr>
          <w:w w:val="99"/>
        </w:rPr>
        <w:t>xpected</w:t>
      </w:r>
      <w:r>
        <w:rPr>
          <w:spacing w:val="-1"/>
        </w:rPr>
        <w:t xml:space="preserve"> </w:t>
      </w:r>
      <w:r>
        <w:rPr>
          <w:spacing w:val="-4"/>
          <w:w w:val="99"/>
        </w:rPr>
        <w:t>v</w:t>
      </w:r>
      <w:r>
        <w:rPr>
          <w:w w:val="99"/>
        </w:rPr>
        <w:t>alue.</w:t>
      </w:r>
      <w:r>
        <w:t xml:space="preserve"> </w:t>
      </w:r>
      <w:r>
        <w:rPr>
          <w:spacing w:val="-1"/>
          <w:w w:val="99"/>
        </w:rPr>
        <w:t>R</w:t>
      </w:r>
      <w:r>
        <w:rPr>
          <w:w w:val="99"/>
        </w:rPr>
        <w:t>ecall</w:t>
      </w:r>
      <w:r>
        <w:rPr>
          <w:spacing w:val="2"/>
        </w:rPr>
        <w:t xml:space="preserve"> </w:t>
      </w:r>
      <w:r>
        <w:rPr>
          <w:spacing w:val="-1"/>
          <w:w w:val="99"/>
        </w:rPr>
        <w:t>t</w:t>
      </w:r>
      <w:r>
        <w:rPr>
          <w:w w:val="99"/>
        </w:rPr>
        <w:t>he</w:t>
      </w:r>
      <w:r>
        <w:rPr>
          <w:spacing w:val="3"/>
        </w:rPr>
        <w:t xml:space="preserve"> </w:t>
      </w:r>
      <w:r>
        <w:rPr>
          <w:spacing w:val="-3"/>
          <w:w w:val="99"/>
        </w:rPr>
        <w:t>e</w:t>
      </w:r>
      <w:r>
        <w:rPr>
          <w:spacing w:val="1"/>
          <w:w w:val="99"/>
        </w:rPr>
        <w:t>x</w:t>
      </w:r>
      <w:r>
        <w:rPr>
          <w:w w:val="99"/>
        </w:rPr>
        <w:t>ample</w:t>
      </w:r>
      <w:r>
        <w:t xml:space="preserve"> </w:t>
      </w:r>
      <w:r>
        <w:rPr>
          <w:spacing w:val="-1"/>
          <w:w w:val="99"/>
        </w:rPr>
        <w:t>t</w:t>
      </w:r>
      <w:r>
        <w:rPr>
          <w:w w:val="99"/>
        </w:rPr>
        <w:t>e</w:t>
      </w:r>
      <w:r>
        <w:rPr>
          <w:spacing w:val="-1"/>
          <w:w w:val="99"/>
        </w:rPr>
        <w:t>s</w:t>
      </w:r>
      <w:r>
        <w:rPr>
          <w:w w:val="99"/>
        </w:rPr>
        <w:t>t</w:t>
      </w:r>
      <w:r>
        <w:rPr>
          <w:spacing w:val="2"/>
        </w:rPr>
        <w:t xml:space="preserve"> </w:t>
      </w:r>
      <w:r>
        <w:rPr>
          <w:spacing w:val="-1"/>
          <w:w w:val="99"/>
        </w:rPr>
        <w:t>i</w:t>
      </w:r>
      <w:r>
        <w:rPr>
          <w:w w:val="99"/>
        </w:rPr>
        <w:t>nput</w:t>
      </w:r>
      <w:r>
        <w:rPr>
          <w:spacing w:val="2"/>
        </w:rPr>
        <w:t xml:space="preserve"> </w:t>
      </w:r>
      <w:r>
        <w:rPr>
          <w:w w:val="99"/>
        </w:rPr>
        <w:t>of</w:t>
      </w:r>
      <w:r>
        <w:t xml:space="preserve"> </w:t>
      </w:r>
      <w:r>
        <w:rPr>
          <w:rFonts w:ascii="Alfios" w:hAnsi="Alfios"/>
          <w:i/>
          <w:w w:val="63"/>
        </w:rPr>
        <w:t>(</w:t>
      </w:r>
      <w:r>
        <w:rPr>
          <w:spacing w:val="1"/>
          <w:w w:val="99"/>
        </w:rPr>
        <w:t>0</w:t>
      </w:r>
      <w:r>
        <w:rPr>
          <w:rFonts w:ascii="Alfios" w:hAnsi="Alfios"/>
          <w:i/>
          <w:w w:val="164"/>
        </w:rPr>
        <w:t>,</w:t>
      </w:r>
      <w:r>
        <w:rPr>
          <w:rFonts w:ascii="Alfios" w:hAnsi="Alfios"/>
          <w:i/>
          <w:spacing w:val="-18"/>
        </w:rPr>
        <w:t xml:space="preserve"> </w:t>
      </w:r>
      <w:r>
        <w:rPr>
          <w:spacing w:val="1"/>
          <w:w w:val="99"/>
        </w:rPr>
        <w:t>0</w:t>
      </w:r>
      <w:r>
        <w:rPr>
          <w:rFonts w:ascii="Alfios" w:hAnsi="Alfios"/>
          <w:i/>
          <w:w w:val="63"/>
        </w:rPr>
        <w:t>)</w:t>
      </w:r>
      <w:r>
        <w:rPr>
          <w:rFonts w:ascii="Alfios" w:hAnsi="Alfios"/>
          <w:i/>
          <w:spacing w:val="2"/>
        </w:rPr>
        <w:t xml:space="preserve"> </w:t>
      </w:r>
      <w:r>
        <w:rPr>
          <w:spacing w:val="1"/>
          <w:w w:val="99"/>
        </w:rPr>
        <w:t xml:space="preserve">for </w:t>
      </w:r>
      <w:r>
        <w:t>our</w:t>
      </w:r>
      <w:r>
        <w:rPr>
          <w:spacing w:val="-15"/>
        </w:rPr>
        <w:t xml:space="preserve"> </w:t>
      </w:r>
      <w:r>
        <w:t>example</w:t>
      </w:r>
      <w:r>
        <w:rPr>
          <w:spacing w:val="-16"/>
        </w:rPr>
        <w:t xml:space="preserve"> </w:t>
      </w:r>
      <w:r>
        <w:t>power</w:t>
      </w:r>
      <w:r>
        <w:rPr>
          <w:spacing w:val="-17"/>
        </w:rPr>
        <w:t xml:space="preserve"> </w:t>
      </w:r>
      <w:r>
        <w:t>function</w:t>
      </w:r>
      <w:r>
        <w:rPr>
          <w:spacing w:val="-16"/>
        </w:rPr>
        <w:t xml:space="preserve"> </w:t>
      </w:r>
      <w:r>
        <w:t>in</w:t>
      </w:r>
      <w:r>
        <w:rPr>
          <w:spacing w:val="-12"/>
        </w:rPr>
        <w:t xml:space="preserve"> </w:t>
      </w:r>
      <w:r>
        <w:t>Sect.</w:t>
      </w:r>
      <w:r>
        <w:rPr>
          <w:spacing w:val="-22"/>
        </w:rPr>
        <w:t xml:space="preserve"> </w:t>
      </w:r>
      <w:r>
        <w:rPr>
          <w:color w:val="0000FF"/>
        </w:rPr>
        <w:t>2</w:t>
      </w:r>
      <w:r>
        <w:t>:</w:t>
      </w:r>
      <w:r>
        <w:rPr>
          <w:spacing w:val="-13"/>
        </w:rPr>
        <w:t xml:space="preserve"> </w:t>
      </w:r>
      <w:r>
        <w:t>For</w:t>
      </w:r>
      <w:r>
        <w:rPr>
          <w:spacing w:val="-14"/>
        </w:rPr>
        <w:t xml:space="preserve"> </w:t>
      </w:r>
      <w:r>
        <w:t>this</w:t>
      </w:r>
      <w:r>
        <w:rPr>
          <w:spacing w:val="-13"/>
        </w:rPr>
        <w:t xml:space="preserve"> </w:t>
      </w:r>
      <w:r>
        <w:t>input,</w:t>
      </w:r>
      <w:r>
        <w:rPr>
          <w:spacing w:val="-14"/>
        </w:rPr>
        <w:t xml:space="preserve"> </w:t>
      </w:r>
      <w:r>
        <w:t>we</w:t>
      </w:r>
      <w:r>
        <w:rPr>
          <w:spacing w:val="-15"/>
        </w:rPr>
        <w:t xml:space="preserve"> </w:t>
      </w:r>
      <w:r>
        <w:t>don’t</w:t>
      </w:r>
      <w:r>
        <w:rPr>
          <w:spacing w:val="-17"/>
        </w:rPr>
        <w:t xml:space="preserve"> </w:t>
      </w:r>
      <w:r>
        <w:t>expect</w:t>
      </w:r>
      <w:r>
        <w:rPr>
          <w:spacing w:val="-15"/>
        </w:rPr>
        <w:t xml:space="preserve"> </w:t>
      </w:r>
      <w:r>
        <w:t>a</w:t>
      </w:r>
      <w:r>
        <w:rPr>
          <w:spacing w:val="-12"/>
        </w:rPr>
        <w:t xml:space="preserve"> </w:t>
      </w:r>
      <w:r>
        <w:t>return</w:t>
      </w:r>
      <w:r>
        <w:rPr>
          <w:spacing w:val="-16"/>
        </w:rPr>
        <w:t xml:space="preserve"> </w:t>
      </w:r>
      <w:r>
        <w:t>value, but an exception to occur; this expectation similarly represents a test oracle. For more complex types of tests and programs, what constitutes a test oracle similarly becomes a more complex question (Memon et al.</w:t>
      </w:r>
      <w:r>
        <w:rPr>
          <w:spacing w:val="-29"/>
        </w:rPr>
        <w:t xml:space="preserve"> </w:t>
      </w:r>
      <w:r>
        <w:rPr>
          <w:color w:val="0000FF"/>
        </w:rPr>
        <w:t>2003a</w:t>
      </w:r>
      <w:r>
        <w:t>).</w:t>
      </w:r>
    </w:p>
    <w:p w14:paraId="1401AC42" w14:textId="77777777" w:rsidR="00BE61AF" w:rsidRDefault="00BE61AF" w:rsidP="00BE61AF">
      <w:pPr>
        <w:pStyle w:val="BodyText"/>
        <w:spacing w:before="4" w:line="249" w:lineRule="auto"/>
        <w:ind w:left="1077" w:right="130" w:firstLine="237"/>
        <w:jc w:val="both"/>
      </w:pPr>
      <w:r>
        <w:t>The oracle problem is maybe the largest challenge on the path to full test automation:</w:t>
      </w:r>
      <w:r>
        <w:rPr>
          <w:spacing w:val="-9"/>
        </w:rPr>
        <w:t xml:space="preserve"> </w:t>
      </w:r>
      <w:r>
        <w:t>Sect.</w:t>
      </w:r>
      <w:r>
        <w:rPr>
          <w:spacing w:val="-23"/>
        </w:rPr>
        <w:t xml:space="preserve"> </w:t>
      </w:r>
      <w:r>
        <w:rPr>
          <w:color w:val="0000FF"/>
        </w:rPr>
        <w:t>3.2</w:t>
      </w:r>
      <w:r>
        <w:rPr>
          <w:color w:val="0000FF"/>
          <w:spacing w:val="-5"/>
        </w:rPr>
        <w:t xml:space="preserve"> </w:t>
      </w:r>
      <w:r>
        <w:t>described</w:t>
      </w:r>
      <w:r>
        <w:rPr>
          <w:spacing w:val="-8"/>
        </w:rPr>
        <w:t xml:space="preserve"> </w:t>
      </w:r>
      <w:r>
        <w:t>different</w:t>
      </w:r>
      <w:r>
        <w:rPr>
          <w:spacing w:val="-9"/>
        </w:rPr>
        <w:t xml:space="preserve"> </w:t>
      </w:r>
      <w:r>
        <w:t>techniques</w:t>
      </w:r>
      <w:r>
        <w:rPr>
          <w:spacing w:val="-10"/>
        </w:rPr>
        <w:t xml:space="preserve"> </w:t>
      </w:r>
      <w:r>
        <w:t>to</w:t>
      </w:r>
      <w:r>
        <w:rPr>
          <w:spacing w:val="-6"/>
        </w:rPr>
        <w:t xml:space="preserve"> </w:t>
      </w:r>
      <w:r>
        <w:t>generate</w:t>
      </w:r>
      <w:r>
        <w:rPr>
          <w:spacing w:val="-6"/>
        </w:rPr>
        <w:t xml:space="preserve"> </w:t>
      </w:r>
      <w:r>
        <w:t>tests</w:t>
      </w:r>
      <w:r>
        <w:rPr>
          <w:spacing w:val="-5"/>
        </w:rPr>
        <w:t xml:space="preserve"> </w:t>
      </w:r>
      <w:r>
        <w:t xml:space="preserve">automatically, but in most cases, this refers only to generating test </w:t>
      </w:r>
      <w:r>
        <w:rPr>
          <w:i/>
        </w:rPr>
        <w:t xml:space="preserve">data </w:t>
      </w:r>
      <w:r>
        <w:t xml:space="preserve">or test </w:t>
      </w:r>
      <w:r>
        <w:rPr>
          <w:i/>
        </w:rPr>
        <w:t>inputs</w:t>
      </w:r>
      <w:r>
        <w:t>. The only exception is if tests are derived from formal specifications or test models, as the specification or model can also serve as an automated oracle. For example, given  a state machine model, we can check whether the system under test produces the same outputs as the model and whether the system reaches the same states as the model.</w:t>
      </w:r>
      <w:r>
        <w:rPr>
          <w:spacing w:val="-12"/>
        </w:rPr>
        <w:t xml:space="preserve"> </w:t>
      </w:r>
      <w:r>
        <w:t>The</w:t>
      </w:r>
      <w:r>
        <w:rPr>
          <w:spacing w:val="-10"/>
        </w:rPr>
        <w:t xml:space="preserve"> </w:t>
      </w:r>
      <w:r>
        <w:t>main</w:t>
      </w:r>
      <w:r>
        <w:rPr>
          <w:spacing w:val="-9"/>
        </w:rPr>
        <w:t xml:space="preserve"> </w:t>
      </w:r>
      <w:r>
        <w:t>challenge</w:t>
      </w:r>
      <w:r>
        <w:rPr>
          <w:spacing w:val="-14"/>
        </w:rPr>
        <w:t xml:space="preserve"> </w:t>
      </w:r>
      <w:r>
        <w:t>with</w:t>
      </w:r>
      <w:r>
        <w:rPr>
          <w:spacing w:val="-7"/>
        </w:rPr>
        <w:t xml:space="preserve"> </w:t>
      </w:r>
      <w:r>
        <w:t>this</w:t>
      </w:r>
      <w:r>
        <w:rPr>
          <w:spacing w:val="-9"/>
        </w:rPr>
        <w:t xml:space="preserve"> </w:t>
      </w:r>
      <w:r>
        <w:t>approach</w:t>
      </w:r>
      <w:r>
        <w:rPr>
          <w:spacing w:val="-13"/>
        </w:rPr>
        <w:t xml:space="preserve"> </w:t>
      </w:r>
      <w:r>
        <w:t>lies</w:t>
      </w:r>
      <w:r>
        <w:rPr>
          <w:spacing w:val="-9"/>
        </w:rPr>
        <w:t xml:space="preserve"> </w:t>
      </w:r>
      <w:r>
        <w:t>in</w:t>
      </w:r>
      <w:r>
        <w:rPr>
          <w:spacing w:val="-9"/>
        </w:rPr>
        <w:t xml:space="preserve"> </w:t>
      </w:r>
      <w:r>
        <w:t>the</w:t>
      </w:r>
      <w:r>
        <w:rPr>
          <w:spacing w:val="-10"/>
        </w:rPr>
        <w:t xml:space="preserve"> </w:t>
      </w:r>
      <w:r>
        <w:t>required</w:t>
      </w:r>
      <w:r>
        <w:rPr>
          <w:spacing w:val="-11"/>
        </w:rPr>
        <w:t xml:space="preserve"> </w:t>
      </w:r>
      <w:r>
        <w:t>mapping</w:t>
      </w:r>
      <w:r>
        <w:rPr>
          <w:spacing w:val="-14"/>
        </w:rPr>
        <w:t xml:space="preserve"> </w:t>
      </w:r>
      <w:r>
        <w:t>between abstract states and outputs to concrete</w:t>
      </w:r>
      <w:r>
        <w:rPr>
          <w:spacing w:val="-21"/>
        </w:rPr>
        <w:t xml:space="preserve"> </w:t>
      </w:r>
      <w:r>
        <w:t>observations.</w:t>
      </w:r>
    </w:p>
    <w:p w14:paraId="1F3A1999" w14:textId="77777777" w:rsidR="00BE61AF" w:rsidRDefault="00BE61AF" w:rsidP="00BE61AF">
      <w:pPr>
        <w:pStyle w:val="BodyText"/>
        <w:spacing w:before="7" w:line="249" w:lineRule="auto"/>
        <w:ind w:left="1077" w:right="126" w:firstLine="237"/>
        <w:jc w:val="both"/>
      </w:pPr>
      <w:r>
        <w:t>Having a formal specification that serves as test oracle is the ideal case, but it requires</w:t>
      </w:r>
      <w:r>
        <w:rPr>
          <w:spacing w:val="-12"/>
        </w:rPr>
        <w:t xml:space="preserve"> </w:t>
      </w:r>
      <w:r>
        <w:t>the</w:t>
      </w:r>
      <w:r>
        <w:rPr>
          <w:spacing w:val="-8"/>
        </w:rPr>
        <w:t xml:space="preserve"> </w:t>
      </w:r>
      <w:r>
        <w:t>human</w:t>
      </w:r>
      <w:r>
        <w:rPr>
          <w:spacing w:val="-10"/>
        </w:rPr>
        <w:t xml:space="preserve"> </w:t>
      </w:r>
      <w:r>
        <w:t>effort</w:t>
      </w:r>
      <w:r>
        <w:rPr>
          <w:spacing w:val="-10"/>
        </w:rPr>
        <w:t xml:space="preserve"> </w:t>
      </w:r>
      <w:r>
        <w:t>to</w:t>
      </w:r>
      <w:r>
        <w:rPr>
          <w:spacing w:val="-8"/>
        </w:rPr>
        <w:t xml:space="preserve"> </w:t>
      </w:r>
      <w:r>
        <w:t>generate</w:t>
      </w:r>
      <w:r>
        <w:rPr>
          <w:spacing w:val="-10"/>
        </w:rPr>
        <w:t xml:space="preserve"> </w:t>
      </w:r>
      <w:r>
        <w:t>an</w:t>
      </w:r>
      <w:r>
        <w:rPr>
          <w:spacing w:val="-8"/>
        </w:rPr>
        <w:t xml:space="preserve"> </w:t>
      </w:r>
      <w:r>
        <w:t>accurate</w:t>
      </w:r>
      <w:r>
        <w:rPr>
          <w:spacing w:val="-10"/>
        </w:rPr>
        <w:t xml:space="preserve"> </w:t>
      </w:r>
      <w:r>
        <w:t>specification</w:t>
      </w:r>
      <w:r>
        <w:rPr>
          <w:spacing w:val="-10"/>
        </w:rPr>
        <w:t xml:space="preserve"> </w:t>
      </w:r>
      <w:r>
        <w:t>in</w:t>
      </w:r>
      <w:r>
        <w:rPr>
          <w:spacing w:val="-7"/>
        </w:rPr>
        <w:t xml:space="preserve"> </w:t>
      </w:r>
      <w:r>
        <w:t>the</w:t>
      </w:r>
      <w:r>
        <w:rPr>
          <w:spacing w:val="-9"/>
        </w:rPr>
        <w:t xml:space="preserve"> </w:t>
      </w:r>
      <w:r>
        <w:t>first</w:t>
      </w:r>
      <w:r>
        <w:rPr>
          <w:spacing w:val="-7"/>
        </w:rPr>
        <w:t xml:space="preserve"> </w:t>
      </w:r>
      <w:r>
        <w:t>place,</w:t>
      </w:r>
      <w:r>
        <w:rPr>
          <w:spacing w:val="-7"/>
        </w:rPr>
        <w:t xml:space="preserve"> </w:t>
      </w:r>
      <w:r>
        <w:t>and this needs to  be maintained and kept up to  date with the code base. Where such   a specification is not available, there is a range of different ways to  address the test oracle problem, and these are comprehensively surveyed by Barr et al. (</w:t>
      </w:r>
      <w:r>
        <w:rPr>
          <w:color w:val="0000FF"/>
        </w:rPr>
        <w:t>2015</w:t>
      </w:r>
      <w:r>
        <w:t xml:space="preserve">). </w:t>
      </w:r>
      <w:r>
        <w:rPr>
          <w:spacing w:val="-3"/>
        </w:rPr>
        <w:t xml:space="preserve">However, </w:t>
      </w:r>
      <w:r>
        <w:t>the test oracle problem remains one of the central problems in software testing, and there is no ideal solution</w:t>
      </w:r>
      <w:r>
        <w:rPr>
          <w:spacing w:val="-19"/>
        </w:rPr>
        <w:t xml:space="preserve"> </w:t>
      </w:r>
      <w:r>
        <w:t>yet.</w:t>
      </w:r>
    </w:p>
    <w:p w14:paraId="12F4D036" w14:textId="77777777" w:rsidR="00BE61AF" w:rsidRDefault="00BE61AF" w:rsidP="00BE61AF">
      <w:pPr>
        <w:pStyle w:val="BodyText"/>
        <w:spacing w:before="6" w:line="249" w:lineRule="auto"/>
        <w:ind w:left="1077" w:right="130" w:firstLine="237"/>
        <w:jc w:val="both"/>
      </w:pPr>
      <w:r>
        <w:t xml:space="preserve">At the far end of the spectrum  of  test  oracles  is  the  common  assumption that a human developer or tester will provide that oracle for an automatically generated test input. </w:t>
      </w:r>
      <w:r>
        <w:rPr>
          <w:spacing w:val="-3"/>
        </w:rPr>
        <w:t xml:space="preserve">However, </w:t>
      </w:r>
      <w:r>
        <w:t xml:space="preserve">this can be challenging as discussed above, and recent experiments (Fraser et al. </w:t>
      </w:r>
      <w:r>
        <w:rPr>
          <w:color w:val="0000FF"/>
        </w:rPr>
        <w:t>2015</w:t>
      </w:r>
      <w:r>
        <w:t>) suggest that simply  dropping generated test inputs on developers and hoping that they improve their testing with that are overly</w:t>
      </w:r>
      <w:r>
        <w:rPr>
          <w:spacing w:val="-11"/>
        </w:rPr>
        <w:t xml:space="preserve"> </w:t>
      </w:r>
      <w:r>
        <w:t>optimistic—clearly,</w:t>
      </w:r>
      <w:r>
        <w:rPr>
          <w:spacing w:val="-8"/>
        </w:rPr>
        <w:t xml:space="preserve"> </w:t>
      </w:r>
      <w:r>
        <w:t>automated</w:t>
      </w:r>
      <w:r>
        <w:rPr>
          <w:spacing w:val="-9"/>
        </w:rPr>
        <w:t xml:space="preserve"> </w:t>
      </w:r>
      <w:r>
        <w:t>tools</w:t>
      </w:r>
      <w:r>
        <w:rPr>
          <w:spacing w:val="-7"/>
        </w:rPr>
        <w:t xml:space="preserve"> </w:t>
      </w:r>
      <w:r>
        <w:t>need</w:t>
      </w:r>
      <w:r>
        <w:rPr>
          <w:spacing w:val="-6"/>
        </w:rPr>
        <w:t xml:space="preserve"> </w:t>
      </w:r>
      <w:r>
        <w:t>to</w:t>
      </w:r>
      <w:r>
        <w:rPr>
          <w:spacing w:val="-6"/>
        </w:rPr>
        <w:t xml:space="preserve"> </w:t>
      </w:r>
      <w:r>
        <w:t>do</w:t>
      </w:r>
      <w:r>
        <w:rPr>
          <w:spacing w:val="-6"/>
        </w:rPr>
        <w:t xml:space="preserve"> </w:t>
      </w:r>
      <w:r>
        <w:t>more</w:t>
      </w:r>
      <w:r>
        <w:rPr>
          <w:spacing w:val="-7"/>
        </w:rPr>
        <w:t xml:space="preserve"> </w:t>
      </w:r>
      <w:r>
        <w:t>to</w:t>
      </w:r>
      <w:r>
        <w:rPr>
          <w:spacing w:val="-5"/>
        </w:rPr>
        <w:t xml:space="preserve"> </w:t>
      </w:r>
      <w:r>
        <w:t>support</w:t>
      </w:r>
      <w:r>
        <w:rPr>
          <w:spacing w:val="-10"/>
        </w:rPr>
        <w:t xml:space="preserve"> </w:t>
      </w:r>
      <w:r>
        <w:t>testers.</w:t>
      </w:r>
      <w:r>
        <w:rPr>
          <w:spacing w:val="-5"/>
        </w:rPr>
        <w:t xml:space="preserve"> </w:t>
      </w:r>
      <w:r>
        <w:t>One direction of work that aims at providing tool support to developers and testers who have to create test oracles lies in producing suggested oracles. For example, Fraser and Zeller (</w:t>
      </w:r>
      <w:r>
        <w:rPr>
          <w:color w:val="0000FF"/>
        </w:rPr>
        <w:t>2012</w:t>
      </w:r>
      <w:r>
        <w:t xml:space="preserve">) have shown that mutation analysis, as discussed earlier in this chapter, is a useful vehicle to evaluate which candidate oracles are best suited for given test data. </w:t>
      </w:r>
      <w:r>
        <w:rPr>
          <w:spacing w:val="-3"/>
        </w:rPr>
        <w:t xml:space="preserve">However, </w:t>
      </w:r>
      <w:r>
        <w:t>it is clear that more work is required in order to provide suitable oracle suggestions in more general</w:t>
      </w:r>
      <w:r>
        <w:rPr>
          <w:spacing w:val="-24"/>
        </w:rPr>
        <w:t xml:space="preserve"> </w:t>
      </w:r>
      <w:r>
        <w:t>settings.</w:t>
      </w:r>
    </w:p>
    <w:p w14:paraId="54E461FC" w14:textId="77777777" w:rsidR="00BE61AF" w:rsidRDefault="00BE61AF" w:rsidP="00BE61AF">
      <w:pPr>
        <w:pStyle w:val="BodyText"/>
        <w:spacing w:before="10" w:line="249" w:lineRule="auto"/>
        <w:ind w:left="1077" w:right="129" w:firstLine="237"/>
        <w:jc w:val="both"/>
      </w:pPr>
      <w:r>
        <w:t>An alternative source of oracles is provided by runtime checking, and this is very well suited for combination with automated test generation. For example, any runtime</w:t>
      </w:r>
      <w:r>
        <w:rPr>
          <w:spacing w:val="-5"/>
        </w:rPr>
        <w:t xml:space="preserve"> </w:t>
      </w:r>
      <w:r>
        <w:t>environment</w:t>
      </w:r>
      <w:r>
        <w:rPr>
          <w:spacing w:val="-10"/>
        </w:rPr>
        <w:t xml:space="preserve"> </w:t>
      </w:r>
      <w:r>
        <w:t>provides</w:t>
      </w:r>
      <w:r>
        <w:rPr>
          <w:spacing w:val="-9"/>
        </w:rPr>
        <w:t xml:space="preserve"> </w:t>
      </w:r>
      <w:r>
        <w:t>a</w:t>
      </w:r>
      <w:r>
        <w:rPr>
          <w:spacing w:val="-3"/>
        </w:rPr>
        <w:t xml:space="preserve"> </w:t>
      </w:r>
      <w:r>
        <w:rPr>
          <w:i/>
        </w:rPr>
        <w:t>null</w:t>
      </w:r>
      <w:r>
        <w:rPr>
          <w:i/>
          <w:spacing w:val="-3"/>
        </w:rPr>
        <w:t xml:space="preserve"> </w:t>
      </w:r>
      <w:r>
        <w:rPr>
          <w:i/>
        </w:rPr>
        <w:t>oracle</w:t>
      </w:r>
      <w:r>
        <w:rPr>
          <w:i/>
          <w:spacing w:val="-5"/>
        </w:rPr>
        <w:t xml:space="preserve"> </w:t>
      </w:r>
      <w:r>
        <w:t>of</w:t>
      </w:r>
      <w:r>
        <w:rPr>
          <w:spacing w:val="-2"/>
        </w:rPr>
        <w:t xml:space="preserve"> </w:t>
      </w:r>
      <w:r>
        <w:t>whether</w:t>
      </w:r>
      <w:r>
        <w:rPr>
          <w:spacing w:val="-5"/>
        </w:rPr>
        <w:t xml:space="preserve"> </w:t>
      </w:r>
      <w:r>
        <w:t>the</w:t>
      </w:r>
      <w:r>
        <w:rPr>
          <w:spacing w:val="-3"/>
        </w:rPr>
        <w:t xml:space="preserve"> </w:t>
      </w:r>
      <w:r>
        <w:t>program</w:t>
      </w:r>
      <w:r>
        <w:rPr>
          <w:spacing w:val="-7"/>
        </w:rPr>
        <w:t xml:space="preserve"> </w:t>
      </w:r>
      <w:r>
        <w:t>crashed</w:t>
      </w:r>
      <w:r>
        <w:rPr>
          <w:spacing w:val="-4"/>
        </w:rPr>
        <w:t xml:space="preserve"> </w:t>
      </w:r>
      <w:r>
        <w:t>or</w:t>
      </w:r>
      <w:r>
        <w:rPr>
          <w:spacing w:val="-2"/>
        </w:rPr>
        <w:t xml:space="preserve"> </w:t>
      </w:r>
      <w:r>
        <w:t>not. Beyond</w:t>
      </w:r>
      <w:r>
        <w:rPr>
          <w:spacing w:val="-21"/>
        </w:rPr>
        <w:t xml:space="preserve"> </w:t>
      </w:r>
      <w:r>
        <w:t>this,</w:t>
      </w:r>
      <w:r>
        <w:rPr>
          <w:spacing w:val="-17"/>
        </w:rPr>
        <w:t xml:space="preserve"> </w:t>
      </w:r>
      <w:r>
        <w:t>program</w:t>
      </w:r>
      <w:r>
        <w:rPr>
          <w:spacing w:val="-21"/>
        </w:rPr>
        <w:t xml:space="preserve"> </w:t>
      </w:r>
      <w:r>
        <w:t>assertions,</w:t>
      </w:r>
      <w:r>
        <w:rPr>
          <w:spacing w:val="-19"/>
        </w:rPr>
        <w:t xml:space="preserve"> </w:t>
      </w:r>
      <w:r>
        <w:t>originally</w:t>
      </w:r>
      <w:r>
        <w:rPr>
          <w:spacing w:val="-21"/>
        </w:rPr>
        <w:t xml:space="preserve"> </w:t>
      </w:r>
      <w:r>
        <w:t>introduced</w:t>
      </w:r>
      <w:r>
        <w:rPr>
          <w:spacing w:val="-21"/>
        </w:rPr>
        <w:t xml:space="preserve"> </w:t>
      </w:r>
      <w:r>
        <w:t>to</w:t>
      </w:r>
      <w:r>
        <w:rPr>
          <w:spacing w:val="-17"/>
        </w:rPr>
        <w:t xml:space="preserve"> </w:t>
      </w:r>
      <w:r>
        <w:t>support</w:t>
      </w:r>
      <w:r>
        <w:rPr>
          <w:spacing w:val="-22"/>
        </w:rPr>
        <w:t xml:space="preserve"> </w:t>
      </w:r>
      <w:r>
        <w:t>formal</w:t>
      </w:r>
      <w:r>
        <w:rPr>
          <w:spacing w:val="-20"/>
        </w:rPr>
        <w:t xml:space="preserve"> </w:t>
      </w:r>
      <w:r>
        <w:t xml:space="preserve">verification of programs (Clarke and Rosenblum </w:t>
      </w:r>
      <w:r>
        <w:rPr>
          <w:color w:val="0000FF"/>
        </w:rPr>
        <w:t>2006</w:t>
      </w:r>
      <w:r>
        <w:t>), can be checked at runtime, during test execution. A classical program assertion is a Boolean expression included in the source code and typically raises an exception if the asserted condition is violated, but</w:t>
      </w:r>
      <w:r>
        <w:rPr>
          <w:spacing w:val="-8"/>
        </w:rPr>
        <w:t xml:space="preserve"> </w:t>
      </w:r>
      <w:r>
        <w:t>more</w:t>
      </w:r>
      <w:r>
        <w:rPr>
          <w:spacing w:val="-7"/>
        </w:rPr>
        <w:t xml:space="preserve"> </w:t>
      </w:r>
      <w:r>
        <w:t>elaborate</w:t>
      </w:r>
      <w:r>
        <w:rPr>
          <w:spacing w:val="-7"/>
        </w:rPr>
        <w:t xml:space="preserve"> </w:t>
      </w:r>
      <w:r>
        <w:t>variants</w:t>
      </w:r>
      <w:r>
        <w:rPr>
          <w:spacing w:val="-9"/>
        </w:rPr>
        <w:t xml:space="preserve"> </w:t>
      </w:r>
      <w:r>
        <w:t>have</w:t>
      </w:r>
      <w:r>
        <w:rPr>
          <w:spacing w:val="-7"/>
        </w:rPr>
        <w:t xml:space="preserve"> </w:t>
      </w:r>
      <w:r>
        <w:t>been</w:t>
      </w:r>
      <w:r>
        <w:rPr>
          <w:spacing w:val="-6"/>
        </w:rPr>
        <w:t xml:space="preserve"> </w:t>
      </w:r>
      <w:r>
        <w:t>made</w:t>
      </w:r>
      <w:r>
        <w:rPr>
          <w:spacing w:val="-7"/>
        </w:rPr>
        <w:t xml:space="preserve"> </w:t>
      </w:r>
      <w:r>
        <w:t>popular</w:t>
      </w:r>
      <w:r>
        <w:rPr>
          <w:spacing w:val="-9"/>
        </w:rPr>
        <w:t xml:space="preserve"> </w:t>
      </w:r>
      <w:r>
        <w:t>as</w:t>
      </w:r>
      <w:r>
        <w:rPr>
          <w:spacing w:val="-5"/>
        </w:rPr>
        <w:t xml:space="preserve"> </w:t>
      </w:r>
      <w:r>
        <w:t>part</w:t>
      </w:r>
      <w:r>
        <w:rPr>
          <w:spacing w:val="-5"/>
        </w:rPr>
        <w:t xml:space="preserve"> </w:t>
      </w:r>
      <w:r>
        <w:t>of</w:t>
      </w:r>
      <w:r>
        <w:rPr>
          <w:spacing w:val="-7"/>
        </w:rPr>
        <w:t xml:space="preserve"> </w:t>
      </w:r>
      <w:r>
        <w:t>the</w:t>
      </w:r>
      <w:r>
        <w:rPr>
          <w:spacing w:val="-4"/>
        </w:rPr>
        <w:t xml:space="preserve"> </w:t>
      </w:r>
      <w:r>
        <w:t>idea</w:t>
      </w:r>
      <w:r>
        <w:rPr>
          <w:spacing w:val="-7"/>
        </w:rPr>
        <w:t xml:space="preserve"> </w:t>
      </w:r>
      <w:r>
        <w:t>of</w:t>
      </w:r>
      <w:r>
        <w:rPr>
          <w:spacing w:val="-5"/>
        </w:rPr>
        <w:t xml:space="preserve"> </w:t>
      </w:r>
      <w:r>
        <w:t>design</w:t>
      </w:r>
      <w:r>
        <w:rPr>
          <w:spacing w:val="-6"/>
        </w:rPr>
        <w:t xml:space="preserve"> </w:t>
      </w:r>
      <w:r>
        <w:t xml:space="preserve">by contract (Meyer </w:t>
      </w:r>
      <w:r>
        <w:rPr>
          <w:color w:val="0000FF"/>
        </w:rPr>
        <w:t>1992</w:t>
      </w:r>
      <w:r>
        <w:t>), where object-oriented classes are provided together with pre-/post-conditions and invariants; violations of such contract by automatically generated</w:t>
      </w:r>
      <w:r>
        <w:rPr>
          <w:spacing w:val="-7"/>
        </w:rPr>
        <w:t xml:space="preserve"> </w:t>
      </w:r>
      <w:r>
        <w:t>tests</w:t>
      </w:r>
      <w:r>
        <w:rPr>
          <w:spacing w:val="-2"/>
        </w:rPr>
        <w:t xml:space="preserve"> </w:t>
      </w:r>
      <w:r>
        <w:t>can</w:t>
      </w:r>
      <w:r>
        <w:rPr>
          <w:spacing w:val="-2"/>
        </w:rPr>
        <w:t xml:space="preserve"> </w:t>
      </w:r>
      <w:r>
        <w:t>serve</w:t>
      </w:r>
      <w:r>
        <w:rPr>
          <w:spacing w:val="-5"/>
        </w:rPr>
        <w:t xml:space="preserve"> </w:t>
      </w:r>
      <w:r>
        <w:t>to find</w:t>
      </w:r>
      <w:r>
        <w:rPr>
          <w:spacing w:val="-4"/>
        </w:rPr>
        <w:t xml:space="preserve"> </w:t>
      </w:r>
      <w:r>
        <w:t>faults</w:t>
      </w:r>
      <w:r>
        <w:rPr>
          <w:spacing w:val="-5"/>
        </w:rPr>
        <w:t xml:space="preserve"> </w:t>
      </w:r>
      <w:r>
        <w:t>(Ciupa</w:t>
      </w:r>
      <w:r>
        <w:rPr>
          <w:spacing w:val="-3"/>
        </w:rPr>
        <w:t xml:space="preserve"> </w:t>
      </w:r>
      <w:r>
        <w:t>et</w:t>
      </w:r>
      <w:r>
        <w:rPr>
          <w:spacing w:val="-3"/>
        </w:rPr>
        <w:t xml:space="preserve"> </w:t>
      </w:r>
      <w:r>
        <w:t xml:space="preserve">al. </w:t>
      </w:r>
      <w:r>
        <w:rPr>
          <w:color w:val="0000FF"/>
        </w:rPr>
        <w:t>2007</w:t>
      </w:r>
      <w:r>
        <w:t>).</w:t>
      </w:r>
      <w:r>
        <w:rPr>
          <w:spacing w:val="-7"/>
        </w:rPr>
        <w:t xml:space="preserve"> </w:t>
      </w:r>
      <w:r>
        <w:t>Again,</w:t>
      </w:r>
      <w:r>
        <w:rPr>
          <w:spacing w:val="-7"/>
        </w:rPr>
        <w:t xml:space="preserve"> </w:t>
      </w:r>
      <w:r>
        <w:t>a</w:t>
      </w:r>
      <w:r>
        <w:rPr>
          <w:spacing w:val="-1"/>
        </w:rPr>
        <w:t xml:space="preserve"> </w:t>
      </w:r>
      <w:r>
        <w:t>main</w:t>
      </w:r>
      <w:r>
        <w:rPr>
          <w:spacing w:val="-4"/>
        </w:rPr>
        <w:t xml:space="preserve"> </w:t>
      </w:r>
      <w:r>
        <w:t>challenge is</w:t>
      </w:r>
      <w:r>
        <w:rPr>
          <w:spacing w:val="-4"/>
        </w:rPr>
        <w:t xml:space="preserve"> </w:t>
      </w:r>
      <w:r>
        <w:t>that</w:t>
      </w:r>
      <w:r>
        <w:rPr>
          <w:spacing w:val="-5"/>
        </w:rPr>
        <w:t xml:space="preserve"> </w:t>
      </w:r>
      <w:r>
        <w:t>there</w:t>
      </w:r>
      <w:r>
        <w:rPr>
          <w:spacing w:val="-5"/>
        </w:rPr>
        <w:t xml:space="preserve"> </w:t>
      </w:r>
      <w:r>
        <w:t>is</w:t>
      </w:r>
      <w:r>
        <w:rPr>
          <w:spacing w:val="-3"/>
        </w:rPr>
        <w:t xml:space="preserve"> </w:t>
      </w:r>
      <w:r>
        <w:t>the</w:t>
      </w:r>
      <w:r>
        <w:rPr>
          <w:spacing w:val="-5"/>
        </w:rPr>
        <w:t xml:space="preserve"> </w:t>
      </w:r>
      <w:r>
        <w:t>human</w:t>
      </w:r>
      <w:r>
        <w:rPr>
          <w:spacing w:val="-6"/>
        </w:rPr>
        <w:t xml:space="preserve"> </w:t>
      </w:r>
      <w:r>
        <w:t>effort</w:t>
      </w:r>
      <w:r>
        <w:rPr>
          <w:spacing w:val="-8"/>
        </w:rPr>
        <w:t xml:space="preserve"> </w:t>
      </w:r>
      <w:r>
        <w:t>of</w:t>
      </w:r>
      <w:r>
        <w:rPr>
          <w:spacing w:val="-4"/>
        </w:rPr>
        <w:t xml:space="preserve"> </w:t>
      </w:r>
      <w:r>
        <w:t>creating</w:t>
      </w:r>
      <w:r>
        <w:rPr>
          <w:spacing w:val="-6"/>
        </w:rPr>
        <w:t xml:space="preserve"> </w:t>
      </w:r>
      <w:r>
        <w:t>these</w:t>
      </w:r>
      <w:r>
        <w:rPr>
          <w:spacing w:val="-3"/>
        </w:rPr>
        <w:t xml:space="preserve"> </w:t>
      </w:r>
      <w:r>
        <w:t>specifications</w:t>
      </w:r>
      <w:r>
        <w:rPr>
          <w:spacing w:val="-8"/>
        </w:rPr>
        <w:t xml:space="preserve"> </w:t>
      </w:r>
      <w:r>
        <w:t>in</w:t>
      </w:r>
      <w:r>
        <w:rPr>
          <w:spacing w:val="-2"/>
        </w:rPr>
        <w:t xml:space="preserve"> </w:t>
      </w:r>
      <w:r>
        <w:t>the</w:t>
      </w:r>
      <w:r>
        <w:rPr>
          <w:spacing w:val="-4"/>
        </w:rPr>
        <w:t xml:space="preserve"> </w:t>
      </w:r>
      <w:r>
        <w:t>first</w:t>
      </w:r>
      <w:r>
        <w:rPr>
          <w:spacing w:val="-3"/>
        </w:rPr>
        <w:t xml:space="preserve"> </w:t>
      </w:r>
      <w:r>
        <w:t>place.</w:t>
      </w:r>
    </w:p>
    <w:p w14:paraId="588FED7E"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2496D8A9"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181</w:t>
      </w:r>
    </w:p>
    <w:p w14:paraId="4A0295B9" w14:textId="77777777" w:rsidR="00BE61AF" w:rsidRDefault="00BE61AF" w:rsidP="00BE61AF">
      <w:pPr>
        <w:pStyle w:val="BodyText"/>
        <w:spacing w:before="5"/>
        <w:rPr>
          <w:sz w:val="26"/>
        </w:rPr>
      </w:pPr>
    </w:p>
    <w:p w14:paraId="6036BB3D" w14:textId="77777777" w:rsidR="00BE61AF" w:rsidRDefault="00BE61AF" w:rsidP="00BE61AF">
      <w:pPr>
        <w:pStyle w:val="BodyText"/>
        <w:spacing w:line="249" w:lineRule="auto"/>
        <w:ind w:left="1077" w:right="126" w:firstLine="237"/>
        <w:jc w:val="both"/>
      </w:pPr>
      <w:r>
        <w:t>The challenge of the oracle problem goes beyond the problem of finding a specific expected output for a given input to a program: For many categories of programs, it is more difficult to find oracles. For example, for scientific programs the exact output is often simply not known ahead of time, and for randomized and stochastic</w:t>
      </w:r>
      <w:r>
        <w:rPr>
          <w:spacing w:val="-16"/>
        </w:rPr>
        <w:t xml:space="preserve"> </w:t>
      </w:r>
      <w:r>
        <w:t>programs,</w:t>
      </w:r>
      <w:r>
        <w:rPr>
          <w:spacing w:val="-18"/>
        </w:rPr>
        <w:t xml:space="preserve"> </w:t>
      </w:r>
      <w:r>
        <w:t>the</w:t>
      </w:r>
      <w:r>
        <w:rPr>
          <w:spacing w:val="-12"/>
        </w:rPr>
        <w:t xml:space="preserve"> </w:t>
      </w:r>
      <w:r>
        <w:t>output</w:t>
      </w:r>
      <w:r>
        <w:rPr>
          <w:spacing w:val="-19"/>
        </w:rPr>
        <w:t xml:space="preserve"> </w:t>
      </w:r>
      <w:r>
        <w:t>may</w:t>
      </w:r>
      <w:r>
        <w:rPr>
          <w:spacing w:val="-14"/>
        </w:rPr>
        <w:t xml:space="preserve"> </w:t>
      </w:r>
      <w:r>
        <w:t>change</w:t>
      </w:r>
      <w:r>
        <w:rPr>
          <w:spacing w:val="-16"/>
        </w:rPr>
        <w:t xml:space="preserve"> </w:t>
      </w:r>
      <w:r>
        <w:t>even</w:t>
      </w:r>
      <w:r>
        <w:rPr>
          <w:spacing w:val="-17"/>
        </w:rPr>
        <w:t xml:space="preserve"> </w:t>
      </w:r>
      <w:r>
        <w:t>when</w:t>
      </w:r>
      <w:r>
        <w:rPr>
          <w:spacing w:val="-14"/>
        </w:rPr>
        <w:t xml:space="preserve"> </w:t>
      </w:r>
      <w:r>
        <w:t>executed</w:t>
      </w:r>
      <w:r>
        <w:rPr>
          <w:spacing w:val="-17"/>
        </w:rPr>
        <w:t xml:space="preserve"> </w:t>
      </w:r>
      <w:r>
        <w:t>repeatedly</w:t>
      </w:r>
      <w:r>
        <w:rPr>
          <w:spacing w:val="-16"/>
        </w:rPr>
        <w:t xml:space="preserve"> </w:t>
      </w:r>
      <w:r>
        <w:t>with</w:t>
      </w:r>
      <w:r>
        <w:rPr>
          <w:spacing w:val="-13"/>
        </w:rPr>
        <w:t xml:space="preserve"> </w:t>
      </w:r>
      <w:r>
        <w:t xml:space="preserve">the same input. This is a problem that was identified, once more, by </w:t>
      </w:r>
      <w:r>
        <w:rPr>
          <w:spacing w:val="-4"/>
        </w:rPr>
        <w:t xml:space="preserve">Weyuker </w:t>
      </w:r>
      <w:r>
        <w:t>(</w:t>
      </w:r>
      <w:r>
        <w:rPr>
          <w:color w:val="0000FF"/>
        </w:rPr>
        <w:t>1982</w:t>
      </w:r>
      <w:r>
        <w:t>). Often,</w:t>
      </w:r>
      <w:r>
        <w:rPr>
          <w:spacing w:val="-13"/>
        </w:rPr>
        <w:t xml:space="preserve"> </w:t>
      </w:r>
      <w:r>
        <w:t>metamorphic</w:t>
      </w:r>
      <w:r>
        <w:rPr>
          <w:spacing w:val="-19"/>
        </w:rPr>
        <w:t xml:space="preserve"> </w:t>
      </w:r>
      <w:r>
        <w:t>testing</w:t>
      </w:r>
      <w:r>
        <w:rPr>
          <w:spacing w:val="-11"/>
        </w:rPr>
        <w:t xml:space="preserve"> </w:t>
      </w:r>
      <w:r>
        <w:t>(Chen</w:t>
      </w:r>
      <w:r>
        <w:rPr>
          <w:spacing w:val="-12"/>
        </w:rPr>
        <w:t xml:space="preserve"> </w:t>
      </w:r>
      <w:r>
        <w:t>et</w:t>
      </w:r>
      <w:r>
        <w:rPr>
          <w:spacing w:val="-9"/>
        </w:rPr>
        <w:t xml:space="preserve"> </w:t>
      </w:r>
      <w:r>
        <w:t>al.</w:t>
      </w:r>
      <w:r>
        <w:rPr>
          <w:spacing w:val="-11"/>
        </w:rPr>
        <w:t xml:space="preserve"> </w:t>
      </w:r>
      <w:r>
        <w:rPr>
          <w:color w:val="0000FF"/>
        </w:rPr>
        <w:t>1998</w:t>
      </w:r>
      <w:r>
        <w:t>)</w:t>
      </w:r>
      <w:r>
        <w:rPr>
          <w:spacing w:val="-16"/>
        </w:rPr>
        <w:t xml:space="preserve"> </w:t>
      </w:r>
      <w:r>
        <w:t>can</w:t>
      </w:r>
      <w:r>
        <w:rPr>
          <w:spacing w:val="-12"/>
        </w:rPr>
        <w:t xml:space="preserve"> </w:t>
      </w:r>
      <w:r>
        <w:t>be</w:t>
      </w:r>
      <w:r>
        <w:rPr>
          <w:spacing w:val="-11"/>
        </w:rPr>
        <w:t xml:space="preserve"> </w:t>
      </w:r>
      <w:r>
        <w:t>applied</w:t>
      </w:r>
      <w:r>
        <w:rPr>
          <w:spacing w:val="-13"/>
        </w:rPr>
        <w:t xml:space="preserve"> </w:t>
      </w:r>
      <w:r>
        <w:t>to</w:t>
      </w:r>
      <w:r>
        <w:rPr>
          <w:spacing w:val="-11"/>
        </w:rPr>
        <w:t xml:space="preserve"> </w:t>
      </w:r>
      <w:r>
        <w:t>some</w:t>
      </w:r>
      <w:r>
        <w:rPr>
          <w:spacing w:val="-14"/>
        </w:rPr>
        <w:t xml:space="preserve"> </w:t>
      </w:r>
      <w:r>
        <w:t>degree</w:t>
      </w:r>
      <w:r>
        <w:rPr>
          <w:spacing w:val="-13"/>
        </w:rPr>
        <w:t xml:space="preserve"> </w:t>
      </w:r>
      <w:r>
        <w:t>in</w:t>
      </w:r>
      <w:r>
        <w:rPr>
          <w:spacing w:val="-13"/>
        </w:rPr>
        <w:t xml:space="preserve"> </w:t>
      </w:r>
      <w:r>
        <w:t>such situations,</w:t>
      </w:r>
      <w:r>
        <w:rPr>
          <w:spacing w:val="-7"/>
        </w:rPr>
        <w:t xml:space="preserve"> </w:t>
      </w:r>
      <w:r>
        <w:t>but</w:t>
      </w:r>
      <w:r>
        <w:rPr>
          <w:spacing w:val="-4"/>
        </w:rPr>
        <w:t xml:space="preserve"> </w:t>
      </w:r>
      <w:r>
        <w:t>the</w:t>
      </w:r>
      <w:r>
        <w:rPr>
          <w:spacing w:val="-4"/>
        </w:rPr>
        <w:t xml:space="preserve"> </w:t>
      </w:r>
      <w:r>
        <w:t>test</w:t>
      </w:r>
      <w:r>
        <w:rPr>
          <w:spacing w:val="-3"/>
        </w:rPr>
        <w:t xml:space="preserve"> </w:t>
      </w:r>
      <w:r>
        <w:t>oracle</w:t>
      </w:r>
      <w:r>
        <w:rPr>
          <w:spacing w:val="-6"/>
        </w:rPr>
        <w:t xml:space="preserve"> </w:t>
      </w:r>
      <w:r>
        <w:t>problem</w:t>
      </w:r>
      <w:r>
        <w:rPr>
          <w:spacing w:val="-8"/>
        </w:rPr>
        <w:t xml:space="preserve"> </w:t>
      </w:r>
      <w:r>
        <w:t>definitely</w:t>
      </w:r>
      <w:r>
        <w:rPr>
          <w:spacing w:val="-5"/>
        </w:rPr>
        <w:t xml:space="preserve"> </w:t>
      </w:r>
      <w:r>
        <w:t>has</w:t>
      </w:r>
      <w:r>
        <w:rPr>
          <w:spacing w:val="-5"/>
        </w:rPr>
        <w:t xml:space="preserve"> </w:t>
      </w:r>
      <w:r>
        <w:t>plenty</w:t>
      </w:r>
      <w:r>
        <w:rPr>
          <w:spacing w:val="-5"/>
        </w:rPr>
        <w:t xml:space="preserve"> </w:t>
      </w:r>
      <w:r>
        <w:t>of</w:t>
      </w:r>
      <w:r>
        <w:rPr>
          <w:spacing w:val="-4"/>
        </w:rPr>
        <w:t xml:space="preserve"> </w:t>
      </w:r>
      <w:r>
        <w:t>remaining</w:t>
      </w:r>
      <w:r>
        <w:rPr>
          <w:spacing w:val="-7"/>
        </w:rPr>
        <w:t xml:space="preserve"> </w:t>
      </w:r>
      <w:r>
        <w:t>challenges in</w:t>
      </w:r>
      <w:r>
        <w:rPr>
          <w:spacing w:val="-2"/>
        </w:rPr>
        <w:t xml:space="preserve"> </w:t>
      </w:r>
      <w:r>
        <w:t>store.</w:t>
      </w:r>
    </w:p>
    <w:p w14:paraId="2EB9F59E" w14:textId="77777777" w:rsidR="00BE61AF" w:rsidRDefault="00BE61AF" w:rsidP="00BE61AF">
      <w:pPr>
        <w:pStyle w:val="BodyText"/>
        <w:rPr>
          <w:sz w:val="22"/>
        </w:rPr>
      </w:pPr>
    </w:p>
    <w:p w14:paraId="2F107BCD" w14:textId="77777777" w:rsidR="00BE61AF" w:rsidRDefault="00BE61AF" w:rsidP="00BE61AF">
      <w:pPr>
        <w:pStyle w:val="BodyText"/>
        <w:spacing w:before="11"/>
        <w:rPr>
          <w:sz w:val="30"/>
        </w:rPr>
      </w:pPr>
    </w:p>
    <w:p w14:paraId="266A334D" w14:textId="77777777" w:rsidR="00BE61AF" w:rsidRDefault="00BE61AF" w:rsidP="00BE61AF">
      <w:pPr>
        <w:pStyle w:val="Heading3"/>
        <w:numPr>
          <w:ilvl w:val="1"/>
          <w:numId w:val="2"/>
        </w:numPr>
        <w:tabs>
          <w:tab w:val="left" w:pos="1605"/>
          <w:tab w:val="left" w:pos="1606"/>
        </w:tabs>
        <w:ind w:left="1605"/>
      </w:pPr>
      <w:r>
        <w:t>Flaky</w:t>
      </w:r>
      <w:r>
        <w:rPr>
          <w:spacing w:val="-1"/>
        </w:rPr>
        <w:t xml:space="preserve"> </w:t>
      </w:r>
      <w:r>
        <w:rPr>
          <w:spacing w:val="-5"/>
        </w:rPr>
        <w:t>Tests</w:t>
      </w:r>
    </w:p>
    <w:p w14:paraId="533EE3EB" w14:textId="77777777" w:rsidR="00BE61AF" w:rsidRDefault="00BE61AF" w:rsidP="00BE61AF">
      <w:pPr>
        <w:pStyle w:val="BodyText"/>
        <w:spacing w:before="10"/>
        <w:rPr>
          <w:b/>
          <w:i/>
          <w:sz w:val="27"/>
        </w:rPr>
      </w:pPr>
    </w:p>
    <w:p w14:paraId="2EBA8B22" w14:textId="77777777" w:rsidR="00BE61AF" w:rsidRDefault="00BE61AF" w:rsidP="00BE61AF">
      <w:pPr>
        <w:pStyle w:val="BodyText"/>
        <w:spacing w:line="249" w:lineRule="auto"/>
        <w:ind w:left="1077" w:right="130"/>
        <w:jc w:val="both"/>
      </w:pPr>
      <w:r>
        <w:t xml:space="preserve">When an automated test fails during execution, then that usually either means that it has detected a fault in the program, or that  the test  is  out of date and needs to be updated to reflect some changed behavior of the program under test. </w:t>
      </w:r>
      <w:r>
        <w:rPr>
          <w:spacing w:val="-3"/>
        </w:rPr>
        <w:t xml:space="preserve">However, </w:t>
      </w:r>
      <w:r>
        <w:t xml:space="preserve">one issue that has arisen together with the increased automation is that, sometimes, tests do not fail deterministically: A test that has intermittent failures is known as  a </w:t>
      </w:r>
      <w:r>
        <w:rPr>
          <w:i/>
        </w:rPr>
        <w:t xml:space="preserve">flaky </w:t>
      </w:r>
      <w:r>
        <w:t xml:space="preserve">test. Recent studies have confirmed this is a substantial problem in practice (e.g., at Microsoft (Herzig and Nagappan </w:t>
      </w:r>
      <w:r>
        <w:rPr>
          <w:color w:val="0000FF"/>
        </w:rPr>
        <w:t>2015</w:t>
      </w:r>
      <w:r>
        <w:t xml:space="preserve">), Google (Memon et al. </w:t>
      </w:r>
      <w:r>
        <w:rPr>
          <w:color w:val="0000FF"/>
        </w:rPr>
        <w:t>2017</w:t>
      </w:r>
      <w:r>
        <w:t>), and on TravisCI (Labuschagne et al.</w:t>
      </w:r>
      <w:r>
        <w:rPr>
          <w:spacing w:val="-15"/>
        </w:rPr>
        <w:t xml:space="preserve"> </w:t>
      </w:r>
      <w:r>
        <w:rPr>
          <w:color w:val="0000FF"/>
        </w:rPr>
        <w:t>2017</w:t>
      </w:r>
      <w:r>
        <w:t>)).</w:t>
      </w:r>
    </w:p>
    <w:p w14:paraId="45786C3F" w14:textId="77777777" w:rsidR="00BE61AF" w:rsidRDefault="00BE61AF" w:rsidP="00BE61AF">
      <w:pPr>
        <w:pStyle w:val="BodyText"/>
        <w:spacing w:before="6" w:line="247" w:lineRule="auto"/>
        <w:ind w:left="1077" w:right="129" w:firstLine="237"/>
        <w:jc w:val="both"/>
      </w:pPr>
      <w:r>
        <w:t xml:space="preserve">Flaky tests can have multiple reasons (Luo et al. </w:t>
      </w:r>
      <w:r>
        <w:rPr>
          <w:color w:val="0000FF"/>
        </w:rPr>
        <w:t>2014</w:t>
      </w:r>
      <w:r>
        <w:t xml:space="preserve">). For example, multi- threaded code is inherently non-deterministic since the thread schedule can vary between test executions. It is a common (bad) practice in unit testing to  use  </w:t>
      </w:r>
      <w:r>
        <w:rPr>
          <w:rFonts w:ascii="Courier New"/>
        </w:rPr>
        <w:t>wait</w:t>
      </w:r>
      <w:r>
        <w:rPr>
          <w:rFonts w:ascii="Courier New"/>
          <w:spacing w:val="-64"/>
        </w:rPr>
        <w:t xml:space="preserve"> </w:t>
      </w:r>
      <w:r>
        <w:t xml:space="preserve">instructions to ensure that some multi-threaded computation has completed. </w:t>
      </w:r>
      <w:r>
        <w:rPr>
          <w:spacing w:val="-3"/>
        </w:rPr>
        <w:t xml:space="preserve">However, </w:t>
      </w:r>
      <w:r>
        <w:t xml:space="preserve">there are no guarantees, and it can happen that such a test sometimes fails on a continuous testing platform if the load is high. Other sources of non- determinism such as the use of </w:t>
      </w:r>
      <w:r>
        <w:rPr>
          <w:spacing w:val="-3"/>
        </w:rPr>
        <w:t xml:space="preserve">Java </w:t>
      </w:r>
      <w:r>
        <w:t xml:space="preserve">reflection or iterations over </w:t>
      </w:r>
      <w:r>
        <w:rPr>
          <w:spacing w:val="-3"/>
        </w:rPr>
        <w:t xml:space="preserve">Java </w:t>
      </w:r>
      <w:r>
        <w:rPr>
          <w:rFonts w:ascii="Courier New"/>
        </w:rPr>
        <w:t>HashSet</w:t>
      </w:r>
      <w:r>
        <w:rPr>
          <w:rFonts w:ascii="Courier New"/>
          <w:spacing w:val="-52"/>
        </w:rPr>
        <w:t xml:space="preserve"> </w:t>
      </w:r>
      <w:r>
        <w:t xml:space="preserve">or </w:t>
      </w:r>
      <w:r>
        <w:rPr>
          <w:rFonts w:ascii="Courier New"/>
        </w:rPr>
        <w:t>HashMap</w:t>
      </w:r>
      <w:r>
        <w:rPr>
          <w:rFonts w:ascii="Courier New"/>
          <w:spacing w:val="-90"/>
        </w:rPr>
        <w:t xml:space="preserve"> </w:t>
      </w:r>
      <w:r>
        <w:t>data</w:t>
      </w:r>
      <w:r>
        <w:rPr>
          <w:spacing w:val="-17"/>
        </w:rPr>
        <w:t xml:space="preserve"> </w:t>
      </w:r>
      <w:r>
        <w:t>structures</w:t>
      </w:r>
      <w:r>
        <w:rPr>
          <w:spacing w:val="-17"/>
        </w:rPr>
        <w:t xml:space="preserve"> </w:t>
      </w:r>
      <w:r>
        <w:t>can</w:t>
      </w:r>
      <w:r>
        <w:rPr>
          <w:spacing w:val="-16"/>
        </w:rPr>
        <w:t xml:space="preserve"> </w:t>
      </w:r>
      <w:r>
        <w:t>similarly</w:t>
      </w:r>
      <w:r>
        <w:rPr>
          <w:spacing w:val="-16"/>
        </w:rPr>
        <w:t xml:space="preserve"> </w:t>
      </w:r>
      <w:r>
        <w:t>cause</w:t>
      </w:r>
      <w:r>
        <w:rPr>
          <w:spacing w:val="-16"/>
        </w:rPr>
        <w:t xml:space="preserve"> </w:t>
      </w:r>
      <w:r>
        <w:t>tests</w:t>
      </w:r>
      <w:r>
        <w:rPr>
          <w:spacing w:val="-13"/>
        </w:rPr>
        <w:t xml:space="preserve"> </w:t>
      </w:r>
      <w:r>
        <w:t>to</w:t>
      </w:r>
      <w:r>
        <w:rPr>
          <w:spacing w:val="-16"/>
        </w:rPr>
        <w:t xml:space="preserve"> </w:t>
      </w:r>
      <w:r>
        <w:t>sometimes</w:t>
      </w:r>
      <w:r>
        <w:rPr>
          <w:spacing w:val="-18"/>
        </w:rPr>
        <w:t xml:space="preserve"> </w:t>
      </w:r>
      <w:r>
        <w:t>pass</w:t>
      </w:r>
      <w:r>
        <w:rPr>
          <w:spacing w:val="-16"/>
        </w:rPr>
        <w:t xml:space="preserve"> </w:t>
      </w:r>
      <w:r>
        <w:t>and</w:t>
      </w:r>
      <w:r>
        <w:rPr>
          <w:spacing w:val="-18"/>
        </w:rPr>
        <w:t xml:space="preserve"> </w:t>
      </w:r>
      <w:r>
        <w:t>sometimes fail.</w:t>
      </w:r>
      <w:r>
        <w:rPr>
          <w:spacing w:val="-14"/>
        </w:rPr>
        <w:t xml:space="preserve"> </w:t>
      </w:r>
      <w:r>
        <w:t>Any</w:t>
      </w:r>
      <w:r>
        <w:rPr>
          <w:spacing w:val="-13"/>
        </w:rPr>
        <w:t xml:space="preserve"> </w:t>
      </w:r>
      <w:r>
        <w:t>type</w:t>
      </w:r>
      <w:r>
        <w:rPr>
          <w:spacing w:val="-13"/>
        </w:rPr>
        <w:t xml:space="preserve"> </w:t>
      </w:r>
      <w:r>
        <w:t>of</w:t>
      </w:r>
      <w:r>
        <w:rPr>
          <w:spacing w:val="-13"/>
        </w:rPr>
        <w:t xml:space="preserve"> </w:t>
      </w:r>
      <w:r>
        <w:t>dependency</w:t>
      </w:r>
      <w:r>
        <w:rPr>
          <w:spacing w:val="-19"/>
        </w:rPr>
        <w:t xml:space="preserve"> </w:t>
      </w:r>
      <w:r>
        <w:t>on</w:t>
      </w:r>
      <w:r>
        <w:rPr>
          <w:spacing w:val="-13"/>
        </w:rPr>
        <w:t xml:space="preserve"> </w:t>
      </w:r>
      <w:r>
        <w:t>the</w:t>
      </w:r>
      <w:r>
        <w:rPr>
          <w:spacing w:val="-12"/>
        </w:rPr>
        <w:t xml:space="preserve"> </w:t>
      </w:r>
      <w:r>
        <w:t>environment</w:t>
      </w:r>
      <w:r>
        <w:rPr>
          <w:spacing w:val="-20"/>
        </w:rPr>
        <w:t xml:space="preserve"> </w:t>
      </w:r>
      <w:r>
        <w:t>can</w:t>
      </w:r>
      <w:r>
        <w:rPr>
          <w:spacing w:val="-13"/>
        </w:rPr>
        <w:t xml:space="preserve"> </w:t>
      </w:r>
      <w:r>
        <w:t>make</w:t>
      </w:r>
      <w:r>
        <w:rPr>
          <w:spacing w:val="-13"/>
        </w:rPr>
        <w:t xml:space="preserve"> </w:t>
      </w:r>
      <w:r>
        <w:t>a</w:t>
      </w:r>
      <w:r>
        <w:rPr>
          <w:spacing w:val="-11"/>
        </w:rPr>
        <w:t xml:space="preserve"> </w:t>
      </w:r>
      <w:r>
        <w:t>test</w:t>
      </w:r>
      <w:r>
        <w:rPr>
          <w:spacing w:val="-12"/>
        </w:rPr>
        <w:t xml:space="preserve"> </w:t>
      </w:r>
      <w:r>
        <w:t>flaky;</w:t>
      </w:r>
      <w:r>
        <w:rPr>
          <w:spacing w:val="-14"/>
        </w:rPr>
        <w:t xml:space="preserve"> </w:t>
      </w:r>
      <w:r>
        <w:t>for</w:t>
      </w:r>
      <w:r>
        <w:rPr>
          <w:spacing w:val="-13"/>
        </w:rPr>
        <w:t xml:space="preserve"> </w:t>
      </w:r>
      <w:r>
        <w:t>example, a test accessing a web service might sometimes fail under a high network load. Dependencies</w:t>
      </w:r>
      <w:r>
        <w:rPr>
          <w:spacing w:val="-16"/>
        </w:rPr>
        <w:t xml:space="preserve"> </w:t>
      </w:r>
      <w:r>
        <w:t>between</w:t>
      </w:r>
      <w:r>
        <w:rPr>
          <w:spacing w:val="-12"/>
        </w:rPr>
        <w:t xml:space="preserve"> </w:t>
      </w:r>
      <w:r>
        <w:t>tests</w:t>
      </w:r>
      <w:r>
        <w:rPr>
          <w:spacing w:val="-10"/>
        </w:rPr>
        <w:t xml:space="preserve"> </w:t>
      </w:r>
      <w:r>
        <w:t>are</w:t>
      </w:r>
      <w:r>
        <w:rPr>
          <w:spacing w:val="-10"/>
        </w:rPr>
        <w:t xml:space="preserve"> </w:t>
      </w:r>
      <w:r>
        <w:t>a</w:t>
      </w:r>
      <w:r>
        <w:rPr>
          <w:spacing w:val="-10"/>
        </w:rPr>
        <w:t xml:space="preserve"> </w:t>
      </w:r>
      <w:r>
        <w:t>further</w:t>
      </w:r>
      <w:r>
        <w:rPr>
          <w:spacing w:val="-12"/>
        </w:rPr>
        <w:t xml:space="preserve"> </w:t>
      </w:r>
      <w:r>
        <w:t>common</w:t>
      </w:r>
      <w:r>
        <w:rPr>
          <w:spacing w:val="-14"/>
        </w:rPr>
        <w:t xml:space="preserve"> </w:t>
      </w:r>
      <w:r>
        <w:t>source</w:t>
      </w:r>
      <w:r>
        <w:rPr>
          <w:spacing w:val="-12"/>
        </w:rPr>
        <w:t xml:space="preserve"> </w:t>
      </w:r>
      <w:r>
        <w:t>of</w:t>
      </w:r>
      <w:r>
        <w:rPr>
          <w:spacing w:val="-10"/>
        </w:rPr>
        <w:t xml:space="preserve"> </w:t>
      </w:r>
      <w:r>
        <w:t>flaky</w:t>
      </w:r>
      <w:r>
        <w:rPr>
          <w:spacing w:val="-12"/>
        </w:rPr>
        <w:t xml:space="preserve"> </w:t>
      </w:r>
      <w:r>
        <w:t>tests</w:t>
      </w:r>
      <w:r>
        <w:rPr>
          <w:spacing w:val="-9"/>
        </w:rPr>
        <w:t xml:space="preserve"> </w:t>
      </w:r>
      <w:r>
        <w:t>(Zhang</w:t>
      </w:r>
      <w:r>
        <w:rPr>
          <w:spacing w:val="-14"/>
        </w:rPr>
        <w:t xml:space="preserve"> </w:t>
      </w:r>
      <w:r>
        <w:t>et</w:t>
      </w:r>
      <w:r>
        <w:rPr>
          <w:spacing w:val="-8"/>
        </w:rPr>
        <w:t xml:space="preserve"> </w:t>
      </w:r>
      <w:r>
        <w:t xml:space="preserve">al. </w:t>
      </w:r>
      <w:r>
        <w:rPr>
          <w:color w:val="0000FF"/>
        </w:rPr>
        <w:t>2014</w:t>
      </w:r>
      <w:r>
        <w:t>).</w:t>
      </w:r>
      <w:r>
        <w:rPr>
          <w:spacing w:val="-20"/>
        </w:rPr>
        <w:t xml:space="preserve"> </w:t>
      </w:r>
      <w:r>
        <w:t>For</w:t>
      </w:r>
      <w:r>
        <w:rPr>
          <w:spacing w:val="-17"/>
        </w:rPr>
        <w:t xml:space="preserve"> </w:t>
      </w:r>
      <w:r>
        <w:t>example,</w:t>
      </w:r>
      <w:r>
        <w:rPr>
          <w:spacing w:val="-19"/>
        </w:rPr>
        <w:t xml:space="preserve"> </w:t>
      </w:r>
      <w:r>
        <w:t>if</w:t>
      </w:r>
      <w:r>
        <w:rPr>
          <w:spacing w:val="-13"/>
        </w:rPr>
        <w:t xml:space="preserve"> </w:t>
      </w:r>
      <w:r>
        <w:t>static</w:t>
      </w:r>
      <w:r>
        <w:rPr>
          <w:spacing w:val="-15"/>
        </w:rPr>
        <w:t xml:space="preserve"> </w:t>
      </w:r>
      <w:r>
        <w:t>(global)</w:t>
      </w:r>
      <w:r>
        <w:rPr>
          <w:spacing w:val="-18"/>
        </w:rPr>
        <w:t xml:space="preserve"> </w:t>
      </w:r>
      <w:r>
        <w:t>variables</w:t>
      </w:r>
      <w:r>
        <w:rPr>
          <w:spacing w:val="-18"/>
        </w:rPr>
        <w:t xml:space="preserve"> </w:t>
      </w:r>
      <w:r>
        <w:t>are</w:t>
      </w:r>
      <w:r>
        <w:rPr>
          <w:spacing w:val="-17"/>
        </w:rPr>
        <w:t xml:space="preserve"> </w:t>
      </w:r>
      <w:r>
        <w:t>read</w:t>
      </w:r>
      <w:r>
        <w:rPr>
          <w:spacing w:val="-15"/>
        </w:rPr>
        <w:t xml:space="preserve"> </w:t>
      </w:r>
      <w:r>
        <w:t>and</w:t>
      </w:r>
      <w:r>
        <w:rPr>
          <w:spacing w:val="-16"/>
        </w:rPr>
        <w:t xml:space="preserve"> </w:t>
      </w:r>
      <w:r>
        <w:t>written</w:t>
      </w:r>
      <w:r>
        <w:rPr>
          <w:spacing w:val="-15"/>
        </w:rPr>
        <w:t xml:space="preserve"> </w:t>
      </w:r>
      <w:r>
        <w:t>by</w:t>
      </w:r>
      <w:r>
        <w:rPr>
          <w:spacing w:val="-16"/>
        </w:rPr>
        <w:t xml:space="preserve"> </w:t>
      </w:r>
      <w:r>
        <w:t>different</w:t>
      </w:r>
      <w:r>
        <w:rPr>
          <w:spacing w:val="-20"/>
        </w:rPr>
        <w:t xml:space="preserve"> </w:t>
      </w:r>
      <w:r>
        <w:t>tests, then</w:t>
      </w:r>
      <w:r>
        <w:rPr>
          <w:spacing w:val="-2"/>
        </w:rPr>
        <w:t xml:space="preserve"> </w:t>
      </w:r>
      <w:r>
        <w:t>the</w:t>
      </w:r>
      <w:r>
        <w:rPr>
          <w:spacing w:val="-3"/>
        </w:rPr>
        <w:t xml:space="preserve"> </w:t>
      </w:r>
      <w:r>
        <w:t>order</w:t>
      </w:r>
      <w:r>
        <w:rPr>
          <w:spacing w:val="-5"/>
        </w:rPr>
        <w:t xml:space="preserve"> </w:t>
      </w:r>
      <w:r>
        <w:t>in</w:t>
      </w:r>
      <w:r>
        <w:rPr>
          <w:spacing w:val="-2"/>
        </w:rPr>
        <w:t xml:space="preserve"> </w:t>
      </w:r>
      <w:r>
        <w:t>which</w:t>
      </w:r>
      <w:r>
        <w:rPr>
          <w:spacing w:val="-2"/>
        </w:rPr>
        <w:t xml:space="preserve"> </w:t>
      </w:r>
      <w:r>
        <w:t>these</w:t>
      </w:r>
      <w:r>
        <w:rPr>
          <w:spacing w:val="-3"/>
        </w:rPr>
        <w:t xml:space="preserve"> </w:t>
      </w:r>
      <w:r>
        <w:t>tests</w:t>
      </w:r>
      <w:r>
        <w:rPr>
          <w:spacing w:val="-2"/>
        </w:rPr>
        <w:t xml:space="preserve"> </w:t>
      </w:r>
      <w:r>
        <w:t>are</w:t>
      </w:r>
      <w:r>
        <w:rPr>
          <w:spacing w:val="-1"/>
        </w:rPr>
        <w:t xml:space="preserve"> </w:t>
      </w:r>
      <w:r>
        <w:t>executed</w:t>
      </w:r>
      <w:r>
        <w:rPr>
          <w:spacing w:val="-7"/>
        </w:rPr>
        <w:t xml:space="preserve"> </w:t>
      </w:r>
      <w:r>
        <w:t>has</w:t>
      </w:r>
      <w:r>
        <w:rPr>
          <w:spacing w:val="-4"/>
        </w:rPr>
        <w:t xml:space="preserve"> </w:t>
      </w:r>
      <w:r>
        <w:t>an</w:t>
      </w:r>
      <w:r>
        <w:rPr>
          <w:spacing w:val="-2"/>
        </w:rPr>
        <w:t xml:space="preserve"> </w:t>
      </w:r>
      <w:r>
        <w:t>influence</w:t>
      </w:r>
      <w:r>
        <w:rPr>
          <w:spacing w:val="-3"/>
        </w:rPr>
        <w:t xml:space="preserve"> </w:t>
      </w:r>
      <w:r>
        <w:t>on</w:t>
      </w:r>
      <w:r>
        <w:rPr>
          <w:spacing w:val="-5"/>
        </w:rPr>
        <w:t xml:space="preserve"> </w:t>
      </w:r>
      <w:r>
        <w:t>the</w:t>
      </w:r>
      <w:r>
        <w:rPr>
          <w:spacing w:val="-1"/>
        </w:rPr>
        <w:t xml:space="preserve"> </w:t>
      </w:r>
      <w:r>
        <w:t>result.</w:t>
      </w:r>
    </w:p>
    <w:p w14:paraId="37DD7F02" w14:textId="77777777" w:rsidR="00BE61AF" w:rsidRDefault="00BE61AF" w:rsidP="00BE61AF">
      <w:pPr>
        <w:pStyle w:val="BodyText"/>
        <w:spacing w:line="249" w:lineRule="auto"/>
        <w:ind w:left="1077" w:right="128" w:firstLine="237"/>
        <w:jc w:val="both"/>
      </w:pPr>
      <w:r>
        <w:t xml:space="preserve">Common solutions to such problems are to use mock objects to replace depen- dencies or to make sure that all tests are in clean environments (Bell and Kaiser </w:t>
      </w:r>
      <w:r>
        <w:rPr>
          <w:color w:val="0000FF"/>
        </w:rPr>
        <w:t>2014</w:t>
      </w:r>
      <w:r>
        <w:t xml:space="preserve">). Recent advances also resulted in techniques to identify state polluting tests (e.g. Gyori et al. </w:t>
      </w:r>
      <w:r>
        <w:rPr>
          <w:color w:val="0000FF"/>
        </w:rPr>
        <w:t>2015</w:t>
      </w:r>
      <w:r>
        <w:t xml:space="preserve">; Gambi et al. </w:t>
      </w:r>
      <w:r>
        <w:rPr>
          <w:color w:val="0000FF"/>
        </w:rPr>
        <w:t>2018</w:t>
      </w:r>
      <w:r>
        <w:t>). However, the problem of flaky tests remains an ongoing challenge.</w:t>
      </w:r>
    </w:p>
    <w:p w14:paraId="475E4C90"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07AC0C2E" w14:textId="77777777" w:rsidR="00BE61AF" w:rsidRDefault="00BE61AF" w:rsidP="00BE61AF">
      <w:pPr>
        <w:tabs>
          <w:tab w:val="left" w:pos="5978"/>
        </w:tabs>
        <w:spacing w:before="75"/>
        <w:ind w:left="1077"/>
        <w:rPr>
          <w:sz w:val="17"/>
        </w:rPr>
      </w:pPr>
      <w:r>
        <w:rPr>
          <w:sz w:val="17"/>
        </w:rPr>
        <w:lastRenderedPageBreak/>
        <w:t>182</w:t>
      </w:r>
      <w:r>
        <w:rPr>
          <w:sz w:val="17"/>
        </w:rPr>
        <w:tab/>
        <w:t>G. Fraser and J. M.</w:t>
      </w:r>
      <w:r>
        <w:rPr>
          <w:spacing w:val="-7"/>
          <w:sz w:val="17"/>
        </w:rPr>
        <w:t xml:space="preserve"> </w:t>
      </w:r>
      <w:r>
        <w:rPr>
          <w:sz w:val="17"/>
        </w:rPr>
        <w:t>Rojas</w:t>
      </w:r>
    </w:p>
    <w:p w14:paraId="6E5BE858" w14:textId="77777777" w:rsidR="00BE61AF" w:rsidRDefault="00BE61AF" w:rsidP="00BE61AF">
      <w:pPr>
        <w:pStyle w:val="BodyText"/>
        <w:spacing w:before="6"/>
        <w:rPr>
          <w:sz w:val="25"/>
        </w:rPr>
      </w:pPr>
    </w:p>
    <w:p w14:paraId="56ED7B8B" w14:textId="77777777" w:rsidR="00BE61AF" w:rsidRDefault="00BE61AF" w:rsidP="00BE61AF">
      <w:pPr>
        <w:pStyle w:val="Heading3"/>
        <w:numPr>
          <w:ilvl w:val="1"/>
          <w:numId w:val="2"/>
        </w:numPr>
        <w:tabs>
          <w:tab w:val="left" w:pos="1605"/>
          <w:tab w:val="left" w:pos="1606"/>
        </w:tabs>
        <w:ind w:left="1605"/>
      </w:pPr>
      <w:r>
        <w:t>Legacy</w:t>
      </w:r>
      <w:r>
        <w:rPr>
          <w:spacing w:val="1"/>
        </w:rPr>
        <w:t xml:space="preserve"> </w:t>
      </w:r>
      <w:r>
        <w:rPr>
          <w:spacing w:val="-6"/>
        </w:rPr>
        <w:t>Tests</w:t>
      </w:r>
    </w:p>
    <w:p w14:paraId="6FA95BD5" w14:textId="77777777" w:rsidR="00BE61AF" w:rsidRDefault="00BE61AF" w:rsidP="00BE61AF">
      <w:pPr>
        <w:pStyle w:val="BodyText"/>
        <w:spacing w:before="7"/>
        <w:rPr>
          <w:b/>
          <w:i/>
          <w:sz w:val="27"/>
        </w:rPr>
      </w:pPr>
    </w:p>
    <w:p w14:paraId="4F350080" w14:textId="77777777" w:rsidR="00BE61AF" w:rsidRDefault="00BE61AF" w:rsidP="00BE61AF">
      <w:pPr>
        <w:pStyle w:val="BodyText"/>
        <w:spacing w:before="1" w:line="249" w:lineRule="auto"/>
        <w:ind w:left="1077" w:right="129"/>
        <w:jc w:val="both"/>
      </w:pPr>
      <w:r>
        <w:t xml:space="preserve">The focus of this chapter was mainly on how to derive more and better tests, and how to evaluate these tests. </w:t>
      </w:r>
      <w:r>
        <w:rPr>
          <w:spacing w:val="-3"/>
        </w:rPr>
        <w:t xml:space="preserve">With </w:t>
      </w:r>
      <w:r>
        <w:t xml:space="preserve">increased use of advanced testing techniques and automation of these tests (e.g., using xUnit frameworks), a new problem in testing is emerging: Sometimes we now may have too many tests. </w:t>
      </w:r>
      <w:r>
        <w:rPr>
          <w:spacing w:val="-9"/>
        </w:rPr>
        <w:t xml:space="preserve">To </w:t>
      </w:r>
      <w:r>
        <w:t>some degree this is anticipated</w:t>
      </w:r>
      <w:r>
        <w:rPr>
          <w:spacing w:val="-12"/>
        </w:rPr>
        <w:t xml:space="preserve"> </w:t>
      </w:r>
      <w:r>
        <w:t>and</w:t>
      </w:r>
      <w:r>
        <w:rPr>
          <w:spacing w:val="-12"/>
        </w:rPr>
        <w:t xml:space="preserve"> </w:t>
      </w:r>
      <w:r>
        <w:t>alleviated</w:t>
      </w:r>
      <w:r>
        <w:rPr>
          <w:spacing w:val="-10"/>
        </w:rPr>
        <w:t xml:space="preserve"> </w:t>
      </w:r>
      <w:r>
        <w:t>by</w:t>
      </w:r>
      <w:r>
        <w:rPr>
          <w:spacing w:val="-11"/>
        </w:rPr>
        <w:t xml:space="preserve"> </w:t>
      </w:r>
      <w:r>
        <w:t>regression</w:t>
      </w:r>
      <w:r>
        <w:rPr>
          <w:spacing w:val="-12"/>
        </w:rPr>
        <w:t xml:space="preserve"> </w:t>
      </w:r>
      <w:r>
        <w:t>testing</w:t>
      </w:r>
      <w:r>
        <w:rPr>
          <w:spacing w:val="-10"/>
        </w:rPr>
        <w:t xml:space="preserve"> </w:t>
      </w:r>
      <w:r>
        <w:t>techniques</w:t>
      </w:r>
      <w:r>
        <w:rPr>
          <w:spacing w:val="-15"/>
        </w:rPr>
        <w:t xml:space="preserve"> </w:t>
      </w:r>
      <w:r>
        <w:t>discussed</w:t>
      </w:r>
      <w:r>
        <w:rPr>
          <w:spacing w:val="-10"/>
        </w:rPr>
        <w:t xml:space="preserve"> </w:t>
      </w:r>
      <w:r>
        <w:t>in</w:t>
      </w:r>
      <w:r>
        <w:rPr>
          <w:spacing w:val="-7"/>
        </w:rPr>
        <w:t xml:space="preserve"> </w:t>
      </w:r>
      <w:r>
        <w:t>this</w:t>
      </w:r>
      <w:r>
        <w:rPr>
          <w:spacing w:val="-11"/>
        </w:rPr>
        <w:t xml:space="preserve"> </w:t>
      </w:r>
      <w:r>
        <w:t>chapter. Most</w:t>
      </w:r>
      <w:r>
        <w:rPr>
          <w:spacing w:val="-10"/>
        </w:rPr>
        <w:t xml:space="preserve"> </w:t>
      </w:r>
      <w:r>
        <w:t>of</w:t>
      </w:r>
      <w:r>
        <w:rPr>
          <w:spacing w:val="-8"/>
        </w:rPr>
        <w:t xml:space="preserve"> </w:t>
      </w:r>
      <w:r>
        <w:t>these</w:t>
      </w:r>
      <w:r>
        <w:rPr>
          <w:spacing w:val="-8"/>
        </w:rPr>
        <w:t xml:space="preserve"> </w:t>
      </w:r>
      <w:r>
        <w:t>techniques</w:t>
      </w:r>
      <w:r>
        <w:rPr>
          <w:spacing w:val="-12"/>
        </w:rPr>
        <w:t xml:space="preserve"> </w:t>
      </w:r>
      <w:r>
        <w:t>aim</w:t>
      </w:r>
      <w:r>
        <w:rPr>
          <w:spacing w:val="-8"/>
        </w:rPr>
        <w:t xml:space="preserve"> </w:t>
      </w:r>
      <w:r>
        <w:t>at</w:t>
      </w:r>
      <w:r>
        <w:rPr>
          <w:spacing w:val="-8"/>
        </w:rPr>
        <w:t xml:space="preserve"> </w:t>
      </w:r>
      <w:r>
        <w:t>reducing</w:t>
      </w:r>
      <w:r>
        <w:rPr>
          <w:spacing w:val="-13"/>
        </w:rPr>
        <w:t xml:space="preserve"> </w:t>
      </w:r>
      <w:r>
        <w:t>the</w:t>
      </w:r>
      <w:r>
        <w:rPr>
          <w:spacing w:val="-9"/>
        </w:rPr>
        <w:t xml:space="preserve"> </w:t>
      </w:r>
      <w:r>
        <w:t>execution</w:t>
      </w:r>
      <w:r>
        <w:rPr>
          <w:spacing w:val="-13"/>
        </w:rPr>
        <w:t xml:space="preserve"> </w:t>
      </w:r>
      <w:r>
        <w:t>time</w:t>
      </w:r>
      <w:r>
        <w:rPr>
          <w:spacing w:val="-7"/>
        </w:rPr>
        <w:t xml:space="preserve"> </w:t>
      </w:r>
      <w:r>
        <w:t>caused</w:t>
      </w:r>
      <w:r>
        <w:rPr>
          <w:spacing w:val="-9"/>
        </w:rPr>
        <w:t xml:space="preserve"> </w:t>
      </w:r>
      <w:r>
        <w:t>by</w:t>
      </w:r>
      <w:r>
        <w:rPr>
          <w:spacing w:val="-10"/>
        </w:rPr>
        <w:t xml:space="preserve"> </w:t>
      </w:r>
      <w:r>
        <w:t>a</w:t>
      </w:r>
      <w:r>
        <w:rPr>
          <w:spacing w:val="-8"/>
        </w:rPr>
        <w:t xml:space="preserve"> </w:t>
      </w:r>
      <w:r>
        <w:t>large</w:t>
      </w:r>
      <w:r>
        <w:rPr>
          <w:spacing w:val="-11"/>
        </w:rPr>
        <w:t xml:space="preserve"> </w:t>
      </w:r>
      <w:r>
        <w:t>set</w:t>
      </w:r>
      <w:r>
        <w:rPr>
          <w:spacing w:val="-7"/>
        </w:rPr>
        <w:t xml:space="preserve"> </w:t>
      </w:r>
      <w:r>
        <w:t>of tests.</w:t>
      </w:r>
      <w:r>
        <w:rPr>
          <w:spacing w:val="-8"/>
        </w:rPr>
        <w:t xml:space="preserve"> </w:t>
      </w:r>
      <w:r>
        <w:t>This,</w:t>
      </w:r>
      <w:r>
        <w:rPr>
          <w:spacing w:val="-9"/>
        </w:rPr>
        <w:t xml:space="preserve"> </w:t>
      </w:r>
      <w:r>
        <w:rPr>
          <w:spacing w:val="-3"/>
        </w:rPr>
        <w:t>however,</w:t>
      </w:r>
      <w:r>
        <w:rPr>
          <w:spacing w:val="-14"/>
        </w:rPr>
        <w:t xml:space="preserve"> </w:t>
      </w:r>
      <w:r>
        <w:t>is</w:t>
      </w:r>
      <w:r>
        <w:rPr>
          <w:spacing w:val="-7"/>
        </w:rPr>
        <w:t xml:space="preserve"> </w:t>
      </w:r>
      <w:r>
        <w:t>not</w:t>
      </w:r>
      <w:r>
        <w:rPr>
          <w:spacing w:val="-10"/>
        </w:rPr>
        <w:t xml:space="preserve"> </w:t>
      </w:r>
      <w:r>
        <w:t>the</w:t>
      </w:r>
      <w:r>
        <w:rPr>
          <w:spacing w:val="-9"/>
        </w:rPr>
        <w:t xml:space="preserve"> </w:t>
      </w:r>
      <w:r>
        <w:t>only</w:t>
      </w:r>
      <w:r>
        <w:rPr>
          <w:spacing w:val="-10"/>
        </w:rPr>
        <w:t xml:space="preserve"> </w:t>
      </w:r>
      <w:r>
        <w:t>problem:</w:t>
      </w:r>
      <w:r>
        <w:rPr>
          <w:spacing w:val="-12"/>
        </w:rPr>
        <w:t xml:space="preserve"> </w:t>
      </w:r>
      <w:r>
        <w:t>Automated</w:t>
      </w:r>
      <w:r>
        <w:rPr>
          <w:spacing w:val="-13"/>
        </w:rPr>
        <w:t xml:space="preserve"> </w:t>
      </w:r>
      <w:r>
        <w:t>tests</w:t>
      </w:r>
      <w:r>
        <w:rPr>
          <w:spacing w:val="-6"/>
        </w:rPr>
        <w:t xml:space="preserve"> </w:t>
      </w:r>
      <w:r>
        <w:t>need</w:t>
      </w:r>
      <w:r>
        <w:rPr>
          <w:spacing w:val="-10"/>
        </w:rPr>
        <w:t xml:space="preserve"> </w:t>
      </w:r>
      <w:r>
        <w:t>to</w:t>
      </w:r>
      <w:r>
        <w:rPr>
          <w:spacing w:val="-9"/>
        </w:rPr>
        <w:t xml:space="preserve"> </w:t>
      </w:r>
      <w:r>
        <w:t>be</w:t>
      </w:r>
      <w:r>
        <w:rPr>
          <w:spacing w:val="-7"/>
        </w:rPr>
        <w:t xml:space="preserve"> </w:t>
      </w:r>
      <w:r>
        <w:t>maintained like</w:t>
      </w:r>
      <w:r>
        <w:rPr>
          <w:spacing w:val="-12"/>
        </w:rPr>
        <w:t xml:space="preserve"> </w:t>
      </w:r>
      <w:r>
        <w:t>any</w:t>
      </w:r>
      <w:r>
        <w:rPr>
          <w:spacing w:val="-14"/>
        </w:rPr>
        <w:t xml:space="preserve"> </w:t>
      </w:r>
      <w:r>
        <w:t>other</w:t>
      </w:r>
      <w:r>
        <w:rPr>
          <w:spacing w:val="-14"/>
        </w:rPr>
        <w:t xml:space="preserve"> </w:t>
      </w:r>
      <w:r>
        <w:t>code</w:t>
      </w:r>
      <w:r>
        <w:rPr>
          <w:spacing w:val="-14"/>
        </w:rPr>
        <w:t xml:space="preserve"> </w:t>
      </w:r>
      <w:r>
        <w:t>in</w:t>
      </w:r>
      <w:r>
        <w:rPr>
          <w:spacing w:val="-12"/>
        </w:rPr>
        <w:t xml:space="preserve"> </w:t>
      </w:r>
      <w:r>
        <w:t>a</w:t>
      </w:r>
      <w:r>
        <w:rPr>
          <w:spacing w:val="-12"/>
        </w:rPr>
        <w:t xml:space="preserve"> </w:t>
      </w:r>
      <w:r>
        <w:t>software</w:t>
      </w:r>
      <w:r>
        <w:rPr>
          <w:spacing w:val="-14"/>
        </w:rPr>
        <w:t xml:space="preserve"> </w:t>
      </w:r>
      <w:r>
        <w:t>project.</w:t>
      </w:r>
      <w:r>
        <w:rPr>
          <w:spacing w:val="-14"/>
        </w:rPr>
        <w:t xml:space="preserve"> </w:t>
      </w:r>
      <w:r>
        <w:t>The</w:t>
      </w:r>
      <w:r>
        <w:rPr>
          <w:spacing w:val="-15"/>
        </w:rPr>
        <w:t xml:space="preserve"> </w:t>
      </w:r>
      <w:r>
        <w:t>person</w:t>
      </w:r>
      <w:r>
        <w:rPr>
          <w:spacing w:val="-13"/>
        </w:rPr>
        <w:t xml:space="preserve"> </w:t>
      </w:r>
      <w:r>
        <w:t>who</w:t>
      </w:r>
      <w:r>
        <w:rPr>
          <w:spacing w:val="-14"/>
        </w:rPr>
        <w:t xml:space="preserve"> </w:t>
      </w:r>
      <w:r>
        <w:t>wrote</w:t>
      </w:r>
      <w:r>
        <w:rPr>
          <w:spacing w:val="-12"/>
        </w:rPr>
        <w:t xml:space="preserve"> </w:t>
      </w:r>
      <w:r>
        <w:t>a</w:t>
      </w:r>
      <w:r>
        <w:rPr>
          <w:spacing w:val="-11"/>
        </w:rPr>
        <w:t xml:space="preserve"> </w:t>
      </w:r>
      <w:r>
        <w:t>test</w:t>
      </w:r>
      <w:r>
        <w:rPr>
          <w:spacing w:val="-10"/>
        </w:rPr>
        <w:t xml:space="preserve"> </w:t>
      </w:r>
      <w:r>
        <w:t>may</w:t>
      </w:r>
      <w:r>
        <w:rPr>
          <w:spacing w:val="-14"/>
        </w:rPr>
        <w:t xml:space="preserve"> </w:t>
      </w:r>
      <w:r>
        <w:t>have</w:t>
      </w:r>
      <w:r>
        <w:rPr>
          <w:spacing w:val="-15"/>
        </w:rPr>
        <w:t xml:space="preserve"> </w:t>
      </w:r>
      <w:r>
        <w:t>long left</w:t>
      </w:r>
      <w:r>
        <w:rPr>
          <w:spacing w:val="-8"/>
        </w:rPr>
        <w:t xml:space="preserve"> </w:t>
      </w:r>
      <w:r>
        <w:t>the</w:t>
      </w:r>
      <w:r>
        <w:rPr>
          <w:spacing w:val="-9"/>
        </w:rPr>
        <w:t xml:space="preserve"> </w:t>
      </w:r>
      <w:r>
        <w:t>project</w:t>
      </w:r>
      <w:r>
        <w:rPr>
          <w:spacing w:val="-8"/>
        </w:rPr>
        <w:t xml:space="preserve"> </w:t>
      </w:r>
      <w:r>
        <w:t>when</w:t>
      </w:r>
      <w:r>
        <w:rPr>
          <w:spacing w:val="-11"/>
        </w:rPr>
        <w:t xml:space="preserve"> </w:t>
      </w:r>
      <w:r>
        <w:t>a</w:t>
      </w:r>
      <w:r>
        <w:rPr>
          <w:spacing w:val="-7"/>
        </w:rPr>
        <w:t xml:space="preserve"> </w:t>
      </w:r>
      <w:r>
        <w:t>test</w:t>
      </w:r>
      <w:r>
        <w:rPr>
          <w:spacing w:val="-6"/>
        </w:rPr>
        <w:t xml:space="preserve"> </w:t>
      </w:r>
      <w:r>
        <w:t>fails,</w:t>
      </w:r>
      <w:r>
        <w:rPr>
          <w:spacing w:val="-6"/>
        </w:rPr>
        <w:t xml:space="preserve"> </w:t>
      </w:r>
      <w:r>
        <w:t>making</w:t>
      </w:r>
      <w:r>
        <w:rPr>
          <w:spacing w:val="-11"/>
        </w:rPr>
        <w:t xml:space="preserve"> </w:t>
      </w:r>
      <w:r>
        <w:t>the</w:t>
      </w:r>
      <w:r>
        <w:rPr>
          <w:spacing w:val="-8"/>
        </w:rPr>
        <w:t xml:space="preserve"> </w:t>
      </w:r>
      <w:r>
        <w:t>question</w:t>
      </w:r>
      <w:r>
        <w:rPr>
          <w:spacing w:val="-11"/>
        </w:rPr>
        <w:t xml:space="preserve"> </w:t>
      </w:r>
      <w:r>
        <w:t>of</w:t>
      </w:r>
      <w:r>
        <w:rPr>
          <w:spacing w:val="-6"/>
        </w:rPr>
        <w:t xml:space="preserve"> </w:t>
      </w:r>
      <w:r>
        <w:t>whether</w:t>
      </w:r>
      <w:r>
        <w:rPr>
          <w:spacing w:val="-11"/>
        </w:rPr>
        <w:t xml:space="preserve"> </w:t>
      </w:r>
      <w:r>
        <w:t>the</w:t>
      </w:r>
      <w:r>
        <w:rPr>
          <w:spacing w:val="-7"/>
        </w:rPr>
        <w:t xml:space="preserve"> </w:t>
      </w:r>
      <w:r>
        <w:t>test</w:t>
      </w:r>
      <w:r>
        <w:rPr>
          <w:spacing w:val="-7"/>
        </w:rPr>
        <w:t xml:space="preserve"> </w:t>
      </w:r>
      <w:r>
        <w:t>is</w:t>
      </w:r>
      <w:r>
        <w:rPr>
          <w:spacing w:val="-8"/>
        </w:rPr>
        <w:t xml:space="preserve"> </w:t>
      </w:r>
      <w:r>
        <w:t>wrong</w:t>
      </w:r>
      <w:r>
        <w:rPr>
          <w:spacing w:val="-11"/>
        </w:rPr>
        <w:t xml:space="preserve"> </w:t>
      </w:r>
      <w:r>
        <w:t>or the program under test is wrong a difficult one to answer. Indeed, every test failure may also be a problem in the test code. Thus, not every test provides value. There is some initial work in the direction of this challenge; in particular, Herzig et al. (</w:t>
      </w:r>
      <w:r>
        <w:rPr>
          <w:color w:val="0000FF"/>
        </w:rPr>
        <w:t>2015</w:t>
      </w:r>
      <w:r>
        <w:t>)</w:t>
      </w:r>
      <w:r>
        <w:rPr>
          <w:spacing w:val="-14"/>
        </w:rPr>
        <w:t xml:space="preserve"> </w:t>
      </w:r>
      <w:r>
        <w:t>skip</w:t>
      </w:r>
      <w:r>
        <w:rPr>
          <w:spacing w:val="-10"/>
        </w:rPr>
        <w:t xml:space="preserve"> </w:t>
      </w:r>
      <w:r>
        <w:t>tests</w:t>
      </w:r>
      <w:r>
        <w:rPr>
          <w:spacing w:val="-6"/>
        </w:rPr>
        <w:t xml:space="preserve"> </w:t>
      </w:r>
      <w:r>
        <w:t>that</w:t>
      </w:r>
      <w:r>
        <w:rPr>
          <w:spacing w:val="-11"/>
        </w:rPr>
        <w:t xml:space="preserve"> </w:t>
      </w:r>
      <w:r>
        <w:t>are</w:t>
      </w:r>
      <w:r>
        <w:rPr>
          <w:spacing w:val="-8"/>
        </w:rPr>
        <w:t xml:space="preserve"> </w:t>
      </w:r>
      <w:r>
        <w:t>likely</w:t>
      </w:r>
      <w:r>
        <w:rPr>
          <w:spacing w:val="-10"/>
        </w:rPr>
        <w:t xml:space="preserve"> </w:t>
      </w:r>
      <w:r>
        <w:t>not</w:t>
      </w:r>
      <w:r>
        <w:rPr>
          <w:spacing w:val="-10"/>
        </w:rPr>
        <w:t xml:space="preserve"> </w:t>
      </w:r>
      <w:r>
        <w:t>providing</w:t>
      </w:r>
      <w:r>
        <w:rPr>
          <w:spacing w:val="-14"/>
        </w:rPr>
        <w:t xml:space="preserve"> </w:t>
      </w:r>
      <w:r>
        <w:t>value,</w:t>
      </w:r>
      <w:r>
        <w:rPr>
          <w:spacing w:val="-12"/>
        </w:rPr>
        <w:t xml:space="preserve"> </w:t>
      </w:r>
      <w:r>
        <w:t>but</w:t>
      </w:r>
      <w:r>
        <w:rPr>
          <w:spacing w:val="-10"/>
        </w:rPr>
        <w:t xml:space="preserve"> </w:t>
      </w:r>
      <w:r>
        <w:t>ultimately</w:t>
      </w:r>
      <w:r>
        <w:rPr>
          <w:spacing w:val="-10"/>
        </w:rPr>
        <w:t xml:space="preserve"> </w:t>
      </w:r>
      <w:r>
        <w:t>they</w:t>
      </w:r>
      <w:r>
        <w:rPr>
          <w:spacing w:val="-9"/>
        </w:rPr>
        <w:t xml:space="preserve"> </w:t>
      </w:r>
      <w:r>
        <w:t>are</w:t>
      </w:r>
      <w:r>
        <w:rPr>
          <w:spacing w:val="-10"/>
        </w:rPr>
        <w:t xml:space="preserve"> </w:t>
      </w:r>
      <w:r>
        <w:t>still</w:t>
      </w:r>
      <w:r>
        <w:rPr>
          <w:spacing w:val="-9"/>
        </w:rPr>
        <w:t xml:space="preserve"> </w:t>
      </w:r>
      <w:r>
        <w:t>kept and executed at some point. This leaves the question: when do we delete tests? A related</w:t>
      </w:r>
      <w:r>
        <w:rPr>
          <w:spacing w:val="-7"/>
        </w:rPr>
        <w:t xml:space="preserve"> </w:t>
      </w:r>
      <w:r>
        <w:t>problem</w:t>
      </w:r>
      <w:r>
        <w:rPr>
          <w:spacing w:val="-12"/>
        </w:rPr>
        <w:t xml:space="preserve"> </w:t>
      </w:r>
      <w:r>
        <w:t>that</w:t>
      </w:r>
      <w:r>
        <w:rPr>
          <w:spacing w:val="-8"/>
        </w:rPr>
        <w:t xml:space="preserve"> </w:t>
      </w:r>
      <w:r>
        <w:t>may</w:t>
      </w:r>
      <w:r>
        <w:rPr>
          <w:spacing w:val="-6"/>
        </w:rPr>
        <w:t xml:space="preserve"> </w:t>
      </w:r>
      <w:r>
        <w:t>also</w:t>
      </w:r>
      <w:r>
        <w:rPr>
          <w:spacing w:val="-4"/>
        </w:rPr>
        <w:t xml:space="preserve"> </w:t>
      </w:r>
      <w:r>
        <w:t>arise</w:t>
      </w:r>
      <w:r>
        <w:rPr>
          <w:spacing w:val="-8"/>
        </w:rPr>
        <w:t xml:space="preserve"> </w:t>
      </w:r>
      <w:r>
        <w:t>from</w:t>
      </w:r>
      <w:r>
        <w:rPr>
          <w:spacing w:val="-7"/>
        </w:rPr>
        <w:t xml:space="preserve"> </w:t>
      </w:r>
      <w:r>
        <w:t>large</w:t>
      </w:r>
      <w:r>
        <w:rPr>
          <w:spacing w:val="-9"/>
        </w:rPr>
        <w:t xml:space="preserve"> </w:t>
      </w:r>
      <w:r>
        <w:t>test</w:t>
      </w:r>
      <w:r>
        <w:rPr>
          <w:spacing w:val="-6"/>
        </w:rPr>
        <w:t xml:space="preserve"> </w:t>
      </w:r>
      <w:r>
        <w:t>sets,</w:t>
      </w:r>
      <w:r>
        <w:rPr>
          <w:spacing w:val="-5"/>
        </w:rPr>
        <w:t xml:space="preserve"> </w:t>
      </w:r>
      <w:r>
        <w:t>but</w:t>
      </w:r>
      <w:r>
        <w:rPr>
          <w:spacing w:val="-6"/>
        </w:rPr>
        <w:t xml:space="preserve"> </w:t>
      </w:r>
      <w:r>
        <w:t>maybe</w:t>
      </w:r>
      <w:r>
        <w:rPr>
          <w:spacing w:val="-10"/>
        </w:rPr>
        <w:t xml:space="preserve"> </w:t>
      </w:r>
      <w:r>
        <w:t>one</w:t>
      </w:r>
      <w:r>
        <w:rPr>
          <w:spacing w:val="-9"/>
        </w:rPr>
        <w:t xml:space="preserve"> </w:t>
      </w:r>
      <w:r>
        <w:t>that</w:t>
      </w:r>
      <w:r>
        <w:rPr>
          <w:spacing w:val="-6"/>
        </w:rPr>
        <w:t xml:space="preserve"> </w:t>
      </w:r>
      <w:r>
        <w:t>is</w:t>
      </w:r>
      <w:r>
        <w:rPr>
          <w:spacing w:val="-6"/>
        </w:rPr>
        <w:t xml:space="preserve"> </w:t>
      </w:r>
      <w:r>
        <w:t>easier to answer than the first one, is which of a set of failing tests to inspect first. This is related to the larger problem of prioritizing bugs—not every bug is crucial, and so not</w:t>
      </w:r>
      <w:r>
        <w:rPr>
          <w:spacing w:val="-10"/>
        </w:rPr>
        <w:t xml:space="preserve"> </w:t>
      </w:r>
      <w:r>
        <w:t>every</w:t>
      </w:r>
      <w:r>
        <w:rPr>
          <w:spacing w:val="-11"/>
        </w:rPr>
        <w:t xml:space="preserve"> </w:t>
      </w:r>
      <w:r>
        <w:t>failing</w:t>
      </w:r>
      <w:r>
        <w:rPr>
          <w:spacing w:val="-9"/>
        </w:rPr>
        <w:t xml:space="preserve"> </w:t>
      </w:r>
      <w:r>
        <w:t>test</w:t>
      </w:r>
      <w:r>
        <w:rPr>
          <w:spacing w:val="-8"/>
        </w:rPr>
        <w:t xml:space="preserve"> </w:t>
      </w:r>
      <w:r>
        <w:t>may</w:t>
      </w:r>
      <w:r>
        <w:rPr>
          <w:spacing w:val="-8"/>
        </w:rPr>
        <w:t xml:space="preserve"> </w:t>
      </w:r>
      <w:r>
        <w:t>have</w:t>
      </w:r>
      <w:r>
        <w:rPr>
          <w:spacing w:val="-10"/>
        </w:rPr>
        <w:t xml:space="preserve"> </w:t>
      </w:r>
      <w:r>
        <w:t>a</w:t>
      </w:r>
      <w:r>
        <w:rPr>
          <w:spacing w:val="-8"/>
        </w:rPr>
        <w:t xml:space="preserve"> </w:t>
      </w:r>
      <w:r>
        <w:t>high</w:t>
      </w:r>
      <w:r>
        <w:rPr>
          <w:spacing w:val="-11"/>
        </w:rPr>
        <w:t xml:space="preserve"> </w:t>
      </w:r>
      <w:r>
        <w:t>priority</w:t>
      </w:r>
      <w:r>
        <w:rPr>
          <w:spacing w:val="-12"/>
        </w:rPr>
        <w:t xml:space="preserve"> </w:t>
      </w:r>
      <w:r>
        <w:t>to</w:t>
      </w:r>
      <w:r>
        <w:rPr>
          <w:spacing w:val="-6"/>
        </w:rPr>
        <w:t xml:space="preserve"> </w:t>
      </w:r>
      <w:r>
        <w:t>fix.</w:t>
      </w:r>
      <w:r>
        <w:rPr>
          <w:spacing w:val="-10"/>
        </w:rPr>
        <w:t xml:space="preserve"> </w:t>
      </w:r>
      <w:r>
        <w:t>How</w:t>
      </w:r>
      <w:r>
        <w:rPr>
          <w:spacing w:val="-9"/>
        </w:rPr>
        <w:t xml:space="preserve"> </w:t>
      </w:r>
      <w:r>
        <w:t>can</w:t>
      </w:r>
      <w:r>
        <w:rPr>
          <w:spacing w:val="-7"/>
        </w:rPr>
        <w:t xml:space="preserve"> </w:t>
      </w:r>
      <w:r>
        <w:t>we</w:t>
      </w:r>
      <w:r>
        <w:rPr>
          <w:spacing w:val="-10"/>
        </w:rPr>
        <w:t xml:space="preserve"> </w:t>
      </w:r>
      <w:r>
        <w:t>decide</w:t>
      </w:r>
      <w:r>
        <w:rPr>
          <w:spacing w:val="-9"/>
        </w:rPr>
        <w:t xml:space="preserve"> </w:t>
      </w:r>
      <w:r>
        <w:t>which</w:t>
      </w:r>
      <w:r>
        <w:rPr>
          <w:spacing w:val="-9"/>
        </w:rPr>
        <w:t xml:space="preserve"> </w:t>
      </w:r>
      <w:r>
        <w:t>tests are more important than</w:t>
      </w:r>
      <w:r>
        <w:rPr>
          <w:spacing w:val="-14"/>
        </w:rPr>
        <w:t xml:space="preserve"> </w:t>
      </w:r>
      <w:r>
        <w:t>others?</w:t>
      </w:r>
    </w:p>
    <w:p w14:paraId="3F610DBC" w14:textId="77777777" w:rsidR="00BE61AF" w:rsidRDefault="00BE61AF" w:rsidP="00BE61AF">
      <w:pPr>
        <w:pStyle w:val="BodyText"/>
        <w:rPr>
          <w:sz w:val="22"/>
        </w:rPr>
      </w:pPr>
    </w:p>
    <w:p w14:paraId="0958B9F8" w14:textId="77777777" w:rsidR="00BE61AF" w:rsidRDefault="00BE61AF" w:rsidP="00BE61AF">
      <w:pPr>
        <w:pStyle w:val="BodyText"/>
        <w:spacing w:before="7"/>
        <w:rPr>
          <w:sz w:val="31"/>
        </w:rPr>
      </w:pPr>
    </w:p>
    <w:p w14:paraId="2BE31C50" w14:textId="77777777" w:rsidR="00BE61AF" w:rsidRDefault="00BE61AF" w:rsidP="00BE61AF">
      <w:pPr>
        <w:pStyle w:val="Heading3"/>
        <w:numPr>
          <w:ilvl w:val="1"/>
          <w:numId w:val="2"/>
        </w:numPr>
        <w:tabs>
          <w:tab w:val="left" w:pos="1606"/>
          <w:tab w:val="left" w:pos="1607"/>
        </w:tabs>
        <w:ind w:hanging="530"/>
      </w:pPr>
      <w:r>
        <w:t>Nonfunctional</w:t>
      </w:r>
      <w:r>
        <w:rPr>
          <w:spacing w:val="-2"/>
        </w:rPr>
        <w:t xml:space="preserve"> </w:t>
      </w:r>
      <w:r>
        <w:rPr>
          <w:spacing w:val="-4"/>
        </w:rPr>
        <w:t>Testing</w:t>
      </w:r>
    </w:p>
    <w:p w14:paraId="42C1EBE6" w14:textId="77777777" w:rsidR="00BE61AF" w:rsidRDefault="00BE61AF" w:rsidP="00BE61AF">
      <w:pPr>
        <w:pStyle w:val="BodyText"/>
        <w:spacing w:before="10"/>
        <w:rPr>
          <w:b/>
          <w:i/>
          <w:sz w:val="27"/>
        </w:rPr>
      </w:pPr>
    </w:p>
    <w:p w14:paraId="2483B14B" w14:textId="77777777" w:rsidR="00BE61AF" w:rsidRDefault="00BE61AF" w:rsidP="00BE61AF">
      <w:pPr>
        <w:pStyle w:val="BodyText"/>
        <w:spacing w:line="249" w:lineRule="auto"/>
        <w:ind w:left="1077" w:right="126"/>
        <w:jc w:val="both"/>
      </w:pPr>
      <w:r>
        <w:rPr>
          <w:spacing w:val="-3"/>
        </w:rPr>
        <w:t xml:space="preserve">Testing </w:t>
      </w:r>
      <w:r>
        <w:t>research in general, but also in this chapter, puts a strong emphasis on functional</w:t>
      </w:r>
      <w:r>
        <w:rPr>
          <w:spacing w:val="-20"/>
        </w:rPr>
        <w:t xml:space="preserve"> </w:t>
      </w:r>
      <w:r>
        <w:t>correctness</w:t>
      </w:r>
      <w:r>
        <w:rPr>
          <w:spacing w:val="-21"/>
        </w:rPr>
        <w:t xml:space="preserve"> </w:t>
      </w:r>
      <w:r>
        <w:t>of</w:t>
      </w:r>
      <w:r>
        <w:rPr>
          <w:spacing w:val="-14"/>
        </w:rPr>
        <w:t xml:space="preserve"> </w:t>
      </w:r>
      <w:r>
        <w:t>the</w:t>
      </w:r>
      <w:r>
        <w:rPr>
          <w:spacing w:val="-15"/>
        </w:rPr>
        <w:t xml:space="preserve"> </w:t>
      </w:r>
      <w:r>
        <w:t>program</w:t>
      </w:r>
      <w:r>
        <w:rPr>
          <w:spacing w:val="-20"/>
        </w:rPr>
        <w:t xml:space="preserve"> </w:t>
      </w:r>
      <w:r>
        <w:t>under</w:t>
      </w:r>
      <w:r>
        <w:rPr>
          <w:spacing w:val="-17"/>
        </w:rPr>
        <w:t xml:space="preserve"> </w:t>
      </w:r>
      <w:r>
        <w:t>test.</w:t>
      </w:r>
      <w:r>
        <w:rPr>
          <w:spacing w:val="-14"/>
        </w:rPr>
        <w:t xml:space="preserve"> </w:t>
      </w:r>
      <w:r>
        <w:t>Almost</w:t>
      </w:r>
      <w:r>
        <w:rPr>
          <w:spacing w:val="-15"/>
        </w:rPr>
        <w:t xml:space="preserve"> </w:t>
      </w:r>
      <w:r>
        <w:t>all</w:t>
      </w:r>
      <w:r>
        <w:rPr>
          <w:spacing w:val="-15"/>
        </w:rPr>
        <w:t xml:space="preserve"> </w:t>
      </w:r>
      <w:r>
        <w:t>techniques</w:t>
      </w:r>
      <w:r>
        <w:rPr>
          <w:spacing w:val="-21"/>
        </w:rPr>
        <w:t xml:space="preserve"> </w:t>
      </w:r>
      <w:r>
        <w:t>we</w:t>
      </w:r>
      <w:r>
        <w:rPr>
          <w:spacing w:val="-15"/>
        </w:rPr>
        <w:t xml:space="preserve"> </w:t>
      </w:r>
      <w:r>
        <w:t xml:space="preserve">discussed in this chapter are functional testing techniques. This,  </w:t>
      </w:r>
      <w:r>
        <w:rPr>
          <w:spacing w:val="-3"/>
        </w:rPr>
        <w:t xml:space="preserve">however, </w:t>
      </w:r>
      <w:r>
        <w:t>is only one facet in the spectrum of software quality. There are many nonfunctional properties that a</w:t>
      </w:r>
      <w:r>
        <w:rPr>
          <w:spacing w:val="-2"/>
        </w:rPr>
        <w:t xml:space="preserve"> </w:t>
      </w:r>
      <w:r>
        <w:t>program</w:t>
      </w:r>
      <w:r>
        <w:rPr>
          <w:spacing w:val="-8"/>
        </w:rPr>
        <w:t xml:space="preserve"> </w:t>
      </w:r>
      <w:r>
        <w:t>under</w:t>
      </w:r>
      <w:r>
        <w:rPr>
          <w:spacing w:val="-7"/>
        </w:rPr>
        <w:t xml:space="preserve"> </w:t>
      </w:r>
      <w:r>
        <w:t>test</w:t>
      </w:r>
      <w:r>
        <w:rPr>
          <w:spacing w:val="-2"/>
        </w:rPr>
        <w:t xml:space="preserve"> </w:t>
      </w:r>
      <w:r>
        <w:t>may</w:t>
      </w:r>
      <w:r>
        <w:rPr>
          <w:spacing w:val="-4"/>
        </w:rPr>
        <w:t xml:space="preserve"> </w:t>
      </w:r>
      <w:r>
        <w:t>need</w:t>
      </w:r>
      <w:r>
        <w:rPr>
          <w:spacing w:val="-3"/>
        </w:rPr>
        <w:t xml:space="preserve"> </w:t>
      </w:r>
      <w:r>
        <w:t>to</w:t>
      </w:r>
      <w:r>
        <w:rPr>
          <w:spacing w:val="-1"/>
        </w:rPr>
        <w:t xml:space="preserve"> </w:t>
      </w:r>
      <w:r>
        <w:t>satisfy,</w:t>
      </w:r>
      <w:r>
        <w:rPr>
          <w:spacing w:val="-4"/>
        </w:rPr>
        <w:t xml:space="preserve"> </w:t>
      </w:r>
      <w:r>
        <w:t>such</w:t>
      </w:r>
      <w:r>
        <w:rPr>
          <w:spacing w:val="-3"/>
        </w:rPr>
        <w:t xml:space="preserve"> </w:t>
      </w:r>
      <w:r>
        <w:t>as</w:t>
      </w:r>
      <w:r>
        <w:rPr>
          <w:spacing w:val="-3"/>
        </w:rPr>
        <w:t xml:space="preserve"> </w:t>
      </w:r>
      <w:r>
        <w:t>availability,</w:t>
      </w:r>
      <w:r>
        <w:rPr>
          <w:spacing w:val="-6"/>
        </w:rPr>
        <w:t xml:space="preserve"> </w:t>
      </w:r>
      <w:r>
        <w:t>energy</w:t>
      </w:r>
      <w:r>
        <w:rPr>
          <w:spacing w:val="-6"/>
        </w:rPr>
        <w:t xml:space="preserve"> </w:t>
      </w:r>
      <w:r>
        <w:t>consumption, performance</w:t>
      </w:r>
      <w:r>
        <w:rPr>
          <w:spacing w:val="-29"/>
        </w:rPr>
        <w:t xml:space="preserve"> </w:t>
      </w:r>
      <w:r>
        <w:t>security,</w:t>
      </w:r>
      <w:r>
        <w:rPr>
          <w:spacing w:val="-23"/>
        </w:rPr>
        <w:t xml:space="preserve"> </w:t>
      </w:r>
      <w:r>
        <w:t>reliability,</w:t>
      </w:r>
      <w:r>
        <w:rPr>
          <w:spacing w:val="-25"/>
        </w:rPr>
        <w:t xml:space="preserve"> </w:t>
      </w:r>
      <w:r>
        <w:t>maintainability,</w:t>
      </w:r>
      <w:r>
        <w:rPr>
          <w:spacing w:val="-27"/>
        </w:rPr>
        <w:t xml:space="preserve"> </w:t>
      </w:r>
      <w:r>
        <w:t>safety,</w:t>
      </w:r>
      <w:r>
        <w:rPr>
          <w:spacing w:val="-23"/>
        </w:rPr>
        <w:t xml:space="preserve"> </w:t>
      </w:r>
      <w:r>
        <w:t>testability,</w:t>
      </w:r>
      <w:r>
        <w:rPr>
          <w:spacing w:val="-23"/>
        </w:rPr>
        <w:t xml:space="preserve"> </w:t>
      </w:r>
      <w:r>
        <w:t>or</w:t>
      </w:r>
      <w:r>
        <w:rPr>
          <w:spacing w:val="-23"/>
        </w:rPr>
        <w:t xml:space="preserve"> </w:t>
      </w:r>
      <w:r>
        <w:t>several</w:t>
      </w:r>
      <w:r>
        <w:rPr>
          <w:spacing w:val="-24"/>
        </w:rPr>
        <w:t xml:space="preserve"> </w:t>
      </w:r>
      <w:r>
        <w:t>others. Considering all these properties, it might be somewhat surprising that research focuses</w:t>
      </w:r>
      <w:r>
        <w:rPr>
          <w:spacing w:val="-16"/>
        </w:rPr>
        <w:t xml:space="preserve"> </w:t>
      </w:r>
      <w:r>
        <w:t>mostly</w:t>
      </w:r>
      <w:r>
        <w:rPr>
          <w:spacing w:val="-11"/>
        </w:rPr>
        <w:t xml:space="preserve"> </w:t>
      </w:r>
      <w:r>
        <w:t>on</w:t>
      </w:r>
      <w:r>
        <w:rPr>
          <w:spacing w:val="-11"/>
        </w:rPr>
        <w:t xml:space="preserve"> </w:t>
      </w:r>
      <w:r>
        <w:t>functional</w:t>
      </w:r>
      <w:r>
        <w:rPr>
          <w:spacing w:val="-17"/>
        </w:rPr>
        <w:t xml:space="preserve"> </w:t>
      </w:r>
      <w:r>
        <w:t>properties.</w:t>
      </w:r>
      <w:r>
        <w:rPr>
          <w:spacing w:val="-14"/>
        </w:rPr>
        <w:t xml:space="preserve"> </w:t>
      </w:r>
      <w:r>
        <w:t>This</w:t>
      </w:r>
      <w:r>
        <w:rPr>
          <w:spacing w:val="-13"/>
        </w:rPr>
        <w:t xml:space="preserve"> </w:t>
      </w:r>
      <w:r>
        <w:t>might</w:t>
      </w:r>
      <w:r>
        <w:rPr>
          <w:spacing w:val="-15"/>
        </w:rPr>
        <w:t xml:space="preserve"> </w:t>
      </w:r>
      <w:r>
        <w:t>be</w:t>
      </w:r>
      <w:r>
        <w:rPr>
          <w:spacing w:val="-12"/>
        </w:rPr>
        <w:t xml:space="preserve"> </w:t>
      </w:r>
      <w:r>
        <w:t>because</w:t>
      </w:r>
      <w:r>
        <w:rPr>
          <w:spacing w:val="-13"/>
        </w:rPr>
        <w:t xml:space="preserve"> </w:t>
      </w:r>
      <w:r>
        <w:t>functionality</w:t>
      </w:r>
      <w:r>
        <w:rPr>
          <w:spacing w:val="-16"/>
        </w:rPr>
        <w:t xml:space="preserve"> </w:t>
      </w:r>
      <w:r>
        <w:t>is</w:t>
      </w:r>
      <w:r>
        <w:rPr>
          <w:spacing w:val="-10"/>
        </w:rPr>
        <w:t xml:space="preserve"> </w:t>
      </w:r>
      <w:r>
        <w:t>often easier to specify clearly, whereas specifying nonfunctional requirements is often a somewhat more fuzzy</w:t>
      </w:r>
      <w:r>
        <w:rPr>
          <w:spacing w:val="-12"/>
        </w:rPr>
        <w:t xml:space="preserve"> </w:t>
      </w:r>
      <w:r>
        <w:t>problem.</w:t>
      </w:r>
    </w:p>
    <w:p w14:paraId="6B3562CF" w14:textId="77777777" w:rsidR="00BE61AF" w:rsidRDefault="00BE61AF" w:rsidP="00BE61AF">
      <w:pPr>
        <w:pStyle w:val="BodyText"/>
        <w:spacing w:before="8" w:line="249" w:lineRule="auto"/>
        <w:ind w:left="1077" w:right="126" w:firstLine="237"/>
        <w:jc w:val="both"/>
      </w:pPr>
      <w:r>
        <w:t>Consequently, automated approaches are most commonly applied to nonfunc- tional properties that are easy to measure, such as performance and energy consumption. Performance is particularly of concern for web applications as well as  embedded real-time systems  and, for example, Grechanik et  al.  (</w:t>
      </w:r>
      <w:r>
        <w:rPr>
          <w:color w:val="0000FF"/>
        </w:rPr>
        <w:t>2012</w:t>
      </w:r>
      <w:r>
        <w:t>) used  a feedback loop where generated tests are used to identify potential performance bottlenecks,</w:t>
      </w:r>
      <w:r>
        <w:rPr>
          <w:spacing w:val="-8"/>
        </w:rPr>
        <w:t xml:space="preserve"> </w:t>
      </w:r>
      <w:r>
        <w:t>which</w:t>
      </w:r>
      <w:r>
        <w:rPr>
          <w:spacing w:val="-5"/>
        </w:rPr>
        <w:t xml:space="preserve"> </w:t>
      </w:r>
      <w:r>
        <w:t>are</w:t>
      </w:r>
      <w:r>
        <w:rPr>
          <w:spacing w:val="-3"/>
        </w:rPr>
        <w:t xml:space="preserve"> </w:t>
      </w:r>
      <w:r>
        <w:t>then</w:t>
      </w:r>
      <w:r>
        <w:rPr>
          <w:spacing w:val="-5"/>
        </w:rPr>
        <w:t xml:space="preserve"> </w:t>
      </w:r>
      <w:r>
        <w:t>tested</w:t>
      </w:r>
      <w:r>
        <w:rPr>
          <w:spacing w:val="-1"/>
        </w:rPr>
        <w:t xml:space="preserve"> </w:t>
      </w:r>
      <w:r>
        <w:t>more.</w:t>
      </w:r>
      <w:r>
        <w:rPr>
          <w:spacing w:val="-5"/>
        </w:rPr>
        <w:t xml:space="preserve"> </w:t>
      </w:r>
      <w:r>
        <w:t>Other</w:t>
      </w:r>
      <w:r>
        <w:rPr>
          <w:spacing w:val="-5"/>
        </w:rPr>
        <w:t xml:space="preserve"> </w:t>
      </w:r>
      <w:r>
        <w:t>problems</w:t>
      </w:r>
      <w:r>
        <w:rPr>
          <w:spacing w:val="-9"/>
        </w:rPr>
        <w:t xml:space="preserve"> </w:t>
      </w:r>
      <w:r>
        <w:t>related</w:t>
      </w:r>
      <w:r>
        <w:rPr>
          <w:spacing w:val="-1"/>
        </w:rPr>
        <w:t xml:space="preserve"> </w:t>
      </w:r>
      <w:r>
        <w:t>to</w:t>
      </w:r>
      <w:r>
        <w:rPr>
          <w:spacing w:val="-5"/>
        </w:rPr>
        <w:t xml:space="preserve"> </w:t>
      </w:r>
      <w:r>
        <w:t>performance</w:t>
      </w:r>
      <w:r>
        <w:rPr>
          <w:spacing w:val="-10"/>
        </w:rPr>
        <w:t xml:space="preserve"> </w:t>
      </w:r>
      <w:r>
        <w:t>are the</w:t>
      </w:r>
      <w:r>
        <w:rPr>
          <w:spacing w:val="-10"/>
        </w:rPr>
        <w:t xml:space="preserve"> </w:t>
      </w:r>
      <w:r>
        <w:t>behavior</w:t>
      </w:r>
      <w:r>
        <w:rPr>
          <w:spacing w:val="-14"/>
        </w:rPr>
        <w:t xml:space="preserve"> </w:t>
      </w:r>
      <w:r>
        <w:t>under</w:t>
      </w:r>
      <w:r>
        <w:rPr>
          <w:spacing w:val="-13"/>
        </w:rPr>
        <w:t xml:space="preserve"> </w:t>
      </w:r>
      <w:r>
        <w:t>heavy</w:t>
      </w:r>
      <w:r>
        <w:rPr>
          <w:spacing w:val="-12"/>
        </w:rPr>
        <w:t xml:space="preserve"> </w:t>
      </w:r>
      <w:r>
        <w:t>load</w:t>
      </w:r>
      <w:r>
        <w:rPr>
          <w:spacing w:val="-11"/>
        </w:rPr>
        <w:t xml:space="preserve"> </w:t>
      </w:r>
      <w:r>
        <w:t>(load</w:t>
      </w:r>
      <w:r>
        <w:rPr>
          <w:spacing w:val="-12"/>
        </w:rPr>
        <w:t xml:space="preserve"> </w:t>
      </w:r>
      <w:r>
        <w:t>testing),</w:t>
      </w:r>
      <w:r>
        <w:rPr>
          <w:spacing w:val="-11"/>
        </w:rPr>
        <w:t xml:space="preserve"> </w:t>
      </w:r>
      <w:r>
        <w:t>for</w:t>
      </w:r>
      <w:r>
        <w:rPr>
          <w:spacing w:val="-12"/>
        </w:rPr>
        <w:t xml:space="preserve"> </w:t>
      </w:r>
      <w:r>
        <w:t>which</w:t>
      </w:r>
      <w:r>
        <w:rPr>
          <w:spacing w:val="-9"/>
        </w:rPr>
        <w:t xml:space="preserve"> </w:t>
      </w:r>
      <w:r>
        <w:t>test</w:t>
      </w:r>
      <w:r>
        <w:rPr>
          <w:spacing w:val="-9"/>
        </w:rPr>
        <w:t xml:space="preserve"> </w:t>
      </w:r>
      <w:r>
        <w:t>generation</w:t>
      </w:r>
      <w:r>
        <w:rPr>
          <w:spacing w:val="-14"/>
        </w:rPr>
        <w:t xml:space="preserve"> </w:t>
      </w:r>
      <w:r>
        <w:t>has</w:t>
      </w:r>
      <w:r>
        <w:rPr>
          <w:spacing w:val="-10"/>
        </w:rPr>
        <w:t xml:space="preserve"> </w:t>
      </w:r>
      <w:r>
        <w:t>also</w:t>
      </w:r>
      <w:r>
        <w:rPr>
          <w:spacing w:val="-9"/>
        </w:rPr>
        <w:t xml:space="preserve"> </w:t>
      </w:r>
      <w:r>
        <w:t>been demonstrated</w:t>
      </w:r>
      <w:r>
        <w:rPr>
          <w:spacing w:val="-10"/>
        </w:rPr>
        <w:t xml:space="preserve"> </w:t>
      </w:r>
      <w:r>
        <w:t>as</w:t>
      </w:r>
      <w:r>
        <w:rPr>
          <w:spacing w:val="-6"/>
        </w:rPr>
        <w:t xml:space="preserve"> </w:t>
      </w:r>
      <w:r>
        <w:t>a</w:t>
      </w:r>
      <w:r>
        <w:rPr>
          <w:spacing w:val="-4"/>
        </w:rPr>
        <w:t xml:space="preserve"> </w:t>
      </w:r>
      <w:r>
        <w:t>suitable</w:t>
      </w:r>
      <w:r>
        <w:rPr>
          <w:spacing w:val="-5"/>
        </w:rPr>
        <w:t xml:space="preserve"> </w:t>
      </w:r>
      <w:r>
        <w:t>technique</w:t>
      </w:r>
      <w:r>
        <w:rPr>
          <w:spacing w:val="-10"/>
        </w:rPr>
        <w:t xml:space="preserve"> </w:t>
      </w:r>
      <w:r>
        <w:rPr>
          <w:spacing w:val="-4"/>
        </w:rPr>
        <w:t>by,</w:t>
      </w:r>
      <w:r>
        <w:rPr>
          <w:spacing w:val="-7"/>
        </w:rPr>
        <w:t xml:space="preserve"> </w:t>
      </w:r>
      <w:r>
        <w:t>for</w:t>
      </w:r>
      <w:r>
        <w:rPr>
          <w:spacing w:val="-8"/>
        </w:rPr>
        <w:t xml:space="preserve"> </w:t>
      </w:r>
      <w:r>
        <w:t>example,</w:t>
      </w:r>
      <w:r>
        <w:rPr>
          <w:spacing w:val="-7"/>
        </w:rPr>
        <w:t xml:space="preserve"> </w:t>
      </w:r>
      <w:r>
        <w:t>Avritzer</w:t>
      </w:r>
      <w:r>
        <w:rPr>
          <w:spacing w:val="-7"/>
        </w:rPr>
        <w:t xml:space="preserve"> </w:t>
      </w:r>
      <w:r>
        <w:t>and</w:t>
      </w:r>
      <w:r>
        <w:rPr>
          <w:spacing w:val="-7"/>
        </w:rPr>
        <w:t xml:space="preserve"> </w:t>
      </w:r>
      <w:r>
        <w:rPr>
          <w:spacing w:val="-4"/>
        </w:rPr>
        <w:t>Weyuker</w:t>
      </w:r>
      <w:r>
        <w:rPr>
          <w:spacing w:val="-8"/>
        </w:rPr>
        <w:t xml:space="preserve"> </w:t>
      </w:r>
      <w:r>
        <w:t>(</w:t>
      </w:r>
      <w:r>
        <w:rPr>
          <w:color w:val="0000FF"/>
        </w:rPr>
        <w:t>1995</w:t>
      </w:r>
      <w:r>
        <w:t>)</w:t>
      </w:r>
    </w:p>
    <w:p w14:paraId="7A1C93DC"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5615815"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183</w:t>
      </w:r>
    </w:p>
    <w:p w14:paraId="727CEC87" w14:textId="77777777" w:rsidR="00BE61AF" w:rsidRDefault="00BE61AF" w:rsidP="00BE61AF">
      <w:pPr>
        <w:pStyle w:val="BodyText"/>
        <w:spacing w:before="5"/>
        <w:rPr>
          <w:sz w:val="26"/>
        </w:rPr>
      </w:pPr>
    </w:p>
    <w:p w14:paraId="3D8ADB26" w14:textId="77777777" w:rsidR="00BE61AF" w:rsidRDefault="00BE61AF" w:rsidP="00BE61AF">
      <w:pPr>
        <w:pStyle w:val="BodyText"/>
        <w:spacing w:line="249" w:lineRule="auto"/>
        <w:ind w:left="1077" w:right="128"/>
        <w:jc w:val="both"/>
      </w:pPr>
      <w:r>
        <w:t>and Zhang et al. (</w:t>
      </w:r>
      <w:r>
        <w:rPr>
          <w:color w:val="0000FF"/>
        </w:rPr>
        <w:t>2011</w:t>
      </w:r>
      <w:r>
        <w:t>). The recent surge of mobile devices and applications has fostered research on measuring and optimizing the energy consumption of these applications.</w:t>
      </w:r>
      <w:r>
        <w:rPr>
          <w:spacing w:val="-15"/>
        </w:rPr>
        <w:t xml:space="preserve"> </w:t>
      </w:r>
      <w:r>
        <w:rPr>
          <w:spacing w:val="-3"/>
        </w:rPr>
        <w:t>Testing</w:t>
      </w:r>
      <w:r>
        <w:rPr>
          <w:spacing w:val="-10"/>
        </w:rPr>
        <w:t xml:space="preserve"> </w:t>
      </w:r>
      <w:r>
        <w:t>and</w:t>
      </w:r>
      <w:r>
        <w:rPr>
          <w:spacing w:val="-10"/>
        </w:rPr>
        <w:t xml:space="preserve"> </w:t>
      </w:r>
      <w:r>
        <w:t>analysis</w:t>
      </w:r>
      <w:r>
        <w:rPr>
          <w:spacing w:val="-12"/>
        </w:rPr>
        <w:t xml:space="preserve"> </w:t>
      </w:r>
      <w:r>
        <w:t>have</w:t>
      </w:r>
      <w:r>
        <w:rPr>
          <w:spacing w:val="-13"/>
        </w:rPr>
        <w:t xml:space="preserve"> </w:t>
      </w:r>
      <w:r>
        <w:t>been</w:t>
      </w:r>
      <w:r>
        <w:rPr>
          <w:spacing w:val="-10"/>
        </w:rPr>
        <w:t xml:space="preserve"> </w:t>
      </w:r>
      <w:r>
        <w:t>suggested</w:t>
      </w:r>
      <w:r>
        <w:rPr>
          <w:spacing w:val="-13"/>
        </w:rPr>
        <w:t xml:space="preserve"> </w:t>
      </w:r>
      <w:r>
        <w:t>as</w:t>
      </w:r>
      <w:r>
        <w:rPr>
          <w:spacing w:val="-10"/>
        </w:rPr>
        <w:t xml:space="preserve"> </w:t>
      </w:r>
      <w:r>
        <w:t>possible</w:t>
      </w:r>
      <w:r>
        <w:rPr>
          <w:spacing w:val="-13"/>
        </w:rPr>
        <w:t xml:space="preserve"> </w:t>
      </w:r>
      <w:r>
        <w:t>means</w:t>
      </w:r>
      <w:r>
        <w:rPr>
          <w:spacing w:val="-12"/>
        </w:rPr>
        <w:t xml:space="preserve"> </w:t>
      </w:r>
      <w:r>
        <w:t>to</w:t>
      </w:r>
      <w:r>
        <w:rPr>
          <w:spacing w:val="-10"/>
        </w:rPr>
        <w:t xml:space="preserve"> </w:t>
      </w:r>
      <w:r>
        <w:t xml:space="preserve">achieve this (e.g., Hao et al. </w:t>
      </w:r>
      <w:r>
        <w:rPr>
          <w:color w:val="0000FF"/>
        </w:rPr>
        <w:t>2013</w:t>
      </w:r>
      <w:r>
        <w:t>). Besides these nonfunctional properties, automation is sparse</w:t>
      </w:r>
      <w:r>
        <w:rPr>
          <w:spacing w:val="-13"/>
        </w:rPr>
        <w:t xml:space="preserve"> </w:t>
      </w:r>
      <w:r>
        <w:t>in</w:t>
      </w:r>
      <w:r>
        <w:rPr>
          <w:spacing w:val="-13"/>
        </w:rPr>
        <w:t xml:space="preserve"> </w:t>
      </w:r>
      <w:r>
        <w:t>most</w:t>
      </w:r>
      <w:r>
        <w:rPr>
          <w:spacing w:val="-11"/>
        </w:rPr>
        <w:t xml:space="preserve"> </w:t>
      </w:r>
      <w:r>
        <w:t>areas.</w:t>
      </w:r>
      <w:r>
        <w:rPr>
          <w:spacing w:val="-12"/>
        </w:rPr>
        <w:t xml:space="preserve"> </w:t>
      </w:r>
      <w:r>
        <w:t>Search-based</w:t>
      </w:r>
      <w:r>
        <w:rPr>
          <w:spacing w:val="-16"/>
        </w:rPr>
        <w:t xml:space="preserve"> </w:t>
      </w:r>
      <w:r>
        <w:t>testing</w:t>
      </w:r>
      <w:r>
        <w:rPr>
          <w:spacing w:val="-13"/>
        </w:rPr>
        <w:t xml:space="preserve"> </w:t>
      </w:r>
      <w:r>
        <w:t>would</w:t>
      </w:r>
      <w:r>
        <w:rPr>
          <w:spacing w:val="-13"/>
        </w:rPr>
        <w:t xml:space="preserve"> </w:t>
      </w:r>
      <w:r>
        <w:t>be</w:t>
      </w:r>
      <w:r>
        <w:rPr>
          <w:spacing w:val="-12"/>
        </w:rPr>
        <w:t xml:space="preserve"> </w:t>
      </w:r>
      <w:r>
        <w:t>particularly</w:t>
      </w:r>
      <w:r>
        <w:rPr>
          <w:spacing w:val="-15"/>
        </w:rPr>
        <w:t xml:space="preserve"> </w:t>
      </w:r>
      <w:r>
        <w:t>well</w:t>
      </w:r>
      <w:r>
        <w:rPr>
          <w:spacing w:val="-11"/>
        </w:rPr>
        <w:t xml:space="preserve"> </w:t>
      </w:r>
      <w:r>
        <w:t>suited</w:t>
      </w:r>
      <w:r>
        <w:rPr>
          <w:spacing w:val="-12"/>
        </w:rPr>
        <w:t xml:space="preserve"> </w:t>
      </w:r>
      <w:r>
        <w:t>to</w:t>
      </w:r>
      <w:r>
        <w:rPr>
          <w:spacing w:val="-13"/>
        </w:rPr>
        <w:t xml:space="preserve"> </w:t>
      </w:r>
      <w:r>
        <w:t xml:space="preserve">target nonfunctional testing,  in  particular as  anything quantifiable can  already support a basic search-driven approach (Harman and Clark </w:t>
      </w:r>
      <w:r>
        <w:rPr>
          <w:color w:val="0000FF"/>
        </w:rPr>
        <w:t>2004</w:t>
      </w:r>
      <w:r>
        <w:t xml:space="preserve">). </w:t>
      </w:r>
      <w:r>
        <w:rPr>
          <w:spacing w:val="-3"/>
        </w:rPr>
        <w:t xml:space="preserve">However, </w:t>
      </w:r>
      <w:r>
        <w:t>Afzal et al. (</w:t>
      </w:r>
      <w:r>
        <w:rPr>
          <w:color w:val="0000FF"/>
        </w:rPr>
        <w:t>2009</w:t>
      </w:r>
      <w:r>
        <w:t>)</w:t>
      </w:r>
      <w:r>
        <w:rPr>
          <w:spacing w:val="-22"/>
        </w:rPr>
        <w:t xml:space="preserve"> </w:t>
      </w:r>
      <w:r>
        <w:t>only</w:t>
      </w:r>
      <w:r>
        <w:rPr>
          <w:spacing w:val="-17"/>
        </w:rPr>
        <w:t xml:space="preserve"> </w:t>
      </w:r>
      <w:r>
        <w:t>identified</w:t>
      </w:r>
      <w:r>
        <w:rPr>
          <w:spacing w:val="-17"/>
        </w:rPr>
        <w:t xml:space="preserve"> </w:t>
      </w:r>
      <w:r>
        <w:t>35</w:t>
      </w:r>
      <w:r>
        <w:rPr>
          <w:spacing w:val="-15"/>
        </w:rPr>
        <w:t xml:space="preserve"> </w:t>
      </w:r>
      <w:r>
        <w:t>articles</w:t>
      </w:r>
      <w:r>
        <w:rPr>
          <w:spacing w:val="-17"/>
        </w:rPr>
        <w:t xml:space="preserve"> </w:t>
      </w:r>
      <w:r>
        <w:t>on</w:t>
      </w:r>
      <w:r>
        <w:rPr>
          <w:spacing w:val="-17"/>
        </w:rPr>
        <w:t xml:space="preserve"> </w:t>
      </w:r>
      <w:r>
        <w:t>search-based</w:t>
      </w:r>
      <w:r>
        <w:rPr>
          <w:spacing w:val="-19"/>
        </w:rPr>
        <w:t xml:space="preserve"> </w:t>
      </w:r>
      <w:r>
        <w:t>testing</w:t>
      </w:r>
      <w:r>
        <w:rPr>
          <w:spacing w:val="-15"/>
        </w:rPr>
        <w:t xml:space="preserve"> </w:t>
      </w:r>
      <w:r>
        <w:t>of</w:t>
      </w:r>
      <w:r>
        <w:rPr>
          <w:spacing w:val="-18"/>
        </w:rPr>
        <w:t xml:space="preserve"> </w:t>
      </w:r>
      <w:r>
        <w:t>nonfunctional</w:t>
      </w:r>
      <w:r>
        <w:rPr>
          <w:spacing w:val="-22"/>
        </w:rPr>
        <w:t xml:space="preserve"> </w:t>
      </w:r>
      <w:r>
        <w:t>properties in</w:t>
      </w:r>
      <w:r>
        <w:rPr>
          <w:spacing w:val="-3"/>
        </w:rPr>
        <w:t xml:space="preserve"> </w:t>
      </w:r>
      <w:r>
        <w:t>their</w:t>
      </w:r>
      <w:r>
        <w:rPr>
          <w:spacing w:val="-4"/>
        </w:rPr>
        <w:t xml:space="preserve"> </w:t>
      </w:r>
      <w:r>
        <w:rPr>
          <w:spacing w:val="-3"/>
        </w:rPr>
        <w:t>survey,</w:t>
      </w:r>
      <w:r>
        <w:rPr>
          <w:spacing w:val="-8"/>
        </w:rPr>
        <w:t xml:space="preserve"> </w:t>
      </w:r>
      <w:r>
        <w:t>showing</w:t>
      </w:r>
      <w:r>
        <w:rPr>
          <w:spacing w:val="-5"/>
        </w:rPr>
        <w:t xml:space="preserve"> </w:t>
      </w:r>
      <w:r>
        <w:t>that</w:t>
      </w:r>
      <w:r>
        <w:rPr>
          <w:spacing w:val="-5"/>
        </w:rPr>
        <w:t xml:space="preserve"> </w:t>
      </w:r>
      <w:r>
        <w:t>there</w:t>
      </w:r>
      <w:r>
        <w:rPr>
          <w:spacing w:val="-4"/>
        </w:rPr>
        <w:t xml:space="preserve"> </w:t>
      </w:r>
      <w:r>
        <w:t>is</w:t>
      </w:r>
      <w:r>
        <w:rPr>
          <w:spacing w:val="-2"/>
        </w:rPr>
        <w:t xml:space="preserve"> </w:t>
      </w:r>
      <w:r>
        <w:t>significant</w:t>
      </w:r>
      <w:r>
        <w:rPr>
          <w:spacing w:val="-5"/>
        </w:rPr>
        <w:t xml:space="preserve"> </w:t>
      </w:r>
      <w:r>
        <w:t>potential</w:t>
      </w:r>
      <w:r>
        <w:rPr>
          <w:spacing w:val="-6"/>
        </w:rPr>
        <w:t xml:space="preserve"> </w:t>
      </w:r>
      <w:r>
        <w:t>for</w:t>
      </w:r>
      <w:r>
        <w:rPr>
          <w:spacing w:val="-4"/>
        </w:rPr>
        <w:t xml:space="preserve"> </w:t>
      </w:r>
      <w:r>
        <w:t>future</w:t>
      </w:r>
      <w:r>
        <w:rPr>
          <w:spacing w:val="-6"/>
        </w:rPr>
        <w:t xml:space="preserve"> </w:t>
      </w:r>
      <w:r>
        <w:t>work.</w:t>
      </w:r>
    </w:p>
    <w:p w14:paraId="13060E0F" w14:textId="77777777" w:rsidR="00BE61AF" w:rsidRDefault="00BE61AF" w:rsidP="00BE61AF">
      <w:pPr>
        <w:pStyle w:val="BodyText"/>
        <w:spacing w:before="8" w:line="249" w:lineRule="auto"/>
        <w:ind w:left="1077" w:right="130" w:firstLine="237"/>
        <w:jc w:val="both"/>
      </w:pPr>
      <w:r>
        <w:t>In particular, one specific area that is already seeing increased interest, but will surely see much more attention in the future, is the topic of testing for security— after all, most security leaks and exploits are based on underlying software bugs. A</w:t>
      </w:r>
      <w:r>
        <w:rPr>
          <w:spacing w:val="-3"/>
        </w:rPr>
        <w:t xml:space="preserve"> </w:t>
      </w:r>
      <w:r>
        <w:t>popular</w:t>
      </w:r>
      <w:r>
        <w:rPr>
          <w:spacing w:val="-5"/>
        </w:rPr>
        <w:t xml:space="preserve"> </w:t>
      </w:r>
      <w:r>
        <w:t>approach</w:t>
      </w:r>
      <w:r>
        <w:rPr>
          <w:spacing w:val="-9"/>
        </w:rPr>
        <w:t xml:space="preserve"> </w:t>
      </w:r>
      <w:r>
        <w:t>to security</w:t>
      </w:r>
      <w:r>
        <w:rPr>
          <w:spacing w:val="-4"/>
        </w:rPr>
        <w:t xml:space="preserve"> </w:t>
      </w:r>
      <w:r>
        <w:t>testing</w:t>
      </w:r>
      <w:r>
        <w:rPr>
          <w:spacing w:val="-2"/>
        </w:rPr>
        <w:t xml:space="preserve"> </w:t>
      </w:r>
      <w:r>
        <w:t>currently</w:t>
      </w:r>
      <w:r>
        <w:rPr>
          <w:spacing w:val="-6"/>
        </w:rPr>
        <w:t xml:space="preserve"> </w:t>
      </w:r>
      <w:r>
        <w:t>is</w:t>
      </w:r>
      <w:r>
        <w:rPr>
          <w:spacing w:val="-1"/>
        </w:rPr>
        <w:t xml:space="preserve"> </w:t>
      </w:r>
      <w:r>
        <w:t>fuzzing</w:t>
      </w:r>
      <w:r>
        <w:rPr>
          <w:spacing w:val="-4"/>
        </w:rPr>
        <w:t xml:space="preserve"> </w:t>
      </w:r>
      <w:r>
        <w:t>(see</w:t>
      </w:r>
      <w:r>
        <w:rPr>
          <w:spacing w:val="-3"/>
        </w:rPr>
        <w:t xml:space="preserve"> </w:t>
      </w:r>
      <w:r>
        <w:t>Sect.</w:t>
      </w:r>
      <w:r>
        <w:rPr>
          <w:spacing w:val="-17"/>
        </w:rPr>
        <w:t xml:space="preserve"> </w:t>
      </w:r>
      <w:r>
        <w:rPr>
          <w:color w:val="0000FF"/>
        </w:rPr>
        <w:t>3.3</w:t>
      </w:r>
      <w:r>
        <w:t>),</w:t>
      </w:r>
      <w:r>
        <w:rPr>
          <w:spacing w:val="-5"/>
        </w:rPr>
        <w:t xml:space="preserve"> </w:t>
      </w:r>
      <w:r>
        <w:t>but</w:t>
      </w:r>
      <w:r>
        <w:rPr>
          <w:spacing w:val="-3"/>
        </w:rPr>
        <w:t xml:space="preserve"> </w:t>
      </w:r>
      <w:r>
        <w:t>there are many dimensions of security testing, as nicely laid out by Potter and McGraw (</w:t>
      </w:r>
      <w:r>
        <w:rPr>
          <w:color w:val="0000FF"/>
        </w:rPr>
        <w:t>2004</w:t>
      </w:r>
      <w:r>
        <w:t>).</w:t>
      </w:r>
    </w:p>
    <w:p w14:paraId="6A561356" w14:textId="77777777" w:rsidR="00BE61AF" w:rsidRDefault="00BE61AF" w:rsidP="00BE61AF">
      <w:pPr>
        <w:pStyle w:val="BodyText"/>
        <w:rPr>
          <w:sz w:val="22"/>
        </w:rPr>
      </w:pPr>
    </w:p>
    <w:p w14:paraId="0330CBCC" w14:textId="77777777" w:rsidR="00BE61AF" w:rsidRDefault="00BE61AF" w:rsidP="00BE61AF">
      <w:pPr>
        <w:pStyle w:val="BodyText"/>
        <w:spacing w:before="8"/>
        <w:rPr>
          <w:sz w:val="30"/>
        </w:rPr>
      </w:pPr>
    </w:p>
    <w:p w14:paraId="020706C3" w14:textId="77777777" w:rsidR="00BE61AF" w:rsidRDefault="00BE61AF" w:rsidP="00BE61AF">
      <w:pPr>
        <w:pStyle w:val="Heading3"/>
        <w:numPr>
          <w:ilvl w:val="1"/>
          <w:numId w:val="2"/>
        </w:numPr>
        <w:tabs>
          <w:tab w:val="left" w:pos="1606"/>
          <w:tab w:val="left" w:pos="1607"/>
        </w:tabs>
        <w:ind w:hanging="530"/>
      </w:pPr>
      <w:r>
        <w:rPr>
          <w:spacing w:val="-4"/>
        </w:rPr>
        <w:t xml:space="preserve">Testing </w:t>
      </w:r>
      <w:r>
        <w:t>Domain-Specific</w:t>
      </w:r>
      <w:r>
        <w:rPr>
          <w:spacing w:val="-1"/>
        </w:rPr>
        <w:t xml:space="preserve"> </w:t>
      </w:r>
      <w:r>
        <w:t>Software</w:t>
      </w:r>
    </w:p>
    <w:p w14:paraId="629B1C6A" w14:textId="77777777" w:rsidR="00BE61AF" w:rsidRDefault="00BE61AF" w:rsidP="00BE61AF">
      <w:pPr>
        <w:pStyle w:val="BodyText"/>
        <w:spacing w:before="10"/>
        <w:rPr>
          <w:b/>
          <w:i/>
          <w:sz w:val="27"/>
        </w:rPr>
      </w:pPr>
    </w:p>
    <w:p w14:paraId="739DFA79" w14:textId="77777777" w:rsidR="00BE61AF" w:rsidRDefault="00BE61AF" w:rsidP="00BE61AF">
      <w:pPr>
        <w:pStyle w:val="BodyText"/>
        <w:spacing w:line="249" w:lineRule="auto"/>
        <w:ind w:left="1077" w:right="127"/>
        <w:jc w:val="both"/>
      </w:pPr>
      <w:r>
        <w:t>While readers of books like this one will presumably have a general interest in software engineering, for example, as part of higher education, software is not written only by professional software engineers. There is an increasing number of people</w:t>
      </w:r>
      <w:r>
        <w:rPr>
          <w:spacing w:val="-12"/>
        </w:rPr>
        <w:t xml:space="preserve"> </w:t>
      </w:r>
      <w:r>
        <w:t>who</w:t>
      </w:r>
      <w:r>
        <w:rPr>
          <w:spacing w:val="-9"/>
        </w:rPr>
        <w:t xml:space="preserve"> </w:t>
      </w:r>
      <w:r>
        <w:t>are</w:t>
      </w:r>
      <w:r>
        <w:rPr>
          <w:spacing w:val="-7"/>
        </w:rPr>
        <w:t xml:space="preserve"> </w:t>
      </w:r>
      <w:r>
        <w:t>not</w:t>
      </w:r>
      <w:r>
        <w:rPr>
          <w:spacing w:val="-10"/>
        </w:rPr>
        <w:t xml:space="preserve"> </w:t>
      </w:r>
      <w:r>
        <w:t>software</w:t>
      </w:r>
      <w:r>
        <w:rPr>
          <w:spacing w:val="-10"/>
        </w:rPr>
        <w:t xml:space="preserve"> </w:t>
      </w:r>
      <w:r>
        <w:t>engineers</w:t>
      </w:r>
      <w:r>
        <w:rPr>
          <w:spacing w:val="-12"/>
        </w:rPr>
        <w:t xml:space="preserve"> </w:t>
      </w:r>
      <w:r>
        <w:t>but</w:t>
      </w:r>
      <w:r>
        <w:rPr>
          <w:spacing w:val="-8"/>
        </w:rPr>
        <w:t xml:space="preserve"> </w:t>
      </w:r>
      <w:r>
        <w:t>write</w:t>
      </w:r>
      <w:r>
        <w:rPr>
          <w:spacing w:val="-8"/>
        </w:rPr>
        <w:t xml:space="preserve"> </w:t>
      </w:r>
      <w:r>
        <w:t>computer</w:t>
      </w:r>
      <w:r>
        <w:rPr>
          <w:spacing w:val="-13"/>
        </w:rPr>
        <w:t xml:space="preserve"> </w:t>
      </w:r>
      <w:r>
        <w:t>programs</w:t>
      </w:r>
      <w:r>
        <w:rPr>
          <w:spacing w:val="-13"/>
        </w:rPr>
        <w:t xml:space="preserve"> </w:t>
      </w:r>
      <w:r>
        <w:t>to</w:t>
      </w:r>
      <w:r>
        <w:rPr>
          <w:spacing w:val="-6"/>
        </w:rPr>
        <w:t xml:space="preserve"> </w:t>
      </w:r>
      <w:r>
        <w:t>help</w:t>
      </w:r>
      <w:r>
        <w:rPr>
          <w:spacing w:val="-9"/>
        </w:rPr>
        <w:t xml:space="preserve"> </w:t>
      </w:r>
      <w:r>
        <w:t>them</w:t>
      </w:r>
      <w:r>
        <w:rPr>
          <w:spacing w:val="-9"/>
        </w:rPr>
        <w:t xml:space="preserve"> </w:t>
      </w:r>
      <w:r>
        <w:t xml:space="preserve">in their primary job. This is known as end-user development (Lieberman et al. </w:t>
      </w:r>
      <w:r>
        <w:rPr>
          <w:color w:val="0000FF"/>
        </w:rPr>
        <w:t>2006</w:t>
      </w:r>
      <w:r>
        <w:t>), and the prime example of this are scientists, physicists, and engineers. Spreadsheet macros provided a further surge to end-user programming activities, and today languages</w:t>
      </w:r>
      <w:r>
        <w:rPr>
          <w:spacing w:val="-9"/>
        </w:rPr>
        <w:t xml:space="preserve"> </w:t>
      </w:r>
      <w:r>
        <w:t>such</w:t>
      </w:r>
      <w:r>
        <w:rPr>
          <w:spacing w:val="-4"/>
        </w:rPr>
        <w:t xml:space="preserve"> </w:t>
      </w:r>
      <w:r>
        <w:t>as</w:t>
      </w:r>
      <w:r>
        <w:rPr>
          <w:spacing w:val="-3"/>
        </w:rPr>
        <w:t xml:space="preserve"> </w:t>
      </w:r>
      <w:r>
        <w:t>Python</w:t>
      </w:r>
      <w:r>
        <w:rPr>
          <w:spacing w:val="-7"/>
        </w:rPr>
        <w:t xml:space="preserve"> </w:t>
      </w:r>
      <w:r>
        <w:t>and</w:t>
      </w:r>
      <w:r>
        <w:rPr>
          <w:spacing w:val="-6"/>
        </w:rPr>
        <w:t xml:space="preserve"> </w:t>
      </w:r>
      <w:r>
        <w:t>PHP</w:t>
      </w:r>
      <w:r>
        <w:rPr>
          <w:spacing w:val="-3"/>
        </w:rPr>
        <w:t xml:space="preserve"> </w:t>
      </w:r>
      <w:r>
        <w:t>let</w:t>
      </w:r>
      <w:r>
        <w:rPr>
          <w:spacing w:val="-3"/>
        </w:rPr>
        <w:t xml:space="preserve"> </w:t>
      </w:r>
      <w:r>
        <w:t>anyone,</w:t>
      </w:r>
      <w:r>
        <w:rPr>
          <w:spacing w:val="-9"/>
        </w:rPr>
        <w:t xml:space="preserve"> </w:t>
      </w:r>
      <w:r>
        <w:t>from</w:t>
      </w:r>
      <w:r>
        <w:rPr>
          <w:spacing w:val="-7"/>
        </w:rPr>
        <w:t xml:space="preserve"> </w:t>
      </w:r>
      <w:r>
        <w:t>doctors,</w:t>
      </w:r>
      <w:r>
        <w:rPr>
          <w:spacing w:val="-6"/>
        </w:rPr>
        <w:t xml:space="preserve"> </w:t>
      </w:r>
      <w:r>
        <w:t>accountants,</w:t>
      </w:r>
      <w:r>
        <w:rPr>
          <w:spacing w:val="-7"/>
        </w:rPr>
        <w:t xml:space="preserve"> </w:t>
      </w:r>
      <w:r>
        <w:t>teachers, to marketing assistants, write programs. Without software engineering education, these end-user programmers usually have little knowledge about systematic testing and the techniques described in this chapter. Nevertheless, software quality should be of prime concern even for an accountant writing a program that works on the credit history of a customer. Conveying knowledge about testing to these people, and</w:t>
      </w:r>
      <w:r>
        <w:rPr>
          <w:spacing w:val="-9"/>
        </w:rPr>
        <w:t xml:space="preserve"> </w:t>
      </w:r>
      <w:r>
        <w:t>providing</w:t>
      </w:r>
      <w:r>
        <w:rPr>
          <w:spacing w:val="-10"/>
        </w:rPr>
        <w:t xml:space="preserve"> </w:t>
      </w:r>
      <w:r>
        <w:t>them</w:t>
      </w:r>
      <w:r>
        <w:rPr>
          <w:spacing w:val="-7"/>
        </w:rPr>
        <w:t xml:space="preserve"> </w:t>
      </w:r>
      <w:r>
        <w:t>with</w:t>
      </w:r>
      <w:r>
        <w:rPr>
          <w:spacing w:val="-6"/>
        </w:rPr>
        <w:t xml:space="preserve"> </w:t>
      </w:r>
      <w:r>
        <w:t>the</w:t>
      </w:r>
      <w:r>
        <w:rPr>
          <w:spacing w:val="-7"/>
        </w:rPr>
        <w:t xml:space="preserve"> </w:t>
      </w:r>
      <w:r>
        <w:t>tools</w:t>
      </w:r>
      <w:r>
        <w:rPr>
          <w:spacing w:val="-6"/>
        </w:rPr>
        <w:t xml:space="preserve"> </w:t>
      </w:r>
      <w:r>
        <w:t>and</w:t>
      </w:r>
      <w:r>
        <w:rPr>
          <w:spacing w:val="-8"/>
        </w:rPr>
        <w:t xml:space="preserve"> </w:t>
      </w:r>
      <w:r>
        <w:t>techniques</w:t>
      </w:r>
      <w:r>
        <w:rPr>
          <w:spacing w:val="-11"/>
        </w:rPr>
        <w:t xml:space="preserve"> </w:t>
      </w:r>
      <w:r>
        <w:t>they</w:t>
      </w:r>
      <w:r>
        <w:rPr>
          <w:spacing w:val="-6"/>
        </w:rPr>
        <w:t xml:space="preserve"> </w:t>
      </w:r>
      <w:r>
        <w:t>need</w:t>
      </w:r>
      <w:r>
        <w:rPr>
          <w:spacing w:val="-8"/>
        </w:rPr>
        <w:t xml:space="preserve"> </w:t>
      </w:r>
      <w:r>
        <w:t>to</w:t>
      </w:r>
      <w:r>
        <w:rPr>
          <w:spacing w:val="-7"/>
        </w:rPr>
        <w:t xml:space="preserve"> </w:t>
      </w:r>
      <w:r>
        <w:t>do</w:t>
      </w:r>
      <w:r>
        <w:rPr>
          <w:spacing w:val="-6"/>
        </w:rPr>
        <w:t xml:space="preserve"> </w:t>
      </w:r>
      <w:r>
        <w:t>testing,</w:t>
      </w:r>
      <w:r>
        <w:rPr>
          <w:spacing w:val="-7"/>
        </w:rPr>
        <w:t xml:space="preserve"> </w:t>
      </w:r>
      <w:r>
        <w:t>is</w:t>
      </w:r>
      <w:r>
        <w:rPr>
          <w:spacing w:val="-5"/>
        </w:rPr>
        <w:t xml:space="preserve"> </w:t>
      </w:r>
      <w:r>
        <w:t>a</w:t>
      </w:r>
      <w:r>
        <w:rPr>
          <w:spacing w:val="-5"/>
        </w:rPr>
        <w:t xml:space="preserve"> </w:t>
      </w:r>
      <w:r>
        <w:t>major challenge of ever increasing</w:t>
      </w:r>
      <w:r>
        <w:rPr>
          <w:spacing w:val="-17"/>
        </w:rPr>
        <w:t xml:space="preserve"> </w:t>
      </w:r>
      <w:r>
        <w:t>importance.</w:t>
      </w:r>
    </w:p>
    <w:p w14:paraId="0E9EE2B4" w14:textId="77777777" w:rsidR="00BE61AF" w:rsidRDefault="00BE61AF" w:rsidP="00BE61AF">
      <w:pPr>
        <w:pStyle w:val="BodyText"/>
        <w:rPr>
          <w:sz w:val="22"/>
        </w:rPr>
      </w:pPr>
    </w:p>
    <w:p w14:paraId="006BD8DA" w14:textId="77777777" w:rsidR="00BE61AF" w:rsidRDefault="00BE61AF" w:rsidP="00BE61AF">
      <w:pPr>
        <w:pStyle w:val="BodyText"/>
        <w:spacing w:before="1"/>
        <w:rPr>
          <w:sz w:val="31"/>
        </w:rPr>
      </w:pPr>
    </w:p>
    <w:p w14:paraId="446AE548" w14:textId="77777777" w:rsidR="00BE61AF" w:rsidRDefault="00BE61AF" w:rsidP="00BE61AF">
      <w:pPr>
        <w:pStyle w:val="Heading3"/>
        <w:numPr>
          <w:ilvl w:val="1"/>
          <w:numId w:val="2"/>
        </w:numPr>
        <w:tabs>
          <w:tab w:val="left" w:pos="1605"/>
          <w:tab w:val="left" w:pos="1606"/>
        </w:tabs>
        <w:ind w:left="1605"/>
      </w:pPr>
      <w:r>
        <w:t>The Academia-Industry</w:t>
      </w:r>
      <w:r>
        <w:rPr>
          <w:spacing w:val="-6"/>
        </w:rPr>
        <w:t xml:space="preserve"> </w:t>
      </w:r>
      <w:r>
        <w:t>Gap</w:t>
      </w:r>
    </w:p>
    <w:p w14:paraId="53EADCF0" w14:textId="77777777" w:rsidR="00BE61AF" w:rsidRDefault="00BE61AF" w:rsidP="00BE61AF">
      <w:pPr>
        <w:pStyle w:val="BodyText"/>
        <w:spacing w:before="10"/>
        <w:rPr>
          <w:b/>
          <w:i/>
          <w:sz w:val="27"/>
        </w:rPr>
      </w:pPr>
    </w:p>
    <w:p w14:paraId="742ACA10" w14:textId="77777777" w:rsidR="00BE61AF" w:rsidRDefault="00BE61AF" w:rsidP="00BE61AF">
      <w:pPr>
        <w:pStyle w:val="BodyText"/>
        <w:spacing w:line="249" w:lineRule="auto"/>
        <w:ind w:left="1077" w:right="128"/>
        <w:jc w:val="both"/>
      </w:pPr>
      <w:r>
        <w:t>A recurring topic at academic testing conferences these days  is  the  perceived  gap between software testing research and software testing practice. Researchers develop advanced coverage and mutation analysis techniques, and practitioners measure only statement coverage if they measure coverage at all. Researchers develop</w:t>
      </w:r>
      <w:r>
        <w:rPr>
          <w:spacing w:val="-17"/>
        </w:rPr>
        <w:t xml:space="preserve"> </w:t>
      </w:r>
      <w:r>
        <w:t>automated</w:t>
      </w:r>
      <w:r>
        <w:rPr>
          <w:spacing w:val="-17"/>
        </w:rPr>
        <w:t xml:space="preserve"> </w:t>
      </w:r>
      <w:r>
        <w:t>specification-driven</w:t>
      </w:r>
      <w:r>
        <w:rPr>
          <w:spacing w:val="-20"/>
        </w:rPr>
        <w:t xml:space="preserve"> </w:t>
      </w:r>
      <w:r>
        <w:t>testing</w:t>
      </w:r>
      <w:r>
        <w:rPr>
          <w:spacing w:val="-13"/>
        </w:rPr>
        <w:t xml:space="preserve"> </w:t>
      </w:r>
      <w:r>
        <w:t>techniques,</w:t>
      </w:r>
      <w:r>
        <w:rPr>
          <w:spacing w:val="-17"/>
        </w:rPr>
        <w:t xml:space="preserve"> </w:t>
      </w:r>
      <w:r>
        <w:t>while</w:t>
      </w:r>
      <w:r>
        <w:rPr>
          <w:spacing w:val="-13"/>
        </w:rPr>
        <w:t xml:space="preserve"> </w:t>
      </w:r>
      <w:r>
        <w:t>practitioners</w:t>
      </w:r>
      <w:r>
        <w:rPr>
          <w:spacing w:val="-18"/>
        </w:rPr>
        <w:t xml:space="preserve"> </w:t>
      </w:r>
      <w:r>
        <w:t>often</w:t>
      </w:r>
    </w:p>
    <w:p w14:paraId="2896B0B7"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38061B59" w14:textId="77777777" w:rsidR="00BE61AF" w:rsidRDefault="00BE61AF" w:rsidP="00BE61AF">
      <w:pPr>
        <w:tabs>
          <w:tab w:val="left" w:pos="5978"/>
        </w:tabs>
        <w:spacing w:before="75"/>
        <w:ind w:left="1077"/>
        <w:rPr>
          <w:sz w:val="17"/>
        </w:rPr>
      </w:pPr>
      <w:r>
        <w:rPr>
          <w:sz w:val="17"/>
        </w:rPr>
        <w:lastRenderedPageBreak/>
        <w:t>184</w:t>
      </w:r>
      <w:r>
        <w:rPr>
          <w:sz w:val="17"/>
        </w:rPr>
        <w:tab/>
        <w:t>G. Fraser and J. M.</w:t>
      </w:r>
      <w:r>
        <w:rPr>
          <w:spacing w:val="-7"/>
          <w:sz w:val="17"/>
        </w:rPr>
        <w:t xml:space="preserve"> </w:t>
      </w:r>
      <w:r>
        <w:rPr>
          <w:sz w:val="17"/>
        </w:rPr>
        <w:t>Rojas</w:t>
      </w:r>
    </w:p>
    <w:p w14:paraId="5D53E804" w14:textId="77777777" w:rsidR="00BE61AF" w:rsidRDefault="00BE61AF" w:rsidP="00BE61AF">
      <w:pPr>
        <w:pStyle w:val="BodyText"/>
        <w:spacing w:before="5"/>
        <w:rPr>
          <w:sz w:val="26"/>
        </w:rPr>
      </w:pPr>
    </w:p>
    <w:p w14:paraId="76F8D49D" w14:textId="77777777" w:rsidR="00BE61AF" w:rsidRDefault="00BE61AF" w:rsidP="00BE61AF">
      <w:pPr>
        <w:pStyle w:val="BodyText"/>
        <w:spacing w:line="249" w:lineRule="auto"/>
        <w:ind w:left="1077" w:right="129"/>
        <w:jc w:val="both"/>
      </w:pPr>
      <w:r>
        <w:t>prefer to write code without formal specifications. Researchers develop automated test</w:t>
      </w:r>
      <w:r>
        <w:rPr>
          <w:spacing w:val="-2"/>
        </w:rPr>
        <w:t xml:space="preserve"> </w:t>
      </w:r>
      <w:r>
        <w:rPr>
          <w:i/>
        </w:rPr>
        <w:t>generation</w:t>
      </w:r>
      <w:r>
        <w:rPr>
          <w:i/>
          <w:spacing w:val="-9"/>
        </w:rPr>
        <w:t xml:space="preserve"> </w:t>
      </w:r>
      <w:r>
        <w:t>techniques,</w:t>
      </w:r>
      <w:r>
        <w:rPr>
          <w:spacing w:val="-8"/>
        </w:rPr>
        <w:t xml:space="preserve"> </w:t>
      </w:r>
      <w:r>
        <w:t>while</w:t>
      </w:r>
      <w:r>
        <w:rPr>
          <w:spacing w:val="-5"/>
        </w:rPr>
        <w:t xml:space="preserve"> </w:t>
      </w:r>
      <w:r>
        <w:t>in</w:t>
      </w:r>
      <w:r>
        <w:rPr>
          <w:spacing w:val="-3"/>
        </w:rPr>
        <w:t xml:space="preserve"> </w:t>
      </w:r>
      <w:r>
        <w:t>practice</w:t>
      </w:r>
      <w:r>
        <w:rPr>
          <w:spacing w:val="-7"/>
        </w:rPr>
        <w:t xml:space="preserve"> </w:t>
      </w:r>
      <w:r>
        <w:t>automated</w:t>
      </w:r>
      <w:r>
        <w:rPr>
          <w:spacing w:val="-5"/>
        </w:rPr>
        <w:t xml:space="preserve"> </w:t>
      </w:r>
      <w:r>
        <w:t>test</w:t>
      </w:r>
      <w:r>
        <w:rPr>
          <w:spacing w:val="-3"/>
        </w:rPr>
        <w:t xml:space="preserve"> </w:t>
      </w:r>
      <w:r>
        <w:rPr>
          <w:i/>
        </w:rPr>
        <w:t>execution</w:t>
      </w:r>
      <w:r>
        <w:rPr>
          <w:i/>
          <w:spacing w:val="-6"/>
        </w:rPr>
        <w:t xml:space="preserve"> </w:t>
      </w:r>
      <w:r>
        <w:t>is</w:t>
      </w:r>
      <w:r>
        <w:rPr>
          <w:spacing w:val="-5"/>
        </w:rPr>
        <w:t xml:space="preserve"> </w:t>
      </w:r>
      <w:r>
        <w:t xml:space="preserve">sometimes already considered advanced testing. While this chapter is not the place to sum- marize the ongoing debate, the academia-industry gap does create some challenges worth mentioning in this section on future challenges in testing: Researchers need to get informed about the testing problems that industry faces; practitioners need to receive word about the advanced testing techniques available to help them solve their problems. How these challenges can be overcome is difficult to </w:t>
      </w:r>
      <w:r>
        <w:rPr>
          <w:spacing w:val="-3"/>
        </w:rPr>
        <w:t xml:space="preserve">say, </w:t>
      </w:r>
      <w:r>
        <w:t>but one opportunity is given by development of more testing tools that practitioners can experiment with, and data-sets that researchers can</w:t>
      </w:r>
      <w:r>
        <w:rPr>
          <w:spacing w:val="-29"/>
        </w:rPr>
        <w:t xml:space="preserve"> </w:t>
      </w:r>
      <w:r>
        <w:t>investigate.</w:t>
      </w:r>
    </w:p>
    <w:p w14:paraId="43019235" w14:textId="77777777" w:rsidR="00BE61AF" w:rsidRDefault="00BE61AF" w:rsidP="00BE61AF">
      <w:pPr>
        <w:pStyle w:val="BodyText"/>
        <w:rPr>
          <w:sz w:val="22"/>
        </w:rPr>
      </w:pPr>
    </w:p>
    <w:p w14:paraId="2E52C8CE" w14:textId="77777777" w:rsidR="00BE61AF" w:rsidRDefault="00BE61AF" w:rsidP="00BE61AF">
      <w:pPr>
        <w:pStyle w:val="BodyText"/>
        <w:rPr>
          <w:sz w:val="31"/>
        </w:rPr>
      </w:pPr>
    </w:p>
    <w:p w14:paraId="38EE609A" w14:textId="77777777" w:rsidR="00BE61AF" w:rsidRDefault="00BE61AF" w:rsidP="00BE61AF">
      <w:pPr>
        <w:pStyle w:val="Heading2"/>
        <w:tabs>
          <w:tab w:val="left" w:pos="1425"/>
        </w:tabs>
        <w:ind w:left="1077" w:firstLine="0"/>
      </w:pPr>
      <w:bookmarkStart w:id="6" w:name="_TOC_250074"/>
      <w:bookmarkEnd w:id="6"/>
      <w:r>
        <w:t>5</w:t>
      </w:r>
      <w:r>
        <w:tab/>
        <w:t>Conclusions</w:t>
      </w:r>
    </w:p>
    <w:p w14:paraId="2BFCBEA6" w14:textId="77777777" w:rsidR="00BE61AF" w:rsidRDefault="00BE61AF" w:rsidP="00BE61AF">
      <w:pPr>
        <w:pStyle w:val="BodyText"/>
        <w:spacing w:before="10"/>
        <w:rPr>
          <w:b/>
          <w:sz w:val="27"/>
        </w:rPr>
      </w:pPr>
    </w:p>
    <w:p w14:paraId="1A2AC3D1" w14:textId="77777777" w:rsidR="00BE61AF" w:rsidRDefault="00BE61AF" w:rsidP="00BE61AF">
      <w:pPr>
        <w:pStyle w:val="BodyText"/>
        <w:spacing w:line="249" w:lineRule="auto"/>
        <w:ind w:left="1077" w:right="126"/>
        <w:jc w:val="both"/>
      </w:pPr>
      <w:r>
        <w:t>If</w:t>
      </w:r>
      <w:r>
        <w:rPr>
          <w:spacing w:val="-14"/>
        </w:rPr>
        <w:t xml:space="preserve"> </w:t>
      </w:r>
      <w:r>
        <w:t>software</w:t>
      </w:r>
      <w:r>
        <w:rPr>
          <w:spacing w:val="-16"/>
        </w:rPr>
        <w:t xml:space="preserve"> </w:t>
      </w:r>
      <w:r>
        <w:t>is</w:t>
      </w:r>
      <w:r>
        <w:rPr>
          <w:spacing w:val="-13"/>
        </w:rPr>
        <w:t xml:space="preserve"> </w:t>
      </w:r>
      <w:r>
        <w:t>not</w:t>
      </w:r>
      <w:r>
        <w:rPr>
          <w:spacing w:val="-14"/>
        </w:rPr>
        <w:t xml:space="preserve"> </w:t>
      </w:r>
      <w:r>
        <w:t>appropriately</w:t>
      </w:r>
      <w:r>
        <w:rPr>
          <w:spacing w:val="-21"/>
        </w:rPr>
        <w:t xml:space="preserve"> </w:t>
      </w:r>
      <w:r>
        <w:t>tested,</w:t>
      </w:r>
      <w:r>
        <w:rPr>
          <w:spacing w:val="-13"/>
        </w:rPr>
        <w:t xml:space="preserve"> </w:t>
      </w:r>
      <w:r>
        <w:t>then</w:t>
      </w:r>
      <w:r>
        <w:rPr>
          <w:spacing w:val="-16"/>
        </w:rPr>
        <w:t xml:space="preserve"> </w:t>
      </w:r>
      <w:r>
        <w:t>bad</w:t>
      </w:r>
      <w:r>
        <w:rPr>
          <w:spacing w:val="-13"/>
        </w:rPr>
        <w:t xml:space="preserve"> </w:t>
      </w:r>
      <w:r>
        <w:t>things</w:t>
      </w:r>
      <w:r>
        <w:rPr>
          <w:spacing w:val="-17"/>
        </w:rPr>
        <w:t xml:space="preserve"> </w:t>
      </w:r>
      <w:r>
        <w:t>can</w:t>
      </w:r>
      <w:r>
        <w:rPr>
          <w:spacing w:val="-14"/>
        </w:rPr>
        <w:t xml:space="preserve"> </w:t>
      </w:r>
      <w:r>
        <w:t>happen.</w:t>
      </w:r>
      <w:r>
        <w:rPr>
          <w:spacing w:val="-18"/>
        </w:rPr>
        <w:t xml:space="preserve"> </w:t>
      </w:r>
      <w:r>
        <w:t>Depending</w:t>
      </w:r>
      <w:r>
        <w:rPr>
          <w:spacing w:val="-18"/>
        </w:rPr>
        <w:t xml:space="preserve"> </w:t>
      </w:r>
      <w:r>
        <w:t>on</w:t>
      </w:r>
      <w:r>
        <w:rPr>
          <w:spacing w:val="-16"/>
        </w:rPr>
        <w:t xml:space="preserve"> </w:t>
      </w:r>
      <w:r>
        <w:t>the type</w:t>
      </w:r>
      <w:r>
        <w:rPr>
          <w:spacing w:val="-14"/>
        </w:rPr>
        <w:t xml:space="preserve"> </w:t>
      </w:r>
      <w:r>
        <w:t>of</w:t>
      </w:r>
      <w:r>
        <w:rPr>
          <w:spacing w:val="-13"/>
        </w:rPr>
        <w:t xml:space="preserve"> </w:t>
      </w:r>
      <w:r>
        <w:t>software,</w:t>
      </w:r>
      <w:r>
        <w:rPr>
          <w:spacing w:val="-15"/>
        </w:rPr>
        <w:t xml:space="preserve"> </w:t>
      </w:r>
      <w:r>
        <w:t>these</w:t>
      </w:r>
      <w:r>
        <w:rPr>
          <w:spacing w:val="-11"/>
        </w:rPr>
        <w:t xml:space="preserve"> </w:t>
      </w:r>
      <w:r>
        <w:t>bad</w:t>
      </w:r>
      <w:r>
        <w:rPr>
          <w:spacing w:val="-13"/>
        </w:rPr>
        <w:t xml:space="preserve"> </w:t>
      </w:r>
      <w:r>
        <w:t>things</w:t>
      </w:r>
      <w:r>
        <w:rPr>
          <w:spacing w:val="-14"/>
        </w:rPr>
        <w:t xml:space="preserve"> </w:t>
      </w:r>
      <w:r>
        <w:t>range</w:t>
      </w:r>
      <w:r>
        <w:rPr>
          <w:spacing w:val="-16"/>
        </w:rPr>
        <w:t xml:space="preserve"> </w:t>
      </w:r>
      <w:r>
        <w:t>from</w:t>
      </w:r>
      <w:r>
        <w:rPr>
          <w:spacing w:val="-15"/>
        </w:rPr>
        <w:t xml:space="preserve"> </w:t>
      </w:r>
      <w:r>
        <w:t>mild</w:t>
      </w:r>
      <w:r>
        <w:rPr>
          <w:spacing w:val="-13"/>
        </w:rPr>
        <w:t xml:space="preserve"> </w:t>
      </w:r>
      <w:r>
        <w:t>annoyance</w:t>
      </w:r>
      <w:r>
        <w:rPr>
          <w:spacing w:val="-16"/>
        </w:rPr>
        <w:t xml:space="preserve"> </w:t>
      </w:r>
      <w:r>
        <w:t>to</w:t>
      </w:r>
      <w:r>
        <w:rPr>
          <w:spacing w:val="-12"/>
        </w:rPr>
        <w:t xml:space="preserve"> </w:t>
      </w:r>
      <w:r>
        <w:t>people</w:t>
      </w:r>
      <w:r>
        <w:rPr>
          <w:spacing w:val="-16"/>
        </w:rPr>
        <w:t xml:space="preserve"> </w:t>
      </w:r>
      <w:r>
        <w:t>being</w:t>
      </w:r>
      <w:r>
        <w:rPr>
          <w:spacing w:val="-13"/>
        </w:rPr>
        <w:t xml:space="preserve"> </w:t>
      </w:r>
      <w:r>
        <w:t xml:space="preserve">killed. </w:t>
      </w:r>
      <w:r>
        <w:rPr>
          <w:spacing w:val="-9"/>
        </w:rPr>
        <w:t xml:space="preserve">To </w:t>
      </w:r>
      <w:r>
        <w:t>avoid this, software needs to be tested. In this chapter, we discussed techniques to</w:t>
      </w:r>
      <w:r>
        <w:rPr>
          <w:spacing w:val="-7"/>
        </w:rPr>
        <w:t xml:space="preserve"> </w:t>
      </w:r>
      <w:r>
        <w:t>create</w:t>
      </w:r>
      <w:r>
        <w:rPr>
          <w:spacing w:val="-11"/>
        </w:rPr>
        <w:t xml:space="preserve"> </w:t>
      </w:r>
      <w:r>
        <w:t>tests</w:t>
      </w:r>
      <w:r>
        <w:rPr>
          <w:spacing w:val="-7"/>
        </w:rPr>
        <w:t xml:space="preserve"> </w:t>
      </w:r>
      <w:r>
        <w:t>systematically</w:t>
      </w:r>
      <w:r>
        <w:rPr>
          <w:spacing w:val="-10"/>
        </w:rPr>
        <w:t xml:space="preserve"> </w:t>
      </w:r>
      <w:r>
        <w:t>and</w:t>
      </w:r>
      <w:r>
        <w:rPr>
          <w:spacing w:val="-9"/>
        </w:rPr>
        <w:t xml:space="preserve"> </w:t>
      </w:r>
      <w:r>
        <w:t>automatically,</w:t>
      </w:r>
      <w:r>
        <w:rPr>
          <w:spacing w:val="-14"/>
        </w:rPr>
        <w:t xml:space="preserve"> </w:t>
      </w:r>
      <w:r>
        <w:t>how</w:t>
      </w:r>
      <w:r>
        <w:rPr>
          <w:spacing w:val="-11"/>
        </w:rPr>
        <w:t xml:space="preserve"> </w:t>
      </w:r>
      <w:r>
        <w:t>to</w:t>
      </w:r>
      <w:r>
        <w:rPr>
          <w:spacing w:val="-7"/>
        </w:rPr>
        <w:t xml:space="preserve"> </w:t>
      </w:r>
      <w:r>
        <w:t>evaluate</w:t>
      </w:r>
      <w:r>
        <w:rPr>
          <w:spacing w:val="-12"/>
        </w:rPr>
        <w:t xml:space="preserve"> </w:t>
      </w:r>
      <w:r>
        <w:t>the</w:t>
      </w:r>
      <w:r>
        <w:rPr>
          <w:spacing w:val="-8"/>
        </w:rPr>
        <w:t xml:space="preserve"> </w:t>
      </w:r>
      <w:r>
        <w:t>quality</w:t>
      </w:r>
      <w:r>
        <w:rPr>
          <w:spacing w:val="-9"/>
        </w:rPr>
        <w:t xml:space="preserve"> </w:t>
      </w:r>
      <w:r>
        <w:t>of</w:t>
      </w:r>
      <w:r>
        <w:rPr>
          <w:spacing w:val="-10"/>
        </w:rPr>
        <w:t xml:space="preserve"> </w:t>
      </w:r>
      <w:r>
        <w:t xml:space="preserve">these test sets, and how to execute tests in the most efficient </w:t>
      </w:r>
      <w:r>
        <w:rPr>
          <w:spacing w:val="-4"/>
        </w:rPr>
        <w:t xml:space="preserve">way. </w:t>
      </w:r>
      <w:r>
        <w:t>Knowledge of these aspects</w:t>
      </w:r>
      <w:r>
        <w:rPr>
          <w:spacing w:val="-11"/>
        </w:rPr>
        <w:t xml:space="preserve"> </w:t>
      </w:r>
      <w:r>
        <w:t>is</w:t>
      </w:r>
      <w:r>
        <w:rPr>
          <w:spacing w:val="-9"/>
        </w:rPr>
        <w:t xml:space="preserve"> </w:t>
      </w:r>
      <w:r>
        <w:t>crucial</w:t>
      </w:r>
      <w:r>
        <w:rPr>
          <w:spacing w:val="-12"/>
        </w:rPr>
        <w:t xml:space="preserve"> </w:t>
      </w:r>
      <w:r>
        <w:t>for</w:t>
      </w:r>
      <w:r>
        <w:rPr>
          <w:spacing w:val="-12"/>
        </w:rPr>
        <w:t xml:space="preserve"> </w:t>
      </w:r>
      <w:r>
        <w:t>a</w:t>
      </w:r>
      <w:r>
        <w:rPr>
          <w:spacing w:val="-8"/>
        </w:rPr>
        <w:t xml:space="preserve"> </w:t>
      </w:r>
      <w:r>
        <w:t>good</w:t>
      </w:r>
      <w:r>
        <w:rPr>
          <w:spacing w:val="-13"/>
        </w:rPr>
        <w:t xml:space="preserve"> </w:t>
      </w:r>
      <w:r>
        <w:t>tester,</w:t>
      </w:r>
      <w:r>
        <w:rPr>
          <w:spacing w:val="-10"/>
        </w:rPr>
        <w:t xml:space="preserve"> </w:t>
      </w:r>
      <w:r>
        <w:t>but</w:t>
      </w:r>
      <w:r>
        <w:rPr>
          <w:spacing w:val="-10"/>
        </w:rPr>
        <w:t xml:space="preserve"> </w:t>
      </w:r>
      <w:r>
        <w:t>there</w:t>
      </w:r>
      <w:r>
        <w:rPr>
          <w:spacing w:val="-11"/>
        </w:rPr>
        <w:t xml:space="preserve"> </w:t>
      </w:r>
      <w:r>
        <w:t>are</w:t>
      </w:r>
      <w:r>
        <w:rPr>
          <w:spacing w:val="-10"/>
        </w:rPr>
        <w:t xml:space="preserve"> </w:t>
      </w:r>
      <w:r>
        <w:t>other</w:t>
      </w:r>
      <w:r>
        <w:rPr>
          <w:spacing w:val="-12"/>
        </w:rPr>
        <w:t xml:space="preserve"> </w:t>
      </w:r>
      <w:r>
        <w:t>aspects</w:t>
      </w:r>
      <w:r>
        <w:rPr>
          <w:spacing w:val="-10"/>
        </w:rPr>
        <w:t xml:space="preserve"> </w:t>
      </w:r>
      <w:r>
        <w:t>that</w:t>
      </w:r>
      <w:r>
        <w:rPr>
          <w:spacing w:val="-10"/>
        </w:rPr>
        <w:t xml:space="preserve"> </w:t>
      </w:r>
      <w:r>
        <w:t>a</w:t>
      </w:r>
      <w:r>
        <w:rPr>
          <w:spacing w:val="-10"/>
        </w:rPr>
        <w:t xml:space="preserve"> </w:t>
      </w:r>
      <w:r>
        <w:t>good</w:t>
      </w:r>
      <w:r>
        <w:rPr>
          <w:spacing w:val="-11"/>
        </w:rPr>
        <w:t xml:space="preserve"> </w:t>
      </w:r>
      <w:r>
        <w:t>tester</w:t>
      </w:r>
      <w:r>
        <w:rPr>
          <w:spacing w:val="-9"/>
        </w:rPr>
        <w:t xml:space="preserve"> </w:t>
      </w:r>
      <w:r>
        <w:t>must also face which we did not cover in this</w:t>
      </w:r>
      <w:r>
        <w:rPr>
          <w:spacing w:val="-21"/>
        </w:rPr>
        <w:t xml:space="preserve"> </w:t>
      </w:r>
      <w:r>
        <w:t>chapter.</w:t>
      </w:r>
    </w:p>
    <w:p w14:paraId="75A6F6C6" w14:textId="77777777" w:rsidR="00BE61AF" w:rsidRDefault="00BE61AF" w:rsidP="00BE61AF">
      <w:pPr>
        <w:pStyle w:val="Heading4"/>
        <w:spacing w:before="128"/>
        <w:ind w:left="1077" w:firstLine="0"/>
        <w:jc w:val="both"/>
      </w:pPr>
      <w:r>
        <w:t>Who Does the Testing?</w:t>
      </w:r>
    </w:p>
    <w:p w14:paraId="2155FF92" w14:textId="77777777" w:rsidR="00BE61AF" w:rsidRDefault="00BE61AF" w:rsidP="00BE61AF">
      <w:pPr>
        <w:pStyle w:val="BodyText"/>
        <w:spacing w:before="10" w:line="249" w:lineRule="auto"/>
        <w:ind w:left="1077" w:right="125"/>
        <w:jc w:val="both"/>
      </w:pPr>
      <w:r>
        <w:t xml:space="preserve">Some years ago, the answer to  this question was clear: </w:t>
      </w:r>
      <w:r>
        <w:rPr>
          <w:spacing w:val="-3"/>
        </w:rPr>
        <w:t xml:space="preserve">Testing  </w:t>
      </w:r>
      <w:r>
        <w:t xml:space="preserve">principle number 2 in Myer’s classical book (Myers </w:t>
      </w:r>
      <w:r>
        <w:rPr>
          <w:color w:val="0000FF"/>
        </w:rPr>
        <w:t>1979</w:t>
      </w:r>
      <w:r>
        <w:t>) states that a programmer should avoid testing</w:t>
      </w:r>
      <w:r>
        <w:rPr>
          <w:spacing w:val="-10"/>
        </w:rPr>
        <w:t xml:space="preserve"> </w:t>
      </w:r>
      <w:r>
        <w:t>their</w:t>
      </w:r>
      <w:r>
        <w:rPr>
          <w:spacing w:val="-13"/>
        </w:rPr>
        <w:t xml:space="preserve"> </w:t>
      </w:r>
      <w:r>
        <w:t>own</w:t>
      </w:r>
      <w:r>
        <w:rPr>
          <w:spacing w:val="-10"/>
        </w:rPr>
        <w:t xml:space="preserve"> </w:t>
      </w:r>
      <w:r>
        <w:t>program.</w:t>
      </w:r>
      <w:r>
        <w:rPr>
          <w:spacing w:val="-17"/>
        </w:rPr>
        <w:t xml:space="preserve"> </w:t>
      </w:r>
      <w:r>
        <w:t>The</w:t>
      </w:r>
      <w:r>
        <w:rPr>
          <w:spacing w:val="-11"/>
        </w:rPr>
        <w:t xml:space="preserve"> </w:t>
      </w:r>
      <w:r>
        <w:t>reasoning</w:t>
      </w:r>
      <w:r>
        <w:rPr>
          <w:spacing w:val="-14"/>
        </w:rPr>
        <w:t xml:space="preserve"> </w:t>
      </w:r>
      <w:r>
        <w:t>behind</w:t>
      </w:r>
      <w:r>
        <w:rPr>
          <w:spacing w:val="-15"/>
        </w:rPr>
        <w:t xml:space="preserve"> </w:t>
      </w:r>
      <w:r>
        <w:t>this</w:t>
      </w:r>
      <w:r>
        <w:rPr>
          <w:spacing w:val="-10"/>
        </w:rPr>
        <w:t xml:space="preserve"> </w:t>
      </w:r>
      <w:r>
        <w:t>principle</w:t>
      </w:r>
      <w:r>
        <w:rPr>
          <w:spacing w:val="-15"/>
        </w:rPr>
        <w:t xml:space="preserve"> </w:t>
      </w:r>
      <w:r>
        <w:t>is</w:t>
      </w:r>
      <w:r>
        <w:rPr>
          <w:spacing w:val="-10"/>
        </w:rPr>
        <w:t xml:space="preserve"> </w:t>
      </w:r>
      <w:r>
        <w:t>intuitive:</w:t>
      </w:r>
      <w:r>
        <w:rPr>
          <w:spacing w:val="-13"/>
        </w:rPr>
        <w:t xml:space="preserve"> </w:t>
      </w:r>
      <w:r>
        <w:t>A</w:t>
      </w:r>
      <w:r>
        <w:rPr>
          <w:spacing w:val="-11"/>
        </w:rPr>
        <w:t xml:space="preserve"> </w:t>
      </w:r>
      <w:r>
        <w:t xml:space="preserve">person who made a mistake while writing a program may make the same mistake again during testing, and programmers may also be “gentle” when testing their program, rather than trying to break it. Thus, testing would be performed by dedicated quality assurance teams or even outsourced to testing companies. </w:t>
      </w:r>
      <w:r>
        <w:rPr>
          <w:spacing w:val="-5"/>
        </w:rPr>
        <w:t xml:space="preserve">Today,  </w:t>
      </w:r>
      <w:r>
        <w:t xml:space="preserve">the rise of test-driven development (Beck </w:t>
      </w:r>
      <w:r>
        <w:rPr>
          <w:color w:val="0000FF"/>
        </w:rPr>
        <w:t>2003</w:t>
      </w:r>
      <w:r>
        <w:t xml:space="preserve">) and the heavy focus of agile development methodologies on testing means that a lot of testing effort now lies with the developers. Developers write unit tests even before they write code; developers write integration tests that are frequently executed during continuous integration. Software is even tested by the </w:t>
      </w:r>
      <w:r>
        <w:rPr>
          <w:i/>
        </w:rPr>
        <w:t>users</w:t>
      </w:r>
      <w:r>
        <w:t xml:space="preserve">—for example, Google’s Gmail application was in “beta” status for years, meaning that everyone using it was essentially a </w:t>
      </w:r>
      <w:r>
        <w:rPr>
          <w:spacing w:val="-3"/>
        </w:rPr>
        <w:t xml:space="preserve">tester. </w:t>
      </w:r>
      <w:r>
        <w:t xml:space="preserve">Continuous delivery (Humble and Farley </w:t>
      </w:r>
      <w:r>
        <w:rPr>
          <w:color w:val="0000FF"/>
        </w:rPr>
        <w:t>2010</w:t>
      </w:r>
      <w:r>
        <w:t>) opens up new possibilities for testing; for example, “canary releases” are used to get small subgroups of users try and test new features before they are released to the wider public. Thus, the question of who does the testing is difficult to answer</w:t>
      </w:r>
      <w:r>
        <w:rPr>
          <w:spacing w:val="-29"/>
        </w:rPr>
        <w:t xml:space="preserve"> </w:t>
      </w:r>
      <w:r>
        <w:t>today.</w:t>
      </w:r>
    </w:p>
    <w:p w14:paraId="7B3A3E68" w14:textId="77777777" w:rsidR="00BE61AF" w:rsidRDefault="00BE61AF" w:rsidP="00BE61AF">
      <w:pPr>
        <w:pStyle w:val="Heading4"/>
        <w:spacing w:before="139"/>
        <w:ind w:left="1077" w:firstLine="0"/>
        <w:jc w:val="both"/>
      </w:pPr>
      <w:r>
        <w:t>When Is Testing Performed?</w:t>
      </w:r>
    </w:p>
    <w:p w14:paraId="047908BB" w14:textId="77777777" w:rsidR="00BE61AF" w:rsidRDefault="00BE61AF" w:rsidP="00BE61AF">
      <w:pPr>
        <w:pStyle w:val="BodyText"/>
        <w:spacing w:before="10" w:line="249" w:lineRule="auto"/>
        <w:ind w:left="1077" w:right="130"/>
        <w:jc w:val="both"/>
      </w:pPr>
      <w:r>
        <w:t>Classical software engineering education would teach us that the earlier a bug is discovered, the cheaper it is to detect; thus testing ideally starts even before coding starts; the V-model comes to mind. The same arguments as outlined above also</w:t>
      </w:r>
    </w:p>
    <w:p w14:paraId="3250A59B" w14:textId="77777777" w:rsidR="00BE61AF" w:rsidRDefault="00BE61AF" w:rsidP="00BE61AF">
      <w:pPr>
        <w:spacing w:line="249" w:lineRule="auto"/>
        <w:jc w:val="both"/>
        <w:sectPr w:rsidR="00BE61AF">
          <w:pgSz w:w="8790" w:h="13330"/>
          <w:pgMar w:top="620" w:right="940" w:bottom="280" w:left="0" w:header="720" w:footer="720" w:gutter="0"/>
          <w:cols w:space="720"/>
        </w:sectPr>
      </w:pPr>
    </w:p>
    <w:p w14:paraId="5AEE0393"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185</w:t>
      </w:r>
    </w:p>
    <w:p w14:paraId="780BF730" w14:textId="77777777" w:rsidR="00BE61AF" w:rsidRDefault="00BE61AF" w:rsidP="00BE61AF">
      <w:pPr>
        <w:pStyle w:val="BodyText"/>
        <w:spacing w:before="5"/>
        <w:rPr>
          <w:sz w:val="26"/>
        </w:rPr>
      </w:pPr>
    </w:p>
    <w:p w14:paraId="7E16F601" w14:textId="77777777" w:rsidR="00BE61AF" w:rsidRDefault="00BE61AF" w:rsidP="00BE61AF">
      <w:pPr>
        <w:pStyle w:val="BodyText"/>
        <w:spacing w:line="249" w:lineRule="auto"/>
        <w:ind w:left="1077" w:right="129"/>
        <w:jc w:val="both"/>
      </w:pPr>
      <w:r>
        <w:t xml:space="preserve">mean that it is no longer clear when testing is done; this depends on who does the testing. The argument of the increasing costs when bugs are found in later phases of the software project is also blurred by the frequent releases used in today’s agile software world. </w:t>
      </w:r>
      <w:r>
        <w:rPr>
          <w:spacing w:val="-9"/>
        </w:rPr>
        <w:t xml:space="preserve">We </w:t>
      </w:r>
      <w:r>
        <w:t>have all become used to updating all the apps on our devices frequently as new bugs are fixed after release. For non-safety critical software, we as users are essentially permanent beta testers. It is still true that the earlier a bug is fixed the better; for example, people may stop using software and switch to a different</w:t>
      </w:r>
      <w:r>
        <w:rPr>
          <w:spacing w:val="-14"/>
        </w:rPr>
        <w:t xml:space="preserve"> </w:t>
      </w:r>
      <w:r>
        <w:t>app</w:t>
      </w:r>
      <w:r>
        <w:rPr>
          <w:spacing w:val="-8"/>
        </w:rPr>
        <w:t xml:space="preserve"> </w:t>
      </w:r>
      <w:r>
        <w:t>if</w:t>
      </w:r>
      <w:r>
        <w:rPr>
          <w:spacing w:val="-5"/>
        </w:rPr>
        <w:t xml:space="preserve"> </w:t>
      </w:r>
      <w:r>
        <w:t>they</w:t>
      </w:r>
      <w:r>
        <w:rPr>
          <w:spacing w:val="-10"/>
        </w:rPr>
        <w:t xml:space="preserve"> </w:t>
      </w:r>
      <w:r>
        <w:t>hit</w:t>
      </w:r>
      <w:r>
        <w:rPr>
          <w:spacing w:val="-7"/>
        </w:rPr>
        <w:t xml:space="preserve"> </w:t>
      </w:r>
      <w:r>
        <w:t>too</w:t>
      </w:r>
      <w:r>
        <w:rPr>
          <w:spacing w:val="-8"/>
        </w:rPr>
        <w:t xml:space="preserve"> </w:t>
      </w:r>
      <w:r>
        <w:t>many</w:t>
      </w:r>
      <w:r>
        <w:rPr>
          <w:spacing w:val="-9"/>
        </w:rPr>
        <w:t xml:space="preserve"> </w:t>
      </w:r>
      <w:r>
        <w:t>bugs.</w:t>
      </w:r>
      <w:r>
        <w:rPr>
          <w:spacing w:val="-8"/>
        </w:rPr>
        <w:t xml:space="preserve"> </w:t>
      </w:r>
      <w:r>
        <w:rPr>
          <w:spacing w:val="-3"/>
        </w:rPr>
        <w:t>However,</w:t>
      </w:r>
      <w:r>
        <w:rPr>
          <w:spacing w:val="-12"/>
        </w:rPr>
        <w:t xml:space="preserve"> </w:t>
      </w:r>
      <w:r>
        <w:t>even</w:t>
      </w:r>
      <w:r>
        <w:rPr>
          <w:spacing w:val="-10"/>
        </w:rPr>
        <w:t xml:space="preserve"> </w:t>
      </w:r>
      <w:r>
        <w:t>more</w:t>
      </w:r>
      <w:r>
        <w:rPr>
          <w:spacing w:val="-9"/>
        </w:rPr>
        <w:t xml:space="preserve"> </w:t>
      </w:r>
      <w:r>
        <w:t>so</w:t>
      </w:r>
      <w:r>
        <w:rPr>
          <w:spacing w:val="-8"/>
        </w:rPr>
        <w:t xml:space="preserve"> </w:t>
      </w:r>
      <w:r>
        <w:t>than</w:t>
      </w:r>
      <w:r>
        <w:rPr>
          <w:spacing w:val="-7"/>
        </w:rPr>
        <w:t xml:space="preserve"> </w:t>
      </w:r>
      <w:r>
        <w:t>finding</w:t>
      </w:r>
      <w:r>
        <w:rPr>
          <w:spacing w:val="-10"/>
        </w:rPr>
        <w:t xml:space="preserve"> </w:t>
      </w:r>
      <w:r>
        <w:t>bugs</w:t>
      </w:r>
      <w:r>
        <w:rPr>
          <w:spacing w:val="-10"/>
        </w:rPr>
        <w:t xml:space="preserve"> </w:t>
      </w:r>
      <w:r>
        <w:t xml:space="preserve">as early as possible is to find the </w:t>
      </w:r>
      <w:r>
        <w:rPr>
          <w:i/>
        </w:rPr>
        <w:t xml:space="preserve">important </w:t>
      </w:r>
      <w:r>
        <w:t>bugs as early as</w:t>
      </w:r>
      <w:r>
        <w:rPr>
          <w:spacing w:val="-31"/>
        </w:rPr>
        <w:t xml:space="preserve"> </w:t>
      </w:r>
      <w:r>
        <w:t>possible.</w:t>
      </w:r>
    </w:p>
    <w:p w14:paraId="51E87115" w14:textId="77777777" w:rsidR="00BE61AF" w:rsidRDefault="00BE61AF" w:rsidP="00BE61AF">
      <w:pPr>
        <w:pStyle w:val="Heading4"/>
        <w:spacing w:before="132"/>
        <w:ind w:left="1077" w:firstLine="0"/>
        <w:jc w:val="both"/>
      </w:pPr>
      <w:r>
        <w:t>What Other Tasks Are Involved in a Testing Process?</w:t>
      </w:r>
    </w:p>
    <w:p w14:paraId="5D47220C" w14:textId="77777777" w:rsidR="00BE61AF" w:rsidRDefault="00BE61AF" w:rsidP="00BE61AF">
      <w:pPr>
        <w:pStyle w:val="BodyText"/>
        <w:spacing w:before="11" w:line="249" w:lineRule="auto"/>
        <w:ind w:left="1077" w:right="131"/>
        <w:jc w:val="both"/>
      </w:pPr>
      <w:r>
        <w:t xml:space="preserve">Developer testing is sometimes ad hoc; you write the tests you need to help you write a new feature or debug a broken feature. Systematic testing is usually less  ad hoc, in particular if performed by dedicated testers or quality assurance teams. In this case, there are often strict processes that testers have to </w:t>
      </w:r>
      <w:r>
        <w:rPr>
          <w:spacing w:val="-3"/>
        </w:rPr>
        <w:t xml:space="preserve">follow, </w:t>
      </w:r>
      <w:r>
        <w:t>starting  with a test planning phase and  producing elaborate test  reports as  the  part  of  the process. This particularly holds when process models like Capability Maturity Model Integration (CMMI) are applied. Classical software engineering literature covers this</w:t>
      </w:r>
      <w:r>
        <w:rPr>
          <w:spacing w:val="-10"/>
        </w:rPr>
        <w:t xml:space="preserve"> </w:t>
      </w:r>
      <w:r>
        <w:rPr>
          <w:spacing w:val="-2"/>
        </w:rPr>
        <w:t>extensively.</w:t>
      </w:r>
    </w:p>
    <w:p w14:paraId="0CF20406" w14:textId="77777777" w:rsidR="00BE61AF" w:rsidRDefault="00BE61AF" w:rsidP="00BE61AF">
      <w:pPr>
        <w:pStyle w:val="BodyText"/>
        <w:rPr>
          <w:sz w:val="22"/>
        </w:rPr>
      </w:pPr>
    </w:p>
    <w:p w14:paraId="3B910F9B" w14:textId="77777777" w:rsidR="00BE61AF" w:rsidRDefault="00BE61AF" w:rsidP="00BE61AF">
      <w:pPr>
        <w:pStyle w:val="BodyText"/>
        <w:spacing w:before="9"/>
        <w:rPr>
          <w:sz w:val="30"/>
        </w:rPr>
      </w:pPr>
    </w:p>
    <w:p w14:paraId="47107457" w14:textId="77777777" w:rsidR="00BE61AF" w:rsidRDefault="00BE61AF" w:rsidP="00BE61AF">
      <w:pPr>
        <w:pStyle w:val="Heading2"/>
        <w:ind w:left="1077" w:firstLine="0"/>
      </w:pPr>
      <w:bookmarkStart w:id="7" w:name="_TOC_250073"/>
      <w:bookmarkEnd w:id="7"/>
      <w:r>
        <w:t>References</w:t>
      </w:r>
    </w:p>
    <w:p w14:paraId="5D4C0EF0" w14:textId="77777777" w:rsidR="00BE61AF" w:rsidRDefault="00BE61AF" w:rsidP="00BE61AF">
      <w:pPr>
        <w:pStyle w:val="BodyText"/>
        <w:spacing w:before="6"/>
        <w:rPr>
          <w:b/>
          <w:sz w:val="26"/>
        </w:rPr>
      </w:pPr>
    </w:p>
    <w:p w14:paraId="49E5E527" w14:textId="77777777" w:rsidR="00BE61AF" w:rsidRDefault="00BE61AF" w:rsidP="00BE61AF">
      <w:pPr>
        <w:spacing w:before="1"/>
        <w:ind w:left="1077"/>
        <w:jc w:val="both"/>
        <w:rPr>
          <w:sz w:val="17"/>
        </w:rPr>
      </w:pPr>
      <w:r>
        <w:rPr>
          <w:sz w:val="17"/>
        </w:rPr>
        <w:t>Acree, A.T.: On mutation. PhD thesis, Georgia Institute of Technology, Atlanta, GA (1980)</w:t>
      </w:r>
    </w:p>
    <w:p w14:paraId="1394EC73" w14:textId="77777777" w:rsidR="00BE61AF" w:rsidRDefault="00BE61AF" w:rsidP="00BE61AF">
      <w:pPr>
        <w:spacing w:before="6" w:line="244" w:lineRule="auto"/>
        <w:ind w:left="1315" w:right="142" w:hanging="238"/>
        <w:jc w:val="both"/>
        <w:rPr>
          <w:sz w:val="17"/>
        </w:rPr>
      </w:pPr>
      <w:r>
        <w:rPr>
          <w:sz w:val="17"/>
        </w:rPr>
        <w:t xml:space="preserve">Afzal, W., Torkar, R., Feldt, R.: A systematic review of search-based testing for non-functional system properties. Inf. Softw. Technol. </w:t>
      </w:r>
      <w:r>
        <w:rPr>
          <w:b/>
          <w:sz w:val="17"/>
        </w:rPr>
        <w:t>51</w:t>
      </w:r>
      <w:r>
        <w:rPr>
          <w:sz w:val="17"/>
        </w:rPr>
        <w:t>(6), 957–976 (2009)</w:t>
      </w:r>
    </w:p>
    <w:p w14:paraId="533FC51A" w14:textId="77777777" w:rsidR="00BE61AF" w:rsidRDefault="00BE61AF" w:rsidP="00BE61AF">
      <w:pPr>
        <w:spacing w:line="244" w:lineRule="auto"/>
        <w:ind w:left="1315" w:right="135" w:hanging="238"/>
        <w:jc w:val="both"/>
        <w:rPr>
          <w:sz w:val="17"/>
        </w:rPr>
      </w:pPr>
      <w:r>
        <w:rPr>
          <w:sz w:val="17"/>
        </w:rPr>
        <w:t xml:space="preserve">Ali, S., Briand, L.C., Hemmati, H., </w:t>
      </w:r>
      <w:r>
        <w:rPr>
          <w:spacing w:val="-3"/>
          <w:sz w:val="17"/>
        </w:rPr>
        <w:t xml:space="preserve">Panesar-Walawege, </w:t>
      </w:r>
      <w:r>
        <w:rPr>
          <w:sz w:val="17"/>
        </w:rPr>
        <w:t xml:space="preserve">R.K.: A systematic </w:t>
      </w:r>
      <w:r>
        <w:rPr>
          <w:spacing w:val="-3"/>
          <w:sz w:val="17"/>
        </w:rPr>
        <w:t xml:space="preserve">review </w:t>
      </w:r>
      <w:r>
        <w:rPr>
          <w:sz w:val="17"/>
        </w:rPr>
        <w:t>of the application</w:t>
      </w:r>
      <w:r>
        <w:rPr>
          <w:spacing w:val="-16"/>
          <w:sz w:val="17"/>
        </w:rPr>
        <w:t xml:space="preserve"> </w:t>
      </w:r>
      <w:r>
        <w:rPr>
          <w:sz w:val="17"/>
        </w:rPr>
        <w:t>and</w:t>
      </w:r>
      <w:r>
        <w:rPr>
          <w:spacing w:val="-15"/>
          <w:sz w:val="17"/>
        </w:rPr>
        <w:t xml:space="preserve"> </w:t>
      </w:r>
      <w:r>
        <w:rPr>
          <w:sz w:val="17"/>
        </w:rPr>
        <w:t>empirical</w:t>
      </w:r>
      <w:r>
        <w:rPr>
          <w:spacing w:val="-15"/>
          <w:sz w:val="17"/>
        </w:rPr>
        <w:t xml:space="preserve"> </w:t>
      </w:r>
      <w:r>
        <w:rPr>
          <w:sz w:val="17"/>
        </w:rPr>
        <w:t>investigation</w:t>
      </w:r>
      <w:r>
        <w:rPr>
          <w:spacing w:val="-15"/>
          <w:sz w:val="17"/>
        </w:rPr>
        <w:t xml:space="preserve"> </w:t>
      </w:r>
      <w:r>
        <w:rPr>
          <w:sz w:val="17"/>
        </w:rPr>
        <w:t>of</w:t>
      </w:r>
      <w:r>
        <w:rPr>
          <w:spacing w:val="-17"/>
          <w:sz w:val="17"/>
        </w:rPr>
        <w:t xml:space="preserve"> </w:t>
      </w:r>
      <w:r>
        <w:rPr>
          <w:sz w:val="17"/>
        </w:rPr>
        <w:t>search-based</w:t>
      </w:r>
      <w:r>
        <w:rPr>
          <w:spacing w:val="-8"/>
          <w:sz w:val="17"/>
        </w:rPr>
        <w:t xml:space="preserve"> </w:t>
      </w:r>
      <w:r>
        <w:rPr>
          <w:sz w:val="17"/>
        </w:rPr>
        <w:t>test</w:t>
      </w:r>
      <w:r>
        <w:rPr>
          <w:spacing w:val="-15"/>
          <w:sz w:val="17"/>
        </w:rPr>
        <w:t xml:space="preserve"> </w:t>
      </w:r>
      <w:r>
        <w:rPr>
          <w:sz w:val="17"/>
        </w:rPr>
        <w:t>case</w:t>
      </w:r>
      <w:r>
        <w:rPr>
          <w:spacing w:val="-15"/>
          <w:sz w:val="17"/>
        </w:rPr>
        <w:t xml:space="preserve"> </w:t>
      </w:r>
      <w:r>
        <w:rPr>
          <w:sz w:val="17"/>
        </w:rPr>
        <w:t>generation.</w:t>
      </w:r>
      <w:r>
        <w:rPr>
          <w:spacing w:val="-13"/>
          <w:sz w:val="17"/>
        </w:rPr>
        <w:t xml:space="preserve"> </w:t>
      </w:r>
      <w:r>
        <w:rPr>
          <w:sz w:val="17"/>
        </w:rPr>
        <w:t>IEEE</w:t>
      </w:r>
      <w:r>
        <w:rPr>
          <w:spacing w:val="-15"/>
          <w:sz w:val="17"/>
        </w:rPr>
        <w:t xml:space="preserve"> </w:t>
      </w:r>
      <w:r>
        <w:rPr>
          <w:sz w:val="17"/>
        </w:rPr>
        <w:t>Trans.</w:t>
      </w:r>
      <w:r>
        <w:rPr>
          <w:spacing w:val="-13"/>
          <w:sz w:val="17"/>
        </w:rPr>
        <w:t xml:space="preserve"> </w:t>
      </w:r>
      <w:r>
        <w:rPr>
          <w:spacing w:val="-3"/>
          <w:sz w:val="17"/>
        </w:rPr>
        <w:t xml:space="preserve">Softw. </w:t>
      </w:r>
      <w:r>
        <w:rPr>
          <w:sz w:val="17"/>
        </w:rPr>
        <w:t xml:space="preserve">Eng. </w:t>
      </w:r>
      <w:r>
        <w:rPr>
          <w:b/>
          <w:sz w:val="17"/>
        </w:rPr>
        <w:t>36</w:t>
      </w:r>
      <w:r>
        <w:rPr>
          <w:sz w:val="17"/>
        </w:rPr>
        <w:t>(6), 742–762</w:t>
      </w:r>
      <w:r>
        <w:rPr>
          <w:spacing w:val="8"/>
          <w:sz w:val="17"/>
        </w:rPr>
        <w:t xml:space="preserve"> </w:t>
      </w:r>
      <w:r>
        <w:rPr>
          <w:sz w:val="17"/>
        </w:rPr>
        <w:t>(2010)</w:t>
      </w:r>
    </w:p>
    <w:p w14:paraId="507961AB" w14:textId="77777777" w:rsidR="00BE61AF" w:rsidRDefault="00BE61AF" w:rsidP="00BE61AF">
      <w:pPr>
        <w:spacing w:line="244" w:lineRule="auto"/>
        <w:ind w:left="1315" w:right="139" w:hanging="238"/>
        <w:jc w:val="both"/>
        <w:rPr>
          <w:sz w:val="17"/>
        </w:rPr>
      </w:pPr>
      <w:r>
        <w:rPr>
          <w:sz w:val="17"/>
        </w:rPr>
        <w:t>Ammann,</w:t>
      </w:r>
      <w:r>
        <w:rPr>
          <w:spacing w:val="-6"/>
          <w:sz w:val="17"/>
        </w:rPr>
        <w:t xml:space="preserve"> </w:t>
      </w:r>
      <w:r>
        <w:rPr>
          <w:spacing w:val="-7"/>
          <w:sz w:val="17"/>
        </w:rPr>
        <w:t xml:space="preserve">P., </w:t>
      </w:r>
      <w:r>
        <w:rPr>
          <w:sz w:val="17"/>
        </w:rPr>
        <w:t>Offutt,</w:t>
      </w:r>
      <w:r>
        <w:rPr>
          <w:spacing w:val="-6"/>
          <w:sz w:val="17"/>
        </w:rPr>
        <w:t xml:space="preserve"> </w:t>
      </w:r>
      <w:r>
        <w:rPr>
          <w:sz w:val="17"/>
        </w:rPr>
        <w:t>J.:</w:t>
      </w:r>
      <w:r>
        <w:rPr>
          <w:spacing w:val="-7"/>
          <w:sz w:val="17"/>
        </w:rPr>
        <w:t xml:space="preserve"> </w:t>
      </w:r>
      <w:r>
        <w:rPr>
          <w:sz w:val="17"/>
        </w:rPr>
        <w:t>Introduction</w:t>
      </w:r>
      <w:r>
        <w:rPr>
          <w:spacing w:val="-4"/>
          <w:sz w:val="17"/>
        </w:rPr>
        <w:t xml:space="preserve"> </w:t>
      </w:r>
      <w:r>
        <w:rPr>
          <w:sz w:val="17"/>
        </w:rPr>
        <w:t>to</w:t>
      </w:r>
      <w:r>
        <w:rPr>
          <w:spacing w:val="-7"/>
          <w:sz w:val="17"/>
        </w:rPr>
        <w:t xml:space="preserve"> </w:t>
      </w:r>
      <w:r>
        <w:rPr>
          <w:sz w:val="17"/>
        </w:rPr>
        <w:t>Software</w:t>
      </w:r>
      <w:r>
        <w:rPr>
          <w:spacing w:val="-4"/>
          <w:sz w:val="17"/>
        </w:rPr>
        <w:t xml:space="preserve"> </w:t>
      </w:r>
      <w:r>
        <w:rPr>
          <w:spacing w:val="-3"/>
          <w:sz w:val="17"/>
        </w:rPr>
        <w:t>Testing.</w:t>
      </w:r>
      <w:r>
        <w:rPr>
          <w:spacing w:val="-6"/>
          <w:sz w:val="17"/>
        </w:rPr>
        <w:t xml:space="preserve"> </w:t>
      </w:r>
      <w:r>
        <w:rPr>
          <w:sz w:val="17"/>
        </w:rPr>
        <w:t>Cambridge</w:t>
      </w:r>
      <w:r>
        <w:rPr>
          <w:spacing w:val="-4"/>
          <w:sz w:val="17"/>
        </w:rPr>
        <w:t xml:space="preserve"> </w:t>
      </w:r>
      <w:r>
        <w:rPr>
          <w:sz w:val="17"/>
        </w:rPr>
        <w:t>University</w:t>
      </w:r>
      <w:r>
        <w:rPr>
          <w:spacing w:val="-5"/>
          <w:sz w:val="17"/>
        </w:rPr>
        <w:t xml:space="preserve"> </w:t>
      </w:r>
      <w:r>
        <w:rPr>
          <w:sz w:val="17"/>
        </w:rPr>
        <w:t>Press,</w:t>
      </w:r>
      <w:r>
        <w:rPr>
          <w:spacing w:val="-3"/>
          <w:sz w:val="17"/>
        </w:rPr>
        <w:t xml:space="preserve"> </w:t>
      </w:r>
      <w:r>
        <w:rPr>
          <w:sz w:val="17"/>
        </w:rPr>
        <w:t>Cambridge (2016)</w:t>
      </w:r>
    </w:p>
    <w:p w14:paraId="5BA4B430" w14:textId="77777777" w:rsidR="00BE61AF" w:rsidRDefault="00BE61AF" w:rsidP="00BE61AF">
      <w:pPr>
        <w:spacing w:line="244" w:lineRule="auto"/>
        <w:ind w:left="1315" w:right="140" w:hanging="238"/>
        <w:jc w:val="both"/>
        <w:rPr>
          <w:sz w:val="17"/>
        </w:rPr>
      </w:pPr>
      <w:r>
        <w:rPr>
          <w:sz w:val="17"/>
        </w:rPr>
        <w:t>Ammann,</w:t>
      </w:r>
      <w:r>
        <w:rPr>
          <w:spacing w:val="-13"/>
          <w:sz w:val="17"/>
        </w:rPr>
        <w:t xml:space="preserve"> </w:t>
      </w:r>
      <w:r>
        <w:rPr>
          <w:spacing w:val="-7"/>
          <w:sz w:val="17"/>
        </w:rPr>
        <w:t>P.,</w:t>
      </w:r>
      <w:r>
        <w:rPr>
          <w:spacing w:val="-15"/>
          <w:sz w:val="17"/>
        </w:rPr>
        <w:t xml:space="preserve"> </w:t>
      </w:r>
      <w:r>
        <w:rPr>
          <w:sz w:val="17"/>
        </w:rPr>
        <w:t>Offutt,</w:t>
      </w:r>
      <w:r>
        <w:rPr>
          <w:spacing w:val="-13"/>
          <w:sz w:val="17"/>
        </w:rPr>
        <w:t xml:space="preserve"> </w:t>
      </w:r>
      <w:r>
        <w:rPr>
          <w:sz w:val="17"/>
        </w:rPr>
        <w:t>J.,</w:t>
      </w:r>
      <w:r>
        <w:rPr>
          <w:spacing w:val="-12"/>
          <w:sz w:val="17"/>
        </w:rPr>
        <w:t xml:space="preserve"> </w:t>
      </w:r>
      <w:r>
        <w:rPr>
          <w:sz w:val="17"/>
        </w:rPr>
        <w:t>Huang,</w:t>
      </w:r>
      <w:r>
        <w:rPr>
          <w:spacing w:val="-13"/>
          <w:sz w:val="17"/>
        </w:rPr>
        <w:t xml:space="preserve"> </w:t>
      </w:r>
      <w:r>
        <w:rPr>
          <w:sz w:val="17"/>
        </w:rPr>
        <w:t>H.:</w:t>
      </w:r>
      <w:r>
        <w:rPr>
          <w:spacing w:val="-14"/>
          <w:sz w:val="17"/>
        </w:rPr>
        <w:t xml:space="preserve"> </w:t>
      </w:r>
      <w:r>
        <w:rPr>
          <w:sz w:val="17"/>
        </w:rPr>
        <w:t>Coverage</w:t>
      </w:r>
      <w:r>
        <w:rPr>
          <w:spacing w:val="-10"/>
          <w:sz w:val="17"/>
        </w:rPr>
        <w:t xml:space="preserve"> </w:t>
      </w:r>
      <w:r>
        <w:rPr>
          <w:sz w:val="17"/>
        </w:rPr>
        <w:t>criteria</w:t>
      </w:r>
      <w:r>
        <w:rPr>
          <w:spacing w:val="-12"/>
          <w:sz w:val="17"/>
        </w:rPr>
        <w:t xml:space="preserve"> </w:t>
      </w:r>
      <w:r>
        <w:rPr>
          <w:sz w:val="17"/>
        </w:rPr>
        <w:t>for</w:t>
      </w:r>
      <w:r>
        <w:rPr>
          <w:spacing w:val="-12"/>
          <w:sz w:val="17"/>
        </w:rPr>
        <w:t xml:space="preserve"> </w:t>
      </w:r>
      <w:r>
        <w:rPr>
          <w:sz w:val="17"/>
        </w:rPr>
        <w:t>logical</w:t>
      </w:r>
      <w:r>
        <w:rPr>
          <w:spacing w:val="-13"/>
          <w:sz w:val="17"/>
        </w:rPr>
        <w:t xml:space="preserve"> </w:t>
      </w:r>
      <w:r>
        <w:rPr>
          <w:sz w:val="17"/>
        </w:rPr>
        <w:t>expressions.</w:t>
      </w:r>
      <w:r>
        <w:rPr>
          <w:spacing w:val="-8"/>
          <w:sz w:val="17"/>
        </w:rPr>
        <w:t xml:space="preserve"> </w:t>
      </w:r>
      <w:r>
        <w:rPr>
          <w:sz w:val="17"/>
        </w:rPr>
        <w:t>In:</w:t>
      </w:r>
      <w:r>
        <w:rPr>
          <w:spacing w:val="-13"/>
          <w:sz w:val="17"/>
        </w:rPr>
        <w:t xml:space="preserve"> </w:t>
      </w:r>
      <w:r>
        <w:rPr>
          <w:sz w:val="17"/>
        </w:rPr>
        <w:t>IEEE</w:t>
      </w:r>
      <w:r>
        <w:rPr>
          <w:spacing w:val="-12"/>
          <w:sz w:val="17"/>
        </w:rPr>
        <w:t xml:space="preserve"> </w:t>
      </w:r>
      <w:r>
        <w:rPr>
          <w:sz w:val="17"/>
        </w:rPr>
        <w:t>International Symposium on Software Reliability Engineering (ISSRE), pp. 99–107</w:t>
      </w:r>
      <w:r>
        <w:rPr>
          <w:spacing w:val="-2"/>
          <w:sz w:val="17"/>
        </w:rPr>
        <w:t xml:space="preserve"> </w:t>
      </w:r>
      <w:r>
        <w:rPr>
          <w:sz w:val="17"/>
        </w:rPr>
        <w:t>(2003)</w:t>
      </w:r>
    </w:p>
    <w:p w14:paraId="58A171D3" w14:textId="77777777" w:rsidR="00BE61AF" w:rsidRDefault="00BE61AF" w:rsidP="00BE61AF">
      <w:pPr>
        <w:spacing w:line="244" w:lineRule="auto"/>
        <w:ind w:left="997" w:right="140"/>
        <w:jc w:val="right"/>
        <w:rPr>
          <w:sz w:val="17"/>
        </w:rPr>
      </w:pPr>
      <w:r>
        <w:rPr>
          <w:sz w:val="17"/>
        </w:rPr>
        <w:t>Andrews, J.H., Briand, L.C., Labiche, Y.: Is mutation an appropriate tool for testing experiments?</w:t>
      </w:r>
      <w:r>
        <w:rPr>
          <w:w w:val="99"/>
          <w:sz w:val="17"/>
        </w:rPr>
        <w:t xml:space="preserve"> </w:t>
      </w:r>
      <w:r>
        <w:rPr>
          <w:sz w:val="17"/>
        </w:rPr>
        <w:t>In: ACM/IEEE International Conference on Software Engineering (ICSE), pp. 402–411 (2005)</w:t>
      </w:r>
    </w:p>
    <w:p w14:paraId="44988411" w14:textId="77777777" w:rsidR="00BE61AF" w:rsidRDefault="00BE61AF" w:rsidP="00BE61AF">
      <w:pPr>
        <w:spacing w:line="244" w:lineRule="auto"/>
        <w:ind w:left="1315" w:hanging="238"/>
        <w:rPr>
          <w:sz w:val="17"/>
        </w:rPr>
      </w:pPr>
      <w:r>
        <w:rPr>
          <w:sz w:val="17"/>
        </w:rPr>
        <w:t xml:space="preserve">Arcuri, A.: It really does matter how you normalize the branch distance in search-based software testing. Softw. Test. Verification Reliab. </w:t>
      </w:r>
      <w:r>
        <w:rPr>
          <w:b/>
          <w:sz w:val="17"/>
        </w:rPr>
        <w:t>23</w:t>
      </w:r>
      <w:r>
        <w:rPr>
          <w:sz w:val="17"/>
        </w:rPr>
        <w:t>(2), 119–147 (2013)</w:t>
      </w:r>
    </w:p>
    <w:p w14:paraId="2A0F66E7" w14:textId="77777777" w:rsidR="00BE61AF" w:rsidRDefault="00BE61AF" w:rsidP="00BE61AF">
      <w:pPr>
        <w:spacing w:line="244" w:lineRule="auto"/>
        <w:ind w:left="1315" w:hanging="238"/>
        <w:rPr>
          <w:sz w:val="17"/>
        </w:rPr>
      </w:pPr>
      <w:r>
        <w:rPr>
          <w:sz w:val="17"/>
        </w:rPr>
        <w:t>Arcuri,</w:t>
      </w:r>
      <w:r>
        <w:rPr>
          <w:spacing w:val="-16"/>
          <w:sz w:val="17"/>
        </w:rPr>
        <w:t xml:space="preserve"> </w:t>
      </w:r>
      <w:r>
        <w:rPr>
          <w:sz w:val="17"/>
        </w:rPr>
        <w:t>A.,</w:t>
      </w:r>
      <w:r>
        <w:rPr>
          <w:spacing w:val="-16"/>
          <w:sz w:val="17"/>
        </w:rPr>
        <w:t xml:space="preserve"> </w:t>
      </w:r>
      <w:r>
        <w:rPr>
          <w:sz w:val="17"/>
        </w:rPr>
        <w:t>Briand,</w:t>
      </w:r>
      <w:r>
        <w:rPr>
          <w:spacing w:val="-16"/>
          <w:sz w:val="17"/>
        </w:rPr>
        <w:t xml:space="preserve"> </w:t>
      </w:r>
      <w:r>
        <w:rPr>
          <w:sz w:val="17"/>
        </w:rPr>
        <w:t>L.:</w:t>
      </w:r>
      <w:r>
        <w:rPr>
          <w:spacing w:val="-16"/>
          <w:sz w:val="17"/>
        </w:rPr>
        <w:t xml:space="preserve"> </w:t>
      </w:r>
      <w:r>
        <w:rPr>
          <w:sz w:val="17"/>
        </w:rPr>
        <w:t>Adaptive</w:t>
      </w:r>
      <w:r>
        <w:rPr>
          <w:spacing w:val="-15"/>
          <w:sz w:val="17"/>
        </w:rPr>
        <w:t xml:space="preserve"> </w:t>
      </w:r>
      <w:r>
        <w:rPr>
          <w:sz w:val="17"/>
        </w:rPr>
        <w:t>random</w:t>
      </w:r>
      <w:r>
        <w:rPr>
          <w:spacing w:val="-13"/>
          <w:sz w:val="17"/>
        </w:rPr>
        <w:t xml:space="preserve"> </w:t>
      </w:r>
      <w:r>
        <w:rPr>
          <w:sz w:val="17"/>
        </w:rPr>
        <w:t>testing:</w:t>
      </w:r>
      <w:r>
        <w:rPr>
          <w:spacing w:val="-14"/>
          <w:sz w:val="17"/>
        </w:rPr>
        <w:t xml:space="preserve"> </w:t>
      </w:r>
      <w:r>
        <w:rPr>
          <w:sz w:val="17"/>
        </w:rPr>
        <w:t>an</w:t>
      </w:r>
      <w:r>
        <w:rPr>
          <w:spacing w:val="-16"/>
          <w:sz w:val="17"/>
        </w:rPr>
        <w:t xml:space="preserve"> </w:t>
      </w:r>
      <w:r>
        <w:rPr>
          <w:sz w:val="17"/>
        </w:rPr>
        <w:t>illusion</w:t>
      </w:r>
      <w:r>
        <w:rPr>
          <w:spacing w:val="-18"/>
          <w:sz w:val="17"/>
        </w:rPr>
        <w:t xml:space="preserve"> </w:t>
      </w:r>
      <w:r>
        <w:rPr>
          <w:sz w:val="17"/>
        </w:rPr>
        <w:t>of</w:t>
      </w:r>
      <w:r>
        <w:rPr>
          <w:spacing w:val="-14"/>
          <w:sz w:val="17"/>
        </w:rPr>
        <w:t xml:space="preserve"> </w:t>
      </w:r>
      <w:r>
        <w:rPr>
          <w:sz w:val="17"/>
        </w:rPr>
        <w:t>effectiveness?</w:t>
      </w:r>
      <w:r>
        <w:rPr>
          <w:spacing w:val="-10"/>
          <w:sz w:val="17"/>
        </w:rPr>
        <w:t xml:space="preserve"> </w:t>
      </w:r>
      <w:r>
        <w:rPr>
          <w:sz w:val="17"/>
        </w:rPr>
        <w:t>In:</w:t>
      </w:r>
      <w:r>
        <w:rPr>
          <w:spacing w:val="-15"/>
          <w:sz w:val="17"/>
        </w:rPr>
        <w:t xml:space="preserve"> </w:t>
      </w:r>
      <w:r>
        <w:rPr>
          <w:spacing w:val="-3"/>
          <w:sz w:val="17"/>
        </w:rPr>
        <w:t>ACM</w:t>
      </w:r>
      <w:r>
        <w:rPr>
          <w:spacing w:val="-15"/>
          <w:sz w:val="17"/>
        </w:rPr>
        <w:t xml:space="preserve"> </w:t>
      </w:r>
      <w:r>
        <w:rPr>
          <w:sz w:val="17"/>
        </w:rPr>
        <w:t xml:space="preserve">International Symposium on Software </w:t>
      </w:r>
      <w:r>
        <w:rPr>
          <w:spacing w:val="-3"/>
          <w:sz w:val="17"/>
        </w:rPr>
        <w:t xml:space="preserve">Testing </w:t>
      </w:r>
      <w:r>
        <w:rPr>
          <w:sz w:val="17"/>
        </w:rPr>
        <w:t xml:space="preserve">and Analysis </w:t>
      </w:r>
      <w:r>
        <w:rPr>
          <w:spacing w:val="-3"/>
          <w:sz w:val="17"/>
        </w:rPr>
        <w:t xml:space="preserve">(ISSTA), </w:t>
      </w:r>
      <w:r>
        <w:rPr>
          <w:sz w:val="17"/>
        </w:rPr>
        <w:t>pp. 265–275</w:t>
      </w:r>
      <w:r>
        <w:rPr>
          <w:spacing w:val="14"/>
          <w:sz w:val="17"/>
        </w:rPr>
        <w:t xml:space="preserve"> </w:t>
      </w:r>
      <w:r>
        <w:rPr>
          <w:sz w:val="17"/>
        </w:rPr>
        <w:t>(2011)</w:t>
      </w:r>
    </w:p>
    <w:p w14:paraId="2BEB86E2" w14:textId="77777777" w:rsidR="00BE61AF" w:rsidRDefault="00BE61AF" w:rsidP="00BE61AF">
      <w:pPr>
        <w:spacing w:line="244" w:lineRule="auto"/>
        <w:ind w:left="1315" w:hanging="238"/>
        <w:rPr>
          <w:sz w:val="17"/>
        </w:rPr>
      </w:pPr>
      <w:r>
        <w:rPr>
          <w:sz w:val="17"/>
        </w:rPr>
        <w:t xml:space="preserve">Avritzer, A., Weyuker, E.: The automatic generation of load test suites and the assessment of the resulting software. IEEE Trans. Softw. Eng. </w:t>
      </w:r>
      <w:r>
        <w:rPr>
          <w:b/>
          <w:sz w:val="17"/>
        </w:rPr>
        <w:t>21</w:t>
      </w:r>
      <w:r>
        <w:rPr>
          <w:sz w:val="17"/>
        </w:rPr>
        <w:t>(9), 705–716 (1995)</w:t>
      </w:r>
    </w:p>
    <w:p w14:paraId="05A25336" w14:textId="77777777" w:rsidR="00BE61AF" w:rsidRDefault="00BE61AF" w:rsidP="00BE61AF">
      <w:pPr>
        <w:spacing w:line="244" w:lineRule="auto"/>
        <w:ind w:left="1315" w:right="136" w:hanging="238"/>
        <w:rPr>
          <w:sz w:val="17"/>
        </w:rPr>
      </w:pPr>
      <w:r>
        <w:rPr>
          <w:spacing w:val="-3"/>
          <w:sz w:val="17"/>
        </w:rPr>
        <w:t>Barr,</w:t>
      </w:r>
      <w:r>
        <w:rPr>
          <w:spacing w:val="-8"/>
          <w:sz w:val="17"/>
        </w:rPr>
        <w:t xml:space="preserve"> </w:t>
      </w:r>
      <w:r>
        <w:rPr>
          <w:spacing w:val="-3"/>
          <w:sz w:val="17"/>
        </w:rPr>
        <w:t>E.T.,</w:t>
      </w:r>
      <w:r>
        <w:rPr>
          <w:spacing w:val="-9"/>
          <w:sz w:val="17"/>
        </w:rPr>
        <w:t xml:space="preserve"> </w:t>
      </w:r>
      <w:r>
        <w:rPr>
          <w:sz w:val="17"/>
        </w:rPr>
        <w:t>Harman,</w:t>
      </w:r>
      <w:r>
        <w:rPr>
          <w:spacing w:val="-8"/>
          <w:sz w:val="17"/>
        </w:rPr>
        <w:t xml:space="preserve"> </w:t>
      </w:r>
      <w:r>
        <w:rPr>
          <w:sz w:val="17"/>
        </w:rPr>
        <w:t>M.,</w:t>
      </w:r>
      <w:r>
        <w:rPr>
          <w:spacing w:val="-12"/>
          <w:sz w:val="17"/>
        </w:rPr>
        <w:t xml:space="preserve"> </w:t>
      </w:r>
      <w:r>
        <w:rPr>
          <w:sz w:val="17"/>
        </w:rPr>
        <w:t>McMinn,</w:t>
      </w:r>
      <w:r>
        <w:rPr>
          <w:spacing w:val="-9"/>
          <w:sz w:val="17"/>
        </w:rPr>
        <w:t xml:space="preserve"> </w:t>
      </w:r>
      <w:r>
        <w:rPr>
          <w:spacing w:val="-7"/>
          <w:sz w:val="17"/>
        </w:rPr>
        <w:t>P.,</w:t>
      </w:r>
      <w:r>
        <w:rPr>
          <w:spacing w:val="-10"/>
          <w:sz w:val="17"/>
        </w:rPr>
        <w:t xml:space="preserve"> </w:t>
      </w:r>
      <w:r>
        <w:rPr>
          <w:sz w:val="17"/>
        </w:rPr>
        <w:t>Shahbaz,</w:t>
      </w:r>
      <w:r>
        <w:rPr>
          <w:spacing w:val="-4"/>
          <w:sz w:val="17"/>
        </w:rPr>
        <w:t xml:space="preserve"> </w:t>
      </w:r>
      <w:r>
        <w:rPr>
          <w:sz w:val="17"/>
        </w:rPr>
        <w:t>M.,</w:t>
      </w:r>
      <w:r>
        <w:rPr>
          <w:spacing w:val="-10"/>
          <w:sz w:val="17"/>
        </w:rPr>
        <w:t xml:space="preserve"> </w:t>
      </w:r>
      <w:r>
        <w:rPr>
          <w:spacing w:val="-6"/>
          <w:sz w:val="17"/>
        </w:rPr>
        <w:t>Yoo,</w:t>
      </w:r>
      <w:r>
        <w:rPr>
          <w:spacing w:val="-7"/>
          <w:sz w:val="17"/>
        </w:rPr>
        <w:t xml:space="preserve"> </w:t>
      </w:r>
      <w:r>
        <w:rPr>
          <w:sz w:val="17"/>
        </w:rPr>
        <w:t>S.:</w:t>
      </w:r>
      <w:r>
        <w:rPr>
          <w:spacing w:val="-12"/>
          <w:sz w:val="17"/>
        </w:rPr>
        <w:t xml:space="preserve"> </w:t>
      </w:r>
      <w:r>
        <w:rPr>
          <w:sz w:val="17"/>
        </w:rPr>
        <w:t>The</w:t>
      </w:r>
      <w:r>
        <w:rPr>
          <w:spacing w:val="-6"/>
          <w:sz w:val="17"/>
        </w:rPr>
        <w:t xml:space="preserve"> </w:t>
      </w:r>
      <w:r>
        <w:rPr>
          <w:sz w:val="17"/>
        </w:rPr>
        <w:t>oracle</w:t>
      </w:r>
      <w:r>
        <w:rPr>
          <w:spacing w:val="-9"/>
          <w:sz w:val="17"/>
        </w:rPr>
        <w:t xml:space="preserve"> </w:t>
      </w:r>
      <w:r>
        <w:rPr>
          <w:sz w:val="17"/>
        </w:rPr>
        <w:t>problem</w:t>
      </w:r>
      <w:r>
        <w:rPr>
          <w:spacing w:val="-5"/>
          <w:sz w:val="17"/>
        </w:rPr>
        <w:t xml:space="preserve"> </w:t>
      </w:r>
      <w:r>
        <w:rPr>
          <w:sz w:val="17"/>
        </w:rPr>
        <w:t>in</w:t>
      </w:r>
      <w:r>
        <w:rPr>
          <w:spacing w:val="-11"/>
          <w:sz w:val="17"/>
        </w:rPr>
        <w:t xml:space="preserve"> </w:t>
      </w:r>
      <w:r>
        <w:rPr>
          <w:sz w:val="17"/>
        </w:rPr>
        <w:t>software</w:t>
      </w:r>
      <w:r>
        <w:rPr>
          <w:spacing w:val="-5"/>
          <w:sz w:val="17"/>
        </w:rPr>
        <w:t xml:space="preserve"> </w:t>
      </w:r>
      <w:r>
        <w:rPr>
          <w:sz w:val="17"/>
        </w:rPr>
        <w:t xml:space="preserve">testing: a </w:t>
      </w:r>
      <w:r>
        <w:rPr>
          <w:spacing w:val="-4"/>
          <w:sz w:val="17"/>
        </w:rPr>
        <w:t xml:space="preserve">survey. </w:t>
      </w:r>
      <w:r>
        <w:rPr>
          <w:sz w:val="17"/>
        </w:rPr>
        <w:t xml:space="preserve">IEEE Trans. </w:t>
      </w:r>
      <w:r>
        <w:rPr>
          <w:spacing w:val="-3"/>
          <w:sz w:val="17"/>
        </w:rPr>
        <w:t xml:space="preserve">Softw. </w:t>
      </w:r>
      <w:r>
        <w:rPr>
          <w:sz w:val="17"/>
        </w:rPr>
        <w:t xml:space="preserve">Eng. </w:t>
      </w:r>
      <w:r>
        <w:rPr>
          <w:b/>
          <w:sz w:val="17"/>
        </w:rPr>
        <w:t>41</w:t>
      </w:r>
      <w:r>
        <w:rPr>
          <w:sz w:val="17"/>
        </w:rPr>
        <w:t>(5), 507–525</w:t>
      </w:r>
      <w:r>
        <w:rPr>
          <w:spacing w:val="19"/>
          <w:sz w:val="17"/>
        </w:rPr>
        <w:t xml:space="preserve"> </w:t>
      </w:r>
      <w:r>
        <w:rPr>
          <w:sz w:val="17"/>
        </w:rPr>
        <w:t>(2015)</w:t>
      </w:r>
    </w:p>
    <w:p w14:paraId="3F5F008E" w14:textId="77777777" w:rsidR="00BE61AF" w:rsidRDefault="00BE61AF" w:rsidP="00BE61AF">
      <w:pPr>
        <w:spacing w:line="244" w:lineRule="auto"/>
        <w:ind w:left="1315" w:hanging="238"/>
        <w:rPr>
          <w:sz w:val="17"/>
        </w:rPr>
      </w:pPr>
      <w:r>
        <w:rPr>
          <w:sz w:val="17"/>
        </w:rPr>
        <w:t>Beck, K.: Kent Beck’s Guide to Better Smalltalk: A Sorted Collection, vol. 14. Cambridge University Press, Cambridge (1999)</w:t>
      </w:r>
    </w:p>
    <w:p w14:paraId="3AA51B6E" w14:textId="77777777" w:rsidR="00BE61AF" w:rsidRDefault="00BE61AF" w:rsidP="00BE61AF">
      <w:pPr>
        <w:spacing w:line="244" w:lineRule="auto"/>
        <w:ind w:left="1315" w:hanging="238"/>
        <w:rPr>
          <w:sz w:val="17"/>
        </w:rPr>
      </w:pPr>
      <w:r>
        <w:rPr>
          <w:sz w:val="17"/>
        </w:rPr>
        <w:t>Beck, K.: Test-Driven Development: By Example. Addison-Wesley Professional, Upper Saddle River (2003)</w:t>
      </w:r>
    </w:p>
    <w:p w14:paraId="6B1A2E9D" w14:textId="77777777" w:rsidR="00BE61AF" w:rsidRDefault="00BE61AF" w:rsidP="00BE61AF">
      <w:pPr>
        <w:spacing w:line="244" w:lineRule="auto"/>
        <w:ind w:left="1315" w:hanging="238"/>
        <w:rPr>
          <w:sz w:val="17"/>
        </w:rPr>
      </w:pPr>
      <w:r>
        <w:rPr>
          <w:sz w:val="17"/>
        </w:rPr>
        <w:t>Bell, J., Kaiser, G.: Unit test virtualization with VMVM. In: ACM/IEEE International Conference on Software Engineering (ICSE), pp. 550–561. ACM, New York (2014)</w:t>
      </w:r>
    </w:p>
    <w:p w14:paraId="667B2D33" w14:textId="77777777" w:rsidR="00BE61AF" w:rsidRDefault="00BE61AF" w:rsidP="00BE61AF">
      <w:pPr>
        <w:spacing w:line="244" w:lineRule="auto"/>
        <w:rPr>
          <w:sz w:val="17"/>
        </w:rPr>
        <w:sectPr w:rsidR="00BE61AF">
          <w:pgSz w:w="8790" w:h="13330"/>
          <w:pgMar w:top="620" w:right="940" w:bottom="280" w:left="0" w:header="720" w:footer="720" w:gutter="0"/>
          <w:cols w:space="720"/>
        </w:sectPr>
      </w:pPr>
    </w:p>
    <w:p w14:paraId="1E81FA96" w14:textId="77777777" w:rsidR="00BE61AF" w:rsidRDefault="00BE61AF" w:rsidP="00BE61AF">
      <w:pPr>
        <w:tabs>
          <w:tab w:val="left" w:pos="5978"/>
        </w:tabs>
        <w:spacing w:before="75"/>
        <w:ind w:left="1077"/>
        <w:rPr>
          <w:sz w:val="17"/>
        </w:rPr>
      </w:pPr>
      <w:r>
        <w:rPr>
          <w:sz w:val="17"/>
        </w:rPr>
        <w:lastRenderedPageBreak/>
        <w:t>186</w:t>
      </w:r>
      <w:r>
        <w:rPr>
          <w:sz w:val="17"/>
        </w:rPr>
        <w:tab/>
        <w:t>G. Fraser and J. M.</w:t>
      </w:r>
      <w:r>
        <w:rPr>
          <w:spacing w:val="-14"/>
          <w:sz w:val="17"/>
        </w:rPr>
        <w:t xml:space="preserve"> </w:t>
      </w:r>
      <w:r>
        <w:rPr>
          <w:sz w:val="17"/>
        </w:rPr>
        <w:t>Rojas</w:t>
      </w:r>
    </w:p>
    <w:p w14:paraId="7B770609" w14:textId="77777777" w:rsidR="00BE61AF" w:rsidRDefault="00BE61AF" w:rsidP="00BE61AF">
      <w:pPr>
        <w:pStyle w:val="BodyText"/>
        <w:rPr>
          <w:sz w:val="18"/>
        </w:rPr>
      </w:pPr>
    </w:p>
    <w:p w14:paraId="202F744B" w14:textId="77777777" w:rsidR="00BE61AF" w:rsidRDefault="00BE61AF" w:rsidP="00BE61AF">
      <w:pPr>
        <w:spacing w:before="125"/>
        <w:ind w:left="1077"/>
        <w:jc w:val="both"/>
        <w:rPr>
          <w:sz w:val="17"/>
        </w:rPr>
      </w:pPr>
      <w:r>
        <w:rPr>
          <w:sz w:val="17"/>
        </w:rPr>
        <w:t>Bird, D.L., Munoz, C.U.: Automatic generation of random self-checking test cases. IBM Syst.</w:t>
      </w:r>
      <w:r>
        <w:rPr>
          <w:spacing w:val="41"/>
          <w:sz w:val="17"/>
        </w:rPr>
        <w:t xml:space="preserve"> </w:t>
      </w:r>
      <w:r>
        <w:rPr>
          <w:sz w:val="17"/>
        </w:rPr>
        <w:t>J.</w:t>
      </w:r>
    </w:p>
    <w:p w14:paraId="578D1FCF" w14:textId="77777777" w:rsidR="00BE61AF" w:rsidRDefault="00BE61AF" w:rsidP="00BE61AF">
      <w:pPr>
        <w:spacing w:before="4"/>
        <w:ind w:left="1315"/>
        <w:jc w:val="both"/>
        <w:rPr>
          <w:sz w:val="17"/>
        </w:rPr>
      </w:pPr>
      <w:r>
        <w:rPr>
          <w:b/>
          <w:sz w:val="17"/>
        </w:rPr>
        <w:t>22</w:t>
      </w:r>
      <w:r>
        <w:rPr>
          <w:sz w:val="17"/>
        </w:rPr>
        <w:t>(3), 229–245 (1983)</w:t>
      </w:r>
    </w:p>
    <w:p w14:paraId="5C0A3BBD" w14:textId="77777777" w:rsidR="00BE61AF" w:rsidRDefault="00BE61AF" w:rsidP="00BE61AF">
      <w:pPr>
        <w:spacing w:before="4"/>
        <w:ind w:left="1077"/>
        <w:jc w:val="both"/>
        <w:rPr>
          <w:sz w:val="17"/>
        </w:rPr>
      </w:pPr>
      <w:r>
        <w:rPr>
          <w:sz w:val="17"/>
        </w:rPr>
        <w:t>Briand, L.C., Labiche, Y., He, S.: Automating regression test selection based on UML designs. Inf.</w:t>
      </w:r>
    </w:p>
    <w:p w14:paraId="0FA29EF3" w14:textId="77777777" w:rsidR="00BE61AF" w:rsidRDefault="00BE61AF" w:rsidP="00BE61AF">
      <w:pPr>
        <w:spacing w:before="3"/>
        <w:ind w:left="1315"/>
        <w:jc w:val="both"/>
        <w:rPr>
          <w:sz w:val="17"/>
        </w:rPr>
      </w:pPr>
      <w:r>
        <w:rPr>
          <w:sz w:val="17"/>
        </w:rPr>
        <w:t xml:space="preserve">Softw. Technol. </w:t>
      </w:r>
      <w:r>
        <w:rPr>
          <w:b/>
          <w:sz w:val="17"/>
        </w:rPr>
        <w:t>51</w:t>
      </w:r>
      <w:r>
        <w:rPr>
          <w:sz w:val="17"/>
        </w:rPr>
        <w:t>(1), 16–30 (2009)</w:t>
      </w:r>
    </w:p>
    <w:p w14:paraId="6CB88938" w14:textId="77777777" w:rsidR="00BE61AF" w:rsidRDefault="00BE61AF" w:rsidP="00BE61AF">
      <w:pPr>
        <w:spacing w:before="4" w:line="244" w:lineRule="auto"/>
        <w:ind w:left="1077" w:right="136"/>
        <w:jc w:val="both"/>
        <w:rPr>
          <w:sz w:val="17"/>
        </w:rPr>
      </w:pPr>
      <w:r>
        <w:rPr>
          <w:sz w:val="17"/>
        </w:rPr>
        <w:t>Broekman, B., Notenboom, E.: Testing Embedded Software. Pearson Education, Boston (2003) Bron, A., Farchi, E., Magid, Y., Nir, Y., Ur, S.: Applications of synchronization coverage. In:</w:t>
      </w:r>
    </w:p>
    <w:p w14:paraId="7E752B57" w14:textId="77777777" w:rsidR="00BE61AF" w:rsidRDefault="00BE61AF" w:rsidP="00BE61AF">
      <w:pPr>
        <w:spacing w:line="244" w:lineRule="auto"/>
        <w:ind w:left="1315" w:right="137"/>
        <w:jc w:val="both"/>
        <w:rPr>
          <w:sz w:val="17"/>
        </w:rPr>
      </w:pPr>
      <w:r>
        <w:rPr>
          <w:sz w:val="17"/>
        </w:rPr>
        <w:t>Proceedings of the Tenth ACM SIGPLAN Symposium on Principles and Practice of Parallel Programming (PPoPP), pp. 206–212. ACM, New York (2005)</w:t>
      </w:r>
    </w:p>
    <w:p w14:paraId="700CAE80" w14:textId="77777777" w:rsidR="00BE61AF" w:rsidRDefault="00BE61AF" w:rsidP="00BE61AF">
      <w:pPr>
        <w:spacing w:line="244" w:lineRule="auto"/>
        <w:ind w:left="1315" w:right="141" w:hanging="238"/>
        <w:jc w:val="both"/>
        <w:rPr>
          <w:sz w:val="17"/>
        </w:rPr>
      </w:pPr>
      <w:r>
        <w:rPr>
          <w:sz w:val="17"/>
        </w:rPr>
        <w:t xml:space="preserve">Bühler, O., Wegener, J.: Evolutionary functional testing. Comput. Oper. Res. </w:t>
      </w:r>
      <w:r>
        <w:rPr>
          <w:b/>
          <w:sz w:val="17"/>
        </w:rPr>
        <w:t>35</w:t>
      </w:r>
      <w:r>
        <w:rPr>
          <w:sz w:val="17"/>
        </w:rPr>
        <w:t>(10), 3144–3160 (2008)</w:t>
      </w:r>
    </w:p>
    <w:p w14:paraId="318F551E" w14:textId="77777777" w:rsidR="00BE61AF" w:rsidRDefault="00BE61AF" w:rsidP="00BE61AF">
      <w:pPr>
        <w:spacing w:line="244" w:lineRule="auto"/>
        <w:ind w:left="1315" w:right="136" w:hanging="238"/>
        <w:jc w:val="both"/>
        <w:rPr>
          <w:sz w:val="17"/>
        </w:rPr>
      </w:pPr>
      <w:r>
        <w:rPr>
          <w:sz w:val="17"/>
        </w:rPr>
        <w:t>Cadar, C., Dunbar, D., Engler, D.: KLEE: unassisted and automatic generation of high-coverage tests for complex systems programs. In: Symposium on Operating Systems Design and Implementation (USENIX), pp. 209–224 (2008)</w:t>
      </w:r>
    </w:p>
    <w:p w14:paraId="62C13A09" w14:textId="77777777" w:rsidR="00BE61AF" w:rsidRDefault="00BE61AF" w:rsidP="00BE61AF">
      <w:pPr>
        <w:spacing w:line="244" w:lineRule="auto"/>
        <w:ind w:left="1315" w:right="134" w:hanging="238"/>
        <w:jc w:val="both"/>
        <w:rPr>
          <w:sz w:val="17"/>
        </w:rPr>
      </w:pPr>
      <w:r>
        <w:rPr>
          <w:spacing w:val="-1"/>
          <w:w w:val="99"/>
          <w:sz w:val="17"/>
        </w:rPr>
        <w:t>Cada</w:t>
      </w:r>
      <w:r>
        <w:rPr>
          <w:spacing w:val="-9"/>
          <w:w w:val="99"/>
          <w:sz w:val="17"/>
        </w:rPr>
        <w:t>r</w:t>
      </w:r>
      <w:r>
        <w:rPr>
          <w:w w:val="99"/>
          <w:sz w:val="17"/>
        </w:rPr>
        <w:t>,</w:t>
      </w:r>
      <w:r>
        <w:rPr>
          <w:spacing w:val="-6"/>
          <w:sz w:val="17"/>
        </w:rPr>
        <w:t xml:space="preserve"> </w:t>
      </w:r>
      <w:r>
        <w:rPr>
          <w:spacing w:val="-1"/>
          <w:w w:val="99"/>
          <w:sz w:val="17"/>
        </w:rPr>
        <w:t>C</w:t>
      </w:r>
      <w:r>
        <w:rPr>
          <w:w w:val="99"/>
          <w:sz w:val="17"/>
        </w:rPr>
        <w:t>.,</w:t>
      </w:r>
      <w:r>
        <w:rPr>
          <w:spacing w:val="-9"/>
          <w:sz w:val="17"/>
        </w:rPr>
        <w:t xml:space="preserve"> </w:t>
      </w:r>
      <w:r>
        <w:rPr>
          <w:w w:val="99"/>
          <w:sz w:val="17"/>
        </w:rPr>
        <w:t>G</w:t>
      </w:r>
      <w:r>
        <w:rPr>
          <w:spacing w:val="-1"/>
          <w:w w:val="99"/>
          <w:sz w:val="17"/>
        </w:rPr>
        <w:t>odefro</w:t>
      </w:r>
      <w:r>
        <w:rPr>
          <w:w w:val="99"/>
          <w:sz w:val="17"/>
        </w:rPr>
        <w:t>i</w:t>
      </w:r>
      <w:r>
        <w:rPr>
          <w:spacing w:val="-1"/>
          <w:w w:val="99"/>
          <w:sz w:val="17"/>
        </w:rPr>
        <w:t>d</w:t>
      </w:r>
      <w:r>
        <w:rPr>
          <w:w w:val="99"/>
          <w:sz w:val="17"/>
        </w:rPr>
        <w:t>,</w:t>
      </w:r>
      <w:r>
        <w:rPr>
          <w:spacing w:val="-6"/>
          <w:sz w:val="17"/>
        </w:rPr>
        <w:t xml:space="preserve"> </w:t>
      </w:r>
      <w:r>
        <w:rPr>
          <w:spacing w:val="-20"/>
          <w:w w:val="99"/>
          <w:sz w:val="17"/>
        </w:rPr>
        <w:t>P</w:t>
      </w:r>
      <w:r>
        <w:rPr>
          <w:w w:val="99"/>
          <w:sz w:val="17"/>
        </w:rPr>
        <w:t>.,</w:t>
      </w:r>
      <w:r>
        <w:rPr>
          <w:spacing w:val="-9"/>
          <w:sz w:val="17"/>
        </w:rPr>
        <w:t xml:space="preserve"> </w:t>
      </w:r>
      <w:r>
        <w:rPr>
          <w:spacing w:val="-1"/>
          <w:w w:val="99"/>
          <w:sz w:val="17"/>
        </w:rPr>
        <w:t>Khursh</w:t>
      </w:r>
      <w:r>
        <w:rPr>
          <w:w w:val="99"/>
          <w:sz w:val="17"/>
        </w:rPr>
        <w:t>i</w:t>
      </w:r>
      <w:r>
        <w:rPr>
          <w:spacing w:val="-1"/>
          <w:w w:val="99"/>
          <w:sz w:val="17"/>
        </w:rPr>
        <w:t>d</w:t>
      </w:r>
      <w:r>
        <w:rPr>
          <w:w w:val="99"/>
          <w:sz w:val="17"/>
        </w:rPr>
        <w:t>,</w:t>
      </w:r>
      <w:r>
        <w:rPr>
          <w:spacing w:val="-4"/>
          <w:sz w:val="17"/>
        </w:rPr>
        <w:t xml:space="preserve"> </w:t>
      </w:r>
      <w:r>
        <w:rPr>
          <w:spacing w:val="-1"/>
          <w:w w:val="99"/>
          <w:sz w:val="17"/>
        </w:rPr>
        <w:t>S</w:t>
      </w:r>
      <w:r>
        <w:rPr>
          <w:w w:val="99"/>
          <w:sz w:val="17"/>
        </w:rPr>
        <w:t>.,</w:t>
      </w:r>
      <w:r>
        <w:rPr>
          <w:spacing w:val="-11"/>
          <w:sz w:val="17"/>
        </w:rPr>
        <w:t xml:space="preserve"> </w:t>
      </w:r>
      <w:r>
        <w:rPr>
          <w:spacing w:val="-1"/>
          <w:w w:val="99"/>
          <w:sz w:val="17"/>
        </w:rPr>
        <w:t>P</w:t>
      </w:r>
      <w:r>
        <w:rPr>
          <w:spacing w:val="-66"/>
          <w:w w:val="99"/>
          <w:sz w:val="17"/>
        </w:rPr>
        <w:t>a</w:t>
      </w:r>
      <w:r>
        <w:rPr>
          <w:spacing w:val="8"/>
          <w:w w:val="99"/>
          <w:sz w:val="17"/>
        </w:rPr>
        <w:t>ˇ</w:t>
      </w:r>
      <w:r>
        <w:rPr>
          <w:spacing w:val="-2"/>
          <w:w w:val="99"/>
          <w:sz w:val="17"/>
        </w:rPr>
        <w:t>s</w:t>
      </w:r>
      <w:r>
        <w:rPr>
          <w:spacing w:val="-66"/>
          <w:w w:val="99"/>
          <w:sz w:val="17"/>
        </w:rPr>
        <w:t>a</w:t>
      </w:r>
      <w:r>
        <w:rPr>
          <w:spacing w:val="8"/>
          <w:w w:val="99"/>
          <w:sz w:val="17"/>
        </w:rPr>
        <w:t>ˇ</w:t>
      </w:r>
      <w:r>
        <w:rPr>
          <w:spacing w:val="-2"/>
          <w:w w:val="99"/>
          <w:sz w:val="17"/>
        </w:rPr>
        <w:t>r</w:t>
      </w:r>
      <w:r>
        <w:rPr>
          <w:spacing w:val="-1"/>
          <w:w w:val="99"/>
          <w:sz w:val="17"/>
        </w:rPr>
        <w:t>eanu</w:t>
      </w:r>
      <w:r>
        <w:rPr>
          <w:w w:val="99"/>
          <w:sz w:val="17"/>
        </w:rPr>
        <w:t>,</w:t>
      </w:r>
      <w:r>
        <w:rPr>
          <w:spacing w:val="-1"/>
          <w:sz w:val="17"/>
        </w:rPr>
        <w:t xml:space="preserve"> </w:t>
      </w:r>
      <w:r>
        <w:rPr>
          <w:spacing w:val="-1"/>
          <w:w w:val="99"/>
          <w:sz w:val="17"/>
        </w:rPr>
        <w:t>C</w:t>
      </w:r>
      <w:r>
        <w:rPr>
          <w:w w:val="99"/>
          <w:sz w:val="17"/>
        </w:rPr>
        <w:t>.</w:t>
      </w:r>
      <w:r>
        <w:rPr>
          <w:spacing w:val="-1"/>
          <w:w w:val="99"/>
          <w:sz w:val="17"/>
        </w:rPr>
        <w:t>S</w:t>
      </w:r>
      <w:r>
        <w:rPr>
          <w:w w:val="99"/>
          <w:sz w:val="17"/>
        </w:rPr>
        <w:t>.,</w:t>
      </w:r>
      <w:r>
        <w:rPr>
          <w:spacing w:val="-11"/>
          <w:sz w:val="17"/>
        </w:rPr>
        <w:t xml:space="preserve"> </w:t>
      </w:r>
      <w:r>
        <w:rPr>
          <w:spacing w:val="-1"/>
          <w:w w:val="99"/>
          <w:sz w:val="17"/>
        </w:rPr>
        <w:t>Sen</w:t>
      </w:r>
      <w:r>
        <w:rPr>
          <w:w w:val="99"/>
          <w:sz w:val="17"/>
        </w:rPr>
        <w:t>,</w:t>
      </w:r>
      <w:r>
        <w:rPr>
          <w:spacing w:val="-6"/>
          <w:sz w:val="17"/>
        </w:rPr>
        <w:t xml:space="preserve"> </w:t>
      </w:r>
      <w:r>
        <w:rPr>
          <w:w w:val="99"/>
          <w:sz w:val="17"/>
        </w:rPr>
        <w:t>K.,</w:t>
      </w:r>
      <w:r>
        <w:rPr>
          <w:spacing w:val="-11"/>
          <w:sz w:val="17"/>
        </w:rPr>
        <w:t xml:space="preserve"> </w:t>
      </w:r>
      <w:r>
        <w:rPr>
          <w:spacing w:val="-6"/>
          <w:w w:val="99"/>
          <w:sz w:val="17"/>
        </w:rPr>
        <w:t>T</w:t>
      </w:r>
      <w:r>
        <w:rPr>
          <w:w w:val="99"/>
          <w:sz w:val="17"/>
        </w:rPr>
        <w:t>illm</w:t>
      </w:r>
      <w:r>
        <w:rPr>
          <w:spacing w:val="-1"/>
          <w:w w:val="99"/>
          <w:sz w:val="17"/>
        </w:rPr>
        <w:t>ann</w:t>
      </w:r>
      <w:r>
        <w:rPr>
          <w:w w:val="99"/>
          <w:sz w:val="17"/>
        </w:rPr>
        <w:t>,</w:t>
      </w:r>
      <w:r>
        <w:rPr>
          <w:spacing w:val="-11"/>
          <w:sz w:val="17"/>
        </w:rPr>
        <w:t xml:space="preserve"> </w:t>
      </w:r>
      <w:r>
        <w:rPr>
          <w:w w:val="99"/>
          <w:sz w:val="17"/>
        </w:rPr>
        <w:t>N.,</w:t>
      </w:r>
      <w:r>
        <w:rPr>
          <w:spacing w:val="-9"/>
          <w:sz w:val="17"/>
        </w:rPr>
        <w:t xml:space="preserve"> </w:t>
      </w:r>
      <w:r>
        <w:rPr>
          <w:spacing w:val="-10"/>
          <w:w w:val="99"/>
          <w:sz w:val="17"/>
        </w:rPr>
        <w:t>V</w:t>
      </w:r>
      <w:r>
        <w:rPr>
          <w:w w:val="99"/>
          <w:sz w:val="17"/>
        </w:rPr>
        <w:t>i</w:t>
      </w:r>
      <w:r>
        <w:rPr>
          <w:spacing w:val="-2"/>
          <w:w w:val="99"/>
          <w:sz w:val="17"/>
        </w:rPr>
        <w:t>ss</w:t>
      </w:r>
      <w:r>
        <w:rPr>
          <w:spacing w:val="-1"/>
          <w:w w:val="99"/>
          <w:sz w:val="17"/>
        </w:rPr>
        <w:t>e</w:t>
      </w:r>
      <w:r>
        <w:rPr>
          <w:spacing w:val="-9"/>
          <w:w w:val="99"/>
          <w:sz w:val="17"/>
        </w:rPr>
        <w:t>r</w:t>
      </w:r>
      <w:r>
        <w:rPr>
          <w:w w:val="99"/>
          <w:sz w:val="17"/>
        </w:rPr>
        <w:t>,</w:t>
      </w:r>
      <w:r>
        <w:rPr>
          <w:spacing w:val="-6"/>
          <w:sz w:val="17"/>
        </w:rPr>
        <w:t xml:space="preserve"> </w:t>
      </w:r>
      <w:r>
        <w:rPr>
          <w:spacing w:val="-14"/>
          <w:w w:val="99"/>
          <w:sz w:val="17"/>
        </w:rPr>
        <w:t>W</w:t>
      </w:r>
      <w:r>
        <w:rPr>
          <w:w w:val="99"/>
          <w:sz w:val="17"/>
        </w:rPr>
        <w:t>.:</w:t>
      </w:r>
      <w:r>
        <w:rPr>
          <w:spacing w:val="-13"/>
          <w:sz w:val="17"/>
        </w:rPr>
        <w:t xml:space="preserve"> </w:t>
      </w:r>
      <w:r>
        <w:rPr>
          <w:spacing w:val="-1"/>
          <w:w w:val="99"/>
          <w:sz w:val="17"/>
        </w:rPr>
        <w:t>Sy</w:t>
      </w:r>
      <w:r>
        <w:rPr>
          <w:w w:val="99"/>
          <w:sz w:val="17"/>
        </w:rPr>
        <w:t>m</w:t>
      </w:r>
      <w:r>
        <w:rPr>
          <w:spacing w:val="-1"/>
          <w:w w:val="99"/>
          <w:sz w:val="17"/>
        </w:rPr>
        <w:t>bo</w:t>
      </w:r>
      <w:r>
        <w:rPr>
          <w:w w:val="99"/>
          <w:sz w:val="17"/>
        </w:rPr>
        <w:t xml:space="preserve">lic </w:t>
      </w:r>
      <w:r>
        <w:rPr>
          <w:sz w:val="17"/>
        </w:rPr>
        <w:t>execution</w:t>
      </w:r>
      <w:r>
        <w:rPr>
          <w:spacing w:val="-13"/>
          <w:sz w:val="17"/>
        </w:rPr>
        <w:t xml:space="preserve"> </w:t>
      </w:r>
      <w:r>
        <w:rPr>
          <w:sz w:val="17"/>
        </w:rPr>
        <w:t>for</w:t>
      </w:r>
      <w:r>
        <w:rPr>
          <w:spacing w:val="-14"/>
          <w:sz w:val="17"/>
        </w:rPr>
        <w:t xml:space="preserve"> </w:t>
      </w:r>
      <w:r>
        <w:rPr>
          <w:sz w:val="17"/>
        </w:rPr>
        <w:t>software</w:t>
      </w:r>
      <w:r>
        <w:rPr>
          <w:spacing w:val="-13"/>
          <w:sz w:val="17"/>
        </w:rPr>
        <w:t xml:space="preserve"> </w:t>
      </w:r>
      <w:r>
        <w:rPr>
          <w:sz w:val="17"/>
        </w:rPr>
        <w:t>testing</w:t>
      </w:r>
      <w:r>
        <w:rPr>
          <w:spacing w:val="-13"/>
          <w:sz w:val="17"/>
        </w:rPr>
        <w:t xml:space="preserve"> </w:t>
      </w:r>
      <w:r>
        <w:rPr>
          <w:sz w:val="17"/>
        </w:rPr>
        <w:t>in</w:t>
      </w:r>
      <w:r>
        <w:rPr>
          <w:spacing w:val="-17"/>
          <w:sz w:val="17"/>
        </w:rPr>
        <w:t xml:space="preserve"> </w:t>
      </w:r>
      <w:r>
        <w:rPr>
          <w:sz w:val="17"/>
        </w:rPr>
        <w:t>practice:</w:t>
      </w:r>
      <w:r>
        <w:rPr>
          <w:spacing w:val="-13"/>
          <w:sz w:val="17"/>
        </w:rPr>
        <w:t xml:space="preserve"> </w:t>
      </w:r>
      <w:r>
        <w:rPr>
          <w:sz w:val="17"/>
        </w:rPr>
        <w:t>preliminary</w:t>
      </w:r>
      <w:r>
        <w:rPr>
          <w:spacing w:val="-13"/>
          <w:sz w:val="17"/>
        </w:rPr>
        <w:t xml:space="preserve"> </w:t>
      </w:r>
      <w:r>
        <w:rPr>
          <w:sz w:val="17"/>
        </w:rPr>
        <w:t>assessment.</w:t>
      </w:r>
      <w:r>
        <w:rPr>
          <w:spacing w:val="-11"/>
          <w:sz w:val="17"/>
        </w:rPr>
        <w:t xml:space="preserve"> </w:t>
      </w:r>
      <w:r>
        <w:rPr>
          <w:sz w:val="17"/>
        </w:rPr>
        <w:t>In:</w:t>
      </w:r>
      <w:r>
        <w:rPr>
          <w:spacing w:val="-13"/>
          <w:sz w:val="17"/>
        </w:rPr>
        <w:t xml:space="preserve"> </w:t>
      </w:r>
      <w:r>
        <w:rPr>
          <w:sz w:val="17"/>
        </w:rPr>
        <w:t>ACM/IEEE</w:t>
      </w:r>
      <w:r>
        <w:rPr>
          <w:spacing w:val="-15"/>
          <w:sz w:val="17"/>
        </w:rPr>
        <w:t xml:space="preserve"> </w:t>
      </w:r>
      <w:r>
        <w:rPr>
          <w:sz w:val="17"/>
        </w:rPr>
        <w:t>International Conference on Software Engineering (ICSE), pp. 1066–1071</w:t>
      </w:r>
      <w:r>
        <w:rPr>
          <w:spacing w:val="13"/>
          <w:sz w:val="17"/>
        </w:rPr>
        <w:t xml:space="preserve"> </w:t>
      </w:r>
      <w:r>
        <w:rPr>
          <w:sz w:val="17"/>
        </w:rPr>
        <w:t>(2011)</w:t>
      </w:r>
    </w:p>
    <w:p w14:paraId="29DC58D1" w14:textId="77777777" w:rsidR="00BE61AF" w:rsidRDefault="00BE61AF" w:rsidP="00BE61AF">
      <w:pPr>
        <w:spacing w:line="244" w:lineRule="auto"/>
        <w:ind w:left="1315" w:right="134" w:hanging="238"/>
        <w:jc w:val="both"/>
        <w:rPr>
          <w:sz w:val="17"/>
        </w:rPr>
      </w:pPr>
      <w:r>
        <w:rPr>
          <w:sz w:val="17"/>
        </w:rPr>
        <w:t>Chen,</w:t>
      </w:r>
      <w:r>
        <w:rPr>
          <w:spacing w:val="-9"/>
          <w:sz w:val="17"/>
        </w:rPr>
        <w:t xml:space="preserve"> </w:t>
      </w:r>
      <w:r>
        <w:rPr>
          <w:spacing w:val="-7"/>
          <w:sz w:val="17"/>
        </w:rPr>
        <w:t>T.Y.,</w:t>
      </w:r>
      <w:r>
        <w:rPr>
          <w:spacing w:val="-13"/>
          <w:sz w:val="17"/>
        </w:rPr>
        <w:t xml:space="preserve"> </w:t>
      </w:r>
      <w:r>
        <w:rPr>
          <w:sz w:val="17"/>
        </w:rPr>
        <w:t>Cheung,</w:t>
      </w:r>
      <w:r>
        <w:rPr>
          <w:spacing w:val="-6"/>
          <w:sz w:val="17"/>
        </w:rPr>
        <w:t xml:space="preserve"> </w:t>
      </w:r>
      <w:r>
        <w:rPr>
          <w:sz w:val="17"/>
        </w:rPr>
        <w:t>S.C.,</w:t>
      </w:r>
      <w:r>
        <w:rPr>
          <w:spacing w:val="-10"/>
          <w:sz w:val="17"/>
        </w:rPr>
        <w:t xml:space="preserve"> </w:t>
      </w:r>
      <w:r>
        <w:rPr>
          <w:spacing w:val="-3"/>
          <w:sz w:val="17"/>
        </w:rPr>
        <w:t>Yiu,</w:t>
      </w:r>
      <w:r>
        <w:rPr>
          <w:spacing w:val="-10"/>
          <w:sz w:val="17"/>
        </w:rPr>
        <w:t xml:space="preserve"> </w:t>
      </w:r>
      <w:r>
        <w:rPr>
          <w:sz w:val="17"/>
        </w:rPr>
        <w:t>S.M.:</w:t>
      </w:r>
      <w:r>
        <w:rPr>
          <w:spacing w:val="-10"/>
          <w:sz w:val="17"/>
        </w:rPr>
        <w:t xml:space="preserve"> </w:t>
      </w:r>
      <w:r>
        <w:rPr>
          <w:sz w:val="17"/>
        </w:rPr>
        <w:t>Metamorphic</w:t>
      </w:r>
      <w:r>
        <w:rPr>
          <w:spacing w:val="-8"/>
          <w:sz w:val="17"/>
        </w:rPr>
        <w:t xml:space="preserve"> </w:t>
      </w:r>
      <w:r>
        <w:rPr>
          <w:sz w:val="17"/>
        </w:rPr>
        <w:t>testing:</w:t>
      </w:r>
      <w:r>
        <w:rPr>
          <w:spacing w:val="-10"/>
          <w:sz w:val="17"/>
        </w:rPr>
        <w:t xml:space="preserve"> </w:t>
      </w:r>
      <w:r>
        <w:rPr>
          <w:sz w:val="17"/>
        </w:rPr>
        <w:t>a</w:t>
      </w:r>
      <w:r>
        <w:rPr>
          <w:spacing w:val="-10"/>
          <w:sz w:val="17"/>
        </w:rPr>
        <w:t xml:space="preserve"> </w:t>
      </w:r>
      <w:r>
        <w:rPr>
          <w:spacing w:val="-3"/>
          <w:sz w:val="17"/>
        </w:rPr>
        <w:t>new</w:t>
      </w:r>
      <w:r>
        <w:rPr>
          <w:spacing w:val="-6"/>
          <w:sz w:val="17"/>
        </w:rPr>
        <w:t xml:space="preserve"> </w:t>
      </w:r>
      <w:r>
        <w:rPr>
          <w:sz w:val="17"/>
        </w:rPr>
        <w:t>approach</w:t>
      </w:r>
      <w:r>
        <w:rPr>
          <w:spacing w:val="-5"/>
          <w:sz w:val="17"/>
        </w:rPr>
        <w:t xml:space="preserve"> </w:t>
      </w:r>
      <w:r>
        <w:rPr>
          <w:sz w:val="17"/>
        </w:rPr>
        <w:t>for</w:t>
      </w:r>
      <w:r>
        <w:rPr>
          <w:spacing w:val="-8"/>
          <w:sz w:val="17"/>
        </w:rPr>
        <w:t xml:space="preserve"> </w:t>
      </w:r>
      <w:r>
        <w:rPr>
          <w:sz w:val="17"/>
        </w:rPr>
        <w:t>generating</w:t>
      </w:r>
      <w:r>
        <w:rPr>
          <w:spacing w:val="-7"/>
          <w:sz w:val="17"/>
        </w:rPr>
        <w:t xml:space="preserve"> </w:t>
      </w:r>
      <w:r>
        <w:rPr>
          <w:sz w:val="17"/>
        </w:rPr>
        <w:t>next</w:t>
      </w:r>
      <w:r>
        <w:rPr>
          <w:spacing w:val="-6"/>
          <w:sz w:val="17"/>
        </w:rPr>
        <w:t xml:space="preserve"> </w:t>
      </w:r>
      <w:r>
        <w:rPr>
          <w:sz w:val="17"/>
        </w:rPr>
        <w:t xml:space="preserve">test cases. Department of Computer Science, Hong Kong University of Science and </w:t>
      </w:r>
      <w:r>
        <w:rPr>
          <w:spacing w:val="-3"/>
          <w:sz w:val="17"/>
        </w:rPr>
        <w:t xml:space="preserve">Technology, Technical </w:t>
      </w:r>
      <w:r>
        <w:rPr>
          <w:sz w:val="17"/>
        </w:rPr>
        <w:t xml:space="preserve">Report </w:t>
      </w:r>
      <w:r>
        <w:rPr>
          <w:spacing w:val="-3"/>
          <w:sz w:val="17"/>
        </w:rPr>
        <w:t>HKUST-CS98-01</w:t>
      </w:r>
      <w:r>
        <w:rPr>
          <w:spacing w:val="14"/>
          <w:sz w:val="17"/>
        </w:rPr>
        <w:t xml:space="preserve"> </w:t>
      </w:r>
      <w:r>
        <w:rPr>
          <w:sz w:val="17"/>
        </w:rPr>
        <w:t>(1998)</w:t>
      </w:r>
    </w:p>
    <w:p w14:paraId="054812D6" w14:textId="77777777" w:rsidR="00BE61AF" w:rsidRDefault="00BE61AF" w:rsidP="00BE61AF">
      <w:pPr>
        <w:spacing w:line="244" w:lineRule="auto"/>
        <w:ind w:left="1315" w:right="136" w:hanging="238"/>
        <w:jc w:val="both"/>
        <w:rPr>
          <w:sz w:val="17"/>
        </w:rPr>
      </w:pPr>
      <w:r>
        <w:rPr>
          <w:sz w:val="17"/>
        </w:rPr>
        <w:t xml:space="preserve">Chen, </w:t>
      </w:r>
      <w:r>
        <w:rPr>
          <w:spacing w:val="-7"/>
          <w:sz w:val="17"/>
        </w:rPr>
        <w:t xml:space="preserve">T.Y., </w:t>
      </w:r>
      <w:r>
        <w:rPr>
          <w:sz w:val="17"/>
        </w:rPr>
        <w:t xml:space="preserve">Lau, </w:t>
      </w:r>
      <w:r>
        <w:rPr>
          <w:spacing w:val="-3"/>
          <w:sz w:val="17"/>
        </w:rPr>
        <w:t xml:space="preserve">M.F., </w:t>
      </w:r>
      <w:r>
        <w:rPr>
          <w:spacing w:val="-7"/>
          <w:sz w:val="17"/>
        </w:rPr>
        <w:t xml:space="preserve">Yu, Y.T.: </w:t>
      </w:r>
      <w:r>
        <w:rPr>
          <w:sz w:val="17"/>
        </w:rPr>
        <w:t xml:space="preserve">Mumcut: a fault-based strategy for testing boolean specifications. In: Sixth Asia Pacific Software Engineering Conference (APSEC), pp. 606–613. IEEE, </w:t>
      </w:r>
      <w:r>
        <w:rPr>
          <w:spacing w:val="-3"/>
          <w:sz w:val="17"/>
        </w:rPr>
        <w:t xml:space="preserve">New </w:t>
      </w:r>
      <w:r>
        <w:rPr>
          <w:spacing w:val="-6"/>
          <w:sz w:val="17"/>
        </w:rPr>
        <w:t xml:space="preserve">York </w:t>
      </w:r>
      <w:r>
        <w:rPr>
          <w:sz w:val="17"/>
        </w:rPr>
        <w:t>(1999)</w:t>
      </w:r>
    </w:p>
    <w:p w14:paraId="3907451A" w14:textId="77777777" w:rsidR="00BE61AF" w:rsidRDefault="00BE61AF" w:rsidP="00BE61AF">
      <w:pPr>
        <w:spacing w:line="247" w:lineRule="auto"/>
        <w:ind w:left="1315" w:right="139" w:hanging="238"/>
        <w:jc w:val="both"/>
        <w:rPr>
          <w:sz w:val="17"/>
        </w:rPr>
      </w:pPr>
      <w:r>
        <w:rPr>
          <w:sz w:val="17"/>
        </w:rPr>
        <w:t>Chen, T.Y., Leung, H., Mak, I.K.: Adaptive random testing. In: Advances in Computer Science, pp. 320–329 (2004)</w:t>
      </w:r>
    </w:p>
    <w:p w14:paraId="66F2DA79" w14:textId="77777777" w:rsidR="00BE61AF" w:rsidRDefault="00BE61AF" w:rsidP="00BE61AF">
      <w:pPr>
        <w:spacing w:line="244" w:lineRule="auto"/>
        <w:ind w:left="1315" w:right="140" w:hanging="238"/>
        <w:jc w:val="both"/>
        <w:rPr>
          <w:sz w:val="17"/>
        </w:rPr>
      </w:pPr>
      <w:r>
        <w:rPr>
          <w:sz w:val="17"/>
        </w:rPr>
        <w:t>Chilenski, J.J.: An investigation of three forms of the modified condition decision coverage (MCDC) criterion. Technical Report, DTIC Document (2001)</w:t>
      </w:r>
    </w:p>
    <w:p w14:paraId="0DB4409B" w14:textId="77777777" w:rsidR="00BE61AF" w:rsidRDefault="00BE61AF" w:rsidP="00BE61AF">
      <w:pPr>
        <w:spacing w:line="244" w:lineRule="auto"/>
        <w:ind w:left="1315" w:right="140" w:hanging="238"/>
        <w:jc w:val="both"/>
        <w:rPr>
          <w:sz w:val="17"/>
        </w:rPr>
      </w:pPr>
      <w:r>
        <w:rPr>
          <w:sz w:val="17"/>
        </w:rPr>
        <w:t xml:space="preserve">Chilenski, J.J., Miller, S.P.: Applicability of modified condition/decision coverage to software testing. Softw. Eng. J. </w:t>
      </w:r>
      <w:r>
        <w:rPr>
          <w:b/>
          <w:sz w:val="17"/>
        </w:rPr>
        <w:t>9</w:t>
      </w:r>
      <w:r>
        <w:rPr>
          <w:sz w:val="17"/>
        </w:rPr>
        <w:t>(5), 193–200 (1994)</w:t>
      </w:r>
    </w:p>
    <w:p w14:paraId="571F3C52" w14:textId="77777777" w:rsidR="00BE61AF" w:rsidRDefault="00BE61AF" w:rsidP="00BE61AF">
      <w:pPr>
        <w:spacing w:line="244" w:lineRule="auto"/>
        <w:ind w:left="1315" w:right="136" w:hanging="238"/>
        <w:jc w:val="both"/>
        <w:rPr>
          <w:sz w:val="17"/>
        </w:rPr>
      </w:pPr>
      <w:r>
        <w:rPr>
          <w:sz w:val="17"/>
        </w:rPr>
        <w:t>Choudhary, S.R., Gorla, A., Orso, A.: Automated test input generation for android: are we there yet?(e). In: IEEE/ACM International Conference on Automated Software Engineering (ASE), pp. 429–440. IEEE, New York (2015)</w:t>
      </w:r>
    </w:p>
    <w:p w14:paraId="6459F09A" w14:textId="77777777" w:rsidR="00BE61AF" w:rsidRDefault="00BE61AF" w:rsidP="00BE61AF">
      <w:pPr>
        <w:spacing w:line="195" w:lineRule="exact"/>
        <w:ind w:left="1077"/>
        <w:jc w:val="both"/>
        <w:rPr>
          <w:sz w:val="17"/>
        </w:rPr>
      </w:pPr>
      <w:r>
        <w:rPr>
          <w:sz w:val="17"/>
        </w:rPr>
        <w:t>Chow, T.S.: Testing software design modeled by finite-state machines. IEEE Trans. Softw. Eng.</w:t>
      </w:r>
    </w:p>
    <w:p w14:paraId="6970237A" w14:textId="77777777" w:rsidR="00BE61AF" w:rsidRDefault="00BE61AF" w:rsidP="00BE61AF">
      <w:pPr>
        <w:ind w:left="1315"/>
        <w:jc w:val="both"/>
        <w:rPr>
          <w:sz w:val="17"/>
        </w:rPr>
      </w:pPr>
      <w:r>
        <w:rPr>
          <w:b/>
          <w:sz w:val="17"/>
        </w:rPr>
        <w:t>4</w:t>
      </w:r>
      <w:r>
        <w:rPr>
          <w:sz w:val="17"/>
        </w:rPr>
        <w:t>(3), 178 (1978)</w:t>
      </w:r>
    </w:p>
    <w:p w14:paraId="0E0DEFDE" w14:textId="77777777" w:rsidR="00BE61AF" w:rsidRDefault="00BE61AF" w:rsidP="00BE61AF">
      <w:pPr>
        <w:spacing w:before="2" w:line="244" w:lineRule="auto"/>
        <w:ind w:left="1315" w:right="134" w:hanging="238"/>
        <w:jc w:val="both"/>
        <w:rPr>
          <w:sz w:val="17"/>
        </w:rPr>
      </w:pPr>
      <w:r>
        <w:rPr>
          <w:sz w:val="17"/>
        </w:rPr>
        <w:t xml:space="preserve">Ciupa, I., Leitner, A., Oriol, M., </w:t>
      </w:r>
      <w:r>
        <w:rPr>
          <w:spacing w:val="-3"/>
          <w:sz w:val="17"/>
        </w:rPr>
        <w:t xml:space="preserve">Meyer, </w:t>
      </w:r>
      <w:r>
        <w:rPr>
          <w:sz w:val="17"/>
        </w:rPr>
        <w:t>B.: Experimental assessment of random testing for object-oriented</w:t>
      </w:r>
      <w:r>
        <w:rPr>
          <w:spacing w:val="-5"/>
          <w:sz w:val="17"/>
        </w:rPr>
        <w:t xml:space="preserve"> </w:t>
      </w:r>
      <w:r>
        <w:rPr>
          <w:sz w:val="17"/>
        </w:rPr>
        <w:t>software.</w:t>
      </w:r>
      <w:r>
        <w:rPr>
          <w:spacing w:val="-6"/>
          <w:sz w:val="17"/>
        </w:rPr>
        <w:t xml:space="preserve"> </w:t>
      </w:r>
      <w:r>
        <w:rPr>
          <w:sz w:val="17"/>
        </w:rPr>
        <w:t>In:</w:t>
      </w:r>
      <w:r>
        <w:rPr>
          <w:spacing w:val="-8"/>
          <w:sz w:val="17"/>
        </w:rPr>
        <w:t xml:space="preserve"> </w:t>
      </w:r>
      <w:r>
        <w:rPr>
          <w:spacing w:val="-3"/>
          <w:sz w:val="17"/>
        </w:rPr>
        <w:t>ACM</w:t>
      </w:r>
      <w:r>
        <w:rPr>
          <w:spacing w:val="-9"/>
          <w:sz w:val="17"/>
        </w:rPr>
        <w:t xml:space="preserve"> </w:t>
      </w:r>
      <w:r>
        <w:rPr>
          <w:sz w:val="17"/>
        </w:rPr>
        <w:t>International</w:t>
      </w:r>
      <w:r>
        <w:rPr>
          <w:spacing w:val="-6"/>
          <w:sz w:val="17"/>
        </w:rPr>
        <w:t xml:space="preserve"> </w:t>
      </w:r>
      <w:r>
        <w:rPr>
          <w:sz w:val="17"/>
        </w:rPr>
        <w:t>Symposium</w:t>
      </w:r>
      <w:r>
        <w:rPr>
          <w:spacing w:val="-8"/>
          <w:sz w:val="17"/>
        </w:rPr>
        <w:t xml:space="preserve"> </w:t>
      </w:r>
      <w:r>
        <w:rPr>
          <w:sz w:val="17"/>
        </w:rPr>
        <w:t>on</w:t>
      </w:r>
      <w:r>
        <w:rPr>
          <w:spacing w:val="-10"/>
          <w:sz w:val="17"/>
        </w:rPr>
        <w:t xml:space="preserve"> </w:t>
      </w:r>
      <w:r>
        <w:rPr>
          <w:sz w:val="17"/>
        </w:rPr>
        <w:t>Software</w:t>
      </w:r>
      <w:r>
        <w:rPr>
          <w:spacing w:val="-7"/>
          <w:sz w:val="17"/>
        </w:rPr>
        <w:t xml:space="preserve"> </w:t>
      </w:r>
      <w:r>
        <w:rPr>
          <w:spacing w:val="-3"/>
          <w:sz w:val="17"/>
        </w:rPr>
        <w:t>Testing</w:t>
      </w:r>
      <w:r>
        <w:rPr>
          <w:spacing w:val="-9"/>
          <w:sz w:val="17"/>
        </w:rPr>
        <w:t xml:space="preserve"> </w:t>
      </w:r>
      <w:r>
        <w:rPr>
          <w:sz w:val="17"/>
        </w:rPr>
        <w:t>and</w:t>
      </w:r>
      <w:r>
        <w:rPr>
          <w:spacing w:val="-7"/>
          <w:sz w:val="17"/>
        </w:rPr>
        <w:t xml:space="preserve"> </w:t>
      </w:r>
      <w:r>
        <w:rPr>
          <w:sz w:val="17"/>
        </w:rPr>
        <w:t xml:space="preserve">Analysis </w:t>
      </w:r>
      <w:r>
        <w:rPr>
          <w:spacing w:val="-3"/>
          <w:sz w:val="17"/>
        </w:rPr>
        <w:t xml:space="preserve">(ISSTA), </w:t>
      </w:r>
      <w:r>
        <w:rPr>
          <w:sz w:val="17"/>
        </w:rPr>
        <w:t>pp. 84–94</w:t>
      </w:r>
      <w:r>
        <w:rPr>
          <w:spacing w:val="11"/>
          <w:sz w:val="17"/>
        </w:rPr>
        <w:t xml:space="preserve"> </w:t>
      </w:r>
      <w:r>
        <w:rPr>
          <w:sz w:val="17"/>
        </w:rPr>
        <w:t>(2007)</w:t>
      </w:r>
    </w:p>
    <w:p w14:paraId="47B7C461" w14:textId="77777777" w:rsidR="00BE61AF" w:rsidRDefault="00BE61AF" w:rsidP="00BE61AF">
      <w:pPr>
        <w:spacing w:line="195" w:lineRule="exact"/>
        <w:ind w:left="1077"/>
        <w:jc w:val="both"/>
        <w:rPr>
          <w:sz w:val="17"/>
        </w:rPr>
      </w:pPr>
      <w:r>
        <w:rPr>
          <w:sz w:val="17"/>
        </w:rPr>
        <w:t>Claessen, K., Hughes, J.: QuickCheck: a lightweight tool for random testing of Haskell programs.</w:t>
      </w:r>
    </w:p>
    <w:p w14:paraId="6FF5A7EF" w14:textId="77777777" w:rsidR="00BE61AF" w:rsidRDefault="00BE61AF" w:rsidP="00BE61AF">
      <w:pPr>
        <w:spacing w:before="3"/>
        <w:ind w:left="1315"/>
        <w:jc w:val="both"/>
        <w:rPr>
          <w:sz w:val="17"/>
        </w:rPr>
      </w:pPr>
      <w:r>
        <w:rPr>
          <w:sz w:val="17"/>
        </w:rPr>
        <w:t xml:space="preserve">ACM Sigplan Not. </w:t>
      </w:r>
      <w:r>
        <w:rPr>
          <w:b/>
          <w:sz w:val="17"/>
        </w:rPr>
        <w:t>46</w:t>
      </w:r>
      <w:r>
        <w:rPr>
          <w:sz w:val="17"/>
        </w:rPr>
        <w:t>(4), 53–64 (2011)</w:t>
      </w:r>
    </w:p>
    <w:p w14:paraId="3E386ED7" w14:textId="77777777" w:rsidR="00BE61AF" w:rsidRDefault="00BE61AF" w:rsidP="00BE61AF">
      <w:pPr>
        <w:spacing w:before="4" w:line="244" w:lineRule="auto"/>
        <w:ind w:left="997" w:right="135"/>
        <w:jc w:val="right"/>
        <w:rPr>
          <w:sz w:val="17"/>
        </w:rPr>
      </w:pPr>
      <w:r>
        <w:rPr>
          <w:sz w:val="17"/>
        </w:rPr>
        <w:t>Clarke, D., Lee, I.: Testing real-time constraints in a process algebraic setting. In: ACM/IEEE</w:t>
      </w:r>
      <w:r>
        <w:rPr>
          <w:w w:val="99"/>
          <w:sz w:val="17"/>
        </w:rPr>
        <w:t xml:space="preserve"> </w:t>
      </w:r>
      <w:r>
        <w:rPr>
          <w:sz w:val="17"/>
        </w:rPr>
        <w:t>International Conference on Software Engineering (ICSE), pp. 51–60. ACM, New York (1995)</w:t>
      </w:r>
    </w:p>
    <w:p w14:paraId="1601010E" w14:textId="77777777" w:rsidR="00BE61AF" w:rsidRDefault="00BE61AF" w:rsidP="00BE61AF">
      <w:pPr>
        <w:spacing w:line="244" w:lineRule="auto"/>
        <w:ind w:left="1315" w:right="139" w:hanging="238"/>
        <w:jc w:val="both"/>
        <w:rPr>
          <w:sz w:val="17"/>
        </w:rPr>
      </w:pPr>
      <w:r>
        <w:rPr>
          <w:sz w:val="17"/>
        </w:rPr>
        <w:t>Clarke,</w:t>
      </w:r>
      <w:r>
        <w:rPr>
          <w:spacing w:val="-7"/>
          <w:sz w:val="17"/>
        </w:rPr>
        <w:t xml:space="preserve"> </w:t>
      </w:r>
      <w:r>
        <w:rPr>
          <w:sz w:val="17"/>
        </w:rPr>
        <w:t>L.A.,</w:t>
      </w:r>
      <w:r>
        <w:rPr>
          <w:spacing w:val="-11"/>
          <w:sz w:val="17"/>
        </w:rPr>
        <w:t xml:space="preserve"> </w:t>
      </w:r>
      <w:r>
        <w:rPr>
          <w:sz w:val="17"/>
        </w:rPr>
        <w:t>Rosenblum,</w:t>
      </w:r>
      <w:r>
        <w:rPr>
          <w:spacing w:val="-7"/>
          <w:sz w:val="17"/>
        </w:rPr>
        <w:t xml:space="preserve"> </w:t>
      </w:r>
      <w:r>
        <w:rPr>
          <w:sz w:val="17"/>
        </w:rPr>
        <w:t>D.S.:</w:t>
      </w:r>
      <w:r>
        <w:rPr>
          <w:spacing w:val="-10"/>
          <w:sz w:val="17"/>
        </w:rPr>
        <w:t xml:space="preserve"> </w:t>
      </w:r>
      <w:r>
        <w:rPr>
          <w:sz w:val="17"/>
        </w:rPr>
        <w:t>A</w:t>
      </w:r>
      <w:r>
        <w:rPr>
          <w:spacing w:val="-11"/>
          <w:sz w:val="17"/>
        </w:rPr>
        <w:t xml:space="preserve"> </w:t>
      </w:r>
      <w:r>
        <w:rPr>
          <w:sz w:val="17"/>
        </w:rPr>
        <w:t>historical</w:t>
      </w:r>
      <w:r>
        <w:rPr>
          <w:spacing w:val="-7"/>
          <w:sz w:val="17"/>
        </w:rPr>
        <w:t xml:space="preserve"> </w:t>
      </w:r>
      <w:r>
        <w:rPr>
          <w:sz w:val="17"/>
        </w:rPr>
        <w:t>perspective</w:t>
      </w:r>
      <w:r>
        <w:rPr>
          <w:spacing w:val="-6"/>
          <w:sz w:val="17"/>
        </w:rPr>
        <w:t xml:space="preserve"> </w:t>
      </w:r>
      <w:r>
        <w:rPr>
          <w:sz w:val="17"/>
        </w:rPr>
        <w:t>on</w:t>
      </w:r>
      <w:r>
        <w:rPr>
          <w:spacing w:val="-7"/>
          <w:sz w:val="17"/>
        </w:rPr>
        <w:t xml:space="preserve"> </w:t>
      </w:r>
      <w:r>
        <w:rPr>
          <w:sz w:val="17"/>
        </w:rPr>
        <w:t>runtime</w:t>
      </w:r>
      <w:r>
        <w:rPr>
          <w:spacing w:val="-10"/>
          <w:sz w:val="17"/>
        </w:rPr>
        <w:t xml:space="preserve"> </w:t>
      </w:r>
      <w:r>
        <w:rPr>
          <w:sz w:val="17"/>
        </w:rPr>
        <w:t>assertion</w:t>
      </w:r>
      <w:r>
        <w:rPr>
          <w:spacing w:val="-6"/>
          <w:sz w:val="17"/>
        </w:rPr>
        <w:t xml:space="preserve"> </w:t>
      </w:r>
      <w:r>
        <w:rPr>
          <w:sz w:val="17"/>
        </w:rPr>
        <w:t>checking</w:t>
      </w:r>
      <w:r>
        <w:rPr>
          <w:spacing w:val="-6"/>
          <w:sz w:val="17"/>
        </w:rPr>
        <w:t xml:space="preserve"> </w:t>
      </w:r>
      <w:r>
        <w:rPr>
          <w:sz w:val="17"/>
        </w:rPr>
        <w:t>in</w:t>
      </w:r>
      <w:r>
        <w:rPr>
          <w:spacing w:val="-12"/>
          <w:sz w:val="17"/>
        </w:rPr>
        <w:t xml:space="preserve"> </w:t>
      </w:r>
      <w:r>
        <w:rPr>
          <w:sz w:val="17"/>
        </w:rPr>
        <w:t xml:space="preserve">software development. </w:t>
      </w:r>
      <w:r>
        <w:rPr>
          <w:spacing w:val="-3"/>
          <w:sz w:val="17"/>
        </w:rPr>
        <w:t xml:space="preserve">ACM </w:t>
      </w:r>
      <w:r>
        <w:rPr>
          <w:sz w:val="17"/>
        </w:rPr>
        <w:t xml:space="preserve">SIGSOFT </w:t>
      </w:r>
      <w:r>
        <w:rPr>
          <w:spacing w:val="-3"/>
          <w:sz w:val="17"/>
        </w:rPr>
        <w:t xml:space="preserve">Softw. </w:t>
      </w:r>
      <w:r>
        <w:rPr>
          <w:sz w:val="17"/>
        </w:rPr>
        <w:t xml:space="preserve">Eng. Notes </w:t>
      </w:r>
      <w:r>
        <w:rPr>
          <w:b/>
          <w:sz w:val="17"/>
        </w:rPr>
        <w:t>31</w:t>
      </w:r>
      <w:r>
        <w:rPr>
          <w:sz w:val="17"/>
        </w:rPr>
        <w:t>(3), 25–37</w:t>
      </w:r>
      <w:r>
        <w:rPr>
          <w:spacing w:val="12"/>
          <w:sz w:val="17"/>
        </w:rPr>
        <w:t xml:space="preserve"> </w:t>
      </w:r>
      <w:r>
        <w:rPr>
          <w:sz w:val="17"/>
        </w:rPr>
        <w:t>(2006)</w:t>
      </w:r>
    </w:p>
    <w:p w14:paraId="3F922C7C" w14:textId="77777777" w:rsidR="00BE61AF" w:rsidRDefault="00BE61AF" w:rsidP="00BE61AF">
      <w:pPr>
        <w:spacing w:line="195" w:lineRule="exact"/>
        <w:ind w:left="1077"/>
        <w:jc w:val="both"/>
        <w:rPr>
          <w:sz w:val="17"/>
        </w:rPr>
      </w:pPr>
      <w:r>
        <w:rPr>
          <w:sz w:val="17"/>
        </w:rPr>
        <w:t>Clarke, E.M., Grumberg, O., Peled, D.: Model Checking. MIT Press, Cambridge (1999)</w:t>
      </w:r>
    </w:p>
    <w:p w14:paraId="65C165F0" w14:textId="77777777" w:rsidR="00BE61AF" w:rsidRDefault="00BE61AF" w:rsidP="00BE61AF">
      <w:pPr>
        <w:spacing w:before="3" w:line="244" w:lineRule="auto"/>
        <w:ind w:left="1315" w:right="133" w:hanging="238"/>
        <w:jc w:val="both"/>
        <w:rPr>
          <w:sz w:val="17"/>
        </w:rPr>
      </w:pPr>
      <w:r>
        <w:rPr>
          <w:sz w:val="17"/>
        </w:rPr>
        <w:t xml:space="preserve">Cohen, D.M., Dalal, S.R., Parelius, J., Patton, G.C.: The combinatorial design approach to automatic test generation. IEEE Softw. </w:t>
      </w:r>
      <w:r>
        <w:rPr>
          <w:b/>
          <w:sz w:val="17"/>
        </w:rPr>
        <w:t>13</w:t>
      </w:r>
      <w:r>
        <w:rPr>
          <w:sz w:val="17"/>
        </w:rPr>
        <w:t>(5), 83 (1996)</w:t>
      </w:r>
    </w:p>
    <w:p w14:paraId="4770A0AC" w14:textId="77777777" w:rsidR="00BE61AF" w:rsidRDefault="00BE61AF" w:rsidP="00BE61AF">
      <w:pPr>
        <w:spacing w:line="244" w:lineRule="auto"/>
        <w:ind w:left="1315" w:right="134" w:hanging="238"/>
        <w:jc w:val="both"/>
        <w:rPr>
          <w:sz w:val="17"/>
        </w:rPr>
      </w:pPr>
      <w:r>
        <w:rPr>
          <w:sz w:val="17"/>
        </w:rPr>
        <w:t>Cohen,</w:t>
      </w:r>
      <w:r>
        <w:rPr>
          <w:spacing w:val="-6"/>
          <w:sz w:val="17"/>
        </w:rPr>
        <w:t xml:space="preserve"> </w:t>
      </w:r>
      <w:r>
        <w:rPr>
          <w:sz w:val="17"/>
        </w:rPr>
        <w:t>D.M.,</w:t>
      </w:r>
      <w:r>
        <w:rPr>
          <w:spacing w:val="-10"/>
          <w:sz w:val="17"/>
        </w:rPr>
        <w:t xml:space="preserve"> </w:t>
      </w:r>
      <w:r>
        <w:rPr>
          <w:sz w:val="17"/>
        </w:rPr>
        <w:t>Dalal,</w:t>
      </w:r>
      <w:r>
        <w:rPr>
          <w:spacing w:val="-11"/>
          <w:sz w:val="17"/>
        </w:rPr>
        <w:t xml:space="preserve"> </w:t>
      </w:r>
      <w:r>
        <w:rPr>
          <w:sz w:val="17"/>
        </w:rPr>
        <w:t>S.R.,</w:t>
      </w:r>
      <w:r>
        <w:rPr>
          <w:spacing w:val="-8"/>
          <w:sz w:val="17"/>
        </w:rPr>
        <w:t xml:space="preserve"> </w:t>
      </w:r>
      <w:r>
        <w:rPr>
          <w:sz w:val="17"/>
        </w:rPr>
        <w:t>Fredman,</w:t>
      </w:r>
      <w:r>
        <w:rPr>
          <w:spacing w:val="-6"/>
          <w:sz w:val="17"/>
        </w:rPr>
        <w:t xml:space="preserve"> </w:t>
      </w:r>
      <w:r>
        <w:rPr>
          <w:sz w:val="17"/>
        </w:rPr>
        <w:t>M.L.,</w:t>
      </w:r>
      <w:r>
        <w:rPr>
          <w:spacing w:val="-10"/>
          <w:sz w:val="17"/>
        </w:rPr>
        <w:t xml:space="preserve"> </w:t>
      </w:r>
      <w:r>
        <w:rPr>
          <w:sz w:val="17"/>
        </w:rPr>
        <w:t>Patton,</w:t>
      </w:r>
      <w:r>
        <w:rPr>
          <w:spacing w:val="-6"/>
          <w:sz w:val="17"/>
        </w:rPr>
        <w:t xml:space="preserve"> </w:t>
      </w:r>
      <w:r>
        <w:rPr>
          <w:sz w:val="17"/>
        </w:rPr>
        <w:t>G.C.:</w:t>
      </w:r>
      <w:r>
        <w:rPr>
          <w:spacing w:val="-10"/>
          <w:sz w:val="17"/>
        </w:rPr>
        <w:t xml:space="preserve"> </w:t>
      </w:r>
      <w:r>
        <w:rPr>
          <w:sz w:val="17"/>
        </w:rPr>
        <w:t>The</w:t>
      </w:r>
      <w:r>
        <w:rPr>
          <w:spacing w:val="-7"/>
          <w:sz w:val="17"/>
        </w:rPr>
        <w:t xml:space="preserve"> </w:t>
      </w:r>
      <w:r>
        <w:rPr>
          <w:sz w:val="17"/>
        </w:rPr>
        <w:t>AETG</w:t>
      </w:r>
      <w:r>
        <w:rPr>
          <w:spacing w:val="-9"/>
          <w:sz w:val="17"/>
        </w:rPr>
        <w:t xml:space="preserve"> </w:t>
      </w:r>
      <w:r>
        <w:rPr>
          <w:sz w:val="17"/>
        </w:rPr>
        <w:t>system:</w:t>
      </w:r>
      <w:r>
        <w:rPr>
          <w:spacing w:val="-5"/>
          <w:sz w:val="17"/>
        </w:rPr>
        <w:t xml:space="preserve"> </w:t>
      </w:r>
      <w:r>
        <w:rPr>
          <w:sz w:val="17"/>
        </w:rPr>
        <w:t>an</w:t>
      </w:r>
      <w:r>
        <w:rPr>
          <w:spacing w:val="-8"/>
          <w:sz w:val="17"/>
        </w:rPr>
        <w:t xml:space="preserve"> </w:t>
      </w:r>
      <w:r>
        <w:rPr>
          <w:sz w:val="17"/>
        </w:rPr>
        <w:t>approach</w:t>
      </w:r>
      <w:r>
        <w:rPr>
          <w:spacing w:val="-5"/>
          <w:sz w:val="17"/>
        </w:rPr>
        <w:t xml:space="preserve"> </w:t>
      </w:r>
      <w:r>
        <w:rPr>
          <w:sz w:val="17"/>
        </w:rPr>
        <w:t>to</w:t>
      </w:r>
      <w:r>
        <w:rPr>
          <w:spacing w:val="-9"/>
          <w:sz w:val="17"/>
        </w:rPr>
        <w:t xml:space="preserve"> </w:t>
      </w:r>
      <w:r>
        <w:rPr>
          <w:sz w:val="17"/>
        </w:rPr>
        <w:t xml:space="preserve">testing based on combinatorial design. IEEE Trans. </w:t>
      </w:r>
      <w:r>
        <w:rPr>
          <w:spacing w:val="-3"/>
          <w:sz w:val="17"/>
        </w:rPr>
        <w:t xml:space="preserve">Softw. </w:t>
      </w:r>
      <w:r>
        <w:rPr>
          <w:sz w:val="17"/>
        </w:rPr>
        <w:t xml:space="preserve">Eng. </w:t>
      </w:r>
      <w:r>
        <w:rPr>
          <w:b/>
          <w:sz w:val="17"/>
        </w:rPr>
        <w:t>23</w:t>
      </w:r>
      <w:r>
        <w:rPr>
          <w:sz w:val="17"/>
        </w:rPr>
        <w:t>(7), 437–444</w:t>
      </w:r>
      <w:r>
        <w:rPr>
          <w:spacing w:val="5"/>
          <w:sz w:val="17"/>
        </w:rPr>
        <w:t xml:space="preserve"> </w:t>
      </w:r>
      <w:r>
        <w:rPr>
          <w:sz w:val="17"/>
        </w:rPr>
        <w:t>(1997)</w:t>
      </w:r>
    </w:p>
    <w:p w14:paraId="46D0C352" w14:textId="77777777" w:rsidR="00BE61AF" w:rsidRDefault="00BE61AF" w:rsidP="00BE61AF">
      <w:pPr>
        <w:spacing w:line="244" w:lineRule="auto"/>
        <w:ind w:left="1315" w:right="134" w:hanging="238"/>
        <w:jc w:val="both"/>
        <w:rPr>
          <w:sz w:val="17"/>
        </w:rPr>
      </w:pPr>
      <w:r>
        <w:rPr>
          <w:sz w:val="17"/>
        </w:rPr>
        <w:t>Cohen, M., Gibbons, P., Mugridge, W., Colbourn, C.: Constructing test suites for interaction testing. In: ACM/IEEE International Conference on Software Engineering (ICSE), pp. 38–48 (2003)</w:t>
      </w:r>
    </w:p>
    <w:p w14:paraId="51E1FCA6" w14:textId="77777777" w:rsidR="00BE61AF" w:rsidRDefault="00BE61AF" w:rsidP="00BE61AF">
      <w:pPr>
        <w:spacing w:line="244" w:lineRule="auto"/>
        <w:ind w:left="1315" w:right="142" w:hanging="238"/>
        <w:jc w:val="both"/>
        <w:rPr>
          <w:sz w:val="17"/>
        </w:rPr>
      </w:pPr>
      <w:r>
        <w:rPr>
          <w:sz w:val="17"/>
        </w:rPr>
        <w:t>Commission, I.E., et al.: IEC 61508: functional safety of electrical. Electronic/Programmable Electronic Safety-Related Systems (1999)</w:t>
      </w:r>
    </w:p>
    <w:p w14:paraId="65A660AB" w14:textId="77777777" w:rsidR="00BE61AF" w:rsidRDefault="00BE61AF" w:rsidP="00BE61AF">
      <w:pPr>
        <w:spacing w:line="195" w:lineRule="exact"/>
        <w:ind w:left="1077"/>
        <w:jc w:val="both"/>
        <w:rPr>
          <w:sz w:val="17"/>
        </w:rPr>
      </w:pPr>
      <w:r>
        <w:rPr>
          <w:sz w:val="17"/>
        </w:rPr>
        <w:t>DeMillo, R.A., Offutt, A.J.: Constraint-based automatic test data generation. IEEE Trans. Softw.</w:t>
      </w:r>
    </w:p>
    <w:p w14:paraId="3AD75D55" w14:textId="77777777" w:rsidR="00BE61AF" w:rsidRDefault="00BE61AF" w:rsidP="00BE61AF">
      <w:pPr>
        <w:spacing w:before="3"/>
        <w:ind w:left="1315"/>
        <w:jc w:val="both"/>
        <w:rPr>
          <w:sz w:val="17"/>
        </w:rPr>
      </w:pPr>
      <w:r>
        <w:rPr>
          <w:sz w:val="17"/>
        </w:rPr>
        <w:t xml:space="preserve">Eng. </w:t>
      </w:r>
      <w:r>
        <w:rPr>
          <w:b/>
          <w:sz w:val="17"/>
        </w:rPr>
        <w:t>17</w:t>
      </w:r>
      <w:r>
        <w:rPr>
          <w:sz w:val="17"/>
        </w:rPr>
        <w:t>(9), 900–910 (1991)</w:t>
      </w:r>
    </w:p>
    <w:p w14:paraId="73245E37" w14:textId="77777777" w:rsidR="00BE61AF" w:rsidRDefault="00BE61AF" w:rsidP="00BE61AF">
      <w:pPr>
        <w:jc w:val="both"/>
        <w:rPr>
          <w:sz w:val="17"/>
        </w:rPr>
        <w:sectPr w:rsidR="00BE61AF">
          <w:pgSz w:w="8790" w:h="13330"/>
          <w:pgMar w:top="620" w:right="940" w:bottom="280" w:left="0" w:header="720" w:footer="720" w:gutter="0"/>
          <w:cols w:space="720"/>
        </w:sectPr>
      </w:pPr>
    </w:p>
    <w:p w14:paraId="553F6A1A" w14:textId="77777777" w:rsidR="00BE61AF" w:rsidRDefault="00BE61AF" w:rsidP="00BE61AF">
      <w:pPr>
        <w:tabs>
          <w:tab w:val="right" w:pos="7708"/>
        </w:tabs>
        <w:spacing w:before="75"/>
        <w:ind w:left="1077"/>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187</w:t>
      </w:r>
    </w:p>
    <w:p w14:paraId="7CD646AD" w14:textId="77777777" w:rsidR="00BE61AF" w:rsidRDefault="00BE61AF" w:rsidP="00BE61AF">
      <w:pPr>
        <w:pStyle w:val="BodyText"/>
        <w:rPr>
          <w:sz w:val="18"/>
        </w:rPr>
      </w:pPr>
    </w:p>
    <w:p w14:paraId="436255E1" w14:textId="77777777" w:rsidR="00BE61AF" w:rsidRDefault="00BE61AF" w:rsidP="00BE61AF">
      <w:pPr>
        <w:spacing w:before="125" w:line="244" w:lineRule="auto"/>
        <w:ind w:left="1315" w:hanging="238"/>
        <w:rPr>
          <w:sz w:val="17"/>
        </w:rPr>
      </w:pPr>
      <w:r>
        <w:rPr>
          <w:sz w:val="17"/>
        </w:rPr>
        <w:t xml:space="preserve">DeMillo, R.A., Lipton, R.J., Sayward, F.G.: Hints on test data selection: help for the practicing programmer. Computer </w:t>
      </w:r>
      <w:r>
        <w:rPr>
          <w:b/>
          <w:sz w:val="17"/>
        </w:rPr>
        <w:t>11</w:t>
      </w:r>
      <w:r>
        <w:rPr>
          <w:sz w:val="17"/>
        </w:rPr>
        <w:t>(4), 34–41 (1978)</w:t>
      </w:r>
    </w:p>
    <w:p w14:paraId="2E857C78" w14:textId="77777777" w:rsidR="00BE61AF" w:rsidRDefault="00BE61AF" w:rsidP="00BE61AF">
      <w:pPr>
        <w:spacing w:line="244" w:lineRule="auto"/>
        <w:ind w:left="1315" w:hanging="238"/>
        <w:rPr>
          <w:sz w:val="17"/>
        </w:rPr>
      </w:pPr>
      <w:r>
        <w:rPr>
          <w:sz w:val="17"/>
        </w:rPr>
        <w:t xml:space="preserve">Derderian, K., Hierons, R.M., Harman, M., Guo, Q.: Automated unique input output sequence generation for conformance testing of FSMs. Comput. J. </w:t>
      </w:r>
      <w:r>
        <w:rPr>
          <w:b/>
          <w:sz w:val="17"/>
        </w:rPr>
        <w:t>49</w:t>
      </w:r>
      <w:r>
        <w:rPr>
          <w:sz w:val="17"/>
        </w:rPr>
        <w:t>(3), 331–344 (2006)</w:t>
      </w:r>
    </w:p>
    <w:p w14:paraId="5204D85E" w14:textId="77777777" w:rsidR="00BE61AF" w:rsidRDefault="00BE61AF" w:rsidP="00BE61AF">
      <w:pPr>
        <w:spacing w:line="244" w:lineRule="auto"/>
        <w:ind w:left="1315" w:hanging="238"/>
        <w:rPr>
          <w:sz w:val="17"/>
        </w:rPr>
      </w:pPr>
      <w:r>
        <w:rPr>
          <w:sz w:val="17"/>
        </w:rPr>
        <w:t xml:space="preserve">Di Lucca, G.A., Fasolino, A.R.: Testing web-based applications: the state of the art and future trends. Inf. Softw. Technol. </w:t>
      </w:r>
      <w:r>
        <w:rPr>
          <w:b/>
          <w:sz w:val="17"/>
        </w:rPr>
        <w:t>48</w:t>
      </w:r>
      <w:r>
        <w:rPr>
          <w:sz w:val="17"/>
        </w:rPr>
        <w:t>(12), 1172–1186 (2006)</w:t>
      </w:r>
    </w:p>
    <w:p w14:paraId="1EED60A6" w14:textId="77777777" w:rsidR="00BE61AF" w:rsidRDefault="00BE61AF" w:rsidP="00BE61AF">
      <w:pPr>
        <w:spacing w:line="244" w:lineRule="auto"/>
        <w:ind w:left="1077"/>
        <w:rPr>
          <w:sz w:val="17"/>
        </w:rPr>
      </w:pPr>
      <w:r>
        <w:rPr>
          <w:sz w:val="17"/>
        </w:rPr>
        <w:t xml:space="preserve">Dowson, M.: The Ariane 5 software failure. ACM SIGSOFT Softw. Eng. Notes </w:t>
      </w:r>
      <w:r>
        <w:rPr>
          <w:b/>
          <w:sz w:val="17"/>
        </w:rPr>
        <w:t>22</w:t>
      </w:r>
      <w:r>
        <w:rPr>
          <w:sz w:val="17"/>
        </w:rPr>
        <w:t xml:space="preserve">(2), 84 (1997) Duran, J.W., Ntafos, S.C.: An evaluation of random testing. IEEE Trans. Softw. Eng. </w:t>
      </w:r>
      <w:r>
        <w:rPr>
          <w:b/>
          <w:sz w:val="17"/>
        </w:rPr>
        <w:t>SE-10</w:t>
      </w:r>
      <w:r>
        <w:rPr>
          <w:sz w:val="17"/>
        </w:rPr>
        <w:t>(4),</w:t>
      </w:r>
    </w:p>
    <w:p w14:paraId="13A17342" w14:textId="77777777" w:rsidR="00BE61AF" w:rsidRDefault="00BE61AF" w:rsidP="00BE61AF">
      <w:pPr>
        <w:spacing w:line="195" w:lineRule="exact"/>
        <w:ind w:left="1315"/>
        <w:rPr>
          <w:sz w:val="17"/>
        </w:rPr>
      </w:pPr>
      <w:r>
        <w:rPr>
          <w:sz w:val="17"/>
        </w:rPr>
        <w:t>438–444 (1984)</w:t>
      </w:r>
    </w:p>
    <w:p w14:paraId="33CF723C" w14:textId="77777777" w:rsidR="00BE61AF" w:rsidRDefault="00BE61AF" w:rsidP="00BE61AF">
      <w:pPr>
        <w:spacing w:before="3"/>
        <w:ind w:left="1077"/>
        <w:rPr>
          <w:sz w:val="17"/>
        </w:rPr>
      </w:pPr>
      <w:r>
        <w:rPr>
          <w:sz w:val="17"/>
        </w:rPr>
        <w:t>Edelstein, O., Farchi, E., Nir, Y., Ratsaby, G., Ur, S.: Multithreaded java program test generation.</w:t>
      </w:r>
    </w:p>
    <w:p w14:paraId="385E37AC" w14:textId="77777777" w:rsidR="00BE61AF" w:rsidRDefault="00BE61AF" w:rsidP="00BE61AF">
      <w:pPr>
        <w:spacing w:before="4"/>
        <w:ind w:left="1315"/>
        <w:rPr>
          <w:sz w:val="17"/>
        </w:rPr>
      </w:pPr>
      <w:r>
        <w:rPr>
          <w:sz w:val="17"/>
        </w:rPr>
        <w:t xml:space="preserve">IBM Syst. J. </w:t>
      </w:r>
      <w:r>
        <w:rPr>
          <w:b/>
          <w:sz w:val="17"/>
        </w:rPr>
        <w:t>41</w:t>
      </w:r>
      <w:r>
        <w:rPr>
          <w:sz w:val="17"/>
        </w:rPr>
        <w:t>(1), 111–125 (2002)</w:t>
      </w:r>
    </w:p>
    <w:p w14:paraId="118A8D17" w14:textId="77777777" w:rsidR="00BE61AF" w:rsidRDefault="00BE61AF" w:rsidP="00BE61AF">
      <w:pPr>
        <w:spacing w:before="3" w:line="244" w:lineRule="auto"/>
        <w:ind w:left="1315" w:hanging="238"/>
        <w:rPr>
          <w:sz w:val="17"/>
        </w:rPr>
      </w:pPr>
      <w:r>
        <w:rPr>
          <w:sz w:val="17"/>
        </w:rPr>
        <w:t xml:space="preserve">Elbaum, S., Malishevsky, A.G., Rothermel, G.: Test case prioritization: a family of empirical studies. IEEE Trans. Softw. Eng. </w:t>
      </w:r>
      <w:r>
        <w:rPr>
          <w:b/>
          <w:sz w:val="17"/>
        </w:rPr>
        <w:t>28</w:t>
      </w:r>
      <w:r>
        <w:rPr>
          <w:sz w:val="17"/>
        </w:rPr>
        <w:t>(2), 159–182 (2002)</w:t>
      </w:r>
    </w:p>
    <w:p w14:paraId="0B536966" w14:textId="77777777" w:rsidR="00BE61AF" w:rsidRDefault="00BE61AF" w:rsidP="00BE61AF">
      <w:pPr>
        <w:spacing w:line="244" w:lineRule="auto"/>
        <w:ind w:left="1315" w:right="134" w:hanging="238"/>
        <w:rPr>
          <w:sz w:val="17"/>
        </w:rPr>
      </w:pPr>
      <w:r>
        <w:rPr>
          <w:sz w:val="17"/>
        </w:rPr>
        <w:t xml:space="preserve">Faught, D.R.: Keyword-driven testing. Sticky minds. </w:t>
      </w:r>
      <w:hyperlink r:id="rId102">
        <w:r>
          <w:rPr>
            <w:color w:val="0000FF"/>
            <w:sz w:val="17"/>
          </w:rPr>
          <w:t>https://www.stickyminds.com/article/</w:t>
        </w:r>
      </w:hyperlink>
      <w:r>
        <w:rPr>
          <w:color w:val="0000FF"/>
          <w:sz w:val="17"/>
        </w:rPr>
        <w:t xml:space="preserve"> </w:t>
      </w:r>
      <w:hyperlink r:id="rId103">
        <w:r>
          <w:rPr>
            <w:color w:val="0000FF"/>
            <w:sz w:val="17"/>
          </w:rPr>
          <w:t xml:space="preserve">keyword-driven-testing </w:t>
        </w:r>
      </w:hyperlink>
      <w:r>
        <w:rPr>
          <w:sz w:val="17"/>
        </w:rPr>
        <w:t>[online]. Retrieved 28.10.2018</w:t>
      </w:r>
    </w:p>
    <w:p w14:paraId="19FF30D2" w14:textId="77777777" w:rsidR="00BE61AF" w:rsidRDefault="00BE61AF" w:rsidP="00BE61AF">
      <w:pPr>
        <w:spacing w:line="195" w:lineRule="exact"/>
        <w:ind w:left="1077"/>
        <w:rPr>
          <w:sz w:val="17"/>
        </w:rPr>
      </w:pPr>
      <w:r>
        <w:rPr>
          <w:sz w:val="17"/>
        </w:rPr>
        <w:t>Ferguson, R., Korel, B.: The chaining approach for software test data generation. ACM Trans.</w:t>
      </w:r>
    </w:p>
    <w:p w14:paraId="6E0095B1" w14:textId="77777777" w:rsidR="00BE61AF" w:rsidRDefault="00BE61AF" w:rsidP="00BE61AF">
      <w:pPr>
        <w:spacing w:before="4"/>
        <w:ind w:left="1315"/>
        <w:rPr>
          <w:sz w:val="17"/>
        </w:rPr>
      </w:pPr>
      <w:r>
        <w:rPr>
          <w:sz w:val="17"/>
        </w:rPr>
        <w:t xml:space="preserve">Softw. Eng. Methodol. </w:t>
      </w:r>
      <w:r>
        <w:rPr>
          <w:b/>
          <w:sz w:val="17"/>
        </w:rPr>
        <w:t>5</w:t>
      </w:r>
      <w:r>
        <w:rPr>
          <w:sz w:val="17"/>
        </w:rPr>
        <w:t>(1), 63–86 (1996)</w:t>
      </w:r>
    </w:p>
    <w:p w14:paraId="277BAA5A" w14:textId="77777777" w:rsidR="00BE61AF" w:rsidRDefault="00BE61AF" w:rsidP="00BE61AF">
      <w:pPr>
        <w:spacing w:before="3" w:line="244" w:lineRule="auto"/>
        <w:ind w:left="1315" w:right="135" w:hanging="238"/>
        <w:jc w:val="both"/>
        <w:rPr>
          <w:sz w:val="17"/>
        </w:rPr>
      </w:pPr>
      <w:r>
        <w:rPr>
          <w:spacing w:val="-3"/>
          <w:sz w:val="17"/>
        </w:rPr>
        <w:t xml:space="preserve">Forrester, </w:t>
      </w:r>
      <w:r>
        <w:rPr>
          <w:sz w:val="17"/>
        </w:rPr>
        <w:t xml:space="preserve">J.E., Miller, </w:t>
      </w:r>
      <w:r>
        <w:rPr>
          <w:spacing w:val="-5"/>
          <w:sz w:val="17"/>
        </w:rPr>
        <w:t xml:space="preserve">B.P.: </w:t>
      </w:r>
      <w:r>
        <w:rPr>
          <w:sz w:val="17"/>
        </w:rPr>
        <w:t xml:space="preserve">An empirical study of the robustness of windows nt applications using random testing. In: Proceedings of the 4th Conference on USENIX </w:t>
      </w:r>
      <w:r>
        <w:rPr>
          <w:spacing w:val="-3"/>
          <w:sz w:val="17"/>
        </w:rPr>
        <w:t xml:space="preserve">Windows </w:t>
      </w:r>
      <w:r>
        <w:rPr>
          <w:sz w:val="17"/>
        </w:rPr>
        <w:t xml:space="preserve">Systems Symposium - </w:t>
      </w:r>
      <w:r>
        <w:rPr>
          <w:spacing w:val="-4"/>
          <w:sz w:val="17"/>
        </w:rPr>
        <w:t xml:space="preserve">Volume </w:t>
      </w:r>
      <w:r>
        <w:rPr>
          <w:sz w:val="17"/>
        </w:rPr>
        <w:t>4, WSS’00, p. 6. USENIX Association, Berkeley</w:t>
      </w:r>
      <w:r>
        <w:rPr>
          <w:spacing w:val="-4"/>
          <w:sz w:val="17"/>
        </w:rPr>
        <w:t xml:space="preserve"> </w:t>
      </w:r>
      <w:r>
        <w:rPr>
          <w:sz w:val="17"/>
        </w:rPr>
        <w:t>(2000)</w:t>
      </w:r>
    </w:p>
    <w:p w14:paraId="4E430CB2" w14:textId="77777777" w:rsidR="00BE61AF" w:rsidRDefault="00BE61AF" w:rsidP="00BE61AF">
      <w:pPr>
        <w:spacing w:line="244" w:lineRule="auto"/>
        <w:ind w:left="1315" w:right="140" w:hanging="238"/>
        <w:jc w:val="both"/>
        <w:rPr>
          <w:sz w:val="17"/>
        </w:rPr>
      </w:pPr>
      <w:r>
        <w:rPr>
          <w:sz w:val="17"/>
        </w:rPr>
        <w:t>Fosdick,</w:t>
      </w:r>
      <w:r>
        <w:rPr>
          <w:spacing w:val="-9"/>
          <w:sz w:val="17"/>
        </w:rPr>
        <w:t xml:space="preserve"> </w:t>
      </w:r>
      <w:r>
        <w:rPr>
          <w:sz w:val="17"/>
        </w:rPr>
        <w:t>L.D.,</w:t>
      </w:r>
      <w:r>
        <w:rPr>
          <w:spacing w:val="-13"/>
          <w:sz w:val="17"/>
        </w:rPr>
        <w:t xml:space="preserve"> </w:t>
      </w:r>
      <w:r>
        <w:rPr>
          <w:sz w:val="17"/>
        </w:rPr>
        <w:t>Osterweil,</w:t>
      </w:r>
      <w:r>
        <w:rPr>
          <w:spacing w:val="-13"/>
          <w:sz w:val="17"/>
        </w:rPr>
        <w:t xml:space="preserve"> </w:t>
      </w:r>
      <w:r>
        <w:rPr>
          <w:sz w:val="17"/>
        </w:rPr>
        <w:t>L.J.:</w:t>
      </w:r>
      <w:r>
        <w:rPr>
          <w:spacing w:val="-11"/>
          <w:sz w:val="17"/>
        </w:rPr>
        <w:t xml:space="preserve"> </w:t>
      </w:r>
      <w:r>
        <w:rPr>
          <w:sz w:val="17"/>
        </w:rPr>
        <w:t>Data</w:t>
      </w:r>
      <w:r>
        <w:rPr>
          <w:spacing w:val="-12"/>
          <w:sz w:val="17"/>
        </w:rPr>
        <w:t xml:space="preserve"> </w:t>
      </w:r>
      <w:r>
        <w:rPr>
          <w:sz w:val="17"/>
        </w:rPr>
        <w:t>flow</w:t>
      </w:r>
      <w:r>
        <w:rPr>
          <w:spacing w:val="-11"/>
          <w:sz w:val="17"/>
        </w:rPr>
        <w:t xml:space="preserve"> </w:t>
      </w:r>
      <w:r>
        <w:rPr>
          <w:sz w:val="17"/>
        </w:rPr>
        <w:t>analysis</w:t>
      </w:r>
      <w:r>
        <w:rPr>
          <w:spacing w:val="-11"/>
          <w:sz w:val="17"/>
        </w:rPr>
        <w:t xml:space="preserve"> </w:t>
      </w:r>
      <w:r>
        <w:rPr>
          <w:sz w:val="17"/>
        </w:rPr>
        <w:t>in</w:t>
      </w:r>
      <w:r>
        <w:rPr>
          <w:spacing w:val="-12"/>
          <w:sz w:val="17"/>
        </w:rPr>
        <w:t xml:space="preserve"> </w:t>
      </w:r>
      <w:r>
        <w:rPr>
          <w:sz w:val="17"/>
        </w:rPr>
        <w:t>software</w:t>
      </w:r>
      <w:r>
        <w:rPr>
          <w:spacing w:val="-8"/>
          <w:sz w:val="17"/>
        </w:rPr>
        <w:t xml:space="preserve"> </w:t>
      </w:r>
      <w:r>
        <w:rPr>
          <w:sz w:val="17"/>
        </w:rPr>
        <w:t>reliability.</w:t>
      </w:r>
      <w:r>
        <w:rPr>
          <w:spacing w:val="-12"/>
          <w:sz w:val="17"/>
        </w:rPr>
        <w:t xml:space="preserve"> </w:t>
      </w:r>
      <w:r>
        <w:rPr>
          <w:spacing w:val="-3"/>
          <w:sz w:val="17"/>
        </w:rPr>
        <w:t>ACM</w:t>
      </w:r>
      <w:r>
        <w:rPr>
          <w:spacing w:val="-12"/>
          <w:sz w:val="17"/>
        </w:rPr>
        <w:t xml:space="preserve"> </w:t>
      </w:r>
      <w:r>
        <w:rPr>
          <w:sz w:val="17"/>
        </w:rPr>
        <w:t>Comput.</w:t>
      </w:r>
      <w:r>
        <w:rPr>
          <w:spacing w:val="-12"/>
          <w:sz w:val="17"/>
        </w:rPr>
        <w:t xml:space="preserve"> </w:t>
      </w:r>
      <w:r>
        <w:rPr>
          <w:spacing w:val="-4"/>
          <w:sz w:val="17"/>
        </w:rPr>
        <w:t>Surv.</w:t>
      </w:r>
      <w:r>
        <w:rPr>
          <w:spacing w:val="-9"/>
          <w:sz w:val="17"/>
        </w:rPr>
        <w:t xml:space="preserve"> </w:t>
      </w:r>
      <w:r>
        <w:rPr>
          <w:b/>
          <w:sz w:val="17"/>
        </w:rPr>
        <w:t>8</w:t>
      </w:r>
      <w:r>
        <w:rPr>
          <w:sz w:val="17"/>
        </w:rPr>
        <w:t>(3), 305–330</w:t>
      </w:r>
      <w:r>
        <w:rPr>
          <w:spacing w:val="3"/>
          <w:sz w:val="17"/>
        </w:rPr>
        <w:t xml:space="preserve"> </w:t>
      </w:r>
      <w:r>
        <w:rPr>
          <w:sz w:val="17"/>
        </w:rPr>
        <w:t>(1976)</w:t>
      </w:r>
    </w:p>
    <w:p w14:paraId="7D4AE5DF" w14:textId="77777777" w:rsidR="00BE61AF" w:rsidRDefault="00BE61AF" w:rsidP="00BE61AF">
      <w:pPr>
        <w:spacing w:line="247" w:lineRule="auto"/>
        <w:ind w:left="1077" w:right="140"/>
        <w:jc w:val="both"/>
        <w:rPr>
          <w:sz w:val="17"/>
        </w:rPr>
      </w:pPr>
      <w:r>
        <w:rPr>
          <w:sz w:val="17"/>
        </w:rPr>
        <w:t>Fraser,</w:t>
      </w:r>
      <w:r>
        <w:rPr>
          <w:spacing w:val="-8"/>
          <w:sz w:val="17"/>
        </w:rPr>
        <w:t xml:space="preserve"> </w:t>
      </w:r>
      <w:r>
        <w:rPr>
          <w:sz w:val="17"/>
        </w:rPr>
        <w:t>G.,</w:t>
      </w:r>
      <w:r>
        <w:rPr>
          <w:spacing w:val="-11"/>
          <w:sz w:val="17"/>
        </w:rPr>
        <w:t xml:space="preserve"> </w:t>
      </w:r>
      <w:r>
        <w:rPr>
          <w:sz w:val="17"/>
        </w:rPr>
        <w:t>Arcuri,</w:t>
      </w:r>
      <w:r>
        <w:rPr>
          <w:spacing w:val="-10"/>
          <w:sz w:val="17"/>
        </w:rPr>
        <w:t xml:space="preserve"> </w:t>
      </w:r>
      <w:r>
        <w:rPr>
          <w:sz w:val="17"/>
        </w:rPr>
        <w:t>A.:</w:t>
      </w:r>
      <w:r>
        <w:rPr>
          <w:spacing w:val="-14"/>
          <w:sz w:val="17"/>
        </w:rPr>
        <w:t xml:space="preserve"> </w:t>
      </w:r>
      <w:r>
        <w:rPr>
          <w:sz w:val="17"/>
        </w:rPr>
        <w:t>Whole</w:t>
      </w:r>
      <w:r>
        <w:rPr>
          <w:spacing w:val="-10"/>
          <w:sz w:val="17"/>
        </w:rPr>
        <w:t xml:space="preserve"> </w:t>
      </w:r>
      <w:r>
        <w:rPr>
          <w:sz w:val="17"/>
        </w:rPr>
        <w:t>test</w:t>
      </w:r>
      <w:r>
        <w:rPr>
          <w:spacing w:val="-12"/>
          <w:sz w:val="17"/>
        </w:rPr>
        <w:t xml:space="preserve"> </w:t>
      </w:r>
      <w:r>
        <w:rPr>
          <w:sz w:val="17"/>
        </w:rPr>
        <w:t>suite</w:t>
      </w:r>
      <w:r>
        <w:rPr>
          <w:spacing w:val="-11"/>
          <w:sz w:val="17"/>
        </w:rPr>
        <w:t xml:space="preserve"> </w:t>
      </w:r>
      <w:r>
        <w:rPr>
          <w:sz w:val="17"/>
        </w:rPr>
        <w:t>generation.</w:t>
      </w:r>
      <w:r>
        <w:rPr>
          <w:spacing w:val="-7"/>
          <w:sz w:val="17"/>
        </w:rPr>
        <w:t xml:space="preserve"> </w:t>
      </w:r>
      <w:r>
        <w:rPr>
          <w:sz w:val="17"/>
        </w:rPr>
        <w:t>IEEE</w:t>
      </w:r>
      <w:r>
        <w:rPr>
          <w:spacing w:val="-11"/>
          <w:sz w:val="17"/>
        </w:rPr>
        <w:t xml:space="preserve"> </w:t>
      </w:r>
      <w:r>
        <w:rPr>
          <w:sz w:val="17"/>
        </w:rPr>
        <w:t>Trans.</w:t>
      </w:r>
      <w:r>
        <w:rPr>
          <w:spacing w:val="-10"/>
          <w:sz w:val="17"/>
        </w:rPr>
        <w:t xml:space="preserve"> </w:t>
      </w:r>
      <w:r>
        <w:rPr>
          <w:spacing w:val="-3"/>
          <w:sz w:val="17"/>
        </w:rPr>
        <w:t>Softw.</w:t>
      </w:r>
      <w:r>
        <w:rPr>
          <w:spacing w:val="-10"/>
          <w:sz w:val="17"/>
        </w:rPr>
        <w:t xml:space="preserve"> </w:t>
      </w:r>
      <w:r>
        <w:rPr>
          <w:sz w:val="17"/>
        </w:rPr>
        <w:t>Eng.</w:t>
      </w:r>
      <w:r>
        <w:rPr>
          <w:spacing w:val="-11"/>
          <w:sz w:val="17"/>
        </w:rPr>
        <w:t xml:space="preserve"> </w:t>
      </w:r>
      <w:r>
        <w:rPr>
          <w:b/>
          <w:sz w:val="17"/>
        </w:rPr>
        <w:t>39</w:t>
      </w:r>
      <w:r>
        <w:rPr>
          <w:sz w:val="17"/>
        </w:rPr>
        <w:t>(2),</w:t>
      </w:r>
      <w:r>
        <w:rPr>
          <w:spacing w:val="-7"/>
          <w:sz w:val="17"/>
        </w:rPr>
        <w:t xml:space="preserve"> </w:t>
      </w:r>
      <w:r>
        <w:rPr>
          <w:sz w:val="17"/>
        </w:rPr>
        <w:t>276–291</w:t>
      </w:r>
      <w:r>
        <w:rPr>
          <w:spacing w:val="-9"/>
          <w:sz w:val="17"/>
        </w:rPr>
        <w:t xml:space="preserve"> </w:t>
      </w:r>
      <w:r>
        <w:rPr>
          <w:sz w:val="17"/>
        </w:rPr>
        <w:t>(2013) Fraser,</w:t>
      </w:r>
      <w:r>
        <w:rPr>
          <w:spacing w:val="8"/>
          <w:sz w:val="17"/>
        </w:rPr>
        <w:t xml:space="preserve"> </w:t>
      </w:r>
      <w:r>
        <w:rPr>
          <w:sz w:val="17"/>
        </w:rPr>
        <w:t>G.,</w:t>
      </w:r>
      <w:r>
        <w:rPr>
          <w:spacing w:val="2"/>
          <w:sz w:val="17"/>
        </w:rPr>
        <w:t xml:space="preserve"> </w:t>
      </w:r>
      <w:r>
        <w:rPr>
          <w:spacing w:val="-4"/>
          <w:sz w:val="17"/>
        </w:rPr>
        <w:t>Walkinshaw,</w:t>
      </w:r>
      <w:r>
        <w:rPr>
          <w:spacing w:val="7"/>
          <w:sz w:val="17"/>
        </w:rPr>
        <w:t xml:space="preserve"> </w:t>
      </w:r>
      <w:r>
        <w:rPr>
          <w:sz w:val="17"/>
        </w:rPr>
        <w:t>N.:</w:t>
      </w:r>
      <w:r>
        <w:rPr>
          <w:spacing w:val="2"/>
          <w:sz w:val="17"/>
        </w:rPr>
        <w:t xml:space="preserve"> </w:t>
      </w:r>
      <w:r>
        <w:rPr>
          <w:sz w:val="17"/>
        </w:rPr>
        <w:t>Assessing</w:t>
      </w:r>
      <w:r>
        <w:rPr>
          <w:spacing w:val="9"/>
          <w:sz w:val="17"/>
        </w:rPr>
        <w:t xml:space="preserve"> </w:t>
      </w:r>
      <w:r>
        <w:rPr>
          <w:sz w:val="17"/>
        </w:rPr>
        <w:t>and</w:t>
      </w:r>
      <w:r>
        <w:rPr>
          <w:spacing w:val="3"/>
          <w:sz w:val="17"/>
        </w:rPr>
        <w:t xml:space="preserve"> </w:t>
      </w:r>
      <w:r>
        <w:rPr>
          <w:sz w:val="17"/>
        </w:rPr>
        <w:t>generating</w:t>
      </w:r>
      <w:r>
        <w:rPr>
          <w:spacing w:val="7"/>
          <w:sz w:val="17"/>
        </w:rPr>
        <w:t xml:space="preserve"> </w:t>
      </w:r>
      <w:r>
        <w:rPr>
          <w:sz w:val="17"/>
        </w:rPr>
        <w:t>test</w:t>
      </w:r>
      <w:r>
        <w:rPr>
          <w:spacing w:val="4"/>
          <w:sz w:val="17"/>
        </w:rPr>
        <w:t xml:space="preserve"> </w:t>
      </w:r>
      <w:r>
        <w:rPr>
          <w:sz w:val="17"/>
        </w:rPr>
        <w:t>sets</w:t>
      </w:r>
      <w:r>
        <w:rPr>
          <w:spacing w:val="5"/>
          <w:sz w:val="17"/>
        </w:rPr>
        <w:t xml:space="preserve"> </w:t>
      </w:r>
      <w:r>
        <w:rPr>
          <w:sz w:val="17"/>
        </w:rPr>
        <w:t>in</w:t>
      </w:r>
      <w:r>
        <w:rPr>
          <w:spacing w:val="3"/>
          <w:sz w:val="17"/>
        </w:rPr>
        <w:t xml:space="preserve"> </w:t>
      </w:r>
      <w:r>
        <w:rPr>
          <w:sz w:val="17"/>
        </w:rPr>
        <w:t>terms</w:t>
      </w:r>
      <w:r>
        <w:rPr>
          <w:spacing w:val="5"/>
          <w:sz w:val="17"/>
        </w:rPr>
        <w:t xml:space="preserve"> </w:t>
      </w:r>
      <w:r>
        <w:rPr>
          <w:sz w:val="17"/>
        </w:rPr>
        <w:t>of</w:t>
      </w:r>
      <w:r>
        <w:rPr>
          <w:spacing w:val="2"/>
          <w:sz w:val="17"/>
        </w:rPr>
        <w:t xml:space="preserve"> </w:t>
      </w:r>
      <w:r>
        <w:rPr>
          <w:sz w:val="17"/>
        </w:rPr>
        <w:t>behavioural</w:t>
      </w:r>
      <w:r>
        <w:rPr>
          <w:spacing w:val="8"/>
          <w:sz w:val="17"/>
        </w:rPr>
        <w:t xml:space="preserve"> </w:t>
      </w:r>
      <w:r>
        <w:rPr>
          <w:spacing w:val="-3"/>
          <w:sz w:val="17"/>
        </w:rPr>
        <w:t>adequacy.</w:t>
      </w:r>
    </w:p>
    <w:p w14:paraId="3D619AB7" w14:textId="77777777" w:rsidR="00BE61AF" w:rsidRDefault="00BE61AF" w:rsidP="00BE61AF">
      <w:pPr>
        <w:spacing w:line="194" w:lineRule="exact"/>
        <w:ind w:left="1315"/>
        <w:jc w:val="both"/>
        <w:rPr>
          <w:sz w:val="17"/>
        </w:rPr>
      </w:pPr>
      <w:r>
        <w:rPr>
          <w:sz w:val="17"/>
        </w:rPr>
        <w:t xml:space="preserve">Softw. Test. Verification Reliab. </w:t>
      </w:r>
      <w:r>
        <w:rPr>
          <w:b/>
          <w:sz w:val="17"/>
        </w:rPr>
        <w:t>25</w:t>
      </w:r>
      <w:r>
        <w:rPr>
          <w:sz w:val="17"/>
        </w:rPr>
        <w:t>(8), 749–780 (2015)</w:t>
      </w:r>
    </w:p>
    <w:p w14:paraId="64793E50" w14:textId="77777777" w:rsidR="00BE61AF" w:rsidRDefault="00BE61AF" w:rsidP="00BE61AF">
      <w:pPr>
        <w:spacing w:before="3" w:line="244" w:lineRule="auto"/>
        <w:ind w:left="1315" w:right="136" w:hanging="238"/>
        <w:jc w:val="both"/>
        <w:rPr>
          <w:sz w:val="17"/>
        </w:rPr>
      </w:pPr>
      <w:r>
        <w:rPr>
          <w:sz w:val="17"/>
        </w:rPr>
        <w:t>Fraser, G., Wotawa, F.: Redundancy Based Test-Suite Reduction, pp. 291–305. Springer, Heidel- berg (2007)</w:t>
      </w:r>
    </w:p>
    <w:p w14:paraId="1A58691E" w14:textId="77777777" w:rsidR="00BE61AF" w:rsidRDefault="00BE61AF" w:rsidP="00BE61AF">
      <w:pPr>
        <w:spacing w:line="195" w:lineRule="exact"/>
        <w:ind w:left="1077"/>
        <w:jc w:val="both"/>
        <w:rPr>
          <w:sz w:val="17"/>
        </w:rPr>
      </w:pPr>
      <w:r>
        <w:rPr>
          <w:sz w:val="17"/>
        </w:rPr>
        <w:t>Fraser,</w:t>
      </w:r>
      <w:r>
        <w:rPr>
          <w:spacing w:val="-10"/>
          <w:sz w:val="17"/>
        </w:rPr>
        <w:t xml:space="preserve"> </w:t>
      </w:r>
      <w:r>
        <w:rPr>
          <w:sz w:val="17"/>
        </w:rPr>
        <w:t>G.,</w:t>
      </w:r>
      <w:r>
        <w:rPr>
          <w:spacing w:val="-14"/>
          <w:sz w:val="17"/>
        </w:rPr>
        <w:t xml:space="preserve"> </w:t>
      </w:r>
      <w:r>
        <w:rPr>
          <w:sz w:val="17"/>
        </w:rPr>
        <w:t>Zeller,</w:t>
      </w:r>
      <w:r>
        <w:rPr>
          <w:spacing w:val="-11"/>
          <w:sz w:val="17"/>
        </w:rPr>
        <w:t xml:space="preserve"> </w:t>
      </w:r>
      <w:r>
        <w:rPr>
          <w:sz w:val="17"/>
        </w:rPr>
        <w:t>A.:</w:t>
      </w:r>
      <w:r>
        <w:rPr>
          <w:spacing w:val="-14"/>
          <w:sz w:val="17"/>
        </w:rPr>
        <w:t xml:space="preserve"> </w:t>
      </w:r>
      <w:r>
        <w:rPr>
          <w:sz w:val="17"/>
        </w:rPr>
        <w:t>Mutation-driven</w:t>
      </w:r>
      <w:r>
        <w:rPr>
          <w:spacing w:val="-10"/>
          <w:sz w:val="17"/>
        </w:rPr>
        <w:t xml:space="preserve"> </w:t>
      </w:r>
      <w:r>
        <w:rPr>
          <w:sz w:val="17"/>
        </w:rPr>
        <w:t>generation</w:t>
      </w:r>
      <w:r>
        <w:rPr>
          <w:spacing w:val="-11"/>
          <w:sz w:val="17"/>
        </w:rPr>
        <w:t xml:space="preserve"> </w:t>
      </w:r>
      <w:r>
        <w:rPr>
          <w:sz w:val="17"/>
        </w:rPr>
        <w:t>of</w:t>
      </w:r>
      <w:r>
        <w:rPr>
          <w:spacing w:val="-13"/>
          <w:sz w:val="17"/>
        </w:rPr>
        <w:t xml:space="preserve"> </w:t>
      </w:r>
      <w:r>
        <w:rPr>
          <w:sz w:val="17"/>
        </w:rPr>
        <w:t>unit</w:t>
      </w:r>
      <w:r>
        <w:rPr>
          <w:spacing w:val="-13"/>
          <w:sz w:val="17"/>
        </w:rPr>
        <w:t xml:space="preserve"> </w:t>
      </w:r>
      <w:r>
        <w:rPr>
          <w:sz w:val="17"/>
        </w:rPr>
        <w:t>tests</w:t>
      </w:r>
      <w:r>
        <w:rPr>
          <w:spacing w:val="-13"/>
          <w:sz w:val="17"/>
        </w:rPr>
        <w:t xml:space="preserve"> </w:t>
      </w:r>
      <w:r>
        <w:rPr>
          <w:sz w:val="17"/>
        </w:rPr>
        <w:t>and</w:t>
      </w:r>
      <w:r>
        <w:rPr>
          <w:spacing w:val="-10"/>
          <w:sz w:val="17"/>
        </w:rPr>
        <w:t xml:space="preserve"> </w:t>
      </w:r>
      <w:r>
        <w:rPr>
          <w:sz w:val="17"/>
        </w:rPr>
        <w:t>oracles.</w:t>
      </w:r>
      <w:r>
        <w:rPr>
          <w:spacing w:val="-10"/>
          <w:sz w:val="17"/>
        </w:rPr>
        <w:t xml:space="preserve"> </w:t>
      </w:r>
      <w:r>
        <w:rPr>
          <w:sz w:val="17"/>
        </w:rPr>
        <w:t>IEEE</w:t>
      </w:r>
      <w:r>
        <w:rPr>
          <w:spacing w:val="-12"/>
          <w:sz w:val="17"/>
        </w:rPr>
        <w:t xml:space="preserve"> </w:t>
      </w:r>
      <w:r>
        <w:rPr>
          <w:sz w:val="17"/>
        </w:rPr>
        <w:t>Trans.</w:t>
      </w:r>
      <w:r>
        <w:rPr>
          <w:spacing w:val="-12"/>
          <w:sz w:val="17"/>
        </w:rPr>
        <w:t xml:space="preserve"> </w:t>
      </w:r>
      <w:r>
        <w:rPr>
          <w:spacing w:val="-3"/>
          <w:sz w:val="17"/>
        </w:rPr>
        <w:t>Softw.</w:t>
      </w:r>
      <w:r>
        <w:rPr>
          <w:spacing w:val="-11"/>
          <w:sz w:val="17"/>
        </w:rPr>
        <w:t xml:space="preserve"> </w:t>
      </w:r>
      <w:r>
        <w:rPr>
          <w:sz w:val="17"/>
        </w:rPr>
        <w:t>Eng.</w:t>
      </w:r>
    </w:p>
    <w:p w14:paraId="4CC56682" w14:textId="77777777" w:rsidR="00BE61AF" w:rsidRDefault="00BE61AF" w:rsidP="00BE61AF">
      <w:pPr>
        <w:spacing w:before="4"/>
        <w:ind w:left="1315"/>
        <w:jc w:val="both"/>
        <w:rPr>
          <w:sz w:val="17"/>
        </w:rPr>
      </w:pPr>
      <w:r>
        <w:rPr>
          <w:b/>
          <w:sz w:val="17"/>
        </w:rPr>
        <w:t>28</w:t>
      </w:r>
      <w:r>
        <w:rPr>
          <w:sz w:val="17"/>
        </w:rPr>
        <w:t>(2), 278–292 (2012)</w:t>
      </w:r>
    </w:p>
    <w:p w14:paraId="4BFA756C" w14:textId="77777777" w:rsidR="00BE61AF" w:rsidRDefault="00BE61AF" w:rsidP="00BE61AF">
      <w:pPr>
        <w:spacing w:before="4"/>
        <w:ind w:left="1077"/>
        <w:jc w:val="both"/>
        <w:rPr>
          <w:sz w:val="17"/>
        </w:rPr>
      </w:pPr>
      <w:r>
        <w:rPr>
          <w:sz w:val="17"/>
        </w:rPr>
        <w:t>Fraser, G., Wotawa, F., Ammann, P.E.: Testing with model checkers: a survey. Softw. Test.</w:t>
      </w:r>
    </w:p>
    <w:p w14:paraId="62779529" w14:textId="77777777" w:rsidR="00BE61AF" w:rsidRDefault="00BE61AF" w:rsidP="00BE61AF">
      <w:pPr>
        <w:spacing w:before="3"/>
        <w:ind w:left="1315"/>
        <w:jc w:val="both"/>
        <w:rPr>
          <w:sz w:val="17"/>
        </w:rPr>
      </w:pPr>
      <w:r>
        <w:rPr>
          <w:sz w:val="17"/>
        </w:rPr>
        <w:t xml:space="preserve">Verification Reliab. </w:t>
      </w:r>
      <w:r>
        <w:rPr>
          <w:b/>
          <w:sz w:val="17"/>
        </w:rPr>
        <w:t>19</w:t>
      </w:r>
      <w:r>
        <w:rPr>
          <w:sz w:val="17"/>
        </w:rPr>
        <w:t>(3), 215–261 (2009)</w:t>
      </w:r>
    </w:p>
    <w:p w14:paraId="20A23970" w14:textId="77777777" w:rsidR="00BE61AF" w:rsidRDefault="00BE61AF" w:rsidP="00BE61AF">
      <w:pPr>
        <w:spacing w:before="4" w:line="244" w:lineRule="auto"/>
        <w:ind w:left="1315" w:right="134" w:hanging="238"/>
        <w:jc w:val="both"/>
        <w:rPr>
          <w:sz w:val="17"/>
        </w:rPr>
      </w:pPr>
      <w:r>
        <w:rPr>
          <w:sz w:val="17"/>
        </w:rPr>
        <w:t xml:space="preserve">Fraser, G., Staats, M., McMinn, P., Arcuri, A., Padberg, F.: Does automated unit test generation really help software testers? a controlled empirical study. ACM Trans. Softw. Eng. Methodol. </w:t>
      </w:r>
      <w:r>
        <w:rPr>
          <w:b/>
          <w:sz w:val="17"/>
        </w:rPr>
        <w:t>24</w:t>
      </w:r>
      <w:r>
        <w:rPr>
          <w:sz w:val="17"/>
        </w:rPr>
        <w:t>(4), 23 (2015)</w:t>
      </w:r>
    </w:p>
    <w:p w14:paraId="0A82349D" w14:textId="77777777" w:rsidR="00BE61AF" w:rsidRDefault="00BE61AF" w:rsidP="00BE61AF">
      <w:pPr>
        <w:spacing w:line="244" w:lineRule="auto"/>
        <w:ind w:left="1315" w:right="135" w:hanging="238"/>
        <w:jc w:val="both"/>
        <w:rPr>
          <w:sz w:val="17"/>
        </w:rPr>
      </w:pPr>
      <w:r>
        <w:rPr>
          <w:sz w:val="17"/>
        </w:rPr>
        <w:t xml:space="preserve">Fujiwara, S., Bochmann, G.V., Khendek, F., Amalou, M., Ghedamsi, A.: Test selection based on finite state models. IEEE Trans. Softw. Eng. </w:t>
      </w:r>
      <w:r>
        <w:rPr>
          <w:b/>
          <w:sz w:val="17"/>
        </w:rPr>
        <w:t>17</w:t>
      </w:r>
      <w:r>
        <w:rPr>
          <w:sz w:val="17"/>
        </w:rPr>
        <w:t>(6), 591–603 (1991)</w:t>
      </w:r>
    </w:p>
    <w:p w14:paraId="402923FB" w14:textId="77777777" w:rsidR="00BE61AF" w:rsidRDefault="00BE61AF" w:rsidP="00BE61AF">
      <w:pPr>
        <w:spacing w:line="244" w:lineRule="auto"/>
        <w:ind w:left="1315" w:right="139" w:hanging="238"/>
        <w:jc w:val="both"/>
        <w:rPr>
          <w:sz w:val="17"/>
        </w:rPr>
      </w:pPr>
      <w:r>
        <w:rPr>
          <w:sz w:val="17"/>
        </w:rPr>
        <w:t xml:space="preserve">Gambi, A., Bell, J., Zeller, A.: Practical test dependency detection. In: 2018 IEEE 11th Interna- tional Conference on Software </w:t>
      </w:r>
      <w:r>
        <w:rPr>
          <w:spacing w:val="-3"/>
          <w:sz w:val="17"/>
        </w:rPr>
        <w:t xml:space="preserve">Testing, Verification </w:t>
      </w:r>
      <w:r>
        <w:rPr>
          <w:sz w:val="17"/>
        </w:rPr>
        <w:t xml:space="preserve">and </w:t>
      </w:r>
      <w:r>
        <w:rPr>
          <w:spacing w:val="-3"/>
          <w:sz w:val="17"/>
        </w:rPr>
        <w:t xml:space="preserve">Validation </w:t>
      </w:r>
      <w:r>
        <w:rPr>
          <w:sz w:val="17"/>
        </w:rPr>
        <w:t xml:space="preserve">(ICST), </w:t>
      </w:r>
      <w:r>
        <w:rPr>
          <w:spacing w:val="-3"/>
          <w:sz w:val="17"/>
        </w:rPr>
        <w:t xml:space="preserve">Västerås, </w:t>
      </w:r>
      <w:r>
        <w:rPr>
          <w:sz w:val="17"/>
        </w:rPr>
        <w:t>Sweden, pp. 1–11 (2018)</w:t>
      </w:r>
    </w:p>
    <w:p w14:paraId="05562FD3" w14:textId="77777777" w:rsidR="00BE61AF" w:rsidRDefault="00BE61AF" w:rsidP="00BE61AF">
      <w:pPr>
        <w:spacing w:line="244" w:lineRule="auto"/>
        <w:ind w:left="1315" w:right="138" w:hanging="238"/>
        <w:jc w:val="both"/>
        <w:rPr>
          <w:sz w:val="17"/>
        </w:rPr>
      </w:pPr>
      <w:r>
        <w:rPr>
          <w:sz w:val="17"/>
        </w:rPr>
        <w:t>Gargantini, A., Heitmeyer, C.: Using model checking to generate tests from requirements specifi- cations.</w:t>
      </w:r>
      <w:r>
        <w:rPr>
          <w:spacing w:val="-13"/>
          <w:sz w:val="17"/>
        </w:rPr>
        <w:t xml:space="preserve"> </w:t>
      </w:r>
      <w:r>
        <w:rPr>
          <w:sz w:val="17"/>
        </w:rPr>
        <w:t>In:</w:t>
      </w:r>
      <w:r>
        <w:rPr>
          <w:spacing w:val="-12"/>
          <w:sz w:val="17"/>
        </w:rPr>
        <w:t xml:space="preserve"> </w:t>
      </w:r>
      <w:r>
        <w:rPr>
          <w:spacing w:val="-3"/>
          <w:sz w:val="17"/>
        </w:rPr>
        <w:t>ACM</w:t>
      </w:r>
      <w:r>
        <w:rPr>
          <w:spacing w:val="-15"/>
          <w:sz w:val="17"/>
        </w:rPr>
        <w:t xml:space="preserve"> </w:t>
      </w:r>
      <w:r>
        <w:rPr>
          <w:sz w:val="17"/>
        </w:rPr>
        <w:t>Symposium</w:t>
      </w:r>
      <w:r>
        <w:rPr>
          <w:spacing w:val="-10"/>
          <w:sz w:val="17"/>
        </w:rPr>
        <w:t xml:space="preserve"> </w:t>
      </w:r>
      <w:r>
        <w:rPr>
          <w:sz w:val="17"/>
        </w:rPr>
        <w:t>on</w:t>
      </w:r>
      <w:r>
        <w:rPr>
          <w:spacing w:val="-14"/>
          <w:sz w:val="17"/>
        </w:rPr>
        <w:t xml:space="preserve"> </w:t>
      </w:r>
      <w:r>
        <w:rPr>
          <w:sz w:val="17"/>
        </w:rPr>
        <w:t>the</w:t>
      </w:r>
      <w:r>
        <w:rPr>
          <w:spacing w:val="-16"/>
          <w:sz w:val="17"/>
        </w:rPr>
        <w:t xml:space="preserve"> </w:t>
      </w:r>
      <w:r>
        <w:rPr>
          <w:sz w:val="17"/>
        </w:rPr>
        <w:t>Foundations</w:t>
      </w:r>
      <w:r>
        <w:rPr>
          <w:spacing w:val="-12"/>
          <w:sz w:val="17"/>
        </w:rPr>
        <w:t xml:space="preserve"> </w:t>
      </w:r>
      <w:r>
        <w:rPr>
          <w:sz w:val="17"/>
        </w:rPr>
        <w:t>of</w:t>
      </w:r>
      <w:r>
        <w:rPr>
          <w:spacing w:val="-14"/>
          <w:sz w:val="17"/>
        </w:rPr>
        <w:t xml:space="preserve"> </w:t>
      </w:r>
      <w:r>
        <w:rPr>
          <w:sz w:val="17"/>
        </w:rPr>
        <w:t>Software</w:t>
      </w:r>
      <w:r>
        <w:rPr>
          <w:spacing w:val="-10"/>
          <w:sz w:val="17"/>
        </w:rPr>
        <w:t xml:space="preserve"> </w:t>
      </w:r>
      <w:r>
        <w:rPr>
          <w:sz w:val="17"/>
        </w:rPr>
        <w:t>Engineering</w:t>
      </w:r>
      <w:r>
        <w:rPr>
          <w:spacing w:val="-11"/>
          <w:sz w:val="17"/>
        </w:rPr>
        <w:t xml:space="preserve"> </w:t>
      </w:r>
      <w:r>
        <w:rPr>
          <w:sz w:val="17"/>
        </w:rPr>
        <w:t>(FSE),</w:t>
      </w:r>
      <w:r>
        <w:rPr>
          <w:spacing w:val="-13"/>
          <w:sz w:val="17"/>
        </w:rPr>
        <w:t xml:space="preserve"> </w:t>
      </w:r>
      <w:r>
        <w:rPr>
          <w:sz w:val="17"/>
        </w:rPr>
        <w:t>pp.</w:t>
      </w:r>
      <w:r>
        <w:rPr>
          <w:spacing w:val="-12"/>
          <w:sz w:val="17"/>
        </w:rPr>
        <w:t xml:space="preserve"> </w:t>
      </w:r>
      <w:r>
        <w:rPr>
          <w:sz w:val="17"/>
        </w:rPr>
        <w:t>146–162. Springer, Berlin</w:t>
      </w:r>
      <w:r>
        <w:rPr>
          <w:spacing w:val="5"/>
          <w:sz w:val="17"/>
        </w:rPr>
        <w:t xml:space="preserve"> </w:t>
      </w:r>
      <w:r>
        <w:rPr>
          <w:sz w:val="17"/>
        </w:rPr>
        <w:t>(1999)</w:t>
      </w:r>
    </w:p>
    <w:p w14:paraId="56756ABF" w14:textId="77777777" w:rsidR="00BE61AF" w:rsidRDefault="00BE61AF" w:rsidP="00BE61AF">
      <w:pPr>
        <w:spacing w:line="195" w:lineRule="exact"/>
        <w:ind w:left="1077"/>
        <w:jc w:val="both"/>
        <w:rPr>
          <w:sz w:val="17"/>
        </w:rPr>
      </w:pPr>
      <w:r>
        <w:rPr>
          <w:sz w:val="17"/>
        </w:rPr>
        <w:t>Godefroid, P., Klarlund, N., Sen, K.: DART: directed automated random testing. SIGPLAN Not.</w:t>
      </w:r>
    </w:p>
    <w:p w14:paraId="718D0AF5" w14:textId="77777777" w:rsidR="00BE61AF" w:rsidRDefault="00BE61AF" w:rsidP="00BE61AF">
      <w:pPr>
        <w:spacing w:before="2"/>
        <w:ind w:left="1315"/>
        <w:jc w:val="both"/>
        <w:rPr>
          <w:sz w:val="17"/>
        </w:rPr>
      </w:pPr>
      <w:r>
        <w:rPr>
          <w:b/>
          <w:sz w:val="17"/>
        </w:rPr>
        <w:t>40</w:t>
      </w:r>
      <w:r>
        <w:rPr>
          <w:sz w:val="17"/>
        </w:rPr>
        <w:t>(6), 213–223 (2005)</w:t>
      </w:r>
    </w:p>
    <w:p w14:paraId="4AEA5695" w14:textId="77777777" w:rsidR="00BE61AF" w:rsidRDefault="00BE61AF" w:rsidP="00BE61AF">
      <w:pPr>
        <w:spacing w:before="4"/>
        <w:ind w:left="1077"/>
        <w:jc w:val="both"/>
        <w:rPr>
          <w:sz w:val="17"/>
        </w:rPr>
      </w:pPr>
      <w:r>
        <w:rPr>
          <w:sz w:val="17"/>
        </w:rPr>
        <w:t>Godefroid, P., Kiezun, A., Levin, M.Y.: Grammar-based whitebox fuzzing. ACM Sigplan Not.</w:t>
      </w:r>
    </w:p>
    <w:p w14:paraId="1B087C74" w14:textId="77777777" w:rsidR="00BE61AF" w:rsidRDefault="00BE61AF" w:rsidP="00BE61AF">
      <w:pPr>
        <w:spacing w:before="4"/>
        <w:ind w:left="1315"/>
        <w:jc w:val="both"/>
        <w:rPr>
          <w:sz w:val="17"/>
        </w:rPr>
      </w:pPr>
      <w:r>
        <w:rPr>
          <w:b/>
          <w:sz w:val="17"/>
        </w:rPr>
        <w:t>43</w:t>
      </w:r>
      <w:r>
        <w:rPr>
          <w:sz w:val="17"/>
        </w:rPr>
        <w:t>(6), 206–215 (2008a)</w:t>
      </w:r>
    </w:p>
    <w:p w14:paraId="2F9B3E51" w14:textId="77777777" w:rsidR="00BE61AF" w:rsidRDefault="00BE61AF" w:rsidP="00BE61AF">
      <w:pPr>
        <w:spacing w:before="4" w:line="244" w:lineRule="auto"/>
        <w:ind w:left="1315" w:right="135" w:hanging="238"/>
        <w:jc w:val="both"/>
        <w:rPr>
          <w:sz w:val="17"/>
        </w:rPr>
      </w:pPr>
      <w:r>
        <w:rPr>
          <w:sz w:val="17"/>
        </w:rPr>
        <w:t>Godefroid, P., Levin, M., Molnar, D.: Automated whitebox fuzz testing. In: Network and Distributed System Security Symposium (NDSS), pp. 1–16 (2008b)</w:t>
      </w:r>
    </w:p>
    <w:p w14:paraId="71B26A89" w14:textId="77777777" w:rsidR="00BE61AF" w:rsidRDefault="00BE61AF" w:rsidP="00BE61AF">
      <w:pPr>
        <w:spacing w:line="195" w:lineRule="exact"/>
        <w:ind w:left="1077"/>
        <w:jc w:val="both"/>
        <w:rPr>
          <w:sz w:val="17"/>
        </w:rPr>
      </w:pPr>
      <w:r>
        <w:rPr>
          <w:sz w:val="17"/>
        </w:rPr>
        <w:t>Goodenough, J.B., Gerhart, S.L.: Toward a theory of test data selection. IEEE Trans. Softw. Eng.</w:t>
      </w:r>
    </w:p>
    <w:p w14:paraId="64AE040D" w14:textId="77777777" w:rsidR="00BE61AF" w:rsidRDefault="00BE61AF" w:rsidP="00BE61AF">
      <w:pPr>
        <w:spacing w:before="3"/>
        <w:ind w:left="1315"/>
        <w:jc w:val="both"/>
        <w:rPr>
          <w:sz w:val="17"/>
        </w:rPr>
      </w:pPr>
      <w:r>
        <w:rPr>
          <w:b/>
          <w:sz w:val="17"/>
        </w:rPr>
        <w:t>SE-1</w:t>
      </w:r>
      <w:r>
        <w:rPr>
          <w:sz w:val="17"/>
        </w:rPr>
        <w:t>(2), 156–173 (1975)</w:t>
      </w:r>
    </w:p>
    <w:p w14:paraId="02DE515A" w14:textId="77777777" w:rsidR="00BE61AF" w:rsidRDefault="00BE61AF" w:rsidP="00BE61AF">
      <w:pPr>
        <w:spacing w:before="4" w:line="244" w:lineRule="auto"/>
        <w:ind w:left="1315" w:right="135" w:hanging="238"/>
        <w:jc w:val="both"/>
        <w:rPr>
          <w:sz w:val="17"/>
        </w:rPr>
      </w:pPr>
      <w:r>
        <w:rPr>
          <w:sz w:val="17"/>
        </w:rPr>
        <w:t xml:space="preserve">Gotlieb, A., Botella, B., Rueher, M.: Automatic test data generation using constraint solving techniques. ACM SIGSOFT Softw. Eng. Notes </w:t>
      </w:r>
      <w:r>
        <w:rPr>
          <w:b/>
          <w:sz w:val="17"/>
        </w:rPr>
        <w:t>23</w:t>
      </w:r>
      <w:r>
        <w:rPr>
          <w:sz w:val="17"/>
        </w:rPr>
        <w:t>(2), 53–62 (1998)</w:t>
      </w:r>
    </w:p>
    <w:p w14:paraId="25E38904" w14:textId="77777777" w:rsidR="00BE61AF" w:rsidRDefault="00BE61AF" w:rsidP="00BE61AF">
      <w:pPr>
        <w:spacing w:line="244" w:lineRule="auto"/>
        <w:ind w:left="1315" w:right="140" w:hanging="238"/>
        <w:jc w:val="both"/>
        <w:rPr>
          <w:sz w:val="17"/>
        </w:rPr>
      </w:pPr>
      <w:r>
        <w:rPr>
          <w:sz w:val="17"/>
        </w:rPr>
        <w:t>Graves,</w:t>
      </w:r>
      <w:r>
        <w:rPr>
          <w:spacing w:val="-10"/>
          <w:sz w:val="17"/>
        </w:rPr>
        <w:t xml:space="preserve"> </w:t>
      </w:r>
      <w:r>
        <w:rPr>
          <w:spacing w:val="-3"/>
          <w:sz w:val="17"/>
        </w:rPr>
        <w:t>T.L.,</w:t>
      </w:r>
      <w:r>
        <w:rPr>
          <w:spacing w:val="-12"/>
          <w:sz w:val="17"/>
        </w:rPr>
        <w:t xml:space="preserve"> </w:t>
      </w:r>
      <w:r>
        <w:rPr>
          <w:sz w:val="17"/>
        </w:rPr>
        <w:t>Harrold,</w:t>
      </w:r>
      <w:r>
        <w:rPr>
          <w:spacing w:val="-7"/>
          <w:sz w:val="17"/>
        </w:rPr>
        <w:t xml:space="preserve"> </w:t>
      </w:r>
      <w:r>
        <w:rPr>
          <w:sz w:val="17"/>
        </w:rPr>
        <w:t>M.J.,</w:t>
      </w:r>
      <w:r>
        <w:rPr>
          <w:spacing w:val="-14"/>
          <w:sz w:val="17"/>
        </w:rPr>
        <w:t xml:space="preserve"> </w:t>
      </w:r>
      <w:r>
        <w:rPr>
          <w:sz w:val="17"/>
        </w:rPr>
        <w:t>Kim,</w:t>
      </w:r>
      <w:r>
        <w:rPr>
          <w:spacing w:val="-11"/>
          <w:sz w:val="17"/>
        </w:rPr>
        <w:t xml:space="preserve"> </w:t>
      </w:r>
      <w:r>
        <w:rPr>
          <w:sz w:val="17"/>
        </w:rPr>
        <w:t>J.M.,</w:t>
      </w:r>
      <w:r>
        <w:rPr>
          <w:spacing w:val="-14"/>
          <w:sz w:val="17"/>
        </w:rPr>
        <w:t xml:space="preserve"> </w:t>
      </w:r>
      <w:r>
        <w:rPr>
          <w:sz w:val="17"/>
        </w:rPr>
        <w:t>Porter,</w:t>
      </w:r>
      <w:r>
        <w:rPr>
          <w:spacing w:val="-8"/>
          <w:sz w:val="17"/>
        </w:rPr>
        <w:t xml:space="preserve"> </w:t>
      </w:r>
      <w:r>
        <w:rPr>
          <w:sz w:val="17"/>
        </w:rPr>
        <w:t>A.,</w:t>
      </w:r>
      <w:r>
        <w:rPr>
          <w:spacing w:val="-11"/>
          <w:sz w:val="17"/>
        </w:rPr>
        <w:t xml:space="preserve"> </w:t>
      </w:r>
      <w:r>
        <w:rPr>
          <w:sz w:val="17"/>
        </w:rPr>
        <w:t>Rothermel,</w:t>
      </w:r>
      <w:r>
        <w:rPr>
          <w:spacing w:val="-10"/>
          <w:sz w:val="17"/>
        </w:rPr>
        <w:t xml:space="preserve"> </w:t>
      </w:r>
      <w:r>
        <w:rPr>
          <w:sz w:val="17"/>
        </w:rPr>
        <w:t>G.:</w:t>
      </w:r>
      <w:r>
        <w:rPr>
          <w:spacing w:val="-11"/>
          <w:sz w:val="17"/>
        </w:rPr>
        <w:t xml:space="preserve"> </w:t>
      </w:r>
      <w:r>
        <w:rPr>
          <w:sz w:val="17"/>
        </w:rPr>
        <w:t>An</w:t>
      </w:r>
      <w:r>
        <w:rPr>
          <w:spacing w:val="-11"/>
          <w:sz w:val="17"/>
        </w:rPr>
        <w:t xml:space="preserve"> </w:t>
      </w:r>
      <w:r>
        <w:rPr>
          <w:sz w:val="17"/>
        </w:rPr>
        <w:t>empirical</w:t>
      </w:r>
      <w:r>
        <w:rPr>
          <w:spacing w:val="-10"/>
          <w:sz w:val="17"/>
        </w:rPr>
        <w:t xml:space="preserve"> </w:t>
      </w:r>
      <w:r>
        <w:rPr>
          <w:sz w:val="17"/>
        </w:rPr>
        <w:t>study</w:t>
      </w:r>
      <w:r>
        <w:rPr>
          <w:spacing w:val="-10"/>
          <w:sz w:val="17"/>
        </w:rPr>
        <w:t xml:space="preserve"> </w:t>
      </w:r>
      <w:r>
        <w:rPr>
          <w:sz w:val="17"/>
        </w:rPr>
        <w:t>of</w:t>
      </w:r>
      <w:r>
        <w:rPr>
          <w:spacing w:val="-9"/>
          <w:sz w:val="17"/>
        </w:rPr>
        <w:t xml:space="preserve"> </w:t>
      </w:r>
      <w:r>
        <w:rPr>
          <w:sz w:val="17"/>
        </w:rPr>
        <w:t xml:space="preserve">regression test selection techniques. </w:t>
      </w:r>
      <w:r>
        <w:rPr>
          <w:spacing w:val="-3"/>
          <w:sz w:val="17"/>
        </w:rPr>
        <w:t xml:space="preserve">ACM </w:t>
      </w:r>
      <w:r>
        <w:rPr>
          <w:sz w:val="17"/>
        </w:rPr>
        <w:t xml:space="preserve">Trans. </w:t>
      </w:r>
      <w:r>
        <w:rPr>
          <w:spacing w:val="-3"/>
          <w:sz w:val="17"/>
        </w:rPr>
        <w:t xml:space="preserve">Softw. </w:t>
      </w:r>
      <w:r>
        <w:rPr>
          <w:sz w:val="17"/>
        </w:rPr>
        <w:t xml:space="preserve">Eng. Methodol. </w:t>
      </w:r>
      <w:r>
        <w:rPr>
          <w:b/>
          <w:sz w:val="17"/>
        </w:rPr>
        <w:t>10</w:t>
      </w:r>
      <w:r>
        <w:rPr>
          <w:sz w:val="17"/>
        </w:rPr>
        <w:t>(2), 184–208</w:t>
      </w:r>
      <w:r>
        <w:rPr>
          <w:spacing w:val="-3"/>
          <w:sz w:val="17"/>
        </w:rPr>
        <w:t xml:space="preserve"> </w:t>
      </w:r>
      <w:r>
        <w:rPr>
          <w:sz w:val="17"/>
        </w:rPr>
        <w:t>(2001)</w:t>
      </w:r>
    </w:p>
    <w:p w14:paraId="250C3573"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606B42D5" w14:textId="77777777" w:rsidR="00BE61AF" w:rsidRDefault="00BE61AF" w:rsidP="00BE61AF">
      <w:pPr>
        <w:tabs>
          <w:tab w:val="left" w:pos="5978"/>
        </w:tabs>
        <w:spacing w:before="75"/>
        <w:ind w:left="1077"/>
        <w:rPr>
          <w:sz w:val="17"/>
        </w:rPr>
      </w:pPr>
      <w:r>
        <w:rPr>
          <w:sz w:val="17"/>
        </w:rPr>
        <w:lastRenderedPageBreak/>
        <w:t>188</w:t>
      </w:r>
      <w:r>
        <w:rPr>
          <w:sz w:val="17"/>
        </w:rPr>
        <w:tab/>
        <w:t>G. Fraser and J. M.</w:t>
      </w:r>
      <w:r>
        <w:rPr>
          <w:spacing w:val="-7"/>
          <w:sz w:val="17"/>
        </w:rPr>
        <w:t xml:space="preserve"> </w:t>
      </w:r>
      <w:r>
        <w:rPr>
          <w:sz w:val="17"/>
        </w:rPr>
        <w:t>Rojas</w:t>
      </w:r>
    </w:p>
    <w:p w14:paraId="0DEFDF37" w14:textId="77777777" w:rsidR="00BE61AF" w:rsidRDefault="00BE61AF" w:rsidP="00BE61AF">
      <w:pPr>
        <w:pStyle w:val="BodyText"/>
        <w:rPr>
          <w:sz w:val="18"/>
        </w:rPr>
      </w:pPr>
    </w:p>
    <w:p w14:paraId="465301CB" w14:textId="77777777" w:rsidR="00BE61AF" w:rsidRDefault="00BE61AF" w:rsidP="00BE61AF">
      <w:pPr>
        <w:spacing w:before="125" w:line="244" w:lineRule="auto"/>
        <w:ind w:left="1315" w:right="135" w:hanging="238"/>
        <w:jc w:val="both"/>
        <w:rPr>
          <w:sz w:val="17"/>
        </w:rPr>
      </w:pPr>
      <w:r>
        <w:rPr>
          <w:sz w:val="17"/>
        </w:rPr>
        <w:t>Grechanik, M., Fu, C., Xie, Q.: Automatically finding performance problems with feedback- directed learning software testing. In: Proceedings of the 34th International Conference on Software Engineering, pp. 156–166. IEEE Press, New York (2012)</w:t>
      </w:r>
    </w:p>
    <w:p w14:paraId="7978A727" w14:textId="77777777" w:rsidR="00BE61AF" w:rsidRDefault="00BE61AF" w:rsidP="00BE61AF">
      <w:pPr>
        <w:spacing w:line="244" w:lineRule="auto"/>
        <w:ind w:left="1315" w:right="138" w:hanging="238"/>
        <w:jc w:val="both"/>
        <w:rPr>
          <w:sz w:val="17"/>
        </w:rPr>
      </w:pPr>
      <w:r>
        <w:rPr>
          <w:sz w:val="17"/>
        </w:rPr>
        <w:t>Grindal,</w:t>
      </w:r>
      <w:r>
        <w:rPr>
          <w:spacing w:val="-14"/>
          <w:sz w:val="17"/>
        </w:rPr>
        <w:t xml:space="preserve"> </w:t>
      </w:r>
      <w:r>
        <w:rPr>
          <w:sz w:val="17"/>
        </w:rPr>
        <w:t>M.,</w:t>
      </w:r>
      <w:r>
        <w:rPr>
          <w:spacing w:val="-17"/>
          <w:sz w:val="17"/>
        </w:rPr>
        <w:t xml:space="preserve"> </w:t>
      </w:r>
      <w:r>
        <w:rPr>
          <w:sz w:val="17"/>
        </w:rPr>
        <w:t>Offutt,</w:t>
      </w:r>
      <w:r>
        <w:rPr>
          <w:spacing w:val="-14"/>
          <w:sz w:val="17"/>
        </w:rPr>
        <w:t xml:space="preserve"> </w:t>
      </w:r>
      <w:r>
        <w:rPr>
          <w:sz w:val="17"/>
        </w:rPr>
        <w:t>J.,</w:t>
      </w:r>
      <w:r>
        <w:rPr>
          <w:spacing w:val="-13"/>
          <w:sz w:val="17"/>
        </w:rPr>
        <w:t xml:space="preserve"> </w:t>
      </w:r>
      <w:r>
        <w:rPr>
          <w:sz w:val="17"/>
        </w:rPr>
        <w:t>Andler,</w:t>
      </w:r>
      <w:r>
        <w:rPr>
          <w:spacing w:val="-14"/>
          <w:sz w:val="17"/>
        </w:rPr>
        <w:t xml:space="preserve"> </w:t>
      </w:r>
      <w:r>
        <w:rPr>
          <w:sz w:val="17"/>
        </w:rPr>
        <w:t>S.:</w:t>
      </w:r>
      <w:r>
        <w:rPr>
          <w:spacing w:val="-15"/>
          <w:sz w:val="17"/>
        </w:rPr>
        <w:t xml:space="preserve"> </w:t>
      </w:r>
      <w:r>
        <w:rPr>
          <w:sz w:val="17"/>
        </w:rPr>
        <w:t>Combination</w:t>
      </w:r>
      <w:r>
        <w:rPr>
          <w:spacing w:val="-15"/>
          <w:sz w:val="17"/>
        </w:rPr>
        <w:t xml:space="preserve"> </w:t>
      </w:r>
      <w:r>
        <w:rPr>
          <w:sz w:val="17"/>
        </w:rPr>
        <w:t>testing</w:t>
      </w:r>
      <w:r>
        <w:rPr>
          <w:spacing w:val="-14"/>
          <w:sz w:val="17"/>
        </w:rPr>
        <w:t xml:space="preserve"> </w:t>
      </w:r>
      <w:r>
        <w:rPr>
          <w:sz w:val="17"/>
        </w:rPr>
        <w:t>strategies:</w:t>
      </w:r>
      <w:r>
        <w:rPr>
          <w:spacing w:val="-11"/>
          <w:sz w:val="17"/>
        </w:rPr>
        <w:t xml:space="preserve"> </w:t>
      </w:r>
      <w:r>
        <w:rPr>
          <w:sz w:val="17"/>
        </w:rPr>
        <w:t>a</w:t>
      </w:r>
      <w:r>
        <w:rPr>
          <w:spacing w:val="-15"/>
          <w:sz w:val="17"/>
        </w:rPr>
        <w:t xml:space="preserve"> </w:t>
      </w:r>
      <w:r>
        <w:rPr>
          <w:spacing w:val="-4"/>
          <w:sz w:val="17"/>
        </w:rPr>
        <w:t>survey.</w:t>
      </w:r>
      <w:r>
        <w:rPr>
          <w:spacing w:val="-11"/>
          <w:sz w:val="17"/>
        </w:rPr>
        <w:t xml:space="preserve"> </w:t>
      </w:r>
      <w:r>
        <w:rPr>
          <w:spacing w:val="-3"/>
          <w:sz w:val="17"/>
        </w:rPr>
        <w:t>Softw.</w:t>
      </w:r>
      <w:r>
        <w:rPr>
          <w:spacing w:val="-11"/>
          <w:sz w:val="17"/>
        </w:rPr>
        <w:t xml:space="preserve"> </w:t>
      </w:r>
      <w:r>
        <w:rPr>
          <w:spacing w:val="-4"/>
          <w:sz w:val="17"/>
        </w:rPr>
        <w:t>Test.</w:t>
      </w:r>
      <w:r>
        <w:rPr>
          <w:spacing w:val="-15"/>
          <w:sz w:val="17"/>
        </w:rPr>
        <w:t xml:space="preserve"> </w:t>
      </w:r>
      <w:r>
        <w:rPr>
          <w:spacing w:val="-3"/>
          <w:sz w:val="17"/>
        </w:rPr>
        <w:t xml:space="preserve">Verification </w:t>
      </w:r>
      <w:r>
        <w:rPr>
          <w:sz w:val="17"/>
        </w:rPr>
        <w:t xml:space="preserve">Reliab. </w:t>
      </w:r>
      <w:r>
        <w:rPr>
          <w:b/>
          <w:sz w:val="17"/>
        </w:rPr>
        <w:t>15</w:t>
      </w:r>
      <w:r>
        <w:rPr>
          <w:sz w:val="17"/>
        </w:rPr>
        <w:t>(3), 167–199</w:t>
      </w:r>
      <w:r>
        <w:rPr>
          <w:spacing w:val="6"/>
          <w:sz w:val="17"/>
        </w:rPr>
        <w:t xml:space="preserve"> </w:t>
      </w:r>
      <w:r>
        <w:rPr>
          <w:sz w:val="17"/>
        </w:rPr>
        <w:t>(2005)</w:t>
      </w:r>
    </w:p>
    <w:p w14:paraId="24B17E47" w14:textId="77777777" w:rsidR="00BE61AF" w:rsidRDefault="00BE61AF" w:rsidP="00BE61AF">
      <w:pPr>
        <w:spacing w:line="244" w:lineRule="auto"/>
        <w:ind w:left="1315" w:right="137" w:hanging="238"/>
        <w:jc w:val="both"/>
        <w:rPr>
          <w:sz w:val="17"/>
        </w:rPr>
      </w:pPr>
      <w:r>
        <w:rPr>
          <w:sz w:val="17"/>
        </w:rPr>
        <w:t>Gross, F., Fraser, G., Zeller, A.: Search-based system testing: high coverage, no false alarms. In: ACM International Symposium on Software Testing and Analysis (2012)</w:t>
      </w:r>
    </w:p>
    <w:p w14:paraId="48462E0D" w14:textId="77777777" w:rsidR="00BE61AF" w:rsidRDefault="00BE61AF" w:rsidP="00BE61AF">
      <w:pPr>
        <w:spacing w:line="195" w:lineRule="exact"/>
        <w:ind w:left="1077"/>
        <w:jc w:val="both"/>
        <w:rPr>
          <w:sz w:val="17"/>
        </w:rPr>
      </w:pPr>
      <w:r>
        <w:rPr>
          <w:sz w:val="17"/>
        </w:rPr>
        <w:t>Gutjahr, W.J.: Partition testing vs. random testing: the influence of uncertainty. IEEE Trans. Softw.</w:t>
      </w:r>
    </w:p>
    <w:p w14:paraId="476194C5" w14:textId="77777777" w:rsidR="00BE61AF" w:rsidRDefault="00BE61AF" w:rsidP="00BE61AF">
      <w:pPr>
        <w:spacing w:before="3"/>
        <w:ind w:left="1315"/>
        <w:jc w:val="both"/>
        <w:rPr>
          <w:sz w:val="17"/>
        </w:rPr>
      </w:pPr>
      <w:r>
        <w:rPr>
          <w:sz w:val="17"/>
        </w:rPr>
        <w:t xml:space="preserve">Eng. </w:t>
      </w:r>
      <w:r>
        <w:rPr>
          <w:b/>
          <w:sz w:val="17"/>
        </w:rPr>
        <w:t>25</w:t>
      </w:r>
      <w:r>
        <w:rPr>
          <w:sz w:val="17"/>
        </w:rPr>
        <w:t>(5), 661–674 (1999)</w:t>
      </w:r>
    </w:p>
    <w:p w14:paraId="05952090" w14:textId="77777777" w:rsidR="00BE61AF" w:rsidRDefault="00BE61AF" w:rsidP="00BE61AF">
      <w:pPr>
        <w:spacing w:before="4" w:line="244" w:lineRule="auto"/>
        <w:ind w:left="1315" w:right="135" w:hanging="238"/>
        <w:jc w:val="both"/>
        <w:rPr>
          <w:sz w:val="17"/>
        </w:rPr>
      </w:pPr>
      <w:r>
        <w:rPr>
          <w:sz w:val="17"/>
        </w:rPr>
        <w:t>Gyori,</w:t>
      </w:r>
      <w:r>
        <w:rPr>
          <w:spacing w:val="-13"/>
          <w:sz w:val="17"/>
        </w:rPr>
        <w:t xml:space="preserve"> </w:t>
      </w:r>
      <w:r>
        <w:rPr>
          <w:sz w:val="17"/>
        </w:rPr>
        <w:t>A.,</w:t>
      </w:r>
      <w:r>
        <w:rPr>
          <w:spacing w:val="-12"/>
          <w:sz w:val="17"/>
        </w:rPr>
        <w:t xml:space="preserve"> </w:t>
      </w:r>
      <w:r>
        <w:rPr>
          <w:sz w:val="17"/>
        </w:rPr>
        <w:t>Shi,</w:t>
      </w:r>
      <w:r>
        <w:rPr>
          <w:spacing w:val="-12"/>
          <w:sz w:val="17"/>
        </w:rPr>
        <w:t xml:space="preserve"> </w:t>
      </w:r>
      <w:r>
        <w:rPr>
          <w:sz w:val="17"/>
        </w:rPr>
        <w:t>A.,</w:t>
      </w:r>
      <w:r>
        <w:rPr>
          <w:spacing w:val="-12"/>
          <w:sz w:val="17"/>
        </w:rPr>
        <w:t xml:space="preserve"> </w:t>
      </w:r>
      <w:r>
        <w:rPr>
          <w:sz w:val="17"/>
        </w:rPr>
        <w:t>Hariri,</w:t>
      </w:r>
      <w:r>
        <w:rPr>
          <w:spacing w:val="-12"/>
          <w:sz w:val="17"/>
        </w:rPr>
        <w:t xml:space="preserve"> </w:t>
      </w:r>
      <w:r>
        <w:rPr>
          <w:spacing w:val="-5"/>
          <w:sz w:val="17"/>
        </w:rPr>
        <w:t>F.,</w:t>
      </w:r>
      <w:r>
        <w:rPr>
          <w:spacing w:val="-13"/>
          <w:sz w:val="17"/>
        </w:rPr>
        <w:t xml:space="preserve"> </w:t>
      </w:r>
      <w:r>
        <w:rPr>
          <w:spacing w:val="-3"/>
          <w:sz w:val="17"/>
        </w:rPr>
        <w:t>Marinov,</w:t>
      </w:r>
      <w:r>
        <w:rPr>
          <w:spacing w:val="-7"/>
          <w:sz w:val="17"/>
        </w:rPr>
        <w:t xml:space="preserve"> </w:t>
      </w:r>
      <w:r>
        <w:rPr>
          <w:sz w:val="17"/>
        </w:rPr>
        <w:t>D.:</w:t>
      </w:r>
      <w:r>
        <w:rPr>
          <w:spacing w:val="-14"/>
          <w:sz w:val="17"/>
        </w:rPr>
        <w:t xml:space="preserve"> </w:t>
      </w:r>
      <w:r>
        <w:rPr>
          <w:sz w:val="17"/>
        </w:rPr>
        <w:t>Reliable</w:t>
      </w:r>
      <w:r>
        <w:rPr>
          <w:spacing w:val="-12"/>
          <w:sz w:val="17"/>
        </w:rPr>
        <w:t xml:space="preserve"> </w:t>
      </w:r>
      <w:r>
        <w:rPr>
          <w:sz w:val="17"/>
        </w:rPr>
        <w:t>testing:</w:t>
      </w:r>
      <w:r>
        <w:rPr>
          <w:spacing w:val="-11"/>
          <w:sz w:val="17"/>
        </w:rPr>
        <w:t xml:space="preserve"> </w:t>
      </w:r>
      <w:r>
        <w:rPr>
          <w:sz w:val="17"/>
        </w:rPr>
        <w:t>detecting</w:t>
      </w:r>
      <w:r>
        <w:rPr>
          <w:spacing w:val="-11"/>
          <w:sz w:val="17"/>
        </w:rPr>
        <w:t xml:space="preserve"> </w:t>
      </w:r>
      <w:r>
        <w:rPr>
          <w:sz w:val="17"/>
        </w:rPr>
        <w:t>state-polluting</w:t>
      </w:r>
      <w:r>
        <w:rPr>
          <w:spacing w:val="-11"/>
          <w:sz w:val="17"/>
        </w:rPr>
        <w:t xml:space="preserve"> </w:t>
      </w:r>
      <w:r>
        <w:rPr>
          <w:sz w:val="17"/>
        </w:rPr>
        <w:t>tests</w:t>
      </w:r>
      <w:r>
        <w:rPr>
          <w:spacing w:val="-12"/>
          <w:sz w:val="17"/>
        </w:rPr>
        <w:t xml:space="preserve"> </w:t>
      </w:r>
      <w:r>
        <w:rPr>
          <w:sz w:val="17"/>
        </w:rPr>
        <w:t>to</w:t>
      </w:r>
      <w:r>
        <w:rPr>
          <w:spacing w:val="-13"/>
          <w:sz w:val="17"/>
        </w:rPr>
        <w:t xml:space="preserve"> </w:t>
      </w:r>
      <w:r>
        <w:rPr>
          <w:spacing w:val="-3"/>
          <w:sz w:val="17"/>
        </w:rPr>
        <w:t xml:space="preserve">prevent </w:t>
      </w:r>
      <w:r>
        <w:rPr>
          <w:sz w:val="17"/>
        </w:rPr>
        <w:t>test</w:t>
      </w:r>
      <w:r>
        <w:rPr>
          <w:spacing w:val="-11"/>
          <w:sz w:val="17"/>
        </w:rPr>
        <w:t xml:space="preserve"> </w:t>
      </w:r>
      <w:r>
        <w:rPr>
          <w:spacing w:val="-3"/>
          <w:sz w:val="17"/>
        </w:rPr>
        <w:t xml:space="preserve">dependency. </w:t>
      </w:r>
      <w:r>
        <w:rPr>
          <w:sz w:val="17"/>
        </w:rPr>
        <w:t>In:</w:t>
      </w:r>
      <w:r>
        <w:rPr>
          <w:spacing w:val="-10"/>
          <w:sz w:val="17"/>
        </w:rPr>
        <w:t xml:space="preserve"> </w:t>
      </w:r>
      <w:r>
        <w:rPr>
          <w:sz w:val="17"/>
        </w:rPr>
        <w:t>Proceedings</w:t>
      </w:r>
      <w:r>
        <w:rPr>
          <w:spacing w:val="-6"/>
          <w:sz w:val="17"/>
        </w:rPr>
        <w:t xml:space="preserve"> </w:t>
      </w:r>
      <w:r>
        <w:rPr>
          <w:sz w:val="17"/>
        </w:rPr>
        <w:t>of</w:t>
      </w:r>
      <w:r>
        <w:rPr>
          <w:spacing w:val="-12"/>
          <w:sz w:val="17"/>
        </w:rPr>
        <w:t xml:space="preserve"> </w:t>
      </w:r>
      <w:r>
        <w:rPr>
          <w:sz w:val="17"/>
        </w:rPr>
        <w:t>the</w:t>
      </w:r>
      <w:r>
        <w:rPr>
          <w:spacing w:val="-12"/>
          <w:sz w:val="17"/>
        </w:rPr>
        <w:t xml:space="preserve"> </w:t>
      </w:r>
      <w:r>
        <w:rPr>
          <w:sz w:val="17"/>
        </w:rPr>
        <w:t>2015</w:t>
      </w:r>
      <w:r>
        <w:rPr>
          <w:spacing w:val="-9"/>
          <w:sz w:val="17"/>
        </w:rPr>
        <w:t xml:space="preserve"> </w:t>
      </w:r>
      <w:r>
        <w:rPr>
          <w:sz w:val="17"/>
        </w:rPr>
        <w:t>International</w:t>
      </w:r>
      <w:r>
        <w:rPr>
          <w:spacing w:val="-8"/>
          <w:sz w:val="17"/>
        </w:rPr>
        <w:t xml:space="preserve"> </w:t>
      </w:r>
      <w:r>
        <w:rPr>
          <w:sz w:val="17"/>
        </w:rPr>
        <w:t>Symposium</w:t>
      </w:r>
      <w:r>
        <w:rPr>
          <w:spacing w:val="-8"/>
          <w:sz w:val="17"/>
        </w:rPr>
        <w:t xml:space="preserve"> </w:t>
      </w:r>
      <w:r>
        <w:rPr>
          <w:sz w:val="17"/>
        </w:rPr>
        <w:t>on</w:t>
      </w:r>
      <w:r>
        <w:rPr>
          <w:spacing w:val="-12"/>
          <w:sz w:val="17"/>
        </w:rPr>
        <w:t xml:space="preserve"> </w:t>
      </w:r>
      <w:r>
        <w:rPr>
          <w:sz w:val="17"/>
        </w:rPr>
        <w:t>Software</w:t>
      </w:r>
      <w:r>
        <w:rPr>
          <w:spacing w:val="-7"/>
          <w:sz w:val="17"/>
        </w:rPr>
        <w:t xml:space="preserve"> </w:t>
      </w:r>
      <w:r>
        <w:rPr>
          <w:spacing w:val="-3"/>
          <w:sz w:val="17"/>
        </w:rPr>
        <w:t>Testing</w:t>
      </w:r>
      <w:r>
        <w:rPr>
          <w:spacing w:val="-9"/>
          <w:sz w:val="17"/>
        </w:rPr>
        <w:t xml:space="preserve"> </w:t>
      </w:r>
      <w:r>
        <w:rPr>
          <w:sz w:val="17"/>
        </w:rPr>
        <w:t xml:space="preserve">and Analysis </w:t>
      </w:r>
      <w:r>
        <w:rPr>
          <w:spacing w:val="-3"/>
          <w:sz w:val="17"/>
        </w:rPr>
        <w:t xml:space="preserve">(ISSTA), </w:t>
      </w:r>
      <w:r>
        <w:rPr>
          <w:sz w:val="17"/>
        </w:rPr>
        <w:t xml:space="preserve">pp. 223–233. </w:t>
      </w:r>
      <w:r>
        <w:rPr>
          <w:spacing w:val="-3"/>
          <w:sz w:val="17"/>
        </w:rPr>
        <w:t xml:space="preserve">ACM, New </w:t>
      </w:r>
      <w:r>
        <w:rPr>
          <w:spacing w:val="-6"/>
          <w:sz w:val="17"/>
        </w:rPr>
        <w:t>York</w:t>
      </w:r>
      <w:r>
        <w:rPr>
          <w:spacing w:val="19"/>
          <w:sz w:val="17"/>
        </w:rPr>
        <w:t xml:space="preserve"> </w:t>
      </w:r>
      <w:r>
        <w:rPr>
          <w:sz w:val="17"/>
        </w:rPr>
        <w:t>(2015)</w:t>
      </w:r>
    </w:p>
    <w:p w14:paraId="450EE35E" w14:textId="77777777" w:rsidR="00BE61AF" w:rsidRDefault="00BE61AF" w:rsidP="00BE61AF">
      <w:pPr>
        <w:spacing w:line="244" w:lineRule="auto"/>
        <w:ind w:left="1315" w:right="135" w:hanging="238"/>
        <w:jc w:val="both"/>
        <w:rPr>
          <w:sz w:val="17"/>
        </w:rPr>
      </w:pPr>
      <w:r>
        <w:rPr>
          <w:sz w:val="17"/>
        </w:rPr>
        <w:t>Hamlet,</w:t>
      </w:r>
      <w:r>
        <w:rPr>
          <w:spacing w:val="-10"/>
          <w:sz w:val="17"/>
        </w:rPr>
        <w:t xml:space="preserve"> </w:t>
      </w:r>
      <w:r>
        <w:rPr>
          <w:sz w:val="17"/>
        </w:rPr>
        <w:t>R.:</w:t>
      </w:r>
      <w:r>
        <w:rPr>
          <w:spacing w:val="-6"/>
          <w:sz w:val="17"/>
        </w:rPr>
        <w:t xml:space="preserve"> </w:t>
      </w:r>
      <w:r>
        <w:rPr>
          <w:sz w:val="17"/>
        </w:rPr>
        <w:t>Random</w:t>
      </w:r>
      <w:r>
        <w:rPr>
          <w:spacing w:val="-6"/>
          <w:sz w:val="17"/>
        </w:rPr>
        <w:t xml:space="preserve"> </w:t>
      </w:r>
      <w:r>
        <w:rPr>
          <w:sz w:val="17"/>
        </w:rPr>
        <w:t>testing.</w:t>
      </w:r>
      <w:r>
        <w:rPr>
          <w:spacing w:val="-6"/>
          <w:sz w:val="17"/>
        </w:rPr>
        <w:t xml:space="preserve"> </w:t>
      </w:r>
      <w:r>
        <w:rPr>
          <w:sz w:val="17"/>
        </w:rPr>
        <w:t>In:</w:t>
      </w:r>
      <w:r>
        <w:rPr>
          <w:spacing w:val="-5"/>
          <w:sz w:val="17"/>
        </w:rPr>
        <w:t xml:space="preserve"> </w:t>
      </w:r>
      <w:r>
        <w:rPr>
          <w:sz w:val="17"/>
        </w:rPr>
        <w:t>Encyclopedia</w:t>
      </w:r>
      <w:r>
        <w:rPr>
          <w:spacing w:val="-4"/>
          <w:sz w:val="17"/>
        </w:rPr>
        <w:t xml:space="preserve"> </w:t>
      </w:r>
      <w:r>
        <w:rPr>
          <w:sz w:val="17"/>
        </w:rPr>
        <w:t>of</w:t>
      </w:r>
      <w:r>
        <w:rPr>
          <w:spacing w:val="-7"/>
          <w:sz w:val="17"/>
        </w:rPr>
        <w:t xml:space="preserve"> </w:t>
      </w:r>
      <w:r>
        <w:rPr>
          <w:sz w:val="17"/>
        </w:rPr>
        <w:t>Software</w:t>
      </w:r>
      <w:r>
        <w:rPr>
          <w:spacing w:val="-4"/>
          <w:sz w:val="17"/>
        </w:rPr>
        <w:t xml:space="preserve"> </w:t>
      </w:r>
      <w:r>
        <w:rPr>
          <w:sz w:val="17"/>
        </w:rPr>
        <w:t>Engineering,</w:t>
      </w:r>
      <w:r>
        <w:rPr>
          <w:spacing w:val="-3"/>
          <w:sz w:val="17"/>
        </w:rPr>
        <w:t xml:space="preserve"> </w:t>
      </w:r>
      <w:r>
        <w:rPr>
          <w:sz w:val="17"/>
        </w:rPr>
        <w:t>pp.</w:t>
      </w:r>
      <w:r>
        <w:rPr>
          <w:spacing w:val="-6"/>
          <w:sz w:val="17"/>
        </w:rPr>
        <w:t xml:space="preserve"> </w:t>
      </w:r>
      <w:r>
        <w:rPr>
          <w:sz w:val="17"/>
        </w:rPr>
        <w:t>970–978.</w:t>
      </w:r>
      <w:r>
        <w:rPr>
          <w:spacing w:val="-3"/>
          <w:sz w:val="17"/>
        </w:rPr>
        <w:t xml:space="preserve"> </w:t>
      </w:r>
      <w:r>
        <w:rPr>
          <w:spacing w:val="-4"/>
          <w:sz w:val="17"/>
        </w:rPr>
        <w:t>Wiley,</w:t>
      </w:r>
      <w:r>
        <w:rPr>
          <w:spacing w:val="-7"/>
          <w:sz w:val="17"/>
        </w:rPr>
        <w:t xml:space="preserve"> </w:t>
      </w:r>
      <w:r>
        <w:rPr>
          <w:spacing w:val="-3"/>
          <w:sz w:val="17"/>
        </w:rPr>
        <w:t xml:space="preserve">New </w:t>
      </w:r>
      <w:r>
        <w:rPr>
          <w:spacing w:val="-6"/>
          <w:sz w:val="17"/>
        </w:rPr>
        <w:t>York</w:t>
      </w:r>
      <w:r>
        <w:rPr>
          <w:spacing w:val="1"/>
          <w:sz w:val="17"/>
        </w:rPr>
        <w:t xml:space="preserve"> </w:t>
      </w:r>
      <w:r>
        <w:rPr>
          <w:sz w:val="17"/>
        </w:rPr>
        <w:t>(1994)</w:t>
      </w:r>
    </w:p>
    <w:p w14:paraId="673569AF" w14:textId="77777777" w:rsidR="00BE61AF" w:rsidRDefault="00BE61AF" w:rsidP="00BE61AF">
      <w:pPr>
        <w:spacing w:line="195" w:lineRule="exact"/>
        <w:ind w:left="1077"/>
        <w:jc w:val="both"/>
        <w:rPr>
          <w:sz w:val="17"/>
        </w:rPr>
      </w:pPr>
      <w:r>
        <w:rPr>
          <w:sz w:val="17"/>
        </w:rPr>
        <w:t>Hamlet, D., Taylor, R.: Partition testing does not inspire confidence. IEEE Trans. Softw. Eng.</w:t>
      </w:r>
    </w:p>
    <w:p w14:paraId="072444EE" w14:textId="77777777" w:rsidR="00BE61AF" w:rsidRDefault="00BE61AF" w:rsidP="00BE61AF">
      <w:pPr>
        <w:spacing w:before="3"/>
        <w:ind w:left="1315"/>
        <w:jc w:val="both"/>
        <w:rPr>
          <w:sz w:val="17"/>
        </w:rPr>
      </w:pPr>
      <w:r>
        <w:rPr>
          <w:b/>
          <w:sz w:val="17"/>
        </w:rPr>
        <w:t>16</w:t>
      </w:r>
      <w:r>
        <w:rPr>
          <w:sz w:val="17"/>
        </w:rPr>
        <w:t>(12), 1402–1411 (1990)</w:t>
      </w:r>
    </w:p>
    <w:p w14:paraId="15751696" w14:textId="77777777" w:rsidR="00BE61AF" w:rsidRDefault="00BE61AF" w:rsidP="00BE61AF">
      <w:pPr>
        <w:spacing w:before="4" w:line="244" w:lineRule="auto"/>
        <w:ind w:left="1315" w:right="138" w:hanging="238"/>
        <w:jc w:val="both"/>
        <w:rPr>
          <w:sz w:val="17"/>
        </w:rPr>
      </w:pPr>
      <w:r>
        <w:rPr>
          <w:sz w:val="17"/>
        </w:rPr>
        <w:t>Hammoudi,</w:t>
      </w:r>
      <w:r>
        <w:rPr>
          <w:spacing w:val="-6"/>
          <w:sz w:val="17"/>
        </w:rPr>
        <w:t xml:space="preserve"> </w:t>
      </w:r>
      <w:r>
        <w:rPr>
          <w:sz w:val="17"/>
        </w:rPr>
        <w:t>M.,</w:t>
      </w:r>
      <w:r>
        <w:rPr>
          <w:spacing w:val="-8"/>
          <w:sz w:val="17"/>
        </w:rPr>
        <w:t xml:space="preserve"> </w:t>
      </w:r>
      <w:r>
        <w:rPr>
          <w:sz w:val="17"/>
        </w:rPr>
        <w:t>Rothermel,</w:t>
      </w:r>
      <w:r>
        <w:rPr>
          <w:spacing w:val="-5"/>
          <w:sz w:val="17"/>
        </w:rPr>
        <w:t xml:space="preserve"> </w:t>
      </w:r>
      <w:r>
        <w:rPr>
          <w:sz w:val="17"/>
        </w:rPr>
        <w:t>G.,</w:t>
      </w:r>
      <w:r>
        <w:rPr>
          <w:spacing w:val="-8"/>
          <w:sz w:val="17"/>
        </w:rPr>
        <w:t xml:space="preserve"> </w:t>
      </w:r>
      <w:r>
        <w:rPr>
          <w:spacing w:val="-3"/>
          <w:sz w:val="17"/>
        </w:rPr>
        <w:t>Tonella,</w:t>
      </w:r>
      <w:r>
        <w:rPr>
          <w:spacing w:val="-6"/>
          <w:sz w:val="17"/>
        </w:rPr>
        <w:t xml:space="preserve"> </w:t>
      </w:r>
      <w:r>
        <w:rPr>
          <w:spacing w:val="-7"/>
          <w:sz w:val="17"/>
        </w:rPr>
        <w:t>P.:</w:t>
      </w:r>
      <w:r>
        <w:rPr>
          <w:spacing w:val="-5"/>
          <w:sz w:val="17"/>
        </w:rPr>
        <w:t xml:space="preserve"> </w:t>
      </w:r>
      <w:r>
        <w:rPr>
          <w:sz w:val="17"/>
        </w:rPr>
        <w:t>Why</w:t>
      </w:r>
      <w:r>
        <w:rPr>
          <w:spacing w:val="-9"/>
          <w:sz w:val="17"/>
        </w:rPr>
        <w:t xml:space="preserve"> </w:t>
      </w:r>
      <w:r>
        <w:rPr>
          <w:sz w:val="17"/>
        </w:rPr>
        <w:t>do</w:t>
      </w:r>
      <w:r>
        <w:rPr>
          <w:spacing w:val="-4"/>
          <w:sz w:val="17"/>
        </w:rPr>
        <w:t xml:space="preserve"> </w:t>
      </w:r>
      <w:r>
        <w:rPr>
          <w:sz w:val="17"/>
        </w:rPr>
        <w:t>record/replay</w:t>
      </w:r>
      <w:r>
        <w:rPr>
          <w:spacing w:val="-1"/>
          <w:sz w:val="17"/>
        </w:rPr>
        <w:t xml:space="preserve"> </w:t>
      </w:r>
      <w:r>
        <w:rPr>
          <w:sz w:val="17"/>
        </w:rPr>
        <w:t>tests</w:t>
      </w:r>
      <w:r>
        <w:rPr>
          <w:spacing w:val="-7"/>
          <w:sz w:val="17"/>
        </w:rPr>
        <w:t xml:space="preserve"> </w:t>
      </w:r>
      <w:r>
        <w:rPr>
          <w:sz w:val="17"/>
        </w:rPr>
        <w:t>of</w:t>
      </w:r>
      <w:r>
        <w:rPr>
          <w:spacing w:val="-8"/>
          <w:sz w:val="17"/>
        </w:rPr>
        <w:t xml:space="preserve"> </w:t>
      </w:r>
      <w:r>
        <w:rPr>
          <w:sz w:val="17"/>
        </w:rPr>
        <w:t>web</w:t>
      </w:r>
      <w:r>
        <w:rPr>
          <w:spacing w:val="-4"/>
          <w:sz w:val="17"/>
        </w:rPr>
        <w:t xml:space="preserve"> </w:t>
      </w:r>
      <w:r>
        <w:rPr>
          <w:sz w:val="17"/>
        </w:rPr>
        <w:t>applications</w:t>
      </w:r>
      <w:r>
        <w:rPr>
          <w:spacing w:val="-5"/>
          <w:sz w:val="17"/>
        </w:rPr>
        <w:t xml:space="preserve"> </w:t>
      </w:r>
      <w:r>
        <w:rPr>
          <w:sz w:val="17"/>
        </w:rPr>
        <w:t xml:space="preserve">break? In: IEEE International Conference on Software </w:t>
      </w:r>
      <w:r>
        <w:rPr>
          <w:spacing w:val="-3"/>
          <w:sz w:val="17"/>
        </w:rPr>
        <w:t xml:space="preserve">Testing, Verification </w:t>
      </w:r>
      <w:r>
        <w:rPr>
          <w:sz w:val="17"/>
        </w:rPr>
        <w:t xml:space="preserve">and </w:t>
      </w:r>
      <w:r>
        <w:rPr>
          <w:spacing w:val="-3"/>
          <w:sz w:val="17"/>
        </w:rPr>
        <w:t xml:space="preserve">Validation </w:t>
      </w:r>
      <w:r>
        <w:rPr>
          <w:sz w:val="17"/>
        </w:rPr>
        <w:t xml:space="preserve">(ICST), pp. 180–190. IEEE, </w:t>
      </w:r>
      <w:r>
        <w:rPr>
          <w:spacing w:val="-3"/>
          <w:sz w:val="17"/>
        </w:rPr>
        <w:t xml:space="preserve">New </w:t>
      </w:r>
      <w:r>
        <w:rPr>
          <w:spacing w:val="-6"/>
          <w:sz w:val="17"/>
        </w:rPr>
        <w:t>York</w:t>
      </w:r>
      <w:r>
        <w:rPr>
          <w:spacing w:val="11"/>
          <w:sz w:val="17"/>
        </w:rPr>
        <w:t xml:space="preserve"> </w:t>
      </w:r>
      <w:r>
        <w:rPr>
          <w:sz w:val="17"/>
        </w:rPr>
        <w:t>(2016)</w:t>
      </w:r>
    </w:p>
    <w:p w14:paraId="47F02DD7" w14:textId="77777777" w:rsidR="00BE61AF" w:rsidRDefault="00BE61AF" w:rsidP="00BE61AF">
      <w:pPr>
        <w:spacing w:line="195" w:lineRule="exact"/>
        <w:ind w:left="1077"/>
        <w:jc w:val="both"/>
        <w:rPr>
          <w:sz w:val="17"/>
        </w:rPr>
      </w:pPr>
      <w:r>
        <w:rPr>
          <w:sz w:val="17"/>
        </w:rPr>
        <w:t xml:space="preserve">Hanford, K.V.: Automatic generation of test cases. IBM Syst. J. </w:t>
      </w:r>
      <w:r>
        <w:rPr>
          <w:b/>
          <w:sz w:val="17"/>
        </w:rPr>
        <w:t>9</w:t>
      </w:r>
      <w:r>
        <w:rPr>
          <w:sz w:val="17"/>
        </w:rPr>
        <w:t>(4), 242–257 (1970)</w:t>
      </w:r>
    </w:p>
    <w:p w14:paraId="641B7788" w14:textId="77777777" w:rsidR="00BE61AF" w:rsidRDefault="00BE61AF" w:rsidP="00BE61AF">
      <w:pPr>
        <w:spacing w:before="3" w:line="244" w:lineRule="auto"/>
        <w:ind w:left="1315" w:hanging="238"/>
        <w:rPr>
          <w:sz w:val="17"/>
        </w:rPr>
      </w:pPr>
      <w:r>
        <w:rPr>
          <w:sz w:val="17"/>
        </w:rPr>
        <w:t>Hao, S., Li, D., Halfond, W.G., Govindan, R.: Estimating mobile application energy consumption using program analysis. In: 35th International Conference on Software Engineering, pp. 92–</w:t>
      </w:r>
    </w:p>
    <w:p w14:paraId="0CC581DD" w14:textId="77777777" w:rsidR="00BE61AF" w:rsidRDefault="00BE61AF" w:rsidP="00BE61AF">
      <w:pPr>
        <w:spacing w:line="195" w:lineRule="exact"/>
        <w:ind w:left="1315"/>
        <w:rPr>
          <w:sz w:val="17"/>
        </w:rPr>
      </w:pPr>
      <w:r>
        <w:rPr>
          <w:sz w:val="17"/>
        </w:rPr>
        <w:t>101. IEEE, New York (2013)</w:t>
      </w:r>
    </w:p>
    <w:p w14:paraId="1013AC84" w14:textId="77777777" w:rsidR="00BE61AF" w:rsidRDefault="00BE61AF" w:rsidP="00BE61AF">
      <w:pPr>
        <w:spacing w:before="7" w:line="244" w:lineRule="auto"/>
        <w:ind w:left="1315" w:hanging="238"/>
        <w:rPr>
          <w:sz w:val="17"/>
        </w:rPr>
      </w:pPr>
      <w:r>
        <w:rPr>
          <w:sz w:val="17"/>
        </w:rPr>
        <w:t>Harman, M., Clark, J.: Metrics are fitness functions too. In: Proceedings. 10th International Symposium on, Software Metrics, pp. 58–69. IEEE, New York (2004)</w:t>
      </w:r>
    </w:p>
    <w:p w14:paraId="5DCE0464" w14:textId="77777777" w:rsidR="00BE61AF" w:rsidRDefault="00BE61AF" w:rsidP="00BE61AF">
      <w:pPr>
        <w:spacing w:line="244" w:lineRule="auto"/>
        <w:ind w:left="1315" w:right="54" w:hanging="238"/>
        <w:rPr>
          <w:sz w:val="17"/>
        </w:rPr>
      </w:pPr>
      <w:r>
        <w:rPr>
          <w:sz w:val="17"/>
        </w:rPr>
        <w:t xml:space="preserve">Harman, M., Jones, </w:t>
      </w:r>
      <w:r>
        <w:rPr>
          <w:spacing w:val="-4"/>
          <w:sz w:val="17"/>
        </w:rPr>
        <w:t xml:space="preserve">B.F.: </w:t>
      </w:r>
      <w:r>
        <w:rPr>
          <w:sz w:val="17"/>
        </w:rPr>
        <w:t xml:space="preserve">Search-based software engineering. Inf. </w:t>
      </w:r>
      <w:r>
        <w:rPr>
          <w:spacing w:val="-3"/>
          <w:sz w:val="17"/>
        </w:rPr>
        <w:t xml:space="preserve">Softw. Technol. </w:t>
      </w:r>
      <w:r>
        <w:rPr>
          <w:b/>
          <w:sz w:val="17"/>
        </w:rPr>
        <w:t>43</w:t>
      </w:r>
      <w:r>
        <w:rPr>
          <w:sz w:val="17"/>
        </w:rPr>
        <w:t>(14), 833–839 (2001)</w:t>
      </w:r>
    </w:p>
    <w:p w14:paraId="438B5242" w14:textId="77777777" w:rsidR="00BE61AF" w:rsidRDefault="00BE61AF" w:rsidP="00BE61AF">
      <w:pPr>
        <w:spacing w:line="195" w:lineRule="exact"/>
        <w:ind w:left="1077"/>
        <w:rPr>
          <w:sz w:val="17"/>
        </w:rPr>
      </w:pPr>
      <w:r>
        <w:rPr>
          <w:sz w:val="17"/>
        </w:rPr>
        <w:t xml:space="preserve">Harrold, M.J., Rothermel, G.: Performing data flow testing on classes. </w:t>
      </w:r>
      <w:r>
        <w:rPr>
          <w:spacing w:val="-3"/>
          <w:sz w:val="17"/>
        </w:rPr>
        <w:t xml:space="preserve">ACM </w:t>
      </w:r>
      <w:r>
        <w:rPr>
          <w:sz w:val="17"/>
        </w:rPr>
        <w:t xml:space="preserve">SIGSOFT </w:t>
      </w:r>
      <w:r>
        <w:rPr>
          <w:spacing w:val="-3"/>
          <w:sz w:val="17"/>
        </w:rPr>
        <w:t xml:space="preserve">Softw. </w:t>
      </w:r>
      <w:r>
        <w:rPr>
          <w:sz w:val="17"/>
        </w:rPr>
        <w:t>Eng.</w:t>
      </w:r>
    </w:p>
    <w:p w14:paraId="52DF9753" w14:textId="77777777" w:rsidR="00BE61AF" w:rsidRDefault="00BE61AF" w:rsidP="00BE61AF">
      <w:pPr>
        <w:spacing w:before="3"/>
        <w:ind w:left="1315"/>
        <w:rPr>
          <w:sz w:val="17"/>
        </w:rPr>
      </w:pPr>
      <w:r>
        <w:rPr>
          <w:sz w:val="17"/>
        </w:rPr>
        <w:t xml:space="preserve">Notes </w:t>
      </w:r>
      <w:r>
        <w:rPr>
          <w:b/>
          <w:sz w:val="17"/>
        </w:rPr>
        <w:t>19</w:t>
      </w:r>
      <w:r>
        <w:rPr>
          <w:sz w:val="17"/>
        </w:rPr>
        <w:t>(5), 154–163 (1994)</w:t>
      </w:r>
    </w:p>
    <w:p w14:paraId="66BD33D3" w14:textId="77777777" w:rsidR="00BE61AF" w:rsidRDefault="00BE61AF" w:rsidP="00BE61AF">
      <w:pPr>
        <w:spacing w:before="4" w:line="244" w:lineRule="auto"/>
        <w:ind w:left="1315" w:right="62" w:hanging="238"/>
        <w:rPr>
          <w:sz w:val="17"/>
        </w:rPr>
      </w:pPr>
      <w:r>
        <w:rPr>
          <w:sz w:val="17"/>
        </w:rPr>
        <w:t xml:space="preserve">Harrold, M.J., Gupta, R., Soffa, M.L.: A methodology for controlling the size of a test suite. ACM Trans. Softw. Eng. Methodol. </w:t>
      </w:r>
      <w:r>
        <w:rPr>
          <w:b/>
          <w:sz w:val="17"/>
        </w:rPr>
        <w:t>2</w:t>
      </w:r>
      <w:r>
        <w:rPr>
          <w:sz w:val="17"/>
        </w:rPr>
        <w:t>(3), 270–285 (1993)</w:t>
      </w:r>
    </w:p>
    <w:p w14:paraId="037A1C58" w14:textId="77777777" w:rsidR="00BE61AF" w:rsidRDefault="00BE61AF" w:rsidP="00BE61AF">
      <w:pPr>
        <w:spacing w:line="244" w:lineRule="auto"/>
        <w:ind w:left="1315" w:right="53" w:hanging="238"/>
        <w:rPr>
          <w:sz w:val="17"/>
        </w:rPr>
      </w:pPr>
      <w:r>
        <w:rPr>
          <w:sz w:val="17"/>
        </w:rPr>
        <w:t>Herzig, K., Nagappan, N.: Empirically detecting false test alarms using association rules. In: ICSE SEIP (2015)</w:t>
      </w:r>
    </w:p>
    <w:p w14:paraId="7E9E04A7" w14:textId="77777777" w:rsidR="00BE61AF" w:rsidRDefault="00BE61AF" w:rsidP="00BE61AF">
      <w:pPr>
        <w:spacing w:line="244" w:lineRule="auto"/>
        <w:ind w:left="1315" w:hanging="238"/>
        <w:rPr>
          <w:sz w:val="17"/>
        </w:rPr>
      </w:pPr>
      <w:r>
        <w:rPr>
          <w:sz w:val="17"/>
        </w:rPr>
        <w:t>Herzig, K., Greiler, M., Czerwonka, J., Murphy, B.: The art of testing less without sacrificing quality. In: ACM/IEEE International Conference on Software Engineering (ICSE), pp. 483–</w:t>
      </w:r>
    </w:p>
    <w:p w14:paraId="0F256CB6" w14:textId="77777777" w:rsidR="00BE61AF" w:rsidRDefault="00BE61AF" w:rsidP="00BE61AF">
      <w:pPr>
        <w:spacing w:line="195" w:lineRule="exact"/>
        <w:ind w:left="1315"/>
        <w:rPr>
          <w:sz w:val="17"/>
        </w:rPr>
      </w:pPr>
      <w:r>
        <w:rPr>
          <w:sz w:val="17"/>
        </w:rPr>
        <w:t>493. IEEE Press, New York (2015)</w:t>
      </w:r>
    </w:p>
    <w:p w14:paraId="29C84747" w14:textId="77777777" w:rsidR="00BE61AF" w:rsidRDefault="00BE61AF" w:rsidP="00BE61AF">
      <w:pPr>
        <w:spacing w:before="3"/>
        <w:ind w:left="1077"/>
        <w:rPr>
          <w:sz w:val="17"/>
        </w:rPr>
      </w:pPr>
      <w:r>
        <w:rPr>
          <w:sz w:val="17"/>
        </w:rPr>
        <w:t xml:space="preserve">Holzmann, G.J.: The model checker spin. IEEE Trans. Softw. Eng. </w:t>
      </w:r>
      <w:r>
        <w:rPr>
          <w:b/>
          <w:sz w:val="17"/>
        </w:rPr>
        <w:t>23</w:t>
      </w:r>
      <w:r>
        <w:rPr>
          <w:sz w:val="17"/>
        </w:rPr>
        <w:t>(5), 279–295 (1997)</w:t>
      </w:r>
    </w:p>
    <w:p w14:paraId="03633B60" w14:textId="77777777" w:rsidR="00BE61AF" w:rsidRDefault="00BE61AF" w:rsidP="00BE61AF">
      <w:pPr>
        <w:spacing w:before="3" w:line="244" w:lineRule="auto"/>
        <w:ind w:left="1315" w:right="136" w:hanging="238"/>
        <w:rPr>
          <w:sz w:val="17"/>
        </w:rPr>
      </w:pPr>
      <w:r>
        <w:rPr>
          <w:sz w:val="17"/>
        </w:rPr>
        <w:t xml:space="preserve">Holzmann, G.J., H Smith, M.: Software model checking: extracting verification models from source code. Softw. Test. Verification Reliab. </w:t>
      </w:r>
      <w:r>
        <w:rPr>
          <w:b/>
          <w:sz w:val="17"/>
        </w:rPr>
        <w:t>11</w:t>
      </w:r>
      <w:r>
        <w:rPr>
          <w:sz w:val="17"/>
        </w:rPr>
        <w:t>(2), 65–79 (2001)</w:t>
      </w:r>
    </w:p>
    <w:p w14:paraId="10E9776B" w14:textId="77777777" w:rsidR="00BE61AF" w:rsidRDefault="00BE61AF" w:rsidP="00BE61AF">
      <w:pPr>
        <w:spacing w:line="244" w:lineRule="auto"/>
        <w:ind w:left="1315" w:hanging="238"/>
        <w:rPr>
          <w:sz w:val="17"/>
        </w:rPr>
      </w:pPr>
      <w:r>
        <w:rPr>
          <w:sz w:val="17"/>
        </w:rPr>
        <w:t xml:space="preserve">Howden, W.E.: Reliability of the path analysis testing strategy. IEEE Trans. Softw. Eng. </w:t>
      </w:r>
      <w:r>
        <w:rPr>
          <w:b/>
          <w:sz w:val="17"/>
        </w:rPr>
        <w:t>SE-2</w:t>
      </w:r>
      <w:r>
        <w:rPr>
          <w:sz w:val="17"/>
        </w:rPr>
        <w:t>(3), 208–215 (1976)</w:t>
      </w:r>
    </w:p>
    <w:p w14:paraId="6796F76B" w14:textId="77777777" w:rsidR="00BE61AF" w:rsidRDefault="00BE61AF" w:rsidP="00BE61AF">
      <w:pPr>
        <w:spacing w:line="244" w:lineRule="auto"/>
        <w:ind w:left="1315" w:right="48" w:hanging="238"/>
        <w:rPr>
          <w:sz w:val="17"/>
        </w:rPr>
      </w:pPr>
      <w:r>
        <w:rPr>
          <w:sz w:val="17"/>
        </w:rPr>
        <w:t>Hsu, H., Orso, A.: MINTS: a general framework and tool for supporting test-suite minimization. In:</w:t>
      </w:r>
      <w:r>
        <w:rPr>
          <w:spacing w:val="-11"/>
          <w:sz w:val="17"/>
        </w:rPr>
        <w:t xml:space="preserve"> </w:t>
      </w:r>
      <w:r>
        <w:rPr>
          <w:sz w:val="17"/>
        </w:rPr>
        <w:t>ACM/IEEE</w:t>
      </w:r>
      <w:r>
        <w:rPr>
          <w:spacing w:val="-13"/>
          <w:sz w:val="17"/>
        </w:rPr>
        <w:t xml:space="preserve"> </w:t>
      </w:r>
      <w:r>
        <w:rPr>
          <w:sz w:val="17"/>
        </w:rPr>
        <w:t>International</w:t>
      </w:r>
      <w:r>
        <w:rPr>
          <w:spacing w:val="-9"/>
          <w:sz w:val="17"/>
        </w:rPr>
        <w:t xml:space="preserve"> </w:t>
      </w:r>
      <w:r>
        <w:rPr>
          <w:sz w:val="17"/>
        </w:rPr>
        <w:t>Conference</w:t>
      </w:r>
      <w:r>
        <w:rPr>
          <w:spacing w:val="-8"/>
          <w:sz w:val="17"/>
        </w:rPr>
        <w:t xml:space="preserve"> </w:t>
      </w:r>
      <w:r>
        <w:rPr>
          <w:sz w:val="17"/>
        </w:rPr>
        <w:t>on</w:t>
      </w:r>
      <w:r>
        <w:rPr>
          <w:spacing w:val="-13"/>
          <w:sz w:val="17"/>
        </w:rPr>
        <w:t xml:space="preserve"> </w:t>
      </w:r>
      <w:r>
        <w:rPr>
          <w:sz w:val="17"/>
        </w:rPr>
        <w:t>Software</w:t>
      </w:r>
      <w:r>
        <w:rPr>
          <w:spacing w:val="-11"/>
          <w:sz w:val="17"/>
        </w:rPr>
        <w:t xml:space="preserve"> </w:t>
      </w:r>
      <w:r>
        <w:rPr>
          <w:sz w:val="17"/>
        </w:rPr>
        <w:t>Engineering</w:t>
      </w:r>
      <w:r>
        <w:rPr>
          <w:spacing w:val="-9"/>
          <w:sz w:val="17"/>
        </w:rPr>
        <w:t xml:space="preserve"> </w:t>
      </w:r>
      <w:r>
        <w:rPr>
          <w:sz w:val="17"/>
        </w:rPr>
        <w:t>(ICSE),</w:t>
      </w:r>
      <w:r>
        <w:rPr>
          <w:spacing w:val="-10"/>
          <w:sz w:val="17"/>
        </w:rPr>
        <w:t xml:space="preserve"> </w:t>
      </w:r>
      <w:r>
        <w:rPr>
          <w:sz w:val="17"/>
        </w:rPr>
        <w:t>pp.</w:t>
      </w:r>
      <w:r>
        <w:rPr>
          <w:spacing w:val="-11"/>
          <w:sz w:val="17"/>
        </w:rPr>
        <w:t xml:space="preserve"> </w:t>
      </w:r>
      <w:r>
        <w:rPr>
          <w:sz w:val="17"/>
        </w:rPr>
        <w:t>419–429</w:t>
      </w:r>
      <w:r>
        <w:rPr>
          <w:spacing w:val="-12"/>
          <w:sz w:val="17"/>
        </w:rPr>
        <w:t xml:space="preserve"> </w:t>
      </w:r>
      <w:r>
        <w:rPr>
          <w:sz w:val="17"/>
        </w:rPr>
        <w:t>(2009)</w:t>
      </w:r>
    </w:p>
    <w:p w14:paraId="259EC2E0" w14:textId="77777777" w:rsidR="00BE61AF" w:rsidRDefault="00BE61AF" w:rsidP="00BE61AF">
      <w:pPr>
        <w:spacing w:line="244" w:lineRule="auto"/>
        <w:ind w:left="1077" w:right="141"/>
        <w:rPr>
          <w:sz w:val="17"/>
        </w:rPr>
      </w:pPr>
      <w:r>
        <w:rPr>
          <w:sz w:val="17"/>
        </w:rPr>
        <w:t xml:space="preserve">Huang, J.C.: An approach to program testing. </w:t>
      </w:r>
      <w:r>
        <w:rPr>
          <w:spacing w:val="-3"/>
          <w:sz w:val="17"/>
        </w:rPr>
        <w:t xml:space="preserve">ACM </w:t>
      </w:r>
      <w:r>
        <w:rPr>
          <w:sz w:val="17"/>
        </w:rPr>
        <w:t xml:space="preserve">Comput. </w:t>
      </w:r>
      <w:r>
        <w:rPr>
          <w:spacing w:val="-4"/>
          <w:sz w:val="17"/>
        </w:rPr>
        <w:t xml:space="preserve">Surv. </w:t>
      </w:r>
      <w:r>
        <w:rPr>
          <w:b/>
          <w:sz w:val="17"/>
        </w:rPr>
        <w:t>7</w:t>
      </w:r>
      <w:r>
        <w:rPr>
          <w:sz w:val="17"/>
        </w:rPr>
        <w:t>(3), 113–128 (1975) Humble,</w:t>
      </w:r>
      <w:r>
        <w:rPr>
          <w:spacing w:val="-10"/>
          <w:sz w:val="17"/>
        </w:rPr>
        <w:t xml:space="preserve"> </w:t>
      </w:r>
      <w:r>
        <w:rPr>
          <w:sz w:val="17"/>
        </w:rPr>
        <w:t>J.,</w:t>
      </w:r>
      <w:r>
        <w:rPr>
          <w:spacing w:val="-10"/>
          <w:sz w:val="17"/>
        </w:rPr>
        <w:t xml:space="preserve"> </w:t>
      </w:r>
      <w:r>
        <w:rPr>
          <w:spacing w:val="-4"/>
          <w:sz w:val="17"/>
        </w:rPr>
        <w:t>Farley,</w:t>
      </w:r>
      <w:r>
        <w:rPr>
          <w:spacing w:val="-5"/>
          <w:sz w:val="17"/>
        </w:rPr>
        <w:t xml:space="preserve"> </w:t>
      </w:r>
      <w:r>
        <w:rPr>
          <w:sz w:val="17"/>
        </w:rPr>
        <w:t>D.:</w:t>
      </w:r>
      <w:r>
        <w:rPr>
          <w:spacing w:val="-10"/>
          <w:sz w:val="17"/>
        </w:rPr>
        <w:t xml:space="preserve"> </w:t>
      </w:r>
      <w:r>
        <w:rPr>
          <w:sz w:val="17"/>
        </w:rPr>
        <w:t>Continuous</w:t>
      </w:r>
      <w:r>
        <w:rPr>
          <w:spacing w:val="-7"/>
          <w:sz w:val="17"/>
        </w:rPr>
        <w:t xml:space="preserve"> </w:t>
      </w:r>
      <w:r>
        <w:rPr>
          <w:sz w:val="17"/>
        </w:rPr>
        <w:t>Delivery:</w:t>
      </w:r>
      <w:r>
        <w:rPr>
          <w:spacing w:val="-7"/>
          <w:sz w:val="17"/>
        </w:rPr>
        <w:t xml:space="preserve"> </w:t>
      </w:r>
      <w:r>
        <w:rPr>
          <w:sz w:val="17"/>
        </w:rPr>
        <w:t>Reliable</w:t>
      </w:r>
      <w:r>
        <w:rPr>
          <w:spacing w:val="-9"/>
          <w:sz w:val="17"/>
        </w:rPr>
        <w:t xml:space="preserve"> </w:t>
      </w:r>
      <w:r>
        <w:rPr>
          <w:sz w:val="17"/>
        </w:rPr>
        <w:t>Software</w:t>
      </w:r>
      <w:r>
        <w:rPr>
          <w:spacing w:val="-7"/>
          <w:sz w:val="17"/>
        </w:rPr>
        <w:t xml:space="preserve"> </w:t>
      </w:r>
      <w:r>
        <w:rPr>
          <w:sz w:val="17"/>
        </w:rPr>
        <w:t>Releases</w:t>
      </w:r>
      <w:r>
        <w:rPr>
          <w:spacing w:val="-5"/>
          <w:sz w:val="17"/>
        </w:rPr>
        <w:t xml:space="preserve"> </w:t>
      </w:r>
      <w:r>
        <w:rPr>
          <w:sz w:val="17"/>
        </w:rPr>
        <w:t>Through</w:t>
      </w:r>
      <w:r>
        <w:rPr>
          <w:spacing w:val="-6"/>
          <w:sz w:val="17"/>
        </w:rPr>
        <w:t xml:space="preserve"> </w:t>
      </w:r>
      <w:r>
        <w:rPr>
          <w:sz w:val="17"/>
        </w:rPr>
        <w:t>Build,</w:t>
      </w:r>
      <w:r>
        <w:rPr>
          <w:spacing w:val="-10"/>
          <w:sz w:val="17"/>
        </w:rPr>
        <w:t xml:space="preserve"> </w:t>
      </w:r>
      <w:r>
        <w:rPr>
          <w:spacing w:val="-3"/>
          <w:sz w:val="17"/>
        </w:rPr>
        <w:t>Test,</w:t>
      </w:r>
      <w:r>
        <w:rPr>
          <w:spacing w:val="-7"/>
          <w:sz w:val="17"/>
        </w:rPr>
        <w:t xml:space="preserve"> </w:t>
      </w:r>
      <w:r>
        <w:rPr>
          <w:sz w:val="17"/>
        </w:rPr>
        <w:t>and</w:t>
      </w:r>
    </w:p>
    <w:p w14:paraId="56A6E0A4" w14:textId="77777777" w:rsidR="00BE61AF" w:rsidRDefault="00BE61AF" w:rsidP="00BE61AF">
      <w:pPr>
        <w:spacing w:line="195" w:lineRule="exact"/>
        <w:ind w:left="1315"/>
        <w:rPr>
          <w:sz w:val="17"/>
        </w:rPr>
      </w:pPr>
      <w:r>
        <w:rPr>
          <w:sz w:val="17"/>
        </w:rPr>
        <w:t>Deployment Automation. Pearson Education, Boston (2010)</w:t>
      </w:r>
    </w:p>
    <w:p w14:paraId="5B04E88A" w14:textId="77777777" w:rsidR="00BE61AF" w:rsidRDefault="00BE61AF" w:rsidP="00BE61AF">
      <w:pPr>
        <w:spacing w:before="3" w:line="244" w:lineRule="auto"/>
        <w:ind w:left="1315" w:right="135" w:hanging="238"/>
        <w:jc w:val="both"/>
        <w:rPr>
          <w:sz w:val="17"/>
        </w:rPr>
      </w:pPr>
      <w:r>
        <w:rPr>
          <w:sz w:val="17"/>
        </w:rPr>
        <w:t>Inozemtseva, L., Holmes, R.: Coverage is not strongly correlated with test suite effectiveness. In: ACM/IEEE International Conference on Software Engineering (ICSE), pp. 435–445. ACM, New York (2014)</w:t>
      </w:r>
    </w:p>
    <w:p w14:paraId="6659E4BA" w14:textId="77777777" w:rsidR="00BE61AF" w:rsidRDefault="00BE61AF" w:rsidP="00BE61AF">
      <w:pPr>
        <w:spacing w:line="244" w:lineRule="auto"/>
        <w:ind w:left="1315" w:right="140" w:hanging="238"/>
        <w:jc w:val="both"/>
        <w:rPr>
          <w:sz w:val="17"/>
        </w:rPr>
      </w:pPr>
      <w:r>
        <w:rPr>
          <w:sz w:val="17"/>
        </w:rPr>
        <w:t>Jia, Y., Harman, M.: An analysis and survey of the development of mutation testing. Technical Report TR-09-06, CREST Centre, King’s College London, London (2009)</w:t>
      </w:r>
    </w:p>
    <w:p w14:paraId="21A8914F" w14:textId="77777777" w:rsidR="00BE61AF" w:rsidRDefault="00BE61AF" w:rsidP="00BE61AF">
      <w:pPr>
        <w:spacing w:line="195" w:lineRule="exact"/>
        <w:ind w:left="1077"/>
        <w:jc w:val="both"/>
        <w:rPr>
          <w:sz w:val="17"/>
        </w:rPr>
      </w:pPr>
      <w:r>
        <w:rPr>
          <w:sz w:val="17"/>
        </w:rPr>
        <w:t>Jia, Y., Harman, M.: An analysis and survey of the development of mutation testing. IEEE Trans.</w:t>
      </w:r>
    </w:p>
    <w:p w14:paraId="5ADB4017" w14:textId="77777777" w:rsidR="00BE61AF" w:rsidRDefault="00BE61AF" w:rsidP="00BE61AF">
      <w:pPr>
        <w:spacing w:before="3"/>
        <w:ind w:left="1315"/>
        <w:jc w:val="both"/>
        <w:rPr>
          <w:sz w:val="17"/>
        </w:rPr>
      </w:pPr>
      <w:r>
        <w:rPr>
          <w:sz w:val="17"/>
        </w:rPr>
        <w:t xml:space="preserve">Softw. Eng. </w:t>
      </w:r>
      <w:r>
        <w:rPr>
          <w:b/>
          <w:sz w:val="17"/>
        </w:rPr>
        <w:t>37</w:t>
      </w:r>
      <w:r>
        <w:rPr>
          <w:sz w:val="17"/>
        </w:rPr>
        <w:t>(5), 649–678 (2011)</w:t>
      </w:r>
    </w:p>
    <w:p w14:paraId="28369BA2" w14:textId="77777777" w:rsidR="00BE61AF" w:rsidRDefault="00BE61AF" w:rsidP="00BE61AF">
      <w:pPr>
        <w:jc w:val="both"/>
        <w:rPr>
          <w:sz w:val="17"/>
        </w:rPr>
        <w:sectPr w:rsidR="00BE61AF">
          <w:pgSz w:w="8790" w:h="13330"/>
          <w:pgMar w:top="620" w:right="940" w:bottom="280" w:left="0" w:header="720" w:footer="720" w:gutter="0"/>
          <w:cols w:space="720"/>
        </w:sectPr>
      </w:pPr>
    </w:p>
    <w:p w14:paraId="51FD5132"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189</w:t>
      </w:r>
    </w:p>
    <w:p w14:paraId="7E20BF9B" w14:textId="77777777" w:rsidR="00BE61AF" w:rsidRDefault="00BE61AF" w:rsidP="00BE61AF">
      <w:pPr>
        <w:pStyle w:val="BodyText"/>
        <w:rPr>
          <w:sz w:val="18"/>
        </w:rPr>
      </w:pPr>
    </w:p>
    <w:p w14:paraId="49639259" w14:textId="77777777" w:rsidR="00BE61AF" w:rsidRDefault="00BE61AF" w:rsidP="00BE61AF">
      <w:pPr>
        <w:spacing w:before="125" w:line="244" w:lineRule="auto"/>
        <w:ind w:left="1077" w:right="137" w:hanging="1"/>
        <w:jc w:val="center"/>
        <w:rPr>
          <w:sz w:val="17"/>
        </w:rPr>
      </w:pPr>
      <w:r>
        <w:rPr>
          <w:sz w:val="17"/>
        </w:rPr>
        <w:t>Jiang, B., Zhang, Z., Chan, W., Tse, T.: Adaptive random test case prioritization. In: IEEE/ACM International Conference on Automated Software Engineering (ASE), pp. 233–244 (2009)</w:t>
      </w:r>
    </w:p>
    <w:p w14:paraId="0BF22FAF" w14:textId="77777777" w:rsidR="00BE61AF" w:rsidRDefault="00BE61AF" w:rsidP="00BE61AF">
      <w:pPr>
        <w:spacing w:line="244" w:lineRule="auto"/>
        <w:ind w:left="1315" w:right="137" w:hanging="238"/>
        <w:jc w:val="both"/>
        <w:rPr>
          <w:sz w:val="17"/>
        </w:rPr>
      </w:pPr>
      <w:r>
        <w:rPr>
          <w:sz w:val="17"/>
        </w:rPr>
        <w:t>Johnson, L.A., et al.: Do-178b, software considerations in airborne systems and equipment certification. Crosstalk, October 1998</w:t>
      </w:r>
    </w:p>
    <w:p w14:paraId="651C0DC3" w14:textId="77777777" w:rsidR="00BE61AF" w:rsidRDefault="00BE61AF" w:rsidP="00BE61AF">
      <w:pPr>
        <w:spacing w:line="195" w:lineRule="exact"/>
        <w:ind w:left="1077"/>
        <w:jc w:val="both"/>
        <w:rPr>
          <w:sz w:val="17"/>
        </w:rPr>
      </w:pPr>
      <w:r>
        <w:rPr>
          <w:sz w:val="17"/>
        </w:rPr>
        <w:t>Jones, B.F., Sthamer, H.H., Eyres, D.E.: Automatic structural testing using genetic algorithms.</w:t>
      </w:r>
    </w:p>
    <w:p w14:paraId="0048CCBB" w14:textId="77777777" w:rsidR="00BE61AF" w:rsidRDefault="00BE61AF" w:rsidP="00BE61AF">
      <w:pPr>
        <w:spacing w:before="4"/>
        <w:ind w:left="1315"/>
        <w:jc w:val="both"/>
        <w:rPr>
          <w:sz w:val="17"/>
        </w:rPr>
      </w:pPr>
      <w:r>
        <w:rPr>
          <w:sz w:val="17"/>
        </w:rPr>
        <w:t xml:space="preserve">Softw. Eng. J. </w:t>
      </w:r>
      <w:r>
        <w:rPr>
          <w:b/>
          <w:sz w:val="17"/>
        </w:rPr>
        <w:t>11</w:t>
      </w:r>
      <w:r>
        <w:rPr>
          <w:sz w:val="17"/>
        </w:rPr>
        <w:t>(5), 299–306 (1996)</w:t>
      </w:r>
    </w:p>
    <w:p w14:paraId="03E2E214" w14:textId="77777777" w:rsidR="00BE61AF" w:rsidRDefault="00BE61AF" w:rsidP="00BE61AF">
      <w:pPr>
        <w:spacing w:before="3" w:line="244" w:lineRule="auto"/>
        <w:ind w:left="1315" w:right="133" w:hanging="238"/>
        <w:jc w:val="both"/>
        <w:rPr>
          <w:sz w:val="17"/>
        </w:rPr>
      </w:pPr>
      <w:r>
        <w:rPr>
          <w:sz w:val="17"/>
        </w:rPr>
        <w:t xml:space="preserve">Just, R., Schweiggert, </w:t>
      </w:r>
      <w:r>
        <w:rPr>
          <w:spacing w:val="-5"/>
          <w:sz w:val="17"/>
        </w:rPr>
        <w:t xml:space="preserve">F., </w:t>
      </w:r>
      <w:r>
        <w:rPr>
          <w:sz w:val="17"/>
        </w:rPr>
        <w:t xml:space="preserve">Kapfhammer, G.: Major: an efficient and extensible tool for mutation analysis in a </w:t>
      </w:r>
      <w:r>
        <w:rPr>
          <w:spacing w:val="-3"/>
          <w:sz w:val="17"/>
        </w:rPr>
        <w:t xml:space="preserve">Java </w:t>
      </w:r>
      <w:r>
        <w:rPr>
          <w:sz w:val="17"/>
        </w:rPr>
        <w:t>compiler. In: IEEE/ACM International Conference on Automated Software Engineering (ASE), pp. 612–615</w:t>
      </w:r>
      <w:r>
        <w:rPr>
          <w:spacing w:val="8"/>
          <w:sz w:val="17"/>
        </w:rPr>
        <w:t xml:space="preserve"> </w:t>
      </w:r>
      <w:r>
        <w:rPr>
          <w:sz w:val="17"/>
        </w:rPr>
        <w:t>(2011)</w:t>
      </w:r>
    </w:p>
    <w:p w14:paraId="3207B8F7" w14:textId="77777777" w:rsidR="00BE61AF" w:rsidRDefault="00BE61AF" w:rsidP="00BE61AF">
      <w:pPr>
        <w:spacing w:line="244" w:lineRule="auto"/>
        <w:ind w:left="1315" w:right="134" w:hanging="238"/>
        <w:jc w:val="both"/>
        <w:rPr>
          <w:sz w:val="17"/>
        </w:rPr>
      </w:pPr>
      <w:r>
        <w:rPr>
          <w:sz w:val="17"/>
        </w:rPr>
        <w:t>Just,</w:t>
      </w:r>
      <w:r>
        <w:rPr>
          <w:spacing w:val="-14"/>
          <w:sz w:val="17"/>
        </w:rPr>
        <w:t xml:space="preserve"> </w:t>
      </w:r>
      <w:r>
        <w:rPr>
          <w:sz w:val="17"/>
        </w:rPr>
        <w:t>R.,</w:t>
      </w:r>
      <w:r>
        <w:rPr>
          <w:spacing w:val="-15"/>
          <w:sz w:val="17"/>
        </w:rPr>
        <w:t xml:space="preserve"> </w:t>
      </w:r>
      <w:r>
        <w:rPr>
          <w:sz w:val="17"/>
        </w:rPr>
        <w:t>Jalali,</w:t>
      </w:r>
      <w:r>
        <w:rPr>
          <w:spacing w:val="-16"/>
          <w:sz w:val="17"/>
        </w:rPr>
        <w:t xml:space="preserve"> </w:t>
      </w:r>
      <w:r>
        <w:rPr>
          <w:sz w:val="17"/>
        </w:rPr>
        <w:t>D.,</w:t>
      </w:r>
      <w:r>
        <w:rPr>
          <w:spacing w:val="-15"/>
          <w:sz w:val="17"/>
        </w:rPr>
        <w:t xml:space="preserve"> </w:t>
      </w:r>
      <w:r>
        <w:rPr>
          <w:sz w:val="17"/>
        </w:rPr>
        <w:t>Inozemtseva,</w:t>
      </w:r>
      <w:r>
        <w:rPr>
          <w:spacing w:val="-9"/>
          <w:sz w:val="17"/>
        </w:rPr>
        <w:t xml:space="preserve"> </w:t>
      </w:r>
      <w:r>
        <w:rPr>
          <w:sz w:val="17"/>
        </w:rPr>
        <w:t>L.,</w:t>
      </w:r>
      <w:r>
        <w:rPr>
          <w:spacing w:val="-15"/>
          <w:sz w:val="17"/>
        </w:rPr>
        <w:t xml:space="preserve"> </w:t>
      </w:r>
      <w:r>
        <w:rPr>
          <w:sz w:val="17"/>
        </w:rPr>
        <w:t>Ernst,</w:t>
      </w:r>
      <w:r>
        <w:rPr>
          <w:spacing w:val="-11"/>
          <w:sz w:val="17"/>
        </w:rPr>
        <w:t xml:space="preserve"> </w:t>
      </w:r>
      <w:r>
        <w:rPr>
          <w:sz w:val="17"/>
        </w:rPr>
        <w:t>M.,</w:t>
      </w:r>
      <w:r>
        <w:rPr>
          <w:spacing w:val="-17"/>
          <w:sz w:val="17"/>
        </w:rPr>
        <w:t xml:space="preserve"> </w:t>
      </w:r>
      <w:r>
        <w:rPr>
          <w:sz w:val="17"/>
        </w:rPr>
        <w:t>Holmes,</w:t>
      </w:r>
      <w:r>
        <w:rPr>
          <w:spacing w:val="-14"/>
          <w:sz w:val="17"/>
        </w:rPr>
        <w:t xml:space="preserve"> </w:t>
      </w:r>
      <w:r>
        <w:rPr>
          <w:sz w:val="17"/>
        </w:rPr>
        <w:t>R.,</w:t>
      </w:r>
      <w:r>
        <w:rPr>
          <w:spacing w:val="-15"/>
          <w:sz w:val="17"/>
        </w:rPr>
        <w:t xml:space="preserve"> </w:t>
      </w:r>
      <w:r>
        <w:rPr>
          <w:spacing w:val="-3"/>
          <w:sz w:val="17"/>
        </w:rPr>
        <w:t>Fraser,</w:t>
      </w:r>
      <w:r>
        <w:rPr>
          <w:spacing w:val="-9"/>
          <w:sz w:val="17"/>
        </w:rPr>
        <w:t xml:space="preserve"> </w:t>
      </w:r>
      <w:r>
        <w:rPr>
          <w:sz w:val="17"/>
        </w:rPr>
        <w:t>G.:</w:t>
      </w:r>
      <w:r>
        <w:rPr>
          <w:spacing w:val="-15"/>
          <w:sz w:val="17"/>
        </w:rPr>
        <w:t xml:space="preserve"> </w:t>
      </w:r>
      <w:r>
        <w:rPr>
          <w:sz w:val="17"/>
        </w:rPr>
        <w:t>Are</w:t>
      </w:r>
      <w:r>
        <w:rPr>
          <w:spacing w:val="-15"/>
          <w:sz w:val="17"/>
        </w:rPr>
        <w:t xml:space="preserve"> </w:t>
      </w:r>
      <w:r>
        <w:rPr>
          <w:sz w:val="17"/>
        </w:rPr>
        <w:t>mutants</w:t>
      </w:r>
      <w:r>
        <w:rPr>
          <w:spacing w:val="-14"/>
          <w:sz w:val="17"/>
        </w:rPr>
        <w:t xml:space="preserve"> </w:t>
      </w:r>
      <w:r>
        <w:rPr>
          <w:sz w:val="17"/>
        </w:rPr>
        <w:t>a</w:t>
      </w:r>
      <w:r>
        <w:rPr>
          <w:spacing w:val="-15"/>
          <w:sz w:val="17"/>
        </w:rPr>
        <w:t xml:space="preserve"> </w:t>
      </w:r>
      <w:r>
        <w:rPr>
          <w:sz w:val="17"/>
        </w:rPr>
        <w:t>valid</w:t>
      </w:r>
      <w:r>
        <w:rPr>
          <w:spacing w:val="-14"/>
          <w:sz w:val="17"/>
        </w:rPr>
        <w:t xml:space="preserve"> </w:t>
      </w:r>
      <w:r>
        <w:rPr>
          <w:sz w:val="17"/>
        </w:rPr>
        <w:t xml:space="preserve">substitute for real faults in software testing? In: </w:t>
      </w:r>
      <w:r>
        <w:rPr>
          <w:spacing w:val="-3"/>
          <w:sz w:val="17"/>
        </w:rPr>
        <w:t xml:space="preserve">ACM </w:t>
      </w:r>
      <w:r>
        <w:rPr>
          <w:sz w:val="17"/>
        </w:rPr>
        <w:t>Symposium on the Foundations of Software Engineering (FSE), pp. 654–665</w:t>
      </w:r>
      <w:r>
        <w:rPr>
          <w:spacing w:val="8"/>
          <w:sz w:val="17"/>
        </w:rPr>
        <w:t xml:space="preserve"> </w:t>
      </w:r>
      <w:r>
        <w:rPr>
          <w:sz w:val="17"/>
        </w:rPr>
        <w:t>(2014)</w:t>
      </w:r>
    </w:p>
    <w:p w14:paraId="6D4F9735" w14:textId="77777777" w:rsidR="00BE61AF" w:rsidRDefault="00BE61AF" w:rsidP="00BE61AF">
      <w:pPr>
        <w:spacing w:line="244" w:lineRule="auto"/>
        <w:ind w:left="1315" w:right="137" w:hanging="238"/>
        <w:jc w:val="both"/>
        <w:rPr>
          <w:sz w:val="17"/>
        </w:rPr>
      </w:pPr>
      <w:r>
        <w:rPr>
          <w:sz w:val="17"/>
        </w:rPr>
        <w:t xml:space="preserve">Kane, S., Liberman, E., DiViesti, </w:t>
      </w:r>
      <w:r>
        <w:rPr>
          <w:spacing w:val="-5"/>
          <w:sz w:val="17"/>
        </w:rPr>
        <w:t xml:space="preserve">T., </w:t>
      </w:r>
      <w:r>
        <w:rPr>
          <w:sz w:val="17"/>
        </w:rPr>
        <w:t xml:space="preserve">Click, </w:t>
      </w:r>
      <w:r>
        <w:rPr>
          <w:spacing w:val="-5"/>
          <w:sz w:val="17"/>
        </w:rPr>
        <w:t xml:space="preserve">F.: </w:t>
      </w:r>
      <w:r>
        <w:rPr>
          <w:spacing w:val="-4"/>
          <w:sz w:val="17"/>
        </w:rPr>
        <w:t xml:space="preserve">Toyota </w:t>
      </w:r>
      <w:r>
        <w:rPr>
          <w:sz w:val="17"/>
        </w:rPr>
        <w:t>Sudden Unintended Acceleration. Safety Research &amp; Strategies, Rehoboth</w:t>
      </w:r>
      <w:r>
        <w:rPr>
          <w:spacing w:val="8"/>
          <w:sz w:val="17"/>
        </w:rPr>
        <w:t xml:space="preserve"> </w:t>
      </w:r>
      <w:r>
        <w:rPr>
          <w:sz w:val="17"/>
        </w:rPr>
        <w:t>(2010)</w:t>
      </w:r>
    </w:p>
    <w:p w14:paraId="2168BE1C" w14:textId="77777777" w:rsidR="00BE61AF" w:rsidRDefault="00BE61AF" w:rsidP="00BE61AF">
      <w:pPr>
        <w:spacing w:line="244" w:lineRule="auto"/>
        <w:ind w:left="1315" w:right="136" w:hanging="238"/>
        <w:jc w:val="both"/>
        <w:rPr>
          <w:sz w:val="17"/>
        </w:rPr>
      </w:pPr>
      <w:r>
        <w:rPr>
          <w:spacing w:val="-3"/>
          <w:sz w:val="17"/>
        </w:rPr>
        <w:t>Kaner,</w:t>
      </w:r>
      <w:r>
        <w:rPr>
          <w:spacing w:val="-13"/>
          <w:sz w:val="17"/>
        </w:rPr>
        <w:t xml:space="preserve"> </w:t>
      </w:r>
      <w:r>
        <w:rPr>
          <w:sz w:val="17"/>
        </w:rPr>
        <w:t>C.:</w:t>
      </w:r>
      <w:r>
        <w:rPr>
          <w:spacing w:val="-17"/>
          <w:sz w:val="17"/>
        </w:rPr>
        <w:t xml:space="preserve"> </w:t>
      </w:r>
      <w:r>
        <w:rPr>
          <w:sz w:val="17"/>
        </w:rPr>
        <w:t>Exploratory</w:t>
      </w:r>
      <w:r>
        <w:rPr>
          <w:spacing w:val="-11"/>
          <w:sz w:val="17"/>
        </w:rPr>
        <w:t xml:space="preserve"> </w:t>
      </w:r>
      <w:r>
        <w:rPr>
          <w:sz w:val="17"/>
        </w:rPr>
        <w:t>testing.</w:t>
      </w:r>
      <w:r>
        <w:rPr>
          <w:spacing w:val="-14"/>
          <w:sz w:val="17"/>
        </w:rPr>
        <w:t xml:space="preserve"> </w:t>
      </w:r>
      <w:r>
        <w:rPr>
          <w:sz w:val="17"/>
        </w:rPr>
        <w:t>In:</w:t>
      </w:r>
      <w:r>
        <w:rPr>
          <w:spacing w:val="-12"/>
          <w:sz w:val="17"/>
        </w:rPr>
        <w:t xml:space="preserve"> </w:t>
      </w:r>
      <w:r>
        <w:rPr>
          <w:sz w:val="17"/>
        </w:rPr>
        <w:t>Quality</w:t>
      </w:r>
      <w:r>
        <w:rPr>
          <w:spacing w:val="-18"/>
          <w:sz w:val="17"/>
        </w:rPr>
        <w:t xml:space="preserve"> </w:t>
      </w:r>
      <w:r>
        <w:rPr>
          <w:sz w:val="17"/>
        </w:rPr>
        <w:t>Assurance</w:t>
      </w:r>
      <w:r>
        <w:rPr>
          <w:spacing w:val="-10"/>
          <w:sz w:val="17"/>
        </w:rPr>
        <w:t xml:space="preserve"> </w:t>
      </w:r>
      <w:r>
        <w:rPr>
          <w:sz w:val="17"/>
        </w:rPr>
        <w:t>Institute</w:t>
      </w:r>
      <w:r>
        <w:rPr>
          <w:spacing w:val="-15"/>
          <w:sz w:val="17"/>
        </w:rPr>
        <w:t xml:space="preserve"> </w:t>
      </w:r>
      <w:r>
        <w:rPr>
          <w:sz w:val="17"/>
        </w:rPr>
        <w:t>Worldwide</w:t>
      </w:r>
      <w:r>
        <w:rPr>
          <w:spacing w:val="-15"/>
          <w:sz w:val="17"/>
        </w:rPr>
        <w:t xml:space="preserve"> </w:t>
      </w:r>
      <w:r>
        <w:rPr>
          <w:sz w:val="17"/>
        </w:rPr>
        <w:t>Annual</w:t>
      </w:r>
      <w:r>
        <w:rPr>
          <w:spacing w:val="-12"/>
          <w:sz w:val="17"/>
        </w:rPr>
        <w:t xml:space="preserve"> </w:t>
      </w:r>
      <w:r>
        <w:rPr>
          <w:sz w:val="17"/>
        </w:rPr>
        <w:t>Software</w:t>
      </w:r>
      <w:r>
        <w:rPr>
          <w:spacing w:val="-12"/>
          <w:sz w:val="17"/>
        </w:rPr>
        <w:t xml:space="preserve"> </w:t>
      </w:r>
      <w:r>
        <w:rPr>
          <w:spacing w:val="-3"/>
          <w:sz w:val="17"/>
        </w:rPr>
        <w:t xml:space="preserve">Testing </w:t>
      </w:r>
      <w:r>
        <w:rPr>
          <w:sz w:val="17"/>
        </w:rPr>
        <w:t>Conference</w:t>
      </w:r>
      <w:r>
        <w:rPr>
          <w:spacing w:val="6"/>
          <w:sz w:val="17"/>
        </w:rPr>
        <w:t xml:space="preserve"> </w:t>
      </w:r>
      <w:r>
        <w:rPr>
          <w:sz w:val="17"/>
        </w:rPr>
        <w:t>(2006)</w:t>
      </w:r>
    </w:p>
    <w:p w14:paraId="4A51FEFB" w14:textId="77777777" w:rsidR="00BE61AF" w:rsidRDefault="00BE61AF" w:rsidP="00BE61AF">
      <w:pPr>
        <w:spacing w:line="244" w:lineRule="auto"/>
        <w:ind w:left="1077" w:right="141"/>
        <w:jc w:val="both"/>
        <w:rPr>
          <w:sz w:val="17"/>
        </w:rPr>
      </w:pPr>
      <w:r>
        <w:rPr>
          <w:sz w:val="17"/>
        </w:rPr>
        <w:t xml:space="preserve">King, J.C.: Symbolic execution and program testing. Commun. ACM </w:t>
      </w:r>
      <w:r>
        <w:rPr>
          <w:b/>
          <w:sz w:val="17"/>
        </w:rPr>
        <w:t>19</w:t>
      </w:r>
      <w:r>
        <w:rPr>
          <w:sz w:val="17"/>
        </w:rPr>
        <w:t xml:space="preserve">(7), 385–394 (1976) Korel, B.: Automated software test data generation. IEEE Trans. Softw. Eng. </w:t>
      </w:r>
      <w:r>
        <w:rPr>
          <w:b/>
          <w:sz w:val="17"/>
        </w:rPr>
        <w:t>16</w:t>
      </w:r>
      <w:r>
        <w:rPr>
          <w:sz w:val="17"/>
        </w:rPr>
        <w:t>, 870–879 (1990)</w:t>
      </w:r>
    </w:p>
    <w:p w14:paraId="46AFAF9C" w14:textId="77777777" w:rsidR="00BE61AF" w:rsidRDefault="00BE61AF" w:rsidP="00BE61AF">
      <w:pPr>
        <w:spacing w:line="244" w:lineRule="auto"/>
        <w:ind w:left="1315" w:right="139" w:hanging="238"/>
        <w:jc w:val="both"/>
        <w:rPr>
          <w:sz w:val="17"/>
        </w:rPr>
      </w:pPr>
      <w:r>
        <w:rPr>
          <w:sz w:val="17"/>
        </w:rPr>
        <w:t>Korel, B., Tahat, L.H., Vaysburg, B.: Model based regression test reduction using dependence analysis. In: IEEE International Conference on Software Maintenance (ICSM), pp. 214–223 (2002)</w:t>
      </w:r>
    </w:p>
    <w:p w14:paraId="5CF0D800" w14:textId="77777777" w:rsidR="00BE61AF" w:rsidRDefault="00BE61AF" w:rsidP="00BE61AF">
      <w:pPr>
        <w:spacing w:line="244" w:lineRule="auto"/>
        <w:ind w:left="1315" w:right="139" w:hanging="238"/>
        <w:jc w:val="both"/>
        <w:rPr>
          <w:sz w:val="17"/>
        </w:rPr>
      </w:pPr>
      <w:r>
        <w:rPr>
          <w:sz w:val="17"/>
        </w:rPr>
        <w:t>Korel,</w:t>
      </w:r>
      <w:r>
        <w:rPr>
          <w:spacing w:val="-12"/>
          <w:sz w:val="17"/>
        </w:rPr>
        <w:t xml:space="preserve"> </w:t>
      </w:r>
      <w:r>
        <w:rPr>
          <w:sz w:val="17"/>
        </w:rPr>
        <w:t>B.,</w:t>
      </w:r>
      <w:r>
        <w:rPr>
          <w:spacing w:val="-14"/>
          <w:sz w:val="17"/>
        </w:rPr>
        <w:t xml:space="preserve"> </w:t>
      </w:r>
      <w:r>
        <w:rPr>
          <w:spacing w:val="-3"/>
          <w:sz w:val="17"/>
        </w:rPr>
        <w:t>Tahat,</w:t>
      </w:r>
      <w:r>
        <w:rPr>
          <w:spacing w:val="-12"/>
          <w:sz w:val="17"/>
        </w:rPr>
        <w:t xml:space="preserve"> </w:t>
      </w:r>
      <w:r>
        <w:rPr>
          <w:sz w:val="17"/>
        </w:rPr>
        <w:t>L.H.,</w:t>
      </w:r>
      <w:r>
        <w:rPr>
          <w:spacing w:val="-14"/>
          <w:sz w:val="17"/>
        </w:rPr>
        <w:t xml:space="preserve"> </w:t>
      </w:r>
      <w:r>
        <w:rPr>
          <w:sz w:val="17"/>
        </w:rPr>
        <w:t>Harman,</w:t>
      </w:r>
      <w:r>
        <w:rPr>
          <w:spacing w:val="-10"/>
          <w:sz w:val="17"/>
        </w:rPr>
        <w:t xml:space="preserve"> </w:t>
      </w:r>
      <w:r>
        <w:rPr>
          <w:sz w:val="17"/>
        </w:rPr>
        <w:t>M.:</w:t>
      </w:r>
      <w:r>
        <w:rPr>
          <w:spacing w:val="-13"/>
          <w:sz w:val="17"/>
        </w:rPr>
        <w:t xml:space="preserve"> </w:t>
      </w:r>
      <w:r>
        <w:rPr>
          <w:spacing w:val="-4"/>
          <w:sz w:val="17"/>
        </w:rPr>
        <w:t>Test</w:t>
      </w:r>
      <w:r>
        <w:rPr>
          <w:spacing w:val="-12"/>
          <w:sz w:val="17"/>
        </w:rPr>
        <w:t xml:space="preserve"> </w:t>
      </w:r>
      <w:r>
        <w:rPr>
          <w:sz w:val="17"/>
        </w:rPr>
        <w:t>prioritization</w:t>
      </w:r>
      <w:r>
        <w:rPr>
          <w:spacing w:val="-10"/>
          <w:sz w:val="17"/>
        </w:rPr>
        <w:t xml:space="preserve"> </w:t>
      </w:r>
      <w:r>
        <w:rPr>
          <w:sz w:val="17"/>
        </w:rPr>
        <w:t>using</w:t>
      </w:r>
      <w:r>
        <w:rPr>
          <w:spacing w:val="-11"/>
          <w:sz w:val="17"/>
        </w:rPr>
        <w:t xml:space="preserve"> </w:t>
      </w:r>
      <w:r>
        <w:rPr>
          <w:sz w:val="17"/>
        </w:rPr>
        <w:t>system</w:t>
      </w:r>
      <w:r>
        <w:rPr>
          <w:spacing w:val="-10"/>
          <w:sz w:val="17"/>
        </w:rPr>
        <w:t xml:space="preserve"> </w:t>
      </w:r>
      <w:r>
        <w:rPr>
          <w:sz w:val="17"/>
        </w:rPr>
        <w:t>models.</w:t>
      </w:r>
      <w:r>
        <w:rPr>
          <w:spacing w:val="-12"/>
          <w:sz w:val="17"/>
        </w:rPr>
        <w:t xml:space="preserve"> </w:t>
      </w:r>
      <w:r>
        <w:rPr>
          <w:sz w:val="17"/>
        </w:rPr>
        <w:t>In:</w:t>
      </w:r>
      <w:r>
        <w:rPr>
          <w:spacing w:val="-11"/>
          <w:sz w:val="17"/>
        </w:rPr>
        <w:t xml:space="preserve"> </w:t>
      </w:r>
      <w:r>
        <w:rPr>
          <w:sz w:val="17"/>
        </w:rPr>
        <w:t>IEEE</w:t>
      </w:r>
      <w:r>
        <w:rPr>
          <w:spacing w:val="-11"/>
          <w:sz w:val="17"/>
        </w:rPr>
        <w:t xml:space="preserve"> </w:t>
      </w:r>
      <w:r>
        <w:rPr>
          <w:sz w:val="17"/>
        </w:rPr>
        <w:t>International Conference on Software Maintenance (ICSM), pp. 559–568</w:t>
      </w:r>
      <w:r>
        <w:rPr>
          <w:spacing w:val="12"/>
          <w:sz w:val="17"/>
        </w:rPr>
        <w:t xml:space="preserve"> </w:t>
      </w:r>
      <w:r>
        <w:rPr>
          <w:sz w:val="17"/>
        </w:rPr>
        <w:t>(2005)</w:t>
      </w:r>
    </w:p>
    <w:p w14:paraId="1E9B5A29" w14:textId="77777777" w:rsidR="00BE61AF" w:rsidRDefault="00BE61AF" w:rsidP="00BE61AF">
      <w:pPr>
        <w:ind w:left="1077"/>
        <w:jc w:val="both"/>
        <w:rPr>
          <w:sz w:val="17"/>
        </w:rPr>
      </w:pPr>
      <w:r>
        <w:rPr>
          <w:sz w:val="17"/>
        </w:rPr>
        <w:t>Krichen, M., Tripakis, S.: Conformance testing for real-time systems. Formal Methods Syst. Des.</w:t>
      </w:r>
    </w:p>
    <w:p w14:paraId="48DE886C" w14:textId="77777777" w:rsidR="00BE61AF" w:rsidRDefault="00BE61AF" w:rsidP="00BE61AF">
      <w:pPr>
        <w:spacing w:before="3"/>
        <w:ind w:left="1315"/>
        <w:jc w:val="both"/>
        <w:rPr>
          <w:sz w:val="17"/>
        </w:rPr>
      </w:pPr>
      <w:r>
        <w:rPr>
          <w:b/>
          <w:sz w:val="17"/>
        </w:rPr>
        <w:t>34</w:t>
      </w:r>
      <w:r>
        <w:rPr>
          <w:sz w:val="17"/>
        </w:rPr>
        <w:t>(3), 238–304 (2009)</w:t>
      </w:r>
    </w:p>
    <w:p w14:paraId="1C24738C" w14:textId="77777777" w:rsidR="00BE61AF" w:rsidRDefault="00BE61AF" w:rsidP="00BE61AF">
      <w:pPr>
        <w:spacing w:before="4" w:line="244" w:lineRule="auto"/>
        <w:ind w:left="1315" w:right="140" w:hanging="238"/>
        <w:jc w:val="both"/>
        <w:rPr>
          <w:sz w:val="17"/>
        </w:rPr>
      </w:pPr>
      <w:r>
        <w:rPr>
          <w:sz w:val="17"/>
        </w:rPr>
        <w:t xml:space="preserve">Kuhn, D., Wallace, D., Gallo, A. Jr.: Software fault interactions and implications for software testing. IEEE Trans. Softw. Eng. </w:t>
      </w:r>
      <w:r>
        <w:rPr>
          <w:b/>
          <w:sz w:val="17"/>
        </w:rPr>
        <w:t>30</w:t>
      </w:r>
      <w:r>
        <w:rPr>
          <w:sz w:val="17"/>
        </w:rPr>
        <w:t>(6), 418–421 (2004)</w:t>
      </w:r>
    </w:p>
    <w:p w14:paraId="3D71934F" w14:textId="77777777" w:rsidR="00BE61AF" w:rsidRDefault="00BE61AF" w:rsidP="00BE61AF">
      <w:pPr>
        <w:spacing w:line="244" w:lineRule="auto"/>
        <w:ind w:left="1315" w:right="137" w:hanging="238"/>
        <w:jc w:val="both"/>
        <w:rPr>
          <w:sz w:val="17"/>
        </w:rPr>
      </w:pPr>
      <w:r>
        <w:rPr>
          <w:sz w:val="17"/>
        </w:rPr>
        <w:t>Labuschagne,</w:t>
      </w:r>
      <w:r>
        <w:rPr>
          <w:spacing w:val="-12"/>
          <w:sz w:val="17"/>
        </w:rPr>
        <w:t xml:space="preserve"> </w:t>
      </w:r>
      <w:r>
        <w:rPr>
          <w:sz w:val="17"/>
        </w:rPr>
        <w:t>A.,</w:t>
      </w:r>
      <w:r>
        <w:rPr>
          <w:spacing w:val="-15"/>
          <w:sz w:val="17"/>
        </w:rPr>
        <w:t xml:space="preserve"> </w:t>
      </w:r>
      <w:r>
        <w:rPr>
          <w:sz w:val="17"/>
        </w:rPr>
        <w:t>Inozemtseva,</w:t>
      </w:r>
      <w:r>
        <w:rPr>
          <w:spacing w:val="-9"/>
          <w:sz w:val="17"/>
        </w:rPr>
        <w:t xml:space="preserve"> </w:t>
      </w:r>
      <w:r>
        <w:rPr>
          <w:sz w:val="17"/>
        </w:rPr>
        <w:t>L.,</w:t>
      </w:r>
      <w:r>
        <w:rPr>
          <w:spacing w:val="-17"/>
          <w:sz w:val="17"/>
        </w:rPr>
        <w:t xml:space="preserve"> </w:t>
      </w:r>
      <w:r>
        <w:rPr>
          <w:sz w:val="17"/>
        </w:rPr>
        <w:t>Holmes,</w:t>
      </w:r>
      <w:r>
        <w:rPr>
          <w:spacing w:val="-15"/>
          <w:sz w:val="17"/>
        </w:rPr>
        <w:t xml:space="preserve"> </w:t>
      </w:r>
      <w:r>
        <w:rPr>
          <w:sz w:val="17"/>
        </w:rPr>
        <w:t>R.:</w:t>
      </w:r>
      <w:r>
        <w:rPr>
          <w:spacing w:val="-15"/>
          <w:sz w:val="17"/>
        </w:rPr>
        <w:t xml:space="preserve"> </w:t>
      </w:r>
      <w:r>
        <w:rPr>
          <w:sz w:val="17"/>
        </w:rPr>
        <w:t>Measuring</w:t>
      </w:r>
      <w:r>
        <w:rPr>
          <w:spacing w:val="-12"/>
          <w:sz w:val="17"/>
        </w:rPr>
        <w:t xml:space="preserve"> </w:t>
      </w:r>
      <w:r>
        <w:rPr>
          <w:sz w:val="17"/>
        </w:rPr>
        <w:t>the</w:t>
      </w:r>
      <w:r>
        <w:rPr>
          <w:spacing w:val="-16"/>
          <w:sz w:val="17"/>
        </w:rPr>
        <w:t xml:space="preserve"> </w:t>
      </w:r>
      <w:r>
        <w:rPr>
          <w:sz w:val="17"/>
        </w:rPr>
        <w:t>cost</w:t>
      </w:r>
      <w:r>
        <w:rPr>
          <w:spacing w:val="-13"/>
          <w:sz w:val="17"/>
        </w:rPr>
        <w:t xml:space="preserve"> </w:t>
      </w:r>
      <w:r>
        <w:rPr>
          <w:sz w:val="17"/>
        </w:rPr>
        <w:t>of</w:t>
      </w:r>
      <w:r>
        <w:rPr>
          <w:spacing w:val="-16"/>
          <w:sz w:val="17"/>
        </w:rPr>
        <w:t xml:space="preserve"> </w:t>
      </w:r>
      <w:r>
        <w:rPr>
          <w:sz w:val="17"/>
        </w:rPr>
        <w:t>regression</w:t>
      </w:r>
      <w:r>
        <w:rPr>
          <w:spacing w:val="-11"/>
          <w:sz w:val="17"/>
        </w:rPr>
        <w:t xml:space="preserve"> </w:t>
      </w:r>
      <w:r>
        <w:rPr>
          <w:sz w:val="17"/>
        </w:rPr>
        <w:t>testing</w:t>
      </w:r>
      <w:r>
        <w:rPr>
          <w:spacing w:val="-14"/>
          <w:sz w:val="17"/>
        </w:rPr>
        <w:t xml:space="preserve"> </w:t>
      </w:r>
      <w:r>
        <w:rPr>
          <w:sz w:val="17"/>
        </w:rPr>
        <w:t>in</w:t>
      </w:r>
      <w:r>
        <w:rPr>
          <w:spacing w:val="-16"/>
          <w:sz w:val="17"/>
        </w:rPr>
        <w:t xml:space="preserve"> </w:t>
      </w:r>
      <w:r>
        <w:rPr>
          <w:sz w:val="17"/>
        </w:rPr>
        <w:t xml:space="preserve">practice: a study of </w:t>
      </w:r>
      <w:r>
        <w:rPr>
          <w:spacing w:val="-3"/>
          <w:sz w:val="17"/>
        </w:rPr>
        <w:t xml:space="preserve">java </w:t>
      </w:r>
      <w:r>
        <w:rPr>
          <w:sz w:val="17"/>
        </w:rPr>
        <w:t xml:space="preserve">projects using continuous integration. In: Proceedings of the 2017 11th Joint Meeting on Foundations of Software Engineering, ESEC/FSE, pp. 821–830. </w:t>
      </w:r>
      <w:r>
        <w:rPr>
          <w:spacing w:val="-3"/>
          <w:sz w:val="17"/>
        </w:rPr>
        <w:t xml:space="preserve">ACM, New </w:t>
      </w:r>
      <w:r>
        <w:rPr>
          <w:spacing w:val="-6"/>
          <w:sz w:val="17"/>
        </w:rPr>
        <w:t xml:space="preserve">York </w:t>
      </w:r>
      <w:r>
        <w:rPr>
          <w:sz w:val="17"/>
        </w:rPr>
        <w:t>(2017)</w:t>
      </w:r>
    </w:p>
    <w:p w14:paraId="492D022F" w14:textId="77777777" w:rsidR="00BE61AF" w:rsidRDefault="00BE61AF" w:rsidP="00BE61AF">
      <w:pPr>
        <w:spacing w:line="195" w:lineRule="exact"/>
        <w:ind w:left="1077"/>
        <w:jc w:val="both"/>
        <w:rPr>
          <w:sz w:val="17"/>
        </w:rPr>
      </w:pPr>
      <w:r>
        <w:rPr>
          <w:sz w:val="17"/>
        </w:rPr>
        <w:t>Lee, D., Yannakakis, M.: Principles and methods of testing finite state machines-a survey. Proc.</w:t>
      </w:r>
    </w:p>
    <w:p w14:paraId="5EB99FA9" w14:textId="77777777" w:rsidR="00BE61AF" w:rsidRDefault="00BE61AF" w:rsidP="00BE61AF">
      <w:pPr>
        <w:spacing w:before="3"/>
        <w:ind w:left="1315"/>
        <w:jc w:val="both"/>
        <w:rPr>
          <w:sz w:val="17"/>
        </w:rPr>
      </w:pPr>
      <w:r>
        <w:rPr>
          <w:sz w:val="17"/>
        </w:rPr>
        <w:t xml:space="preserve">IEEE </w:t>
      </w:r>
      <w:r>
        <w:rPr>
          <w:b/>
          <w:sz w:val="17"/>
        </w:rPr>
        <w:t>84</w:t>
      </w:r>
      <w:r>
        <w:rPr>
          <w:sz w:val="17"/>
        </w:rPr>
        <w:t>(8), 1090–1123 (1996)</w:t>
      </w:r>
    </w:p>
    <w:p w14:paraId="122F0764" w14:textId="77777777" w:rsidR="00BE61AF" w:rsidRDefault="00BE61AF" w:rsidP="00BE61AF">
      <w:pPr>
        <w:spacing w:before="4" w:line="244" w:lineRule="auto"/>
        <w:ind w:left="1315" w:right="137" w:hanging="238"/>
        <w:jc w:val="both"/>
        <w:rPr>
          <w:sz w:val="17"/>
        </w:rPr>
      </w:pPr>
      <w:r>
        <w:rPr>
          <w:sz w:val="17"/>
        </w:rPr>
        <w:t>Leitner, A., Oriol, M., Zeller, A., Ciupa, I., Meyer, B.: Efficient unit test case minimization. In: IEEE/ACM International Conference on Automated Software Engineering (ASE), pp. 417– 420 (2007)</w:t>
      </w:r>
    </w:p>
    <w:p w14:paraId="313B3782" w14:textId="77777777" w:rsidR="00BE61AF" w:rsidRDefault="00BE61AF" w:rsidP="00BE61AF">
      <w:pPr>
        <w:spacing w:line="244" w:lineRule="auto"/>
        <w:ind w:left="1315" w:right="139" w:hanging="238"/>
        <w:jc w:val="both"/>
        <w:rPr>
          <w:sz w:val="17"/>
        </w:rPr>
      </w:pPr>
      <w:r>
        <w:rPr>
          <w:sz w:val="17"/>
        </w:rPr>
        <w:t>Leveson,</w:t>
      </w:r>
      <w:r>
        <w:rPr>
          <w:spacing w:val="-2"/>
          <w:sz w:val="17"/>
        </w:rPr>
        <w:t xml:space="preserve"> </w:t>
      </w:r>
      <w:r>
        <w:rPr>
          <w:sz w:val="17"/>
        </w:rPr>
        <w:t>N.G.,</w:t>
      </w:r>
      <w:r>
        <w:rPr>
          <w:spacing w:val="-7"/>
          <w:sz w:val="17"/>
        </w:rPr>
        <w:t xml:space="preserve"> </w:t>
      </w:r>
      <w:r>
        <w:rPr>
          <w:spacing w:val="-3"/>
          <w:sz w:val="17"/>
        </w:rPr>
        <w:t>Turner,</w:t>
      </w:r>
      <w:r>
        <w:rPr>
          <w:spacing w:val="-2"/>
          <w:sz w:val="17"/>
        </w:rPr>
        <w:t xml:space="preserve"> </w:t>
      </w:r>
      <w:r>
        <w:rPr>
          <w:sz w:val="17"/>
        </w:rPr>
        <w:t>C.S.:</w:t>
      </w:r>
      <w:r>
        <w:rPr>
          <w:spacing w:val="-7"/>
          <w:sz w:val="17"/>
        </w:rPr>
        <w:t xml:space="preserve"> </w:t>
      </w:r>
      <w:r>
        <w:rPr>
          <w:sz w:val="17"/>
        </w:rPr>
        <w:t>An</w:t>
      </w:r>
      <w:r>
        <w:rPr>
          <w:spacing w:val="-5"/>
          <w:sz w:val="17"/>
        </w:rPr>
        <w:t xml:space="preserve"> </w:t>
      </w:r>
      <w:r>
        <w:rPr>
          <w:sz w:val="17"/>
        </w:rPr>
        <w:t>investigation</w:t>
      </w:r>
      <w:r>
        <w:rPr>
          <w:spacing w:val="-4"/>
          <w:sz w:val="17"/>
        </w:rPr>
        <w:t xml:space="preserve"> </w:t>
      </w:r>
      <w:r>
        <w:rPr>
          <w:sz w:val="17"/>
        </w:rPr>
        <w:t>of</w:t>
      </w:r>
      <w:r>
        <w:rPr>
          <w:spacing w:val="-6"/>
          <w:sz w:val="17"/>
        </w:rPr>
        <w:t xml:space="preserve"> </w:t>
      </w:r>
      <w:r>
        <w:rPr>
          <w:sz w:val="17"/>
        </w:rPr>
        <w:t>the</w:t>
      </w:r>
      <w:r>
        <w:rPr>
          <w:spacing w:val="-7"/>
          <w:sz w:val="17"/>
        </w:rPr>
        <w:t xml:space="preserve"> </w:t>
      </w:r>
      <w:r>
        <w:rPr>
          <w:sz w:val="17"/>
        </w:rPr>
        <w:t>Therac-25</w:t>
      </w:r>
      <w:r>
        <w:rPr>
          <w:spacing w:val="-1"/>
          <w:sz w:val="17"/>
        </w:rPr>
        <w:t xml:space="preserve"> </w:t>
      </w:r>
      <w:r>
        <w:rPr>
          <w:sz w:val="17"/>
        </w:rPr>
        <w:t>accidents.</w:t>
      </w:r>
      <w:r>
        <w:rPr>
          <w:spacing w:val="-1"/>
          <w:sz w:val="17"/>
        </w:rPr>
        <w:t xml:space="preserve"> </w:t>
      </w:r>
      <w:r>
        <w:rPr>
          <w:sz w:val="17"/>
        </w:rPr>
        <w:t>Computer</w:t>
      </w:r>
      <w:r>
        <w:rPr>
          <w:spacing w:val="-7"/>
          <w:sz w:val="17"/>
        </w:rPr>
        <w:t xml:space="preserve"> </w:t>
      </w:r>
      <w:r>
        <w:rPr>
          <w:b/>
          <w:sz w:val="17"/>
        </w:rPr>
        <w:t>26</w:t>
      </w:r>
      <w:r>
        <w:rPr>
          <w:sz w:val="17"/>
        </w:rPr>
        <w:t>(7),</w:t>
      </w:r>
      <w:r>
        <w:rPr>
          <w:spacing w:val="-1"/>
          <w:sz w:val="17"/>
        </w:rPr>
        <w:t xml:space="preserve"> </w:t>
      </w:r>
      <w:r>
        <w:rPr>
          <w:sz w:val="17"/>
        </w:rPr>
        <w:t>18–41 (1993)</w:t>
      </w:r>
    </w:p>
    <w:p w14:paraId="47CD4833" w14:textId="77777777" w:rsidR="00BE61AF" w:rsidRDefault="00BE61AF" w:rsidP="00BE61AF">
      <w:pPr>
        <w:spacing w:line="244" w:lineRule="auto"/>
        <w:ind w:left="1315" w:right="136" w:hanging="238"/>
        <w:jc w:val="both"/>
        <w:rPr>
          <w:sz w:val="17"/>
        </w:rPr>
      </w:pPr>
      <w:r>
        <w:rPr>
          <w:sz w:val="17"/>
        </w:rPr>
        <w:t>Li,</w:t>
      </w:r>
      <w:r>
        <w:rPr>
          <w:spacing w:val="-7"/>
          <w:sz w:val="17"/>
        </w:rPr>
        <w:t xml:space="preserve"> </w:t>
      </w:r>
      <w:r>
        <w:rPr>
          <w:sz w:val="17"/>
        </w:rPr>
        <w:t>Z.,</w:t>
      </w:r>
      <w:r>
        <w:rPr>
          <w:spacing w:val="-6"/>
          <w:sz w:val="17"/>
        </w:rPr>
        <w:t xml:space="preserve"> </w:t>
      </w:r>
      <w:r>
        <w:rPr>
          <w:sz w:val="17"/>
        </w:rPr>
        <w:t>Harman,</w:t>
      </w:r>
      <w:r>
        <w:rPr>
          <w:spacing w:val="-2"/>
          <w:sz w:val="17"/>
        </w:rPr>
        <w:t xml:space="preserve"> </w:t>
      </w:r>
      <w:r>
        <w:rPr>
          <w:sz w:val="17"/>
        </w:rPr>
        <w:t>M.,</w:t>
      </w:r>
      <w:r>
        <w:rPr>
          <w:spacing w:val="-6"/>
          <w:sz w:val="17"/>
        </w:rPr>
        <w:t xml:space="preserve"> </w:t>
      </w:r>
      <w:r>
        <w:rPr>
          <w:sz w:val="17"/>
        </w:rPr>
        <w:t>Hierons,</w:t>
      </w:r>
      <w:r>
        <w:rPr>
          <w:spacing w:val="-3"/>
          <w:sz w:val="17"/>
        </w:rPr>
        <w:t xml:space="preserve"> </w:t>
      </w:r>
      <w:r>
        <w:rPr>
          <w:sz w:val="17"/>
        </w:rPr>
        <w:t>R.M.:</w:t>
      </w:r>
      <w:r>
        <w:rPr>
          <w:spacing w:val="-6"/>
          <w:sz w:val="17"/>
        </w:rPr>
        <w:t xml:space="preserve"> </w:t>
      </w:r>
      <w:r>
        <w:rPr>
          <w:sz w:val="17"/>
        </w:rPr>
        <w:t>Search</w:t>
      </w:r>
      <w:r>
        <w:rPr>
          <w:spacing w:val="-2"/>
          <w:sz w:val="17"/>
        </w:rPr>
        <w:t xml:space="preserve"> </w:t>
      </w:r>
      <w:r>
        <w:rPr>
          <w:sz w:val="17"/>
        </w:rPr>
        <w:t>algorithms</w:t>
      </w:r>
      <w:r>
        <w:rPr>
          <w:spacing w:val="-6"/>
          <w:sz w:val="17"/>
        </w:rPr>
        <w:t xml:space="preserve"> </w:t>
      </w:r>
      <w:r>
        <w:rPr>
          <w:sz w:val="17"/>
        </w:rPr>
        <w:t>for</w:t>
      </w:r>
      <w:r>
        <w:rPr>
          <w:spacing w:val="-1"/>
          <w:sz w:val="17"/>
        </w:rPr>
        <w:t xml:space="preserve"> </w:t>
      </w:r>
      <w:r>
        <w:rPr>
          <w:sz w:val="17"/>
        </w:rPr>
        <w:t>regression</w:t>
      </w:r>
      <w:r>
        <w:rPr>
          <w:spacing w:val="-2"/>
          <w:sz w:val="17"/>
        </w:rPr>
        <w:t xml:space="preserve"> </w:t>
      </w:r>
      <w:r>
        <w:rPr>
          <w:sz w:val="17"/>
        </w:rPr>
        <w:t>test</w:t>
      </w:r>
      <w:r>
        <w:rPr>
          <w:spacing w:val="-5"/>
          <w:sz w:val="17"/>
        </w:rPr>
        <w:t xml:space="preserve"> </w:t>
      </w:r>
      <w:r>
        <w:rPr>
          <w:sz w:val="17"/>
        </w:rPr>
        <w:t>case</w:t>
      </w:r>
      <w:r>
        <w:rPr>
          <w:spacing w:val="-1"/>
          <w:sz w:val="17"/>
        </w:rPr>
        <w:t xml:space="preserve"> </w:t>
      </w:r>
      <w:r>
        <w:rPr>
          <w:sz w:val="17"/>
        </w:rPr>
        <w:t>prioritization.</w:t>
      </w:r>
      <w:r>
        <w:rPr>
          <w:spacing w:val="-5"/>
          <w:sz w:val="17"/>
        </w:rPr>
        <w:t xml:space="preserve"> </w:t>
      </w:r>
      <w:r>
        <w:rPr>
          <w:sz w:val="17"/>
        </w:rPr>
        <w:t xml:space="preserve">IEEE Trans. </w:t>
      </w:r>
      <w:r>
        <w:rPr>
          <w:spacing w:val="-3"/>
          <w:sz w:val="17"/>
        </w:rPr>
        <w:t xml:space="preserve">Softw. </w:t>
      </w:r>
      <w:r>
        <w:rPr>
          <w:sz w:val="17"/>
        </w:rPr>
        <w:t xml:space="preserve">Eng. </w:t>
      </w:r>
      <w:r>
        <w:rPr>
          <w:b/>
          <w:sz w:val="17"/>
        </w:rPr>
        <w:t>33</w:t>
      </w:r>
      <w:r>
        <w:rPr>
          <w:sz w:val="17"/>
        </w:rPr>
        <w:t>(4), 225–237</w:t>
      </w:r>
      <w:r>
        <w:rPr>
          <w:spacing w:val="13"/>
          <w:sz w:val="17"/>
        </w:rPr>
        <w:t xml:space="preserve"> </w:t>
      </w:r>
      <w:r>
        <w:rPr>
          <w:sz w:val="17"/>
        </w:rPr>
        <w:t>(2007)</w:t>
      </w:r>
    </w:p>
    <w:p w14:paraId="29579B6E" w14:textId="77777777" w:rsidR="00BE61AF" w:rsidRDefault="00BE61AF" w:rsidP="00BE61AF">
      <w:pPr>
        <w:spacing w:line="195" w:lineRule="exact"/>
        <w:ind w:left="1077"/>
        <w:jc w:val="both"/>
        <w:rPr>
          <w:sz w:val="17"/>
        </w:rPr>
      </w:pPr>
      <w:r>
        <w:rPr>
          <w:sz w:val="17"/>
        </w:rPr>
        <w:t>Lieberman, H., Paternò, F., Klann, M., Wulf, V.: End-user development: an emerging paradigm.</w:t>
      </w:r>
    </w:p>
    <w:p w14:paraId="20F288B4" w14:textId="77777777" w:rsidR="00BE61AF" w:rsidRDefault="00BE61AF" w:rsidP="00BE61AF">
      <w:pPr>
        <w:spacing w:before="3"/>
        <w:ind w:left="1315"/>
        <w:jc w:val="both"/>
        <w:rPr>
          <w:sz w:val="17"/>
        </w:rPr>
      </w:pPr>
      <w:r>
        <w:rPr>
          <w:sz w:val="17"/>
        </w:rPr>
        <w:t>In: End User Development, pp. 1–8. Springer, Berlin (2006)</w:t>
      </w:r>
    </w:p>
    <w:p w14:paraId="13732EA5" w14:textId="77777777" w:rsidR="00BE61AF" w:rsidRDefault="00BE61AF" w:rsidP="00BE61AF">
      <w:pPr>
        <w:spacing w:before="4" w:line="244" w:lineRule="auto"/>
        <w:ind w:left="1315" w:right="139" w:hanging="238"/>
        <w:jc w:val="both"/>
        <w:rPr>
          <w:sz w:val="17"/>
        </w:rPr>
      </w:pPr>
      <w:r>
        <w:rPr>
          <w:sz w:val="17"/>
        </w:rPr>
        <w:t>Liggesmeyer,</w:t>
      </w:r>
      <w:r>
        <w:rPr>
          <w:spacing w:val="-2"/>
          <w:sz w:val="17"/>
        </w:rPr>
        <w:t xml:space="preserve"> </w:t>
      </w:r>
      <w:r>
        <w:rPr>
          <w:spacing w:val="-7"/>
          <w:sz w:val="17"/>
        </w:rPr>
        <w:t xml:space="preserve">P., </w:t>
      </w:r>
      <w:r>
        <w:rPr>
          <w:sz w:val="17"/>
        </w:rPr>
        <w:t>Trapp.</w:t>
      </w:r>
      <w:r>
        <w:rPr>
          <w:spacing w:val="-4"/>
          <w:sz w:val="17"/>
        </w:rPr>
        <w:t xml:space="preserve"> </w:t>
      </w:r>
      <w:r>
        <w:rPr>
          <w:sz w:val="17"/>
        </w:rPr>
        <w:t>M.:</w:t>
      </w:r>
      <w:r>
        <w:rPr>
          <w:spacing w:val="-8"/>
          <w:sz w:val="17"/>
        </w:rPr>
        <w:t xml:space="preserve"> </w:t>
      </w:r>
      <w:r>
        <w:rPr>
          <w:sz w:val="17"/>
        </w:rPr>
        <w:t>Trends</w:t>
      </w:r>
      <w:r>
        <w:rPr>
          <w:spacing w:val="-4"/>
          <w:sz w:val="17"/>
        </w:rPr>
        <w:t xml:space="preserve"> </w:t>
      </w:r>
      <w:r>
        <w:rPr>
          <w:sz w:val="17"/>
        </w:rPr>
        <w:t>in</w:t>
      </w:r>
      <w:r>
        <w:rPr>
          <w:spacing w:val="-7"/>
          <w:sz w:val="17"/>
        </w:rPr>
        <w:t xml:space="preserve"> </w:t>
      </w:r>
      <w:r>
        <w:rPr>
          <w:sz w:val="17"/>
        </w:rPr>
        <w:t>embedded</w:t>
      </w:r>
      <w:r>
        <w:rPr>
          <w:spacing w:val="-3"/>
          <w:sz w:val="17"/>
        </w:rPr>
        <w:t xml:space="preserve"> </w:t>
      </w:r>
      <w:r>
        <w:rPr>
          <w:sz w:val="17"/>
        </w:rPr>
        <w:t>software</w:t>
      </w:r>
      <w:r>
        <w:rPr>
          <w:spacing w:val="-2"/>
          <w:sz w:val="17"/>
        </w:rPr>
        <w:t xml:space="preserve"> </w:t>
      </w:r>
      <w:r>
        <w:rPr>
          <w:sz w:val="17"/>
        </w:rPr>
        <w:t>engineering.</w:t>
      </w:r>
      <w:r>
        <w:rPr>
          <w:spacing w:val="-2"/>
          <w:sz w:val="17"/>
        </w:rPr>
        <w:t xml:space="preserve"> </w:t>
      </w:r>
      <w:r>
        <w:rPr>
          <w:sz w:val="17"/>
        </w:rPr>
        <w:t>IEEE</w:t>
      </w:r>
      <w:r>
        <w:rPr>
          <w:spacing w:val="-5"/>
          <w:sz w:val="17"/>
        </w:rPr>
        <w:t xml:space="preserve"> </w:t>
      </w:r>
      <w:r>
        <w:rPr>
          <w:spacing w:val="-3"/>
          <w:sz w:val="17"/>
        </w:rPr>
        <w:t>Softw.</w:t>
      </w:r>
      <w:r>
        <w:rPr>
          <w:spacing w:val="-6"/>
          <w:sz w:val="17"/>
        </w:rPr>
        <w:t xml:space="preserve"> </w:t>
      </w:r>
      <w:r>
        <w:rPr>
          <w:b/>
          <w:sz w:val="17"/>
        </w:rPr>
        <w:t>26</w:t>
      </w:r>
      <w:r>
        <w:rPr>
          <w:sz w:val="17"/>
        </w:rPr>
        <w:t>(3),</w:t>
      </w:r>
      <w:r>
        <w:rPr>
          <w:spacing w:val="-2"/>
          <w:sz w:val="17"/>
        </w:rPr>
        <w:t xml:space="preserve"> </w:t>
      </w:r>
      <w:r>
        <w:rPr>
          <w:sz w:val="17"/>
        </w:rPr>
        <w:t>19–25 (2009)</w:t>
      </w:r>
    </w:p>
    <w:p w14:paraId="44D12DD5" w14:textId="77777777" w:rsidR="00BE61AF" w:rsidRDefault="00BE61AF" w:rsidP="00BE61AF">
      <w:pPr>
        <w:spacing w:line="244" w:lineRule="auto"/>
        <w:ind w:left="1315" w:right="135" w:hanging="238"/>
        <w:jc w:val="both"/>
        <w:rPr>
          <w:sz w:val="17"/>
        </w:rPr>
      </w:pPr>
      <w:r>
        <w:rPr>
          <w:sz w:val="17"/>
        </w:rPr>
        <w:t xml:space="preserve">Lu, S., Jiang, </w:t>
      </w:r>
      <w:r>
        <w:rPr>
          <w:spacing w:val="-5"/>
          <w:sz w:val="17"/>
        </w:rPr>
        <w:t xml:space="preserve">W., </w:t>
      </w:r>
      <w:r>
        <w:rPr>
          <w:sz w:val="17"/>
        </w:rPr>
        <w:t xml:space="preserve">Zhou, </w:t>
      </w:r>
      <w:r>
        <w:rPr>
          <w:spacing w:val="-8"/>
          <w:sz w:val="17"/>
        </w:rPr>
        <w:t xml:space="preserve">Y.: </w:t>
      </w:r>
      <w:r>
        <w:rPr>
          <w:sz w:val="17"/>
        </w:rPr>
        <w:t xml:space="preserve">A study of interleaving coverage criteria. In: The 6th Joint Meeting on European Software Engineering Conference and the </w:t>
      </w:r>
      <w:r>
        <w:rPr>
          <w:spacing w:val="-3"/>
          <w:sz w:val="17"/>
        </w:rPr>
        <w:t xml:space="preserve">ACM </w:t>
      </w:r>
      <w:r>
        <w:rPr>
          <w:sz w:val="17"/>
        </w:rPr>
        <w:t xml:space="preserve">SIGSOFT Symposium on the Foundations of Software Engineering: Companion Papers, pp. 533–536. </w:t>
      </w:r>
      <w:r>
        <w:rPr>
          <w:spacing w:val="-3"/>
          <w:sz w:val="17"/>
        </w:rPr>
        <w:t xml:space="preserve">ACM, New </w:t>
      </w:r>
      <w:r>
        <w:rPr>
          <w:spacing w:val="-6"/>
          <w:sz w:val="17"/>
        </w:rPr>
        <w:t xml:space="preserve">York </w:t>
      </w:r>
      <w:r>
        <w:rPr>
          <w:sz w:val="17"/>
        </w:rPr>
        <w:t>(2007)</w:t>
      </w:r>
    </w:p>
    <w:p w14:paraId="27D81F92" w14:textId="77777777" w:rsidR="00BE61AF" w:rsidRDefault="00BE61AF" w:rsidP="00BE61AF">
      <w:pPr>
        <w:spacing w:line="244" w:lineRule="auto"/>
        <w:ind w:left="1315" w:right="135" w:hanging="238"/>
        <w:jc w:val="both"/>
        <w:rPr>
          <w:sz w:val="17"/>
        </w:rPr>
      </w:pPr>
      <w:r>
        <w:rPr>
          <w:sz w:val="17"/>
        </w:rPr>
        <w:t xml:space="preserve">Lu, S., Park, S., Seo, E., Zhou, Y.: Learning from mistakes: a comprehensive study on real world concurrency bug characteristics. ACM Sigplan Not. </w:t>
      </w:r>
      <w:r>
        <w:rPr>
          <w:b/>
          <w:sz w:val="17"/>
        </w:rPr>
        <w:t>43</w:t>
      </w:r>
      <w:r>
        <w:rPr>
          <w:sz w:val="17"/>
        </w:rPr>
        <w:t>(3), 329–339 (2008)</w:t>
      </w:r>
    </w:p>
    <w:p w14:paraId="293FD9B0" w14:textId="77777777" w:rsidR="00BE61AF" w:rsidRDefault="00BE61AF" w:rsidP="00BE61AF">
      <w:pPr>
        <w:spacing w:line="244" w:lineRule="auto"/>
        <w:ind w:left="1315" w:right="134" w:hanging="238"/>
        <w:jc w:val="both"/>
        <w:rPr>
          <w:sz w:val="17"/>
        </w:rPr>
      </w:pPr>
      <w:r>
        <w:rPr>
          <w:sz w:val="17"/>
        </w:rPr>
        <w:t xml:space="preserve">Luo, Q., Hariri, </w:t>
      </w:r>
      <w:r>
        <w:rPr>
          <w:spacing w:val="-5"/>
          <w:sz w:val="17"/>
        </w:rPr>
        <w:t xml:space="preserve">F., </w:t>
      </w:r>
      <w:r>
        <w:rPr>
          <w:sz w:val="17"/>
        </w:rPr>
        <w:t xml:space="preserve">Eloussi, L., </w:t>
      </w:r>
      <w:r>
        <w:rPr>
          <w:spacing w:val="-3"/>
          <w:sz w:val="17"/>
        </w:rPr>
        <w:t xml:space="preserve">Marinov, </w:t>
      </w:r>
      <w:r>
        <w:rPr>
          <w:sz w:val="17"/>
        </w:rPr>
        <w:t xml:space="preserve">D.: An empirical analysis of flaky tests. In: </w:t>
      </w:r>
      <w:r>
        <w:rPr>
          <w:spacing w:val="-3"/>
          <w:sz w:val="17"/>
        </w:rPr>
        <w:t xml:space="preserve">ACM </w:t>
      </w:r>
      <w:r>
        <w:rPr>
          <w:sz w:val="17"/>
        </w:rPr>
        <w:t>Symposium</w:t>
      </w:r>
      <w:r>
        <w:rPr>
          <w:spacing w:val="-8"/>
          <w:sz w:val="17"/>
        </w:rPr>
        <w:t xml:space="preserve"> </w:t>
      </w:r>
      <w:r>
        <w:rPr>
          <w:sz w:val="17"/>
        </w:rPr>
        <w:t>on</w:t>
      </w:r>
      <w:r>
        <w:rPr>
          <w:spacing w:val="-13"/>
          <w:sz w:val="17"/>
        </w:rPr>
        <w:t xml:space="preserve"> </w:t>
      </w:r>
      <w:r>
        <w:rPr>
          <w:sz w:val="17"/>
        </w:rPr>
        <w:t>the</w:t>
      </w:r>
      <w:r>
        <w:rPr>
          <w:spacing w:val="-10"/>
          <w:sz w:val="17"/>
        </w:rPr>
        <w:t xml:space="preserve"> </w:t>
      </w:r>
      <w:r>
        <w:rPr>
          <w:sz w:val="17"/>
        </w:rPr>
        <w:t>Foundations</w:t>
      </w:r>
      <w:r>
        <w:rPr>
          <w:spacing w:val="-8"/>
          <w:sz w:val="17"/>
        </w:rPr>
        <w:t xml:space="preserve"> </w:t>
      </w:r>
      <w:r>
        <w:rPr>
          <w:sz w:val="17"/>
        </w:rPr>
        <w:t>of</w:t>
      </w:r>
      <w:r>
        <w:rPr>
          <w:spacing w:val="-11"/>
          <w:sz w:val="17"/>
        </w:rPr>
        <w:t xml:space="preserve"> </w:t>
      </w:r>
      <w:r>
        <w:rPr>
          <w:sz w:val="17"/>
        </w:rPr>
        <w:t>Software</w:t>
      </w:r>
      <w:r>
        <w:rPr>
          <w:spacing w:val="-8"/>
          <w:sz w:val="17"/>
        </w:rPr>
        <w:t xml:space="preserve"> </w:t>
      </w:r>
      <w:r>
        <w:rPr>
          <w:sz w:val="17"/>
        </w:rPr>
        <w:t>Engineering</w:t>
      </w:r>
      <w:r>
        <w:rPr>
          <w:spacing w:val="-8"/>
          <w:sz w:val="17"/>
        </w:rPr>
        <w:t xml:space="preserve"> </w:t>
      </w:r>
      <w:r>
        <w:rPr>
          <w:sz w:val="17"/>
        </w:rPr>
        <w:t>(FSE),</w:t>
      </w:r>
      <w:r>
        <w:rPr>
          <w:spacing w:val="-9"/>
          <w:sz w:val="17"/>
        </w:rPr>
        <w:t xml:space="preserve"> </w:t>
      </w:r>
      <w:r>
        <w:rPr>
          <w:sz w:val="17"/>
        </w:rPr>
        <w:t>pp.</w:t>
      </w:r>
      <w:r>
        <w:rPr>
          <w:spacing w:val="-11"/>
          <w:sz w:val="17"/>
        </w:rPr>
        <w:t xml:space="preserve"> </w:t>
      </w:r>
      <w:r>
        <w:rPr>
          <w:sz w:val="17"/>
        </w:rPr>
        <w:t>643–653.</w:t>
      </w:r>
      <w:r>
        <w:rPr>
          <w:spacing w:val="-7"/>
          <w:sz w:val="17"/>
        </w:rPr>
        <w:t xml:space="preserve"> </w:t>
      </w:r>
      <w:r>
        <w:rPr>
          <w:spacing w:val="-3"/>
          <w:sz w:val="17"/>
        </w:rPr>
        <w:t>ACM,</w:t>
      </w:r>
      <w:r>
        <w:rPr>
          <w:spacing w:val="-11"/>
          <w:sz w:val="17"/>
        </w:rPr>
        <w:t xml:space="preserve"> </w:t>
      </w:r>
      <w:r>
        <w:rPr>
          <w:spacing w:val="-3"/>
          <w:sz w:val="17"/>
        </w:rPr>
        <w:t>New</w:t>
      </w:r>
      <w:r>
        <w:rPr>
          <w:spacing w:val="-11"/>
          <w:sz w:val="17"/>
        </w:rPr>
        <w:t xml:space="preserve"> </w:t>
      </w:r>
      <w:r>
        <w:rPr>
          <w:spacing w:val="-6"/>
          <w:sz w:val="17"/>
        </w:rPr>
        <w:t xml:space="preserve">York </w:t>
      </w:r>
      <w:r>
        <w:rPr>
          <w:sz w:val="17"/>
        </w:rPr>
        <w:t>(2014)</w:t>
      </w:r>
    </w:p>
    <w:p w14:paraId="118F10E1"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38873658" w14:textId="77777777" w:rsidR="00BE61AF" w:rsidRDefault="00BE61AF" w:rsidP="00BE61AF">
      <w:pPr>
        <w:tabs>
          <w:tab w:val="left" w:pos="5978"/>
        </w:tabs>
        <w:spacing w:before="75"/>
        <w:ind w:left="1077"/>
        <w:rPr>
          <w:sz w:val="17"/>
        </w:rPr>
      </w:pPr>
      <w:r>
        <w:rPr>
          <w:sz w:val="17"/>
        </w:rPr>
        <w:lastRenderedPageBreak/>
        <w:t>190</w:t>
      </w:r>
      <w:r>
        <w:rPr>
          <w:sz w:val="17"/>
        </w:rPr>
        <w:tab/>
        <w:t>G. Fraser and J. M.</w:t>
      </w:r>
      <w:r>
        <w:rPr>
          <w:spacing w:val="-7"/>
          <w:sz w:val="17"/>
        </w:rPr>
        <w:t xml:space="preserve"> </w:t>
      </w:r>
      <w:r>
        <w:rPr>
          <w:sz w:val="17"/>
        </w:rPr>
        <w:t>Rojas</w:t>
      </w:r>
    </w:p>
    <w:p w14:paraId="363CA70F" w14:textId="77777777" w:rsidR="00BE61AF" w:rsidRDefault="00BE61AF" w:rsidP="00BE61AF">
      <w:pPr>
        <w:pStyle w:val="BodyText"/>
        <w:rPr>
          <w:sz w:val="18"/>
        </w:rPr>
      </w:pPr>
    </w:p>
    <w:p w14:paraId="4FE1C32A" w14:textId="77777777" w:rsidR="00BE61AF" w:rsidRDefault="00BE61AF" w:rsidP="00BE61AF">
      <w:pPr>
        <w:spacing w:before="125" w:line="244" w:lineRule="auto"/>
        <w:ind w:left="1315" w:hanging="238"/>
        <w:rPr>
          <w:sz w:val="17"/>
        </w:rPr>
      </w:pPr>
      <w:r>
        <w:rPr>
          <w:sz w:val="17"/>
        </w:rPr>
        <w:t xml:space="preserve">Mansour, N., Bahsoon, R., Baradhi, G.: Empirical comparison of regression test selection algorithms. J. Syst. Softw. </w:t>
      </w:r>
      <w:r>
        <w:rPr>
          <w:b/>
          <w:sz w:val="17"/>
        </w:rPr>
        <w:t>57</w:t>
      </w:r>
      <w:r>
        <w:rPr>
          <w:sz w:val="17"/>
        </w:rPr>
        <w:t>(1), 79–90 (2001)</w:t>
      </w:r>
    </w:p>
    <w:p w14:paraId="2308FE7F" w14:textId="77777777" w:rsidR="00BE61AF" w:rsidRDefault="00BE61AF" w:rsidP="00BE61AF">
      <w:pPr>
        <w:spacing w:line="244" w:lineRule="auto"/>
        <w:ind w:left="1315" w:hanging="238"/>
        <w:rPr>
          <w:sz w:val="17"/>
        </w:rPr>
      </w:pPr>
      <w:r>
        <w:rPr>
          <w:sz w:val="17"/>
        </w:rPr>
        <w:t>McMillan, K.L.: Symbolic model checking. In: Symbolic Model Checking, pp. 25–60. Springer, Berlin (1993)</w:t>
      </w:r>
    </w:p>
    <w:p w14:paraId="2B18189E" w14:textId="77777777" w:rsidR="00BE61AF" w:rsidRDefault="00BE61AF" w:rsidP="00BE61AF">
      <w:pPr>
        <w:spacing w:line="195" w:lineRule="exact"/>
        <w:ind w:left="1077"/>
        <w:rPr>
          <w:sz w:val="17"/>
        </w:rPr>
      </w:pPr>
      <w:r>
        <w:rPr>
          <w:sz w:val="17"/>
        </w:rPr>
        <w:t>McMinn, P.: Search-based software test data generation: a survey. Softw. Test. Verification Reliab.</w:t>
      </w:r>
    </w:p>
    <w:p w14:paraId="56752E01" w14:textId="77777777" w:rsidR="00BE61AF" w:rsidRDefault="00BE61AF" w:rsidP="00BE61AF">
      <w:pPr>
        <w:spacing w:before="4"/>
        <w:ind w:left="1315"/>
        <w:rPr>
          <w:sz w:val="17"/>
        </w:rPr>
      </w:pPr>
      <w:r>
        <w:rPr>
          <w:b/>
          <w:sz w:val="17"/>
        </w:rPr>
        <w:t>14</w:t>
      </w:r>
      <w:r>
        <w:rPr>
          <w:sz w:val="17"/>
        </w:rPr>
        <w:t>(2), 105–156 (2004)</w:t>
      </w:r>
    </w:p>
    <w:p w14:paraId="6872B693" w14:textId="77777777" w:rsidR="00BE61AF" w:rsidRDefault="00BE61AF" w:rsidP="00BE61AF">
      <w:pPr>
        <w:spacing w:before="3" w:line="244" w:lineRule="auto"/>
        <w:ind w:left="1315" w:right="139" w:hanging="238"/>
        <w:jc w:val="both"/>
        <w:rPr>
          <w:sz w:val="17"/>
        </w:rPr>
      </w:pPr>
      <w:r>
        <w:rPr>
          <w:sz w:val="17"/>
        </w:rPr>
        <w:t xml:space="preserve">Memon, A.M., Soffa, M.L., Pollack, M.E.: Coverage criteria for gui testing. ACM SIGSOFT Softw. Eng. Notes </w:t>
      </w:r>
      <w:r>
        <w:rPr>
          <w:b/>
          <w:sz w:val="17"/>
        </w:rPr>
        <w:t>26</w:t>
      </w:r>
      <w:r>
        <w:rPr>
          <w:sz w:val="17"/>
        </w:rPr>
        <w:t>(5), 256–267 (2001)</w:t>
      </w:r>
    </w:p>
    <w:p w14:paraId="13D319EB" w14:textId="77777777" w:rsidR="00BE61AF" w:rsidRDefault="00BE61AF" w:rsidP="00BE61AF">
      <w:pPr>
        <w:spacing w:line="244" w:lineRule="auto"/>
        <w:ind w:left="1315" w:right="137" w:hanging="238"/>
        <w:jc w:val="both"/>
        <w:rPr>
          <w:sz w:val="17"/>
        </w:rPr>
      </w:pPr>
      <w:r>
        <w:rPr>
          <w:sz w:val="17"/>
        </w:rPr>
        <w:t>Memon,</w:t>
      </w:r>
      <w:r>
        <w:rPr>
          <w:spacing w:val="-6"/>
          <w:sz w:val="17"/>
        </w:rPr>
        <w:t xml:space="preserve"> </w:t>
      </w:r>
      <w:r>
        <w:rPr>
          <w:sz w:val="17"/>
        </w:rPr>
        <w:t>A.,</w:t>
      </w:r>
      <w:r>
        <w:rPr>
          <w:spacing w:val="-6"/>
          <w:sz w:val="17"/>
        </w:rPr>
        <w:t xml:space="preserve"> </w:t>
      </w:r>
      <w:r>
        <w:rPr>
          <w:sz w:val="17"/>
        </w:rPr>
        <w:t>Banerjee,</w:t>
      </w:r>
      <w:r>
        <w:rPr>
          <w:spacing w:val="-3"/>
          <w:sz w:val="17"/>
        </w:rPr>
        <w:t xml:space="preserve"> </w:t>
      </w:r>
      <w:r>
        <w:rPr>
          <w:sz w:val="17"/>
        </w:rPr>
        <w:t>I.,</w:t>
      </w:r>
      <w:r>
        <w:rPr>
          <w:spacing w:val="-6"/>
          <w:sz w:val="17"/>
        </w:rPr>
        <w:t xml:space="preserve"> </w:t>
      </w:r>
      <w:r>
        <w:rPr>
          <w:sz w:val="17"/>
        </w:rPr>
        <w:t>Nagarajan,</w:t>
      </w:r>
      <w:r>
        <w:rPr>
          <w:spacing w:val="-2"/>
          <w:sz w:val="17"/>
        </w:rPr>
        <w:t xml:space="preserve"> </w:t>
      </w:r>
      <w:r>
        <w:rPr>
          <w:sz w:val="17"/>
        </w:rPr>
        <w:t>A.:</w:t>
      </w:r>
      <w:r>
        <w:rPr>
          <w:spacing w:val="-6"/>
          <w:sz w:val="17"/>
        </w:rPr>
        <w:t xml:space="preserve"> </w:t>
      </w:r>
      <w:r>
        <w:rPr>
          <w:sz w:val="17"/>
        </w:rPr>
        <w:t>What</w:t>
      </w:r>
      <w:r>
        <w:rPr>
          <w:spacing w:val="-6"/>
          <w:sz w:val="17"/>
        </w:rPr>
        <w:t xml:space="preserve"> </w:t>
      </w:r>
      <w:r>
        <w:rPr>
          <w:sz w:val="17"/>
        </w:rPr>
        <w:t>test</w:t>
      </w:r>
      <w:r>
        <w:rPr>
          <w:spacing w:val="-4"/>
          <w:sz w:val="17"/>
        </w:rPr>
        <w:t xml:space="preserve"> </w:t>
      </w:r>
      <w:r>
        <w:rPr>
          <w:sz w:val="17"/>
        </w:rPr>
        <w:t>oracle</w:t>
      </w:r>
      <w:r>
        <w:rPr>
          <w:spacing w:val="-3"/>
          <w:sz w:val="17"/>
        </w:rPr>
        <w:t xml:space="preserve"> </w:t>
      </w:r>
      <w:r>
        <w:rPr>
          <w:sz w:val="17"/>
        </w:rPr>
        <w:t>should</w:t>
      </w:r>
      <w:r>
        <w:rPr>
          <w:spacing w:val="-5"/>
          <w:sz w:val="17"/>
        </w:rPr>
        <w:t xml:space="preserve"> </w:t>
      </w:r>
      <w:r>
        <w:rPr>
          <w:sz w:val="17"/>
        </w:rPr>
        <w:t>i</w:t>
      </w:r>
      <w:r>
        <w:rPr>
          <w:spacing w:val="-6"/>
          <w:sz w:val="17"/>
        </w:rPr>
        <w:t xml:space="preserve"> </w:t>
      </w:r>
      <w:r>
        <w:rPr>
          <w:sz w:val="17"/>
        </w:rPr>
        <w:t>use</w:t>
      </w:r>
      <w:r>
        <w:rPr>
          <w:spacing w:val="-3"/>
          <w:sz w:val="17"/>
        </w:rPr>
        <w:t xml:space="preserve"> </w:t>
      </w:r>
      <w:r>
        <w:rPr>
          <w:sz w:val="17"/>
        </w:rPr>
        <w:t>for</w:t>
      </w:r>
      <w:r>
        <w:rPr>
          <w:spacing w:val="-4"/>
          <w:sz w:val="17"/>
        </w:rPr>
        <w:t xml:space="preserve"> </w:t>
      </w:r>
      <w:r>
        <w:rPr>
          <w:sz w:val="17"/>
        </w:rPr>
        <w:t>effective</w:t>
      </w:r>
      <w:r>
        <w:rPr>
          <w:spacing w:val="-4"/>
          <w:sz w:val="17"/>
        </w:rPr>
        <w:t xml:space="preserve"> </w:t>
      </w:r>
      <w:r>
        <w:rPr>
          <w:sz w:val="17"/>
        </w:rPr>
        <w:t>gui</w:t>
      </w:r>
      <w:r>
        <w:rPr>
          <w:spacing w:val="-4"/>
          <w:sz w:val="17"/>
        </w:rPr>
        <w:t xml:space="preserve"> </w:t>
      </w:r>
      <w:r>
        <w:rPr>
          <w:sz w:val="17"/>
        </w:rPr>
        <w:t>testing?</w:t>
      </w:r>
      <w:r>
        <w:rPr>
          <w:spacing w:val="-6"/>
          <w:sz w:val="17"/>
        </w:rPr>
        <w:t xml:space="preserve"> </w:t>
      </w:r>
      <w:r>
        <w:rPr>
          <w:sz w:val="17"/>
        </w:rPr>
        <w:t xml:space="preserve">In: 18th IEEE International Conference on Automated Software Engineering, 2003. Proceedings, pp. 164–173. IEEE, </w:t>
      </w:r>
      <w:r>
        <w:rPr>
          <w:spacing w:val="-3"/>
          <w:sz w:val="17"/>
        </w:rPr>
        <w:t xml:space="preserve">New </w:t>
      </w:r>
      <w:r>
        <w:rPr>
          <w:spacing w:val="-6"/>
          <w:sz w:val="17"/>
        </w:rPr>
        <w:t>York</w:t>
      </w:r>
      <w:r>
        <w:rPr>
          <w:spacing w:val="11"/>
          <w:sz w:val="17"/>
        </w:rPr>
        <w:t xml:space="preserve"> </w:t>
      </w:r>
      <w:r>
        <w:rPr>
          <w:sz w:val="17"/>
        </w:rPr>
        <w:t>(2003a)</w:t>
      </w:r>
    </w:p>
    <w:p w14:paraId="24961128" w14:textId="77777777" w:rsidR="00BE61AF" w:rsidRDefault="00BE61AF" w:rsidP="00BE61AF">
      <w:pPr>
        <w:spacing w:line="244" w:lineRule="auto"/>
        <w:ind w:left="1315" w:right="138" w:hanging="238"/>
        <w:jc w:val="both"/>
        <w:rPr>
          <w:sz w:val="17"/>
        </w:rPr>
      </w:pPr>
      <w:r>
        <w:rPr>
          <w:sz w:val="17"/>
        </w:rPr>
        <w:t>Memon, A.M., Banerjee, I., Nagarajan, A.: Gui ripping: reverse engineering of graphical user interfaces for testing. In: WCRE, vol. 3, p. 260 (2003b)</w:t>
      </w:r>
    </w:p>
    <w:p w14:paraId="2C1CFBA2" w14:textId="77777777" w:rsidR="00BE61AF" w:rsidRDefault="00BE61AF" w:rsidP="00BE61AF">
      <w:pPr>
        <w:spacing w:line="244" w:lineRule="auto"/>
        <w:ind w:left="1315" w:right="134" w:hanging="238"/>
        <w:jc w:val="both"/>
        <w:rPr>
          <w:sz w:val="17"/>
        </w:rPr>
      </w:pPr>
      <w:r>
        <w:rPr>
          <w:sz w:val="17"/>
        </w:rPr>
        <w:t>Memon, A., Gao, Z., Nguyen, B., Dhanda, S., Nickell, E., Siemborski, R., Micco, J.: Taming Google-scale continuous testing. In: 2017 IEEE/ACM 39th International Conference on Software Engineering: Software Engineering in Practice Track (ICSE-SEIP), pp. 233–242 (2017)</w:t>
      </w:r>
    </w:p>
    <w:p w14:paraId="6EEE2FFE" w14:textId="77777777" w:rsidR="00BE61AF" w:rsidRDefault="00BE61AF" w:rsidP="00BE61AF">
      <w:pPr>
        <w:spacing w:line="195" w:lineRule="exact"/>
        <w:ind w:left="1077"/>
        <w:jc w:val="both"/>
        <w:rPr>
          <w:sz w:val="17"/>
        </w:rPr>
      </w:pPr>
      <w:r>
        <w:rPr>
          <w:sz w:val="17"/>
        </w:rPr>
        <w:t xml:space="preserve">Meyer, B.: Applying’design by contract’. Computer </w:t>
      </w:r>
      <w:r>
        <w:rPr>
          <w:b/>
          <w:sz w:val="17"/>
        </w:rPr>
        <w:t>25</w:t>
      </w:r>
      <w:r>
        <w:rPr>
          <w:sz w:val="17"/>
        </w:rPr>
        <w:t>(10), 40–51 (1992)</w:t>
      </w:r>
    </w:p>
    <w:p w14:paraId="42B421AD" w14:textId="77777777" w:rsidR="00BE61AF" w:rsidRDefault="00BE61AF" w:rsidP="00BE61AF">
      <w:pPr>
        <w:spacing w:before="3"/>
        <w:ind w:left="1077"/>
        <w:jc w:val="both"/>
        <w:rPr>
          <w:sz w:val="17"/>
        </w:rPr>
      </w:pPr>
      <w:r>
        <w:rPr>
          <w:sz w:val="17"/>
        </w:rPr>
        <w:t xml:space="preserve">Michael, C.C., </w:t>
      </w:r>
      <w:r>
        <w:rPr>
          <w:spacing w:val="-3"/>
          <w:sz w:val="17"/>
        </w:rPr>
        <w:t xml:space="preserve">McGraw, </w:t>
      </w:r>
      <w:r>
        <w:rPr>
          <w:sz w:val="17"/>
        </w:rPr>
        <w:t xml:space="preserve">G., Schatz, M.A.: Generating software test data by evolution. IEEE </w:t>
      </w:r>
      <w:r>
        <w:rPr>
          <w:spacing w:val="-2"/>
          <w:sz w:val="17"/>
        </w:rPr>
        <w:t>Trans.</w:t>
      </w:r>
    </w:p>
    <w:p w14:paraId="137CD42D" w14:textId="77777777" w:rsidR="00BE61AF" w:rsidRDefault="00BE61AF" w:rsidP="00BE61AF">
      <w:pPr>
        <w:spacing w:before="4"/>
        <w:ind w:left="1315"/>
        <w:jc w:val="both"/>
        <w:rPr>
          <w:sz w:val="17"/>
        </w:rPr>
      </w:pPr>
      <w:r>
        <w:rPr>
          <w:sz w:val="17"/>
        </w:rPr>
        <w:t xml:space="preserve">Softw. Eng. </w:t>
      </w:r>
      <w:r>
        <w:rPr>
          <w:b/>
          <w:sz w:val="17"/>
        </w:rPr>
        <w:t>27</w:t>
      </w:r>
      <w:r>
        <w:rPr>
          <w:sz w:val="17"/>
        </w:rPr>
        <w:t>(12), 1085–1110 (2001)</w:t>
      </w:r>
    </w:p>
    <w:p w14:paraId="36E46C29" w14:textId="77777777" w:rsidR="00BE61AF" w:rsidRDefault="00BE61AF" w:rsidP="00BE61AF">
      <w:pPr>
        <w:spacing w:before="3"/>
        <w:ind w:left="1077"/>
        <w:jc w:val="both"/>
        <w:rPr>
          <w:sz w:val="17"/>
        </w:rPr>
      </w:pPr>
      <w:r>
        <w:rPr>
          <w:sz w:val="17"/>
        </w:rPr>
        <w:t>Miller, J.C., Maloney, C.J.: Systematic mistake analysis of digital computer programs. Commun.</w:t>
      </w:r>
    </w:p>
    <w:p w14:paraId="74162201" w14:textId="77777777" w:rsidR="00BE61AF" w:rsidRDefault="00BE61AF" w:rsidP="00BE61AF">
      <w:pPr>
        <w:spacing w:before="4"/>
        <w:ind w:left="1315"/>
        <w:jc w:val="both"/>
        <w:rPr>
          <w:sz w:val="17"/>
        </w:rPr>
      </w:pPr>
      <w:r>
        <w:rPr>
          <w:sz w:val="17"/>
        </w:rPr>
        <w:t xml:space="preserve">ACM </w:t>
      </w:r>
      <w:r>
        <w:rPr>
          <w:b/>
          <w:sz w:val="17"/>
        </w:rPr>
        <w:t>6</w:t>
      </w:r>
      <w:r>
        <w:rPr>
          <w:sz w:val="17"/>
        </w:rPr>
        <w:t>(2), 58–63 (1963)</w:t>
      </w:r>
    </w:p>
    <w:p w14:paraId="10237AA6" w14:textId="77777777" w:rsidR="00BE61AF" w:rsidRDefault="00BE61AF" w:rsidP="00BE61AF">
      <w:pPr>
        <w:spacing w:before="4"/>
        <w:ind w:left="1077"/>
        <w:jc w:val="both"/>
        <w:rPr>
          <w:sz w:val="17"/>
        </w:rPr>
      </w:pPr>
      <w:r>
        <w:rPr>
          <w:sz w:val="17"/>
        </w:rPr>
        <w:t>Miller, W., Spooner, D.L.: Automatic generation of floating-point test data. IEEE Trans. Softw.</w:t>
      </w:r>
    </w:p>
    <w:p w14:paraId="3C24F691" w14:textId="77777777" w:rsidR="00BE61AF" w:rsidRDefault="00BE61AF" w:rsidP="00BE61AF">
      <w:pPr>
        <w:spacing w:before="6"/>
        <w:ind w:left="1315"/>
        <w:jc w:val="both"/>
        <w:rPr>
          <w:sz w:val="17"/>
        </w:rPr>
      </w:pPr>
      <w:r>
        <w:rPr>
          <w:sz w:val="17"/>
        </w:rPr>
        <w:t xml:space="preserve">Eng. </w:t>
      </w:r>
      <w:r>
        <w:rPr>
          <w:b/>
          <w:sz w:val="17"/>
        </w:rPr>
        <w:t>2</w:t>
      </w:r>
      <w:r>
        <w:rPr>
          <w:sz w:val="17"/>
        </w:rPr>
        <w:t>(3), 223–226 (1976)</w:t>
      </w:r>
    </w:p>
    <w:p w14:paraId="7113DE5B" w14:textId="77777777" w:rsidR="00BE61AF" w:rsidRDefault="00BE61AF" w:rsidP="00BE61AF">
      <w:pPr>
        <w:spacing w:before="4"/>
        <w:ind w:left="1077"/>
        <w:jc w:val="both"/>
        <w:rPr>
          <w:sz w:val="17"/>
        </w:rPr>
      </w:pPr>
      <w:r>
        <w:rPr>
          <w:sz w:val="17"/>
        </w:rPr>
        <w:t>Miller, B.P., Fredriksen, L., So, B.: An empirical study of the reliability of unix utilities. Commun.</w:t>
      </w:r>
    </w:p>
    <w:p w14:paraId="2246466A" w14:textId="77777777" w:rsidR="00BE61AF" w:rsidRDefault="00BE61AF" w:rsidP="00BE61AF">
      <w:pPr>
        <w:spacing w:before="3"/>
        <w:ind w:left="1315"/>
        <w:jc w:val="both"/>
        <w:rPr>
          <w:sz w:val="17"/>
        </w:rPr>
      </w:pPr>
      <w:r>
        <w:rPr>
          <w:sz w:val="17"/>
        </w:rPr>
        <w:t xml:space="preserve">ACM </w:t>
      </w:r>
      <w:r>
        <w:rPr>
          <w:b/>
          <w:sz w:val="17"/>
        </w:rPr>
        <w:t>33</w:t>
      </w:r>
      <w:r>
        <w:rPr>
          <w:sz w:val="17"/>
        </w:rPr>
        <w:t>(12), 32–44 (1990)</w:t>
      </w:r>
    </w:p>
    <w:p w14:paraId="7D0825FF" w14:textId="77777777" w:rsidR="00BE61AF" w:rsidRDefault="00BE61AF" w:rsidP="00BE61AF">
      <w:pPr>
        <w:spacing w:before="4" w:line="244" w:lineRule="auto"/>
        <w:ind w:left="1315" w:right="135" w:hanging="238"/>
        <w:jc w:val="both"/>
        <w:rPr>
          <w:sz w:val="17"/>
        </w:rPr>
      </w:pPr>
      <w:r>
        <w:rPr>
          <w:sz w:val="17"/>
        </w:rPr>
        <w:t xml:space="preserve">Mirarab, S., Akhlaghi, S., Tahvildari, L.: Size-constrained regression test case selection using multicriteria optimization. IEEE Trans. Softw. Eng. </w:t>
      </w:r>
      <w:r>
        <w:rPr>
          <w:b/>
          <w:sz w:val="17"/>
        </w:rPr>
        <w:t>38</w:t>
      </w:r>
      <w:r>
        <w:rPr>
          <w:sz w:val="17"/>
        </w:rPr>
        <w:t>(4), 936–956 (2012)</w:t>
      </w:r>
    </w:p>
    <w:p w14:paraId="3CA6B181" w14:textId="77777777" w:rsidR="00BE61AF" w:rsidRDefault="00BE61AF" w:rsidP="00BE61AF">
      <w:pPr>
        <w:spacing w:line="244" w:lineRule="auto"/>
        <w:ind w:left="1315" w:right="136" w:hanging="238"/>
        <w:jc w:val="both"/>
        <w:rPr>
          <w:sz w:val="17"/>
        </w:rPr>
      </w:pPr>
      <w:r>
        <w:rPr>
          <w:sz w:val="17"/>
        </w:rPr>
        <w:t>Musuvathi,</w:t>
      </w:r>
      <w:r>
        <w:rPr>
          <w:spacing w:val="-6"/>
          <w:sz w:val="17"/>
        </w:rPr>
        <w:t xml:space="preserve"> </w:t>
      </w:r>
      <w:r>
        <w:rPr>
          <w:sz w:val="17"/>
        </w:rPr>
        <w:t>M.,</w:t>
      </w:r>
      <w:r>
        <w:rPr>
          <w:spacing w:val="-9"/>
          <w:sz w:val="17"/>
        </w:rPr>
        <w:t xml:space="preserve"> </w:t>
      </w:r>
      <w:r>
        <w:rPr>
          <w:sz w:val="17"/>
        </w:rPr>
        <w:t>Qadeer,</w:t>
      </w:r>
      <w:r>
        <w:rPr>
          <w:spacing w:val="-6"/>
          <w:sz w:val="17"/>
        </w:rPr>
        <w:t xml:space="preserve"> </w:t>
      </w:r>
      <w:r>
        <w:rPr>
          <w:sz w:val="17"/>
        </w:rPr>
        <w:t>S.,</w:t>
      </w:r>
      <w:r>
        <w:rPr>
          <w:spacing w:val="-6"/>
          <w:sz w:val="17"/>
        </w:rPr>
        <w:t xml:space="preserve"> </w:t>
      </w:r>
      <w:r>
        <w:rPr>
          <w:sz w:val="17"/>
        </w:rPr>
        <w:t>Ball,</w:t>
      </w:r>
      <w:r>
        <w:rPr>
          <w:spacing w:val="-10"/>
          <w:sz w:val="17"/>
        </w:rPr>
        <w:t xml:space="preserve"> </w:t>
      </w:r>
      <w:r>
        <w:rPr>
          <w:spacing w:val="-5"/>
          <w:sz w:val="17"/>
        </w:rPr>
        <w:t>T.,</w:t>
      </w:r>
      <w:r>
        <w:rPr>
          <w:spacing w:val="-7"/>
          <w:sz w:val="17"/>
        </w:rPr>
        <w:t xml:space="preserve"> </w:t>
      </w:r>
      <w:r>
        <w:rPr>
          <w:sz w:val="17"/>
        </w:rPr>
        <w:t>Basler,</w:t>
      </w:r>
      <w:r>
        <w:rPr>
          <w:spacing w:val="-5"/>
          <w:sz w:val="17"/>
        </w:rPr>
        <w:t xml:space="preserve"> </w:t>
      </w:r>
      <w:r>
        <w:rPr>
          <w:sz w:val="17"/>
        </w:rPr>
        <w:t>G.,</w:t>
      </w:r>
      <w:r>
        <w:rPr>
          <w:spacing w:val="-10"/>
          <w:sz w:val="17"/>
        </w:rPr>
        <w:t xml:space="preserve"> </w:t>
      </w:r>
      <w:r>
        <w:rPr>
          <w:sz w:val="17"/>
        </w:rPr>
        <w:t>Nainar,</w:t>
      </w:r>
      <w:r>
        <w:rPr>
          <w:spacing w:val="-5"/>
          <w:sz w:val="17"/>
        </w:rPr>
        <w:t xml:space="preserve"> P.A.,</w:t>
      </w:r>
      <w:r>
        <w:rPr>
          <w:spacing w:val="-10"/>
          <w:sz w:val="17"/>
        </w:rPr>
        <w:t xml:space="preserve"> </w:t>
      </w:r>
      <w:r>
        <w:rPr>
          <w:sz w:val="17"/>
        </w:rPr>
        <w:t>Neamtiu,</w:t>
      </w:r>
      <w:r>
        <w:rPr>
          <w:spacing w:val="-7"/>
          <w:sz w:val="17"/>
        </w:rPr>
        <w:t xml:space="preserve"> </w:t>
      </w:r>
      <w:r>
        <w:rPr>
          <w:sz w:val="17"/>
        </w:rPr>
        <w:t>I.:</w:t>
      </w:r>
      <w:r>
        <w:rPr>
          <w:spacing w:val="-7"/>
          <w:sz w:val="17"/>
        </w:rPr>
        <w:t xml:space="preserve"> </w:t>
      </w:r>
      <w:r>
        <w:rPr>
          <w:sz w:val="17"/>
        </w:rPr>
        <w:t>Finding</w:t>
      </w:r>
      <w:r>
        <w:rPr>
          <w:spacing w:val="-6"/>
          <w:sz w:val="17"/>
        </w:rPr>
        <w:t xml:space="preserve"> </w:t>
      </w:r>
      <w:r>
        <w:rPr>
          <w:sz w:val="17"/>
        </w:rPr>
        <w:t>and</w:t>
      </w:r>
      <w:r>
        <w:rPr>
          <w:spacing w:val="-6"/>
          <w:sz w:val="17"/>
        </w:rPr>
        <w:t xml:space="preserve"> </w:t>
      </w:r>
      <w:r>
        <w:rPr>
          <w:sz w:val="17"/>
        </w:rPr>
        <w:t>reproducing Heisenbugs in concurrent programs. In: Proceedings of the 8th USENIX Conference on Operating Systems Design and Implementation (OSDI), pp. 267–280. USENIX Association, Berkeley</w:t>
      </w:r>
      <w:r>
        <w:rPr>
          <w:spacing w:val="3"/>
          <w:sz w:val="17"/>
        </w:rPr>
        <w:t xml:space="preserve"> </w:t>
      </w:r>
      <w:r>
        <w:rPr>
          <w:sz w:val="17"/>
        </w:rPr>
        <w:t>(2008)</w:t>
      </w:r>
    </w:p>
    <w:p w14:paraId="61F48418" w14:textId="77777777" w:rsidR="00BE61AF" w:rsidRDefault="00BE61AF" w:rsidP="00BE61AF">
      <w:pPr>
        <w:spacing w:line="195" w:lineRule="exact"/>
        <w:ind w:left="1077"/>
        <w:jc w:val="both"/>
        <w:rPr>
          <w:sz w:val="17"/>
        </w:rPr>
      </w:pPr>
      <w:r>
        <w:rPr>
          <w:sz w:val="17"/>
        </w:rPr>
        <w:t>Myers, G.: The Art of Software Testing. Wiley, New York (1979)</w:t>
      </w:r>
    </w:p>
    <w:p w14:paraId="7C7C6B93" w14:textId="77777777" w:rsidR="00BE61AF" w:rsidRDefault="00BE61AF" w:rsidP="00BE61AF">
      <w:pPr>
        <w:spacing w:before="3"/>
        <w:ind w:left="1077"/>
        <w:jc w:val="both"/>
        <w:rPr>
          <w:sz w:val="17"/>
        </w:rPr>
      </w:pPr>
      <w:r>
        <w:rPr>
          <w:sz w:val="17"/>
        </w:rPr>
        <w:t xml:space="preserve">Nie, C., Leung, H.: A survey of combinatorial testing. ACM Comput. Surv. </w:t>
      </w:r>
      <w:r>
        <w:rPr>
          <w:b/>
          <w:sz w:val="17"/>
        </w:rPr>
        <w:t>43</w:t>
      </w:r>
      <w:r>
        <w:rPr>
          <w:sz w:val="17"/>
        </w:rPr>
        <w:t>(2), 1–29 (2011).</w:t>
      </w:r>
    </w:p>
    <w:p w14:paraId="4C37E4F5" w14:textId="77777777" w:rsidR="00BE61AF" w:rsidRDefault="00BE61AF" w:rsidP="00BE61AF">
      <w:pPr>
        <w:spacing w:before="4"/>
        <w:ind w:left="1315"/>
        <w:jc w:val="both"/>
        <w:rPr>
          <w:sz w:val="17"/>
        </w:rPr>
      </w:pPr>
      <w:r>
        <w:rPr>
          <w:sz w:val="17"/>
        </w:rPr>
        <w:t>Article 11</w:t>
      </w:r>
    </w:p>
    <w:p w14:paraId="17575CE7" w14:textId="77777777" w:rsidR="00BE61AF" w:rsidRDefault="00BE61AF" w:rsidP="00BE61AF">
      <w:pPr>
        <w:spacing w:before="4" w:line="244" w:lineRule="auto"/>
        <w:ind w:left="1315" w:right="135" w:hanging="238"/>
        <w:jc w:val="both"/>
        <w:rPr>
          <w:sz w:val="17"/>
        </w:rPr>
      </w:pPr>
      <w:r>
        <w:rPr>
          <w:sz w:val="17"/>
        </w:rPr>
        <w:t>Nielsen, B., Skou, A.: Automated test generation from timed automata. In: International Confer- ence on Tools and Algorithms for the Construction and Analysis of Systems, pp. 343–357. Springer, Berlin (2001)</w:t>
      </w:r>
    </w:p>
    <w:p w14:paraId="0D93D1DA" w14:textId="77777777" w:rsidR="00BE61AF" w:rsidRDefault="00BE61AF" w:rsidP="00BE61AF">
      <w:pPr>
        <w:spacing w:line="244" w:lineRule="auto"/>
        <w:ind w:left="1315" w:right="136" w:hanging="238"/>
        <w:jc w:val="both"/>
        <w:rPr>
          <w:sz w:val="17"/>
        </w:rPr>
      </w:pPr>
      <w:r>
        <w:rPr>
          <w:sz w:val="17"/>
        </w:rPr>
        <w:t>Nistor,</w:t>
      </w:r>
      <w:r>
        <w:rPr>
          <w:spacing w:val="-7"/>
          <w:sz w:val="17"/>
        </w:rPr>
        <w:t xml:space="preserve"> </w:t>
      </w:r>
      <w:r>
        <w:rPr>
          <w:sz w:val="17"/>
        </w:rPr>
        <w:t>A.,</w:t>
      </w:r>
      <w:r>
        <w:rPr>
          <w:spacing w:val="-9"/>
          <w:sz w:val="17"/>
        </w:rPr>
        <w:t xml:space="preserve"> </w:t>
      </w:r>
      <w:r>
        <w:rPr>
          <w:sz w:val="17"/>
        </w:rPr>
        <w:t>Luo,</w:t>
      </w:r>
      <w:r>
        <w:rPr>
          <w:spacing w:val="-7"/>
          <w:sz w:val="17"/>
        </w:rPr>
        <w:t xml:space="preserve"> </w:t>
      </w:r>
      <w:r>
        <w:rPr>
          <w:sz w:val="17"/>
        </w:rPr>
        <w:t>Q.,</w:t>
      </w:r>
      <w:r>
        <w:rPr>
          <w:spacing w:val="-9"/>
          <w:sz w:val="17"/>
        </w:rPr>
        <w:t xml:space="preserve"> </w:t>
      </w:r>
      <w:r>
        <w:rPr>
          <w:sz w:val="17"/>
        </w:rPr>
        <w:t>Pradel,</w:t>
      </w:r>
      <w:r>
        <w:rPr>
          <w:spacing w:val="-7"/>
          <w:sz w:val="17"/>
        </w:rPr>
        <w:t xml:space="preserve"> </w:t>
      </w:r>
      <w:r>
        <w:rPr>
          <w:sz w:val="17"/>
        </w:rPr>
        <w:t>M.,</w:t>
      </w:r>
      <w:r>
        <w:rPr>
          <w:spacing w:val="-9"/>
          <w:sz w:val="17"/>
        </w:rPr>
        <w:t xml:space="preserve"> </w:t>
      </w:r>
      <w:r>
        <w:rPr>
          <w:sz w:val="17"/>
        </w:rPr>
        <w:t>Gross,</w:t>
      </w:r>
      <w:r>
        <w:rPr>
          <w:spacing w:val="-5"/>
          <w:sz w:val="17"/>
        </w:rPr>
        <w:t xml:space="preserve"> </w:t>
      </w:r>
      <w:r>
        <w:rPr>
          <w:spacing w:val="-3"/>
          <w:sz w:val="17"/>
        </w:rPr>
        <w:t>T.R.,</w:t>
      </w:r>
      <w:r>
        <w:rPr>
          <w:spacing w:val="-11"/>
          <w:sz w:val="17"/>
        </w:rPr>
        <w:t xml:space="preserve"> </w:t>
      </w:r>
      <w:r>
        <w:rPr>
          <w:spacing w:val="-3"/>
          <w:sz w:val="17"/>
        </w:rPr>
        <w:t>Marinov,</w:t>
      </w:r>
      <w:r>
        <w:rPr>
          <w:spacing w:val="-5"/>
          <w:sz w:val="17"/>
        </w:rPr>
        <w:t xml:space="preserve"> </w:t>
      </w:r>
      <w:r>
        <w:rPr>
          <w:sz w:val="17"/>
        </w:rPr>
        <w:t>D.:</w:t>
      </w:r>
      <w:r>
        <w:rPr>
          <w:spacing w:val="-10"/>
          <w:sz w:val="17"/>
        </w:rPr>
        <w:t xml:space="preserve"> </w:t>
      </w:r>
      <w:r>
        <w:rPr>
          <w:sz w:val="17"/>
        </w:rPr>
        <w:t>BALLERINA:</w:t>
      </w:r>
      <w:r>
        <w:rPr>
          <w:spacing w:val="-9"/>
          <w:sz w:val="17"/>
        </w:rPr>
        <w:t xml:space="preserve"> </w:t>
      </w:r>
      <w:r>
        <w:rPr>
          <w:sz w:val="17"/>
        </w:rPr>
        <w:t>automatic</w:t>
      </w:r>
      <w:r>
        <w:rPr>
          <w:spacing w:val="-8"/>
          <w:sz w:val="17"/>
        </w:rPr>
        <w:t xml:space="preserve"> </w:t>
      </w:r>
      <w:r>
        <w:rPr>
          <w:sz w:val="17"/>
        </w:rPr>
        <w:t>generation</w:t>
      </w:r>
      <w:r>
        <w:rPr>
          <w:spacing w:val="-4"/>
          <w:sz w:val="17"/>
        </w:rPr>
        <w:t xml:space="preserve"> </w:t>
      </w:r>
      <w:r>
        <w:rPr>
          <w:sz w:val="17"/>
        </w:rPr>
        <w:t>and clustering of efficient random unit tests for multithreaded code. In: ACM/IEEE International Conference on Software Engineering (ICSE), pp. 727–737</w:t>
      </w:r>
      <w:r>
        <w:rPr>
          <w:spacing w:val="14"/>
          <w:sz w:val="17"/>
        </w:rPr>
        <w:t xml:space="preserve"> </w:t>
      </w:r>
      <w:r>
        <w:rPr>
          <w:sz w:val="17"/>
        </w:rPr>
        <w:t>(2012)</w:t>
      </w:r>
    </w:p>
    <w:p w14:paraId="7AE65A0E" w14:textId="77777777" w:rsidR="00BE61AF" w:rsidRDefault="00BE61AF" w:rsidP="00BE61AF">
      <w:pPr>
        <w:spacing w:line="244" w:lineRule="auto"/>
        <w:ind w:left="1315" w:right="138" w:hanging="238"/>
        <w:jc w:val="both"/>
        <w:rPr>
          <w:sz w:val="17"/>
        </w:rPr>
      </w:pPr>
      <w:r>
        <w:rPr>
          <w:sz w:val="17"/>
        </w:rPr>
        <w:t>North,</w:t>
      </w:r>
      <w:r>
        <w:rPr>
          <w:spacing w:val="-18"/>
          <w:sz w:val="17"/>
        </w:rPr>
        <w:t xml:space="preserve"> </w:t>
      </w:r>
      <w:r>
        <w:rPr>
          <w:sz w:val="17"/>
        </w:rPr>
        <w:t>D.:</w:t>
      </w:r>
      <w:r>
        <w:rPr>
          <w:spacing w:val="-20"/>
          <w:sz w:val="17"/>
        </w:rPr>
        <w:t xml:space="preserve"> </w:t>
      </w:r>
      <w:r>
        <w:rPr>
          <w:sz w:val="17"/>
        </w:rPr>
        <w:t>Behavior</w:t>
      </w:r>
      <w:r>
        <w:rPr>
          <w:spacing w:val="-16"/>
          <w:sz w:val="17"/>
        </w:rPr>
        <w:t xml:space="preserve"> </w:t>
      </w:r>
      <w:r>
        <w:rPr>
          <w:sz w:val="17"/>
        </w:rPr>
        <w:t>modification:</w:t>
      </w:r>
      <w:r>
        <w:rPr>
          <w:spacing w:val="-17"/>
          <w:sz w:val="17"/>
        </w:rPr>
        <w:t xml:space="preserve"> </w:t>
      </w:r>
      <w:r>
        <w:rPr>
          <w:sz w:val="17"/>
        </w:rPr>
        <w:t>the</w:t>
      </w:r>
      <w:r>
        <w:rPr>
          <w:spacing w:val="-17"/>
          <w:sz w:val="17"/>
        </w:rPr>
        <w:t xml:space="preserve"> </w:t>
      </w:r>
      <w:r>
        <w:rPr>
          <w:sz w:val="17"/>
        </w:rPr>
        <w:t>evolution</w:t>
      </w:r>
      <w:r>
        <w:rPr>
          <w:spacing w:val="-19"/>
          <w:sz w:val="17"/>
        </w:rPr>
        <w:t xml:space="preserve"> </w:t>
      </w:r>
      <w:r>
        <w:rPr>
          <w:sz w:val="17"/>
        </w:rPr>
        <w:t>of</w:t>
      </w:r>
      <w:r>
        <w:rPr>
          <w:spacing w:val="-17"/>
          <w:sz w:val="17"/>
        </w:rPr>
        <w:t xml:space="preserve"> </w:t>
      </w:r>
      <w:r>
        <w:rPr>
          <w:sz w:val="17"/>
        </w:rPr>
        <w:t>behavior-driven</w:t>
      </w:r>
      <w:r>
        <w:rPr>
          <w:spacing w:val="-13"/>
          <w:sz w:val="17"/>
        </w:rPr>
        <w:t xml:space="preserve"> </w:t>
      </w:r>
      <w:r>
        <w:rPr>
          <w:sz w:val="17"/>
        </w:rPr>
        <w:t>development.</w:t>
      </w:r>
      <w:r>
        <w:rPr>
          <w:spacing w:val="-14"/>
          <w:sz w:val="17"/>
        </w:rPr>
        <w:t xml:space="preserve"> </w:t>
      </w:r>
      <w:r>
        <w:rPr>
          <w:sz w:val="17"/>
        </w:rPr>
        <w:t>Better</w:t>
      </w:r>
      <w:r>
        <w:rPr>
          <w:spacing w:val="-20"/>
          <w:sz w:val="17"/>
        </w:rPr>
        <w:t xml:space="preserve"> </w:t>
      </w:r>
      <w:r>
        <w:rPr>
          <w:spacing w:val="-3"/>
          <w:sz w:val="17"/>
        </w:rPr>
        <w:t>Softw.</w:t>
      </w:r>
      <w:r>
        <w:rPr>
          <w:spacing w:val="-16"/>
          <w:sz w:val="17"/>
        </w:rPr>
        <w:t xml:space="preserve"> </w:t>
      </w:r>
      <w:r>
        <w:rPr>
          <w:b/>
          <w:sz w:val="17"/>
        </w:rPr>
        <w:t>8</w:t>
      </w:r>
      <w:r>
        <w:rPr>
          <w:sz w:val="17"/>
        </w:rPr>
        <w:t>(3) (2006).</w:t>
      </w:r>
      <w:r>
        <w:rPr>
          <w:spacing w:val="1"/>
          <w:sz w:val="17"/>
        </w:rPr>
        <w:t xml:space="preserve"> </w:t>
      </w:r>
      <w:hyperlink r:id="rId104">
        <w:r>
          <w:rPr>
            <w:color w:val="0000FF"/>
            <w:sz w:val="17"/>
          </w:rPr>
          <w:t>https://www.stickyminds.com/better-software-magazine-volume-issue/2006-03</w:t>
        </w:r>
      </w:hyperlink>
    </w:p>
    <w:p w14:paraId="7219BE53" w14:textId="77777777" w:rsidR="00BE61AF" w:rsidRDefault="00BE61AF" w:rsidP="00BE61AF">
      <w:pPr>
        <w:spacing w:line="244" w:lineRule="auto"/>
        <w:ind w:left="1315" w:right="140" w:hanging="238"/>
        <w:jc w:val="both"/>
        <w:rPr>
          <w:sz w:val="17"/>
        </w:rPr>
      </w:pPr>
      <w:r>
        <w:rPr>
          <w:sz w:val="17"/>
        </w:rPr>
        <w:t xml:space="preserve">Ntafos, S.C.: A comparison of some structural testing strategies. IEEE Trans. Softw. Eng. </w:t>
      </w:r>
      <w:r>
        <w:rPr>
          <w:b/>
          <w:sz w:val="17"/>
        </w:rPr>
        <w:t>14</w:t>
      </w:r>
      <w:r>
        <w:rPr>
          <w:sz w:val="17"/>
        </w:rPr>
        <w:t>(6), 868 (1988)</w:t>
      </w:r>
    </w:p>
    <w:p w14:paraId="60A75E14" w14:textId="77777777" w:rsidR="00BE61AF" w:rsidRDefault="00BE61AF" w:rsidP="00BE61AF">
      <w:pPr>
        <w:spacing w:line="244" w:lineRule="auto"/>
        <w:ind w:left="1315" w:right="140" w:hanging="238"/>
        <w:jc w:val="both"/>
        <w:rPr>
          <w:sz w:val="17"/>
        </w:rPr>
      </w:pPr>
      <w:r>
        <w:rPr>
          <w:sz w:val="17"/>
        </w:rPr>
        <w:t>Offutt, J., Abdurazik, A.: Generating tests from UML specifications. In: International Conference on the Unified Modeling Language: Beyond the Standard (UML), pp. 416–429. Springer, Berlin (1999)</w:t>
      </w:r>
    </w:p>
    <w:p w14:paraId="0FD0FCB6" w14:textId="77777777" w:rsidR="00BE61AF" w:rsidRDefault="00BE61AF" w:rsidP="00BE61AF">
      <w:pPr>
        <w:spacing w:line="244" w:lineRule="auto"/>
        <w:ind w:left="1315" w:right="134" w:hanging="238"/>
        <w:jc w:val="both"/>
        <w:rPr>
          <w:sz w:val="17"/>
        </w:rPr>
      </w:pPr>
      <w:r>
        <w:rPr>
          <w:sz w:val="17"/>
        </w:rPr>
        <w:t>Offutt, A.J., Untch, R.H.: Mutation 2000: uniting the orthogonal. In: Wong, W.E. (ed.) Mutation Testing for the New Century, pp. 34–44. Kluwer Academic Publishers, Boston (2001)</w:t>
      </w:r>
    </w:p>
    <w:p w14:paraId="5F7B849E" w14:textId="77777777" w:rsidR="00BE61AF" w:rsidRDefault="00BE61AF" w:rsidP="00BE61AF">
      <w:pPr>
        <w:spacing w:line="244" w:lineRule="auto"/>
        <w:ind w:left="1077" w:right="137" w:hanging="1"/>
        <w:jc w:val="center"/>
        <w:rPr>
          <w:sz w:val="17"/>
        </w:rPr>
      </w:pPr>
      <w:r>
        <w:rPr>
          <w:sz w:val="17"/>
        </w:rPr>
        <w:t>Offutt, A.J, Rothermel, G., Zapf, C.: An experimental evaluation of selective mutation. In: ACM/IEEE International Conference on Software Engineering (ICSE), pp. 100–107 (1993)</w:t>
      </w:r>
    </w:p>
    <w:p w14:paraId="209B8B93" w14:textId="77777777" w:rsidR="00BE61AF" w:rsidRDefault="00BE61AF" w:rsidP="00BE61AF">
      <w:pPr>
        <w:spacing w:line="244" w:lineRule="auto"/>
        <w:ind w:left="1315" w:right="137" w:hanging="238"/>
        <w:jc w:val="both"/>
        <w:rPr>
          <w:sz w:val="17"/>
        </w:rPr>
      </w:pPr>
      <w:r>
        <w:rPr>
          <w:sz w:val="17"/>
        </w:rPr>
        <w:t xml:space="preserve">Osterweil, L.J., Fosdick, L.D.: Dave–a validation error detection and documentation system for fortran programs. Softw. Pract. Exp. </w:t>
      </w:r>
      <w:r>
        <w:rPr>
          <w:b/>
          <w:sz w:val="17"/>
        </w:rPr>
        <w:t>6</w:t>
      </w:r>
      <w:r>
        <w:rPr>
          <w:sz w:val="17"/>
        </w:rPr>
        <w:t>(4), 473–486 (1976)</w:t>
      </w:r>
    </w:p>
    <w:p w14:paraId="0A4648A4"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455D84EF" w14:textId="77777777" w:rsidR="00BE61AF" w:rsidRDefault="00BE61AF" w:rsidP="00BE61AF">
      <w:pPr>
        <w:tabs>
          <w:tab w:val="right" w:pos="7708"/>
        </w:tabs>
        <w:spacing w:before="75"/>
        <w:ind w:left="1077"/>
        <w:jc w:val="both"/>
        <w:rPr>
          <w:sz w:val="17"/>
        </w:rPr>
      </w:pPr>
      <w:r>
        <w:rPr>
          <w:sz w:val="17"/>
        </w:rPr>
        <w:lastRenderedPageBreak/>
        <w:t>Software</w:t>
      </w:r>
      <w:r>
        <w:rPr>
          <w:spacing w:val="3"/>
          <w:sz w:val="17"/>
        </w:rPr>
        <w:t xml:space="preserve"> </w:t>
      </w:r>
      <w:r>
        <w:rPr>
          <w:spacing w:val="-3"/>
          <w:sz w:val="17"/>
        </w:rPr>
        <w:t>Testing</w:t>
      </w:r>
      <w:r>
        <w:rPr>
          <w:spacing w:val="-3"/>
          <w:sz w:val="17"/>
        </w:rPr>
        <w:tab/>
      </w:r>
      <w:r>
        <w:rPr>
          <w:sz w:val="17"/>
        </w:rPr>
        <w:t>191</w:t>
      </w:r>
    </w:p>
    <w:p w14:paraId="2FC197FF" w14:textId="77777777" w:rsidR="00BE61AF" w:rsidRDefault="00BE61AF" w:rsidP="00BE61AF">
      <w:pPr>
        <w:pStyle w:val="BodyText"/>
        <w:rPr>
          <w:sz w:val="18"/>
        </w:rPr>
      </w:pPr>
    </w:p>
    <w:p w14:paraId="30F0DCF1" w14:textId="77777777" w:rsidR="00BE61AF" w:rsidRDefault="00BE61AF" w:rsidP="00BE61AF">
      <w:pPr>
        <w:spacing w:before="125" w:line="244" w:lineRule="auto"/>
        <w:ind w:left="1315" w:right="139" w:hanging="238"/>
        <w:jc w:val="both"/>
        <w:rPr>
          <w:sz w:val="17"/>
        </w:rPr>
      </w:pPr>
      <w:r>
        <w:rPr>
          <w:sz w:val="17"/>
        </w:rPr>
        <w:t>Ostrand,</w:t>
      </w:r>
      <w:r>
        <w:rPr>
          <w:spacing w:val="-10"/>
          <w:sz w:val="17"/>
        </w:rPr>
        <w:t xml:space="preserve"> </w:t>
      </w:r>
      <w:r>
        <w:rPr>
          <w:spacing w:val="-3"/>
          <w:sz w:val="17"/>
        </w:rPr>
        <w:t>T.J.,</w:t>
      </w:r>
      <w:r>
        <w:rPr>
          <w:spacing w:val="-16"/>
          <w:sz w:val="17"/>
        </w:rPr>
        <w:t xml:space="preserve"> </w:t>
      </w:r>
      <w:r>
        <w:rPr>
          <w:sz w:val="17"/>
        </w:rPr>
        <w:t>Balcer,</w:t>
      </w:r>
      <w:r>
        <w:rPr>
          <w:spacing w:val="-9"/>
          <w:sz w:val="17"/>
        </w:rPr>
        <w:t xml:space="preserve"> </w:t>
      </w:r>
      <w:r>
        <w:rPr>
          <w:sz w:val="17"/>
        </w:rPr>
        <w:t>M.J.:</w:t>
      </w:r>
      <w:r>
        <w:rPr>
          <w:spacing w:val="-13"/>
          <w:sz w:val="17"/>
        </w:rPr>
        <w:t xml:space="preserve"> </w:t>
      </w:r>
      <w:r>
        <w:rPr>
          <w:sz w:val="17"/>
        </w:rPr>
        <w:t>The</w:t>
      </w:r>
      <w:r>
        <w:rPr>
          <w:spacing w:val="-13"/>
          <w:sz w:val="17"/>
        </w:rPr>
        <w:t xml:space="preserve"> </w:t>
      </w:r>
      <w:r>
        <w:rPr>
          <w:sz w:val="17"/>
        </w:rPr>
        <w:t>category-partition</w:t>
      </w:r>
      <w:r>
        <w:rPr>
          <w:spacing w:val="-9"/>
          <w:sz w:val="17"/>
        </w:rPr>
        <w:t xml:space="preserve"> </w:t>
      </w:r>
      <w:r>
        <w:rPr>
          <w:sz w:val="17"/>
        </w:rPr>
        <w:t>method</w:t>
      </w:r>
      <w:r>
        <w:rPr>
          <w:spacing w:val="-11"/>
          <w:sz w:val="17"/>
        </w:rPr>
        <w:t xml:space="preserve"> </w:t>
      </w:r>
      <w:r>
        <w:rPr>
          <w:sz w:val="17"/>
        </w:rPr>
        <w:t>for</w:t>
      </w:r>
      <w:r>
        <w:rPr>
          <w:spacing w:val="-11"/>
          <w:sz w:val="17"/>
        </w:rPr>
        <w:t xml:space="preserve"> </w:t>
      </w:r>
      <w:r>
        <w:rPr>
          <w:sz w:val="17"/>
        </w:rPr>
        <w:t>specifying</w:t>
      </w:r>
      <w:r>
        <w:rPr>
          <w:spacing w:val="-11"/>
          <w:sz w:val="17"/>
        </w:rPr>
        <w:t xml:space="preserve"> </w:t>
      </w:r>
      <w:r>
        <w:rPr>
          <w:sz w:val="17"/>
        </w:rPr>
        <w:t>and</w:t>
      </w:r>
      <w:r>
        <w:rPr>
          <w:spacing w:val="-11"/>
          <w:sz w:val="17"/>
        </w:rPr>
        <w:t xml:space="preserve"> </w:t>
      </w:r>
      <w:r>
        <w:rPr>
          <w:sz w:val="17"/>
        </w:rPr>
        <w:t>generating</w:t>
      </w:r>
      <w:r>
        <w:rPr>
          <w:spacing w:val="-11"/>
          <w:sz w:val="17"/>
        </w:rPr>
        <w:t xml:space="preserve"> </w:t>
      </w:r>
      <w:r>
        <w:rPr>
          <w:sz w:val="17"/>
        </w:rPr>
        <w:t xml:space="preserve">functional tests. Commun. </w:t>
      </w:r>
      <w:r>
        <w:rPr>
          <w:spacing w:val="-3"/>
          <w:sz w:val="17"/>
        </w:rPr>
        <w:t xml:space="preserve">ACM </w:t>
      </w:r>
      <w:r>
        <w:rPr>
          <w:b/>
          <w:sz w:val="17"/>
        </w:rPr>
        <w:t>31</w:t>
      </w:r>
      <w:r>
        <w:rPr>
          <w:sz w:val="17"/>
        </w:rPr>
        <w:t>(6), 676–686</w:t>
      </w:r>
      <w:r>
        <w:rPr>
          <w:spacing w:val="10"/>
          <w:sz w:val="17"/>
        </w:rPr>
        <w:t xml:space="preserve"> </w:t>
      </w:r>
      <w:r>
        <w:rPr>
          <w:sz w:val="17"/>
        </w:rPr>
        <w:t>(1988)</w:t>
      </w:r>
    </w:p>
    <w:p w14:paraId="2358D215" w14:textId="77777777" w:rsidR="00BE61AF" w:rsidRDefault="00BE61AF" w:rsidP="00BE61AF">
      <w:pPr>
        <w:spacing w:line="244" w:lineRule="auto"/>
        <w:ind w:left="1315" w:right="137" w:hanging="238"/>
        <w:jc w:val="both"/>
        <w:rPr>
          <w:sz w:val="17"/>
        </w:rPr>
      </w:pPr>
      <w:r>
        <w:rPr>
          <w:sz w:val="17"/>
        </w:rPr>
        <w:t>Pacheco, C., Ernst, M.D.: Randoop: feedback-directed random testing for Java. In: ACM SIG- PLAN Conference on Object-Oriented Programming Systems and Application (OOPSLA Companion), pp. 815–816. ACM, New York (2007)</w:t>
      </w:r>
    </w:p>
    <w:p w14:paraId="218042E0" w14:textId="77777777" w:rsidR="00BE61AF" w:rsidRDefault="00BE61AF" w:rsidP="00BE61AF">
      <w:pPr>
        <w:spacing w:line="244" w:lineRule="auto"/>
        <w:ind w:left="1315" w:right="137" w:hanging="238"/>
        <w:jc w:val="both"/>
        <w:rPr>
          <w:sz w:val="17"/>
        </w:rPr>
      </w:pPr>
      <w:r>
        <w:rPr>
          <w:sz w:val="17"/>
        </w:rPr>
        <w:t>Pacheco, C., Lahiri, S.K., Ernst, M.D., Ball, T.: Feedback-directed random test generation. In: ACM/IEEE International Conference on Software Engineering (ICSE), pp. 75–84 (2007)</w:t>
      </w:r>
    </w:p>
    <w:p w14:paraId="50925DA5" w14:textId="77777777" w:rsidR="00BE61AF" w:rsidRDefault="00BE61AF" w:rsidP="00BE61AF">
      <w:pPr>
        <w:spacing w:line="244" w:lineRule="auto"/>
        <w:ind w:left="1051" w:right="109"/>
        <w:jc w:val="center"/>
        <w:rPr>
          <w:sz w:val="17"/>
        </w:rPr>
      </w:pPr>
      <w:r>
        <w:rPr>
          <w:sz w:val="17"/>
        </w:rPr>
        <w:t>Panichella,</w:t>
      </w:r>
      <w:r>
        <w:rPr>
          <w:spacing w:val="-12"/>
          <w:sz w:val="17"/>
        </w:rPr>
        <w:t xml:space="preserve"> </w:t>
      </w:r>
      <w:r>
        <w:rPr>
          <w:sz w:val="17"/>
        </w:rPr>
        <w:t>A.,</w:t>
      </w:r>
      <w:r>
        <w:rPr>
          <w:spacing w:val="-13"/>
          <w:sz w:val="17"/>
        </w:rPr>
        <w:t xml:space="preserve"> </w:t>
      </w:r>
      <w:r>
        <w:rPr>
          <w:sz w:val="17"/>
        </w:rPr>
        <w:t>Oliveto,</w:t>
      </w:r>
      <w:r>
        <w:rPr>
          <w:spacing w:val="-13"/>
          <w:sz w:val="17"/>
        </w:rPr>
        <w:t xml:space="preserve"> </w:t>
      </w:r>
      <w:r>
        <w:rPr>
          <w:sz w:val="17"/>
        </w:rPr>
        <w:t>R.,</w:t>
      </w:r>
      <w:r>
        <w:rPr>
          <w:spacing w:val="-12"/>
          <w:sz w:val="17"/>
        </w:rPr>
        <w:t xml:space="preserve"> </w:t>
      </w:r>
      <w:r>
        <w:rPr>
          <w:sz w:val="17"/>
        </w:rPr>
        <w:t>Penta,</w:t>
      </w:r>
      <w:r>
        <w:rPr>
          <w:spacing w:val="-12"/>
          <w:sz w:val="17"/>
        </w:rPr>
        <w:t xml:space="preserve"> </w:t>
      </w:r>
      <w:r>
        <w:rPr>
          <w:sz w:val="17"/>
        </w:rPr>
        <w:t>M.D.,</w:t>
      </w:r>
      <w:r>
        <w:rPr>
          <w:spacing w:val="-15"/>
          <w:sz w:val="17"/>
        </w:rPr>
        <w:t xml:space="preserve"> </w:t>
      </w:r>
      <w:r>
        <w:rPr>
          <w:sz w:val="17"/>
        </w:rPr>
        <w:t>Lucia,</w:t>
      </w:r>
      <w:r>
        <w:rPr>
          <w:spacing w:val="-11"/>
          <w:sz w:val="17"/>
        </w:rPr>
        <w:t xml:space="preserve"> </w:t>
      </w:r>
      <w:r>
        <w:rPr>
          <w:sz w:val="17"/>
        </w:rPr>
        <w:t>A.D.:</w:t>
      </w:r>
      <w:r>
        <w:rPr>
          <w:spacing w:val="-15"/>
          <w:sz w:val="17"/>
        </w:rPr>
        <w:t xml:space="preserve"> </w:t>
      </w:r>
      <w:r>
        <w:rPr>
          <w:sz w:val="17"/>
        </w:rPr>
        <w:t>Improving</w:t>
      </w:r>
      <w:r>
        <w:rPr>
          <w:spacing w:val="-10"/>
          <w:sz w:val="17"/>
        </w:rPr>
        <w:t xml:space="preserve"> </w:t>
      </w:r>
      <w:r>
        <w:rPr>
          <w:sz w:val="17"/>
        </w:rPr>
        <w:t>multi-objective</w:t>
      </w:r>
      <w:r>
        <w:rPr>
          <w:spacing w:val="-12"/>
          <w:sz w:val="17"/>
        </w:rPr>
        <w:t xml:space="preserve"> </w:t>
      </w:r>
      <w:r>
        <w:rPr>
          <w:sz w:val="17"/>
        </w:rPr>
        <w:t>test</w:t>
      </w:r>
      <w:r>
        <w:rPr>
          <w:spacing w:val="-12"/>
          <w:sz w:val="17"/>
        </w:rPr>
        <w:t xml:space="preserve"> </w:t>
      </w:r>
      <w:r>
        <w:rPr>
          <w:sz w:val="17"/>
        </w:rPr>
        <w:t>case</w:t>
      </w:r>
      <w:r>
        <w:rPr>
          <w:spacing w:val="-10"/>
          <w:sz w:val="17"/>
        </w:rPr>
        <w:t xml:space="preserve"> </w:t>
      </w:r>
      <w:r>
        <w:rPr>
          <w:sz w:val="17"/>
        </w:rPr>
        <w:t xml:space="preserve">selection by injecting diversity in genetic algorithms. IEEE Trans. </w:t>
      </w:r>
      <w:r>
        <w:rPr>
          <w:spacing w:val="-3"/>
          <w:sz w:val="17"/>
        </w:rPr>
        <w:t xml:space="preserve">Softw. </w:t>
      </w:r>
      <w:r>
        <w:rPr>
          <w:sz w:val="17"/>
        </w:rPr>
        <w:t xml:space="preserve">Eng. </w:t>
      </w:r>
      <w:r>
        <w:rPr>
          <w:b/>
          <w:sz w:val="17"/>
        </w:rPr>
        <w:t>41</w:t>
      </w:r>
      <w:r>
        <w:rPr>
          <w:sz w:val="17"/>
        </w:rPr>
        <w:t>(4), 358–383 (2015) Pargas,</w:t>
      </w:r>
      <w:r>
        <w:rPr>
          <w:spacing w:val="8"/>
          <w:sz w:val="17"/>
        </w:rPr>
        <w:t xml:space="preserve"> </w:t>
      </w:r>
      <w:r>
        <w:rPr>
          <w:spacing w:val="-5"/>
          <w:sz w:val="17"/>
        </w:rPr>
        <w:t>R.P.,</w:t>
      </w:r>
      <w:r>
        <w:rPr>
          <w:spacing w:val="3"/>
          <w:sz w:val="17"/>
        </w:rPr>
        <w:t xml:space="preserve"> </w:t>
      </w:r>
      <w:r>
        <w:rPr>
          <w:sz w:val="17"/>
        </w:rPr>
        <w:t>Harrold,</w:t>
      </w:r>
      <w:r>
        <w:rPr>
          <w:spacing w:val="8"/>
          <w:sz w:val="17"/>
        </w:rPr>
        <w:t xml:space="preserve"> </w:t>
      </w:r>
      <w:r>
        <w:rPr>
          <w:sz w:val="17"/>
        </w:rPr>
        <w:t>M.J.,</w:t>
      </w:r>
      <w:r>
        <w:rPr>
          <w:spacing w:val="4"/>
          <w:sz w:val="17"/>
        </w:rPr>
        <w:t xml:space="preserve"> </w:t>
      </w:r>
      <w:r>
        <w:rPr>
          <w:sz w:val="17"/>
        </w:rPr>
        <w:t>Peck,</w:t>
      </w:r>
      <w:r>
        <w:rPr>
          <w:spacing w:val="8"/>
          <w:sz w:val="17"/>
        </w:rPr>
        <w:t xml:space="preserve"> </w:t>
      </w:r>
      <w:r>
        <w:rPr>
          <w:sz w:val="17"/>
        </w:rPr>
        <w:t>R.:</w:t>
      </w:r>
      <w:r>
        <w:rPr>
          <w:spacing w:val="3"/>
          <w:sz w:val="17"/>
        </w:rPr>
        <w:t xml:space="preserve"> </w:t>
      </w:r>
      <w:r>
        <w:rPr>
          <w:spacing w:val="-2"/>
          <w:sz w:val="17"/>
        </w:rPr>
        <w:t>Test-data</w:t>
      </w:r>
      <w:r>
        <w:rPr>
          <w:spacing w:val="6"/>
          <w:sz w:val="17"/>
        </w:rPr>
        <w:t xml:space="preserve"> </w:t>
      </w:r>
      <w:r>
        <w:rPr>
          <w:sz w:val="17"/>
        </w:rPr>
        <w:t>generation</w:t>
      </w:r>
      <w:r>
        <w:rPr>
          <w:spacing w:val="9"/>
          <w:sz w:val="17"/>
        </w:rPr>
        <w:t xml:space="preserve"> </w:t>
      </w:r>
      <w:r>
        <w:rPr>
          <w:sz w:val="17"/>
        </w:rPr>
        <w:t>using</w:t>
      </w:r>
      <w:r>
        <w:rPr>
          <w:spacing w:val="8"/>
          <w:sz w:val="17"/>
        </w:rPr>
        <w:t xml:space="preserve"> </w:t>
      </w:r>
      <w:r>
        <w:rPr>
          <w:sz w:val="17"/>
        </w:rPr>
        <w:t>genetic</w:t>
      </w:r>
      <w:r>
        <w:rPr>
          <w:spacing w:val="4"/>
          <w:sz w:val="17"/>
        </w:rPr>
        <w:t xml:space="preserve"> </w:t>
      </w:r>
      <w:r>
        <w:rPr>
          <w:sz w:val="17"/>
        </w:rPr>
        <w:t>algorithms.</w:t>
      </w:r>
      <w:r>
        <w:rPr>
          <w:spacing w:val="8"/>
          <w:sz w:val="17"/>
        </w:rPr>
        <w:t xml:space="preserve"> </w:t>
      </w:r>
      <w:r>
        <w:rPr>
          <w:spacing w:val="-3"/>
          <w:sz w:val="17"/>
        </w:rPr>
        <w:t>Softw.</w:t>
      </w:r>
      <w:r>
        <w:rPr>
          <w:spacing w:val="6"/>
          <w:sz w:val="17"/>
        </w:rPr>
        <w:t xml:space="preserve"> </w:t>
      </w:r>
      <w:r>
        <w:rPr>
          <w:spacing w:val="-3"/>
          <w:sz w:val="17"/>
        </w:rPr>
        <w:t>Test.</w:t>
      </w:r>
    </w:p>
    <w:p w14:paraId="1A1F6DB8" w14:textId="77777777" w:rsidR="00BE61AF" w:rsidRDefault="00BE61AF" w:rsidP="00BE61AF">
      <w:pPr>
        <w:spacing w:line="195" w:lineRule="exact"/>
        <w:ind w:left="207" w:right="2618"/>
        <w:jc w:val="center"/>
        <w:rPr>
          <w:sz w:val="17"/>
        </w:rPr>
      </w:pPr>
      <w:r>
        <w:rPr>
          <w:sz w:val="17"/>
        </w:rPr>
        <w:t xml:space="preserve">Verification Reliab. </w:t>
      </w:r>
      <w:r>
        <w:rPr>
          <w:b/>
          <w:sz w:val="17"/>
        </w:rPr>
        <w:t>9</w:t>
      </w:r>
      <w:r>
        <w:rPr>
          <w:sz w:val="17"/>
        </w:rPr>
        <w:t>(4), 263–282 (1999)</w:t>
      </w:r>
    </w:p>
    <w:p w14:paraId="42C0D91A" w14:textId="77777777" w:rsidR="00BE61AF" w:rsidRDefault="00BE61AF" w:rsidP="00BE61AF">
      <w:pPr>
        <w:spacing w:before="3"/>
        <w:ind w:left="1077"/>
        <w:jc w:val="both"/>
        <w:rPr>
          <w:sz w:val="17"/>
        </w:rPr>
      </w:pPr>
      <w:r>
        <w:rPr>
          <w:sz w:val="17"/>
        </w:rPr>
        <w:t xml:space="preserve">Potter, B., McGraw, G.: Software security testing. IEEE Secur. Priv. </w:t>
      </w:r>
      <w:r>
        <w:rPr>
          <w:b/>
          <w:sz w:val="17"/>
        </w:rPr>
        <w:t>2</w:t>
      </w:r>
      <w:r>
        <w:rPr>
          <w:sz w:val="17"/>
        </w:rPr>
        <w:t>(5), 81–85 (2004)</w:t>
      </w:r>
    </w:p>
    <w:p w14:paraId="7B558931" w14:textId="77777777" w:rsidR="00BE61AF" w:rsidRDefault="00BE61AF" w:rsidP="00BE61AF">
      <w:pPr>
        <w:spacing w:before="3"/>
        <w:ind w:left="1077"/>
        <w:jc w:val="both"/>
        <w:rPr>
          <w:sz w:val="17"/>
        </w:rPr>
      </w:pPr>
      <w:r>
        <w:rPr>
          <w:sz w:val="17"/>
        </w:rPr>
        <w:t>Rapps, S., Weyuker, E.J.: Selecting software test data using data flow information. IEEE Trans.</w:t>
      </w:r>
    </w:p>
    <w:p w14:paraId="1B7D1956" w14:textId="77777777" w:rsidR="00BE61AF" w:rsidRDefault="00BE61AF" w:rsidP="00BE61AF">
      <w:pPr>
        <w:spacing w:before="4"/>
        <w:ind w:left="1315"/>
        <w:jc w:val="both"/>
        <w:rPr>
          <w:sz w:val="17"/>
        </w:rPr>
      </w:pPr>
      <w:r>
        <w:rPr>
          <w:sz w:val="17"/>
        </w:rPr>
        <w:t xml:space="preserve">Softw. Eng. (4), 367–375 (1985). </w:t>
      </w:r>
      <w:hyperlink r:id="rId105">
        <w:r>
          <w:rPr>
            <w:color w:val="0000FF"/>
            <w:sz w:val="17"/>
          </w:rPr>
          <w:t>https://doi.org/10.1109/TSE.1985.232226</w:t>
        </w:r>
      </w:hyperlink>
    </w:p>
    <w:p w14:paraId="2941A786" w14:textId="77777777" w:rsidR="00BE61AF" w:rsidRDefault="00BE61AF" w:rsidP="00BE61AF">
      <w:pPr>
        <w:spacing w:before="4"/>
        <w:ind w:left="1077"/>
        <w:jc w:val="both"/>
        <w:rPr>
          <w:sz w:val="17"/>
        </w:rPr>
      </w:pPr>
      <w:r>
        <w:rPr>
          <w:sz w:val="17"/>
        </w:rPr>
        <w:t>Rothermel, G., Harrold, M.J.: A safe, efficient regression test selection technique. ACM Trans.</w:t>
      </w:r>
    </w:p>
    <w:p w14:paraId="56C48AC2" w14:textId="77777777" w:rsidR="00BE61AF" w:rsidRDefault="00BE61AF" w:rsidP="00BE61AF">
      <w:pPr>
        <w:spacing w:before="4"/>
        <w:ind w:left="1315"/>
        <w:jc w:val="both"/>
        <w:rPr>
          <w:sz w:val="17"/>
        </w:rPr>
      </w:pPr>
      <w:r>
        <w:rPr>
          <w:sz w:val="17"/>
        </w:rPr>
        <w:t xml:space="preserve">Softw. Eng. Methodol. </w:t>
      </w:r>
      <w:r>
        <w:rPr>
          <w:b/>
          <w:sz w:val="17"/>
        </w:rPr>
        <w:t>6</w:t>
      </w:r>
      <w:r>
        <w:rPr>
          <w:sz w:val="17"/>
        </w:rPr>
        <w:t>(2), 173–210 (1997)</w:t>
      </w:r>
    </w:p>
    <w:p w14:paraId="4D0C0E77" w14:textId="77777777" w:rsidR="00BE61AF" w:rsidRDefault="00BE61AF" w:rsidP="00BE61AF">
      <w:pPr>
        <w:spacing w:before="3" w:line="244" w:lineRule="auto"/>
        <w:ind w:left="1315" w:right="132" w:hanging="238"/>
        <w:jc w:val="both"/>
        <w:rPr>
          <w:sz w:val="17"/>
        </w:rPr>
      </w:pPr>
      <w:r>
        <w:rPr>
          <w:sz w:val="17"/>
        </w:rPr>
        <w:t>Rothermel, G., Harrold, M.J., Ostrin, J., Hong, C.: An empirical study of the effects of mini- mization</w:t>
      </w:r>
      <w:r>
        <w:rPr>
          <w:spacing w:val="-6"/>
          <w:sz w:val="17"/>
        </w:rPr>
        <w:t xml:space="preserve"> </w:t>
      </w:r>
      <w:r>
        <w:rPr>
          <w:sz w:val="17"/>
        </w:rPr>
        <w:t>on</w:t>
      </w:r>
      <w:r>
        <w:rPr>
          <w:spacing w:val="-6"/>
          <w:sz w:val="17"/>
        </w:rPr>
        <w:t xml:space="preserve"> </w:t>
      </w:r>
      <w:r>
        <w:rPr>
          <w:sz w:val="17"/>
        </w:rPr>
        <w:t>the</w:t>
      </w:r>
      <w:r>
        <w:rPr>
          <w:spacing w:val="-6"/>
          <w:sz w:val="17"/>
        </w:rPr>
        <w:t xml:space="preserve"> </w:t>
      </w:r>
      <w:r>
        <w:rPr>
          <w:sz w:val="17"/>
        </w:rPr>
        <w:t>fault</w:t>
      </w:r>
      <w:r>
        <w:rPr>
          <w:spacing w:val="-5"/>
          <w:sz w:val="17"/>
        </w:rPr>
        <w:t xml:space="preserve"> </w:t>
      </w:r>
      <w:r>
        <w:rPr>
          <w:sz w:val="17"/>
        </w:rPr>
        <w:t>detection</w:t>
      </w:r>
      <w:r>
        <w:rPr>
          <w:spacing w:val="-4"/>
          <w:sz w:val="17"/>
        </w:rPr>
        <w:t xml:space="preserve"> </w:t>
      </w:r>
      <w:r>
        <w:rPr>
          <w:sz w:val="17"/>
        </w:rPr>
        <w:t>capabilities</w:t>
      </w:r>
      <w:r>
        <w:rPr>
          <w:spacing w:val="-7"/>
          <w:sz w:val="17"/>
        </w:rPr>
        <w:t xml:space="preserve"> </w:t>
      </w:r>
      <w:r>
        <w:rPr>
          <w:sz w:val="17"/>
        </w:rPr>
        <w:t>of</w:t>
      </w:r>
      <w:r>
        <w:rPr>
          <w:spacing w:val="-6"/>
          <w:sz w:val="17"/>
        </w:rPr>
        <w:t xml:space="preserve"> </w:t>
      </w:r>
      <w:r>
        <w:rPr>
          <w:sz w:val="17"/>
        </w:rPr>
        <w:t>test</w:t>
      </w:r>
      <w:r>
        <w:rPr>
          <w:spacing w:val="-5"/>
          <w:sz w:val="17"/>
        </w:rPr>
        <w:t xml:space="preserve"> </w:t>
      </w:r>
      <w:r>
        <w:rPr>
          <w:sz w:val="17"/>
        </w:rPr>
        <w:t>suites.</w:t>
      </w:r>
      <w:r>
        <w:rPr>
          <w:spacing w:val="-5"/>
          <w:sz w:val="17"/>
        </w:rPr>
        <w:t xml:space="preserve"> </w:t>
      </w:r>
      <w:r>
        <w:rPr>
          <w:sz w:val="17"/>
        </w:rPr>
        <w:t>In:</w:t>
      </w:r>
      <w:r>
        <w:rPr>
          <w:spacing w:val="-5"/>
          <w:sz w:val="17"/>
        </w:rPr>
        <w:t xml:space="preserve"> </w:t>
      </w:r>
      <w:r>
        <w:rPr>
          <w:sz w:val="17"/>
        </w:rPr>
        <w:t>IEEE</w:t>
      </w:r>
      <w:r>
        <w:rPr>
          <w:spacing w:val="-5"/>
          <w:sz w:val="17"/>
        </w:rPr>
        <w:t xml:space="preserve"> </w:t>
      </w:r>
      <w:r>
        <w:rPr>
          <w:sz w:val="17"/>
        </w:rPr>
        <w:t>International</w:t>
      </w:r>
      <w:r>
        <w:rPr>
          <w:spacing w:val="-3"/>
          <w:sz w:val="17"/>
        </w:rPr>
        <w:t xml:space="preserve"> </w:t>
      </w:r>
      <w:r>
        <w:rPr>
          <w:sz w:val="17"/>
        </w:rPr>
        <w:t>Conference</w:t>
      </w:r>
      <w:r>
        <w:rPr>
          <w:spacing w:val="1"/>
          <w:sz w:val="17"/>
        </w:rPr>
        <w:t xml:space="preserve"> </w:t>
      </w:r>
      <w:r>
        <w:rPr>
          <w:sz w:val="17"/>
        </w:rPr>
        <w:t>on Software Maintenance (ICSM), pp. 34–43</w:t>
      </w:r>
      <w:r>
        <w:rPr>
          <w:spacing w:val="9"/>
          <w:sz w:val="17"/>
        </w:rPr>
        <w:t xml:space="preserve"> </w:t>
      </w:r>
      <w:r>
        <w:rPr>
          <w:sz w:val="17"/>
        </w:rPr>
        <w:t>(1998)</w:t>
      </w:r>
    </w:p>
    <w:p w14:paraId="6293CAD6" w14:textId="77777777" w:rsidR="00BE61AF" w:rsidRDefault="00BE61AF" w:rsidP="00BE61AF">
      <w:pPr>
        <w:spacing w:line="195" w:lineRule="exact"/>
        <w:ind w:left="1077"/>
        <w:jc w:val="both"/>
        <w:rPr>
          <w:sz w:val="17"/>
        </w:rPr>
      </w:pPr>
      <w:r>
        <w:rPr>
          <w:sz w:val="17"/>
        </w:rPr>
        <w:t>Rothermel, G., Untch, R.H., Chu, C., Harrold, M.J.: Prioritizing test cases for regression testing.</w:t>
      </w:r>
    </w:p>
    <w:p w14:paraId="5AD96B40" w14:textId="77777777" w:rsidR="00BE61AF" w:rsidRDefault="00BE61AF" w:rsidP="00BE61AF">
      <w:pPr>
        <w:spacing w:before="4"/>
        <w:ind w:left="1315"/>
        <w:jc w:val="both"/>
        <w:rPr>
          <w:sz w:val="17"/>
        </w:rPr>
      </w:pPr>
      <w:r>
        <w:rPr>
          <w:sz w:val="17"/>
        </w:rPr>
        <w:t xml:space="preserve">IEEE Trans. Softw. Eng. </w:t>
      </w:r>
      <w:r>
        <w:rPr>
          <w:b/>
          <w:sz w:val="17"/>
        </w:rPr>
        <w:t>27</w:t>
      </w:r>
      <w:r>
        <w:rPr>
          <w:sz w:val="17"/>
        </w:rPr>
        <w:t>(10), 929–948 (2001)</w:t>
      </w:r>
    </w:p>
    <w:p w14:paraId="61F46B96" w14:textId="77777777" w:rsidR="00BE61AF" w:rsidRDefault="00BE61AF" w:rsidP="00BE61AF">
      <w:pPr>
        <w:spacing w:before="4" w:line="244" w:lineRule="auto"/>
        <w:ind w:left="1315" w:right="140" w:hanging="238"/>
        <w:jc w:val="both"/>
        <w:rPr>
          <w:sz w:val="17"/>
        </w:rPr>
      </w:pPr>
      <w:r>
        <w:rPr>
          <w:sz w:val="17"/>
        </w:rPr>
        <w:t>Sabnani,</w:t>
      </w:r>
      <w:r>
        <w:rPr>
          <w:spacing w:val="-4"/>
          <w:sz w:val="17"/>
        </w:rPr>
        <w:t xml:space="preserve"> </w:t>
      </w:r>
      <w:r>
        <w:rPr>
          <w:sz w:val="17"/>
        </w:rPr>
        <w:t>K.,</w:t>
      </w:r>
      <w:r>
        <w:rPr>
          <w:spacing w:val="-6"/>
          <w:sz w:val="17"/>
        </w:rPr>
        <w:t xml:space="preserve"> </w:t>
      </w:r>
      <w:r>
        <w:rPr>
          <w:sz w:val="17"/>
        </w:rPr>
        <w:t>Dahbura,</w:t>
      </w:r>
      <w:r>
        <w:rPr>
          <w:spacing w:val="-1"/>
          <w:sz w:val="17"/>
        </w:rPr>
        <w:t xml:space="preserve"> </w:t>
      </w:r>
      <w:r>
        <w:rPr>
          <w:sz w:val="17"/>
        </w:rPr>
        <w:t>A.:</w:t>
      </w:r>
      <w:r>
        <w:rPr>
          <w:spacing w:val="-6"/>
          <w:sz w:val="17"/>
        </w:rPr>
        <w:t xml:space="preserve"> </w:t>
      </w:r>
      <w:r>
        <w:rPr>
          <w:sz w:val="17"/>
        </w:rPr>
        <w:t>A</w:t>
      </w:r>
      <w:r>
        <w:rPr>
          <w:spacing w:val="-6"/>
          <w:sz w:val="17"/>
        </w:rPr>
        <w:t xml:space="preserve"> </w:t>
      </w:r>
      <w:r>
        <w:rPr>
          <w:sz w:val="17"/>
        </w:rPr>
        <w:t>protocol</w:t>
      </w:r>
      <w:r>
        <w:rPr>
          <w:spacing w:val="-2"/>
          <w:sz w:val="17"/>
        </w:rPr>
        <w:t xml:space="preserve"> </w:t>
      </w:r>
      <w:r>
        <w:rPr>
          <w:sz w:val="17"/>
        </w:rPr>
        <w:t>test</w:t>
      </w:r>
      <w:r>
        <w:rPr>
          <w:spacing w:val="-2"/>
          <w:sz w:val="17"/>
        </w:rPr>
        <w:t xml:space="preserve"> </w:t>
      </w:r>
      <w:r>
        <w:rPr>
          <w:sz w:val="17"/>
        </w:rPr>
        <w:t>generation</w:t>
      </w:r>
      <w:r>
        <w:rPr>
          <w:spacing w:val="-2"/>
          <w:sz w:val="17"/>
        </w:rPr>
        <w:t xml:space="preserve"> </w:t>
      </w:r>
      <w:r>
        <w:rPr>
          <w:sz w:val="17"/>
        </w:rPr>
        <w:t>procedure.</w:t>
      </w:r>
      <w:r>
        <w:rPr>
          <w:spacing w:val="-1"/>
          <w:sz w:val="17"/>
        </w:rPr>
        <w:t xml:space="preserve"> </w:t>
      </w:r>
      <w:r>
        <w:rPr>
          <w:sz w:val="17"/>
        </w:rPr>
        <w:t>Comput</w:t>
      </w:r>
      <w:r>
        <w:rPr>
          <w:spacing w:val="-2"/>
          <w:sz w:val="17"/>
        </w:rPr>
        <w:t xml:space="preserve"> </w:t>
      </w:r>
      <w:r>
        <w:rPr>
          <w:spacing w:val="-3"/>
          <w:sz w:val="17"/>
        </w:rPr>
        <w:t>Netw.</w:t>
      </w:r>
      <w:r>
        <w:rPr>
          <w:spacing w:val="-5"/>
          <w:sz w:val="17"/>
        </w:rPr>
        <w:t xml:space="preserve"> </w:t>
      </w:r>
      <w:r>
        <w:rPr>
          <w:sz w:val="17"/>
        </w:rPr>
        <w:t>ISDN</w:t>
      </w:r>
      <w:r>
        <w:rPr>
          <w:spacing w:val="-3"/>
          <w:sz w:val="17"/>
        </w:rPr>
        <w:t xml:space="preserve"> </w:t>
      </w:r>
      <w:r>
        <w:rPr>
          <w:sz w:val="17"/>
        </w:rPr>
        <w:t>Syst.</w:t>
      </w:r>
      <w:r>
        <w:rPr>
          <w:spacing w:val="-5"/>
          <w:sz w:val="17"/>
        </w:rPr>
        <w:t xml:space="preserve"> </w:t>
      </w:r>
      <w:r>
        <w:rPr>
          <w:b/>
          <w:sz w:val="17"/>
        </w:rPr>
        <w:t>15</w:t>
      </w:r>
      <w:r>
        <w:rPr>
          <w:sz w:val="17"/>
        </w:rPr>
        <w:t>(4), 285–297</w:t>
      </w:r>
      <w:r>
        <w:rPr>
          <w:spacing w:val="3"/>
          <w:sz w:val="17"/>
        </w:rPr>
        <w:t xml:space="preserve"> </w:t>
      </w:r>
      <w:r>
        <w:rPr>
          <w:sz w:val="17"/>
        </w:rPr>
        <w:t>(1988)</w:t>
      </w:r>
    </w:p>
    <w:p w14:paraId="78D04490" w14:textId="77777777" w:rsidR="00BE61AF" w:rsidRDefault="00BE61AF" w:rsidP="00BE61AF">
      <w:pPr>
        <w:spacing w:before="2"/>
        <w:ind w:left="1077"/>
        <w:jc w:val="both"/>
        <w:rPr>
          <w:sz w:val="17"/>
        </w:rPr>
      </w:pPr>
      <w:r>
        <w:rPr>
          <w:sz w:val="17"/>
        </w:rPr>
        <w:t xml:space="preserve">Segura, S., Fraser, G., Sanchez, A., Ruiz-Cortes, A.: A </w:t>
      </w:r>
      <w:r>
        <w:rPr>
          <w:spacing w:val="-2"/>
          <w:sz w:val="17"/>
        </w:rPr>
        <w:t xml:space="preserve">survey </w:t>
      </w:r>
      <w:r>
        <w:rPr>
          <w:sz w:val="17"/>
        </w:rPr>
        <w:t xml:space="preserve">on metamorphic testing. IEEE </w:t>
      </w:r>
      <w:r>
        <w:rPr>
          <w:spacing w:val="-2"/>
          <w:sz w:val="17"/>
        </w:rPr>
        <w:t>Trans.</w:t>
      </w:r>
    </w:p>
    <w:p w14:paraId="68E337CE" w14:textId="77777777" w:rsidR="00BE61AF" w:rsidRDefault="00BE61AF" w:rsidP="00BE61AF">
      <w:pPr>
        <w:spacing w:before="4"/>
        <w:ind w:left="1315"/>
        <w:jc w:val="both"/>
        <w:rPr>
          <w:sz w:val="17"/>
        </w:rPr>
      </w:pPr>
      <w:r>
        <w:rPr>
          <w:sz w:val="17"/>
        </w:rPr>
        <w:t xml:space="preserve">Softw. Eng. (TSE) </w:t>
      </w:r>
      <w:r>
        <w:rPr>
          <w:b/>
          <w:sz w:val="17"/>
        </w:rPr>
        <w:t>42</w:t>
      </w:r>
      <w:r>
        <w:rPr>
          <w:sz w:val="17"/>
        </w:rPr>
        <w:t>(9), 805–824 (2016)</w:t>
      </w:r>
    </w:p>
    <w:p w14:paraId="6FE0BE76" w14:textId="77777777" w:rsidR="00BE61AF" w:rsidRDefault="00BE61AF" w:rsidP="00BE61AF">
      <w:pPr>
        <w:spacing w:before="3" w:line="244" w:lineRule="auto"/>
        <w:ind w:left="1315" w:right="52" w:hanging="238"/>
        <w:rPr>
          <w:sz w:val="17"/>
        </w:rPr>
      </w:pPr>
      <w:r>
        <w:rPr>
          <w:sz w:val="17"/>
        </w:rPr>
        <w:t>Sen, K., Marinov, D., Agha, G.: CUTE: a concolic unit testing engine for C. In: ACM Symposium on the Foundations of Software Engineering, pp. 263–272. ACM, New York (2005)</w:t>
      </w:r>
    </w:p>
    <w:p w14:paraId="1BF7B2E6" w14:textId="77777777" w:rsidR="00BE61AF" w:rsidRDefault="00BE61AF" w:rsidP="00BE61AF">
      <w:pPr>
        <w:spacing w:line="244" w:lineRule="auto"/>
        <w:ind w:left="1315" w:right="94" w:hanging="238"/>
        <w:rPr>
          <w:sz w:val="17"/>
        </w:rPr>
      </w:pPr>
      <w:r>
        <w:rPr>
          <w:sz w:val="17"/>
        </w:rPr>
        <w:t xml:space="preserve">Shull, F., Melnik, G., Turhan, B., Layman, L., Diep, M., Erdogmus, H.: What do we know about test-driven development? IEEE Softw. </w:t>
      </w:r>
      <w:r>
        <w:rPr>
          <w:b/>
          <w:sz w:val="17"/>
        </w:rPr>
        <w:t>27</w:t>
      </w:r>
      <w:r>
        <w:rPr>
          <w:sz w:val="17"/>
        </w:rPr>
        <w:t xml:space="preserve">(6), 16–19 (2010). </w:t>
      </w:r>
      <w:hyperlink r:id="rId106">
        <w:r>
          <w:rPr>
            <w:color w:val="0000FF"/>
            <w:sz w:val="17"/>
          </w:rPr>
          <w:t>https://doi.org/10.1109/MS.2010.</w:t>
        </w:r>
      </w:hyperlink>
    </w:p>
    <w:p w14:paraId="0896E91D" w14:textId="77777777" w:rsidR="00BE61AF" w:rsidRDefault="00B95B63" w:rsidP="00BE61AF">
      <w:pPr>
        <w:spacing w:line="195" w:lineRule="exact"/>
        <w:ind w:left="1315"/>
        <w:rPr>
          <w:sz w:val="17"/>
        </w:rPr>
      </w:pPr>
      <w:hyperlink r:id="rId107">
        <w:r w:rsidR="00BE61AF">
          <w:rPr>
            <w:color w:val="0000FF"/>
            <w:sz w:val="17"/>
          </w:rPr>
          <w:t>152</w:t>
        </w:r>
      </w:hyperlink>
    </w:p>
    <w:p w14:paraId="2079C2EC" w14:textId="77777777" w:rsidR="00BE61AF" w:rsidRDefault="00BE61AF" w:rsidP="00BE61AF">
      <w:pPr>
        <w:spacing w:before="4" w:line="244" w:lineRule="auto"/>
        <w:ind w:left="1315" w:right="137" w:hanging="238"/>
        <w:jc w:val="both"/>
        <w:rPr>
          <w:sz w:val="17"/>
        </w:rPr>
      </w:pPr>
      <w:r>
        <w:rPr>
          <w:sz w:val="17"/>
        </w:rPr>
        <w:t>Sirer, E.G., Bershad, B.N.: Using production grammars in software testing. In: ACM SIGPLAN Notices, vol. 35, pp. 1–13. ACM, New York (1999)</w:t>
      </w:r>
    </w:p>
    <w:p w14:paraId="7A3792D9" w14:textId="77777777" w:rsidR="00BE61AF" w:rsidRDefault="00BE61AF" w:rsidP="00BE61AF">
      <w:pPr>
        <w:spacing w:line="244" w:lineRule="auto"/>
        <w:ind w:left="1315" w:right="136" w:hanging="238"/>
        <w:jc w:val="both"/>
        <w:rPr>
          <w:sz w:val="17"/>
        </w:rPr>
      </w:pPr>
      <w:r>
        <w:rPr>
          <w:sz w:val="17"/>
        </w:rPr>
        <w:t xml:space="preserve">Steenbuck, S., Fraser, G.: Generating unit tests for concurrent classes. In: IEEE International Conference on Software </w:t>
      </w:r>
      <w:r>
        <w:rPr>
          <w:spacing w:val="-3"/>
          <w:sz w:val="17"/>
        </w:rPr>
        <w:t xml:space="preserve">Testing, Verification </w:t>
      </w:r>
      <w:r>
        <w:rPr>
          <w:sz w:val="17"/>
        </w:rPr>
        <w:t xml:space="preserve">and </w:t>
      </w:r>
      <w:r>
        <w:rPr>
          <w:spacing w:val="-3"/>
          <w:sz w:val="17"/>
        </w:rPr>
        <w:t xml:space="preserve">Validation </w:t>
      </w:r>
      <w:r>
        <w:rPr>
          <w:sz w:val="17"/>
        </w:rPr>
        <w:t xml:space="preserve">(ICST), pp. 144–153. IEEE, </w:t>
      </w:r>
      <w:r>
        <w:rPr>
          <w:spacing w:val="-3"/>
          <w:sz w:val="17"/>
        </w:rPr>
        <w:t xml:space="preserve">New </w:t>
      </w:r>
      <w:r>
        <w:rPr>
          <w:spacing w:val="-6"/>
          <w:sz w:val="17"/>
        </w:rPr>
        <w:t xml:space="preserve">York </w:t>
      </w:r>
      <w:r>
        <w:rPr>
          <w:sz w:val="17"/>
        </w:rPr>
        <w:t>(2013)</w:t>
      </w:r>
    </w:p>
    <w:p w14:paraId="41099B19" w14:textId="77777777" w:rsidR="00BE61AF" w:rsidRDefault="00BE61AF" w:rsidP="00BE61AF">
      <w:pPr>
        <w:spacing w:line="195" w:lineRule="exact"/>
        <w:ind w:left="1077"/>
        <w:jc w:val="both"/>
        <w:rPr>
          <w:sz w:val="17"/>
        </w:rPr>
      </w:pPr>
      <w:r>
        <w:rPr>
          <w:sz w:val="17"/>
        </w:rPr>
        <w:t>Stocks, P., Carrington, D.: A framework for specification-based testing. IEEE Trans. Softw. Eng.</w:t>
      </w:r>
    </w:p>
    <w:p w14:paraId="288FE91F" w14:textId="77777777" w:rsidR="00BE61AF" w:rsidRDefault="00BE61AF" w:rsidP="00BE61AF">
      <w:pPr>
        <w:spacing w:before="3"/>
        <w:ind w:left="1315"/>
        <w:jc w:val="both"/>
        <w:rPr>
          <w:sz w:val="17"/>
        </w:rPr>
      </w:pPr>
      <w:r>
        <w:rPr>
          <w:b/>
          <w:sz w:val="17"/>
        </w:rPr>
        <w:t>22</w:t>
      </w:r>
      <w:r>
        <w:rPr>
          <w:sz w:val="17"/>
        </w:rPr>
        <w:t>(11), 777–793 (1996)</w:t>
      </w:r>
    </w:p>
    <w:p w14:paraId="33EF1857" w14:textId="77777777" w:rsidR="00BE61AF" w:rsidRDefault="00BE61AF" w:rsidP="00BE61AF">
      <w:pPr>
        <w:spacing w:before="4" w:line="244" w:lineRule="auto"/>
        <w:ind w:left="1315" w:right="140" w:hanging="238"/>
        <w:jc w:val="both"/>
        <w:rPr>
          <w:sz w:val="17"/>
        </w:rPr>
      </w:pPr>
      <w:r>
        <w:rPr>
          <w:sz w:val="17"/>
        </w:rPr>
        <w:t>Sutton, M., Greene, A., Amini, P.: Fuzzing: Brute Force Vulnerability Discovery. Pearson Education, Boston (2007)</w:t>
      </w:r>
    </w:p>
    <w:p w14:paraId="76857F6B" w14:textId="77777777" w:rsidR="00BE61AF" w:rsidRDefault="00BE61AF" w:rsidP="00BE61AF">
      <w:pPr>
        <w:spacing w:line="195" w:lineRule="exact"/>
        <w:ind w:left="1077"/>
        <w:jc w:val="both"/>
        <w:rPr>
          <w:sz w:val="17"/>
        </w:rPr>
      </w:pPr>
      <w:r>
        <w:rPr>
          <w:sz w:val="17"/>
        </w:rPr>
        <w:t>Tassey, G.: The economic impacts of inadequate infrastructure for software testing, final report.</w:t>
      </w:r>
    </w:p>
    <w:p w14:paraId="7A762673" w14:textId="77777777" w:rsidR="00BE61AF" w:rsidRDefault="00BE61AF" w:rsidP="00BE61AF">
      <w:pPr>
        <w:spacing w:before="3"/>
        <w:ind w:left="1315"/>
        <w:jc w:val="both"/>
        <w:rPr>
          <w:sz w:val="17"/>
        </w:rPr>
      </w:pPr>
      <w:r>
        <w:rPr>
          <w:sz w:val="17"/>
        </w:rPr>
        <w:t>National Institute of Standards and Technology (2002)</w:t>
      </w:r>
    </w:p>
    <w:p w14:paraId="21AE1047" w14:textId="77777777" w:rsidR="00BE61AF" w:rsidRDefault="00BE61AF" w:rsidP="00BE61AF">
      <w:pPr>
        <w:spacing w:before="4" w:line="244" w:lineRule="auto"/>
        <w:ind w:left="1315" w:right="133" w:hanging="238"/>
        <w:jc w:val="both"/>
        <w:rPr>
          <w:sz w:val="17"/>
        </w:rPr>
      </w:pPr>
      <w:r>
        <w:rPr>
          <w:sz w:val="17"/>
        </w:rPr>
        <w:t xml:space="preserve">Tikir, M.M., Hollingsworth, J.K.: Efficient instrumentation for code coverage testing. ACM SIGSOFT Softw. Eng. Notes </w:t>
      </w:r>
      <w:r>
        <w:rPr>
          <w:b/>
          <w:sz w:val="17"/>
        </w:rPr>
        <w:t>27</w:t>
      </w:r>
      <w:r>
        <w:rPr>
          <w:sz w:val="17"/>
        </w:rPr>
        <w:t>(4), 86–96 (2002)</w:t>
      </w:r>
    </w:p>
    <w:p w14:paraId="2DB32912" w14:textId="77777777" w:rsidR="00BE61AF" w:rsidRDefault="00BE61AF" w:rsidP="00BE61AF">
      <w:pPr>
        <w:spacing w:line="244" w:lineRule="auto"/>
        <w:ind w:left="1315" w:right="135" w:hanging="238"/>
        <w:jc w:val="both"/>
        <w:rPr>
          <w:sz w:val="17"/>
        </w:rPr>
      </w:pPr>
      <w:r>
        <w:rPr>
          <w:spacing w:val="-3"/>
          <w:sz w:val="17"/>
        </w:rPr>
        <w:t>Tonella,</w:t>
      </w:r>
      <w:r>
        <w:rPr>
          <w:spacing w:val="-12"/>
          <w:sz w:val="17"/>
        </w:rPr>
        <w:t xml:space="preserve"> </w:t>
      </w:r>
      <w:r>
        <w:rPr>
          <w:spacing w:val="-7"/>
          <w:sz w:val="17"/>
        </w:rPr>
        <w:t>P.:</w:t>
      </w:r>
      <w:r>
        <w:rPr>
          <w:spacing w:val="-13"/>
          <w:sz w:val="17"/>
        </w:rPr>
        <w:t xml:space="preserve"> </w:t>
      </w:r>
      <w:r>
        <w:rPr>
          <w:sz w:val="17"/>
        </w:rPr>
        <w:t>Evolutionary</w:t>
      </w:r>
      <w:r>
        <w:rPr>
          <w:spacing w:val="-10"/>
          <w:sz w:val="17"/>
        </w:rPr>
        <w:t xml:space="preserve"> </w:t>
      </w:r>
      <w:r>
        <w:rPr>
          <w:sz w:val="17"/>
        </w:rPr>
        <w:t>testing</w:t>
      </w:r>
      <w:r>
        <w:rPr>
          <w:spacing w:val="-15"/>
          <w:sz w:val="17"/>
        </w:rPr>
        <w:t xml:space="preserve"> </w:t>
      </w:r>
      <w:r>
        <w:rPr>
          <w:sz w:val="17"/>
        </w:rPr>
        <w:t>of</w:t>
      </w:r>
      <w:r>
        <w:rPr>
          <w:spacing w:val="-11"/>
          <w:sz w:val="17"/>
        </w:rPr>
        <w:t xml:space="preserve"> </w:t>
      </w:r>
      <w:r>
        <w:rPr>
          <w:sz w:val="17"/>
        </w:rPr>
        <w:t>classes.</w:t>
      </w:r>
      <w:r>
        <w:rPr>
          <w:spacing w:val="-10"/>
          <w:sz w:val="17"/>
        </w:rPr>
        <w:t xml:space="preserve"> </w:t>
      </w:r>
      <w:r>
        <w:rPr>
          <w:sz w:val="17"/>
        </w:rPr>
        <w:t>In:</w:t>
      </w:r>
      <w:r>
        <w:rPr>
          <w:spacing w:val="-11"/>
          <w:sz w:val="17"/>
        </w:rPr>
        <w:t xml:space="preserve"> </w:t>
      </w:r>
      <w:r>
        <w:rPr>
          <w:spacing w:val="-3"/>
          <w:sz w:val="17"/>
        </w:rPr>
        <w:t>ACM</w:t>
      </w:r>
      <w:r>
        <w:rPr>
          <w:spacing w:val="-14"/>
          <w:sz w:val="17"/>
        </w:rPr>
        <w:t xml:space="preserve"> </w:t>
      </w:r>
      <w:r>
        <w:rPr>
          <w:sz w:val="17"/>
        </w:rPr>
        <w:t>International</w:t>
      </w:r>
      <w:r>
        <w:rPr>
          <w:spacing w:val="-9"/>
          <w:sz w:val="17"/>
        </w:rPr>
        <w:t xml:space="preserve"> </w:t>
      </w:r>
      <w:r>
        <w:rPr>
          <w:sz w:val="17"/>
        </w:rPr>
        <w:t>Symposium</w:t>
      </w:r>
      <w:r>
        <w:rPr>
          <w:spacing w:val="-10"/>
          <w:sz w:val="17"/>
        </w:rPr>
        <w:t xml:space="preserve"> </w:t>
      </w:r>
      <w:r>
        <w:rPr>
          <w:sz w:val="17"/>
        </w:rPr>
        <w:t>on</w:t>
      </w:r>
      <w:r>
        <w:rPr>
          <w:spacing w:val="-13"/>
          <w:sz w:val="17"/>
        </w:rPr>
        <w:t xml:space="preserve"> </w:t>
      </w:r>
      <w:r>
        <w:rPr>
          <w:sz w:val="17"/>
        </w:rPr>
        <w:t>Software</w:t>
      </w:r>
      <w:r>
        <w:rPr>
          <w:spacing w:val="-9"/>
          <w:sz w:val="17"/>
        </w:rPr>
        <w:t xml:space="preserve"> </w:t>
      </w:r>
      <w:r>
        <w:rPr>
          <w:spacing w:val="-3"/>
          <w:sz w:val="17"/>
        </w:rPr>
        <w:t xml:space="preserve">Testing </w:t>
      </w:r>
      <w:r>
        <w:rPr>
          <w:sz w:val="17"/>
        </w:rPr>
        <w:t xml:space="preserve">and Analysis </w:t>
      </w:r>
      <w:r>
        <w:rPr>
          <w:spacing w:val="-3"/>
          <w:sz w:val="17"/>
        </w:rPr>
        <w:t xml:space="preserve">(ISSTA), </w:t>
      </w:r>
      <w:r>
        <w:rPr>
          <w:sz w:val="17"/>
        </w:rPr>
        <w:t>pp. 119–128</w:t>
      </w:r>
      <w:r>
        <w:rPr>
          <w:spacing w:val="13"/>
          <w:sz w:val="17"/>
        </w:rPr>
        <w:t xml:space="preserve"> </w:t>
      </w:r>
      <w:r>
        <w:rPr>
          <w:sz w:val="17"/>
        </w:rPr>
        <w:t>(2004)</w:t>
      </w:r>
    </w:p>
    <w:p w14:paraId="4D3B50A2" w14:textId="77777777" w:rsidR="00BE61AF" w:rsidRDefault="00BE61AF" w:rsidP="00BE61AF">
      <w:pPr>
        <w:spacing w:line="244" w:lineRule="auto"/>
        <w:ind w:left="1315" w:right="134" w:hanging="238"/>
        <w:jc w:val="both"/>
        <w:rPr>
          <w:sz w:val="17"/>
        </w:rPr>
      </w:pPr>
      <w:r>
        <w:rPr>
          <w:spacing w:val="-4"/>
          <w:sz w:val="17"/>
        </w:rPr>
        <w:t xml:space="preserve">Tracey, </w:t>
      </w:r>
      <w:r>
        <w:rPr>
          <w:sz w:val="17"/>
        </w:rPr>
        <w:t>N., Clark, J., Mander, K., McDermid, J.A.: An automated framework for structural test- data</w:t>
      </w:r>
      <w:r>
        <w:rPr>
          <w:spacing w:val="-11"/>
          <w:sz w:val="17"/>
        </w:rPr>
        <w:t xml:space="preserve"> </w:t>
      </w:r>
      <w:r>
        <w:rPr>
          <w:sz w:val="17"/>
        </w:rPr>
        <w:t>generation.</w:t>
      </w:r>
      <w:r>
        <w:rPr>
          <w:spacing w:val="-7"/>
          <w:sz w:val="17"/>
        </w:rPr>
        <w:t xml:space="preserve"> </w:t>
      </w:r>
      <w:r>
        <w:rPr>
          <w:sz w:val="17"/>
        </w:rPr>
        <w:t>In:</w:t>
      </w:r>
      <w:r>
        <w:rPr>
          <w:spacing w:val="-10"/>
          <w:sz w:val="17"/>
        </w:rPr>
        <w:t xml:space="preserve"> </w:t>
      </w:r>
      <w:r>
        <w:rPr>
          <w:sz w:val="17"/>
        </w:rPr>
        <w:t>IEEE/ACM</w:t>
      </w:r>
      <w:r>
        <w:rPr>
          <w:spacing w:val="-11"/>
          <w:sz w:val="17"/>
        </w:rPr>
        <w:t xml:space="preserve"> </w:t>
      </w:r>
      <w:r>
        <w:rPr>
          <w:sz w:val="17"/>
        </w:rPr>
        <w:t>International</w:t>
      </w:r>
      <w:r>
        <w:rPr>
          <w:spacing w:val="-6"/>
          <w:sz w:val="17"/>
        </w:rPr>
        <w:t xml:space="preserve"> </w:t>
      </w:r>
      <w:r>
        <w:rPr>
          <w:sz w:val="17"/>
        </w:rPr>
        <w:t>Conference</w:t>
      </w:r>
      <w:r>
        <w:rPr>
          <w:spacing w:val="-6"/>
          <w:sz w:val="17"/>
        </w:rPr>
        <w:t xml:space="preserve"> </w:t>
      </w:r>
      <w:r>
        <w:rPr>
          <w:sz w:val="17"/>
        </w:rPr>
        <w:t>on</w:t>
      </w:r>
      <w:r>
        <w:rPr>
          <w:spacing w:val="-10"/>
          <w:sz w:val="17"/>
        </w:rPr>
        <w:t xml:space="preserve"> </w:t>
      </w:r>
      <w:r>
        <w:rPr>
          <w:sz w:val="17"/>
        </w:rPr>
        <w:t>Automated</w:t>
      </w:r>
      <w:r>
        <w:rPr>
          <w:spacing w:val="-9"/>
          <w:sz w:val="17"/>
        </w:rPr>
        <w:t xml:space="preserve"> </w:t>
      </w:r>
      <w:r>
        <w:rPr>
          <w:sz w:val="17"/>
        </w:rPr>
        <w:t>Software</w:t>
      </w:r>
      <w:r>
        <w:rPr>
          <w:spacing w:val="-8"/>
          <w:sz w:val="17"/>
        </w:rPr>
        <w:t xml:space="preserve"> </w:t>
      </w:r>
      <w:r>
        <w:rPr>
          <w:sz w:val="17"/>
        </w:rPr>
        <w:t>Engineering (ASE), pp. 285–288</w:t>
      </w:r>
      <w:r>
        <w:rPr>
          <w:spacing w:val="7"/>
          <w:sz w:val="17"/>
        </w:rPr>
        <w:t xml:space="preserve"> </w:t>
      </w:r>
      <w:r>
        <w:rPr>
          <w:sz w:val="17"/>
        </w:rPr>
        <w:t>(1998)</w:t>
      </w:r>
    </w:p>
    <w:p w14:paraId="7791406C" w14:textId="77777777" w:rsidR="00BE61AF" w:rsidRDefault="00BE61AF" w:rsidP="00BE61AF">
      <w:pPr>
        <w:spacing w:line="195" w:lineRule="exact"/>
        <w:ind w:left="1077"/>
        <w:jc w:val="both"/>
        <w:rPr>
          <w:sz w:val="17"/>
        </w:rPr>
      </w:pPr>
      <w:r>
        <w:rPr>
          <w:sz w:val="17"/>
        </w:rPr>
        <w:t>Tretmans, J.: Test generation with inputs, outputs and repetitive quiescence (1996)</w:t>
      </w:r>
    </w:p>
    <w:p w14:paraId="1A616CD1" w14:textId="77777777" w:rsidR="00BE61AF" w:rsidRDefault="00BE61AF" w:rsidP="00BE61AF">
      <w:pPr>
        <w:spacing w:before="3" w:line="244" w:lineRule="auto"/>
        <w:ind w:left="1315" w:right="143" w:hanging="238"/>
        <w:jc w:val="both"/>
        <w:rPr>
          <w:sz w:val="17"/>
        </w:rPr>
      </w:pPr>
      <w:r>
        <w:rPr>
          <w:sz w:val="17"/>
        </w:rPr>
        <w:t>Tretmans, J., Brinksma, E.: TorX: automated model-based testing. In: First European Conference on Model-Driven Software Engineering, pp. 31–43 (2003)</w:t>
      </w:r>
    </w:p>
    <w:p w14:paraId="269851E3" w14:textId="77777777" w:rsidR="00BE61AF" w:rsidRDefault="00BE61AF" w:rsidP="00BE61AF">
      <w:pPr>
        <w:spacing w:line="244" w:lineRule="auto"/>
        <w:ind w:left="1315" w:right="138" w:hanging="238"/>
        <w:jc w:val="both"/>
        <w:rPr>
          <w:sz w:val="17"/>
        </w:rPr>
      </w:pPr>
      <w:r>
        <w:rPr>
          <w:sz w:val="17"/>
        </w:rPr>
        <w:t>Untch,</w:t>
      </w:r>
      <w:r>
        <w:rPr>
          <w:spacing w:val="-17"/>
          <w:sz w:val="17"/>
        </w:rPr>
        <w:t xml:space="preserve"> </w:t>
      </w:r>
      <w:r>
        <w:rPr>
          <w:sz w:val="17"/>
        </w:rPr>
        <w:t>R.H.,</w:t>
      </w:r>
      <w:r>
        <w:rPr>
          <w:spacing w:val="-16"/>
          <w:sz w:val="17"/>
        </w:rPr>
        <w:t xml:space="preserve"> </w:t>
      </w:r>
      <w:r>
        <w:rPr>
          <w:sz w:val="17"/>
        </w:rPr>
        <w:t>Offutt,</w:t>
      </w:r>
      <w:r>
        <w:rPr>
          <w:spacing w:val="-15"/>
          <w:sz w:val="17"/>
        </w:rPr>
        <w:t xml:space="preserve"> </w:t>
      </w:r>
      <w:r>
        <w:rPr>
          <w:sz w:val="17"/>
        </w:rPr>
        <w:t>A.J.,</w:t>
      </w:r>
      <w:r>
        <w:rPr>
          <w:spacing w:val="-18"/>
          <w:sz w:val="17"/>
        </w:rPr>
        <w:t xml:space="preserve"> </w:t>
      </w:r>
      <w:r>
        <w:rPr>
          <w:sz w:val="17"/>
        </w:rPr>
        <w:t>Harrold,</w:t>
      </w:r>
      <w:r>
        <w:rPr>
          <w:spacing w:val="-12"/>
          <w:sz w:val="17"/>
        </w:rPr>
        <w:t xml:space="preserve"> </w:t>
      </w:r>
      <w:r>
        <w:rPr>
          <w:sz w:val="17"/>
        </w:rPr>
        <w:t>M.J.:</w:t>
      </w:r>
      <w:r>
        <w:rPr>
          <w:spacing w:val="-18"/>
          <w:sz w:val="17"/>
        </w:rPr>
        <w:t xml:space="preserve"> </w:t>
      </w:r>
      <w:r>
        <w:rPr>
          <w:sz w:val="17"/>
        </w:rPr>
        <w:t>Mutation</w:t>
      </w:r>
      <w:r>
        <w:rPr>
          <w:spacing w:val="-16"/>
          <w:sz w:val="17"/>
        </w:rPr>
        <w:t xml:space="preserve"> </w:t>
      </w:r>
      <w:r>
        <w:rPr>
          <w:sz w:val="17"/>
        </w:rPr>
        <w:t>analysis</w:t>
      </w:r>
      <w:r>
        <w:rPr>
          <w:spacing w:val="-16"/>
          <w:sz w:val="17"/>
        </w:rPr>
        <w:t xml:space="preserve"> </w:t>
      </w:r>
      <w:r>
        <w:rPr>
          <w:sz w:val="17"/>
        </w:rPr>
        <w:t>using</w:t>
      </w:r>
      <w:r>
        <w:rPr>
          <w:spacing w:val="-13"/>
          <w:sz w:val="17"/>
        </w:rPr>
        <w:t xml:space="preserve"> </w:t>
      </w:r>
      <w:r>
        <w:rPr>
          <w:sz w:val="17"/>
        </w:rPr>
        <w:t>mutant</w:t>
      </w:r>
      <w:r>
        <w:rPr>
          <w:spacing w:val="-17"/>
          <w:sz w:val="17"/>
        </w:rPr>
        <w:t xml:space="preserve"> </w:t>
      </w:r>
      <w:r>
        <w:rPr>
          <w:sz w:val="17"/>
        </w:rPr>
        <w:t>schemata.</w:t>
      </w:r>
      <w:r>
        <w:rPr>
          <w:spacing w:val="-12"/>
          <w:sz w:val="17"/>
        </w:rPr>
        <w:t xml:space="preserve"> </w:t>
      </w:r>
      <w:r>
        <w:rPr>
          <w:spacing w:val="-3"/>
          <w:sz w:val="17"/>
        </w:rPr>
        <w:t>ACM</w:t>
      </w:r>
      <w:r>
        <w:rPr>
          <w:spacing w:val="-17"/>
          <w:sz w:val="17"/>
        </w:rPr>
        <w:t xml:space="preserve"> </w:t>
      </w:r>
      <w:r>
        <w:rPr>
          <w:sz w:val="17"/>
        </w:rPr>
        <w:t xml:space="preserve">SIGSOFT </w:t>
      </w:r>
      <w:r>
        <w:rPr>
          <w:spacing w:val="-3"/>
          <w:sz w:val="17"/>
        </w:rPr>
        <w:t xml:space="preserve">Softw. </w:t>
      </w:r>
      <w:r>
        <w:rPr>
          <w:sz w:val="17"/>
        </w:rPr>
        <w:t xml:space="preserve">Eng. Notes </w:t>
      </w:r>
      <w:r>
        <w:rPr>
          <w:b/>
          <w:sz w:val="17"/>
        </w:rPr>
        <w:t>18</w:t>
      </w:r>
      <w:r>
        <w:rPr>
          <w:sz w:val="17"/>
        </w:rPr>
        <w:t>(3), 139–148</w:t>
      </w:r>
      <w:r>
        <w:rPr>
          <w:spacing w:val="12"/>
          <w:sz w:val="17"/>
        </w:rPr>
        <w:t xml:space="preserve"> </w:t>
      </w:r>
      <w:r>
        <w:rPr>
          <w:sz w:val="17"/>
        </w:rPr>
        <w:t>(1993)</w:t>
      </w:r>
    </w:p>
    <w:p w14:paraId="3C8A41A3" w14:textId="77777777" w:rsidR="00BE61AF" w:rsidRDefault="00BE61AF" w:rsidP="00BE61AF">
      <w:pPr>
        <w:spacing w:line="244" w:lineRule="auto"/>
        <w:jc w:val="both"/>
        <w:rPr>
          <w:sz w:val="17"/>
        </w:rPr>
        <w:sectPr w:rsidR="00BE61AF">
          <w:pgSz w:w="8790" w:h="13330"/>
          <w:pgMar w:top="620" w:right="940" w:bottom="280" w:left="0" w:header="720" w:footer="720" w:gutter="0"/>
          <w:cols w:space="720"/>
        </w:sectPr>
      </w:pPr>
    </w:p>
    <w:p w14:paraId="1F04F1B1" w14:textId="77777777" w:rsidR="00BE61AF" w:rsidRDefault="00BE61AF" w:rsidP="00BE61AF">
      <w:pPr>
        <w:tabs>
          <w:tab w:val="left" w:pos="5978"/>
        </w:tabs>
        <w:spacing w:before="75"/>
        <w:ind w:left="1077"/>
        <w:rPr>
          <w:sz w:val="17"/>
        </w:rPr>
      </w:pPr>
      <w:r>
        <w:rPr>
          <w:sz w:val="17"/>
        </w:rPr>
        <w:lastRenderedPageBreak/>
        <w:t>192</w:t>
      </w:r>
      <w:r>
        <w:rPr>
          <w:sz w:val="17"/>
        </w:rPr>
        <w:tab/>
        <w:t>G. Fraser and J. M.</w:t>
      </w:r>
      <w:r>
        <w:rPr>
          <w:spacing w:val="-7"/>
          <w:sz w:val="17"/>
        </w:rPr>
        <w:t xml:space="preserve"> </w:t>
      </w:r>
      <w:r>
        <w:rPr>
          <w:sz w:val="17"/>
        </w:rPr>
        <w:t>Rojas</w:t>
      </w:r>
    </w:p>
    <w:p w14:paraId="1BB8E739" w14:textId="77777777" w:rsidR="00BE61AF" w:rsidRDefault="00BE61AF" w:rsidP="00BE61AF">
      <w:pPr>
        <w:pStyle w:val="BodyText"/>
        <w:rPr>
          <w:sz w:val="18"/>
        </w:rPr>
      </w:pPr>
    </w:p>
    <w:p w14:paraId="1F8B39F8" w14:textId="77777777" w:rsidR="00BE61AF" w:rsidRDefault="00BE61AF" w:rsidP="00BE61AF">
      <w:pPr>
        <w:spacing w:before="125" w:line="244" w:lineRule="auto"/>
        <w:ind w:left="1315" w:hanging="238"/>
        <w:rPr>
          <w:sz w:val="17"/>
        </w:rPr>
      </w:pPr>
      <w:r>
        <w:rPr>
          <w:sz w:val="17"/>
        </w:rPr>
        <w:t>Utting, M., Legeard, B.: Practical Model-Based Testing: A Tools Approach. Morgan Kaufmann, San Francisco (2010)</w:t>
      </w:r>
    </w:p>
    <w:p w14:paraId="3B3BA4C7" w14:textId="77777777" w:rsidR="00BE61AF" w:rsidRDefault="00BE61AF" w:rsidP="00BE61AF">
      <w:pPr>
        <w:spacing w:line="195" w:lineRule="exact"/>
        <w:ind w:left="1077"/>
        <w:rPr>
          <w:sz w:val="17"/>
        </w:rPr>
      </w:pPr>
      <w:r>
        <w:rPr>
          <w:sz w:val="17"/>
        </w:rPr>
        <w:t>Utting, M., Pretschner, A., Legeard, B.: A taxonomy of model-based testing approaches. Softw.</w:t>
      </w:r>
    </w:p>
    <w:p w14:paraId="7A2D3D48" w14:textId="77777777" w:rsidR="00BE61AF" w:rsidRDefault="00BE61AF" w:rsidP="00BE61AF">
      <w:pPr>
        <w:spacing w:before="4"/>
        <w:ind w:left="1315"/>
        <w:rPr>
          <w:sz w:val="17"/>
        </w:rPr>
      </w:pPr>
      <w:r>
        <w:rPr>
          <w:sz w:val="17"/>
        </w:rPr>
        <w:t xml:space="preserve">Test. Verif. Reliab. </w:t>
      </w:r>
      <w:r>
        <w:rPr>
          <w:b/>
          <w:sz w:val="17"/>
        </w:rPr>
        <w:t>22</w:t>
      </w:r>
      <w:r>
        <w:rPr>
          <w:sz w:val="17"/>
        </w:rPr>
        <w:t>(5), 297–312 (2012)</w:t>
      </w:r>
    </w:p>
    <w:p w14:paraId="3494EEF0" w14:textId="77777777" w:rsidR="00BE61AF" w:rsidRDefault="00BE61AF" w:rsidP="00BE61AF">
      <w:pPr>
        <w:spacing w:before="4"/>
        <w:ind w:left="1077"/>
        <w:rPr>
          <w:sz w:val="17"/>
        </w:rPr>
      </w:pPr>
      <w:r>
        <w:rPr>
          <w:sz w:val="17"/>
        </w:rPr>
        <w:t>Visser, W., Havelund, K., Brat, G., Park, S., Lerda, F.: Model checking programs. Autom. Softw.</w:t>
      </w:r>
    </w:p>
    <w:p w14:paraId="509F49B9" w14:textId="77777777" w:rsidR="00BE61AF" w:rsidRDefault="00BE61AF" w:rsidP="00BE61AF">
      <w:pPr>
        <w:spacing w:before="3"/>
        <w:ind w:left="1315"/>
        <w:rPr>
          <w:sz w:val="17"/>
        </w:rPr>
      </w:pPr>
      <w:r>
        <w:rPr>
          <w:sz w:val="17"/>
        </w:rPr>
        <w:t xml:space="preserve">Eng. </w:t>
      </w:r>
      <w:r>
        <w:rPr>
          <w:b/>
          <w:sz w:val="17"/>
        </w:rPr>
        <w:t>10</w:t>
      </w:r>
      <w:r>
        <w:rPr>
          <w:sz w:val="17"/>
        </w:rPr>
        <w:t>(2), 203–232 (2003)</w:t>
      </w:r>
    </w:p>
    <w:p w14:paraId="09DC2490" w14:textId="77777777" w:rsidR="00BE61AF" w:rsidRDefault="00BE61AF" w:rsidP="00BE61AF">
      <w:pPr>
        <w:spacing w:before="4" w:line="244" w:lineRule="auto"/>
        <w:ind w:left="1315" w:hanging="238"/>
        <w:rPr>
          <w:sz w:val="17"/>
        </w:rPr>
      </w:pPr>
      <w:r>
        <w:rPr>
          <w:sz w:val="17"/>
        </w:rPr>
        <w:t xml:space="preserve">Visser, W., Pasareanu, C.S., Khurshid, S.: Test input generation with Java PathFinder. ACM SIGSOFT Softw. Eng. Notes </w:t>
      </w:r>
      <w:r>
        <w:rPr>
          <w:b/>
          <w:sz w:val="17"/>
        </w:rPr>
        <w:t>29</w:t>
      </w:r>
      <w:r>
        <w:rPr>
          <w:sz w:val="17"/>
        </w:rPr>
        <w:t>(4), 97–107 (2004)</w:t>
      </w:r>
    </w:p>
    <w:p w14:paraId="5D73606F" w14:textId="77777777" w:rsidR="00BE61AF" w:rsidRDefault="00BE61AF" w:rsidP="00BE61AF">
      <w:pPr>
        <w:spacing w:line="244" w:lineRule="auto"/>
        <w:ind w:left="1315" w:hanging="238"/>
        <w:rPr>
          <w:sz w:val="17"/>
        </w:rPr>
      </w:pPr>
      <w:r>
        <w:rPr>
          <w:sz w:val="17"/>
        </w:rPr>
        <w:t xml:space="preserve">Wegener, J., Baresel, A., Sthamer, H.: Evolutionary test environment for automatic structural testing. Inf. Softw. Technol. </w:t>
      </w:r>
      <w:r>
        <w:rPr>
          <w:b/>
          <w:sz w:val="17"/>
        </w:rPr>
        <w:t>43</w:t>
      </w:r>
      <w:r>
        <w:rPr>
          <w:sz w:val="17"/>
        </w:rPr>
        <w:t>(14), 841–854 (2001)</w:t>
      </w:r>
    </w:p>
    <w:p w14:paraId="2E475E0A" w14:textId="77777777" w:rsidR="00BE61AF" w:rsidRDefault="00BE61AF" w:rsidP="00BE61AF">
      <w:pPr>
        <w:spacing w:line="195" w:lineRule="exact"/>
        <w:ind w:left="1077"/>
        <w:rPr>
          <w:sz w:val="17"/>
        </w:rPr>
      </w:pPr>
      <w:r>
        <w:rPr>
          <w:sz w:val="17"/>
        </w:rPr>
        <w:t xml:space="preserve">Weyuker, E.J.: On testing non-testable programs. Comput. J. </w:t>
      </w:r>
      <w:r>
        <w:rPr>
          <w:b/>
          <w:sz w:val="17"/>
        </w:rPr>
        <w:t>25</w:t>
      </w:r>
      <w:r>
        <w:rPr>
          <w:sz w:val="17"/>
        </w:rPr>
        <w:t>(4), 465–470 (1982)</w:t>
      </w:r>
    </w:p>
    <w:p w14:paraId="02EF65B3" w14:textId="77777777" w:rsidR="00BE61AF" w:rsidRDefault="00BE61AF" w:rsidP="00BE61AF">
      <w:pPr>
        <w:spacing w:before="4"/>
        <w:ind w:left="1077"/>
        <w:rPr>
          <w:sz w:val="17"/>
        </w:rPr>
      </w:pPr>
      <w:r>
        <w:rPr>
          <w:sz w:val="17"/>
        </w:rPr>
        <w:t>Weyuker, E.J.: Assessing test data adequacy through program inference. ACM Trans. Program.</w:t>
      </w:r>
    </w:p>
    <w:p w14:paraId="351D431E" w14:textId="77777777" w:rsidR="00BE61AF" w:rsidRDefault="00BE61AF" w:rsidP="00BE61AF">
      <w:pPr>
        <w:spacing w:before="3"/>
        <w:ind w:left="1315"/>
        <w:rPr>
          <w:sz w:val="17"/>
        </w:rPr>
      </w:pPr>
      <w:r>
        <w:rPr>
          <w:sz w:val="17"/>
        </w:rPr>
        <w:t xml:space="preserve">Lang. Syst. </w:t>
      </w:r>
      <w:r>
        <w:rPr>
          <w:b/>
          <w:sz w:val="17"/>
        </w:rPr>
        <w:t>5</w:t>
      </w:r>
      <w:r>
        <w:rPr>
          <w:sz w:val="17"/>
        </w:rPr>
        <w:t>(4), 641–655 (1983)</w:t>
      </w:r>
    </w:p>
    <w:p w14:paraId="3EA4AD7E" w14:textId="77777777" w:rsidR="00BE61AF" w:rsidRDefault="00BE61AF" w:rsidP="00BE61AF">
      <w:pPr>
        <w:spacing w:before="4" w:line="244" w:lineRule="auto"/>
        <w:ind w:left="1315" w:hanging="238"/>
        <w:rPr>
          <w:sz w:val="17"/>
        </w:rPr>
      </w:pPr>
      <w:r>
        <w:rPr>
          <w:sz w:val="17"/>
        </w:rPr>
        <w:t xml:space="preserve">Weyuker, E., Goradia, T., Singh, A.: Automatically generating test data from a boolean specifica- tion. IEEE Trans. Softw. Eng. </w:t>
      </w:r>
      <w:r>
        <w:rPr>
          <w:b/>
          <w:sz w:val="17"/>
        </w:rPr>
        <w:t>20</w:t>
      </w:r>
      <w:r>
        <w:rPr>
          <w:sz w:val="17"/>
        </w:rPr>
        <w:t>(5), 353 (1994)</w:t>
      </w:r>
    </w:p>
    <w:p w14:paraId="4EA09237" w14:textId="77777777" w:rsidR="00BE61AF" w:rsidRDefault="00BE61AF" w:rsidP="00BE61AF">
      <w:pPr>
        <w:spacing w:line="195" w:lineRule="exact"/>
        <w:ind w:left="1077"/>
        <w:rPr>
          <w:sz w:val="17"/>
        </w:rPr>
      </w:pPr>
      <w:r>
        <w:rPr>
          <w:sz w:val="17"/>
        </w:rPr>
        <w:t xml:space="preserve">White, L.J., Cohen, E.I.: A domain strategy for computer program testing. IEEE Trans. </w:t>
      </w:r>
      <w:r>
        <w:rPr>
          <w:spacing w:val="-3"/>
          <w:sz w:val="17"/>
        </w:rPr>
        <w:t xml:space="preserve">Softw. </w:t>
      </w:r>
      <w:r>
        <w:rPr>
          <w:sz w:val="17"/>
        </w:rPr>
        <w:t>Eng.</w:t>
      </w:r>
    </w:p>
    <w:p w14:paraId="011620D9" w14:textId="77777777" w:rsidR="00BE61AF" w:rsidRDefault="00BE61AF" w:rsidP="00BE61AF">
      <w:pPr>
        <w:spacing w:before="4"/>
        <w:ind w:left="1315"/>
        <w:rPr>
          <w:sz w:val="17"/>
        </w:rPr>
      </w:pPr>
      <w:r>
        <w:rPr>
          <w:b/>
          <w:sz w:val="17"/>
        </w:rPr>
        <w:t>6</w:t>
      </w:r>
      <w:r>
        <w:rPr>
          <w:sz w:val="17"/>
        </w:rPr>
        <w:t>(3), 247–257 (1980)</w:t>
      </w:r>
    </w:p>
    <w:p w14:paraId="48F6E8A4" w14:textId="77777777" w:rsidR="00BE61AF" w:rsidRDefault="00BE61AF" w:rsidP="00BE61AF">
      <w:pPr>
        <w:spacing w:before="3" w:line="244" w:lineRule="auto"/>
        <w:ind w:left="1315" w:right="135" w:hanging="238"/>
        <w:jc w:val="both"/>
        <w:rPr>
          <w:sz w:val="17"/>
        </w:rPr>
      </w:pPr>
      <w:r>
        <w:rPr>
          <w:sz w:val="17"/>
        </w:rPr>
        <w:t>Whittaker,</w:t>
      </w:r>
      <w:r>
        <w:rPr>
          <w:spacing w:val="-12"/>
          <w:sz w:val="17"/>
        </w:rPr>
        <w:t xml:space="preserve"> </w:t>
      </w:r>
      <w:r>
        <w:rPr>
          <w:sz w:val="17"/>
        </w:rPr>
        <w:t>J.A.,</w:t>
      </w:r>
      <w:r>
        <w:rPr>
          <w:spacing w:val="-16"/>
          <w:sz w:val="17"/>
        </w:rPr>
        <w:t xml:space="preserve"> </w:t>
      </w:r>
      <w:r>
        <w:rPr>
          <w:sz w:val="17"/>
        </w:rPr>
        <w:t>Arbon,</w:t>
      </w:r>
      <w:r>
        <w:rPr>
          <w:spacing w:val="-9"/>
          <w:sz w:val="17"/>
        </w:rPr>
        <w:t xml:space="preserve"> </w:t>
      </w:r>
      <w:r>
        <w:rPr>
          <w:sz w:val="17"/>
        </w:rPr>
        <w:t>J.,</w:t>
      </w:r>
      <w:r>
        <w:rPr>
          <w:spacing w:val="-14"/>
          <w:sz w:val="17"/>
        </w:rPr>
        <w:t xml:space="preserve"> </w:t>
      </w:r>
      <w:r>
        <w:rPr>
          <w:sz w:val="17"/>
        </w:rPr>
        <w:t>Carollo,</w:t>
      </w:r>
      <w:r>
        <w:rPr>
          <w:spacing w:val="-12"/>
          <w:sz w:val="17"/>
        </w:rPr>
        <w:t xml:space="preserve"> </w:t>
      </w:r>
      <w:r>
        <w:rPr>
          <w:sz w:val="17"/>
        </w:rPr>
        <w:t>J.:</w:t>
      </w:r>
      <w:r>
        <w:rPr>
          <w:spacing w:val="-13"/>
          <w:sz w:val="17"/>
        </w:rPr>
        <w:t xml:space="preserve"> </w:t>
      </w:r>
      <w:r>
        <w:rPr>
          <w:sz w:val="17"/>
        </w:rPr>
        <w:t>How</w:t>
      </w:r>
      <w:r>
        <w:rPr>
          <w:spacing w:val="-12"/>
          <w:sz w:val="17"/>
        </w:rPr>
        <w:t xml:space="preserve"> </w:t>
      </w:r>
      <w:r>
        <w:rPr>
          <w:sz w:val="17"/>
        </w:rPr>
        <w:t>Google</w:t>
      </w:r>
      <w:r>
        <w:rPr>
          <w:spacing w:val="-14"/>
          <w:sz w:val="17"/>
        </w:rPr>
        <w:t xml:space="preserve"> </w:t>
      </w:r>
      <w:r>
        <w:rPr>
          <w:spacing w:val="-4"/>
          <w:sz w:val="17"/>
        </w:rPr>
        <w:t>Tests</w:t>
      </w:r>
      <w:r>
        <w:rPr>
          <w:spacing w:val="-13"/>
          <w:sz w:val="17"/>
        </w:rPr>
        <w:t xml:space="preserve"> </w:t>
      </w:r>
      <w:r>
        <w:rPr>
          <w:sz w:val="17"/>
        </w:rPr>
        <w:t>Software.</w:t>
      </w:r>
      <w:r>
        <w:rPr>
          <w:spacing w:val="-7"/>
          <w:sz w:val="17"/>
        </w:rPr>
        <w:t xml:space="preserve"> </w:t>
      </w:r>
      <w:r>
        <w:rPr>
          <w:spacing w:val="-3"/>
          <w:sz w:val="17"/>
        </w:rPr>
        <w:t>Addison-Wesley,</w:t>
      </w:r>
      <w:r>
        <w:rPr>
          <w:spacing w:val="-7"/>
          <w:sz w:val="17"/>
        </w:rPr>
        <w:t xml:space="preserve"> </w:t>
      </w:r>
      <w:r>
        <w:rPr>
          <w:sz w:val="17"/>
        </w:rPr>
        <w:t>Upper</w:t>
      </w:r>
      <w:r>
        <w:rPr>
          <w:spacing w:val="-12"/>
          <w:sz w:val="17"/>
        </w:rPr>
        <w:t xml:space="preserve"> </w:t>
      </w:r>
      <w:r>
        <w:rPr>
          <w:sz w:val="17"/>
        </w:rPr>
        <w:t>Saddle River (2012)</w:t>
      </w:r>
    </w:p>
    <w:p w14:paraId="4347C42E" w14:textId="77777777" w:rsidR="00BE61AF" w:rsidRDefault="00BE61AF" w:rsidP="00BE61AF">
      <w:pPr>
        <w:spacing w:line="244" w:lineRule="auto"/>
        <w:ind w:left="1315" w:right="136" w:hanging="238"/>
        <w:jc w:val="both"/>
        <w:rPr>
          <w:sz w:val="17"/>
        </w:rPr>
      </w:pPr>
      <w:r>
        <w:rPr>
          <w:sz w:val="17"/>
        </w:rPr>
        <w:t xml:space="preserve">Wong, W.E., Horgan, J.R., London, S., Mathur, A.P.: Effect of test set minimization on fault detection effectiveness. Softw. Pract. Exper. </w:t>
      </w:r>
      <w:r>
        <w:rPr>
          <w:b/>
          <w:sz w:val="17"/>
        </w:rPr>
        <w:t>28</w:t>
      </w:r>
      <w:r>
        <w:rPr>
          <w:sz w:val="17"/>
        </w:rPr>
        <w:t>(4), 347–369 (1998)</w:t>
      </w:r>
    </w:p>
    <w:p w14:paraId="333DED88" w14:textId="77777777" w:rsidR="00BE61AF" w:rsidRDefault="00BE61AF" w:rsidP="00BE61AF">
      <w:pPr>
        <w:spacing w:line="247" w:lineRule="auto"/>
        <w:ind w:left="1315" w:right="137" w:hanging="238"/>
        <w:jc w:val="both"/>
        <w:rPr>
          <w:sz w:val="17"/>
        </w:rPr>
      </w:pPr>
      <w:r>
        <w:rPr>
          <w:sz w:val="17"/>
        </w:rPr>
        <w:t>Xanthakis, S., Ellis, C., Skourlas, C., Le Gall, A., Katsikas, S., Karapoulios, K.: Application of genetic algorithms to software testing. In: Proceedings of the 5th International Conference on Software Engineering and Applications, pp. 625–636 (1992)</w:t>
      </w:r>
    </w:p>
    <w:p w14:paraId="69CE458F" w14:textId="77777777" w:rsidR="00BE61AF" w:rsidRDefault="00BE61AF" w:rsidP="00BE61AF">
      <w:pPr>
        <w:spacing w:line="244" w:lineRule="auto"/>
        <w:ind w:left="1315" w:right="133" w:hanging="238"/>
        <w:jc w:val="both"/>
        <w:rPr>
          <w:sz w:val="17"/>
        </w:rPr>
      </w:pPr>
      <w:r>
        <w:rPr>
          <w:sz w:val="17"/>
        </w:rPr>
        <w:t xml:space="preserve">Yang, C.S.D., Souter, A.L., Pollock, L.L.: All-du-path coverage for parallel programs. ACM SIGSOFT Softw. Eng. Notes </w:t>
      </w:r>
      <w:r>
        <w:rPr>
          <w:b/>
          <w:sz w:val="17"/>
        </w:rPr>
        <w:t>23</w:t>
      </w:r>
      <w:r>
        <w:rPr>
          <w:sz w:val="17"/>
        </w:rPr>
        <w:t>(2), 153–162 (1998)</w:t>
      </w:r>
    </w:p>
    <w:p w14:paraId="294F5FE8" w14:textId="77777777" w:rsidR="00BE61AF" w:rsidRDefault="00BE61AF" w:rsidP="00BE61AF">
      <w:pPr>
        <w:spacing w:line="244" w:lineRule="auto"/>
        <w:ind w:left="1077" w:right="137"/>
        <w:jc w:val="right"/>
        <w:rPr>
          <w:sz w:val="17"/>
        </w:rPr>
      </w:pPr>
      <w:r>
        <w:rPr>
          <w:spacing w:val="-6"/>
          <w:sz w:val="17"/>
        </w:rPr>
        <w:t xml:space="preserve">Yoo, </w:t>
      </w:r>
      <w:r>
        <w:rPr>
          <w:sz w:val="17"/>
        </w:rPr>
        <w:t>S., Harman, M.: Pareto efficient</w:t>
      </w:r>
      <w:r>
        <w:rPr>
          <w:spacing w:val="22"/>
          <w:sz w:val="17"/>
        </w:rPr>
        <w:t xml:space="preserve"> </w:t>
      </w:r>
      <w:r>
        <w:rPr>
          <w:sz w:val="17"/>
        </w:rPr>
        <w:t xml:space="preserve">multi-objective test case selection. In: </w:t>
      </w:r>
      <w:r>
        <w:rPr>
          <w:spacing w:val="-3"/>
          <w:sz w:val="17"/>
        </w:rPr>
        <w:t>ACM</w:t>
      </w:r>
      <w:r>
        <w:rPr>
          <w:spacing w:val="8"/>
          <w:sz w:val="17"/>
        </w:rPr>
        <w:t xml:space="preserve"> </w:t>
      </w:r>
      <w:r>
        <w:rPr>
          <w:sz w:val="17"/>
        </w:rPr>
        <w:t>International</w:t>
      </w:r>
      <w:r>
        <w:rPr>
          <w:w w:val="99"/>
          <w:sz w:val="17"/>
        </w:rPr>
        <w:t xml:space="preserve"> </w:t>
      </w:r>
      <w:r>
        <w:rPr>
          <w:sz w:val="17"/>
        </w:rPr>
        <w:t xml:space="preserve">Symposium on Software </w:t>
      </w:r>
      <w:r>
        <w:rPr>
          <w:spacing w:val="-3"/>
          <w:sz w:val="17"/>
        </w:rPr>
        <w:t xml:space="preserve">Testing </w:t>
      </w:r>
      <w:r>
        <w:rPr>
          <w:sz w:val="17"/>
        </w:rPr>
        <w:t xml:space="preserve">and Analysis </w:t>
      </w:r>
      <w:r>
        <w:rPr>
          <w:spacing w:val="-3"/>
          <w:sz w:val="17"/>
        </w:rPr>
        <w:t xml:space="preserve">(ISSTA), </w:t>
      </w:r>
      <w:r>
        <w:rPr>
          <w:sz w:val="17"/>
        </w:rPr>
        <w:t xml:space="preserve">pp. 140–150. </w:t>
      </w:r>
      <w:r>
        <w:rPr>
          <w:spacing w:val="-3"/>
          <w:sz w:val="17"/>
        </w:rPr>
        <w:t>ACM, New</w:t>
      </w:r>
      <w:r>
        <w:rPr>
          <w:spacing w:val="-25"/>
          <w:sz w:val="17"/>
        </w:rPr>
        <w:t xml:space="preserve"> </w:t>
      </w:r>
      <w:r>
        <w:rPr>
          <w:spacing w:val="-6"/>
          <w:sz w:val="17"/>
        </w:rPr>
        <w:t>York</w:t>
      </w:r>
      <w:r>
        <w:rPr>
          <w:spacing w:val="-4"/>
          <w:sz w:val="17"/>
        </w:rPr>
        <w:t xml:space="preserve"> </w:t>
      </w:r>
      <w:r>
        <w:rPr>
          <w:sz w:val="17"/>
        </w:rPr>
        <w:t>(2007)</w:t>
      </w:r>
      <w:r>
        <w:rPr>
          <w:spacing w:val="-1"/>
          <w:w w:val="99"/>
          <w:sz w:val="17"/>
        </w:rPr>
        <w:t xml:space="preserve"> </w:t>
      </w:r>
      <w:r>
        <w:rPr>
          <w:spacing w:val="-6"/>
          <w:sz w:val="17"/>
        </w:rPr>
        <w:t>Yoo,</w:t>
      </w:r>
      <w:r>
        <w:rPr>
          <w:spacing w:val="-15"/>
          <w:sz w:val="17"/>
        </w:rPr>
        <w:t xml:space="preserve"> </w:t>
      </w:r>
      <w:r>
        <w:rPr>
          <w:sz w:val="17"/>
        </w:rPr>
        <w:t>S.,</w:t>
      </w:r>
      <w:r>
        <w:rPr>
          <w:spacing w:val="-16"/>
          <w:sz w:val="17"/>
        </w:rPr>
        <w:t xml:space="preserve"> </w:t>
      </w:r>
      <w:r>
        <w:rPr>
          <w:sz w:val="17"/>
        </w:rPr>
        <w:t>Harman,</w:t>
      </w:r>
      <w:r>
        <w:rPr>
          <w:spacing w:val="-11"/>
          <w:sz w:val="17"/>
        </w:rPr>
        <w:t xml:space="preserve"> </w:t>
      </w:r>
      <w:r>
        <w:rPr>
          <w:sz w:val="17"/>
        </w:rPr>
        <w:t>M.:</w:t>
      </w:r>
      <w:r>
        <w:rPr>
          <w:spacing w:val="-16"/>
          <w:sz w:val="17"/>
        </w:rPr>
        <w:t xml:space="preserve"> </w:t>
      </w:r>
      <w:r>
        <w:rPr>
          <w:sz w:val="17"/>
        </w:rPr>
        <w:t>Regression</w:t>
      </w:r>
      <w:r>
        <w:rPr>
          <w:spacing w:val="-11"/>
          <w:sz w:val="17"/>
        </w:rPr>
        <w:t xml:space="preserve"> </w:t>
      </w:r>
      <w:r>
        <w:rPr>
          <w:sz w:val="17"/>
        </w:rPr>
        <w:t>testing</w:t>
      </w:r>
      <w:r>
        <w:rPr>
          <w:spacing w:val="-15"/>
          <w:sz w:val="17"/>
        </w:rPr>
        <w:t xml:space="preserve"> </w:t>
      </w:r>
      <w:r>
        <w:rPr>
          <w:sz w:val="17"/>
        </w:rPr>
        <w:t>minimization,</w:t>
      </w:r>
      <w:r>
        <w:rPr>
          <w:spacing w:val="-16"/>
          <w:sz w:val="17"/>
        </w:rPr>
        <w:t xml:space="preserve"> </w:t>
      </w:r>
      <w:r>
        <w:rPr>
          <w:sz w:val="17"/>
        </w:rPr>
        <w:t>selection</w:t>
      </w:r>
      <w:r>
        <w:rPr>
          <w:spacing w:val="-15"/>
          <w:sz w:val="17"/>
        </w:rPr>
        <w:t xml:space="preserve"> </w:t>
      </w:r>
      <w:r>
        <w:rPr>
          <w:sz w:val="17"/>
        </w:rPr>
        <w:t>and</w:t>
      </w:r>
      <w:r>
        <w:rPr>
          <w:spacing w:val="-14"/>
          <w:sz w:val="17"/>
        </w:rPr>
        <w:t xml:space="preserve"> </w:t>
      </w:r>
      <w:r>
        <w:rPr>
          <w:sz w:val="17"/>
        </w:rPr>
        <w:t>prioritization:</w:t>
      </w:r>
      <w:r>
        <w:rPr>
          <w:spacing w:val="-13"/>
          <w:sz w:val="17"/>
        </w:rPr>
        <w:t xml:space="preserve"> </w:t>
      </w:r>
      <w:r>
        <w:rPr>
          <w:sz w:val="17"/>
        </w:rPr>
        <w:t>a</w:t>
      </w:r>
      <w:r>
        <w:rPr>
          <w:spacing w:val="-15"/>
          <w:sz w:val="17"/>
        </w:rPr>
        <w:t xml:space="preserve"> </w:t>
      </w:r>
      <w:r>
        <w:rPr>
          <w:spacing w:val="-4"/>
          <w:sz w:val="17"/>
        </w:rPr>
        <w:t>survey.</w:t>
      </w:r>
      <w:r>
        <w:rPr>
          <w:spacing w:val="-10"/>
          <w:sz w:val="17"/>
        </w:rPr>
        <w:t xml:space="preserve"> </w:t>
      </w:r>
      <w:r>
        <w:rPr>
          <w:spacing w:val="-3"/>
          <w:sz w:val="17"/>
        </w:rPr>
        <w:t>Softw.</w:t>
      </w:r>
    </w:p>
    <w:p w14:paraId="651F22C4" w14:textId="77777777" w:rsidR="00BE61AF" w:rsidRDefault="00BE61AF" w:rsidP="00BE61AF">
      <w:pPr>
        <w:spacing w:line="195" w:lineRule="exact"/>
        <w:ind w:left="1315"/>
        <w:rPr>
          <w:sz w:val="17"/>
        </w:rPr>
      </w:pPr>
      <w:r>
        <w:rPr>
          <w:sz w:val="17"/>
        </w:rPr>
        <w:t xml:space="preserve">Test. Verif. Reliab. </w:t>
      </w:r>
      <w:r>
        <w:rPr>
          <w:b/>
          <w:sz w:val="17"/>
        </w:rPr>
        <w:t>22</w:t>
      </w:r>
      <w:r>
        <w:rPr>
          <w:sz w:val="17"/>
        </w:rPr>
        <w:t>(2), 67–120 (2012)</w:t>
      </w:r>
    </w:p>
    <w:p w14:paraId="7685B116" w14:textId="77777777" w:rsidR="00BE61AF" w:rsidRDefault="00BE61AF" w:rsidP="00BE61AF">
      <w:pPr>
        <w:spacing w:line="244" w:lineRule="auto"/>
        <w:ind w:left="1315" w:right="39" w:hanging="238"/>
        <w:rPr>
          <w:sz w:val="17"/>
        </w:rPr>
      </w:pPr>
      <w:r>
        <w:rPr>
          <w:sz w:val="17"/>
        </w:rPr>
        <w:t>Young, M., Pezze, M.: Software Testing and Analysis: Process, Principles and Techniques. Wiley, New York (2005)</w:t>
      </w:r>
    </w:p>
    <w:p w14:paraId="01E78AD0" w14:textId="77777777" w:rsidR="00BE61AF" w:rsidRDefault="00BE61AF" w:rsidP="00BE61AF">
      <w:pPr>
        <w:spacing w:line="244" w:lineRule="auto"/>
        <w:ind w:left="1315" w:right="44" w:hanging="238"/>
        <w:rPr>
          <w:sz w:val="17"/>
        </w:rPr>
      </w:pPr>
      <w:r>
        <w:rPr>
          <w:sz w:val="17"/>
        </w:rPr>
        <w:t xml:space="preserve">Yuan, X., Cohen, M.B., Memon, A.M.: GUI interaction testing: incorporating event context. IEEE Trans. Softw. Eng. </w:t>
      </w:r>
      <w:r>
        <w:rPr>
          <w:b/>
          <w:sz w:val="17"/>
        </w:rPr>
        <w:t>37</w:t>
      </w:r>
      <w:r>
        <w:rPr>
          <w:sz w:val="17"/>
        </w:rPr>
        <w:t>(4), 559–574 (2011)</w:t>
      </w:r>
    </w:p>
    <w:p w14:paraId="2AC4FDBE" w14:textId="77777777" w:rsidR="00BE61AF" w:rsidRDefault="00BE61AF" w:rsidP="00BE61AF">
      <w:pPr>
        <w:spacing w:line="244" w:lineRule="auto"/>
        <w:ind w:left="1315" w:hanging="238"/>
        <w:rPr>
          <w:sz w:val="17"/>
        </w:rPr>
      </w:pPr>
      <w:r>
        <w:rPr>
          <w:sz w:val="17"/>
        </w:rPr>
        <w:t>Zhang, P., Elbaum, S., Dwyer, M.B.: Automatic generation of load tests. In: Proceedings of the 2011 26th IEEE/ACM International Conference on Automated Software Engineering, pp. 43–</w:t>
      </w:r>
    </w:p>
    <w:p w14:paraId="624733FF" w14:textId="77777777" w:rsidR="00BE61AF" w:rsidRDefault="00BE61AF" w:rsidP="00BE61AF">
      <w:pPr>
        <w:spacing w:line="195" w:lineRule="exact"/>
        <w:ind w:left="1315"/>
        <w:rPr>
          <w:sz w:val="17"/>
        </w:rPr>
      </w:pPr>
      <w:r>
        <w:rPr>
          <w:sz w:val="17"/>
        </w:rPr>
        <w:t>52. IEEE Computer Society, Washington (2011)</w:t>
      </w:r>
    </w:p>
    <w:p w14:paraId="60A2A38A" w14:textId="77777777" w:rsidR="00BE61AF" w:rsidRDefault="00BE61AF" w:rsidP="00BE61AF">
      <w:pPr>
        <w:spacing w:before="2" w:line="244" w:lineRule="auto"/>
        <w:ind w:left="1315" w:right="135" w:hanging="238"/>
        <w:jc w:val="both"/>
        <w:rPr>
          <w:sz w:val="17"/>
        </w:rPr>
      </w:pPr>
      <w:r>
        <w:rPr>
          <w:sz w:val="17"/>
        </w:rPr>
        <w:t>Zhang, S., Jalali, D., Wuttke, J., Mus¸lu, K., Lam, W., Ernst, M.D., Notkin, D.: Empirically revisiting the test independence assumption. In: ACM International Symposium on Software Testing and Analysis (ISSTA), pp. 385–396. ACM, New York (2014)</w:t>
      </w:r>
    </w:p>
    <w:p w14:paraId="5A68C02B" w14:textId="77777777" w:rsidR="00BE61AF" w:rsidRDefault="00BE61AF" w:rsidP="00BE61AF">
      <w:pPr>
        <w:spacing w:line="195" w:lineRule="exact"/>
        <w:ind w:left="1077"/>
        <w:jc w:val="both"/>
        <w:rPr>
          <w:sz w:val="17"/>
        </w:rPr>
      </w:pPr>
      <w:r>
        <w:rPr>
          <w:sz w:val="17"/>
        </w:rPr>
        <w:t xml:space="preserve">Zhu, H., Hall, </w:t>
      </w:r>
      <w:r>
        <w:rPr>
          <w:spacing w:val="-7"/>
          <w:sz w:val="17"/>
        </w:rPr>
        <w:t xml:space="preserve">P.A.V., </w:t>
      </w:r>
      <w:r>
        <w:rPr>
          <w:spacing w:val="-4"/>
          <w:sz w:val="17"/>
        </w:rPr>
        <w:t xml:space="preserve">May, </w:t>
      </w:r>
      <w:r>
        <w:rPr>
          <w:sz w:val="17"/>
        </w:rPr>
        <w:t xml:space="preserve">J.H.R.: Software unit test coverage and </w:t>
      </w:r>
      <w:r>
        <w:rPr>
          <w:spacing w:val="-3"/>
          <w:sz w:val="17"/>
        </w:rPr>
        <w:t xml:space="preserve">adequacy. ACM </w:t>
      </w:r>
      <w:r>
        <w:rPr>
          <w:sz w:val="17"/>
        </w:rPr>
        <w:t xml:space="preserve">Comput. </w:t>
      </w:r>
      <w:r>
        <w:rPr>
          <w:spacing w:val="-4"/>
          <w:sz w:val="17"/>
        </w:rPr>
        <w:t>Surv.</w:t>
      </w:r>
    </w:p>
    <w:p w14:paraId="7FA1260E" w14:textId="77777777" w:rsidR="00BE61AF" w:rsidRDefault="00BE61AF" w:rsidP="00BE61AF">
      <w:pPr>
        <w:spacing w:before="4"/>
        <w:ind w:left="1315"/>
        <w:jc w:val="both"/>
        <w:rPr>
          <w:sz w:val="17"/>
        </w:rPr>
      </w:pPr>
      <w:r>
        <w:rPr>
          <w:b/>
          <w:sz w:val="17"/>
        </w:rPr>
        <w:t>29</w:t>
      </w:r>
      <w:r>
        <w:rPr>
          <w:sz w:val="17"/>
        </w:rPr>
        <w:t>(4), 366–427 (1997)</w:t>
      </w:r>
    </w:p>
    <w:p w14:paraId="610EA548" w14:textId="77777777" w:rsidR="00A43683" w:rsidRDefault="00A43683"/>
    <w:sectPr w:rsidR="00A436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lfios">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VL PGothic">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6447"/>
    <w:multiLevelType w:val="hybridMultilevel"/>
    <w:tmpl w:val="93989A5E"/>
    <w:lvl w:ilvl="0" w:tplc="7F1012DC">
      <w:start w:val="1"/>
      <w:numFmt w:val="decimal"/>
      <w:lvlText w:val="%1"/>
      <w:lvlJc w:val="left"/>
      <w:pPr>
        <w:ind w:left="1425" w:hanging="348"/>
        <w:jc w:val="left"/>
      </w:pPr>
      <w:rPr>
        <w:rFonts w:ascii="Times New Roman" w:eastAsia="Times New Roman" w:hAnsi="Times New Roman" w:cs="Times New Roman" w:hint="default"/>
        <w:b/>
        <w:bCs/>
        <w:spacing w:val="-6"/>
        <w:w w:val="99"/>
        <w:sz w:val="24"/>
        <w:szCs w:val="24"/>
        <w:lang w:val="en-US" w:eastAsia="en-US" w:bidi="ar-SA"/>
      </w:rPr>
    </w:lvl>
    <w:lvl w:ilvl="1" w:tplc="D4321ACC">
      <w:numFmt w:val="bullet"/>
      <w:lvlText w:val="•"/>
      <w:lvlJc w:val="left"/>
      <w:pPr>
        <w:ind w:left="2062" w:hanging="348"/>
      </w:pPr>
      <w:rPr>
        <w:rFonts w:hint="default"/>
        <w:lang w:val="en-US" w:eastAsia="en-US" w:bidi="ar-SA"/>
      </w:rPr>
    </w:lvl>
    <w:lvl w:ilvl="2" w:tplc="7076E2CA">
      <w:numFmt w:val="bullet"/>
      <w:lvlText w:val="•"/>
      <w:lvlJc w:val="left"/>
      <w:pPr>
        <w:ind w:left="2705" w:hanging="348"/>
      </w:pPr>
      <w:rPr>
        <w:rFonts w:hint="default"/>
        <w:lang w:val="en-US" w:eastAsia="en-US" w:bidi="ar-SA"/>
      </w:rPr>
    </w:lvl>
    <w:lvl w:ilvl="3" w:tplc="0C72EE46">
      <w:numFmt w:val="bullet"/>
      <w:lvlText w:val="•"/>
      <w:lvlJc w:val="left"/>
      <w:pPr>
        <w:ind w:left="3348" w:hanging="348"/>
      </w:pPr>
      <w:rPr>
        <w:rFonts w:hint="default"/>
        <w:lang w:val="en-US" w:eastAsia="en-US" w:bidi="ar-SA"/>
      </w:rPr>
    </w:lvl>
    <w:lvl w:ilvl="4" w:tplc="795E790A">
      <w:numFmt w:val="bullet"/>
      <w:lvlText w:val="•"/>
      <w:lvlJc w:val="left"/>
      <w:pPr>
        <w:ind w:left="3990" w:hanging="348"/>
      </w:pPr>
      <w:rPr>
        <w:rFonts w:hint="default"/>
        <w:lang w:val="en-US" w:eastAsia="en-US" w:bidi="ar-SA"/>
      </w:rPr>
    </w:lvl>
    <w:lvl w:ilvl="5" w:tplc="0D72091A">
      <w:numFmt w:val="bullet"/>
      <w:lvlText w:val="•"/>
      <w:lvlJc w:val="left"/>
      <w:pPr>
        <w:ind w:left="4633" w:hanging="348"/>
      </w:pPr>
      <w:rPr>
        <w:rFonts w:hint="default"/>
        <w:lang w:val="en-US" w:eastAsia="en-US" w:bidi="ar-SA"/>
      </w:rPr>
    </w:lvl>
    <w:lvl w:ilvl="6" w:tplc="6EA65066">
      <w:numFmt w:val="bullet"/>
      <w:lvlText w:val="•"/>
      <w:lvlJc w:val="left"/>
      <w:pPr>
        <w:ind w:left="5276" w:hanging="348"/>
      </w:pPr>
      <w:rPr>
        <w:rFonts w:hint="default"/>
        <w:lang w:val="en-US" w:eastAsia="en-US" w:bidi="ar-SA"/>
      </w:rPr>
    </w:lvl>
    <w:lvl w:ilvl="7" w:tplc="DEB087B6">
      <w:numFmt w:val="bullet"/>
      <w:lvlText w:val="•"/>
      <w:lvlJc w:val="left"/>
      <w:pPr>
        <w:ind w:left="5919" w:hanging="348"/>
      </w:pPr>
      <w:rPr>
        <w:rFonts w:hint="default"/>
        <w:lang w:val="en-US" w:eastAsia="en-US" w:bidi="ar-SA"/>
      </w:rPr>
    </w:lvl>
    <w:lvl w:ilvl="8" w:tplc="F2DC8756">
      <w:numFmt w:val="bullet"/>
      <w:lvlText w:val="•"/>
      <w:lvlJc w:val="left"/>
      <w:pPr>
        <w:ind w:left="6561" w:hanging="348"/>
      </w:pPr>
      <w:rPr>
        <w:rFonts w:hint="default"/>
        <w:lang w:val="en-US" w:eastAsia="en-US" w:bidi="ar-SA"/>
      </w:rPr>
    </w:lvl>
  </w:abstractNum>
  <w:abstractNum w:abstractNumId="1" w15:restartNumberingAfterBreak="0">
    <w:nsid w:val="0A935177"/>
    <w:multiLevelType w:val="hybridMultilevel"/>
    <w:tmpl w:val="F53A6EA2"/>
    <w:lvl w:ilvl="0" w:tplc="9690A4FA">
      <w:numFmt w:val="decimal"/>
      <w:lvlText w:val="%1."/>
      <w:lvlJc w:val="left"/>
      <w:pPr>
        <w:ind w:left="1495" w:hanging="250"/>
        <w:jc w:val="left"/>
      </w:pPr>
      <w:rPr>
        <w:rFonts w:ascii="Courier New" w:eastAsia="Courier New" w:hAnsi="Courier New" w:cs="Courier New" w:hint="default"/>
        <w:w w:val="99"/>
        <w:sz w:val="14"/>
        <w:szCs w:val="14"/>
        <w:lang w:val="en-US" w:eastAsia="en-US" w:bidi="ar-SA"/>
      </w:rPr>
    </w:lvl>
    <w:lvl w:ilvl="1" w:tplc="AFB08188">
      <w:numFmt w:val="bullet"/>
      <w:lvlText w:val="•"/>
      <w:lvlJc w:val="left"/>
      <w:pPr>
        <w:ind w:left="2134" w:hanging="250"/>
      </w:pPr>
      <w:rPr>
        <w:rFonts w:hint="default"/>
        <w:lang w:val="en-US" w:eastAsia="en-US" w:bidi="ar-SA"/>
      </w:rPr>
    </w:lvl>
    <w:lvl w:ilvl="2" w:tplc="D15EB026">
      <w:numFmt w:val="bullet"/>
      <w:lvlText w:val="•"/>
      <w:lvlJc w:val="left"/>
      <w:pPr>
        <w:ind w:left="2769" w:hanging="250"/>
      </w:pPr>
      <w:rPr>
        <w:rFonts w:hint="default"/>
        <w:lang w:val="en-US" w:eastAsia="en-US" w:bidi="ar-SA"/>
      </w:rPr>
    </w:lvl>
    <w:lvl w:ilvl="3" w:tplc="38660898">
      <w:numFmt w:val="bullet"/>
      <w:lvlText w:val="•"/>
      <w:lvlJc w:val="left"/>
      <w:pPr>
        <w:ind w:left="3404" w:hanging="250"/>
      </w:pPr>
      <w:rPr>
        <w:rFonts w:hint="default"/>
        <w:lang w:val="en-US" w:eastAsia="en-US" w:bidi="ar-SA"/>
      </w:rPr>
    </w:lvl>
    <w:lvl w:ilvl="4" w:tplc="30B287FE">
      <w:numFmt w:val="bullet"/>
      <w:lvlText w:val="•"/>
      <w:lvlJc w:val="left"/>
      <w:pPr>
        <w:ind w:left="4038" w:hanging="250"/>
      </w:pPr>
      <w:rPr>
        <w:rFonts w:hint="default"/>
        <w:lang w:val="en-US" w:eastAsia="en-US" w:bidi="ar-SA"/>
      </w:rPr>
    </w:lvl>
    <w:lvl w:ilvl="5" w:tplc="9F0E74B6">
      <w:numFmt w:val="bullet"/>
      <w:lvlText w:val="•"/>
      <w:lvlJc w:val="left"/>
      <w:pPr>
        <w:ind w:left="4673" w:hanging="250"/>
      </w:pPr>
      <w:rPr>
        <w:rFonts w:hint="default"/>
        <w:lang w:val="en-US" w:eastAsia="en-US" w:bidi="ar-SA"/>
      </w:rPr>
    </w:lvl>
    <w:lvl w:ilvl="6" w:tplc="CC545948">
      <w:numFmt w:val="bullet"/>
      <w:lvlText w:val="•"/>
      <w:lvlJc w:val="left"/>
      <w:pPr>
        <w:ind w:left="5308" w:hanging="250"/>
      </w:pPr>
      <w:rPr>
        <w:rFonts w:hint="default"/>
        <w:lang w:val="en-US" w:eastAsia="en-US" w:bidi="ar-SA"/>
      </w:rPr>
    </w:lvl>
    <w:lvl w:ilvl="7" w:tplc="83F6FF84">
      <w:numFmt w:val="bullet"/>
      <w:lvlText w:val="•"/>
      <w:lvlJc w:val="left"/>
      <w:pPr>
        <w:ind w:left="5943" w:hanging="250"/>
      </w:pPr>
      <w:rPr>
        <w:rFonts w:hint="default"/>
        <w:lang w:val="en-US" w:eastAsia="en-US" w:bidi="ar-SA"/>
      </w:rPr>
    </w:lvl>
    <w:lvl w:ilvl="8" w:tplc="369EC97A">
      <w:numFmt w:val="bullet"/>
      <w:lvlText w:val="•"/>
      <w:lvlJc w:val="left"/>
      <w:pPr>
        <w:ind w:left="6577" w:hanging="250"/>
      </w:pPr>
      <w:rPr>
        <w:rFonts w:hint="default"/>
        <w:lang w:val="en-US" w:eastAsia="en-US" w:bidi="ar-SA"/>
      </w:rPr>
    </w:lvl>
  </w:abstractNum>
  <w:abstractNum w:abstractNumId="2" w15:restartNumberingAfterBreak="0">
    <w:nsid w:val="11E40508"/>
    <w:multiLevelType w:val="hybridMultilevel"/>
    <w:tmpl w:val="62D88190"/>
    <w:lvl w:ilvl="0" w:tplc="D4C053D4">
      <w:start w:val="5"/>
      <w:numFmt w:val="decimal"/>
      <w:lvlText w:val="%1"/>
      <w:lvlJc w:val="left"/>
      <w:pPr>
        <w:ind w:left="2935" w:hanging="681"/>
        <w:jc w:val="left"/>
      </w:pPr>
      <w:rPr>
        <w:rFonts w:ascii="Times New Roman" w:eastAsia="Times New Roman" w:hAnsi="Times New Roman" w:cs="Times New Roman" w:hint="default"/>
        <w:color w:val="989898"/>
        <w:w w:val="100"/>
        <w:sz w:val="12"/>
        <w:szCs w:val="12"/>
        <w:lang w:val="en-US" w:eastAsia="en-US" w:bidi="ar-SA"/>
      </w:rPr>
    </w:lvl>
    <w:lvl w:ilvl="1" w:tplc="7A2C8C20">
      <w:numFmt w:val="bullet"/>
      <w:lvlText w:val="•"/>
      <w:lvlJc w:val="left"/>
      <w:pPr>
        <w:ind w:left="3430" w:hanging="681"/>
      </w:pPr>
      <w:rPr>
        <w:rFonts w:hint="default"/>
        <w:lang w:val="en-US" w:eastAsia="en-US" w:bidi="ar-SA"/>
      </w:rPr>
    </w:lvl>
    <w:lvl w:ilvl="2" w:tplc="0CD83E56">
      <w:numFmt w:val="bullet"/>
      <w:lvlText w:val="•"/>
      <w:lvlJc w:val="left"/>
      <w:pPr>
        <w:ind w:left="3921" w:hanging="681"/>
      </w:pPr>
      <w:rPr>
        <w:rFonts w:hint="default"/>
        <w:lang w:val="en-US" w:eastAsia="en-US" w:bidi="ar-SA"/>
      </w:rPr>
    </w:lvl>
    <w:lvl w:ilvl="3" w:tplc="B3569B86">
      <w:numFmt w:val="bullet"/>
      <w:lvlText w:val="•"/>
      <w:lvlJc w:val="left"/>
      <w:pPr>
        <w:ind w:left="4412" w:hanging="681"/>
      </w:pPr>
      <w:rPr>
        <w:rFonts w:hint="default"/>
        <w:lang w:val="en-US" w:eastAsia="en-US" w:bidi="ar-SA"/>
      </w:rPr>
    </w:lvl>
    <w:lvl w:ilvl="4" w:tplc="CB3EB150">
      <w:numFmt w:val="bullet"/>
      <w:lvlText w:val="•"/>
      <w:lvlJc w:val="left"/>
      <w:pPr>
        <w:ind w:left="4902" w:hanging="681"/>
      </w:pPr>
      <w:rPr>
        <w:rFonts w:hint="default"/>
        <w:lang w:val="en-US" w:eastAsia="en-US" w:bidi="ar-SA"/>
      </w:rPr>
    </w:lvl>
    <w:lvl w:ilvl="5" w:tplc="D8B07C52">
      <w:numFmt w:val="bullet"/>
      <w:lvlText w:val="•"/>
      <w:lvlJc w:val="left"/>
      <w:pPr>
        <w:ind w:left="5393" w:hanging="681"/>
      </w:pPr>
      <w:rPr>
        <w:rFonts w:hint="default"/>
        <w:lang w:val="en-US" w:eastAsia="en-US" w:bidi="ar-SA"/>
      </w:rPr>
    </w:lvl>
    <w:lvl w:ilvl="6" w:tplc="D8EA0A56">
      <w:numFmt w:val="bullet"/>
      <w:lvlText w:val="•"/>
      <w:lvlJc w:val="left"/>
      <w:pPr>
        <w:ind w:left="5884" w:hanging="681"/>
      </w:pPr>
      <w:rPr>
        <w:rFonts w:hint="default"/>
        <w:lang w:val="en-US" w:eastAsia="en-US" w:bidi="ar-SA"/>
      </w:rPr>
    </w:lvl>
    <w:lvl w:ilvl="7" w:tplc="C1B011E0">
      <w:numFmt w:val="bullet"/>
      <w:lvlText w:val="•"/>
      <w:lvlJc w:val="left"/>
      <w:pPr>
        <w:ind w:left="6375" w:hanging="681"/>
      </w:pPr>
      <w:rPr>
        <w:rFonts w:hint="default"/>
        <w:lang w:val="en-US" w:eastAsia="en-US" w:bidi="ar-SA"/>
      </w:rPr>
    </w:lvl>
    <w:lvl w:ilvl="8" w:tplc="18A03A1E">
      <w:numFmt w:val="bullet"/>
      <w:lvlText w:val="•"/>
      <w:lvlJc w:val="left"/>
      <w:pPr>
        <w:ind w:left="6865" w:hanging="681"/>
      </w:pPr>
      <w:rPr>
        <w:rFonts w:hint="default"/>
        <w:lang w:val="en-US" w:eastAsia="en-US" w:bidi="ar-SA"/>
      </w:rPr>
    </w:lvl>
  </w:abstractNum>
  <w:abstractNum w:abstractNumId="3" w15:restartNumberingAfterBreak="0">
    <w:nsid w:val="29FD18D4"/>
    <w:multiLevelType w:val="hybridMultilevel"/>
    <w:tmpl w:val="63B46AEE"/>
    <w:lvl w:ilvl="0" w:tplc="9E42DA4A">
      <w:start w:val="4"/>
      <w:numFmt w:val="decimal"/>
      <w:lvlText w:val="%1"/>
      <w:lvlJc w:val="left"/>
      <w:pPr>
        <w:ind w:left="1425" w:hanging="348"/>
        <w:jc w:val="left"/>
      </w:pPr>
      <w:rPr>
        <w:rFonts w:ascii="Times New Roman" w:eastAsia="Times New Roman" w:hAnsi="Times New Roman" w:cs="Times New Roman" w:hint="default"/>
        <w:b/>
        <w:bCs/>
        <w:spacing w:val="-6"/>
        <w:w w:val="99"/>
        <w:sz w:val="24"/>
        <w:szCs w:val="24"/>
        <w:lang w:val="en-US" w:eastAsia="en-US" w:bidi="ar-SA"/>
      </w:rPr>
    </w:lvl>
    <w:lvl w:ilvl="1" w:tplc="CBF29432">
      <w:start w:val="1"/>
      <w:numFmt w:val="decimal"/>
      <w:lvlText w:val="%1.%2"/>
      <w:lvlJc w:val="left"/>
      <w:pPr>
        <w:ind w:left="1606" w:hanging="529"/>
        <w:jc w:val="left"/>
      </w:pPr>
      <w:rPr>
        <w:rFonts w:ascii="Times New Roman" w:eastAsia="Times New Roman" w:hAnsi="Times New Roman" w:cs="Times New Roman" w:hint="default"/>
        <w:b/>
        <w:bCs/>
        <w:i/>
        <w:spacing w:val="-22"/>
        <w:w w:val="100"/>
        <w:sz w:val="24"/>
        <w:szCs w:val="24"/>
        <w:lang w:val="en-US" w:eastAsia="en-US" w:bidi="ar-SA"/>
      </w:rPr>
    </w:lvl>
    <w:lvl w:ilvl="2" w:tplc="DA9E79EA">
      <w:numFmt w:val="bullet"/>
      <w:lvlText w:val="•"/>
      <w:lvlJc w:val="left"/>
      <w:pPr>
        <w:ind w:left="2294" w:hanging="529"/>
      </w:pPr>
      <w:rPr>
        <w:rFonts w:hint="default"/>
        <w:lang w:val="en-US" w:eastAsia="en-US" w:bidi="ar-SA"/>
      </w:rPr>
    </w:lvl>
    <w:lvl w:ilvl="3" w:tplc="A958FFD8">
      <w:numFmt w:val="bullet"/>
      <w:lvlText w:val="•"/>
      <w:lvlJc w:val="left"/>
      <w:pPr>
        <w:ind w:left="2988" w:hanging="529"/>
      </w:pPr>
      <w:rPr>
        <w:rFonts w:hint="default"/>
        <w:lang w:val="en-US" w:eastAsia="en-US" w:bidi="ar-SA"/>
      </w:rPr>
    </w:lvl>
    <w:lvl w:ilvl="4" w:tplc="C25A8E08">
      <w:numFmt w:val="bullet"/>
      <w:lvlText w:val="•"/>
      <w:lvlJc w:val="left"/>
      <w:pPr>
        <w:ind w:left="3682" w:hanging="529"/>
      </w:pPr>
      <w:rPr>
        <w:rFonts w:hint="default"/>
        <w:lang w:val="en-US" w:eastAsia="en-US" w:bidi="ar-SA"/>
      </w:rPr>
    </w:lvl>
    <w:lvl w:ilvl="5" w:tplc="3FD42476">
      <w:numFmt w:val="bullet"/>
      <w:lvlText w:val="•"/>
      <w:lvlJc w:val="left"/>
      <w:pPr>
        <w:ind w:left="4376" w:hanging="529"/>
      </w:pPr>
      <w:rPr>
        <w:rFonts w:hint="default"/>
        <w:lang w:val="en-US" w:eastAsia="en-US" w:bidi="ar-SA"/>
      </w:rPr>
    </w:lvl>
    <w:lvl w:ilvl="6" w:tplc="24DEDC7E">
      <w:numFmt w:val="bullet"/>
      <w:lvlText w:val="•"/>
      <w:lvlJc w:val="left"/>
      <w:pPr>
        <w:ind w:left="5070" w:hanging="529"/>
      </w:pPr>
      <w:rPr>
        <w:rFonts w:hint="default"/>
        <w:lang w:val="en-US" w:eastAsia="en-US" w:bidi="ar-SA"/>
      </w:rPr>
    </w:lvl>
    <w:lvl w:ilvl="7" w:tplc="6D12C426">
      <w:numFmt w:val="bullet"/>
      <w:lvlText w:val="•"/>
      <w:lvlJc w:val="left"/>
      <w:pPr>
        <w:ind w:left="5764" w:hanging="529"/>
      </w:pPr>
      <w:rPr>
        <w:rFonts w:hint="default"/>
        <w:lang w:val="en-US" w:eastAsia="en-US" w:bidi="ar-SA"/>
      </w:rPr>
    </w:lvl>
    <w:lvl w:ilvl="8" w:tplc="7924BF88">
      <w:numFmt w:val="bullet"/>
      <w:lvlText w:val="•"/>
      <w:lvlJc w:val="left"/>
      <w:pPr>
        <w:ind w:left="6458" w:hanging="529"/>
      </w:pPr>
      <w:rPr>
        <w:rFonts w:hint="default"/>
        <w:lang w:val="en-US" w:eastAsia="en-US" w:bidi="ar-SA"/>
      </w:rPr>
    </w:lvl>
  </w:abstractNum>
  <w:abstractNum w:abstractNumId="4" w15:restartNumberingAfterBreak="0">
    <w:nsid w:val="3A476F75"/>
    <w:multiLevelType w:val="hybridMultilevel"/>
    <w:tmpl w:val="36F0F786"/>
    <w:lvl w:ilvl="0" w:tplc="92B47B40">
      <w:start w:val="1"/>
      <w:numFmt w:val="lowerLetter"/>
      <w:lvlText w:val="(%1)"/>
      <w:lvlJc w:val="left"/>
      <w:pPr>
        <w:ind w:left="6056" w:hanging="3400"/>
        <w:jc w:val="right"/>
      </w:pPr>
      <w:rPr>
        <w:rFonts w:hint="default"/>
        <w:w w:val="100"/>
        <w:lang w:val="en-US" w:eastAsia="en-US" w:bidi="ar-SA"/>
      </w:rPr>
    </w:lvl>
    <w:lvl w:ilvl="1" w:tplc="DCAC47FA">
      <w:numFmt w:val="bullet"/>
      <w:lvlText w:val="•"/>
      <w:lvlJc w:val="left"/>
      <w:pPr>
        <w:ind w:left="6238" w:hanging="3400"/>
      </w:pPr>
      <w:rPr>
        <w:rFonts w:hint="default"/>
        <w:lang w:val="en-US" w:eastAsia="en-US" w:bidi="ar-SA"/>
      </w:rPr>
    </w:lvl>
    <w:lvl w:ilvl="2" w:tplc="B4F6CADE">
      <w:numFmt w:val="bullet"/>
      <w:lvlText w:val="•"/>
      <w:lvlJc w:val="left"/>
      <w:pPr>
        <w:ind w:left="6417" w:hanging="3400"/>
      </w:pPr>
      <w:rPr>
        <w:rFonts w:hint="default"/>
        <w:lang w:val="en-US" w:eastAsia="en-US" w:bidi="ar-SA"/>
      </w:rPr>
    </w:lvl>
    <w:lvl w:ilvl="3" w:tplc="3F5AD0D8">
      <w:numFmt w:val="bullet"/>
      <w:lvlText w:val="•"/>
      <w:lvlJc w:val="left"/>
      <w:pPr>
        <w:ind w:left="6596" w:hanging="3400"/>
      </w:pPr>
      <w:rPr>
        <w:rFonts w:hint="default"/>
        <w:lang w:val="en-US" w:eastAsia="en-US" w:bidi="ar-SA"/>
      </w:rPr>
    </w:lvl>
    <w:lvl w:ilvl="4" w:tplc="711A70EE">
      <w:numFmt w:val="bullet"/>
      <w:lvlText w:val="•"/>
      <w:lvlJc w:val="left"/>
      <w:pPr>
        <w:ind w:left="6774" w:hanging="3400"/>
      </w:pPr>
      <w:rPr>
        <w:rFonts w:hint="default"/>
        <w:lang w:val="en-US" w:eastAsia="en-US" w:bidi="ar-SA"/>
      </w:rPr>
    </w:lvl>
    <w:lvl w:ilvl="5" w:tplc="FAC2A100">
      <w:numFmt w:val="bullet"/>
      <w:lvlText w:val="•"/>
      <w:lvlJc w:val="left"/>
      <w:pPr>
        <w:ind w:left="6953" w:hanging="3400"/>
      </w:pPr>
      <w:rPr>
        <w:rFonts w:hint="default"/>
        <w:lang w:val="en-US" w:eastAsia="en-US" w:bidi="ar-SA"/>
      </w:rPr>
    </w:lvl>
    <w:lvl w:ilvl="6" w:tplc="0A247AEE">
      <w:numFmt w:val="bullet"/>
      <w:lvlText w:val="•"/>
      <w:lvlJc w:val="left"/>
      <w:pPr>
        <w:ind w:left="7132" w:hanging="3400"/>
      </w:pPr>
      <w:rPr>
        <w:rFonts w:hint="default"/>
        <w:lang w:val="en-US" w:eastAsia="en-US" w:bidi="ar-SA"/>
      </w:rPr>
    </w:lvl>
    <w:lvl w:ilvl="7" w:tplc="9EB87E8E">
      <w:numFmt w:val="bullet"/>
      <w:lvlText w:val="•"/>
      <w:lvlJc w:val="left"/>
      <w:pPr>
        <w:ind w:left="7311" w:hanging="3400"/>
      </w:pPr>
      <w:rPr>
        <w:rFonts w:hint="default"/>
        <w:lang w:val="en-US" w:eastAsia="en-US" w:bidi="ar-SA"/>
      </w:rPr>
    </w:lvl>
    <w:lvl w:ilvl="8" w:tplc="AE8828F4">
      <w:numFmt w:val="bullet"/>
      <w:lvlText w:val="•"/>
      <w:lvlJc w:val="left"/>
      <w:pPr>
        <w:ind w:left="7489" w:hanging="3400"/>
      </w:pPr>
      <w:rPr>
        <w:rFonts w:hint="default"/>
        <w:lang w:val="en-US" w:eastAsia="en-US" w:bidi="ar-SA"/>
      </w:rPr>
    </w:lvl>
  </w:abstractNum>
  <w:abstractNum w:abstractNumId="5" w15:restartNumberingAfterBreak="0">
    <w:nsid w:val="3C55415C"/>
    <w:multiLevelType w:val="hybridMultilevel"/>
    <w:tmpl w:val="3FA8740A"/>
    <w:lvl w:ilvl="0" w:tplc="FFBEC9BE">
      <w:start w:val="5"/>
      <w:numFmt w:val="decimal"/>
      <w:lvlText w:val="%1"/>
      <w:lvlJc w:val="left"/>
      <w:pPr>
        <w:ind w:left="2935" w:hanging="681"/>
        <w:jc w:val="left"/>
      </w:pPr>
      <w:rPr>
        <w:rFonts w:ascii="Times New Roman" w:eastAsia="Times New Roman" w:hAnsi="Times New Roman" w:cs="Times New Roman" w:hint="default"/>
        <w:color w:val="989898"/>
        <w:w w:val="100"/>
        <w:sz w:val="12"/>
        <w:szCs w:val="12"/>
        <w:lang w:val="en-US" w:eastAsia="en-US" w:bidi="ar-SA"/>
      </w:rPr>
    </w:lvl>
    <w:lvl w:ilvl="1" w:tplc="1A241528">
      <w:numFmt w:val="bullet"/>
      <w:lvlText w:val="•"/>
      <w:lvlJc w:val="left"/>
      <w:pPr>
        <w:ind w:left="3430" w:hanging="681"/>
      </w:pPr>
      <w:rPr>
        <w:rFonts w:hint="default"/>
        <w:lang w:val="en-US" w:eastAsia="en-US" w:bidi="ar-SA"/>
      </w:rPr>
    </w:lvl>
    <w:lvl w:ilvl="2" w:tplc="F348AD42">
      <w:numFmt w:val="bullet"/>
      <w:lvlText w:val="•"/>
      <w:lvlJc w:val="left"/>
      <w:pPr>
        <w:ind w:left="3921" w:hanging="681"/>
      </w:pPr>
      <w:rPr>
        <w:rFonts w:hint="default"/>
        <w:lang w:val="en-US" w:eastAsia="en-US" w:bidi="ar-SA"/>
      </w:rPr>
    </w:lvl>
    <w:lvl w:ilvl="3" w:tplc="395AA618">
      <w:numFmt w:val="bullet"/>
      <w:lvlText w:val="•"/>
      <w:lvlJc w:val="left"/>
      <w:pPr>
        <w:ind w:left="4412" w:hanging="681"/>
      </w:pPr>
      <w:rPr>
        <w:rFonts w:hint="default"/>
        <w:lang w:val="en-US" w:eastAsia="en-US" w:bidi="ar-SA"/>
      </w:rPr>
    </w:lvl>
    <w:lvl w:ilvl="4" w:tplc="86F4D5AE">
      <w:numFmt w:val="bullet"/>
      <w:lvlText w:val="•"/>
      <w:lvlJc w:val="left"/>
      <w:pPr>
        <w:ind w:left="4902" w:hanging="681"/>
      </w:pPr>
      <w:rPr>
        <w:rFonts w:hint="default"/>
        <w:lang w:val="en-US" w:eastAsia="en-US" w:bidi="ar-SA"/>
      </w:rPr>
    </w:lvl>
    <w:lvl w:ilvl="5" w:tplc="F9C48142">
      <w:numFmt w:val="bullet"/>
      <w:lvlText w:val="•"/>
      <w:lvlJc w:val="left"/>
      <w:pPr>
        <w:ind w:left="5393" w:hanging="681"/>
      </w:pPr>
      <w:rPr>
        <w:rFonts w:hint="default"/>
        <w:lang w:val="en-US" w:eastAsia="en-US" w:bidi="ar-SA"/>
      </w:rPr>
    </w:lvl>
    <w:lvl w:ilvl="6" w:tplc="22687CDA">
      <w:numFmt w:val="bullet"/>
      <w:lvlText w:val="•"/>
      <w:lvlJc w:val="left"/>
      <w:pPr>
        <w:ind w:left="5884" w:hanging="681"/>
      </w:pPr>
      <w:rPr>
        <w:rFonts w:hint="default"/>
        <w:lang w:val="en-US" w:eastAsia="en-US" w:bidi="ar-SA"/>
      </w:rPr>
    </w:lvl>
    <w:lvl w:ilvl="7" w:tplc="4FFABEE6">
      <w:numFmt w:val="bullet"/>
      <w:lvlText w:val="•"/>
      <w:lvlJc w:val="left"/>
      <w:pPr>
        <w:ind w:left="6375" w:hanging="681"/>
      </w:pPr>
      <w:rPr>
        <w:rFonts w:hint="default"/>
        <w:lang w:val="en-US" w:eastAsia="en-US" w:bidi="ar-SA"/>
      </w:rPr>
    </w:lvl>
    <w:lvl w:ilvl="8" w:tplc="0E22B344">
      <w:numFmt w:val="bullet"/>
      <w:lvlText w:val="•"/>
      <w:lvlJc w:val="left"/>
      <w:pPr>
        <w:ind w:left="6865" w:hanging="681"/>
      </w:pPr>
      <w:rPr>
        <w:rFonts w:hint="default"/>
        <w:lang w:val="en-US" w:eastAsia="en-US" w:bidi="ar-SA"/>
      </w:rPr>
    </w:lvl>
  </w:abstractNum>
  <w:abstractNum w:abstractNumId="6" w15:restartNumberingAfterBreak="0">
    <w:nsid w:val="3CB22F36"/>
    <w:multiLevelType w:val="hybridMultilevel"/>
    <w:tmpl w:val="E9B66E34"/>
    <w:lvl w:ilvl="0" w:tplc="4BF681EC">
      <w:start w:val="3"/>
      <w:numFmt w:val="decimal"/>
      <w:lvlText w:val="%1"/>
      <w:lvlJc w:val="left"/>
      <w:pPr>
        <w:ind w:left="1425" w:hanging="348"/>
        <w:jc w:val="left"/>
      </w:pPr>
      <w:rPr>
        <w:rFonts w:ascii="Times New Roman" w:eastAsia="Times New Roman" w:hAnsi="Times New Roman" w:cs="Times New Roman" w:hint="default"/>
        <w:b/>
        <w:bCs/>
        <w:spacing w:val="-21"/>
        <w:w w:val="99"/>
        <w:sz w:val="24"/>
        <w:szCs w:val="24"/>
        <w:lang w:val="en-US" w:eastAsia="en-US" w:bidi="ar-SA"/>
      </w:rPr>
    </w:lvl>
    <w:lvl w:ilvl="1" w:tplc="A06AA986">
      <w:start w:val="1"/>
      <w:numFmt w:val="decimal"/>
      <w:lvlText w:val="%1.%2"/>
      <w:lvlJc w:val="left"/>
      <w:pPr>
        <w:ind w:left="1606" w:hanging="529"/>
        <w:jc w:val="left"/>
      </w:pPr>
      <w:rPr>
        <w:rFonts w:ascii="Times New Roman" w:eastAsia="Times New Roman" w:hAnsi="Times New Roman" w:cs="Times New Roman" w:hint="default"/>
        <w:b/>
        <w:bCs/>
        <w:i/>
        <w:spacing w:val="-22"/>
        <w:w w:val="100"/>
        <w:sz w:val="24"/>
        <w:szCs w:val="24"/>
        <w:lang w:val="en-US" w:eastAsia="en-US" w:bidi="ar-SA"/>
      </w:rPr>
    </w:lvl>
    <w:lvl w:ilvl="2" w:tplc="23B8ABA0">
      <w:start w:val="1"/>
      <w:numFmt w:val="decimal"/>
      <w:lvlText w:val="%1.%2.%3"/>
      <w:lvlJc w:val="left"/>
      <w:pPr>
        <w:ind w:left="1674" w:hanging="598"/>
        <w:jc w:val="left"/>
      </w:pPr>
      <w:rPr>
        <w:rFonts w:ascii="Times New Roman" w:eastAsia="Times New Roman" w:hAnsi="Times New Roman" w:cs="Times New Roman" w:hint="default"/>
        <w:b/>
        <w:bCs/>
        <w:w w:val="99"/>
        <w:sz w:val="20"/>
        <w:szCs w:val="20"/>
        <w:lang w:val="en-US" w:eastAsia="en-US" w:bidi="ar-SA"/>
      </w:rPr>
    </w:lvl>
    <w:lvl w:ilvl="3" w:tplc="B7887A32">
      <w:numFmt w:val="bullet"/>
      <w:lvlText w:val="•"/>
      <w:lvlJc w:val="left"/>
      <w:pPr>
        <w:ind w:left="2450" w:hanging="598"/>
      </w:pPr>
      <w:rPr>
        <w:rFonts w:hint="default"/>
        <w:lang w:val="en-US" w:eastAsia="en-US" w:bidi="ar-SA"/>
      </w:rPr>
    </w:lvl>
    <w:lvl w:ilvl="4" w:tplc="4118A5B4">
      <w:numFmt w:val="bullet"/>
      <w:lvlText w:val="•"/>
      <w:lvlJc w:val="left"/>
      <w:pPr>
        <w:ind w:left="3221" w:hanging="598"/>
      </w:pPr>
      <w:rPr>
        <w:rFonts w:hint="default"/>
        <w:lang w:val="en-US" w:eastAsia="en-US" w:bidi="ar-SA"/>
      </w:rPr>
    </w:lvl>
    <w:lvl w:ilvl="5" w:tplc="98A09906">
      <w:numFmt w:val="bullet"/>
      <w:lvlText w:val="•"/>
      <w:lvlJc w:val="left"/>
      <w:pPr>
        <w:ind w:left="3992" w:hanging="598"/>
      </w:pPr>
      <w:rPr>
        <w:rFonts w:hint="default"/>
        <w:lang w:val="en-US" w:eastAsia="en-US" w:bidi="ar-SA"/>
      </w:rPr>
    </w:lvl>
    <w:lvl w:ilvl="6" w:tplc="E200B5C0">
      <w:numFmt w:val="bullet"/>
      <w:lvlText w:val="•"/>
      <w:lvlJc w:val="left"/>
      <w:pPr>
        <w:ind w:left="4763" w:hanging="598"/>
      </w:pPr>
      <w:rPr>
        <w:rFonts w:hint="default"/>
        <w:lang w:val="en-US" w:eastAsia="en-US" w:bidi="ar-SA"/>
      </w:rPr>
    </w:lvl>
    <w:lvl w:ilvl="7" w:tplc="3168F446">
      <w:numFmt w:val="bullet"/>
      <w:lvlText w:val="•"/>
      <w:lvlJc w:val="left"/>
      <w:pPr>
        <w:ind w:left="5534" w:hanging="598"/>
      </w:pPr>
      <w:rPr>
        <w:rFonts w:hint="default"/>
        <w:lang w:val="en-US" w:eastAsia="en-US" w:bidi="ar-SA"/>
      </w:rPr>
    </w:lvl>
    <w:lvl w:ilvl="8" w:tplc="C5722EC2">
      <w:numFmt w:val="bullet"/>
      <w:lvlText w:val="•"/>
      <w:lvlJc w:val="left"/>
      <w:pPr>
        <w:ind w:left="6305" w:hanging="598"/>
      </w:pPr>
      <w:rPr>
        <w:rFonts w:hint="default"/>
        <w:lang w:val="en-US" w:eastAsia="en-US" w:bidi="ar-SA"/>
      </w:rPr>
    </w:lvl>
  </w:abstractNum>
  <w:abstractNum w:abstractNumId="7" w15:restartNumberingAfterBreak="0">
    <w:nsid w:val="3D622073"/>
    <w:multiLevelType w:val="hybridMultilevel"/>
    <w:tmpl w:val="06A064E4"/>
    <w:lvl w:ilvl="0" w:tplc="DFA65CC0">
      <w:start w:val="5"/>
      <w:numFmt w:val="decimal"/>
      <w:lvlText w:val="%1"/>
      <w:lvlJc w:val="left"/>
      <w:pPr>
        <w:ind w:left="2935" w:hanging="681"/>
        <w:jc w:val="left"/>
      </w:pPr>
      <w:rPr>
        <w:rFonts w:ascii="Times New Roman" w:eastAsia="Times New Roman" w:hAnsi="Times New Roman" w:cs="Times New Roman" w:hint="default"/>
        <w:color w:val="989898"/>
        <w:w w:val="100"/>
        <w:sz w:val="12"/>
        <w:szCs w:val="12"/>
        <w:lang w:val="en-US" w:eastAsia="en-US" w:bidi="ar-SA"/>
      </w:rPr>
    </w:lvl>
    <w:lvl w:ilvl="1" w:tplc="939A1E4A">
      <w:numFmt w:val="bullet"/>
      <w:lvlText w:val="•"/>
      <w:lvlJc w:val="left"/>
      <w:pPr>
        <w:ind w:left="3430" w:hanging="681"/>
      </w:pPr>
      <w:rPr>
        <w:rFonts w:hint="default"/>
        <w:lang w:val="en-US" w:eastAsia="en-US" w:bidi="ar-SA"/>
      </w:rPr>
    </w:lvl>
    <w:lvl w:ilvl="2" w:tplc="5F9AFE44">
      <w:numFmt w:val="bullet"/>
      <w:lvlText w:val="•"/>
      <w:lvlJc w:val="left"/>
      <w:pPr>
        <w:ind w:left="3921" w:hanging="681"/>
      </w:pPr>
      <w:rPr>
        <w:rFonts w:hint="default"/>
        <w:lang w:val="en-US" w:eastAsia="en-US" w:bidi="ar-SA"/>
      </w:rPr>
    </w:lvl>
    <w:lvl w:ilvl="3" w:tplc="00EA6010">
      <w:numFmt w:val="bullet"/>
      <w:lvlText w:val="•"/>
      <w:lvlJc w:val="left"/>
      <w:pPr>
        <w:ind w:left="4412" w:hanging="681"/>
      </w:pPr>
      <w:rPr>
        <w:rFonts w:hint="default"/>
        <w:lang w:val="en-US" w:eastAsia="en-US" w:bidi="ar-SA"/>
      </w:rPr>
    </w:lvl>
    <w:lvl w:ilvl="4" w:tplc="A1361332">
      <w:numFmt w:val="bullet"/>
      <w:lvlText w:val="•"/>
      <w:lvlJc w:val="left"/>
      <w:pPr>
        <w:ind w:left="4902" w:hanging="681"/>
      </w:pPr>
      <w:rPr>
        <w:rFonts w:hint="default"/>
        <w:lang w:val="en-US" w:eastAsia="en-US" w:bidi="ar-SA"/>
      </w:rPr>
    </w:lvl>
    <w:lvl w:ilvl="5" w:tplc="D4DA4AAC">
      <w:numFmt w:val="bullet"/>
      <w:lvlText w:val="•"/>
      <w:lvlJc w:val="left"/>
      <w:pPr>
        <w:ind w:left="5393" w:hanging="681"/>
      </w:pPr>
      <w:rPr>
        <w:rFonts w:hint="default"/>
        <w:lang w:val="en-US" w:eastAsia="en-US" w:bidi="ar-SA"/>
      </w:rPr>
    </w:lvl>
    <w:lvl w:ilvl="6" w:tplc="2350147A">
      <w:numFmt w:val="bullet"/>
      <w:lvlText w:val="•"/>
      <w:lvlJc w:val="left"/>
      <w:pPr>
        <w:ind w:left="5884" w:hanging="681"/>
      </w:pPr>
      <w:rPr>
        <w:rFonts w:hint="default"/>
        <w:lang w:val="en-US" w:eastAsia="en-US" w:bidi="ar-SA"/>
      </w:rPr>
    </w:lvl>
    <w:lvl w:ilvl="7" w:tplc="F8846EAE">
      <w:numFmt w:val="bullet"/>
      <w:lvlText w:val="•"/>
      <w:lvlJc w:val="left"/>
      <w:pPr>
        <w:ind w:left="6375" w:hanging="681"/>
      </w:pPr>
      <w:rPr>
        <w:rFonts w:hint="default"/>
        <w:lang w:val="en-US" w:eastAsia="en-US" w:bidi="ar-SA"/>
      </w:rPr>
    </w:lvl>
    <w:lvl w:ilvl="8" w:tplc="9B9080C0">
      <w:numFmt w:val="bullet"/>
      <w:lvlText w:val="•"/>
      <w:lvlJc w:val="left"/>
      <w:pPr>
        <w:ind w:left="6865" w:hanging="681"/>
      </w:pPr>
      <w:rPr>
        <w:rFonts w:hint="default"/>
        <w:lang w:val="en-US" w:eastAsia="en-US" w:bidi="ar-SA"/>
      </w:rPr>
    </w:lvl>
  </w:abstractNum>
  <w:abstractNum w:abstractNumId="8" w15:restartNumberingAfterBreak="0">
    <w:nsid w:val="5A233AE3"/>
    <w:multiLevelType w:val="hybridMultilevel"/>
    <w:tmpl w:val="B7C47BB8"/>
    <w:lvl w:ilvl="0" w:tplc="A23C6082">
      <w:start w:val="5"/>
      <w:numFmt w:val="decimal"/>
      <w:lvlText w:val="%1"/>
      <w:lvlJc w:val="left"/>
      <w:pPr>
        <w:ind w:left="2935" w:hanging="681"/>
        <w:jc w:val="left"/>
      </w:pPr>
      <w:rPr>
        <w:rFonts w:ascii="Times New Roman" w:eastAsia="Times New Roman" w:hAnsi="Times New Roman" w:cs="Times New Roman" w:hint="default"/>
        <w:color w:val="989898"/>
        <w:w w:val="100"/>
        <w:sz w:val="12"/>
        <w:szCs w:val="12"/>
        <w:lang w:val="en-US" w:eastAsia="en-US" w:bidi="ar-SA"/>
      </w:rPr>
    </w:lvl>
    <w:lvl w:ilvl="1" w:tplc="ECC03E9E">
      <w:numFmt w:val="bullet"/>
      <w:lvlText w:val="•"/>
      <w:lvlJc w:val="left"/>
      <w:pPr>
        <w:ind w:left="3430" w:hanging="681"/>
      </w:pPr>
      <w:rPr>
        <w:rFonts w:hint="default"/>
        <w:lang w:val="en-US" w:eastAsia="en-US" w:bidi="ar-SA"/>
      </w:rPr>
    </w:lvl>
    <w:lvl w:ilvl="2" w:tplc="B4FCB3A6">
      <w:numFmt w:val="bullet"/>
      <w:lvlText w:val="•"/>
      <w:lvlJc w:val="left"/>
      <w:pPr>
        <w:ind w:left="3921" w:hanging="681"/>
      </w:pPr>
      <w:rPr>
        <w:rFonts w:hint="default"/>
        <w:lang w:val="en-US" w:eastAsia="en-US" w:bidi="ar-SA"/>
      </w:rPr>
    </w:lvl>
    <w:lvl w:ilvl="3" w:tplc="99060D62">
      <w:numFmt w:val="bullet"/>
      <w:lvlText w:val="•"/>
      <w:lvlJc w:val="left"/>
      <w:pPr>
        <w:ind w:left="4412" w:hanging="681"/>
      </w:pPr>
      <w:rPr>
        <w:rFonts w:hint="default"/>
        <w:lang w:val="en-US" w:eastAsia="en-US" w:bidi="ar-SA"/>
      </w:rPr>
    </w:lvl>
    <w:lvl w:ilvl="4" w:tplc="BADC1414">
      <w:numFmt w:val="bullet"/>
      <w:lvlText w:val="•"/>
      <w:lvlJc w:val="left"/>
      <w:pPr>
        <w:ind w:left="4902" w:hanging="681"/>
      </w:pPr>
      <w:rPr>
        <w:rFonts w:hint="default"/>
        <w:lang w:val="en-US" w:eastAsia="en-US" w:bidi="ar-SA"/>
      </w:rPr>
    </w:lvl>
    <w:lvl w:ilvl="5" w:tplc="8B62A5D4">
      <w:numFmt w:val="bullet"/>
      <w:lvlText w:val="•"/>
      <w:lvlJc w:val="left"/>
      <w:pPr>
        <w:ind w:left="5393" w:hanging="681"/>
      </w:pPr>
      <w:rPr>
        <w:rFonts w:hint="default"/>
        <w:lang w:val="en-US" w:eastAsia="en-US" w:bidi="ar-SA"/>
      </w:rPr>
    </w:lvl>
    <w:lvl w:ilvl="6" w:tplc="25DA8F10">
      <w:numFmt w:val="bullet"/>
      <w:lvlText w:val="•"/>
      <w:lvlJc w:val="left"/>
      <w:pPr>
        <w:ind w:left="5884" w:hanging="681"/>
      </w:pPr>
      <w:rPr>
        <w:rFonts w:hint="default"/>
        <w:lang w:val="en-US" w:eastAsia="en-US" w:bidi="ar-SA"/>
      </w:rPr>
    </w:lvl>
    <w:lvl w:ilvl="7" w:tplc="C00C02FA">
      <w:numFmt w:val="bullet"/>
      <w:lvlText w:val="•"/>
      <w:lvlJc w:val="left"/>
      <w:pPr>
        <w:ind w:left="6375" w:hanging="681"/>
      </w:pPr>
      <w:rPr>
        <w:rFonts w:hint="default"/>
        <w:lang w:val="en-US" w:eastAsia="en-US" w:bidi="ar-SA"/>
      </w:rPr>
    </w:lvl>
    <w:lvl w:ilvl="8" w:tplc="970401C0">
      <w:numFmt w:val="bullet"/>
      <w:lvlText w:val="•"/>
      <w:lvlJc w:val="left"/>
      <w:pPr>
        <w:ind w:left="6865" w:hanging="681"/>
      </w:pPr>
      <w:rPr>
        <w:rFonts w:hint="default"/>
        <w:lang w:val="en-US" w:eastAsia="en-US" w:bidi="ar-SA"/>
      </w:rPr>
    </w:lvl>
  </w:abstractNum>
  <w:abstractNum w:abstractNumId="9" w15:restartNumberingAfterBreak="0">
    <w:nsid w:val="73D16055"/>
    <w:multiLevelType w:val="hybridMultilevel"/>
    <w:tmpl w:val="F1FACA72"/>
    <w:lvl w:ilvl="0" w:tplc="F34C5258">
      <w:start w:val="1"/>
      <w:numFmt w:val="decimal"/>
      <w:lvlText w:val="%1."/>
      <w:lvlJc w:val="left"/>
      <w:pPr>
        <w:ind w:left="1315" w:hanging="238"/>
        <w:jc w:val="left"/>
      </w:pPr>
      <w:rPr>
        <w:rFonts w:ascii="Times New Roman" w:eastAsia="Times New Roman" w:hAnsi="Times New Roman" w:cs="Times New Roman" w:hint="default"/>
        <w:spacing w:val="0"/>
        <w:w w:val="99"/>
        <w:sz w:val="20"/>
        <w:szCs w:val="20"/>
        <w:lang w:val="en-US" w:eastAsia="en-US" w:bidi="ar-SA"/>
      </w:rPr>
    </w:lvl>
    <w:lvl w:ilvl="1" w:tplc="7A34C3AC">
      <w:numFmt w:val="bullet"/>
      <w:lvlText w:val="•"/>
      <w:lvlJc w:val="left"/>
      <w:pPr>
        <w:ind w:left="1660" w:hanging="238"/>
      </w:pPr>
      <w:rPr>
        <w:rFonts w:hint="default"/>
        <w:lang w:val="en-US" w:eastAsia="en-US" w:bidi="ar-SA"/>
      </w:rPr>
    </w:lvl>
    <w:lvl w:ilvl="2" w:tplc="28A0CECE">
      <w:numFmt w:val="bullet"/>
      <w:lvlText w:val="•"/>
      <w:lvlJc w:val="left"/>
      <w:pPr>
        <w:ind w:left="2347" w:hanging="238"/>
      </w:pPr>
      <w:rPr>
        <w:rFonts w:hint="default"/>
        <w:lang w:val="en-US" w:eastAsia="en-US" w:bidi="ar-SA"/>
      </w:rPr>
    </w:lvl>
    <w:lvl w:ilvl="3" w:tplc="56067CFC">
      <w:numFmt w:val="bullet"/>
      <w:lvlText w:val="•"/>
      <w:lvlJc w:val="left"/>
      <w:pPr>
        <w:ind w:left="3034" w:hanging="238"/>
      </w:pPr>
      <w:rPr>
        <w:rFonts w:hint="default"/>
        <w:lang w:val="en-US" w:eastAsia="en-US" w:bidi="ar-SA"/>
      </w:rPr>
    </w:lvl>
    <w:lvl w:ilvl="4" w:tplc="5B22A5D6">
      <w:numFmt w:val="bullet"/>
      <w:lvlText w:val="•"/>
      <w:lvlJc w:val="left"/>
      <w:pPr>
        <w:ind w:left="3722" w:hanging="238"/>
      </w:pPr>
      <w:rPr>
        <w:rFonts w:hint="default"/>
        <w:lang w:val="en-US" w:eastAsia="en-US" w:bidi="ar-SA"/>
      </w:rPr>
    </w:lvl>
    <w:lvl w:ilvl="5" w:tplc="A3C404C4">
      <w:numFmt w:val="bullet"/>
      <w:lvlText w:val="•"/>
      <w:lvlJc w:val="left"/>
      <w:pPr>
        <w:ind w:left="4409" w:hanging="238"/>
      </w:pPr>
      <w:rPr>
        <w:rFonts w:hint="default"/>
        <w:lang w:val="en-US" w:eastAsia="en-US" w:bidi="ar-SA"/>
      </w:rPr>
    </w:lvl>
    <w:lvl w:ilvl="6" w:tplc="25C0AC80">
      <w:numFmt w:val="bullet"/>
      <w:lvlText w:val="•"/>
      <w:lvlJc w:val="left"/>
      <w:pPr>
        <w:ind w:left="5097" w:hanging="238"/>
      </w:pPr>
      <w:rPr>
        <w:rFonts w:hint="default"/>
        <w:lang w:val="en-US" w:eastAsia="en-US" w:bidi="ar-SA"/>
      </w:rPr>
    </w:lvl>
    <w:lvl w:ilvl="7" w:tplc="59F8E81A">
      <w:numFmt w:val="bullet"/>
      <w:lvlText w:val="•"/>
      <w:lvlJc w:val="left"/>
      <w:pPr>
        <w:ind w:left="5784" w:hanging="238"/>
      </w:pPr>
      <w:rPr>
        <w:rFonts w:hint="default"/>
        <w:lang w:val="en-US" w:eastAsia="en-US" w:bidi="ar-SA"/>
      </w:rPr>
    </w:lvl>
    <w:lvl w:ilvl="8" w:tplc="C3DA0D86">
      <w:numFmt w:val="bullet"/>
      <w:lvlText w:val="•"/>
      <w:lvlJc w:val="left"/>
      <w:pPr>
        <w:ind w:left="6472" w:hanging="238"/>
      </w:pPr>
      <w:rPr>
        <w:rFonts w:hint="default"/>
        <w:lang w:val="en-US" w:eastAsia="en-US" w:bidi="ar-SA"/>
      </w:rPr>
    </w:lvl>
  </w:abstractNum>
  <w:abstractNum w:abstractNumId="10" w15:restartNumberingAfterBreak="0">
    <w:nsid w:val="7CC32748"/>
    <w:multiLevelType w:val="hybridMultilevel"/>
    <w:tmpl w:val="52A4B5A6"/>
    <w:lvl w:ilvl="0" w:tplc="31887E08">
      <w:numFmt w:val="decimal"/>
      <w:lvlText w:val="%1."/>
      <w:lvlJc w:val="left"/>
      <w:pPr>
        <w:ind w:left="1495" w:hanging="250"/>
        <w:jc w:val="left"/>
      </w:pPr>
      <w:rPr>
        <w:rFonts w:ascii="Courier New" w:eastAsia="Courier New" w:hAnsi="Courier New" w:cs="Courier New" w:hint="default"/>
        <w:w w:val="99"/>
        <w:sz w:val="14"/>
        <w:szCs w:val="14"/>
        <w:lang w:val="en-US" w:eastAsia="en-US" w:bidi="ar-SA"/>
      </w:rPr>
    </w:lvl>
    <w:lvl w:ilvl="1" w:tplc="9EC0CD0C">
      <w:numFmt w:val="bullet"/>
      <w:lvlText w:val="•"/>
      <w:lvlJc w:val="left"/>
      <w:pPr>
        <w:ind w:left="2134" w:hanging="250"/>
      </w:pPr>
      <w:rPr>
        <w:rFonts w:hint="default"/>
        <w:lang w:val="en-US" w:eastAsia="en-US" w:bidi="ar-SA"/>
      </w:rPr>
    </w:lvl>
    <w:lvl w:ilvl="2" w:tplc="F1A02C4E">
      <w:numFmt w:val="bullet"/>
      <w:lvlText w:val="•"/>
      <w:lvlJc w:val="left"/>
      <w:pPr>
        <w:ind w:left="2769" w:hanging="250"/>
      </w:pPr>
      <w:rPr>
        <w:rFonts w:hint="default"/>
        <w:lang w:val="en-US" w:eastAsia="en-US" w:bidi="ar-SA"/>
      </w:rPr>
    </w:lvl>
    <w:lvl w:ilvl="3" w:tplc="03CE41E8">
      <w:numFmt w:val="bullet"/>
      <w:lvlText w:val="•"/>
      <w:lvlJc w:val="left"/>
      <w:pPr>
        <w:ind w:left="3404" w:hanging="250"/>
      </w:pPr>
      <w:rPr>
        <w:rFonts w:hint="default"/>
        <w:lang w:val="en-US" w:eastAsia="en-US" w:bidi="ar-SA"/>
      </w:rPr>
    </w:lvl>
    <w:lvl w:ilvl="4" w:tplc="DBDAF29C">
      <w:numFmt w:val="bullet"/>
      <w:lvlText w:val="•"/>
      <w:lvlJc w:val="left"/>
      <w:pPr>
        <w:ind w:left="4038" w:hanging="250"/>
      </w:pPr>
      <w:rPr>
        <w:rFonts w:hint="default"/>
        <w:lang w:val="en-US" w:eastAsia="en-US" w:bidi="ar-SA"/>
      </w:rPr>
    </w:lvl>
    <w:lvl w:ilvl="5" w:tplc="EC0AC5FC">
      <w:numFmt w:val="bullet"/>
      <w:lvlText w:val="•"/>
      <w:lvlJc w:val="left"/>
      <w:pPr>
        <w:ind w:left="4673" w:hanging="250"/>
      </w:pPr>
      <w:rPr>
        <w:rFonts w:hint="default"/>
        <w:lang w:val="en-US" w:eastAsia="en-US" w:bidi="ar-SA"/>
      </w:rPr>
    </w:lvl>
    <w:lvl w:ilvl="6" w:tplc="C82E3D34">
      <w:numFmt w:val="bullet"/>
      <w:lvlText w:val="•"/>
      <w:lvlJc w:val="left"/>
      <w:pPr>
        <w:ind w:left="5308" w:hanging="250"/>
      </w:pPr>
      <w:rPr>
        <w:rFonts w:hint="default"/>
        <w:lang w:val="en-US" w:eastAsia="en-US" w:bidi="ar-SA"/>
      </w:rPr>
    </w:lvl>
    <w:lvl w:ilvl="7" w:tplc="709A56A0">
      <w:numFmt w:val="bullet"/>
      <w:lvlText w:val="•"/>
      <w:lvlJc w:val="left"/>
      <w:pPr>
        <w:ind w:left="5943" w:hanging="250"/>
      </w:pPr>
      <w:rPr>
        <w:rFonts w:hint="default"/>
        <w:lang w:val="en-US" w:eastAsia="en-US" w:bidi="ar-SA"/>
      </w:rPr>
    </w:lvl>
    <w:lvl w:ilvl="8" w:tplc="A694E5B2">
      <w:numFmt w:val="bullet"/>
      <w:lvlText w:val="•"/>
      <w:lvlJc w:val="left"/>
      <w:pPr>
        <w:ind w:left="6577" w:hanging="250"/>
      </w:pPr>
      <w:rPr>
        <w:rFonts w:hint="default"/>
        <w:lang w:val="en-US" w:eastAsia="en-US" w:bidi="ar-SA"/>
      </w:rPr>
    </w:lvl>
  </w:abstractNum>
  <w:num w:numId="1">
    <w:abstractNumId w:val="4"/>
  </w:num>
  <w:num w:numId="2">
    <w:abstractNumId w:val="3"/>
  </w:num>
  <w:num w:numId="3">
    <w:abstractNumId w:val="5"/>
  </w:num>
  <w:num w:numId="4">
    <w:abstractNumId w:val="9"/>
  </w:num>
  <w:num w:numId="5">
    <w:abstractNumId w:val="1"/>
  </w:num>
  <w:num w:numId="6">
    <w:abstractNumId w:val="10"/>
  </w:num>
  <w:num w:numId="7">
    <w:abstractNumId w:val="7"/>
  </w:num>
  <w:num w:numId="8">
    <w:abstractNumId w:val="8"/>
  </w:num>
  <w:num w:numId="9">
    <w:abstractNumId w:val="6"/>
  </w:num>
  <w:num w:numId="10">
    <w:abstractNumId w:val="2"/>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62"/>
    <w:rsid w:val="00A43683"/>
    <w:rsid w:val="00B95B63"/>
    <w:rsid w:val="00BE61AF"/>
    <w:rsid w:val="00E714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F793-86DE-4A41-B0A6-7A6A450EB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1A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E61AF"/>
    <w:pPr>
      <w:spacing w:before="84"/>
      <w:ind w:left="1077"/>
      <w:outlineLvl w:val="0"/>
    </w:pPr>
    <w:rPr>
      <w:b/>
      <w:bCs/>
      <w:sz w:val="32"/>
      <w:szCs w:val="32"/>
    </w:rPr>
  </w:style>
  <w:style w:type="paragraph" w:styleId="Heading2">
    <w:name w:val="heading 2"/>
    <w:basedOn w:val="Normal"/>
    <w:link w:val="Heading2Char"/>
    <w:uiPriority w:val="9"/>
    <w:unhideWhenUsed/>
    <w:qFormat/>
    <w:rsid w:val="00BE61AF"/>
    <w:pPr>
      <w:ind w:left="1425" w:hanging="349"/>
      <w:outlineLvl w:val="1"/>
    </w:pPr>
    <w:rPr>
      <w:b/>
      <w:bCs/>
      <w:sz w:val="24"/>
      <w:szCs w:val="24"/>
    </w:rPr>
  </w:style>
  <w:style w:type="paragraph" w:styleId="Heading3">
    <w:name w:val="heading 3"/>
    <w:basedOn w:val="Normal"/>
    <w:link w:val="Heading3Char"/>
    <w:uiPriority w:val="9"/>
    <w:unhideWhenUsed/>
    <w:qFormat/>
    <w:rsid w:val="00BE61AF"/>
    <w:pPr>
      <w:ind w:left="1606" w:hanging="529"/>
      <w:outlineLvl w:val="2"/>
    </w:pPr>
    <w:rPr>
      <w:b/>
      <w:bCs/>
      <w:i/>
      <w:sz w:val="24"/>
      <w:szCs w:val="24"/>
    </w:rPr>
  </w:style>
  <w:style w:type="paragraph" w:styleId="Heading4">
    <w:name w:val="heading 4"/>
    <w:basedOn w:val="Normal"/>
    <w:link w:val="Heading4Char"/>
    <w:uiPriority w:val="9"/>
    <w:unhideWhenUsed/>
    <w:qFormat/>
    <w:rsid w:val="00BE61AF"/>
    <w:pPr>
      <w:ind w:left="1675" w:hanging="59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1AF"/>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BE61AF"/>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BE61AF"/>
    <w:rPr>
      <w:rFonts w:ascii="Times New Roman" w:eastAsia="Times New Roman" w:hAnsi="Times New Roman" w:cs="Times New Roman"/>
      <w:b/>
      <w:bCs/>
      <w:i/>
      <w:sz w:val="24"/>
      <w:szCs w:val="24"/>
      <w:lang w:val="en-US"/>
    </w:rPr>
  </w:style>
  <w:style w:type="character" w:customStyle="1" w:styleId="Heading4Char">
    <w:name w:val="Heading 4 Char"/>
    <w:basedOn w:val="DefaultParagraphFont"/>
    <w:link w:val="Heading4"/>
    <w:uiPriority w:val="9"/>
    <w:rsid w:val="00BE61AF"/>
    <w:rPr>
      <w:rFonts w:ascii="Times New Roman" w:eastAsia="Times New Roman" w:hAnsi="Times New Roman" w:cs="Times New Roman"/>
      <w:b/>
      <w:bCs/>
      <w:sz w:val="20"/>
      <w:szCs w:val="20"/>
      <w:lang w:val="en-US"/>
    </w:rPr>
  </w:style>
  <w:style w:type="paragraph" w:styleId="TOC1">
    <w:name w:val="toc 1"/>
    <w:basedOn w:val="Normal"/>
    <w:uiPriority w:val="1"/>
    <w:qFormat/>
    <w:rsid w:val="00BE61AF"/>
    <w:pPr>
      <w:spacing w:before="20"/>
      <w:ind w:left="997" w:right="132"/>
      <w:jc w:val="right"/>
    </w:pPr>
    <w:rPr>
      <w:sz w:val="17"/>
      <w:szCs w:val="17"/>
    </w:rPr>
  </w:style>
  <w:style w:type="paragraph" w:styleId="TOC2">
    <w:name w:val="toc 2"/>
    <w:basedOn w:val="Normal"/>
    <w:uiPriority w:val="1"/>
    <w:qFormat/>
    <w:rsid w:val="00BE61AF"/>
    <w:pPr>
      <w:spacing w:before="130"/>
      <w:ind w:left="1077"/>
    </w:pPr>
    <w:rPr>
      <w:b/>
      <w:bCs/>
      <w:sz w:val="20"/>
      <w:szCs w:val="20"/>
    </w:rPr>
  </w:style>
  <w:style w:type="paragraph" w:styleId="TOC3">
    <w:name w:val="toc 3"/>
    <w:basedOn w:val="Normal"/>
    <w:uiPriority w:val="1"/>
    <w:qFormat/>
    <w:rsid w:val="00BE61AF"/>
    <w:pPr>
      <w:spacing w:before="10"/>
      <w:ind w:left="1375" w:hanging="299"/>
    </w:pPr>
    <w:rPr>
      <w:sz w:val="20"/>
      <w:szCs w:val="20"/>
    </w:rPr>
  </w:style>
  <w:style w:type="paragraph" w:styleId="TOC4">
    <w:name w:val="toc 4"/>
    <w:basedOn w:val="Normal"/>
    <w:uiPriority w:val="1"/>
    <w:qFormat/>
    <w:rsid w:val="00BE61AF"/>
    <w:pPr>
      <w:spacing w:before="75"/>
      <w:ind w:left="1077"/>
    </w:pPr>
    <w:rPr>
      <w:sz w:val="17"/>
      <w:szCs w:val="17"/>
    </w:rPr>
  </w:style>
  <w:style w:type="paragraph" w:styleId="TOC5">
    <w:name w:val="toc 5"/>
    <w:basedOn w:val="Normal"/>
    <w:uiPriority w:val="1"/>
    <w:qFormat/>
    <w:rsid w:val="00BE61AF"/>
    <w:pPr>
      <w:spacing w:before="250"/>
      <w:ind w:left="1077"/>
    </w:pPr>
    <w:rPr>
      <w:b/>
      <w:bCs/>
      <w:i/>
    </w:rPr>
  </w:style>
  <w:style w:type="paragraph" w:styleId="BodyText">
    <w:name w:val="Body Text"/>
    <w:basedOn w:val="Normal"/>
    <w:link w:val="BodyTextChar"/>
    <w:uiPriority w:val="1"/>
    <w:qFormat/>
    <w:rsid w:val="00BE61AF"/>
    <w:rPr>
      <w:sz w:val="20"/>
      <w:szCs w:val="20"/>
    </w:rPr>
  </w:style>
  <w:style w:type="character" w:customStyle="1" w:styleId="BodyTextChar">
    <w:name w:val="Body Text Char"/>
    <w:basedOn w:val="DefaultParagraphFont"/>
    <w:link w:val="BodyText"/>
    <w:uiPriority w:val="1"/>
    <w:rsid w:val="00BE61AF"/>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BE61AF"/>
    <w:pPr>
      <w:ind w:left="107"/>
    </w:pPr>
    <w:rPr>
      <w:rFonts w:ascii="Trebuchet MS" w:eastAsia="Trebuchet MS" w:hAnsi="Trebuchet MS" w:cs="Trebuchet MS"/>
      <w:sz w:val="184"/>
      <w:szCs w:val="184"/>
    </w:rPr>
  </w:style>
  <w:style w:type="character" w:customStyle="1" w:styleId="TitleChar">
    <w:name w:val="Title Char"/>
    <w:basedOn w:val="DefaultParagraphFont"/>
    <w:link w:val="Title"/>
    <w:uiPriority w:val="10"/>
    <w:rsid w:val="00BE61AF"/>
    <w:rPr>
      <w:rFonts w:ascii="Trebuchet MS" w:eastAsia="Trebuchet MS" w:hAnsi="Trebuchet MS" w:cs="Trebuchet MS"/>
      <w:sz w:val="184"/>
      <w:szCs w:val="184"/>
      <w:lang w:val="en-US"/>
    </w:rPr>
  </w:style>
  <w:style w:type="paragraph" w:styleId="ListParagraph">
    <w:name w:val="List Paragraph"/>
    <w:basedOn w:val="Normal"/>
    <w:uiPriority w:val="1"/>
    <w:qFormat/>
    <w:rsid w:val="00BE61AF"/>
    <w:pPr>
      <w:ind w:left="1408" w:hanging="262"/>
      <w:jc w:val="both"/>
    </w:pPr>
  </w:style>
  <w:style w:type="paragraph" w:customStyle="1" w:styleId="TableParagraph">
    <w:name w:val="Table Paragraph"/>
    <w:basedOn w:val="Normal"/>
    <w:uiPriority w:val="1"/>
    <w:qFormat/>
    <w:rsid w:val="00BE61AF"/>
    <w:pPr>
      <w:spacing w:before="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teamcapybara.github.io/capybara/" TargetMode="External"/><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6.jpeg"/><Relationship Id="rId107" Type="http://schemas.openxmlformats.org/officeDocument/2006/relationships/hyperlink" Target="https://doi.org/10.1109/MS.2010.152" TargetMode="External"/><Relationship Id="rId11" Type="http://schemas.openxmlformats.org/officeDocument/2006/relationships/hyperlink" Target="http://seleniumhq.or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s://www.stickyminds.com/article/keyword-driven-testing" TargetMode="External"/><Relationship Id="rId5" Type="http://schemas.openxmlformats.org/officeDocument/2006/relationships/image" Target="media/image1.png"/><Relationship Id="rId90" Type="http://schemas.openxmlformats.org/officeDocument/2006/relationships/image" Target="media/image73.jpeg"/><Relationship Id="rId95" Type="http://schemas.openxmlformats.org/officeDocument/2006/relationships/hyperlink" Target="http://jmeter.apache.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evosuite.org/" TargetMode="External"/><Relationship Id="rId69" Type="http://schemas.openxmlformats.org/officeDocument/2006/relationships/hyperlink" Target="http://teamcapybara.github.io/capybara/" TargetMode="Externa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cobertura.github.io/cobertura" TargetMode="External"/><Relationship Id="rId17" Type="http://schemas.openxmlformats.org/officeDocument/2006/relationships/hyperlink" Target="https://github.com/alexorso/tslgenerator"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www.stickyminds.com/article/keyword-driven-testing" TargetMode="External"/><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hyperlink" Target="http://mockito.org/" TargetMode="External"/><Relationship Id="rId96" Type="http://schemas.openxmlformats.org/officeDocument/2006/relationships/hyperlink" Target="http://wiremock.org/" TargetMode="External"/><Relationship Id="rId1" Type="http://schemas.openxmlformats.org/officeDocument/2006/relationships/numbering" Target="numbering.xml"/><Relationship Id="rId6" Type="http://schemas.openxmlformats.org/officeDocument/2006/relationships/hyperlink" Target="mailto:gordon.fraser@uni-passau.de" TargetMode="Externa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doi.org/10.1109/MS.2010.152" TargetMode="Externa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www.seleniumhq.org/" TargetMode="External"/><Relationship Id="rId99" Type="http://schemas.openxmlformats.org/officeDocument/2006/relationships/hyperlink" Target="http://www.capterra.com/automated-testing-software" TargetMode="External"/><Relationship Id="rId101" Type="http://schemas.openxmlformats.org/officeDocument/2006/relationships/hyperlink" Target="https://applause.com/testing/"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www.eclemma.org/jacoco"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hyperlink" Target="https://developer.android.com/studio/test/monkey.html" TargetMode="External"/><Relationship Id="rId104" Type="http://schemas.openxmlformats.org/officeDocument/2006/relationships/hyperlink" Target="https://www.stickyminds.com/better-software-magazine-volume-issue/2006-03" TargetMode="External"/><Relationship Id="rId7" Type="http://schemas.openxmlformats.org/officeDocument/2006/relationships/hyperlink" Target="mailto:j.rojas@leicester.ac.uk" TargetMode="External"/><Relationship Id="rId71" Type="http://schemas.openxmlformats.org/officeDocument/2006/relationships/hyperlink" Target="http://mutation-testing.org/" TargetMode="External"/><Relationship Id="rId92" Type="http://schemas.openxmlformats.org/officeDocument/2006/relationships/hyperlink" Target="http://hamcrest.org/"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jenkins.io/" TargetMode="External"/><Relationship Id="rId87" Type="http://schemas.openxmlformats.org/officeDocument/2006/relationships/image" Target="media/image70.png"/><Relationship Id="rId61" Type="http://schemas.openxmlformats.org/officeDocument/2006/relationships/image" Target="media/image50.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0.png"/><Relationship Id="rId100" Type="http://schemas.openxmlformats.org/officeDocument/2006/relationships/hyperlink" Target="https://trends.google.co.uk/" TargetMode="External"/><Relationship Id="rId105" Type="http://schemas.openxmlformats.org/officeDocument/2006/relationships/hyperlink" Target="https://doi.org/10.1109/TSE.1985.232226" TargetMode="External"/><Relationship Id="rId8" Type="http://schemas.openxmlformats.org/officeDocument/2006/relationships/hyperlink" Target="https://doi.org/10.1007/978-3-030-00262-6_4" TargetMode="External"/><Relationship Id="rId51" Type="http://schemas.openxmlformats.org/officeDocument/2006/relationships/image" Target="media/image40.png"/><Relationship Id="rId72" Type="http://schemas.openxmlformats.org/officeDocument/2006/relationships/image" Target="media/image55.png"/><Relationship Id="rId93" Type="http://schemas.openxmlformats.org/officeDocument/2006/relationships/hyperlink" Target="http://hamcrest.org/" TargetMode="External"/><Relationship Id="rId98" Type="http://schemas.openxmlformats.org/officeDocument/2006/relationships/hyperlink" Target="http://www.capterra.com/automated-testing-software"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maven.apache.org/surefire/"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6.png"/><Relationship Id="rId88"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70</Pages>
  <Words>29157</Words>
  <Characters>166196</Characters>
  <Application>Microsoft Office Word</Application>
  <DocSecurity>0</DocSecurity>
  <Lines>1384</Lines>
  <Paragraphs>389</Paragraphs>
  <ScaleCrop>false</ScaleCrop>
  <Company/>
  <LinksUpToDate>false</LinksUpToDate>
  <CharactersWithSpaces>194964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dc:creator>
  <cp:keywords/>
  <dc:description/>
  <cp:lastModifiedBy>ft</cp:lastModifiedBy>
  <cp:revision>3</cp:revision>
  <dcterms:created xsi:type="dcterms:W3CDTF">2021-03-09T15:08:00Z</dcterms:created>
  <dcterms:modified xsi:type="dcterms:W3CDTF">2021-03-10T01:23:00Z</dcterms:modified>
</cp:coreProperties>
</file>