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95" w:rsidRDefault="00B33095" w:rsidP="00B330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You are now working on a game called Car Driving Online.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It's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car driving simulation game, where player can freely drive his car around, collecting stuffs, making stunts, and joining online with other friends (using Photon Unity Networking - PUN)</w:t>
      </w:r>
    </w:p>
    <w:p w:rsidR="00B33095" w:rsidRDefault="00B33095" w:rsidP="00B33095"/>
    <w:p w:rsidR="00B33095" w:rsidRDefault="00B33095" w:rsidP="00B33095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Physics</w:t>
      </w:r>
    </w:p>
    <w:p w:rsidR="00B33095" w:rsidRDefault="00B33095" w:rsidP="00B330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about to implement the buoyancy effect for a special car type, which can move freely above the water level. How can you solve that problem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PhysicsX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8E2D5A" w:rsidRPr="008E2D5A" w:rsidRDefault="008E2D5A" w:rsidP="008E2D5A">
      <w:pPr>
        <w:pStyle w:val="NormalWeb"/>
        <w:numPr>
          <w:ilvl w:val="0"/>
          <w:numId w:val="1"/>
        </w:numPr>
        <w:spacing w:before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>2. Answer:</w:t>
      </w:r>
    </w:p>
    <w:p w:rsidR="008E2D5A" w:rsidRDefault="008E2D5A" w:rsidP="008E2D5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water.cs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script in which there is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OnTriggeStay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when the car enters the water collider,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AddForce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with type acceleration to the top of the car's rigid body. The deeper the car, the larger the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addForce</w:t>
      </w:r>
      <w:proofErr w:type="spellEnd"/>
    </w:p>
    <w:p w:rsidR="00B33095" w:rsidRDefault="00B33095" w:rsidP="00B33095">
      <w:pPr>
        <w:pStyle w:val="Heading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Architecture Design questions</w:t>
      </w:r>
    </w:p>
    <w:p w:rsidR="00B33095" w:rsidRDefault="00B33095" w:rsidP="00B330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about to implement the collection system, which handles 3 things : allows the designer to manually place tokens around the map, allows the player to collect those tokens by colliding with them, and allows the player to unlock new character skins / vehicle skins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when collecting enough tokens. How do you design that system, in such a way that least-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other gameplay elements, because our current codebase is quite chaotic.</w:t>
      </w: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>2. Answer:</w:t>
      </w: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>3. 1.Data</w:t>
      </w: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PlayerData.cs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class which contains properties: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token</w:t>
      </w:r>
      <w:proofErr w:type="gramStart"/>
      <w:r w:rsidRPr="008E2D5A">
        <w:rPr>
          <w:rFonts w:ascii="Arial" w:hAnsi="Arial" w:cs="Arial"/>
          <w:color w:val="000000"/>
          <w:sz w:val="22"/>
          <w:szCs w:val="22"/>
        </w:rPr>
        <w:t>,List</w:t>
      </w:r>
      <w:proofErr w:type="spellEnd"/>
      <w:proofErr w:type="gramEnd"/>
      <w:r w:rsidRPr="008E2D5A">
        <w:rPr>
          <w:rFonts w:ascii="Arial" w:hAnsi="Arial" w:cs="Arial"/>
          <w:color w:val="000000"/>
          <w:sz w:val="22"/>
          <w:szCs w:val="22"/>
        </w:rPr>
        <w:t xml:space="preserve">&lt;string&gt;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UnlockedSkin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, List&lt;string&gt;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UnlockedVehicle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and this script is Serializable so it can be parsed into JSON for Save. </w:t>
      </w:r>
      <w:proofErr w:type="gramStart"/>
      <w:r w:rsidRPr="008E2D5A"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 w:rsidRPr="008E2D5A">
        <w:rPr>
          <w:rFonts w:ascii="Arial" w:hAnsi="Arial" w:cs="Arial"/>
          <w:color w:val="000000"/>
          <w:sz w:val="22"/>
          <w:szCs w:val="22"/>
        </w:rPr>
        <w:t xml:space="preserve"> create a Singleton Player in which there is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PlayerData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playerData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data so that player data can be accessed from anywhere.</w:t>
      </w: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 xml:space="preserve">Create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Database.cs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with List&lt;Skin&gt; skins property for list skins.</w:t>
      </w: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 xml:space="preserve">To unlock the skin, by creating a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Skin.cs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script in which there is a property string ID, every time a player unlocks a skin, the id </w:t>
      </w:r>
      <w:proofErr w:type="gramStart"/>
      <w:r w:rsidRPr="008E2D5A">
        <w:rPr>
          <w:rFonts w:ascii="Arial" w:hAnsi="Arial" w:cs="Arial"/>
          <w:color w:val="000000"/>
          <w:sz w:val="22"/>
          <w:szCs w:val="22"/>
        </w:rPr>
        <w:t>will be added</w:t>
      </w:r>
      <w:proofErr w:type="gramEnd"/>
      <w:r w:rsidRPr="008E2D5A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Player.Instance.playerData.UnlockedSkin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>.</w:t>
      </w: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E2D5A">
        <w:rPr>
          <w:rFonts w:ascii="Arial" w:hAnsi="Arial" w:cs="Arial"/>
          <w:color w:val="000000"/>
          <w:sz w:val="22"/>
          <w:szCs w:val="22"/>
        </w:rPr>
        <w:t>2.Object</w:t>
      </w:r>
      <w:proofErr w:type="gramEnd"/>
    </w:p>
    <w:p w:rsidR="008E2D5A" w:rsidRPr="008E2D5A" w:rsidRDefault="008E2D5A" w:rsidP="008E2D5A">
      <w:pPr>
        <w:pStyle w:val="NormalWeb"/>
        <w:spacing w:before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C48" w:rsidRDefault="008E2D5A" w:rsidP="008E2D5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2D5A">
        <w:rPr>
          <w:rFonts w:ascii="Arial" w:hAnsi="Arial" w:cs="Arial"/>
          <w:color w:val="000000"/>
          <w:sz w:val="22"/>
          <w:szCs w:val="22"/>
        </w:rPr>
        <w:t xml:space="preserve">Create a Token prefab with the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Token.cs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script which contains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OnTriggerEnter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when the player touches the token then the </w:t>
      </w:r>
      <w:proofErr w:type="spellStart"/>
      <w:r w:rsidRPr="008E2D5A">
        <w:rPr>
          <w:rFonts w:ascii="Arial" w:hAnsi="Arial" w:cs="Arial"/>
          <w:color w:val="000000"/>
          <w:sz w:val="22"/>
          <w:szCs w:val="22"/>
        </w:rPr>
        <w:t>Player.Instance.playerData.token</w:t>
      </w:r>
      <w:proofErr w:type="spellEnd"/>
      <w:r w:rsidRPr="008E2D5A">
        <w:rPr>
          <w:rFonts w:ascii="Arial" w:hAnsi="Arial" w:cs="Arial"/>
          <w:color w:val="000000"/>
          <w:sz w:val="22"/>
          <w:szCs w:val="22"/>
        </w:rPr>
        <w:t xml:space="preserve"> will be added</w:t>
      </w:r>
      <w:r w:rsidR="00FC4C48">
        <w:rPr>
          <w:rFonts w:ascii="Arial" w:hAnsi="Arial" w:cs="Arial"/>
          <w:color w:val="000000"/>
          <w:sz w:val="22"/>
          <w:szCs w:val="22"/>
        </w:rPr>
        <w:t>.</w:t>
      </w:r>
    </w:p>
    <w:p w:rsidR="00B33095" w:rsidRDefault="00B33095" w:rsidP="00B33095">
      <w:pPr>
        <w:pStyle w:val="Heading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Networking</w:t>
      </w:r>
    </w:p>
    <w:p w:rsidR="00B33095" w:rsidRDefault="00B33095" w:rsidP="00B330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game uses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PUN,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each player updates his location to others.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There is a reported exploit that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allows cheaters to cheat by using Cheat Engine to speed up the game. How is that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possible ?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what can you do to minimize impacts from that exploit?</w:t>
      </w:r>
    </w:p>
    <w:p w:rsidR="00B33095" w:rsidRDefault="00B33095" w:rsidP="00B330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about to design the synchronization mechanism for the game. Each player controls a vehicle, which needs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sync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properties below. How do you synchronize those properties?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Position of the vehicle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Rotation of the vehicle.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Wiper State: 3 state - on , low, high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Rear light State: 3 state: off , on , blink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Sidelight State: 4 state: off, on , blink-slow, blink-fast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Horn: player can press and release the horn button, to start and end the horn sound ( he sound continuously plays when player holds the button)</w:t>
      </w:r>
    </w:p>
    <w:p w:rsidR="004E58A9" w:rsidRDefault="008E2D5A" w:rsidP="004E58A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</w:t>
      </w:r>
      <w:bookmarkStart w:id="0" w:name="_GoBack"/>
      <w:bookmarkEnd w:id="0"/>
      <w:r w:rsidR="004E58A9">
        <w:rPr>
          <w:rFonts w:ascii="Arial" w:hAnsi="Arial" w:cs="Arial"/>
          <w:color w:val="000000"/>
          <w:sz w:val="22"/>
          <w:szCs w:val="22"/>
        </w:rPr>
        <w:t>:</w:t>
      </w:r>
    </w:p>
    <w:p w:rsidR="008E2D5A" w:rsidRPr="008E2D5A" w:rsidRDefault="008E2D5A" w:rsidP="008E2D5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For PUN, I never use it because in the project </w:t>
      </w:r>
      <w:proofErr w:type="gram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I'm</w:t>
      </w:r>
      <w:proofErr w:type="gramEnd"/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 working on, the networking doesn't use third parties and the server is made by myself in JSON format via the UDP protocol.</w:t>
      </w:r>
    </w:p>
    <w:p w:rsidR="008E2D5A" w:rsidRPr="008E2D5A" w:rsidRDefault="008E2D5A" w:rsidP="008E2D5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A. For positions that are not sent every frame, only 10 deliveries per second so that it </w:t>
      </w:r>
      <w:proofErr w:type="gram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doesn't</w:t>
      </w:r>
      <w:proofErr w:type="gramEnd"/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 look broken every time you change positions using lerp</w:t>
      </w:r>
    </w:p>
    <w:p w:rsidR="008E2D5A" w:rsidRPr="008E2D5A" w:rsidRDefault="008E2D5A" w:rsidP="008E2D5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2D5A">
        <w:rPr>
          <w:rFonts w:ascii="Arial" w:eastAsia="Times New Roman" w:hAnsi="Arial" w:cs="Arial"/>
          <w:color w:val="000000"/>
          <w:sz w:val="22"/>
          <w:szCs w:val="22"/>
        </w:rPr>
        <w:t>B. For rotation equal to position</w:t>
      </w:r>
    </w:p>
    <w:p w:rsidR="008E2D5A" w:rsidRPr="008E2D5A" w:rsidRDefault="008E2D5A" w:rsidP="008E2D5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C. Wiper state can use </w:t>
      </w:r>
      <w:proofErr w:type="spell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int</w:t>
      </w:r>
      <w:proofErr w:type="spellEnd"/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 to shorten the string (1=on</w:t>
      </w:r>
      <w:proofErr w:type="gram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,2</w:t>
      </w:r>
      <w:proofErr w:type="gramEnd"/>
      <w:r w:rsidRPr="008E2D5A">
        <w:rPr>
          <w:rFonts w:ascii="Arial" w:eastAsia="Times New Roman" w:hAnsi="Arial" w:cs="Arial"/>
          <w:color w:val="000000"/>
          <w:sz w:val="22"/>
          <w:szCs w:val="22"/>
        </w:rPr>
        <w:t>=low,3=high)</w:t>
      </w:r>
    </w:p>
    <w:p w:rsidR="008E2D5A" w:rsidRPr="008E2D5A" w:rsidRDefault="008E2D5A" w:rsidP="008E2D5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D. Rear light State: same as wiper </w:t>
      </w:r>
      <w:proofErr w:type="gram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state(</w:t>
      </w:r>
      <w:proofErr w:type="gramEnd"/>
      <w:r w:rsidRPr="008E2D5A">
        <w:rPr>
          <w:rFonts w:ascii="Arial" w:eastAsia="Times New Roman" w:hAnsi="Arial" w:cs="Arial"/>
          <w:color w:val="000000"/>
          <w:sz w:val="22"/>
          <w:szCs w:val="22"/>
        </w:rPr>
        <w:t>1=off,2=on,3=blink)</w:t>
      </w:r>
    </w:p>
    <w:p w:rsidR="008E2D5A" w:rsidRPr="008E2D5A" w:rsidRDefault="008E2D5A" w:rsidP="008E2D5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E. Sidelight </w:t>
      </w:r>
      <w:proofErr w:type="gram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State :</w:t>
      </w:r>
      <w:proofErr w:type="gramEnd"/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 same as wiper state(1=off,2=on,3=blink-</w:t>
      </w:r>
      <w:proofErr w:type="spell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slow,blink</w:t>
      </w:r>
      <w:proofErr w:type="spellEnd"/>
      <w:r w:rsidRPr="008E2D5A">
        <w:rPr>
          <w:rFonts w:ascii="Arial" w:eastAsia="Times New Roman" w:hAnsi="Arial" w:cs="Arial"/>
          <w:color w:val="000000"/>
          <w:sz w:val="22"/>
          <w:szCs w:val="22"/>
        </w:rPr>
        <w:t>-fast)</w:t>
      </w:r>
    </w:p>
    <w:p w:rsidR="006405E9" w:rsidRDefault="008E2D5A" w:rsidP="008E2D5A">
      <w:r w:rsidRPr="008E2D5A">
        <w:rPr>
          <w:rFonts w:ascii="Arial" w:eastAsia="Times New Roman" w:hAnsi="Arial" w:cs="Arial"/>
          <w:color w:val="000000"/>
          <w:sz w:val="22"/>
          <w:szCs w:val="22"/>
        </w:rPr>
        <w:t xml:space="preserve">F. </w:t>
      </w:r>
      <w:proofErr w:type="gram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Horn(</w:t>
      </w:r>
      <w:proofErr w:type="gramEnd"/>
      <w:r w:rsidRPr="008E2D5A">
        <w:rPr>
          <w:rFonts w:ascii="Arial" w:eastAsia="Times New Roman" w:hAnsi="Arial" w:cs="Arial"/>
          <w:color w:val="000000"/>
          <w:sz w:val="22"/>
          <w:szCs w:val="22"/>
        </w:rPr>
        <w:t>1=startHorn,2=</w:t>
      </w:r>
      <w:proofErr w:type="spellStart"/>
      <w:r w:rsidRPr="008E2D5A">
        <w:rPr>
          <w:rFonts w:ascii="Arial" w:eastAsia="Times New Roman" w:hAnsi="Arial" w:cs="Arial"/>
          <w:color w:val="000000"/>
          <w:sz w:val="22"/>
          <w:szCs w:val="22"/>
        </w:rPr>
        <w:t>stopHorn</w:t>
      </w:r>
      <w:proofErr w:type="spellEnd"/>
      <w:r w:rsidRPr="008E2D5A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sectPr w:rsidR="0064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BC8"/>
    <w:multiLevelType w:val="multilevel"/>
    <w:tmpl w:val="547C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6DEC"/>
    <w:multiLevelType w:val="multilevel"/>
    <w:tmpl w:val="8A66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C1867"/>
    <w:multiLevelType w:val="multilevel"/>
    <w:tmpl w:val="A04E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1"/>
    <w:rsid w:val="00026C66"/>
    <w:rsid w:val="000F1233"/>
    <w:rsid w:val="002D090F"/>
    <w:rsid w:val="003B0991"/>
    <w:rsid w:val="004E58A9"/>
    <w:rsid w:val="006405E9"/>
    <w:rsid w:val="007A4E74"/>
    <w:rsid w:val="00851CA7"/>
    <w:rsid w:val="008E2D5A"/>
    <w:rsid w:val="00B33095"/>
    <w:rsid w:val="00B56F27"/>
    <w:rsid w:val="00D73CC1"/>
    <w:rsid w:val="00DA281D"/>
    <w:rsid w:val="00ED43AC"/>
    <w:rsid w:val="00F003BD"/>
    <w:rsid w:val="00F83DF1"/>
    <w:rsid w:val="00F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E7E6"/>
  <w15:chartTrackingRefBased/>
  <w15:docId w15:val="{5E0FBCBD-A377-4F0D-812B-2F6016E9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233"/>
  </w:style>
  <w:style w:type="paragraph" w:styleId="Heading1">
    <w:name w:val="heading 1"/>
    <w:basedOn w:val="Normal"/>
    <w:next w:val="Normal"/>
    <w:link w:val="Heading1Char"/>
    <w:uiPriority w:val="9"/>
    <w:qFormat/>
    <w:rsid w:val="000F123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3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3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3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3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3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3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23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3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3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23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23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23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12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1233"/>
    <w:rPr>
      <w:b/>
      <w:bCs/>
    </w:rPr>
  </w:style>
  <w:style w:type="character" w:styleId="Emphasis">
    <w:name w:val="Emphasis"/>
    <w:uiPriority w:val="20"/>
    <w:qFormat/>
    <w:rsid w:val="000F123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F1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2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2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3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3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F123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F123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F123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F123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F12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23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330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2022-05-05T07:23:00Z</dcterms:created>
  <dcterms:modified xsi:type="dcterms:W3CDTF">2022-05-09T07:53:00Z</dcterms:modified>
</cp:coreProperties>
</file>