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pPr>
        <w:jc w:val="center"/>
      </w:pPr>
      <w:r>
        <w:rPr>
          <w:b/>
          <w:i w:val="0"/>
          <w:sz w:val="52"/>
        </w:rPr>
        <w:t>LAPORAN MODUL 4</w:t>
      </w:r>
    </w:p>
    <w:p>
      <w:pPr>
        <w:jc w:val="center"/>
      </w:pPr>
      <w:r>
        <w:rPr>
          <w:b/>
          <w:i w:val="0"/>
          <w:sz w:val="32"/>
        </w:rPr>
        <w:t>PENYIMPANAN DATA PADA WEB</w:t>
      </w:r>
    </w:p>
    <w:p>
      <w:pPr>
        <w:jc w:val="center"/>
      </w:pPr>
      <w:r>
        <w:rPr>
          <w:b w:val="0"/>
          <w:i/>
          <w:sz w:val="24"/>
        </w:rPr>
        <w:t>Cookies, Session, dan Local Storage</w:t>
      </w:r>
    </w:p>
    <w:p>
      <w:r>
        <w:rPr>
          <w:b w:val="0"/>
          <w:i w:val="0"/>
        </w:rPr>
      </w:r>
    </w:p>
    <w:p>
      <w:r>
        <w:rPr>
          <w:b w:val="0"/>
          <w:i w:val="0"/>
        </w:rPr>
      </w:r>
    </w:p>
    <w:p>
      <w:r>
        <w:rPr>
          <w:b w:val="0"/>
          <w:i w:val="0"/>
        </w:rPr>
      </w:r>
    </w:p>
    <w:p>
      <w:pPr>
        <w:jc w:val="center"/>
      </w:pPr>
      <w:r>
        <w:rPr>
          <w:b w:val="0"/>
          <w:i w:val="0"/>
        </w:rPr>
        <w:t>Disusun oleh:</w:t>
      </w:r>
    </w:p>
    <w:p>
      <w:pPr>
        <w:jc w:val="center"/>
      </w:pPr>
      <w:r>
        <w:rPr>
          <w:b/>
          <w:i w:val="0"/>
          <w:sz w:val="28"/>
        </w:rPr>
        <w:t>Ananda Firdaus</w:t>
      </w:r>
    </w:p>
    <w:p>
      <w:pPr>
        <w:jc w:val="center"/>
      </w:pPr>
      <w:r>
        <w:rPr>
          <w:b w:val="0"/>
          <w:i w:val="0"/>
        </w:rPr>
        <w:t>NIM: 251511003</w:t>
      </w:r>
    </w:p>
    <w:p>
      <w:r>
        <w:rPr>
          <w:b w:val="0"/>
          <w:i w:val="0"/>
        </w:rPr>
      </w:r>
    </w:p>
    <w:p>
      <w:r>
        <w:rPr>
          <w:b w:val="0"/>
          <w:i w:val="0"/>
        </w:rPr>
      </w:r>
    </w:p>
    <w:p>
      <w:pPr>
        <w:jc w:val="center"/>
      </w:pPr>
      <w:r>
        <w:rPr>
          <w:b w:val="0"/>
          <w:i w:val="0"/>
          <w:sz w:val="20"/>
        </w:rPr>
        <w:t>Repositori: https://github.com/FirdausSinau/Project-3-Week-5-Modul-4</w:t>
      </w:r>
    </w:p>
    <w:p>
      <w:r>
        <w:rPr>
          <w:b w:val="0"/>
          <w:i w:val="0"/>
        </w:rPr>
      </w:r>
    </w:p>
    <w:p>
      <w:r>
        <w:rPr>
          <w:b w:val="0"/>
          <w:i w:val="0"/>
        </w:rPr>
      </w:r>
    </w:p>
    <w:p>
      <w:r>
        <w:rPr>
          <w:b w:val="0"/>
          <w:i w:val="0"/>
        </w:rPr>
      </w:r>
    </w:p>
    <w:p>
      <w:pPr>
        <w:jc w:val="center"/>
      </w:pPr>
      <w:r>
        <w:rPr>
          <w:b w:val="0"/>
          <w:i/>
          <w:color w:val="808080"/>
          <w:sz w:val="18"/>
        </w:rPr>
        <w:t>(Isi setiap bagian bertanda 📸 dengan screenshot sebelum dikumpulkan.)</w:t>
      </w:r>
    </w:p>
    <w:p>
      <w:r>
        <w:br w:type="page"/>
      </w:r>
    </w:p>
    <w:p>
      <w:pPr>
        <w:pStyle w:val="Heading1"/>
      </w:pPr>
      <w:r>
        <w:t>1. TUGAS 1 — Login dengan Password Terenkripsi</w:t>
      </w:r>
    </w:p>
    <w:p>
      <w:pPr>
        <w:pStyle w:val="Heading2"/>
      </w:pPr>
      <w:r>
        <w:t>Ringkasan Implementasi</w:t>
      </w:r>
    </w:p>
    <w:p>
      <w:pPr>
        <w:pStyle w:val="ListBullet"/>
      </w:pPr>
      <w:r>
        <w:t>Dibuat dengan Laravel 13 + MySQL, tanpa starter kit; seluruh logika login ditulis sendiri.</w:t>
      </w:r>
    </w:p>
    <w:p>
      <w:pPr>
        <w:pStyle w:val="ListBullet"/>
      </w:pPr>
      <w:r>
        <w:t>Tabel users (id, username unik, password, nama_lengkap, timestamps) dibuat lewat migration.</w:t>
      </w:r>
    </w:p>
    <w:p>
      <w:pPr>
        <w:pStyle w:val="ListBullet"/>
      </w:pPr>
      <w:r>
        <w:t>Seeder mengisi 2 user; password ditulis mentah dan otomatis di-hash oleh cast 'password' =&gt; 'hashed'.</w:t>
      </w:r>
    </w:p>
    <w:p>
      <w:pPr>
        <w:pStyle w:val="ListBullet"/>
      </w:pPr>
      <w:r>
        <w:t>AuthController: GET /login, POST /login (Auth::attempt + session()-&gt;regenerate()), GET /dashboard, POST /logout.</w:t>
      </w:r>
    </w:p>
    <w:p>
      <w:pPr>
        <w:pStyle w:val="ListBullet"/>
      </w:pPr>
      <w:r>
        <w:t>Middleware auth melindungi /dashboard dan /logout; middleware guest melindungi /login; rute diberi nama 'login'.</w:t>
      </w:r>
    </w:p>
    <w:p>
      <w:pPr>
        <w:pStyle w:val="ListBullet"/>
      </w:pPr>
      <w:r>
        <w:t>Tampilan memakai Blade: login.blade.php dan dashboard.blade.php.</w:t>
      </w:r>
    </w:p>
    <w:p>
      <w:pPr>
        <w:pStyle w:val="Heading2"/>
      </w:pPr>
      <w:r>
        <w:t>Jawaban Pertanyaan</w:t>
      </w:r>
    </w:p>
    <w:p>
      <w:r>
        <w:rPr>
          <w:b/>
          <w:i w:val="0"/>
        </w:rPr>
        <w:t>a. Mengapa password harus di-hash? Jelaskan isi kolom password pada tabel users.</w:t>
      </w:r>
    </w:p>
    <w:p>
      <w:r>
        <w:rPr>
          <w:b w:val="0"/>
          <w:i w:val="0"/>
        </w:rPr>
        <w:t>Hash bersifat satu arah sehingga tidak dapat dikembalikan ke bentuk aslinya, berbeda dengan enkripsi yang dapat didekripsi dengan kunci. Kolom password pada tabel users berisi string hash bcrypt, misalnya $2y$12$hUTAM0jB...; struktur $2y$ menandakan algoritma bcrypt, angka 12 adalah cost factor, diikuti salt dan hasil hash. Password asli (misalnya rahasia123) tidak pernah tersimpan di database. Saat login, sistem meng-hash ulang input lalu membandingkannya (Hash::check). Dengan demikian jika database bocor, password pengguna tetap aman; salt acak mencegah serangan tabel hash siap pakai (rainbow table), dan cost 12 membuat brute force sangat lambat.</w:t>
      </w:r>
    </w:p>
    <w:p>
      <w:r>
        <w:rPr>
          <w:b/>
          <w:i w:val="0"/>
        </w:rPr>
        <w:t>b. Mengapa logout memakai metode POST dengan @csrf, bukan link biasa?</w:t>
      </w:r>
    </w:p>
    <w:p>
      <w:r>
        <w:rPr>
          <w:b w:val="0"/>
          <w:i w:val="0"/>
        </w:rPr>
        <w:t>Logout mengubah keadaan (menghapus sesi), sedangkan method GET semestinya hanya untuk membaca data. Link GET dapat dipicu diam-diam oleh situs lain, misalnya &lt;img src=".../logout"&gt;, sehingga browser korban mengirim request yang membawa cookie sesinya dan korban ter-logout paksa (serangan CSRF). Dengan POST + token @csrf, server memverifikasi token rahasia yang hanya diketahui halaman sendiri; request tanpa token valid ditolak (error 419). Token tidak dapat dibaca penyerang karena same-origin policy.</w:t>
      </w:r>
    </w:p>
    <w:p>
      <w:r>
        <w:rPr>
          <w:b/>
          <w:i w:val="0"/>
        </w:rPr>
        <w:t>c. Apa fungsi middleware auth dan guest? Apa yang terjadi jika /dashboard dibuka tanpa login?</w:t>
      </w:r>
    </w:p>
    <w:p>
      <w:r>
        <w:rPr>
          <w:b w:val="0"/>
          <w:i w:val="0"/>
        </w:rPr>
        <w:t>Middleware auth hanya mengizinkan pengguna yang sudah login; jika belum login, pengguna dialihkan ke route bernama login. Middleware guest berlaku sebaliknya: pengguna yang sudah login tidak boleh membuka halaman login dan diarahkan ke dashboard. Jika /dashboard dibuka tanpa login, pengguna otomatis dilempar ke /login; setelah berhasil login, Laravel mengembalikannya ke /dashboard berkat fitur intended (redirect()-&gt;intended()).</w:t>
      </w:r>
    </w:p>
    <w:p>
      <w:r>
        <w:rPr>
          <w:b/>
          <w:i w:val="0"/>
        </w:rPr>
        <w:t>d. Apa fungsi session()-&gt;regenerate() setelah login berhasil?</w:t>
      </w:r>
    </w:p>
    <w:p>
      <w:r>
        <w:rPr>
          <w:b w:val="0"/>
          <w:i w:val="0"/>
        </w:rPr>
        <w:t>session()-&gt;regenerate() mengganti ID sesi (tiket) lama dengan yang baru tanpa menghilangkan data sesi; Laravel juga mengganti token CSRF-nya. Tujuannya mencegah session fixation: bila penyerang sempat mengetahui atau menanamkan ID sesi sebelum korban login, ID lama tersebut menjadi tidak valid setelah regenerasi sehingga tidak dapat dipakai membajak sesi yang sudah login.</w:t>
      </w:r>
    </w:p>
    <w:p>
      <w:pPr>
        <w:pStyle w:val="Heading2"/>
      </w:pPr>
      <w:r>
        <w:t>Screenshot</w:t>
      </w:r>
    </w:p>
    <w:p>
      <w:r>
        <w:rPr>
          <w:i/>
          <w:color w:val="808080"/>
        </w:rPr>
        <w:t>📸 [Sisipkan screenshot: Isi tabel users — kolom password berupa hash ($2y$12$...)]</w:t>
      </w:r>
    </w:p>
    <w:p>
      <w:r>
        <w:rPr>
          <w:i/>
          <w:color w:val="808080"/>
        </w:rPr>
        <w:t>📸 [Sisipkan screenshot: Login gagal — pesan "Username atau password salah."]</w:t>
      </w:r>
    </w:p>
    <w:p>
      <w:r>
        <w:rPr>
          <w:i/>
          <w:color w:val="808080"/>
        </w:rPr>
        <w:t>📸 [Sisipkan screenshot: Login berhasil — diarahkan ke dashboard]</w:t>
      </w:r>
    </w:p>
    <w:p>
      <w:r>
        <w:rPr>
          <w:i/>
          <w:color w:val="808080"/>
        </w:rPr>
        <w:t>📸 [Sisipkan screenshot: Halaman dashboard — "Selamat datang, Budi Santoso!"]</w:t>
      </w:r>
    </w:p>
    <w:p>
      <w:r>
        <w:rPr>
          <w:i/>
          <w:color w:val="808080"/>
        </w:rPr>
        <w:t>📸 [Sisipkan screenshot: /dashboard dibuka di jendela incognito tanpa login — dialihkan ke /login]</w:t>
      </w:r>
    </w:p>
    <w:p>
      <w:r>
        <w:rPr>
          <w:i/>
          <w:color w:val="808080"/>
        </w:rPr>
        <w:t>📸 [Sisipkan screenshot: Setelah logout — kembali ke halaman login]</w:t>
      </w:r>
    </w:p>
    <w:p>
      <w:r>
        <w:br w:type="page"/>
      </w:r>
    </w:p>
    <w:p>
      <w:pPr>
        <w:pStyle w:val="Heading1"/>
      </w:pPr>
      <w:r>
        <w:t>2. TUGAS 2 — Keranjang Belanja Tanpa Login</w:t>
      </w:r>
    </w:p>
    <w:p>
      <w:pPr>
        <w:pStyle w:val="Heading2"/>
      </w:pPr>
      <w:r>
        <w:t>Mekanisme yang Dipilih: Session</w:t>
      </w:r>
    </w:p>
    <w:p>
      <w:r>
        <w:rPr>
          <w:b w:val="0"/>
          <w:i w:val="0"/>
        </w:rPr>
        <w:t>Isi keranjang hanya menyimpan id produk dan jumlah; nama dan harga selalu diambil segar dari tabel barang (MySQL). Data keranjang disimpan di server (tabel sessions), sedangkan browser hanya membawa tiket sesi (laravel-session) yang nilainya acak dan terenkripsi.</w:t>
      </w:r>
    </w:p>
    <w:p>
      <w:pPr>
        <w:pStyle w:val="Heading2"/>
      </w:pPr>
      <w:r>
        <w:t>Jawaban Pertanyaan</w:t>
      </w:r>
    </w:p>
    <w:p>
      <w:r>
        <w:rPr>
          <w:b/>
          <w:i w:val="0"/>
        </w:rPr>
        <w:t>1. Mekanisme apa yang dipilih, dan mengapa?</w:t>
      </w:r>
    </w:p>
    <w:p>
      <w:r>
        <w:rPr>
          <w:b w:val="0"/>
          <w:i w:val="0"/>
        </w:rPr>
        <w:t>Saya memilih session. Seluruh isi keranjang tersimpan di server sehingga pengguna tidak dapat memanipulasi jumlah barang dari sisi browser. Terbukti saat pengujian: payload session di server berisi "keranjang":{"1":2}, sementara di browser hanya ada tiket sesi. Integrasi dengan Laravel juga paling natural dibanding dua mekanisme lain.</w:t>
      </w:r>
    </w:p>
    <w:p>
      <w:r>
        <w:rPr>
          <w:b/>
          <w:i w:val="0"/>
        </w:rPr>
        <w:t>2. Satu kelebihan dan satu kekurangan dibanding mekanisme lain.</w:t>
      </w:r>
    </w:p>
    <w:p>
      <w:r>
        <w:rPr>
          <w:b w:val="0"/>
          <w:i w:val="0"/>
        </w:rPr>
        <w:t>Kelebihan: keamanan integritas data — pada cookies dan Local Storage isi keranjang dapat diubah pengguna lewat DevTools; pada session tidak (yang bisa diubah hanya tiketnya, dan itu justru menghasilkan sesi kosong). Kekurangan: tidak lintas browser/perangkat — sesi terikat pada browser dan memiliki masa berlaku (misalnya menganggur 120 menit dapat hangus). Cookies dapat dibuat lebih persisten dengan expires, sedangkan Local Storage paling awet tetapi tidak dapat dibaca server.</w:t>
      </w:r>
    </w:p>
    <w:p>
      <w:r>
        <w:rPr>
          <w:b/>
          <w:i w:val="0"/>
        </w:rPr>
        <w:t>3. Eksperimen mengubah jumlah menjadi 999 lewat DevTools — apa yang terjadi?</w:t>
      </w:r>
    </w:p>
    <w:p>
      <w:r>
        <w:rPr>
          <w:b w:val="0"/>
          <w:i w:val="0"/>
        </w:rPr>
        <w:t>Jumlah tidak dapat diubah karena angka jumlah tidak pernah berada di browser. Yang tersimpan hanyalah cookie laravel-session (tiket terenkripsi). Ketika nilai cookie tersebut diubah lalu halaman dimuat ulang, validitas tanda tangannya rusak sehingga server menganggapnya sesi baru yang kosong — keranjang tetap kosong, bukan berubah jumlahnya.</w:t>
      </w:r>
    </w:p>
    <w:p>
      <w:r>
        <w:rPr>
          <w:b/>
          <w:i w:val="0"/>
        </w:rPr>
        <w:t>4. Mengapa harga tidak boleh dipercaya dari data yang dikirim atau disimpan di browser? Apa yang harus dilakukan server saat checkout?</w:t>
      </w:r>
    </w:p>
    <w:p>
      <w:r>
        <w:rPr>
          <w:b w:val="0"/>
          <w:i w:val="0"/>
        </w:rPr>
        <w:t>Karena data di sisi klien sepenuhnya berada di tangan pengguna: cookies/Local Storage dapat diedit lewat DevTools, dan request dapat dipalsukan. Server wajib mengambil harga asli dari database berdasarkan id produk, menghitung total di sisi server, dan memvalidasi stok saat checkout; nilai total dari client tidak boleh diterima. Prinsip ini diterapkan pada PR: CheckoutService mengambil harga dari tabel products dan mengarsipkannya ke harga_satuan.</w:t>
      </w:r>
    </w:p>
    <w:p>
      <w:r>
        <w:rPr>
          <w:b/>
          <w:i w:val="0"/>
        </w:rPr>
        <w:t>5. Apa yang terjadi jika pengguna membuka situs dari browser lain?</w:t>
      </w:r>
    </w:p>
    <w:p>
      <w:r>
        <w:rPr>
          <w:b w:val="0"/>
          <w:i w:val="0"/>
        </w:rPr>
        <w:t>Tiket sesinya berbeda, sehingga server mengenali sesi baru dan keranjang tampil kosong (terbukti saat pengujian dengan cookie jar baru). Jika keranjang diharapkan konsisten lintas perangkat — terutama untuk pengguna yang login — data sebaiknya disimpan di database yang dikaitkan dengan akun pengguna.</w:t>
      </w:r>
    </w:p>
    <w:p>
      <w:pPr>
        <w:pStyle w:val="Heading2"/>
      </w:pPr>
      <w:r>
        <w:t>Screenshot</w:t>
      </w:r>
    </w:p>
    <w:p>
      <w:r>
        <w:rPr>
          <w:i/>
          <w:color w:val="808080"/>
        </w:rPr>
        <w:t>📸 [Sisipkan screenshot: Halaman daftar barang]</w:t>
      </w:r>
    </w:p>
    <w:p>
      <w:r>
        <w:rPr>
          <w:i/>
          <w:color w:val="808080"/>
        </w:rPr>
        <w:t>📸 [Sisipkan screenshot: Keranjang kosong]</w:t>
      </w:r>
    </w:p>
    <w:p>
      <w:r>
        <w:rPr>
          <w:i/>
          <w:color w:val="808080"/>
        </w:rPr>
        <w:t>📸 [Sisipkan screenshot: Keranjang terisi (contoh: 2× Buku Tulis + 1× Pulpen = Rp 13.000)]</w:t>
      </w:r>
    </w:p>
    <w:p>
      <w:r>
        <w:rPr>
          <w:i/>
          <w:color w:val="808080"/>
        </w:rPr>
        <w:t>📸 [Sisipkan screenshot: Setelah refresh — keranjang tetap ada]</w:t>
      </w:r>
    </w:p>
    <w:p>
      <w:r>
        <w:rPr>
          <w:i/>
          <w:color w:val="808080"/>
        </w:rPr>
        <w:t>📸 [Sisipkan screenshot: Lokasi data di DevTools: Application → Cookies (laravel-session) dan Local Storage kosong]</w:t>
      </w:r>
    </w:p>
    <w:p>
      <w:r>
        <w:rPr>
          <w:i/>
          <w:color w:val="808080"/>
        </w:rPr>
        <w:t>📸 [Sisipkan screenshot: Hasil percobaan mengubah data lewat DevTools]</w:t>
      </w:r>
    </w:p>
    <w:p>
      <w:r>
        <w:br w:type="page"/>
      </w:r>
    </w:p>
    <w:p>
      <w:pPr>
        <w:pStyle w:val="Heading1"/>
      </w:pPr>
      <w:r>
        <w:t>3. PR — Program Toko Online</w:t>
      </w:r>
    </w:p>
    <w:p>
      <w:r>
        <w:rPr>
          <w:b w:val="0"/>
          <w:i w:val="0"/>
        </w:rPr>
        <w:t>Aplikasi toko online berbasis Laravel 13 + MySQL (folder toko-online) dengan fitur lengkap sesuai ketentuan.</w:t>
      </w:r>
    </w:p>
    <w:p>
      <w:pPr>
        <w:pStyle w:val="Heading2"/>
      </w:pPr>
      <w:r>
        <w:t>Fitur dan Alur</w:t>
      </w:r>
    </w:p>
    <w:p>
      <w:pPr>
        <w:pStyle w:val="ListNumber"/>
      </w:pPr>
      <w:r>
        <w:t>Login — pengunjung bebas melihat katalog; untuk memasukkan ke keranjang dan checkout wajib login. Tamu yang mencoba membuka halaman terproteksi diarahkan ke login, lalu dikembalikan ke halaman tujuan (fitur intended).</w:t>
      </w:r>
    </w:p>
    <w:p>
      <w:pPr>
        <w:pStyle w:val="ListNumber"/>
      </w:pPr>
      <w:r>
        <w:t>Daftar Barang (10 barang) — menampilkan gambar, nama, harga, dan stok. Barang dengan stok 0 tidak dapat dibeli (tombol dinonaktifkan).</w:t>
      </w:r>
    </w:p>
    <w:p>
      <w:pPr>
        <w:pStyle w:val="ListNumber"/>
      </w:pPr>
      <w:r>
        <w:t>Keranjang (session) — menambah barang, mengubah jumlah (+/−), menghapus item, mengosongkan keranjang, subtotal dan total. Jumlah tidak boleh melebihi stok (divalidasi di server).</w:t>
      </w:r>
    </w:p>
    <w:p>
      <w:pPr>
        <w:pStyle w:val="ListNumber"/>
      </w:pPr>
      <w:r>
        <w:t>Checkout — membuat data pesanan (orders), menyimpan detail barang yang dibeli (order_details), mengurangi stok, dan mengosongkan keranjang — seluruhnya dalam satu transaksi database (DB::transaction, all-or-nothing). Ongkir diabaikan.</w:t>
      </w:r>
    </w:p>
    <w:p>
      <w:pPr>
        <w:pStyle w:val="ListNumber"/>
      </w:pPr>
      <w:r>
        <w:t>Riwayat Pesanan — pengguna melihat daftar pesanan miliknya beserta detailnya. Pesanan milik pengguna lain dilindungi (HTTP 403).</w:t>
      </w:r>
    </w:p>
    <w:p>
      <w:pPr>
        <w:pStyle w:val="Heading2"/>
      </w:pPr>
      <w:r>
        <w:t>Rancangan Database (4 Tabel)</w:t>
      </w:r>
    </w:p>
    <w:tbl>
      <w:tblPr>
        <w:tblStyle w:val="TableGrid"/>
        <w:tblW w:type="auto" w:w="0"/>
        <w:tblLook w:firstColumn="1" w:firstRow="1" w:lastColumn="0" w:lastRow="0" w:noHBand="0" w:noVBand="1" w:val="04A0"/>
      </w:tblPr>
      <w:tblGrid>
        <w:gridCol w:w="4703"/>
        <w:gridCol w:w="4703"/>
      </w:tblGrid>
      <w:tr>
        <w:tc>
          <w:tcPr>
            <w:tcW w:type="dxa" w:w="4703"/>
          </w:tcPr>
          <w:p>
            <w:r>
              <w:rPr>
                <w:b/>
              </w:rPr>
              <w:t>Tabel</w:t>
            </w:r>
          </w:p>
        </w:tc>
        <w:tc>
          <w:tcPr>
            <w:tcW w:type="dxa" w:w="4703"/>
          </w:tcPr>
          <w:p>
            <w:r>
              <w:rPr>
                <w:b/>
              </w:rPr>
              <w:t>Kolom Kunci</w:t>
            </w:r>
          </w:p>
        </w:tc>
      </w:tr>
      <w:tr>
        <w:tc>
          <w:tcPr>
            <w:tcW w:type="dxa" w:w="4703"/>
          </w:tcPr>
          <w:p>
            <w:r>
              <w:t>users</w:t>
            </w:r>
          </w:p>
        </w:tc>
        <w:tc>
          <w:tcPr>
            <w:tcW w:type="dxa" w:w="4703"/>
          </w:tcPr>
          <w:p>
            <w:r>
              <w:t>id_user (PK, varchar), nama_lengkap, email (unik), username (unik), password (hash), no_hp, alamat</w:t>
            </w:r>
          </w:p>
        </w:tc>
      </w:tr>
      <w:tr>
        <w:tc>
          <w:tcPr>
            <w:tcW w:type="dxa" w:w="4703"/>
          </w:tcPr>
          <w:p>
            <w:r>
              <w:t>products</w:t>
            </w:r>
          </w:p>
        </w:tc>
        <w:tc>
          <w:tcPr>
            <w:tcW w:type="dxa" w:w="4703"/>
          </w:tcPr>
          <w:p>
            <w:r>
              <w:t>id_barang (PK, varchar), nama_barang, deskripsi, harga, stok, gambar</w:t>
            </w:r>
          </w:p>
        </w:tc>
      </w:tr>
      <w:tr>
        <w:tc>
          <w:tcPr>
            <w:tcW w:type="dxa" w:w="4703"/>
          </w:tcPr>
          <w:p>
            <w:r>
              <w:t>orders</w:t>
            </w:r>
          </w:p>
        </w:tc>
        <w:tc>
          <w:tcPr>
            <w:tcW w:type="dxa" w:w="4703"/>
          </w:tcPr>
          <w:p>
            <w:r>
              <w:t>id_order (PK, varchar), id_user (FK), tanggal_order, total_harga, alamat_pengiriman</w:t>
            </w:r>
          </w:p>
        </w:tc>
      </w:tr>
      <w:tr>
        <w:tc>
          <w:tcPr>
            <w:tcW w:type="dxa" w:w="4703"/>
          </w:tcPr>
          <w:p>
            <w:r>
              <w:t>order_details</w:t>
            </w:r>
          </w:p>
        </w:tc>
        <w:tc>
          <w:tcPr>
            <w:tcW w:type="dxa" w:w="4703"/>
          </w:tcPr>
          <w:p>
            <w:r>
              <w:t>id_order + id_barang (PK gabungan), harga_satuan, jumlah_beli; keduanya FK</w:t>
            </w:r>
          </w:p>
        </w:tc>
      </w:tr>
    </w:tbl>
    <w:p>
      <w:pPr>
        <w:pStyle w:val="Heading2"/>
      </w:pPr>
      <w:r>
        <w:t>Detail Teknis Penting</w:t>
      </w:r>
    </w:p>
    <w:p>
      <w:pPr>
        <w:pStyle w:val="ListBullet"/>
      </w:pPr>
      <w:r>
        <w:t>Primary key berupa teks (id_user, id_barang, id_order) dikonfigurasi pada model (Laravel 13: atribut #[Table(...)]), termasuk incrementing: false.</w:t>
      </w:r>
    </w:p>
    <w:p>
      <w:pPr>
        <w:pStyle w:val="ListBullet"/>
      </w:pPr>
      <w:r>
        <w:t>Relasi Eloquent: User hasMany Pesanan; Pesanan belongsTo User dan hasMany DetailPesanan; DetailPesanan belongsTo Pesanan dan Barang; Barang hasMany DetailPesanan.</w:t>
      </w:r>
    </w:p>
    <w:p>
      <w:pPr>
        <w:pStyle w:val="ListBullet"/>
      </w:pPr>
      <w:r>
        <w:t>harga_satuan adalah arsip harga saat dibeli — riwayat transaksi tidak berubah walaupun harga produk naik di kemudian hari.</w:t>
      </w:r>
    </w:p>
    <w:p>
      <w:pPr>
        <w:pStyle w:val="ListBullet"/>
      </w:pPr>
      <w:r>
        <w:t>CheckoutService memisahkan logika bisnis dari controller. Diuji: jika salah satu barang gagal (stok tidak cukup), seluruh transaksi di-rollback — pesanan, detail, dan pengurangan stok dibatalkan bersama.</w:t>
      </w:r>
    </w:p>
    <w:p>
      <w:pPr>
        <w:pStyle w:val="ListBullet"/>
      </w:pPr>
      <w:r>
        <w:t>Server yang menghitung total; harga selalu diambil dari database (bukan dari session/browser).</w:t>
      </w:r>
    </w:p>
    <w:p>
      <w:pPr>
        <w:pStyle w:val="ListBullet"/>
      </w:pPr>
      <w:r>
        <w:t>Keamanan: password ter-hash (bcrypt), CSRF token pada semua aksi POST, middleware auth/guest, otorisasi pesanan (403), dan transaksi database.</w:t>
      </w:r>
    </w:p>
    <w:p>
      <w:r>
        <w:rPr>
          <w:b/>
          <w:i w:val="0"/>
        </w:rPr>
        <w:t>Repositori: https://github.com/FirdausSinau/Project-3-Week-5-Modul-4</w:t>
      </w:r>
    </w:p>
    <w:p>
      <w:pPr>
        <w:pStyle w:val="Heading2"/>
      </w:pPr>
      <w:r>
        <w:t>Screenshot</w:t>
      </w:r>
    </w:p>
    <w:p>
      <w:r>
        <w:rPr>
          <w:i/>
          <w:color w:val="808080"/>
        </w:rPr>
        <w:t>📸 [Sisipkan screenshot: Katalog — 10 barang (gambar, harga, stok; ada barang berstok 0 yang tidak dapat dibeli)]</w:t>
      </w:r>
    </w:p>
    <w:p>
      <w:r>
        <w:rPr>
          <w:i/>
          <w:color w:val="808080"/>
        </w:rPr>
        <w:t>📸 [Sisipkan screenshot: Tamu membuka keranjang → diarahkan ke halaman login]</w:t>
      </w:r>
    </w:p>
    <w:p>
      <w:r>
        <w:rPr>
          <w:i/>
          <w:color w:val="808080"/>
        </w:rPr>
        <w:t>📸 [Sisipkan screenshot: Setelah login → kembali ke halaman keranjang (intended)]</w:t>
      </w:r>
    </w:p>
    <w:p>
      <w:r>
        <w:rPr>
          <w:i/>
          <w:color w:val="808080"/>
        </w:rPr>
        <w:t>📸 [Sisipkan screenshot: Keranjang terisi + pesan error saat melebihi stok]</w:t>
      </w:r>
    </w:p>
    <w:p>
      <w:r>
        <w:rPr>
          <w:i/>
          <w:color w:val="808080"/>
        </w:rPr>
        <w:t>📸 [Sisipkan screenshot: Halaman checkout (ringkasan + alamat pengiriman)]</w:t>
      </w:r>
    </w:p>
    <w:p>
      <w:r>
        <w:rPr>
          <w:i/>
          <w:color w:val="808080"/>
        </w:rPr>
        <w:t>📸 [Sisipkan screenshot: Halaman detail pesanan — terlihat "harga arsip" saat dibeli]</w:t>
      </w:r>
    </w:p>
    <w:p>
      <w:r>
        <w:rPr>
          <w:i/>
          <w:color w:val="808080"/>
        </w:rPr>
        <w:t>📸 [Sisipkan screenshot: Riwayat pesanan + detailnya]</w:t>
      </w:r>
    </w:p>
    <w:p>
      <w:r>
        <w:rPr>
          <w:i/>
          <w:color w:val="808080"/>
        </w:rPr>
        <w:t>📸 [Sisipkan screenshot: Tabel orders dan order_details di database]</w:t>
      </w:r>
    </w:p>
    <w:p>
      <w:r>
        <w:br w:type="page"/>
      </w:r>
    </w:p>
    <w:p>
      <w:pPr>
        <w:pStyle w:val="Heading1"/>
      </w:pPr>
      <w:r>
        <w:t>4. Lampiran — Akun Uji</w:t>
      </w:r>
    </w:p>
    <w:tbl>
      <w:tblPr>
        <w:tblStyle w:val="TableGrid"/>
        <w:tblW w:type="auto" w:w="0"/>
        <w:tblLook w:firstColumn="1" w:firstRow="1" w:lastColumn="0" w:lastRow="0" w:noHBand="0" w:noVBand="1" w:val="04A0"/>
      </w:tblPr>
      <w:tblGrid>
        <w:gridCol w:w="3135"/>
        <w:gridCol w:w="3135"/>
        <w:gridCol w:w="3135"/>
      </w:tblGrid>
      <w:tr>
        <w:tc>
          <w:tcPr>
            <w:tcW w:type="dxa" w:w="3135"/>
          </w:tcPr>
          <w:p>
            <w:r>
              <w:rPr>
                <w:b/>
              </w:rPr>
              <w:t>Username</w:t>
            </w:r>
          </w:p>
        </w:tc>
        <w:tc>
          <w:tcPr>
            <w:tcW w:type="dxa" w:w="3135"/>
          </w:tcPr>
          <w:p>
            <w:r>
              <w:rPr>
                <w:b/>
              </w:rPr>
              <w:t>Password</w:t>
            </w:r>
          </w:p>
        </w:tc>
        <w:tc>
          <w:tcPr>
            <w:tcW w:type="dxa" w:w="3135"/>
          </w:tcPr>
          <w:p>
            <w:r>
              <w:rPr>
                <w:b/>
              </w:rPr>
              <w:t>Nama</w:t>
            </w:r>
          </w:p>
        </w:tc>
      </w:tr>
      <w:tr>
        <w:tc>
          <w:tcPr>
            <w:tcW w:type="dxa" w:w="3135"/>
          </w:tcPr>
          <w:p>
            <w:r>
              <w:t>budi</w:t>
            </w:r>
          </w:p>
        </w:tc>
        <w:tc>
          <w:tcPr>
            <w:tcW w:type="dxa" w:w="3135"/>
          </w:tcPr>
          <w:p>
            <w:r>
              <w:t>rahasia123</w:t>
            </w:r>
          </w:p>
        </w:tc>
        <w:tc>
          <w:tcPr>
            <w:tcW w:type="dxa" w:w="3135"/>
          </w:tcPr>
          <w:p>
            <w:r>
              <w:t>Budi Santoso</w:t>
            </w:r>
          </w:p>
        </w:tc>
      </w:tr>
      <w:tr>
        <w:tc>
          <w:tcPr>
            <w:tcW w:type="dxa" w:w="3135"/>
          </w:tcPr>
          <w:p>
            <w:r>
              <w:t>siti</w:t>
            </w:r>
          </w:p>
        </w:tc>
        <w:tc>
          <w:tcPr>
            <w:tcW w:type="dxa" w:w="3135"/>
          </w:tcPr>
          <w:p>
            <w:r>
              <w:t>rahasia456</w:t>
            </w:r>
          </w:p>
        </w:tc>
        <w:tc>
          <w:tcPr>
            <w:tcW w:type="dxa" w:w="3135"/>
          </w:tcPr>
          <w:p>
            <w:r>
              <w:t>Siti Aminah</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Modul 4 — Penyimpanan Data pada Web</dc:title>
  <dc:subject/>
  <dc:creator>Ananda Firdaus</dc:creator>
  <cp:keywords/>
  <dc:description>generated by python-docx</dc:description>
  <cp:lastModifiedBy/>
  <cp:revision>1</cp:revision>
  <dcterms:created xsi:type="dcterms:W3CDTF">2013-12-23T23:15:00Z</dcterms:created>
  <dcterms:modified xsi:type="dcterms:W3CDTF">2013-12-23T23:15:00Z</dcterms:modified>
  <cp:category/>
</cp:coreProperties>
</file>