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D950" w14:textId="73769159" w:rsidR="009F6CD0" w:rsidRDefault="009F6CD0">
      <w:pPr>
        <w:ind w:left="3360" w:firstLine="420"/>
        <w:rPr>
          <w:b/>
          <w:bCs/>
          <w:sz w:val="52"/>
          <w:szCs w:val="52"/>
        </w:rPr>
      </w:pPr>
    </w:p>
    <w:p w14:paraId="57E68A7B" w14:textId="77777777" w:rsidR="009F6CD0" w:rsidRDefault="009F6CD0">
      <w:pPr>
        <w:ind w:left="3360" w:firstLine="420"/>
        <w:rPr>
          <w:b/>
          <w:bCs/>
          <w:sz w:val="52"/>
          <w:szCs w:val="52"/>
        </w:rPr>
      </w:pPr>
    </w:p>
    <w:p w14:paraId="425B8845" w14:textId="77777777" w:rsidR="009F6CD0" w:rsidRDefault="00DE3545">
      <w:pPr>
        <w:ind w:left="3360" w:firstLine="420"/>
        <w:rPr>
          <w:b/>
          <w:bCs/>
          <w:sz w:val="52"/>
          <w:szCs w:val="52"/>
        </w:rPr>
      </w:pPr>
      <w:r>
        <w:rPr>
          <w:rFonts w:hint="eastAsia"/>
          <w:b/>
          <w:bCs/>
          <w:sz w:val="52"/>
          <w:szCs w:val="52"/>
        </w:rPr>
        <w:t>ACT Cooperative Learning Handbook</w:t>
      </w:r>
    </w:p>
    <w:p w14:paraId="4C879502" w14:textId="77777777" w:rsidR="009F6CD0" w:rsidRDefault="00DE3545">
      <w:pPr>
        <w:ind w:left="4200" w:firstLine="420"/>
        <w:rPr>
          <w:b/>
          <w:bCs/>
          <w:sz w:val="40"/>
          <w:szCs w:val="40"/>
        </w:rPr>
      </w:pPr>
      <w:r>
        <w:rPr>
          <w:rFonts w:hint="eastAsia"/>
          <w:b/>
          <w:bCs/>
          <w:sz w:val="40"/>
          <w:szCs w:val="40"/>
        </w:rPr>
        <w:t>(Trial operation and construction version)</w:t>
      </w:r>
    </w:p>
    <w:p w14:paraId="086C54AF" w14:textId="77777777" w:rsidR="009F6CD0" w:rsidRDefault="009F6CD0">
      <w:pPr>
        <w:ind w:left="4200" w:firstLine="420"/>
        <w:rPr>
          <w:b/>
          <w:bCs/>
          <w:sz w:val="40"/>
          <w:szCs w:val="40"/>
        </w:rPr>
      </w:pPr>
    </w:p>
    <w:p w14:paraId="3EF960B7" w14:textId="77777777" w:rsidR="009F6CD0" w:rsidRDefault="009F6CD0">
      <w:pPr>
        <w:ind w:left="4200" w:firstLine="420"/>
        <w:rPr>
          <w:b/>
          <w:bCs/>
          <w:sz w:val="40"/>
          <w:szCs w:val="40"/>
        </w:rPr>
      </w:pPr>
    </w:p>
    <w:p w14:paraId="00002D97" w14:textId="77777777" w:rsidR="009F6CD0" w:rsidRDefault="009F6CD0">
      <w:pPr>
        <w:ind w:left="4200" w:firstLine="420"/>
        <w:rPr>
          <w:b/>
          <w:bCs/>
          <w:sz w:val="40"/>
          <w:szCs w:val="40"/>
        </w:rPr>
      </w:pPr>
    </w:p>
    <w:p w14:paraId="21E1BCEB" w14:textId="77777777" w:rsidR="009F6CD0" w:rsidRDefault="009F6CD0">
      <w:pPr>
        <w:ind w:left="4200" w:firstLine="420"/>
        <w:rPr>
          <w:b/>
          <w:bCs/>
          <w:sz w:val="40"/>
          <w:szCs w:val="40"/>
        </w:rPr>
      </w:pPr>
    </w:p>
    <w:p w14:paraId="6C194CA6" w14:textId="77777777" w:rsidR="009F6CD0" w:rsidRDefault="009F6CD0">
      <w:pPr>
        <w:ind w:left="4200" w:firstLine="420"/>
        <w:rPr>
          <w:b/>
          <w:bCs/>
          <w:sz w:val="40"/>
          <w:szCs w:val="40"/>
        </w:rPr>
      </w:pPr>
    </w:p>
    <w:p w14:paraId="219E7CA9" w14:textId="77777777" w:rsidR="009F6CD0" w:rsidRDefault="009F6CD0">
      <w:pPr>
        <w:ind w:left="4200" w:firstLine="420"/>
        <w:rPr>
          <w:b/>
          <w:bCs/>
          <w:sz w:val="40"/>
          <w:szCs w:val="40"/>
        </w:rPr>
      </w:pPr>
    </w:p>
    <w:p w14:paraId="582118B7" w14:textId="77777777" w:rsidR="009F6CD0" w:rsidRDefault="009F6CD0">
      <w:pPr>
        <w:ind w:left="4200" w:firstLine="420"/>
        <w:rPr>
          <w:b/>
          <w:bCs/>
          <w:sz w:val="40"/>
          <w:szCs w:val="40"/>
        </w:rPr>
      </w:pPr>
    </w:p>
    <w:p w14:paraId="08BDFC9A" w14:textId="77777777" w:rsidR="009F6CD0" w:rsidRDefault="009F6CD0">
      <w:pPr>
        <w:ind w:left="4200" w:firstLine="420"/>
        <w:rPr>
          <w:b/>
          <w:bCs/>
          <w:sz w:val="40"/>
          <w:szCs w:val="40"/>
        </w:rPr>
      </w:pPr>
    </w:p>
    <w:p w14:paraId="7B90446F" w14:textId="77777777" w:rsidR="009F6CD0" w:rsidRDefault="009F6CD0">
      <w:pPr>
        <w:ind w:left="4200" w:firstLine="420"/>
        <w:rPr>
          <w:b/>
          <w:bCs/>
          <w:sz w:val="40"/>
          <w:szCs w:val="40"/>
        </w:rPr>
      </w:pPr>
    </w:p>
    <w:p w14:paraId="689E41C5" w14:textId="77777777" w:rsidR="009F6CD0" w:rsidRDefault="009F6CD0">
      <w:pPr>
        <w:ind w:left="4200" w:firstLine="420"/>
        <w:rPr>
          <w:b/>
          <w:bCs/>
          <w:sz w:val="40"/>
          <w:szCs w:val="40"/>
        </w:rPr>
      </w:pPr>
    </w:p>
    <w:p w14:paraId="1A4E0EB1" w14:textId="77777777" w:rsidR="009F6CD0" w:rsidRDefault="009F6CD0">
      <w:pPr>
        <w:ind w:left="4200" w:firstLine="420"/>
        <w:rPr>
          <w:b/>
          <w:bCs/>
          <w:sz w:val="40"/>
          <w:szCs w:val="40"/>
        </w:rPr>
      </w:pPr>
    </w:p>
    <w:p w14:paraId="3F9653E6" w14:textId="77777777" w:rsidR="009F6CD0" w:rsidRDefault="009F6CD0">
      <w:pPr>
        <w:rPr>
          <w:b/>
          <w:bCs/>
          <w:sz w:val="40"/>
          <w:szCs w:val="40"/>
        </w:rPr>
      </w:pPr>
    </w:p>
    <w:p w14:paraId="051D6FDB" w14:textId="77777777" w:rsidR="009F6CD0" w:rsidRDefault="009F6CD0">
      <w:pPr>
        <w:rPr>
          <w:b/>
          <w:bCs/>
          <w:sz w:val="40"/>
          <w:szCs w:val="40"/>
        </w:rPr>
      </w:pPr>
    </w:p>
    <w:p w14:paraId="5558DB1B" w14:textId="77777777" w:rsidR="009F6CD0" w:rsidRDefault="009F6CD0">
      <w:pPr>
        <w:rPr>
          <w:b/>
          <w:bCs/>
          <w:sz w:val="40"/>
          <w:szCs w:val="40"/>
        </w:rPr>
      </w:pPr>
    </w:p>
    <w:p w14:paraId="4CDA7DA3" w14:textId="77777777" w:rsidR="009F6CD0" w:rsidRDefault="009F6CD0">
      <w:pPr>
        <w:rPr>
          <w:b/>
          <w:bCs/>
          <w:sz w:val="40"/>
          <w:szCs w:val="40"/>
        </w:rPr>
      </w:pPr>
    </w:p>
    <w:p w14:paraId="7512C674" w14:textId="77777777" w:rsidR="009F6CD0" w:rsidRDefault="009F6CD0">
      <w:pPr>
        <w:rPr>
          <w:b/>
          <w:bCs/>
          <w:sz w:val="40"/>
          <w:szCs w:val="40"/>
        </w:rPr>
      </w:pPr>
    </w:p>
    <w:p w14:paraId="6C545416" w14:textId="77777777" w:rsidR="009F6CD0" w:rsidRDefault="009F6CD0">
      <w:pPr>
        <w:rPr>
          <w:b/>
          <w:bCs/>
          <w:sz w:val="40"/>
          <w:szCs w:val="40"/>
        </w:rPr>
      </w:pPr>
    </w:p>
    <w:p w14:paraId="7A2ACB3F" w14:textId="77777777" w:rsidR="009F6CD0" w:rsidRDefault="00DE3545">
      <w:pPr>
        <w:jc w:val="center"/>
        <w:rPr>
          <w:b/>
          <w:bCs/>
          <w:sz w:val="40"/>
          <w:szCs w:val="40"/>
        </w:rPr>
      </w:pPr>
      <w:r>
        <w:rPr>
          <w:rFonts w:hint="eastAsia"/>
          <w:b/>
          <w:bCs/>
          <w:sz w:val="40"/>
          <w:szCs w:val="40"/>
        </w:rPr>
        <w:t>directory</w:t>
      </w:r>
    </w:p>
    <w:p w14:paraId="56C42872" w14:textId="77777777" w:rsidR="009F6CD0" w:rsidRDefault="009F6CD0">
      <w:pPr>
        <w:jc w:val="center"/>
        <w:rPr>
          <w:b/>
          <w:bCs/>
          <w:sz w:val="40"/>
          <w:szCs w:val="40"/>
        </w:rPr>
      </w:pPr>
    </w:p>
    <w:p w14:paraId="3E50814B" w14:textId="77777777" w:rsidR="009F6CD0" w:rsidRDefault="009F6CD0">
      <w:pPr>
        <w:jc w:val="center"/>
        <w:rPr>
          <w:b/>
          <w:bCs/>
          <w:sz w:val="40"/>
          <w:szCs w:val="40"/>
        </w:rPr>
      </w:pPr>
    </w:p>
    <w:p w14:paraId="317CF8F5" w14:textId="77777777" w:rsidR="009F6CD0" w:rsidRDefault="00DE3545">
      <w:pPr>
        <w:pStyle w:val="a6"/>
        <w:numPr>
          <w:ilvl w:val="0"/>
          <w:numId w:val="1"/>
        </w:numPr>
        <w:spacing w:line="600" w:lineRule="auto"/>
        <w:ind w:firstLineChars="0"/>
        <w:jc w:val="left"/>
        <w:rPr>
          <w:b/>
          <w:bCs/>
          <w:sz w:val="32"/>
          <w:szCs w:val="32"/>
        </w:rPr>
      </w:pPr>
      <w:r>
        <w:rPr>
          <w:rFonts w:hint="eastAsia"/>
          <w:b/>
          <w:bCs/>
          <w:sz w:val="32"/>
          <w:szCs w:val="32"/>
        </w:rPr>
        <w:t>Let's get to know the ACT</w:t>
      </w:r>
    </w:p>
    <w:p w14:paraId="22679943" w14:textId="77777777" w:rsidR="009F6CD0" w:rsidRDefault="00DE3545">
      <w:pPr>
        <w:pStyle w:val="a6"/>
        <w:numPr>
          <w:ilvl w:val="0"/>
          <w:numId w:val="1"/>
        </w:numPr>
        <w:spacing w:line="600" w:lineRule="auto"/>
        <w:ind w:firstLineChars="0"/>
        <w:jc w:val="left"/>
        <w:rPr>
          <w:b/>
          <w:bCs/>
          <w:sz w:val="32"/>
          <w:szCs w:val="32"/>
        </w:rPr>
      </w:pPr>
      <w:r>
        <w:rPr>
          <w:rFonts w:hint="eastAsia"/>
          <w:b/>
          <w:bCs/>
          <w:sz w:val="32"/>
          <w:szCs w:val="32"/>
        </w:rPr>
        <w:t>Conduct command-line learning</w:t>
      </w:r>
    </w:p>
    <w:p w14:paraId="7B6F5309" w14:textId="77777777" w:rsidR="009F6CD0" w:rsidRDefault="00DE3545">
      <w:pPr>
        <w:pStyle w:val="a6"/>
        <w:spacing w:line="600" w:lineRule="auto"/>
        <w:ind w:left="420" w:firstLineChars="0"/>
        <w:jc w:val="left"/>
        <w:rPr>
          <w:sz w:val="32"/>
          <w:szCs w:val="32"/>
        </w:rPr>
      </w:pPr>
      <w:r>
        <w:rPr>
          <w:rFonts w:hint="eastAsia"/>
          <w:sz w:val="32"/>
          <w:szCs w:val="32"/>
        </w:rPr>
        <w:t>2.0. Environmental Requirements</w:t>
      </w:r>
    </w:p>
    <w:p w14:paraId="78D18D35" w14:textId="77777777" w:rsidR="009F6CD0" w:rsidRDefault="00DE3545">
      <w:pPr>
        <w:spacing w:line="600" w:lineRule="auto"/>
        <w:ind w:left="420" w:firstLine="420"/>
        <w:jc w:val="left"/>
        <w:rPr>
          <w:sz w:val="32"/>
          <w:szCs w:val="32"/>
        </w:rPr>
      </w:pPr>
      <w:r>
        <w:rPr>
          <w:sz w:val="32"/>
          <w:szCs w:val="32"/>
        </w:rPr>
        <w:t>2.</w:t>
      </w:r>
      <w:proofErr w:type="gramStart"/>
      <w:r>
        <w:rPr>
          <w:sz w:val="32"/>
          <w:szCs w:val="32"/>
        </w:rPr>
        <w:t>1.</w:t>
      </w:r>
      <w:r>
        <w:rPr>
          <w:rFonts w:hint="eastAsia"/>
          <w:sz w:val="32"/>
          <w:szCs w:val="32"/>
        </w:rPr>
        <w:t>uPot</w:t>
      </w:r>
      <w:proofErr w:type="gramEnd"/>
      <w:r>
        <w:rPr>
          <w:sz w:val="32"/>
          <w:szCs w:val="32"/>
        </w:rPr>
        <w:t>!</w:t>
      </w:r>
      <w:r>
        <w:rPr>
          <w:rFonts w:hint="eastAsia"/>
          <w:sz w:val="32"/>
          <w:szCs w:val="32"/>
        </w:rPr>
        <w:t>Command</w:t>
      </w:r>
    </w:p>
    <w:p w14:paraId="1A231DB9" w14:textId="77777777" w:rsidR="009F6CD0" w:rsidRDefault="00DE3545">
      <w:pPr>
        <w:spacing w:line="600" w:lineRule="auto"/>
        <w:ind w:left="420" w:firstLine="420"/>
        <w:jc w:val="left"/>
        <w:rPr>
          <w:sz w:val="32"/>
          <w:szCs w:val="32"/>
        </w:rPr>
      </w:pPr>
      <w:r>
        <w:rPr>
          <w:sz w:val="32"/>
          <w:szCs w:val="32"/>
        </w:rPr>
        <w:t>2.2. Reint/f command</w:t>
      </w:r>
    </w:p>
    <w:p w14:paraId="5037F23C" w14:textId="77777777" w:rsidR="009F6CD0" w:rsidRDefault="00DE3545">
      <w:pPr>
        <w:spacing w:line="600" w:lineRule="auto"/>
        <w:ind w:left="420" w:firstLine="420"/>
        <w:jc w:val="left"/>
        <w:rPr>
          <w:sz w:val="32"/>
          <w:szCs w:val="32"/>
        </w:rPr>
      </w:pPr>
      <w:r>
        <w:rPr>
          <w:sz w:val="32"/>
          <w:szCs w:val="32"/>
        </w:rPr>
        <w:t>2.3.mT/t command</w:t>
      </w:r>
    </w:p>
    <w:p w14:paraId="0D54D233" w14:textId="65103E1C" w:rsidR="009F6CD0" w:rsidRDefault="00DE3545">
      <w:pPr>
        <w:spacing w:line="600" w:lineRule="auto"/>
        <w:ind w:left="420" w:firstLine="420"/>
        <w:jc w:val="left"/>
        <w:rPr>
          <w:sz w:val="32"/>
          <w:szCs w:val="32"/>
        </w:rPr>
      </w:pPr>
      <w:r>
        <w:rPr>
          <w:sz w:val="32"/>
          <w:szCs w:val="32"/>
        </w:rPr>
        <w:t>2.4</w:t>
      </w:r>
      <w:r>
        <w:rPr>
          <w:rFonts w:hint="eastAsia"/>
          <w:sz w:val="32"/>
          <w:szCs w:val="32"/>
        </w:rPr>
        <w:t>.</w:t>
      </w:r>
      <w:r>
        <w:rPr>
          <w:sz w:val="32"/>
          <w:szCs w:val="32"/>
        </w:rPr>
        <w:t>RIF command</w:t>
      </w:r>
    </w:p>
    <w:p w14:paraId="0A109F4F" w14:textId="77777777" w:rsidR="009F6CD0" w:rsidRDefault="00DE3545">
      <w:pPr>
        <w:spacing w:line="600" w:lineRule="auto"/>
        <w:ind w:left="420" w:firstLine="420"/>
        <w:jc w:val="left"/>
        <w:rPr>
          <w:sz w:val="32"/>
          <w:szCs w:val="32"/>
        </w:rPr>
      </w:pPr>
      <w:r>
        <w:rPr>
          <w:sz w:val="32"/>
          <w:szCs w:val="32"/>
        </w:rPr>
        <w:t>2.5. Verinspect command</w:t>
      </w:r>
    </w:p>
    <w:p w14:paraId="2328E652" w14:textId="1D246E1D" w:rsidR="009F6CD0" w:rsidRDefault="00DE3545" w:rsidP="002D73B6">
      <w:pPr>
        <w:pStyle w:val="a6"/>
        <w:numPr>
          <w:ilvl w:val="0"/>
          <w:numId w:val="1"/>
        </w:numPr>
        <w:spacing w:line="600" w:lineRule="auto"/>
        <w:ind w:firstLineChars="0"/>
        <w:jc w:val="left"/>
        <w:rPr>
          <w:b/>
          <w:bCs/>
          <w:sz w:val="32"/>
          <w:szCs w:val="32"/>
        </w:rPr>
      </w:pPr>
      <w:r>
        <w:rPr>
          <w:rFonts w:hint="eastAsia"/>
          <w:b/>
          <w:bCs/>
          <w:sz w:val="32"/>
          <w:szCs w:val="32"/>
        </w:rPr>
        <w:t>Look for ACT grammar patterns</w:t>
      </w:r>
    </w:p>
    <w:p w14:paraId="55ADE705" w14:textId="77777777" w:rsidR="002D73B6" w:rsidRPr="002D73B6" w:rsidRDefault="002D73B6" w:rsidP="002D73B6">
      <w:pPr>
        <w:pStyle w:val="a6"/>
        <w:spacing w:line="600" w:lineRule="auto"/>
        <w:ind w:left="360" w:firstLineChars="0" w:firstLine="0"/>
        <w:jc w:val="left"/>
        <w:rPr>
          <w:b/>
          <w:bCs/>
          <w:sz w:val="32"/>
          <w:szCs w:val="32"/>
        </w:rPr>
      </w:pPr>
    </w:p>
    <w:p w14:paraId="7318AF3A" w14:textId="77777777" w:rsidR="009F6CD0" w:rsidRDefault="009F6CD0">
      <w:pPr>
        <w:spacing w:line="600" w:lineRule="auto"/>
        <w:jc w:val="left"/>
        <w:rPr>
          <w:b/>
          <w:bCs/>
          <w:sz w:val="32"/>
          <w:szCs w:val="32"/>
        </w:rPr>
      </w:pPr>
    </w:p>
    <w:p w14:paraId="1507434D" w14:textId="77777777" w:rsidR="009F6CD0" w:rsidRDefault="009F6CD0">
      <w:pPr>
        <w:spacing w:line="600" w:lineRule="auto"/>
        <w:jc w:val="left"/>
        <w:rPr>
          <w:b/>
          <w:bCs/>
          <w:sz w:val="32"/>
          <w:szCs w:val="32"/>
        </w:rPr>
      </w:pPr>
    </w:p>
    <w:p w14:paraId="52ADA4EF" w14:textId="77777777" w:rsidR="009F6CD0" w:rsidRDefault="009F6CD0">
      <w:pPr>
        <w:spacing w:line="600" w:lineRule="auto"/>
        <w:jc w:val="left"/>
        <w:rPr>
          <w:b/>
          <w:bCs/>
          <w:sz w:val="32"/>
          <w:szCs w:val="32"/>
        </w:rPr>
      </w:pPr>
    </w:p>
    <w:p w14:paraId="6A9D34FF" w14:textId="77777777" w:rsidR="009F6CD0" w:rsidRDefault="009F6CD0">
      <w:pPr>
        <w:spacing w:line="600" w:lineRule="auto"/>
        <w:jc w:val="left"/>
        <w:rPr>
          <w:b/>
          <w:bCs/>
          <w:sz w:val="32"/>
          <w:szCs w:val="32"/>
        </w:rPr>
      </w:pPr>
    </w:p>
    <w:p w14:paraId="2C07021D" w14:textId="77777777" w:rsidR="009F6CD0" w:rsidRDefault="009F6CD0">
      <w:pPr>
        <w:spacing w:line="600" w:lineRule="auto"/>
        <w:jc w:val="left"/>
        <w:rPr>
          <w:b/>
          <w:bCs/>
          <w:sz w:val="32"/>
          <w:szCs w:val="32"/>
        </w:rPr>
      </w:pPr>
    </w:p>
    <w:p w14:paraId="23E8E675" w14:textId="77777777" w:rsidR="009F6CD0" w:rsidRDefault="00DE3545">
      <w:pPr>
        <w:spacing w:line="600" w:lineRule="auto"/>
        <w:jc w:val="left"/>
        <w:rPr>
          <w:b/>
          <w:bCs/>
          <w:sz w:val="32"/>
          <w:szCs w:val="32"/>
          <w:u w:val="thick"/>
        </w:rPr>
      </w:pPr>
      <w:r>
        <w:rPr>
          <w:rFonts w:hint="eastAsia"/>
          <w:b/>
          <w:bCs/>
          <w:sz w:val="32"/>
          <w:szCs w:val="32"/>
          <w:u w:val="thick"/>
        </w:rPr>
        <w:t xml:space="preserve">Let's get to know the ACT          </w:t>
      </w:r>
    </w:p>
    <w:p w14:paraId="38DDDAC4" w14:textId="77777777" w:rsidR="009F6CD0" w:rsidRDefault="009F6CD0">
      <w:pPr>
        <w:spacing w:line="600" w:lineRule="auto"/>
        <w:jc w:val="left"/>
        <w:rPr>
          <w:b/>
          <w:bCs/>
          <w:sz w:val="32"/>
          <w:szCs w:val="32"/>
          <w:u w:val="thick"/>
        </w:rPr>
      </w:pPr>
    </w:p>
    <w:p w14:paraId="321E56E3" w14:textId="77777777" w:rsidR="009F6CD0" w:rsidRDefault="00DE3545">
      <w:pPr>
        <w:jc w:val="left"/>
        <w:rPr>
          <w:b/>
          <w:bCs/>
          <w:sz w:val="28"/>
          <w:szCs w:val="28"/>
        </w:rPr>
      </w:pPr>
      <w:r>
        <w:rPr>
          <w:b/>
          <w:bCs/>
        </w:rPr>
        <w:tab/>
      </w:r>
      <w:r>
        <w:rPr>
          <w:b/>
          <w:bCs/>
        </w:rPr>
        <w:tab/>
      </w:r>
      <w:r>
        <w:rPr>
          <w:rFonts w:hint="eastAsia"/>
          <w:b/>
          <w:bCs/>
          <w:sz w:val="28"/>
          <w:szCs w:val="28"/>
        </w:rPr>
        <w:t>ACT is a new programming language in trial operation, with concise syntax and cross-platform portability. ACT is a Mercurial command-line application in this release. The user operates with preset commands and conforms to the rules of syntax. ACT is written in Python and C and inherits its cross-platform nature.</w:t>
      </w:r>
    </w:p>
    <w:p w14:paraId="50F81975" w14:textId="77777777" w:rsidR="009F6CD0" w:rsidRDefault="00DE3545">
      <w:pPr>
        <w:ind w:left="420" w:firstLine="420"/>
        <w:jc w:val="left"/>
        <w:rPr>
          <w:b/>
          <w:bCs/>
          <w:sz w:val="28"/>
          <w:szCs w:val="28"/>
        </w:rPr>
      </w:pPr>
      <w:r>
        <w:rPr>
          <w:rFonts w:hint="eastAsia"/>
          <w:b/>
          <w:bCs/>
          <w:sz w:val="28"/>
          <w:szCs w:val="28"/>
        </w:rPr>
        <w:t>ACT is always open source and free, open to all kinds of developers, and developers are free to improve and optimize ACT and contribute to the ACT project.</w:t>
      </w:r>
    </w:p>
    <w:p w14:paraId="58F572EC" w14:textId="77777777" w:rsidR="009F6CD0" w:rsidRDefault="00DE3545">
      <w:pPr>
        <w:ind w:left="420" w:firstLine="420"/>
        <w:jc w:val="left"/>
        <w:rPr>
          <w:b/>
          <w:bCs/>
          <w:sz w:val="28"/>
          <w:szCs w:val="28"/>
        </w:rPr>
      </w:pPr>
      <w:r>
        <w:rPr>
          <w:rFonts w:hint="eastAsia"/>
          <w:b/>
          <w:bCs/>
          <w:sz w:val="28"/>
          <w:szCs w:val="28"/>
        </w:rPr>
        <w:t>At present, ACT is the first version, only simple commands and can not achieve multi-line compilation, due to limited personal power, the update speed will be slow, I hope you understand! There are any loopholes in the source code, welcome to correct. For more information about ACT's version updates, please refer to the ACT Version Plan.</w:t>
      </w:r>
    </w:p>
    <w:p w14:paraId="5B46A445" w14:textId="77777777" w:rsidR="009F6CD0" w:rsidRDefault="00DE3545">
      <w:pPr>
        <w:ind w:left="420" w:firstLine="420"/>
        <w:jc w:val="left"/>
        <w:rPr>
          <w:b/>
          <w:bCs/>
          <w:sz w:val="28"/>
          <w:szCs w:val="28"/>
        </w:rPr>
      </w:pPr>
      <w:r>
        <w:rPr>
          <w:rFonts w:hint="eastAsia"/>
          <w:b/>
          <w:bCs/>
          <w:sz w:val="28"/>
          <w:szCs w:val="28"/>
        </w:rPr>
        <w:t>Thank you to all users and contributors!</w:t>
      </w:r>
    </w:p>
    <w:p w14:paraId="4018D16B" w14:textId="77777777" w:rsidR="009F6CD0" w:rsidRDefault="009F6CD0">
      <w:pPr>
        <w:ind w:left="420" w:firstLine="420"/>
        <w:jc w:val="left"/>
        <w:rPr>
          <w:b/>
          <w:bCs/>
          <w:sz w:val="28"/>
          <w:szCs w:val="28"/>
        </w:rPr>
      </w:pPr>
    </w:p>
    <w:p w14:paraId="1326D45C" w14:textId="77777777" w:rsidR="009F6CD0" w:rsidRDefault="00DE3545">
      <w:pPr>
        <w:ind w:left="6300" w:firstLine="420"/>
        <w:jc w:val="left"/>
        <w:rPr>
          <w:b/>
          <w:bCs/>
          <w:sz w:val="28"/>
          <w:szCs w:val="28"/>
        </w:rPr>
      </w:pPr>
      <w:r>
        <w:rPr>
          <w:rFonts w:hint="eastAsia"/>
          <w:b/>
          <w:bCs/>
          <w:sz w:val="28"/>
          <w:szCs w:val="28"/>
        </w:rPr>
        <w:t>2023.11.25</w:t>
      </w:r>
    </w:p>
    <w:p w14:paraId="15044292" w14:textId="0255211C" w:rsidR="009F6CD0" w:rsidRDefault="00DE3545" w:rsidP="006F6C4D">
      <w:pPr>
        <w:ind w:left="6300" w:firstLine="420"/>
        <w:jc w:val="left"/>
        <w:rPr>
          <w:rFonts w:hint="eastAsia"/>
          <w:b/>
          <w:bCs/>
          <w:sz w:val="28"/>
          <w:szCs w:val="28"/>
        </w:rPr>
      </w:pPr>
      <w:proofErr w:type="spellStart"/>
      <w:proofErr w:type="gramStart"/>
      <w:r>
        <w:rPr>
          <w:rFonts w:hint="eastAsia"/>
          <w:b/>
          <w:bCs/>
          <w:sz w:val="28"/>
          <w:szCs w:val="28"/>
        </w:rPr>
        <w:t>ACT</w:t>
      </w:r>
      <w:r w:rsidR="006F6C4D">
        <w:rPr>
          <w:rFonts w:hint="eastAsia"/>
          <w:b/>
          <w:bCs/>
          <w:sz w:val="28"/>
          <w:szCs w:val="28"/>
        </w:rPr>
        <w:t>,</w:t>
      </w:r>
      <w:r>
        <w:rPr>
          <w:rFonts w:hint="eastAsia"/>
          <w:b/>
          <w:bCs/>
          <w:sz w:val="28"/>
          <w:szCs w:val="28"/>
        </w:rPr>
        <w:t>Mr.ye</w:t>
      </w:r>
      <w:proofErr w:type="spellEnd"/>
      <w:proofErr w:type="gramEnd"/>
    </w:p>
    <w:p w14:paraId="7D2CF522" w14:textId="77777777" w:rsidR="007F748F" w:rsidRDefault="007F748F" w:rsidP="007F748F">
      <w:pPr>
        <w:pStyle w:val="a6"/>
        <w:spacing w:line="600" w:lineRule="auto"/>
        <w:ind w:firstLineChars="0" w:firstLine="0"/>
        <w:jc w:val="left"/>
        <w:rPr>
          <w:b/>
          <w:bCs/>
          <w:sz w:val="32"/>
          <w:szCs w:val="32"/>
          <w:u w:val="thick"/>
        </w:rPr>
      </w:pPr>
      <w:r>
        <w:rPr>
          <w:rFonts w:hint="eastAsia"/>
          <w:b/>
          <w:bCs/>
          <w:sz w:val="32"/>
          <w:szCs w:val="32"/>
          <w:u w:val="thick"/>
        </w:rPr>
        <w:lastRenderedPageBreak/>
        <w:t xml:space="preserve">Conduct command-line learning          </w:t>
      </w:r>
    </w:p>
    <w:p w14:paraId="7DF35604" w14:textId="77777777" w:rsidR="009F6CD0" w:rsidRDefault="009F6CD0" w:rsidP="007F748F">
      <w:pPr>
        <w:jc w:val="left"/>
        <w:rPr>
          <w:b/>
          <w:bCs/>
          <w:sz w:val="28"/>
          <w:szCs w:val="28"/>
        </w:rPr>
      </w:pPr>
    </w:p>
    <w:p w14:paraId="3BC75D47" w14:textId="654668B6" w:rsidR="007F748F" w:rsidRDefault="007F748F" w:rsidP="007F748F">
      <w:pPr>
        <w:jc w:val="left"/>
        <w:rPr>
          <w:b/>
          <w:bCs/>
          <w:sz w:val="28"/>
          <w:szCs w:val="28"/>
        </w:rPr>
      </w:pPr>
      <w:r>
        <w:rPr>
          <w:rFonts w:hint="eastAsia"/>
          <w:b/>
          <w:bCs/>
          <w:sz w:val="28"/>
          <w:szCs w:val="28"/>
        </w:rPr>
        <w:t>Environmental Requirements:</w:t>
      </w:r>
    </w:p>
    <w:p w14:paraId="04DBAEC4" w14:textId="77777777" w:rsidR="007F748F" w:rsidRDefault="007F748F" w:rsidP="007F748F">
      <w:pPr>
        <w:jc w:val="left"/>
        <w:rPr>
          <w:b/>
          <w:bCs/>
          <w:sz w:val="28"/>
          <w:szCs w:val="28"/>
        </w:rPr>
      </w:pPr>
    </w:p>
    <w:p w14:paraId="09831318" w14:textId="557735CB" w:rsidR="007F748F" w:rsidRPr="007F748F" w:rsidRDefault="007F748F" w:rsidP="007F748F">
      <w:pPr>
        <w:pStyle w:val="a6"/>
        <w:numPr>
          <w:ilvl w:val="0"/>
          <w:numId w:val="3"/>
        </w:numPr>
        <w:ind w:firstLineChars="0"/>
        <w:jc w:val="left"/>
        <w:rPr>
          <w:b/>
          <w:bCs/>
          <w:sz w:val="28"/>
          <w:szCs w:val="28"/>
        </w:rPr>
      </w:pPr>
      <w:r w:rsidRPr="007F748F">
        <w:rPr>
          <w:rFonts w:hint="eastAsia"/>
          <w:b/>
          <w:bCs/>
          <w:sz w:val="28"/>
          <w:szCs w:val="28"/>
        </w:rPr>
        <w:t>Python 3.11 or later must be configured.</w:t>
      </w:r>
    </w:p>
    <w:p w14:paraId="20D639E1" w14:textId="7DD95EBB" w:rsidR="007F748F" w:rsidRPr="00076F88" w:rsidRDefault="00852195" w:rsidP="007F748F">
      <w:pPr>
        <w:pStyle w:val="a6"/>
        <w:numPr>
          <w:ilvl w:val="0"/>
          <w:numId w:val="3"/>
        </w:numPr>
        <w:ind w:firstLineChars="0"/>
        <w:jc w:val="left"/>
        <w:rPr>
          <w:b/>
          <w:bCs/>
          <w:sz w:val="32"/>
          <w:szCs w:val="32"/>
        </w:rPr>
      </w:pPr>
      <w:r w:rsidRPr="00076F88">
        <w:rPr>
          <w:b/>
          <w:bCs/>
          <w:sz w:val="28"/>
          <w:szCs w:val="36"/>
        </w:rPr>
        <w:t>i3 2357M and its equivalent processors.</w:t>
      </w:r>
    </w:p>
    <w:p w14:paraId="7D648974" w14:textId="7919E4A6" w:rsidR="00076F88" w:rsidRDefault="00852195" w:rsidP="00076F88">
      <w:pPr>
        <w:pStyle w:val="a6"/>
        <w:numPr>
          <w:ilvl w:val="0"/>
          <w:numId w:val="3"/>
        </w:numPr>
        <w:ind w:firstLineChars="0"/>
        <w:jc w:val="left"/>
        <w:rPr>
          <w:b/>
          <w:bCs/>
          <w:sz w:val="28"/>
          <w:szCs w:val="28"/>
        </w:rPr>
      </w:pPr>
      <w:r>
        <w:rPr>
          <w:rFonts w:hint="eastAsia"/>
          <w:b/>
          <w:bCs/>
          <w:sz w:val="28"/>
          <w:szCs w:val="28"/>
        </w:rPr>
        <w:t>The storage free area is greater than 20MB.</w:t>
      </w:r>
    </w:p>
    <w:p w14:paraId="7B37CCDD" w14:textId="3CADF843" w:rsidR="009F6CD0" w:rsidRDefault="00076F88" w:rsidP="00076F88">
      <w:pPr>
        <w:pStyle w:val="a6"/>
        <w:numPr>
          <w:ilvl w:val="0"/>
          <w:numId w:val="3"/>
        </w:numPr>
        <w:ind w:firstLineChars="0"/>
        <w:jc w:val="left"/>
        <w:rPr>
          <w:b/>
          <w:bCs/>
          <w:sz w:val="28"/>
          <w:szCs w:val="28"/>
        </w:rPr>
      </w:pPr>
      <w:r w:rsidRPr="00076F88">
        <w:rPr>
          <w:b/>
          <w:bCs/>
          <w:sz w:val="28"/>
          <w:szCs w:val="28"/>
        </w:rPr>
        <w:t>DDR3 1066/1333 and above memory.</w:t>
      </w:r>
    </w:p>
    <w:p w14:paraId="010F0663" w14:textId="3FA86B7B" w:rsidR="00076F88" w:rsidRPr="00076F88" w:rsidRDefault="00076F88" w:rsidP="00076F88">
      <w:pPr>
        <w:pStyle w:val="a6"/>
        <w:numPr>
          <w:ilvl w:val="0"/>
          <w:numId w:val="3"/>
        </w:numPr>
        <w:ind w:firstLineChars="0"/>
        <w:jc w:val="left"/>
        <w:rPr>
          <w:b/>
          <w:bCs/>
          <w:sz w:val="28"/>
          <w:szCs w:val="28"/>
        </w:rPr>
      </w:pPr>
      <w:r>
        <w:rPr>
          <w:rFonts w:hint="eastAsia"/>
          <w:b/>
          <w:bCs/>
          <w:sz w:val="28"/>
          <w:szCs w:val="28"/>
        </w:rPr>
        <w:t xml:space="preserve">Windows </w:t>
      </w:r>
      <w:r w:rsidR="007C77A5">
        <w:rPr>
          <w:b/>
          <w:bCs/>
          <w:sz w:val="28"/>
          <w:szCs w:val="28"/>
        </w:rPr>
        <w:t>7 or later</w:t>
      </w:r>
    </w:p>
    <w:p w14:paraId="26BB2C67" w14:textId="77777777" w:rsidR="009F6CD0" w:rsidRDefault="009F6CD0">
      <w:pPr>
        <w:ind w:left="6720" w:firstLine="420"/>
        <w:jc w:val="left"/>
        <w:rPr>
          <w:b/>
          <w:bCs/>
          <w:sz w:val="28"/>
          <w:szCs w:val="28"/>
        </w:rPr>
      </w:pPr>
    </w:p>
    <w:p w14:paraId="75A33778" w14:textId="77777777" w:rsidR="009F6CD0" w:rsidRDefault="009F6CD0">
      <w:pPr>
        <w:ind w:left="6720" w:firstLine="420"/>
        <w:jc w:val="left"/>
        <w:rPr>
          <w:b/>
          <w:bCs/>
          <w:sz w:val="28"/>
          <w:szCs w:val="28"/>
        </w:rPr>
      </w:pPr>
    </w:p>
    <w:p w14:paraId="1193DE73" w14:textId="77777777" w:rsidR="009F6CD0" w:rsidRDefault="009F6CD0">
      <w:pPr>
        <w:ind w:left="6720" w:firstLine="420"/>
        <w:jc w:val="left"/>
        <w:rPr>
          <w:b/>
          <w:bCs/>
          <w:sz w:val="28"/>
          <w:szCs w:val="28"/>
        </w:rPr>
      </w:pPr>
    </w:p>
    <w:p w14:paraId="70C98BF6" w14:textId="77777777" w:rsidR="009F6CD0" w:rsidRDefault="009F6CD0">
      <w:pPr>
        <w:ind w:left="6720" w:firstLine="420"/>
        <w:jc w:val="left"/>
        <w:rPr>
          <w:b/>
          <w:bCs/>
          <w:sz w:val="28"/>
          <w:szCs w:val="28"/>
        </w:rPr>
      </w:pPr>
    </w:p>
    <w:p w14:paraId="7F0B4051" w14:textId="77777777" w:rsidR="009F6CD0" w:rsidRDefault="009F6CD0">
      <w:pPr>
        <w:ind w:left="6720" w:firstLine="420"/>
        <w:jc w:val="left"/>
        <w:rPr>
          <w:b/>
          <w:bCs/>
          <w:sz w:val="28"/>
          <w:szCs w:val="28"/>
        </w:rPr>
      </w:pPr>
    </w:p>
    <w:p w14:paraId="6DAF6F9D" w14:textId="77777777" w:rsidR="009F6CD0" w:rsidRDefault="009F6CD0">
      <w:pPr>
        <w:ind w:left="6720" w:firstLine="420"/>
        <w:jc w:val="left"/>
        <w:rPr>
          <w:b/>
          <w:bCs/>
          <w:sz w:val="28"/>
          <w:szCs w:val="28"/>
        </w:rPr>
      </w:pPr>
    </w:p>
    <w:p w14:paraId="7E59D48A" w14:textId="77777777" w:rsidR="009F6CD0" w:rsidRDefault="009F6CD0">
      <w:pPr>
        <w:ind w:left="6720" w:firstLine="420"/>
        <w:jc w:val="left"/>
        <w:rPr>
          <w:b/>
          <w:bCs/>
          <w:sz w:val="28"/>
          <w:szCs w:val="28"/>
        </w:rPr>
      </w:pPr>
    </w:p>
    <w:p w14:paraId="573BB1BC" w14:textId="77777777" w:rsidR="009F6CD0" w:rsidRDefault="009F6CD0">
      <w:pPr>
        <w:ind w:left="6720" w:firstLine="420"/>
        <w:jc w:val="left"/>
        <w:rPr>
          <w:b/>
          <w:bCs/>
          <w:sz w:val="28"/>
          <w:szCs w:val="28"/>
        </w:rPr>
      </w:pPr>
    </w:p>
    <w:p w14:paraId="281E6006" w14:textId="77777777" w:rsidR="009F6CD0" w:rsidRDefault="009F6CD0">
      <w:pPr>
        <w:ind w:left="6720" w:firstLine="420"/>
        <w:jc w:val="left"/>
        <w:rPr>
          <w:b/>
          <w:bCs/>
          <w:sz w:val="28"/>
          <w:szCs w:val="28"/>
        </w:rPr>
      </w:pPr>
    </w:p>
    <w:p w14:paraId="3056A125" w14:textId="77777777" w:rsidR="009F6CD0" w:rsidRDefault="009F6CD0">
      <w:pPr>
        <w:ind w:left="6720" w:firstLine="420"/>
        <w:jc w:val="left"/>
        <w:rPr>
          <w:b/>
          <w:bCs/>
          <w:sz w:val="28"/>
          <w:szCs w:val="28"/>
        </w:rPr>
      </w:pPr>
    </w:p>
    <w:p w14:paraId="0670CF8D" w14:textId="77777777" w:rsidR="009F6CD0" w:rsidRDefault="009F6CD0">
      <w:pPr>
        <w:ind w:left="6720" w:firstLine="420"/>
        <w:jc w:val="left"/>
        <w:rPr>
          <w:b/>
          <w:bCs/>
          <w:sz w:val="28"/>
          <w:szCs w:val="28"/>
        </w:rPr>
      </w:pPr>
    </w:p>
    <w:p w14:paraId="30D71629" w14:textId="77777777" w:rsidR="009F6CD0" w:rsidRDefault="009F6CD0">
      <w:pPr>
        <w:ind w:left="6720" w:firstLine="420"/>
        <w:jc w:val="left"/>
        <w:rPr>
          <w:b/>
          <w:bCs/>
          <w:sz w:val="28"/>
          <w:szCs w:val="28"/>
        </w:rPr>
      </w:pPr>
    </w:p>
    <w:p w14:paraId="4679FDC7" w14:textId="77777777" w:rsidR="002D73B6" w:rsidRDefault="002D73B6" w:rsidP="00DE3545">
      <w:pPr>
        <w:jc w:val="left"/>
        <w:rPr>
          <w:b/>
          <w:bCs/>
          <w:sz w:val="28"/>
          <w:szCs w:val="28"/>
        </w:rPr>
      </w:pPr>
    </w:p>
    <w:p w14:paraId="15B8220A" w14:textId="77777777" w:rsidR="009F6CD0" w:rsidRDefault="00DE3545">
      <w:pPr>
        <w:pStyle w:val="a6"/>
        <w:spacing w:line="600" w:lineRule="auto"/>
        <w:ind w:firstLineChars="0" w:firstLine="0"/>
        <w:jc w:val="left"/>
        <w:rPr>
          <w:b/>
          <w:bCs/>
          <w:sz w:val="32"/>
          <w:szCs w:val="32"/>
          <w:u w:val="thick"/>
        </w:rPr>
      </w:pPr>
      <w:r>
        <w:rPr>
          <w:rFonts w:hint="eastAsia"/>
          <w:b/>
          <w:bCs/>
          <w:sz w:val="32"/>
          <w:szCs w:val="32"/>
          <w:u w:val="thick"/>
        </w:rPr>
        <w:lastRenderedPageBreak/>
        <w:t xml:space="preserve">Conduct command-line learning          </w:t>
      </w:r>
    </w:p>
    <w:p w14:paraId="53FEA65C" w14:textId="77777777" w:rsidR="009F6CD0" w:rsidRDefault="009F6CD0">
      <w:pPr>
        <w:jc w:val="left"/>
        <w:rPr>
          <w:b/>
          <w:bCs/>
          <w:sz w:val="28"/>
          <w:szCs w:val="28"/>
        </w:rPr>
      </w:pPr>
    </w:p>
    <w:p w14:paraId="6B40F142" w14:textId="77777777" w:rsidR="009F6CD0" w:rsidRDefault="009F6CD0">
      <w:pPr>
        <w:jc w:val="left"/>
        <w:rPr>
          <w:b/>
          <w:bCs/>
          <w:sz w:val="28"/>
          <w:szCs w:val="28"/>
        </w:rPr>
      </w:pPr>
    </w:p>
    <w:p w14:paraId="35746903" w14:textId="77777777" w:rsidR="009F6CD0" w:rsidRDefault="00DE3545">
      <w:pPr>
        <w:ind w:firstLine="420"/>
        <w:jc w:val="left"/>
        <w:rPr>
          <w:b/>
          <w:bCs/>
          <w:sz w:val="32"/>
          <w:szCs w:val="32"/>
        </w:rPr>
      </w:pPr>
      <w:proofErr w:type="spellStart"/>
      <w:r>
        <w:rPr>
          <w:rFonts w:hint="eastAsia"/>
          <w:b/>
          <w:bCs/>
          <w:sz w:val="32"/>
          <w:szCs w:val="32"/>
        </w:rPr>
        <w:t>uPot</w:t>
      </w:r>
      <w:proofErr w:type="spellEnd"/>
      <w:r>
        <w:rPr>
          <w:rFonts w:hint="eastAsia"/>
          <w:b/>
          <w:bCs/>
          <w:sz w:val="32"/>
          <w:szCs w:val="32"/>
        </w:rPr>
        <w:t>! command:</w:t>
      </w:r>
    </w:p>
    <w:p w14:paraId="4DED71A1" w14:textId="77777777" w:rsidR="009F6CD0" w:rsidRDefault="009F6CD0">
      <w:pPr>
        <w:ind w:firstLine="420"/>
        <w:jc w:val="left"/>
        <w:rPr>
          <w:b/>
          <w:bCs/>
          <w:sz w:val="32"/>
          <w:szCs w:val="32"/>
        </w:rPr>
      </w:pPr>
    </w:p>
    <w:p w14:paraId="292D09A7" w14:textId="77777777" w:rsidR="009F6CD0" w:rsidRDefault="00DE3545">
      <w:pPr>
        <w:ind w:left="420" w:firstLine="420"/>
        <w:jc w:val="left"/>
        <w:rPr>
          <w:b/>
          <w:bCs/>
          <w:sz w:val="32"/>
          <w:szCs w:val="32"/>
        </w:rPr>
      </w:pPr>
      <w:r>
        <w:rPr>
          <w:rFonts w:hint="eastAsia"/>
          <w:b/>
          <w:bCs/>
          <w:sz w:val="32"/>
          <w:szCs w:val="32"/>
        </w:rPr>
        <w:t>Use the uPot! command to declare the output instruction to the compiler, and type it after "!".</w:t>
      </w:r>
      <w:r>
        <w:rPr>
          <w:rFonts w:hint="eastAsia"/>
          <w:b/>
          <w:bCs/>
          <w:sz w:val="32"/>
          <w:szCs w:val="32"/>
        </w:rPr>
        <w:tab/>
        <w:t xml:space="preserve">The content of the output. </w:t>
      </w:r>
      <w:proofErr w:type="spellStart"/>
      <w:r>
        <w:rPr>
          <w:rFonts w:hint="eastAsia"/>
          <w:b/>
          <w:bCs/>
          <w:sz w:val="32"/>
          <w:szCs w:val="32"/>
        </w:rPr>
        <w:t>uPot</w:t>
      </w:r>
      <w:proofErr w:type="spellEnd"/>
      <w:r>
        <w:rPr>
          <w:rFonts w:hint="eastAsia"/>
          <w:b/>
          <w:bCs/>
          <w:sz w:val="32"/>
          <w:szCs w:val="32"/>
        </w:rPr>
        <w:t xml:space="preserve"> = output</w:t>
      </w:r>
      <w:r>
        <w:rPr>
          <w:rFonts w:hint="eastAsia"/>
          <w:b/>
          <w:bCs/>
          <w:sz w:val="32"/>
          <w:szCs w:val="32"/>
        </w:rPr>
        <w:t>。</w:t>
      </w:r>
    </w:p>
    <w:p w14:paraId="3FD80F2E" w14:textId="77777777" w:rsidR="009F6CD0" w:rsidRDefault="009F6CD0">
      <w:pPr>
        <w:ind w:left="420" w:firstLine="420"/>
        <w:jc w:val="left"/>
        <w:rPr>
          <w:b/>
          <w:bCs/>
          <w:sz w:val="32"/>
          <w:szCs w:val="32"/>
        </w:rPr>
      </w:pPr>
    </w:p>
    <w:p w14:paraId="5ECB2470" w14:textId="77777777" w:rsidR="009F6CD0" w:rsidRDefault="00DE3545">
      <w:pPr>
        <w:ind w:left="420" w:firstLine="420"/>
        <w:jc w:val="left"/>
        <w:rPr>
          <w:b/>
          <w:bCs/>
          <w:sz w:val="32"/>
          <w:szCs w:val="32"/>
        </w:rPr>
      </w:pPr>
      <w:r>
        <w:rPr>
          <w:rFonts w:hint="eastAsia"/>
          <w:b/>
          <w:bCs/>
          <w:sz w:val="32"/>
          <w:szCs w:val="32"/>
        </w:rPr>
        <w:t>Example:</w:t>
      </w:r>
    </w:p>
    <w:p w14:paraId="3241B687" w14:textId="77777777" w:rsidR="009F6CD0" w:rsidRDefault="00DE3545">
      <w:pPr>
        <w:ind w:left="420" w:firstLine="420"/>
        <w:jc w:val="left"/>
      </w:pPr>
      <w:r>
        <w:rPr>
          <w:noProof/>
        </w:rPr>
        <w:drawing>
          <wp:inline distT="0" distB="0" distL="114300" distR="114300" wp14:anchorId="76AAF906" wp14:editId="18204701">
            <wp:extent cx="3060065" cy="214312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a:stretch>
                      <a:fillRect/>
                    </a:stretch>
                  </pic:blipFill>
                  <pic:spPr>
                    <a:xfrm>
                      <a:off x="0" y="0"/>
                      <a:ext cx="3060065" cy="2143125"/>
                    </a:xfrm>
                    <a:prstGeom prst="rect">
                      <a:avLst/>
                    </a:prstGeom>
                    <a:noFill/>
                    <a:ln>
                      <a:noFill/>
                    </a:ln>
                  </pic:spPr>
                </pic:pic>
              </a:graphicData>
            </a:graphic>
          </wp:inline>
        </w:drawing>
      </w:r>
    </w:p>
    <w:p w14:paraId="1E042AB8" w14:textId="77777777" w:rsidR="009F6CD0" w:rsidRDefault="009F6CD0">
      <w:pPr>
        <w:ind w:left="420" w:firstLine="420"/>
        <w:jc w:val="left"/>
      </w:pPr>
    </w:p>
    <w:p w14:paraId="20E787DF" w14:textId="77777777" w:rsidR="009F6CD0" w:rsidRDefault="009F6CD0">
      <w:pPr>
        <w:ind w:left="420" w:firstLine="420"/>
        <w:jc w:val="left"/>
      </w:pPr>
    </w:p>
    <w:p w14:paraId="6D54443C" w14:textId="77777777" w:rsidR="009F6CD0" w:rsidRDefault="009F6CD0">
      <w:pPr>
        <w:ind w:left="420" w:firstLine="420"/>
        <w:jc w:val="left"/>
      </w:pPr>
    </w:p>
    <w:p w14:paraId="54CAA3E9" w14:textId="77777777" w:rsidR="009F6CD0" w:rsidRDefault="009F6CD0">
      <w:pPr>
        <w:ind w:left="420" w:firstLine="420"/>
        <w:jc w:val="left"/>
      </w:pPr>
    </w:p>
    <w:p w14:paraId="7CFF140E" w14:textId="77777777" w:rsidR="009F6CD0" w:rsidRDefault="009F6CD0">
      <w:pPr>
        <w:ind w:left="420" w:firstLine="420"/>
        <w:jc w:val="left"/>
      </w:pPr>
    </w:p>
    <w:p w14:paraId="60B16B4C" w14:textId="77777777" w:rsidR="009F6CD0" w:rsidRDefault="009F6CD0">
      <w:pPr>
        <w:ind w:left="420" w:firstLine="420"/>
        <w:jc w:val="left"/>
      </w:pPr>
    </w:p>
    <w:p w14:paraId="116E3986" w14:textId="77777777" w:rsidR="009F6CD0" w:rsidRDefault="009F6CD0">
      <w:pPr>
        <w:ind w:left="420" w:firstLine="420"/>
        <w:jc w:val="left"/>
      </w:pPr>
    </w:p>
    <w:p w14:paraId="4CA18745" w14:textId="77777777" w:rsidR="009F6CD0" w:rsidRDefault="009F6CD0">
      <w:pPr>
        <w:ind w:left="420" w:firstLine="420"/>
        <w:jc w:val="left"/>
      </w:pPr>
    </w:p>
    <w:p w14:paraId="6BCF47BE" w14:textId="77777777" w:rsidR="009F6CD0" w:rsidRDefault="009F6CD0">
      <w:pPr>
        <w:ind w:left="420" w:firstLine="420"/>
        <w:jc w:val="left"/>
      </w:pPr>
    </w:p>
    <w:p w14:paraId="0A003086" w14:textId="77777777" w:rsidR="009F6CD0" w:rsidRDefault="009F6CD0">
      <w:pPr>
        <w:ind w:left="420" w:firstLine="420"/>
        <w:jc w:val="left"/>
      </w:pPr>
    </w:p>
    <w:p w14:paraId="2469001E" w14:textId="77777777" w:rsidR="002D73B6" w:rsidRDefault="002D73B6">
      <w:pPr>
        <w:jc w:val="left"/>
        <w:rPr>
          <w:rFonts w:hint="eastAsia"/>
          <w:b/>
          <w:bCs/>
          <w:sz w:val="28"/>
          <w:szCs w:val="28"/>
        </w:rPr>
      </w:pPr>
    </w:p>
    <w:p w14:paraId="4DE37B68" w14:textId="77777777" w:rsidR="009F6CD0" w:rsidRDefault="00DE3545">
      <w:pPr>
        <w:pStyle w:val="a6"/>
        <w:spacing w:line="600" w:lineRule="auto"/>
        <w:ind w:firstLineChars="0" w:firstLine="0"/>
        <w:jc w:val="left"/>
        <w:rPr>
          <w:b/>
          <w:bCs/>
          <w:sz w:val="32"/>
          <w:szCs w:val="32"/>
          <w:u w:val="thick"/>
        </w:rPr>
      </w:pPr>
      <w:r>
        <w:rPr>
          <w:rFonts w:hint="eastAsia"/>
          <w:b/>
          <w:bCs/>
          <w:sz w:val="32"/>
          <w:szCs w:val="32"/>
          <w:u w:val="thick"/>
        </w:rPr>
        <w:lastRenderedPageBreak/>
        <w:t xml:space="preserve">Conduct command-line learning          </w:t>
      </w:r>
    </w:p>
    <w:p w14:paraId="2B021601" w14:textId="77777777" w:rsidR="009F6CD0" w:rsidRDefault="009F6CD0">
      <w:pPr>
        <w:pStyle w:val="a6"/>
        <w:spacing w:line="600" w:lineRule="auto"/>
        <w:ind w:firstLineChars="0" w:firstLine="0"/>
        <w:jc w:val="left"/>
        <w:rPr>
          <w:b/>
          <w:bCs/>
          <w:sz w:val="32"/>
          <w:szCs w:val="32"/>
        </w:rPr>
      </w:pPr>
    </w:p>
    <w:p w14:paraId="0A12FA4F" w14:textId="77777777" w:rsidR="009F6CD0" w:rsidRDefault="009F6CD0">
      <w:pPr>
        <w:pStyle w:val="a6"/>
        <w:spacing w:line="600" w:lineRule="auto"/>
        <w:ind w:firstLineChars="0"/>
        <w:jc w:val="left"/>
        <w:rPr>
          <w:b/>
          <w:bCs/>
          <w:sz w:val="32"/>
          <w:szCs w:val="32"/>
        </w:rPr>
      </w:pPr>
    </w:p>
    <w:p w14:paraId="1519694A" w14:textId="77777777" w:rsidR="009F6CD0" w:rsidRDefault="00DE3545">
      <w:pPr>
        <w:pStyle w:val="a6"/>
        <w:spacing w:line="600" w:lineRule="auto"/>
        <w:ind w:firstLineChars="0"/>
        <w:jc w:val="left"/>
        <w:rPr>
          <w:b/>
          <w:bCs/>
          <w:sz w:val="32"/>
          <w:szCs w:val="32"/>
        </w:rPr>
      </w:pPr>
      <w:r>
        <w:rPr>
          <w:b/>
          <w:bCs/>
          <w:sz w:val="32"/>
          <w:szCs w:val="32"/>
        </w:rPr>
        <w:t>Reint/f command:</w:t>
      </w:r>
    </w:p>
    <w:p w14:paraId="0AE90564" w14:textId="77777777" w:rsidR="009F6CD0" w:rsidRDefault="009F6CD0">
      <w:pPr>
        <w:pStyle w:val="a6"/>
        <w:spacing w:line="600" w:lineRule="auto"/>
        <w:ind w:firstLineChars="0"/>
        <w:jc w:val="left"/>
        <w:rPr>
          <w:b/>
          <w:bCs/>
          <w:sz w:val="32"/>
          <w:szCs w:val="32"/>
        </w:rPr>
      </w:pPr>
    </w:p>
    <w:p w14:paraId="28808813" w14:textId="77777777" w:rsidR="009F6CD0" w:rsidRDefault="00DE3545">
      <w:pPr>
        <w:spacing w:line="600" w:lineRule="auto"/>
        <w:ind w:left="420" w:firstLine="420"/>
        <w:jc w:val="left"/>
        <w:rPr>
          <w:b/>
          <w:bCs/>
          <w:sz w:val="32"/>
          <w:szCs w:val="32"/>
        </w:rPr>
      </w:pPr>
      <w:r>
        <w:rPr>
          <w:rFonts w:hint="eastAsia"/>
          <w:b/>
          <w:bCs/>
          <w:sz w:val="32"/>
          <w:szCs w:val="32"/>
        </w:rPr>
        <w:t>Exploit</w:t>
      </w:r>
      <w:r>
        <w:rPr>
          <w:b/>
          <w:bCs/>
          <w:sz w:val="32"/>
          <w:szCs w:val="32"/>
        </w:rPr>
        <w:t>The reint/f command declares the deletion directive to the compiler, and after "f</w:t>
      </w:r>
      <w:r>
        <w:rPr>
          <w:rFonts w:hint="eastAsia"/>
          <w:b/>
          <w:bCs/>
          <w:sz w:val="32"/>
          <w:szCs w:val="32"/>
        </w:rPr>
        <w:t>", type the path of the file to be deleted. Reint = Retreat into</w:t>
      </w:r>
      <w:r>
        <w:rPr>
          <w:rFonts w:hint="eastAsia"/>
          <w:b/>
          <w:bCs/>
          <w:sz w:val="32"/>
          <w:szCs w:val="32"/>
        </w:rPr>
        <w:t>。</w:t>
      </w:r>
      <w:r>
        <w:rPr>
          <w:rFonts w:hint="eastAsia"/>
          <w:b/>
          <w:bCs/>
          <w:sz w:val="32"/>
          <w:szCs w:val="32"/>
        </w:rPr>
        <w:t xml:space="preserve"> </w:t>
      </w:r>
    </w:p>
    <w:p w14:paraId="65F103F6" w14:textId="77777777" w:rsidR="009F6CD0" w:rsidRDefault="009F6CD0">
      <w:pPr>
        <w:spacing w:line="600" w:lineRule="auto"/>
        <w:ind w:left="420" w:firstLine="420"/>
        <w:jc w:val="left"/>
        <w:rPr>
          <w:b/>
          <w:bCs/>
          <w:sz w:val="32"/>
          <w:szCs w:val="32"/>
        </w:rPr>
      </w:pPr>
    </w:p>
    <w:p w14:paraId="6A31E402" w14:textId="77777777" w:rsidR="009F6CD0" w:rsidRDefault="00DE3545">
      <w:pPr>
        <w:spacing w:line="600" w:lineRule="auto"/>
        <w:ind w:left="420" w:firstLine="420"/>
        <w:jc w:val="left"/>
        <w:rPr>
          <w:b/>
          <w:bCs/>
          <w:sz w:val="32"/>
          <w:szCs w:val="32"/>
        </w:rPr>
      </w:pPr>
      <w:r>
        <w:rPr>
          <w:rFonts w:hint="eastAsia"/>
          <w:b/>
          <w:bCs/>
          <w:sz w:val="32"/>
          <w:szCs w:val="32"/>
        </w:rPr>
        <w:t>Example:</w:t>
      </w:r>
    </w:p>
    <w:p w14:paraId="1705134B" w14:textId="77777777" w:rsidR="009F6CD0" w:rsidRDefault="00DE3545">
      <w:pPr>
        <w:spacing w:line="600" w:lineRule="auto"/>
        <w:ind w:left="420" w:firstLine="420"/>
        <w:jc w:val="left"/>
        <w:rPr>
          <w:b/>
          <w:bCs/>
          <w:sz w:val="32"/>
          <w:szCs w:val="32"/>
        </w:rPr>
      </w:pPr>
      <w:r>
        <w:rPr>
          <w:noProof/>
        </w:rPr>
        <w:drawing>
          <wp:inline distT="0" distB="0" distL="114300" distR="114300" wp14:anchorId="2950B387" wp14:editId="1804046F">
            <wp:extent cx="3060065" cy="1870710"/>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060065" cy="1870710"/>
                    </a:xfrm>
                    <a:prstGeom prst="rect">
                      <a:avLst/>
                    </a:prstGeom>
                    <a:noFill/>
                    <a:ln>
                      <a:noFill/>
                    </a:ln>
                  </pic:spPr>
                </pic:pic>
              </a:graphicData>
            </a:graphic>
          </wp:inline>
        </w:drawing>
      </w:r>
    </w:p>
    <w:p w14:paraId="38C1F3AC" w14:textId="77777777" w:rsidR="009F6CD0" w:rsidRDefault="009F6CD0">
      <w:pPr>
        <w:pStyle w:val="a6"/>
        <w:spacing w:line="600" w:lineRule="auto"/>
        <w:ind w:left="420" w:firstLineChars="0"/>
        <w:jc w:val="left"/>
        <w:rPr>
          <w:b/>
          <w:bCs/>
          <w:sz w:val="32"/>
          <w:szCs w:val="32"/>
        </w:rPr>
      </w:pPr>
    </w:p>
    <w:p w14:paraId="03ADD5A5" w14:textId="77777777" w:rsidR="009F6CD0" w:rsidRDefault="009F6CD0">
      <w:pPr>
        <w:pStyle w:val="a6"/>
        <w:spacing w:line="600" w:lineRule="auto"/>
        <w:ind w:firstLineChars="0" w:firstLine="0"/>
        <w:jc w:val="left"/>
        <w:rPr>
          <w:b/>
          <w:bCs/>
          <w:sz w:val="32"/>
          <w:szCs w:val="32"/>
        </w:rPr>
      </w:pPr>
    </w:p>
    <w:p w14:paraId="39E4734F" w14:textId="77777777" w:rsidR="002D73B6" w:rsidRDefault="002D73B6">
      <w:pPr>
        <w:jc w:val="left"/>
        <w:rPr>
          <w:b/>
          <w:bCs/>
          <w:sz w:val="28"/>
          <w:szCs w:val="28"/>
        </w:rPr>
      </w:pPr>
    </w:p>
    <w:p w14:paraId="0909866A" w14:textId="77777777" w:rsidR="002D73B6" w:rsidRDefault="002D73B6">
      <w:pPr>
        <w:jc w:val="left"/>
        <w:rPr>
          <w:rFonts w:hint="eastAsia"/>
          <w:b/>
          <w:bCs/>
          <w:sz w:val="28"/>
          <w:szCs w:val="28"/>
        </w:rPr>
      </w:pPr>
    </w:p>
    <w:p w14:paraId="0A6062EE" w14:textId="77777777" w:rsidR="009F6CD0" w:rsidRDefault="00DE3545">
      <w:pPr>
        <w:pStyle w:val="a6"/>
        <w:spacing w:line="600" w:lineRule="auto"/>
        <w:ind w:firstLineChars="0" w:firstLine="0"/>
        <w:jc w:val="left"/>
        <w:rPr>
          <w:b/>
          <w:bCs/>
          <w:sz w:val="32"/>
          <w:szCs w:val="32"/>
          <w:u w:val="thick"/>
        </w:rPr>
      </w:pPr>
      <w:r>
        <w:rPr>
          <w:rFonts w:hint="eastAsia"/>
          <w:b/>
          <w:bCs/>
          <w:sz w:val="32"/>
          <w:szCs w:val="32"/>
          <w:u w:val="thick"/>
        </w:rPr>
        <w:lastRenderedPageBreak/>
        <w:t xml:space="preserve">Conduct command-line learning          </w:t>
      </w:r>
    </w:p>
    <w:p w14:paraId="2EBFEAE7" w14:textId="77777777" w:rsidR="009F6CD0" w:rsidRDefault="009F6CD0">
      <w:pPr>
        <w:pStyle w:val="a6"/>
        <w:spacing w:line="600" w:lineRule="auto"/>
        <w:ind w:firstLineChars="0" w:firstLine="0"/>
        <w:jc w:val="left"/>
        <w:rPr>
          <w:b/>
          <w:bCs/>
          <w:sz w:val="32"/>
          <w:szCs w:val="32"/>
          <w:u w:val="thick"/>
        </w:rPr>
      </w:pPr>
    </w:p>
    <w:p w14:paraId="13A35A5D" w14:textId="77777777" w:rsidR="009F6CD0" w:rsidRDefault="009F6CD0">
      <w:pPr>
        <w:pStyle w:val="a6"/>
        <w:spacing w:line="600" w:lineRule="auto"/>
        <w:ind w:firstLineChars="0" w:firstLine="0"/>
        <w:jc w:val="left"/>
        <w:rPr>
          <w:b/>
          <w:bCs/>
          <w:sz w:val="32"/>
          <w:szCs w:val="32"/>
          <w:u w:val="thick"/>
        </w:rPr>
      </w:pPr>
    </w:p>
    <w:p w14:paraId="7CCE6F55" w14:textId="46753585" w:rsidR="009F6CD0" w:rsidRDefault="00DE3545">
      <w:pPr>
        <w:spacing w:line="600" w:lineRule="auto"/>
        <w:ind w:firstLine="420"/>
        <w:jc w:val="left"/>
        <w:rPr>
          <w:b/>
          <w:bCs/>
          <w:sz w:val="32"/>
          <w:szCs w:val="32"/>
        </w:rPr>
      </w:pPr>
      <w:proofErr w:type="spellStart"/>
      <w:r>
        <w:rPr>
          <w:b/>
          <w:bCs/>
          <w:sz w:val="32"/>
          <w:szCs w:val="32"/>
        </w:rPr>
        <w:t>mT</w:t>
      </w:r>
      <w:proofErr w:type="spellEnd"/>
      <w:r>
        <w:rPr>
          <w:b/>
          <w:bCs/>
          <w:sz w:val="32"/>
          <w:szCs w:val="32"/>
        </w:rPr>
        <w:t xml:space="preserve">/t@ </w:t>
      </w:r>
      <w:r>
        <w:rPr>
          <w:rFonts w:hint="eastAsia"/>
          <w:b/>
          <w:bCs/>
          <w:sz w:val="32"/>
          <w:szCs w:val="32"/>
        </w:rPr>
        <w:t>command:</w:t>
      </w:r>
    </w:p>
    <w:p w14:paraId="16921002" w14:textId="77777777" w:rsidR="009F6CD0" w:rsidRDefault="009F6CD0">
      <w:pPr>
        <w:spacing w:line="600" w:lineRule="auto"/>
        <w:ind w:firstLine="420"/>
        <w:jc w:val="left"/>
        <w:rPr>
          <w:b/>
          <w:bCs/>
          <w:sz w:val="32"/>
          <w:szCs w:val="32"/>
        </w:rPr>
      </w:pPr>
    </w:p>
    <w:p w14:paraId="5ECD0436" w14:textId="3B3E710F" w:rsidR="009F6CD0" w:rsidRDefault="00DE3545" w:rsidP="001C085E">
      <w:pPr>
        <w:spacing w:line="600" w:lineRule="auto"/>
        <w:ind w:left="420" w:firstLine="420"/>
        <w:jc w:val="left"/>
        <w:rPr>
          <w:b/>
          <w:bCs/>
          <w:sz w:val="32"/>
          <w:szCs w:val="32"/>
        </w:rPr>
      </w:pPr>
      <w:r>
        <w:rPr>
          <w:rFonts w:hint="eastAsia"/>
          <w:b/>
          <w:bCs/>
          <w:sz w:val="32"/>
          <w:szCs w:val="32"/>
        </w:rPr>
        <w:t xml:space="preserve">Use the mT/t command to declare the move command to the compiler, and type the full file address of the file to be moved after "t", and then type the full file address to be moved to after @. </w:t>
      </w:r>
      <w:proofErr w:type="spellStart"/>
      <w:r>
        <w:rPr>
          <w:rFonts w:hint="eastAsia"/>
          <w:b/>
          <w:bCs/>
          <w:sz w:val="32"/>
          <w:szCs w:val="32"/>
        </w:rPr>
        <w:t>mT</w:t>
      </w:r>
      <w:proofErr w:type="spellEnd"/>
      <w:r>
        <w:rPr>
          <w:rFonts w:hint="eastAsia"/>
          <w:b/>
          <w:bCs/>
          <w:sz w:val="32"/>
          <w:szCs w:val="32"/>
        </w:rPr>
        <w:t xml:space="preserve"> = move to</w:t>
      </w:r>
      <w:r>
        <w:rPr>
          <w:rFonts w:hint="eastAsia"/>
          <w:b/>
          <w:bCs/>
          <w:sz w:val="32"/>
          <w:szCs w:val="32"/>
        </w:rPr>
        <w:t>。</w:t>
      </w:r>
    </w:p>
    <w:p w14:paraId="7A2777BC" w14:textId="77777777" w:rsidR="009F6CD0" w:rsidRDefault="009F6CD0">
      <w:pPr>
        <w:spacing w:line="600" w:lineRule="auto"/>
        <w:ind w:left="420" w:firstLine="420"/>
        <w:jc w:val="left"/>
        <w:rPr>
          <w:b/>
          <w:bCs/>
          <w:sz w:val="32"/>
          <w:szCs w:val="32"/>
        </w:rPr>
      </w:pPr>
    </w:p>
    <w:p w14:paraId="57296B9F" w14:textId="77777777" w:rsidR="009F6CD0" w:rsidRDefault="00DE3545">
      <w:pPr>
        <w:spacing w:line="600" w:lineRule="auto"/>
        <w:ind w:left="420" w:firstLine="420"/>
        <w:jc w:val="left"/>
        <w:rPr>
          <w:b/>
          <w:bCs/>
          <w:sz w:val="32"/>
          <w:szCs w:val="32"/>
        </w:rPr>
      </w:pPr>
      <w:r>
        <w:rPr>
          <w:rFonts w:hint="eastAsia"/>
          <w:b/>
          <w:bCs/>
          <w:sz w:val="32"/>
          <w:szCs w:val="32"/>
        </w:rPr>
        <w:t>Example:</w:t>
      </w:r>
    </w:p>
    <w:p w14:paraId="0EEE5EE1" w14:textId="32210622" w:rsidR="001C085E" w:rsidRDefault="001C085E">
      <w:pPr>
        <w:spacing w:line="600" w:lineRule="auto"/>
        <w:ind w:left="420" w:firstLine="420"/>
        <w:jc w:val="left"/>
        <w:rPr>
          <w:b/>
          <w:bCs/>
          <w:sz w:val="32"/>
          <w:szCs w:val="32"/>
        </w:rPr>
      </w:pPr>
      <w:r w:rsidRPr="001C085E">
        <w:rPr>
          <w:b/>
          <w:bCs/>
          <w:noProof/>
          <w:sz w:val="32"/>
          <w:szCs w:val="32"/>
        </w:rPr>
        <w:drawing>
          <wp:inline distT="0" distB="0" distL="0" distR="0" wp14:anchorId="37F51FAB" wp14:editId="5034B2F4">
            <wp:extent cx="3060000" cy="1874595"/>
            <wp:effectExtent l="0" t="0" r="7620" b="0"/>
            <wp:docPr id="1037915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5314" name=""/>
                    <pic:cNvPicPr/>
                  </pic:nvPicPr>
                  <pic:blipFill>
                    <a:blip r:embed="rId10"/>
                    <a:stretch>
                      <a:fillRect/>
                    </a:stretch>
                  </pic:blipFill>
                  <pic:spPr>
                    <a:xfrm>
                      <a:off x="0" y="0"/>
                      <a:ext cx="3060000" cy="1874595"/>
                    </a:xfrm>
                    <a:prstGeom prst="rect">
                      <a:avLst/>
                    </a:prstGeom>
                  </pic:spPr>
                </pic:pic>
              </a:graphicData>
            </a:graphic>
          </wp:inline>
        </w:drawing>
      </w:r>
    </w:p>
    <w:p w14:paraId="6B128435" w14:textId="77777777" w:rsidR="009F6CD0" w:rsidRDefault="009F6CD0">
      <w:pPr>
        <w:spacing w:line="600" w:lineRule="auto"/>
        <w:ind w:left="420" w:firstLine="420"/>
        <w:jc w:val="left"/>
        <w:rPr>
          <w:b/>
          <w:bCs/>
          <w:sz w:val="32"/>
          <w:szCs w:val="32"/>
        </w:rPr>
      </w:pPr>
    </w:p>
    <w:p w14:paraId="434A502F" w14:textId="77777777" w:rsidR="009F6CD0" w:rsidRDefault="009F6CD0">
      <w:pPr>
        <w:pStyle w:val="a6"/>
        <w:spacing w:line="600" w:lineRule="auto"/>
        <w:ind w:firstLineChars="0" w:firstLine="0"/>
        <w:jc w:val="left"/>
        <w:rPr>
          <w:b/>
          <w:bCs/>
          <w:sz w:val="32"/>
          <w:szCs w:val="32"/>
          <w:u w:val="thick"/>
        </w:rPr>
      </w:pPr>
    </w:p>
    <w:p w14:paraId="768ECD14" w14:textId="77777777" w:rsidR="002D73B6" w:rsidRDefault="002D73B6">
      <w:pPr>
        <w:pStyle w:val="a6"/>
        <w:spacing w:line="600" w:lineRule="auto"/>
        <w:ind w:firstLineChars="0" w:firstLine="0"/>
        <w:jc w:val="left"/>
        <w:rPr>
          <w:rFonts w:hint="eastAsia"/>
          <w:b/>
          <w:bCs/>
          <w:sz w:val="32"/>
          <w:szCs w:val="32"/>
          <w:u w:val="thick"/>
        </w:rPr>
      </w:pPr>
    </w:p>
    <w:p w14:paraId="2ED6CE63" w14:textId="77777777" w:rsidR="001C085E" w:rsidRDefault="001C085E" w:rsidP="001C085E">
      <w:pPr>
        <w:pStyle w:val="a6"/>
        <w:spacing w:line="600" w:lineRule="auto"/>
        <w:ind w:firstLineChars="0" w:firstLine="0"/>
        <w:jc w:val="left"/>
        <w:rPr>
          <w:b/>
          <w:bCs/>
          <w:sz w:val="32"/>
          <w:szCs w:val="32"/>
          <w:u w:val="thick"/>
        </w:rPr>
      </w:pPr>
      <w:r>
        <w:rPr>
          <w:rFonts w:hint="eastAsia"/>
          <w:b/>
          <w:bCs/>
          <w:sz w:val="32"/>
          <w:szCs w:val="32"/>
          <w:u w:val="thick"/>
        </w:rPr>
        <w:lastRenderedPageBreak/>
        <w:t xml:space="preserve">Conduct command-line learning          </w:t>
      </w:r>
    </w:p>
    <w:p w14:paraId="0AFD9BDF" w14:textId="77777777" w:rsidR="001C085E" w:rsidRDefault="001C085E" w:rsidP="001C085E">
      <w:pPr>
        <w:pStyle w:val="a6"/>
        <w:spacing w:line="600" w:lineRule="auto"/>
        <w:ind w:firstLineChars="0" w:firstLine="0"/>
        <w:jc w:val="left"/>
        <w:rPr>
          <w:b/>
          <w:bCs/>
          <w:sz w:val="32"/>
          <w:szCs w:val="32"/>
          <w:u w:val="thick"/>
        </w:rPr>
      </w:pPr>
    </w:p>
    <w:p w14:paraId="14F2F3A4" w14:textId="6ECD0F84" w:rsidR="009F6CD0" w:rsidRPr="00820463" w:rsidRDefault="001C085E" w:rsidP="00820463">
      <w:pPr>
        <w:spacing w:line="600" w:lineRule="auto"/>
        <w:ind w:firstLine="420"/>
        <w:jc w:val="left"/>
        <w:rPr>
          <w:b/>
          <w:bCs/>
          <w:sz w:val="32"/>
          <w:szCs w:val="32"/>
        </w:rPr>
      </w:pPr>
      <w:r w:rsidRPr="00820463">
        <w:rPr>
          <w:b/>
          <w:bCs/>
          <w:sz w:val="32"/>
          <w:szCs w:val="32"/>
        </w:rPr>
        <w:t>Rif Command</w:t>
      </w:r>
      <w:r w:rsidRPr="00820463">
        <w:rPr>
          <w:rFonts w:hint="eastAsia"/>
          <w:b/>
          <w:bCs/>
          <w:sz w:val="32"/>
          <w:szCs w:val="32"/>
        </w:rPr>
        <w:t>:</w:t>
      </w:r>
    </w:p>
    <w:p w14:paraId="1DD44A84" w14:textId="23C93AB2" w:rsidR="001C085E" w:rsidRDefault="001C085E" w:rsidP="001C085E">
      <w:pPr>
        <w:pStyle w:val="a6"/>
        <w:spacing w:line="600" w:lineRule="auto"/>
        <w:ind w:firstLineChars="0"/>
        <w:jc w:val="left"/>
        <w:rPr>
          <w:b/>
          <w:bCs/>
          <w:sz w:val="32"/>
          <w:szCs w:val="32"/>
        </w:rPr>
      </w:pPr>
      <w:r>
        <w:rPr>
          <w:b/>
          <w:bCs/>
          <w:sz w:val="32"/>
          <w:szCs w:val="32"/>
        </w:rPr>
        <w:tab/>
      </w:r>
    </w:p>
    <w:p w14:paraId="57FD7D90" w14:textId="5EBE4B89" w:rsidR="00646F98" w:rsidRDefault="001C085E" w:rsidP="001C085E">
      <w:pPr>
        <w:pStyle w:val="a6"/>
        <w:spacing w:line="600" w:lineRule="auto"/>
        <w:ind w:firstLineChars="0"/>
        <w:jc w:val="left"/>
        <w:rPr>
          <w:b/>
          <w:bCs/>
          <w:sz w:val="32"/>
          <w:szCs w:val="32"/>
        </w:rPr>
      </w:pPr>
      <w:r>
        <w:rPr>
          <w:b/>
          <w:bCs/>
          <w:sz w:val="32"/>
          <w:szCs w:val="32"/>
        </w:rPr>
        <w:tab/>
      </w:r>
      <w:r w:rsidR="00646F98">
        <w:rPr>
          <w:rFonts w:hint="eastAsia"/>
          <w:b/>
          <w:bCs/>
          <w:sz w:val="32"/>
          <w:szCs w:val="32"/>
        </w:rPr>
        <w:t>Use the Rif command to declare a write or read command to the compiler, and type the operation type after "f".</w:t>
      </w:r>
      <w:r w:rsidR="00820463">
        <w:rPr>
          <w:b/>
          <w:bCs/>
          <w:sz w:val="32"/>
          <w:szCs w:val="32"/>
        </w:rPr>
        <w:t>’/r’</w:t>
      </w:r>
      <w:r w:rsidR="00820463">
        <w:rPr>
          <w:rFonts w:hint="eastAsia"/>
          <w:b/>
          <w:bCs/>
          <w:sz w:val="32"/>
          <w:szCs w:val="32"/>
        </w:rPr>
        <w:t>Read or</w:t>
      </w:r>
      <w:r w:rsidR="00820463">
        <w:rPr>
          <w:b/>
          <w:bCs/>
          <w:sz w:val="32"/>
          <w:szCs w:val="32"/>
        </w:rPr>
        <w:t>’/w’</w:t>
      </w:r>
      <w:r w:rsidR="00820463">
        <w:rPr>
          <w:rFonts w:hint="eastAsia"/>
          <w:b/>
          <w:bCs/>
          <w:sz w:val="32"/>
          <w:szCs w:val="32"/>
        </w:rPr>
        <w:t>Write, when typing</w:t>
      </w:r>
      <w:r w:rsidR="00820463">
        <w:rPr>
          <w:b/>
          <w:bCs/>
          <w:sz w:val="32"/>
          <w:szCs w:val="32"/>
        </w:rPr>
        <w:t>’/r’</w:t>
      </w:r>
      <w:r w:rsidR="00820463">
        <w:rPr>
          <w:rFonts w:hint="eastAsia"/>
          <w:b/>
          <w:bCs/>
          <w:sz w:val="32"/>
          <w:szCs w:val="32"/>
        </w:rPr>
        <w:t>, then type the path to the file being manipulated;</w:t>
      </w:r>
      <w:r w:rsidR="00820463">
        <w:rPr>
          <w:b/>
          <w:bCs/>
          <w:sz w:val="32"/>
          <w:szCs w:val="32"/>
        </w:rPr>
        <w:t>’/w’</w:t>
      </w:r>
      <w:r w:rsidR="00820463">
        <w:rPr>
          <w:rFonts w:hint="eastAsia"/>
          <w:b/>
          <w:bCs/>
          <w:sz w:val="32"/>
          <w:szCs w:val="32"/>
        </w:rPr>
        <w:t>, then type</w:t>
      </w:r>
      <w:r w:rsidR="00820463">
        <w:rPr>
          <w:b/>
          <w:bCs/>
          <w:sz w:val="32"/>
          <w:szCs w:val="32"/>
        </w:rPr>
        <w:t>’@’</w:t>
      </w:r>
      <w:r w:rsidR="00820463">
        <w:rPr>
          <w:rFonts w:hint="eastAsia"/>
          <w:b/>
          <w:bCs/>
          <w:sz w:val="32"/>
          <w:szCs w:val="32"/>
        </w:rPr>
        <w:t>，</w:t>
      </w:r>
      <w:r w:rsidR="00820463">
        <w:rPr>
          <w:b/>
          <w:bCs/>
          <w:sz w:val="32"/>
          <w:szCs w:val="32"/>
        </w:rPr>
        <w:t>’@’</w:t>
      </w:r>
      <w:r w:rsidR="00820463">
        <w:rPr>
          <w:rFonts w:hint="eastAsia"/>
          <w:b/>
          <w:bCs/>
          <w:sz w:val="32"/>
          <w:szCs w:val="32"/>
        </w:rPr>
        <w:t>then type what you need to write.</w:t>
      </w:r>
    </w:p>
    <w:p w14:paraId="101951C7" w14:textId="31DA2FA6" w:rsidR="00646F98" w:rsidRPr="00820463" w:rsidRDefault="00646F98" w:rsidP="00820463">
      <w:pPr>
        <w:pStyle w:val="a6"/>
        <w:spacing w:line="600" w:lineRule="auto"/>
        <w:ind w:firstLineChars="0"/>
        <w:jc w:val="left"/>
        <w:rPr>
          <w:b/>
          <w:bCs/>
          <w:sz w:val="32"/>
          <w:szCs w:val="32"/>
        </w:rPr>
      </w:pPr>
      <w:r>
        <w:rPr>
          <w:rFonts w:hint="eastAsia"/>
          <w:b/>
          <w:bCs/>
          <w:sz w:val="32"/>
          <w:szCs w:val="32"/>
        </w:rPr>
        <w:t>Rif</w:t>
      </w:r>
      <w:r>
        <w:rPr>
          <w:b/>
          <w:bCs/>
          <w:sz w:val="32"/>
          <w:szCs w:val="32"/>
        </w:rPr>
        <w:t xml:space="preserve"> = write for</w:t>
      </w:r>
    </w:p>
    <w:p w14:paraId="6105504B" w14:textId="16B22903" w:rsidR="00646F98" w:rsidRDefault="00646F98" w:rsidP="00646F98">
      <w:pPr>
        <w:pStyle w:val="a6"/>
        <w:spacing w:line="600" w:lineRule="auto"/>
        <w:ind w:firstLineChars="0" w:firstLine="0"/>
        <w:jc w:val="left"/>
        <w:rPr>
          <w:b/>
          <w:bCs/>
          <w:sz w:val="32"/>
          <w:szCs w:val="32"/>
        </w:rPr>
      </w:pPr>
      <w:r>
        <w:rPr>
          <w:rFonts w:hint="eastAsia"/>
          <w:b/>
          <w:bCs/>
          <w:sz w:val="32"/>
          <w:szCs w:val="32"/>
        </w:rPr>
        <w:t>Example:</w:t>
      </w:r>
    </w:p>
    <w:p w14:paraId="0C2061CA" w14:textId="45823652" w:rsidR="00820463" w:rsidRPr="00820463" w:rsidRDefault="00820463" w:rsidP="00646F98">
      <w:pPr>
        <w:pStyle w:val="a6"/>
        <w:spacing w:line="600" w:lineRule="auto"/>
        <w:ind w:firstLineChars="0" w:firstLine="0"/>
        <w:jc w:val="left"/>
        <w:rPr>
          <w:sz w:val="32"/>
          <w:szCs w:val="32"/>
          <w:u w:val="thick"/>
        </w:rPr>
      </w:pPr>
      <w:r>
        <w:rPr>
          <w:b/>
          <w:bCs/>
          <w:sz w:val="32"/>
          <w:szCs w:val="32"/>
        </w:rPr>
        <w:tab/>
      </w:r>
      <w:r w:rsidRPr="00820463">
        <w:rPr>
          <w:rFonts w:hint="eastAsia"/>
          <w:sz w:val="28"/>
          <w:szCs w:val="28"/>
        </w:rPr>
        <w:t>Read:</w:t>
      </w:r>
    </w:p>
    <w:p w14:paraId="4779A8E1" w14:textId="50AA2528" w:rsidR="009F6CD0" w:rsidRDefault="00820463" w:rsidP="00820463">
      <w:pPr>
        <w:pStyle w:val="a6"/>
        <w:spacing w:line="600" w:lineRule="auto"/>
        <w:ind w:firstLineChars="0"/>
        <w:jc w:val="left"/>
        <w:rPr>
          <w:b/>
          <w:bCs/>
          <w:sz w:val="32"/>
          <w:szCs w:val="32"/>
          <w:u w:val="thick"/>
        </w:rPr>
      </w:pPr>
      <w:r w:rsidRPr="00820463">
        <w:rPr>
          <w:b/>
          <w:bCs/>
          <w:noProof/>
          <w:sz w:val="32"/>
          <w:szCs w:val="32"/>
        </w:rPr>
        <w:drawing>
          <wp:inline distT="0" distB="0" distL="0" distR="0" wp14:anchorId="2A60494C" wp14:editId="4C879CF5">
            <wp:extent cx="3060000" cy="1234285"/>
            <wp:effectExtent l="0" t="0" r="7620" b="4445"/>
            <wp:docPr id="22157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73634" name=""/>
                    <pic:cNvPicPr/>
                  </pic:nvPicPr>
                  <pic:blipFill>
                    <a:blip r:embed="rId11"/>
                    <a:stretch>
                      <a:fillRect/>
                    </a:stretch>
                  </pic:blipFill>
                  <pic:spPr>
                    <a:xfrm>
                      <a:off x="0" y="0"/>
                      <a:ext cx="3060000" cy="1234285"/>
                    </a:xfrm>
                    <a:prstGeom prst="rect">
                      <a:avLst/>
                    </a:prstGeom>
                  </pic:spPr>
                </pic:pic>
              </a:graphicData>
            </a:graphic>
          </wp:inline>
        </w:drawing>
      </w:r>
    </w:p>
    <w:p w14:paraId="43EBFBBB" w14:textId="224E835A" w:rsidR="00820463" w:rsidRDefault="00820463" w:rsidP="00820463">
      <w:pPr>
        <w:pStyle w:val="a6"/>
        <w:spacing w:line="600" w:lineRule="auto"/>
        <w:ind w:firstLineChars="0"/>
        <w:jc w:val="left"/>
        <w:rPr>
          <w:sz w:val="28"/>
          <w:szCs w:val="28"/>
        </w:rPr>
      </w:pPr>
      <w:r w:rsidRPr="00820463">
        <w:rPr>
          <w:rFonts w:hint="eastAsia"/>
          <w:sz w:val="28"/>
          <w:szCs w:val="28"/>
        </w:rPr>
        <w:t>Write:</w:t>
      </w:r>
    </w:p>
    <w:p w14:paraId="39CBBA93" w14:textId="41EFBCCA" w:rsidR="002D73B6" w:rsidRPr="00820463" w:rsidRDefault="00820463" w:rsidP="002D73B6">
      <w:pPr>
        <w:spacing w:line="600" w:lineRule="auto"/>
        <w:ind w:firstLine="420"/>
        <w:jc w:val="left"/>
        <w:rPr>
          <w:sz w:val="28"/>
          <w:szCs w:val="28"/>
        </w:rPr>
      </w:pPr>
      <w:r w:rsidRPr="00820463">
        <w:rPr>
          <w:noProof/>
        </w:rPr>
        <w:drawing>
          <wp:inline distT="0" distB="0" distL="0" distR="0" wp14:anchorId="083249EF" wp14:editId="24BD2199">
            <wp:extent cx="1790700" cy="908792"/>
            <wp:effectExtent l="0" t="0" r="0" b="5715"/>
            <wp:docPr id="1758278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78834" name=""/>
                    <pic:cNvPicPr/>
                  </pic:nvPicPr>
                  <pic:blipFill>
                    <a:blip r:embed="rId12"/>
                    <a:stretch>
                      <a:fillRect/>
                    </a:stretch>
                  </pic:blipFill>
                  <pic:spPr>
                    <a:xfrm>
                      <a:off x="0" y="0"/>
                      <a:ext cx="1801655" cy="914352"/>
                    </a:xfrm>
                    <a:prstGeom prst="rect">
                      <a:avLst/>
                    </a:prstGeom>
                  </pic:spPr>
                </pic:pic>
              </a:graphicData>
            </a:graphic>
          </wp:inline>
        </w:drawing>
      </w:r>
    </w:p>
    <w:p w14:paraId="45E072E9" w14:textId="77777777" w:rsidR="002D73B6" w:rsidRDefault="002D73B6" w:rsidP="002D73B6">
      <w:pPr>
        <w:pStyle w:val="a6"/>
        <w:spacing w:line="600" w:lineRule="auto"/>
        <w:ind w:firstLineChars="0" w:firstLine="0"/>
        <w:jc w:val="left"/>
        <w:rPr>
          <w:b/>
          <w:bCs/>
          <w:sz w:val="32"/>
          <w:szCs w:val="32"/>
          <w:u w:val="thick"/>
        </w:rPr>
      </w:pPr>
      <w:r>
        <w:rPr>
          <w:rFonts w:hint="eastAsia"/>
          <w:b/>
          <w:bCs/>
          <w:sz w:val="32"/>
          <w:szCs w:val="32"/>
          <w:u w:val="thick"/>
        </w:rPr>
        <w:lastRenderedPageBreak/>
        <w:t xml:space="preserve">Conduct command-line learning          </w:t>
      </w:r>
    </w:p>
    <w:p w14:paraId="21509276" w14:textId="77777777" w:rsidR="009F6CD0" w:rsidRDefault="009F6CD0">
      <w:pPr>
        <w:pStyle w:val="a6"/>
        <w:spacing w:line="600" w:lineRule="auto"/>
        <w:ind w:firstLineChars="0" w:firstLine="0"/>
        <w:jc w:val="left"/>
        <w:rPr>
          <w:b/>
          <w:bCs/>
          <w:sz w:val="32"/>
          <w:szCs w:val="32"/>
          <w:u w:val="thick"/>
        </w:rPr>
      </w:pPr>
    </w:p>
    <w:p w14:paraId="27F5B0A5" w14:textId="1D76096C" w:rsidR="002D73B6" w:rsidRDefault="002D73B6" w:rsidP="002D73B6">
      <w:pPr>
        <w:spacing w:line="600" w:lineRule="auto"/>
        <w:ind w:left="420" w:firstLine="420"/>
        <w:jc w:val="left"/>
        <w:rPr>
          <w:b/>
          <w:bCs/>
          <w:sz w:val="32"/>
          <w:szCs w:val="32"/>
        </w:rPr>
      </w:pPr>
      <w:proofErr w:type="spellStart"/>
      <w:r w:rsidRPr="002D73B6">
        <w:rPr>
          <w:b/>
          <w:bCs/>
          <w:sz w:val="32"/>
          <w:szCs w:val="32"/>
        </w:rPr>
        <w:t>Verinspect</w:t>
      </w:r>
      <w:proofErr w:type="spellEnd"/>
      <w:r w:rsidRPr="002D73B6">
        <w:rPr>
          <w:b/>
          <w:bCs/>
          <w:sz w:val="32"/>
          <w:szCs w:val="32"/>
        </w:rPr>
        <w:t xml:space="preserve"> </w:t>
      </w:r>
      <w:r w:rsidRPr="002D73B6">
        <w:rPr>
          <w:rFonts w:hint="eastAsia"/>
          <w:b/>
          <w:bCs/>
          <w:sz w:val="32"/>
          <w:szCs w:val="32"/>
        </w:rPr>
        <w:t>command:</w:t>
      </w:r>
    </w:p>
    <w:p w14:paraId="3CC9142D" w14:textId="77777777" w:rsidR="002D73B6" w:rsidRDefault="002D73B6" w:rsidP="002D73B6">
      <w:pPr>
        <w:spacing w:line="600" w:lineRule="auto"/>
        <w:ind w:left="420" w:firstLine="420"/>
        <w:jc w:val="left"/>
        <w:rPr>
          <w:b/>
          <w:bCs/>
          <w:sz w:val="32"/>
          <w:szCs w:val="32"/>
        </w:rPr>
      </w:pPr>
    </w:p>
    <w:p w14:paraId="3303D571" w14:textId="32436F89" w:rsidR="002D73B6" w:rsidRDefault="002D73B6" w:rsidP="002D73B6">
      <w:pPr>
        <w:spacing w:line="600" w:lineRule="auto"/>
        <w:ind w:left="420" w:firstLineChars="200" w:firstLine="643"/>
        <w:jc w:val="left"/>
        <w:rPr>
          <w:b/>
          <w:bCs/>
          <w:sz w:val="32"/>
          <w:szCs w:val="32"/>
        </w:rPr>
      </w:pPr>
      <w:r w:rsidRPr="002D73B6">
        <w:rPr>
          <w:rFonts w:hint="eastAsia"/>
          <w:b/>
          <w:bCs/>
          <w:sz w:val="32"/>
          <w:szCs w:val="32"/>
        </w:rPr>
        <w:t>Use</w:t>
      </w:r>
      <w:r w:rsidRPr="002D73B6">
        <w:rPr>
          <w:b/>
          <w:bCs/>
          <w:sz w:val="32"/>
          <w:szCs w:val="32"/>
        </w:rPr>
        <w:t xml:space="preserve"> the </w:t>
      </w:r>
      <w:proofErr w:type="spellStart"/>
      <w:r w:rsidRPr="002D73B6">
        <w:rPr>
          <w:b/>
          <w:bCs/>
          <w:sz w:val="32"/>
          <w:szCs w:val="32"/>
        </w:rPr>
        <w:t>Verinspect</w:t>
      </w:r>
      <w:proofErr w:type="spellEnd"/>
      <w:r w:rsidRPr="002D73B6">
        <w:rPr>
          <w:b/>
          <w:bCs/>
          <w:sz w:val="32"/>
          <w:szCs w:val="32"/>
        </w:rPr>
        <w:t xml:space="preserve"> </w:t>
      </w:r>
      <w:r w:rsidRPr="002D73B6">
        <w:rPr>
          <w:rFonts w:hint="eastAsia"/>
          <w:b/>
          <w:bCs/>
          <w:sz w:val="32"/>
          <w:szCs w:val="32"/>
        </w:rPr>
        <w:t xml:space="preserve">command to query information such as the version number of the compiler. </w:t>
      </w:r>
    </w:p>
    <w:p w14:paraId="2B61041E" w14:textId="77777777" w:rsidR="002D73B6" w:rsidRDefault="002D73B6" w:rsidP="002D73B6">
      <w:pPr>
        <w:spacing w:line="600" w:lineRule="auto"/>
        <w:ind w:left="420" w:firstLineChars="200" w:firstLine="643"/>
        <w:jc w:val="left"/>
        <w:rPr>
          <w:b/>
          <w:bCs/>
          <w:sz w:val="32"/>
          <w:szCs w:val="32"/>
        </w:rPr>
      </w:pPr>
    </w:p>
    <w:p w14:paraId="2D0852F5" w14:textId="7C480DC2" w:rsidR="002D73B6" w:rsidRDefault="002D73B6" w:rsidP="002D73B6">
      <w:pPr>
        <w:spacing w:line="600" w:lineRule="auto"/>
        <w:ind w:left="420" w:firstLineChars="200" w:firstLine="643"/>
        <w:jc w:val="left"/>
        <w:rPr>
          <w:b/>
          <w:bCs/>
          <w:sz w:val="32"/>
          <w:szCs w:val="32"/>
        </w:rPr>
      </w:pPr>
      <w:r>
        <w:rPr>
          <w:rFonts w:hint="eastAsia"/>
          <w:b/>
          <w:bCs/>
          <w:sz w:val="32"/>
          <w:szCs w:val="32"/>
        </w:rPr>
        <w:t>Example:</w:t>
      </w:r>
    </w:p>
    <w:p w14:paraId="310486DC" w14:textId="77777777" w:rsidR="002D73B6" w:rsidRDefault="002D73B6" w:rsidP="002D73B6">
      <w:pPr>
        <w:spacing w:line="600" w:lineRule="auto"/>
        <w:ind w:left="420" w:firstLineChars="200" w:firstLine="643"/>
        <w:jc w:val="left"/>
        <w:rPr>
          <w:b/>
          <w:bCs/>
          <w:sz w:val="32"/>
          <w:szCs w:val="32"/>
        </w:rPr>
      </w:pPr>
    </w:p>
    <w:p w14:paraId="1236D135" w14:textId="35BF0BAE" w:rsidR="002D73B6" w:rsidRPr="002D73B6" w:rsidRDefault="002D73B6" w:rsidP="002D73B6">
      <w:pPr>
        <w:spacing w:line="600" w:lineRule="auto"/>
        <w:jc w:val="left"/>
        <w:rPr>
          <w:b/>
          <w:bCs/>
          <w:sz w:val="32"/>
          <w:szCs w:val="32"/>
        </w:rPr>
      </w:pPr>
      <w:r w:rsidRPr="002D73B6">
        <w:rPr>
          <w:b/>
          <w:bCs/>
          <w:noProof/>
          <w:sz w:val="32"/>
          <w:szCs w:val="32"/>
        </w:rPr>
        <w:drawing>
          <wp:inline distT="0" distB="0" distL="0" distR="0" wp14:anchorId="7D2FD51E" wp14:editId="158D670B">
            <wp:extent cx="6120000" cy="2087402"/>
            <wp:effectExtent l="0" t="0" r="0" b="8255"/>
            <wp:docPr id="32650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0940" name=""/>
                    <pic:cNvPicPr/>
                  </pic:nvPicPr>
                  <pic:blipFill>
                    <a:blip r:embed="rId13"/>
                    <a:stretch>
                      <a:fillRect/>
                    </a:stretch>
                  </pic:blipFill>
                  <pic:spPr>
                    <a:xfrm>
                      <a:off x="0" y="0"/>
                      <a:ext cx="6120000" cy="2087402"/>
                    </a:xfrm>
                    <a:prstGeom prst="rect">
                      <a:avLst/>
                    </a:prstGeom>
                  </pic:spPr>
                </pic:pic>
              </a:graphicData>
            </a:graphic>
          </wp:inline>
        </w:drawing>
      </w:r>
    </w:p>
    <w:p w14:paraId="72899911" w14:textId="35201E5A" w:rsidR="002D73B6" w:rsidRPr="002D73B6" w:rsidRDefault="002D73B6" w:rsidP="002D73B6">
      <w:pPr>
        <w:spacing w:line="600" w:lineRule="auto"/>
        <w:ind w:left="420" w:firstLine="420"/>
        <w:jc w:val="left"/>
        <w:rPr>
          <w:b/>
          <w:bCs/>
          <w:sz w:val="32"/>
          <w:szCs w:val="32"/>
        </w:rPr>
      </w:pPr>
    </w:p>
    <w:p w14:paraId="5E79F075" w14:textId="77777777" w:rsidR="002D73B6" w:rsidRDefault="002D73B6">
      <w:pPr>
        <w:pStyle w:val="a6"/>
        <w:spacing w:line="600" w:lineRule="auto"/>
        <w:ind w:firstLineChars="0" w:firstLine="0"/>
        <w:jc w:val="left"/>
        <w:rPr>
          <w:b/>
          <w:bCs/>
          <w:sz w:val="32"/>
          <w:szCs w:val="32"/>
          <w:u w:val="thick"/>
        </w:rPr>
      </w:pPr>
    </w:p>
    <w:p w14:paraId="2B0F80BA" w14:textId="77777777" w:rsidR="009F6CD0" w:rsidRDefault="009F6CD0">
      <w:pPr>
        <w:pStyle w:val="a6"/>
        <w:spacing w:line="600" w:lineRule="auto"/>
        <w:ind w:firstLineChars="0" w:firstLine="0"/>
        <w:jc w:val="left"/>
        <w:rPr>
          <w:b/>
          <w:bCs/>
          <w:sz w:val="32"/>
          <w:szCs w:val="32"/>
          <w:u w:val="thick"/>
        </w:rPr>
      </w:pPr>
    </w:p>
    <w:p w14:paraId="7A9E07C7" w14:textId="77777777" w:rsidR="002D73B6" w:rsidRDefault="002D73B6">
      <w:pPr>
        <w:pStyle w:val="a6"/>
        <w:spacing w:line="600" w:lineRule="auto"/>
        <w:ind w:firstLineChars="0" w:firstLine="0"/>
        <w:jc w:val="left"/>
        <w:rPr>
          <w:rFonts w:hint="eastAsia"/>
          <w:b/>
          <w:bCs/>
          <w:sz w:val="32"/>
          <w:szCs w:val="32"/>
          <w:u w:val="thick"/>
        </w:rPr>
      </w:pPr>
    </w:p>
    <w:p w14:paraId="12FBA0C1" w14:textId="6B2E48A6" w:rsidR="002D73B6" w:rsidRDefault="002D73B6" w:rsidP="002D73B6">
      <w:pPr>
        <w:spacing w:line="600" w:lineRule="auto"/>
        <w:jc w:val="left"/>
        <w:rPr>
          <w:b/>
          <w:bCs/>
          <w:sz w:val="32"/>
          <w:szCs w:val="32"/>
        </w:rPr>
      </w:pPr>
      <w:r w:rsidRPr="002D73B6">
        <w:rPr>
          <w:rFonts w:hint="eastAsia"/>
          <w:b/>
          <w:bCs/>
          <w:sz w:val="32"/>
          <w:szCs w:val="32"/>
          <w:u w:val="single"/>
        </w:rPr>
        <w:lastRenderedPageBreak/>
        <w:t xml:space="preserve">Look for ACT grammar patterns          </w:t>
      </w:r>
    </w:p>
    <w:p w14:paraId="09B5C624" w14:textId="77777777" w:rsidR="002D73B6" w:rsidRDefault="002D73B6" w:rsidP="002D73B6">
      <w:pPr>
        <w:spacing w:line="600" w:lineRule="auto"/>
        <w:jc w:val="left"/>
        <w:rPr>
          <w:b/>
          <w:bCs/>
          <w:sz w:val="32"/>
          <w:szCs w:val="32"/>
        </w:rPr>
      </w:pPr>
    </w:p>
    <w:p w14:paraId="2F6FED23" w14:textId="5EF5BB02" w:rsidR="002D73B6" w:rsidRDefault="002D73B6" w:rsidP="002D73B6">
      <w:pPr>
        <w:spacing w:line="600" w:lineRule="auto"/>
        <w:jc w:val="left"/>
        <w:rPr>
          <w:b/>
          <w:bCs/>
          <w:sz w:val="32"/>
          <w:szCs w:val="32"/>
        </w:rPr>
      </w:pPr>
      <w:r>
        <w:rPr>
          <w:b/>
          <w:bCs/>
          <w:sz w:val="32"/>
          <w:szCs w:val="32"/>
        </w:rPr>
        <w:tab/>
      </w:r>
      <w:r>
        <w:rPr>
          <w:rFonts w:hint="eastAsia"/>
          <w:b/>
          <w:bCs/>
          <w:sz w:val="32"/>
          <w:szCs w:val="32"/>
        </w:rPr>
        <w:t>The naming convention for ACT commands mostly follows the capitalization of the second letter, and when the second letter is a vowel letter, the first letter is capitalized instead.</w:t>
      </w:r>
    </w:p>
    <w:p w14:paraId="3553CB38" w14:textId="70FAB41C" w:rsidR="00881E2E" w:rsidRPr="00881E2E" w:rsidRDefault="00881E2E" w:rsidP="002D73B6">
      <w:pPr>
        <w:spacing w:line="600" w:lineRule="auto"/>
        <w:jc w:val="left"/>
        <w:rPr>
          <w:b/>
          <w:bCs/>
          <w:sz w:val="32"/>
          <w:szCs w:val="32"/>
        </w:rPr>
      </w:pPr>
      <w:r>
        <w:rPr>
          <w:b/>
          <w:bCs/>
          <w:sz w:val="32"/>
          <w:szCs w:val="32"/>
        </w:rPr>
        <w:tab/>
      </w:r>
      <w:r>
        <w:rPr>
          <w:rFonts w:hint="eastAsia"/>
          <w:b/>
          <w:bCs/>
          <w:sz w:val="32"/>
          <w:szCs w:val="32"/>
        </w:rPr>
        <w:t>At this stage, ACT does not distinguish between data types, and starts with "!" As a separator, generally type a value after "!". When there is a purposeful relationship between the front and back parameters, @ is used as the separator. The "/" is usually a separator between the command and the name of the operation contained in the command.</w:t>
      </w:r>
    </w:p>
    <w:p w14:paraId="79F7000E" w14:textId="719907AB" w:rsidR="00881E2E" w:rsidRPr="006F6C4D" w:rsidRDefault="00881E2E" w:rsidP="006F6C4D">
      <w:pPr>
        <w:spacing w:line="600" w:lineRule="auto"/>
        <w:jc w:val="left"/>
        <w:rPr>
          <w:rFonts w:hint="eastAsia"/>
          <w:b/>
          <w:bCs/>
          <w:sz w:val="32"/>
          <w:szCs w:val="32"/>
        </w:rPr>
      </w:pPr>
      <w:r>
        <w:rPr>
          <w:b/>
          <w:bCs/>
          <w:sz w:val="32"/>
          <w:szCs w:val="32"/>
        </w:rPr>
        <w:tab/>
      </w:r>
      <w:r>
        <w:rPr>
          <w:rFonts w:hint="eastAsia"/>
          <w:b/>
          <w:bCs/>
          <w:sz w:val="32"/>
          <w:szCs w:val="32"/>
        </w:rPr>
        <w:t>The "t" in ACT is usually used as the "to"; f" is usually used as for; "r" is usually read as "read"; w" is usually used as a write.</w:t>
      </w:r>
    </w:p>
    <w:p w14:paraId="5081E874" w14:textId="77777777" w:rsidR="006F6C4D" w:rsidRDefault="006F6C4D" w:rsidP="00881E2E">
      <w:pPr>
        <w:widowControl/>
        <w:jc w:val="left"/>
        <w:rPr>
          <w:b/>
          <w:bCs/>
          <w:sz w:val="28"/>
          <w:szCs w:val="28"/>
        </w:rPr>
      </w:pPr>
    </w:p>
    <w:p w14:paraId="2A702C40" w14:textId="77777777" w:rsidR="006F6C4D" w:rsidRDefault="006F6C4D" w:rsidP="00881E2E">
      <w:pPr>
        <w:widowControl/>
        <w:jc w:val="left"/>
        <w:rPr>
          <w:b/>
          <w:bCs/>
          <w:sz w:val="28"/>
          <w:szCs w:val="28"/>
        </w:rPr>
      </w:pPr>
    </w:p>
    <w:p w14:paraId="3BEDEFA7" w14:textId="77777777" w:rsidR="006F6C4D" w:rsidRDefault="006F6C4D" w:rsidP="00881E2E">
      <w:pPr>
        <w:widowControl/>
        <w:jc w:val="left"/>
        <w:rPr>
          <w:b/>
          <w:bCs/>
          <w:sz w:val="28"/>
          <w:szCs w:val="28"/>
        </w:rPr>
      </w:pPr>
    </w:p>
    <w:p w14:paraId="1C4737DA" w14:textId="77777777" w:rsidR="006F6C4D" w:rsidRDefault="006F6C4D" w:rsidP="00881E2E">
      <w:pPr>
        <w:widowControl/>
        <w:jc w:val="left"/>
        <w:rPr>
          <w:b/>
          <w:bCs/>
          <w:sz w:val="28"/>
          <w:szCs w:val="28"/>
        </w:rPr>
      </w:pPr>
    </w:p>
    <w:p w14:paraId="0C0034C6" w14:textId="77777777" w:rsidR="006F6C4D" w:rsidRDefault="006F6C4D" w:rsidP="00881E2E">
      <w:pPr>
        <w:widowControl/>
        <w:jc w:val="left"/>
        <w:rPr>
          <w:b/>
          <w:bCs/>
          <w:sz w:val="28"/>
          <w:szCs w:val="28"/>
        </w:rPr>
      </w:pPr>
    </w:p>
    <w:p w14:paraId="230DB41C" w14:textId="77777777" w:rsidR="006F6C4D" w:rsidRDefault="006F6C4D" w:rsidP="00881E2E">
      <w:pPr>
        <w:widowControl/>
        <w:jc w:val="left"/>
        <w:rPr>
          <w:b/>
          <w:bCs/>
          <w:sz w:val="28"/>
          <w:szCs w:val="28"/>
        </w:rPr>
      </w:pPr>
    </w:p>
    <w:p w14:paraId="64379C98" w14:textId="77777777" w:rsidR="006F6C4D" w:rsidRDefault="006F6C4D" w:rsidP="00881E2E">
      <w:pPr>
        <w:widowControl/>
        <w:jc w:val="left"/>
        <w:rPr>
          <w:b/>
          <w:bCs/>
          <w:sz w:val="28"/>
          <w:szCs w:val="28"/>
        </w:rPr>
      </w:pPr>
    </w:p>
    <w:p w14:paraId="5C45FECF" w14:textId="5FC358EE" w:rsidR="00881E2E" w:rsidRDefault="00881E2E" w:rsidP="00881E2E">
      <w:pPr>
        <w:widowControl/>
        <w:jc w:val="left"/>
        <w:rPr>
          <w:b/>
          <w:bCs/>
          <w:sz w:val="28"/>
          <w:szCs w:val="28"/>
        </w:rPr>
      </w:pPr>
      <w:r>
        <w:rPr>
          <w:b/>
          <w:bCs/>
          <w:noProof/>
          <w:sz w:val="28"/>
          <w:szCs w:val="28"/>
        </w:rPr>
        <w:drawing>
          <wp:inline distT="0" distB="0" distL="0" distR="0" wp14:anchorId="683E9BDB" wp14:editId="7FCC674E">
            <wp:extent cx="8254419" cy="4651513"/>
            <wp:effectExtent l="0" t="0" r="0" b="0"/>
            <wp:docPr id="135390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57422" cy="4653205"/>
                    </a:xfrm>
                    <a:prstGeom prst="rect">
                      <a:avLst/>
                    </a:prstGeom>
                    <a:noFill/>
                    <a:ln>
                      <a:noFill/>
                    </a:ln>
                  </pic:spPr>
                </pic:pic>
              </a:graphicData>
            </a:graphic>
          </wp:inline>
        </w:drawing>
      </w:r>
    </w:p>
    <w:p w14:paraId="1ED1FF76" w14:textId="77777777" w:rsidR="00881E2E" w:rsidRDefault="00881E2E" w:rsidP="00881E2E">
      <w:pPr>
        <w:widowControl/>
        <w:ind w:left="840" w:firstLine="420"/>
        <w:jc w:val="left"/>
        <w:rPr>
          <w:b/>
          <w:bCs/>
          <w:sz w:val="28"/>
          <w:szCs w:val="28"/>
        </w:rPr>
      </w:pPr>
    </w:p>
    <w:p w14:paraId="786BA941" w14:textId="77777777" w:rsidR="00881E2E" w:rsidRDefault="00881E2E" w:rsidP="00881E2E">
      <w:pPr>
        <w:widowControl/>
        <w:ind w:left="840" w:firstLine="420"/>
        <w:jc w:val="left"/>
        <w:rPr>
          <w:b/>
          <w:bCs/>
          <w:sz w:val="28"/>
          <w:szCs w:val="28"/>
        </w:rPr>
      </w:pPr>
    </w:p>
    <w:p w14:paraId="6F961705" w14:textId="77777777" w:rsidR="00881E2E" w:rsidRDefault="00881E2E" w:rsidP="00881E2E">
      <w:pPr>
        <w:widowControl/>
        <w:ind w:left="840" w:firstLine="420"/>
        <w:jc w:val="left"/>
        <w:rPr>
          <w:b/>
          <w:bCs/>
          <w:sz w:val="28"/>
          <w:szCs w:val="28"/>
        </w:rPr>
      </w:pPr>
    </w:p>
    <w:p w14:paraId="09EA33FC" w14:textId="77777777" w:rsidR="00881E2E" w:rsidRDefault="00881E2E" w:rsidP="00881E2E">
      <w:pPr>
        <w:widowControl/>
        <w:ind w:left="840" w:firstLine="420"/>
        <w:jc w:val="left"/>
        <w:rPr>
          <w:b/>
          <w:bCs/>
          <w:sz w:val="28"/>
          <w:szCs w:val="28"/>
        </w:rPr>
      </w:pPr>
    </w:p>
    <w:p w14:paraId="3795FDDA" w14:textId="77777777" w:rsidR="00881E2E" w:rsidRDefault="00881E2E" w:rsidP="00881E2E">
      <w:pPr>
        <w:widowControl/>
        <w:ind w:left="840" w:firstLine="420"/>
        <w:jc w:val="left"/>
        <w:rPr>
          <w:b/>
          <w:bCs/>
          <w:sz w:val="28"/>
          <w:szCs w:val="28"/>
        </w:rPr>
      </w:pPr>
    </w:p>
    <w:p w14:paraId="5FD6A175" w14:textId="77777777" w:rsidR="00881E2E" w:rsidRDefault="00881E2E" w:rsidP="00881E2E">
      <w:pPr>
        <w:widowControl/>
        <w:ind w:left="840" w:firstLine="420"/>
        <w:jc w:val="left"/>
        <w:rPr>
          <w:b/>
          <w:bCs/>
          <w:sz w:val="28"/>
          <w:szCs w:val="28"/>
        </w:rPr>
      </w:pPr>
    </w:p>
    <w:p w14:paraId="4D7828F7" w14:textId="77777777" w:rsidR="00881E2E" w:rsidRDefault="00881E2E" w:rsidP="00881E2E">
      <w:pPr>
        <w:widowControl/>
        <w:ind w:left="840" w:firstLine="420"/>
        <w:jc w:val="left"/>
        <w:rPr>
          <w:b/>
          <w:bCs/>
          <w:sz w:val="28"/>
          <w:szCs w:val="28"/>
        </w:rPr>
      </w:pPr>
    </w:p>
    <w:p w14:paraId="43ED63B6" w14:textId="77777777" w:rsidR="00881E2E" w:rsidRDefault="00881E2E" w:rsidP="00881E2E">
      <w:pPr>
        <w:widowControl/>
        <w:ind w:left="840" w:firstLine="420"/>
        <w:jc w:val="left"/>
        <w:rPr>
          <w:b/>
          <w:bCs/>
          <w:sz w:val="28"/>
          <w:szCs w:val="28"/>
        </w:rPr>
      </w:pPr>
    </w:p>
    <w:p w14:paraId="61C74773" w14:textId="77777777" w:rsidR="00881E2E" w:rsidRDefault="00881E2E" w:rsidP="00881E2E">
      <w:pPr>
        <w:widowControl/>
        <w:ind w:left="840" w:firstLine="420"/>
        <w:jc w:val="left"/>
        <w:rPr>
          <w:b/>
          <w:bCs/>
          <w:sz w:val="28"/>
          <w:szCs w:val="28"/>
        </w:rPr>
      </w:pPr>
    </w:p>
    <w:p w14:paraId="4DB5352B" w14:textId="77777777" w:rsidR="00881E2E" w:rsidRDefault="00881E2E" w:rsidP="00881E2E">
      <w:pPr>
        <w:widowControl/>
        <w:ind w:left="840" w:firstLine="420"/>
        <w:jc w:val="left"/>
        <w:rPr>
          <w:b/>
          <w:bCs/>
          <w:sz w:val="28"/>
          <w:szCs w:val="28"/>
        </w:rPr>
      </w:pPr>
    </w:p>
    <w:p w14:paraId="25B89062" w14:textId="77777777" w:rsidR="00881E2E" w:rsidRDefault="00881E2E" w:rsidP="00881E2E">
      <w:pPr>
        <w:widowControl/>
        <w:ind w:left="840" w:firstLine="420"/>
        <w:jc w:val="left"/>
        <w:rPr>
          <w:b/>
          <w:bCs/>
          <w:sz w:val="28"/>
          <w:szCs w:val="28"/>
        </w:rPr>
      </w:pPr>
    </w:p>
    <w:p w14:paraId="5A0C9CF7" w14:textId="44184E09" w:rsidR="00881E2E" w:rsidRDefault="00881E2E" w:rsidP="00881E2E">
      <w:pPr>
        <w:widowControl/>
        <w:ind w:left="840" w:firstLine="420"/>
        <w:jc w:val="left"/>
        <w:rPr>
          <w:b/>
          <w:bCs/>
          <w:sz w:val="28"/>
          <w:szCs w:val="28"/>
        </w:rPr>
      </w:pPr>
    </w:p>
    <w:sectPr w:rsidR="00881E2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202DD" w14:textId="77777777" w:rsidR="00863B19" w:rsidRDefault="00863B19" w:rsidP="00881E2E">
      <w:r>
        <w:separator/>
      </w:r>
    </w:p>
  </w:endnote>
  <w:endnote w:type="continuationSeparator" w:id="0">
    <w:p w14:paraId="4AF4A4B6" w14:textId="77777777" w:rsidR="00863B19" w:rsidRDefault="00863B19" w:rsidP="0088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6D1F" w14:textId="77777777" w:rsidR="00881E2E" w:rsidRDefault="00881E2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8841" w14:textId="77777777" w:rsidR="00863B19" w:rsidRDefault="00863B19" w:rsidP="00881E2E">
      <w:r>
        <w:separator/>
      </w:r>
    </w:p>
  </w:footnote>
  <w:footnote w:type="continuationSeparator" w:id="0">
    <w:p w14:paraId="6986F0CA" w14:textId="77777777" w:rsidR="00863B19" w:rsidRDefault="00863B19" w:rsidP="00881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03AE9"/>
    <w:multiLevelType w:val="multilevel"/>
    <w:tmpl w:val="35303AE9"/>
    <w:lvl w:ilvl="0">
      <w:start w:val="1"/>
      <w:numFmt w:val="decimal"/>
      <w:lvlText w:val="%1."/>
      <w:lvlJc w:val="left"/>
      <w:pPr>
        <w:ind w:left="360" w:hanging="360"/>
      </w:pPr>
      <w:rPr>
        <w:rFonts w:hint="default"/>
      </w:rPr>
    </w:lvl>
    <w:lvl w:ilvl="1">
      <w:start w:val="1"/>
      <w:numFmt w:val="decimal"/>
      <w:isLgl/>
      <w:lvlText w:val="%1.%2."/>
      <w:lvlJc w:val="left"/>
      <w:pPr>
        <w:ind w:left="3660" w:hanging="720"/>
      </w:pPr>
      <w:rPr>
        <w:rFonts w:hint="default"/>
      </w:rPr>
    </w:lvl>
    <w:lvl w:ilvl="2">
      <w:start w:val="1"/>
      <w:numFmt w:val="decimal"/>
      <w:isLgl/>
      <w:lvlText w:val="%1.%2.%3."/>
      <w:lvlJc w:val="left"/>
      <w:pPr>
        <w:ind w:left="6960" w:hanging="1080"/>
      </w:pPr>
      <w:rPr>
        <w:rFonts w:hint="default"/>
      </w:rPr>
    </w:lvl>
    <w:lvl w:ilvl="3">
      <w:start w:val="1"/>
      <w:numFmt w:val="decimal"/>
      <w:isLgl/>
      <w:lvlText w:val="%1.%2.%3.%4."/>
      <w:lvlJc w:val="left"/>
      <w:pPr>
        <w:ind w:left="10260" w:hanging="1440"/>
      </w:pPr>
      <w:rPr>
        <w:rFonts w:hint="default"/>
      </w:rPr>
    </w:lvl>
    <w:lvl w:ilvl="4">
      <w:start w:val="1"/>
      <w:numFmt w:val="decimal"/>
      <w:isLgl/>
      <w:lvlText w:val="%1.%2.%3.%4.%5."/>
      <w:lvlJc w:val="left"/>
      <w:pPr>
        <w:ind w:left="13560" w:hanging="1800"/>
      </w:pPr>
      <w:rPr>
        <w:rFonts w:hint="default"/>
      </w:rPr>
    </w:lvl>
    <w:lvl w:ilvl="5">
      <w:start w:val="1"/>
      <w:numFmt w:val="decimal"/>
      <w:isLgl/>
      <w:lvlText w:val="%1.%2.%3.%4.%5.%6."/>
      <w:lvlJc w:val="left"/>
      <w:pPr>
        <w:ind w:left="16500" w:hanging="1800"/>
      </w:pPr>
      <w:rPr>
        <w:rFonts w:hint="default"/>
      </w:rPr>
    </w:lvl>
    <w:lvl w:ilvl="6">
      <w:start w:val="1"/>
      <w:numFmt w:val="decimal"/>
      <w:isLgl/>
      <w:lvlText w:val="%1.%2.%3.%4.%5.%6.%7."/>
      <w:lvlJc w:val="left"/>
      <w:pPr>
        <w:ind w:left="19800" w:hanging="2160"/>
      </w:pPr>
      <w:rPr>
        <w:rFonts w:hint="default"/>
      </w:rPr>
    </w:lvl>
    <w:lvl w:ilvl="7">
      <w:start w:val="1"/>
      <w:numFmt w:val="decimal"/>
      <w:isLgl/>
      <w:lvlText w:val="%1.%2.%3.%4.%5.%6.%7.%8."/>
      <w:lvlJc w:val="left"/>
      <w:pPr>
        <w:ind w:left="23100" w:hanging="2520"/>
      </w:pPr>
      <w:rPr>
        <w:rFonts w:hint="default"/>
      </w:rPr>
    </w:lvl>
    <w:lvl w:ilvl="8">
      <w:start w:val="1"/>
      <w:numFmt w:val="decimal"/>
      <w:isLgl/>
      <w:lvlText w:val="%1.%2.%3.%4.%5.%6.%7.%8.%9."/>
      <w:lvlJc w:val="left"/>
      <w:pPr>
        <w:ind w:left="26400" w:hanging="2880"/>
      </w:pPr>
      <w:rPr>
        <w:rFonts w:hint="default"/>
      </w:rPr>
    </w:lvl>
  </w:abstractNum>
  <w:abstractNum w:abstractNumId="1" w15:restartNumberingAfterBreak="0">
    <w:nsid w:val="47B9568C"/>
    <w:multiLevelType w:val="hybridMultilevel"/>
    <w:tmpl w:val="AFB0A794"/>
    <w:lvl w:ilvl="0" w:tplc="EDB873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3694586">
    <w:abstractNumId w:val="0"/>
  </w:num>
  <w:num w:numId="2" w16cid:durableId="1419785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938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kMmFkN2I3Njk2NWJhYWMxNWYyODZiMDhmOGY1MjUifQ=="/>
  </w:docVars>
  <w:rsids>
    <w:rsidRoot w:val="00D02BAD"/>
    <w:rsid w:val="00076F88"/>
    <w:rsid w:val="001441B0"/>
    <w:rsid w:val="00197EF4"/>
    <w:rsid w:val="001C085E"/>
    <w:rsid w:val="00271E5D"/>
    <w:rsid w:val="002D73B6"/>
    <w:rsid w:val="00414AD6"/>
    <w:rsid w:val="005A3917"/>
    <w:rsid w:val="00646F98"/>
    <w:rsid w:val="006F6C4D"/>
    <w:rsid w:val="007C77A5"/>
    <w:rsid w:val="007F748F"/>
    <w:rsid w:val="00820463"/>
    <w:rsid w:val="00852195"/>
    <w:rsid w:val="00863B19"/>
    <w:rsid w:val="00881E2E"/>
    <w:rsid w:val="009F6CD0"/>
    <w:rsid w:val="00A14D55"/>
    <w:rsid w:val="00D02BAD"/>
    <w:rsid w:val="00DE3545"/>
    <w:rsid w:val="00E57CEB"/>
    <w:rsid w:val="00EF6911"/>
    <w:rsid w:val="2B175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AD38B"/>
  <w15:docId w15:val="{A538F990-F925-46C1-A49D-72E33EEB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rFonts w:asciiTheme="minorHAnsi" w:eastAsiaTheme="minorEastAsia" w:hAnsiTheme="minorHAnsi" w:cstheme="minorBidi"/>
      <w:b/>
      <w:bCs/>
      <w:kern w:val="28"/>
      <w:sz w:val="32"/>
      <w:szCs w:val="32"/>
    </w:rPr>
  </w:style>
  <w:style w:type="character" w:styleId="a5">
    <w:name w:val="Emphasis"/>
    <w:basedOn w:val="a0"/>
    <w:qFormat/>
    <w:rPr>
      <w:i/>
      <w:iCs/>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paragraph" w:styleId="a6">
    <w:name w:val="List Paragraph"/>
    <w:basedOn w:val="a"/>
    <w:uiPriority w:val="34"/>
    <w:qFormat/>
    <w:pPr>
      <w:ind w:firstLineChars="200" w:firstLine="420"/>
    </w:pPr>
  </w:style>
  <w:style w:type="paragraph" w:styleId="a7">
    <w:name w:val="header"/>
    <w:basedOn w:val="a"/>
    <w:link w:val="a8"/>
    <w:rsid w:val="00881E2E"/>
    <w:pPr>
      <w:tabs>
        <w:tab w:val="center" w:pos="4153"/>
        <w:tab w:val="right" w:pos="8306"/>
      </w:tabs>
      <w:snapToGrid w:val="0"/>
      <w:jc w:val="center"/>
    </w:pPr>
    <w:rPr>
      <w:sz w:val="18"/>
      <w:szCs w:val="18"/>
    </w:rPr>
  </w:style>
  <w:style w:type="character" w:customStyle="1" w:styleId="a8">
    <w:name w:val="页眉 字符"/>
    <w:basedOn w:val="a0"/>
    <w:link w:val="a7"/>
    <w:rsid w:val="00881E2E"/>
    <w:rPr>
      <w:kern w:val="2"/>
      <w:sz w:val="18"/>
      <w:szCs w:val="18"/>
    </w:rPr>
  </w:style>
  <w:style w:type="paragraph" w:styleId="a9">
    <w:name w:val="footer"/>
    <w:basedOn w:val="a"/>
    <w:link w:val="aa"/>
    <w:uiPriority w:val="99"/>
    <w:rsid w:val="00881E2E"/>
    <w:pPr>
      <w:tabs>
        <w:tab w:val="center" w:pos="4153"/>
        <w:tab w:val="right" w:pos="8306"/>
      </w:tabs>
      <w:snapToGrid w:val="0"/>
      <w:jc w:val="left"/>
    </w:pPr>
    <w:rPr>
      <w:sz w:val="18"/>
      <w:szCs w:val="18"/>
    </w:rPr>
  </w:style>
  <w:style w:type="character" w:customStyle="1" w:styleId="aa">
    <w:name w:val="页脚 字符"/>
    <w:basedOn w:val="a0"/>
    <w:link w:val="a9"/>
    <w:uiPriority w:val="99"/>
    <w:rsid w:val="00881E2E"/>
    <w:rPr>
      <w:kern w:val="2"/>
      <w:sz w:val="18"/>
      <w:szCs w:val="18"/>
    </w:rPr>
  </w:style>
  <w:style w:type="character" w:styleId="ab">
    <w:name w:val="Placeholder Text"/>
    <w:basedOn w:val="a0"/>
    <w:uiPriority w:val="99"/>
    <w:unhideWhenUsed/>
    <w:rsid w:val="006F6C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40551">
      <w:bodyDiv w:val="1"/>
      <w:marLeft w:val="0"/>
      <w:marRight w:val="0"/>
      <w:marTop w:val="0"/>
      <w:marBottom w:val="0"/>
      <w:divBdr>
        <w:top w:val="none" w:sz="0" w:space="0" w:color="auto"/>
        <w:left w:val="none" w:sz="0" w:space="0" w:color="auto"/>
        <w:bottom w:val="none" w:sz="0" w:space="0" w:color="auto"/>
        <w:right w:val="none" w:sz="0" w:space="0" w:color="auto"/>
      </w:divBdr>
    </w:div>
    <w:div w:id="1534532632">
      <w:bodyDiv w:val="1"/>
      <w:marLeft w:val="0"/>
      <w:marRight w:val="0"/>
      <w:marTop w:val="0"/>
      <w:marBottom w:val="0"/>
      <w:divBdr>
        <w:top w:val="none" w:sz="0" w:space="0" w:color="auto"/>
        <w:left w:val="none" w:sz="0" w:space="0" w:color="auto"/>
        <w:bottom w:val="none" w:sz="0" w:space="0" w:color="auto"/>
        <w:right w:val="none" w:sz="0" w:space="0" w:color="auto"/>
      </w:divBdr>
    </w:div>
    <w:div w:id="1820610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FB023-A212-4666-AA6A-CA867683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心艳 毛</dc:creator>
  <cp:lastModifiedBy>心艳 毛</cp:lastModifiedBy>
  <cp:revision>1</cp:revision>
  <cp:lastPrinted>2023-11-25T10:45:00Z</cp:lastPrinted>
  <dcterms:created xsi:type="dcterms:W3CDTF">2023-11-24T14:28:00Z</dcterms:created>
  <dcterms:modified xsi:type="dcterms:W3CDTF">2023-11-26T06:24:00Z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FB29C7EBF1044F798E34F864738CC347_12</vt:lpwstr>
  </property>
</Properties>
</file>