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4BAD68">
      <w:pPr>
        <w:rPr>
          <w:rFonts w:hint="eastAsia"/>
        </w:rPr>
      </w:pPr>
    </w:p>
    <w:p w14:paraId="6E4B4156">
      <w:pPr>
        <w:jc w:val="center"/>
        <w:rPr>
          <w:rFonts w:hint="eastAsia" w:ascii="宋体"/>
          <w:b/>
          <w:sz w:val="44"/>
        </w:rPr>
      </w:pPr>
    </w:p>
    <w:p w14:paraId="6FE61377">
      <w:pPr>
        <w:jc w:val="center"/>
        <w:rPr>
          <w:rFonts w:hint="eastAsia"/>
          <w:b/>
          <w:sz w:val="44"/>
        </w:rPr>
      </w:pPr>
      <w:r>
        <w:rPr>
          <w:rFonts w:hint="eastAsia" w:ascii="宋体"/>
          <w:b/>
          <w:sz w:val="44"/>
        </w:rPr>
        <w:t>深 圳 大 学 实 验 报 告</w:t>
      </w:r>
    </w:p>
    <w:p w14:paraId="40A67226">
      <w:pPr>
        <w:rPr>
          <w:rFonts w:hint="eastAsia"/>
          <w:b/>
          <w:sz w:val="28"/>
        </w:rPr>
      </w:pPr>
    </w:p>
    <w:p w14:paraId="733212C5">
      <w:pPr>
        <w:rPr>
          <w:rFonts w:hint="eastAsia"/>
          <w:b/>
          <w:sz w:val="28"/>
        </w:rPr>
      </w:pPr>
    </w:p>
    <w:p w14:paraId="2A98FE95">
      <w:pPr>
        <w:rPr>
          <w:rFonts w:hint="eastAsia"/>
          <w:b/>
          <w:sz w:val="28"/>
          <w:u w:val="single"/>
        </w:rPr>
      </w:pPr>
      <w:r>
        <w:rPr>
          <w:rFonts w:hint="eastAsia"/>
          <w:b/>
          <w:sz w:val="28"/>
        </w:rPr>
        <w:t xml:space="preserve">      课程名称：</w:t>
      </w:r>
      <w:r>
        <w:rPr>
          <w:b/>
          <w:sz w:val="28"/>
        </w:rPr>
        <w:softHyphen/>
      </w:r>
      <w:r>
        <w:rPr>
          <w:rFonts w:hint="eastAsia"/>
          <w:b/>
          <w:sz w:val="28"/>
          <w:u w:val="single"/>
        </w:rPr>
        <w:t xml:space="preserve"> </w:t>
      </w:r>
      <w:r>
        <w:rPr>
          <w:rFonts w:hint="eastAsia"/>
          <w:b/>
          <w:sz w:val="28"/>
          <w:u w:val="single"/>
          <w:lang w:val="en-US" w:eastAsia="zh-CN"/>
        </w:rPr>
        <w:t>C语言程序设计与编程实践</w:t>
      </w:r>
      <w:r>
        <w:rPr>
          <w:rFonts w:hint="eastAsia"/>
          <w:b/>
          <w:sz w:val="28"/>
          <w:u w:val="single"/>
        </w:rPr>
        <w:t xml:space="preserve">                                       </w:t>
      </w:r>
    </w:p>
    <w:p w14:paraId="6DF8F31B">
      <w:pPr>
        <w:rPr>
          <w:rFonts w:hint="eastAsia"/>
          <w:b/>
          <w:sz w:val="28"/>
        </w:rPr>
      </w:pPr>
    </w:p>
    <w:p w14:paraId="542CF866">
      <w:pPr>
        <w:rPr>
          <w:rFonts w:hint="eastAsia"/>
          <w:b/>
          <w:sz w:val="28"/>
          <w:u w:val="single"/>
        </w:rPr>
      </w:pPr>
      <w:r>
        <w:rPr>
          <w:rFonts w:hint="eastAsia"/>
          <w:b/>
          <w:sz w:val="28"/>
        </w:rPr>
        <w:t xml:space="preserve">      实验项目名称</w:t>
      </w:r>
      <w:r>
        <w:rPr>
          <w:rFonts w:hint="eastAsia"/>
          <w:b/>
          <w:sz w:val="28"/>
          <w:u w:val="single"/>
        </w:rPr>
        <w:t xml:space="preserve">： </w:t>
      </w:r>
      <w:r>
        <w:rPr>
          <w:rFonts w:hint="eastAsia"/>
          <w:b/>
          <w:sz w:val="28"/>
          <w:u w:val="single"/>
          <w:lang w:val="en-US" w:eastAsia="zh-CN"/>
        </w:rPr>
        <w:t>C语言基础知识</w:t>
      </w:r>
      <w:r>
        <w:rPr>
          <w:rFonts w:hint="eastAsia"/>
          <w:b/>
          <w:sz w:val="28"/>
          <w:u w:val="single"/>
        </w:rPr>
        <w:t xml:space="preserve">                                  </w:t>
      </w:r>
    </w:p>
    <w:p w14:paraId="6BAF26E8">
      <w:pPr>
        <w:rPr>
          <w:rFonts w:hint="eastAsia"/>
          <w:b/>
          <w:sz w:val="28"/>
        </w:rPr>
      </w:pPr>
      <w:r>
        <w:rPr>
          <w:rFonts w:hint="eastAsia"/>
          <w:b/>
          <w:sz w:val="28"/>
        </w:rPr>
        <w:t xml:space="preserve">               </w:t>
      </w:r>
    </w:p>
    <w:p w14:paraId="7D652C1D">
      <w:pPr>
        <w:ind w:left="899" w:leftChars="428"/>
        <w:rPr>
          <w:rFonts w:hint="eastAsia"/>
          <w:b/>
          <w:sz w:val="28"/>
          <w:u w:val="single"/>
        </w:rPr>
      </w:pPr>
      <w:r>
        <w:rPr>
          <w:rFonts w:hint="eastAsia"/>
          <w:b/>
          <w:sz w:val="28"/>
        </w:rPr>
        <w:t>学院</w:t>
      </w:r>
      <w:r>
        <w:rPr>
          <w:rFonts w:hint="eastAsia"/>
          <w:b/>
          <w:sz w:val="28"/>
          <w:u w:val="single"/>
        </w:rPr>
        <w:t xml:space="preserve">：                                     </w:t>
      </w:r>
    </w:p>
    <w:p w14:paraId="527F86DB">
      <w:pPr>
        <w:rPr>
          <w:rFonts w:hint="eastAsia"/>
          <w:b/>
          <w:sz w:val="28"/>
        </w:rPr>
      </w:pPr>
      <w:r>
        <w:rPr>
          <w:rFonts w:hint="eastAsia"/>
          <w:b/>
          <w:sz w:val="28"/>
        </w:rPr>
        <w:t xml:space="preserve">         </w:t>
      </w:r>
    </w:p>
    <w:p w14:paraId="4E03BE5A">
      <w:pPr>
        <w:rPr>
          <w:rFonts w:hint="eastAsia"/>
          <w:b/>
          <w:sz w:val="28"/>
        </w:rPr>
      </w:pPr>
      <w:r>
        <w:rPr>
          <w:rFonts w:hint="eastAsia"/>
          <w:b/>
          <w:sz w:val="28"/>
        </w:rPr>
        <w:t xml:space="preserve">      专业</w:t>
      </w:r>
      <w:r>
        <w:rPr>
          <w:rFonts w:hint="eastAsia"/>
          <w:b/>
          <w:sz w:val="28"/>
          <w:u w:val="single"/>
        </w:rPr>
        <w:t xml:space="preserve">：                                    </w:t>
      </w:r>
      <w:r>
        <w:rPr>
          <w:rFonts w:hint="eastAsia"/>
          <w:b/>
          <w:sz w:val="28"/>
        </w:rPr>
        <w:t xml:space="preserve">  </w:t>
      </w:r>
    </w:p>
    <w:p w14:paraId="4B0AD059">
      <w:pPr>
        <w:rPr>
          <w:rFonts w:hint="eastAsia"/>
          <w:b/>
          <w:sz w:val="28"/>
        </w:rPr>
      </w:pPr>
      <w:r>
        <w:rPr>
          <w:rFonts w:hint="eastAsia"/>
          <w:b/>
          <w:sz w:val="28"/>
        </w:rPr>
        <w:t xml:space="preserve">         </w:t>
      </w:r>
    </w:p>
    <w:p w14:paraId="506B9DDF">
      <w:pPr>
        <w:rPr>
          <w:rFonts w:hint="eastAsia"/>
          <w:b/>
          <w:sz w:val="28"/>
          <w:u w:val="single"/>
        </w:rPr>
      </w:pPr>
      <w:r>
        <w:rPr>
          <w:rFonts w:hint="eastAsia"/>
          <w:b/>
          <w:sz w:val="28"/>
        </w:rPr>
        <w:t xml:space="preserve">      指导教师</w:t>
      </w:r>
      <w:r>
        <w:rPr>
          <w:rFonts w:hint="eastAsia"/>
          <w:b/>
          <w:sz w:val="28"/>
          <w:u w:val="single"/>
        </w:rPr>
        <w:t xml:space="preserve">：               </w:t>
      </w:r>
    </w:p>
    <w:p w14:paraId="239F911B">
      <w:pPr>
        <w:rPr>
          <w:rFonts w:hint="eastAsia"/>
          <w:b/>
          <w:sz w:val="28"/>
        </w:rPr>
      </w:pPr>
      <w:r>
        <w:rPr>
          <w:rFonts w:hint="eastAsia"/>
          <w:b/>
          <w:sz w:val="28"/>
        </w:rPr>
        <w:t xml:space="preserve">            </w:t>
      </w:r>
    </w:p>
    <w:p w14:paraId="3D43AD55">
      <w:pPr>
        <w:rPr>
          <w:rFonts w:hint="eastAsia"/>
          <w:b/>
          <w:sz w:val="28"/>
          <w:u w:val="single"/>
        </w:rPr>
      </w:pPr>
      <w:r>
        <w:rPr>
          <w:rFonts w:hint="eastAsia"/>
          <w:b/>
          <w:sz w:val="28"/>
        </w:rPr>
        <w:t xml:space="preserve">      报</w:t>
      </w:r>
      <w:r>
        <w:rPr>
          <w:rFonts w:hint="eastAsia"/>
          <w:b/>
          <w:sz w:val="28"/>
          <w:lang w:val="en-US" w:eastAsia="zh-CN"/>
        </w:rPr>
        <w:t>告人：</w:t>
      </w:r>
      <w:r>
        <w:rPr>
          <w:b/>
          <w:sz w:val="28"/>
          <w:u w:val="single"/>
        </w:rPr>
        <w:t xml:space="preserve"> </w:t>
      </w:r>
      <w:r>
        <w:rPr>
          <w:rFonts w:hint="eastAsia"/>
          <w:b/>
          <w:sz w:val="28"/>
          <w:u w:val="single"/>
          <w:lang w:val="en-US" w:eastAsia="zh-CN"/>
        </w:rPr>
        <w:t xml:space="preserve">     </w:t>
      </w:r>
      <w:r>
        <w:rPr>
          <w:b/>
          <w:sz w:val="28"/>
          <w:u w:val="single"/>
        </w:rPr>
        <w:t xml:space="preserve"> </w:t>
      </w:r>
      <w:r>
        <w:rPr>
          <w:rFonts w:hint="eastAsia"/>
          <w:b/>
          <w:sz w:val="28"/>
        </w:rPr>
        <w:t>学</w:t>
      </w:r>
      <w:r>
        <w:rPr>
          <w:rFonts w:hint="eastAsia"/>
          <w:b/>
          <w:sz w:val="28"/>
          <w:lang w:val="en-US" w:eastAsia="zh-CN"/>
        </w:rPr>
        <w:t>号：</w:t>
      </w:r>
      <w:r>
        <w:rPr>
          <w:b/>
          <w:sz w:val="28"/>
          <w:u w:val="single"/>
        </w:rPr>
        <w:t xml:space="preserve"> </w:t>
      </w:r>
      <w:r>
        <w:rPr>
          <w:rFonts w:hint="eastAsia"/>
          <w:b/>
          <w:sz w:val="28"/>
          <w:u w:val="single"/>
          <w:lang w:val="en-US" w:eastAsia="zh-CN"/>
        </w:rPr>
        <w:t xml:space="preserve">  </w:t>
      </w:r>
      <w:r>
        <w:rPr>
          <w:b/>
          <w:sz w:val="28"/>
          <w:u w:val="single"/>
        </w:rPr>
        <w:t xml:space="preserve">    </w:t>
      </w:r>
      <w:r>
        <w:rPr>
          <w:rFonts w:hint="eastAsia"/>
          <w:b/>
          <w:sz w:val="28"/>
        </w:rPr>
        <w:t>班级：</w:t>
      </w:r>
      <w:r>
        <w:rPr>
          <w:rFonts w:hint="eastAsia"/>
          <w:b/>
          <w:sz w:val="28"/>
          <w:u w:val="single"/>
        </w:rPr>
        <w:t xml:space="preserve"> </w:t>
      </w:r>
      <w:r>
        <w:rPr>
          <w:rFonts w:hint="eastAsia"/>
          <w:b/>
          <w:sz w:val="28"/>
          <w:u w:val="single"/>
          <w:lang w:val="en-US" w:eastAsia="zh-CN"/>
        </w:rPr>
        <w:t xml:space="preserve">   </w:t>
      </w:r>
      <w:r>
        <w:rPr>
          <w:rFonts w:hint="eastAsia"/>
          <w:b/>
          <w:sz w:val="28"/>
          <w:u w:val="single"/>
        </w:rPr>
        <w:t xml:space="preserve">    </w:t>
      </w:r>
      <w:r>
        <w:rPr>
          <w:rFonts w:hint="eastAsia"/>
          <w:b/>
          <w:sz w:val="28"/>
        </w:rPr>
        <w:t xml:space="preserve"> </w:t>
      </w:r>
    </w:p>
    <w:p w14:paraId="5AB6D860">
      <w:pPr>
        <w:rPr>
          <w:rFonts w:hint="eastAsia"/>
          <w:b/>
          <w:sz w:val="28"/>
        </w:rPr>
      </w:pPr>
      <w:r>
        <w:rPr>
          <w:rFonts w:hint="eastAsia"/>
          <w:b/>
          <w:sz w:val="28"/>
        </w:rPr>
        <w:t xml:space="preserve">       </w:t>
      </w:r>
    </w:p>
    <w:p w14:paraId="60FCE1DA">
      <w:pPr>
        <w:rPr>
          <w:rFonts w:hint="eastAsia"/>
          <w:b/>
          <w:sz w:val="28"/>
        </w:rPr>
      </w:pPr>
      <w:r>
        <w:rPr>
          <w:rFonts w:hint="eastAsia"/>
          <w:b/>
          <w:sz w:val="28"/>
        </w:rPr>
        <w:t xml:space="preserve">      实验时间：</w:t>
      </w:r>
      <w:r>
        <w:rPr>
          <w:rFonts w:hint="eastAsia"/>
          <w:b/>
          <w:sz w:val="28"/>
          <w:u w:val="single"/>
        </w:rPr>
        <w:t xml:space="preserve">                    </w:t>
      </w:r>
      <w:r>
        <w:rPr>
          <w:rFonts w:hint="eastAsia"/>
          <w:b/>
          <w:sz w:val="28"/>
        </w:rPr>
        <w:t xml:space="preserve">                   </w:t>
      </w:r>
    </w:p>
    <w:p w14:paraId="085CC2FC">
      <w:pPr>
        <w:rPr>
          <w:rFonts w:hint="eastAsia"/>
          <w:b/>
          <w:sz w:val="28"/>
        </w:rPr>
      </w:pPr>
    </w:p>
    <w:p w14:paraId="0ECDC88D">
      <w:pPr>
        <w:ind w:left="899" w:hanging="900" w:hangingChars="320"/>
        <w:rPr>
          <w:rFonts w:hint="eastAsia"/>
          <w:b/>
          <w:sz w:val="44"/>
        </w:rPr>
      </w:pPr>
      <w:r>
        <w:rPr>
          <w:rFonts w:hint="eastAsia"/>
          <w:b/>
          <w:sz w:val="28"/>
        </w:rPr>
        <w:t xml:space="preserve">      实验报告提交时间：</w:t>
      </w:r>
      <w:r>
        <w:rPr>
          <w:rFonts w:hint="eastAsia"/>
          <w:b/>
          <w:sz w:val="28"/>
          <w:u w:val="single"/>
        </w:rPr>
        <w:t xml:space="preserve">                 </w:t>
      </w:r>
    </w:p>
    <w:p w14:paraId="00D1E6E7">
      <w:pPr>
        <w:jc w:val="center"/>
        <w:rPr>
          <w:rFonts w:hint="eastAsia"/>
          <w:b/>
          <w:sz w:val="44"/>
        </w:rPr>
      </w:pPr>
    </w:p>
    <w:p w14:paraId="4DFF898C">
      <w:pPr>
        <w:jc w:val="center"/>
        <w:rPr>
          <w:rFonts w:hint="eastAsia"/>
          <w:b/>
          <w:sz w:val="24"/>
        </w:rPr>
      </w:pPr>
      <w:r>
        <w:rPr>
          <w:rFonts w:hint="eastAsia"/>
          <w:b/>
          <w:sz w:val="24"/>
        </w:rPr>
        <w:t>教务部制</w:t>
      </w:r>
    </w:p>
    <w:tbl>
      <w:tblPr>
        <w:tblStyle w:val="6"/>
        <w:tblW w:w="0" w:type="auto"/>
        <w:tblInd w:w="15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220"/>
      </w:tblGrid>
      <w:tr w14:paraId="68D0CE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39" w:hRule="atLeast"/>
        </w:trPr>
        <w:tc>
          <w:tcPr>
            <w:tcW w:w="8220" w:type="dxa"/>
            <w:noWrap w:val="0"/>
            <w:vAlign w:val="top"/>
          </w:tcPr>
          <w:p w14:paraId="16366878">
            <w:pPr>
              <w:rPr>
                <w:rFonts w:hint="eastAsia"/>
                <w:b/>
                <w:bCs/>
                <w:sz w:val="24"/>
              </w:rPr>
            </w:pPr>
            <w:r>
              <w:rPr>
                <w:rFonts w:hint="eastAsia"/>
                <w:b/>
                <w:bCs/>
              </w:rPr>
              <w:t>实验目的与要求</w:t>
            </w:r>
            <w:r>
              <w:rPr>
                <w:rFonts w:hint="eastAsia"/>
                <w:b/>
                <w:bCs/>
                <w:sz w:val="24"/>
              </w:rPr>
              <w:t>：</w:t>
            </w:r>
          </w:p>
          <w:p w14:paraId="3348DBD4">
            <w:pPr>
              <w:numPr>
                <w:ilvl w:val="0"/>
                <w:numId w:val="0"/>
              </w:numPr>
              <w:rPr>
                <w:rFonts w:hint="default"/>
                <w:b/>
                <w:bCs/>
                <w:color w:val="000000"/>
                <w:szCs w:val="21"/>
                <w:lang w:val="en-US" w:eastAsia="zh-CN"/>
              </w:rPr>
            </w:pPr>
            <w:r>
              <w:rPr>
                <w:rFonts w:hint="eastAsia"/>
                <w:b/>
                <w:bCs/>
                <w:color w:val="000000"/>
                <w:szCs w:val="21"/>
                <w:lang w:val="en-US" w:eastAsia="zh-CN"/>
              </w:rPr>
              <w:t>(1)掌握数组的类型，数组的定义和初始化，数组名特殊含义的理解</w:t>
            </w:r>
            <w:r>
              <w:rPr>
                <w:rFonts w:hint="eastAsia"/>
                <w:b/>
                <w:bCs/>
                <w:color w:val="000000"/>
                <w:szCs w:val="21"/>
                <w:lang w:val="en-US" w:eastAsia="zh-CN"/>
              </w:rPr>
              <w:br w:type="textWrapping"/>
            </w:r>
            <w:r>
              <w:rPr>
                <w:rFonts w:hint="eastAsia"/>
                <w:b/>
                <w:bCs/>
                <w:color w:val="000000"/>
                <w:szCs w:val="21"/>
                <w:lang w:val="en-US" w:eastAsia="zh-CN"/>
              </w:rPr>
              <w:t>(2)向函数传递一维数组和二维数组</w:t>
            </w:r>
          </w:p>
          <w:p w14:paraId="716AF4A7">
            <w:pPr>
              <w:numPr>
                <w:ilvl w:val="0"/>
                <w:numId w:val="0"/>
              </w:numPr>
              <w:rPr>
                <w:rFonts w:hint="default"/>
                <w:b/>
                <w:bCs/>
                <w:color w:val="000000"/>
                <w:szCs w:val="21"/>
                <w:lang w:val="en-US" w:eastAsia="zh-CN"/>
              </w:rPr>
            </w:pPr>
            <w:r>
              <w:rPr>
                <w:rFonts w:hint="eastAsia"/>
                <w:b/>
                <w:bCs/>
                <w:color w:val="000000"/>
                <w:szCs w:val="21"/>
                <w:lang w:val="en-US" w:eastAsia="zh-CN"/>
              </w:rPr>
              <w:t>(3)对一维数组和二维数组进行操作运算</w:t>
            </w:r>
          </w:p>
        </w:tc>
      </w:tr>
      <w:tr w14:paraId="4769AE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607" w:hRule="atLeast"/>
        </w:trPr>
        <w:tc>
          <w:tcPr>
            <w:tcW w:w="8220" w:type="dxa"/>
            <w:noWrap w:val="0"/>
            <w:vAlign w:val="top"/>
          </w:tcPr>
          <w:p w14:paraId="28F7BA1C">
            <w:pPr>
              <w:rPr>
                <w:rFonts w:hint="eastAsia"/>
                <w:b/>
                <w:bCs/>
              </w:rPr>
            </w:pPr>
            <w:r>
              <w:rPr>
                <w:rFonts w:hint="eastAsia"/>
                <w:b/>
                <w:bCs/>
              </w:rPr>
              <w:t>实验内容：</w:t>
            </w:r>
            <w:r>
              <w:rPr>
                <w:rFonts w:hint="eastAsia"/>
                <w:b/>
                <w:bCs/>
              </w:rPr>
              <w:br w:type="textWrapping"/>
            </w:r>
          </w:p>
          <w:tbl>
            <w:tblPr>
              <w:tblStyle w:val="7"/>
              <w:tblW w:w="55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89"/>
              <w:gridCol w:w="889"/>
              <w:gridCol w:w="1188"/>
              <w:gridCol w:w="1239"/>
              <w:gridCol w:w="1310"/>
            </w:tblGrid>
            <w:tr w14:paraId="7BDDBE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9" w:type="dxa"/>
                </w:tcPr>
                <w:p w14:paraId="6B1EAD54">
                  <w:pPr>
                    <w:rPr>
                      <w:rFonts w:hint="eastAsia"/>
                      <w:b/>
                      <w:bCs/>
                      <w:vertAlign w:val="baseline"/>
                      <w:lang w:val="en-US" w:eastAsia="zh-CN"/>
                    </w:rPr>
                  </w:pPr>
                </w:p>
              </w:tc>
              <w:tc>
                <w:tcPr>
                  <w:tcW w:w="889" w:type="dxa"/>
                </w:tcPr>
                <w:p w14:paraId="49A41A04">
                  <w:pPr>
                    <w:rPr>
                      <w:rFonts w:hint="default"/>
                      <w:b/>
                      <w:bCs/>
                      <w:vertAlign w:val="baseline"/>
                      <w:lang w:val="en-US" w:eastAsia="zh-CN"/>
                    </w:rPr>
                  </w:pPr>
                  <w:r>
                    <w:rPr>
                      <w:rFonts w:hint="eastAsia"/>
                      <w:b/>
                      <w:bCs/>
                      <w:vertAlign w:val="baseline"/>
                      <w:lang w:val="en-US" w:eastAsia="zh-CN"/>
                    </w:rPr>
                    <w:t>Math</w:t>
                  </w:r>
                </w:p>
              </w:tc>
              <w:tc>
                <w:tcPr>
                  <w:tcW w:w="1188" w:type="dxa"/>
                </w:tcPr>
                <w:p w14:paraId="72748E4A">
                  <w:pPr>
                    <w:rPr>
                      <w:rFonts w:hint="default"/>
                      <w:b/>
                      <w:bCs/>
                      <w:vertAlign w:val="baseline"/>
                      <w:lang w:val="en-US" w:eastAsia="zh-CN"/>
                    </w:rPr>
                  </w:pPr>
                  <w:r>
                    <w:rPr>
                      <w:rFonts w:hint="eastAsia"/>
                      <w:b/>
                      <w:bCs/>
                      <w:vertAlign w:val="baseline"/>
                      <w:lang w:val="en-US" w:eastAsia="zh-CN"/>
                    </w:rPr>
                    <w:t>English</w:t>
                  </w:r>
                </w:p>
              </w:tc>
              <w:tc>
                <w:tcPr>
                  <w:tcW w:w="1239" w:type="dxa"/>
                </w:tcPr>
                <w:p w14:paraId="18722683">
                  <w:pPr>
                    <w:rPr>
                      <w:rFonts w:hint="default"/>
                      <w:b/>
                      <w:bCs/>
                      <w:vertAlign w:val="baseline"/>
                      <w:lang w:val="en-US" w:eastAsia="zh-CN"/>
                    </w:rPr>
                  </w:pPr>
                  <w:r>
                    <w:rPr>
                      <w:rFonts w:hint="eastAsia"/>
                      <w:b/>
                      <w:bCs/>
                      <w:vertAlign w:val="baseline"/>
                      <w:lang w:val="en-US" w:eastAsia="zh-CN"/>
                    </w:rPr>
                    <w:t>Physics</w:t>
                  </w:r>
                </w:p>
              </w:tc>
              <w:tc>
                <w:tcPr>
                  <w:tcW w:w="1310" w:type="dxa"/>
                </w:tcPr>
                <w:p w14:paraId="18B7CD27">
                  <w:pPr>
                    <w:rPr>
                      <w:rFonts w:hint="default"/>
                      <w:b/>
                      <w:bCs/>
                      <w:vertAlign w:val="baseline"/>
                      <w:lang w:val="en-US" w:eastAsia="zh-CN"/>
                    </w:rPr>
                  </w:pPr>
                  <w:r>
                    <w:rPr>
                      <w:rFonts w:hint="eastAsia"/>
                      <w:b/>
                      <w:bCs/>
                      <w:vertAlign w:val="baseline"/>
                      <w:lang w:val="en-US" w:eastAsia="zh-CN"/>
                    </w:rPr>
                    <w:t>Chemistry</w:t>
                  </w:r>
                </w:p>
              </w:tc>
            </w:tr>
            <w:tr w14:paraId="2394EF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9" w:type="dxa"/>
                </w:tcPr>
                <w:p w14:paraId="5AABB315">
                  <w:pPr>
                    <w:rPr>
                      <w:rFonts w:hint="default"/>
                      <w:b/>
                      <w:bCs/>
                      <w:vertAlign w:val="baseline"/>
                      <w:lang w:val="en-US" w:eastAsia="zh-CN"/>
                    </w:rPr>
                  </w:pPr>
                  <w:r>
                    <w:rPr>
                      <w:rFonts w:hint="eastAsia"/>
                      <w:b/>
                      <w:bCs/>
                      <w:vertAlign w:val="baseline"/>
                      <w:lang w:val="en-US" w:eastAsia="zh-CN"/>
                    </w:rPr>
                    <w:t>202201</w:t>
                  </w:r>
                </w:p>
              </w:tc>
              <w:tc>
                <w:tcPr>
                  <w:tcW w:w="889" w:type="dxa"/>
                </w:tcPr>
                <w:p w14:paraId="2716B4CB">
                  <w:pPr>
                    <w:rPr>
                      <w:rFonts w:hint="default"/>
                      <w:b/>
                      <w:bCs/>
                      <w:vertAlign w:val="baseline"/>
                      <w:lang w:val="en-US" w:eastAsia="zh-CN"/>
                    </w:rPr>
                  </w:pPr>
                  <w:r>
                    <w:rPr>
                      <w:rFonts w:hint="eastAsia"/>
                      <w:b/>
                      <w:bCs/>
                      <w:vertAlign w:val="baseline"/>
                      <w:lang w:val="en-US" w:eastAsia="zh-CN"/>
                    </w:rPr>
                    <w:t>90</w:t>
                  </w:r>
                </w:p>
              </w:tc>
              <w:tc>
                <w:tcPr>
                  <w:tcW w:w="1188" w:type="dxa"/>
                </w:tcPr>
                <w:p w14:paraId="650E9393">
                  <w:pPr>
                    <w:rPr>
                      <w:rFonts w:hint="default"/>
                      <w:b/>
                      <w:bCs/>
                      <w:vertAlign w:val="baseline"/>
                      <w:lang w:val="en-US" w:eastAsia="zh-CN"/>
                    </w:rPr>
                  </w:pPr>
                  <w:r>
                    <w:rPr>
                      <w:rFonts w:hint="eastAsia"/>
                      <w:b/>
                      <w:bCs/>
                      <w:vertAlign w:val="baseline"/>
                      <w:lang w:val="en-US" w:eastAsia="zh-CN"/>
                    </w:rPr>
                    <w:t>85</w:t>
                  </w:r>
                </w:p>
              </w:tc>
              <w:tc>
                <w:tcPr>
                  <w:tcW w:w="1239" w:type="dxa"/>
                </w:tcPr>
                <w:p w14:paraId="2A1EEE3B">
                  <w:pPr>
                    <w:rPr>
                      <w:rFonts w:hint="default"/>
                      <w:b/>
                      <w:bCs/>
                      <w:vertAlign w:val="baseline"/>
                      <w:lang w:val="en-US" w:eastAsia="zh-CN"/>
                    </w:rPr>
                  </w:pPr>
                  <w:r>
                    <w:rPr>
                      <w:rFonts w:hint="eastAsia"/>
                      <w:b/>
                      <w:bCs/>
                      <w:vertAlign w:val="baseline"/>
                      <w:lang w:val="en-US" w:eastAsia="zh-CN"/>
                    </w:rPr>
                    <w:t>83</w:t>
                  </w:r>
                </w:p>
              </w:tc>
              <w:tc>
                <w:tcPr>
                  <w:tcW w:w="1310" w:type="dxa"/>
                </w:tcPr>
                <w:p w14:paraId="5B48DB0A">
                  <w:pPr>
                    <w:rPr>
                      <w:rFonts w:hint="default"/>
                      <w:b/>
                      <w:bCs/>
                      <w:vertAlign w:val="baseline"/>
                      <w:lang w:val="en-US" w:eastAsia="zh-CN"/>
                    </w:rPr>
                  </w:pPr>
                  <w:r>
                    <w:rPr>
                      <w:rFonts w:hint="eastAsia"/>
                      <w:b/>
                      <w:bCs/>
                      <w:vertAlign w:val="baseline"/>
                      <w:lang w:val="en-US" w:eastAsia="zh-CN"/>
                    </w:rPr>
                    <w:t>52</w:t>
                  </w:r>
                </w:p>
              </w:tc>
            </w:tr>
            <w:tr w14:paraId="6DAE59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9" w:type="dxa"/>
                </w:tcPr>
                <w:p w14:paraId="49262FB4">
                  <w:pPr>
                    <w:rPr>
                      <w:rFonts w:hint="eastAsia"/>
                      <w:b/>
                      <w:bCs/>
                      <w:vertAlign w:val="baseline"/>
                      <w:lang w:val="en-US" w:eastAsia="zh-CN"/>
                    </w:rPr>
                  </w:pPr>
                  <w:r>
                    <w:rPr>
                      <w:rFonts w:hint="eastAsia"/>
                      <w:b/>
                      <w:bCs/>
                      <w:vertAlign w:val="baseline"/>
                      <w:lang w:val="en-US" w:eastAsia="zh-CN"/>
                    </w:rPr>
                    <w:t>202202</w:t>
                  </w:r>
                </w:p>
              </w:tc>
              <w:tc>
                <w:tcPr>
                  <w:tcW w:w="889" w:type="dxa"/>
                </w:tcPr>
                <w:p w14:paraId="28B91A75">
                  <w:pPr>
                    <w:rPr>
                      <w:rFonts w:hint="default"/>
                      <w:b/>
                      <w:bCs/>
                      <w:vertAlign w:val="baseline"/>
                      <w:lang w:val="en-US" w:eastAsia="zh-CN"/>
                    </w:rPr>
                  </w:pPr>
                  <w:r>
                    <w:rPr>
                      <w:rFonts w:hint="eastAsia"/>
                      <w:b/>
                      <w:bCs/>
                      <w:vertAlign w:val="baseline"/>
                      <w:lang w:val="en-US" w:eastAsia="zh-CN"/>
                    </w:rPr>
                    <w:t>56</w:t>
                  </w:r>
                </w:p>
              </w:tc>
              <w:tc>
                <w:tcPr>
                  <w:tcW w:w="1188" w:type="dxa"/>
                </w:tcPr>
                <w:p w14:paraId="0E8FC267">
                  <w:pPr>
                    <w:rPr>
                      <w:rFonts w:hint="default"/>
                      <w:b/>
                      <w:bCs/>
                      <w:vertAlign w:val="baseline"/>
                      <w:lang w:val="en-US" w:eastAsia="zh-CN"/>
                    </w:rPr>
                  </w:pPr>
                  <w:r>
                    <w:rPr>
                      <w:rFonts w:hint="eastAsia"/>
                      <w:b/>
                      <w:bCs/>
                      <w:vertAlign w:val="baseline"/>
                      <w:lang w:val="en-US" w:eastAsia="zh-CN"/>
                    </w:rPr>
                    <w:t>81</w:t>
                  </w:r>
                </w:p>
              </w:tc>
              <w:tc>
                <w:tcPr>
                  <w:tcW w:w="1239" w:type="dxa"/>
                </w:tcPr>
                <w:p w14:paraId="56CA53CF">
                  <w:pPr>
                    <w:rPr>
                      <w:rFonts w:hint="default"/>
                      <w:b/>
                      <w:bCs/>
                      <w:vertAlign w:val="baseline"/>
                      <w:lang w:val="en-US" w:eastAsia="zh-CN"/>
                    </w:rPr>
                  </w:pPr>
                  <w:r>
                    <w:rPr>
                      <w:rFonts w:hint="eastAsia"/>
                      <w:b/>
                      <w:bCs/>
                      <w:vertAlign w:val="baseline"/>
                      <w:lang w:val="en-US" w:eastAsia="zh-CN"/>
                    </w:rPr>
                    <w:t>74</w:t>
                  </w:r>
                </w:p>
              </w:tc>
              <w:tc>
                <w:tcPr>
                  <w:tcW w:w="1310" w:type="dxa"/>
                </w:tcPr>
                <w:p w14:paraId="6AF0B9CA">
                  <w:pPr>
                    <w:rPr>
                      <w:rFonts w:hint="default"/>
                      <w:b/>
                      <w:bCs/>
                      <w:vertAlign w:val="baseline"/>
                      <w:lang w:val="en-US" w:eastAsia="zh-CN"/>
                    </w:rPr>
                  </w:pPr>
                  <w:r>
                    <w:rPr>
                      <w:rFonts w:hint="eastAsia"/>
                      <w:b/>
                      <w:bCs/>
                      <w:vertAlign w:val="baseline"/>
                      <w:lang w:val="en-US" w:eastAsia="zh-CN"/>
                    </w:rPr>
                    <w:t>67</w:t>
                  </w:r>
                </w:p>
              </w:tc>
            </w:tr>
            <w:tr w14:paraId="7B564B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9" w:type="dxa"/>
                </w:tcPr>
                <w:p w14:paraId="012F0EAE">
                  <w:pPr>
                    <w:rPr>
                      <w:rFonts w:hint="eastAsia"/>
                      <w:b/>
                      <w:bCs/>
                      <w:vertAlign w:val="baseline"/>
                      <w:lang w:val="en-US" w:eastAsia="zh-CN"/>
                    </w:rPr>
                  </w:pPr>
                  <w:r>
                    <w:rPr>
                      <w:rFonts w:hint="eastAsia"/>
                      <w:b/>
                      <w:bCs/>
                      <w:vertAlign w:val="baseline"/>
                      <w:lang w:val="en-US" w:eastAsia="zh-CN"/>
                    </w:rPr>
                    <w:t>202203</w:t>
                  </w:r>
                </w:p>
              </w:tc>
              <w:tc>
                <w:tcPr>
                  <w:tcW w:w="889" w:type="dxa"/>
                </w:tcPr>
                <w:p w14:paraId="45FBAC6F">
                  <w:pPr>
                    <w:rPr>
                      <w:rFonts w:hint="default"/>
                      <w:b/>
                      <w:bCs/>
                      <w:vertAlign w:val="baseline"/>
                      <w:lang w:val="en-US" w:eastAsia="zh-CN"/>
                    </w:rPr>
                  </w:pPr>
                  <w:r>
                    <w:rPr>
                      <w:rFonts w:hint="eastAsia"/>
                      <w:b/>
                      <w:bCs/>
                      <w:vertAlign w:val="baseline"/>
                      <w:lang w:val="en-US" w:eastAsia="zh-CN"/>
                    </w:rPr>
                    <w:t>85</w:t>
                  </w:r>
                </w:p>
              </w:tc>
              <w:tc>
                <w:tcPr>
                  <w:tcW w:w="1188" w:type="dxa"/>
                </w:tcPr>
                <w:p w14:paraId="5C87A802">
                  <w:pPr>
                    <w:rPr>
                      <w:rFonts w:hint="default"/>
                      <w:b/>
                      <w:bCs/>
                      <w:vertAlign w:val="baseline"/>
                      <w:lang w:val="en-US" w:eastAsia="zh-CN"/>
                    </w:rPr>
                  </w:pPr>
                  <w:r>
                    <w:rPr>
                      <w:rFonts w:hint="eastAsia"/>
                      <w:b/>
                      <w:bCs/>
                      <w:vertAlign w:val="baseline"/>
                      <w:lang w:val="en-US" w:eastAsia="zh-CN"/>
                    </w:rPr>
                    <w:t>84</w:t>
                  </w:r>
                </w:p>
              </w:tc>
              <w:tc>
                <w:tcPr>
                  <w:tcW w:w="1239" w:type="dxa"/>
                </w:tcPr>
                <w:p w14:paraId="320C0BFF">
                  <w:pPr>
                    <w:rPr>
                      <w:rFonts w:hint="default"/>
                      <w:b/>
                      <w:bCs/>
                      <w:vertAlign w:val="baseline"/>
                      <w:lang w:val="en-US" w:eastAsia="zh-CN"/>
                    </w:rPr>
                  </w:pPr>
                  <w:r>
                    <w:rPr>
                      <w:rFonts w:hint="eastAsia"/>
                      <w:b/>
                      <w:bCs/>
                      <w:vertAlign w:val="baseline"/>
                      <w:lang w:val="en-US" w:eastAsia="zh-CN"/>
                    </w:rPr>
                    <w:t>59</w:t>
                  </w:r>
                </w:p>
              </w:tc>
              <w:tc>
                <w:tcPr>
                  <w:tcW w:w="1310" w:type="dxa"/>
                </w:tcPr>
                <w:p w14:paraId="3982D17A">
                  <w:pPr>
                    <w:rPr>
                      <w:rFonts w:hint="default"/>
                      <w:b/>
                      <w:bCs/>
                      <w:vertAlign w:val="baseline"/>
                      <w:lang w:val="en-US" w:eastAsia="zh-CN"/>
                    </w:rPr>
                  </w:pPr>
                  <w:r>
                    <w:rPr>
                      <w:rFonts w:hint="eastAsia"/>
                      <w:b/>
                      <w:bCs/>
                      <w:vertAlign w:val="baseline"/>
                      <w:lang w:val="en-US" w:eastAsia="zh-CN"/>
                    </w:rPr>
                    <w:t>90</w:t>
                  </w:r>
                </w:p>
              </w:tc>
            </w:tr>
            <w:tr w14:paraId="2F81BD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9" w:type="dxa"/>
                </w:tcPr>
                <w:p w14:paraId="7B2FA0BB">
                  <w:pPr>
                    <w:rPr>
                      <w:rFonts w:hint="eastAsia"/>
                      <w:b/>
                      <w:bCs/>
                      <w:vertAlign w:val="baseline"/>
                      <w:lang w:val="en-US" w:eastAsia="zh-CN"/>
                    </w:rPr>
                  </w:pPr>
                  <w:r>
                    <w:rPr>
                      <w:rFonts w:hint="eastAsia"/>
                      <w:b/>
                      <w:bCs/>
                      <w:vertAlign w:val="baseline"/>
                      <w:lang w:val="en-US" w:eastAsia="zh-CN"/>
                    </w:rPr>
                    <w:t>202204</w:t>
                  </w:r>
                </w:p>
              </w:tc>
              <w:tc>
                <w:tcPr>
                  <w:tcW w:w="889" w:type="dxa"/>
                </w:tcPr>
                <w:p w14:paraId="5CE77B7D">
                  <w:pPr>
                    <w:rPr>
                      <w:rFonts w:hint="default"/>
                      <w:b/>
                      <w:bCs/>
                      <w:vertAlign w:val="baseline"/>
                      <w:lang w:val="en-US" w:eastAsia="zh-CN"/>
                    </w:rPr>
                  </w:pPr>
                  <w:r>
                    <w:rPr>
                      <w:rFonts w:hint="eastAsia"/>
                      <w:b/>
                      <w:bCs/>
                      <w:vertAlign w:val="baseline"/>
                      <w:lang w:val="en-US" w:eastAsia="zh-CN"/>
                    </w:rPr>
                    <w:t>60</w:t>
                  </w:r>
                </w:p>
              </w:tc>
              <w:tc>
                <w:tcPr>
                  <w:tcW w:w="1188" w:type="dxa"/>
                </w:tcPr>
                <w:p w14:paraId="1821B18F">
                  <w:pPr>
                    <w:rPr>
                      <w:rFonts w:hint="default"/>
                      <w:b/>
                      <w:bCs/>
                      <w:vertAlign w:val="baseline"/>
                      <w:lang w:val="en-US" w:eastAsia="zh-CN"/>
                    </w:rPr>
                  </w:pPr>
                  <w:r>
                    <w:rPr>
                      <w:rFonts w:hint="eastAsia"/>
                      <w:b/>
                      <w:bCs/>
                      <w:vertAlign w:val="baseline"/>
                      <w:lang w:val="en-US" w:eastAsia="zh-CN"/>
                    </w:rPr>
                    <w:t>79</w:t>
                  </w:r>
                </w:p>
              </w:tc>
              <w:tc>
                <w:tcPr>
                  <w:tcW w:w="1239" w:type="dxa"/>
                </w:tcPr>
                <w:p w14:paraId="4E7F4F4A">
                  <w:pPr>
                    <w:rPr>
                      <w:rFonts w:hint="default"/>
                      <w:b/>
                      <w:bCs/>
                      <w:vertAlign w:val="baseline"/>
                      <w:lang w:val="en-US" w:eastAsia="zh-CN"/>
                    </w:rPr>
                  </w:pPr>
                  <w:r>
                    <w:rPr>
                      <w:rFonts w:hint="eastAsia"/>
                      <w:b/>
                      <w:bCs/>
                      <w:vertAlign w:val="baseline"/>
                      <w:lang w:val="en-US" w:eastAsia="zh-CN"/>
                    </w:rPr>
                    <w:t>88</w:t>
                  </w:r>
                </w:p>
              </w:tc>
              <w:tc>
                <w:tcPr>
                  <w:tcW w:w="1310" w:type="dxa"/>
                </w:tcPr>
                <w:p w14:paraId="011B7283">
                  <w:pPr>
                    <w:rPr>
                      <w:rFonts w:hint="default"/>
                      <w:b/>
                      <w:bCs/>
                      <w:vertAlign w:val="baseline"/>
                      <w:lang w:val="en-US" w:eastAsia="zh-CN"/>
                    </w:rPr>
                  </w:pPr>
                  <w:r>
                    <w:rPr>
                      <w:rFonts w:hint="eastAsia"/>
                      <w:b/>
                      <w:bCs/>
                      <w:vertAlign w:val="baseline"/>
                      <w:lang w:val="en-US" w:eastAsia="zh-CN"/>
                    </w:rPr>
                    <w:t>95</w:t>
                  </w:r>
                </w:p>
              </w:tc>
            </w:tr>
            <w:tr w14:paraId="19E523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9" w:type="dxa"/>
                </w:tcPr>
                <w:p w14:paraId="538DF526">
                  <w:pPr>
                    <w:rPr>
                      <w:rFonts w:hint="eastAsia"/>
                      <w:b/>
                      <w:bCs/>
                      <w:vertAlign w:val="baseline"/>
                      <w:lang w:val="en-US" w:eastAsia="zh-CN"/>
                    </w:rPr>
                  </w:pPr>
                  <w:r>
                    <w:rPr>
                      <w:rFonts w:hint="eastAsia"/>
                      <w:b/>
                      <w:bCs/>
                      <w:vertAlign w:val="baseline"/>
                      <w:lang w:val="en-US" w:eastAsia="zh-CN"/>
                    </w:rPr>
                    <w:t>202205</w:t>
                  </w:r>
                </w:p>
              </w:tc>
              <w:tc>
                <w:tcPr>
                  <w:tcW w:w="889" w:type="dxa"/>
                </w:tcPr>
                <w:p w14:paraId="591117D5">
                  <w:pPr>
                    <w:rPr>
                      <w:rFonts w:hint="default"/>
                      <w:b/>
                      <w:bCs/>
                      <w:vertAlign w:val="baseline"/>
                      <w:lang w:val="en-US" w:eastAsia="zh-CN"/>
                    </w:rPr>
                  </w:pPr>
                  <w:r>
                    <w:rPr>
                      <w:rFonts w:hint="eastAsia"/>
                      <w:b/>
                      <w:bCs/>
                      <w:vertAlign w:val="baseline"/>
                      <w:lang w:val="en-US" w:eastAsia="zh-CN"/>
                    </w:rPr>
                    <w:t>46</w:t>
                  </w:r>
                </w:p>
              </w:tc>
              <w:tc>
                <w:tcPr>
                  <w:tcW w:w="1188" w:type="dxa"/>
                </w:tcPr>
                <w:p w14:paraId="18D61F7E">
                  <w:pPr>
                    <w:rPr>
                      <w:rFonts w:hint="default"/>
                      <w:b/>
                      <w:bCs/>
                      <w:vertAlign w:val="baseline"/>
                      <w:lang w:val="en-US" w:eastAsia="zh-CN"/>
                    </w:rPr>
                  </w:pPr>
                  <w:r>
                    <w:rPr>
                      <w:rFonts w:hint="eastAsia"/>
                      <w:b/>
                      <w:bCs/>
                      <w:vertAlign w:val="baseline"/>
                      <w:lang w:val="en-US" w:eastAsia="zh-CN"/>
                    </w:rPr>
                    <w:t>61</w:t>
                  </w:r>
                </w:p>
              </w:tc>
              <w:tc>
                <w:tcPr>
                  <w:tcW w:w="1239" w:type="dxa"/>
                </w:tcPr>
                <w:p w14:paraId="426937EB">
                  <w:pPr>
                    <w:rPr>
                      <w:rFonts w:hint="default"/>
                      <w:b/>
                      <w:bCs/>
                      <w:vertAlign w:val="baseline"/>
                      <w:lang w:val="en-US" w:eastAsia="zh-CN"/>
                    </w:rPr>
                  </w:pPr>
                  <w:r>
                    <w:rPr>
                      <w:rFonts w:hint="eastAsia"/>
                      <w:b/>
                      <w:bCs/>
                      <w:vertAlign w:val="baseline"/>
                      <w:lang w:val="en-US" w:eastAsia="zh-CN"/>
                    </w:rPr>
                    <w:t>73</w:t>
                  </w:r>
                </w:p>
              </w:tc>
              <w:tc>
                <w:tcPr>
                  <w:tcW w:w="1310" w:type="dxa"/>
                </w:tcPr>
                <w:p w14:paraId="2B77A8E6">
                  <w:pPr>
                    <w:rPr>
                      <w:rFonts w:hint="default"/>
                      <w:b/>
                      <w:bCs/>
                      <w:vertAlign w:val="baseline"/>
                      <w:lang w:val="en-US" w:eastAsia="zh-CN"/>
                    </w:rPr>
                  </w:pPr>
                  <w:r>
                    <w:rPr>
                      <w:rFonts w:hint="eastAsia"/>
                      <w:b/>
                      <w:bCs/>
                      <w:vertAlign w:val="baseline"/>
                      <w:lang w:val="en-US" w:eastAsia="zh-CN"/>
                    </w:rPr>
                    <w:t>86</w:t>
                  </w:r>
                </w:p>
              </w:tc>
            </w:tr>
            <w:tr w14:paraId="403E51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9" w:type="dxa"/>
                </w:tcPr>
                <w:p w14:paraId="70241C24">
                  <w:pPr>
                    <w:rPr>
                      <w:rFonts w:hint="default"/>
                      <w:b/>
                      <w:bCs/>
                      <w:vertAlign w:val="baseline"/>
                      <w:lang w:val="en-US" w:eastAsia="zh-CN"/>
                    </w:rPr>
                  </w:pPr>
                  <w:r>
                    <w:rPr>
                      <w:rFonts w:hint="eastAsia"/>
                      <w:b/>
                      <w:bCs/>
                      <w:vertAlign w:val="baseline"/>
                      <w:lang w:val="en-US" w:eastAsia="zh-CN"/>
                    </w:rPr>
                    <w:t>结束</w:t>
                  </w:r>
                </w:p>
              </w:tc>
              <w:tc>
                <w:tcPr>
                  <w:tcW w:w="889" w:type="dxa"/>
                </w:tcPr>
                <w:p w14:paraId="2BA6F374">
                  <w:pPr>
                    <w:rPr>
                      <w:rFonts w:hint="default"/>
                      <w:b/>
                      <w:bCs/>
                      <w:vertAlign w:val="baseline"/>
                      <w:lang w:val="en-US" w:eastAsia="zh-CN"/>
                    </w:rPr>
                  </w:pPr>
                  <w:r>
                    <w:rPr>
                      <w:rFonts w:hint="eastAsia"/>
                      <w:b/>
                      <w:bCs/>
                      <w:vertAlign w:val="baseline"/>
                      <w:lang w:val="en-US" w:eastAsia="zh-CN"/>
                    </w:rPr>
                    <w:t>-1</w:t>
                  </w:r>
                </w:p>
              </w:tc>
              <w:tc>
                <w:tcPr>
                  <w:tcW w:w="1188" w:type="dxa"/>
                </w:tcPr>
                <w:p w14:paraId="303C946E">
                  <w:pPr>
                    <w:rPr>
                      <w:rFonts w:hint="default"/>
                      <w:b/>
                      <w:bCs/>
                      <w:vertAlign w:val="baseline"/>
                      <w:lang w:val="en-US" w:eastAsia="zh-CN"/>
                    </w:rPr>
                  </w:pPr>
                  <w:r>
                    <w:rPr>
                      <w:rFonts w:hint="eastAsia"/>
                      <w:b/>
                      <w:bCs/>
                      <w:vertAlign w:val="baseline"/>
                      <w:lang w:val="en-US" w:eastAsia="zh-CN"/>
                    </w:rPr>
                    <w:t>-1</w:t>
                  </w:r>
                </w:p>
              </w:tc>
              <w:tc>
                <w:tcPr>
                  <w:tcW w:w="1239" w:type="dxa"/>
                </w:tcPr>
                <w:p w14:paraId="2A89C1D7">
                  <w:pPr>
                    <w:rPr>
                      <w:rFonts w:hint="default"/>
                      <w:b/>
                      <w:bCs/>
                      <w:vertAlign w:val="baseline"/>
                      <w:lang w:val="en-US" w:eastAsia="zh-CN"/>
                    </w:rPr>
                  </w:pPr>
                  <w:r>
                    <w:rPr>
                      <w:rFonts w:hint="eastAsia"/>
                      <w:b/>
                      <w:bCs/>
                      <w:vertAlign w:val="baseline"/>
                      <w:lang w:val="en-US" w:eastAsia="zh-CN"/>
                    </w:rPr>
                    <w:t>-1</w:t>
                  </w:r>
                </w:p>
              </w:tc>
              <w:tc>
                <w:tcPr>
                  <w:tcW w:w="1310" w:type="dxa"/>
                </w:tcPr>
                <w:p w14:paraId="72327AC0">
                  <w:pPr>
                    <w:rPr>
                      <w:rFonts w:hint="default"/>
                      <w:b/>
                      <w:bCs/>
                      <w:vertAlign w:val="baseline"/>
                      <w:lang w:val="en-US" w:eastAsia="zh-CN"/>
                    </w:rPr>
                  </w:pPr>
                  <w:r>
                    <w:rPr>
                      <w:rFonts w:hint="eastAsia"/>
                      <w:b/>
                      <w:bCs/>
                      <w:vertAlign w:val="baseline"/>
                      <w:lang w:val="en-US" w:eastAsia="zh-CN"/>
                    </w:rPr>
                    <w:t>-1</w:t>
                  </w:r>
                </w:p>
              </w:tc>
            </w:tr>
          </w:tbl>
          <w:p w14:paraId="1D2FEC80">
            <w:pPr>
              <w:numPr>
                <w:ilvl w:val="0"/>
                <w:numId w:val="1"/>
              </w:numPr>
              <w:rPr>
                <w:rFonts w:hint="eastAsia"/>
                <w:b/>
                <w:bCs/>
                <w:lang w:val="en-US" w:eastAsia="zh-CN"/>
              </w:rPr>
            </w:pPr>
            <w:r>
              <w:rPr>
                <w:rFonts w:hint="eastAsia"/>
                <w:b/>
                <w:bCs/>
                <w:lang w:val="en-US" w:eastAsia="zh-CN"/>
              </w:rPr>
              <w:t>输入该班学生数学课的成绩(具体人数为5，由键盘输入)，用函数编程统计不及格人数。</w:t>
            </w:r>
          </w:p>
          <w:p w14:paraId="1CF4FD96">
            <w:pPr>
              <w:numPr>
                <w:ilvl w:val="0"/>
                <w:numId w:val="0"/>
              </w:numPr>
              <w:rPr>
                <w:rFonts w:hint="eastAsia"/>
                <w:b/>
                <w:bCs/>
                <w:lang w:val="en-US" w:eastAsia="zh-CN"/>
              </w:rPr>
            </w:pPr>
          </w:p>
          <w:p w14:paraId="5C82066F">
            <w:pPr>
              <w:numPr>
                <w:ilvl w:val="0"/>
                <w:numId w:val="1"/>
              </w:numPr>
              <w:ind w:left="0" w:leftChars="0" w:firstLine="0" w:firstLineChars="0"/>
              <w:rPr>
                <w:rFonts w:hint="eastAsia"/>
                <w:b/>
                <w:bCs/>
              </w:rPr>
            </w:pPr>
            <w:r>
              <w:rPr>
                <w:rFonts w:hint="eastAsia"/>
                <w:b/>
                <w:bCs/>
                <w:lang w:val="en-US" w:eastAsia="zh-CN"/>
              </w:rPr>
              <w:t>编写</w:t>
            </w:r>
            <w:r>
              <w:rPr>
                <w:rFonts w:hint="eastAsia"/>
                <w:b/>
                <w:bCs/>
              </w:rPr>
              <w:t>ReadScore()和 Average()</w:t>
            </w:r>
            <w:r>
              <w:rPr>
                <w:rFonts w:hint="eastAsia"/>
                <w:b/>
                <w:bCs/>
                <w:lang w:val="en-US" w:eastAsia="zh-CN"/>
              </w:rPr>
              <w:t>函数</w:t>
            </w:r>
            <w:r>
              <w:rPr>
                <w:rFonts w:hint="eastAsia"/>
                <w:b/>
                <w:bCs/>
              </w:rPr>
              <w:t>,输入</w:t>
            </w:r>
            <w:r>
              <w:rPr>
                <w:rFonts w:hint="eastAsia"/>
                <w:b/>
                <w:bCs/>
                <w:lang w:val="en-US" w:eastAsia="zh-CN"/>
              </w:rPr>
              <w:t>该</w:t>
            </w:r>
            <w:r>
              <w:rPr>
                <w:rFonts w:hint="eastAsia"/>
                <w:b/>
                <w:bCs/>
              </w:rPr>
              <w:t>班学生</w:t>
            </w:r>
            <w:r>
              <w:rPr>
                <w:rFonts w:hint="eastAsia"/>
                <w:b/>
                <w:bCs/>
                <w:lang w:val="en-US" w:eastAsia="zh-CN"/>
              </w:rPr>
              <w:t>化学</w:t>
            </w:r>
            <w:r>
              <w:rPr>
                <w:rFonts w:hint="eastAsia"/>
                <w:b/>
                <w:bCs/>
              </w:rPr>
              <w:t>课的成绩(</w:t>
            </w:r>
            <w:r>
              <w:rPr>
                <w:rFonts w:hint="eastAsia"/>
                <w:b/>
                <w:bCs/>
                <w:lang w:val="en-US" w:eastAsia="zh-CN"/>
              </w:rPr>
              <w:t>具体人数为5，由键盘输入</w:t>
            </w:r>
            <w:r>
              <w:rPr>
                <w:rFonts w:hint="eastAsia"/>
                <w:b/>
                <w:bCs/>
              </w:rPr>
              <w:t>),当输入为负值时,表示输入结束,用函数编程统计成绩高于平均分的学生人数。</w:t>
            </w:r>
          </w:p>
          <w:p w14:paraId="4F5830AD">
            <w:pPr>
              <w:numPr>
                <w:ilvl w:val="0"/>
                <w:numId w:val="0"/>
              </w:numPr>
              <w:ind w:leftChars="0"/>
              <w:rPr>
                <w:rFonts w:hint="eastAsia"/>
                <w:b/>
                <w:bCs/>
              </w:rPr>
            </w:pPr>
          </w:p>
          <w:p w14:paraId="12C4ECA5">
            <w:pPr>
              <w:numPr>
                <w:ilvl w:val="0"/>
                <w:numId w:val="1"/>
              </w:numPr>
              <w:ind w:left="0" w:leftChars="0" w:firstLine="0" w:firstLineChars="0"/>
              <w:rPr>
                <w:rFonts w:hint="eastAsia"/>
                <w:b/>
                <w:bCs/>
                <w:lang w:val="en-US" w:eastAsia="zh-CN"/>
              </w:rPr>
            </w:pPr>
            <w:r>
              <w:rPr>
                <w:rFonts w:hint="eastAsia"/>
                <w:b/>
                <w:bCs/>
                <w:lang w:val="en-US" w:eastAsia="zh-CN"/>
              </w:rPr>
              <w:t>从键盘输入该班学生物理课的成绩和学号(最多不超过40人),当输入为负值时,表示输入结束,用函数编程通过返回数组中最大元素的下标,查找并输出成绩的最高分及其对应的学生学号。</w:t>
            </w:r>
          </w:p>
          <w:p w14:paraId="20DA4DD9">
            <w:pPr>
              <w:numPr>
                <w:ilvl w:val="0"/>
                <w:numId w:val="0"/>
              </w:numPr>
              <w:ind w:leftChars="0"/>
              <w:rPr>
                <w:rFonts w:hint="eastAsia"/>
                <w:b/>
                <w:bCs/>
              </w:rPr>
            </w:pPr>
          </w:p>
          <w:p w14:paraId="2584134A">
            <w:pPr>
              <w:numPr>
                <w:ilvl w:val="0"/>
                <w:numId w:val="1"/>
              </w:numPr>
              <w:ind w:left="0" w:leftChars="0" w:firstLine="0" w:firstLineChars="0"/>
              <w:rPr>
                <w:rFonts w:hint="eastAsia"/>
                <w:b/>
                <w:bCs/>
                <w:lang w:val="en-US" w:eastAsia="zh-CN"/>
              </w:rPr>
            </w:pPr>
            <w:r>
              <w:rPr>
                <w:rFonts w:hint="eastAsia"/>
                <w:b/>
                <w:bCs/>
                <w:lang w:val="en-US" w:eastAsia="zh-CN"/>
              </w:rPr>
              <w:t>手动输入5个整数[34,58,24,-46,10],用函数编程将其中最大数与最小数位置互换,然后输出互换后的数组。</w:t>
            </w:r>
          </w:p>
          <w:p w14:paraId="20F67342">
            <w:pPr>
              <w:rPr>
                <w:rFonts w:hint="eastAsia"/>
                <w:b/>
                <w:bCs/>
                <w:lang w:val="en-US" w:eastAsia="zh-CN"/>
              </w:rPr>
            </w:pPr>
            <w:r>
              <w:rPr>
                <w:rFonts w:hint="eastAsia"/>
                <w:b/>
                <w:bCs/>
              </w:rPr>
              <w:br w:type="textWrapping"/>
            </w:r>
            <w:r>
              <w:rPr>
                <w:rFonts w:hint="eastAsia"/>
                <w:b/>
                <w:bCs/>
                <w:lang w:val="en-US" w:eastAsia="zh-CN"/>
              </w:rPr>
              <w:t>五、假设有20个学生被邀请来给餐厅的饮食和服务质量打分[1,5,3,3,4,4,3,3,3,2,3,5,3,4,3,2,2,2,2,3],分数划分为5这 5个等级(1表示最低分,5 表示最高分),编程统计并按如下格式输出餐饮服务质量调查结果（不用画表格线）。</w:t>
            </w:r>
          </w:p>
          <w:p w14:paraId="443D389B">
            <w:pPr>
              <w:rPr>
                <w:rFonts w:hint="eastAsia"/>
                <w:b/>
                <w:bCs/>
                <w:lang w:val="en-US" w:eastAsia="zh-CN"/>
              </w:rPr>
            </w:pPr>
            <w:r>
              <w:rPr>
                <w:rFonts w:hint="eastAsia"/>
                <w:b/>
                <w:bCs/>
                <w:lang w:val="en-US" w:eastAsia="zh-CN"/>
              </w:rPr>
              <w:t xml:space="preserve">     </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01"/>
              <w:gridCol w:w="2001"/>
              <w:gridCol w:w="2001"/>
            </w:tblGrid>
            <w:tr w14:paraId="67D558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1" w:type="dxa"/>
                </w:tcPr>
                <w:p w14:paraId="1322DAB9">
                  <w:pPr>
                    <w:rPr>
                      <w:rFonts w:hint="default"/>
                      <w:b/>
                      <w:bCs/>
                      <w:vertAlign w:val="baseline"/>
                      <w:lang w:val="en-US" w:eastAsia="zh-CN"/>
                    </w:rPr>
                  </w:pPr>
                  <w:r>
                    <w:rPr>
                      <w:rFonts w:hint="eastAsia"/>
                      <w:b/>
                      <w:bCs/>
                      <w:lang w:val="en-US" w:eastAsia="zh-CN"/>
                    </w:rPr>
                    <w:t>Grade</w:t>
                  </w:r>
                </w:p>
              </w:tc>
              <w:tc>
                <w:tcPr>
                  <w:tcW w:w="2001" w:type="dxa"/>
                </w:tcPr>
                <w:p w14:paraId="730052F7">
                  <w:pPr>
                    <w:rPr>
                      <w:rFonts w:hint="default"/>
                      <w:b/>
                      <w:bCs/>
                      <w:vertAlign w:val="baseline"/>
                      <w:lang w:val="en-US" w:eastAsia="zh-CN"/>
                    </w:rPr>
                  </w:pPr>
                  <w:r>
                    <w:rPr>
                      <w:rFonts w:hint="eastAsia"/>
                      <w:b/>
                      <w:bCs/>
                      <w:lang w:val="en-US" w:eastAsia="zh-CN"/>
                    </w:rPr>
                    <w:t xml:space="preserve"> Count</w:t>
                  </w:r>
                </w:p>
              </w:tc>
              <w:tc>
                <w:tcPr>
                  <w:tcW w:w="2001" w:type="dxa"/>
                </w:tcPr>
                <w:p w14:paraId="016D0C97">
                  <w:pPr>
                    <w:rPr>
                      <w:rFonts w:hint="default"/>
                      <w:b/>
                      <w:bCs/>
                      <w:vertAlign w:val="baseline"/>
                      <w:lang w:val="en-US" w:eastAsia="zh-CN"/>
                    </w:rPr>
                  </w:pPr>
                  <w:r>
                    <w:rPr>
                      <w:rFonts w:hint="eastAsia"/>
                      <w:b/>
                      <w:bCs/>
                      <w:lang w:val="en-US" w:eastAsia="zh-CN"/>
                    </w:rPr>
                    <w:t>Histogram</w:t>
                  </w:r>
                </w:p>
              </w:tc>
            </w:tr>
            <w:tr w14:paraId="135464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1" w:type="dxa"/>
                </w:tcPr>
                <w:p w14:paraId="34C67AF9">
                  <w:pPr>
                    <w:rPr>
                      <w:rFonts w:hint="default"/>
                      <w:b/>
                      <w:bCs/>
                      <w:vertAlign w:val="baseline"/>
                      <w:lang w:val="en-US" w:eastAsia="zh-CN"/>
                    </w:rPr>
                  </w:pPr>
                  <w:r>
                    <w:rPr>
                      <w:rFonts w:hint="eastAsia"/>
                      <w:b/>
                      <w:bCs/>
                      <w:vertAlign w:val="baseline"/>
                      <w:lang w:val="en-US" w:eastAsia="zh-CN"/>
                    </w:rPr>
                    <w:t>1</w:t>
                  </w:r>
                </w:p>
              </w:tc>
              <w:tc>
                <w:tcPr>
                  <w:tcW w:w="2001" w:type="dxa"/>
                </w:tcPr>
                <w:p w14:paraId="23ED64E7">
                  <w:pPr>
                    <w:rPr>
                      <w:rFonts w:hint="default"/>
                      <w:b/>
                      <w:bCs/>
                      <w:vertAlign w:val="baseline"/>
                      <w:lang w:val="en-US" w:eastAsia="zh-CN"/>
                    </w:rPr>
                  </w:pPr>
                  <w:r>
                    <w:rPr>
                      <w:rFonts w:hint="eastAsia"/>
                      <w:b/>
                      <w:bCs/>
                      <w:vertAlign w:val="baseline"/>
                      <w:lang w:val="en-US" w:eastAsia="zh-CN"/>
                    </w:rPr>
                    <w:t>1</w:t>
                  </w:r>
                </w:p>
              </w:tc>
              <w:tc>
                <w:tcPr>
                  <w:tcW w:w="2001" w:type="dxa"/>
                </w:tcPr>
                <w:p w14:paraId="02F257CF">
                  <w:pPr>
                    <w:rPr>
                      <w:rFonts w:hint="default"/>
                      <w:b/>
                      <w:bCs/>
                      <w:vertAlign w:val="baseline"/>
                      <w:lang w:val="en-US" w:eastAsia="zh-CN"/>
                    </w:rPr>
                  </w:pPr>
                  <w:r>
                    <w:rPr>
                      <w:rFonts w:hint="eastAsia"/>
                      <w:b/>
                      <w:bCs/>
                      <w:vertAlign w:val="baseline"/>
                      <w:lang w:val="en-US" w:eastAsia="zh-CN"/>
                    </w:rPr>
                    <w:t>*</w:t>
                  </w:r>
                </w:p>
              </w:tc>
            </w:tr>
            <w:tr w14:paraId="2633C0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1" w:type="dxa"/>
                </w:tcPr>
                <w:p w14:paraId="05833127">
                  <w:pPr>
                    <w:rPr>
                      <w:rFonts w:hint="default"/>
                      <w:b/>
                      <w:bCs/>
                      <w:vertAlign w:val="baseline"/>
                      <w:lang w:val="en-US" w:eastAsia="zh-CN"/>
                    </w:rPr>
                  </w:pPr>
                  <w:r>
                    <w:rPr>
                      <w:rFonts w:hint="eastAsia"/>
                      <w:b/>
                      <w:bCs/>
                      <w:vertAlign w:val="baseline"/>
                      <w:lang w:val="en-US" w:eastAsia="zh-CN"/>
                    </w:rPr>
                    <w:t>2</w:t>
                  </w:r>
                </w:p>
              </w:tc>
              <w:tc>
                <w:tcPr>
                  <w:tcW w:w="2001" w:type="dxa"/>
                </w:tcPr>
                <w:p w14:paraId="00BA84AF">
                  <w:pPr>
                    <w:rPr>
                      <w:rFonts w:hint="default"/>
                      <w:b/>
                      <w:bCs/>
                      <w:vertAlign w:val="baseline"/>
                      <w:lang w:val="en-US" w:eastAsia="zh-CN"/>
                    </w:rPr>
                  </w:pPr>
                  <w:r>
                    <w:rPr>
                      <w:rFonts w:hint="eastAsia"/>
                      <w:b/>
                      <w:bCs/>
                      <w:vertAlign w:val="baseline"/>
                      <w:lang w:val="en-US" w:eastAsia="zh-CN"/>
                    </w:rPr>
                    <w:t>5</w:t>
                  </w:r>
                </w:p>
              </w:tc>
              <w:tc>
                <w:tcPr>
                  <w:tcW w:w="2001" w:type="dxa"/>
                </w:tcPr>
                <w:p w14:paraId="2EFCB2BA">
                  <w:pPr>
                    <w:rPr>
                      <w:rFonts w:hint="default"/>
                      <w:b/>
                      <w:bCs/>
                      <w:vertAlign w:val="baseline"/>
                      <w:lang w:val="en-US" w:eastAsia="zh-CN"/>
                    </w:rPr>
                  </w:pPr>
                  <w:r>
                    <w:rPr>
                      <w:rFonts w:hint="eastAsia"/>
                      <w:b/>
                      <w:bCs/>
                      <w:vertAlign w:val="baseline"/>
                      <w:lang w:val="en-US" w:eastAsia="zh-CN"/>
                    </w:rPr>
                    <w:t>*****</w:t>
                  </w:r>
                </w:p>
              </w:tc>
            </w:tr>
            <w:tr w14:paraId="7C0064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1" w:type="dxa"/>
                </w:tcPr>
                <w:p w14:paraId="55D30355">
                  <w:pPr>
                    <w:rPr>
                      <w:rFonts w:hint="default"/>
                      <w:b/>
                      <w:bCs/>
                      <w:vertAlign w:val="baseline"/>
                      <w:lang w:val="en-US" w:eastAsia="zh-CN"/>
                    </w:rPr>
                  </w:pPr>
                  <w:r>
                    <w:rPr>
                      <w:rFonts w:hint="eastAsia"/>
                      <w:b/>
                      <w:bCs/>
                      <w:vertAlign w:val="baseline"/>
                      <w:lang w:val="en-US" w:eastAsia="zh-CN"/>
                    </w:rPr>
                    <w:t>3</w:t>
                  </w:r>
                </w:p>
              </w:tc>
              <w:tc>
                <w:tcPr>
                  <w:tcW w:w="2001" w:type="dxa"/>
                </w:tcPr>
                <w:p w14:paraId="223442CC">
                  <w:pPr>
                    <w:rPr>
                      <w:rFonts w:hint="default"/>
                      <w:b/>
                      <w:bCs/>
                      <w:vertAlign w:val="baseline"/>
                      <w:lang w:val="en-US" w:eastAsia="zh-CN"/>
                    </w:rPr>
                  </w:pPr>
                  <w:r>
                    <w:rPr>
                      <w:rFonts w:hint="eastAsia"/>
                      <w:b/>
                      <w:bCs/>
                      <w:vertAlign w:val="baseline"/>
                      <w:lang w:val="en-US" w:eastAsia="zh-CN"/>
                    </w:rPr>
                    <w:t>9</w:t>
                  </w:r>
                </w:p>
              </w:tc>
              <w:tc>
                <w:tcPr>
                  <w:tcW w:w="2001" w:type="dxa"/>
                </w:tcPr>
                <w:p w14:paraId="727A454F">
                  <w:pPr>
                    <w:rPr>
                      <w:rFonts w:hint="default"/>
                      <w:b/>
                      <w:bCs/>
                      <w:vertAlign w:val="baseline"/>
                      <w:lang w:val="en-US" w:eastAsia="zh-CN"/>
                    </w:rPr>
                  </w:pPr>
                  <w:r>
                    <w:rPr>
                      <w:rFonts w:hint="eastAsia"/>
                      <w:b/>
                      <w:bCs/>
                      <w:vertAlign w:val="baseline"/>
                      <w:lang w:val="en-US" w:eastAsia="zh-CN"/>
                    </w:rPr>
                    <w:t>*********</w:t>
                  </w:r>
                </w:p>
              </w:tc>
            </w:tr>
            <w:tr w14:paraId="63E121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1" w:type="dxa"/>
                </w:tcPr>
                <w:p w14:paraId="0F13166D">
                  <w:pPr>
                    <w:rPr>
                      <w:rFonts w:hint="default"/>
                      <w:b/>
                      <w:bCs/>
                      <w:vertAlign w:val="baseline"/>
                      <w:lang w:val="en-US" w:eastAsia="zh-CN"/>
                    </w:rPr>
                  </w:pPr>
                  <w:r>
                    <w:rPr>
                      <w:rFonts w:hint="eastAsia"/>
                      <w:b/>
                      <w:bCs/>
                      <w:vertAlign w:val="baseline"/>
                      <w:lang w:val="en-US" w:eastAsia="zh-CN"/>
                    </w:rPr>
                    <w:t>...</w:t>
                  </w:r>
                </w:p>
              </w:tc>
              <w:tc>
                <w:tcPr>
                  <w:tcW w:w="2001" w:type="dxa"/>
                </w:tcPr>
                <w:p w14:paraId="5A44DA3E">
                  <w:pPr>
                    <w:rPr>
                      <w:rFonts w:hint="default"/>
                      <w:b/>
                      <w:bCs/>
                      <w:vertAlign w:val="baseline"/>
                      <w:lang w:val="en-US" w:eastAsia="zh-CN"/>
                    </w:rPr>
                  </w:pPr>
                  <w:r>
                    <w:rPr>
                      <w:rFonts w:hint="eastAsia"/>
                      <w:b/>
                      <w:bCs/>
                      <w:vertAlign w:val="baseline"/>
                      <w:lang w:val="en-US" w:eastAsia="zh-CN"/>
                    </w:rPr>
                    <w:t>...</w:t>
                  </w:r>
                </w:p>
              </w:tc>
              <w:tc>
                <w:tcPr>
                  <w:tcW w:w="2001" w:type="dxa"/>
                </w:tcPr>
                <w:p w14:paraId="0F3AE76A">
                  <w:pPr>
                    <w:rPr>
                      <w:rFonts w:hint="default"/>
                      <w:b/>
                      <w:bCs/>
                      <w:vertAlign w:val="baseline"/>
                      <w:lang w:val="en-US" w:eastAsia="zh-CN"/>
                    </w:rPr>
                  </w:pPr>
                  <w:r>
                    <w:rPr>
                      <w:rFonts w:hint="eastAsia"/>
                      <w:b/>
                      <w:bCs/>
                      <w:vertAlign w:val="baseline"/>
                      <w:lang w:val="en-US" w:eastAsia="zh-CN"/>
                    </w:rPr>
                    <w:t>..</w:t>
                  </w:r>
                </w:p>
              </w:tc>
            </w:tr>
          </w:tbl>
          <w:p w14:paraId="06866167">
            <w:pPr>
              <w:rPr>
                <w:rFonts w:hint="default"/>
                <w:b/>
                <w:bCs/>
                <w:lang w:val="en-US" w:eastAsia="zh-CN"/>
              </w:rPr>
            </w:pPr>
          </w:p>
          <w:p w14:paraId="5BFA8076">
            <w:pPr>
              <w:rPr>
                <w:rFonts w:hint="default"/>
                <w:b/>
                <w:bCs/>
                <w:lang w:val="en-US" w:eastAsia="zh-CN"/>
              </w:rPr>
            </w:pPr>
          </w:p>
          <w:p w14:paraId="07A69AAE">
            <w:pPr>
              <w:numPr>
                <w:ilvl w:val="0"/>
                <w:numId w:val="1"/>
              </w:numPr>
              <w:ind w:left="0" w:leftChars="0" w:firstLine="0" w:firstLineChars="0"/>
              <w:rPr>
                <w:rFonts w:hint="eastAsia"/>
                <w:b/>
                <w:bCs/>
                <w:lang w:val="en-US" w:eastAsia="zh-CN"/>
              </w:rPr>
            </w:pPr>
            <w:r>
              <w:rPr>
                <w:rFonts w:hint="eastAsia"/>
                <w:b/>
                <w:bCs/>
                <w:lang w:val="en-US" w:eastAsia="zh-CN"/>
              </w:rPr>
              <w:t>用一个整型数组反馈信息保存调查的20个反馈意见[10,8,7,9,4,9,3,6, 9,8,2,2,3,5,4,6,6,5,9,1]。用函数编程计算反馈意见的平均值(Mean)、中位数(Median)和众数(模式)中位数指的是排列在数组中间的数。如果原始数据的个数是偶数,那么中位数等于中间那两个元素的算术平均值。众数是数组中出现次数最多的那个数。</w:t>
            </w:r>
          </w:p>
          <w:p w14:paraId="0D15FF51">
            <w:pPr>
              <w:numPr>
                <w:ilvl w:val="0"/>
                <w:numId w:val="0"/>
              </w:numPr>
              <w:ind w:leftChars="0"/>
              <w:rPr>
                <w:rFonts w:hint="eastAsia"/>
                <w:b/>
                <w:bCs/>
                <w:lang w:val="en-US" w:eastAsia="zh-CN"/>
              </w:rPr>
            </w:pPr>
          </w:p>
          <w:p w14:paraId="5E8F5269">
            <w:pPr>
              <w:numPr>
                <w:ilvl w:val="0"/>
                <w:numId w:val="1"/>
              </w:numPr>
              <w:tabs>
                <w:tab w:val="left" w:pos="2329"/>
              </w:tabs>
              <w:bidi w:val="0"/>
              <w:ind w:left="0" w:leftChars="0" w:firstLine="0" w:firstLineChars="0"/>
              <w:jc w:val="left"/>
              <w:rPr>
                <w:rFonts w:hint="eastAsia"/>
                <w:b/>
                <w:bCs/>
                <w:lang w:val="en-US" w:eastAsia="zh-CN"/>
              </w:rPr>
            </w:pPr>
            <w:r>
              <w:rPr>
                <w:rFonts w:hint="eastAsia"/>
                <w:b/>
                <w:bCs/>
                <w:lang w:val="en-US" w:eastAsia="zh-CN"/>
              </w:rPr>
              <w:t>兔子生崽问题。假设一对小兔的成熟期是一个月,即一个月可长成成免,那么如果每对成兔每个月都可以生一对小兔，一对新生的小兔从第二个月起就开始生兔子试问从一对兔子开始繁殖，一年以后可有多少对兔子?请编程求解该问题。</w:t>
            </w:r>
          </w:p>
          <w:p w14:paraId="00458075">
            <w:pPr>
              <w:widowControl w:val="0"/>
              <w:numPr>
                <w:ilvl w:val="0"/>
                <w:numId w:val="0"/>
              </w:numPr>
              <w:tabs>
                <w:tab w:val="left" w:pos="2329"/>
              </w:tabs>
              <w:bidi w:val="0"/>
              <w:jc w:val="left"/>
              <w:rPr>
                <w:rFonts w:hint="default"/>
                <w:b/>
                <w:bCs/>
                <w:lang w:val="en-US" w:eastAsia="zh-CN"/>
              </w:rPr>
            </w:pPr>
          </w:p>
          <w:p w14:paraId="2B861688">
            <w:pPr>
              <w:widowControl w:val="0"/>
              <w:numPr>
                <w:ilvl w:val="0"/>
                <w:numId w:val="1"/>
              </w:numPr>
              <w:tabs>
                <w:tab w:val="left" w:pos="2329"/>
              </w:tabs>
              <w:bidi w:val="0"/>
              <w:ind w:left="0" w:leftChars="0" w:firstLine="0" w:firstLineChars="0"/>
              <w:jc w:val="left"/>
              <w:rPr>
                <w:rFonts w:hint="eastAsia"/>
                <w:b/>
                <w:bCs/>
                <w:lang w:val="en-US" w:eastAsia="zh-CN"/>
              </w:rPr>
            </w:pPr>
            <w:r>
              <w:rPr>
                <w:rFonts w:hint="eastAsia"/>
                <w:b/>
                <w:bCs/>
                <w:lang w:val="en-US" w:eastAsia="zh-CN"/>
              </w:rPr>
              <w:t>大奖赛现场统分。已知某大奖赛有个选手参赛,(m&gt;2)个评委为参赛选手评分(最高 100分,最低0分)。统分规则为:在每个选手的m个得分中,去掉一个最高分和一个最低分后,取平均分作为该选手的最后得分。要求编程实现:(1)根据5个选手的最后得分,从高到低输出选手的得分名次表,以确定获奖名单;(2)根据各选手的最后得分与各评委给该选手所评分数的差距,对每个评委评分的准确性和评分水准给出一个定量的评价,从高到低输出各评委得分的名次表。</w:t>
            </w:r>
          </w:p>
          <w:p w14:paraId="6BA9E470">
            <w:pPr>
              <w:widowControl w:val="0"/>
              <w:numPr>
                <w:ilvl w:val="0"/>
                <w:numId w:val="0"/>
              </w:numPr>
              <w:tabs>
                <w:tab w:val="left" w:pos="2329"/>
              </w:tabs>
              <w:bidi w:val="0"/>
              <w:ind w:leftChars="0"/>
              <w:jc w:val="left"/>
              <w:rPr>
                <w:rFonts w:hint="eastAsia"/>
                <w:b/>
                <w:bCs/>
                <w:lang w:val="en-US" w:eastAsia="zh-CN"/>
              </w:rPr>
            </w:pPr>
          </w:p>
          <w:tbl>
            <w:tblPr>
              <w:tblStyle w:val="7"/>
              <w:tblW w:w="55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89"/>
              <w:gridCol w:w="889"/>
              <w:gridCol w:w="1188"/>
              <w:gridCol w:w="1239"/>
              <w:gridCol w:w="1310"/>
            </w:tblGrid>
            <w:tr w14:paraId="0BAFCC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9" w:type="dxa"/>
                </w:tcPr>
                <w:p w14:paraId="6E17FA45">
                  <w:pPr>
                    <w:rPr>
                      <w:rFonts w:hint="eastAsia"/>
                      <w:b/>
                      <w:bCs/>
                      <w:vertAlign w:val="baseline"/>
                      <w:lang w:val="en-US" w:eastAsia="zh-CN"/>
                    </w:rPr>
                  </w:pPr>
                  <w:r>
                    <w:rPr>
                      <w:rFonts w:hint="eastAsia"/>
                      <w:b/>
                      <w:bCs/>
                      <w:vertAlign w:val="baseline"/>
                      <w:lang w:val="en-US" w:eastAsia="zh-CN"/>
                    </w:rPr>
                    <w:t>选手</w:t>
                  </w:r>
                </w:p>
              </w:tc>
              <w:tc>
                <w:tcPr>
                  <w:tcW w:w="889" w:type="dxa"/>
                </w:tcPr>
                <w:p w14:paraId="12622863">
                  <w:pPr>
                    <w:rPr>
                      <w:rFonts w:hint="default"/>
                      <w:b/>
                      <w:bCs/>
                      <w:vertAlign w:val="baseline"/>
                      <w:lang w:val="en-US" w:eastAsia="zh-CN"/>
                    </w:rPr>
                  </w:pPr>
                  <w:r>
                    <w:rPr>
                      <w:rFonts w:hint="eastAsia"/>
                      <w:b/>
                      <w:bCs/>
                      <w:vertAlign w:val="baseline"/>
                      <w:lang w:val="en-US" w:eastAsia="zh-CN"/>
                    </w:rPr>
                    <w:t>评委1</w:t>
                  </w:r>
                </w:p>
              </w:tc>
              <w:tc>
                <w:tcPr>
                  <w:tcW w:w="1188" w:type="dxa"/>
                </w:tcPr>
                <w:p w14:paraId="009CA10B">
                  <w:pPr>
                    <w:rPr>
                      <w:rFonts w:hint="default"/>
                      <w:b/>
                      <w:bCs/>
                      <w:vertAlign w:val="baseline"/>
                      <w:lang w:val="en-US" w:eastAsia="zh-CN"/>
                    </w:rPr>
                  </w:pPr>
                  <w:r>
                    <w:rPr>
                      <w:rFonts w:hint="eastAsia"/>
                      <w:b/>
                      <w:bCs/>
                      <w:vertAlign w:val="baseline"/>
                      <w:lang w:val="en-US" w:eastAsia="zh-CN"/>
                    </w:rPr>
                    <w:t>评委2</w:t>
                  </w:r>
                </w:p>
              </w:tc>
              <w:tc>
                <w:tcPr>
                  <w:tcW w:w="1239" w:type="dxa"/>
                </w:tcPr>
                <w:p w14:paraId="33ECF074">
                  <w:pPr>
                    <w:rPr>
                      <w:rFonts w:hint="default"/>
                      <w:b/>
                      <w:bCs/>
                      <w:vertAlign w:val="baseline"/>
                      <w:lang w:val="en-US" w:eastAsia="zh-CN"/>
                    </w:rPr>
                  </w:pPr>
                  <w:r>
                    <w:rPr>
                      <w:rFonts w:hint="eastAsia"/>
                      <w:b/>
                      <w:bCs/>
                      <w:vertAlign w:val="baseline"/>
                      <w:lang w:val="en-US" w:eastAsia="zh-CN"/>
                    </w:rPr>
                    <w:t>评委3</w:t>
                  </w:r>
                </w:p>
              </w:tc>
              <w:tc>
                <w:tcPr>
                  <w:tcW w:w="1310" w:type="dxa"/>
                </w:tcPr>
                <w:p w14:paraId="7443140E">
                  <w:pPr>
                    <w:rPr>
                      <w:rFonts w:hint="default"/>
                      <w:b/>
                      <w:bCs/>
                      <w:vertAlign w:val="baseline"/>
                      <w:lang w:val="en-US" w:eastAsia="zh-CN"/>
                    </w:rPr>
                  </w:pPr>
                  <w:r>
                    <w:rPr>
                      <w:rFonts w:hint="eastAsia"/>
                      <w:b/>
                      <w:bCs/>
                      <w:vertAlign w:val="baseline"/>
                      <w:lang w:val="en-US" w:eastAsia="zh-CN"/>
                    </w:rPr>
                    <w:t>评委4</w:t>
                  </w:r>
                </w:p>
              </w:tc>
            </w:tr>
            <w:tr w14:paraId="35F73B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9" w:type="dxa"/>
                </w:tcPr>
                <w:p w14:paraId="1C9717B5">
                  <w:pPr>
                    <w:rPr>
                      <w:rFonts w:hint="default"/>
                      <w:b/>
                      <w:bCs/>
                      <w:vertAlign w:val="baseline"/>
                      <w:lang w:val="en-US" w:eastAsia="zh-CN"/>
                    </w:rPr>
                  </w:pPr>
                  <w:r>
                    <w:rPr>
                      <w:rFonts w:hint="eastAsia"/>
                      <w:b/>
                      <w:bCs/>
                      <w:vertAlign w:val="baseline"/>
                      <w:lang w:val="en-US" w:eastAsia="zh-CN"/>
                    </w:rPr>
                    <w:t>202201</w:t>
                  </w:r>
                </w:p>
              </w:tc>
              <w:tc>
                <w:tcPr>
                  <w:tcW w:w="889" w:type="dxa"/>
                </w:tcPr>
                <w:p w14:paraId="5A950D00">
                  <w:pPr>
                    <w:rPr>
                      <w:rFonts w:hint="default"/>
                      <w:b/>
                      <w:bCs/>
                      <w:vertAlign w:val="baseline"/>
                      <w:lang w:val="en-US" w:eastAsia="zh-CN"/>
                    </w:rPr>
                  </w:pPr>
                  <w:r>
                    <w:rPr>
                      <w:rFonts w:hint="eastAsia"/>
                      <w:b/>
                      <w:bCs/>
                      <w:vertAlign w:val="baseline"/>
                      <w:lang w:val="en-US" w:eastAsia="zh-CN"/>
                    </w:rPr>
                    <w:t>92</w:t>
                  </w:r>
                </w:p>
              </w:tc>
              <w:tc>
                <w:tcPr>
                  <w:tcW w:w="1188" w:type="dxa"/>
                </w:tcPr>
                <w:p w14:paraId="6138A039">
                  <w:pPr>
                    <w:rPr>
                      <w:rFonts w:hint="default"/>
                      <w:b/>
                      <w:bCs/>
                      <w:vertAlign w:val="baseline"/>
                      <w:lang w:val="en-US" w:eastAsia="zh-CN"/>
                    </w:rPr>
                  </w:pPr>
                  <w:r>
                    <w:rPr>
                      <w:rFonts w:hint="eastAsia"/>
                      <w:b/>
                      <w:bCs/>
                      <w:vertAlign w:val="baseline"/>
                      <w:lang w:val="en-US" w:eastAsia="zh-CN"/>
                    </w:rPr>
                    <w:t>84</w:t>
                  </w:r>
                </w:p>
              </w:tc>
              <w:tc>
                <w:tcPr>
                  <w:tcW w:w="1239" w:type="dxa"/>
                </w:tcPr>
                <w:p w14:paraId="2589C947">
                  <w:pPr>
                    <w:rPr>
                      <w:rFonts w:hint="default"/>
                      <w:b/>
                      <w:bCs/>
                      <w:vertAlign w:val="baseline"/>
                      <w:lang w:val="en-US" w:eastAsia="zh-CN"/>
                    </w:rPr>
                  </w:pPr>
                  <w:r>
                    <w:rPr>
                      <w:rFonts w:hint="eastAsia"/>
                      <w:b/>
                      <w:bCs/>
                      <w:vertAlign w:val="baseline"/>
                      <w:lang w:val="en-US" w:eastAsia="zh-CN"/>
                    </w:rPr>
                    <w:t>83</w:t>
                  </w:r>
                </w:p>
              </w:tc>
              <w:tc>
                <w:tcPr>
                  <w:tcW w:w="1310" w:type="dxa"/>
                </w:tcPr>
                <w:p w14:paraId="099E392B">
                  <w:pPr>
                    <w:rPr>
                      <w:rFonts w:hint="default"/>
                      <w:b/>
                      <w:bCs/>
                      <w:vertAlign w:val="baseline"/>
                      <w:lang w:val="en-US" w:eastAsia="zh-CN"/>
                    </w:rPr>
                  </w:pPr>
                  <w:r>
                    <w:rPr>
                      <w:rFonts w:hint="eastAsia"/>
                      <w:b/>
                      <w:bCs/>
                      <w:vertAlign w:val="baseline"/>
                      <w:lang w:val="en-US" w:eastAsia="zh-CN"/>
                    </w:rPr>
                    <w:t>86</w:t>
                  </w:r>
                </w:p>
              </w:tc>
            </w:tr>
            <w:tr w14:paraId="397D62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9" w:type="dxa"/>
                </w:tcPr>
                <w:p w14:paraId="7A698554">
                  <w:pPr>
                    <w:rPr>
                      <w:rFonts w:hint="eastAsia"/>
                      <w:b/>
                      <w:bCs/>
                      <w:vertAlign w:val="baseline"/>
                      <w:lang w:val="en-US" w:eastAsia="zh-CN"/>
                    </w:rPr>
                  </w:pPr>
                  <w:r>
                    <w:rPr>
                      <w:rFonts w:hint="eastAsia"/>
                      <w:b/>
                      <w:bCs/>
                      <w:vertAlign w:val="baseline"/>
                      <w:lang w:val="en-US" w:eastAsia="zh-CN"/>
                    </w:rPr>
                    <w:t>202202</w:t>
                  </w:r>
                </w:p>
              </w:tc>
              <w:tc>
                <w:tcPr>
                  <w:tcW w:w="889" w:type="dxa"/>
                </w:tcPr>
                <w:p w14:paraId="534843A4">
                  <w:pPr>
                    <w:rPr>
                      <w:rFonts w:hint="default"/>
                      <w:b/>
                      <w:bCs/>
                      <w:vertAlign w:val="baseline"/>
                      <w:lang w:val="en-US" w:eastAsia="zh-CN"/>
                    </w:rPr>
                  </w:pPr>
                  <w:r>
                    <w:rPr>
                      <w:rFonts w:hint="eastAsia"/>
                      <w:b/>
                      <w:bCs/>
                      <w:vertAlign w:val="baseline"/>
                      <w:lang w:val="en-US" w:eastAsia="zh-CN"/>
                    </w:rPr>
                    <w:t>86</w:t>
                  </w:r>
                </w:p>
              </w:tc>
              <w:tc>
                <w:tcPr>
                  <w:tcW w:w="1188" w:type="dxa"/>
                </w:tcPr>
                <w:p w14:paraId="1CD89D6A">
                  <w:pPr>
                    <w:rPr>
                      <w:rFonts w:hint="default"/>
                      <w:b/>
                      <w:bCs/>
                      <w:vertAlign w:val="baseline"/>
                      <w:lang w:val="en-US" w:eastAsia="zh-CN"/>
                    </w:rPr>
                  </w:pPr>
                  <w:r>
                    <w:rPr>
                      <w:rFonts w:hint="eastAsia"/>
                      <w:b/>
                      <w:bCs/>
                      <w:vertAlign w:val="baseline"/>
                      <w:lang w:val="en-US" w:eastAsia="zh-CN"/>
                    </w:rPr>
                    <w:t>71</w:t>
                  </w:r>
                </w:p>
              </w:tc>
              <w:tc>
                <w:tcPr>
                  <w:tcW w:w="1239" w:type="dxa"/>
                </w:tcPr>
                <w:p w14:paraId="0B273D5A">
                  <w:pPr>
                    <w:rPr>
                      <w:rFonts w:hint="default"/>
                      <w:b/>
                      <w:bCs/>
                      <w:vertAlign w:val="baseline"/>
                      <w:lang w:val="en-US" w:eastAsia="zh-CN"/>
                    </w:rPr>
                  </w:pPr>
                  <w:r>
                    <w:rPr>
                      <w:rFonts w:hint="eastAsia"/>
                      <w:b/>
                      <w:bCs/>
                      <w:vertAlign w:val="baseline"/>
                      <w:lang w:val="en-US" w:eastAsia="zh-CN"/>
                    </w:rPr>
                    <w:t>78</w:t>
                  </w:r>
                </w:p>
              </w:tc>
              <w:tc>
                <w:tcPr>
                  <w:tcW w:w="1310" w:type="dxa"/>
                </w:tcPr>
                <w:p w14:paraId="2DADB094">
                  <w:pPr>
                    <w:rPr>
                      <w:rFonts w:hint="default"/>
                      <w:b/>
                      <w:bCs/>
                      <w:vertAlign w:val="baseline"/>
                      <w:lang w:val="en-US" w:eastAsia="zh-CN"/>
                    </w:rPr>
                  </w:pPr>
                  <w:r>
                    <w:rPr>
                      <w:rFonts w:hint="eastAsia"/>
                      <w:b/>
                      <w:bCs/>
                      <w:vertAlign w:val="baseline"/>
                      <w:lang w:val="en-US" w:eastAsia="zh-CN"/>
                    </w:rPr>
                    <w:t>67</w:t>
                  </w:r>
                </w:p>
              </w:tc>
            </w:tr>
            <w:tr w14:paraId="3D07B0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9" w:type="dxa"/>
                </w:tcPr>
                <w:p w14:paraId="68DE21FD">
                  <w:pPr>
                    <w:rPr>
                      <w:rFonts w:hint="eastAsia"/>
                      <w:b/>
                      <w:bCs/>
                      <w:vertAlign w:val="baseline"/>
                      <w:lang w:val="en-US" w:eastAsia="zh-CN"/>
                    </w:rPr>
                  </w:pPr>
                  <w:r>
                    <w:rPr>
                      <w:rFonts w:hint="eastAsia"/>
                      <w:b/>
                      <w:bCs/>
                      <w:vertAlign w:val="baseline"/>
                      <w:lang w:val="en-US" w:eastAsia="zh-CN"/>
                    </w:rPr>
                    <w:t>202203</w:t>
                  </w:r>
                </w:p>
              </w:tc>
              <w:tc>
                <w:tcPr>
                  <w:tcW w:w="889" w:type="dxa"/>
                </w:tcPr>
                <w:p w14:paraId="331D0B67">
                  <w:pPr>
                    <w:rPr>
                      <w:rFonts w:hint="default"/>
                      <w:b/>
                      <w:bCs/>
                      <w:vertAlign w:val="baseline"/>
                      <w:lang w:val="en-US" w:eastAsia="zh-CN"/>
                    </w:rPr>
                  </w:pPr>
                  <w:r>
                    <w:rPr>
                      <w:rFonts w:hint="eastAsia"/>
                      <w:b/>
                      <w:bCs/>
                      <w:vertAlign w:val="baseline"/>
                      <w:lang w:val="en-US" w:eastAsia="zh-CN"/>
                    </w:rPr>
                    <w:t>85</w:t>
                  </w:r>
                </w:p>
              </w:tc>
              <w:tc>
                <w:tcPr>
                  <w:tcW w:w="1188" w:type="dxa"/>
                </w:tcPr>
                <w:p w14:paraId="258C8E51">
                  <w:pPr>
                    <w:rPr>
                      <w:rFonts w:hint="default"/>
                      <w:b/>
                      <w:bCs/>
                      <w:vertAlign w:val="baseline"/>
                      <w:lang w:val="en-US" w:eastAsia="zh-CN"/>
                    </w:rPr>
                  </w:pPr>
                  <w:r>
                    <w:rPr>
                      <w:rFonts w:hint="eastAsia"/>
                      <w:b/>
                      <w:bCs/>
                      <w:vertAlign w:val="baseline"/>
                      <w:lang w:val="en-US" w:eastAsia="zh-CN"/>
                    </w:rPr>
                    <w:t>84</w:t>
                  </w:r>
                </w:p>
              </w:tc>
              <w:tc>
                <w:tcPr>
                  <w:tcW w:w="1239" w:type="dxa"/>
                </w:tcPr>
                <w:p w14:paraId="3B401D82">
                  <w:pPr>
                    <w:rPr>
                      <w:rFonts w:hint="default"/>
                      <w:b/>
                      <w:bCs/>
                      <w:vertAlign w:val="baseline"/>
                      <w:lang w:val="en-US" w:eastAsia="zh-CN"/>
                    </w:rPr>
                  </w:pPr>
                  <w:r>
                    <w:rPr>
                      <w:rFonts w:hint="eastAsia"/>
                      <w:b/>
                      <w:bCs/>
                      <w:vertAlign w:val="baseline"/>
                      <w:lang w:val="en-US" w:eastAsia="zh-CN"/>
                    </w:rPr>
                    <w:t>69</w:t>
                  </w:r>
                </w:p>
              </w:tc>
              <w:tc>
                <w:tcPr>
                  <w:tcW w:w="1310" w:type="dxa"/>
                </w:tcPr>
                <w:p w14:paraId="70741486">
                  <w:pPr>
                    <w:rPr>
                      <w:rFonts w:hint="default"/>
                      <w:b/>
                      <w:bCs/>
                      <w:vertAlign w:val="baseline"/>
                      <w:lang w:val="en-US" w:eastAsia="zh-CN"/>
                    </w:rPr>
                  </w:pPr>
                  <w:r>
                    <w:rPr>
                      <w:rFonts w:hint="eastAsia"/>
                      <w:b/>
                      <w:bCs/>
                      <w:vertAlign w:val="baseline"/>
                      <w:lang w:val="en-US" w:eastAsia="zh-CN"/>
                    </w:rPr>
                    <w:t>91</w:t>
                  </w:r>
                </w:p>
              </w:tc>
            </w:tr>
            <w:tr w14:paraId="114C82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9" w:type="dxa"/>
                </w:tcPr>
                <w:p w14:paraId="225F871D">
                  <w:pPr>
                    <w:rPr>
                      <w:rFonts w:hint="eastAsia"/>
                      <w:b/>
                      <w:bCs/>
                      <w:vertAlign w:val="baseline"/>
                      <w:lang w:val="en-US" w:eastAsia="zh-CN"/>
                    </w:rPr>
                  </w:pPr>
                  <w:r>
                    <w:rPr>
                      <w:rFonts w:hint="eastAsia"/>
                      <w:b/>
                      <w:bCs/>
                      <w:vertAlign w:val="baseline"/>
                      <w:lang w:val="en-US" w:eastAsia="zh-CN"/>
                    </w:rPr>
                    <w:t>202204</w:t>
                  </w:r>
                </w:p>
              </w:tc>
              <w:tc>
                <w:tcPr>
                  <w:tcW w:w="889" w:type="dxa"/>
                </w:tcPr>
                <w:p w14:paraId="619BB3D3">
                  <w:pPr>
                    <w:rPr>
                      <w:rFonts w:hint="default"/>
                      <w:b/>
                      <w:bCs/>
                      <w:vertAlign w:val="baseline"/>
                      <w:lang w:val="en-US" w:eastAsia="zh-CN"/>
                    </w:rPr>
                  </w:pPr>
                  <w:r>
                    <w:rPr>
                      <w:rFonts w:hint="eastAsia"/>
                      <w:b/>
                      <w:bCs/>
                      <w:vertAlign w:val="baseline"/>
                      <w:lang w:val="en-US" w:eastAsia="zh-CN"/>
                    </w:rPr>
                    <w:t>60</w:t>
                  </w:r>
                </w:p>
              </w:tc>
              <w:tc>
                <w:tcPr>
                  <w:tcW w:w="1188" w:type="dxa"/>
                </w:tcPr>
                <w:p w14:paraId="3B43B981">
                  <w:pPr>
                    <w:rPr>
                      <w:rFonts w:hint="default"/>
                      <w:b/>
                      <w:bCs/>
                      <w:vertAlign w:val="baseline"/>
                      <w:lang w:val="en-US" w:eastAsia="zh-CN"/>
                    </w:rPr>
                  </w:pPr>
                  <w:r>
                    <w:rPr>
                      <w:rFonts w:hint="eastAsia"/>
                      <w:b/>
                      <w:bCs/>
                      <w:vertAlign w:val="baseline"/>
                      <w:lang w:val="en-US" w:eastAsia="zh-CN"/>
                    </w:rPr>
                    <w:t>79</w:t>
                  </w:r>
                </w:p>
              </w:tc>
              <w:tc>
                <w:tcPr>
                  <w:tcW w:w="1239" w:type="dxa"/>
                </w:tcPr>
                <w:p w14:paraId="7F218969">
                  <w:pPr>
                    <w:rPr>
                      <w:rFonts w:hint="default"/>
                      <w:b/>
                      <w:bCs/>
                      <w:vertAlign w:val="baseline"/>
                      <w:lang w:val="en-US" w:eastAsia="zh-CN"/>
                    </w:rPr>
                  </w:pPr>
                  <w:r>
                    <w:rPr>
                      <w:rFonts w:hint="eastAsia"/>
                      <w:b/>
                      <w:bCs/>
                      <w:vertAlign w:val="baseline"/>
                      <w:lang w:val="en-US" w:eastAsia="zh-CN"/>
                    </w:rPr>
                    <w:t>88</w:t>
                  </w:r>
                </w:p>
              </w:tc>
              <w:tc>
                <w:tcPr>
                  <w:tcW w:w="1310" w:type="dxa"/>
                </w:tcPr>
                <w:p w14:paraId="6782B284">
                  <w:pPr>
                    <w:rPr>
                      <w:rFonts w:hint="default"/>
                      <w:b/>
                      <w:bCs/>
                      <w:vertAlign w:val="baseline"/>
                      <w:lang w:val="en-US" w:eastAsia="zh-CN"/>
                    </w:rPr>
                  </w:pPr>
                  <w:r>
                    <w:rPr>
                      <w:rFonts w:hint="eastAsia"/>
                      <w:b/>
                      <w:bCs/>
                      <w:vertAlign w:val="baseline"/>
                      <w:lang w:val="en-US" w:eastAsia="zh-CN"/>
                    </w:rPr>
                    <w:t>93</w:t>
                  </w:r>
                </w:p>
              </w:tc>
            </w:tr>
            <w:tr w14:paraId="41C385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9" w:type="dxa"/>
                </w:tcPr>
                <w:p w14:paraId="0055E576">
                  <w:pPr>
                    <w:rPr>
                      <w:rFonts w:hint="eastAsia"/>
                      <w:b/>
                      <w:bCs/>
                      <w:vertAlign w:val="baseline"/>
                      <w:lang w:val="en-US" w:eastAsia="zh-CN"/>
                    </w:rPr>
                  </w:pPr>
                  <w:r>
                    <w:rPr>
                      <w:rFonts w:hint="eastAsia"/>
                      <w:b/>
                      <w:bCs/>
                      <w:vertAlign w:val="baseline"/>
                      <w:lang w:val="en-US" w:eastAsia="zh-CN"/>
                    </w:rPr>
                    <w:t>202205</w:t>
                  </w:r>
                </w:p>
              </w:tc>
              <w:tc>
                <w:tcPr>
                  <w:tcW w:w="889" w:type="dxa"/>
                </w:tcPr>
                <w:p w14:paraId="0241A5AB">
                  <w:pPr>
                    <w:rPr>
                      <w:rFonts w:hint="default"/>
                      <w:b/>
                      <w:bCs/>
                      <w:vertAlign w:val="baseline"/>
                      <w:lang w:val="en-US" w:eastAsia="zh-CN"/>
                    </w:rPr>
                  </w:pPr>
                  <w:r>
                    <w:rPr>
                      <w:rFonts w:hint="eastAsia"/>
                      <w:b/>
                      <w:bCs/>
                      <w:vertAlign w:val="baseline"/>
                      <w:lang w:val="en-US" w:eastAsia="zh-CN"/>
                    </w:rPr>
                    <w:t>76</w:t>
                  </w:r>
                </w:p>
              </w:tc>
              <w:tc>
                <w:tcPr>
                  <w:tcW w:w="1188" w:type="dxa"/>
                </w:tcPr>
                <w:p w14:paraId="2F72631F">
                  <w:pPr>
                    <w:rPr>
                      <w:rFonts w:hint="default"/>
                      <w:b/>
                      <w:bCs/>
                      <w:vertAlign w:val="baseline"/>
                      <w:lang w:val="en-US" w:eastAsia="zh-CN"/>
                    </w:rPr>
                  </w:pPr>
                  <w:r>
                    <w:rPr>
                      <w:rFonts w:hint="eastAsia"/>
                      <w:b/>
                      <w:bCs/>
                      <w:vertAlign w:val="baseline"/>
                      <w:lang w:val="en-US" w:eastAsia="zh-CN"/>
                    </w:rPr>
                    <w:t>81</w:t>
                  </w:r>
                </w:p>
              </w:tc>
              <w:tc>
                <w:tcPr>
                  <w:tcW w:w="1239" w:type="dxa"/>
                </w:tcPr>
                <w:p w14:paraId="785D825C">
                  <w:pPr>
                    <w:rPr>
                      <w:rFonts w:hint="default"/>
                      <w:b/>
                      <w:bCs/>
                      <w:vertAlign w:val="baseline"/>
                      <w:lang w:val="en-US" w:eastAsia="zh-CN"/>
                    </w:rPr>
                  </w:pPr>
                  <w:r>
                    <w:rPr>
                      <w:rFonts w:hint="eastAsia"/>
                      <w:b/>
                      <w:bCs/>
                      <w:vertAlign w:val="baseline"/>
                      <w:lang w:val="en-US" w:eastAsia="zh-CN"/>
                    </w:rPr>
                    <w:t>76</w:t>
                  </w:r>
                </w:p>
              </w:tc>
              <w:tc>
                <w:tcPr>
                  <w:tcW w:w="1310" w:type="dxa"/>
                </w:tcPr>
                <w:p w14:paraId="1F88F4CB">
                  <w:pPr>
                    <w:rPr>
                      <w:rFonts w:hint="default"/>
                      <w:b/>
                      <w:bCs/>
                      <w:vertAlign w:val="baseline"/>
                      <w:lang w:val="en-US" w:eastAsia="zh-CN"/>
                    </w:rPr>
                  </w:pPr>
                  <w:r>
                    <w:rPr>
                      <w:rFonts w:hint="eastAsia"/>
                      <w:b/>
                      <w:bCs/>
                      <w:vertAlign w:val="baseline"/>
                      <w:lang w:val="en-US" w:eastAsia="zh-CN"/>
                    </w:rPr>
                    <w:t>86</w:t>
                  </w:r>
                </w:p>
              </w:tc>
            </w:tr>
          </w:tbl>
          <w:p w14:paraId="475D77A4">
            <w:pPr>
              <w:widowControl w:val="0"/>
              <w:numPr>
                <w:ilvl w:val="0"/>
                <w:numId w:val="0"/>
              </w:numPr>
              <w:tabs>
                <w:tab w:val="left" w:pos="2329"/>
              </w:tabs>
              <w:bidi w:val="0"/>
              <w:ind w:leftChars="0"/>
              <w:jc w:val="left"/>
              <w:rPr>
                <w:rFonts w:hint="default"/>
                <w:b/>
                <w:bCs/>
                <w:lang w:val="en-US" w:eastAsia="zh-CN"/>
              </w:rPr>
            </w:pPr>
          </w:p>
          <w:p w14:paraId="4E4FE16C">
            <w:pPr>
              <w:widowControl w:val="0"/>
              <w:numPr>
                <w:ilvl w:val="0"/>
                <w:numId w:val="1"/>
              </w:numPr>
              <w:tabs>
                <w:tab w:val="left" w:pos="2329"/>
              </w:tabs>
              <w:bidi w:val="0"/>
              <w:ind w:left="0" w:leftChars="0" w:firstLine="0" w:firstLineChars="0"/>
              <w:jc w:val="left"/>
              <w:rPr>
                <w:rFonts w:hint="eastAsia"/>
                <w:b/>
                <w:bCs/>
                <w:lang w:val="en-US" w:eastAsia="zh-CN"/>
              </w:rPr>
            </w:pPr>
            <w:r>
              <w:rPr>
                <w:rFonts w:hint="eastAsia"/>
                <w:b/>
                <w:bCs/>
                <w:lang w:val="en-US" w:eastAsia="zh-CN"/>
              </w:rPr>
              <w:t>下面的表格给出了一个城市到另一个城市的每日航班信息。用一个数组存储起飞时间，另一个数组存储抵达时间。(时间用整数表示，0表示从午夜开始的分钟数。)程序用一个循环搜索起飞时间数组，以找到与用户输入的时间最接近的起飞时间。</w:t>
            </w:r>
          </w:p>
          <w:p w14:paraId="02B041D2">
            <w:pPr>
              <w:widowControl w:val="0"/>
              <w:numPr>
                <w:ilvl w:val="0"/>
                <w:numId w:val="0"/>
              </w:numPr>
              <w:tabs>
                <w:tab w:val="left" w:pos="2329"/>
              </w:tabs>
              <w:bidi w:val="0"/>
              <w:ind w:leftChars="0"/>
              <w:jc w:val="left"/>
              <w:rPr>
                <w:rFonts w:hint="default"/>
                <w:b/>
                <w:bCs/>
                <w:lang w:val="en-US" w:eastAsia="zh-CN"/>
              </w:rPr>
            </w:pPr>
            <w:r>
              <w:drawing>
                <wp:inline distT="0" distB="0" distL="114300" distR="114300">
                  <wp:extent cx="5077460" cy="1659255"/>
                  <wp:effectExtent l="0" t="0" r="8890" b="17145"/>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4"/>
                          <a:stretch>
                            <a:fillRect/>
                          </a:stretch>
                        </pic:blipFill>
                        <pic:spPr>
                          <a:xfrm>
                            <a:off x="0" y="0"/>
                            <a:ext cx="5077460" cy="1659255"/>
                          </a:xfrm>
                          <a:prstGeom prst="rect">
                            <a:avLst/>
                          </a:prstGeom>
                          <a:noFill/>
                          <a:ln>
                            <a:noFill/>
                          </a:ln>
                        </pic:spPr>
                      </pic:pic>
                    </a:graphicData>
                  </a:graphic>
                </wp:inline>
              </w:drawing>
            </w:r>
          </w:p>
        </w:tc>
      </w:tr>
    </w:tbl>
    <w:p w14:paraId="6F962942">
      <w:pPr>
        <w:rPr>
          <w:rFonts w:hint="eastAsia"/>
          <w:b/>
          <w:bCs/>
          <w:color w:val="auto"/>
          <w:lang w:val="en-US" w:eastAsia="zh-CN"/>
        </w:rPr>
      </w:pPr>
      <w:r>
        <w:rPr>
          <w:rFonts w:hint="eastAsia"/>
          <w:b/>
          <w:bCs/>
          <w:color w:val="auto"/>
          <w:lang w:val="en-US" w:eastAsia="zh-CN"/>
        </w:rPr>
        <w:br w:type="page"/>
      </w:r>
    </w:p>
    <w:tbl>
      <w:tblPr>
        <w:tblStyle w:val="6"/>
        <w:tblW w:w="0" w:type="auto"/>
        <w:tblInd w:w="19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60"/>
      </w:tblGrid>
      <w:tr w14:paraId="6B6DD2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0" w:hRule="atLeast"/>
        </w:trPr>
        <w:tc>
          <w:tcPr>
            <w:tcW w:w="8160" w:type="dxa"/>
            <w:noWrap w:val="0"/>
            <w:vAlign w:val="top"/>
          </w:tcPr>
          <w:p w14:paraId="5823E365">
            <w:pPr>
              <w:rPr>
                <w:rFonts w:hint="eastAsia"/>
                <w:b/>
                <w:bCs/>
                <w:color w:val="auto"/>
                <w:lang w:val="en-US" w:eastAsia="zh-CN"/>
              </w:rPr>
            </w:pPr>
            <w:r>
              <w:rPr>
                <w:rFonts w:hint="eastAsia"/>
                <w:b/>
                <w:bCs/>
                <w:color w:val="auto"/>
                <w:lang w:val="en-US" w:eastAsia="zh-CN"/>
              </w:rPr>
              <w:t>实验过程与分析：</w:t>
            </w:r>
          </w:p>
          <w:p w14:paraId="305AD85F">
            <w:pPr>
              <w:rPr>
                <w:rFonts w:hint="eastAsia"/>
                <w:b/>
                <w:bCs/>
              </w:rPr>
            </w:pPr>
          </w:p>
          <w:tbl>
            <w:tblPr>
              <w:tblStyle w:val="7"/>
              <w:tblW w:w="55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89"/>
              <w:gridCol w:w="639"/>
              <w:gridCol w:w="1438"/>
              <w:gridCol w:w="1239"/>
              <w:gridCol w:w="1310"/>
            </w:tblGrid>
            <w:tr w14:paraId="50C702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9" w:type="dxa"/>
                </w:tcPr>
                <w:p w14:paraId="5A2A3B0B">
                  <w:pPr>
                    <w:rPr>
                      <w:rFonts w:hint="eastAsia"/>
                      <w:b/>
                      <w:bCs/>
                      <w:vertAlign w:val="baseline"/>
                      <w:lang w:val="en-US" w:eastAsia="zh-CN"/>
                    </w:rPr>
                  </w:pPr>
                </w:p>
              </w:tc>
              <w:tc>
                <w:tcPr>
                  <w:tcW w:w="639" w:type="dxa"/>
                </w:tcPr>
                <w:p w14:paraId="7F053257">
                  <w:pPr>
                    <w:rPr>
                      <w:rFonts w:hint="default"/>
                      <w:b/>
                      <w:bCs/>
                      <w:vertAlign w:val="baseline"/>
                      <w:lang w:val="en-US" w:eastAsia="zh-CN"/>
                    </w:rPr>
                  </w:pPr>
                  <w:r>
                    <w:rPr>
                      <w:rFonts w:hint="eastAsia"/>
                      <w:b/>
                      <w:bCs/>
                      <w:vertAlign w:val="baseline"/>
                      <w:lang w:val="en-US" w:eastAsia="zh-CN"/>
                    </w:rPr>
                    <w:t>Math</w:t>
                  </w:r>
                </w:p>
              </w:tc>
              <w:tc>
                <w:tcPr>
                  <w:tcW w:w="1438" w:type="dxa"/>
                </w:tcPr>
                <w:p w14:paraId="628FB496">
                  <w:pPr>
                    <w:rPr>
                      <w:rFonts w:hint="default"/>
                      <w:b/>
                      <w:bCs/>
                      <w:vertAlign w:val="baseline"/>
                      <w:lang w:val="en-US" w:eastAsia="zh-CN"/>
                    </w:rPr>
                  </w:pPr>
                  <w:r>
                    <w:rPr>
                      <w:rFonts w:hint="eastAsia"/>
                      <w:b/>
                      <w:bCs/>
                      <w:vertAlign w:val="baseline"/>
                      <w:lang w:val="en-US" w:eastAsia="zh-CN"/>
                    </w:rPr>
                    <w:t>English</w:t>
                  </w:r>
                </w:p>
              </w:tc>
              <w:tc>
                <w:tcPr>
                  <w:tcW w:w="1239" w:type="dxa"/>
                </w:tcPr>
                <w:p w14:paraId="51957A2F">
                  <w:pPr>
                    <w:rPr>
                      <w:rFonts w:hint="default"/>
                      <w:b/>
                      <w:bCs/>
                      <w:vertAlign w:val="baseline"/>
                      <w:lang w:val="en-US" w:eastAsia="zh-CN"/>
                    </w:rPr>
                  </w:pPr>
                  <w:r>
                    <w:rPr>
                      <w:rFonts w:hint="eastAsia"/>
                      <w:b/>
                      <w:bCs/>
                      <w:vertAlign w:val="baseline"/>
                      <w:lang w:val="en-US" w:eastAsia="zh-CN"/>
                    </w:rPr>
                    <w:t>Physics</w:t>
                  </w:r>
                </w:p>
              </w:tc>
              <w:tc>
                <w:tcPr>
                  <w:tcW w:w="1310" w:type="dxa"/>
                </w:tcPr>
                <w:p w14:paraId="25331955">
                  <w:pPr>
                    <w:rPr>
                      <w:rFonts w:hint="default"/>
                      <w:b/>
                      <w:bCs/>
                      <w:vertAlign w:val="baseline"/>
                      <w:lang w:val="en-US" w:eastAsia="zh-CN"/>
                    </w:rPr>
                  </w:pPr>
                  <w:r>
                    <w:rPr>
                      <w:rFonts w:hint="eastAsia"/>
                      <w:b/>
                      <w:bCs/>
                      <w:vertAlign w:val="baseline"/>
                      <w:lang w:val="en-US" w:eastAsia="zh-CN"/>
                    </w:rPr>
                    <w:t>Chemistry</w:t>
                  </w:r>
                </w:p>
              </w:tc>
            </w:tr>
            <w:tr w14:paraId="0BF300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9" w:type="dxa"/>
                </w:tcPr>
                <w:p w14:paraId="500C2618">
                  <w:pPr>
                    <w:rPr>
                      <w:rFonts w:hint="default"/>
                      <w:b/>
                      <w:bCs/>
                      <w:vertAlign w:val="baseline"/>
                      <w:lang w:val="en-US" w:eastAsia="zh-CN"/>
                    </w:rPr>
                  </w:pPr>
                  <w:r>
                    <w:rPr>
                      <w:rFonts w:hint="eastAsia"/>
                      <w:b/>
                      <w:bCs/>
                      <w:vertAlign w:val="baseline"/>
                      <w:lang w:val="en-US" w:eastAsia="zh-CN"/>
                    </w:rPr>
                    <w:t>202201</w:t>
                  </w:r>
                </w:p>
              </w:tc>
              <w:tc>
                <w:tcPr>
                  <w:tcW w:w="639" w:type="dxa"/>
                </w:tcPr>
                <w:p w14:paraId="17CE5C30">
                  <w:pPr>
                    <w:rPr>
                      <w:rFonts w:hint="default"/>
                      <w:b/>
                      <w:bCs/>
                      <w:vertAlign w:val="baseline"/>
                      <w:lang w:val="en-US" w:eastAsia="zh-CN"/>
                    </w:rPr>
                  </w:pPr>
                  <w:r>
                    <w:rPr>
                      <w:rFonts w:hint="eastAsia"/>
                      <w:b/>
                      <w:bCs/>
                      <w:vertAlign w:val="baseline"/>
                      <w:lang w:val="en-US" w:eastAsia="zh-CN"/>
                    </w:rPr>
                    <w:t>90</w:t>
                  </w:r>
                </w:p>
              </w:tc>
              <w:tc>
                <w:tcPr>
                  <w:tcW w:w="1438" w:type="dxa"/>
                </w:tcPr>
                <w:p w14:paraId="6D2DB4DD">
                  <w:pPr>
                    <w:rPr>
                      <w:rFonts w:hint="default"/>
                      <w:b/>
                      <w:bCs/>
                      <w:vertAlign w:val="baseline"/>
                      <w:lang w:val="en-US" w:eastAsia="zh-CN"/>
                    </w:rPr>
                  </w:pPr>
                  <w:r>
                    <w:rPr>
                      <w:rFonts w:hint="eastAsia"/>
                      <w:b/>
                      <w:bCs/>
                      <w:vertAlign w:val="baseline"/>
                      <w:lang w:val="en-US" w:eastAsia="zh-CN"/>
                    </w:rPr>
                    <w:t>85</w:t>
                  </w:r>
                </w:p>
              </w:tc>
              <w:tc>
                <w:tcPr>
                  <w:tcW w:w="1239" w:type="dxa"/>
                </w:tcPr>
                <w:p w14:paraId="35B2ED95">
                  <w:pPr>
                    <w:rPr>
                      <w:rFonts w:hint="default"/>
                      <w:b/>
                      <w:bCs/>
                      <w:vertAlign w:val="baseline"/>
                      <w:lang w:val="en-US" w:eastAsia="zh-CN"/>
                    </w:rPr>
                  </w:pPr>
                  <w:r>
                    <w:rPr>
                      <w:rFonts w:hint="eastAsia"/>
                      <w:b/>
                      <w:bCs/>
                      <w:vertAlign w:val="baseline"/>
                      <w:lang w:val="en-US" w:eastAsia="zh-CN"/>
                    </w:rPr>
                    <w:t>83</w:t>
                  </w:r>
                </w:p>
              </w:tc>
              <w:tc>
                <w:tcPr>
                  <w:tcW w:w="1310" w:type="dxa"/>
                </w:tcPr>
                <w:p w14:paraId="0ACEB60E">
                  <w:pPr>
                    <w:rPr>
                      <w:rFonts w:hint="default"/>
                      <w:b/>
                      <w:bCs/>
                      <w:vertAlign w:val="baseline"/>
                      <w:lang w:val="en-US" w:eastAsia="zh-CN"/>
                    </w:rPr>
                  </w:pPr>
                  <w:r>
                    <w:rPr>
                      <w:rFonts w:hint="eastAsia"/>
                      <w:b/>
                      <w:bCs/>
                      <w:vertAlign w:val="baseline"/>
                      <w:lang w:val="en-US" w:eastAsia="zh-CN"/>
                    </w:rPr>
                    <w:t>52</w:t>
                  </w:r>
                </w:p>
              </w:tc>
            </w:tr>
            <w:tr w14:paraId="482C6A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9" w:type="dxa"/>
                </w:tcPr>
                <w:p w14:paraId="2C70DAA2">
                  <w:pPr>
                    <w:rPr>
                      <w:rFonts w:hint="eastAsia"/>
                      <w:b/>
                      <w:bCs/>
                      <w:vertAlign w:val="baseline"/>
                      <w:lang w:val="en-US" w:eastAsia="zh-CN"/>
                    </w:rPr>
                  </w:pPr>
                  <w:r>
                    <w:rPr>
                      <w:rFonts w:hint="eastAsia"/>
                      <w:b/>
                      <w:bCs/>
                      <w:vertAlign w:val="baseline"/>
                      <w:lang w:val="en-US" w:eastAsia="zh-CN"/>
                    </w:rPr>
                    <w:t>202202</w:t>
                  </w:r>
                </w:p>
              </w:tc>
              <w:tc>
                <w:tcPr>
                  <w:tcW w:w="639" w:type="dxa"/>
                </w:tcPr>
                <w:p w14:paraId="7DF90CF0">
                  <w:pPr>
                    <w:rPr>
                      <w:rFonts w:hint="default"/>
                      <w:b/>
                      <w:bCs/>
                      <w:vertAlign w:val="baseline"/>
                      <w:lang w:val="en-US" w:eastAsia="zh-CN"/>
                    </w:rPr>
                  </w:pPr>
                  <w:r>
                    <w:rPr>
                      <w:rFonts w:hint="eastAsia"/>
                      <w:b/>
                      <w:bCs/>
                      <w:vertAlign w:val="baseline"/>
                      <w:lang w:val="en-US" w:eastAsia="zh-CN"/>
                    </w:rPr>
                    <w:t>56</w:t>
                  </w:r>
                </w:p>
              </w:tc>
              <w:tc>
                <w:tcPr>
                  <w:tcW w:w="1438" w:type="dxa"/>
                </w:tcPr>
                <w:p w14:paraId="3092DBB1">
                  <w:pPr>
                    <w:rPr>
                      <w:rFonts w:hint="default"/>
                      <w:b/>
                      <w:bCs/>
                      <w:vertAlign w:val="baseline"/>
                      <w:lang w:val="en-US" w:eastAsia="zh-CN"/>
                    </w:rPr>
                  </w:pPr>
                  <w:r>
                    <w:rPr>
                      <w:rFonts w:hint="eastAsia"/>
                      <w:b/>
                      <w:bCs/>
                      <w:vertAlign w:val="baseline"/>
                      <w:lang w:val="en-US" w:eastAsia="zh-CN"/>
                    </w:rPr>
                    <w:t>81</w:t>
                  </w:r>
                </w:p>
              </w:tc>
              <w:tc>
                <w:tcPr>
                  <w:tcW w:w="1239" w:type="dxa"/>
                </w:tcPr>
                <w:p w14:paraId="47FA7E11">
                  <w:pPr>
                    <w:rPr>
                      <w:rFonts w:hint="default"/>
                      <w:b/>
                      <w:bCs/>
                      <w:vertAlign w:val="baseline"/>
                      <w:lang w:val="en-US" w:eastAsia="zh-CN"/>
                    </w:rPr>
                  </w:pPr>
                  <w:r>
                    <w:rPr>
                      <w:rFonts w:hint="eastAsia"/>
                      <w:b/>
                      <w:bCs/>
                      <w:vertAlign w:val="baseline"/>
                      <w:lang w:val="en-US" w:eastAsia="zh-CN"/>
                    </w:rPr>
                    <w:t>74</w:t>
                  </w:r>
                </w:p>
              </w:tc>
              <w:tc>
                <w:tcPr>
                  <w:tcW w:w="1310" w:type="dxa"/>
                </w:tcPr>
                <w:p w14:paraId="64DF30D0">
                  <w:pPr>
                    <w:rPr>
                      <w:rFonts w:hint="default"/>
                      <w:b/>
                      <w:bCs/>
                      <w:vertAlign w:val="baseline"/>
                      <w:lang w:val="en-US" w:eastAsia="zh-CN"/>
                    </w:rPr>
                  </w:pPr>
                  <w:r>
                    <w:rPr>
                      <w:rFonts w:hint="eastAsia"/>
                      <w:b/>
                      <w:bCs/>
                      <w:vertAlign w:val="baseline"/>
                      <w:lang w:val="en-US" w:eastAsia="zh-CN"/>
                    </w:rPr>
                    <w:t>67</w:t>
                  </w:r>
                </w:p>
              </w:tc>
            </w:tr>
            <w:tr w14:paraId="18505F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9" w:type="dxa"/>
                </w:tcPr>
                <w:p w14:paraId="53E93178">
                  <w:pPr>
                    <w:rPr>
                      <w:rFonts w:hint="eastAsia"/>
                      <w:b/>
                      <w:bCs/>
                      <w:vertAlign w:val="baseline"/>
                      <w:lang w:val="en-US" w:eastAsia="zh-CN"/>
                    </w:rPr>
                  </w:pPr>
                  <w:r>
                    <w:rPr>
                      <w:rFonts w:hint="eastAsia"/>
                      <w:b/>
                      <w:bCs/>
                      <w:vertAlign w:val="baseline"/>
                      <w:lang w:val="en-US" w:eastAsia="zh-CN"/>
                    </w:rPr>
                    <w:t>202203</w:t>
                  </w:r>
                </w:p>
              </w:tc>
              <w:tc>
                <w:tcPr>
                  <w:tcW w:w="639" w:type="dxa"/>
                </w:tcPr>
                <w:p w14:paraId="033C1E13">
                  <w:pPr>
                    <w:rPr>
                      <w:rFonts w:hint="default"/>
                      <w:b/>
                      <w:bCs/>
                      <w:vertAlign w:val="baseline"/>
                      <w:lang w:val="en-US" w:eastAsia="zh-CN"/>
                    </w:rPr>
                  </w:pPr>
                  <w:r>
                    <w:rPr>
                      <w:rFonts w:hint="eastAsia"/>
                      <w:b/>
                      <w:bCs/>
                      <w:vertAlign w:val="baseline"/>
                      <w:lang w:val="en-US" w:eastAsia="zh-CN"/>
                    </w:rPr>
                    <w:t>85</w:t>
                  </w:r>
                </w:p>
              </w:tc>
              <w:tc>
                <w:tcPr>
                  <w:tcW w:w="1438" w:type="dxa"/>
                </w:tcPr>
                <w:p w14:paraId="0344DD9E">
                  <w:pPr>
                    <w:rPr>
                      <w:rFonts w:hint="default"/>
                      <w:b/>
                      <w:bCs/>
                      <w:vertAlign w:val="baseline"/>
                      <w:lang w:val="en-US" w:eastAsia="zh-CN"/>
                    </w:rPr>
                  </w:pPr>
                  <w:r>
                    <w:rPr>
                      <w:rFonts w:hint="eastAsia"/>
                      <w:b/>
                      <w:bCs/>
                      <w:vertAlign w:val="baseline"/>
                      <w:lang w:val="en-US" w:eastAsia="zh-CN"/>
                    </w:rPr>
                    <w:t>84</w:t>
                  </w:r>
                </w:p>
              </w:tc>
              <w:tc>
                <w:tcPr>
                  <w:tcW w:w="1239" w:type="dxa"/>
                </w:tcPr>
                <w:p w14:paraId="31C0404C">
                  <w:pPr>
                    <w:rPr>
                      <w:rFonts w:hint="default"/>
                      <w:b/>
                      <w:bCs/>
                      <w:vertAlign w:val="baseline"/>
                      <w:lang w:val="en-US" w:eastAsia="zh-CN"/>
                    </w:rPr>
                  </w:pPr>
                  <w:r>
                    <w:rPr>
                      <w:rFonts w:hint="eastAsia"/>
                      <w:b/>
                      <w:bCs/>
                      <w:vertAlign w:val="baseline"/>
                      <w:lang w:val="en-US" w:eastAsia="zh-CN"/>
                    </w:rPr>
                    <w:t>59</w:t>
                  </w:r>
                </w:p>
              </w:tc>
              <w:tc>
                <w:tcPr>
                  <w:tcW w:w="1310" w:type="dxa"/>
                </w:tcPr>
                <w:p w14:paraId="7C460628">
                  <w:pPr>
                    <w:rPr>
                      <w:rFonts w:hint="default"/>
                      <w:b/>
                      <w:bCs/>
                      <w:vertAlign w:val="baseline"/>
                      <w:lang w:val="en-US" w:eastAsia="zh-CN"/>
                    </w:rPr>
                  </w:pPr>
                  <w:r>
                    <w:rPr>
                      <w:rFonts w:hint="eastAsia"/>
                      <w:b/>
                      <w:bCs/>
                      <w:vertAlign w:val="baseline"/>
                      <w:lang w:val="en-US" w:eastAsia="zh-CN"/>
                    </w:rPr>
                    <w:t>90</w:t>
                  </w:r>
                </w:p>
              </w:tc>
            </w:tr>
            <w:tr w14:paraId="2BCF9D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9" w:type="dxa"/>
                </w:tcPr>
                <w:p w14:paraId="54E9E320">
                  <w:pPr>
                    <w:rPr>
                      <w:rFonts w:hint="eastAsia"/>
                      <w:b/>
                      <w:bCs/>
                      <w:vertAlign w:val="baseline"/>
                      <w:lang w:val="en-US" w:eastAsia="zh-CN"/>
                    </w:rPr>
                  </w:pPr>
                  <w:r>
                    <w:rPr>
                      <w:rFonts w:hint="eastAsia"/>
                      <w:b/>
                      <w:bCs/>
                      <w:vertAlign w:val="baseline"/>
                      <w:lang w:val="en-US" w:eastAsia="zh-CN"/>
                    </w:rPr>
                    <w:t>202204</w:t>
                  </w:r>
                </w:p>
              </w:tc>
              <w:tc>
                <w:tcPr>
                  <w:tcW w:w="639" w:type="dxa"/>
                </w:tcPr>
                <w:p w14:paraId="63B0DA7C">
                  <w:pPr>
                    <w:rPr>
                      <w:rFonts w:hint="default"/>
                      <w:b/>
                      <w:bCs/>
                      <w:vertAlign w:val="baseline"/>
                      <w:lang w:val="en-US" w:eastAsia="zh-CN"/>
                    </w:rPr>
                  </w:pPr>
                  <w:r>
                    <w:rPr>
                      <w:rFonts w:hint="eastAsia"/>
                      <w:b/>
                      <w:bCs/>
                      <w:vertAlign w:val="baseline"/>
                      <w:lang w:val="en-US" w:eastAsia="zh-CN"/>
                    </w:rPr>
                    <w:t>60</w:t>
                  </w:r>
                </w:p>
              </w:tc>
              <w:tc>
                <w:tcPr>
                  <w:tcW w:w="1438" w:type="dxa"/>
                </w:tcPr>
                <w:p w14:paraId="13C90D24">
                  <w:pPr>
                    <w:rPr>
                      <w:rFonts w:hint="default"/>
                      <w:b/>
                      <w:bCs/>
                      <w:vertAlign w:val="baseline"/>
                      <w:lang w:val="en-US" w:eastAsia="zh-CN"/>
                    </w:rPr>
                  </w:pPr>
                  <w:r>
                    <w:rPr>
                      <w:rFonts w:hint="eastAsia"/>
                      <w:b/>
                      <w:bCs/>
                      <w:vertAlign w:val="baseline"/>
                      <w:lang w:val="en-US" w:eastAsia="zh-CN"/>
                    </w:rPr>
                    <w:t>79</w:t>
                  </w:r>
                </w:p>
              </w:tc>
              <w:tc>
                <w:tcPr>
                  <w:tcW w:w="1239" w:type="dxa"/>
                </w:tcPr>
                <w:p w14:paraId="37D9F8A0">
                  <w:pPr>
                    <w:rPr>
                      <w:rFonts w:hint="default"/>
                      <w:b/>
                      <w:bCs/>
                      <w:vertAlign w:val="baseline"/>
                      <w:lang w:val="en-US" w:eastAsia="zh-CN"/>
                    </w:rPr>
                  </w:pPr>
                  <w:r>
                    <w:rPr>
                      <w:rFonts w:hint="eastAsia"/>
                      <w:b/>
                      <w:bCs/>
                      <w:vertAlign w:val="baseline"/>
                      <w:lang w:val="en-US" w:eastAsia="zh-CN"/>
                    </w:rPr>
                    <w:t>88</w:t>
                  </w:r>
                </w:p>
              </w:tc>
              <w:tc>
                <w:tcPr>
                  <w:tcW w:w="1310" w:type="dxa"/>
                </w:tcPr>
                <w:p w14:paraId="4B054257">
                  <w:pPr>
                    <w:rPr>
                      <w:rFonts w:hint="default"/>
                      <w:b/>
                      <w:bCs/>
                      <w:vertAlign w:val="baseline"/>
                      <w:lang w:val="en-US" w:eastAsia="zh-CN"/>
                    </w:rPr>
                  </w:pPr>
                  <w:r>
                    <w:rPr>
                      <w:rFonts w:hint="eastAsia"/>
                      <w:b/>
                      <w:bCs/>
                      <w:vertAlign w:val="baseline"/>
                      <w:lang w:val="en-US" w:eastAsia="zh-CN"/>
                    </w:rPr>
                    <w:t>95</w:t>
                  </w:r>
                </w:p>
              </w:tc>
            </w:tr>
            <w:tr w14:paraId="3CEBA2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9" w:type="dxa"/>
                </w:tcPr>
                <w:p w14:paraId="3E521394">
                  <w:pPr>
                    <w:rPr>
                      <w:rFonts w:hint="eastAsia"/>
                      <w:b/>
                      <w:bCs/>
                      <w:vertAlign w:val="baseline"/>
                      <w:lang w:val="en-US" w:eastAsia="zh-CN"/>
                    </w:rPr>
                  </w:pPr>
                  <w:r>
                    <w:rPr>
                      <w:rFonts w:hint="eastAsia"/>
                      <w:b/>
                      <w:bCs/>
                      <w:vertAlign w:val="baseline"/>
                      <w:lang w:val="en-US" w:eastAsia="zh-CN"/>
                    </w:rPr>
                    <w:t>202205</w:t>
                  </w:r>
                </w:p>
              </w:tc>
              <w:tc>
                <w:tcPr>
                  <w:tcW w:w="639" w:type="dxa"/>
                </w:tcPr>
                <w:p w14:paraId="7FD99478">
                  <w:pPr>
                    <w:rPr>
                      <w:rFonts w:hint="default"/>
                      <w:b/>
                      <w:bCs/>
                      <w:vertAlign w:val="baseline"/>
                      <w:lang w:val="en-US" w:eastAsia="zh-CN"/>
                    </w:rPr>
                  </w:pPr>
                  <w:r>
                    <w:rPr>
                      <w:rFonts w:hint="eastAsia"/>
                      <w:b/>
                      <w:bCs/>
                      <w:vertAlign w:val="baseline"/>
                      <w:lang w:val="en-US" w:eastAsia="zh-CN"/>
                    </w:rPr>
                    <w:t>46</w:t>
                  </w:r>
                </w:p>
              </w:tc>
              <w:tc>
                <w:tcPr>
                  <w:tcW w:w="1438" w:type="dxa"/>
                </w:tcPr>
                <w:p w14:paraId="24CA9A24">
                  <w:pPr>
                    <w:rPr>
                      <w:rFonts w:hint="default"/>
                      <w:b/>
                      <w:bCs/>
                      <w:vertAlign w:val="baseline"/>
                      <w:lang w:val="en-US" w:eastAsia="zh-CN"/>
                    </w:rPr>
                  </w:pPr>
                  <w:r>
                    <w:rPr>
                      <w:rFonts w:hint="eastAsia"/>
                      <w:b/>
                      <w:bCs/>
                      <w:vertAlign w:val="baseline"/>
                      <w:lang w:val="en-US" w:eastAsia="zh-CN"/>
                    </w:rPr>
                    <w:t>61</w:t>
                  </w:r>
                </w:p>
              </w:tc>
              <w:tc>
                <w:tcPr>
                  <w:tcW w:w="1239" w:type="dxa"/>
                </w:tcPr>
                <w:p w14:paraId="7A8814ED">
                  <w:pPr>
                    <w:rPr>
                      <w:rFonts w:hint="default"/>
                      <w:b/>
                      <w:bCs/>
                      <w:vertAlign w:val="baseline"/>
                      <w:lang w:val="en-US" w:eastAsia="zh-CN"/>
                    </w:rPr>
                  </w:pPr>
                  <w:r>
                    <w:rPr>
                      <w:rFonts w:hint="eastAsia"/>
                      <w:b/>
                      <w:bCs/>
                      <w:vertAlign w:val="baseline"/>
                      <w:lang w:val="en-US" w:eastAsia="zh-CN"/>
                    </w:rPr>
                    <w:t>73</w:t>
                  </w:r>
                </w:p>
              </w:tc>
              <w:tc>
                <w:tcPr>
                  <w:tcW w:w="1310" w:type="dxa"/>
                </w:tcPr>
                <w:p w14:paraId="4CC0DD27">
                  <w:pPr>
                    <w:rPr>
                      <w:rFonts w:hint="default"/>
                      <w:b/>
                      <w:bCs/>
                      <w:vertAlign w:val="baseline"/>
                      <w:lang w:val="en-US" w:eastAsia="zh-CN"/>
                    </w:rPr>
                  </w:pPr>
                  <w:r>
                    <w:rPr>
                      <w:rFonts w:hint="eastAsia"/>
                      <w:b/>
                      <w:bCs/>
                      <w:vertAlign w:val="baseline"/>
                      <w:lang w:val="en-US" w:eastAsia="zh-CN"/>
                    </w:rPr>
                    <w:t>86</w:t>
                  </w:r>
                </w:p>
              </w:tc>
            </w:tr>
            <w:tr w14:paraId="002C33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9" w:type="dxa"/>
                </w:tcPr>
                <w:p w14:paraId="30003984">
                  <w:pPr>
                    <w:rPr>
                      <w:rFonts w:hint="default"/>
                      <w:b/>
                      <w:bCs/>
                      <w:vertAlign w:val="baseline"/>
                      <w:lang w:val="en-US" w:eastAsia="zh-CN"/>
                    </w:rPr>
                  </w:pPr>
                  <w:r>
                    <w:rPr>
                      <w:rFonts w:hint="eastAsia"/>
                      <w:b/>
                      <w:bCs/>
                      <w:vertAlign w:val="baseline"/>
                      <w:lang w:val="en-US" w:eastAsia="zh-CN"/>
                    </w:rPr>
                    <w:t>结束</w:t>
                  </w:r>
                </w:p>
              </w:tc>
              <w:tc>
                <w:tcPr>
                  <w:tcW w:w="639" w:type="dxa"/>
                </w:tcPr>
                <w:p w14:paraId="208215F4">
                  <w:pPr>
                    <w:rPr>
                      <w:rFonts w:hint="default"/>
                      <w:b/>
                      <w:bCs/>
                      <w:vertAlign w:val="baseline"/>
                      <w:lang w:val="en-US" w:eastAsia="zh-CN"/>
                    </w:rPr>
                  </w:pPr>
                  <w:r>
                    <w:rPr>
                      <w:rFonts w:hint="eastAsia"/>
                      <w:b/>
                      <w:bCs/>
                      <w:vertAlign w:val="baseline"/>
                      <w:lang w:val="en-US" w:eastAsia="zh-CN"/>
                    </w:rPr>
                    <w:t>-1</w:t>
                  </w:r>
                </w:p>
              </w:tc>
              <w:tc>
                <w:tcPr>
                  <w:tcW w:w="1438" w:type="dxa"/>
                </w:tcPr>
                <w:p w14:paraId="1E7673C1">
                  <w:pPr>
                    <w:rPr>
                      <w:rFonts w:hint="default"/>
                      <w:b/>
                      <w:bCs/>
                      <w:vertAlign w:val="baseline"/>
                      <w:lang w:val="en-US" w:eastAsia="zh-CN"/>
                    </w:rPr>
                  </w:pPr>
                  <w:r>
                    <w:rPr>
                      <w:rFonts w:hint="eastAsia"/>
                      <w:b/>
                      <w:bCs/>
                      <w:vertAlign w:val="baseline"/>
                      <w:lang w:val="en-US" w:eastAsia="zh-CN"/>
                    </w:rPr>
                    <w:t>-1</w:t>
                  </w:r>
                </w:p>
              </w:tc>
              <w:tc>
                <w:tcPr>
                  <w:tcW w:w="1239" w:type="dxa"/>
                </w:tcPr>
                <w:p w14:paraId="52AEDDBC">
                  <w:pPr>
                    <w:rPr>
                      <w:rFonts w:hint="default"/>
                      <w:b/>
                      <w:bCs/>
                      <w:vertAlign w:val="baseline"/>
                      <w:lang w:val="en-US" w:eastAsia="zh-CN"/>
                    </w:rPr>
                  </w:pPr>
                  <w:r>
                    <w:rPr>
                      <w:rFonts w:hint="eastAsia"/>
                      <w:b/>
                      <w:bCs/>
                      <w:vertAlign w:val="baseline"/>
                      <w:lang w:val="en-US" w:eastAsia="zh-CN"/>
                    </w:rPr>
                    <w:t>-1</w:t>
                  </w:r>
                </w:p>
              </w:tc>
              <w:tc>
                <w:tcPr>
                  <w:tcW w:w="1310" w:type="dxa"/>
                </w:tcPr>
                <w:p w14:paraId="3CF6B820">
                  <w:pPr>
                    <w:rPr>
                      <w:rFonts w:hint="default"/>
                      <w:b/>
                      <w:bCs/>
                      <w:vertAlign w:val="baseline"/>
                      <w:lang w:val="en-US" w:eastAsia="zh-CN"/>
                    </w:rPr>
                  </w:pPr>
                  <w:r>
                    <w:rPr>
                      <w:rFonts w:hint="eastAsia"/>
                      <w:b/>
                      <w:bCs/>
                      <w:vertAlign w:val="baseline"/>
                      <w:lang w:val="en-US" w:eastAsia="zh-CN"/>
                    </w:rPr>
                    <w:t>-1</w:t>
                  </w:r>
                </w:p>
              </w:tc>
            </w:tr>
          </w:tbl>
          <w:p w14:paraId="673003D3">
            <w:pPr>
              <w:numPr>
                <w:ilvl w:val="0"/>
                <w:numId w:val="2"/>
              </w:numPr>
              <w:rPr>
                <w:rFonts w:hint="eastAsia"/>
                <w:b/>
                <w:bCs/>
                <w:lang w:val="en-US" w:eastAsia="zh-CN"/>
              </w:rPr>
            </w:pPr>
            <w:r>
              <w:rPr>
                <w:rFonts w:hint="eastAsia"/>
                <w:b/>
                <w:bCs/>
                <w:lang w:val="en-US" w:eastAsia="zh-CN"/>
              </w:rPr>
              <w:t>输入该班学生数学课的成绩(具体人数为5，由键盘输入)，用函数编程统计不及格人数。</w:t>
            </w:r>
          </w:p>
          <w:p w14:paraId="1AB6FA9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808080"/>
                <w:sz w:val="19"/>
                <w:szCs w:val="24"/>
                <w:highlight w:val="white"/>
              </w:rPr>
              <w:t>#include</w:t>
            </w:r>
            <w:r>
              <w:rPr>
                <w:rFonts w:hint="eastAsia" w:ascii="新宋体" w:hAnsi="新宋体" w:eastAsia="新宋体"/>
                <w:color w:val="A31515"/>
                <w:sz w:val="19"/>
                <w:szCs w:val="24"/>
                <w:highlight w:val="white"/>
              </w:rPr>
              <w:t>&lt;stdio.h&gt;</w:t>
            </w:r>
          </w:p>
          <w:p w14:paraId="6CA4EF1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808080"/>
                <w:sz w:val="19"/>
                <w:szCs w:val="24"/>
                <w:highlight w:val="white"/>
              </w:rPr>
              <w:t>#define</w:t>
            </w:r>
            <w:r>
              <w:rPr>
                <w:rFonts w:hint="eastAsia" w:ascii="新宋体" w:hAnsi="新宋体" w:eastAsia="新宋体"/>
                <w:color w:val="000000"/>
                <w:sz w:val="19"/>
                <w:szCs w:val="24"/>
                <w:highlight w:val="white"/>
              </w:rPr>
              <w:t xml:space="preserve"> </w:t>
            </w:r>
            <w:r>
              <w:rPr>
                <w:rFonts w:hint="eastAsia" w:ascii="新宋体" w:hAnsi="新宋体" w:eastAsia="新宋体"/>
                <w:color w:val="6F008A"/>
                <w:sz w:val="19"/>
                <w:szCs w:val="24"/>
                <w:highlight w:val="white"/>
              </w:rPr>
              <w:t>N</w:t>
            </w:r>
            <w:r>
              <w:rPr>
                <w:rFonts w:hint="eastAsia" w:ascii="新宋体" w:hAnsi="新宋体" w:eastAsia="新宋体"/>
                <w:color w:val="000000"/>
                <w:sz w:val="19"/>
                <w:szCs w:val="24"/>
                <w:highlight w:val="white"/>
              </w:rPr>
              <w:t xml:space="preserve"> 5</w:t>
            </w:r>
          </w:p>
          <w:p w14:paraId="1E7F176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check(</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a</w:t>
            </w:r>
            <w:r>
              <w:rPr>
                <w:rFonts w:hint="eastAsia" w:ascii="新宋体" w:hAnsi="新宋体" w:eastAsia="新宋体"/>
                <w:color w:val="000000"/>
                <w:sz w:val="19"/>
                <w:szCs w:val="24"/>
                <w:highlight w:val="white"/>
              </w:rPr>
              <w:t>[</w:t>
            </w:r>
            <w:r>
              <w:rPr>
                <w:rFonts w:hint="eastAsia" w:ascii="新宋体" w:hAnsi="新宋体" w:eastAsia="新宋体"/>
                <w:color w:val="6F008A"/>
                <w:sz w:val="19"/>
                <w:szCs w:val="24"/>
                <w:highlight w:val="white"/>
              </w:rPr>
              <w:t>N</w:t>
            </w:r>
            <w:r>
              <w:rPr>
                <w:rFonts w:hint="eastAsia" w:ascii="新宋体" w:hAnsi="新宋体" w:eastAsia="新宋体"/>
                <w:color w:val="000000"/>
                <w:sz w:val="19"/>
                <w:szCs w:val="24"/>
                <w:highlight w:val="white"/>
              </w:rPr>
              <w:t>])</w:t>
            </w:r>
            <w:r>
              <w:rPr>
                <w:rFonts w:hint="eastAsia" w:ascii="新宋体" w:hAnsi="新宋体" w:eastAsia="新宋体"/>
                <w:color w:val="008000"/>
                <w:sz w:val="19"/>
                <w:szCs w:val="24"/>
                <w:highlight w:val="white"/>
              </w:rPr>
              <w:t>//检查不及格函数</w:t>
            </w:r>
          </w:p>
          <w:p w14:paraId="15B0402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19E93F3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count = 0;</w:t>
            </w:r>
          </w:p>
          <w:p w14:paraId="4708D70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for</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i = 0;i &lt; </w:t>
            </w:r>
            <w:r>
              <w:rPr>
                <w:rFonts w:hint="eastAsia" w:ascii="新宋体" w:hAnsi="新宋体" w:eastAsia="新宋体"/>
                <w:color w:val="6F008A"/>
                <w:sz w:val="19"/>
                <w:szCs w:val="24"/>
                <w:highlight w:val="white"/>
              </w:rPr>
              <w:t>N</w:t>
            </w:r>
            <w:r>
              <w:rPr>
                <w:rFonts w:hint="eastAsia" w:ascii="新宋体" w:hAnsi="新宋体" w:eastAsia="新宋体"/>
                <w:color w:val="000000"/>
                <w:sz w:val="19"/>
                <w:szCs w:val="24"/>
                <w:highlight w:val="white"/>
              </w:rPr>
              <w:t>;i++)</w:t>
            </w:r>
          </w:p>
          <w:p w14:paraId="1456AD4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051489C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if</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a</w:t>
            </w:r>
            <w:r>
              <w:rPr>
                <w:rFonts w:hint="eastAsia" w:ascii="新宋体" w:hAnsi="新宋体" w:eastAsia="新宋体"/>
                <w:color w:val="000000"/>
                <w:sz w:val="19"/>
                <w:szCs w:val="24"/>
                <w:highlight w:val="white"/>
              </w:rPr>
              <w:t>[i] &lt; 60)</w:t>
            </w:r>
          </w:p>
          <w:p w14:paraId="4CD5901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19AB163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count++;</w:t>
            </w:r>
          </w:p>
          <w:p w14:paraId="1433C94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0942B47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314CDFD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return</w:t>
            </w:r>
            <w:r>
              <w:rPr>
                <w:rFonts w:hint="eastAsia" w:ascii="新宋体" w:hAnsi="新宋体" w:eastAsia="新宋体"/>
                <w:color w:val="000000"/>
                <w:sz w:val="19"/>
                <w:szCs w:val="24"/>
                <w:highlight w:val="white"/>
              </w:rPr>
              <w:t xml:space="preserve"> count;</w:t>
            </w:r>
          </w:p>
          <w:p w14:paraId="1D6F53F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735E1D1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main()</w:t>
            </w:r>
          </w:p>
          <w:p w14:paraId="4694A26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268E733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result;</w:t>
            </w:r>
          </w:p>
          <w:p w14:paraId="492A6DF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a[5];</w:t>
            </w:r>
          </w:p>
          <w:p w14:paraId="7662D57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for</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i = 0;i &lt; 5;i++)</w:t>
            </w:r>
            <w:r>
              <w:rPr>
                <w:rFonts w:hint="eastAsia" w:ascii="新宋体" w:hAnsi="新宋体" w:eastAsia="新宋体"/>
                <w:color w:val="008000"/>
                <w:sz w:val="19"/>
                <w:szCs w:val="24"/>
                <w:highlight w:val="white"/>
              </w:rPr>
              <w:t>//输入成绩</w:t>
            </w:r>
          </w:p>
          <w:p w14:paraId="7A9FD79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3BE61BD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scanf_s(</w:t>
            </w:r>
            <w:r>
              <w:rPr>
                <w:rFonts w:hint="eastAsia" w:ascii="新宋体" w:hAnsi="新宋体" w:eastAsia="新宋体"/>
                <w:color w:val="A31515"/>
                <w:sz w:val="19"/>
                <w:szCs w:val="24"/>
                <w:highlight w:val="white"/>
              </w:rPr>
              <w:t>"%d"</w:t>
            </w:r>
            <w:r>
              <w:rPr>
                <w:rFonts w:hint="eastAsia" w:ascii="新宋体" w:hAnsi="新宋体" w:eastAsia="新宋体"/>
                <w:color w:val="000000"/>
                <w:sz w:val="19"/>
                <w:szCs w:val="24"/>
                <w:highlight w:val="white"/>
              </w:rPr>
              <w:t>, &amp;a[i]);</w:t>
            </w:r>
          </w:p>
          <w:p w14:paraId="715A386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w:t>
            </w:r>
          </w:p>
          <w:p w14:paraId="5227E5F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result = check(a);</w:t>
            </w:r>
          </w:p>
          <w:p w14:paraId="20AF836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00"/>
                <w:sz w:val="19"/>
                <w:szCs w:val="24"/>
                <w:highlight w:val="white"/>
              </w:rPr>
              <w:t>printf(</w:t>
            </w:r>
            <w:r>
              <w:rPr>
                <w:rFonts w:hint="eastAsia" w:ascii="新宋体" w:hAnsi="新宋体" w:eastAsia="新宋体"/>
                <w:color w:val="A31515"/>
                <w:sz w:val="19"/>
                <w:szCs w:val="24"/>
                <w:highlight w:val="white"/>
              </w:rPr>
              <w:t>"不及格人数为%d"</w:t>
            </w:r>
            <w:r>
              <w:rPr>
                <w:rFonts w:hint="eastAsia" w:ascii="新宋体" w:hAnsi="新宋体" w:eastAsia="新宋体"/>
                <w:color w:val="000000"/>
                <w:sz w:val="19"/>
                <w:szCs w:val="24"/>
                <w:highlight w:val="white"/>
              </w:rPr>
              <w:t>, result);</w:t>
            </w:r>
          </w:p>
          <w:p w14:paraId="130D3AF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ab/>
            </w:r>
            <w:r>
              <w:rPr>
                <w:rFonts w:hint="eastAsia" w:ascii="新宋体" w:hAnsi="新宋体" w:eastAsia="新宋体"/>
                <w:color w:val="0000FF"/>
                <w:sz w:val="19"/>
                <w:szCs w:val="24"/>
                <w:highlight w:val="white"/>
              </w:rPr>
              <w:t>return</w:t>
            </w:r>
            <w:r>
              <w:rPr>
                <w:rFonts w:hint="eastAsia" w:ascii="新宋体" w:hAnsi="新宋体" w:eastAsia="新宋体"/>
                <w:color w:val="000000"/>
                <w:sz w:val="19"/>
                <w:szCs w:val="24"/>
                <w:highlight w:val="white"/>
              </w:rPr>
              <w:t xml:space="preserve"> 0;</w:t>
            </w:r>
          </w:p>
          <w:p w14:paraId="2D1A0835">
            <w:pPr>
              <w:numPr>
                <w:ilvl w:val="0"/>
                <w:numId w:val="0"/>
              </w:numPr>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4219AEC6">
            <w:pPr>
              <w:numPr>
                <w:ilvl w:val="0"/>
                <w:numId w:val="0"/>
              </w:numPr>
              <w:rPr>
                <w:rFonts w:hint="eastAsia" w:ascii="新宋体" w:hAnsi="新宋体" w:eastAsia="新宋体"/>
                <w:color w:val="000000"/>
                <w:sz w:val="19"/>
                <w:szCs w:val="24"/>
                <w:highlight w:val="white"/>
                <w:lang w:val="en-US" w:eastAsia="zh-CN"/>
              </w:rPr>
            </w:pPr>
            <w:r>
              <w:drawing>
                <wp:inline distT="0" distB="0" distL="114300" distR="114300">
                  <wp:extent cx="5038725" cy="3893820"/>
                  <wp:effectExtent l="0" t="0" r="5080" b="254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5"/>
                          <a:stretch>
                            <a:fillRect/>
                          </a:stretch>
                        </pic:blipFill>
                        <pic:spPr>
                          <a:xfrm>
                            <a:off x="0" y="0"/>
                            <a:ext cx="5038725" cy="3893820"/>
                          </a:xfrm>
                          <a:prstGeom prst="rect">
                            <a:avLst/>
                          </a:prstGeom>
                          <a:noFill/>
                          <a:ln>
                            <a:noFill/>
                          </a:ln>
                        </pic:spPr>
                      </pic:pic>
                    </a:graphicData>
                  </a:graphic>
                </wp:inline>
              </w:drawing>
            </w:r>
          </w:p>
          <w:p w14:paraId="48A504FD">
            <w:pPr>
              <w:numPr>
                <w:ilvl w:val="0"/>
                <w:numId w:val="2"/>
              </w:numPr>
              <w:ind w:left="0" w:leftChars="0" w:firstLine="0" w:firstLineChars="0"/>
              <w:rPr>
                <w:rFonts w:hint="eastAsia"/>
                <w:b/>
                <w:bCs/>
              </w:rPr>
            </w:pPr>
            <w:r>
              <w:rPr>
                <w:rFonts w:hint="eastAsia"/>
                <w:b/>
                <w:bCs/>
                <w:lang w:val="en-US" w:eastAsia="zh-CN"/>
              </w:rPr>
              <w:t>编写</w:t>
            </w:r>
            <w:r>
              <w:rPr>
                <w:rFonts w:hint="eastAsia"/>
                <w:b/>
                <w:bCs/>
              </w:rPr>
              <w:t>ReadScore()和 Average()</w:t>
            </w:r>
            <w:r>
              <w:rPr>
                <w:rFonts w:hint="eastAsia"/>
                <w:b/>
                <w:bCs/>
                <w:lang w:val="en-US" w:eastAsia="zh-CN"/>
              </w:rPr>
              <w:t>函数</w:t>
            </w:r>
            <w:r>
              <w:rPr>
                <w:rFonts w:hint="eastAsia"/>
                <w:b/>
                <w:bCs/>
              </w:rPr>
              <w:t>,输入</w:t>
            </w:r>
            <w:r>
              <w:rPr>
                <w:rFonts w:hint="eastAsia"/>
                <w:b/>
                <w:bCs/>
                <w:lang w:val="en-US" w:eastAsia="zh-CN"/>
              </w:rPr>
              <w:t>该</w:t>
            </w:r>
            <w:r>
              <w:rPr>
                <w:rFonts w:hint="eastAsia"/>
                <w:b/>
                <w:bCs/>
              </w:rPr>
              <w:t>班学生</w:t>
            </w:r>
            <w:r>
              <w:rPr>
                <w:rFonts w:hint="eastAsia"/>
                <w:b/>
                <w:bCs/>
                <w:lang w:val="en-US" w:eastAsia="zh-CN"/>
              </w:rPr>
              <w:t>化学</w:t>
            </w:r>
            <w:r>
              <w:rPr>
                <w:rFonts w:hint="eastAsia"/>
                <w:b/>
                <w:bCs/>
              </w:rPr>
              <w:t>课的成绩(</w:t>
            </w:r>
            <w:r>
              <w:rPr>
                <w:rFonts w:hint="eastAsia"/>
                <w:b/>
                <w:bCs/>
                <w:lang w:val="en-US" w:eastAsia="zh-CN"/>
              </w:rPr>
              <w:t>具体人数为5，由键盘输入</w:t>
            </w:r>
            <w:r>
              <w:rPr>
                <w:rFonts w:hint="eastAsia"/>
                <w:b/>
                <w:bCs/>
              </w:rPr>
              <w:t>),当输入为负值时,表示输入结束,用函数编程统计成绩高于平均分的学生人数。</w:t>
            </w:r>
          </w:p>
          <w:p w14:paraId="1488990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808080"/>
                <w:sz w:val="19"/>
                <w:szCs w:val="24"/>
                <w:highlight w:val="white"/>
              </w:rPr>
              <w:t>#include</w:t>
            </w:r>
            <w:r>
              <w:rPr>
                <w:rFonts w:hint="eastAsia" w:ascii="新宋体" w:hAnsi="新宋体" w:eastAsia="新宋体"/>
                <w:color w:val="000000"/>
                <w:sz w:val="19"/>
                <w:szCs w:val="24"/>
                <w:highlight w:val="white"/>
              </w:rPr>
              <w:t xml:space="preserve"> </w:t>
            </w:r>
            <w:r>
              <w:rPr>
                <w:rFonts w:hint="eastAsia" w:ascii="新宋体" w:hAnsi="新宋体" w:eastAsia="新宋体"/>
                <w:color w:val="A31515"/>
                <w:sz w:val="19"/>
                <w:szCs w:val="24"/>
                <w:highlight w:val="white"/>
              </w:rPr>
              <w:t>&lt;stdio.h&gt;</w:t>
            </w:r>
          </w:p>
          <w:p w14:paraId="724B40D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808080"/>
                <w:sz w:val="19"/>
                <w:szCs w:val="24"/>
                <w:highlight w:val="white"/>
              </w:rPr>
              <w:t>#define</w:t>
            </w:r>
            <w:r>
              <w:rPr>
                <w:rFonts w:hint="eastAsia" w:ascii="新宋体" w:hAnsi="新宋体" w:eastAsia="新宋体"/>
                <w:color w:val="000000"/>
                <w:sz w:val="19"/>
                <w:szCs w:val="24"/>
                <w:highlight w:val="white"/>
              </w:rPr>
              <w:t xml:space="preserve"> </w:t>
            </w:r>
            <w:r>
              <w:rPr>
                <w:rFonts w:hint="eastAsia" w:ascii="新宋体" w:hAnsi="新宋体" w:eastAsia="新宋体"/>
                <w:color w:val="6F008A"/>
                <w:sz w:val="19"/>
                <w:szCs w:val="24"/>
                <w:highlight w:val="white"/>
              </w:rPr>
              <w:t>N</w:t>
            </w:r>
            <w:r>
              <w:rPr>
                <w:rFonts w:hint="eastAsia" w:ascii="新宋体" w:hAnsi="新宋体" w:eastAsia="新宋体"/>
                <w:color w:val="000000"/>
                <w:sz w:val="19"/>
                <w:szCs w:val="24"/>
                <w:highlight w:val="white"/>
              </w:rPr>
              <w:t xml:space="preserve"> 100</w:t>
            </w:r>
          </w:p>
          <w:p w14:paraId="3575F10C">
            <w:pPr>
              <w:spacing w:beforeLines="0" w:afterLines="0"/>
              <w:jc w:val="left"/>
              <w:rPr>
                <w:rFonts w:hint="eastAsia" w:ascii="新宋体" w:hAnsi="新宋体" w:eastAsia="新宋体"/>
                <w:color w:val="000000"/>
                <w:sz w:val="19"/>
                <w:szCs w:val="24"/>
                <w:highlight w:val="white"/>
              </w:rPr>
            </w:pPr>
          </w:p>
          <w:p w14:paraId="0B4270E7">
            <w:pPr>
              <w:spacing w:beforeLines="0" w:afterLines="0"/>
              <w:jc w:val="left"/>
              <w:rPr>
                <w:rFonts w:hint="eastAsia" w:ascii="新宋体" w:hAnsi="新宋体" w:eastAsia="新宋体"/>
                <w:color w:val="000000"/>
                <w:sz w:val="19"/>
                <w:szCs w:val="24"/>
                <w:highlight w:val="white"/>
              </w:rPr>
            </w:pPr>
          </w:p>
          <w:p w14:paraId="6D06EEE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ReadScore(</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a</w:t>
            </w:r>
            <w:r>
              <w:rPr>
                <w:rFonts w:hint="eastAsia" w:ascii="新宋体" w:hAnsi="新宋体" w:eastAsia="新宋体"/>
                <w:color w:val="000000"/>
                <w:sz w:val="19"/>
                <w:szCs w:val="24"/>
                <w:highlight w:val="white"/>
              </w:rPr>
              <w:t>[</w:t>
            </w:r>
            <w:r>
              <w:rPr>
                <w:rFonts w:hint="eastAsia" w:ascii="新宋体" w:hAnsi="新宋体" w:eastAsia="新宋体"/>
                <w:color w:val="6F008A"/>
                <w:sz w:val="19"/>
                <w:szCs w:val="24"/>
                <w:highlight w:val="white"/>
              </w:rPr>
              <w:t>N</w:t>
            </w:r>
            <w:r>
              <w:rPr>
                <w:rFonts w:hint="eastAsia" w:ascii="新宋体" w:hAnsi="新宋体" w:eastAsia="新宋体"/>
                <w:color w:val="000000"/>
                <w:sz w:val="19"/>
                <w:szCs w:val="24"/>
                <w:highlight w:val="white"/>
              </w:rPr>
              <w:t xml:space="preserve">]) </w:t>
            </w:r>
          </w:p>
          <w:p w14:paraId="57F3EAA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031F9A7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i = 0, score = 0;</w:t>
            </w:r>
          </w:p>
          <w:p w14:paraId="0FCF003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while</w:t>
            </w:r>
            <w:r>
              <w:rPr>
                <w:rFonts w:hint="eastAsia" w:ascii="新宋体" w:hAnsi="新宋体" w:eastAsia="新宋体"/>
                <w:color w:val="000000"/>
                <w:sz w:val="19"/>
                <w:szCs w:val="24"/>
                <w:highlight w:val="white"/>
              </w:rPr>
              <w:t xml:space="preserve"> (1) </w:t>
            </w:r>
          </w:p>
          <w:p w14:paraId="27FCE94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p>
          <w:p w14:paraId="106639A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scanf_s(</w:t>
            </w:r>
            <w:r>
              <w:rPr>
                <w:rFonts w:hint="eastAsia" w:ascii="新宋体" w:hAnsi="新宋体" w:eastAsia="新宋体"/>
                <w:color w:val="A31515"/>
                <w:sz w:val="19"/>
                <w:szCs w:val="24"/>
                <w:highlight w:val="white"/>
              </w:rPr>
              <w:t>"%d"</w:t>
            </w:r>
            <w:r>
              <w:rPr>
                <w:rFonts w:hint="eastAsia" w:ascii="新宋体" w:hAnsi="新宋体" w:eastAsia="新宋体"/>
                <w:color w:val="000000"/>
                <w:sz w:val="19"/>
                <w:szCs w:val="24"/>
                <w:highlight w:val="white"/>
              </w:rPr>
              <w:t>, &amp;</w:t>
            </w:r>
            <w:r>
              <w:rPr>
                <w:rFonts w:hint="eastAsia" w:ascii="新宋体" w:hAnsi="新宋体" w:eastAsia="新宋体"/>
                <w:color w:val="808080"/>
                <w:sz w:val="19"/>
                <w:szCs w:val="24"/>
                <w:highlight w:val="white"/>
              </w:rPr>
              <w:t>a</w:t>
            </w:r>
            <w:r>
              <w:rPr>
                <w:rFonts w:hint="eastAsia" w:ascii="新宋体" w:hAnsi="新宋体" w:eastAsia="新宋体"/>
                <w:color w:val="000000"/>
                <w:sz w:val="19"/>
                <w:szCs w:val="24"/>
                <w:highlight w:val="white"/>
              </w:rPr>
              <w:t>[i]);</w:t>
            </w:r>
          </w:p>
          <w:p w14:paraId="4F18362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if</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a</w:t>
            </w:r>
            <w:r>
              <w:rPr>
                <w:rFonts w:hint="eastAsia" w:ascii="新宋体" w:hAnsi="新宋体" w:eastAsia="新宋体"/>
                <w:color w:val="000000"/>
                <w:sz w:val="19"/>
                <w:szCs w:val="24"/>
                <w:highlight w:val="white"/>
              </w:rPr>
              <w:t xml:space="preserve">[i] == -1) </w:t>
            </w:r>
          </w:p>
          <w:p w14:paraId="77F98B4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8000"/>
                <w:sz w:val="19"/>
                <w:szCs w:val="24"/>
                <w:highlight w:val="white"/>
              </w:rPr>
              <w:t>// 读取学生成绩，输入 -1 结束输入，返回有效成绩数量</w:t>
            </w:r>
          </w:p>
          <w:p w14:paraId="73D1CA3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break</w:t>
            </w:r>
            <w:r>
              <w:rPr>
                <w:rFonts w:hint="eastAsia" w:ascii="新宋体" w:hAnsi="新宋体" w:eastAsia="新宋体"/>
                <w:color w:val="000000"/>
                <w:sz w:val="19"/>
                <w:szCs w:val="24"/>
                <w:highlight w:val="white"/>
              </w:rPr>
              <w:t>;</w:t>
            </w:r>
          </w:p>
          <w:p w14:paraId="5C6DBCB4">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p>
          <w:p w14:paraId="37149E75">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i++;</w:t>
            </w:r>
          </w:p>
          <w:p w14:paraId="7EC6D15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score++;</w:t>
            </w:r>
          </w:p>
          <w:p w14:paraId="42FE517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p>
          <w:p w14:paraId="32C9A40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return</w:t>
            </w:r>
            <w:r>
              <w:rPr>
                <w:rFonts w:hint="eastAsia" w:ascii="新宋体" w:hAnsi="新宋体" w:eastAsia="新宋体"/>
                <w:color w:val="000000"/>
                <w:sz w:val="19"/>
                <w:szCs w:val="24"/>
                <w:highlight w:val="white"/>
              </w:rPr>
              <w:t xml:space="preserve"> score;</w:t>
            </w:r>
          </w:p>
          <w:p w14:paraId="3F3DC21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06ECFFBF">
            <w:pPr>
              <w:spacing w:beforeLines="0" w:afterLines="0"/>
              <w:jc w:val="left"/>
              <w:rPr>
                <w:rFonts w:hint="eastAsia" w:ascii="新宋体" w:hAnsi="新宋体" w:eastAsia="新宋体"/>
                <w:color w:val="000000"/>
                <w:sz w:val="19"/>
                <w:szCs w:val="24"/>
                <w:highlight w:val="white"/>
              </w:rPr>
            </w:pPr>
          </w:p>
          <w:p w14:paraId="4D87CA7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double</w:t>
            </w:r>
            <w:r>
              <w:rPr>
                <w:rFonts w:hint="eastAsia" w:ascii="新宋体" w:hAnsi="新宋体" w:eastAsia="新宋体"/>
                <w:color w:val="000000"/>
                <w:sz w:val="19"/>
                <w:szCs w:val="24"/>
                <w:highlight w:val="white"/>
              </w:rPr>
              <w:t xml:space="preserve"> Average(</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a</w:t>
            </w:r>
            <w:r>
              <w:rPr>
                <w:rFonts w:hint="eastAsia" w:ascii="新宋体" w:hAnsi="新宋体" w:eastAsia="新宋体"/>
                <w:color w:val="000000"/>
                <w:sz w:val="19"/>
                <w:szCs w:val="24"/>
                <w:highlight w:val="white"/>
              </w:rPr>
              <w:t>[</w:t>
            </w:r>
            <w:r>
              <w:rPr>
                <w:rFonts w:hint="eastAsia" w:ascii="新宋体" w:hAnsi="新宋体" w:eastAsia="新宋体"/>
                <w:color w:val="6F008A"/>
                <w:sz w:val="19"/>
                <w:szCs w:val="24"/>
                <w:highlight w:val="white"/>
              </w:rPr>
              <w:t>N</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score</w:t>
            </w:r>
            <w:r>
              <w:rPr>
                <w:rFonts w:hint="eastAsia" w:ascii="新宋体" w:hAnsi="新宋体" w:eastAsia="新宋体"/>
                <w:color w:val="000000"/>
                <w:sz w:val="19"/>
                <w:szCs w:val="24"/>
                <w:highlight w:val="white"/>
              </w:rPr>
              <w:t xml:space="preserve">) </w:t>
            </w:r>
          </w:p>
          <w:p w14:paraId="3406D11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508841B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sum = 0;</w:t>
            </w:r>
          </w:p>
          <w:p w14:paraId="77197BE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for</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i = 0; i &lt; </w:t>
            </w:r>
            <w:r>
              <w:rPr>
                <w:rFonts w:hint="eastAsia" w:ascii="新宋体" w:hAnsi="新宋体" w:eastAsia="新宋体"/>
                <w:color w:val="808080"/>
                <w:sz w:val="19"/>
                <w:szCs w:val="24"/>
                <w:highlight w:val="white"/>
              </w:rPr>
              <w:t>score</w:t>
            </w:r>
            <w:r>
              <w:rPr>
                <w:rFonts w:hint="eastAsia" w:ascii="新宋体" w:hAnsi="新宋体" w:eastAsia="新宋体"/>
                <w:color w:val="000000"/>
                <w:sz w:val="19"/>
                <w:szCs w:val="24"/>
                <w:highlight w:val="white"/>
              </w:rPr>
              <w:t>; i++)</w:t>
            </w:r>
          </w:p>
          <w:p w14:paraId="03A6329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p>
          <w:p w14:paraId="7DF9242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sum += </w:t>
            </w:r>
            <w:r>
              <w:rPr>
                <w:rFonts w:hint="eastAsia" w:ascii="新宋体" w:hAnsi="新宋体" w:eastAsia="新宋体"/>
                <w:color w:val="808080"/>
                <w:sz w:val="19"/>
                <w:szCs w:val="24"/>
                <w:highlight w:val="white"/>
              </w:rPr>
              <w:t>a</w:t>
            </w:r>
            <w:r>
              <w:rPr>
                <w:rFonts w:hint="eastAsia" w:ascii="新宋体" w:hAnsi="新宋体" w:eastAsia="新宋体"/>
                <w:color w:val="000000"/>
                <w:sz w:val="19"/>
                <w:szCs w:val="24"/>
                <w:highlight w:val="white"/>
              </w:rPr>
              <w:t>[i];</w:t>
            </w:r>
          </w:p>
          <w:p w14:paraId="4AA49FD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p>
          <w:p w14:paraId="2E89C23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return</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double</w:t>
            </w:r>
            <w:r>
              <w:rPr>
                <w:rFonts w:hint="eastAsia" w:ascii="新宋体" w:hAnsi="新宋体" w:eastAsia="新宋体"/>
                <w:color w:val="000000"/>
                <w:sz w:val="19"/>
                <w:szCs w:val="24"/>
                <w:highlight w:val="white"/>
              </w:rPr>
              <w:t xml:space="preserve">)sum / </w:t>
            </w:r>
            <w:r>
              <w:rPr>
                <w:rFonts w:hint="eastAsia" w:ascii="新宋体" w:hAnsi="新宋体" w:eastAsia="新宋体"/>
                <w:color w:val="808080"/>
                <w:sz w:val="19"/>
                <w:szCs w:val="24"/>
                <w:highlight w:val="white"/>
              </w:rPr>
              <w:t>score</w:t>
            </w:r>
            <w:r>
              <w:rPr>
                <w:rFonts w:hint="eastAsia" w:ascii="新宋体" w:hAnsi="新宋体" w:eastAsia="新宋体"/>
                <w:color w:val="000000"/>
                <w:sz w:val="19"/>
                <w:szCs w:val="24"/>
                <w:highlight w:val="white"/>
              </w:rPr>
              <w:t>;</w:t>
            </w:r>
          </w:p>
          <w:p w14:paraId="78F0CCB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1F337275">
            <w:pPr>
              <w:spacing w:beforeLines="0" w:afterLines="0"/>
              <w:jc w:val="left"/>
              <w:rPr>
                <w:rFonts w:hint="eastAsia" w:ascii="新宋体" w:hAnsi="新宋体" w:eastAsia="新宋体"/>
                <w:color w:val="000000"/>
                <w:sz w:val="19"/>
                <w:szCs w:val="24"/>
                <w:highlight w:val="white"/>
              </w:rPr>
            </w:pPr>
          </w:p>
          <w:p w14:paraId="5C5FA79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check(</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a</w:t>
            </w:r>
            <w:r>
              <w:rPr>
                <w:rFonts w:hint="eastAsia" w:ascii="新宋体" w:hAnsi="新宋体" w:eastAsia="新宋体"/>
                <w:color w:val="000000"/>
                <w:sz w:val="19"/>
                <w:szCs w:val="24"/>
                <w:highlight w:val="white"/>
              </w:rPr>
              <w:t>[</w:t>
            </w:r>
            <w:r>
              <w:rPr>
                <w:rFonts w:hint="eastAsia" w:ascii="新宋体" w:hAnsi="新宋体" w:eastAsia="新宋体"/>
                <w:color w:val="6F008A"/>
                <w:sz w:val="19"/>
                <w:szCs w:val="24"/>
                <w:highlight w:val="white"/>
              </w:rPr>
              <w:t>N</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score</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double</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average</w:t>
            </w:r>
            <w:r>
              <w:rPr>
                <w:rFonts w:hint="eastAsia" w:ascii="新宋体" w:hAnsi="新宋体" w:eastAsia="新宋体"/>
                <w:color w:val="000000"/>
                <w:sz w:val="19"/>
                <w:szCs w:val="24"/>
                <w:highlight w:val="white"/>
              </w:rPr>
              <w:t xml:space="preserve">) </w:t>
            </w:r>
          </w:p>
          <w:p w14:paraId="15A7494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07CE9C7E">
            <w:pPr>
              <w:spacing w:beforeLines="0" w:afterLines="0"/>
              <w:jc w:val="left"/>
              <w:rPr>
                <w:rFonts w:hint="eastAsia" w:ascii="新宋体" w:hAnsi="新宋体" w:eastAsia="新宋体"/>
                <w:color w:val="000000"/>
                <w:sz w:val="19"/>
                <w:szCs w:val="24"/>
                <w:highlight w:val="white"/>
              </w:rPr>
            </w:pPr>
          </w:p>
          <w:p w14:paraId="249893B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count = 0;</w:t>
            </w:r>
          </w:p>
          <w:p w14:paraId="68520E4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for</w:t>
            </w: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i = 0; i &lt; </w:t>
            </w:r>
            <w:r>
              <w:rPr>
                <w:rFonts w:hint="eastAsia" w:ascii="新宋体" w:hAnsi="新宋体" w:eastAsia="新宋体"/>
                <w:color w:val="808080"/>
                <w:sz w:val="19"/>
                <w:szCs w:val="24"/>
                <w:highlight w:val="white"/>
              </w:rPr>
              <w:t>score</w:t>
            </w:r>
            <w:r>
              <w:rPr>
                <w:rFonts w:hint="eastAsia" w:ascii="新宋体" w:hAnsi="新宋体" w:eastAsia="新宋体"/>
                <w:color w:val="000000"/>
                <w:sz w:val="19"/>
                <w:szCs w:val="24"/>
                <w:highlight w:val="white"/>
              </w:rPr>
              <w:t xml:space="preserve">; i++) </w:t>
            </w:r>
          </w:p>
          <w:p w14:paraId="37A1F6B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p>
          <w:p w14:paraId="553AAE1C">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if</w:t>
            </w:r>
            <w:r>
              <w:rPr>
                <w:rFonts w:hint="eastAsia" w:ascii="新宋体" w:hAnsi="新宋体" w:eastAsia="新宋体"/>
                <w:color w:val="000000"/>
                <w:sz w:val="19"/>
                <w:szCs w:val="24"/>
                <w:highlight w:val="white"/>
              </w:rPr>
              <w:t xml:space="preserve"> (</w:t>
            </w:r>
            <w:r>
              <w:rPr>
                <w:rFonts w:hint="eastAsia" w:ascii="新宋体" w:hAnsi="新宋体" w:eastAsia="新宋体"/>
                <w:color w:val="808080"/>
                <w:sz w:val="19"/>
                <w:szCs w:val="24"/>
                <w:highlight w:val="white"/>
              </w:rPr>
              <w:t>a</w:t>
            </w:r>
            <w:r>
              <w:rPr>
                <w:rFonts w:hint="eastAsia" w:ascii="新宋体" w:hAnsi="新宋体" w:eastAsia="新宋体"/>
                <w:color w:val="000000"/>
                <w:sz w:val="19"/>
                <w:szCs w:val="24"/>
                <w:highlight w:val="white"/>
              </w:rPr>
              <w:t xml:space="preserve">[i] &gt; </w:t>
            </w:r>
            <w:r>
              <w:rPr>
                <w:rFonts w:hint="eastAsia" w:ascii="新宋体" w:hAnsi="新宋体" w:eastAsia="新宋体"/>
                <w:color w:val="808080"/>
                <w:sz w:val="19"/>
                <w:szCs w:val="24"/>
                <w:highlight w:val="white"/>
              </w:rPr>
              <w:t>average</w:t>
            </w:r>
            <w:r>
              <w:rPr>
                <w:rFonts w:hint="eastAsia" w:ascii="新宋体" w:hAnsi="新宋体" w:eastAsia="新宋体"/>
                <w:color w:val="000000"/>
                <w:sz w:val="19"/>
                <w:szCs w:val="24"/>
                <w:highlight w:val="white"/>
              </w:rPr>
              <w:t xml:space="preserve">) </w:t>
            </w:r>
          </w:p>
          <w:p w14:paraId="3D2B7EE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p>
          <w:p w14:paraId="5213D10F">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count++;</w:t>
            </w:r>
          </w:p>
          <w:p w14:paraId="06B0B87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p>
          <w:p w14:paraId="77A0FC6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p>
          <w:p w14:paraId="492F58C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return</w:t>
            </w:r>
            <w:r>
              <w:rPr>
                <w:rFonts w:hint="eastAsia" w:ascii="新宋体" w:hAnsi="新宋体" w:eastAsia="新宋体"/>
                <w:color w:val="000000"/>
                <w:sz w:val="19"/>
                <w:szCs w:val="24"/>
                <w:highlight w:val="white"/>
              </w:rPr>
              <w:t xml:space="preserve"> count;</w:t>
            </w:r>
          </w:p>
          <w:p w14:paraId="0B9CEDE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2D853127">
            <w:pPr>
              <w:spacing w:beforeLines="0" w:afterLines="0"/>
              <w:jc w:val="left"/>
              <w:rPr>
                <w:rFonts w:hint="eastAsia" w:ascii="新宋体" w:hAnsi="新宋体" w:eastAsia="新宋体"/>
                <w:color w:val="000000"/>
                <w:sz w:val="19"/>
                <w:szCs w:val="24"/>
                <w:highlight w:val="white"/>
              </w:rPr>
            </w:pPr>
          </w:p>
          <w:p w14:paraId="11ADD71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main()</w:t>
            </w:r>
          </w:p>
          <w:p w14:paraId="18F2000D">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w:t>
            </w:r>
          </w:p>
          <w:p w14:paraId="57D2D37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a[</w:t>
            </w:r>
            <w:r>
              <w:rPr>
                <w:rFonts w:hint="eastAsia" w:ascii="新宋体" w:hAnsi="新宋体" w:eastAsia="新宋体"/>
                <w:color w:val="6F008A"/>
                <w:sz w:val="19"/>
                <w:szCs w:val="24"/>
                <w:highlight w:val="white"/>
              </w:rPr>
              <w:t>N</w:t>
            </w:r>
            <w:r>
              <w:rPr>
                <w:rFonts w:hint="eastAsia" w:ascii="新宋体" w:hAnsi="新宋体" w:eastAsia="新宋体"/>
                <w:color w:val="000000"/>
                <w:sz w:val="19"/>
                <w:szCs w:val="24"/>
                <w:highlight w:val="white"/>
              </w:rPr>
              <w:t>];</w:t>
            </w:r>
          </w:p>
          <w:p w14:paraId="5B762AA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score = ReadScore(a);</w:t>
            </w:r>
          </w:p>
          <w:p w14:paraId="2C58E30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if</w:t>
            </w:r>
            <w:r>
              <w:rPr>
                <w:rFonts w:hint="eastAsia" w:ascii="新宋体" w:hAnsi="新宋体" w:eastAsia="新宋体"/>
                <w:color w:val="000000"/>
                <w:sz w:val="19"/>
                <w:szCs w:val="24"/>
                <w:highlight w:val="white"/>
              </w:rPr>
              <w:t xml:space="preserve"> (score &gt; 0)</w:t>
            </w:r>
          </w:p>
          <w:p w14:paraId="0965CB17">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p>
          <w:p w14:paraId="4A1A5578">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double</w:t>
            </w:r>
            <w:r>
              <w:rPr>
                <w:rFonts w:hint="eastAsia" w:ascii="新宋体" w:hAnsi="新宋体" w:eastAsia="新宋体"/>
                <w:color w:val="000000"/>
                <w:sz w:val="19"/>
                <w:szCs w:val="24"/>
                <w:highlight w:val="white"/>
              </w:rPr>
              <w:t xml:space="preserve"> average = Average(a, score);</w:t>
            </w:r>
          </w:p>
          <w:p w14:paraId="7B583342">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printf(</w:t>
            </w:r>
            <w:r>
              <w:rPr>
                <w:rFonts w:hint="eastAsia" w:ascii="新宋体" w:hAnsi="新宋体" w:eastAsia="新宋体"/>
                <w:color w:val="A31515"/>
                <w:sz w:val="19"/>
                <w:szCs w:val="24"/>
                <w:highlight w:val="white"/>
              </w:rPr>
              <w:t>"平均分为%.2f\n"</w:t>
            </w:r>
            <w:r>
              <w:rPr>
                <w:rFonts w:hint="eastAsia" w:ascii="新宋体" w:hAnsi="新宋体" w:eastAsia="新宋体"/>
                <w:color w:val="000000"/>
                <w:sz w:val="19"/>
                <w:szCs w:val="24"/>
                <w:highlight w:val="white"/>
              </w:rPr>
              <w:t>, average);</w:t>
            </w:r>
          </w:p>
          <w:p w14:paraId="723BC14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int</w:t>
            </w:r>
            <w:r>
              <w:rPr>
                <w:rFonts w:hint="eastAsia" w:ascii="新宋体" w:hAnsi="新宋体" w:eastAsia="新宋体"/>
                <w:color w:val="000000"/>
                <w:sz w:val="19"/>
                <w:szCs w:val="24"/>
                <w:highlight w:val="white"/>
              </w:rPr>
              <w:t xml:space="preserve"> result = check(a, score, average);</w:t>
            </w:r>
          </w:p>
          <w:p w14:paraId="54BFFC5E">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printf(</w:t>
            </w:r>
            <w:r>
              <w:rPr>
                <w:rFonts w:hint="eastAsia" w:ascii="新宋体" w:hAnsi="新宋体" w:eastAsia="新宋体"/>
                <w:color w:val="A31515"/>
                <w:sz w:val="19"/>
                <w:szCs w:val="24"/>
                <w:highlight w:val="white"/>
              </w:rPr>
              <w:t>"高于平均分的学生人数为%d\n"</w:t>
            </w:r>
            <w:r>
              <w:rPr>
                <w:rFonts w:hint="eastAsia" w:ascii="新宋体" w:hAnsi="新宋体" w:eastAsia="新宋体"/>
                <w:color w:val="000000"/>
                <w:sz w:val="19"/>
                <w:szCs w:val="24"/>
                <w:highlight w:val="white"/>
              </w:rPr>
              <w:t>, result);</w:t>
            </w:r>
          </w:p>
          <w:p w14:paraId="4AFDA4D1">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p>
          <w:p w14:paraId="3FC93B33">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else</w:t>
            </w:r>
          </w:p>
          <w:p w14:paraId="35412306">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p>
          <w:p w14:paraId="262A0E69">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printf(</w:t>
            </w:r>
            <w:r>
              <w:rPr>
                <w:rFonts w:hint="eastAsia" w:ascii="新宋体" w:hAnsi="新宋体" w:eastAsia="新宋体"/>
                <w:color w:val="A31515"/>
                <w:sz w:val="19"/>
                <w:szCs w:val="24"/>
                <w:highlight w:val="white"/>
              </w:rPr>
              <w:t>"没有有效成绩输入。\n"</w:t>
            </w:r>
            <w:r>
              <w:rPr>
                <w:rFonts w:hint="eastAsia" w:ascii="新宋体" w:hAnsi="新宋体" w:eastAsia="新宋体"/>
                <w:color w:val="000000"/>
                <w:sz w:val="19"/>
                <w:szCs w:val="24"/>
                <w:highlight w:val="white"/>
              </w:rPr>
              <w:t>);</w:t>
            </w:r>
          </w:p>
          <w:p w14:paraId="223F59EB">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p>
          <w:p w14:paraId="0A6830FA">
            <w:pPr>
              <w:spacing w:beforeLines="0" w:afterLines="0"/>
              <w:jc w:val="left"/>
              <w:rPr>
                <w:rFonts w:hint="eastAsia" w:ascii="新宋体" w:hAnsi="新宋体" w:eastAsia="新宋体"/>
                <w:color w:val="000000"/>
                <w:sz w:val="19"/>
                <w:szCs w:val="24"/>
                <w:highlight w:val="white"/>
              </w:rPr>
            </w:pPr>
            <w:r>
              <w:rPr>
                <w:rFonts w:hint="eastAsia" w:ascii="新宋体" w:hAnsi="新宋体" w:eastAsia="新宋体"/>
                <w:color w:val="000000"/>
                <w:sz w:val="19"/>
                <w:szCs w:val="24"/>
                <w:highlight w:val="white"/>
              </w:rPr>
              <w:t xml:space="preserve">    </w:t>
            </w:r>
            <w:r>
              <w:rPr>
                <w:rFonts w:hint="eastAsia" w:ascii="新宋体" w:hAnsi="新宋体" w:eastAsia="新宋体"/>
                <w:color w:val="0000FF"/>
                <w:sz w:val="19"/>
                <w:szCs w:val="24"/>
                <w:highlight w:val="white"/>
              </w:rPr>
              <w:t>return</w:t>
            </w:r>
            <w:r>
              <w:rPr>
                <w:rFonts w:hint="eastAsia" w:ascii="新宋体" w:hAnsi="新宋体" w:eastAsia="新宋体"/>
                <w:color w:val="000000"/>
                <w:sz w:val="19"/>
                <w:szCs w:val="24"/>
                <w:highlight w:val="white"/>
              </w:rPr>
              <w:t xml:space="preserve"> 0;</w:t>
            </w:r>
          </w:p>
          <w:p w14:paraId="7AE4ED02">
            <w:pPr>
              <w:numPr>
                <w:numId w:val="0"/>
              </w:numPr>
              <w:ind w:leftChars="0"/>
              <w:rPr>
                <w:rFonts w:hint="eastAsia"/>
                <w:b/>
                <w:bCs/>
              </w:rPr>
            </w:pPr>
            <w:r>
              <w:rPr>
                <w:rFonts w:hint="eastAsia" w:ascii="新宋体" w:hAnsi="新宋体" w:eastAsia="新宋体"/>
                <w:color w:val="000000"/>
                <w:sz w:val="19"/>
                <w:szCs w:val="24"/>
                <w:highlight w:val="white"/>
              </w:rPr>
              <w:t>}</w:t>
            </w:r>
            <w:bookmarkStart w:id="0" w:name="_GoBack"/>
            <w:bookmarkEnd w:id="0"/>
          </w:p>
          <w:p w14:paraId="1AD973F7">
            <w:pPr>
              <w:numPr>
                <w:ilvl w:val="0"/>
                <w:numId w:val="0"/>
              </w:numPr>
              <w:ind w:leftChars="0"/>
              <w:rPr>
                <w:rFonts w:hint="eastAsia" w:eastAsia="宋体"/>
                <w:b/>
                <w:bCs/>
                <w:lang w:val="en-US" w:eastAsia="zh-CN"/>
              </w:rPr>
            </w:pPr>
            <w:r>
              <w:drawing>
                <wp:inline distT="0" distB="0" distL="114300" distR="114300">
                  <wp:extent cx="5037455" cy="3165475"/>
                  <wp:effectExtent l="0" t="0" r="6350" b="4445"/>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6"/>
                          <a:stretch>
                            <a:fillRect/>
                          </a:stretch>
                        </pic:blipFill>
                        <pic:spPr>
                          <a:xfrm>
                            <a:off x="0" y="0"/>
                            <a:ext cx="5037455" cy="3165475"/>
                          </a:xfrm>
                          <a:prstGeom prst="rect">
                            <a:avLst/>
                          </a:prstGeom>
                          <a:noFill/>
                          <a:ln>
                            <a:noFill/>
                          </a:ln>
                        </pic:spPr>
                      </pic:pic>
                    </a:graphicData>
                  </a:graphic>
                </wp:inline>
              </w:drawing>
            </w:r>
          </w:p>
          <w:p w14:paraId="54F43FE0">
            <w:pPr>
              <w:numPr>
                <w:ilvl w:val="0"/>
                <w:numId w:val="2"/>
              </w:numPr>
              <w:ind w:left="0" w:leftChars="0" w:firstLine="0" w:firstLineChars="0"/>
              <w:rPr>
                <w:rFonts w:hint="eastAsia"/>
                <w:b/>
                <w:bCs/>
                <w:lang w:val="en-US" w:eastAsia="zh-CN"/>
              </w:rPr>
            </w:pPr>
            <w:r>
              <w:rPr>
                <w:rFonts w:hint="eastAsia"/>
                <w:b/>
                <w:bCs/>
                <w:lang w:val="en-US" w:eastAsia="zh-CN"/>
              </w:rPr>
              <w:t>从键盘输入该班学生物理课的成绩和学号(最多不超过40人),当输入为负值时,表示输入结束,用函数编程通过返回数组中最大元素的下标,查找并输出成绩的最高分及其对应的学生学号。</w:t>
            </w:r>
          </w:p>
          <w:p w14:paraId="7CA626B4">
            <w:pPr>
              <w:numPr>
                <w:ilvl w:val="0"/>
                <w:numId w:val="0"/>
              </w:numPr>
              <w:ind w:leftChars="0"/>
              <w:rPr>
                <w:rFonts w:hint="eastAsia"/>
                <w:b/>
                <w:bCs/>
              </w:rPr>
            </w:pPr>
          </w:p>
          <w:p w14:paraId="00A59E18">
            <w:pPr>
              <w:numPr>
                <w:ilvl w:val="0"/>
                <w:numId w:val="2"/>
              </w:numPr>
              <w:ind w:left="0" w:leftChars="0" w:firstLine="0" w:firstLineChars="0"/>
              <w:rPr>
                <w:rFonts w:hint="eastAsia"/>
                <w:b/>
                <w:bCs/>
                <w:lang w:val="en-US" w:eastAsia="zh-CN"/>
              </w:rPr>
            </w:pPr>
            <w:r>
              <w:rPr>
                <w:rFonts w:hint="eastAsia"/>
                <w:b/>
                <w:bCs/>
                <w:lang w:val="en-US" w:eastAsia="zh-CN"/>
              </w:rPr>
              <w:t>手动输入5个整数[34,58,24,-46,10],用函数编程将其中最大数与最小数位置互换,然后输出互换后的数组。</w:t>
            </w:r>
          </w:p>
          <w:p w14:paraId="3420086F">
            <w:pPr>
              <w:rPr>
                <w:rFonts w:hint="eastAsia"/>
                <w:b/>
                <w:bCs/>
                <w:lang w:val="en-US" w:eastAsia="zh-CN"/>
              </w:rPr>
            </w:pPr>
            <w:r>
              <w:rPr>
                <w:rFonts w:hint="eastAsia"/>
                <w:b/>
                <w:bCs/>
              </w:rPr>
              <w:br w:type="textWrapping"/>
            </w:r>
            <w:r>
              <w:rPr>
                <w:rFonts w:hint="eastAsia"/>
                <w:b/>
                <w:bCs/>
                <w:lang w:val="en-US" w:eastAsia="zh-CN"/>
              </w:rPr>
              <w:t>五、假设有20个学生被邀请来给餐厅的饮食和服务质量打分[1,5,3,3,4,4,3,3,3,2,3,5,3,4,3,2,2,2,2,3],分数划分为5这 5个等级(1表示最低分,5 表示最高分),编程统计并按如下格式输出餐饮服务质量调查结果（不用画表格线）。</w:t>
            </w:r>
          </w:p>
          <w:p w14:paraId="0F69102D">
            <w:pPr>
              <w:rPr>
                <w:rFonts w:hint="eastAsia"/>
                <w:b/>
                <w:bCs/>
                <w:lang w:val="en-US" w:eastAsia="zh-CN"/>
              </w:rPr>
            </w:pPr>
            <w:r>
              <w:rPr>
                <w:rFonts w:hint="eastAsia"/>
                <w:b/>
                <w:bCs/>
                <w:lang w:val="en-US" w:eastAsia="zh-CN"/>
              </w:rPr>
              <w:t xml:space="preserve">     </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01"/>
              <w:gridCol w:w="2001"/>
              <w:gridCol w:w="2001"/>
            </w:tblGrid>
            <w:tr w14:paraId="17474A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1" w:type="dxa"/>
                </w:tcPr>
                <w:p w14:paraId="5A5A04AF">
                  <w:pPr>
                    <w:rPr>
                      <w:rFonts w:hint="default"/>
                      <w:b/>
                      <w:bCs/>
                      <w:vertAlign w:val="baseline"/>
                      <w:lang w:val="en-US" w:eastAsia="zh-CN"/>
                    </w:rPr>
                  </w:pPr>
                  <w:r>
                    <w:rPr>
                      <w:rFonts w:hint="eastAsia"/>
                      <w:b/>
                      <w:bCs/>
                      <w:lang w:val="en-US" w:eastAsia="zh-CN"/>
                    </w:rPr>
                    <w:t>Grade</w:t>
                  </w:r>
                </w:p>
              </w:tc>
              <w:tc>
                <w:tcPr>
                  <w:tcW w:w="2001" w:type="dxa"/>
                </w:tcPr>
                <w:p w14:paraId="6EEBA9A4">
                  <w:pPr>
                    <w:rPr>
                      <w:rFonts w:hint="default"/>
                      <w:b/>
                      <w:bCs/>
                      <w:vertAlign w:val="baseline"/>
                      <w:lang w:val="en-US" w:eastAsia="zh-CN"/>
                    </w:rPr>
                  </w:pPr>
                  <w:r>
                    <w:rPr>
                      <w:rFonts w:hint="eastAsia"/>
                      <w:b/>
                      <w:bCs/>
                      <w:lang w:val="en-US" w:eastAsia="zh-CN"/>
                    </w:rPr>
                    <w:t xml:space="preserve"> Count</w:t>
                  </w:r>
                </w:p>
              </w:tc>
              <w:tc>
                <w:tcPr>
                  <w:tcW w:w="2001" w:type="dxa"/>
                </w:tcPr>
                <w:p w14:paraId="4293D664">
                  <w:pPr>
                    <w:rPr>
                      <w:rFonts w:hint="default"/>
                      <w:b/>
                      <w:bCs/>
                      <w:vertAlign w:val="baseline"/>
                      <w:lang w:val="en-US" w:eastAsia="zh-CN"/>
                    </w:rPr>
                  </w:pPr>
                  <w:r>
                    <w:rPr>
                      <w:rFonts w:hint="eastAsia"/>
                      <w:b/>
                      <w:bCs/>
                      <w:lang w:val="en-US" w:eastAsia="zh-CN"/>
                    </w:rPr>
                    <w:t>Histogram</w:t>
                  </w:r>
                </w:p>
              </w:tc>
            </w:tr>
            <w:tr w14:paraId="584A31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1" w:type="dxa"/>
                </w:tcPr>
                <w:p w14:paraId="5780D8D5">
                  <w:pPr>
                    <w:rPr>
                      <w:rFonts w:hint="default"/>
                      <w:b/>
                      <w:bCs/>
                      <w:vertAlign w:val="baseline"/>
                      <w:lang w:val="en-US" w:eastAsia="zh-CN"/>
                    </w:rPr>
                  </w:pPr>
                  <w:r>
                    <w:rPr>
                      <w:rFonts w:hint="eastAsia"/>
                      <w:b/>
                      <w:bCs/>
                      <w:vertAlign w:val="baseline"/>
                      <w:lang w:val="en-US" w:eastAsia="zh-CN"/>
                    </w:rPr>
                    <w:t>1</w:t>
                  </w:r>
                </w:p>
              </w:tc>
              <w:tc>
                <w:tcPr>
                  <w:tcW w:w="2001" w:type="dxa"/>
                </w:tcPr>
                <w:p w14:paraId="531E81B4">
                  <w:pPr>
                    <w:rPr>
                      <w:rFonts w:hint="default"/>
                      <w:b/>
                      <w:bCs/>
                      <w:vertAlign w:val="baseline"/>
                      <w:lang w:val="en-US" w:eastAsia="zh-CN"/>
                    </w:rPr>
                  </w:pPr>
                  <w:r>
                    <w:rPr>
                      <w:rFonts w:hint="eastAsia"/>
                      <w:b/>
                      <w:bCs/>
                      <w:vertAlign w:val="baseline"/>
                      <w:lang w:val="en-US" w:eastAsia="zh-CN"/>
                    </w:rPr>
                    <w:t>1</w:t>
                  </w:r>
                </w:p>
              </w:tc>
              <w:tc>
                <w:tcPr>
                  <w:tcW w:w="2001" w:type="dxa"/>
                </w:tcPr>
                <w:p w14:paraId="730DDCB5">
                  <w:pPr>
                    <w:rPr>
                      <w:rFonts w:hint="default"/>
                      <w:b/>
                      <w:bCs/>
                      <w:vertAlign w:val="baseline"/>
                      <w:lang w:val="en-US" w:eastAsia="zh-CN"/>
                    </w:rPr>
                  </w:pPr>
                  <w:r>
                    <w:rPr>
                      <w:rFonts w:hint="eastAsia"/>
                      <w:b/>
                      <w:bCs/>
                      <w:vertAlign w:val="baseline"/>
                      <w:lang w:val="en-US" w:eastAsia="zh-CN"/>
                    </w:rPr>
                    <w:t>*</w:t>
                  </w:r>
                </w:p>
              </w:tc>
            </w:tr>
            <w:tr w14:paraId="706FF0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1" w:type="dxa"/>
                </w:tcPr>
                <w:p w14:paraId="348E15AA">
                  <w:pPr>
                    <w:rPr>
                      <w:rFonts w:hint="default"/>
                      <w:b/>
                      <w:bCs/>
                      <w:vertAlign w:val="baseline"/>
                      <w:lang w:val="en-US" w:eastAsia="zh-CN"/>
                    </w:rPr>
                  </w:pPr>
                  <w:r>
                    <w:rPr>
                      <w:rFonts w:hint="eastAsia"/>
                      <w:b/>
                      <w:bCs/>
                      <w:vertAlign w:val="baseline"/>
                      <w:lang w:val="en-US" w:eastAsia="zh-CN"/>
                    </w:rPr>
                    <w:t>2</w:t>
                  </w:r>
                </w:p>
              </w:tc>
              <w:tc>
                <w:tcPr>
                  <w:tcW w:w="2001" w:type="dxa"/>
                </w:tcPr>
                <w:p w14:paraId="6E42D127">
                  <w:pPr>
                    <w:rPr>
                      <w:rFonts w:hint="default"/>
                      <w:b/>
                      <w:bCs/>
                      <w:vertAlign w:val="baseline"/>
                      <w:lang w:val="en-US" w:eastAsia="zh-CN"/>
                    </w:rPr>
                  </w:pPr>
                  <w:r>
                    <w:rPr>
                      <w:rFonts w:hint="eastAsia"/>
                      <w:b/>
                      <w:bCs/>
                      <w:vertAlign w:val="baseline"/>
                      <w:lang w:val="en-US" w:eastAsia="zh-CN"/>
                    </w:rPr>
                    <w:t>5</w:t>
                  </w:r>
                </w:p>
              </w:tc>
              <w:tc>
                <w:tcPr>
                  <w:tcW w:w="2001" w:type="dxa"/>
                </w:tcPr>
                <w:p w14:paraId="5C7DE095">
                  <w:pPr>
                    <w:rPr>
                      <w:rFonts w:hint="default"/>
                      <w:b/>
                      <w:bCs/>
                      <w:vertAlign w:val="baseline"/>
                      <w:lang w:val="en-US" w:eastAsia="zh-CN"/>
                    </w:rPr>
                  </w:pPr>
                  <w:r>
                    <w:rPr>
                      <w:rFonts w:hint="eastAsia"/>
                      <w:b/>
                      <w:bCs/>
                      <w:vertAlign w:val="baseline"/>
                      <w:lang w:val="en-US" w:eastAsia="zh-CN"/>
                    </w:rPr>
                    <w:t>*****</w:t>
                  </w:r>
                </w:p>
              </w:tc>
            </w:tr>
            <w:tr w14:paraId="5B5302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1" w:type="dxa"/>
                </w:tcPr>
                <w:p w14:paraId="52A0F2F1">
                  <w:pPr>
                    <w:rPr>
                      <w:rFonts w:hint="default"/>
                      <w:b/>
                      <w:bCs/>
                      <w:vertAlign w:val="baseline"/>
                      <w:lang w:val="en-US" w:eastAsia="zh-CN"/>
                    </w:rPr>
                  </w:pPr>
                  <w:r>
                    <w:rPr>
                      <w:rFonts w:hint="eastAsia"/>
                      <w:b/>
                      <w:bCs/>
                      <w:vertAlign w:val="baseline"/>
                      <w:lang w:val="en-US" w:eastAsia="zh-CN"/>
                    </w:rPr>
                    <w:t>3</w:t>
                  </w:r>
                </w:p>
              </w:tc>
              <w:tc>
                <w:tcPr>
                  <w:tcW w:w="2001" w:type="dxa"/>
                </w:tcPr>
                <w:p w14:paraId="6051DCF9">
                  <w:pPr>
                    <w:rPr>
                      <w:rFonts w:hint="default"/>
                      <w:b/>
                      <w:bCs/>
                      <w:vertAlign w:val="baseline"/>
                      <w:lang w:val="en-US" w:eastAsia="zh-CN"/>
                    </w:rPr>
                  </w:pPr>
                  <w:r>
                    <w:rPr>
                      <w:rFonts w:hint="eastAsia"/>
                      <w:b/>
                      <w:bCs/>
                      <w:vertAlign w:val="baseline"/>
                      <w:lang w:val="en-US" w:eastAsia="zh-CN"/>
                    </w:rPr>
                    <w:t>9</w:t>
                  </w:r>
                </w:p>
              </w:tc>
              <w:tc>
                <w:tcPr>
                  <w:tcW w:w="2001" w:type="dxa"/>
                </w:tcPr>
                <w:p w14:paraId="2827FA12">
                  <w:pPr>
                    <w:rPr>
                      <w:rFonts w:hint="default"/>
                      <w:b/>
                      <w:bCs/>
                      <w:vertAlign w:val="baseline"/>
                      <w:lang w:val="en-US" w:eastAsia="zh-CN"/>
                    </w:rPr>
                  </w:pPr>
                  <w:r>
                    <w:rPr>
                      <w:rFonts w:hint="eastAsia"/>
                      <w:b/>
                      <w:bCs/>
                      <w:vertAlign w:val="baseline"/>
                      <w:lang w:val="en-US" w:eastAsia="zh-CN"/>
                    </w:rPr>
                    <w:t>*********</w:t>
                  </w:r>
                </w:p>
              </w:tc>
            </w:tr>
            <w:tr w14:paraId="3599D1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1" w:type="dxa"/>
                </w:tcPr>
                <w:p w14:paraId="061CD9DE">
                  <w:pPr>
                    <w:rPr>
                      <w:rFonts w:hint="default"/>
                      <w:b/>
                      <w:bCs/>
                      <w:vertAlign w:val="baseline"/>
                      <w:lang w:val="en-US" w:eastAsia="zh-CN"/>
                    </w:rPr>
                  </w:pPr>
                  <w:r>
                    <w:rPr>
                      <w:rFonts w:hint="eastAsia"/>
                      <w:b/>
                      <w:bCs/>
                      <w:vertAlign w:val="baseline"/>
                      <w:lang w:val="en-US" w:eastAsia="zh-CN"/>
                    </w:rPr>
                    <w:t>...</w:t>
                  </w:r>
                </w:p>
              </w:tc>
              <w:tc>
                <w:tcPr>
                  <w:tcW w:w="2001" w:type="dxa"/>
                </w:tcPr>
                <w:p w14:paraId="64B4B115">
                  <w:pPr>
                    <w:rPr>
                      <w:rFonts w:hint="default"/>
                      <w:b/>
                      <w:bCs/>
                      <w:vertAlign w:val="baseline"/>
                      <w:lang w:val="en-US" w:eastAsia="zh-CN"/>
                    </w:rPr>
                  </w:pPr>
                  <w:r>
                    <w:rPr>
                      <w:rFonts w:hint="eastAsia"/>
                      <w:b/>
                      <w:bCs/>
                      <w:vertAlign w:val="baseline"/>
                      <w:lang w:val="en-US" w:eastAsia="zh-CN"/>
                    </w:rPr>
                    <w:t>...</w:t>
                  </w:r>
                </w:p>
              </w:tc>
              <w:tc>
                <w:tcPr>
                  <w:tcW w:w="2001" w:type="dxa"/>
                </w:tcPr>
                <w:p w14:paraId="2AEE5B54">
                  <w:pPr>
                    <w:rPr>
                      <w:rFonts w:hint="default"/>
                      <w:b/>
                      <w:bCs/>
                      <w:vertAlign w:val="baseline"/>
                      <w:lang w:val="en-US" w:eastAsia="zh-CN"/>
                    </w:rPr>
                  </w:pPr>
                  <w:r>
                    <w:rPr>
                      <w:rFonts w:hint="eastAsia"/>
                      <w:b/>
                      <w:bCs/>
                      <w:vertAlign w:val="baseline"/>
                      <w:lang w:val="en-US" w:eastAsia="zh-CN"/>
                    </w:rPr>
                    <w:t>..</w:t>
                  </w:r>
                </w:p>
              </w:tc>
            </w:tr>
          </w:tbl>
          <w:p w14:paraId="3F5169EC">
            <w:pPr>
              <w:rPr>
                <w:rFonts w:hint="default"/>
                <w:b/>
                <w:bCs/>
                <w:lang w:val="en-US" w:eastAsia="zh-CN"/>
              </w:rPr>
            </w:pPr>
          </w:p>
          <w:p w14:paraId="0E0B7077">
            <w:pPr>
              <w:rPr>
                <w:rFonts w:hint="default"/>
                <w:b/>
                <w:bCs/>
                <w:lang w:val="en-US" w:eastAsia="zh-CN"/>
              </w:rPr>
            </w:pPr>
          </w:p>
          <w:p w14:paraId="2170FB94">
            <w:pPr>
              <w:numPr>
                <w:ilvl w:val="0"/>
                <w:numId w:val="2"/>
              </w:numPr>
              <w:ind w:left="0" w:leftChars="0" w:firstLine="0" w:firstLineChars="0"/>
              <w:rPr>
                <w:rFonts w:hint="eastAsia"/>
                <w:b/>
                <w:bCs/>
                <w:lang w:val="en-US" w:eastAsia="zh-CN"/>
              </w:rPr>
            </w:pPr>
            <w:r>
              <w:rPr>
                <w:rFonts w:hint="eastAsia"/>
                <w:b/>
                <w:bCs/>
                <w:lang w:val="en-US" w:eastAsia="zh-CN"/>
              </w:rPr>
              <w:t>用一个整型数组反馈信息保存调查的20个反馈意见[10,8,7,9,4,9,3,6, 9,8,2,2,3,5,4,6,6,5,9,1]。用函数编程计算反馈意见的平均值(Mean)、中位数(Median)和众数(模式)中位数指的是排列在数组中间的数。如果原始数据的个数是偶数,那么中位数等于中间那两个元素的算术平均值。众数是数组中出现次数最多的那个数。</w:t>
            </w:r>
          </w:p>
          <w:p w14:paraId="36D6DD40">
            <w:pPr>
              <w:numPr>
                <w:ilvl w:val="0"/>
                <w:numId w:val="0"/>
              </w:numPr>
              <w:ind w:leftChars="0"/>
              <w:rPr>
                <w:rFonts w:hint="eastAsia"/>
                <w:b/>
                <w:bCs/>
                <w:lang w:val="en-US" w:eastAsia="zh-CN"/>
              </w:rPr>
            </w:pPr>
          </w:p>
          <w:p w14:paraId="7EBA54C4">
            <w:pPr>
              <w:numPr>
                <w:ilvl w:val="0"/>
                <w:numId w:val="2"/>
              </w:numPr>
              <w:tabs>
                <w:tab w:val="left" w:pos="2329"/>
              </w:tabs>
              <w:bidi w:val="0"/>
              <w:ind w:left="0" w:leftChars="0" w:firstLine="0" w:firstLineChars="0"/>
              <w:jc w:val="left"/>
              <w:rPr>
                <w:rFonts w:hint="eastAsia"/>
                <w:b/>
                <w:bCs/>
                <w:lang w:val="en-US" w:eastAsia="zh-CN"/>
              </w:rPr>
            </w:pPr>
            <w:r>
              <w:rPr>
                <w:rFonts w:hint="eastAsia"/>
                <w:b/>
                <w:bCs/>
                <w:lang w:val="en-US" w:eastAsia="zh-CN"/>
              </w:rPr>
              <w:t>兔子生崽问题。假设一对小兔的成熟期是一个月,即一个月可长成成免,那么如果每对成兔每个月都可以生一对小兔，一对新生的小兔从第二个月起就开始生兔子试问从一对兔子开始繁殖，一年以后可有多少对兔子?请编程求解该问题。</w:t>
            </w:r>
          </w:p>
          <w:p w14:paraId="2BBA91DD">
            <w:pPr>
              <w:widowControl w:val="0"/>
              <w:numPr>
                <w:ilvl w:val="0"/>
                <w:numId w:val="0"/>
              </w:numPr>
              <w:tabs>
                <w:tab w:val="left" w:pos="2329"/>
              </w:tabs>
              <w:bidi w:val="0"/>
              <w:jc w:val="left"/>
              <w:rPr>
                <w:rFonts w:hint="default"/>
                <w:b/>
                <w:bCs/>
                <w:lang w:val="en-US" w:eastAsia="zh-CN"/>
              </w:rPr>
            </w:pPr>
          </w:p>
          <w:p w14:paraId="69106E33">
            <w:pPr>
              <w:widowControl w:val="0"/>
              <w:numPr>
                <w:ilvl w:val="0"/>
                <w:numId w:val="2"/>
              </w:numPr>
              <w:tabs>
                <w:tab w:val="left" w:pos="2329"/>
              </w:tabs>
              <w:bidi w:val="0"/>
              <w:ind w:left="0" w:leftChars="0" w:firstLine="0" w:firstLineChars="0"/>
              <w:jc w:val="left"/>
              <w:rPr>
                <w:rFonts w:hint="eastAsia"/>
                <w:b/>
                <w:bCs/>
                <w:lang w:val="en-US" w:eastAsia="zh-CN"/>
              </w:rPr>
            </w:pPr>
            <w:r>
              <w:rPr>
                <w:rFonts w:hint="eastAsia"/>
                <w:b/>
                <w:bCs/>
                <w:lang w:val="en-US" w:eastAsia="zh-CN"/>
              </w:rPr>
              <w:t>大奖赛现场统分。已知某大奖赛有个选手参赛,(m&gt;2)个评委为参赛选手评分(最高 100分,最低0分)。统分规则为:在每个选手的m个得分中,去掉一个最高分和一个最低分后,取平均分作为该选手的最后得分。要求编程实现:(1)根据5个选手的最后得分,从高到低输出选手的得分名次表,以确定获奖名单;(2)根据各选手的最后得分与各评委给该选手所评分数的差距,对每个评委评分的准确性和评分水准给出一个定量的评价,从高到低输出各评委得分的名次表。</w:t>
            </w:r>
          </w:p>
          <w:p w14:paraId="5C99087B">
            <w:pPr>
              <w:widowControl w:val="0"/>
              <w:numPr>
                <w:ilvl w:val="0"/>
                <w:numId w:val="0"/>
              </w:numPr>
              <w:tabs>
                <w:tab w:val="left" w:pos="2329"/>
              </w:tabs>
              <w:bidi w:val="0"/>
              <w:ind w:leftChars="0"/>
              <w:jc w:val="left"/>
              <w:rPr>
                <w:rFonts w:hint="eastAsia"/>
                <w:b/>
                <w:bCs/>
                <w:lang w:val="en-US" w:eastAsia="zh-CN"/>
              </w:rPr>
            </w:pPr>
          </w:p>
          <w:tbl>
            <w:tblPr>
              <w:tblStyle w:val="7"/>
              <w:tblW w:w="55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89"/>
              <w:gridCol w:w="889"/>
              <w:gridCol w:w="1188"/>
              <w:gridCol w:w="1239"/>
              <w:gridCol w:w="1310"/>
            </w:tblGrid>
            <w:tr w14:paraId="2CEF7F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9" w:type="dxa"/>
                </w:tcPr>
                <w:p w14:paraId="78E0C396">
                  <w:pPr>
                    <w:rPr>
                      <w:rFonts w:hint="eastAsia"/>
                      <w:b/>
                      <w:bCs/>
                      <w:vertAlign w:val="baseline"/>
                      <w:lang w:val="en-US" w:eastAsia="zh-CN"/>
                    </w:rPr>
                  </w:pPr>
                  <w:r>
                    <w:rPr>
                      <w:rFonts w:hint="eastAsia"/>
                      <w:b/>
                      <w:bCs/>
                      <w:vertAlign w:val="baseline"/>
                      <w:lang w:val="en-US" w:eastAsia="zh-CN"/>
                    </w:rPr>
                    <w:t>选手</w:t>
                  </w:r>
                </w:p>
              </w:tc>
              <w:tc>
                <w:tcPr>
                  <w:tcW w:w="889" w:type="dxa"/>
                </w:tcPr>
                <w:p w14:paraId="1B061FD8">
                  <w:pPr>
                    <w:rPr>
                      <w:rFonts w:hint="default"/>
                      <w:b/>
                      <w:bCs/>
                      <w:vertAlign w:val="baseline"/>
                      <w:lang w:val="en-US" w:eastAsia="zh-CN"/>
                    </w:rPr>
                  </w:pPr>
                  <w:r>
                    <w:rPr>
                      <w:rFonts w:hint="eastAsia"/>
                      <w:b/>
                      <w:bCs/>
                      <w:vertAlign w:val="baseline"/>
                      <w:lang w:val="en-US" w:eastAsia="zh-CN"/>
                    </w:rPr>
                    <w:t>评委1</w:t>
                  </w:r>
                </w:p>
              </w:tc>
              <w:tc>
                <w:tcPr>
                  <w:tcW w:w="1188" w:type="dxa"/>
                </w:tcPr>
                <w:p w14:paraId="0609EA10">
                  <w:pPr>
                    <w:rPr>
                      <w:rFonts w:hint="default"/>
                      <w:b/>
                      <w:bCs/>
                      <w:vertAlign w:val="baseline"/>
                      <w:lang w:val="en-US" w:eastAsia="zh-CN"/>
                    </w:rPr>
                  </w:pPr>
                  <w:r>
                    <w:rPr>
                      <w:rFonts w:hint="eastAsia"/>
                      <w:b/>
                      <w:bCs/>
                      <w:vertAlign w:val="baseline"/>
                      <w:lang w:val="en-US" w:eastAsia="zh-CN"/>
                    </w:rPr>
                    <w:t>评委2</w:t>
                  </w:r>
                </w:p>
              </w:tc>
              <w:tc>
                <w:tcPr>
                  <w:tcW w:w="1239" w:type="dxa"/>
                </w:tcPr>
                <w:p w14:paraId="5C8A7D87">
                  <w:pPr>
                    <w:rPr>
                      <w:rFonts w:hint="default"/>
                      <w:b/>
                      <w:bCs/>
                      <w:vertAlign w:val="baseline"/>
                      <w:lang w:val="en-US" w:eastAsia="zh-CN"/>
                    </w:rPr>
                  </w:pPr>
                  <w:r>
                    <w:rPr>
                      <w:rFonts w:hint="eastAsia"/>
                      <w:b/>
                      <w:bCs/>
                      <w:vertAlign w:val="baseline"/>
                      <w:lang w:val="en-US" w:eastAsia="zh-CN"/>
                    </w:rPr>
                    <w:t>评委3</w:t>
                  </w:r>
                </w:p>
              </w:tc>
              <w:tc>
                <w:tcPr>
                  <w:tcW w:w="1310" w:type="dxa"/>
                </w:tcPr>
                <w:p w14:paraId="534AE1B3">
                  <w:pPr>
                    <w:rPr>
                      <w:rFonts w:hint="default"/>
                      <w:b/>
                      <w:bCs/>
                      <w:vertAlign w:val="baseline"/>
                      <w:lang w:val="en-US" w:eastAsia="zh-CN"/>
                    </w:rPr>
                  </w:pPr>
                  <w:r>
                    <w:rPr>
                      <w:rFonts w:hint="eastAsia"/>
                      <w:b/>
                      <w:bCs/>
                      <w:vertAlign w:val="baseline"/>
                      <w:lang w:val="en-US" w:eastAsia="zh-CN"/>
                    </w:rPr>
                    <w:t>评委4</w:t>
                  </w:r>
                </w:p>
              </w:tc>
            </w:tr>
            <w:tr w14:paraId="17C36E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9" w:type="dxa"/>
                </w:tcPr>
                <w:p w14:paraId="626119CB">
                  <w:pPr>
                    <w:rPr>
                      <w:rFonts w:hint="default"/>
                      <w:b/>
                      <w:bCs/>
                      <w:vertAlign w:val="baseline"/>
                      <w:lang w:val="en-US" w:eastAsia="zh-CN"/>
                    </w:rPr>
                  </w:pPr>
                  <w:r>
                    <w:rPr>
                      <w:rFonts w:hint="eastAsia"/>
                      <w:b/>
                      <w:bCs/>
                      <w:vertAlign w:val="baseline"/>
                      <w:lang w:val="en-US" w:eastAsia="zh-CN"/>
                    </w:rPr>
                    <w:t>202201</w:t>
                  </w:r>
                </w:p>
              </w:tc>
              <w:tc>
                <w:tcPr>
                  <w:tcW w:w="889" w:type="dxa"/>
                </w:tcPr>
                <w:p w14:paraId="05434B31">
                  <w:pPr>
                    <w:rPr>
                      <w:rFonts w:hint="default"/>
                      <w:b/>
                      <w:bCs/>
                      <w:vertAlign w:val="baseline"/>
                      <w:lang w:val="en-US" w:eastAsia="zh-CN"/>
                    </w:rPr>
                  </w:pPr>
                  <w:r>
                    <w:rPr>
                      <w:rFonts w:hint="eastAsia"/>
                      <w:b/>
                      <w:bCs/>
                      <w:vertAlign w:val="baseline"/>
                      <w:lang w:val="en-US" w:eastAsia="zh-CN"/>
                    </w:rPr>
                    <w:t>92</w:t>
                  </w:r>
                </w:p>
              </w:tc>
              <w:tc>
                <w:tcPr>
                  <w:tcW w:w="1188" w:type="dxa"/>
                </w:tcPr>
                <w:p w14:paraId="16B3BFBC">
                  <w:pPr>
                    <w:rPr>
                      <w:rFonts w:hint="default"/>
                      <w:b/>
                      <w:bCs/>
                      <w:vertAlign w:val="baseline"/>
                      <w:lang w:val="en-US" w:eastAsia="zh-CN"/>
                    </w:rPr>
                  </w:pPr>
                  <w:r>
                    <w:rPr>
                      <w:rFonts w:hint="eastAsia"/>
                      <w:b/>
                      <w:bCs/>
                      <w:vertAlign w:val="baseline"/>
                      <w:lang w:val="en-US" w:eastAsia="zh-CN"/>
                    </w:rPr>
                    <w:t>84</w:t>
                  </w:r>
                </w:p>
              </w:tc>
              <w:tc>
                <w:tcPr>
                  <w:tcW w:w="1239" w:type="dxa"/>
                </w:tcPr>
                <w:p w14:paraId="4FCC712F">
                  <w:pPr>
                    <w:rPr>
                      <w:rFonts w:hint="default"/>
                      <w:b/>
                      <w:bCs/>
                      <w:vertAlign w:val="baseline"/>
                      <w:lang w:val="en-US" w:eastAsia="zh-CN"/>
                    </w:rPr>
                  </w:pPr>
                  <w:r>
                    <w:rPr>
                      <w:rFonts w:hint="eastAsia"/>
                      <w:b/>
                      <w:bCs/>
                      <w:vertAlign w:val="baseline"/>
                      <w:lang w:val="en-US" w:eastAsia="zh-CN"/>
                    </w:rPr>
                    <w:t>83</w:t>
                  </w:r>
                </w:p>
              </w:tc>
              <w:tc>
                <w:tcPr>
                  <w:tcW w:w="1310" w:type="dxa"/>
                </w:tcPr>
                <w:p w14:paraId="741A05C6">
                  <w:pPr>
                    <w:rPr>
                      <w:rFonts w:hint="default"/>
                      <w:b/>
                      <w:bCs/>
                      <w:vertAlign w:val="baseline"/>
                      <w:lang w:val="en-US" w:eastAsia="zh-CN"/>
                    </w:rPr>
                  </w:pPr>
                  <w:r>
                    <w:rPr>
                      <w:rFonts w:hint="eastAsia"/>
                      <w:b/>
                      <w:bCs/>
                      <w:vertAlign w:val="baseline"/>
                      <w:lang w:val="en-US" w:eastAsia="zh-CN"/>
                    </w:rPr>
                    <w:t>86</w:t>
                  </w:r>
                </w:p>
              </w:tc>
            </w:tr>
            <w:tr w14:paraId="3BCEF7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9" w:type="dxa"/>
                </w:tcPr>
                <w:p w14:paraId="1983C596">
                  <w:pPr>
                    <w:rPr>
                      <w:rFonts w:hint="eastAsia"/>
                      <w:b/>
                      <w:bCs/>
                      <w:vertAlign w:val="baseline"/>
                      <w:lang w:val="en-US" w:eastAsia="zh-CN"/>
                    </w:rPr>
                  </w:pPr>
                  <w:r>
                    <w:rPr>
                      <w:rFonts w:hint="eastAsia"/>
                      <w:b/>
                      <w:bCs/>
                      <w:vertAlign w:val="baseline"/>
                      <w:lang w:val="en-US" w:eastAsia="zh-CN"/>
                    </w:rPr>
                    <w:t>202202</w:t>
                  </w:r>
                </w:p>
              </w:tc>
              <w:tc>
                <w:tcPr>
                  <w:tcW w:w="889" w:type="dxa"/>
                </w:tcPr>
                <w:p w14:paraId="1E235B02">
                  <w:pPr>
                    <w:rPr>
                      <w:rFonts w:hint="default"/>
                      <w:b/>
                      <w:bCs/>
                      <w:vertAlign w:val="baseline"/>
                      <w:lang w:val="en-US" w:eastAsia="zh-CN"/>
                    </w:rPr>
                  </w:pPr>
                  <w:r>
                    <w:rPr>
                      <w:rFonts w:hint="eastAsia"/>
                      <w:b/>
                      <w:bCs/>
                      <w:vertAlign w:val="baseline"/>
                      <w:lang w:val="en-US" w:eastAsia="zh-CN"/>
                    </w:rPr>
                    <w:t>86</w:t>
                  </w:r>
                </w:p>
              </w:tc>
              <w:tc>
                <w:tcPr>
                  <w:tcW w:w="1188" w:type="dxa"/>
                </w:tcPr>
                <w:p w14:paraId="79B7796D">
                  <w:pPr>
                    <w:rPr>
                      <w:rFonts w:hint="default"/>
                      <w:b/>
                      <w:bCs/>
                      <w:vertAlign w:val="baseline"/>
                      <w:lang w:val="en-US" w:eastAsia="zh-CN"/>
                    </w:rPr>
                  </w:pPr>
                  <w:r>
                    <w:rPr>
                      <w:rFonts w:hint="eastAsia"/>
                      <w:b/>
                      <w:bCs/>
                      <w:vertAlign w:val="baseline"/>
                      <w:lang w:val="en-US" w:eastAsia="zh-CN"/>
                    </w:rPr>
                    <w:t>71</w:t>
                  </w:r>
                </w:p>
              </w:tc>
              <w:tc>
                <w:tcPr>
                  <w:tcW w:w="1239" w:type="dxa"/>
                </w:tcPr>
                <w:p w14:paraId="57B6E643">
                  <w:pPr>
                    <w:rPr>
                      <w:rFonts w:hint="default"/>
                      <w:b/>
                      <w:bCs/>
                      <w:vertAlign w:val="baseline"/>
                      <w:lang w:val="en-US" w:eastAsia="zh-CN"/>
                    </w:rPr>
                  </w:pPr>
                  <w:r>
                    <w:rPr>
                      <w:rFonts w:hint="eastAsia"/>
                      <w:b/>
                      <w:bCs/>
                      <w:vertAlign w:val="baseline"/>
                      <w:lang w:val="en-US" w:eastAsia="zh-CN"/>
                    </w:rPr>
                    <w:t>78</w:t>
                  </w:r>
                </w:p>
              </w:tc>
              <w:tc>
                <w:tcPr>
                  <w:tcW w:w="1310" w:type="dxa"/>
                </w:tcPr>
                <w:p w14:paraId="3266D36F">
                  <w:pPr>
                    <w:rPr>
                      <w:rFonts w:hint="default"/>
                      <w:b/>
                      <w:bCs/>
                      <w:vertAlign w:val="baseline"/>
                      <w:lang w:val="en-US" w:eastAsia="zh-CN"/>
                    </w:rPr>
                  </w:pPr>
                  <w:r>
                    <w:rPr>
                      <w:rFonts w:hint="eastAsia"/>
                      <w:b/>
                      <w:bCs/>
                      <w:vertAlign w:val="baseline"/>
                      <w:lang w:val="en-US" w:eastAsia="zh-CN"/>
                    </w:rPr>
                    <w:t>67</w:t>
                  </w:r>
                </w:p>
              </w:tc>
            </w:tr>
            <w:tr w14:paraId="5BCCA6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9" w:type="dxa"/>
                </w:tcPr>
                <w:p w14:paraId="4D9F63CD">
                  <w:pPr>
                    <w:rPr>
                      <w:rFonts w:hint="eastAsia"/>
                      <w:b/>
                      <w:bCs/>
                      <w:vertAlign w:val="baseline"/>
                      <w:lang w:val="en-US" w:eastAsia="zh-CN"/>
                    </w:rPr>
                  </w:pPr>
                  <w:r>
                    <w:rPr>
                      <w:rFonts w:hint="eastAsia"/>
                      <w:b/>
                      <w:bCs/>
                      <w:vertAlign w:val="baseline"/>
                      <w:lang w:val="en-US" w:eastAsia="zh-CN"/>
                    </w:rPr>
                    <w:t>202203</w:t>
                  </w:r>
                </w:p>
              </w:tc>
              <w:tc>
                <w:tcPr>
                  <w:tcW w:w="889" w:type="dxa"/>
                </w:tcPr>
                <w:p w14:paraId="296CB770">
                  <w:pPr>
                    <w:rPr>
                      <w:rFonts w:hint="default"/>
                      <w:b/>
                      <w:bCs/>
                      <w:vertAlign w:val="baseline"/>
                      <w:lang w:val="en-US" w:eastAsia="zh-CN"/>
                    </w:rPr>
                  </w:pPr>
                  <w:r>
                    <w:rPr>
                      <w:rFonts w:hint="eastAsia"/>
                      <w:b/>
                      <w:bCs/>
                      <w:vertAlign w:val="baseline"/>
                      <w:lang w:val="en-US" w:eastAsia="zh-CN"/>
                    </w:rPr>
                    <w:t>85</w:t>
                  </w:r>
                </w:p>
              </w:tc>
              <w:tc>
                <w:tcPr>
                  <w:tcW w:w="1188" w:type="dxa"/>
                </w:tcPr>
                <w:p w14:paraId="0F801DB2">
                  <w:pPr>
                    <w:rPr>
                      <w:rFonts w:hint="default"/>
                      <w:b/>
                      <w:bCs/>
                      <w:vertAlign w:val="baseline"/>
                      <w:lang w:val="en-US" w:eastAsia="zh-CN"/>
                    </w:rPr>
                  </w:pPr>
                  <w:r>
                    <w:rPr>
                      <w:rFonts w:hint="eastAsia"/>
                      <w:b/>
                      <w:bCs/>
                      <w:vertAlign w:val="baseline"/>
                      <w:lang w:val="en-US" w:eastAsia="zh-CN"/>
                    </w:rPr>
                    <w:t>84</w:t>
                  </w:r>
                </w:p>
              </w:tc>
              <w:tc>
                <w:tcPr>
                  <w:tcW w:w="1239" w:type="dxa"/>
                </w:tcPr>
                <w:p w14:paraId="6435F75B">
                  <w:pPr>
                    <w:rPr>
                      <w:rFonts w:hint="default"/>
                      <w:b/>
                      <w:bCs/>
                      <w:vertAlign w:val="baseline"/>
                      <w:lang w:val="en-US" w:eastAsia="zh-CN"/>
                    </w:rPr>
                  </w:pPr>
                  <w:r>
                    <w:rPr>
                      <w:rFonts w:hint="eastAsia"/>
                      <w:b/>
                      <w:bCs/>
                      <w:vertAlign w:val="baseline"/>
                      <w:lang w:val="en-US" w:eastAsia="zh-CN"/>
                    </w:rPr>
                    <w:t>69</w:t>
                  </w:r>
                </w:p>
              </w:tc>
              <w:tc>
                <w:tcPr>
                  <w:tcW w:w="1310" w:type="dxa"/>
                </w:tcPr>
                <w:p w14:paraId="7B66B9FD">
                  <w:pPr>
                    <w:rPr>
                      <w:rFonts w:hint="default"/>
                      <w:b/>
                      <w:bCs/>
                      <w:vertAlign w:val="baseline"/>
                      <w:lang w:val="en-US" w:eastAsia="zh-CN"/>
                    </w:rPr>
                  </w:pPr>
                  <w:r>
                    <w:rPr>
                      <w:rFonts w:hint="eastAsia"/>
                      <w:b/>
                      <w:bCs/>
                      <w:vertAlign w:val="baseline"/>
                      <w:lang w:val="en-US" w:eastAsia="zh-CN"/>
                    </w:rPr>
                    <w:t>91</w:t>
                  </w:r>
                </w:p>
              </w:tc>
            </w:tr>
            <w:tr w14:paraId="3BEF4D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9" w:type="dxa"/>
                </w:tcPr>
                <w:p w14:paraId="649C95BB">
                  <w:pPr>
                    <w:rPr>
                      <w:rFonts w:hint="eastAsia"/>
                      <w:b/>
                      <w:bCs/>
                      <w:vertAlign w:val="baseline"/>
                      <w:lang w:val="en-US" w:eastAsia="zh-CN"/>
                    </w:rPr>
                  </w:pPr>
                  <w:r>
                    <w:rPr>
                      <w:rFonts w:hint="eastAsia"/>
                      <w:b/>
                      <w:bCs/>
                      <w:vertAlign w:val="baseline"/>
                      <w:lang w:val="en-US" w:eastAsia="zh-CN"/>
                    </w:rPr>
                    <w:t>202204</w:t>
                  </w:r>
                </w:p>
              </w:tc>
              <w:tc>
                <w:tcPr>
                  <w:tcW w:w="889" w:type="dxa"/>
                </w:tcPr>
                <w:p w14:paraId="552D5C45">
                  <w:pPr>
                    <w:rPr>
                      <w:rFonts w:hint="default"/>
                      <w:b/>
                      <w:bCs/>
                      <w:vertAlign w:val="baseline"/>
                      <w:lang w:val="en-US" w:eastAsia="zh-CN"/>
                    </w:rPr>
                  </w:pPr>
                  <w:r>
                    <w:rPr>
                      <w:rFonts w:hint="eastAsia"/>
                      <w:b/>
                      <w:bCs/>
                      <w:vertAlign w:val="baseline"/>
                      <w:lang w:val="en-US" w:eastAsia="zh-CN"/>
                    </w:rPr>
                    <w:t>60</w:t>
                  </w:r>
                </w:p>
              </w:tc>
              <w:tc>
                <w:tcPr>
                  <w:tcW w:w="1188" w:type="dxa"/>
                </w:tcPr>
                <w:p w14:paraId="264F57F6">
                  <w:pPr>
                    <w:rPr>
                      <w:rFonts w:hint="default"/>
                      <w:b/>
                      <w:bCs/>
                      <w:vertAlign w:val="baseline"/>
                      <w:lang w:val="en-US" w:eastAsia="zh-CN"/>
                    </w:rPr>
                  </w:pPr>
                  <w:r>
                    <w:rPr>
                      <w:rFonts w:hint="eastAsia"/>
                      <w:b/>
                      <w:bCs/>
                      <w:vertAlign w:val="baseline"/>
                      <w:lang w:val="en-US" w:eastAsia="zh-CN"/>
                    </w:rPr>
                    <w:t>79</w:t>
                  </w:r>
                </w:p>
              </w:tc>
              <w:tc>
                <w:tcPr>
                  <w:tcW w:w="1239" w:type="dxa"/>
                </w:tcPr>
                <w:p w14:paraId="359A1C51">
                  <w:pPr>
                    <w:rPr>
                      <w:rFonts w:hint="default"/>
                      <w:b/>
                      <w:bCs/>
                      <w:vertAlign w:val="baseline"/>
                      <w:lang w:val="en-US" w:eastAsia="zh-CN"/>
                    </w:rPr>
                  </w:pPr>
                  <w:r>
                    <w:rPr>
                      <w:rFonts w:hint="eastAsia"/>
                      <w:b/>
                      <w:bCs/>
                      <w:vertAlign w:val="baseline"/>
                      <w:lang w:val="en-US" w:eastAsia="zh-CN"/>
                    </w:rPr>
                    <w:t>88</w:t>
                  </w:r>
                </w:p>
              </w:tc>
              <w:tc>
                <w:tcPr>
                  <w:tcW w:w="1310" w:type="dxa"/>
                </w:tcPr>
                <w:p w14:paraId="74DA856E">
                  <w:pPr>
                    <w:rPr>
                      <w:rFonts w:hint="default"/>
                      <w:b/>
                      <w:bCs/>
                      <w:vertAlign w:val="baseline"/>
                      <w:lang w:val="en-US" w:eastAsia="zh-CN"/>
                    </w:rPr>
                  </w:pPr>
                  <w:r>
                    <w:rPr>
                      <w:rFonts w:hint="eastAsia"/>
                      <w:b/>
                      <w:bCs/>
                      <w:vertAlign w:val="baseline"/>
                      <w:lang w:val="en-US" w:eastAsia="zh-CN"/>
                    </w:rPr>
                    <w:t>93</w:t>
                  </w:r>
                </w:p>
              </w:tc>
            </w:tr>
            <w:tr w14:paraId="4C4401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9" w:type="dxa"/>
                </w:tcPr>
                <w:p w14:paraId="24B4776C">
                  <w:pPr>
                    <w:rPr>
                      <w:rFonts w:hint="eastAsia"/>
                      <w:b/>
                      <w:bCs/>
                      <w:vertAlign w:val="baseline"/>
                      <w:lang w:val="en-US" w:eastAsia="zh-CN"/>
                    </w:rPr>
                  </w:pPr>
                  <w:r>
                    <w:rPr>
                      <w:rFonts w:hint="eastAsia"/>
                      <w:b/>
                      <w:bCs/>
                      <w:vertAlign w:val="baseline"/>
                      <w:lang w:val="en-US" w:eastAsia="zh-CN"/>
                    </w:rPr>
                    <w:t>202205</w:t>
                  </w:r>
                </w:p>
              </w:tc>
              <w:tc>
                <w:tcPr>
                  <w:tcW w:w="889" w:type="dxa"/>
                </w:tcPr>
                <w:p w14:paraId="2ED9F191">
                  <w:pPr>
                    <w:rPr>
                      <w:rFonts w:hint="default"/>
                      <w:b/>
                      <w:bCs/>
                      <w:vertAlign w:val="baseline"/>
                      <w:lang w:val="en-US" w:eastAsia="zh-CN"/>
                    </w:rPr>
                  </w:pPr>
                  <w:r>
                    <w:rPr>
                      <w:rFonts w:hint="eastAsia"/>
                      <w:b/>
                      <w:bCs/>
                      <w:vertAlign w:val="baseline"/>
                      <w:lang w:val="en-US" w:eastAsia="zh-CN"/>
                    </w:rPr>
                    <w:t>76</w:t>
                  </w:r>
                </w:p>
              </w:tc>
              <w:tc>
                <w:tcPr>
                  <w:tcW w:w="1188" w:type="dxa"/>
                </w:tcPr>
                <w:p w14:paraId="3EBCB790">
                  <w:pPr>
                    <w:rPr>
                      <w:rFonts w:hint="default"/>
                      <w:b/>
                      <w:bCs/>
                      <w:vertAlign w:val="baseline"/>
                      <w:lang w:val="en-US" w:eastAsia="zh-CN"/>
                    </w:rPr>
                  </w:pPr>
                  <w:r>
                    <w:rPr>
                      <w:rFonts w:hint="eastAsia"/>
                      <w:b/>
                      <w:bCs/>
                      <w:vertAlign w:val="baseline"/>
                      <w:lang w:val="en-US" w:eastAsia="zh-CN"/>
                    </w:rPr>
                    <w:t>81</w:t>
                  </w:r>
                </w:p>
              </w:tc>
              <w:tc>
                <w:tcPr>
                  <w:tcW w:w="1239" w:type="dxa"/>
                </w:tcPr>
                <w:p w14:paraId="02065E9A">
                  <w:pPr>
                    <w:rPr>
                      <w:rFonts w:hint="default"/>
                      <w:b/>
                      <w:bCs/>
                      <w:vertAlign w:val="baseline"/>
                      <w:lang w:val="en-US" w:eastAsia="zh-CN"/>
                    </w:rPr>
                  </w:pPr>
                  <w:r>
                    <w:rPr>
                      <w:rFonts w:hint="eastAsia"/>
                      <w:b/>
                      <w:bCs/>
                      <w:vertAlign w:val="baseline"/>
                      <w:lang w:val="en-US" w:eastAsia="zh-CN"/>
                    </w:rPr>
                    <w:t>76</w:t>
                  </w:r>
                </w:p>
              </w:tc>
              <w:tc>
                <w:tcPr>
                  <w:tcW w:w="1310" w:type="dxa"/>
                </w:tcPr>
                <w:p w14:paraId="5DBDA3F0">
                  <w:pPr>
                    <w:rPr>
                      <w:rFonts w:hint="default"/>
                      <w:b/>
                      <w:bCs/>
                      <w:vertAlign w:val="baseline"/>
                      <w:lang w:val="en-US" w:eastAsia="zh-CN"/>
                    </w:rPr>
                  </w:pPr>
                  <w:r>
                    <w:rPr>
                      <w:rFonts w:hint="eastAsia"/>
                      <w:b/>
                      <w:bCs/>
                      <w:vertAlign w:val="baseline"/>
                      <w:lang w:val="en-US" w:eastAsia="zh-CN"/>
                    </w:rPr>
                    <w:t>86</w:t>
                  </w:r>
                </w:p>
              </w:tc>
            </w:tr>
          </w:tbl>
          <w:p w14:paraId="48712B73">
            <w:pPr>
              <w:widowControl w:val="0"/>
              <w:numPr>
                <w:ilvl w:val="0"/>
                <w:numId w:val="0"/>
              </w:numPr>
              <w:tabs>
                <w:tab w:val="left" w:pos="2329"/>
              </w:tabs>
              <w:bidi w:val="0"/>
              <w:ind w:leftChars="0"/>
              <w:jc w:val="left"/>
              <w:rPr>
                <w:rFonts w:hint="default"/>
                <w:b/>
                <w:bCs/>
                <w:lang w:val="en-US" w:eastAsia="zh-CN"/>
              </w:rPr>
            </w:pPr>
          </w:p>
          <w:p w14:paraId="7FC640F4">
            <w:pPr>
              <w:widowControl w:val="0"/>
              <w:numPr>
                <w:ilvl w:val="0"/>
                <w:numId w:val="2"/>
              </w:numPr>
              <w:tabs>
                <w:tab w:val="left" w:pos="2329"/>
              </w:tabs>
              <w:bidi w:val="0"/>
              <w:ind w:left="0" w:leftChars="0" w:firstLine="0" w:firstLineChars="0"/>
              <w:jc w:val="left"/>
              <w:rPr>
                <w:rFonts w:hint="eastAsia"/>
                <w:b/>
                <w:bCs/>
                <w:lang w:val="en-US" w:eastAsia="zh-CN"/>
              </w:rPr>
            </w:pPr>
            <w:r>
              <w:rPr>
                <w:rFonts w:hint="eastAsia"/>
                <w:b/>
                <w:bCs/>
                <w:lang w:val="en-US" w:eastAsia="zh-CN"/>
              </w:rPr>
              <w:t>下面的表格给出了一个城市到另一个城市的每日航班信息。用一个数组存储起飞时间，另一个数组存储抵达时间。(时间用整数表示，0表示从午夜开始的分钟数。)程序用一个循环搜索起飞时间数组，以找到与用户输入的时间最接近的起飞时间。</w:t>
            </w:r>
          </w:p>
          <w:p w14:paraId="222A4F2E">
            <w:pPr>
              <w:numPr>
                <w:ilvl w:val="0"/>
                <w:numId w:val="0"/>
              </w:numPr>
              <w:ind w:leftChars="0"/>
              <w:rPr>
                <w:rFonts w:hint="default"/>
                <w:color w:val="FF0000"/>
                <w:lang w:val="en-US" w:eastAsia="zh-CN"/>
              </w:rPr>
            </w:pPr>
            <w:r>
              <w:drawing>
                <wp:inline distT="0" distB="0" distL="114300" distR="114300">
                  <wp:extent cx="5077460" cy="1659255"/>
                  <wp:effectExtent l="0" t="0" r="762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077460" cy="1659255"/>
                          </a:xfrm>
                          <a:prstGeom prst="rect">
                            <a:avLst/>
                          </a:prstGeom>
                          <a:noFill/>
                          <a:ln>
                            <a:noFill/>
                          </a:ln>
                        </pic:spPr>
                      </pic:pic>
                    </a:graphicData>
                  </a:graphic>
                </wp:inline>
              </w:drawing>
            </w:r>
          </w:p>
        </w:tc>
      </w:tr>
    </w:tbl>
    <w:p w14:paraId="14067291">
      <w:pPr>
        <w:rPr>
          <w:rFonts w:hint="eastAsia"/>
        </w:rPr>
      </w:pPr>
    </w:p>
    <w:p w14:paraId="3C9F4B4D">
      <w:pPr>
        <w:rPr>
          <w:rFonts w:hint="eastAsia"/>
        </w:rPr>
      </w:pPr>
      <w:r>
        <w:rPr>
          <w:rFonts w:hint="eastAsia"/>
        </w:rPr>
        <w:t>深圳大学学生实验报告用纸</w:t>
      </w:r>
    </w:p>
    <w:tbl>
      <w:tblPr>
        <w:tblStyle w:val="6"/>
        <w:tblW w:w="0" w:type="auto"/>
        <w:tblInd w:w="19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60"/>
      </w:tblGrid>
      <w:tr w14:paraId="4DEE78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05" w:hRule="atLeast"/>
        </w:trPr>
        <w:tc>
          <w:tcPr>
            <w:tcW w:w="8160" w:type="dxa"/>
            <w:noWrap w:val="0"/>
            <w:vAlign w:val="top"/>
          </w:tcPr>
          <w:p w14:paraId="78CB5920">
            <w:pPr>
              <w:rPr>
                <w:rFonts w:hint="eastAsia"/>
                <w:b/>
                <w:bCs/>
              </w:rPr>
            </w:pPr>
            <w:r>
              <w:rPr>
                <w:rFonts w:hint="eastAsia"/>
                <w:b/>
                <w:bCs/>
              </w:rPr>
              <w:t>实验结论：</w:t>
            </w:r>
          </w:p>
          <w:p w14:paraId="1FFAC474">
            <w:pPr>
              <w:rPr>
                <w:rFonts w:hint="eastAsia"/>
              </w:rPr>
            </w:pPr>
          </w:p>
          <w:p w14:paraId="65A9B322">
            <w:pPr>
              <w:rPr>
                <w:rFonts w:hint="eastAsia"/>
              </w:rPr>
            </w:pPr>
          </w:p>
          <w:p w14:paraId="21777B2A">
            <w:pPr>
              <w:rPr>
                <w:rFonts w:hint="eastAsia"/>
              </w:rPr>
            </w:pPr>
          </w:p>
          <w:p w14:paraId="66EB2F2B">
            <w:pPr>
              <w:rPr>
                <w:rFonts w:hint="eastAsia"/>
              </w:rPr>
            </w:pPr>
          </w:p>
          <w:p w14:paraId="6CBE06C3">
            <w:pPr>
              <w:rPr>
                <w:rFonts w:hint="eastAsia"/>
              </w:rPr>
            </w:pPr>
          </w:p>
          <w:p w14:paraId="11A5A5D9">
            <w:pPr>
              <w:rPr>
                <w:rFonts w:hint="eastAsia"/>
                <w:b/>
                <w:sz w:val="44"/>
              </w:rPr>
            </w:pPr>
          </w:p>
        </w:tc>
      </w:tr>
      <w:tr w14:paraId="37997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96" w:hRule="atLeast"/>
        </w:trPr>
        <w:tc>
          <w:tcPr>
            <w:tcW w:w="8160" w:type="dxa"/>
            <w:noWrap w:val="0"/>
            <w:vAlign w:val="top"/>
          </w:tcPr>
          <w:p w14:paraId="12CA407C">
            <w:pPr>
              <w:rPr>
                <w:rFonts w:hint="eastAsia"/>
              </w:rPr>
            </w:pPr>
            <w:r>
              <w:rPr>
                <w:rFonts w:hint="eastAsia"/>
              </w:rPr>
              <w:t>指导教师批阅意见：</w:t>
            </w:r>
          </w:p>
          <w:p w14:paraId="43699881">
            <w:pPr>
              <w:rPr>
                <w:rFonts w:hint="eastAsia"/>
              </w:rPr>
            </w:pPr>
          </w:p>
          <w:p w14:paraId="334C004F">
            <w:pPr>
              <w:rPr>
                <w:rFonts w:hint="eastAsia"/>
              </w:rPr>
            </w:pPr>
          </w:p>
          <w:tbl>
            <w:tblPr>
              <w:tblStyle w:val="6"/>
              <w:tblpPr w:leftFromText="180" w:rightFromText="180" w:vertAnchor="text" w:horzAnchor="margin" w:tblpY="-154"/>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04"/>
              <w:gridCol w:w="4603"/>
              <w:gridCol w:w="1418"/>
            </w:tblGrid>
            <w:tr w14:paraId="38695C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04" w:type="dxa"/>
                  <w:noWrap w:val="0"/>
                  <w:vAlign w:val="top"/>
                </w:tcPr>
                <w:p w14:paraId="5E694F86">
                  <w:pPr>
                    <w:rPr>
                      <w:rFonts w:ascii="宋体" w:hAnsi="宋体"/>
                    </w:rPr>
                  </w:pPr>
                </w:p>
              </w:tc>
              <w:tc>
                <w:tcPr>
                  <w:tcW w:w="4603" w:type="dxa"/>
                  <w:noWrap w:val="0"/>
                  <w:vAlign w:val="top"/>
                </w:tcPr>
                <w:p w14:paraId="63F72702">
                  <w:pPr>
                    <w:rPr>
                      <w:rFonts w:ascii="宋体" w:hAnsi="宋体"/>
                    </w:rPr>
                  </w:pPr>
                  <w:r>
                    <w:rPr>
                      <w:rFonts w:hint="eastAsia" w:ascii="宋体" w:hAnsi="宋体"/>
                    </w:rPr>
                    <w:t>评分标准</w:t>
                  </w:r>
                </w:p>
              </w:tc>
              <w:tc>
                <w:tcPr>
                  <w:tcW w:w="1418" w:type="dxa"/>
                  <w:noWrap w:val="0"/>
                  <w:vAlign w:val="top"/>
                </w:tcPr>
                <w:p w14:paraId="75368FE9">
                  <w:r>
                    <w:t>评分</w:t>
                  </w:r>
                </w:p>
              </w:tc>
            </w:tr>
            <w:tr w14:paraId="5809B9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04" w:type="dxa"/>
                  <w:noWrap w:val="0"/>
                  <w:vAlign w:val="top"/>
                </w:tcPr>
                <w:p w14:paraId="7FDD4BAD">
                  <w:pPr>
                    <w:rPr>
                      <w:rFonts w:ascii="宋体" w:hAnsi="宋体"/>
                    </w:rPr>
                  </w:pPr>
                  <w:r>
                    <w:rPr>
                      <w:rFonts w:ascii="宋体" w:hAnsi="宋体"/>
                    </w:rPr>
                    <w:t>实验预习</w:t>
                  </w:r>
                </w:p>
              </w:tc>
              <w:tc>
                <w:tcPr>
                  <w:tcW w:w="4603" w:type="dxa"/>
                  <w:noWrap w:val="0"/>
                  <w:vAlign w:val="top"/>
                </w:tcPr>
                <w:p w14:paraId="780621B0">
                  <w:pPr>
                    <w:rPr>
                      <w:rFonts w:ascii="宋体" w:hAnsi="宋体"/>
                    </w:rPr>
                  </w:pPr>
                  <w:r>
                    <w:rPr>
                      <w:rFonts w:ascii="宋体" w:hAnsi="宋体"/>
                    </w:rPr>
                    <w:t>掌握实验原理、实验要求（10分）</w:t>
                  </w:r>
                </w:p>
              </w:tc>
              <w:tc>
                <w:tcPr>
                  <w:tcW w:w="1418" w:type="dxa"/>
                  <w:noWrap w:val="0"/>
                  <w:vAlign w:val="bottom"/>
                </w:tcPr>
                <w:p w14:paraId="1265182E">
                  <w:pPr>
                    <w:widowControl/>
                    <w:jc w:val="right"/>
                    <w:rPr>
                      <w:color w:val="000000"/>
                      <w:sz w:val="22"/>
                      <w:szCs w:val="22"/>
                    </w:rPr>
                  </w:pPr>
                </w:p>
              </w:tc>
            </w:tr>
            <w:tr w14:paraId="2F8DF1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04" w:type="dxa"/>
                  <w:vMerge w:val="restart"/>
                  <w:noWrap w:val="0"/>
                  <w:vAlign w:val="top"/>
                </w:tcPr>
                <w:p w14:paraId="5FEE3F12">
                  <w:pPr>
                    <w:rPr>
                      <w:rFonts w:ascii="宋体" w:hAnsi="宋体"/>
                    </w:rPr>
                  </w:pPr>
                  <w:r>
                    <w:rPr>
                      <w:rFonts w:ascii="宋体" w:hAnsi="宋体"/>
                    </w:rPr>
                    <w:t>实验过程</w:t>
                  </w:r>
                </w:p>
              </w:tc>
              <w:tc>
                <w:tcPr>
                  <w:tcW w:w="4603" w:type="dxa"/>
                  <w:noWrap w:val="0"/>
                  <w:vAlign w:val="top"/>
                </w:tcPr>
                <w:p w14:paraId="507F25F3">
                  <w:pPr>
                    <w:rPr>
                      <w:rFonts w:ascii="宋体" w:hAnsi="宋体"/>
                    </w:rPr>
                  </w:pPr>
                  <w:r>
                    <w:rPr>
                      <w:rFonts w:hint="eastAsia" w:ascii="宋体" w:hAnsi="宋体"/>
                    </w:rPr>
                    <w:t>完成所有规定的实验过程和步骤（</w:t>
                  </w:r>
                  <w:r>
                    <w:rPr>
                      <w:rFonts w:ascii="宋体" w:hAnsi="宋体"/>
                    </w:rPr>
                    <w:t>50分</w:t>
                  </w:r>
                  <w:r>
                    <w:rPr>
                      <w:rFonts w:hint="eastAsia" w:ascii="宋体" w:hAnsi="宋体"/>
                    </w:rPr>
                    <w:t>）</w:t>
                  </w:r>
                </w:p>
              </w:tc>
              <w:tc>
                <w:tcPr>
                  <w:tcW w:w="1418" w:type="dxa"/>
                  <w:noWrap w:val="0"/>
                  <w:vAlign w:val="bottom"/>
                </w:tcPr>
                <w:p w14:paraId="1C7F8204">
                  <w:pPr>
                    <w:jc w:val="right"/>
                    <w:rPr>
                      <w:color w:val="000000"/>
                      <w:sz w:val="22"/>
                      <w:szCs w:val="22"/>
                    </w:rPr>
                  </w:pPr>
                </w:p>
              </w:tc>
            </w:tr>
            <w:tr w14:paraId="38CAF2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04" w:type="dxa"/>
                  <w:vMerge w:val="continue"/>
                  <w:noWrap w:val="0"/>
                  <w:vAlign w:val="top"/>
                </w:tcPr>
                <w:p w14:paraId="7201A3D2">
                  <w:pPr>
                    <w:rPr>
                      <w:rFonts w:ascii="宋体" w:hAnsi="宋体"/>
                    </w:rPr>
                  </w:pPr>
                </w:p>
              </w:tc>
              <w:tc>
                <w:tcPr>
                  <w:tcW w:w="4603" w:type="dxa"/>
                  <w:noWrap w:val="0"/>
                  <w:vAlign w:val="top"/>
                </w:tcPr>
                <w:p w14:paraId="1A7885B0">
                  <w:pPr>
                    <w:rPr>
                      <w:rFonts w:ascii="宋体" w:hAnsi="宋体"/>
                    </w:rPr>
                  </w:pPr>
                  <w:r>
                    <w:rPr>
                      <w:rFonts w:hint="eastAsia" w:ascii="宋体" w:hAnsi="宋体"/>
                    </w:rPr>
                    <w:t>实验结果完整，标注清楚</w:t>
                  </w:r>
                  <w:r>
                    <w:rPr>
                      <w:rFonts w:ascii="宋体" w:hAnsi="宋体"/>
                    </w:rPr>
                    <w:t>（15分）</w:t>
                  </w:r>
                </w:p>
              </w:tc>
              <w:tc>
                <w:tcPr>
                  <w:tcW w:w="1418" w:type="dxa"/>
                  <w:noWrap w:val="0"/>
                  <w:vAlign w:val="bottom"/>
                </w:tcPr>
                <w:p w14:paraId="541966ED">
                  <w:pPr>
                    <w:jc w:val="right"/>
                    <w:rPr>
                      <w:color w:val="000000"/>
                      <w:sz w:val="22"/>
                      <w:szCs w:val="22"/>
                    </w:rPr>
                  </w:pPr>
                </w:p>
              </w:tc>
            </w:tr>
            <w:tr w14:paraId="0CFC88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04" w:type="dxa"/>
                  <w:vMerge w:val="restart"/>
                  <w:noWrap w:val="0"/>
                  <w:vAlign w:val="top"/>
                </w:tcPr>
                <w:p w14:paraId="7E328F57">
                  <w:pPr>
                    <w:rPr>
                      <w:rFonts w:ascii="宋体" w:hAnsi="宋体"/>
                    </w:rPr>
                  </w:pPr>
                  <w:r>
                    <w:rPr>
                      <w:rFonts w:ascii="宋体" w:hAnsi="宋体"/>
                    </w:rPr>
                    <w:t>实验报告</w:t>
                  </w:r>
                </w:p>
              </w:tc>
              <w:tc>
                <w:tcPr>
                  <w:tcW w:w="4603" w:type="dxa"/>
                  <w:noWrap w:val="0"/>
                  <w:vAlign w:val="top"/>
                </w:tcPr>
                <w:p w14:paraId="164DFC19">
                  <w:pPr>
                    <w:rPr>
                      <w:rFonts w:ascii="宋体" w:hAnsi="宋体"/>
                    </w:rPr>
                  </w:pPr>
                  <w:r>
                    <w:rPr>
                      <w:rFonts w:hint="eastAsia" w:ascii="宋体" w:hAnsi="宋体"/>
                    </w:rPr>
                    <w:t>实验报告格式清楚，文字表述准确</w:t>
                  </w:r>
                  <w:r>
                    <w:rPr>
                      <w:rFonts w:ascii="宋体" w:hAnsi="宋体"/>
                    </w:rPr>
                    <w:t>（10分）</w:t>
                  </w:r>
                </w:p>
              </w:tc>
              <w:tc>
                <w:tcPr>
                  <w:tcW w:w="1418" w:type="dxa"/>
                  <w:noWrap w:val="0"/>
                  <w:vAlign w:val="bottom"/>
                </w:tcPr>
                <w:p w14:paraId="069AAF76">
                  <w:pPr>
                    <w:jc w:val="right"/>
                    <w:rPr>
                      <w:color w:val="000000"/>
                      <w:sz w:val="22"/>
                      <w:szCs w:val="22"/>
                    </w:rPr>
                  </w:pPr>
                </w:p>
              </w:tc>
            </w:tr>
            <w:tr w14:paraId="3700CF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04" w:type="dxa"/>
                  <w:vMerge w:val="continue"/>
                  <w:noWrap w:val="0"/>
                  <w:vAlign w:val="top"/>
                </w:tcPr>
                <w:p w14:paraId="12FFA880">
                  <w:pPr>
                    <w:rPr>
                      <w:rFonts w:ascii="宋体" w:hAnsi="宋体"/>
                    </w:rPr>
                  </w:pPr>
                </w:p>
              </w:tc>
              <w:tc>
                <w:tcPr>
                  <w:tcW w:w="4603" w:type="dxa"/>
                  <w:noWrap w:val="0"/>
                  <w:vAlign w:val="top"/>
                </w:tcPr>
                <w:p w14:paraId="6B56111E">
                  <w:pPr>
                    <w:rPr>
                      <w:rFonts w:ascii="宋体" w:hAnsi="宋体"/>
                    </w:rPr>
                  </w:pPr>
                  <w:r>
                    <w:rPr>
                      <w:rFonts w:hint="eastAsia" w:ascii="宋体" w:hAnsi="宋体"/>
                    </w:rPr>
                    <w:t>有必要的实验结果分析或者讨论</w:t>
                  </w:r>
                  <w:r>
                    <w:rPr>
                      <w:rFonts w:ascii="宋体" w:hAnsi="宋体"/>
                    </w:rPr>
                    <w:t>（10分）</w:t>
                  </w:r>
                </w:p>
              </w:tc>
              <w:tc>
                <w:tcPr>
                  <w:tcW w:w="1418" w:type="dxa"/>
                  <w:noWrap w:val="0"/>
                  <w:vAlign w:val="bottom"/>
                </w:tcPr>
                <w:p w14:paraId="5883AB30">
                  <w:pPr>
                    <w:jc w:val="center"/>
                    <w:rPr>
                      <w:color w:val="000000"/>
                      <w:sz w:val="22"/>
                      <w:szCs w:val="22"/>
                    </w:rPr>
                  </w:pPr>
                </w:p>
              </w:tc>
            </w:tr>
            <w:tr w14:paraId="66B3ED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04" w:type="dxa"/>
                  <w:vMerge w:val="continue"/>
                  <w:noWrap w:val="0"/>
                  <w:vAlign w:val="top"/>
                </w:tcPr>
                <w:p w14:paraId="0DFE9DC7">
                  <w:pPr>
                    <w:rPr>
                      <w:rFonts w:ascii="宋体" w:hAnsi="宋体"/>
                    </w:rPr>
                  </w:pPr>
                </w:p>
              </w:tc>
              <w:tc>
                <w:tcPr>
                  <w:tcW w:w="4603" w:type="dxa"/>
                  <w:noWrap w:val="0"/>
                  <w:vAlign w:val="top"/>
                </w:tcPr>
                <w:p w14:paraId="3DCD4FC8">
                  <w:pPr>
                    <w:rPr>
                      <w:rFonts w:ascii="宋体" w:hAnsi="宋体"/>
                    </w:rPr>
                  </w:pPr>
                  <w:r>
                    <w:rPr>
                      <w:rFonts w:hint="eastAsia" w:ascii="宋体" w:hAnsi="宋体"/>
                    </w:rPr>
                    <w:t>有写的较好的实验体会或者建议</w:t>
                  </w:r>
                  <w:r>
                    <w:rPr>
                      <w:rFonts w:ascii="宋体" w:hAnsi="宋体"/>
                    </w:rPr>
                    <w:t>（5分）</w:t>
                  </w:r>
                </w:p>
              </w:tc>
              <w:tc>
                <w:tcPr>
                  <w:tcW w:w="1418" w:type="dxa"/>
                  <w:noWrap w:val="0"/>
                  <w:vAlign w:val="bottom"/>
                </w:tcPr>
                <w:p w14:paraId="3B0D404F">
                  <w:pPr>
                    <w:jc w:val="right"/>
                    <w:rPr>
                      <w:color w:val="000000"/>
                      <w:sz w:val="22"/>
                      <w:szCs w:val="22"/>
                    </w:rPr>
                  </w:pPr>
                </w:p>
              </w:tc>
            </w:tr>
            <w:tr w14:paraId="216E19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04" w:type="dxa"/>
                  <w:noWrap w:val="0"/>
                  <w:vAlign w:val="top"/>
                </w:tcPr>
                <w:p w14:paraId="59EB06D8">
                  <w:pPr>
                    <w:rPr>
                      <w:rFonts w:ascii="宋体" w:hAnsi="宋体"/>
                    </w:rPr>
                  </w:pPr>
                </w:p>
              </w:tc>
              <w:tc>
                <w:tcPr>
                  <w:tcW w:w="4603" w:type="dxa"/>
                  <w:noWrap w:val="0"/>
                  <w:vAlign w:val="top"/>
                </w:tcPr>
                <w:p w14:paraId="55311ACE">
                  <w:pPr>
                    <w:rPr>
                      <w:rFonts w:ascii="宋体" w:hAnsi="宋体"/>
                    </w:rPr>
                  </w:pPr>
                  <w:r>
                    <w:rPr>
                      <w:rFonts w:ascii="宋体" w:hAnsi="宋体"/>
                    </w:rPr>
                    <w:t>实验成绩</w:t>
                  </w:r>
                </w:p>
              </w:tc>
              <w:tc>
                <w:tcPr>
                  <w:tcW w:w="1418" w:type="dxa"/>
                  <w:noWrap w:val="0"/>
                  <w:vAlign w:val="bottom"/>
                </w:tcPr>
                <w:p w14:paraId="4DFB0EC1">
                  <w:pPr>
                    <w:rPr>
                      <w:color w:val="000000"/>
                      <w:sz w:val="22"/>
                      <w:szCs w:val="22"/>
                    </w:rPr>
                  </w:pPr>
                </w:p>
              </w:tc>
            </w:tr>
          </w:tbl>
          <w:p w14:paraId="38AB8D65">
            <w:pPr>
              <w:rPr>
                <w:rFonts w:hint="eastAsia"/>
              </w:rPr>
            </w:pPr>
          </w:p>
          <w:p w14:paraId="3688A7D9">
            <w:pPr>
              <w:rPr>
                <w:rFonts w:hint="eastAsia"/>
              </w:rPr>
            </w:pPr>
          </w:p>
          <w:p w14:paraId="444A0A83">
            <w:pPr>
              <w:rPr>
                <w:rFonts w:hint="eastAsia"/>
              </w:rPr>
            </w:pPr>
          </w:p>
          <w:p w14:paraId="31AE8EC2">
            <w:pPr>
              <w:rPr>
                <w:rFonts w:hint="eastAsia"/>
              </w:rPr>
            </w:pPr>
          </w:p>
          <w:p w14:paraId="419B3622">
            <w:pPr>
              <w:rPr>
                <w:rFonts w:hint="eastAsia"/>
              </w:rPr>
            </w:pPr>
          </w:p>
          <w:p w14:paraId="236DDE04">
            <w:pPr>
              <w:rPr>
                <w:rFonts w:hint="eastAsia"/>
              </w:rPr>
            </w:pPr>
          </w:p>
          <w:p w14:paraId="50987DD6">
            <w:pPr>
              <w:rPr>
                <w:rFonts w:hint="eastAsia"/>
              </w:rPr>
            </w:pPr>
          </w:p>
          <w:p w14:paraId="5874A705">
            <w:pPr>
              <w:rPr>
                <w:rFonts w:hint="eastAsia"/>
              </w:rPr>
            </w:pPr>
          </w:p>
          <w:p w14:paraId="7881D5EF">
            <w:pPr>
              <w:rPr>
                <w:rFonts w:hint="eastAsia"/>
              </w:rPr>
            </w:pPr>
          </w:p>
          <w:p w14:paraId="29F4CC94">
            <w:pPr>
              <w:rPr>
                <w:rFonts w:hint="eastAsia"/>
              </w:rPr>
            </w:pPr>
          </w:p>
          <w:p w14:paraId="512B5661">
            <w:pPr>
              <w:rPr>
                <w:rFonts w:hint="eastAsia"/>
              </w:rPr>
            </w:pPr>
          </w:p>
          <w:p w14:paraId="09FA4CC7">
            <w:pPr>
              <w:rPr>
                <w:rFonts w:hint="eastAsia"/>
              </w:rPr>
            </w:pPr>
          </w:p>
          <w:p w14:paraId="4C78C86E">
            <w:pPr>
              <w:rPr>
                <w:rFonts w:hint="eastAsia"/>
              </w:rPr>
            </w:pPr>
          </w:p>
          <w:p w14:paraId="4F779F04">
            <w:pPr>
              <w:rPr>
                <w:rFonts w:hint="eastAsia"/>
              </w:rPr>
            </w:pPr>
          </w:p>
          <w:p w14:paraId="34015436">
            <w:pPr>
              <w:rPr>
                <w:rFonts w:hint="eastAsia"/>
              </w:rPr>
            </w:pPr>
          </w:p>
          <w:p w14:paraId="1182A062">
            <w:pPr>
              <w:rPr>
                <w:rFonts w:hint="eastAsia"/>
              </w:rPr>
            </w:pPr>
          </w:p>
          <w:p w14:paraId="2A0EEF2F"/>
          <w:p w14:paraId="09698BDE"/>
          <w:p w14:paraId="02ED4D65"/>
          <w:p w14:paraId="3C24BE56"/>
          <w:p w14:paraId="697FA895">
            <w:pPr>
              <w:rPr>
                <w:rFonts w:hint="eastAsia"/>
              </w:rPr>
            </w:pPr>
            <w:r>
              <w:rPr>
                <w:rFonts w:hint="eastAsia"/>
              </w:rPr>
              <w:t xml:space="preserve">                                                 指导教师签字：</w:t>
            </w:r>
          </w:p>
          <w:p w14:paraId="2BBE9469">
            <w:pPr>
              <w:rPr>
                <w:rFonts w:hint="eastAsia"/>
              </w:rPr>
            </w:pPr>
            <w:r>
              <w:rPr>
                <w:rFonts w:hint="eastAsia"/>
              </w:rPr>
              <w:t xml:space="preserve">                                                    年    月    日</w:t>
            </w:r>
          </w:p>
        </w:tc>
      </w:tr>
      <w:tr w14:paraId="5CCDD3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36" w:hRule="atLeast"/>
        </w:trPr>
        <w:tc>
          <w:tcPr>
            <w:tcW w:w="8160" w:type="dxa"/>
            <w:noWrap w:val="0"/>
            <w:vAlign w:val="top"/>
          </w:tcPr>
          <w:p w14:paraId="72C624BE">
            <w:pPr>
              <w:rPr>
                <w:rFonts w:hint="eastAsia"/>
              </w:rPr>
            </w:pPr>
            <w:r>
              <w:rPr>
                <w:rFonts w:hint="eastAsia"/>
              </w:rPr>
              <w:t>备注：</w:t>
            </w:r>
          </w:p>
        </w:tc>
      </w:tr>
    </w:tbl>
    <w:p w14:paraId="1315A9A5">
      <w:pPr>
        <w:rPr>
          <w:rFonts w:hint="eastAsia"/>
        </w:rPr>
      </w:pPr>
      <w:r>
        <w:rPr>
          <w:rFonts w:hint="eastAsia"/>
        </w:rPr>
        <w:t>注：1、报告内的项目或内容设置，可根据实际情况加以调整和补充。</w:t>
      </w:r>
    </w:p>
    <w:p w14:paraId="1DC56528">
      <w:pPr>
        <w:rPr>
          <w:rFonts w:hint="eastAsia"/>
        </w:rPr>
      </w:pPr>
      <w:r>
        <w:rPr>
          <w:rFonts w:hint="eastAsia"/>
        </w:rPr>
        <w:t xml:space="preserve">    2、教师批改学生实验报告时间应在学生提交实验报告时间后10日内。</w:t>
      </w:r>
    </w:p>
    <w:sectPr>
      <w:pgSz w:w="11907" w:h="16840"/>
      <w:pgMar w:top="1440" w:right="1797" w:bottom="1440" w:left="1797"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新宋体">
    <w:panose1 w:val="02010609030101010101"/>
    <w:charset w:val="86"/>
    <w:family w:val="auto"/>
    <w:pitch w:val="default"/>
    <w:sig w:usb0="00000203" w:usb1="288F0000" w:usb2="0000000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3DA3BFA"/>
    <w:multiLevelType w:val="singleLevel"/>
    <w:tmpl w:val="C3DA3BFA"/>
    <w:lvl w:ilvl="0" w:tentative="0">
      <w:start w:val="1"/>
      <w:numFmt w:val="chineseCounting"/>
      <w:suff w:val="nothing"/>
      <w:lvlText w:val="%1、"/>
      <w:lvlJc w:val="left"/>
      <w:rPr>
        <w:rFonts w:hint="eastAsia"/>
      </w:rPr>
    </w:lvl>
  </w:abstractNum>
  <w:abstractNum w:abstractNumId="1">
    <w:nsid w:val="64B3352C"/>
    <w:multiLevelType w:val="singleLevel"/>
    <w:tmpl w:val="64B3352C"/>
    <w:lvl w:ilvl="0" w:tentative="0">
      <w:start w:val="1"/>
      <w:numFmt w:val="chineseCounting"/>
      <w:suff w:val="nothing"/>
      <w:lvlText w:val="%1、"/>
      <w:lvlJc w:val="left"/>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NotDisplayPageBoundaries w:val="1"/>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jU5ZmZjMDY3ODYzZDIzNDlhMjg2MzRlOWM1MGNmZTgifQ=="/>
  </w:docVars>
  <w:rsids>
    <w:rsidRoot w:val="00172A27"/>
    <w:rsid w:val="00096447"/>
    <w:rsid w:val="000D766B"/>
    <w:rsid w:val="00150CB9"/>
    <w:rsid w:val="001736D6"/>
    <w:rsid w:val="00211059"/>
    <w:rsid w:val="002B02D0"/>
    <w:rsid w:val="002D718E"/>
    <w:rsid w:val="002E10FE"/>
    <w:rsid w:val="002F33B6"/>
    <w:rsid w:val="003A2A11"/>
    <w:rsid w:val="00422553"/>
    <w:rsid w:val="00453F91"/>
    <w:rsid w:val="0046680C"/>
    <w:rsid w:val="00503E36"/>
    <w:rsid w:val="0058555C"/>
    <w:rsid w:val="005F5E92"/>
    <w:rsid w:val="006D7F8B"/>
    <w:rsid w:val="006E5BE2"/>
    <w:rsid w:val="00720304"/>
    <w:rsid w:val="007D2A88"/>
    <w:rsid w:val="0084669E"/>
    <w:rsid w:val="00860295"/>
    <w:rsid w:val="00864991"/>
    <w:rsid w:val="008B23DC"/>
    <w:rsid w:val="009061E3"/>
    <w:rsid w:val="0094224F"/>
    <w:rsid w:val="00975D73"/>
    <w:rsid w:val="00997D30"/>
    <w:rsid w:val="009C6480"/>
    <w:rsid w:val="009D075B"/>
    <w:rsid w:val="00A747ED"/>
    <w:rsid w:val="00A96F0F"/>
    <w:rsid w:val="00AD42E2"/>
    <w:rsid w:val="00B03F18"/>
    <w:rsid w:val="00B058CE"/>
    <w:rsid w:val="00BD474B"/>
    <w:rsid w:val="00C30651"/>
    <w:rsid w:val="00C612D0"/>
    <w:rsid w:val="00C805E1"/>
    <w:rsid w:val="00CB4EE4"/>
    <w:rsid w:val="00CF201F"/>
    <w:rsid w:val="00D32996"/>
    <w:rsid w:val="00D50480"/>
    <w:rsid w:val="00D917C1"/>
    <w:rsid w:val="00E9037B"/>
    <w:rsid w:val="00ED5D63"/>
    <w:rsid w:val="00EF5BA2"/>
    <w:rsid w:val="00F76FF9"/>
    <w:rsid w:val="05031C1C"/>
    <w:rsid w:val="05DB3E7D"/>
    <w:rsid w:val="06135E8F"/>
    <w:rsid w:val="06A572D0"/>
    <w:rsid w:val="08B10D1D"/>
    <w:rsid w:val="09502346"/>
    <w:rsid w:val="0966277A"/>
    <w:rsid w:val="0EA855E3"/>
    <w:rsid w:val="0F2C1D70"/>
    <w:rsid w:val="0F777CD5"/>
    <w:rsid w:val="109124E5"/>
    <w:rsid w:val="13AF4D1D"/>
    <w:rsid w:val="13C851B5"/>
    <w:rsid w:val="14294892"/>
    <w:rsid w:val="15D363DA"/>
    <w:rsid w:val="17FE0FE9"/>
    <w:rsid w:val="189237C8"/>
    <w:rsid w:val="1A037B71"/>
    <w:rsid w:val="1A404921"/>
    <w:rsid w:val="1B80004F"/>
    <w:rsid w:val="20322F5E"/>
    <w:rsid w:val="222075EB"/>
    <w:rsid w:val="246B5029"/>
    <w:rsid w:val="25920BC5"/>
    <w:rsid w:val="25A466AC"/>
    <w:rsid w:val="2B226912"/>
    <w:rsid w:val="2B8A6344"/>
    <w:rsid w:val="2C1A1476"/>
    <w:rsid w:val="2D993929"/>
    <w:rsid w:val="321E0AA6"/>
    <w:rsid w:val="340C5DD9"/>
    <w:rsid w:val="34CF1173"/>
    <w:rsid w:val="36E919B7"/>
    <w:rsid w:val="36F85576"/>
    <w:rsid w:val="390239BE"/>
    <w:rsid w:val="39B36A66"/>
    <w:rsid w:val="3BAC5E63"/>
    <w:rsid w:val="3C994B1B"/>
    <w:rsid w:val="3CA1529C"/>
    <w:rsid w:val="3ED2798E"/>
    <w:rsid w:val="41EF2D68"/>
    <w:rsid w:val="42B34EBE"/>
    <w:rsid w:val="42DF7061"/>
    <w:rsid w:val="48FE79D6"/>
    <w:rsid w:val="49231D05"/>
    <w:rsid w:val="4B6A35F4"/>
    <w:rsid w:val="4BED22AB"/>
    <w:rsid w:val="4C1D6624"/>
    <w:rsid w:val="4CCD2373"/>
    <w:rsid w:val="4D730618"/>
    <w:rsid w:val="4F585C8E"/>
    <w:rsid w:val="4FD71408"/>
    <w:rsid w:val="4FE37C4D"/>
    <w:rsid w:val="50852AB2"/>
    <w:rsid w:val="55935C72"/>
    <w:rsid w:val="55FF7FE5"/>
    <w:rsid w:val="583F79EB"/>
    <w:rsid w:val="59FF38D6"/>
    <w:rsid w:val="5B81656C"/>
    <w:rsid w:val="5CE24DE9"/>
    <w:rsid w:val="5F2C4F82"/>
    <w:rsid w:val="5F5D7257"/>
    <w:rsid w:val="60CA2662"/>
    <w:rsid w:val="60ED3004"/>
    <w:rsid w:val="61D0134D"/>
    <w:rsid w:val="65C46CD4"/>
    <w:rsid w:val="67B63E1E"/>
    <w:rsid w:val="68E02B24"/>
    <w:rsid w:val="691B0F21"/>
    <w:rsid w:val="693115D2"/>
    <w:rsid w:val="6A736A3A"/>
    <w:rsid w:val="6D7B2059"/>
    <w:rsid w:val="6EA2087C"/>
    <w:rsid w:val="713050D0"/>
    <w:rsid w:val="724177ED"/>
    <w:rsid w:val="7256794C"/>
    <w:rsid w:val="72D62BD5"/>
    <w:rsid w:val="73240D44"/>
    <w:rsid w:val="732C5F9E"/>
    <w:rsid w:val="73BE3A62"/>
    <w:rsid w:val="752062B5"/>
    <w:rsid w:val="7610256F"/>
    <w:rsid w:val="78BF6000"/>
    <w:rsid w:val="7AD16771"/>
    <w:rsid w:val="7B242D44"/>
    <w:rsid w:val="7DA55C93"/>
    <w:rsid w:val="7DAC5273"/>
    <w:rsid w:val="7E082118"/>
    <w:rsid w:val="7EA877E8"/>
    <w:rsid w:val="7ED607F9"/>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8">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2">
    <w:name w:val="footer"/>
    <w:basedOn w:val="1"/>
    <w:link w:val="9"/>
    <w:qFormat/>
    <w:uiPriority w:val="0"/>
    <w:pPr>
      <w:tabs>
        <w:tab w:val="center" w:pos="4153"/>
        <w:tab w:val="right" w:pos="8306"/>
      </w:tabs>
      <w:snapToGrid w:val="0"/>
      <w:jc w:val="left"/>
    </w:pPr>
    <w:rPr>
      <w:sz w:val="18"/>
      <w:szCs w:val="18"/>
    </w:rPr>
  </w:style>
  <w:style w:type="paragraph" w:styleId="3">
    <w:name w:val="header"/>
    <w:basedOn w:val="1"/>
    <w:link w:val="10"/>
    <w:uiPriority w:val="0"/>
    <w:pPr>
      <w:pBdr>
        <w:bottom w:val="single" w:color="auto" w:sz="6" w:space="1"/>
      </w:pBdr>
      <w:tabs>
        <w:tab w:val="center" w:pos="4153"/>
        <w:tab w:val="right" w:pos="8306"/>
      </w:tabs>
      <w:snapToGrid w:val="0"/>
      <w:jc w:val="center"/>
    </w:pPr>
    <w:rPr>
      <w:sz w:val="18"/>
      <w:szCs w:val="18"/>
    </w:rPr>
  </w:style>
  <w:style w:type="paragraph" w:styleId="4">
    <w:name w:val="HTML Preformatted"/>
    <w:basedOn w:val="1"/>
    <w:qFormat/>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w:hAnsi="Arial" w:cs="Arial"/>
      <w:kern w:val="0"/>
      <w:sz w:val="24"/>
    </w:rPr>
  </w:style>
  <w:style w:type="paragraph" w:styleId="5">
    <w:name w:val="Normal (Web)"/>
    <w:basedOn w:val="1"/>
    <w:qFormat/>
    <w:uiPriority w:val="0"/>
    <w:pPr>
      <w:spacing w:before="100" w:beforeAutospacing="1" w:after="100" w:afterAutospacing="1"/>
      <w:ind w:left="0" w:right="0"/>
      <w:jc w:val="left"/>
    </w:pPr>
    <w:rPr>
      <w:kern w:val="0"/>
      <w:sz w:val="24"/>
      <w:lang w:val="en-US" w:eastAsia="zh-CN" w:bidi="ar"/>
    </w:rPr>
  </w:style>
  <w:style w:type="table" w:styleId="7">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9">
    <w:name w:val="页脚 Char"/>
    <w:link w:val="2"/>
    <w:qFormat/>
    <w:uiPriority w:val="0"/>
    <w:rPr>
      <w:kern w:val="2"/>
      <w:sz w:val="18"/>
      <w:szCs w:val="18"/>
    </w:rPr>
  </w:style>
  <w:style w:type="character" w:customStyle="1" w:styleId="10">
    <w:name w:val="页眉 Char"/>
    <w:link w:val="3"/>
    <w:qFormat/>
    <w:uiPriority w:val="0"/>
    <w:rPr>
      <w:kern w:val="2"/>
      <w:sz w:val="18"/>
      <w:szCs w:val="18"/>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9</Pages>
  <Words>1323</Words>
  <Characters>1634</Characters>
  <Lines>57</Lines>
  <Paragraphs>16</Paragraphs>
  <TotalTime>50</TotalTime>
  <ScaleCrop>false</ScaleCrop>
  <LinksUpToDate>false</LinksUpToDate>
  <CharactersWithSpaces>2103</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2012-04-09T13:18:00Z</dcterms:created>
  <dc:creator>d</dc:creator>
  <cp:lastModifiedBy>潜力股</cp:lastModifiedBy>
  <cp:lastPrinted>2006-09-04T06:46:00Z</cp:lastPrinted>
  <dcterms:modified xsi:type="dcterms:W3CDTF">2025-05-08T08:50:20Z</dcterms:modified>
  <dc:title> 大 学 实 验 报 告</dc:title>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E2A745F529D74B939F4D4B1A1F98D86D_13</vt:lpwstr>
  </property>
  <property fmtid="{D5CDD505-2E9C-101B-9397-08002B2CF9AE}" pid="4" name="KSOTemplateDocerSaveRecord">
    <vt:lpwstr>eyJoZGlkIjoiYTg3NzNkZGQ4MjQ5YzIzNDJjOTRkYTYwMmFmZjUwYzEiLCJ1c2VySWQiOiIyOTg2MDk1OTkifQ==</vt:lpwstr>
  </property>
</Properties>
</file>