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13FD8">
      <w:pPr>
        <w:rPr>
          <w:rFonts w:hint="eastAsia"/>
        </w:rPr>
      </w:pPr>
    </w:p>
    <w:p w14:paraId="676BFB67">
      <w:pPr>
        <w:jc w:val="center"/>
        <w:rPr>
          <w:rFonts w:hint="eastAsia" w:ascii="宋体"/>
          <w:b/>
          <w:sz w:val="44"/>
        </w:rPr>
      </w:pPr>
    </w:p>
    <w:p w14:paraId="17962D3D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61BFCC94">
      <w:pPr>
        <w:rPr>
          <w:rFonts w:hint="eastAsia"/>
          <w:b/>
          <w:sz w:val="28"/>
        </w:rPr>
      </w:pPr>
    </w:p>
    <w:p w14:paraId="2BA42746">
      <w:pPr>
        <w:rPr>
          <w:rFonts w:hint="eastAsia"/>
          <w:b/>
          <w:sz w:val="28"/>
        </w:rPr>
      </w:pPr>
    </w:p>
    <w:p w14:paraId="0D8AF64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C语言程序设计与编程实践                                       </w:t>
      </w:r>
    </w:p>
    <w:p w14:paraId="5D5BD10E">
      <w:pPr>
        <w:rPr>
          <w:rFonts w:hint="eastAsia"/>
          <w:b/>
          <w:sz w:val="28"/>
        </w:rPr>
      </w:pPr>
    </w:p>
    <w:p w14:paraId="4F0D8415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C语言基础知识                                  </w:t>
      </w:r>
    </w:p>
    <w:p w14:paraId="6C57664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140860B5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                       </w:t>
      </w:r>
    </w:p>
    <w:p w14:paraId="1E74E5D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07983DD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                     </w:t>
      </w:r>
      <w:r>
        <w:rPr>
          <w:rFonts w:hint="eastAsia"/>
          <w:b/>
          <w:sz w:val="28"/>
        </w:rPr>
        <w:t xml:space="preserve">  </w:t>
      </w:r>
    </w:p>
    <w:p w14:paraId="30DA1E7E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036735E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</w:t>
      </w:r>
    </w:p>
    <w:p w14:paraId="6EC69D8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595433F5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 w14:paraId="7F280B0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6C65182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           </w:t>
      </w:r>
      <w:r>
        <w:rPr>
          <w:rFonts w:hint="eastAsia"/>
          <w:b/>
          <w:sz w:val="28"/>
        </w:rPr>
        <w:t xml:space="preserve">                   </w:t>
      </w:r>
    </w:p>
    <w:p w14:paraId="02643B26">
      <w:pPr>
        <w:rPr>
          <w:rFonts w:hint="eastAsia"/>
          <w:b/>
          <w:sz w:val="28"/>
        </w:rPr>
      </w:pPr>
    </w:p>
    <w:p w14:paraId="4547629A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7DD0974">
      <w:pPr>
        <w:jc w:val="center"/>
        <w:rPr>
          <w:rFonts w:hint="eastAsia"/>
          <w:b/>
          <w:sz w:val="44"/>
        </w:rPr>
      </w:pPr>
    </w:p>
    <w:p w14:paraId="3802991B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6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5C775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  <w:noWrap w:val="0"/>
            <w:vAlign w:val="top"/>
          </w:tcPr>
          <w:p w14:paraId="4E9D6B38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实验目的与要求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5460D4FF">
            <w:pPr>
              <w:numPr>
                <w:ilvl w:val="0"/>
                <w:numId w:val="1"/>
              </w:num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熟练掌握C语言的</w:t>
            </w: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循环结构（Loop Structure）</w:t>
            </w:r>
          </w:p>
          <w:p w14:paraId="44928416">
            <w:pPr>
              <w:numPr>
                <w:ilvl w:val="0"/>
                <w:numId w:val="1"/>
              </w:numPr>
              <w:rPr>
                <w:rFonts w:hint="default"/>
                <w:b/>
                <w:bCs/>
                <w:color w:val="000000"/>
                <w:szCs w:val="21"/>
                <w:lang w:val="en-US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熟练掌握C语言</w:t>
            </w: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的计数控制循环(Counter Controlled Loop)和条件控制的循环（Condition Controlled Loop）</w:t>
            </w:r>
          </w:p>
          <w:p w14:paraId="594C6BB1">
            <w:pPr>
              <w:numPr>
                <w:ilvl w:val="0"/>
                <w:numId w:val="1"/>
              </w:numPr>
              <w:rPr>
                <w:rFonts w:hint="default"/>
                <w:b/>
                <w:bCs/>
                <w:color w:val="000000"/>
                <w:szCs w:val="21"/>
                <w:lang w:val="en-US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>能够根据问题，运用顺序，选择和循环三种基本结构编程</w:t>
            </w:r>
          </w:p>
          <w:p w14:paraId="0A0B0376">
            <w:pPr>
              <w:rPr>
                <w:b/>
                <w:bCs/>
                <w:color w:val="000000"/>
                <w:szCs w:val="21"/>
              </w:rPr>
            </w:pPr>
          </w:p>
        </w:tc>
      </w:tr>
      <w:tr w14:paraId="07B7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8" w:hRule="atLeast"/>
        </w:trPr>
        <w:tc>
          <w:tcPr>
            <w:tcW w:w="8220" w:type="dxa"/>
            <w:gridSpan w:val="3"/>
            <w:noWrap w:val="0"/>
            <w:vAlign w:val="top"/>
          </w:tcPr>
          <w:p w14:paraId="07B3FD0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66CAC817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>
              <w:t xml:space="preserve"> </w:t>
            </w:r>
            <w:r>
              <w:rPr>
                <w:b/>
                <w:bCs/>
              </w:rPr>
              <w:t>假设银行一年整存零取的月息为1.875%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现在某人手头有一笔钱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他打算在今后5年中,每年年底取出1000元作为孩子来年的教育金,到第5年孩子毕业时刚好取完这笔钱,请编程计算第1年年初时他应存入银行多少钱。注意:每年年底结算一次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扣除取出的钱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剩余的作为下一年度存款本金。每年的利息按月计算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不是复利。</w:t>
            </w:r>
          </w:p>
          <w:p w14:paraId="69F63B37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  <w:p w14:paraId="74E59070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>
              <w:t xml:space="preserve"> </w:t>
            </w:r>
            <w:r>
              <w:rPr>
                <w:b/>
                <w:bCs/>
              </w:rPr>
              <w:t>假设今年的工业产值为100万元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产值增长率从键盘输入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请编程计算工业产值过多少年后可实现</w:t>
            </w:r>
            <w:r>
              <w:rPr>
                <w:rFonts w:hint="eastAsia"/>
                <w:b/>
                <w:bCs/>
              </w:rPr>
              <w:t>一</w:t>
            </w:r>
            <w:r>
              <w:rPr>
                <w:b/>
                <w:bCs/>
              </w:rPr>
              <w:t>番(即增加1倍)。</w:t>
            </w:r>
          </w:p>
          <w:p w14:paraId="24BAC019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  <w:p w14:paraId="75F6E1A9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>
              <w:t xml:space="preserve"> </w:t>
            </w:r>
            <w:r>
              <w:rPr>
                <w:b/>
                <w:bCs/>
              </w:rPr>
              <w:t>马克思手稿中有这样一道趣味数学题:男人、女人和小孩总计30个人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在一家饭店里吃饭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共花了50先令,每个男人各花3先令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每个女人各花2先令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每个小孩各花1先令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请用穷举法编程计算男人、女人和小孩各有几人。</w:t>
            </w:r>
          </w:p>
          <w:p w14:paraId="7DF65410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  <w:p w14:paraId="4A3E7A15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  <w:r>
              <w:t xml:space="preserve"> </w:t>
            </w:r>
            <w:r>
              <w:rPr>
                <w:b/>
                <w:bCs/>
              </w:rPr>
              <w:t>古代《张丘建算经》中有一道百鸡问题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b/>
                <w:bCs/>
              </w:rPr>
              <w:t>鸡翁一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值钱五</w:t>
            </w:r>
            <w:r>
              <w:rPr>
                <w:rFonts w:hint="eastAsia"/>
                <w:b/>
                <w:bCs/>
              </w:rPr>
              <w:t>；</w:t>
            </w:r>
            <w:r>
              <w:rPr>
                <w:b/>
                <w:bCs/>
              </w:rPr>
              <w:t>鸡母一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值钱三</w:t>
            </w:r>
            <w:r>
              <w:rPr>
                <w:rFonts w:hint="eastAsia"/>
                <w:b/>
                <w:bCs/>
              </w:rPr>
              <w:t>；</w:t>
            </w:r>
            <w:r>
              <w:rPr>
                <w:b/>
                <w:bCs/>
              </w:rPr>
              <w:t>鸡雏三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值钱一。百钱买百鸡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问鸡翁、母、雏各几何</w:t>
            </w:r>
            <w:r>
              <w:rPr>
                <w:rFonts w:hint="eastAsia"/>
                <w:b/>
                <w:bCs/>
              </w:rPr>
              <w:t>？</w:t>
            </w:r>
            <w:r>
              <w:rPr>
                <w:b/>
                <w:bCs/>
              </w:rPr>
              <w:t>其意为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b/>
                <w:bCs/>
              </w:rPr>
              <w:t>公鸡每只5元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母鸡每只3元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小鸡3只1元。请用穷举法编程计算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若用100元买100只鸡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则公鸡、母鸡和小鸡各能买多少只。</w:t>
            </w:r>
          </w:p>
          <w:p w14:paraId="7E1139BC">
            <w:pPr>
              <w:tabs>
                <w:tab w:val="left" w:pos="2329"/>
              </w:tabs>
              <w:jc w:val="left"/>
              <w:rPr>
                <w:rFonts w:hint="eastAsia"/>
                <w:b/>
                <w:bCs/>
              </w:rPr>
            </w:pPr>
          </w:p>
          <w:p w14:paraId="112D528C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、一辆卡车违反了交通规则,撞人后逃逸。现场有三人目击了该事件,但都没有记往车号,只记住车号的一些特征。甲说:车号的前两位数字是相同的;乙说:车号的后两位数字是相同的,但与前两位不同;丙是位数学家,他说:4位的车号正好是一个整数的平方。请根据以上线索编程协助警方找出车号,以便尽快破案，抓住交通肇事犯。</w:t>
            </w:r>
          </w:p>
          <w:p w14:paraId="41A1DD3C">
            <w:pPr>
              <w:tabs>
                <w:tab w:val="left" w:pos="2329"/>
              </w:tabs>
              <w:jc w:val="left"/>
              <w:rPr>
                <w:rFonts w:hint="eastAsia"/>
                <w:b/>
                <w:bCs/>
              </w:rPr>
            </w:pPr>
          </w:p>
          <w:p w14:paraId="6496FDCC">
            <w:pPr>
              <w:tabs>
                <w:tab w:val="left" w:pos="2329"/>
              </w:tabs>
              <w:jc w:val="lef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6</w:t>
            </w:r>
            <w:r>
              <w:rPr>
                <w:rFonts w:hint="eastAsia"/>
                <w:b/>
                <w:bCs/>
              </w:rPr>
              <w:t>、国王的许诺。相传国际象棋是古印度舍罕王的宰相达依尔发明的。舍罕王十分喜欢象棋,决定让宰相自己选择何种赏赐。这位聪明的宰相指着 8x8共 64格的象棋盘说:陛下,请您赏给我一些麦子吧,就在棋盘的第1个格子中放1粒,第2格中放2粒,第3格中放4粒,以后每一格都比前一格增加1倍,依此放完棋盘上的64个格子,我就感恩不尽了。舍罕王让人扛来一袋麦子,他要兑现他的许诺。请问:国王能兑现他的许诺吗？</w:t>
            </w:r>
          </w:p>
          <w:p w14:paraId="0B50C42D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分别采用两种累加方法(直接计算累加的通项,利用前项计算后项)编程计算舍罕王共需要多少麦子赏赐他的宰相,这些麦子合多少立方米(已知1立方米麦子约 1.42x10</w:t>
            </w:r>
            <w:r>
              <w:rPr>
                <w:b/>
                <w:bCs/>
                <w:vertAlign w:val="superscript"/>
              </w:rPr>
              <w:t>8</w:t>
            </w:r>
            <w:r>
              <w:rPr>
                <w:rFonts w:hint="eastAsia"/>
                <w:b/>
                <w:bCs/>
              </w:rPr>
              <w:t>粒)。</w:t>
            </w:r>
          </w:p>
          <w:p w14:paraId="33CEE16A">
            <w:pPr>
              <w:tabs>
                <w:tab w:val="left" w:pos="2329"/>
              </w:tabs>
              <w:jc w:val="left"/>
              <w:rPr>
                <w:rFonts w:hint="eastAsia"/>
                <w:b/>
                <w:bCs/>
              </w:rPr>
            </w:pPr>
          </w:p>
          <w:p w14:paraId="7D1F0FAA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  <w:p w14:paraId="19CC64A2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  <w:p w14:paraId="7CA2AD51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  <w:p w14:paraId="23DF414D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  <w:p w14:paraId="5D06088F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  <w:p w14:paraId="56B583BC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</w:tc>
      </w:tr>
      <w:tr w14:paraId="790C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6240" w:hRule="atLeast"/>
        </w:trPr>
        <w:tc>
          <w:tcPr>
            <w:tcW w:w="8160" w:type="dxa"/>
            <w:noWrap w:val="0"/>
            <w:vAlign w:val="top"/>
          </w:tcPr>
          <w:p w14:paraId="598281C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实验过程与分析：</w:t>
            </w:r>
          </w:p>
          <w:p w14:paraId="76152409">
            <w:pPr>
              <w:numPr>
                <w:ilvl w:val="0"/>
                <w:numId w:val="2"/>
              </w:numPr>
              <w:tabs>
                <w:tab w:val="left" w:pos="2329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假设银行一年整存零取的月息为1.875%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现在某人手头有一笔钱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他打算在今后5年中,每年年底取出1000元作为孩子来年的教育金,到第5年孩子毕业时刚好取完这笔钱,请编程计算第1年年初时他应存入银行多少钱。注意:每年年底结算一次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扣除取出的钱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剩余的作为下一年度存款本金。每年的利息按月计算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不是复利。</w:t>
            </w:r>
          </w:p>
          <w:p w14:paraId="6836201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/>
                <w:b/>
                <w:bCs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1.</w:t>
            </w:r>
            <w:r>
              <w:rPr>
                <w:rFonts w:hint="eastAsia" w:ascii="新宋体" w:hAnsi="新宋体" w:eastAsia="新宋体"/>
                <w:color w:val="808080"/>
                <w:sz w:val="19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&lt;stdio.h&gt;</w:t>
            </w:r>
          </w:p>
          <w:p w14:paraId="2415BE1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main()</w:t>
            </w:r>
          </w:p>
          <w:p w14:paraId="76D0E03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56B2735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double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ini=0;</w:t>
            </w:r>
          </w:p>
          <w:p w14:paraId="5BFB995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double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month_rate = 0.01875;</w:t>
            </w:r>
          </w:p>
          <w:p w14:paraId="24C1E39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years = 5;</w:t>
            </w:r>
          </w:p>
          <w:p w14:paraId="2F79D94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i = 0; i &lt; years; i++)</w:t>
            </w:r>
          </w:p>
          <w:p w14:paraId="45D98B5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342AFC5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ini = (ini + 1000) / (1 + 12 * month_rate);</w:t>
            </w:r>
          </w:p>
          <w:p w14:paraId="7EBD9F1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</w:p>
          <w:p w14:paraId="3C2B361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2A436BA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"%lf"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ini);</w:t>
            </w:r>
          </w:p>
          <w:p w14:paraId="35E887B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0;</w:t>
            </w:r>
          </w:p>
          <w:p w14:paraId="650C4C06">
            <w:pPr>
              <w:numPr>
                <w:ilvl w:val="0"/>
                <w:numId w:val="0"/>
              </w:numPr>
              <w:tabs>
                <w:tab w:val="left" w:pos="2329"/>
              </w:tabs>
              <w:jc w:val="left"/>
              <w:rPr>
                <w:rFonts w:hint="default" w:eastAsia="宋体"/>
                <w:b/>
                <w:bCs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41FEF227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  <w:p w14:paraId="1D48144A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>
              <w:t xml:space="preserve"> </w:t>
            </w:r>
            <w:r>
              <w:rPr>
                <w:b/>
                <w:bCs/>
              </w:rPr>
              <w:t>假设今年的工业产值为100万元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产值增长率从键盘输入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请编程计算工业产值过多少年后可实现</w:t>
            </w:r>
            <w:r>
              <w:rPr>
                <w:rFonts w:hint="eastAsia"/>
                <w:b/>
                <w:bCs/>
              </w:rPr>
              <w:t>一</w:t>
            </w:r>
            <w:r>
              <w:rPr>
                <w:b/>
                <w:bCs/>
              </w:rPr>
              <w:t>番(即增加1倍)。</w:t>
            </w:r>
          </w:p>
          <w:p w14:paraId="3926B01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/>
                <w:b/>
                <w:bCs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2.</w:t>
            </w:r>
            <w:r>
              <w:rPr>
                <w:rFonts w:hint="eastAsia" w:ascii="新宋体" w:hAnsi="新宋体" w:eastAsia="新宋体"/>
                <w:color w:val="808080"/>
                <w:sz w:val="19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&lt;stdio.h&gt;</w:t>
            </w:r>
          </w:p>
          <w:p w14:paraId="388DD65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main()</w:t>
            </w:r>
          </w:p>
          <w:p w14:paraId="397478F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3F8F84C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double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ini = 100;</w:t>
            </w:r>
          </w:p>
          <w:p w14:paraId="0EB42F0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double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growth_rate;</w:t>
            </w:r>
          </w:p>
          <w:p w14:paraId="4938819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double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later=200;</w:t>
            </w:r>
          </w:p>
          <w:p w14:paraId="0F55135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years = 0;</w:t>
            </w:r>
          </w:p>
          <w:p w14:paraId="2BF806B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scanf_s(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"%lf"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&amp;growth_rate);</w:t>
            </w:r>
          </w:p>
          <w:p w14:paraId="4B69031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do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{</w:t>
            </w:r>
          </w:p>
          <w:p w14:paraId="3602C74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ini += ini * growth_rate;</w:t>
            </w:r>
          </w:p>
          <w:p w14:paraId="15F3484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years++;</w:t>
            </w:r>
          </w:p>
          <w:p w14:paraId="26EA363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} 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(later &gt; ini);</w:t>
            </w:r>
          </w:p>
          <w:p w14:paraId="75967DF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"工业产值经过 %d 年后可实现一番"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years);</w:t>
            </w:r>
          </w:p>
          <w:p w14:paraId="3DA6AC7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0;</w:t>
            </w:r>
          </w:p>
          <w:p w14:paraId="29775154">
            <w:pPr>
              <w:tabs>
                <w:tab w:val="left" w:pos="2329"/>
              </w:tabs>
              <w:jc w:val="left"/>
              <w:rPr>
                <w:rFonts w:hint="default" w:eastAsia="宋体"/>
                <w:b/>
                <w:bCs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4FFA655E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>
              <w:t xml:space="preserve"> </w:t>
            </w:r>
            <w:r>
              <w:rPr>
                <w:b/>
                <w:bCs/>
              </w:rPr>
              <w:t>马克思手稿中有这样一道趣味数学题:男人、女人和小孩总计30个人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在一家饭店里吃饭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共花了50先令,每个男人各花3先令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每个女人各花2先令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每个小孩各花1先令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请用穷举法编程计算男人、女人和小孩各有几人。</w:t>
            </w:r>
          </w:p>
          <w:p w14:paraId="39051DE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/>
                <w:b/>
                <w:bCs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3.</w:t>
            </w:r>
            <w:r>
              <w:rPr>
                <w:rFonts w:hint="eastAsia" w:ascii="新宋体" w:hAnsi="新宋体" w:eastAsia="新宋体"/>
                <w:color w:val="808080"/>
                <w:sz w:val="19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&lt;stdio.h&gt;</w:t>
            </w:r>
          </w:p>
          <w:p w14:paraId="0961569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main()</w:t>
            </w:r>
          </w:p>
          <w:p w14:paraId="73E03DD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37B14F1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men, women, child;</w:t>
            </w:r>
          </w:p>
          <w:p w14:paraId="128CF7F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(men = 0; men &lt; 30;men++) </w:t>
            </w:r>
          </w:p>
          <w:p w14:paraId="540A1FD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7B99451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(women=0;women&lt;30;women++)</w:t>
            </w:r>
          </w:p>
          <w:p w14:paraId="5A28E14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41DC398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child = 30 - men - women;</w:t>
            </w:r>
          </w:p>
          <w:p w14:paraId="0AC397C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(50 == men * 3 + women * 2 + child * 1)</w:t>
            </w:r>
          </w:p>
          <w:p w14:paraId="3D44D9B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7D8AC56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"男人有%d个，女人有%d个，小孩有%d个\n"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men, women, child);</w:t>
            </w:r>
          </w:p>
          <w:p w14:paraId="7D6C702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1C0F128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49EBFCE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31C18552">
            <w:pPr>
              <w:tabs>
                <w:tab w:val="left" w:pos="2329"/>
              </w:tabs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61AC46DB">
            <w:pPr>
              <w:tabs>
                <w:tab w:val="left" w:pos="2329"/>
              </w:tabs>
              <w:jc w:val="left"/>
              <w:rPr>
                <w:b/>
                <w:bCs/>
              </w:rPr>
            </w:pPr>
          </w:p>
          <w:p w14:paraId="4BF1F30F">
            <w:pPr>
              <w:numPr>
                <w:ilvl w:val="0"/>
                <w:numId w:val="3"/>
              </w:numPr>
              <w:tabs>
                <w:tab w:val="left" w:pos="2329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古代《张丘建算经》中有一道百鸡问题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b/>
                <w:bCs/>
              </w:rPr>
              <w:t>鸡翁一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值钱五</w:t>
            </w:r>
            <w:r>
              <w:rPr>
                <w:rFonts w:hint="eastAsia"/>
                <w:b/>
                <w:bCs/>
              </w:rPr>
              <w:t>；</w:t>
            </w:r>
            <w:r>
              <w:rPr>
                <w:b/>
                <w:bCs/>
              </w:rPr>
              <w:t>鸡母一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值钱三</w:t>
            </w:r>
            <w:r>
              <w:rPr>
                <w:rFonts w:hint="eastAsia"/>
                <w:b/>
                <w:bCs/>
              </w:rPr>
              <w:t>；</w:t>
            </w:r>
            <w:r>
              <w:rPr>
                <w:b/>
                <w:bCs/>
              </w:rPr>
              <w:t>鸡雏三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值钱一。百钱买百鸡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问鸡翁、母、雏各几何</w:t>
            </w:r>
            <w:r>
              <w:rPr>
                <w:rFonts w:hint="eastAsia"/>
                <w:b/>
                <w:bCs/>
              </w:rPr>
              <w:t>？</w:t>
            </w:r>
            <w:r>
              <w:rPr>
                <w:b/>
                <w:bCs/>
              </w:rPr>
              <w:t>其意为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b/>
                <w:bCs/>
              </w:rPr>
              <w:t>公鸡每只5元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母鸡每只3元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小鸡3只1元。请用穷举法编程计算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若用100元买100只鸡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b/>
                <w:bCs/>
              </w:rPr>
              <w:t>则公鸡、母鸡和小鸡各能买多少只。</w:t>
            </w:r>
          </w:p>
          <w:p w14:paraId="572B932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/>
                <w:b/>
                <w:bCs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4.</w:t>
            </w:r>
            <w:r>
              <w:rPr>
                <w:rFonts w:hint="eastAsia" w:ascii="新宋体" w:hAnsi="新宋体" w:eastAsia="新宋体"/>
                <w:color w:val="808080"/>
                <w:sz w:val="19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&lt;stdio.h&gt;</w:t>
            </w:r>
          </w:p>
          <w:p w14:paraId="6E9A0C6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main()</w:t>
            </w:r>
          </w:p>
          <w:p w14:paraId="64217A9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69F4EF4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men, women, child;</w:t>
            </w:r>
          </w:p>
          <w:p w14:paraId="0FDA9DD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(men = 0; men &lt; 100;men++) </w:t>
            </w:r>
          </w:p>
          <w:p w14:paraId="521AE15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470091D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(women=0;women&lt;100;women++)</w:t>
            </w:r>
          </w:p>
          <w:p w14:paraId="464F81E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2520675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child = 100 - men - women;</w:t>
            </w:r>
          </w:p>
          <w:p w14:paraId="6BE52C9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(100 == men * 5 + women * 3 + child/3 * 1)</w:t>
            </w:r>
          </w:p>
          <w:p w14:paraId="5FA9AE9D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1608815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"公鸡有%d个，母鸡有%d个，雏鸡有%d个\n"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men, women, child);</w:t>
            </w:r>
          </w:p>
          <w:p w14:paraId="5042F94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5719F54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14DD2C7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32CE1AE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0;</w:t>
            </w:r>
          </w:p>
          <w:p w14:paraId="5C17386C">
            <w:pPr>
              <w:numPr>
                <w:ilvl w:val="0"/>
                <w:numId w:val="0"/>
              </w:numPr>
              <w:tabs>
                <w:tab w:val="left" w:pos="2329"/>
              </w:tabs>
              <w:jc w:val="left"/>
              <w:rPr>
                <w:rFonts w:hint="default" w:eastAsia="宋体"/>
                <w:b/>
                <w:bCs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23FE3C9C">
            <w:pPr>
              <w:tabs>
                <w:tab w:val="left" w:pos="2329"/>
              </w:tabs>
              <w:jc w:val="left"/>
              <w:rPr>
                <w:rFonts w:hint="eastAsia" w:ascii="新宋体" w:hAnsi="新宋体" w:eastAsia="新宋体"/>
                <w:color w:val="F79646" w:themeColor="accent6"/>
                <w:sz w:val="19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F79646" w:themeColor="accent6"/>
                <w:sz w:val="19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出现问题：一开始未考虑雏鸡一定要是三的倍数（如下代码）</w:t>
            </w:r>
            <w:r>
              <w:rPr>
                <w:rFonts w:hint="eastAsia"/>
                <w:b w:val="0"/>
                <w:bCs w:val="0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导致输出结果过多，而未考虑到公鸡最多只有20只，母鸡最多33只，修改后的代码可以节省很多算力。</w:t>
            </w:r>
          </w:p>
          <w:p w14:paraId="4B1E5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808080"/>
                <w:sz w:val="16"/>
                <w:szCs w:val="21"/>
                <w:lang w:val="en-US" w:eastAsia="zh-CN"/>
              </w:rPr>
              <w:t>/*</w:t>
            </w:r>
            <w:r>
              <w:rPr>
                <w:rFonts w:hint="eastAsia" w:ascii="新宋体" w:hAnsi="新宋体" w:eastAsia="新宋体"/>
                <w:color w:val="808080"/>
                <w:sz w:val="16"/>
                <w:szCs w:val="21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6"/>
                <w:szCs w:val="21"/>
              </w:rPr>
              <w:t>&lt;stdio.h&gt;</w:t>
            </w:r>
          </w:p>
          <w:p w14:paraId="6661F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FF"/>
                <w:sz w:val="16"/>
                <w:szCs w:val="21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 xml:space="preserve"> main()</w:t>
            </w:r>
          </w:p>
          <w:p w14:paraId="2253A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{</w:t>
            </w:r>
          </w:p>
          <w:p w14:paraId="2CBC8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6"/>
                <w:szCs w:val="21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 xml:space="preserve"> men, women, child;</w:t>
            </w:r>
          </w:p>
          <w:p w14:paraId="44371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6"/>
                <w:szCs w:val="21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 xml:space="preserve"> (men = 0; men &lt; 100;men++) </w:t>
            </w:r>
          </w:p>
          <w:p w14:paraId="60A97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{</w:t>
            </w:r>
          </w:p>
          <w:p w14:paraId="0BCE9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6"/>
                <w:szCs w:val="21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(women=0;women&lt;100;women++)</w:t>
            </w:r>
          </w:p>
          <w:p w14:paraId="30082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{</w:t>
            </w:r>
          </w:p>
          <w:p w14:paraId="38E69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child = 100 - men - women;</w:t>
            </w:r>
          </w:p>
          <w:p w14:paraId="28D01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6"/>
                <w:szCs w:val="21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 xml:space="preserve"> (100 == men * 5 + women * 3 + child/3 * 1)</w:t>
            </w:r>
          </w:p>
          <w:p w14:paraId="715E6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{</w:t>
            </w:r>
          </w:p>
          <w:p w14:paraId="0650C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6"/>
                <w:szCs w:val="21"/>
              </w:rPr>
              <w:t>"公鸡有%d个，母鸡有%d个，雏鸡有%d个\n"</w:t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, men, women, child);</w:t>
            </w:r>
          </w:p>
          <w:p w14:paraId="5F076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}</w:t>
            </w:r>
          </w:p>
          <w:p w14:paraId="2EF2A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}</w:t>
            </w:r>
          </w:p>
          <w:p w14:paraId="199B5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}</w:t>
            </w:r>
          </w:p>
          <w:p w14:paraId="7501F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160" w:lineRule="exact"/>
              <w:jc w:val="left"/>
              <w:textAlignment w:val="auto"/>
              <w:rPr>
                <w:rFonts w:hint="eastAsia" w:ascii="新宋体" w:hAnsi="新宋体" w:eastAsia="新宋体"/>
                <w:color w:val="000000"/>
                <w:sz w:val="16"/>
                <w:szCs w:val="16"/>
              </w:rPr>
            </w:pPr>
            <w:r>
              <w:rPr>
                <w:rFonts w:hint="eastAsia" w:ascii="新宋体" w:hAnsi="新宋体" w:eastAsia="新宋体"/>
                <w:color w:val="0000FF"/>
                <w:sz w:val="16"/>
                <w:szCs w:val="16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6"/>
                <w:szCs w:val="16"/>
              </w:rPr>
              <w:t xml:space="preserve"> 0;</w:t>
            </w:r>
          </w:p>
          <w:p w14:paraId="7CB39E30">
            <w:pPr>
              <w:keepNext w:val="0"/>
              <w:keepLines w:val="0"/>
              <w:pageBreakBefore w:val="0"/>
              <w:widowControl w:val="0"/>
              <w:tabs>
                <w:tab w:val="left" w:pos="232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0" w:lineRule="exact"/>
              <w:jc w:val="left"/>
              <w:textAlignment w:val="auto"/>
              <w:rPr>
                <w:rFonts w:hint="default" w:ascii="新宋体" w:hAnsi="新宋体" w:eastAsia="新宋体"/>
                <w:color w:val="F79646" w:themeColor="accent6"/>
                <w:sz w:val="16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</w:rPr>
              <w:t>}</w:t>
            </w:r>
            <w:r>
              <w:rPr>
                <w:rFonts w:hint="eastAsia" w:ascii="新宋体" w:hAnsi="新宋体" w:eastAsia="新宋体"/>
                <w:color w:val="000000"/>
                <w:sz w:val="16"/>
                <w:szCs w:val="21"/>
                <w:lang w:val="en-US" w:eastAsia="zh-CN"/>
              </w:rPr>
              <w:t>*/</w:t>
            </w:r>
          </w:p>
          <w:p w14:paraId="5CE6743D">
            <w:pPr>
              <w:numPr>
                <w:ilvl w:val="0"/>
                <w:numId w:val="4"/>
              </w:numPr>
              <w:tabs>
                <w:tab w:val="left" w:pos="2329"/>
              </w:tabs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一辆卡车违反了交通规则,撞人后逃逸。现场有三人目击了该事件,但都没有记往车号,只记住车号的一些特征。甲说:车号的前两位数字是相同的;乙说:车号的后两位数字是相同的,但与前两位不同;丙是位数学家,他说:4位的车号正好是一个整数的平方。请根据以上线索编程协助警方找出车号,以便尽快破案，抓住交通肇事犯。</w:t>
            </w:r>
          </w:p>
          <w:p w14:paraId="0130C40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F79646" w:themeColor="accent6"/>
                <w:sz w:val="19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5.</w:t>
            </w:r>
            <w:r>
              <w:rPr>
                <w:rFonts w:hint="eastAsia" w:ascii="新宋体" w:hAnsi="新宋体" w:eastAsia="新宋体"/>
                <w:color w:val="808080"/>
                <w:sz w:val="19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&lt;stdio.h&gt;</w:t>
            </w:r>
          </w:p>
          <w:p w14:paraId="36098AF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main()</w:t>
            </w:r>
          </w:p>
          <w:p w14:paraId="2143C96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4B8E9E4D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n1, n2, n3, n4;</w:t>
            </w:r>
          </w:p>
          <w:p w14:paraId="5B21D67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(n1 = 0; n1 &lt; 10; n1++)</w:t>
            </w:r>
          </w:p>
          <w:p w14:paraId="21F3A1D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0B434DC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n2 = n1;</w:t>
            </w:r>
          </w:p>
          <w:p w14:paraId="325C437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(n3 = 0; n3 &lt; 10; n3++)</w:t>
            </w:r>
          </w:p>
          <w:p w14:paraId="16370D3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1A4DE9E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n4 = n3;</w:t>
            </w:r>
          </w:p>
          <w:p w14:paraId="4A97437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i = 0; i &lt; 100; i++) </w:t>
            </w:r>
          </w:p>
          <w:p w14:paraId="462717E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2926788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(n1 * 1000 + n2 * 100 + n3 * 10 + n4 == i * i&amp;&amp;n1!=n3)</w:t>
            </w:r>
          </w:p>
          <w:p w14:paraId="099C899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781BFE2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"%d%d%d%d"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n1, n2, n3, n4);</w:t>
            </w:r>
          </w:p>
          <w:p w14:paraId="3EBC1D9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2189780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1E84282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156F626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2757EF9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</w:p>
          <w:p w14:paraId="266EDAE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0;</w:t>
            </w:r>
          </w:p>
          <w:p w14:paraId="24A1BC02">
            <w:pPr>
              <w:numPr>
                <w:ilvl w:val="0"/>
                <w:numId w:val="0"/>
              </w:numPr>
              <w:tabs>
                <w:tab w:val="left" w:pos="2329"/>
              </w:tabs>
              <w:jc w:val="left"/>
              <w:rPr>
                <w:rFonts w:hint="eastAsia"/>
                <w:b/>
                <w:bCs/>
                <w:color w:val="F79646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1A00B717">
            <w:pPr>
              <w:tabs>
                <w:tab w:val="left" w:pos="2329"/>
              </w:tabs>
              <w:jc w:val="left"/>
              <w:rPr>
                <w:rFonts w:hint="eastAsia"/>
                <w:b/>
                <w:bCs/>
              </w:rPr>
            </w:pPr>
          </w:p>
          <w:p w14:paraId="1DE3137F">
            <w:pPr>
              <w:tabs>
                <w:tab w:val="left" w:pos="2329"/>
              </w:tabs>
              <w:jc w:val="lef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6</w:t>
            </w:r>
            <w:r>
              <w:rPr>
                <w:rFonts w:hint="eastAsia"/>
                <w:b/>
                <w:bCs/>
              </w:rPr>
              <w:t>、国王的许诺。相传国际象棋是古印度舍罕王的宰相达依尔发明的。舍罕王十分喜欢象棋,决定让宰相自己选择何种赏赐。这位聪明的宰相指着 8x8共 64格的象棋盘说:陛下,请您赏给我一些麦子吧,就在棋盘的第1个格子中放1粒,第2格中放2粒,第3格中放4粒,以后每一格都比前一格增加1倍,依此放完棋盘上的64个格子,我就感恩不尽了。舍罕王让人扛来一袋麦子,他要兑现他的许诺。请问:国王能兑现他的许诺吗？</w:t>
            </w:r>
          </w:p>
          <w:p w14:paraId="5DA2BE13">
            <w:pPr>
              <w:tabs>
                <w:tab w:val="left" w:pos="2329"/>
              </w:tabs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分别采用两种累加方法(直接计算累加的通项,利用前项计算后项)编程计算舍罕王共需要多少麦子赏赐他的宰相,这些麦子合多少立方米(已知1立方米麦子约 1.42x10</w:t>
            </w:r>
            <w:r>
              <w:rPr>
                <w:b/>
                <w:bCs/>
                <w:vertAlign w:val="superscript"/>
              </w:rPr>
              <w:t>8</w:t>
            </w:r>
            <w:r>
              <w:rPr>
                <w:rFonts w:hint="eastAsia"/>
                <w:b/>
                <w:bCs/>
              </w:rPr>
              <w:t>粒)。</w:t>
            </w:r>
          </w:p>
          <w:p w14:paraId="08CAC034">
            <w:pPr>
              <w:tabs>
                <w:tab w:val="left" w:pos="2329"/>
              </w:tabs>
              <w:jc w:val="left"/>
              <w:rPr>
                <w:rFonts w:hint="eastAsia" w:eastAsia="宋体"/>
                <w:b/>
                <w:bCs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方法一：</w:t>
            </w:r>
            <w:r>
              <w:rPr>
                <w:rFonts w:hint="eastAsia"/>
                <w:b/>
                <w:bCs/>
                <w:color w:val="F79646" w:themeColor="accent6"/>
                <w14:textFill>
                  <w14:solidFill>
                    <w14:schemeClr w14:val="accent6"/>
                  </w14:solidFill>
                </w14:textFill>
              </w:rPr>
              <w:t>直接计算累加的通项</w:t>
            </w:r>
          </w:p>
          <w:p w14:paraId="7874024F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#include&lt;stdio.h&gt;</w:t>
            </w:r>
          </w:p>
          <w:p w14:paraId="03D0D42B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int main()</w:t>
            </w:r>
          </w:p>
          <w:p w14:paraId="6CBFD61B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0994B059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unsigned long long current = 1;</w:t>
            </w:r>
          </w:p>
          <w:p w14:paraId="66947C75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unsigned long long sum = 0;</w:t>
            </w:r>
          </w:p>
          <w:p w14:paraId="1BB353E4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for (int i = 0; i &lt; 64; i++)</w:t>
            </w:r>
          </w:p>
          <w:p w14:paraId="639DEFC5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</w:p>
          <w:p w14:paraId="2F5D0FE6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current = 1;</w:t>
            </w:r>
          </w:p>
          <w:p w14:paraId="6AB35478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for(int j=0;j&lt;i;j++)</w:t>
            </w:r>
          </w:p>
          <w:p w14:paraId="664CD303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1B4B8447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current = current * 2;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</w:p>
          <w:p w14:paraId="1C2A9B41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7D0A1D1A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sum += current;</w:t>
            </w:r>
          </w:p>
          <w:p w14:paraId="0CF640FE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29819386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printf("共需要%llu粒麦子\n", sum);</w:t>
            </w:r>
          </w:p>
          <w:p w14:paraId="7B0AF39D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double volume=(double)sum/1.42e8;</w:t>
            </w:r>
          </w:p>
          <w:p w14:paraId="0A764209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printf("麦子合需%.2f立方米", volume);</w:t>
            </w:r>
          </w:p>
          <w:p w14:paraId="453256A0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</w:p>
          <w:p w14:paraId="2ED169AE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return 0;</w:t>
            </w:r>
          </w:p>
          <w:p w14:paraId="5DAA516E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5E3356A1">
            <w:pPr>
              <w:rPr>
                <w:rFonts w:hint="eastAsia" w:ascii="新宋体" w:hAnsi="新宋体" w:eastAsia="新宋体"/>
                <w:color w:val="F79646" w:themeColor="accent6"/>
                <w:sz w:val="19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方法二：</w:t>
            </w:r>
            <w:r>
              <w:rPr>
                <w:rFonts w:hint="eastAsia"/>
                <w:b/>
                <w:bCs/>
                <w:color w:val="F79646" w:themeColor="accent6"/>
                <w14:textFill>
                  <w14:solidFill>
                    <w14:schemeClr w14:val="accent6"/>
                  </w14:solidFill>
                </w14:textFill>
              </w:rPr>
              <w:t>利用前项计算后项</w:t>
            </w:r>
          </w:p>
          <w:p w14:paraId="6B53A5A2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#include&lt;stdio.h&gt;</w:t>
            </w:r>
          </w:p>
          <w:p w14:paraId="2474BFFA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int main()</w:t>
            </w:r>
          </w:p>
          <w:p w14:paraId="71810672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14EC160A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unsigned long long current = 1;</w:t>
            </w:r>
          </w:p>
          <w:p w14:paraId="5EB5C416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unsigned long long sum = 0;</w:t>
            </w:r>
          </w:p>
          <w:p w14:paraId="739BB0EF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for (int i = 0; i &lt; 64; i++)</w:t>
            </w:r>
          </w:p>
          <w:p w14:paraId="6FE4B50F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</w:p>
          <w:p w14:paraId="7A4A2783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sum += current;</w:t>
            </w:r>
          </w:p>
          <w:p w14:paraId="7BCB1D62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current = current * 2;</w:t>
            </w:r>
          </w:p>
          <w:p w14:paraId="6B523C3A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102FAC04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printf("共需要%llu粒麦子\n", sum);</w:t>
            </w:r>
          </w:p>
          <w:p w14:paraId="56D7F7A1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double volume=(double)sum/1.42e8;</w:t>
            </w:r>
          </w:p>
          <w:p w14:paraId="5ACDA705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printf("麦子合需%.2f立方米", volume);</w:t>
            </w:r>
          </w:p>
          <w:p w14:paraId="61A5D08D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return 0;</w:t>
            </w:r>
          </w:p>
          <w:p w14:paraId="7CD4B73C">
            <w:pPr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6F987BA4">
            <w:pPr>
              <w:rPr>
                <w:rFonts w:hint="default" w:ascii="新宋体" w:hAnsi="新宋体" w:eastAsia="新宋体"/>
                <w:color w:val="F79646" w:themeColor="accent6"/>
                <w:sz w:val="19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F79646" w:themeColor="accent6"/>
                <w:sz w:val="19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对比下来，方法二更节省算力，更优</w:t>
            </w:r>
            <w:bookmarkStart w:id="0" w:name="_GoBack"/>
            <w:bookmarkEnd w:id="0"/>
          </w:p>
        </w:tc>
      </w:tr>
    </w:tbl>
    <w:p w14:paraId="7565CC94">
      <w:pPr>
        <w:rPr>
          <w:rFonts w:hint="eastAsia"/>
        </w:rPr>
      </w:pPr>
    </w:p>
    <w:p w14:paraId="735391A2">
      <w:pPr>
        <w:rPr>
          <w:rFonts w:hint="eastAsia"/>
        </w:rPr>
      </w:pPr>
      <w:r>
        <w:rPr>
          <w:rFonts w:hint="eastAsia"/>
        </w:rPr>
        <w:t>深圳大学学生实验报告用纸</w:t>
      </w:r>
    </w:p>
    <w:tbl>
      <w:tblPr>
        <w:tblStyle w:val="6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7090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14C56FE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实验结论：</w:t>
            </w:r>
          </w:p>
          <w:p w14:paraId="11864EE5">
            <w:pPr>
              <w:rPr>
                <w:rFonts w:hint="eastAsia"/>
              </w:rPr>
            </w:pPr>
          </w:p>
          <w:p w14:paraId="16CA95DD">
            <w:pPr>
              <w:rPr>
                <w:rFonts w:hint="eastAsia"/>
              </w:rPr>
            </w:pPr>
          </w:p>
          <w:p w14:paraId="0D041BF0">
            <w:pPr>
              <w:rPr>
                <w:rFonts w:hint="eastAsia"/>
              </w:rPr>
            </w:pPr>
          </w:p>
          <w:p w14:paraId="22A7D2F9">
            <w:pPr>
              <w:rPr>
                <w:rFonts w:hint="eastAsia"/>
              </w:rPr>
            </w:pPr>
          </w:p>
          <w:p w14:paraId="35C163D9">
            <w:pPr>
              <w:rPr>
                <w:rFonts w:hint="eastAsia"/>
              </w:rPr>
            </w:pPr>
          </w:p>
          <w:p w14:paraId="3A98A328">
            <w:pPr>
              <w:rPr>
                <w:rFonts w:hint="eastAsia"/>
                <w:b/>
                <w:sz w:val="44"/>
              </w:rPr>
            </w:pPr>
          </w:p>
        </w:tc>
      </w:tr>
      <w:tr w14:paraId="7FB81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250BC29E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090766A9">
            <w:pPr>
              <w:rPr>
                <w:rFonts w:hint="eastAsia"/>
              </w:rPr>
            </w:pPr>
          </w:p>
          <w:p w14:paraId="7E23DBF5">
            <w:pPr>
              <w:rPr>
                <w:rFonts w:hint="eastAsia"/>
              </w:rPr>
            </w:pPr>
          </w:p>
          <w:tbl>
            <w:tblPr>
              <w:tblStyle w:val="6"/>
              <w:tblpPr w:leftFromText="180" w:rightFromText="180" w:vertAnchor="text" w:horzAnchor="margin" w:tblpY="-154"/>
              <w:tblOverlap w:val="never"/>
              <w:tblW w:w="72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04"/>
              <w:gridCol w:w="4603"/>
              <w:gridCol w:w="1418"/>
            </w:tblGrid>
            <w:tr w14:paraId="6682CC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noWrap w:val="0"/>
                  <w:vAlign w:val="top"/>
                </w:tcPr>
                <w:p w14:paraId="4C775664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3838418A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评分标准</w:t>
                  </w:r>
                </w:p>
              </w:tc>
              <w:tc>
                <w:tcPr>
                  <w:tcW w:w="1418" w:type="dxa"/>
                  <w:noWrap w:val="0"/>
                  <w:vAlign w:val="top"/>
                </w:tcPr>
                <w:p w14:paraId="5794F69C">
                  <w:r>
                    <w:t>评分</w:t>
                  </w:r>
                </w:p>
              </w:tc>
            </w:tr>
            <w:tr w14:paraId="5BDE15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noWrap w:val="0"/>
                  <w:vAlign w:val="top"/>
                </w:tcPr>
                <w:p w14:paraId="671D6F52"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实验预习</w:t>
                  </w: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4CCE907D"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掌握实验原理、实验要求（10分）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240E62E2">
                  <w:pPr>
                    <w:widowControl/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EEBCE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vMerge w:val="restart"/>
                  <w:noWrap w:val="0"/>
                  <w:vAlign w:val="top"/>
                </w:tcPr>
                <w:p w14:paraId="67D0C0C4"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实验过程</w:t>
                  </w: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587FD3AC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完成所有规定的实验过程和步骤（</w:t>
                  </w:r>
                  <w:r>
                    <w:rPr>
                      <w:rFonts w:ascii="宋体" w:hAnsi="宋体"/>
                    </w:rPr>
                    <w:t>50分</w:t>
                  </w:r>
                  <w:r>
                    <w:rPr>
                      <w:rFonts w:hint="eastAsia" w:ascii="宋体" w:hAnsi="宋体"/>
                    </w:rPr>
                    <w:t>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4BBBCF1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17E42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vMerge w:val="continue"/>
                  <w:noWrap w:val="0"/>
                  <w:vAlign w:val="top"/>
                </w:tcPr>
                <w:p w14:paraId="526B5D8A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3A914AC5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实验结果完整，标注清楚</w:t>
                  </w:r>
                  <w:r>
                    <w:rPr>
                      <w:rFonts w:ascii="宋体" w:hAnsi="宋体"/>
                    </w:rPr>
                    <w:t>（15分）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16EB6781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472FC1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vMerge w:val="restart"/>
                  <w:noWrap w:val="0"/>
                  <w:vAlign w:val="top"/>
                </w:tcPr>
                <w:p w14:paraId="65D3AF8C"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实验报告</w:t>
                  </w: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634B4AD4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实验报告格式清楚，文字表述准确</w:t>
                  </w:r>
                  <w:r>
                    <w:rPr>
                      <w:rFonts w:ascii="宋体" w:hAnsi="宋体"/>
                    </w:rPr>
                    <w:t>（10分）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182C94D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12437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vMerge w:val="continue"/>
                  <w:noWrap w:val="0"/>
                  <w:vAlign w:val="top"/>
                </w:tcPr>
                <w:p w14:paraId="5A39E8B4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0C733CBC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有必要的实验结果分析或者讨论</w:t>
                  </w:r>
                  <w:r>
                    <w:rPr>
                      <w:rFonts w:ascii="宋体" w:hAnsi="宋体"/>
                    </w:rPr>
                    <w:t>（10分）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6EED6ECD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73743F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vMerge w:val="continue"/>
                  <w:noWrap w:val="0"/>
                  <w:vAlign w:val="top"/>
                </w:tcPr>
                <w:p w14:paraId="253FC362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4287CB48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有写的较好的实验体会或者建议</w:t>
                  </w:r>
                  <w:r>
                    <w:rPr>
                      <w:rFonts w:ascii="宋体" w:hAnsi="宋体"/>
                    </w:rPr>
                    <w:t>（5分）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6EE19EC3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1DE2B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noWrap w:val="0"/>
                  <w:vAlign w:val="top"/>
                </w:tcPr>
                <w:p w14:paraId="5E6847B2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2CF6E133"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实验成绩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7A9767F4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CECAC2E">
            <w:pPr>
              <w:rPr>
                <w:rFonts w:hint="eastAsia"/>
              </w:rPr>
            </w:pPr>
          </w:p>
          <w:p w14:paraId="25D0A785">
            <w:pPr>
              <w:rPr>
                <w:rFonts w:hint="eastAsia"/>
              </w:rPr>
            </w:pPr>
          </w:p>
          <w:p w14:paraId="08968941">
            <w:pPr>
              <w:rPr>
                <w:rFonts w:hint="eastAsia"/>
              </w:rPr>
            </w:pPr>
          </w:p>
          <w:p w14:paraId="38CE8DFA">
            <w:pPr>
              <w:rPr>
                <w:rFonts w:hint="eastAsia"/>
              </w:rPr>
            </w:pPr>
          </w:p>
          <w:p w14:paraId="247541F0">
            <w:pPr>
              <w:rPr>
                <w:rFonts w:hint="eastAsia"/>
              </w:rPr>
            </w:pPr>
          </w:p>
          <w:p w14:paraId="7338603B">
            <w:pPr>
              <w:rPr>
                <w:rFonts w:hint="eastAsia"/>
              </w:rPr>
            </w:pPr>
          </w:p>
          <w:p w14:paraId="27CCAA14">
            <w:pPr>
              <w:rPr>
                <w:rFonts w:hint="eastAsia"/>
              </w:rPr>
            </w:pPr>
          </w:p>
          <w:p w14:paraId="26F3B0E1">
            <w:pPr>
              <w:rPr>
                <w:rFonts w:hint="eastAsia"/>
              </w:rPr>
            </w:pPr>
          </w:p>
          <w:p w14:paraId="50CF6E1E">
            <w:pPr>
              <w:rPr>
                <w:rFonts w:hint="eastAsia"/>
              </w:rPr>
            </w:pPr>
          </w:p>
          <w:p w14:paraId="4BE2FD2D">
            <w:pPr>
              <w:rPr>
                <w:rFonts w:hint="eastAsia"/>
              </w:rPr>
            </w:pPr>
          </w:p>
          <w:p w14:paraId="5CFEBDC8">
            <w:pPr>
              <w:rPr>
                <w:rFonts w:hint="eastAsia"/>
              </w:rPr>
            </w:pPr>
          </w:p>
          <w:p w14:paraId="6FB0629B">
            <w:pPr>
              <w:rPr>
                <w:rFonts w:hint="eastAsia"/>
              </w:rPr>
            </w:pPr>
          </w:p>
          <w:p w14:paraId="6A180178">
            <w:pPr>
              <w:rPr>
                <w:rFonts w:hint="eastAsia"/>
              </w:rPr>
            </w:pPr>
          </w:p>
          <w:p w14:paraId="4AA7C483">
            <w:pPr>
              <w:rPr>
                <w:rFonts w:hint="eastAsia"/>
              </w:rPr>
            </w:pPr>
          </w:p>
          <w:p w14:paraId="3A710EE4">
            <w:pPr>
              <w:rPr>
                <w:rFonts w:hint="eastAsia"/>
              </w:rPr>
            </w:pPr>
          </w:p>
          <w:p w14:paraId="14D25268">
            <w:pPr>
              <w:rPr>
                <w:rFonts w:hint="eastAsia"/>
              </w:rPr>
            </w:pPr>
          </w:p>
          <w:p w14:paraId="5D03D7DF"/>
          <w:p w14:paraId="36EBC21F"/>
          <w:p w14:paraId="4898E747"/>
          <w:p w14:paraId="3FD3E25B"/>
          <w:p w14:paraId="428143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2792E1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4178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5714CF4E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19419241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119D4957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DC2E7"/>
    <w:multiLevelType w:val="singleLevel"/>
    <w:tmpl w:val="E13DC2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EF3716F"/>
    <w:multiLevelType w:val="singleLevel"/>
    <w:tmpl w:val="0EF3716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344FB0E"/>
    <w:multiLevelType w:val="singleLevel"/>
    <w:tmpl w:val="2344FB0E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E2683FE"/>
    <w:multiLevelType w:val="singleLevel"/>
    <w:tmpl w:val="5E2683FE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5ZmZjMDY3ODYzZDIzNDlhMjg2MzRlOWM1MGNmZTgifQ=="/>
  </w:docVars>
  <w:rsids>
    <w:rsidRoot w:val="00172A27"/>
    <w:rsid w:val="00096447"/>
    <w:rsid w:val="000D766B"/>
    <w:rsid w:val="00150CB9"/>
    <w:rsid w:val="001736D6"/>
    <w:rsid w:val="00211059"/>
    <w:rsid w:val="00285B32"/>
    <w:rsid w:val="002B02D0"/>
    <w:rsid w:val="002D718E"/>
    <w:rsid w:val="002E10FE"/>
    <w:rsid w:val="002F33B6"/>
    <w:rsid w:val="003A2A11"/>
    <w:rsid w:val="00453F91"/>
    <w:rsid w:val="0046680C"/>
    <w:rsid w:val="00503E36"/>
    <w:rsid w:val="0058555C"/>
    <w:rsid w:val="005F5E92"/>
    <w:rsid w:val="006D7F8B"/>
    <w:rsid w:val="006E5BE2"/>
    <w:rsid w:val="00720304"/>
    <w:rsid w:val="007C6BA0"/>
    <w:rsid w:val="007D2A88"/>
    <w:rsid w:val="0084669E"/>
    <w:rsid w:val="00860295"/>
    <w:rsid w:val="00864991"/>
    <w:rsid w:val="008B23DC"/>
    <w:rsid w:val="009061E3"/>
    <w:rsid w:val="0094224F"/>
    <w:rsid w:val="00975D73"/>
    <w:rsid w:val="009C6480"/>
    <w:rsid w:val="009D075B"/>
    <w:rsid w:val="009F67A2"/>
    <w:rsid w:val="00A747ED"/>
    <w:rsid w:val="00A96F0F"/>
    <w:rsid w:val="00AA3862"/>
    <w:rsid w:val="00AD42E2"/>
    <w:rsid w:val="00B03F18"/>
    <w:rsid w:val="00B058CE"/>
    <w:rsid w:val="00BD474B"/>
    <w:rsid w:val="00C30651"/>
    <w:rsid w:val="00C612D0"/>
    <w:rsid w:val="00C805E1"/>
    <w:rsid w:val="00CB4EE4"/>
    <w:rsid w:val="00CF201F"/>
    <w:rsid w:val="00D32996"/>
    <w:rsid w:val="00D917C1"/>
    <w:rsid w:val="00E9037B"/>
    <w:rsid w:val="00ED5D63"/>
    <w:rsid w:val="00EF5BA2"/>
    <w:rsid w:val="00F76FF9"/>
    <w:rsid w:val="013D2207"/>
    <w:rsid w:val="05031C1C"/>
    <w:rsid w:val="05DB3E7D"/>
    <w:rsid w:val="08B10D1D"/>
    <w:rsid w:val="09502346"/>
    <w:rsid w:val="0D2C1AC7"/>
    <w:rsid w:val="0F2C1D70"/>
    <w:rsid w:val="189237C8"/>
    <w:rsid w:val="1A037B71"/>
    <w:rsid w:val="1A404921"/>
    <w:rsid w:val="1B80004F"/>
    <w:rsid w:val="2B2D2CA0"/>
    <w:rsid w:val="2C1A1476"/>
    <w:rsid w:val="2C1A6CEA"/>
    <w:rsid w:val="2CA415E5"/>
    <w:rsid w:val="312A7830"/>
    <w:rsid w:val="321E0AA6"/>
    <w:rsid w:val="3BAC5E63"/>
    <w:rsid w:val="3CA1529C"/>
    <w:rsid w:val="3D6E03DE"/>
    <w:rsid w:val="42B34EBE"/>
    <w:rsid w:val="42DF7061"/>
    <w:rsid w:val="49231D05"/>
    <w:rsid w:val="4D730618"/>
    <w:rsid w:val="4FD71408"/>
    <w:rsid w:val="50852AB2"/>
    <w:rsid w:val="65C46CD4"/>
    <w:rsid w:val="693115D2"/>
    <w:rsid w:val="6A736A3A"/>
    <w:rsid w:val="73BE3A62"/>
    <w:rsid w:val="752062B5"/>
    <w:rsid w:val="7DAC5273"/>
    <w:rsid w:val="7EA877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2"/>
    <w:uiPriority w:val="0"/>
    <w:rPr>
      <w:kern w:val="2"/>
      <w:sz w:val="18"/>
      <w:szCs w:val="18"/>
    </w:rPr>
  </w:style>
  <w:style w:type="character" w:customStyle="1" w:styleId="10">
    <w:name w:val="页眉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2532</Words>
  <Characters>3603</Characters>
  <Lines>13</Lines>
  <Paragraphs>3</Paragraphs>
  <TotalTime>2</TotalTime>
  <ScaleCrop>false</ScaleCrop>
  <LinksUpToDate>false</LinksUpToDate>
  <CharactersWithSpaces>4465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2025-04-08T03:50:00Z</dcterms:created>
  <dc:creator>d</dc:creator>
  <cp:lastModifiedBy>潜力股</cp:lastModifiedBy>
  <cp:lastPrinted>2006-09-04T06:46:00Z</cp:lastPrinted>
  <dcterms:modified xsi:type="dcterms:W3CDTF">2025-04-10T09:12:57Z</dcterms:modified>
  <dc:title>大 学 实 验 报 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55A4D80C0D8344AEA2E0692DD7C2A48F_13</vt:lpwstr>
  </property>
  <property fmtid="{D5CDD505-2E9C-101B-9397-08002B2CF9AE}" pid="4" name="KSOTemplateDocerSaveRecord">
    <vt:lpwstr>eyJoZGlkIjoiYTg3NzNkZGQ4MjQ5YzIzNDJjOTRkYTYwMmFmZjUwYzEiLCJ1c2VySWQiOiIyOTg2MDk1OTkifQ==</vt:lpwstr>
  </property>
</Properties>
</file>