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F4296" w14:textId="77777777" w:rsidR="00EE6630" w:rsidRDefault="00EE6630" w:rsidP="00BF51F9">
      <w:pPr>
        <w:pStyle w:val="a3"/>
        <w:spacing w:before="180" w:line="174" w:lineRule="auto"/>
        <w:ind w:left="5" w:right="306" w:firstLine="5"/>
        <w:outlineLvl w:val="0"/>
        <w:rPr>
          <w:b/>
          <w:bCs/>
          <w:spacing w:val="-1"/>
          <w:sz w:val="42"/>
          <w:szCs w:val="42"/>
          <w:lang w:eastAsia="zh-CN"/>
        </w:rPr>
      </w:pPr>
    </w:p>
    <w:p w14:paraId="4E3D151F" w14:textId="7AEE07F8" w:rsidR="00EE6630" w:rsidRDefault="00EE6630" w:rsidP="00BF51F9">
      <w:pPr>
        <w:pStyle w:val="a3"/>
        <w:spacing w:before="180" w:line="174" w:lineRule="auto"/>
        <w:ind w:left="5" w:right="306" w:firstLine="5"/>
        <w:outlineLvl w:val="0"/>
        <w:rPr>
          <w:b/>
          <w:bCs/>
          <w:spacing w:val="-1"/>
          <w:sz w:val="42"/>
          <w:szCs w:val="42"/>
          <w:lang w:eastAsia="zh-CN"/>
        </w:rPr>
      </w:pPr>
      <w:r>
        <w:rPr>
          <w:rFonts w:hint="eastAsia"/>
          <w:b/>
          <w:bCs/>
          <w:spacing w:val="-1"/>
          <w:sz w:val="42"/>
          <w:szCs w:val="42"/>
          <w:lang w:eastAsia="zh-CN"/>
        </w:rPr>
        <w:t>实验总分：</w:t>
      </w:r>
      <w:r w:rsidRPr="00EE6630">
        <w:rPr>
          <w:rFonts w:hint="eastAsia"/>
          <w:b/>
          <w:bCs/>
          <w:spacing w:val="-1"/>
          <w:sz w:val="42"/>
          <w:szCs w:val="42"/>
          <w:lang w:eastAsia="zh-CN"/>
        </w:rPr>
        <w:t>50操作+10签到+40报告</w:t>
      </w:r>
    </w:p>
    <w:p w14:paraId="3502A964" w14:textId="77777777" w:rsidR="00962961" w:rsidRPr="00EE6630" w:rsidRDefault="00962961" w:rsidP="00BF51F9">
      <w:pPr>
        <w:pStyle w:val="a3"/>
        <w:spacing w:before="180" w:line="174" w:lineRule="auto"/>
        <w:ind w:left="5" w:right="306" w:firstLine="5"/>
        <w:outlineLvl w:val="0"/>
        <w:rPr>
          <w:b/>
          <w:bCs/>
          <w:spacing w:val="-1"/>
          <w:sz w:val="42"/>
          <w:szCs w:val="42"/>
          <w:lang w:eastAsia="zh-CN"/>
        </w:rPr>
      </w:pPr>
    </w:p>
    <w:p w14:paraId="6A8C4D0E" w14:textId="5D1A1FA6" w:rsidR="00BF51F9" w:rsidRDefault="00BF51F9" w:rsidP="00BF51F9">
      <w:pPr>
        <w:pStyle w:val="a3"/>
        <w:spacing w:before="180" w:line="174" w:lineRule="auto"/>
        <w:ind w:left="5" w:right="306" w:firstLine="5"/>
        <w:outlineLvl w:val="0"/>
        <w:rPr>
          <w:rFonts w:ascii="Arial" w:eastAsia="Arial" w:hAnsi="Arial" w:cs="Arial"/>
          <w:sz w:val="42"/>
          <w:szCs w:val="42"/>
          <w:lang w:eastAsia="zh-CN"/>
        </w:rPr>
      </w:pPr>
      <w:r>
        <w:rPr>
          <w:b/>
          <w:bCs/>
          <w:spacing w:val="-1"/>
          <w:sz w:val="42"/>
          <w:szCs w:val="42"/>
          <w:lang w:eastAsia="zh-CN"/>
        </w:rPr>
        <w:t>实验</w:t>
      </w:r>
      <w:r>
        <w:rPr>
          <w:rFonts w:ascii="Arial" w:eastAsia="Arial" w:hAnsi="Arial" w:cs="Arial"/>
          <w:b/>
          <w:bCs/>
          <w:spacing w:val="-1"/>
          <w:sz w:val="42"/>
          <w:szCs w:val="42"/>
          <w:lang w:eastAsia="zh-CN"/>
        </w:rPr>
        <w:t>1</w:t>
      </w:r>
      <w:r>
        <w:rPr>
          <w:b/>
          <w:bCs/>
          <w:spacing w:val="-1"/>
          <w:sz w:val="42"/>
          <w:szCs w:val="42"/>
          <w:lang w:eastAsia="zh-CN"/>
        </w:rPr>
        <w:t>：</w:t>
      </w:r>
      <w:r>
        <w:rPr>
          <w:b/>
          <w:bCs/>
          <w:spacing w:val="-94"/>
          <w:sz w:val="42"/>
          <w:szCs w:val="42"/>
          <w:lang w:eastAsia="zh-CN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2"/>
          <w:szCs w:val="42"/>
          <w:lang w:eastAsia="zh-CN"/>
        </w:rPr>
        <w:t>HTTP</w:t>
      </w:r>
      <w:r>
        <w:rPr>
          <w:b/>
          <w:bCs/>
          <w:spacing w:val="-1"/>
          <w:sz w:val="42"/>
          <w:szCs w:val="42"/>
          <w:lang w:eastAsia="zh-CN"/>
        </w:rPr>
        <w:t>代理服务器的设计与实现</w:t>
      </w:r>
      <w:r>
        <w:rPr>
          <w:rFonts w:ascii="Arial" w:eastAsia="Arial" w:hAnsi="Arial" w:cs="Arial"/>
          <w:b/>
          <w:bCs/>
          <w:spacing w:val="-2"/>
          <w:sz w:val="42"/>
          <w:szCs w:val="42"/>
          <w:lang w:eastAsia="zh-CN"/>
        </w:rPr>
        <w:t>——</w:t>
      </w:r>
      <w:r>
        <w:rPr>
          <w:b/>
          <w:bCs/>
          <w:spacing w:val="-2"/>
          <w:sz w:val="42"/>
          <w:szCs w:val="42"/>
          <w:lang w:eastAsia="zh-CN"/>
        </w:rPr>
        <w:t>对应指导书实</w:t>
      </w:r>
      <w:r>
        <w:rPr>
          <w:b/>
          <w:bCs/>
          <w:spacing w:val="-3"/>
          <w:sz w:val="42"/>
          <w:szCs w:val="42"/>
          <w:lang w:eastAsia="zh-CN"/>
        </w:rPr>
        <w:t>验</w:t>
      </w:r>
      <w:r>
        <w:rPr>
          <w:rFonts w:ascii="Arial" w:eastAsia="Arial" w:hAnsi="Arial" w:cs="Arial"/>
          <w:b/>
          <w:bCs/>
          <w:spacing w:val="-3"/>
          <w:sz w:val="42"/>
          <w:szCs w:val="42"/>
          <w:lang w:eastAsia="zh-CN"/>
        </w:rPr>
        <w:t>1</w:t>
      </w:r>
    </w:p>
    <w:p w14:paraId="237504F4" w14:textId="77777777" w:rsidR="00BF51F9" w:rsidRDefault="00BF51F9" w:rsidP="00BF51F9">
      <w:pPr>
        <w:spacing w:line="249" w:lineRule="auto"/>
        <w:rPr>
          <w:lang w:eastAsia="zh-CN"/>
        </w:rPr>
      </w:pPr>
    </w:p>
    <w:p w14:paraId="5B4BC993" w14:textId="0A740E72" w:rsidR="00BF51F9" w:rsidRPr="00075EB9" w:rsidRDefault="00123679" w:rsidP="00BF51F9">
      <w:pPr>
        <w:pStyle w:val="a3"/>
        <w:spacing w:before="103" w:line="183" w:lineRule="auto"/>
        <w:ind w:left="1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11"/>
          <w:lang w:eastAsia="zh-CN"/>
        </w:rPr>
        <w:t>一、</w:t>
      </w:r>
      <w:r w:rsidR="00CC3FB7" w:rsidRPr="00075EB9">
        <w:rPr>
          <w:rFonts w:hint="eastAsia"/>
          <w:b/>
          <w:bCs/>
          <w:color w:val="333333"/>
          <w:spacing w:val="-11"/>
          <w:lang w:eastAsia="zh-CN"/>
        </w:rPr>
        <w:t>得分标准</w:t>
      </w:r>
      <w:r w:rsidR="00BF51F9" w:rsidRPr="00075EB9">
        <w:rPr>
          <w:b/>
          <w:bCs/>
          <w:color w:val="333333"/>
          <w:spacing w:val="-11"/>
          <w:lang w:eastAsia="zh-CN"/>
        </w:rPr>
        <w:t>：</w:t>
      </w:r>
    </w:p>
    <w:p w14:paraId="0580EA71" w14:textId="5D927D86" w:rsidR="00BF51F9" w:rsidRDefault="00BF51F9" w:rsidP="00BF51F9">
      <w:pPr>
        <w:pStyle w:val="a3"/>
        <w:spacing w:before="316" w:line="219" w:lineRule="auto"/>
        <w:ind w:left="240"/>
        <w:rPr>
          <w:lang w:eastAsia="zh-CN"/>
        </w:rPr>
      </w:pPr>
      <w:r>
        <w:rPr>
          <w:color w:val="333333"/>
          <w:position w:val="3"/>
        </w:rPr>
        <w:drawing>
          <wp:inline distT="0" distB="0" distL="0" distR="0" wp14:anchorId="2B941D98" wp14:editId="6C402110">
            <wp:extent cx="47667" cy="47667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lang w:eastAsia="zh-CN"/>
        </w:rPr>
        <w:t xml:space="preserve">  </w:t>
      </w:r>
      <w:r w:rsidR="009B03F8">
        <w:rPr>
          <w:rFonts w:hint="eastAsia"/>
          <w:color w:val="333333"/>
          <w:spacing w:val="15"/>
          <w:lang w:eastAsia="zh-CN"/>
        </w:rPr>
        <w:t>实验内容</w:t>
      </w:r>
      <w:r w:rsidR="007B1CB5">
        <w:rPr>
          <w:rFonts w:hint="eastAsia"/>
          <w:color w:val="333333"/>
          <w:spacing w:val="-21"/>
          <w:lang w:eastAsia="zh-CN"/>
        </w:rPr>
        <w:t>(</w:t>
      </w:r>
      <w:r w:rsidR="009B03F8">
        <w:rPr>
          <w:rFonts w:hint="eastAsia"/>
          <w:color w:val="333333"/>
          <w:spacing w:val="-21"/>
          <w:lang w:eastAsia="zh-CN"/>
        </w:rPr>
        <w:t>1</w:t>
      </w:r>
      <w:r w:rsidR="007B1CB5">
        <w:rPr>
          <w:rFonts w:hint="eastAsia"/>
          <w:color w:val="333333"/>
          <w:spacing w:val="-21"/>
          <w:lang w:eastAsia="zh-CN"/>
        </w:rPr>
        <w:t>)</w:t>
      </w:r>
      <w:r>
        <w:rPr>
          <w:color w:val="333333"/>
          <w:spacing w:val="-21"/>
          <w:lang w:eastAsia="zh-CN"/>
        </w:rPr>
        <w:t>：</w:t>
      </w:r>
      <w:r>
        <w:rPr>
          <w:color w:val="333333"/>
          <w:spacing w:val="48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21"/>
          <w:lang w:eastAsia="zh-CN"/>
        </w:rPr>
        <w:t>35</w:t>
      </w:r>
      <w:r>
        <w:rPr>
          <w:color w:val="333333"/>
          <w:spacing w:val="-21"/>
          <w:lang w:eastAsia="zh-CN"/>
        </w:rPr>
        <w:t>分</w:t>
      </w:r>
    </w:p>
    <w:p w14:paraId="3DAEA2F4" w14:textId="4C518FDE" w:rsidR="00BF51F9" w:rsidRDefault="00BF51F9" w:rsidP="00BF51F9">
      <w:pPr>
        <w:pStyle w:val="a3"/>
        <w:spacing w:line="183" w:lineRule="auto"/>
        <w:ind w:left="240"/>
        <w:rPr>
          <w:lang w:eastAsia="zh-CN"/>
        </w:rPr>
      </w:pPr>
      <w:r>
        <w:rPr>
          <w:color w:val="333333"/>
          <w:position w:val="3"/>
        </w:rPr>
        <w:drawing>
          <wp:inline distT="0" distB="0" distL="0" distR="0" wp14:anchorId="734162A3" wp14:editId="2E7202EC">
            <wp:extent cx="47667" cy="47667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lang w:eastAsia="zh-CN"/>
        </w:rPr>
        <w:t xml:space="preserve">  </w:t>
      </w:r>
      <w:r w:rsidR="009B03F8">
        <w:rPr>
          <w:rFonts w:hint="eastAsia"/>
          <w:color w:val="333333"/>
          <w:spacing w:val="-1"/>
          <w:lang w:eastAsia="zh-CN"/>
        </w:rPr>
        <w:t>实验内容（2）</w:t>
      </w:r>
      <w:r>
        <w:rPr>
          <w:color w:val="333333"/>
          <w:spacing w:val="-1"/>
          <w:lang w:eastAsia="zh-CN"/>
        </w:rPr>
        <w:t>：</w:t>
      </w:r>
      <w:r>
        <w:rPr>
          <w:rFonts w:ascii="Arial" w:eastAsia="Arial" w:hAnsi="Arial" w:cs="Arial"/>
          <w:color w:val="333333"/>
          <w:spacing w:val="-1"/>
          <w:lang w:eastAsia="zh-CN"/>
        </w:rPr>
        <w:t>6</w:t>
      </w:r>
      <w:r>
        <w:rPr>
          <w:color w:val="333333"/>
          <w:spacing w:val="-1"/>
          <w:lang w:eastAsia="zh-CN"/>
        </w:rPr>
        <w:t>分</w:t>
      </w:r>
    </w:p>
    <w:p w14:paraId="6FAE436E" w14:textId="769F1862" w:rsidR="00BF51F9" w:rsidRDefault="00BF51F9" w:rsidP="00BF51F9">
      <w:pPr>
        <w:pStyle w:val="a3"/>
        <w:spacing w:before="76" w:line="631" w:lineRule="exact"/>
        <w:ind w:left="240"/>
        <w:rPr>
          <w:lang w:eastAsia="zh-CN"/>
        </w:rPr>
      </w:pPr>
      <w:r>
        <w:rPr>
          <w:color w:val="333333"/>
          <w:position w:val="33"/>
        </w:rPr>
        <w:drawing>
          <wp:inline distT="0" distB="0" distL="0" distR="0" wp14:anchorId="66E6ED60" wp14:editId="442D6D51">
            <wp:extent cx="47667" cy="47667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position w:val="30"/>
          <w:lang w:eastAsia="zh-CN"/>
        </w:rPr>
        <w:t xml:space="preserve">  </w:t>
      </w:r>
      <w:r w:rsidR="009B03F8">
        <w:rPr>
          <w:rFonts w:hint="eastAsia"/>
          <w:color w:val="333333"/>
          <w:spacing w:val="-1"/>
          <w:position w:val="30"/>
          <w:lang w:eastAsia="zh-CN"/>
        </w:rPr>
        <w:t>实验内容（3）</w:t>
      </w:r>
      <w:r>
        <w:rPr>
          <w:color w:val="333333"/>
          <w:spacing w:val="-1"/>
          <w:position w:val="30"/>
          <w:lang w:eastAsia="zh-CN"/>
        </w:rPr>
        <w:t>：</w:t>
      </w:r>
      <w:r>
        <w:rPr>
          <w:rFonts w:ascii="Arial" w:eastAsia="Arial" w:hAnsi="Arial" w:cs="Arial"/>
          <w:color w:val="333333"/>
          <w:spacing w:val="-1"/>
          <w:position w:val="30"/>
          <w:lang w:eastAsia="zh-CN"/>
        </w:rPr>
        <w:t>3+3+3</w:t>
      </w:r>
      <w:r>
        <w:rPr>
          <w:color w:val="333333"/>
          <w:spacing w:val="-1"/>
          <w:position w:val="30"/>
          <w:lang w:eastAsia="zh-CN"/>
        </w:rPr>
        <w:t>分</w:t>
      </w:r>
    </w:p>
    <w:p w14:paraId="0B5DB62B" w14:textId="2F0A17C7" w:rsidR="00BF51F9" w:rsidRPr="00075EB9" w:rsidRDefault="00123679" w:rsidP="00BF51F9">
      <w:pPr>
        <w:pStyle w:val="a3"/>
        <w:spacing w:before="1" w:line="182" w:lineRule="auto"/>
        <w:ind w:left="4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8"/>
          <w:lang w:eastAsia="zh-CN"/>
        </w:rPr>
        <w:t>二、</w:t>
      </w:r>
      <w:r w:rsidR="00BF51F9" w:rsidRPr="00075EB9">
        <w:rPr>
          <w:b/>
          <w:bCs/>
          <w:color w:val="333333"/>
          <w:spacing w:val="-8"/>
          <w:lang w:eastAsia="zh-CN"/>
        </w:rPr>
        <w:t>实验内容</w:t>
      </w:r>
      <w:r w:rsidR="00075EB9" w:rsidRPr="00075EB9">
        <w:rPr>
          <w:rFonts w:hint="eastAsia"/>
          <w:b/>
          <w:bCs/>
          <w:color w:val="333333"/>
          <w:spacing w:val="-8"/>
          <w:lang w:eastAsia="zh-CN"/>
        </w:rPr>
        <w:t>及验收</w:t>
      </w:r>
      <w:r w:rsidR="00BF51F9" w:rsidRPr="00075EB9">
        <w:rPr>
          <w:b/>
          <w:bCs/>
          <w:color w:val="333333"/>
          <w:spacing w:val="-8"/>
          <w:lang w:eastAsia="zh-CN"/>
        </w:rPr>
        <w:t>：</w:t>
      </w:r>
    </w:p>
    <w:p w14:paraId="3149472A" w14:textId="574F2982" w:rsidR="00BF51F9" w:rsidRDefault="00BF51F9" w:rsidP="00BF51F9">
      <w:pPr>
        <w:pStyle w:val="a3"/>
        <w:spacing w:before="299" w:line="206" w:lineRule="auto"/>
        <w:ind w:left="499" w:right="408" w:hanging="259"/>
        <w:rPr>
          <w:lang w:eastAsia="zh-CN"/>
        </w:rPr>
      </w:pPr>
      <w:r>
        <w:rPr>
          <w:position w:val="3"/>
        </w:rPr>
        <w:drawing>
          <wp:inline distT="0" distB="0" distL="0" distR="0" wp14:anchorId="1DC7966B" wp14:editId="0CE2401F">
            <wp:extent cx="47667" cy="47667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lang w:eastAsia="zh-CN"/>
        </w:rPr>
        <w:t xml:space="preserve"> </w:t>
      </w:r>
      <w:r w:rsidR="00B644BB">
        <w:rPr>
          <w:rFonts w:hint="eastAsia"/>
          <w:b/>
          <w:bCs/>
          <w:spacing w:val="12"/>
          <w:lang w:eastAsia="zh-CN"/>
        </w:rPr>
        <w:t>内容</w:t>
      </w:r>
      <w:r>
        <w:rPr>
          <w:b/>
          <w:bCs/>
          <w:spacing w:val="12"/>
          <w:lang w:eastAsia="zh-CN"/>
        </w:rPr>
        <w:t xml:space="preserve"> </w:t>
      </w:r>
      <w:r w:rsidR="008A78CD">
        <w:rPr>
          <w:rFonts w:hint="eastAsia"/>
          <w:b/>
          <w:bCs/>
          <w:lang w:eastAsia="zh-CN"/>
        </w:rPr>
        <w:t>(1)</w:t>
      </w:r>
      <w:r>
        <w:rPr>
          <w:color w:val="333333"/>
          <w:lang w:eastAsia="zh-CN"/>
        </w:rPr>
        <w:t xml:space="preserve">：设计并实现一个基本 </w:t>
      </w:r>
      <w:r>
        <w:rPr>
          <w:rFonts w:ascii="Arial" w:eastAsia="Arial" w:hAnsi="Arial" w:cs="Arial"/>
          <w:color w:val="333333"/>
          <w:lang w:eastAsia="zh-CN"/>
        </w:rPr>
        <w:t xml:space="preserve">HTTP </w:t>
      </w:r>
      <w:r>
        <w:rPr>
          <w:color w:val="333333"/>
          <w:lang w:eastAsia="zh-CN"/>
        </w:rPr>
        <w:t>代理服务器。要求在指定端</w:t>
      </w:r>
      <w:r>
        <w:rPr>
          <w:color w:val="333333"/>
          <w:spacing w:val="-1"/>
          <w:lang w:eastAsia="zh-CN"/>
        </w:rPr>
        <w:t xml:space="preserve">口（例如 </w:t>
      </w:r>
      <w:r>
        <w:rPr>
          <w:rFonts w:ascii="Arial" w:eastAsia="Arial" w:hAnsi="Arial" w:cs="Arial"/>
          <w:color w:val="333333"/>
          <w:spacing w:val="-1"/>
          <w:lang w:eastAsia="zh-CN"/>
        </w:rPr>
        <w:t>8080</w:t>
      </w:r>
      <w:r>
        <w:rPr>
          <w:color w:val="333333"/>
          <w:spacing w:val="-1"/>
          <w:lang w:eastAsia="zh-CN"/>
        </w:rPr>
        <w:t>）接收来自客户的</w:t>
      </w:r>
      <w:r>
        <w:rPr>
          <w:color w:val="333333"/>
          <w:lang w:eastAsia="zh-CN"/>
        </w:rPr>
        <w:t xml:space="preserve"> </w:t>
      </w:r>
      <w:r>
        <w:rPr>
          <w:rFonts w:ascii="Arial" w:eastAsia="Arial" w:hAnsi="Arial" w:cs="Arial"/>
          <w:color w:val="333333"/>
          <w:lang w:eastAsia="zh-CN"/>
        </w:rPr>
        <w:t xml:space="preserve">HTTP </w:t>
      </w:r>
      <w:r>
        <w:rPr>
          <w:color w:val="333333"/>
          <w:lang w:eastAsia="zh-CN"/>
        </w:rPr>
        <w:t xml:space="preserve">请求并且根据其中的 </w:t>
      </w:r>
      <w:r>
        <w:rPr>
          <w:rFonts w:ascii="Arial" w:eastAsia="Arial" w:hAnsi="Arial" w:cs="Arial"/>
          <w:color w:val="333333"/>
          <w:lang w:eastAsia="zh-CN"/>
        </w:rPr>
        <w:t xml:space="preserve">URL </w:t>
      </w:r>
      <w:r>
        <w:rPr>
          <w:color w:val="333333"/>
          <w:lang w:eastAsia="zh-CN"/>
        </w:rPr>
        <w:t>地址访问该</w:t>
      </w:r>
      <w:r>
        <w:rPr>
          <w:color w:val="333333"/>
          <w:spacing w:val="-1"/>
          <w:lang w:eastAsia="zh-CN"/>
        </w:rPr>
        <w:t xml:space="preserve">地址所指向的 </w:t>
      </w:r>
      <w:r>
        <w:rPr>
          <w:rFonts w:ascii="Arial" w:eastAsia="Arial" w:hAnsi="Arial" w:cs="Arial"/>
          <w:color w:val="333333"/>
          <w:spacing w:val="-1"/>
          <w:lang w:eastAsia="zh-CN"/>
        </w:rPr>
        <w:t xml:space="preserve">HTTP </w:t>
      </w:r>
      <w:r>
        <w:rPr>
          <w:color w:val="333333"/>
          <w:spacing w:val="-1"/>
          <w:lang w:eastAsia="zh-CN"/>
        </w:rPr>
        <w:t>服务器（原服务器），接收</w:t>
      </w:r>
      <w:r>
        <w:rPr>
          <w:rFonts w:ascii="Arial" w:eastAsia="Arial" w:hAnsi="Arial" w:cs="Arial"/>
          <w:color w:val="333333"/>
          <w:spacing w:val="-2"/>
          <w:lang w:eastAsia="zh-CN"/>
        </w:rPr>
        <w:t xml:space="preserve">HTTP </w:t>
      </w:r>
      <w:r>
        <w:rPr>
          <w:color w:val="333333"/>
          <w:spacing w:val="-2"/>
          <w:lang w:eastAsia="zh-CN"/>
        </w:rPr>
        <w:t>服务器的响应报文，并将响应报文转发给对应的客户进行浏览。</w:t>
      </w:r>
    </w:p>
    <w:p w14:paraId="56D0C47A" w14:textId="77777777" w:rsidR="00CC3FB7" w:rsidRDefault="00BF51F9" w:rsidP="00BF51F9">
      <w:pPr>
        <w:pStyle w:val="a3"/>
        <w:spacing w:before="76" w:line="183" w:lineRule="auto"/>
        <w:ind w:left="713"/>
        <w:rPr>
          <w:color w:val="333333"/>
          <w:spacing w:val="13"/>
          <w:lang w:eastAsia="zh-CN"/>
        </w:rPr>
      </w:pPr>
      <w:r w:rsidRPr="00BF51F9">
        <w:rPr>
          <w:rFonts w:hint="eastAsia"/>
          <w:b/>
          <w:bCs/>
          <w:color w:val="333333"/>
          <w:spacing w:val="13"/>
          <w:lang w:eastAsia="zh-CN"/>
        </w:rPr>
        <w:t>验收</w:t>
      </w:r>
      <w:r>
        <w:rPr>
          <w:rFonts w:hint="eastAsia"/>
          <w:color w:val="333333"/>
          <w:spacing w:val="13"/>
          <w:lang w:eastAsia="zh-CN"/>
        </w:rPr>
        <w:t>：</w:t>
      </w:r>
    </w:p>
    <w:p w14:paraId="633BECF3" w14:textId="0EE7345E" w:rsidR="00BF51F9" w:rsidRDefault="00BF51F9" w:rsidP="00CC3FB7">
      <w:pPr>
        <w:pStyle w:val="a3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color w:val="333333"/>
          <w:spacing w:val="-1"/>
          <w:lang w:eastAsia="zh-CN"/>
        </w:rPr>
        <w:t>查看设置，确认走代理</w:t>
      </w:r>
      <w:r>
        <w:rPr>
          <w:rFonts w:hint="eastAsia"/>
          <w:color w:val="333333"/>
          <w:spacing w:val="-1"/>
          <w:lang w:eastAsia="zh-CN"/>
        </w:rPr>
        <w:t>。</w:t>
      </w:r>
    </w:p>
    <w:p w14:paraId="237D08A6" w14:textId="5E2FE881" w:rsidR="00BF51F9" w:rsidRDefault="00BF51F9" w:rsidP="00CC3FB7">
      <w:pPr>
        <w:pStyle w:val="a3"/>
        <w:numPr>
          <w:ilvl w:val="0"/>
          <w:numId w:val="1"/>
        </w:numPr>
        <w:spacing w:before="76" w:line="183" w:lineRule="auto"/>
        <w:rPr>
          <w:lang w:eastAsia="zh-CN"/>
        </w:rPr>
      </w:pPr>
      <w:r>
        <w:rPr>
          <w:rFonts w:hint="eastAsia"/>
          <w:lang w:eastAsia="zh-CN"/>
        </w:rPr>
        <w:t>访问某个网页成功显示</w:t>
      </w:r>
      <w:r w:rsidR="00CC3FB7">
        <w:rPr>
          <w:rFonts w:hint="eastAsia"/>
          <w:lang w:eastAsia="zh-CN"/>
        </w:rPr>
        <w:t>。</w:t>
      </w:r>
    </w:p>
    <w:p w14:paraId="0CFE0630" w14:textId="1300709F" w:rsidR="00BF51F9" w:rsidRDefault="00CC3FB7" w:rsidP="00CC3FB7">
      <w:pPr>
        <w:pStyle w:val="a3"/>
        <w:spacing w:before="75" w:line="210" w:lineRule="auto"/>
        <w:ind w:left="440" w:right="81"/>
        <w:rPr>
          <w:color w:val="333333"/>
          <w:spacing w:val="-13"/>
          <w:lang w:eastAsia="zh-CN"/>
        </w:rPr>
      </w:pPr>
      <w:r>
        <w:rPr>
          <w:position w:val="3"/>
        </w:rPr>
        <w:drawing>
          <wp:inline distT="0" distB="0" distL="0" distR="0" wp14:anchorId="58A391D7" wp14:editId="161EBFD9">
            <wp:extent cx="47667" cy="47667"/>
            <wp:effectExtent l="0" t="0" r="0" b="0"/>
            <wp:docPr id="756108423" name="图片 756108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lang w:eastAsia="zh-CN"/>
        </w:rPr>
        <w:t xml:space="preserve">  </w:t>
      </w:r>
      <w:r w:rsidR="00B644BB">
        <w:rPr>
          <w:rFonts w:hint="eastAsia"/>
          <w:b/>
          <w:bCs/>
          <w:spacing w:val="12"/>
          <w:lang w:eastAsia="zh-CN"/>
        </w:rPr>
        <w:t>内容</w:t>
      </w:r>
      <w:r w:rsidR="003B4702">
        <w:rPr>
          <w:rFonts w:hint="eastAsia"/>
          <w:b/>
          <w:bCs/>
          <w:spacing w:val="-1"/>
          <w:lang w:eastAsia="zh-CN"/>
        </w:rPr>
        <w:t>(2)</w:t>
      </w:r>
      <w:r w:rsidR="00BF51F9">
        <w:rPr>
          <w:color w:val="333333"/>
          <w:spacing w:val="-1"/>
          <w:lang w:eastAsia="zh-CN"/>
        </w:rPr>
        <w:t xml:space="preserve">：设计并实现一个支持 </w:t>
      </w:r>
      <w:r w:rsidR="00BF51F9">
        <w:rPr>
          <w:rFonts w:ascii="Arial" w:eastAsia="Arial" w:hAnsi="Arial" w:cs="Arial"/>
          <w:color w:val="333333"/>
          <w:spacing w:val="-1"/>
          <w:lang w:eastAsia="zh-CN"/>
        </w:rPr>
        <w:t xml:space="preserve">Cache </w:t>
      </w:r>
      <w:r w:rsidR="00BF51F9">
        <w:rPr>
          <w:color w:val="333333"/>
          <w:spacing w:val="-1"/>
          <w:lang w:eastAsia="zh-CN"/>
        </w:rPr>
        <w:t xml:space="preserve">功能的 </w:t>
      </w:r>
      <w:r w:rsidR="00BF51F9">
        <w:rPr>
          <w:rFonts w:ascii="Arial" w:eastAsia="Arial" w:hAnsi="Arial" w:cs="Arial"/>
          <w:color w:val="333333"/>
          <w:spacing w:val="-1"/>
          <w:lang w:eastAsia="zh-CN"/>
        </w:rPr>
        <w:t xml:space="preserve">HTTP </w:t>
      </w:r>
      <w:r w:rsidR="00BF51F9">
        <w:rPr>
          <w:color w:val="333333"/>
          <w:spacing w:val="-1"/>
          <w:lang w:eastAsia="zh-CN"/>
        </w:rPr>
        <w:t>代理服务器。要求能缓存原服务器响应</w:t>
      </w:r>
      <w:r w:rsidR="00BF51F9">
        <w:rPr>
          <w:color w:val="333333"/>
          <w:spacing w:val="-2"/>
          <w:lang w:eastAsia="zh-CN"/>
        </w:rPr>
        <w:t>的对象，</w:t>
      </w:r>
      <w:r w:rsidR="00BF51F9">
        <w:rPr>
          <w:color w:val="333333"/>
          <w:lang w:eastAsia="zh-CN"/>
        </w:rPr>
        <w:t xml:space="preserve"> 并能够通过修改请求报文（添加 </w:t>
      </w:r>
      <w:r w:rsidR="00BF51F9">
        <w:rPr>
          <w:rFonts w:ascii="Arial" w:eastAsia="Arial" w:hAnsi="Arial" w:cs="Arial"/>
          <w:color w:val="333333"/>
          <w:lang w:eastAsia="zh-CN"/>
        </w:rPr>
        <w:t xml:space="preserve">if-modified-since </w:t>
      </w:r>
      <w:r w:rsidR="00BF51F9">
        <w:rPr>
          <w:color w:val="333333"/>
          <w:lang w:eastAsia="zh-CN"/>
        </w:rPr>
        <w:t>头行），向原服务器确认缓存对象是否是最新版</w:t>
      </w:r>
      <w:r w:rsidR="00BF51F9">
        <w:rPr>
          <w:color w:val="333333"/>
          <w:spacing w:val="-13"/>
          <w:lang w:eastAsia="zh-CN"/>
        </w:rPr>
        <w:t>本。</w:t>
      </w:r>
    </w:p>
    <w:p w14:paraId="4B8FCC27" w14:textId="77777777" w:rsidR="00CC3FB7" w:rsidRDefault="00CC3FB7" w:rsidP="00CC3FB7">
      <w:pPr>
        <w:pStyle w:val="a3"/>
        <w:spacing w:before="76" w:line="183" w:lineRule="auto"/>
        <w:ind w:left="440" w:firstLineChars="100" w:firstLine="266"/>
        <w:rPr>
          <w:color w:val="333333"/>
          <w:spacing w:val="13"/>
          <w:lang w:eastAsia="zh-CN"/>
        </w:rPr>
      </w:pPr>
      <w:r w:rsidRPr="00BF51F9">
        <w:rPr>
          <w:rFonts w:hint="eastAsia"/>
          <w:b/>
          <w:bCs/>
          <w:color w:val="333333"/>
          <w:spacing w:val="13"/>
          <w:lang w:eastAsia="zh-CN"/>
        </w:rPr>
        <w:t>验收</w:t>
      </w:r>
      <w:r>
        <w:rPr>
          <w:rFonts w:hint="eastAsia"/>
          <w:color w:val="333333"/>
          <w:spacing w:val="13"/>
          <w:lang w:eastAsia="zh-CN"/>
        </w:rPr>
        <w:t>：</w:t>
      </w:r>
    </w:p>
    <w:p w14:paraId="00F6B75C" w14:textId="170EEB45" w:rsidR="00E77311" w:rsidRPr="00E77311" w:rsidRDefault="00E77311" w:rsidP="00E77311">
      <w:pPr>
        <w:pStyle w:val="a3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E77311">
        <w:rPr>
          <w:rFonts w:hint="eastAsia"/>
          <w:color w:val="333333"/>
          <w:spacing w:val="-1"/>
          <w:lang w:eastAsia="zh-CN"/>
        </w:rPr>
        <w:t>先删除所有缓存文件(展示空文件夹)</w:t>
      </w:r>
      <w:r w:rsidR="00BF51F9" w:rsidRPr="00E77311">
        <w:rPr>
          <w:color w:val="333333"/>
          <w:spacing w:val="-1"/>
          <w:lang w:eastAsia="zh-CN"/>
        </w:rPr>
        <w:t xml:space="preserve"> </w:t>
      </w:r>
    </w:p>
    <w:p w14:paraId="25843C46" w14:textId="660747B5" w:rsidR="00E77311" w:rsidRPr="00E77311" w:rsidRDefault="00E77311" w:rsidP="00E77311">
      <w:pPr>
        <w:pStyle w:val="a3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E77311">
        <w:rPr>
          <w:rFonts w:hint="eastAsia"/>
          <w:color w:val="333333"/>
          <w:spacing w:val="-1"/>
          <w:lang w:eastAsia="zh-CN"/>
        </w:rPr>
        <w:t>第一次访问网站，在控制台打出未命中</w:t>
      </w:r>
    </w:p>
    <w:p w14:paraId="2958D62D" w14:textId="4056E231" w:rsidR="00E77311" w:rsidRDefault="00E77311" w:rsidP="00E77311">
      <w:pPr>
        <w:pStyle w:val="a3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E77311">
        <w:rPr>
          <w:rFonts w:hint="eastAsia"/>
          <w:color w:val="333333"/>
          <w:spacing w:val="-1"/>
          <w:lang w:eastAsia="zh-CN"/>
        </w:rPr>
        <w:t>第二次访问网站，在控制台打出命中(</w:t>
      </w:r>
      <w:r w:rsidRPr="00E77311">
        <w:rPr>
          <w:color w:val="333333"/>
          <w:spacing w:val="-1"/>
          <w:lang w:eastAsia="zh-CN"/>
        </w:rPr>
        <w:t>命中处加断点</w:t>
      </w:r>
      <w:r>
        <w:rPr>
          <w:color w:val="333333"/>
          <w:spacing w:val="-1"/>
          <w:lang w:eastAsia="zh-CN"/>
        </w:rPr>
        <w:t>，</w:t>
      </w:r>
      <w:r w:rsidRPr="00E77311">
        <w:rPr>
          <w:rFonts w:hint="eastAsia"/>
          <w:color w:val="333333"/>
          <w:spacing w:val="-1"/>
          <w:lang w:eastAsia="zh-CN"/>
        </w:rPr>
        <w:t>同时展示文件夹多出的文件)</w:t>
      </w:r>
    </w:p>
    <w:p w14:paraId="20024B93" w14:textId="12C5760E" w:rsidR="00BF51F9" w:rsidRPr="00E77311" w:rsidRDefault="00E77311" w:rsidP="00E77311">
      <w:pPr>
        <w:pStyle w:val="a3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验证</w:t>
      </w:r>
      <w:r w:rsidR="00BF51F9" w:rsidRPr="00E77311">
        <w:rPr>
          <w:color w:val="333333"/>
          <w:spacing w:val="-1"/>
          <w:lang w:eastAsia="zh-CN"/>
        </w:rPr>
        <w:t>if-modified-since</w:t>
      </w:r>
    </w:p>
    <w:p w14:paraId="69629E14" w14:textId="6D2E7B19" w:rsidR="00BF51F9" w:rsidRDefault="00BF51F9" w:rsidP="00BF51F9">
      <w:pPr>
        <w:pStyle w:val="a3"/>
        <w:spacing w:before="75" w:line="184" w:lineRule="auto"/>
        <w:ind w:left="240"/>
        <w:rPr>
          <w:lang w:eastAsia="zh-CN"/>
        </w:rPr>
      </w:pPr>
      <w:r>
        <w:rPr>
          <w:position w:val="3"/>
        </w:rPr>
        <w:drawing>
          <wp:inline distT="0" distB="0" distL="0" distR="0" wp14:anchorId="1B7EC4B5" wp14:editId="694D0B46">
            <wp:extent cx="47667" cy="47667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6"/>
          <w:lang w:eastAsia="zh-CN"/>
        </w:rPr>
        <w:t xml:space="preserve">  </w:t>
      </w:r>
      <w:r w:rsidR="00B644BB">
        <w:rPr>
          <w:rFonts w:hint="eastAsia"/>
          <w:b/>
          <w:bCs/>
          <w:spacing w:val="16"/>
          <w:lang w:eastAsia="zh-CN"/>
        </w:rPr>
        <w:t>内容</w:t>
      </w:r>
      <w:r w:rsidR="003B4702">
        <w:rPr>
          <w:rFonts w:hint="eastAsia"/>
          <w:b/>
          <w:bCs/>
          <w:spacing w:val="-3"/>
          <w:lang w:eastAsia="zh-CN"/>
        </w:rPr>
        <w:t>(3)</w:t>
      </w:r>
      <w:r>
        <w:rPr>
          <w:color w:val="333333"/>
          <w:spacing w:val="-3"/>
          <w:lang w:eastAsia="zh-CN"/>
        </w:rPr>
        <w:t>：扩展</w:t>
      </w:r>
      <w:r>
        <w:rPr>
          <w:color w:val="333333"/>
          <w:spacing w:val="19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3"/>
          <w:lang w:eastAsia="zh-CN"/>
        </w:rPr>
        <w:t xml:space="preserve">HTTP </w:t>
      </w:r>
      <w:r>
        <w:rPr>
          <w:color w:val="333333"/>
          <w:spacing w:val="-3"/>
          <w:lang w:eastAsia="zh-CN"/>
        </w:rPr>
        <w:t>代理服务器，支持如下功能：</w:t>
      </w:r>
    </w:p>
    <w:p w14:paraId="07574434" w14:textId="4BDAB47E" w:rsidR="00BF51F9" w:rsidRDefault="00BF51F9" w:rsidP="00CC3FB7">
      <w:pPr>
        <w:pStyle w:val="a3"/>
        <w:numPr>
          <w:ilvl w:val="0"/>
          <w:numId w:val="3"/>
        </w:numPr>
        <w:spacing w:before="30" w:line="236" w:lineRule="auto"/>
        <w:rPr>
          <w:color w:val="333333"/>
          <w:spacing w:val="-5"/>
          <w:lang w:eastAsia="zh-CN"/>
        </w:rPr>
      </w:pPr>
      <w:r>
        <w:rPr>
          <w:color w:val="333333"/>
          <w:spacing w:val="-5"/>
          <w:lang w:eastAsia="zh-CN"/>
        </w:rPr>
        <w:t>网站过滤：允许</w:t>
      </w:r>
      <w:r>
        <w:rPr>
          <w:rFonts w:ascii="Arial" w:eastAsia="Arial" w:hAnsi="Arial" w:cs="Arial"/>
          <w:color w:val="333333"/>
          <w:spacing w:val="-5"/>
          <w:lang w:eastAsia="zh-CN"/>
        </w:rPr>
        <w:t>/</w:t>
      </w:r>
      <w:r>
        <w:rPr>
          <w:color w:val="333333"/>
          <w:spacing w:val="-5"/>
          <w:lang w:eastAsia="zh-CN"/>
        </w:rPr>
        <w:t>不允许访问某些网站；</w:t>
      </w:r>
    </w:p>
    <w:p w14:paraId="191B6ABE" w14:textId="64AD0712" w:rsidR="00CC3FB7" w:rsidRPr="00CC3FB7" w:rsidRDefault="00CC3FB7" w:rsidP="00CC3FB7">
      <w:pPr>
        <w:pStyle w:val="a3"/>
        <w:spacing w:before="30" w:line="236" w:lineRule="auto"/>
        <w:ind w:left="666" w:firstLine="420"/>
        <w:rPr>
          <w:b/>
          <w:bCs/>
          <w:lang w:eastAsia="zh-CN"/>
        </w:rPr>
      </w:pPr>
      <w:r w:rsidRPr="00CC3FB7">
        <w:rPr>
          <w:rFonts w:hint="eastAsia"/>
          <w:b/>
          <w:bCs/>
          <w:color w:val="333333"/>
          <w:spacing w:val="-5"/>
          <w:lang w:eastAsia="zh-CN"/>
        </w:rPr>
        <w:t>验收</w:t>
      </w:r>
    </w:p>
    <w:p w14:paraId="39E037B0" w14:textId="13813D80" w:rsidR="00BF51F9" w:rsidRDefault="00BF51F9" w:rsidP="00BF51F9">
      <w:pPr>
        <w:pStyle w:val="a3"/>
        <w:spacing w:before="15" w:line="184" w:lineRule="auto"/>
        <w:ind w:left="1201"/>
        <w:rPr>
          <w:lang w:eastAsia="zh-CN"/>
        </w:rPr>
      </w:pPr>
      <w:r>
        <w:rPr>
          <w:rFonts w:ascii="Arial" w:eastAsia="Arial" w:hAnsi="Arial" w:cs="Arial"/>
          <w:color w:val="333333"/>
          <w:spacing w:val="-1"/>
          <w:position w:val="4"/>
          <w:sz w:val="27"/>
          <w:szCs w:val="27"/>
          <w:lang w:eastAsia="zh-CN"/>
        </w:rPr>
        <w:t>.</w:t>
      </w:r>
      <w:r>
        <w:rPr>
          <w:rFonts w:ascii="Arial" w:eastAsia="Arial" w:hAnsi="Arial" w:cs="Arial"/>
          <w:color w:val="333333"/>
          <w:spacing w:val="11"/>
          <w:position w:val="4"/>
          <w:sz w:val="27"/>
          <w:szCs w:val="27"/>
          <w:lang w:eastAsia="zh-CN"/>
        </w:rPr>
        <w:t xml:space="preserve">  </w:t>
      </w:r>
      <w:r>
        <w:rPr>
          <w:color w:val="333333"/>
          <w:spacing w:val="-1"/>
          <w:lang w:eastAsia="zh-CN"/>
        </w:rPr>
        <w:t>检查过滤的网站</w:t>
      </w:r>
      <w:r w:rsidR="00E77311" w:rsidRPr="00E77311">
        <w:rPr>
          <w:rFonts w:hint="eastAsia"/>
          <w:color w:val="333333"/>
          <w:spacing w:val="-1"/>
          <w:lang w:eastAsia="zh-CN"/>
        </w:rPr>
        <w:t>列表</w:t>
      </w:r>
    </w:p>
    <w:p w14:paraId="69C528A3" w14:textId="1FC68182" w:rsidR="00BF51F9" w:rsidRDefault="00BF51F9" w:rsidP="00BF51F9">
      <w:pPr>
        <w:pStyle w:val="a3"/>
        <w:spacing w:before="75" w:line="193" w:lineRule="auto"/>
        <w:ind w:left="1201"/>
        <w:rPr>
          <w:lang w:eastAsia="zh-CN"/>
        </w:rPr>
      </w:pPr>
      <w:r>
        <w:rPr>
          <w:rFonts w:ascii="Arial" w:eastAsia="Arial" w:hAnsi="Arial" w:cs="Arial"/>
          <w:color w:val="333333"/>
          <w:position w:val="4"/>
          <w:sz w:val="27"/>
          <w:szCs w:val="27"/>
          <w:lang w:eastAsia="zh-CN"/>
        </w:rPr>
        <w:lastRenderedPageBreak/>
        <w:t xml:space="preserve">.  </w:t>
      </w:r>
      <w:r>
        <w:rPr>
          <w:color w:val="333333"/>
          <w:lang w:eastAsia="zh-CN"/>
        </w:rPr>
        <w:t>开启后无法访问</w:t>
      </w:r>
      <w:r w:rsidR="00E77311">
        <w:rPr>
          <w:rFonts w:hint="eastAsia"/>
          <w:color w:val="333333"/>
          <w:lang w:eastAsia="zh-CN"/>
        </w:rPr>
        <w:t>过滤</w:t>
      </w:r>
      <w:r>
        <w:rPr>
          <w:color w:val="333333"/>
          <w:lang w:eastAsia="zh-CN"/>
        </w:rPr>
        <w:t>网站，对其他网站可以访问</w:t>
      </w:r>
    </w:p>
    <w:p w14:paraId="4BB4DCEA" w14:textId="72D54135" w:rsidR="00BF51F9" w:rsidRDefault="00BF51F9" w:rsidP="00CC3FB7">
      <w:pPr>
        <w:pStyle w:val="a3"/>
        <w:numPr>
          <w:ilvl w:val="0"/>
          <w:numId w:val="3"/>
        </w:numPr>
        <w:spacing w:before="1" w:line="227" w:lineRule="auto"/>
        <w:rPr>
          <w:color w:val="333333"/>
          <w:spacing w:val="-2"/>
          <w:lang w:eastAsia="zh-CN"/>
        </w:rPr>
      </w:pPr>
      <w:r>
        <w:rPr>
          <w:color w:val="333333"/>
          <w:spacing w:val="-2"/>
          <w:lang w:eastAsia="zh-CN"/>
        </w:rPr>
        <w:t>用户过滤：支持</w:t>
      </w:r>
      <w:r>
        <w:rPr>
          <w:rFonts w:ascii="Arial" w:eastAsia="Arial" w:hAnsi="Arial" w:cs="Arial"/>
          <w:color w:val="333333"/>
          <w:spacing w:val="-2"/>
          <w:lang w:eastAsia="zh-CN"/>
        </w:rPr>
        <w:t>/</w:t>
      </w:r>
      <w:r>
        <w:rPr>
          <w:color w:val="333333"/>
          <w:spacing w:val="-2"/>
          <w:lang w:eastAsia="zh-CN"/>
        </w:rPr>
        <w:t>不支持某些用户访问外部网站；</w:t>
      </w:r>
    </w:p>
    <w:p w14:paraId="6FDC1C73" w14:textId="77777777" w:rsidR="00CC3FB7" w:rsidRPr="00CC3FB7" w:rsidRDefault="00CC3FB7" w:rsidP="00CC3FB7">
      <w:pPr>
        <w:pStyle w:val="a3"/>
        <w:spacing w:before="30" w:line="236" w:lineRule="auto"/>
        <w:ind w:left="716" w:firstLineChars="200" w:firstLine="460"/>
        <w:rPr>
          <w:b/>
          <w:bCs/>
          <w:lang w:eastAsia="zh-CN"/>
        </w:rPr>
      </w:pPr>
      <w:r w:rsidRPr="00CC3FB7">
        <w:rPr>
          <w:rFonts w:hint="eastAsia"/>
          <w:b/>
          <w:bCs/>
          <w:color w:val="333333"/>
          <w:spacing w:val="-5"/>
          <w:lang w:eastAsia="zh-CN"/>
        </w:rPr>
        <w:t>验收</w:t>
      </w:r>
    </w:p>
    <w:p w14:paraId="748BE5D4" w14:textId="159B9148" w:rsidR="00BF51F9" w:rsidRDefault="00BF51F9" w:rsidP="00BF51F9">
      <w:pPr>
        <w:pStyle w:val="a3"/>
        <w:spacing w:before="1" w:line="225" w:lineRule="auto"/>
        <w:ind w:left="1201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color w:val="333333"/>
          <w:position w:val="4"/>
          <w:sz w:val="27"/>
          <w:szCs w:val="27"/>
          <w:lang w:eastAsia="zh-CN"/>
        </w:rPr>
        <w:t xml:space="preserve">.  </w:t>
      </w:r>
      <w:r>
        <w:rPr>
          <w:color w:val="333333"/>
          <w:lang w:eastAsia="zh-CN"/>
        </w:rPr>
        <w:t>检查过滤的用户</w:t>
      </w:r>
      <w:r w:rsidR="00E77311">
        <w:rPr>
          <w:rFonts w:hint="eastAsia"/>
          <w:color w:val="333333"/>
          <w:lang w:eastAsia="zh-CN"/>
        </w:rPr>
        <w:t>列表</w:t>
      </w:r>
    </w:p>
    <w:p w14:paraId="45282C89" w14:textId="77777777" w:rsidR="00BF51F9" w:rsidRDefault="00BF51F9" w:rsidP="00BF51F9">
      <w:pPr>
        <w:pStyle w:val="a3"/>
        <w:spacing w:before="47" w:line="184" w:lineRule="auto"/>
        <w:ind w:left="1206"/>
        <w:rPr>
          <w:lang w:eastAsia="zh-CN"/>
        </w:rPr>
      </w:pPr>
      <w:r>
        <w:rPr>
          <w:rFonts w:ascii="Arial" w:eastAsia="Arial" w:hAnsi="Arial" w:cs="Arial"/>
          <w:color w:val="333333"/>
          <w:spacing w:val="1"/>
          <w:position w:val="4"/>
          <w:sz w:val="27"/>
          <w:szCs w:val="27"/>
          <w:lang w:eastAsia="zh-CN"/>
        </w:rPr>
        <w:t xml:space="preserve">.  </w:t>
      </w:r>
      <w:r>
        <w:rPr>
          <w:color w:val="333333"/>
          <w:spacing w:val="1"/>
          <w:lang w:eastAsia="zh-CN"/>
        </w:rPr>
        <w:t>过滤用户无法访问网站</w:t>
      </w:r>
    </w:p>
    <w:p w14:paraId="31415E22" w14:textId="77777777" w:rsidR="00BF51F9" w:rsidRDefault="00BF51F9" w:rsidP="00BF51F9">
      <w:pPr>
        <w:pStyle w:val="a3"/>
        <w:spacing w:before="75" w:line="219" w:lineRule="auto"/>
        <w:ind w:left="706"/>
        <w:rPr>
          <w:lang w:eastAsia="zh-CN"/>
        </w:rPr>
      </w:pPr>
      <w:r>
        <w:rPr>
          <w:rFonts w:ascii="Arial" w:eastAsia="Arial" w:hAnsi="Arial" w:cs="Arial"/>
          <w:color w:val="333333"/>
          <w:spacing w:val="-2"/>
          <w:lang w:eastAsia="zh-CN"/>
        </w:rPr>
        <w:t>3.</w:t>
      </w:r>
      <w:r>
        <w:rPr>
          <w:rFonts w:ascii="Arial" w:eastAsia="Arial" w:hAnsi="Arial" w:cs="Arial"/>
          <w:color w:val="333333"/>
          <w:spacing w:val="23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网站引导：将用户对某个网站的访问引导至一个模拟网站（钓鱼</w:t>
      </w:r>
      <w:r>
        <w:rPr>
          <w:color w:val="333333"/>
          <w:spacing w:val="-3"/>
          <w:lang w:eastAsia="zh-CN"/>
        </w:rPr>
        <w:t>）。</w:t>
      </w:r>
    </w:p>
    <w:p w14:paraId="143CE6CF" w14:textId="77777777" w:rsidR="00CC3FB7" w:rsidRDefault="00CC3FB7" w:rsidP="00CC3FB7">
      <w:pPr>
        <w:pStyle w:val="a3"/>
        <w:spacing w:before="30" w:line="236" w:lineRule="auto"/>
        <w:ind w:left="716" w:firstLineChars="200" w:firstLine="460"/>
        <w:rPr>
          <w:b/>
          <w:bCs/>
          <w:color w:val="333333"/>
          <w:spacing w:val="-5"/>
          <w:lang w:eastAsia="zh-CN"/>
        </w:rPr>
      </w:pPr>
      <w:r w:rsidRPr="00CC3FB7">
        <w:rPr>
          <w:rFonts w:hint="eastAsia"/>
          <w:b/>
          <w:bCs/>
          <w:color w:val="333333"/>
          <w:spacing w:val="-5"/>
          <w:lang w:eastAsia="zh-CN"/>
        </w:rPr>
        <w:t>验收</w:t>
      </w:r>
    </w:p>
    <w:p w14:paraId="3F1FB2A4" w14:textId="2337E149" w:rsidR="00E77311" w:rsidRPr="00E77311" w:rsidRDefault="00E77311" w:rsidP="00E77311">
      <w:pPr>
        <w:pStyle w:val="a3"/>
        <w:spacing w:line="183" w:lineRule="auto"/>
        <w:ind w:left="1206"/>
        <w:rPr>
          <w:lang w:eastAsia="zh-CN"/>
        </w:rPr>
      </w:pPr>
      <w:r>
        <w:rPr>
          <w:rFonts w:ascii="Arial" w:eastAsia="Arial" w:hAnsi="Arial" w:cs="Arial"/>
          <w:color w:val="333333"/>
          <w:spacing w:val="-3"/>
          <w:position w:val="4"/>
          <w:sz w:val="27"/>
          <w:szCs w:val="27"/>
          <w:lang w:eastAsia="zh-CN"/>
        </w:rPr>
        <w:t>.</w:t>
      </w:r>
      <w:r>
        <w:rPr>
          <w:rFonts w:ascii="Arial" w:eastAsia="Arial" w:hAnsi="Arial" w:cs="Arial"/>
          <w:color w:val="333333"/>
          <w:spacing w:val="12"/>
          <w:position w:val="4"/>
          <w:sz w:val="27"/>
          <w:szCs w:val="27"/>
          <w:lang w:eastAsia="zh-CN"/>
        </w:rPr>
        <w:t xml:space="preserve"> </w:t>
      </w:r>
      <w:r>
        <w:rPr>
          <w:rFonts w:hint="eastAsia"/>
          <w:lang w:eastAsia="zh-CN"/>
        </w:rPr>
        <w:t>看</w:t>
      </w:r>
      <w:r w:rsidR="002672F4">
        <w:rPr>
          <w:rFonts w:hint="eastAsia"/>
          <w:lang w:eastAsia="zh-CN"/>
        </w:rPr>
        <w:t>所</w:t>
      </w:r>
      <w:r w:rsidR="00631765">
        <w:rPr>
          <w:rFonts w:hint="eastAsia"/>
          <w:lang w:eastAsia="zh-CN"/>
        </w:rPr>
        <w:t>模拟网站</w:t>
      </w:r>
      <w:r w:rsidR="008467A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网址</w:t>
      </w:r>
      <w:r w:rsidR="00BE3C81">
        <w:rPr>
          <w:rFonts w:hint="eastAsia"/>
          <w:lang w:eastAsia="zh-CN"/>
        </w:rPr>
        <w:t>及其</w:t>
      </w:r>
      <w:r w:rsidR="00896608">
        <w:rPr>
          <w:rFonts w:hint="eastAsia"/>
          <w:lang w:eastAsia="zh-CN"/>
        </w:rPr>
        <w:t>页面</w:t>
      </w:r>
      <w:r>
        <w:rPr>
          <w:rFonts w:hint="eastAsia"/>
          <w:lang w:eastAsia="zh-CN"/>
        </w:rPr>
        <w:t>，展示</w:t>
      </w:r>
      <w:r w:rsidR="00D3251D">
        <w:rPr>
          <w:rFonts w:hint="eastAsia"/>
          <w:lang w:eastAsia="zh-CN"/>
        </w:rPr>
        <w:t>网站引导</w:t>
      </w:r>
      <w:r w:rsidR="00885952">
        <w:rPr>
          <w:rFonts w:hint="eastAsia"/>
          <w:lang w:eastAsia="zh-CN"/>
        </w:rPr>
        <w:t>（钓鱼）</w:t>
      </w:r>
      <w:r w:rsidR="000E2505">
        <w:rPr>
          <w:rFonts w:hint="eastAsia"/>
          <w:lang w:eastAsia="zh-CN"/>
        </w:rPr>
        <w:t>结果</w:t>
      </w:r>
    </w:p>
    <w:p w14:paraId="181099FA" w14:textId="77777777" w:rsidR="00123679" w:rsidRPr="00D264DC" w:rsidRDefault="00123679" w:rsidP="00123679">
      <w:pPr>
        <w:spacing w:line="309" w:lineRule="auto"/>
        <w:rPr>
          <w:lang w:eastAsia="zh-CN"/>
        </w:rPr>
      </w:pPr>
    </w:p>
    <w:p w14:paraId="5400B755" w14:textId="3C754C53" w:rsidR="00B814B8" w:rsidRDefault="0096573C" w:rsidP="00123679">
      <w:pPr>
        <w:pStyle w:val="a3"/>
        <w:spacing w:before="103" w:line="183" w:lineRule="auto"/>
        <w:ind w:left="1"/>
        <w:rPr>
          <w:b/>
          <w:bCs/>
          <w:color w:val="333333"/>
          <w:spacing w:val="-11"/>
          <w:lang w:eastAsia="zh-CN"/>
        </w:rPr>
      </w:pPr>
      <w:r>
        <w:rPr>
          <w:rFonts w:hint="eastAsia"/>
          <w:b/>
          <w:bCs/>
          <w:color w:val="333333"/>
          <w:spacing w:val="-11"/>
          <w:lang w:eastAsia="zh-CN"/>
        </w:rPr>
        <w:t>三</w:t>
      </w:r>
      <w:r w:rsidR="00123679">
        <w:rPr>
          <w:rFonts w:hint="eastAsia"/>
          <w:b/>
          <w:bCs/>
          <w:color w:val="333333"/>
          <w:spacing w:val="-11"/>
          <w:lang w:eastAsia="zh-CN"/>
        </w:rPr>
        <w:t>、</w:t>
      </w:r>
      <w:r w:rsidR="00B814B8">
        <w:rPr>
          <w:rFonts w:hint="eastAsia"/>
          <w:b/>
          <w:bCs/>
          <w:color w:val="333333"/>
          <w:spacing w:val="-11"/>
          <w:lang w:eastAsia="zh-CN"/>
        </w:rPr>
        <w:t>实验报告</w:t>
      </w:r>
      <w:r w:rsidR="005A28B0">
        <w:rPr>
          <w:rFonts w:hint="eastAsia"/>
          <w:b/>
          <w:bCs/>
          <w:color w:val="333333"/>
          <w:spacing w:val="-11"/>
          <w:lang w:eastAsia="zh-CN"/>
        </w:rPr>
        <w:t>（共40分）</w:t>
      </w:r>
      <w:r w:rsidR="0077061A">
        <w:rPr>
          <w:rFonts w:hint="eastAsia"/>
          <w:b/>
          <w:bCs/>
          <w:color w:val="333333"/>
          <w:spacing w:val="-11"/>
          <w:lang w:eastAsia="zh-CN"/>
        </w:rPr>
        <w:t>评价指标</w:t>
      </w:r>
      <w:r w:rsidR="0034471C">
        <w:rPr>
          <w:rFonts w:hint="eastAsia"/>
          <w:b/>
          <w:bCs/>
          <w:color w:val="333333"/>
          <w:spacing w:val="-11"/>
          <w:lang w:eastAsia="zh-CN"/>
        </w:rPr>
        <w:t>（实验1，2，3，4同）</w:t>
      </w:r>
    </w:p>
    <w:p w14:paraId="52275DE3" w14:textId="231746B6" w:rsidR="00B814B8" w:rsidRPr="00451A70" w:rsidRDefault="00165DF6" w:rsidP="00451A70">
      <w:pPr>
        <w:pStyle w:val="a3"/>
        <w:spacing w:before="299" w:line="206" w:lineRule="auto"/>
        <w:ind w:left="499" w:right="408" w:hanging="259"/>
        <w:rPr>
          <w:position w:val="3"/>
          <w:lang w:eastAsia="zh-CN"/>
        </w:rPr>
      </w:pPr>
      <w:r w:rsidRPr="00451A70">
        <w:rPr>
          <w:rFonts w:hint="eastAsia"/>
          <w:position w:val="3"/>
          <w:lang w:eastAsia="zh-CN"/>
        </w:rPr>
        <w:t>确保实验报告中有清晰的问题描述、方法</w:t>
      </w:r>
      <w:r w:rsidR="0077061A" w:rsidRPr="00451A70">
        <w:rPr>
          <w:rFonts w:hint="eastAsia"/>
          <w:position w:val="3"/>
          <w:lang w:eastAsia="zh-CN"/>
        </w:rPr>
        <w:t>论、结果分析和结论</w:t>
      </w:r>
      <w:r w:rsidR="009E64EC">
        <w:rPr>
          <w:rFonts w:hint="eastAsia"/>
          <w:position w:val="3"/>
          <w:lang w:eastAsia="zh-CN"/>
        </w:rPr>
        <w:t>。</w:t>
      </w:r>
    </w:p>
    <w:p w14:paraId="10E29F0C" w14:textId="6FDD97D9" w:rsidR="0077061A" w:rsidRPr="00451A70" w:rsidRDefault="008D4034" w:rsidP="00451A70">
      <w:pPr>
        <w:pStyle w:val="a3"/>
        <w:spacing w:before="299" w:line="206" w:lineRule="auto"/>
        <w:ind w:left="499" w:right="408" w:hanging="259"/>
        <w:rPr>
          <w:position w:val="3"/>
          <w:lang w:eastAsia="zh-CN"/>
        </w:rPr>
      </w:pPr>
      <w:r w:rsidRPr="00451A70">
        <w:rPr>
          <w:rFonts w:hint="eastAsia"/>
          <w:position w:val="3"/>
          <w:lang w:eastAsia="zh-CN"/>
        </w:rPr>
        <w:t>检查</w:t>
      </w:r>
      <w:r w:rsidR="0077061A" w:rsidRPr="00451A70">
        <w:rPr>
          <w:rFonts w:hint="eastAsia"/>
          <w:position w:val="3"/>
          <w:lang w:eastAsia="zh-CN"/>
        </w:rPr>
        <w:t>报告</w:t>
      </w:r>
      <w:r w:rsidRPr="00451A70">
        <w:rPr>
          <w:rFonts w:hint="eastAsia"/>
          <w:position w:val="3"/>
          <w:lang w:eastAsia="zh-CN"/>
        </w:rPr>
        <w:t>是否包含了必要的代码片段</w:t>
      </w:r>
      <w:r w:rsidR="00DA32F3" w:rsidRPr="00451A70">
        <w:rPr>
          <w:rFonts w:hint="eastAsia"/>
          <w:position w:val="3"/>
          <w:lang w:eastAsia="zh-CN"/>
        </w:rPr>
        <w:t>和运行结果截图</w:t>
      </w:r>
      <w:r w:rsidR="009E64EC">
        <w:rPr>
          <w:rFonts w:hint="eastAsia"/>
          <w:position w:val="3"/>
          <w:lang w:eastAsia="zh-CN"/>
        </w:rPr>
        <w:t>。</w:t>
      </w:r>
    </w:p>
    <w:p w14:paraId="5B50970F" w14:textId="4A825522" w:rsidR="00E03764" w:rsidRDefault="00C04BB8" w:rsidP="00451A70">
      <w:pPr>
        <w:pStyle w:val="a3"/>
        <w:spacing w:before="299" w:line="206" w:lineRule="auto"/>
        <w:ind w:left="499" w:right="408" w:hanging="259"/>
        <w:rPr>
          <w:position w:val="3"/>
          <w:lang w:eastAsia="zh-CN"/>
        </w:rPr>
      </w:pPr>
      <w:r>
        <w:rPr>
          <w:rFonts w:hint="eastAsia"/>
          <w:position w:val="3"/>
          <w:lang w:eastAsia="zh-CN"/>
        </w:rPr>
        <w:t>功能实现是否包含了所有的实验内容。</w:t>
      </w:r>
    </w:p>
    <w:p w14:paraId="5EC75262" w14:textId="4FC920E4" w:rsidR="008F3931" w:rsidRDefault="00AF26ED" w:rsidP="00451A70">
      <w:pPr>
        <w:pStyle w:val="a3"/>
        <w:spacing w:before="299" w:line="206" w:lineRule="auto"/>
        <w:ind w:left="499" w:right="408" w:hanging="259"/>
        <w:rPr>
          <w:position w:val="3"/>
          <w:lang w:eastAsia="zh-CN"/>
        </w:rPr>
      </w:pPr>
      <w:r>
        <w:rPr>
          <w:rFonts w:hint="eastAsia"/>
          <w:position w:val="3"/>
          <w:lang w:eastAsia="zh-CN"/>
        </w:rPr>
        <w:t>评估讨论部分是否合理解释了</w:t>
      </w:r>
      <w:r w:rsidR="00622001">
        <w:rPr>
          <w:rFonts w:hint="eastAsia"/>
          <w:position w:val="3"/>
          <w:lang w:eastAsia="zh-CN"/>
        </w:rPr>
        <w:t>实验结果，是否给出了合理的结论。</w:t>
      </w:r>
    </w:p>
    <w:p w14:paraId="52ED6DFF" w14:textId="3E519868" w:rsidR="004A76F0" w:rsidRDefault="00572FA5" w:rsidP="00451A70">
      <w:pPr>
        <w:pStyle w:val="a3"/>
        <w:spacing w:before="299" w:line="206" w:lineRule="auto"/>
        <w:ind w:left="499" w:right="408" w:hanging="259"/>
        <w:rPr>
          <w:position w:val="3"/>
          <w:lang w:eastAsia="zh-CN"/>
        </w:rPr>
      </w:pPr>
      <w:r w:rsidRPr="00451A70">
        <w:rPr>
          <w:rFonts w:hint="eastAsia"/>
          <w:position w:val="3"/>
          <w:lang w:eastAsia="zh-CN"/>
        </w:rPr>
        <w:t>报告的整体结构是否符合要求，语言是否清晰。</w:t>
      </w:r>
    </w:p>
    <w:p w14:paraId="5FD7A9C4" w14:textId="6AEDC79E" w:rsidR="009E64EC" w:rsidRPr="00451A70" w:rsidRDefault="009E64EC" w:rsidP="00451A70">
      <w:pPr>
        <w:pStyle w:val="a3"/>
        <w:spacing w:before="299" w:line="206" w:lineRule="auto"/>
        <w:ind w:left="499" w:right="408" w:hanging="259"/>
        <w:rPr>
          <w:position w:val="3"/>
          <w:lang w:eastAsia="zh-CN"/>
        </w:rPr>
      </w:pPr>
      <w:r>
        <w:rPr>
          <w:rFonts w:hint="eastAsia"/>
          <w:position w:val="3"/>
          <w:lang w:eastAsia="zh-CN"/>
        </w:rPr>
        <w:t>篇幅不能过少</w:t>
      </w:r>
    </w:p>
    <w:p w14:paraId="4693184C" w14:textId="77777777" w:rsidR="00B814B8" w:rsidRDefault="00B814B8" w:rsidP="00123679">
      <w:pPr>
        <w:pStyle w:val="a3"/>
        <w:spacing w:before="103" w:line="183" w:lineRule="auto"/>
        <w:ind w:left="1"/>
        <w:rPr>
          <w:b/>
          <w:bCs/>
          <w:color w:val="333333"/>
          <w:spacing w:val="-11"/>
          <w:lang w:eastAsia="zh-CN"/>
        </w:rPr>
      </w:pPr>
    </w:p>
    <w:p w14:paraId="766C6BBB" w14:textId="77777777" w:rsidR="00B814B8" w:rsidRDefault="00B814B8" w:rsidP="00123679">
      <w:pPr>
        <w:pStyle w:val="a3"/>
        <w:spacing w:before="103" w:line="183" w:lineRule="auto"/>
        <w:ind w:left="1"/>
        <w:rPr>
          <w:b/>
          <w:bCs/>
          <w:color w:val="333333"/>
          <w:spacing w:val="-11"/>
          <w:lang w:eastAsia="zh-CN"/>
        </w:rPr>
      </w:pPr>
    </w:p>
    <w:p w14:paraId="69727341" w14:textId="77777777" w:rsidR="00B814B8" w:rsidRDefault="00B814B8" w:rsidP="00123679">
      <w:pPr>
        <w:pStyle w:val="a3"/>
        <w:spacing w:before="103" w:line="183" w:lineRule="auto"/>
        <w:ind w:left="1"/>
        <w:rPr>
          <w:b/>
          <w:bCs/>
          <w:color w:val="333333"/>
          <w:spacing w:val="-11"/>
          <w:lang w:eastAsia="zh-CN"/>
        </w:rPr>
      </w:pPr>
    </w:p>
    <w:p w14:paraId="4FEFB8A0" w14:textId="70BC71C1" w:rsidR="00123679" w:rsidRPr="00123679" w:rsidRDefault="0096573C" w:rsidP="00123679">
      <w:pPr>
        <w:pStyle w:val="a3"/>
        <w:spacing w:before="103" w:line="183" w:lineRule="auto"/>
        <w:ind w:left="1"/>
        <w:rPr>
          <w:b/>
          <w:bCs/>
          <w:color w:val="333333"/>
          <w:spacing w:val="-11"/>
          <w:lang w:eastAsia="zh-CN"/>
        </w:rPr>
      </w:pPr>
      <w:r>
        <w:rPr>
          <w:rFonts w:hint="eastAsia"/>
          <w:b/>
          <w:bCs/>
          <w:color w:val="333333"/>
          <w:spacing w:val="-11"/>
          <w:lang w:eastAsia="zh-CN"/>
        </w:rPr>
        <w:t>四</w:t>
      </w:r>
      <w:r w:rsidR="00B814B8">
        <w:rPr>
          <w:rFonts w:hint="eastAsia"/>
          <w:b/>
          <w:bCs/>
          <w:color w:val="333333"/>
          <w:spacing w:val="-11"/>
          <w:lang w:eastAsia="zh-CN"/>
        </w:rPr>
        <w:t>、</w:t>
      </w:r>
      <w:r w:rsidR="00123679" w:rsidRPr="00123679">
        <w:rPr>
          <w:b/>
          <w:bCs/>
          <w:color w:val="333333"/>
          <w:spacing w:val="-11"/>
          <w:lang w:eastAsia="zh-CN"/>
        </w:rPr>
        <w:t>提交</w:t>
      </w:r>
    </w:p>
    <w:p w14:paraId="07B69516" w14:textId="60B86CCE" w:rsidR="00B715FC" w:rsidRPr="000F3118" w:rsidRDefault="00B715FC" w:rsidP="00B715FC">
      <w:pPr>
        <w:pStyle w:val="a3"/>
        <w:spacing w:before="285" w:line="228" w:lineRule="auto"/>
        <w:ind w:leftChars="13" w:left="27"/>
        <w:rPr>
          <w:b/>
          <w:bCs/>
          <w:color w:val="FF0000"/>
          <w:lang w:eastAsia="zh-CN"/>
        </w:rPr>
      </w:pPr>
      <w:r w:rsidRPr="000F3118">
        <w:rPr>
          <w:b/>
          <w:bCs/>
          <w:color w:val="FF0000"/>
          <w:position w:val="3"/>
        </w:rPr>
        <w:drawing>
          <wp:inline distT="0" distB="0" distL="0" distR="0" wp14:anchorId="532D63E6" wp14:editId="0F5E403B">
            <wp:extent cx="47667" cy="47667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18">
        <w:rPr>
          <w:b/>
          <w:bCs/>
          <w:color w:val="FF0000"/>
          <w:spacing w:val="21"/>
          <w:lang w:eastAsia="zh-CN"/>
        </w:rPr>
        <w:t xml:space="preserve">  </w:t>
      </w:r>
      <w:r w:rsidR="00071F5D">
        <w:rPr>
          <w:rFonts w:hint="eastAsia"/>
          <w:b/>
          <w:bCs/>
          <w:color w:val="FF0000"/>
          <w:spacing w:val="21"/>
          <w:lang w:eastAsia="zh-CN"/>
        </w:rPr>
        <w:t>以下涉及</w:t>
      </w:r>
      <w:r w:rsidRPr="000F3118">
        <w:rPr>
          <w:rFonts w:hint="eastAsia"/>
          <w:b/>
          <w:bCs/>
          <w:color w:val="FF0000"/>
          <w:spacing w:val="21"/>
          <w:lang w:eastAsia="zh-CN"/>
        </w:rPr>
        <w:t>所有文档均采用的</w:t>
      </w:r>
      <w:r w:rsidRPr="000F3118">
        <w:rPr>
          <w:b/>
          <w:bCs/>
          <w:color w:val="FF0000"/>
          <w:spacing w:val="-8"/>
          <w:lang w:eastAsia="zh-CN"/>
        </w:rPr>
        <w:t>命名：</w:t>
      </w:r>
      <w:r w:rsidRPr="000F3118">
        <w:rPr>
          <w:b/>
          <w:bCs/>
          <w:color w:val="FF0000"/>
          <w:spacing w:val="44"/>
          <w:lang w:eastAsia="zh-CN"/>
        </w:rPr>
        <w:t xml:space="preserve"> </w:t>
      </w:r>
      <w:r w:rsidRPr="000F3118">
        <w:rPr>
          <w:b/>
          <w:bCs/>
          <w:color w:val="FF0000"/>
          <w:spacing w:val="-8"/>
          <w:lang w:eastAsia="zh-CN"/>
        </w:rPr>
        <w:t>学号</w:t>
      </w:r>
      <w:r w:rsidRPr="000F3118">
        <w:rPr>
          <w:rFonts w:ascii="Arial" w:eastAsia="Arial" w:hAnsi="Arial" w:cs="Arial"/>
          <w:b/>
          <w:bCs/>
          <w:color w:val="FF0000"/>
          <w:spacing w:val="-8"/>
          <w:lang w:eastAsia="zh-CN"/>
        </w:rPr>
        <w:t>_</w:t>
      </w:r>
      <w:r w:rsidRPr="000F3118">
        <w:rPr>
          <w:b/>
          <w:bCs/>
          <w:color w:val="FF0000"/>
          <w:spacing w:val="-8"/>
          <w:lang w:eastAsia="zh-CN"/>
        </w:rPr>
        <w:t>姓名</w:t>
      </w:r>
      <w:r w:rsidRPr="000F3118">
        <w:rPr>
          <w:rFonts w:ascii="Arial" w:eastAsia="Arial" w:hAnsi="Arial" w:cs="Arial"/>
          <w:b/>
          <w:bCs/>
          <w:color w:val="FF0000"/>
          <w:spacing w:val="-8"/>
          <w:lang w:eastAsia="zh-CN"/>
        </w:rPr>
        <w:t>_</w:t>
      </w:r>
      <w:r w:rsidRPr="000F3118">
        <w:rPr>
          <w:b/>
          <w:bCs/>
          <w:color w:val="FF0000"/>
          <w:spacing w:val="-8"/>
          <w:lang w:eastAsia="zh-CN"/>
        </w:rPr>
        <w:t>实验</w:t>
      </w:r>
      <w:r w:rsidRPr="000F3118">
        <w:rPr>
          <w:rFonts w:ascii="Arial" w:eastAsia="Arial" w:hAnsi="Arial" w:cs="Arial"/>
          <w:b/>
          <w:bCs/>
          <w:color w:val="FF0000"/>
          <w:spacing w:val="-8"/>
          <w:lang w:eastAsia="zh-CN"/>
        </w:rPr>
        <w:t>x</w:t>
      </w:r>
      <w:r w:rsidRPr="000F3118">
        <w:rPr>
          <w:rFonts w:ascii="Arial" w:eastAsia="Arial" w:hAnsi="Arial" w:cs="Arial"/>
          <w:b/>
          <w:bCs/>
          <w:color w:val="FF0000"/>
          <w:spacing w:val="-30"/>
          <w:lang w:eastAsia="zh-CN"/>
        </w:rPr>
        <w:t xml:space="preserve"> </w:t>
      </w:r>
      <w:r w:rsidRPr="000F3118">
        <w:rPr>
          <w:b/>
          <w:bCs/>
          <w:color w:val="FF0000"/>
          <w:spacing w:val="-8"/>
          <w:lang w:eastAsia="zh-CN"/>
        </w:rPr>
        <w:t>，</w:t>
      </w:r>
      <w:r w:rsidRPr="000F3118">
        <w:rPr>
          <w:b/>
          <w:bCs/>
          <w:color w:val="FF0000"/>
          <w:lang w:eastAsia="zh-CN"/>
        </w:rPr>
        <w:t xml:space="preserve"> </w:t>
      </w:r>
    </w:p>
    <w:p w14:paraId="0282135C" w14:textId="77777777" w:rsidR="00B715FC" w:rsidRDefault="00B715FC" w:rsidP="00B715FC">
      <w:pPr>
        <w:pStyle w:val="a3"/>
        <w:spacing w:line="183" w:lineRule="auto"/>
        <w:ind w:leftChars="13" w:left="27"/>
        <w:rPr>
          <w:lang w:eastAsia="zh-CN"/>
        </w:rPr>
      </w:pPr>
      <w:r w:rsidRPr="000F3118">
        <w:rPr>
          <w:b/>
          <w:bCs/>
          <w:color w:val="FF0000"/>
          <w:position w:val="3"/>
        </w:rPr>
        <w:drawing>
          <wp:inline distT="0" distB="0" distL="0" distR="0" wp14:anchorId="2DD2E177" wp14:editId="0E205765">
            <wp:extent cx="47667" cy="47667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18">
        <w:rPr>
          <w:b/>
          <w:bCs/>
          <w:color w:val="FF0000"/>
          <w:spacing w:val="17"/>
          <w:w w:val="101"/>
          <w:lang w:eastAsia="zh-CN"/>
        </w:rPr>
        <w:t xml:space="preserve">  </w:t>
      </w:r>
      <w:r w:rsidRPr="000F3118">
        <w:rPr>
          <w:rFonts w:hint="eastAsia"/>
          <w:b/>
          <w:bCs/>
          <w:color w:val="FF0000"/>
          <w:spacing w:val="17"/>
          <w:w w:val="101"/>
          <w:lang w:eastAsia="zh-CN"/>
        </w:rPr>
        <w:t>原则</w:t>
      </w:r>
      <w:r w:rsidRPr="000F3118">
        <w:rPr>
          <w:b/>
          <w:bCs/>
          <w:color w:val="FF0000"/>
          <w:spacing w:val="-1"/>
          <w:lang w:eastAsia="zh-CN"/>
        </w:rPr>
        <w:t>实验课</w:t>
      </w:r>
      <w:r w:rsidRPr="000F3118">
        <w:rPr>
          <w:rFonts w:hint="eastAsia"/>
          <w:b/>
          <w:bCs/>
          <w:color w:val="FF0000"/>
          <w:spacing w:val="-1"/>
          <w:lang w:eastAsia="zh-CN"/>
        </w:rPr>
        <w:t>后一周内</w:t>
      </w:r>
      <w:r w:rsidRPr="000F3118">
        <w:rPr>
          <w:b/>
          <w:bCs/>
          <w:color w:val="FF0000"/>
          <w:spacing w:val="-1"/>
          <w:lang w:eastAsia="zh-CN"/>
        </w:rPr>
        <w:t>提交</w:t>
      </w:r>
      <w:r w:rsidRPr="000F3118">
        <w:rPr>
          <w:rFonts w:hint="eastAsia"/>
          <w:b/>
          <w:bCs/>
          <w:color w:val="FF0000"/>
          <w:spacing w:val="-1"/>
          <w:lang w:eastAsia="zh-CN"/>
        </w:rPr>
        <w:t>。</w:t>
      </w:r>
    </w:p>
    <w:p w14:paraId="33BF9AC9" w14:textId="77777777" w:rsidR="00A05713" w:rsidRDefault="00BB12F5" w:rsidP="00123679">
      <w:pPr>
        <w:pStyle w:val="a3"/>
        <w:spacing w:before="314" w:line="227" w:lineRule="auto"/>
        <w:ind w:left="1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1.操作视频</w:t>
      </w:r>
    </w:p>
    <w:p w14:paraId="5E8A04E6" w14:textId="7A2D0BE8" w:rsidR="000037EA" w:rsidRDefault="00CF6F6C" w:rsidP="00A05713">
      <w:pPr>
        <w:pStyle w:val="a3"/>
        <w:spacing w:before="314" w:line="227" w:lineRule="auto"/>
        <w:ind w:left="1" w:firstLine="41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实验1，2需要，实验3不</w:t>
      </w:r>
      <w:r w:rsidR="00253DA4">
        <w:rPr>
          <w:rFonts w:hint="eastAsia"/>
          <w:color w:val="333333"/>
          <w:lang w:eastAsia="zh-CN"/>
        </w:rPr>
        <w:t>需要，实验4待定</w:t>
      </w:r>
    </w:p>
    <w:p w14:paraId="40C19061" w14:textId="2D2EAE94" w:rsidR="00A05713" w:rsidRDefault="00BB12F5" w:rsidP="00123679">
      <w:pPr>
        <w:pStyle w:val="a3"/>
        <w:spacing w:before="314" w:line="227" w:lineRule="auto"/>
        <w:ind w:left="1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2.实验报告</w:t>
      </w:r>
    </w:p>
    <w:p w14:paraId="3A8AC3CB" w14:textId="76A25052" w:rsidR="00123679" w:rsidRDefault="00FE1B6D" w:rsidP="00123679">
      <w:pPr>
        <w:pStyle w:val="a3"/>
        <w:spacing w:before="314" w:line="227" w:lineRule="auto"/>
        <w:ind w:left="1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3.</w:t>
      </w:r>
      <w:r w:rsidR="00A05713">
        <w:rPr>
          <w:rFonts w:hint="eastAsia"/>
          <w:color w:val="333333"/>
          <w:lang w:eastAsia="zh-CN"/>
        </w:rPr>
        <w:t>项目</w:t>
      </w:r>
      <w:r w:rsidR="00123679">
        <w:rPr>
          <w:color w:val="333333"/>
          <w:lang w:eastAsia="zh-CN"/>
        </w:rPr>
        <w:t>打包文件</w:t>
      </w:r>
    </w:p>
    <w:p w14:paraId="795A109C" w14:textId="77777777" w:rsidR="00BF51F9" w:rsidRDefault="00BF51F9" w:rsidP="00BF51F9">
      <w:pPr>
        <w:rPr>
          <w:lang w:eastAsia="zh-CN"/>
        </w:rPr>
      </w:pPr>
    </w:p>
    <w:p w14:paraId="42C53830" w14:textId="77777777" w:rsidR="003D7701" w:rsidRDefault="003D7701" w:rsidP="003D7701">
      <w:pPr>
        <w:pStyle w:val="a3"/>
        <w:spacing w:before="181" w:line="174" w:lineRule="auto"/>
        <w:ind w:left="10" w:firstLine="5"/>
        <w:rPr>
          <w:rFonts w:ascii="Arial" w:eastAsia="Arial" w:hAnsi="Arial" w:cs="Arial"/>
          <w:sz w:val="42"/>
          <w:szCs w:val="42"/>
          <w:lang w:eastAsia="zh-CN"/>
        </w:rPr>
      </w:pPr>
      <w:r>
        <w:rPr>
          <w:b/>
          <w:bCs/>
          <w:sz w:val="42"/>
          <w:szCs w:val="42"/>
          <w:lang w:eastAsia="zh-CN"/>
        </w:rPr>
        <w:lastRenderedPageBreak/>
        <w:t>实验</w:t>
      </w:r>
      <w:r>
        <w:rPr>
          <w:rFonts w:ascii="Arial" w:eastAsia="Arial" w:hAnsi="Arial" w:cs="Arial"/>
          <w:b/>
          <w:bCs/>
          <w:sz w:val="42"/>
          <w:szCs w:val="42"/>
          <w:lang w:eastAsia="zh-CN"/>
        </w:rPr>
        <w:t>2</w:t>
      </w:r>
      <w:r>
        <w:rPr>
          <w:b/>
          <w:bCs/>
          <w:sz w:val="42"/>
          <w:szCs w:val="42"/>
          <w:lang w:eastAsia="zh-CN"/>
        </w:rPr>
        <w:t>：可靠数据传输协议的设计与实现</w:t>
      </w:r>
      <w:r>
        <w:rPr>
          <w:rFonts w:ascii="Arial" w:eastAsia="Arial" w:hAnsi="Arial" w:cs="Arial"/>
          <w:b/>
          <w:bCs/>
          <w:sz w:val="42"/>
          <w:szCs w:val="42"/>
          <w:lang w:eastAsia="zh-CN"/>
        </w:rPr>
        <w:t>——</w:t>
      </w:r>
      <w:r>
        <w:rPr>
          <w:b/>
          <w:bCs/>
          <w:sz w:val="42"/>
          <w:szCs w:val="42"/>
          <w:lang w:eastAsia="zh-CN"/>
        </w:rPr>
        <w:t>对应指导</w:t>
      </w:r>
      <w:r>
        <w:rPr>
          <w:b/>
          <w:bCs/>
          <w:spacing w:val="-1"/>
          <w:sz w:val="42"/>
          <w:szCs w:val="42"/>
          <w:lang w:eastAsia="zh-CN"/>
        </w:rPr>
        <w:t>书实</w:t>
      </w:r>
      <w:r>
        <w:rPr>
          <w:b/>
          <w:bCs/>
          <w:sz w:val="42"/>
          <w:szCs w:val="42"/>
          <w:lang w:eastAsia="zh-CN"/>
        </w:rPr>
        <w:t xml:space="preserve"> </w:t>
      </w:r>
      <w:r>
        <w:rPr>
          <w:b/>
          <w:bCs/>
          <w:spacing w:val="2"/>
          <w:sz w:val="42"/>
          <w:szCs w:val="42"/>
          <w:lang w:eastAsia="zh-CN"/>
        </w:rPr>
        <w:t>验</w:t>
      </w:r>
      <w:r>
        <w:rPr>
          <w:rFonts w:ascii="Arial" w:eastAsia="Arial" w:hAnsi="Arial" w:cs="Arial"/>
          <w:b/>
          <w:bCs/>
          <w:spacing w:val="2"/>
          <w:sz w:val="42"/>
          <w:szCs w:val="42"/>
          <w:lang w:eastAsia="zh-CN"/>
        </w:rPr>
        <w:t>2</w:t>
      </w:r>
      <w:r>
        <w:rPr>
          <w:b/>
          <w:bCs/>
          <w:spacing w:val="2"/>
          <w:sz w:val="42"/>
          <w:szCs w:val="42"/>
          <w:lang w:eastAsia="zh-CN"/>
        </w:rPr>
        <w:t>、</w:t>
      </w:r>
      <w:r>
        <w:rPr>
          <w:rFonts w:ascii="Arial" w:eastAsia="Arial" w:hAnsi="Arial" w:cs="Arial"/>
          <w:b/>
          <w:bCs/>
          <w:spacing w:val="2"/>
          <w:sz w:val="42"/>
          <w:szCs w:val="42"/>
          <w:lang w:eastAsia="zh-CN"/>
        </w:rPr>
        <w:t>3</w:t>
      </w:r>
    </w:p>
    <w:p w14:paraId="23095DBC" w14:textId="77777777" w:rsidR="003D7701" w:rsidRDefault="003D7701" w:rsidP="003D7701">
      <w:pPr>
        <w:spacing w:line="249" w:lineRule="auto"/>
        <w:rPr>
          <w:lang w:eastAsia="zh-CN"/>
        </w:rPr>
      </w:pPr>
    </w:p>
    <w:p w14:paraId="395DB609" w14:textId="5EE9E01A" w:rsidR="003D7701" w:rsidRDefault="003D7701" w:rsidP="003D7701">
      <w:pPr>
        <w:pStyle w:val="a3"/>
        <w:spacing w:before="103" w:line="183" w:lineRule="auto"/>
        <w:rPr>
          <w:lang w:eastAsia="zh-CN"/>
        </w:rPr>
      </w:pPr>
      <w:r>
        <w:rPr>
          <w:i/>
          <w:iCs/>
          <w:color w:val="333333"/>
          <w:spacing w:val="2"/>
          <w:lang w:eastAsia="zh-CN"/>
        </w:rPr>
        <w:t>这部分</w:t>
      </w:r>
      <w:r w:rsidR="00D146F0">
        <w:rPr>
          <w:rFonts w:hint="eastAsia"/>
          <w:i/>
          <w:iCs/>
          <w:color w:val="333333"/>
          <w:spacing w:val="2"/>
          <w:lang w:eastAsia="zh-CN"/>
        </w:rPr>
        <w:t>可直接验收</w:t>
      </w:r>
      <w:r>
        <w:rPr>
          <w:rFonts w:ascii="Arial" w:eastAsia="Arial" w:hAnsi="Arial" w:cs="Arial"/>
          <w:i/>
          <w:iCs/>
          <w:color w:val="333333"/>
          <w:lang w:eastAsia="zh-CN"/>
        </w:rPr>
        <w:t>GBN</w:t>
      </w:r>
      <w:r>
        <w:rPr>
          <w:i/>
          <w:iCs/>
          <w:color w:val="333333"/>
          <w:spacing w:val="2"/>
          <w:lang w:eastAsia="zh-CN"/>
        </w:rPr>
        <w:t>，</w:t>
      </w:r>
      <w:r w:rsidR="0036403E">
        <w:rPr>
          <w:rFonts w:hint="eastAsia"/>
          <w:i/>
          <w:iCs/>
          <w:color w:val="333333"/>
          <w:spacing w:val="2"/>
          <w:lang w:eastAsia="zh-CN"/>
        </w:rPr>
        <w:t>实现角度</w:t>
      </w:r>
      <w:r>
        <w:rPr>
          <w:rFonts w:ascii="Arial" w:eastAsia="Arial" w:hAnsi="Arial" w:cs="Arial"/>
          <w:i/>
          <w:iCs/>
          <w:color w:val="333333"/>
          <w:lang w:eastAsia="zh-CN"/>
        </w:rPr>
        <w:t>GBN</w:t>
      </w:r>
      <w:r w:rsidR="00452617" w:rsidRPr="00452617">
        <w:rPr>
          <w:rFonts w:hint="eastAsia"/>
          <w:i/>
          <w:iCs/>
          <w:color w:val="333333"/>
          <w:spacing w:val="2"/>
          <w:lang w:eastAsia="zh-CN"/>
        </w:rPr>
        <w:t>包含</w:t>
      </w:r>
      <w:r>
        <w:rPr>
          <w:i/>
          <w:iCs/>
          <w:color w:val="333333"/>
          <w:spacing w:val="2"/>
          <w:lang w:eastAsia="zh-CN"/>
        </w:rPr>
        <w:t>简单停等协议</w:t>
      </w:r>
      <w:r w:rsidR="00042301">
        <w:rPr>
          <w:rFonts w:hint="eastAsia"/>
          <w:i/>
          <w:iCs/>
          <w:color w:val="333333"/>
          <w:spacing w:val="2"/>
          <w:lang w:eastAsia="zh-CN"/>
        </w:rPr>
        <w:t>。</w:t>
      </w:r>
    </w:p>
    <w:p w14:paraId="215B5CF9" w14:textId="77777777" w:rsidR="00FB1128" w:rsidRPr="00075EB9" w:rsidRDefault="00FB1128" w:rsidP="00FB1128">
      <w:pPr>
        <w:pStyle w:val="a3"/>
        <w:spacing w:before="103" w:line="183" w:lineRule="auto"/>
        <w:ind w:left="1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11"/>
          <w:lang w:eastAsia="zh-CN"/>
        </w:rPr>
        <w:t>一、</w:t>
      </w:r>
      <w:r w:rsidRPr="00075EB9">
        <w:rPr>
          <w:rFonts w:hint="eastAsia"/>
          <w:b/>
          <w:bCs/>
          <w:color w:val="333333"/>
          <w:spacing w:val="-11"/>
          <w:lang w:eastAsia="zh-CN"/>
        </w:rPr>
        <w:t>得分标准</w:t>
      </w:r>
      <w:r w:rsidRPr="00075EB9">
        <w:rPr>
          <w:b/>
          <w:bCs/>
          <w:color w:val="333333"/>
          <w:spacing w:val="-11"/>
          <w:lang w:eastAsia="zh-CN"/>
        </w:rPr>
        <w:t>：</w:t>
      </w:r>
    </w:p>
    <w:p w14:paraId="0E6174FC" w14:textId="1C1AB0CE" w:rsidR="003D7701" w:rsidRDefault="003D7701" w:rsidP="003D7701">
      <w:pPr>
        <w:pStyle w:val="a3"/>
        <w:spacing w:before="316" w:line="183" w:lineRule="auto"/>
        <w:ind w:left="245"/>
        <w:rPr>
          <w:lang w:eastAsia="zh-CN"/>
        </w:rPr>
      </w:pPr>
      <w:r>
        <w:rPr>
          <w:color w:val="333333"/>
          <w:position w:val="3"/>
        </w:rPr>
        <w:drawing>
          <wp:inline distT="0" distB="0" distL="0" distR="0" wp14:anchorId="7E5DF4D1" wp14:editId="7585F035">
            <wp:extent cx="47667" cy="47668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lang w:eastAsia="zh-CN"/>
        </w:rPr>
        <w:t xml:space="preserve">  </w:t>
      </w:r>
      <w:r w:rsidR="004074B7">
        <w:rPr>
          <w:rFonts w:hint="eastAsia"/>
          <w:color w:val="333333"/>
          <w:spacing w:val="-21"/>
          <w:lang w:eastAsia="zh-CN"/>
        </w:rPr>
        <w:t>实验内容1</w:t>
      </w:r>
      <w:r w:rsidR="00936096">
        <w:rPr>
          <w:rFonts w:hint="eastAsia"/>
          <w:color w:val="333333"/>
          <w:spacing w:val="-21"/>
          <w:lang w:eastAsia="zh-CN"/>
        </w:rPr>
        <w:t>+</w:t>
      </w:r>
      <w:r w:rsidR="004074B7">
        <w:rPr>
          <w:rFonts w:hint="eastAsia"/>
          <w:color w:val="333333"/>
          <w:spacing w:val="-21"/>
          <w:lang w:eastAsia="zh-CN"/>
        </w:rPr>
        <w:t>2</w:t>
      </w:r>
      <w:r>
        <w:rPr>
          <w:color w:val="333333"/>
          <w:spacing w:val="-21"/>
          <w:lang w:eastAsia="zh-CN"/>
        </w:rPr>
        <w:t>：</w:t>
      </w:r>
      <w:r>
        <w:rPr>
          <w:color w:val="333333"/>
          <w:spacing w:val="48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21"/>
          <w:lang w:eastAsia="zh-CN"/>
        </w:rPr>
        <w:t>35</w:t>
      </w:r>
      <w:r>
        <w:rPr>
          <w:color w:val="333333"/>
          <w:spacing w:val="-21"/>
          <w:lang w:eastAsia="zh-CN"/>
        </w:rPr>
        <w:t>分</w:t>
      </w:r>
    </w:p>
    <w:p w14:paraId="4BD1AB5B" w14:textId="55D6A2E0" w:rsidR="003D7701" w:rsidRDefault="003D7701" w:rsidP="003D7701">
      <w:pPr>
        <w:pStyle w:val="a3"/>
        <w:spacing w:before="62" w:line="631" w:lineRule="exact"/>
        <w:ind w:left="245"/>
        <w:rPr>
          <w:lang w:eastAsia="zh-CN"/>
        </w:rPr>
      </w:pPr>
      <w:r>
        <w:rPr>
          <w:color w:val="333333"/>
          <w:position w:val="33"/>
        </w:rPr>
        <w:drawing>
          <wp:inline distT="0" distB="0" distL="0" distR="0" wp14:anchorId="2E5D0BE1" wp14:editId="429D7C7F">
            <wp:extent cx="47667" cy="47668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30"/>
          <w:lang w:eastAsia="zh-CN"/>
        </w:rPr>
        <w:t xml:space="preserve">  </w:t>
      </w:r>
      <w:r w:rsidR="00936096">
        <w:rPr>
          <w:rFonts w:hint="eastAsia"/>
          <w:color w:val="333333"/>
          <w:spacing w:val="-14"/>
          <w:position w:val="30"/>
          <w:lang w:eastAsia="zh-CN"/>
        </w:rPr>
        <w:t>实验内容3+4+5</w:t>
      </w:r>
      <w:r>
        <w:rPr>
          <w:color w:val="333333"/>
          <w:spacing w:val="-14"/>
          <w:position w:val="30"/>
          <w:lang w:eastAsia="zh-CN"/>
        </w:rPr>
        <w:t>：</w:t>
      </w:r>
      <w:r>
        <w:rPr>
          <w:color w:val="333333"/>
          <w:spacing w:val="50"/>
          <w:position w:val="30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14"/>
          <w:position w:val="30"/>
          <w:lang w:eastAsia="zh-CN"/>
        </w:rPr>
        <w:t>5+7+3</w:t>
      </w:r>
      <w:r>
        <w:rPr>
          <w:color w:val="333333"/>
          <w:spacing w:val="-14"/>
          <w:position w:val="30"/>
          <w:lang w:eastAsia="zh-CN"/>
        </w:rPr>
        <w:t>分</w:t>
      </w:r>
    </w:p>
    <w:p w14:paraId="75DB744C" w14:textId="77777777" w:rsidR="00FB1128" w:rsidRPr="00075EB9" w:rsidRDefault="00FB1128" w:rsidP="00FB1128">
      <w:pPr>
        <w:pStyle w:val="a3"/>
        <w:spacing w:before="1" w:line="182" w:lineRule="auto"/>
        <w:ind w:left="4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8"/>
          <w:lang w:eastAsia="zh-CN"/>
        </w:rPr>
        <w:t>二、</w:t>
      </w:r>
      <w:r w:rsidRPr="00075EB9">
        <w:rPr>
          <w:b/>
          <w:bCs/>
          <w:color w:val="333333"/>
          <w:spacing w:val="-8"/>
          <w:lang w:eastAsia="zh-CN"/>
        </w:rPr>
        <w:t>实验内容</w:t>
      </w:r>
      <w:r w:rsidRPr="00075EB9">
        <w:rPr>
          <w:rFonts w:hint="eastAsia"/>
          <w:b/>
          <w:bCs/>
          <w:color w:val="333333"/>
          <w:spacing w:val="-8"/>
          <w:lang w:eastAsia="zh-CN"/>
        </w:rPr>
        <w:t>及验收</w:t>
      </w:r>
      <w:r w:rsidRPr="00075EB9">
        <w:rPr>
          <w:b/>
          <w:bCs/>
          <w:color w:val="333333"/>
          <w:spacing w:val="-8"/>
          <w:lang w:eastAsia="zh-CN"/>
        </w:rPr>
        <w:t>：</w:t>
      </w:r>
    </w:p>
    <w:p w14:paraId="4C4ADEC0" w14:textId="16A3C4B6" w:rsidR="003D7701" w:rsidRDefault="003D7701" w:rsidP="003D7701">
      <w:pPr>
        <w:pStyle w:val="a3"/>
        <w:spacing w:before="299" w:line="206" w:lineRule="auto"/>
        <w:ind w:left="489" w:right="454" w:hanging="244"/>
        <w:rPr>
          <w:lang w:eastAsia="zh-CN"/>
        </w:rPr>
      </w:pPr>
      <w:r>
        <w:rPr>
          <w:position w:val="3"/>
        </w:rPr>
        <w:drawing>
          <wp:inline distT="0" distB="0" distL="0" distR="0" wp14:anchorId="2EBDF219" wp14:editId="47FD7A61">
            <wp:extent cx="47667" cy="47667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4"/>
          <w:lang w:eastAsia="zh-CN"/>
        </w:rPr>
        <w:t xml:space="preserve">  </w:t>
      </w:r>
      <w:r w:rsidR="00281FCC">
        <w:rPr>
          <w:rFonts w:hint="eastAsia"/>
          <w:b/>
          <w:bCs/>
          <w:spacing w:val="14"/>
          <w:lang w:eastAsia="zh-CN"/>
        </w:rPr>
        <w:t>内容</w:t>
      </w:r>
      <w:r>
        <w:rPr>
          <w:rFonts w:ascii="Arial" w:eastAsia="Arial" w:hAnsi="Arial" w:cs="Arial"/>
          <w:b/>
          <w:bCs/>
          <w:lang w:eastAsia="zh-CN"/>
        </w:rPr>
        <w:t>1</w:t>
      </w:r>
      <w:r>
        <w:rPr>
          <w:color w:val="333333"/>
          <w:lang w:eastAsia="zh-CN"/>
        </w:rPr>
        <w:t>：基于</w:t>
      </w:r>
      <w:r>
        <w:rPr>
          <w:rFonts w:ascii="Arial" w:eastAsia="Arial" w:hAnsi="Arial" w:cs="Arial"/>
          <w:color w:val="333333"/>
          <w:lang w:eastAsia="zh-CN"/>
        </w:rPr>
        <w:t>UDP</w:t>
      </w:r>
      <w:r>
        <w:rPr>
          <w:color w:val="333333"/>
          <w:lang w:eastAsia="zh-CN"/>
        </w:rPr>
        <w:t>设计一个简单的</w:t>
      </w:r>
      <w:r>
        <w:rPr>
          <w:rFonts w:ascii="Arial" w:eastAsia="Arial" w:hAnsi="Arial" w:cs="Arial"/>
          <w:color w:val="333333"/>
          <w:lang w:eastAsia="zh-CN"/>
        </w:rPr>
        <w:t>GBN</w:t>
      </w:r>
      <w:r>
        <w:rPr>
          <w:color w:val="333333"/>
          <w:lang w:eastAsia="zh-CN"/>
        </w:rPr>
        <w:t>协议，实现单向可靠数据传输（服务器到客户的数据传</w:t>
      </w:r>
      <w:r>
        <w:rPr>
          <w:color w:val="333333"/>
          <w:spacing w:val="-11"/>
          <w:lang w:eastAsia="zh-CN"/>
        </w:rPr>
        <w:t>输）。</w:t>
      </w:r>
    </w:p>
    <w:p w14:paraId="6F503EEB" w14:textId="54381740" w:rsidR="003D7701" w:rsidRDefault="003D7701" w:rsidP="003D7701">
      <w:pPr>
        <w:pStyle w:val="a3"/>
        <w:spacing w:before="74" w:line="221" w:lineRule="auto"/>
        <w:ind w:left="245"/>
        <w:rPr>
          <w:lang w:eastAsia="zh-CN"/>
        </w:rPr>
      </w:pPr>
      <w:r>
        <w:rPr>
          <w:position w:val="3"/>
        </w:rPr>
        <w:drawing>
          <wp:inline distT="0" distB="0" distL="0" distR="0" wp14:anchorId="624CB826" wp14:editId="34416CA3">
            <wp:extent cx="47667" cy="47667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8"/>
          <w:lang w:eastAsia="zh-CN"/>
        </w:rPr>
        <w:t xml:space="preserve">  </w:t>
      </w:r>
      <w:r w:rsidR="00281FCC">
        <w:rPr>
          <w:rFonts w:hint="eastAsia"/>
          <w:b/>
          <w:bCs/>
          <w:spacing w:val="14"/>
          <w:lang w:eastAsia="zh-CN"/>
        </w:rPr>
        <w:t>内容</w:t>
      </w:r>
      <w:r>
        <w:rPr>
          <w:rFonts w:ascii="Arial" w:eastAsia="Arial" w:hAnsi="Arial" w:cs="Arial"/>
          <w:b/>
          <w:bCs/>
          <w:spacing w:val="-2"/>
          <w:lang w:eastAsia="zh-CN"/>
        </w:rPr>
        <w:t>2</w:t>
      </w:r>
      <w:r>
        <w:rPr>
          <w:color w:val="333333"/>
          <w:spacing w:val="-2"/>
          <w:lang w:eastAsia="zh-CN"/>
        </w:rPr>
        <w:t>：模拟引入数据包的丢失，验证所设计协议的有效性。</w:t>
      </w:r>
    </w:p>
    <w:p w14:paraId="5FF73EEC" w14:textId="521D4F2E" w:rsidR="00002E5A" w:rsidRDefault="00002E5A" w:rsidP="00BB3663">
      <w:pPr>
        <w:pStyle w:val="a3"/>
        <w:spacing w:before="76" w:line="183" w:lineRule="auto"/>
        <w:ind w:left="298" w:firstLine="420"/>
        <w:rPr>
          <w:color w:val="333333"/>
          <w:spacing w:val="13"/>
          <w:lang w:eastAsia="zh-CN"/>
        </w:rPr>
      </w:pPr>
      <w:r w:rsidRPr="00BF51F9">
        <w:rPr>
          <w:rFonts w:hint="eastAsia"/>
          <w:b/>
          <w:bCs/>
          <w:color w:val="333333"/>
          <w:spacing w:val="13"/>
          <w:lang w:eastAsia="zh-CN"/>
        </w:rPr>
        <w:t>验收</w:t>
      </w:r>
      <w:r w:rsidR="0090646B">
        <w:rPr>
          <w:rFonts w:hint="eastAsia"/>
          <w:b/>
          <w:bCs/>
          <w:color w:val="333333"/>
          <w:spacing w:val="13"/>
          <w:lang w:eastAsia="zh-CN"/>
        </w:rPr>
        <w:t>（内容1+2）</w:t>
      </w:r>
      <w:r>
        <w:rPr>
          <w:rFonts w:hint="eastAsia"/>
          <w:color w:val="333333"/>
          <w:spacing w:val="13"/>
          <w:lang w:eastAsia="zh-CN"/>
        </w:rPr>
        <w:t>：</w:t>
      </w:r>
    </w:p>
    <w:p w14:paraId="05E3FEEE" w14:textId="77777777" w:rsidR="003C5122" w:rsidRDefault="00002E5A" w:rsidP="003C5122">
      <w:pPr>
        <w:pStyle w:val="a3"/>
        <w:numPr>
          <w:ilvl w:val="0"/>
          <w:numId w:val="4"/>
        </w:numPr>
        <w:spacing w:line="182" w:lineRule="auto"/>
        <w:rPr>
          <w:lang w:eastAsia="zh-CN"/>
        </w:rPr>
      </w:pPr>
      <w:r>
        <w:rPr>
          <w:rFonts w:hint="eastAsia"/>
          <w:lang w:eastAsia="zh-CN"/>
        </w:rPr>
        <w:t>控制台输出清晰，能够清晰地讲解GBN协议的要点。</w:t>
      </w:r>
    </w:p>
    <w:p w14:paraId="238FFF8D" w14:textId="42FD2E3F" w:rsidR="00002E5A" w:rsidRDefault="00002E5A" w:rsidP="003C5122">
      <w:pPr>
        <w:pStyle w:val="a3"/>
        <w:numPr>
          <w:ilvl w:val="0"/>
          <w:numId w:val="4"/>
        </w:numPr>
        <w:spacing w:line="182" w:lineRule="auto"/>
        <w:rPr>
          <w:lang w:eastAsia="zh-CN"/>
        </w:rPr>
      </w:pPr>
      <w:r>
        <w:rPr>
          <w:rFonts w:hint="eastAsia"/>
          <w:lang w:eastAsia="zh-CN"/>
        </w:rPr>
        <w:t>提一些问题，例如：重传是怎么重传的？ACK的作用是什么？如何模拟的分组丢失？</w:t>
      </w:r>
    </w:p>
    <w:p w14:paraId="6A4AF366" w14:textId="16B7B459" w:rsidR="00002E5A" w:rsidRDefault="00002E5A" w:rsidP="003C5122">
      <w:pPr>
        <w:pStyle w:val="a3"/>
        <w:numPr>
          <w:ilvl w:val="0"/>
          <w:numId w:val="4"/>
        </w:numPr>
        <w:spacing w:line="182" w:lineRule="auto"/>
        <w:rPr>
          <w:lang w:eastAsia="zh-CN"/>
        </w:rPr>
      </w:pPr>
      <w:r>
        <w:rPr>
          <w:rFonts w:hint="eastAsia"/>
          <w:lang w:eastAsia="zh-CN"/>
        </w:rPr>
        <w:t>要求同时开启两个终端，分别打印输出的内容。</w:t>
      </w:r>
    </w:p>
    <w:p w14:paraId="0769DB3E" w14:textId="06E0C6B3" w:rsidR="003D7701" w:rsidRDefault="003D7701" w:rsidP="003D7701">
      <w:pPr>
        <w:pStyle w:val="a3"/>
        <w:spacing w:before="77" w:line="183" w:lineRule="auto"/>
        <w:ind w:left="245"/>
        <w:rPr>
          <w:lang w:eastAsia="zh-CN"/>
        </w:rPr>
      </w:pPr>
      <w:r>
        <w:rPr>
          <w:position w:val="3"/>
        </w:rPr>
        <w:drawing>
          <wp:inline distT="0" distB="0" distL="0" distR="0" wp14:anchorId="4CF17318" wp14:editId="65D93D4D">
            <wp:extent cx="47667" cy="47667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8"/>
          <w:lang w:eastAsia="zh-CN"/>
        </w:rPr>
        <w:t xml:space="preserve">  </w:t>
      </w:r>
      <w:r w:rsidR="00281FCC">
        <w:rPr>
          <w:rFonts w:hint="eastAsia"/>
          <w:b/>
          <w:bCs/>
          <w:spacing w:val="14"/>
          <w:lang w:eastAsia="zh-CN"/>
        </w:rPr>
        <w:t>内容</w:t>
      </w:r>
      <w:r w:rsidR="00D24FA2">
        <w:rPr>
          <w:rFonts w:hint="eastAsia"/>
          <w:b/>
          <w:bCs/>
          <w:spacing w:val="-3"/>
          <w:lang w:eastAsia="zh-CN"/>
        </w:rPr>
        <w:t>3</w:t>
      </w:r>
      <w:r>
        <w:rPr>
          <w:color w:val="333333"/>
          <w:spacing w:val="-3"/>
          <w:lang w:eastAsia="zh-CN"/>
        </w:rPr>
        <w:t>：改进所设计的</w:t>
      </w:r>
      <w:r>
        <w:rPr>
          <w:color w:val="333333"/>
          <w:spacing w:val="22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3"/>
          <w:lang w:eastAsia="zh-CN"/>
        </w:rPr>
        <w:t xml:space="preserve">GBN </w:t>
      </w:r>
      <w:r>
        <w:rPr>
          <w:color w:val="333333"/>
          <w:spacing w:val="-3"/>
          <w:lang w:eastAsia="zh-CN"/>
        </w:rPr>
        <w:t>协议，支持双向数据传输；</w:t>
      </w:r>
    </w:p>
    <w:p w14:paraId="030C8D74" w14:textId="78336956" w:rsidR="003D7701" w:rsidRDefault="003D7701" w:rsidP="003D7701">
      <w:pPr>
        <w:pStyle w:val="a3"/>
        <w:spacing w:before="60" w:line="228" w:lineRule="auto"/>
        <w:ind w:left="245"/>
        <w:rPr>
          <w:lang w:eastAsia="zh-CN"/>
        </w:rPr>
      </w:pPr>
      <w:r>
        <w:rPr>
          <w:position w:val="3"/>
        </w:rPr>
        <w:drawing>
          <wp:inline distT="0" distB="0" distL="0" distR="0" wp14:anchorId="5A11AE27" wp14:editId="7352FFAE">
            <wp:extent cx="47667" cy="47667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4"/>
          <w:lang w:eastAsia="zh-CN"/>
        </w:rPr>
        <w:t xml:space="preserve">  </w:t>
      </w:r>
      <w:r w:rsidR="00281FCC">
        <w:rPr>
          <w:rFonts w:hint="eastAsia"/>
          <w:b/>
          <w:bCs/>
          <w:spacing w:val="14"/>
          <w:lang w:eastAsia="zh-CN"/>
        </w:rPr>
        <w:t>内容</w:t>
      </w:r>
      <w:r w:rsidR="00D6469A">
        <w:rPr>
          <w:rFonts w:hint="eastAsia"/>
          <w:b/>
          <w:bCs/>
          <w:lang w:eastAsia="zh-CN"/>
        </w:rPr>
        <w:t>4</w:t>
      </w:r>
      <w:r>
        <w:rPr>
          <w:color w:val="333333"/>
          <w:lang w:eastAsia="zh-CN"/>
        </w:rPr>
        <w:t xml:space="preserve">：基于所设计的停等协议，实现一个 </w:t>
      </w:r>
      <w:r>
        <w:rPr>
          <w:rFonts w:ascii="Arial" w:eastAsia="Arial" w:hAnsi="Arial" w:cs="Arial"/>
          <w:color w:val="333333"/>
          <w:lang w:eastAsia="zh-CN"/>
        </w:rPr>
        <w:t xml:space="preserve">C/S </w:t>
      </w:r>
      <w:r>
        <w:rPr>
          <w:color w:val="333333"/>
          <w:lang w:eastAsia="zh-CN"/>
        </w:rPr>
        <w:t>结构的</w:t>
      </w:r>
      <w:r>
        <w:rPr>
          <w:color w:val="333333"/>
          <w:spacing w:val="-1"/>
          <w:lang w:eastAsia="zh-CN"/>
        </w:rPr>
        <w:t>文件传输应用</w:t>
      </w:r>
    </w:p>
    <w:p w14:paraId="139B49E6" w14:textId="675CFDCD" w:rsidR="003D7701" w:rsidRDefault="003D7701" w:rsidP="003D7701">
      <w:pPr>
        <w:pStyle w:val="a3"/>
        <w:spacing w:line="183" w:lineRule="auto"/>
        <w:ind w:left="245"/>
        <w:rPr>
          <w:lang w:eastAsia="zh-CN"/>
        </w:rPr>
      </w:pPr>
      <w:r>
        <w:rPr>
          <w:position w:val="3"/>
        </w:rPr>
        <w:drawing>
          <wp:inline distT="0" distB="0" distL="0" distR="0" wp14:anchorId="5227BD88" wp14:editId="599EE60B">
            <wp:extent cx="47667" cy="47667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9"/>
          <w:w w:val="101"/>
          <w:lang w:eastAsia="zh-CN"/>
        </w:rPr>
        <w:t xml:space="preserve">  </w:t>
      </w:r>
      <w:r w:rsidR="00281FCC">
        <w:rPr>
          <w:rFonts w:hint="eastAsia"/>
          <w:b/>
          <w:bCs/>
          <w:spacing w:val="14"/>
          <w:lang w:eastAsia="zh-CN"/>
        </w:rPr>
        <w:t>内容</w:t>
      </w:r>
      <w:r w:rsidR="00D6469A">
        <w:rPr>
          <w:rFonts w:hint="eastAsia"/>
          <w:b/>
          <w:bCs/>
          <w:spacing w:val="-3"/>
          <w:lang w:eastAsia="zh-CN"/>
        </w:rPr>
        <w:t>5</w:t>
      </w:r>
      <w:r>
        <w:rPr>
          <w:color w:val="333333"/>
          <w:spacing w:val="-3"/>
          <w:lang w:eastAsia="zh-CN"/>
        </w:rPr>
        <w:t>：将所设计的</w:t>
      </w:r>
      <w:r>
        <w:rPr>
          <w:color w:val="333333"/>
          <w:spacing w:val="21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3"/>
          <w:lang w:eastAsia="zh-CN"/>
        </w:rPr>
        <w:t xml:space="preserve">GBN </w:t>
      </w:r>
      <w:r>
        <w:rPr>
          <w:color w:val="333333"/>
          <w:spacing w:val="-3"/>
          <w:lang w:eastAsia="zh-CN"/>
        </w:rPr>
        <w:t xml:space="preserve">协议改进为 </w:t>
      </w:r>
      <w:r>
        <w:rPr>
          <w:rFonts w:ascii="Arial" w:eastAsia="Arial" w:hAnsi="Arial" w:cs="Arial"/>
          <w:color w:val="333333"/>
          <w:spacing w:val="-3"/>
          <w:lang w:eastAsia="zh-CN"/>
        </w:rPr>
        <w:t xml:space="preserve">SR </w:t>
      </w:r>
      <w:r>
        <w:rPr>
          <w:color w:val="333333"/>
          <w:spacing w:val="-3"/>
          <w:lang w:eastAsia="zh-CN"/>
        </w:rPr>
        <w:t>协议。</w:t>
      </w:r>
    </w:p>
    <w:p w14:paraId="502C1608" w14:textId="43D4E7CE" w:rsidR="00C338ED" w:rsidRDefault="00C338ED" w:rsidP="00001165">
      <w:pPr>
        <w:pStyle w:val="a3"/>
        <w:spacing w:before="76" w:line="183" w:lineRule="auto"/>
        <w:ind w:firstLineChars="100" w:firstLine="266"/>
        <w:rPr>
          <w:color w:val="333333"/>
          <w:spacing w:val="13"/>
          <w:lang w:eastAsia="zh-CN"/>
        </w:rPr>
      </w:pPr>
      <w:r w:rsidRPr="00BF51F9">
        <w:rPr>
          <w:rFonts w:hint="eastAsia"/>
          <w:b/>
          <w:bCs/>
          <w:color w:val="333333"/>
          <w:spacing w:val="13"/>
          <w:lang w:eastAsia="zh-CN"/>
        </w:rPr>
        <w:t>验收</w:t>
      </w:r>
      <w:r w:rsidR="0090646B">
        <w:rPr>
          <w:rFonts w:hint="eastAsia"/>
          <w:b/>
          <w:bCs/>
          <w:color w:val="333333"/>
          <w:spacing w:val="13"/>
          <w:lang w:eastAsia="zh-CN"/>
        </w:rPr>
        <w:t>（内容3+4+5）</w:t>
      </w:r>
      <w:r>
        <w:rPr>
          <w:rFonts w:hint="eastAsia"/>
          <w:color w:val="333333"/>
          <w:spacing w:val="13"/>
          <w:lang w:eastAsia="zh-CN"/>
        </w:rPr>
        <w:t>：</w:t>
      </w:r>
    </w:p>
    <w:p w14:paraId="2EA6F4AD" w14:textId="65B3C936" w:rsidR="0021672C" w:rsidRPr="004801A9" w:rsidRDefault="00D6469A" w:rsidP="004801A9">
      <w:pPr>
        <w:pStyle w:val="a3"/>
        <w:numPr>
          <w:ilvl w:val="0"/>
          <w:numId w:val="5"/>
        </w:numPr>
        <w:spacing w:before="76" w:line="183" w:lineRule="auto"/>
        <w:rPr>
          <w:color w:val="333333"/>
          <w:spacing w:val="13"/>
          <w:lang w:eastAsia="zh-CN"/>
        </w:rPr>
      </w:pPr>
      <w:r>
        <w:rPr>
          <w:rFonts w:hint="eastAsia"/>
          <w:color w:val="333333"/>
          <w:spacing w:val="13"/>
          <w:lang w:eastAsia="zh-CN"/>
        </w:rPr>
        <w:t>3</w:t>
      </w:r>
      <w:r w:rsidR="0021672C" w:rsidRPr="0021672C">
        <w:rPr>
          <w:rFonts w:hint="eastAsia"/>
          <w:color w:val="333333"/>
          <w:spacing w:val="13"/>
          <w:lang w:eastAsia="zh-CN"/>
        </w:rPr>
        <w:t>，</w:t>
      </w:r>
      <w:r>
        <w:rPr>
          <w:rFonts w:hint="eastAsia"/>
          <w:color w:val="333333"/>
          <w:spacing w:val="13"/>
          <w:lang w:eastAsia="zh-CN"/>
        </w:rPr>
        <w:t>4</w:t>
      </w:r>
      <w:r w:rsidR="0021672C">
        <w:rPr>
          <w:rFonts w:hint="eastAsia"/>
          <w:color w:val="333333"/>
          <w:spacing w:val="13"/>
          <w:lang w:eastAsia="zh-CN"/>
        </w:rPr>
        <w:t>可</w:t>
      </w:r>
      <w:r w:rsidR="0021672C" w:rsidRPr="0021672C">
        <w:rPr>
          <w:rFonts w:hint="eastAsia"/>
          <w:color w:val="333333"/>
          <w:spacing w:val="13"/>
          <w:lang w:eastAsia="zh-CN"/>
        </w:rPr>
        <w:t>合并</w:t>
      </w:r>
      <w:r w:rsidR="0021672C">
        <w:rPr>
          <w:rFonts w:hint="eastAsia"/>
          <w:color w:val="333333"/>
          <w:spacing w:val="13"/>
          <w:lang w:eastAsia="zh-CN"/>
        </w:rPr>
        <w:t>验收</w:t>
      </w:r>
      <w:r w:rsidR="0021672C" w:rsidRPr="0021672C">
        <w:rPr>
          <w:rFonts w:hint="eastAsia"/>
          <w:color w:val="333333"/>
          <w:spacing w:val="13"/>
          <w:lang w:eastAsia="zh-CN"/>
        </w:rPr>
        <w:t>，开启两个终端，分别准备两个</w:t>
      </w:r>
      <w:r w:rsidR="004801A9">
        <w:rPr>
          <w:rFonts w:hint="eastAsia"/>
          <w:color w:val="333333"/>
          <w:spacing w:val="13"/>
          <w:lang w:eastAsia="zh-CN"/>
        </w:rPr>
        <w:t>（</w:t>
      </w:r>
      <w:r w:rsidR="0021672C" w:rsidRPr="0021672C">
        <w:rPr>
          <w:rFonts w:hint="eastAsia"/>
          <w:color w:val="333333"/>
          <w:spacing w:val="13"/>
          <w:lang w:eastAsia="zh-CN"/>
        </w:rPr>
        <w:t>文本</w:t>
      </w:r>
      <w:r w:rsidR="004801A9">
        <w:rPr>
          <w:rFonts w:hint="eastAsia"/>
          <w:color w:val="333333"/>
          <w:spacing w:val="13"/>
          <w:lang w:eastAsia="zh-CN"/>
        </w:rPr>
        <w:t>）</w:t>
      </w:r>
      <w:r w:rsidR="0021672C" w:rsidRPr="0021672C">
        <w:rPr>
          <w:rFonts w:hint="eastAsia"/>
          <w:color w:val="333333"/>
          <w:spacing w:val="13"/>
          <w:lang w:eastAsia="zh-CN"/>
        </w:rPr>
        <w:t>文件。检查打印内容以及文件是否相同。</w:t>
      </w:r>
    </w:p>
    <w:p w14:paraId="29B5F52E" w14:textId="70A1D51E" w:rsidR="0021672C" w:rsidRDefault="006A2BAB" w:rsidP="0021672C">
      <w:pPr>
        <w:pStyle w:val="a3"/>
        <w:numPr>
          <w:ilvl w:val="0"/>
          <w:numId w:val="5"/>
        </w:numPr>
        <w:spacing w:before="76" w:line="183" w:lineRule="auto"/>
        <w:rPr>
          <w:color w:val="333333"/>
          <w:spacing w:val="13"/>
          <w:lang w:eastAsia="zh-CN"/>
        </w:rPr>
      </w:pPr>
      <w:r>
        <w:rPr>
          <w:rFonts w:hint="eastAsia"/>
          <w:color w:val="333333"/>
          <w:spacing w:val="13"/>
          <w:lang w:eastAsia="zh-CN"/>
        </w:rPr>
        <w:t>5</w:t>
      </w:r>
      <w:r w:rsidR="0021672C" w:rsidRPr="0021672C">
        <w:rPr>
          <w:rFonts w:hint="eastAsia"/>
          <w:color w:val="333333"/>
          <w:spacing w:val="13"/>
          <w:lang w:eastAsia="zh-CN"/>
        </w:rPr>
        <w:t>：SR协议。需要展示代码，演示窗口大小变化。最好能够实现双向传输文件。</w:t>
      </w:r>
    </w:p>
    <w:p w14:paraId="42DA10D9" w14:textId="77777777" w:rsidR="003D7701" w:rsidRDefault="003D7701" w:rsidP="00BF51F9">
      <w:pPr>
        <w:rPr>
          <w:lang w:eastAsia="zh-CN"/>
        </w:rPr>
      </w:pPr>
    </w:p>
    <w:p w14:paraId="028150E1" w14:textId="45ADE322" w:rsidR="00CB31B8" w:rsidRDefault="00CB31B8" w:rsidP="007032F9">
      <w:pPr>
        <w:pStyle w:val="a3"/>
        <w:spacing w:before="180" w:line="183" w:lineRule="auto"/>
        <w:ind w:left="16"/>
        <w:rPr>
          <w:lang w:eastAsia="zh-CN"/>
        </w:rPr>
      </w:pPr>
      <w:r>
        <w:rPr>
          <w:b/>
          <w:bCs/>
          <w:sz w:val="42"/>
          <w:szCs w:val="42"/>
          <w:lang w:eastAsia="zh-CN"/>
        </w:rPr>
        <w:t>实验</w:t>
      </w:r>
      <w:r w:rsidR="00A16C9F">
        <w:rPr>
          <w:rFonts w:ascii="Arial" w:eastAsia="Arial" w:hAnsi="Arial" w:cs="Arial"/>
          <w:b/>
          <w:bCs/>
          <w:sz w:val="42"/>
          <w:szCs w:val="42"/>
          <w:lang w:eastAsia="zh-CN"/>
        </w:rPr>
        <w:t>3</w:t>
      </w:r>
      <w:r>
        <w:rPr>
          <w:b/>
          <w:bCs/>
          <w:sz w:val="42"/>
          <w:szCs w:val="42"/>
          <w:lang w:eastAsia="zh-CN"/>
        </w:rPr>
        <w:t>：典型协议的抓包分析</w:t>
      </w:r>
      <w:r>
        <w:rPr>
          <w:rFonts w:ascii="Arial" w:eastAsia="Arial" w:hAnsi="Arial" w:cs="Arial"/>
          <w:b/>
          <w:bCs/>
          <w:sz w:val="42"/>
          <w:szCs w:val="42"/>
          <w:lang w:eastAsia="zh-CN"/>
        </w:rPr>
        <w:t>——</w:t>
      </w:r>
      <w:r>
        <w:rPr>
          <w:b/>
          <w:bCs/>
          <w:sz w:val="42"/>
          <w:szCs w:val="42"/>
          <w:lang w:eastAsia="zh-CN"/>
        </w:rPr>
        <w:t>对应指导</w:t>
      </w:r>
      <w:r>
        <w:rPr>
          <w:b/>
          <w:bCs/>
          <w:spacing w:val="-1"/>
          <w:sz w:val="42"/>
          <w:szCs w:val="42"/>
          <w:lang w:eastAsia="zh-CN"/>
        </w:rPr>
        <w:t>书实验</w:t>
      </w:r>
      <w:r>
        <w:rPr>
          <w:rFonts w:ascii="Arial" w:eastAsia="Arial" w:hAnsi="Arial" w:cs="Arial"/>
          <w:b/>
          <w:bCs/>
          <w:spacing w:val="-1"/>
          <w:sz w:val="42"/>
          <w:szCs w:val="42"/>
          <w:lang w:eastAsia="zh-CN"/>
        </w:rPr>
        <w:t>6</w:t>
      </w:r>
      <w:r w:rsidR="00DE1454">
        <w:rPr>
          <w:lang w:eastAsia="zh-CN"/>
        </w:rPr>
        <w:t xml:space="preserve"> </w:t>
      </w:r>
    </w:p>
    <w:p w14:paraId="06DD05B2" w14:textId="77777777" w:rsidR="00DE1454" w:rsidRPr="00075EB9" w:rsidRDefault="00DE1454" w:rsidP="00DE1454">
      <w:pPr>
        <w:pStyle w:val="a3"/>
        <w:spacing w:before="103" w:line="183" w:lineRule="auto"/>
        <w:ind w:left="1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11"/>
          <w:lang w:eastAsia="zh-CN"/>
        </w:rPr>
        <w:t>一、</w:t>
      </w:r>
      <w:r w:rsidRPr="00075EB9">
        <w:rPr>
          <w:rFonts w:hint="eastAsia"/>
          <w:b/>
          <w:bCs/>
          <w:color w:val="333333"/>
          <w:spacing w:val="-11"/>
          <w:lang w:eastAsia="zh-CN"/>
        </w:rPr>
        <w:t>得分标准</w:t>
      </w:r>
      <w:r w:rsidRPr="00075EB9">
        <w:rPr>
          <w:b/>
          <w:bCs/>
          <w:color w:val="333333"/>
          <w:spacing w:val="-11"/>
          <w:lang w:eastAsia="zh-CN"/>
        </w:rPr>
        <w:t>：</w:t>
      </w:r>
    </w:p>
    <w:p w14:paraId="02A318E1" w14:textId="429D59C9" w:rsidR="00CB31B8" w:rsidRDefault="00CB31B8" w:rsidP="00CB31B8">
      <w:pPr>
        <w:pStyle w:val="a3"/>
        <w:spacing w:before="103" w:line="183" w:lineRule="auto"/>
        <w:ind w:left="238"/>
        <w:rPr>
          <w:lang w:eastAsia="zh-CN"/>
        </w:rPr>
      </w:pPr>
      <w:r>
        <w:rPr>
          <w:color w:val="333333"/>
          <w:position w:val="3"/>
        </w:rPr>
        <w:drawing>
          <wp:inline distT="0" distB="0" distL="0" distR="0" wp14:anchorId="6D3C6DDC" wp14:editId="424F7D45">
            <wp:extent cx="47667" cy="47668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lang w:eastAsia="zh-CN"/>
        </w:rPr>
        <w:t xml:space="preserve">  </w:t>
      </w:r>
      <w:r w:rsidR="009D70F2">
        <w:rPr>
          <w:rFonts w:hint="eastAsia"/>
          <w:color w:val="333333"/>
          <w:spacing w:val="-21"/>
          <w:lang w:eastAsia="zh-CN"/>
        </w:rPr>
        <w:t>实验内容1</w:t>
      </w:r>
      <w:r>
        <w:rPr>
          <w:color w:val="333333"/>
          <w:spacing w:val="-21"/>
          <w:lang w:eastAsia="zh-CN"/>
        </w:rPr>
        <w:t>：</w:t>
      </w:r>
      <w:r>
        <w:rPr>
          <w:color w:val="333333"/>
          <w:spacing w:val="48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21"/>
          <w:lang w:eastAsia="zh-CN"/>
        </w:rPr>
        <w:t>35</w:t>
      </w:r>
      <w:r>
        <w:rPr>
          <w:color w:val="333333"/>
          <w:spacing w:val="-21"/>
          <w:lang w:eastAsia="zh-CN"/>
        </w:rPr>
        <w:t>分</w:t>
      </w:r>
    </w:p>
    <w:p w14:paraId="45FE2CCE" w14:textId="2A4D2873" w:rsidR="00CB31B8" w:rsidRDefault="00CB31B8" w:rsidP="00CB31B8">
      <w:pPr>
        <w:pStyle w:val="a3"/>
        <w:spacing w:before="61" w:line="631" w:lineRule="exact"/>
        <w:ind w:left="238"/>
        <w:rPr>
          <w:lang w:eastAsia="zh-CN"/>
        </w:rPr>
      </w:pPr>
      <w:r>
        <w:rPr>
          <w:color w:val="333333"/>
          <w:position w:val="33"/>
        </w:rPr>
        <w:drawing>
          <wp:inline distT="0" distB="0" distL="0" distR="0" wp14:anchorId="7E858CB7" wp14:editId="647441B6">
            <wp:extent cx="47667" cy="47668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30"/>
          <w:lang w:eastAsia="zh-CN"/>
        </w:rPr>
        <w:t xml:space="preserve">  </w:t>
      </w:r>
      <w:r w:rsidR="009D70F2">
        <w:rPr>
          <w:rFonts w:hint="eastAsia"/>
          <w:color w:val="333333"/>
          <w:spacing w:val="-14"/>
          <w:position w:val="30"/>
          <w:lang w:eastAsia="zh-CN"/>
        </w:rPr>
        <w:t>实验内容2+3+4</w:t>
      </w:r>
      <w:r>
        <w:rPr>
          <w:color w:val="333333"/>
          <w:spacing w:val="-14"/>
          <w:position w:val="30"/>
          <w:lang w:eastAsia="zh-CN"/>
        </w:rPr>
        <w:t>：</w:t>
      </w:r>
      <w:r>
        <w:rPr>
          <w:color w:val="333333"/>
          <w:spacing w:val="50"/>
          <w:position w:val="30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14"/>
          <w:position w:val="30"/>
          <w:lang w:eastAsia="zh-CN"/>
        </w:rPr>
        <w:t>5+5+5</w:t>
      </w:r>
      <w:r>
        <w:rPr>
          <w:color w:val="333333"/>
          <w:spacing w:val="-14"/>
          <w:position w:val="30"/>
          <w:lang w:eastAsia="zh-CN"/>
        </w:rPr>
        <w:t>分</w:t>
      </w:r>
    </w:p>
    <w:p w14:paraId="2D544F49" w14:textId="77777777" w:rsidR="00DE1454" w:rsidRPr="00075EB9" w:rsidRDefault="00DE1454" w:rsidP="00DE1454">
      <w:pPr>
        <w:pStyle w:val="a3"/>
        <w:spacing w:before="1" w:line="182" w:lineRule="auto"/>
        <w:ind w:left="4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8"/>
          <w:lang w:eastAsia="zh-CN"/>
        </w:rPr>
        <w:t>二、</w:t>
      </w:r>
      <w:r w:rsidRPr="00075EB9">
        <w:rPr>
          <w:b/>
          <w:bCs/>
          <w:color w:val="333333"/>
          <w:spacing w:val="-8"/>
          <w:lang w:eastAsia="zh-CN"/>
        </w:rPr>
        <w:t>实验内容</w:t>
      </w:r>
      <w:r w:rsidRPr="00075EB9">
        <w:rPr>
          <w:rFonts w:hint="eastAsia"/>
          <w:b/>
          <w:bCs/>
          <w:color w:val="333333"/>
          <w:spacing w:val="-8"/>
          <w:lang w:eastAsia="zh-CN"/>
        </w:rPr>
        <w:t>及验收</w:t>
      </w:r>
      <w:r w:rsidRPr="00075EB9">
        <w:rPr>
          <w:b/>
          <w:bCs/>
          <w:color w:val="333333"/>
          <w:spacing w:val="-8"/>
          <w:lang w:eastAsia="zh-CN"/>
        </w:rPr>
        <w:t>：</w:t>
      </w:r>
    </w:p>
    <w:p w14:paraId="669BD710" w14:textId="7AC17806" w:rsidR="00CB31B8" w:rsidRDefault="00CB31B8" w:rsidP="00CB31B8">
      <w:pPr>
        <w:pStyle w:val="a3"/>
        <w:spacing w:before="300" w:line="184" w:lineRule="auto"/>
        <w:ind w:left="238"/>
        <w:rPr>
          <w:lang w:eastAsia="zh-CN"/>
        </w:rPr>
      </w:pPr>
      <w:r>
        <w:rPr>
          <w:position w:val="3"/>
        </w:rPr>
        <w:drawing>
          <wp:inline distT="0" distB="0" distL="0" distR="0" wp14:anchorId="5B09DF6C" wp14:editId="24CD1930">
            <wp:extent cx="47667" cy="47668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lang w:eastAsia="zh-CN"/>
        </w:rPr>
        <w:t xml:space="preserve">  </w:t>
      </w:r>
      <w:r w:rsidR="003243FF">
        <w:rPr>
          <w:rFonts w:hint="eastAsia"/>
          <w:b/>
          <w:bCs/>
          <w:spacing w:val="12"/>
          <w:lang w:eastAsia="zh-CN"/>
        </w:rPr>
        <w:t>内容</w:t>
      </w:r>
      <w:r w:rsidR="00553289">
        <w:rPr>
          <w:rFonts w:hint="eastAsia"/>
          <w:b/>
          <w:bCs/>
          <w:spacing w:val="-1"/>
          <w:lang w:eastAsia="zh-CN"/>
        </w:rPr>
        <w:t>1</w:t>
      </w:r>
    </w:p>
    <w:p w14:paraId="039675EE" w14:textId="77777777" w:rsidR="00CB31B8" w:rsidRDefault="00CB31B8" w:rsidP="00CB31B8">
      <w:pPr>
        <w:pStyle w:val="a3"/>
        <w:spacing w:before="76" w:line="183" w:lineRule="auto"/>
        <w:ind w:left="711"/>
        <w:rPr>
          <w:lang w:eastAsia="zh-CN"/>
        </w:rPr>
      </w:pPr>
      <w:r>
        <w:rPr>
          <w:color w:val="333333"/>
          <w:position w:val="3"/>
          <w:sz w:val="14"/>
          <w:szCs w:val="14"/>
          <w:lang w:eastAsia="zh-CN"/>
        </w:rPr>
        <w:lastRenderedPageBreak/>
        <w:t>○</w:t>
      </w:r>
      <w:r>
        <w:rPr>
          <w:color w:val="333333"/>
          <w:spacing w:val="13"/>
          <w:position w:val="3"/>
          <w:sz w:val="14"/>
          <w:szCs w:val="14"/>
          <w:lang w:eastAsia="zh-CN"/>
        </w:rPr>
        <w:t xml:space="preserve">   </w:t>
      </w:r>
      <w:r>
        <w:rPr>
          <w:color w:val="333333"/>
          <w:lang w:eastAsia="zh-CN"/>
        </w:rPr>
        <w:t xml:space="preserve">学习 </w:t>
      </w:r>
      <w:r>
        <w:rPr>
          <w:rFonts w:ascii="Arial" w:eastAsia="Arial" w:hAnsi="Arial" w:cs="Arial"/>
          <w:color w:val="333333"/>
          <w:lang w:eastAsia="zh-CN"/>
        </w:rPr>
        <w:t xml:space="preserve">Wireshark </w:t>
      </w:r>
      <w:r>
        <w:rPr>
          <w:color w:val="333333"/>
          <w:lang w:eastAsia="zh-CN"/>
        </w:rPr>
        <w:t>的使用</w:t>
      </w:r>
    </w:p>
    <w:p w14:paraId="3E36DB44" w14:textId="77777777" w:rsidR="00CB31B8" w:rsidRDefault="00CB31B8" w:rsidP="00CB31B8">
      <w:pPr>
        <w:pStyle w:val="a3"/>
        <w:spacing w:before="76" w:line="219" w:lineRule="auto"/>
        <w:ind w:left="711"/>
      </w:pPr>
      <w:r>
        <w:rPr>
          <w:color w:val="333333"/>
          <w:position w:val="3"/>
          <w:sz w:val="14"/>
          <w:szCs w:val="14"/>
        </w:rPr>
        <w:t>○</w:t>
      </w:r>
      <w:r>
        <w:rPr>
          <w:color w:val="333333"/>
          <w:spacing w:val="12"/>
          <w:position w:val="3"/>
          <w:sz w:val="14"/>
          <w:szCs w:val="14"/>
        </w:rPr>
        <w:t xml:space="preserve">   </w:t>
      </w:r>
      <w:r>
        <w:rPr>
          <w:color w:val="333333"/>
        </w:rPr>
        <w:t xml:space="preserve">利用 </w:t>
      </w:r>
      <w:r>
        <w:rPr>
          <w:rFonts w:ascii="Arial" w:eastAsia="Arial" w:hAnsi="Arial" w:cs="Arial"/>
          <w:color w:val="333333"/>
        </w:rPr>
        <w:t xml:space="preserve">Wireshark </w:t>
      </w:r>
      <w:r>
        <w:rPr>
          <w:color w:val="333333"/>
        </w:rPr>
        <w:t xml:space="preserve">分析 </w:t>
      </w:r>
      <w:r>
        <w:rPr>
          <w:rFonts w:ascii="Arial" w:eastAsia="Arial" w:hAnsi="Arial" w:cs="Arial"/>
          <w:color w:val="333333"/>
        </w:rPr>
        <w:t>HT</w:t>
      </w:r>
      <w:r>
        <w:rPr>
          <w:rFonts w:ascii="Arial" w:eastAsia="Arial" w:hAnsi="Arial" w:cs="Arial"/>
          <w:color w:val="333333"/>
          <w:spacing w:val="-1"/>
        </w:rPr>
        <w:t xml:space="preserve">TP </w:t>
      </w:r>
      <w:r>
        <w:rPr>
          <w:color w:val="333333"/>
          <w:spacing w:val="-1"/>
        </w:rPr>
        <w:t>协议</w:t>
      </w:r>
    </w:p>
    <w:p w14:paraId="59869532" w14:textId="77777777" w:rsidR="00CB31B8" w:rsidRDefault="00CB31B8" w:rsidP="00CB31B8">
      <w:pPr>
        <w:pStyle w:val="a3"/>
        <w:spacing w:line="183" w:lineRule="auto"/>
        <w:ind w:left="711"/>
      </w:pPr>
      <w:r>
        <w:rPr>
          <w:color w:val="333333"/>
          <w:spacing w:val="-1"/>
          <w:position w:val="3"/>
          <w:sz w:val="14"/>
          <w:szCs w:val="14"/>
        </w:rPr>
        <w:t>○</w:t>
      </w:r>
      <w:r>
        <w:rPr>
          <w:color w:val="333333"/>
          <w:spacing w:val="18"/>
          <w:position w:val="3"/>
          <w:sz w:val="14"/>
          <w:szCs w:val="14"/>
        </w:rPr>
        <w:t xml:space="preserve">   </w:t>
      </w:r>
      <w:r>
        <w:rPr>
          <w:color w:val="333333"/>
          <w:spacing w:val="-1"/>
        </w:rPr>
        <w:t xml:space="preserve">利用 </w:t>
      </w:r>
      <w:r>
        <w:rPr>
          <w:rFonts w:ascii="Arial" w:eastAsia="Arial" w:hAnsi="Arial" w:cs="Arial"/>
          <w:color w:val="333333"/>
          <w:spacing w:val="-1"/>
        </w:rPr>
        <w:t xml:space="preserve">Wireshark </w:t>
      </w:r>
      <w:r>
        <w:rPr>
          <w:color w:val="333333"/>
          <w:spacing w:val="-1"/>
        </w:rPr>
        <w:t xml:space="preserve">分析 </w:t>
      </w:r>
      <w:r>
        <w:rPr>
          <w:rFonts w:ascii="Arial" w:eastAsia="Arial" w:hAnsi="Arial" w:cs="Arial"/>
          <w:color w:val="333333"/>
          <w:spacing w:val="-1"/>
        </w:rPr>
        <w:t xml:space="preserve">TCP </w:t>
      </w:r>
      <w:r>
        <w:rPr>
          <w:color w:val="333333"/>
          <w:spacing w:val="-1"/>
        </w:rPr>
        <w:t>协议</w:t>
      </w:r>
    </w:p>
    <w:p w14:paraId="1B1682AC" w14:textId="77777777" w:rsidR="00CB31B8" w:rsidRDefault="00CB31B8" w:rsidP="00CB31B8">
      <w:pPr>
        <w:pStyle w:val="a3"/>
        <w:spacing w:before="77" w:line="183" w:lineRule="auto"/>
        <w:ind w:left="711"/>
      </w:pPr>
      <w:r>
        <w:rPr>
          <w:color w:val="333333"/>
          <w:spacing w:val="-1"/>
          <w:position w:val="3"/>
          <w:sz w:val="14"/>
          <w:szCs w:val="14"/>
        </w:rPr>
        <w:t>○</w:t>
      </w:r>
      <w:r>
        <w:rPr>
          <w:color w:val="333333"/>
          <w:spacing w:val="12"/>
          <w:position w:val="3"/>
          <w:sz w:val="14"/>
          <w:szCs w:val="14"/>
        </w:rPr>
        <w:t xml:space="preserve">   </w:t>
      </w:r>
      <w:r>
        <w:rPr>
          <w:color w:val="333333"/>
          <w:spacing w:val="-1"/>
        </w:rPr>
        <w:t xml:space="preserve">利用 </w:t>
      </w:r>
      <w:r>
        <w:rPr>
          <w:rFonts w:ascii="Arial" w:eastAsia="Arial" w:hAnsi="Arial" w:cs="Arial"/>
          <w:color w:val="333333"/>
          <w:spacing w:val="-1"/>
        </w:rPr>
        <w:t xml:space="preserve">Wireshark </w:t>
      </w:r>
      <w:r>
        <w:rPr>
          <w:color w:val="333333"/>
          <w:spacing w:val="-1"/>
        </w:rPr>
        <w:t>分析</w:t>
      </w:r>
      <w:r>
        <w:rPr>
          <w:color w:val="333333"/>
          <w:spacing w:val="18"/>
        </w:rPr>
        <w:t xml:space="preserve"> </w:t>
      </w:r>
      <w:r>
        <w:rPr>
          <w:rFonts w:ascii="Arial" w:eastAsia="Arial" w:hAnsi="Arial" w:cs="Arial"/>
          <w:color w:val="333333"/>
          <w:spacing w:val="-1"/>
        </w:rPr>
        <w:t xml:space="preserve">IP </w:t>
      </w:r>
      <w:r>
        <w:rPr>
          <w:color w:val="333333"/>
          <w:spacing w:val="-1"/>
        </w:rPr>
        <w:t>协议</w:t>
      </w:r>
    </w:p>
    <w:p w14:paraId="499FBC5A" w14:textId="77777777" w:rsidR="00CB31B8" w:rsidRDefault="00CB31B8" w:rsidP="00CB31B8">
      <w:pPr>
        <w:pStyle w:val="a3"/>
        <w:spacing w:before="60" w:line="228" w:lineRule="auto"/>
        <w:ind w:left="711"/>
      </w:pPr>
      <w:r>
        <w:rPr>
          <w:color w:val="333333"/>
          <w:position w:val="2"/>
        </w:rPr>
        <w:drawing>
          <wp:inline distT="0" distB="0" distL="0" distR="0" wp14:anchorId="6B4C0FF1" wp14:editId="600C71A8">
            <wp:extent cx="57201" cy="57201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  <w:spacing w:val="-1"/>
        </w:rPr>
        <w:t xml:space="preserve">利用 </w:t>
      </w:r>
      <w:r>
        <w:rPr>
          <w:rFonts w:ascii="Arial" w:eastAsia="Arial" w:hAnsi="Arial" w:cs="Arial"/>
          <w:color w:val="333333"/>
          <w:spacing w:val="-1"/>
        </w:rPr>
        <w:t xml:space="preserve">Wireshark </w:t>
      </w:r>
      <w:r>
        <w:rPr>
          <w:color w:val="333333"/>
          <w:spacing w:val="-1"/>
        </w:rPr>
        <w:t xml:space="preserve">分析 </w:t>
      </w:r>
      <w:r>
        <w:rPr>
          <w:rFonts w:ascii="Arial" w:eastAsia="Arial" w:hAnsi="Arial" w:cs="Arial"/>
          <w:color w:val="333333"/>
          <w:spacing w:val="-1"/>
        </w:rPr>
        <w:t xml:space="preserve">Ethernet </w:t>
      </w:r>
      <w:r>
        <w:rPr>
          <w:color w:val="333333"/>
          <w:spacing w:val="-1"/>
        </w:rPr>
        <w:t>数据帧</w:t>
      </w:r>
    </w:p>
    <w:p w14:paraId="1009A78F" w14:textId="7A0E1837" w:rsidR="00CB31B8" w:rsidRDefault="00CB31B8" w:rsidP="00CB31B8">
      <w:pPr>
        <w:pStyle w:val="a3"/>
        <w:spacing w:line="183" w:lineRule="auto"/>
        <w:ind w:left="238"/>
      </w:pPr>
      <w:r>
        <w:rPr>
          <w:position w:val="3"/>
        </w:rPr>
        <w:drawing>
          <wp:inline distT="0" distB="0" distL="0" distR="0" wp14:anchorId="58712374" wp14:editId="076A08CA">
            <wp:extent cx="47667" cy="47667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8"/>
          <w:w w:val="101"/>
        </w:rPr>
        <w:t xml:space="preserve">  </w:t>
      </w:r>
      <w:r w:rsidR="003243FF">
        <w:rPr>
          <w:rFonts w:hint="eastAsia"/>
          <w:b/>
          <w:bCs/>
          <w:spacing w:val="18"/>
          <w:w w:val="101"/>
          <w:lang w:eastAsia="zh-CN"/>
        </w:rPr>
        <w:t>内容</w:t>
      </w:r>
      <w:r w:rsidR="00553289">
        <w:rPr>
          <w:rFonts w:hint="eastAsia"/>
          <w:b/>
          <w:bCs/>
          <w:spacing w:val="-1"/>
          <w:lang w:eastAsia="zh-CN"/>
        </w:rPr>
        <w:t>2</w:t>
      </w:r>
      <w:r>
        <w:rPr>
          <w:color w:val="333333"/>
          <w:spacing w:val="-1"/>
        </w:rPr>
        <w:t xml:space="preserve">：利用 </w:t>
      </w:r>
      <w:r>
        <w:rPr>
          <w:rFonts w:ascii="Arial" w:eastAsia="Arial" w:hAnsi="Arial" w:cs="Arial"/>
          <w:color w:val="333333"/>
          <w:spacing w:val="-1"/>
        </w:rPr>
        <w:t xml:space="preserve">Wireshark </w:t>
      </w:r>
      <w:r>
        <w:rPr>
          <w:color w:val="333333"/>
          <w:spacing w:val="-1"/>
        </w:rPr>
        <w:t xml:space="preserve">分析 </w:t>
      </w:r>
      <w:r>
        <w:rPr>
          <w:rFonts w:ascii="Arial" w:eastAsia="Arial" w:hAnsi="Arial" w:cs="Arial"/>
          <w:color w:val="333333"/>
          <w:spacing w:val="-1"/>
        </w:rPr>
        <w:t>DNS</w:t>
      </w:r>
      <w:r>
        <w:rPr>
          <w:rFonts w:ascii="Arial" w:eastAsia="Arial" w:hAnsi="Arial" w:cs="Arial"/>
          <w:color w:val="333333"/>
          <w:spacing w:val="4"/>
        </w:rPr>
        <w:t xml:space="preserve"> </w:t>
      </w:r>
      <w:r>
        <w:rPr>
          <w:color w:val="333333"/>
          <w:spacing w:val="-1"/>
        </w:rPr>
        <w:t>协议</w:t>
      </w:r>
    </w:p>
    <w:p w14:paraId="5D6DCAC6" w14:textId="1E4A71A0" w:rsidR="00CB31B8" w:rsidRDefault="00CB31B8" w:rsidP="00CB31B8">
      <w:pPr>
        <w:pStyle w:val="a3"/>
        <w:spacing w:before="76" w:line="219" w:lineRule="auto"/>
        <w:ind w:left="238"/>
      </w:pPr>
      <w:r>
        <w:rPr>
          <w:position w:val="3"/>
        </w:rPr>
        <w:drawing>
          <wp:inline distT="0" distB="0" distL="0" distR="0" wp14:anchorId="09DFD33A" wp14:editId="6AB70121">
            <wp:extent cx="47667" cy="47667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8"/>
          <w:w w:val="101"/>
        </w:rPr>
        <w:t xml:space="preserve">  </w:t>
      </w:r>
      <w:r w:rsidR="003243FF">
        <w:rPr>
          <w:rFonts w:hint="eastAsia"/>
          <w:b/>
          <w:bCs/>
          <w:spacing w:val="18"/>
          <w:w w:val="101"/>
          <w:lang w:eastAsia="zh-CN"/>
        </w:rPr>
        <w:t>内容</w:t>
      </w:r>
      <w:r w:rsidR="00553289">
        <w:rPr>
          <w:rFonts w:hint="eastAsia"/>
          <w:b/>
          <w:bCs/>
          <w:spacing w:val="-1"/>
          <w:lang w:eastAsia="zh-CN"/>
        </w:rPr>
        <w:t>3</w:t>
      </w:r>
      <w:r>
        <w:rPr>
          <w:color w:val="333333"/>
          <w:spacing w:val="-1"/>
        </w:rPr>
        <w:t xml:space="preserve">：利用 </w:t>
      </w:r>
      <w:r>
        <w:rPr>
          <w:rFonts w:ascii="Arial" w:eastAsia="Arial" w:hAnsi="Arial" w:cs="Arial"/>
          <w:color w:val="333333"/>
          <w:spacing w:val="-1"/>
        </w:rPr>
        <w:t xml:space="preserve">Wireshark </w:t>
      </w:r>
      <w:r>
        <w:rPr>
          <w:color w:val="333333"/>
          <w:spacing w:val="-1"/>
        </w:rPr>
        <w:t xml:space="preserve">分析 </w:t>
      </w:r>
      <w:r>
        <w:rPr>
          <w:rFonts w:ascii="Arial" w:eastAsia="Arial" w:hAnsi="Arial" w:cs="Arial"/>
          <w:color w:val="333333"/>
          <w:spacing w:val="-1"/>
        </w:rPr>
        <w:t>UDP</w:t>
      </w:r>
      <w:r>
        <w:rPr>
          <w:rFonts w:ascii="Arial" w:eastAsia="Arial" w:hAnsi="Arial" w:cs="Arial"/>
          <w:color w:val="333333"/>
          <w:spacing w:val="4"/>
        </w:rPr>
        <w:t xml:space="preserve"> </w:t>
      </w:r>
      <w:r>
        <w:rPr>
          <w:color w:val="333333"/>
          <w:spacing w:val="-1"/>
        </w:rPr>
        <w:t>协议</w:t>
      </w:r>
    </w:p>
    <w:p w14:paraId="5809061D" w14:textId="424834B9" w:rsidR="00CB31B8" w:rsidRDefault="00CB31B8" w:rsidP="00CB31B8">
      <w:pPr>
        <w:pStyle w:val="a3"/>
        <w:spacing w:line="183" w:lineRule="auto"/>
        <w:ind w:left="238"/>
      </w:pPr>
      <w:r>
        <w:rPr>
          <w:position w:val="3"/>
        </w:rPr>
        <w:drawing>
          <wp:inline distT="0" distB="0" distL="0" distR="0" wp14:anchorId="09B33D83" wp14:editId="3C4B7AFE">
            <wp:extent cx="47667" cy="47667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21"/>
        </w:rPr>
        <w:t xml:space="preserve">  </w:t>
      </w:r>
      <w:r w:rsidR="003243FF">
        <w:rPr>
          <w:rFonts w:hint="eastAsia"/>
          <w:b/>
          <w:bCs/>
          <w:spacing w:val="21"/>
          <w:lang w:eastAsia="zh-CN"/>
        </w:rPr>
        <w:t>内容</w:t>
      </w:r>
      <w:r w:rsidR="00553289">
        <w:rPr>
          <w:rFonts w:hint="eastAsia"/>
          <w:b/>
          <w:bCs/>
          <w:spacing w:val="-1"/>
          <w:lang w:eastAsia="zh-CN"/>
        </w:rPr>
        <w:t>4</w:t>
      </w:r>
      <w:r>
        <w:rPr>
          <w:color w:val="333333"/>
          <w:spacing w:val="-1"/>
        </w:rPr>
        <w:t xml:space="preserve">：利用 </w:t>
      </w:r>
      <w:r>
        <w:rPr>
          <w:rFonts w:ascii="Arial" w:eastAsia="Arial" w:hAnsi="Arial" w:cs="Arial"/>
          <w:color w:val="333333"/>
          <w:spacing w:val="-1"/>
        </w:rPr>
        <w:t xml:space="preserve">Wireshark </w:t>
      </w:r>
      <w:r>
        <w:rPr>
          <w:color w:val="333333"/>
          <w:spacing w:val="-1"/>
        </w:rPr>
        <w:t xml:space="preserve">分析 </w:t>
      </w:r>
      <w:r>
        <w:rPr>
          <w:rFonts w:ascii="Arial" w:eastAsia="Arial" w:hAnsi="Arial" w:cs="Arial"/>
          <w:color w:val="333333"/>
          <w:spacing w:val="-1"/>
        </w:rPr>
        <w:t xml:space="preserve">ARP </w:t>
      </w:r>
      <w:r>
        <w:rPr>
          <w:color w:val="333333"/>
          <w:spacing w:val="-1"/>
        </w:rPr>
        <w:t>协议</w:t>
      </w:r>
    </w:p>
    <w:p w14:paraId="0007AB57" w14:textId="77777777" w:rsidR="004A05AC" w:rsidRDefault="004A05AC" w:rsidP="004A05AC">
      <w:pPr>
        <w:pStyle w:val="a3"/>
        <w:spacing w:before="76" w:line="183" w:lineRule="auto"/>
        <w:rPr>
          <w:color w:val="333333"/>
          <w:spacing w:val="13"/>
          <w:lang w:eastAsia="zh-CN"/>
        </w:rPr>
      </w:pPr>
      <w:r w:rsidRPr="00BF51F9">
        <w:rPr>
          <w:rFonts w:hint="eastAsia"/>
          <w:b/>
          <w:bCs/>
          <w:color w:val="333333"/>
          <w:spacing w:val="13"/>
          <w:lang w:eastAsia="zh-CN"/>
        </w:rPr>
        <w:t>验收</w:t>
      </w:r>
      <w:r>
        <w:rPr>
          <w:rFonts w:hint="eastAsia"/>
          <w:color w:val="333333"/>
          <w:spacing w:val="13"/>
          <w:lang w:eastAsia="zh-CN"/>
        </w:rPr>
        <w:t>：</w:t>
      </w:r>
    </w:p>
    <w:p w14:paraId="29DE0C62" w14:textId="14783E17" w:rsidR="00CB31B8" w:rsidRDefault="004A05AC" w:rsidP="00BF51F9">
      <w:pPr>
        <w:rPr>
          <w:rFonts w:ascii="微软雅黑" w:eastAsia="微软雅黑" w:hAnsi="微软雅黑" w:cs="微软雅黑"/>
          <w:color w:val="333333"/>
          <w:spacing w:val="13"/>
          <w:sz w:val="24"/>
          <w:szCs w:val="24"/>
          <w:lang w:eastAsia="zh-CN"/>
        </w:rPr>
      </w:pPr>
      <w:r w:rsidRPr="004A05AC">
        <w:rPr>
          <w:rFonts w:ascii="微软雅黑" w:eastAsia="微软雅黑" w:hAnsi="微软雅黑" w:cs="微软雅黑"/>
          <w:color w:val="333333"/>
          <w:spacing w:val="13"/>
          <w:sz w:val="24"/>
          <w:szCs w:val="24"/>
          <w:lang w:eastAsia="zh-CN"/>
        </w:rPr>
        <w:tab/>
      </w:r>
      <w:r w:rsidRPr="004A05AC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这次实验</w:t>
      </w:r>
      <w:r w:rsidR="00987D35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不</w:t>
      </w:r>
      <w:r w:rsidR="00841104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进行</w:t>
      </w:r>
      <w:r w:rsidR="00D3406B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现</w:t>
      </w:r>
      <w:r w:rsidR="00896691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场</w:t>
      </w:r>
      <w:r w:rsidR="00987D35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验收，</w:t>
      </w:r>
      <w:r w:rsidR="002F1217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同学不需录制操作视频。</w:t>
      </w:r>
      <w:r w:rsidR="00A22DEB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以实验报告</w:t>
      </w:r>
      <w:r w:rsidR="00771D3E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中完成</w:t>
      </w:r>
      <w:r w:rsidR="000E15DE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的实验内容</w:t>
      </w:r>
      <w:r w:rsidR="00896691">
        <w:rPr>
          <w:rFonts w:ascii="微软雅黑" w:eastAsia="微软雅黑" w:hAnsi="微软雅黑" w:cs="微软雅黑" w:hint="eastAsia"/>
          <w:color w:val="333333"/>
          <w:spacing w:val="13"/>
          <w:sz w:val="24"/>
          <w:szCs w:val="24"/>
          <w:lang w:eastAsia="zh-CN"/>
        </w:rPr>
        <w:t>代替验收。</w:t>
      </w:r>
    </w:p>
    <w:p w14:paraId="68D6A4DB" w14:textId="77777777" w:rsidR="00A65E8C" w:rsidRDefault="00A65E8C" w:rsidP="00BF51F9">
      <w:pPr>
        <w:rPr>
          <w:rFonts w:ascii="微软雅黑" w:eastAsia="微软雅黑" w:hAnsi="微软雅黑" w:cs="微软雅黑"/>
          <w:color w:val="333333"/>
          <w:spacing w:val="13"/>
          <w:sz w:val="24"/>
          <w:szCs w:val="24"/>
          <w:lang w:eastAsia="zh-CN"/>
        </w:rPr>
      </w:pPr>
    </w:p>
    <w:p w14:paraId="68EEB859" w14:textId="10DD7D16" w:rsidR="00A65E8C" w:rsidRPr="007F11AC" w:rsidRDefault="00A65E8C" w:rsidP="007F11AC">
      <w:pPr>
        <w:pStyle w:val="a3"/>
        <w:spacing w:before="180" w:line="183" w:lineRule="auto"/>
        <w:ind w:left="16"/>
        <w:rPr>
          <w:b/>
          <w:bCs/>
          <w:sz w:val="42"/>
          <w:szCs w:val="42"/>
          <w:lang w:eastAsia="zh-CN"/>
        </w:rPr>
      </w:pPr>
      <w:r>
        <w:rPr>
          <w:b/>
          <w:bCs/>
          <w:sz w:val="42"/>
          <w:szCs w:val="42"/>
          <w:lang w:eastAsia="zh-CN"/>
        </w:rPr>
        <w:t>实验</w:t>
      </w:r>
      <w:r w:rsidRPr="007F11AC">
        <w:rPr>
          <w:b/>
          <w:bCs/>
          <w:sz w:val="42"/>
          <w:szCs w:val="42"/>
          <w:lang w:eastAsia="zh-CN"/>
        </w:rPr>
        <w:t>4</w:t>
      </w:r>
      <w:r>
        <w:rPr>
          <w:b/>
          <w:bCs/>
          <w:sz w:val="42"/>
          <w:szCs w:val="42"/>
          <w:lang w:eastAsia="zh-CN"/>
        </w:rPr>
        <w:t>：</w:t>
      </w:r>
      <w:r w:rsidRPr="00A65E8C">
        <w:rPr>
          <w:rFonts w:hint="eastAsia"/>
          <w:b/>
          <w:bCs/>
          <w:sz w:val="42"/>
          <w:szCs w:val="42"/>
          <w:lang w:eastAsia="zh-CN"/>
        </w:rPr>
        <w:t>简单网络组建及配置</w:t>
      </w:r>
      <w:r w:rsidRPr="007F11AC">
        <w:rPr>
          <w:b/>
          <w:bCs/>
          <w:sz w:val="42"/>
          <w:szCs w:val="42"/>
          <w:lang w:eastAsia="zh-CN"/>
        </w:rPr>
        <w:t>——</w:t>
      </w:r>
      <w:r>
        <w:rPr>
          <w:b/>
          <w:bCs/>
          <w:sz w:val="42"/>
          <w:szCs w:val="42"/>
          <w:lang w:eastAsia="zh-CN"/>
        </w:rPr>
        <w:t>对应指导</w:t>
      </w:r>
      <w:r w:rsidRPr="007F11AC">
        <w:rPr>
          <w:b/>
          <w:bCs/>
          <w:sz w:val="42"/>
          <w:szCs w:val="42"/>
          <w:lang w:eastAsia="zh-CN"/>
        </w:rPr>
        <w:t>书实验7</w:t>
      </w:r>
    </w:p>
    <w:p w14:paraId="76795E8A" w14:textId="77777777" w:rsidR="00A65E8C" w:rsidRPr="00075EB9" w:rsidRDefault="00A65E8C" w:rsidP="00A65E8C">
      <w:pPr>
        <w:pStyle w:val="a3"/>
        <w:spacing w:before="103" w:line="183" w:lineRule="auto"/>
        <w:ind w:left="1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11"/>
          <w:lang w:eastAsia="zh-CN"/>
        </w:rPr>
        <w:t>一、</w:t>
      </w:r>
      <w:r w:rsidRPr="00075EB9">
        <w:rPr>
          <w:rFonts w:hint="eastAsia"/>
          <w:b/>
          <w:bCs/>
          <w:color w:val="333333"/>
          <w:spacing w:val="-11"/>
          <w:lang w:eastAsia="zh-CN"/>
        </w:rPr>
        <w:t>得分标准</w:t>
      </w:r>
      <w:r w:rsidRPr="00075EB9">
        <w:rPr>
          <w:b/>
          <w:bCs/>
          <w:color w:val="333333"/>
          <w:spacing w:val="-11"/>
          <w:lang w:eastAsia="zh-CN"/>
        </w:rPr>
        <w:t>：</w:t>
      </w:r>
    </w:p>
    <w:p w14:paraId="292CC86C" w14:textId="67CDC854" w:rsidR="00A65E8C" w:rsidRDefault="00A65E8C" w:rsidP="00A65E8C">
      <w:pPr>
        <w:pStyle w:val="a3"/>
        <w:spacing w:before="103" w:line="183" w:lineRule="auto"/>
        <w:ind w:left="238"/>
        <w:rPr>
          <w:lang w:eastAsia="zh-CN"/>
        </w:rPr>
      </w:pPr>
      <w:r>
        <w:rPr>
          <w:color w:val="333333"/>
          <w:position w:val="3"/>
        </w:rPr>
        <w:drawing>
          <wp:inline distT="0" distB="0" distL="0" distR="0" wp14:anchorId="061E30DB" wp14:editId="4F44FE53">
            <wp:extent cx="47667" cy="47668"/>
            <wp:effectExtent l="0" t="0" r="0" b="0"/>
            <wp:docPr id="750158208" name="图片 750158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lang w:eastAsia="zh-CN"/>
        </w:rPr>
        <w:t xml:space="preserve">  </w:t>
      </w:r>
      <w:r w:rsidR="000A7664">
        <w:rPr>
          <w:rFonts w:hint="eastAsia"/>
          <w:color w:val="333333"/>
          <w:spacing w:val="-21"/>
          <w:lang w:eastAsia="zh-CN"/>
        </w:rPr>
        <w:t>内容1</w:t>
      </w:r>
      <w:r>
        <w:rPr>
          <w:color w:val="333333"/>
          <w:spacing w:val="-21"/>
          <w:lang w:eastAsia="zh-CN"/>
        </w:rPr>
        <w:t>：</w:t>
      </w:r>
      <w:r>
        <w:rPr>
          <w:color w:val="333333"/>
          <w:spacing w:val="48"/>
          <w:lang w:eastAsia="zh-CN"/>
        </w:rPr>
        <w:t xml:space="preserve"> </w:t>
      </w:r>
      <w:r w:rsidR="006612A4">
        <w:rPr>
          <w:rFonts w:ascii="Arial" w:eastAsia="Arial" w:hAnsi="Arial" w:cs="Arial"/>
          <w:color w:val="333333"/>
          <w:spacing w:val="-21"/>
          <w:lang w:eastAsia="zh-CN"/>
        </w:rPr>
        <w:t>40</w:t>
      </w:r>
      <w:r>
        <w:rPr>
          <w:color w:val="333333"/>
          <w:spacing w:val="-21"/>
          <w:lang w:eastAsia="zh-CN"/>
        </w:rPr>
        <w:t>分</w:t>
      </w:r>
    </w:p>
    <w:p w14:paraId="3611AD7A" w14:textId="090C6416" w:rsidR="00A65E8C" w:rsidRDefault="00A65E8C" w:rsidP="00A65E8C">
      <w:pPr>
        <w:pStyle w:val="a3"/>
        <w:spacing w:before="61" w:line="631" w:lineRule="exact"/>
        <w:ind w:left="238"/>
        <w:rPr>
          <w:lang w:eastAsia="zh-CN"/>
        </w:rPr>
      </w:pPr>
      <w:r>
        <w:rPr>
          <w:color w:val="333333"/>
          <w:position w:val="33"/>
        </w:rPr>
        <w:drawing>
          <wp:inline distT="0" distB="0" distL="0" distR="0" wp14:anchorId="24DD9BE8" wp14:editId="64B2E061">
            <wp:extent cx="47667" cy="47668"/>
            <wp:effectExtent l="0" t="0" r="0" b="0"/>
            <wp:docPr id="2105721856" name="图片 2105721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30"/>
          <w:lang w:eastAsia="zh-CN"/>
        </w:rPr>
        <w:t xml:space="preserve">  </w:t>
      </w:r>
      <w:r w:rsidR="000A7664">
        <w:rPr>
          <w:rFonts w:hint="eastAsia"/>
          <w:color w:val="333333"/>
          <w:spacing w:val="-14"/>
          <w:position w:val="30"/>
          <w:lang w:eastAsia="zh-CN"/>
        </w:rPr>
        <w:t>内容2+3</w:t>
      </w:r>
      <w:r>
        <w:rPr>
          <w:color w:val="333333"/>
          <w:spacing w:val="-14"/>
          <w:position w:val="30"/>
          <w:lang w:eastAsia="zh-CN"/>
        </w:rPr>
        <w:t>：</w:t>
      </w:r>
      <w:r>
        <w:rPr>
          <w:color w:val="333333"/>
          <w:spacing w:val="50"/>
          <w:position w:val="30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-14"/>
          <w:position w:val="30"/>
          <w:lang w:eastAsia="zh-CN"/>
        </w:rPr>
        <w:t>5+5</w:t>
      </w:r>
      <w:r>
        <w:rPr>
          <w:color w:val="333333"/>
          <w:spacing w:val="-14"/>
          <w:position w:val="30"/>
          <w:lang w:eastAsia="zh-CN"/>
        </w:rPr>
        <w:t>分</w:t>
      </w:r>
    </w:p>
    <w:p w14:paraId="5F38FDC8" w14:textId="77777777" w:rsidR="00A65E8C" w:rsidRPr="00075EB9" w:rsidRDefault="00A65E8C" w:rsidP="00A65E8C">
      <w:pPr>
        <w:pStyle w:val="a3"/>
        <w:spacing w:before="1" w:line="182" w:lineRule="auto"/>
        <w:ind w:left="4"/>
        <w:rPr>
          <w:b/>
          <w:bCs/>
          <w:lang w:eastAsia="zh-CN"/>
        </w:rPr>
      </w:pPr>
      <w:r>
        <w:rPr>
          <w:rFonts w:hint="eastAsia"/>
          <w:b/>
          <w:bCs/>
          <w:color w:val="333333"/>
          <w:spacing w:val="-8"/>
          <w:lang w:eastAsia="zh-CN"/>
        </w:rPr>
        <w:t>二、</w:t>
      </w:r>
      <w:r w:rsidRPr="00075EB9">
        <w:rPr>
          <w:b/>
          <w:bCs/>
          <w:color w:val="333333"/>
          <w:spacing w:val="-8"/>
          <w:lang w:eastAsia="zh-CN"/>
        </w:rPr>
        <w:t>实验内容</w:t>
      </w:r>
      <w:r w:rsidRPr="00075EB9">
        <w:rPr>
          <w:rFonts w:hint="eastAsia"/>
          <w:b/>
          <w:bCs/>
          <w:color w:val="333333"/>
          <w:spacing w:val="-8"/>
          <w:lang w:eastAsia="zh-CN"/>
        </w:rPr>
        <w:t>及验收</w:t>
      </w:r>
      <w:r w:rsidRPr="00075EB9">
        <w:rPr>
          <w:b/>
          <w:bCs/>
          <w:color w:val="333333"/>
          <w:spacing w:val="-8"/>
          <w:lang w:eastAsia="zh-CN"/>
        </w:rPr>
        <w:t>：</w:t>
      </w:r>
    </w:p>
    <w:p w14:paraId="286CC10B" w14:textId="3E028C34" w:rsidR="00A65E8C" w:rsidRDefault="00A65E8C" w:rsidP="00A65E8C">
      <w:pPr>
        <w:pStyle w:val="a3"/>
        <w:spacing w:before="300" w:line="184" w:lineRule="auto"/>
        <w:ind w:left="238"/>
        <w:rPr>
          <w:lang w:eastAsia="zh-CN"/>
        </w:rPr>
      </w:pPr>
      <w:r>
        <w:rPr>
          <w:position w:val="3"/>
        </w:rPr>
        <w:drawing>
          <wp:inline distT="0" distB="0" distL="0" distR="0" wp14:anchorId="3D56E5EB" wp14:editId="49BF4BCD">
            <wp:extent cx="47667" cy="47668"/>
            <wp:effectExtent l="0" t="0" r="0" b="0"/>
            <wp:docPr id="293271391" name="图片 293271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lang w:eastAsia="zh-CN"/>
        </w:rPr>
        <w:t xml:space="preserve">  </w:t>
      </w:r>
      <w:r w:rsidR="00D05F50">
        <w:rPr>
          <w:rFonts w:hint="eastAsia"/>
          <w:b/>
          <w:bCs/>
          <w:spacing w:val="-1"/>
          <w:lang w:eastAsia="zh-CN"/>
        </w:rPr>
        <w:t>内容1</w:t>
      </w:r>
    </w:p>
    <w:p w14:paraId="2EBEB621" w14:textId="778F98C7" w:rsidR="009C6148" w:rsidRDefault="00A65E8C" w:rsidP="009C6148">
      <w:pPr>
        <w:pStyle w:val="a3"/>
        <w:spacing w:before="76" w:line="183" w:lineRule="auto"/>
        <w:ind w:left="711"/>
        <w:rPr>
          <w:lang w:eastAsia="zh-CN"/>
        </w:rPr>
      </w:pPr>
      <w:r>
        <w:rPr>
          <w:color w:val="333333"/>
          <w:position w:val="3"/>
          <w:sz w:val="14"/>
          <w:szCs w:val="14"/>
          <w:lang w:eastAsia="zh-CN"/>
        </w:rPr>
        <w:t>○</w:t>
      </w:r>
      <w:r>
        <w:rPr>
          <w:color w:val="333333"/>
          <w:spacing w:val="13"/>
          <w:position w:val="3"/>
          <w:sz w:val="14"/>
          <w:szCs w:val="14"/>
          <w:lang w:eastAsia="zh-CN"/>
        </w:rPr>
        <w:t xml:space="preserve">   </w:t>
      </w:r>
      <w:r w:rsidR="009C6148">
        <w:rPr>
          <w:lang w:eastAsia="zh-CN"/>
        </w:rPr>
        <w:t>终端设备参数配置</w:t>
      </w:r>
      <w:r w:rsidR="001A7FFC">
        <w:rPr>
          <w:rFonts w:hint="eastAsia"/>
          <w:lang w:eastAsia="zh-CN"/>
        </w:rPr>
        <w:t>（1</w:t>
      </w:r>
      <w:r w:rsidR="001A7FFC">
        <w:rPr>
          <w:lang w:eastAsia="zh-CN"/>
        </w:rPr>
        <w:t>0</w:t>
      </w:r>
      <w:r w:rsidR="001A7FFC">
        <w:rPr>
          <w:rFonts w:hint="eastAsia"/>
          <w:lang w:eastAsia="zh-CN"/>
        </w:rPr>
        <w:t>分）</w:t>
      </w:r>
    </w:p>
    <w:p w14:paraId="18BC2280" w14:textId="227D1766" w:rsidR="00A65E8C" w:rsidRDefault="00A65E8C" w:rsidP="009C6148">
      <w:pPr>
        <w:pStyle w:val="a3"/>
        <w:spacing w:before="76" w:line="183" w:lineRule="auto"/>
        <w:ind w:left="711"/>
        <w:rPr>
          <w:lang w:eastAsia="zh-CN"/>
        </w:rPr>
      </w:pPr>
      <w:r>
        <w:rPr>
          <w:color w:val="333333"/>
          <w:position w:val="3"/>
          <w:sz w:val="14"/>
          <w:szCs w:val="14"/>
          <w:lang w:eastAsia="zh-CN"/>
        </w:rPr>
        <w:t>○</w:t>
      </w:r>
      <w:r>
        <w:rPr>
          <w:color w:val="333333"/>
          <w:spacing w:val="12"/>
          <w:position w:val="3"/>
          <w:sz w:val="14"/>
          <w:szCs w:val="14"/>
          <w:lang w:eastAsia="zh-CN"/>
        </w:rPr>
        <w:t xml:space="preserve">   </w:t>
      </w:r>
      <w:r w:rsidR="007139F6">
        <w:rPr>
          <w:lang w:eastAsia="zh-CN"/>
        </w:rPr>
        <w:t>接入层设备配置</w:t>
      </w:r>
      <w:r w:rsidR="001A7FFC">
        <w:rPr>
          <w:rFonts w:hint="eastAsia"/>
          <w:lang w:eastAsia="zh-CN"/>
        </w:rPr>
        <w:t>（1</w:t>
      </w:r>
      <w:r w:rsidR="001A7FFC">
        <w:rPr>
          <w:lang w:eastAsia="zh-CN"/>
        </w:rPr>
        <w:t>0</w:t>
      </w:r>
      <w:r w:rsidR="001A7FFC">
        <w:rPr>
          <w:rFonts w:hint="eastAsia"/>
          <w:lang w:eastAsia="zh-CN"/>
        </w:rPr>
        <w:t>分）</w:t>
      </w:r>
    </w:p>
    <w:p w14:paraId="04844C2A" w14:textId="4618CD6E" w:rsidR="00A65E8C" w:rsidRDefault="00A65E8C" w:rsidP="00A65E8C">
      <w:pPr>
        <w:pStyle w:val="a3"/>
        <w:spacing w:line="183" w:lineRule="auto"/>
        <w:ind w:left="711"/>
        <w:rPr>
          <w:lang w:eastAsia="zh-CN"/>
        </w:rPr>
      </w:pPr>
      <w:r>
        <w:rPr>
          <w:color w:val="333333"/>
          <w:spacing w:val="-1"/>
          <w:position w:val="3"/>
          <w:sz w:val="14"/>
          <w:szCs w:val="14"/>
          <w:lang w:eastAsia="zh-CN"/>
        </w:rPr>
        <w:t>○</w:t>
      </w:r>
      <w:r>
        <w:rPr>
          <w:color w:val="333333"/>
          <w:spacing w:val="18"/>
          <w:position w:val="3"/>
          <w:sz w:val="14"/>
          <w:szCs w:val="14"/>
          <w:lang w:eastAsia="zh-CN"/>
        </w:rPr>
        <w:t xml:space="preserve">  </w:t>
      </w:r>
      <w:r w:rsidR="00E73D13">
        <w:rPr>
          <w:color w:val="333333"/>
          <w:spacing w:val="18"/>
          <w:position w:val="3"/>
          <w:sz w:val="14"/>
          <w:szCs w:val="14"/>
          <w:lang w:eastAsia="zh-CN"/>
        </w:rPr>
        <w:t xml:space="preserve"> </w:t>
      </w:r>
      <w:r w:rsidR="003C279C">
        <w:rPr>
          <w:lang w:eastAsia="zh-CN"/>
        </w:rPr>
        <w:t>汇聚层设备配置</w:t>
      </w:r>
      <w:r w:rsidR="001A7FFC">
        <w:rPr>
          <w:rFonts w:hint="eastAsia"/>
          <w:lang w:eastAsia="zh-CN"/>
        </w:rPr>
        <w:t>（1</w:t>
      </w:r>
      <w:r w:rsidR="001A7FFC">
        <w:rPr>
          <w:lang w:eastAsia="zh-CN"/>
        </w:rPr>
        <w:t>0</w:t>
      </w:r>
      <w:r w:rsidR="001A7FFC">
        <w:rPr>
          <w:rFonts w:hint="eastAsia"/>
          <w:lang w:eastAsia="zh-CN"/>
        </w:rPr>
        <w:t>分）</w:t>
      </w:r>
    </w:p>
    <w:p w14:paraId="626A9B8E" w14:textId="440ACA13" w:rsidR="00A65E8C" w:rsidRDefault="00A65E8C" w:rsidP="00A65E8C">
      <w:pPr>
        <w:pStyle w:val="a3"/>
        <w:spacing w:before="77" w:line="183" w:lineRule="auto"/>
        <w:ind w:left="711"/>
        <w:rPr>
          <w:lang w:eastAsia="zh-CN"/>
        </w:rPr>
      </w:pPr>
      <w:r>
        <w:rPr>
          <w:color w:val="333333"/>
          <w:spacing w:val="-1"/>
          <w:position w:val="3"/>
          <w:sz w:val="14"/>
          <w:szCs w:val="14"/>
          <w:lang w:eastAsia="zh-CN"/>
        </w:rPr>
        <w:t>○</w:t>
      </w:r>
      <w:r>
        <w:rPr>
          <w:color w:val="333333"/>
          <w:spacing w:val="12"/>
          <w:position w:val="3"/>
          <w:sz w:val="14"/>
          <w:szCs w:val="14"/>
          <w:lang w:eastAsia="zh-CN"/>
        </w:rPr>
        <w:t xml:space="preserve">   </w:t>
      </w:r>
      <w:r w:rsidR="00DD0A14">
        <w:rPr>
          <w:lang w:eastAsia="zh-CN"/>
        </w:rPr>
        <w:t>核心层设备配置</w:t>
      </w:r>
      <w:r w:rsidR="001A7FFC">
        <w:rPr>
          <w:rFonts w:hint="eastAsia"/>
          <w:lang w:eastAsia="zh-CN"/>
        </w:rPr>
        <w:t>（1</w:t>
      </w:r>
      <w:r w:rsidR="001A7FFC">
        <w:rPr>
          <w:lang w:eastAsia="zh-CN"/>
        </w:rPr>
        <w:t>0</w:t>
      </w:r>
      <w:r w:rsidR="001A7FFC">
        <w:rPr>
          <w:rFonts w:hint="eastAsia"/>
          <w:lang w:eastAsia="zh-CN"/>
        </w:rPr>
        <w:t>分）</w:t>
      </w:r>
    </w:p>
    <w:p w14:paraId="424609B9" w14:textId="02C969BB" w:rsidR="000D738C" w:rsidRDefault="000D738C" w:rsidP="00F02F03">
      <w:pPr>
        <w:pStyle w:val="a3"/>
        <w:spacing w:before="77" w:line="183" w:lineRule="auto"/>
        <w:ind w:left="258" w:firstLine="420"/>
        <w:rPr>
          <w:b/>
          <w:bCs/>
          <w:spacing w:val="-1"/>
          <w:lang w:eastAsia="zh-CN"/>
        </w:rPr>
      </w:pPr>
      <w:r w:rsidRPr="000D738C">
        <w:rPr>
          <w:rFonts w:hint="eastAsia"/>
          <w:b/>
          <w:bCs/>
          <w:spacing w:val="-1"/>
          <w:lang w:eastAsia="zh-CN"/>
        </w:rPr>
        <w:t>验收</w:t>
      </w:r>
      <w:r>
        <w:rPr>
          <w:rFonts w:hint="eastAsia"/>
          <w:b/>
          <w:bCs/>
          <w:spacing w:val="-1"/>
          <w:lang w:eastAsia="zh-CN"/>
        </w:rPr>
        <w:t>：</w:t>
      </w:r>
    </w:p>
    <w:p w14:paraId="4FBFC8AD" w14:textId="467A7F91" w:rsidR="00E74A85" w:rsidRDefault="00154C7C" w:rsidP="006C2685">
      <w:pPr>
        <w:pStyle w:val="a3"/>
        <w:numPr>
          <w:ilvl w:val="0"/>
          <w:numId w:val="7"/>
        </w:numPr>
        <w:spacing w:before="76" w:line="183" w:lineRule="auto"/>
        <w:rPr>
          <w:lang w:eastAsia="zh-CN"/>
        </w:rPr>
      </w:pPr>
      <w:r>
        <w:rPr>
          <w:rFonts w:hint="eastAsia"/>
          <w:lang w:eastAsia="zh-CN"/>
        </w:rPr>
        <w:t>抽检</w:t>
      </w:r>
      <w:r w:rsidR="00692E6A" w:rsidRPr="00DE4231">
        <w:rPr>
          <w:rFonts w:hint="eastAsia"/>
          <w:lang w:eastAsia="zh-CN"/>
        </w:rPr>
        <w:t>各区</w:t>
      </w:r>
      <w:r w:rsidR="001621C2" w:rsidRPr="00DE4231">
        <w:rPr>
          <w:rFonts w:hint="eastAsia"/>
          <w:lang w:eastAsia="zh-CN"/>
        </w:rPr>
        <w:t>之间的连通性测试（</w:t>
      </w:r>
      <w:r w:rsidR="00125DB5">
        <w:rPr>
          <w:rFonts w:hint="eastAsia"/>
          <w:lang w:eastAsia="zh-CN"/>
        </w:rPr>
        <w:t>利用</w:t>
      </w:r>
      <w:r w:rsidR="001621C2" w:rsidRPr="00DE4231">
        <w:rPr>
          <w:rFonts w:hint="eastAsia"/>
          <w:lang w:eastAsia="zh-CN"/>
        </w:rPr>
        <w:t>ping</w:t>
      </w:r>
      <w:r w:rsidR="00125DB5">
        <w:rPr>
          <w:rFonts w:hint="eastAsia"/>
          <w:lang w:eastAsia="zh-CN"/>
        </w:rPr>
        <w:t>命令实时测试，配合simulation动态演示</w:t>
      </w:r>
      <w:r w:rsidR="001621C2" w:rsidRPr="00DE4231">
        <w:rPr>
          <w:rFonts w:hint="eastAsia"/>
          <w:lang w:eastAsia="zh-CN"/>
        </w:rPr>
        <w:t>）</w:t>
      </w:r>
      <w:r w:rsidR="00125DB5">
        <w:rPr>
          <w:rFonts w:hint="eastAsia"/>
          <w:lang w:eastAsia="zh-CN"/>
        </w:rPr>
        <w:t>。</w:t>
      </w:r>
    </w:p>
    <w:p w14:paraId="0535ED4C" w14:textId="7C4EB362" w:rsidR="0063727F" w:rsidRDefault="00971312" w:rsidP="006C2685">
      <w:pPr>
        <w:pStyle w:val="a3"/>
        <w:numPr>
          <w:ilvl w:val="0"/>
          <w:numId w:val="7"/>
        </w:numPr>
        <w:spacing w:before="76" w:line="183" w:lineRule="auto"/>
        <w:rPr>
          <w:lang w:eastAsia="zh-CN"/>
        </w:rPr>
      </w:pPr>
      <w:r>
        <w:rPr>
          <w:rFonts w:hint="eastAsia"/>
          <w:lang w:eastAsia="zh-CN"/>
        </w:rPr>
        <w:t>要求展示</w:t>
      </w:r>
      <w:r w:rsidR="007B3B3D">
        <w:rPr>
          <w:rFonts w:hint="eastAsia"/>
          <w:lang w:eastAsia="zh-CN"/>
        </w:rPr>
        <w:t>说明</w:t>
      </w:r>
      <w:r w:rsidR="0063727F">
        <w:rPr>
          <w:rFonts w:hint="eastAsia"/>
          <w:lang w:eastAsia="zh-CN"/>
        </w:rPr>
        <w:t>核心层路由表</w:t>
      </w:r>
      <w:r w:rsidR="001A60B1">
        <w:rPr>
          <w:rFonts w:hint="eastAsia"/>
          <w:lang w:eastAsia="zh-CN"/>
        </w:rPr>
        <w:t>，红圈处应为2</w:t>
      </w:r>
      <w:r w:rsidR="001A60B1">
        <w:rPr>
          <w:lang w:eastAsia="zh-CN"/>
        </w:rPr>
        <w:t>2</w:t>
      </w:r>
      <w:r w:rsidR="001A60B1">
        <w:rPr>
          <w:rFonts w:hint="eastAsia"/>
          <w:lang w:eastAsia="zh-CN"/>
        </w:rPr>
        <w:t>，此处可</w:t>
      </w:r>
      <w:r w:rsidR="00BF2262">
        <w:rPr>
          <w:rFonts w:hint="eastAsia"/>
          <w:lang w:eastAsia="zh-CN"/>
        </w:rPr>
        <w:t>对</w:t>
      </w:r>
      <w:r w:rsidR="001A60B1">
        <w:rPr>
          <w:rFonts w:hint="eastAsia"/>
          <w:lang w:eastAsia="zh-CN"/>
        </w:rPr>
        <w:t>学生</w:t>
      </w:r>
      <w:r w:rsidR="00BF2262">
        <w:rPr>
          <w:rFonts w:hint="eastAsia"/>
          <w:lang w:eastAsia="zh-CN"/>
        </w:rPr>
        <w:t>进行考查。</w:t>
      </w:r>
    </w:p>
    <w:p w14:paraId="259A8D3E" w14:textId="76494BDF" w:rsidR="007258CD" w:rsidRDefault="008A4D94" w:rsidP="00A87A21">
      <w:pPr>
        <w:pStyle w:val="a3"/>
        <w:spacing w:before="76" w:line="183" w:lineRule="auto"/>
        <w:ind w:left="1151"/>
        <w:rPr>
          <w:lang w:eastAsia="zh-CN"/>
        </w:rPr>
      </w:pPr>
      <w:r>
        <w:rPr>
          <w:snapToGrid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F0AB69" wp14:editId="534B9699">
                <wp:simplePos x="0" y="0"/>
                <wp:positionH relativeFrom="column">
                  <wp:posOffset>3165268</wp:posOffset>
                </wp:positionH>
                <wp:positionV relativeFrom="paragraph">
                  <wp:posOffset>308608</wp:posOffset>
                </wp:positionV>
                <wp:extent cx="163440" cy="129240"/>
                <wp:effectExtent l="38100" t="38100" r="46355" b="42545"/>
                <wp:wrapNone/>
                <wp:docPr id="139010401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4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E33B" id="墨迹 1" o:spid="_x0000_s1026" type="#_x0000_t75" style="position:absolute;margin-left:248.75pt;margin-top:23.8pt;width:13.8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">
                <v:imagedata r:id="rId32" o:title=""/>
              </v:shape>
            </w:pict>
          </mc:Fallback>
        </mc:AlternateContent>
      </w:r>
      <w:r w:rsidR="00A87A21" w:rsidRPr="00515E4D">
        <w:rPr>
          <w:lang w:eastAsia="zh-CN"/>
        </w:rPr>
        <w:drawing>
          <wp:inline distT="0" distB="0" distL="0" distR="0" wp14:anchorId="60F72ABB" wp14:editId="052F22E7">
            <wp:extent cx="2959996" cy="586360"/>
            <wp:effectExtent l="0" t="0" r="0" b="4445"/>
            <wp:docPr id="1152775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52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1544" cy="5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6683" w14:textId="1C3DBB1E" w:rsidR="00E85999" w:rsidRDefault="00106A4C" w:rsidP="006C2685">
      <w:pPr>
        <w:pStyle w:val="a3"/>
        <w:numPr>
          <w:ilvl w:val="0"/>
          <w:numId w:val="7"/>
        </w:numPr>
        <w:spacing w:before="76" w:line="183" w:lineRule="auto"/>
        <w:rPr>
          <w:lang w:eastAsia="zh-CN"/>
        </w:rPr>
      </w:pPr>
      <w:r>
        <w:rPr>
          <w:rFonts w:hint="eastAsia"/>
          <w:lang w:eastAsia="zh-CN"/>
        </w:rPr>
        <w:t>询问某</w:t>
      </w:r>
      <w:r w:rsidR="00E765F7">
        <w:rPr>
          <w:rFonts w:hint="eastAsia"/>
          <w:lang w:eastAsia="zh-CN"/>
        </w:rPr>
        <w:t>交换机</w:t>
      </w:r>
      <w:r>
        <w:rPr>
          <w:rFonts w:hint="eastAsia"/>
          <w:lang w:eastAsia="zh-CN"/>
        </w:rPr>
        <w:t>接口</w:t>
      </w:r>
      <w:r w:rsidR="00E25FB9">
        <w:rPr>
          <w:rFonts w:hint="eastAsia"/>
          <w:lang w:eastAsia="zh-CN"/>
        </w:rPr>
        <w:t>采用的是trunk，还是</w:t>
      </w:r>
      <w:r w:rsidR="00E25FB9">
        <w:rPr>
          <w:lang w:eastAsia="zh-CN"/>
        </w:rPr>
        <w:t>acess</w:t>
      </w:r>
      <w:r w:rsidR="00E765F7">
        <w:rPr>
          <w:rFonts w:hint="eastAsia"/>
          <w:lang w:eastAsia="zh-CN"/>
        </w:rPr>
        <w:t>模式</w:t>
      </w:r>
    </w:p>
    <w:p w14:paraId="1625A78E" w14:textId="496B9115" w:rsidR="00A96FBB" w:rsidRPr="00DE4231" w:rsidRDefault="00B80B17" w:rsidP="002701F6">
      <w:pPr>
        <w:pStyle w:val="a3"/>
        <w:numPr>
          <w:ilvl w:val="0"/>
          <w:numId w:val="7"/>
        </w:numPr>
        <w:spacing w:before="76" w:line="183" w:lineRule="auto"/>
        <w:rPr>
          <w:lang w:eastAsia="zh-CN"/>
        </w:rPr>
      </w:pPr>
      <w:r>
        <w:rPr>
          <w:rFonts w:hint="eastAsia"/>
          <w:lang w:eastAsia="zh-CN"/>
        </w:rPr>
        <w:t>选择</w:t>
      </w:r>
      <w:r w:rsidR="00872A9F">
        <w:rPr>
          <w:rFonts w:hint="eastAsia"/>
          <w:lang w:eastAsia="zh-CN"/>
        </w:rPr>
        <w:t>宿舍</w:t>
      </w:r>
      <w:r>
        <w:rPr>
          <w:rFonts w:hint="eastAsia"/>
          <w:lang w:eastAsia="zh-CN"/>
        </w:rPr>
        <w:t>区</w:t>
      </w:r>
      <w:r w:rsidR="007A340C">
        <w:rPr>
          <w:rFonts w:hint="eastAsia"/>
          <w:lang w:eastAsia="zh-CN"/>
        </w:rPr>
        <w:t>某一</w:t>
      </w:r>
      <w:r w:rsidR="007A340C">
        <w:rPr>
          <w:lang w:eastAsia="zh-CN"/>
        </w:rPr>
        <w:t>vlan</w:t>
      </w:r>
      <w:r w:rsidR="00A96FBB">
        <w:rPr>
          <w:rFonts w:hint="eastAsia"/>
          <w:lang w:eastAsia="zh-CN"/>
        </w:rPr>
        <w:t>进行</w:t>
      </w:r>
      <w:r w:rsidR="00EA28DA">
        <w:rPr>
          <w:rFonts w:hint="eastAsia"/>
          <w:lang w:eastAsia="zh-CN"/>
        </w:rPr>
        <w:t>终端设备</w:t>
      </w:r>
      <w:r w:rsidR="00A96FBB">
        <w:rPr>
          <w:rFonts w:hint="eastAsia"/>
          <w:lang w:eastAsia="zh-CN"/>
        </w:rPr>
        <w:t>填加</w:t>
      </w:r>
      <w:r w:rsidR="00EA28DA">
        <w:rPr>
          <w:rFonts w:hint="eastAsia"/>
          <w:lang w:eastAsia="zh-CN"/>
        </w:rPr>
        <w:t>，并</w:t>
      </w:r>
      <w:r w:rsidR="00A96FBB">
        <w:rPr>
          <w:rFonts w:hint="eastAsia"/>
          <w:lang w:eastAsia="zh-CN"/>
        </w:rPr>
        <w:t>完成</w:t>
      </w:r>
      <w:r w:rsidR="00FE63B2">
        <w:rPr>
          <w:rFonts w:hint="eastAsia"/>
          <w:lang w:eastAsia="zh-CN"/>
        </w:rPr>
        <w:t>终端和交换机</w:t>
      </w:r>
      <w:r>
        <w:rPr>
          <w:rFonts w:hint="eastAsia"/>
          <w:lang w:eastAsia="zh-CN"/>
        </w:rPr>
        <w:t>配置</w:t>
      </w:r>
    </w:p>
    <w:p w14:paraId="2B0F6348" w14:textId="5D0DC45E" w:rsidR="00A65E8C" w:rsidRPr="00B43106" w:rsidRDefault="00C464EC" w:rsidP="00B22D67">
      <w:pPr>
        <w:pStyle w:val="a3"/>
        <w:numPr>
          <w:ilvl w:val="0"/>
          <w:numId w:val="6"/>
        </w:numPr>
        <w:spacing w:line="183" w:lineRule="auto"/>
        <w:rPr>
          <w:lang w:eastAsia="zh-CN"/>
        </w:rPr>
      </w:pPr>
      <w:r>
        <w:rPr>
          <w:rFonts w:hint="eastAsia"/>
          <w:b/>
          <w:bCs/>
          <w:spacing w:val="-1"/>
          <w:lang w:eastAsia="zh-CN"/>
        </w:rPr>
        <w:lastRenderedPageBreak/>
        <w:t>内容2</w:t>
      </w:r>
      <w:r w:rsidR="00A65E8C">
        <w:rPr>
          <w:color w:val="333333"/>
          <w:spacing w:val="-1"/>
          <w:lang w:eastAsia="zh-CN"/>
        </w:rPr>
        <w:t>：</w:t>
      </w:r>
      <w:r w:rsidR="00DE1ECB">
        <w:rPr>
          <w:rFonts w:ascii="Arial" w:hAnsi="Arial" w:cs="Arial"/>
          <w:color w:val="4D4D4D"/>
          <w:shd w:val="clear" w:color="auto" w:fill="FFFFFF"/>
          <w:lang w:eastAsia="zh-CN"/>
        </w:rPr>
        <w:t>宿舍区与办公区、教学区隔离，即宿舍区的设备</w:t>
      </w:r>
      <w:r w:rsidR="00421DE0">
        <w:rPr>
          <w:rFonts w:ascii="Arial" w:hAnsi="Arial" w:cs="Arial" w:hint="eastAsia"/>
          <w:color w:val="4D4D4D"/>
          <w:shd w:val="clear" w:color="auto" w:fill="FFFFFF"/>
          <w:lang w:eastAsia="zh-CN"/>
        </w:rPr>
        <w:t>只</w:t>
      </w:r>
      <w:r w:rsidR="00DE1ECB">
        <w:rPr>
          <w:rFonts w:ascii="Arial" w:hAnsi="Arial" w:cs="Arial"/>
          <w:color w:val="4D4D4D"/>
          <w:shd w:val="clear" w:color="auto" w:fill="FFFFFF"/>
          <w:lang w:eastAsia="zh-CN"/>
        </w:rPr>
        <w:t>能访问服务器区的资源；其他区域的设备可以互相访问。</w:t>
      </w:r>
    </w:p>
    <w:p w14:paraId="690BD360" w14:textId="3EAB3FF3" w:rsidR="003D4F89" w:rsidRDefault="003D4F89" w:rsidP="003D4F89">
      <w:pPr>
        <w:pStyle w:val="a3"/>
        <w:spacing w:before="77" w:line="183" w:lineRule="auto"/>
        <w:ind w:left="678"/>
        <w:rPr>
          <w:b/>
          <w:bCs/>
          <w:spacing w:val="-1"/>
          <w:lang w:eastAsia="zh-CN"/>
        </w:rPr>
      </w:pPr>
      <w:r w:rsidRPr="000D738C">
        <w:rPr>
          <w:rFonts w:hint="eastAsia"/>
          <w:b/>
          <w:bCs/>
          <w:spacing w:val="-1"/>
          <w:lang w:eastAsia="zh-CN"/>
        </w:rPr>
        <w:t>验收</w:t>
      </w:r>
      <w:r>
        <w:rPr>
          <w:rFonts w:hint="eastAsia"/>
          <w:b/>
          <w:bCs/>
          <w:spacing w:val="-1"/>
          <w:lang w:eastAsia="zh-CN"/>
        </w:rPr>
        <w:t>：</w:t>
      </w:r>
    </w:p>
    <w:p w14:paraId="05B904FC" w14:textId="39C71F85" w:rsidR="003D4F89" w:rsidRDefault="00971312" w:rsidP="001F6CE3">
      <w:pPr>
        <w:pStyle w:val="a3"/>
        <w:numPr>
          <w:ilvl w:val="0"/>
          <w:numId w:val="8"/>
        </w:numPr>
        <w:spacing w:before="77" w:line="183" w:lineRule="auto"/>
        <w:rPr>
          <w:lang w:eastAsia="zh-CN"/>
        </w:rPr>
      </w:pPr>
      <w:r>
        <w:rPr>
          <w:rFonts w:hint="eastAsia"/>
          <w:lang w:eastAsia="zh-CN"/>
        </w:rPr>
        <w:t>展示</w:t>
      </w:r>
      <w:r w:rsidR="0098521D">
        <w:rPr>
          <w:rFonts w:hint="eastAsia"/>
          <w:lang w:eastAsia="zh-CN"/>
        </w:rPr>
        <w:t>说明</w:t>
      </w:r>
      <w:r w:rsidR="003D4F89">
        <w:rPr>
          <w:lang w:eastAsia="zh-CN"/>
        </w:rPr>
        <w:t>宿舍区汇聚层交换机</w:t>
      </w:r>
      <w:r w:rsidR="003D4F89">
        <w:rPr>
          <w:rFonts w:hint="eastAsia"/>
          <w:lang w:eastAsia="zh-CN"/>
        </w:rPr>
        <w:t>路由表</w:t>
      </w:r>
    </w:p>
    <w:p w14:paraId="2600FBBC" w14:textId="77777777" w:rsidR="003D4F89" w:rsidRDefault="003D4F89" w:rsidP="00D862CC">
      <w:pPr>
        <w:pStyle w:val="a3"/>
        <w:spacing w:before="77" w:line="183" w:lineRule="auto"/>
        <w:ind w:left="678"/>
        <w:rPr>
          <w:lang w:eastAsia="zh-CN"/>
        </w:rPr>
      </w:pPr>
      <w:r w:rsidRPr="00B43106">
        <w:rPr>
          <w:lang w:eastAsia="zh-CN"/>
        </w:rPr>
        <w:drawing>
          <wp:inline distT="0" distB="0" distL="0" distR="0" wp14:anchorId="0EC61A04" wp14:editId="60E0C033">
            <wp:extent cx="2997396" cy="110154"/>
            <wp:effectExtent l="0" t="0" r="0" b="4445"/>
            <wp:docPr id="1549056697" name="图片 154905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931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4882" cy="1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377" w14:textId="389F96FB" w:rsidR="00B43106" w:rsidRDefault="00635C42" w:rsidP="001F6CE3">
      <w:pPr>
        <w:pStyle w:val="a3"/>
        <w:numPr>
          <w:ilvl w:val="0"/>
          <w:numId w:val="8"/>
        </w:numPr>
        <w:spacing w:line="183" w:lineRule="auto"/>
        <w:rPr>
          <w:lang w:eastAsia="zh-CN"/>
        </w:rPr>
      </w:pPr>
      <w:r>
        <w:rPr>
          <w:rFonts w:hint="eastAsia"/>
          <w:lang w:eastAsia="zh-CN"/>
        </w:rPr>
        <w:t>要求</w:t>
      </w:r>
      <w:r w:rsidR="00153590">
        <w:rPr>
          <w:rFonts w:hint="eastAsia"/>
          <w:lang w:eastAsia="zh-CN"/>
        </w:rPr>
        <w:t>操作</w:t>
      </w:r>
      <w:r w:rsidR="001D4758">
        <w:rPr>
          <w:rFonts w:hint="eastAsia"/>
          <w:lang w:eastAsia="zh-CN"/>
        </w:rPr>
        <w:t>取消宿舍区隔离</w:t>
      </w:r>
      <w:r w:rsidR="001F6CE3">
        <w:rPr>
          <w:rFonts w:hint="eastAsia"/>
          <w:lang w:eastAsia="zh-CN"/>
        </w:rPr>
        <w:t>限制</w:t>
      </w:r>
    </w:p>
    <w:p w14:paraId="08609382" w14:textId="0D4CE3C8" w:rsidR="00A65E8C" w:rsidRDefault="00C464EC" w:rsidP="00B22D67">
      <w:pPr>
        <w:pStyle w:val="a3"/>
        <w:numPr>
          <w:ilvl w:val="0"/>
          <w:numId w:val="6"/>
        </w:numPr>
        <w:spacing w:before="76" w:line="219" w:lineRule="auto"/>
        <w:rPr>
          <w:lang w:eastAsia="zh-CN"/>
        </w:rPr>
      </w:pPr>
      <w:r>
        <w:rPr>
          <w:rFonts w:hint="eastAsia"/>
          <w:b/>
          <w:bCs/>
          <w:spacing w:val="-1"/>
          <w:lang w:eastAsia="zh-CN"/>
        </w:rPr>
        <w:t>内容</w:t>
      </w:r>
      <w:r>
        <w:rPr>
          <w:rFonts w:ascii="Arial" w:eastAsiaTheme="minorEastAsia" w:hAnsi="Arial" w:cs="Arial" w:hint="eastAsia"/>
          <w:b/>
          <w:bCs/>
          <w:spacing w:val="-1"/>
          <w:lang w:eastAsia="zh-CN"/>
        </w:rPr>
        <w:t>3</w:t>
      </w:r>
      <w:r w:rsidR="00A65E8C">
        <w:rPr>
          <w:color w:val="333333"/>
          <w:spacing w:val="-1"/>
          <w:lang w:eastAsia="zh-CN"/>
        </w:rPr>
        <w:t>：</w:t>
      </w:r>
      <w:r w:rsidR="008410E9" w:rsidRPr="008410E9">
        <w:rPr>
          <w:rFonts w:hint="eastAsia"/>
          <w:color w:val="333333"/>
          <w:spacing w:val="-1"/>
          <w:lang w:eastAsia="zh-CN"/>
        </w:rPr>
        <w:t>配置无线局域网</w:t>
      </w:r>
      <w:r w:rsidR="008410E9">
        <w:rPr>
          <w:rFonts w:hint="eastAsia"/>
          <w:color w:val="333333"/>
          <w:spacing w:val="-1"/>
          <w:lang w:eastAsia="zh-CN"/>
        </w:rPr>
        <w:t>，包括无线路由和笔记本</w:t>
      </w:r>
      <w:r w:rsidR="002A1383">
        <w:rPr>
          <w:rFonts w:hint="eastAsia"/>
          <w:color w:val="333333"/>
          <w:spacing w:val="-1"/>
          <w:lang w:eastAsia="zh-CN"/>
        </w:rPr>
        <w:t>的设置</w:t>
      </w:r>
    </w:p>
    <w:p w14:paraId="47DC2506" w14:textId="66F95AB2" w:rsidR="00A65E8C" w:rsidRDefault="00F02F03" w:rsidP="00F02F03">
      <w:pPr>
        <w:pStyle w:val="a3"/>
        <w:spacing w:before="77" w:line="183" w:lineRule="auto"/>
        <w:ind w:left="258" w:firstLine="420"/>
        <w:rPr>
          <w:b/>
          <w:bCs/>
          <w:spacing w:val="-1"/>
          <w:lang w:eastAsia="zh-CN"/>
        </w:rPr>
      </w:pPr>
      <w:r w:rsidRPr="000D738C">
        <w:rPr>
          <w:rFonts w:hint="eastAsia"/>
          <w:b/>
          <w:bCs/>
          <w:spacing w:val="-1"/>
          <w:lang w:eastAsia="zh-CN"/>
        </w:rPr>
        <w:t>验收</w:t>
      </w:r>
      <w:r>
        <w:rPr>
          <w:rFonts w:hint="eastAsia"/>
          <w:b/>
          <w:bCs/>
          <w:spacing w:val="-1"/>
          <w:lang w:eastAsia="zh-CN"/>
        </w:rPr>
        <w:t>：</w:t>
      </w:r>
    </w:p>
    <w:p w14:paraId="1B883062" w14:textId="3320610C" w:rsidR="001101FC" w:rsidRDefault="00D862CC" w:rsidP="00F02F03">
      <w:pPr>
        <w:pStyle w:val="a3"/>
        <w:spacing w:before="77" w:line="183" w:lineRule="auto"/>
        <w:ind w:left="258" w:firstLine="420"/>
        <w:rPr>
          <w:lang w:eastAsia="zh-CN"/>
        </w:rPr>
      </w:pPr>
      <w:r>
        <w:rPr>
          <w:rFonts w:hint="eastAsia"/>
          <w:lang w:eastAsia="zh-CN"/>
        </w:rPr>
        <w:t>笔记本</w:t>
      </w:r>
      <w:r w:rsidR="00AA0623">
        <w:rPr>
          <w:rFonts w:hint="eastAsia"/>
          <w:lang w:eastAsia="zh-CN"/>
        </w:rPr>
        <w:t>对服务器区的连通性测试</w:t>
      </w:r>
    </w:p>
    <w:p w14:paraId="280AAB75" w14:textId="5B874C79" w:rsidR="00C459AD" w:rsidRDefault="000A7664" w:rsidP="006860B5">
      <w:pPr>
        <w:pStyle w:val="a3"/>
        <w:spacing w:before="77" w:line="183" w:lineRule="auto"/>
        <w:ind w:left="258" w:firstLine="420"/>
        <w:rPr>
          <w:lang w:eastAsia="zh-CN"/>
        </w:rPr>
      </w:pPr>
      <w:r>
        <w:rPr>
          <w:rFonts w:hint="eastAsia"/>
          <w:lang w:eastAsia="zh-CN"/>
        </w:rPr>
        <w:t>现场</w:t>
      </w:r>
      <w:r w:rsidR="00AD387A">
        <w:rPr>
          <w:rFonts w:hint="eastAsia"/>
          <w:lang w:eastAsia="zh-CN"/>
        </w:rPr>
        <w:t>填加一台</w:t>
      </w:r>
      <w:r w:rsidR="00196A4A">
        <w:rPr>
          <w:rFonts w:hint="eastAsia"/>
          <w:lang w:eastAsia="zh-CN"/>
        </w:rPr>
        <w:t>笔记本，完成相关配置。</w:t>
      </w:r>
    </w:p>
    <w:p w14:paraId="5F650963" w14:textId="77777777" w:rsidR="003D4F89" w:rsidRPr="003A2190" w:rsidRDefault="003D4F89" w:rsidP="00F02F03">
      <w:pPr>
        <w:pStyle w:val="a3"/>
        <w:spacing w:before="77" w:line="183" w:lineRule="auto"/>
        <w:ind w:left="258" w:firstLine="420"/>
        <w:rPr>
          <w:b/>
          <w:bCs/>
          <w:spacing w:val="-1"/>
          <w:lang w:eastAsia="zh-CN"/>
        </w:rPr>
      </w:pPr>
    </w:p>
    <w:p w14:paraId="360087FA" w14:textId="534BF97F" w:rsidR="00A65E8C" w:rsidRPr="00C351B5" w:rsidRDefault="00A65E8C" w:rsidP="00BF51F9">
      <w:pPr>
        <w:rPr>
          <w:rFonts w:ascii="微软雅黑" w:eastAsia="微软雅黑" w:hAnsi="微软雅黑" w:cs="微软雅黑"/>
          <w:color w:val="333333"/>
          <w:spacing w:val="13"/>
          <w:sz w:val="24"/>
          <w:szCs w:val="24"/>
          <w:lang w:eastAsia="zh-CN"/>
        </w:rPr>
      </w:pPr>
    </w:p>
    <w:sectPr w:rsidR="00A65E8C" w:rsidRPr="00C3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D4ED4" w14:textId="77777777" w:rsidR="00137781" w:rsidRDefault="00137781" w:rsidP="00123679">
      <w:r>
        <w:separator/>
      </w:r>
    </w:p>
  </w:endnote>
  <w:endnote w:type="continuationSeparator" w:id="0">
    <w:p w14:paraId="470DCE24" w14:textId="77777777" w:rsidR="00137781" w:rsidRDefault="00137781" w:rsidP="0012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BED36" w14:textId="77777777" w:rsidR="00137781" w:rsidRDefault="00137781" w:rsidP="00123679">
      <w:r>
        <w:separator/>
      </w:r>
    </w:p>
  </w:footnote>
  <w:footnote w:type="continuationSeparator" w:id="0">
    <w:p w14:paraId="4D6A4B1B" w14:textId="77777777" w:rsidR="00137781" w:rsidRDefault="00137781" w:rsidP="0012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.5pt;height:4.5pt;visibility:visible;mso-wrap-style:square" o:bullet="t">
        <v:imagedata r:id="rId1" o:title=""/>
      </v:shape>
    </w:pict>
  </w:numPicBullet>
  <w:abstractNum w:abstractNumId="0" w15:restartNumberingAfterBreak="0">
    <w:nsid w:val="016F3DAE"/>
    <w:multiLevelType w:val="hybridMultilevel"/>
    <w:tmpl w:val="1B12E606"/>
    <w:lvl w:ilvl="0" w:tplc="AB36E9FC">
      <w:start w:val="1"/>
      <w:numFmt w:val="bullet"/>
      <w:lvlText w:val=""/>
      <w:lvlJc w:val="left"/>
      <w:pPr>
        <w:ind w:left="678" w:hanging="44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1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40"/>
      </w:pPr>
      <w:rPr>
        <w:rFonts w:ascii="Wingdings" w:hAnsi="Wingdings" w:hint="default"/>
      </w:rPr>
    </w:lvl>
  </w:abstractNum>
  <w:abstractNum w:abstractNumId="1" w15:restartNumberingAfterBreak="0">
    <w:nsid w:val="0AB26FFA"/>
    <w:multiLevelType w:val="hybridMultilevel"/>
    <w:tmpl w:val="6CD22D70"/>
    <w:lvl w:ilvl="0" w:tplc="0409000F">
      <w:start w:val="1"/>
      <w:numFmt w:val="decimal"/>
      <w:lvlText w:val="%1."/>
      <w:lvlJc w:val="left"/>
      <w:pPr>
        <w:ind w:left="1151" w:hanging="440"/>
      </w:pPr>
    </w:lvl>
    <w:lvl w:ilvl="1" w:tplc="04090019" w:tentative="1">
      <w:start w:val="1"/>
      <w:numFmt w:val="lowerLetter"/>
      <w:lvlText w:val="%2)"/>
      <w:lvlJc w:val="left"/>
      <w:pPr>
        <w:ind w:left="1591" w:hanging="440"/>
      </w:pPr>
    </w:lvl>
    <w:lvl w:ilvl="2" w:tplc="0409001B" w:tentative="1">
      <w:start w:val="1"/>
      <w:numFmt w:val="lowerRoman"/>
      <w:lvlText w:val="%3."/>
      <w:lvlJc w:val="right"/>
      <w:pPr>
        <w:ind w:left="2031" w:hanging="440"/>
      </w:pPr>
    </w:lvl>
    <w:lvl w:ilvl="3" w:tplc="0409000F" w:tentative="1">
      <w:start w:val="1"/>
      <w:numFmt w:val="decimal"/>
      <w:lvlText w:val="%4."/>
      <w:lvlJc w:val="left"/>
      <w:pPr>
        <w:ind w:left="2471" w:hanging="440"/>
      </w:pPr>
    </w:lvl>
    <w:lvl w:ilvl="4" w:tplc="04090019" w:tentative="1">
      <w:start w:val="1"/>
      <w:numFmt w:val="lowerLetter"/>
      <w:lvlText w:val="%5)"/>
      <w:lvlJc w:val="left"/>
      <w:pPr>
        <w:ind w:left="2911" w:hanging="440"/>
      </w:pPr>
    </w:lvl>
    <w:lvl w:ilvl="5" w:tplc="0409001B" w:tentative="1">
      <w:start w:val="1"/>
      <w:numFmt w:val="lowerRoman"/>
      <w:lvlText w:val="%6."/>
      <w:lvlJc w:val="right"/>
      <w:pPr>
        <w:ind w:left="3351" w:hanging="440"/>
      </w:pPr>
    </w:lvl>
    <w:lvl w:ilvl="6" w:tplc="0409000F" w:tentative="1">
      <w:start w:val="1"/>
      <w:numFmt w:val="decimal"/>
      <w:lvlText w:val="%7."/>
      <w:lvlJc w:val="left"/>
      <w:pPr>
        <w:ind w:left="3791" w:hanging="440"/>
      </w:pPr>
    </w:lvl>
    <w:lvl w:ilvl="7" w:tplc="04090019" w:tentative="1">
      <w:start w:val="1"/>
      <w:numFmt w:val="lowerLetter"/>
      <w:lvlText w:val="%8)"/>
      <w:lvlJc w:val="left"/>
      <w:pPr>
        <w:ind w:left="4231" w:hanging="440"/>
      </w:pPr>
    </w:lvl>
    <w:lvl w:ilvl="8" w:tplc="0409001B" w:tentative="1">
      <w:start w:val="1"/>
      <w:numFmt w:val="lowerRoman"/>
      <w:lvlText w:val="%9."/>
      <w:lvlJc w:val="right"/>
      <w:pPr>
        <w:ind w:left="4671" w:hanging="440"/>
      </w:pPr>
    </w:lvl>
  </w:abstractNum>
  <w:abstractNum w:abstractNumId="2" w15:restartNumberingAfterBreak="0">
    <w:nsid w:val="0E3C571C"/>
    <w:multiLevelType w:val="hybridMultilevel"/>
    <w:tmpl w:val="3E5230A6"/>
    <w:lvl w:ilvl="0" w:tplc="0409000B">
      <w:start w:val="1"/>
      <w:numFmt w:val="bullet"/>
      <w:lvlText w:val=""/>
      <w:lvlJc w:val="left"/>
      <w:pPr>
        <w:ind w:left="115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3" w:hanging="440"/>
      </w:pPr>
      <w:rPr>
        <w:rFonts w:ascii="Wingdings" w:hAnsi="Wingdings" w:hint="default"/>
      </w:rPr>
    </w:lvl>
  </w:abstractNum>
  <w:abstractNum w:abstractNumId="3" w15:restartNumberingAfterBreak="0">
    <w:nsid w:val="10EC7269"/>
    <w:multiLevelType w:val="hybridMultilevel"/>
    <w:tmpl w:val="DA72C48A"/>
    <w:lvl w:ilvl="0" w:tplc="0409000B">
      <w:start w:val="1"/>
      <w:numFmt w:val="bullet"/>
      <w:lvlText w:val=""/>
      <w:lvlJc w:val="left"/>
      <w:pPr>
        <w:ind w:left="11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8" w:hanging="440"/>
      </w:pPr>
      <w:rPr>
        <w:rFonts w:ascii="Wingdings" w:hAnsi="Wingdings" w:hint="default"/>
      </w:rPr>
    </w:lvl>
  </w:abstractNum>
  <w:abstractNum w:abstractNumId="4" w15:restartNumberingAfterBreak="0">
    <w:nsid w:val="1D847F32"/>
    <w:multiLevelType w:val="hybridMultilevel"/>
    <w:tmpl w:val="DAEC0F44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697E6294"/>
    <w:multiLevelType w:val="hybridMultilevel"/>
    <w:tmpl w:val="EA88EBAC"/>
    <w:lvl w:ilvl="0" w:tplc="0409000F">
      <w:start w:val="1"/>
      <w:numFmt w:val="decimal"/>
      <w:lvlText w:val="%1."/>
      <w:lvlJc w:val="left"/>
      <w:pPr>
        <w:ind w:left="1118" w:hanging="440"/>
      </w:pPr>
    </w:lvl>
    <w:lvl w:ilvl="1" w:tplc="04090019" w:tentative="1">
      <w:start w:val="1"/>
      <w:numFmt w:val="lowerLetter"/>
      <w:lvlText w:val="%2)"/>
      <w:lvlJc w:val="left"/>
      <w:pPr>
        <w:ind w:left="1558" w:hanging="440"/>
      </w:pPr>
    </w:lvl>
    <w:lvl w:ilvl="2" w:tplc="0409001B" w:tentative="1">
      <w:start w:val="1"/>
      <w:numFmt w:val="lowerRoman"/>
      <w:lvlText w:val="%3."/>
      <w:lvlJc w:val="right"/>
      <w:pPr>
        <w:ind w:left="1998" w:hanging="440"/>
      </w:pPr>
    </w:lvl>
    <w:lvl w:ilvl="3" w:tplc="0409000F" w:tentative="1">
      <w:start w:val="1"/>
      <w:numFmt w:val="decimal"/>
      <w:lvlText w:val="%4."/>
      <w:lvlJc w:val="left"/>
      <w:pPr>
        <w:ind w:left="2438" w:hanging="440"/>
      </w:pPr>
    </w:lvl>
    <w:lvl w:ilvl="4" w:tplc="04090019" w:tentative="1">
      <w:start w:val="1"/>
      <w:numFmt w:val="lowerLetter"/>
      <w:lvlText w:val="%5)"/>
      <w:lvlJc w:val="left"/>
      <w:pPr>
        <w:ind w:left="2878" w:hanging="440"/>
      </w:pPr>
    </w:lvl>
    <w:lvl w:ilvl="5" w:tplc="0409001B" w:tentative="1">
      <w:start w:val="1"/>
      <w:numFmt w:val="lowerRoman"/>
      <w:lvlText w:val="%6."/>
      <w:lvlJc w:val="right"/>
      <w:pPr>
        <w:ind w:left="3318" w:hanging="440"/>
      </w:pPr>
    </w:lvl>
    <w:lvl w:ilvl="6" w:tplc="0409000F" w:tentative="1">
      <w:start w:val="1"/>
      <w:numFmt w:val="decimal"/>
      <w:lvlText w:val="%7."/>
      <w:lvlJc w:val="left"/>
      <w:pPr>
        <w:ind w:left="3758" w:hanging="440"/>
      </w:pPr>
    </w:lvl>
    <w:lvl w:ilvl="7" w:tplc="04090019" w:tentative="1">
      <w:start w:val="1"/>
      <w:numFmt w:val="lowerLetter"/>
      <w:lvlText w:val="%8)"/>
      <w:lvlJc w:val="left"/>
      <w:pPr>
        <w:ind w:left="4198" w:hanging="440"/>
      </w:pPr>
    </w:lvl>
    <w:lvl w:ilvl="8" w:tplc="0409001B" w:tentative="1">
      <w:start w:val="1"/>
      <w:numFmt w:val="lowerRoman"/>
      <w:lvlText w:val="%9."/>
      <w:lvlJc w:val="right"/>
      <w:pPr>
        <w:ind w:left="4638" w:hanging="440"/>
      </w:pPr>
    </w:lvl>
  </w:abstractNum>
  <w:abstractNum w:abstractNumId="6" w15:restartNumberingAfterBreak="0">
    <w:nsid w:val="69E960F1"/>
    <w:multiLevelType w:val="hybridMultilevel"/>
    <w:tmpl w:val="877C21FC"/>
    <w:lvl w:ilvl="0" w:tplc="C0C624FE">
      <w:start w:val="1"/>
      <w:numFmt w:val="decimal"/>
      <w:lvlText w:val="%1."/>
      <w:lvlJc w:val="left"/>
      <w:pPr>
        <w:ind w:left="1086" w:hanging="370"/>
      </w:pPr>
      <w:rPr>
        <w:rFonts w:ascii="Arial" w:eastAsia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1596" w:hanging="440"/>
      </w:pPr>
    </w:lvl>
    <w:lvl w:ilvl="2" w:tplc="0409001B" w:tentative="1">
      <w:start w:val="1"/>
      <w:numFmt w:val="lowerRoman"/>
      <w:lvlText w:val="%3."/>
      <w:lvlJc w:val="right"/>
      <w:pPr>
        <w:ind w:left="2036" w:hanging="440"/>
      </w:pPr>
    </w:lvl>
    <w:lvl w:ilvl="3" w:tplc="0409000F" w:tentative="1">
      <w:start w:val="1"/>
      <w:numFmt w:val="decimal"/>
      <w:lvlText w:val="%4."/>
      <w:lvlJc w:val="left"/>
      <w:pPr>
        <w:ind w:left="2476" w:hanging="440"/>
      </w:pPr>
    </w:lvl>
    <w:lvl w:ilvl="4" w:tplc="04090019" w:tentative="1">
      <w:start w:val="1"/>
      <w:numFmt w:val="lowerLetter"/>
      <w:lvlText w:val="%5)"/>
      <w:lvlJc w:val="left"/>
      <w:pPr>
        <w:ind w:left="2916" w:hanging="440"/>
      </w:pPr>
    </w:lvl>
    <w:lvl w:ilvl="5" w:tplc="0409001B" w:tentative="1">
      <w:start w:val="1"/>
      <w:numFmt w:val="lowerRoman"/>
      <w:lvlText w:val="%6."/>
      <w:lvlJc w:val="right"/>
      <w:pPr>
        <w:ind w:left="3356" w:hanging="440"/>
      </w:pPr>
    </w:lvl>
    <w:lvl w:ilvl="6" w:tplc="0409000F" w:tentative="1">
      <w:start w:val="1"/>
      <w:numFmt w:val="decimal"/>
      <w:lvlText w:val="%7."/>
      <w:lvlJc w:val="left"/>
      <w:pPr>
        <w:ind w:left="3796" w:hanging="440"/>
      </w:pPr>
    </w:lvl>
    <w:lvl w:ilvl="7" w:tplc="04090019" w:tentative="1">
      <w:start w:val="1"/>
      <w:numFmt w:val="lowerLetter"/>
      <w:lvlText w:val="%8)"/>
      <w:lvlJc w:val="left"/>
      <w:pPr>
        <w:ind w:left="4236" w:hanging="440"/>
      </w:pPr>
    </w:lvl>
    <w:lvl w:ilvl="8" w:tplc="0409001B" w:tentative="1">
      <w:start w:val="1"/>
      <w:numFmt w:val="lowerRoman"/>
      <w:lvlText w:val="%9."/>
      <w:lvlJc w:val="right"/>
      <w:pPr>
        <w:ind w:left="4676" w:hanging="440"/>
      </w:pPr>
    </w:lvl>
  </w:abstractNum>
  <w:abstractNum w:abstractNumId="7" w15:restartNumberingAfterBreak="0">
    <w:nsid w:val="6E4A635D"/>
    <w:multiLevelType w:val="hybridMultilevel"/>
    <w:tmpl w:val="6B4EFE22"/>
    <w:lvl w:ilvl="0" w:tplc="F5127124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2C6BBA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FF7A9534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8ED883DA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C9BCD90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C6AAEF4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4CCC8E26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E3389328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0FC88FE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373381271">
    <w:abstractNumId w:val="2"/>
  </w:num>
  <w:num w:numId="2" w16cid:durableId="2115711412">
    <w:abstractNumId w:val="7"/>
  </w:num>
  <w:num w:numId="3" w16cid:durableId="1068265102">
    <w:abstractNumId w:val="6"/>
  </w:num>
  <w:num w:numId="4" w16cid:durableId="464466730">
    <w:abstractNumId w:val="3"/>
  </w:num>
  <w:num w:numId="5" w16cid:durableId="1751459460">
    <w:abstractNumId w:val="4"/>
  </w:num>
  <w:num w:numId="6" w16cid:durableId="1551457405">
    <w:abstractNumId w:val="0"/>
  </w:num>
  <w:num w:numId="7" w16cid:durableId="225991691">
    <w:abstractNumId w:val="1"/>
  </w:num>
  <w:num w:numId="8" w16cid:durableId="187793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F9"/>
    <w:rsid w:val="00001165"/>
    <w:rsid w:val="00002E5A"/>
    <w:rsid w:val="000037EA"/>
    <w:rsid w:val="0001610D"/>
    <w:rsid w:val="00021109"/>
    <w:rsid w:val="00042301"/>
    <w:rsid w:val="00071F5D"/>
    <w:rsid w:val="00075EB9"/>
    <w:rsid w:val="000A0931"/>
    <w:rsid w:val="000A42BF"/>
    <w:rsid w:val="000A7664"/>
    <w:rsid w:val="000D0390"/>
    <w:rsid w:val="000D738C"/>
    <w:rsid w:val="000E15DE"/>
    <w:rsid w:val="000E2505"/>
    <w:rsid w:val="000E640F"/>
    <w:rsid w:val="000F3118"/>
    <w:rsid w:val="00106A4C"/>
    <w:rsid w:val="001101FC"/>
    <w:rsid w:val="00123679"/>
    <w:rsid w:val="00125DB5"/>
    <w:rsid w:val="00137781"/>
    <w:rsid w:val="00153590"/>
    <w:rsid w:val="00154C7C"/>
    <w:rsid w:val="001621C2"/>
    <w:rsid w:val="00165DF6"/>
    <w:rsid w:val="00180F6C"/>
    <w:rsid w:val="00196A4A"/>
    <w:rsid w:val="001A60B1"/>
    <w:rsid w:val="001A7FFC"/>
    <w:rsid w:val="001D4758"/>
    <w:rsid w:val="001D635F"/>
    <w:rsid w:val="001F6CE3"/>
    <w:rsid w:val="00207C87"/>
    <w:rsid w:val="0021672C"/>
    <w:rsid w:val="00253DA4"/>
    <w:rsid w:val="002672F4"/>
    <w:rsid w:val="002701F6"/>
    <w:rsid w:val="00274AAC"/>
    <w:rsid w:val="00276A28"/>
    <w:rsid w:val="00281FCC"/>
    <w:rsid w:val="002A1383"/>
    <w:rsid w:val="002F1217"/>
    <w:rsid w:val="00316074"/>
    <w:rsid w:val="003243FF"/>
    <w:rsid w:val="0034471C"/>
    <w:rsid w:val="0036403E"/>
    <w:rsid w:val="00386671"/>
    <w:rsid w:val="003A0CD0"/>
    <w:rsid w:val="003A2190"/>
    <w:rsid w:val="003A423E"/>
    <w:rsid w:val="003B4702"/>
    <w:rsid w:val="003C279C"/>
    <w:rsid w:val="003C5122"/>
    <w:rsid w:val="003D41DF"/>
    <w:rsid w:val="003D4F89"/>
    <w:rsid w:val="003D7701"/>
    <w:rsid w:val="004074B7"/>
    <w:rsid w:val="00421DE0"/>
    <w:rsid w:val="00427BF4"/>
    <w:rsid w:val="004418C6"/>
    <w:rsid w:val="00451A70"/>
    <w:rsid w:val="00452617"/>
    <w:rsid w:val="00472EBC"/>
    <w:rsid w:val="004801A9"/>
    <w:rsid w:val="00492490"/>
    <w:rsid w:val="0049367A"/>
    <w:rsid w:val="004A05AC"/>
    <w:rsid w:val="004A76F0"/>
    <w:rsid w:val="004C19FB"/>
    <w:rsid w:val="004E0B63"/>
    <w:rsid w:val="00501A3A"/>
    <w:rsid w:val="00502226"/>
    <w:rsid w:val="00515E4D"/>
    <w:rsid w:val="005175EA"/>
    <w:rsid w:val="00550CB8"/>
    <w:rsid w:val="00553289"/>
    <w:rsid w:val="00572FA5"/>
    <w:rsid w:val="005A28B0"/>
    <w:rsid w:val="00622001"/>
    <w:rsid w:val="00631765"/>
    <w:rsid w:val="00635C42"/>
    <w:rsid w:val="0063727F"/>
    <w:rsid w:val="006612A4"/>
    <w:rsid w:val="00661ADF"/>
    <w:rsid w:val="00665058"/>
    <w:rsid w:val="006860B5"/>
    <w:rsid w:val="00692E6A"/>
    <w:rsid w:val="006A2BAB"/>
    <w:rsid w:val="006B1AA6"/>
    <w:rsid w:val="006C2685"/>
    <w:rsid w:val="006E25FC"/>
    <w:rsid w:val="007032F9"/>
    <w:rsid w:val="007139F6"/>
    <w:rsid w:val="007258CD"/>
    <w:rsid w:val="0077061A"/>
    <w:rsid w:val="00771D3E"/>
    <w:rsid w:val="007A340C"/>
    <w:rsid w:val="007B1CB5"/>
    <w:rsid w:val="007B3B3D"/>
    <w:rsid w:val="007B7054"/>
    <w:rsid w:val="007E45E4"/>
    <w:rsid w:val="007F11AC"/>
    <w:rsid w:val="007F3523"/>
    <w:rsid w:val="0081572E"/>
    <w:rsid w:val="008318A4"/>
    <w:rsid w:val="008410E9"/>
    <w:rsid w:val="00841104"/>
    <w:rsid w:val="008467A1"/>
    <w:rsid w:val="00872A9F"/>
    <w:rsid w:val="0088121A"/>
    <w:rsid w:val="00885952"/>
    <w:rsid w:val="00896608"/>
    <w:rsid w:val="00896691"/>
    <w:rsid w:val="008A4B22"/>
    <w:rsid w:val="008A4D94"/>
    <w:rsid w:val="008A78CD"/>
    <w:rsid w:val="008D4034"/>
    <w:rsid w:val="008F3931"/>
    <w:rsid w:val="0090646B"/>
    <w:rsid w:val="00920802"/>
    <w:rsid w:val="00936096"/>
    <w:rsid w:val="009360ED"/>
    <w:rsid w:val="00961E73"/>
    <w:rsid w:val="00962961"/>
    <w:rsid w:val="00963011"/>
    <w:rsid w:val="0096573C"/>
    <w:rsid w:val="00971312"/>
    <w:rsid w:val="0098521D"/>
    <w:rsid w:val="00987D35"/>
    <w:rsid w:val="009B03F8"/>
    <w:rsid w:val="009B4731"/>
    <w:rsid w:val="009C6148"/>
    <w:rsid w:val="009D70F2"/>
    <w:rsid w:val="009E64EC"/>
    <w:rsid w:val="00A05713"/>
    <w:rsid w:val="00A16C9F"/>
    <w:rsid w:val="00A2238D"/>
    <w:rsid w:val="00A22DEB"/>
    <w:rsid w:val="00A63948"/>
    <w:rsid w:val="00A65E8C"/>
    <w:rsid w:val="00A87A21"/>
    <w:rsid w:val="00A90299"/>
    <w:rsid w:val="00A96FBB"/>
    <w:rsid w:val="00AA0623"/>
    <w:rsid w:val="00AD387A"/>
    <w:rsid w:val="00AD528A"/>
    <w:rsid w:val="00AF26ED"/>
    <w:rsid w:val="00B1722E"/>
    <w:rsid w:val="00B22D67"/>
    <w:rsid w:val="00B43106"/>
    <w:rsid w:val="00B644BB"/>
    <w:rsid w:val="00B715FC"/>
    <w:rsid w:val="00B7575C"/>
    <w:rsid w:val="00B80B17"/>
    <w:rsid w:val="00B814B8"/>
    <w:rsid w:val="00BB12F5"/>
    <w:rsid w:val="00BB3663"/>
    <w:rsid w:val="00BC70C0"/>
    <w:rsid w:val="00BD01E2"/>
    <w:rsid w:val="00BE3C81"/>
    <w:rsid w:val="00BF2262"/>
    <w:rsid w:val="00BF4616"/>
    <w:rsid w:val="00BF51F9"/>
    <w:rsid w:val="00C04BB8"/>
    <w:rsid w:val="00C338ED"/>
    <w:rsid w:val="00C351B5"/>
    <w:rsid w:val="00C36B8A"/>
    <w:rsid w:val="00C459AD"/>
    <w:rsid w:val="00C464EC"/>
    <w:rsid w:val="00C53403"/>
    <w:rsid w:val="00CB31B8"/>
    <w:rsid w:val="00CC3FB7"/>
    <w:rsid w:val="00CD547C"/>
    <w:rsid w:val="00CF6F6C"/>
    <w:rsid w:val="00D00177"/>
    <w:rsid w:val="00D05F50"/>
    <w:rsid w:val="00D146F0"/>
    <w:rsid w:val="00D24FA2"/>
    <w:rsid w:val="00D264DC"/>
    <w:rsid w:val="00D3251D"/>
    <w:rsid w:val="00D3406B"/>
    <w:rsid w:val="00D6469A"/>
    <w:rsid w:val="00D862CC"/>
    <w:rsid w:val="00DA32F3"/>
    <w:rsid w:val="00DD0A14"/>
    <w:rsid w:val="00DE1454"/>
    <w:rsid w:val="00DE1ECB"/>
    <w:rsid w:val="00DE4231"/>
    <w:rsid w:val="00DF623F"/>
    <w:rsid w:val="00E03764"/>
    <w:rsid w:val="00E25FB9"/>
    <w:rsid w:val="00E625E3"/>
    <w:rsid w:val="00E73D13"/>
    <w:rsid w:val="00E74A85"/>
    <w:rsid w:val="00E765F7"/>
    <w:rsid w:val="00E77311"/>
    <w:rsid w:val="00E85999"/>
    <w:rsid w:val="00E97895"/>
    <w:rsid w:val="00EA28DA"/>
    <w:rsid w:val="00EA466A"/>
    <w:rsid w:val="00EC012C"/>
    <w:rsid w:val="00EE6630"/>
    <w:rsid w:val="00F02F03"/>
    <w:rsid w:val="00F13209"/>
    <w:rsid w:val="00F155DA"/>
    <w:rsid w:val="00F8104F"/>
    <w:rsid w:val="00FB1128"/>
    <w:rsid w:val="00FE1B6D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A5738"/>
  <w15:chartTrackingRefBased/>
  <w15:docId w15:val="{2C74EF08-5ABD-485C-8F37-B1D7C64F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F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51F9"/>
    <w:pPr>
      <w:keepNext/>
      <w:keepLines/>
      <w:widowControl w:val="0"/>
      <w:kinsoku/>
      <w:autoSpaceDE/>
      <w:autoSpaceDN/>
      <w:adjustRightInd/>
      <w:snapToGrid/>
      <w:spacing w:before="260" w:after="260" w:line="416" w:lineRule="auto"/>
      <w:jc w:val="both"/>
      <w:textAlignment w:val="auto"/>
      <w:outlineLvl w:val="1"/>
    </w:pPr>
    <w:rPr>
      <w:rFonts w:asciiTheme="majorHAnsi" w:eastAsiaTheme="majorEastAsia" w:hAnsiTheme="majorHAnsi" w:cstheme="majorBidi"/>
      <w:b/>
      <w:bCs/>
      <w:noProof w:val="0"/>
      <w:snapToGrid/>
      <w:color w:val="auto"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sid w:val="00BF51F9"/>
    <w:rPr>
      <w:rFonts w:ascii="微软雅黑" w:eastAsia="微软雅黑" w:hAnsi="微软雅黑" w:cs="微软雅黑"/>
      <w:sz w:val="24"/>
      <w:szCs w:val="24"/>
    </w:rPr>
  </w:style>
  <w:style w:type="character" w:customStyle="1" w:styleId="a4">
    <w:name w:val="正文文本 字符"/>
    <w:basedOn w:val="a0"/>
    <w:link w:val="a3"/>
    <w:semiHidden/>
    <w:rsid w:val="00BF51F9"/>
    <w:rPr>
      <w:rFonts w:ascii="微软雅黑" w:eastAsia="微软雅黑" w:hAnsi="微软雅黑" w:cs="微软雅黑"/>
      <w:noProof/>
      <w:snapToGrid w:val="0"/>
      <w:color w:val="000000"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BF5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731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2367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3679"/>
    <w:rPr>
      <w:rFonts w:ascii="Arial" w:hAnsi="Arial" w:cs="Arial"/>
      <w:noProof/>
      <w:snapToGrid w:val="0"/>
      <w:color w:val="000000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1236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3679"/>
    <w:rPr>
      <w:rFonts w:ascii="Arial" w:hAnsi="Arial" w:cs="Arial"/>
      <w:noProof/>
      <w:snapToGrid w:val="0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6:21:10.0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168 34 24575,'-4'0'0,"1"0"0,-1 1 0,1 0 0,-1 0 0,1 0 0,-1 0 0,1 0 0,0 1 0,0-1 0,0 1 0,-1 0 0,2 0 0,-1 0 0,-3 3 0,2-2 0,0 0 0,0 0 0,-1-1 0,1 1 0,-10 3 0,10-3 0,-1 0 0,1 0 0,-1 0 0,1 1 0,0 0 0,0 0 0,0 0 0,-5 8 0,-3 2 0,9-10 0,0 0 0,1 0 0,-1 1 0,1-1 0,0 1 0,0-1 0,0 1 0,1 0 0,-1 0 0,1 0 0,0 0 0,1 0 0,-1 5 0,0 10 0,4 37 0,-2-55 0,-1 0 0,1 0 0,-1 1 0,1-1 0,0-1 0,0 1 0,0 0 0,0 0 0,0 0 0,0 0 0,1-1 0,-1 1 0,0 0 0,1-1 0,-1 1 0,1-1 0,3 2 0,35 19 0,-25-15 0,-4-3 0,1 0 0,0-1 0,0 0 0,0-1 0,1 0 0,-1-1 0,0-1 0,1 0 0,17-2 0,9 1 0,-30 0 0,0 0 0,1-1 0,-1 1 0,15-7 0,24-4 0,-45 12 0,0-1 0,1 1 0,-1-1 0,0 0 0,0 0 0,0 0 0,0-1 0,0 1 0,-1-1 0,1 1 0,0-1 0,-1 0 0,1 0 0,-1 0 0,3-4 0,-1 2 0,-1 0 0,0-1 0,0 0 0,-1 0 0,1 0 0,-1 0 0,0 0 0,2-6 0,0-8 0,-1 1 0,-1-1 0,0 1 0,-2-22 0,0 36 0,0-1 0,0 1 0,-1-1 0,1 1 0,-1 0 0,0-1 0,-1 1 0,1 0 0,-1 0 0,1 0 0,-1 0 0,0 0 0,-1 0 0,1 0 0,-6-5 0,5 4 0,0 1 0,0 0 0,0 0 0,-1 0 0,0 0 0,1 0 0,-1 1 0,0-1 0,0 1 0,-5-3 0,0 2 0,0 0 0,1 1 0,-1 0 0,0 0 0,-1 1 0,1 0 0,-15-1 0,1 2 0,1 1 0,-25 3 0,42-2-1365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A3275-6BBC-47CF-A353-42013CF0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liu</dc:creator>
  <cp:keywords/>
  <dc:description/>
  <cp:lastModifiedBy>yawei liu</cp:lastModifiedBy>
  <cp:revision>69</cp:revision>
  <dcterms:created xsi:type="dcterms:W3CDTF">2024-04-12T13:24:00Z</dcterms:created>
  <dcterms:modified xsi:type="dcterms:W3CDTF">2024-04-15T07:49:00Z</dcterms:modified>
</cp:coreProperties>
</file>