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A7F9B" w14:textId="6BD8ACEE" w:rsidR="00F26F5D" w:rsidRPr="008931CD" w:rsidRDefault="00F26F5D" w:rsidP="00DB316E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8931CD">
        <w:rPr>
          <w:rFonts w:ascii="Times New Roman" w:hAnsi="Times New Roman" w:cs="Times New Roman"/>
          <w:sz w:val="22"/>
          <w:szCs w:val="22"/>
          <w:lang w:val="en-US"/>
        </w:rPr>
        <w:t>Genetics</w:t>
      </w:r>
    </w:p>
    <w:p w14:paraId="0446C187" w14:textId="2889E22C" w:rsidR="00F26F5D" w:rsidRPr="008931CD" w:rsidRDefault="00F26F5D" w:rsidP="00DB316E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8931CD">
        <w:rPr>
          <w:rFonts w:ascii="Times New Roman" w:hAnsi="Times New Roman" w:cs="Times New Roman"/>
          <w:sz w:val="22"/>
          <w:szCs w:val="22"/>
          <w:lang w:val="en-US"/>
        </w:rPr>
        <w:t>Editor</w:t>
      </w:r>
    </w:p>
    <w:p w14:paraId="0AE4BD81" w14:textId="77777777" w:rsidR="00F26F5D" w:rsidRPr="008931CD" w:rsidRDefault="00F26F5D" w:rsidP="00DB316E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8995AA4" w14:textId="404169F0" w:rsidR="00F26F5D" w:rsidRPr="008931CD" w:rsidRDefault="00F26F5D" w:rsidP="00DB316E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8931CD">
        <w:rPr>
          <w:rFonts w:ascii="Times New Roman" w:hAnsi="Times New Roman" w:cs="Times New Roman"/>
          <w:sz w:val="22"/>
          <w:szCs w:val="22"/>
          <w:lang w:val="en-US"/>
        </w:rPr>
        <w:t>05/</w:t>
      </w:r>
      <w:r w:rsidR="00D64D45" w:rsidRPr="00D64D45">
        <w:rPr>
          <w:rFonts w:ascii="Times New Roman" w:hAnsi="Times New Roman" w:cs="Times New Roman"/>
          <w:sz w:val="22"/>
          <w:szCs w:val="22"/>
          <w:lang w:val="en-US"/>
        </w:rPr>
        <w:t>12</w:t>
      </w:r>
      <w:r w:rsidRPr="008931CD">
        <w:rPr>
          <w:rFonts w:ascii="Times New Roman" w:hAnsi="Times New Roman" w:cs="Times New Roman"/>
          <w:sz w:val="22"/>
          <w:szCs w:val="22"/>
          <w:lang w:val="en-US"/>
        </w:rPr>
        <w:t>/2026</w:t>
      </w:r>
    </w:p>
    <w:p w14:paraId="7F663D56" w14:textId="77777777" w:rsidR="00F26F5D" w:rsidRPr="008931CD" w:rsidRDefault="00F26F5D" w:rsidP="00DB316E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11BBC6F" w14:textId="0C1D9E11" w:rsidR="00F26F5D" w:rsidRPr="008931CD" w:rsidRDefault="00F26F5D" w:rsidP="00DB316E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Dear </w:t>
      </w:r>
      <w:r w:rsidR="00D64D45">
        <w:rPr>
          <w:rFonts w:ascii="Times New Roman" w:hAnsi="Times New Roman" w:cs="Times New Roman"/>
          <w:sz w:val="22"/>
          <w:szCs w:val="22"/>
          <w:lang w:val="en-US"/>
        </w:rPr>
        <w:t>Editor</w:t>
      </w:r>
      <w:r w:rsidRPr="008931CD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B3F060D" w14:textId="77777777" w:rsidR="00F26F5D" w:rsidRPr="008931CD" w:rsidRDefault="00F26F5D" w:rsidP="00DB316E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15AED3E" w14:textId="2F0C2820" w:rsidR="00F26F5D" w:rsidRPr="008931CD" w:rsidRDefault="00D64D45" w:rsidP="00DB316E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We</w:t>
      </w:r>
      <w:r w:rsidR="00F26F5D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 resubmit the revised manuscript now titled "Epistasis detection and fitness valleys in virus evolution" previously reviewed by </w:t>
      </w:r>
      <w:r w:rsidR="001D2476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your </w:t>
      </w:r>
      <w:r w:rsidR="00F26F5D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three referees. </w:t>
      </w:r>
    </w:p>
    <w:p w14:paraId="0FB2AC45" w14:textId="77777777" w:rsidR="00F26F5D" w:rsidRPr="008931CD" w:rsidRDefault="00F26F5D" w:rsidP="00DB316E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8A1AF09" w14:textId="02A66C1B" w:rsidR="00FE41B7" w:rsidRDefault="002B39FE" w:rsidP="00DB316E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8931CD">
        <w:rPr>
          <w:rFonts w:ascii="Times New Roman" w:hAnsi="Times New Roman" w:cs="Times New Roman"/>
          <w:sz w:val="22"/>
          <w:szCs w:val="22"/>
          <w:lang w:val="en-US"/>
        </w:rPr>
        <w:t>In the revised version, we carried ou</w:t>
      </w:r>
      <w:r w:rsidR="001D2476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t </w:t>
      </w:r>
      <w:r w:rsidRPr="008931CD">
        <w:rPr>
          <w:rFonts w:ascii="Times New Roman" w:hAnsi="Times New Roman" w:cs="Times New Roman"/>
          <w:sz w:val="22"/>
          <w:szCs w:val="22"/>
          <w:lang w:val="en-US"/>
        </w:rPr>
        <w:t>substantial w</w:t>
      </w:r>
      <w:r w:rsidR="00F26F5D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ork to address </w:t>
      </w:r>
      <w:r w:rsidRPr="008931CD">
        <w:rPr>
          <w:rFonts w:ascii="Times New Roman" w:hAnsi="Times New Roman" w:cs="Times New Roman"/>
          <w:sz w:val="22"/>
          <w:szCs w:val="22"/>
          <w:lang w:val="en-US"/>
        </w:rPr>
        <w:t>the entirety of Reviewer</w:t>
      </w:r>
      <w:r w:rsidR="00D64D45">
        <w:rPr>
          <w:rFonts w:ascii="Times New Roman" w:hAnsi="Times New Roman" w:cs="Times New Roman"/>
          <w:sz w:val="22"/>
          <w:szCs w:val="22"/>
          <w:lang w:val="en-US"/>
        </w:rPr>
        <w:t>s'</w:t>
      </w:r>
      <w:r w:rsidR="00F26F5D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 comments.</w:t>
      </w:r>
      <w:r w:rsidR="001D2476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115B393" w14:textId="77777777" w:rsidR="00F26F5D" w:rsidRPr="008931CD" w:rsidRDefault="00F26F5D" w:rsidP="00DB316E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59F677E" w14:textId="43CF6D6F" w:rsidR="00F26F5D" w:rsidRPr="008931CD" w:rsidRDefault="002B39FE" w:rsidP="00DB316E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8931CD">
        <w:rPr>
          <w:rFonts w:ascii="Times New Roman" w:hAnsi="Times New Roman" w:cs="Times New Roman"/>
          <w:sz w:val="22"/>
          <w:szCs w:val="22"/>
          <w:lang w:val="en-US"/>
        </w:rPr>
        <w:t>Based on</w:t>
      </w:r>
      <w:r w:rsidR="00130241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 the</w:t>
      </w:r>
      <w:r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 comment from </w:t>
      </w:r>
      <w:r w:rsidR="00F26F5D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Reviewer 1, we added a section </w:t>
      </w:r>
      <w:r w:rsidR="00D64D45">
        <w:rPr>
          <w:rFonts w:ascii="Times New Roman" w:hAnsi="Times New Roman" w:cs="Times New Roman"/>
          <w:sz w:val="22"/>
          <w:szCs w:val="22"/>
          <w:lang w:val="en-US"/>
        </w:rPr>
        <w:t>and</w:t>
      </w:r>
      <w:r w:rsidR="00F26F5D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 three</w:t>
      </w:r>
      <w:r w:rsidR="00130241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 new</w:t>
      </w:r>
      <w:r w:rsidR="00F26F5D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 figures, where we simulate evolution under </w:t>
      </w:r>
      <w:r w:rsidR="001D2476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the </w:t>
      </w:r>
      <w:r w:rsidR="00F26F5D" w:rsidRPr="008931CD">
        <w:rPr>
          <w:rFonts w:ascii="Times New Roman" w:hAnsi="Times New Roman" w:cs="Times New Roman"/>
          <w:sz w:val="22"/>
          <w:szCs w:val="22"/>
          <w:lang w:val="en-US"/>
        </w:rPr>
        <w:t>conditions resembling th</w:t>
      </w:r>
      <w:r w:rsidR="001D2476" w:rsidRPr="008931CD">
        <w:rPr>
          <w:rFonts w:ascii="Times New Roman" w:hAnsi="Times New Roman" w:cs="Times New Roman"/>
          <w:sz w:val="22"/>
          <w:szCs w:val="22"/>
          <w:lang w:val="en-US"/>
        </w:rPr>
        <w:t>ose</w:t>
      </w:r>
      <w:r w:rsidR="00F26F5D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 of SARS</w:t>
      </w:r>
      <w:r w:rsidR="001D2476" w:rsidRPr="008931CD">
        <w:rPr>
          <w:rFonts w:ascii="Times New Roman" w:hAnsi="Times New Roman" w:cs="Times New Roman"/>
          <w:sz w:val="22"/>
          <w:szCs w:val="22"/>
          <w:lang w:val="en-US"/>
        </w:rPr>
        <w:t>–</w:t>
      </w:r>
      <w:r w:rsidR="00F26F5D" w:rsidRPr="008931CD">
        <w:rPr>
          <w:rFonts w:ascii="Times New Roman" w:hAnsi="Times New Roman" w:cs="Times New Roman"/>
          <w:sz w:val="22"/>
          <w:szCs w:val="22"/>
          <w:lang w:val="en-US"/>
        </w:rPr>
        <w:t>CoV</w:t>
      </w:r>
      <w:r w:rsidR="001D2476" w:rsidRPr="008931CD">
        <w:rPr>
          <w:rFonts w:ascii="Times New Roman" w:hAnsi="Times New Roman" w:cs="Times New Roman"/>
          <w:sz w:val="22"/>
          <w:szCs w:val="22"/>
          <w:lang w:val="en-US"/>
        </w:rPr>
        <w:t>–</w:t>
      </w:r>
      <w:r w:rsidR="00F26F5D" w:rsidRPr="008931CD">
        <w:rPr>
          <w:rFonts w:ascii="Times New Roman" w:hAnsi="Times New Roman" w:cs="Times New Roman"/>
          <w:sz w:val="22"/>
          <w:szCs w:val="22"/>
          <w:lang w:val="en-US"/>
        </w:rPr>
        <w:t>2</w:t>
      </w:r>
      <w:r w:rsidR="00D64D45">
        <w:rPr>
          <w:rFonts w:ascii="Times New Roman" w:hAnsi="Times New Roman" w:cs="Times New Roman"/>
          <w:sz w:val="22"/>
          <w:szCs w:val="22"/>
          <w:lang w:val="en-US"/>
        </w:rPr>
        <w:t>, as he recommended</w:t>
      </w:r>
      <w:r w:rsidR="00F26F5D" w:rsidRPr="008931CD">
        <w:rPr>
          <w:rFonts w:ascii="Times New Roman" w:hAnsi="Times New Roman" w:cs="Times New Roman"/>
          <w:sz w:val="22"/>
          <w:szCs w:val="22"/>
          <w:lang w:val="en-US"/>
        </w:rPr>
        <w:t>. Specifically, we assume</w:t>
      </w:r>
      <w:r w:rsidR="00130241" w:rsidRPr="008931CD">
        <w:rPr>
          <w:rFonts w:ascii="Times New Roman" w:hAnsi="Times New Roman" w:cs="Times New Roman"/>
          <w:sz w:val="22"/>
          <w:szCs w:val="22"/>
          <w:lang w:val="en-US"/>
        </w:rPr>
        <w:t>d</w:t>
      </w:r>
      <w:r w:rsidR="00F26F5D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 a uniform initial population and </w:t>
      </w:r>
      <w:r w:rsidR="00D64D45">
        <w:rPr>
          <w:rFonts w:ascii="Times New Roman" w:hAnsi="Times New Roman" w:cs="Times New Roman"/>
          <w:sz w:val="22"/>
          <w:szCs w:val="22"/>
          <w:lang w:val="en-US"/>
        </w:rPr>
        <w:t>chose</w:t>
      </w:r>
      <w:r w:rsidR="001D2476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F26F5D" w:rsidRPr="008931CD">
        <w:rPr>
          <w:rFonts w:ascii="Times New Roman" w:hAnsi="Times New Roman" w:cs="Times New Roman"/>
          <w:sz w:val="22"/>
          <w:szCs w:val="22"/>
          <w:lang w:val="en-US"/>
        </w:rPr>
        <w:t>epistasis</w:t>
      </w:r>
      <w:r w:rsidR="00D64D45">
        <w:rPr>
          <w:rFonts w:ascii="Times New Roman" w:hAnsi="Times New Roman" w:cs="Times New Roman"/>
          <w:sz w:val="22"/>
          <w:szCs w:val="22"/>
          <w:lang w:val="en-US"/>
        </w:rPr>
        <w:t xml:space="preserve"> in the form of</w:t>
      </w:r>
      <w:r w:rsidR="00F26F5D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 a fitness valley </w:t>
      </w:r>
      <w:r w:rsidR="00D64D45">
        <w:rPr>
          <w:rFonts w:ascii="Times New Roman" w:hAnsi="Times New Roman" w:cs="Times New Roman"/>
          <w:sz w:val="22"/>
          <w:szCs w:val="22"/>
          <w:lang w:val="en-US"/>
        </w:rPr>
        <w:t xml:space="preserve">whose </w:t>
      </w:r>
      <w:r w:rsidR="00F26F5D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parameters </w:t>
      </w:r>
      <w:r w:rsidR="00D64D45">
        <w:rPr>
          <w:rFonts w:ascii="Times New Roman" w:hAnsi="Times New Roman" w:cs="Times New Roman"/>
          <w:sz w:val="22"/>
          <w:szCs w:val="22"/>
          <w:lang w:val="en-US"/>
        </w:rPr>
        <w:t>are fit to</w:t>
      </w:r>
      <w:r w:rsidR="00F26F5D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D64D45">
        <w:rPr>
          <w:rFonts w:ascii="Times New Roman" w:hAnsi="Times New Roman" w:cs="Times New Roman"/>
          <w:sz w:val="22"/>
          <w:szCs w:val="22"/>
          <w:lang w:val="en-US"/>
        </w:rPr>
        <w:t xml:space="preserve">resemble the emergence of </w:t>
      </w:r>
      <w:r w:rsidR="00F26F5D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variant Alpha. </w:t>
      </w:r>
      <w:r w:rsidR="00686B20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We </w:t>
      </w:r>
      <w:r w:rsidR="00D64D45">
        <w:rPr>
          <w:rFonts w:ascii="Times New Roman" w:hAnsi="Times New Roman" w:cs="Times New Roman"/>
          <w:sz w:val="22"/>
          <w:szCs w:val="22"/>
          <w:lang w:val="en-US"/>
        </w:rPr>
        <w:t>predict</w:t>
      </w:r>
      <w:r w:rsidR="001D2476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DB316E">
        <w:rPr>
          <w:rFonts w:ascii="Times New Roman" w:hAnsi="Times New Roman" w:cs="Times New Roman"/>
          <w:sz w:val="22"/>
          <w:szCs w:val="22"/>
          <w:lang w:val="en-US"/>
        </w:rPr>
        <w:t xml:space="preserve">in simulation a </w:t>
      </w:r>
      <w:r w:rsidR="00F26F5D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spontaneous crossing of the fitness valley due to </w:t>
      </w:r>
      <w:r w:rsidR="001D2476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the </w:t>
      </w:r>
      <w:r w:rsidR="00F26F5D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hitchhiking effect </w:t>
      </w:r>
      <w:r w:rsidR="001D2476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leading to a new </w:t>
      </w:r>
      <w:r w:rsidR="00D64D45">
        <w:rPr>
          <w:rFonts w:ascii="Times New Roman" w:hAnsi="Times New Roman" w:cs="Times New Roman"/>
          <w:sz w:val="22"/>
          <w:szCs w:val="22"/>
          <w:lang w:val="en-US"/>
        </w:rPr>
        <w:t xml:space="preserve">large </w:t>
      </w:r>
      <w:r w:rsidR="001D2476" w:rsidRPr="008931CD">
        <w:rPr>
          <w:rFonts w:ascii="Times New Roman" w:hAnsi="Times New Roman" w:cs="Times New Roman"/>
          <w:sz w:val="22"/>
          <w:szCs w:val="22"/>
          <w:lang w:val="en-US"/>
        </w:rPr>
        <w:t>grou</w:t>
      </w:r>
      <w:r w:rsidR="00686B20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p </w:t>
      </w:r>
      <w:r w:rsidR="001D2476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of </w:t>
      </w:r>
      <w:r w:rsidR="00DB316E">
        <w:rPr>
          <w:rFonts w:ascii="Times New Roman" w:hAnsi="Times New Roman" w:cs="Times New Roman"/>
          <w:sz w:val="22"/>
          <w:szCs w:val="22"/>
          <w:lang w:val="en-US"/>
        </w:rPr>
        <w:t xml:space="preserve">viral </w:t>
      </w:r>
      <w:r w:rsidR="001D2476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variants.  When applied to </w:t>
      </w:r>
      <w:r w:rsidR="00DB316E">
        <w:rPr>
          <w:rFonts w:ascii="Times New Roman" w:hAnsi="Times New Roman" w:cs="Times New Roman"/>
          <w:sz w:val="22"/>
          <w:szCs w:val="22"/>
          <w:lang w:val="en-US"/>
        </w:rPr>
        <w:t xml:space="preserve">the </w:t>
      </w:r>
      <w:r w:rsidR="001D2476" w:rsidRPr="008931CD">
        <w:rPr>
          <w:rFonts w:ascii="Times New Roman" w:hAnsi="Times New Roman" w:cs="Times New Roman"/>
          <w:sz w:val="22"/>
          <w:szCs w:val="22"/>
          <w:lang w:val="en-US"/>
        </w:rPr>
        <w:t>simulated sequences, our</w:t>
      </w:r>
      <w:r w:rsidR="00F26F5D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 method detects the stronger compensatory mutations</w:t>
      </w:r>
      <w:r w:rsidR="001D2476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F26F5D" w:rsidRPr="008931CD">
        <w:rPr>
          <w:rFonts w:ascii="Times New Roman" w:hAnsi="Times New Roman" w:cs="Times New Roman"/>
          <w:sz w:val="22"/>
          <w:szCs w:val="22"/>
          <w:lang w:val="en-US"/>
        </w:rPr>
        <w:t>an</w:t>
      </w:r>
      <w:r w:rsidR="001D2476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d </w:t>
      </w:r>
      <w:r w:rsidR="00F26F5D" w:rsidRPr="008931CD">
        <w:rPr>
          <w:rFonts w:ascii="Times New Roman" w:hAnsi="Times New Roman" w:cs="Times New Roman"/>
          <w:sz w:val="22"/>
          <w:szCs w:val="22"/>
          <w:lang w:val="en-US"/>
        </w:rPr>
        <w:t>no false positives.</w:t>
      </w:r>
      <w:r w:rsidR="00686B20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35262072" w14:textId="77777777" w:rsidR="00130241" w:rsidRPr="008931CD" w:rsidRDefault="00130241" w:rsidP="00DB316E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395A99A" w14:textId="3CED389A" w:rsidR="00130241" w:rsidRPr="008931CD" w:rsidRDefault="00130241" w:rsidP="00DB316E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8931CD">
        <w:rPr>
          <w:rFonts w:ascii="Times New Roman" w:hAnsi="Times New Roman" w:cs="Times New Roman"/>
          <w:sz w:val="22"/>
          <w:szCs w:val="22"/>
          <w:lang w:val="en-US"/>
        </w:rPr>
        <w:t>We also changed our reference sequence in data treatment to the initial, Wuhan variant, because simulation showed better accuracy for this choice.</w:t>
      </w:r>
    </w:p>
    <w:p w14:paraId="256A4C72" w14:textId="77777777" w:rsidR="00F26F5D" w:rsidRPr="008931CD" w:rsidRDefault="00F26F5D" w:rsidP="00DB316E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0F1A764" w14:textId="4BC6559C" w:rsidR="002B39FE" w:rsidRPr="008931CD" w:rsidRDefault="00DB316E" w:rsidP="00DB316E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In response to the comments from</w:t>
      </w:r>
      <w:r w:rsidR="002B39FE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F26F5D" w:rsidRPr="008931CD">
        <w:rPr>
          <w:rFonts w:ascii="Times New Roman" w:hAnsi="Times New Roman" w:cs="Times New Roman"/>
          <w:sz w:val="22"/>
          <w:szCs w:val="22"/>
          <w:lang w:val="en-US"/>
        </w:rPr>
        <w:t>Reviewers 2 and 3</w:t>
      </w:r>
      <w:r w:rsidR="002B39FE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 w:rsidR="00F26F5D" w:rsidRPr="008931CD">
        <w:rPr>
          <w:rFonts w:ascii="Times New Roman" w:hAnsi="Times New Roman" w:cs="Times New Roman"/>
          <w:sz w:val="22"/>
          <w:szCs w:val="22"/>
          <w:lang w:val="en-US"/>
        </w:rPr>
        <w:t>we add</w:t>
      </w:r>
      <w:r>
        <w:rPr>
          <w:rFonts w:ascii="Times New Roman" w:hAnsi="Times New Roman" w:cs="Times New Roman"/>
          <w:sz w:val="22"/>
          <w:szCs w:val="22"/>
          <w:lang w:val="en-US"/>
        </w:rPr>
        <w:t>ed</w:t>
      </w:r>
      <w:r w:rsidR="00F26F5D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many </w:t>
      </w:r>
      <w:r w:rsidR="00F26F5D" w:rsidRPr="008931CD">
        <w:rPr>
          <w:rFonts w:ascii="Times New Roman" w:hAnsi="Times New Roman" w:cs="Times New Roman"/>
          <w:sz w:val="22"/>
          <w:szCs w:val="22"/>
          <w:lang w:val="en-US"/>
        </w:rPr>
        <w:t>explanations</w:t>
      </w:r>
      <w:r w:rsidR="00D64D45">
        <w:rPr>
          <w:rFonts w:ascii="Times New Roman" w:hAnsi="Times New Roman" w:cs="Times New Roman"/>
          <w:sz w:val="22"/>
          <w:szCs w:val="22"/>
          <w:lang w:val="en-US"/>
        </w:rPr>
        <w:t>, clarifications, and discussion of previous methods</w:t>
      </w:r>
      <w:r w:rsidR="00686B20" w:rsidRPr="008931CD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01E9BF1E" w14:textId="77777777" w:rsidR="00686B20" w:rsidRPr="008931CD" w:rsidRDefault="00686B20" w:rsidP="00DB316E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222858F" w14:textId="794C242B" w:rsidR="00686B20" w:rsidRPr="008931CD" w:rsidRDefault="00867CFE" w:rsidP="00DB316E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Thus,</w:t>
      </w:r>
      <w:r w:rsidR="00686B20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 replying to Reviewer 1 made our work better connected to SARS–CoV-2 evolution, and addressing Reviewer</w:t>
      </w:r>
      <w:r w:rsidR="00556F55">
        <w:rPr>
          <w:rFonts w:ascii="Times New Roman" w:hAnsi="Times New Roman" w:cs="Times New Roman"/>
          <w:sz w:val="22"/>
          <w:szCs w:val="22"/>
          <w:lang w:val="en-US"/>
        </w:rPr>
        <w:t>s</w:t>
      </w:r>
      <w:r w:rsidR="00686B20" w:rsidRPr="008931CD">
        <w:rPr>
          <w:rFonts w:ascii="Times New Roman" w:hAnsi="Times New Roman" w:cs="Times New Roman"/>
          <w:sz w:val="22"/>
          <w:szCs w:val="22"/>
          <w:lang w:val="en-US"/>
        </w:rPr>
        <w:t xml:space="preserve"> 2 and 3 made our manuscript more accessible to the broader readership. </w:t>
      </w:r>
    </w:p>
    <w:p w14:paraId="2B546D95" w14:textId="77777777" w:rsidR="00F26F5D" w:rsidRPr="008931CD" w:rsidRDefault="00F26F5D" w:rsidP="00DB316E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9D1E7A3" w14:textId="69F60656" w:rsidR="00F26F5D" w:rsidRPr="008931CD" w:rsidRDefault="00D64D45" w:rsidP="00DB316E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Yours Truly</w:t>
      </w:r>
      <w:r w:rsidR="00130241" w:rsidRPr="008931CD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D20954A" w14:textId="0DD362E2" w:rsidR="001D2476" w:rsidRPr="008931CD" w:rsidRDefault="001D2476" w:rsidP="00DB316E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8931CD">
        <w:rPr>
          <w:rFonts w:ascii="Times New Roman" w:hAnsi="Times New Roman" w:cs="Times New Roman"/>
          <w:sz w:val="22"/>
          <w:szCs w:val="22"/>
          <w:lang w:val="en-US"/>
        </w:rPr>
        <w:t>Igor Rouzine, D. Sci.</w:t>
      </w:r>
    </w:p>
    <w:p w14:paraId="5F991B3A" w14:textId="77777777" w:rsidR="001D2476" w:rsidRPr="008931CD" w:rsidRDefault="001D2476" w:rsidP="00DB316E">
      <w:pPr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1096F979" w14:textId="5A4336C5" w:rsidR="001D2476" w:rsidRPr="008931CD" w:rsidRDefault="001D2476" w:rsidP="00DB316E">
      <w:pPr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8931C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Population genetics and virology, Head</w:t>
      </w:r>
    </w:p>
    <w:p w14:paraId="0AED4AF6" w14:textId="77777777" w:rsidR="001D2476" w:rsidRPr="008931CD" w:rsidRDefault="001D2476" w:rsidP="00DB316E">
      <w:pPr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8931C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Sechenov Institute of Evolutionary Physiology and Biochemistry </w:t>
      </w:r>
    </w:p>
    <w:p w14:paraId="4C617517" w14:textId="77777777" w:rsidR="001D2476" w:rsidRPr="008931CD" w:rsidRDefault="001D2476" w:rsidP="00DB316E">
      <w:pPr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8931C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Russian Academy of Sciences</w:t>
      </w:r>
    </w:p>
    <w:p w14:paraId="51D5D643" w14:textId="77777777" w:rsidR="001D2476" w:rsidRPr="008931CD" w:rsidRDefault="001D2476" w:rsidP="00DB316E">
      <w:pPr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8931C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44 Thorez Prospekt</w:t>
      </w:r>
    </w:p>
    <w:p w14:paraId="13899931" w14:textId="77777777" w:rsidR="001D2476" w:rsidRPr="008931CD" w:rsidRDefault="001D2476" w:rsidP="00DB316E">
      <w:pPr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8931C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St Petersburg 194223 Russia</w:t>
      </w:r>
    </w:p>
    <w:p w14:paraId="20C69FE7" w14:textId="77777777" w:rsidR="001D2476" w:rsidRPr="008931CD" w:rsidRDefault="001D2476" w:rsidP="00DB316E">
      <w:pPr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8931C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igor.rouzine@iephb.ru</w:t>
      </w:r>
      <w:r w:rsidRPr="008931C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br/>
        <w:t>https://www.iephb.ru/igor-m-rouzine/</w:t>
      </w:r>
    </w:p>
    <w:p w14:paraId="7EF1361C" w14:textId="77777777" w:rsidR="001D2476" w:rsidRPr="008931CD" w:rsidRDefault="001D2476" w:rsidP="00DB316E">
      <w:pPr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8931C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Phone +7 981-194-49-38</w:t>
      </w:r>
    </w:p>
    <w:p w14:paraId="41EED53F" w14:textId="77777777" w:rsidR="001D2476" w:rsidRPr="008931CD" w:rsidRDefault="001D2476" w:rsidP="00DB316E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sectPr w:rsidR="001D2476" w:rsidRPr="00893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F5D"/>
    <w:rsid w:val="00001B14"/>
    <w:rsid w:val="00011702"/>
    <w:rsid w:val="00013608"/>
    <w:rsid w:val="00016F46"/>
    <w:rsid w:val="00033F23"/>
    <w:rsid w:val="00041AA4"/>
    <w:rsid w:val="000432D2"/>
    <w:rsid w:val="00047B35"/>
    <w:rsid w:val="00050A3A"/>
    <w:rsid w:val="00053D5A"/>
    <w:rsid w:val="00093930"/>
    <w:rsid w:val="000A0326"/>
    <w:rsid w:val="000B75B8"/>
    <w:rsid w:val="000C261C"/>
    <w:rsid w:val="000E6D3E"/>
    <w:rsid w:val="0010519C"/>
    <w:rsid w:val="00107E16"/>
    <w:rsid w:val="00113D18"/>
    <w:rsid w:val="00130241"/>
    <w:rsid w:val="0013604C"/>
    <w:rsid w:val="00136A6C"/>
    <w:rsid w:val="00144238"/>
    <w:rsid w:val="00156F80"/>
    <w:rsid w:val="00157250"/>
    <w:rsid w:val="001604A3"/>
    <w:rsid w:val="00177FDD"/>
    <w:rsid w:val="00195118"/>
    <w:rsid w:val="001A3BAD"/>
    <w:rsid w:val="001A4009"/>
    <w:rsid w:val="001B098D"/>
    <w:rsid w:val="001B1F5C"/>
    <w:rsid w:val="001C0D1B"/>
    <w:rsid w:val="001C3D07"/>
    <w:rsid w:val="001D2476"/>
    <w:rsid w:val="001D4ACE"/>
    <w:rsid w:val="001E37FE"/>
    <w:rsid w:val="001E4EFB"/>
    <w:rsid w:val="001F7AB1"/>
    <w:rsid w:val="001F7E3C"/>
    <w:rsid w:val="00202CAE"/>
    <w:rsid w:val="0021263C"/>
    <w:rsid w:val="00215670"/>
    <w:rsid w:val="00220BE7"/>
    <w:rsid w:val="00222F51"/>
    <w:rsid w:val="002241FA"/>
    <w:rsid w:val="00233756"/>
    <w:rsid w:val="002430AB"/>
    <w:rsid w:val="00264FE6"/>
    <w:rsid w:val="00276ACF"/>
    <w:rsid w:val="00291A61"/>
    <w:rsid w:val="00297A34"/>
    <w:rsid w:val="002A0DF0"/>
    <w:rsid w:val="002A35C5"/>
    <w:rsid w:val="002B39FE"/>
    <w:rsid w:val="002B463F"/>
    <w:rsid w:val="002C17F2"/>
    <w:rsid w:val="002D4CE0"/>
    <w:rsid w:val="002D5CF4"/>
    <w:rsid w:val="002F111B"/>
    <w:rsid w:val="00305A2F"/>
    <w:rsid w:val="00347A99"/>
    <w:rsid w:val="00352890"/>
    <w:rsid w:val="003535F5"/>
    <w:rsid w:val="003626D1"/>
    <w:rsid w:val="00367115"/>
    <w:rsid w:val="003936E5"/>
    <w:rsid w:val="00393ED4"/>
    <w:rsid w:val="00394978"/>
    <w:rsid w:val="00397A63"/>
    <w:rsid w:val="003B1101"/>
    <w:rsid w:val="003B1697"/>
    <w:rsid w:val="003C1B04"/>
    <w:rsid w:val="003C4782"/>
    <w:rsid w:val="003C584F"/>
    <w:rsid w:val="003D4B99"/>
    <w:rsid w:val="003E387F"/>
    <w:rsid w:val="003E4435"/>
    <w:rsid w:val="003E5DC4"/>
    <w:rsid w:val="003E63A8"/>
    <w:rsid w:val="00401599"/>
    <w:rsid w:val="004201D3"/>
    <w:rsid w:val="0042408F"/>
    <w:rsid w:val="00424437"/>
    <w:rsid w:val="004352A3"/>
    <w:rsid w:val="004372A3"/>
    <w:rsid w:val="004412CA"/>
    <w:rsid w:val="00463FBE"/>
    <w:rsid w:val="00487634"/>
    <w:rsid w:val="004A5FE9"/>
    <w:rsid w:val="004B28D4"/>
    <w:rsid w:val="004C5029"/>
    <w:rsid w:val="004E1F80"/>
    <w:rsid w:val="004E61F1"/>
    <w:rsid w:val="004F1AD6"/>
    <w:rsid w:val="004F5F0D"/>
    <w:rsid w:val="00536ECB"/>
    <w:rsid w:val="00540E5D"/>
    <w:rsid w:val="0054309F"/>
    <w:rsid w:val="00546E08"/>
    <w:rsid w:val="00547091"/>
    <w:rsid w:val="005475EA"/>
    <w:rsid w:val="00556F55"/>
    <w:rsid w:val="00560284"/>
    <w:rsid w:val="00560B8C"/>
    <w:rsid w:val="005620E8"/>
    <w:rsid w:val="00562D96"/>
    <w:rsid w:val="00576A7E"/>
    <w:rsid w:val="00583966"/>
    <w:rsid w:val="00585408"/>
    <w:rsid w:val="00586BE5"/>
    <w:rsid w:val="005905DE"/>
    <w:rsid w:val="0059780D"/>
    <w:rsid w:val="005A35D3"/>
    <w:rsid w:val="005A3769"/>
    <w:rsid w:val="005A7771"/>
    <w:rsid w:val="005B6DC7"/>
    <w:rsid w:val="005C3973"/>
    <w:rsid w:val="005D412E"/>
    <w:rsid w:val="005E5557"/>
    <w:rsid w:val="00602208"/>
    <w:rsid w:val="0060398D"/>
    <w:rsid w:val="00614287"/>
    <w:rsid w:val="00624595"/>
    <w:rsid w:val="00651EC8"/>
    <w:rsid w:val="0065355F"/>
    <w:rsid w:val="00671792"/>
    <w:rsid w:val="006729DA"/>
    <w:rsid w:val="00686B20"/>
    <w:rsid w:val="00695D1C"/>
    <w:rsid w:val="00696DD5"/>
    <w:rsid w:val="006A0EE6"/>
    <w:rsid w:val="006A6811"/>
    <w:rsid w:val="006A72B0"/>
    <w:rsid w:val="006C2228"/>
    <w:rsid w:val="006C3D42"/>
    <w:rsid w:val="006C5E0E"/>
    <w:rsid w:val="006D2D13"/>
    <w:rsid w:val="006D44CA"/>
    <w:rsid w:val="006E7E2D"/>
    <w:rsid w:val="006F7ED3"/>
    <w:rsid w:val="00747180"/>
    <w:rsid w:val="00771325"/>
    <w:rsid w:val="007714DC"/>
    <w:rsid w:val="00775AFC"/>
    <w:rsid w:val="0078222D"/>
    <w:rsid w:val="00790F80"/>
    <w:rsid w:val="007913D4"/>
    <w:rsid w:val="007962D6"/>
    <w:rsid w:val="007976A2"/>
    <w:rsid w:val="007A0E6B"/>
    <w:rsid w:val="007A34F5"/>
    <w:rsid w:val="007B758F"/>
    <w:rsid w:val="007B7742"/>
    <w:rsid w:val="007C0420"/>
    <w:rsid w:val="007C5840"/>
    <w:rsid w:val="007D5F84"/>
    <w:rsid w:val="007E3764"/>
    <w:rsid w:val="007F0434"/>
    <w:rsid w:val="007F1C56"/>
    <w:rsid w:val="007F672D"/>
    <w:rsid w:val="00814956"/>
    <w:rsid w:val="0081594F"/>
    <w:rsid w:val="008208A8"/>
    <w:rsid w:val="0082303F"/>
    <w:rsid w:val="00825AF4"/>
    <w:rsid w:val="008310A4"/>
    <w:rsid w:val="0084354E"/>
    <w:rsid w:val="008504C0"/>
    <w:rsid w:val="00867CFE"/>
    <w:rsid w:val="00875BB8"/>
    <w:rsid w:val="00876444"/>
    <w:rsid w:val="00880CC4"/>
    <w:rsid w:val="008824C6"/>
    <w:rsid w:val="00885BBC"/>
    <w:rsid w:val="008931CD"/>
    <w:rsid w:val="008961CC"/>
    <w:rsid w:val="008A5A42"/>
    <w:rsid w:val="008B6FB1"/>
    <w:rsid w:val="008D603E"/>
    <w:rsid w:val="008D6F95"/>
    <w:rsid w:val="00906380"/>
    <w:rsid w:val="00912C6E"/>
    <w:rsid w:val="00915D34"/>
    <w:rsid w:val="00917E22"/>
    <w:rsid w:val="00920835"/>
    <w:rsid w:val="00937EC1"/>
    <w:rsid w:val="00945810"/>
    <w:rsid w:val="00953A64"/>
    <w:rsid w:val="00962546"/>
    <w:rsid w:val="0096401C"/>
    <w:rsid w:val="0096710A"/>
    <w:rsid w:val="00977924"/>
    <w:rsid w:val="009814CE"/>
    <w:rsid w:val="00985DFB"/>
    <w:rsid w:val="009A3B16"/>
    <w:rsid w:val="009A53D7"/>
    <w:rsid w:val="009C0291"/>
    <w:rsid w:val="009C12B1"/>
    <w:rsid w:val="009D662A"/>
    <w:rsid w:val="009E243A"/>
    <w:rsid w:val="009E62EE"/>
    <w:rsid w:val="00A02D48"/>
    <w:rsid w:val="00A12DD4"/>
    <w:rsid w:val="00A23778"/>
    <w:rsid w:val="00A3054D"/>
    <w:rsid w:val="00A62288"/>
    <w:rsid w:val="00A71201"/>
    <w:rsid w:val="00A7335F"/>
    <w:rsid w:val="00A733D7"/>
    <w:rsid w:val="00A769CB"/>
    <w:rsid w:val="00A83243"/>
    <w:rsid w:val="00AA6FED"/>
    <w:rsid w:val="00AE3462"/>
    <w:rsid w:val="00AE44BB"/>
    <w:rsid w:val="00AE7A6D"/>
    <w:rsid w:val="00AE7D0C"/>
    <w:rsid w:val="00AF2FB5"/>
    <w:rsid w:val="00AF53D7"/>
    <w:rsid w:val="00B013E1"/>
    <w:rsid w:val="00B0329E"/>
    <w:rsid w:val="00B1070F"/>
    <w:rsid w:val="00B15AA5"/>
    <w:rsid w:val="00B21E6C"/>
    <w:rsid w:val="00B22E28"/>
    <w:rsid w:val="00B24259"/>
    <w:rsid w:val="00B271A5"/>
    <w:rsid w:val="00B277C6"/>
    <w:rsid w:val="00B44B4D"/>
    <w:rsid w:val="00B46889"/>
    <w:rsid w:val="00B571AA"/>
    <w:rsid w:val="00BA066F"/>
    <w:rsid w:val="00BA4FA5"/>
    <w:rsid w:val="00BD62C6"/>
    <w:rsid w:val="00BE36D6"/>
    <w:rsid w:val="00BE5FAA"/>
    <w:rsid w:val="00BE6639"/>
    <w:rsid w:val="00BF4414"/>
    <w:rsid w:val="00C04A2F"/>
    <w:rsid w:val="00C052DE"/>
    <w:rsid w:val="00C150D3"/>
    <w:rsid w:val="00C35BFA"/>
    <w:rsid w:val="00C36E78"/>
    <w:rsid w:val="00C508DD"/>
    <w:rsid w:val="00C65604"/>
    <w:rsid w:val="00C67075"/>
    <w:rsid w:val="00C7140A"/>
    <w:rsid w:val="00C76D8C"/>
    <w:rsid w:val="00C771A0"/>
    <w:rsid w:val="00C91D15"/>
    <w:rsid w:val="00CA1D0D"/>
    <w:rsid w:val="00CB6C0B"/>
    <w:rsid w:val="00CB7105"/>
    <w:rsid w:val="00CC32B7"/>
    <w:rsid w:val="00CC64EA"/>
    <w:rsid w:val="00CE3629"/>
    <w:rsid w:val="00CF0B92"/>
    <w:rsid w:val="00D02D5A"/>
    <w:rsid w:val="00D068AB"/>
    <w:rsid w:val="00D12548"/>
    <w:rsid w:val="00D314B3"/>
    <w:rsid w:val="00D318C9"/>
    <w:rsid w:val="00D362A0"/>
    <w:rsid w:val="00D408BF"/>
    <w:rsid w:val="00D46276"/>
    <w:rsid w:val="00D4769F"/>
    <w:rsid w:val="00D64D45"/>
    <w:rsid w:val="00D946F7"/>
    <w:rsid w:val="00DA056B"/>
    <w:rsid w:val="00DA3C0B"/>
    <w:rsid w:val="00DB246A"/>
    <w:rsid w:val="00DB316E"/>
    <w:rsid w:val="00DC7C7E"/>
    <w:rsid w:val="00DD781D"/>
    <w:rsid w:val="00DE027A"/>
    <w:rsid w:val="00DE4419"/>
    <w:rsid w:val="00E27635"/>
    <w:rsid w:val="00E33A79"/>
    <w:rsid w:val="00E35ADC"/>
    <w:rsid w:val="00E454EF"/>
    <w:rsid w:val="00E57A27"/>
    <w:rsid w:val="00E7035C"/>
    <w:rsid w:val="00E703A4"/>
    <w:rsid w:val="00EB2EDC"/>
    <w:rsid w:val="00EB3B05"/>
    <w:rsid w:val="00EB4A3B"/>
    <w:rsid w:val="00EC196E"/>
    <w:rsid w:val="00EC4918"/>
    <w:rsid w:val="00EF662D"/>
    <w:rsid w:val="00EF7E2E"/>
    <w:rsid w:val="00F067AC"/>
    <w:rsid w:val="00F13657"/>
    <w:rsid w:val="00F201A3"/>
    <w:rsid w:val="00F251B5"/>
    <w:rsid w:val="00F26F5D"/>
    <w:rsid w:val="00F27379"/>
    <w:rsid w:val="00F3258C"/>
    <w:rsid w:val="00F41ECF"/>
    <w:rsid w:val="00F42DD9"/>
    <w:rsid w:val="00F50DE5"/>
    <w:rsid w:val="00F51569"/>
    <w:rsid w:val="00F533A6"/>
    <w:rsid w:val="00F6129A"/>
    <w:rsid w:val="00F659E0"/>
    <w:rsid w:val="00F877C6"/>
    <w:rsid w:val="00FA07FD"/>
    <w:rsid w:val="00FA2EAB"/>
    <w:rsid w:val="00FA4A87"/>
    <w:rsid w:val="00FB2F3A"/>
    <w:rsid w:val="00FC69F0"/>
    <w:rsid w:val="00FE0530"/>
    <w:rsid w:val="00FE41B7"/>
    <w:rsid w:val="00FF3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0E31E28"/>
  <w15:chartTrackingRefBased/>
  <w15:docId w15:val="{365B5624-78BA-744F-9ED4-96EC943B8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F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F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F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F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F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F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F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F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F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F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F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F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2026-05-07T08:13:00Z</dcterms:created>
  <dcterms:modified xsi:type="dcterms:W3CDTF">2026-05-12T17:19:00Z</dcterms:modified>
</cp:coreProperties>
</file>