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ПЛАН ПРОВЕДЕНИЯ ПОКАЗА </w:t>
      </w:r>
      <w:r>
        <w:rPr>
          <w:rFonts w:cs="Times New Roman" w:ascii="Times New Roman" w:hAnsi="Times New Roman"/>
          <w:b/>
          <w:bCs/>
          <w:sz w:val="28"/>
          <w:szCs w:val="28"/>
        </w:rPr>
        <w:t>ПРОМЕЖУТОЧНЫХ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РЕЗУЛЬТАТОВ</w:t>
      </w:r>
    </w:p>
    <w:p>
      <w:pPr>
        <w:pStyle w:val="ListParagraph"/>
        <w:numPr>
          <w:ilvl w:val="0"/>
          <w:numId w:val="1"/>
        </w:numPr>
        <w:spacing w:lineRule="auto" w:line="360"/>
        <w:ind w:left="340" w:firstLine="3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Показать главную страницу магазина.</w:t>
      </w:r>
    </w:p>
    <w:p>
      <w:pPr>
        <w:pStyle w:val="ListParagraph"/>
        <w:numPr>
          <w:ilvl w:val="0"/>
          <w:numId w:val="1"/>
        </w:numPr>
        <w:spacing w:lineRule="auto" w:line="360"/>
        <w:ind w:left="340" w:firstLine="3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Показать страницу регистрации/входа в личный кабинет пользователя</w:t>
      </w:r>
    </w:p>
    <w:p>
      <w:pPr>
        <w:pStyle w:val="ListParagraph"/>
        <w:numPr>
          <w:ilvl w:val="0"/>
          <w:numId w:val="1"/>
        </w:numPr>
        <w:spacing w:lineRule="auto" w:line="360"/>
        <w:ind w:left="340" w:firstLine="3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Показать личный кабинет пользователя</w:t>
      </w:r>
    </w:p>
    <w:p>
      <w:pPr>
        <w:pStyle w:val="ListParagraph"/>
        <w:numPr>
          <w:ilvl w:val="7"/>
          <w:numId w:val="1"/>
        </w:numPr>
        <w:spacing w:lineRule="auto" w:line="360"/>
        <w:ind w:left="340" w:firstLine="3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Показать что он может следить за статусом заказов</w:t>
      </w:r>
    </w:p>
    <w:p>
      <w:pPr>
        <w:pStyle w:val="ListParagraph"/>
        <w:numPr>
          <w:ilvl w:val="0"/>
          <w:numId w:val="1"/>
        </w:numPr>
        <w:spacing w:lineRule="auto" w:line="360"/>
        <w:ind w:left="340" w:firstLine="3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Показать личный кабинет </w:t>
      </w:r>
      <w:r>
        <w:rPr>
          <w:rFonts w:cs="Times New Roman" w:ascii="Times New Roman" w:hAnsi="Times New Roman"/>
          <w:sz w:val="28"/>
          <w:szCs w:val="28"/>
        </w:rPr>
        <w:t>продавца</w:t>
      </w:r>
    </w:p>
    <w:p>
      <w:pPr>
        <w:pStyle w:val="ListParagraph"/>
        <w:numPr>
          <w:ilvl w:val="7"/>
          <w:numId w:val="1"/>
        </w:numPr>
        <w:spacing w:lineRule="auto" w:line="360"/>
        <w:ind w:left="340" w:firstLine="3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Показать что он может изменять за статус заказов</w:t>
      </w:r>
    </w:p>
    <w:p>
      <w:pPr>
        <w:pStyle w:val="ListParagraph"/>
        <w:numPr>
          <w:ilvl w:val="0"/>
          <w:numId w:val="1"/>
        </w:numPr>
        <w:spacing w:lineRule="auto" w:line="360"/>
        <w:ind w:left="340" w:firstLine="3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Показать страницу добавления товара в корзину</w:t>
      </w:r>
    </w:p>
    <w:p>
      <w:pPr>
        <w:pStyle w:val="ListParagraph"/>
        <w:numPr>
          <w:ilvl w:val="1"/>
          <w:numId w:val="1"/>
        </w:numPr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Отметить то, что если пользователь захочет добавить товар в корзину, не имея учетной записи, то в таком случае он будет перенаправлен на страницу регистрации.</w:t>
      </w:r>
    </w:p>
    <w:p>
      <w:pPr>
        <w:pStyle w:val="ListParagraph"/>
        <w:numPr>
          <w:ilvl w:val="0"/>
          <w:numId w:val="1"/>
        </w:numPr>
        <w:spacing w:lineRule="auto" w:line="360"/>
        <w:ind w:left="340" w:firstLine="3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Показать страницу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корзины</w:t>
      </w:r>
    </w:p>
    <w:p>
      <w:pPr>
        <w:pStyle w:val="ListParagraph"/>
        <w:numPr>
          <w:ilvl w:val="0"/>
          <w:numId w:val="1"/>
        </w:numPr>
        <w:spacing w:lineRule="auto" w:line="360"/>
        <w:ind w:left="340" w:firstLine="3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Показать страницу оформления </w:t>
      </w:r>
      <w:r>
        <w:rPr>
          <w:rFonts w:cs="Times New Roman" w:ascii="Times New Roman" w:hAnsi="Times New Roman"/>
          <w:sz w:val="28"/>
          <w:szCs w:val="28"/>
        </w:rPr>
        <w:t>заказа</w:t>
      </w:r>
    </w:p>
    <w:p>
      <w:pPr>
        <w:pStyle w:val="ListParagraph"/>
        <w:numPr>
          <w:ilvl w:val="0"/>
          <w:numId w:val="1"/>
        </w:numPr>
        <w:spacing w:lineRule="auto" w:line="360"/>
        <w:ind w:left="340" w:firstLine="3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Показать страницу добавления </w:t>
      </w:r>
      <w:r>
        <w:rPr>
          <w:rFonts w:cs="Times New Roman" w:ascii="Times New Roman" w:hAnsi="Times New Roman"/>
          <w:sz w:val="28"/>
          <w:szCs w:val="28"/>
        </w:rPr>
        <w:t>и изменения</w:t>
      </w:r>
      <w:r>
        <w:rPr>
          <w:rFonts w:cs="Times New Roman" w:ascii="Times New Roman" w:hAnsi="Times New Roman"/>
          <w:sz w:val="28"/>
          <w:szCs w:val="28"/>
        </w:rPr>
        <w:t xml:space="preserve"> товара </w:t>
      </w:r>
      <w:r>
        <w:rPr>
          <w:rFonts w:cs="Times New Roman" w:ascii="Times New Roman" w:hAnsi="Times New Roman"/>
          <w:sz w:val="28"/>
          <w:szCs w:val="28"/>
        </w:rPr>
        <w:t>продавцом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360"/>
        <w:ind w:left="340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c3cd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LibreOffice/7.3.7.2$Linux_X86_64 LibreOffice_project/30$Build-2</Application>
  <AppVersion>15.0000</AppVersion>
  <Pages>1</Pages>
  <Words>95</Words>
  <Characters>583</Characters>
  <CharactersWithSpaces>656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2023-04-23T17:21:00Z</dcterms:created>
  <dc:creator>Черноев Александр Алтайчиевич</dc:creator>
  <dc:description/>
  <dc:language>ru-RU</dc:language>
  <cp:lastModifiedBy/>
  <dcterms:modified xsi:type="dcterms:W3CDTF">2023-04-24T12:52:03Z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