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51A4" w:rsidRDefault="00C73770" w:rsidP="00C73770">
      <w:pPr>
        <w:pStyle w:val="1"/>
        <w:jc w:val="center"/>
      </w:pPr>
      <w:r>
        <w:t>机器学习</w:t>
      </w:r>
    </w:p>
    <w:p w:rsidR="00C73770" w:rsidRDefault="00C73770" w:rsidP="00C73770">
      <w:r>
        <w:rPr>
          <w:rFonts w:hint="eastAsia"/>
        </w:rPr>
        <w:t xml:space="preserve">6.1 </w:t>
      </w:r>
      <w:r>
        <w:rPr>
          <w:rFonts w:hint="eastAsia"/>
        </w:rPr>
        <w:t>介绍</w:t>
      </w:r>
    </w:p>
    <w:p w:rsidR="00C73770" w:rsidRDefault="00C73770" w:rsidP="00C73770">
      <w:r>
        <w:tab/>
      </w:r>
      <w:r w:rsidRPr="00C73770">
        <w:rPr>
          <w:rFonts w:hint="eastAsia"/>
        </w:rPr>
        <w:t>机器学习算法是解决来自许多学科的问题的通用工具，没有详细的领域特定的知识。</w:t>
      </w:r>
      <w:r w:rsidRPr="00C73770">
        <w:rPr>
          <w:rFonts w:hint="eastAsia"/>
        </w:rPr>
        <w:t xml:space="preserve"> </w:t>
      </w:r>
      <w:r w:rsidRPr="00C73770">
        <w:rPr>
          <w:rFonts w:hint="eastAsia"/>
        </w:rPr>
        <w:t>它们已被证明在大量语境中非常有效，包括计算机视觉，语音识别，文档分类，自动驾驶，计算科学和决策支持。</w:t>
      </w:r>
    </w:p>
    <w:p w:rsidR="00C779D2" w:rsidRDefault="00C73770" w:rsidP="00AB18BA">
      <w:r>
        <w:tab/>
      </w:r>
      <w:r>
        <w:t>核心问题</w:t>
      </w:r>
      <w:r>
        <w:rPr>
          <w:rFonts w:hint="eastAsia"/>
        </w:rPr>
        <w:t>：</w:t>
      </w:r>
      <w:r w:rsidR="00C779D2">
        <w:rPr>
          <w:rFonts w:hint="eastAsia"/>
        </w:rPr>
        <w:t>机器学习的核心问题是从带有标签的数据中学习出一个好的分类规则。这个问题由兴趣域</w:t>
      </w:r>
      <w:r w:rsidR="00C779D2">
        <w:rPr>
          <w:rFonts w:hint="eastAsia"/>
        </w:rPr>
        <w:t>X</w:t>
      </w:r>
      <w:r w:rsidR="00C779D2">
        <w:rPr>
          <w:rFonts w:hint="eastAsia"/>
        </w:rPr>
        <w:t>，（称它为实域空间，比如邮件信息，病人病例等等），而一个分类任务，比如将电子邮件进行垃圾分类识别哪些是垃圾邮件，哪些不是垃圾邮件或者确定哪些患者将需要药物治疗。我们通常将我们的</w:t>
      </w:r>
      <w:proofErr w:type="gramStart"/>
      <w:r w:rsidR="00C779D2">
        <w:rPr>
          <w:rFonts w:hint="eastAsia"/>
        </w:rPr>
        <w:t>实域空间</w:t>
      </w:r>
      <w:proofErr w:type="gramEnd"/>
      <w:r w:rsidR="00C779D2">
        <w:rPr>
          <w:rFonts w:hint="eastAsia"/>
        </w:rPr>
        <w:t>表示为</w:t>
      </w:r>
      <w:r w:rsidR="00C779D2">
        <w:rPr>
          <w:rFonts w:hint="eastAsia"/>
        </w:rPr>
        <w:t>X={</w:t>
      </w:r>
      <w:r w:rsidR="00C779D2">
        <w:t>0</w:t>
      </w:r>
      <w:r w:rsidR="00C779D2">
        <w:rPr>
          <w:rFonts w:hint="eastAsia"/>
        </w:rPr>
        <w:t>,1}</w:t>
      </w:r>
      <w:r w:rsidR="00C779D2">
        <w:rPr>
          <w:vertAlign w:val="superscript"/>
        </w:rPr>
        <w:t>d</w:t>
      </w:r>
      <w:r w:rsidR="00C779D2">
        <w:rPr>
          <w:rFonts w:hint="eastAsia"/>
        </w:rPr>
        <w:t>或者</w:t>
      </w:r>
      <w:r w:rsidR="00C779D2">
        <w:rPr>
          <w:rFonts w:hint="eastAsia"/>
        </w:rPr>
        <w:t>X =</w:t>
      </w:r>
      <w:r w:rsidR="00C779D2">
        <w:t xml:space="preserve"> R</w:t>
      </w:r>
      <w:r w:rsidR="00C779D2">
        <w:rPr>
          <w:vertAlign w:val="superscript"/>
        </w:rPr>
        <w:t>d</w:t>
      </w:r>
      <w:r w:rsidR="00C779D2">
        <w:rPr>
          <w:rFonts w:hint="eastAsia"/>
          <w:vertAlign w:val="superscript"/>
        </w:rPr>
        <w:t xml:space="preserve"> </w:t>
      </w:r>
      <w:r w:rsidR="00C779D2">
        <w:rPr>
          <w:rFonts w:hint="eastAsia"/>
        </w:rPr>
        <w:t>，对应</w:t>
      </w:r>
      <w:r w:rsidR="00C779D2">
        <w:rPr>
          <w:rFonts w:hint="eastAsia"/>
        </w:rPr>
        <w:t>d</w:t>
      </w:r>
      <w:proofErr w:type="gramStart"/>
      <w:r w:rsidR="00C779D2">
        <w:rPr>
          <w:rFonts w:hint="eastAsia"/>
        </w:rPr>
        <w:t>个</w:t>
      </w:r>
      <w:proofErr w:type="gramEnd"/>
      <w:r w:rsidR="00C779D2">
        <w:rPr>
          <w:rFonts w:hint="eastAsia"/>
        </w:rPr>
        <w:t>布尔</w:t>
      </w:r>
      <w:proofErr w:type="gramStart"/>
      <w:r w:rsidR="00C779D2">
        <w:rPr>
          <w:rFonts w:hint="eastAsia"/>
        </w:rPr>
        <w:t>值或者</w:t>
      </w:r>
      <w:proofErr w:type="gramEnd"/>
      <w:r w:rsidR="00C779D2">
        <w:rPr>
          <w:rFonts w:hint="eastAsia"/>
        </w:rPr>
        <w:t>实值特征描述的数据。电子邮件消息的特征可以是存在或不存在各种类型的单词，而用于患者记录的特征可以是</w:t>
      </w:r>
      <w:r w:rsidR="00AB18BA">
        <w:rPr>
          <w:rFonts w:hint="eastAsia"/>
        </w:rPr>
        <w:t>各种医学测试的结果。为了执行学习任务，我们的学习算法给定</w:t>
      </w:r>
      <w:proofErr w:type="gramStart"/>
      <w:r w:rsidR="00AB18BA">
        <w:rPr>
          <w:rFonts w:hint="eastAsia"/>
        </w:rPr>
        <w:t>一</w:t>
      </w:r>
      <w:proofErr w:type="gramEnd"/>
      <w:r w:rsidR="00AB18BA">
        <w:rPr>
          <w:rFonts w:hint="eastAsia"/>
        </w:rPr>
        <w:t>组标记的训练示例，其是</w:t>
      </w:r>
      <w:r w:rsidR="00AB18BA">
        <w:rPr>
          <w:rFonts w:hint="eastAsia"/>
        </w:rPr>
        <w:t>X</w:t>
      </w:r>
      <w:r w:rsidR="00AB18BA">
        <w:rPr>
          <w:rFonts w:hint="eastAsia"/>
        </w:rPr>
        <w:t>中的点以及它们的正确分类。该训练数据可以是电子邮件消息的集合，每个标记都可以指出垃圾邮件或非垃圾邮件，或一组患者，每个患者标记为是否对给定的治疗反应良好的情况。我们的算法旨在使用训练示例以产生将在新数据上执行的分类规则。</w:t>
      </w:r>
      <w:r w:rsidR="00AB18BA" w:rsidRPr="00AB18BA">
        <w:rPr>
          <w:rFonts w:hint="eastAsia"/>
        </w:rPr>
        <w:t>机器学习的一个关键特征，它区别于其他算法任务，我们的目标是泛化：使用</w:t>
      </w:r>
      <w:r w:rsidR="00AB18BA">
        <w:rPr>
          <w:rFonts w:hint="eastAsia"/>
        </w:rPr>
        <w:t>一组数据，以便对我们还没有看到的新数据执行良好。我们专注于二</w:t>
      </w:r>
      <w:r w:rsidR="00AB18BA" w:rsidRPr="00AB18BA">
        <w:rPr>
          <w:rFonts w:hint="eastAsia"/>
        </w:rPr>
        <w:t>分类，其中感兴趣的域中的项目被分类为两个类别，如在上面的医疗和垃圾邮件检测示例中。</w:t>
      </w:r>
    </w:p>
    <w:p w:rsidR="00AB18BA" w:rsidRDefault="00AB18BA" w:rsidP="003E4299">
      <w:r>
        <w:tab/>
      </w:r>
      <w:r>
        <w:t>怎么样学习</w:t>
      </w:r>
      <w:r>
        <w:rPr>
          <w:rFonts w:hint="eastAsia"/>
        </w:rPr>
        <w:t>：</w:t>
      </w:r>
      <w:r>
        <w:t>一个高效的解决这个问题的办法是使用许多的算法在训练数据上可以找到一个</w:t>
      </w:r>
      <w:r>
        <w:rPr>
          <w:rFonts w:hint="eastAsia"/>
        </w:rPr>
        <w:t>“简单”的规则同时有一个好的表现在</w:t>
      </w:r>
      <w:r w:rsidR="00C32820">
        <w:rPr>
          <w:rFonts w:hint="eastAsia"/>
        </w:rPr>
        <w:t>训练数据之上。比如在邮件分类上，我们可以找到一些高度的指示性的词语，使得训练数据中的每个垃圾邮件都有这个词汇，而不是垃圾邮件的则一个也没有。在这样的情况下，规则就是“如果有这写词语就是垃圾邮件，没有就不是”这就是一个简单的规则且可以在训练数据上有</w:t>
      </w:r>
      <w:proofErr w:type="gramStart"/>
      <w:r w:rsidR="00C32820">
        <w:rPr>
          <w:rFonts w:hint="eastAsia"/>
        </w:rPr>
        <w:t>则良好</w:t>
      </w:r>
      <w:proofErr w:type="gramEnd"/>
      <w:r w:rsidR="00C32820">
        <w:rPr>
          <w:rFonts w:hint="eastAsia"/>
        </w:rPr>
        <w:t>的表现。或者我们可以发现一种加权的方式来使用正负加权的方式来对这些词语进行加权，使得电子又见小夕中的词语的总加权在训练数据上是正的，在垃圾邮件是上负的。只要训练数据代表了以后需要预测的数据，那么我们有在训练数据上表现良好的规则，同时也会在未来预测的数据上有良好的表现</w:t>
      </w:r>
      <w:r w:rsidR="003E4299">
        <w:rPr>
          <w:rFonts w:hint="eastAsia"/>
        </w:rPr>
        <w:t>。我们需要精确地描述我们的意思是“简单”，以及它对于训练数据是否代表未来数据意味着什么。事实上，我们将看到几个复杂性的概念，</w:t>
      </w:r>
      <w:proofErr w:type="gramStart"/>
      <w:r w:rsidR="003E4299">
        <w:rPr>
          <w:rFonts w:hint="eastAsia"/>
        </w:rPr>
        <w:t>包括位</w:t>
      </w:r>
      <w:proofErr w:type="gramEnd"/>
      <w:r w:rsidR="003E4299">
        <w:rPr>
          <w:rFonts w:hint="eastAsia"/>
        </w:rPr>
        <w:t>计数和</w:t>
      </w:r>
      <w:r w:rsidR="003E4299">
        <w:rPr>
          <w:rFonts w:hint="eastAsia"/>
        </w:rPr>
        <w:t>VC</w:t>
      </w:r>
      <w:r w:rsidR="003E4299">
        <w:rPr>
          <w:rFonts w:hint="eastAsia"/>
        </w:rPr>
        <w:t>维度，这将允许我们做这种形式的数学语句。这些语句可以被视为形式化的</w:t>
      </w:r>
      <w:r w:rsidR="003E4299">
        <w:rPr>
          <w:rFonts w:hint="eastAsia"/>
        </w:rPr>
        <w:t>O</w:t>
      </w:r>
      <w:r w:rsidR="003E4299">
        <w:t>ccam</w:t>
      </w:r>
      <w:proofErr w:type="gramStart"/>
      <w:r w:rsidR="003E4299">
        <w:t>’</w:t>
      </w:r>
      <w:proofErr w:type="gramEnd"/>
      <w:r w:rsidR="003E4299">
        <w:t>s razor</w:t>
      </w:r>
      <w:r w:rsidR="003E4299">
        <w:rPr>
          <w:rFonts w:hint="eastAsia"/>
        </w:rPr>
        <w:t>的直观哲学概念。</w:t>
      </w:r>
    </w:p>
    <w:p w:rsidR="003E4299" w:rsidRDefault="003E4299" w:rsidP="003E4299">
      <w:r>
        <w:tab/>
      </w:r>
      <w:r>
        <w:t>形式化问题</w:t>
      </w:r>
      <w:r>
        <w:rPr>
          <w:rFonts w:hint="eastAsia"/>
        </w:rPr>
        <w:t>：</w:t>
      </w:r>
      <w:r>
        <w:t>为了形式化学习问题</w:t>
      </w:r>
      <w:r>
        <w:rPr>
          <w:rFonts w:hint="eastAsia"/>
        </w:rPr>
        <w:t>，</w:t>
      </w:r>
      <w:r>
        <w:t>假设实例空间上存在一些概率分布</w:t>
      </w:r>
      <w:r>
        <w:rPr>
          <w:rFonts w:hint="eastAsia"/>
        </w:rPr>
        <w:t>D</w:t>
      </w:r>
      <w:r>
        <w:rPr>
          <w:rFonts w:hint="eastAsia"/>
        </w:rPr>
        <w:t>，使得（</w:t>
      </w:r>
      <w:r>
        <w:rPr>
          <w:rFonts w:hint="eastAsia"/>
        </w:rPr>
        <w:t>a</w:t>
      </w:r>
      <w:r>
        <w:rPr>
          <w:rFonts w:hint="eastAsia"/>
        </w:rPr>
        <w:t>）是随机从这个分布</w:t>
      </w:r>
      <w:r>
        <w:rPr>
          <w:rFonts w:hint="eastAsia"/>
        </w:rPr>
        <w:t>D</w:t>
      </w:r>
      <w:r>
        <w:rPr>
          <w:rFonts w:hint="eastAsia"/>
        </w:rPr>
        <w:t>中取出来的独立的点组成的集合</w:t>
      </w:r>
      <w:r>
        <w:rPr>
          <w:rFonts w:hint="eastAsia"/>
        </w:rPr>
        <w:t>S</w:t>
      </w:r>
      <w:r>
        <w:rPr>
          <w:rFonts w:hint="eastAsia"/>
        </w:rPr>
        <w:t>，而</w:t>
      </w:r>
      <w:r>
        <w:rPr>
          <w:rFonts w:hint="eastAsia"/>
        </w:rPr>
        <w:t>(</w:t>
      </w:r>
      <w:r>
        <w:t>b</w:t>
      </w:r>
      <w:r>
        <w:rPr>
          <w:rFonts w:hint="eastAsia"/>
        </w:rPr>
        <w:t>)</w:t>
      </w:r>
      <w:r>
        <w:rPr>
          <w:rFonts w:hint="eastAsia"/>
        </w:rPr>
        <w:t>则是我们需要预测的新的点</w:t>
      </w:r>
      <w:r w:rsidR="00596924">
        <w:rPr>
          <w:rFonts w:hint="eastAsia"/>
        </w:rPr>
        <w:t>，也是我们认为我们的训练数据未来数据的代表。让</w:t>
      </w:r>
      <w:r w:rsidR="00596924">
        <w:rPr>
          <w:rFonts w:hint="eastAsia"/>
        </w:rPr>
        <w:t>C</w:t>
      </w:r>
      <w:r w:rsidR="00596924">
        <w:rPr>
          <w:rFonts w:hint="eastAsia"/>
          <w:vertAlign w:val="superscript"/>
        </w:rPr>
        <w:t>*</w:t>
      </w:r>
      <w:r>
        <w:rPr>
          <w:rFonts w:hint="eastAsia"/>
        </w:rPr>
        <w:t xml:space="preserve"> </w:t>
      </w:r>
      <w:r w:rsidR="00596924">
        <w:rPr>
          <w:rFonts w:hint="eastAsia"/>
        </w:rPr>
        <w:t>表示为目标概念集，它是</w:t>
      </w:r>
      <w:r w:rsidR="00596924">
        <w:rPr>
          <w:rFonts w:hint="eastAsia"/>
        </w:rPr>
        <w:t>X</w:t>
      </w:r>
      <w:r w:rsidR="00596924">
        <w:rPr>
          <w:rFonts w:hint="eastAsia"/>
        </w:rPr>
        <w:t>中的正的二分类。比如说，医疗患者中对药物治疗有良好反应的所有患者的集合，或者垃圾邮件中所有垃圾邮件的集合。</w:t>
      </w:r>
      <w:r w:rsidR="00BC583E" w:rsidRPr="00BC583E">
        <w:rPr>
          <w:rFonts w:hint="eastAsia"/>
        </w:rPr>
        <w:t>所</w:t>
      </w:r>
      <w:r w:rsidR="00BC583E">
        <w:rPr>
          <w:rFonts w:hint="eastAsia"/>
        </w:rPr>
        <w:t>以</w:t>
      </w:r>
      <w:r w:rsidR="00BC583E" w:rsidRPr="00BC583E">
        <w:rPr>
          <w:rFonts w:hint="eastAsia"/>
        </w:rPr>
        <w:t>，在我们的训练集的每一个点都是根据它是否属于</w:t>
      </w:r>
      <w:r w:rsidR="00BC583E" w:rsidRPr="00BC583E">
        <w:t>C</w:t>
      </w:r>
      <w:r w:rsidR="00BC583E" w:rsidRPr="00BC583E">
        <w:rPr>
          <w:rFonts w:ascii="MS Gothic" w:hAnsi="MS Gothic" w:cs="MS Gothic"/>
        </w:rPr>
        <w:t>∗</w:t>
      </w:r>
      <w:r w:rsidR="00BC583E" w:rsidRPr="00BC583E">
        <w:rPr>
          <w:rFonts w:hint="eastAsia"/>
        </w:rPr>
        <w:t>和我们的目标标记是产生一组</w:t>
      </w:r>
      <w:proofErr w:type="spellStart"/>
      <w:r w:rsidR="005210B3">
        <w:t>h</w:t>
      </w:r>
      <w:r w:rsidR="00BC583E" w:rsidRPr="00BC583E">
        <w:rPr>
          <w:rFonts w:ascii="Cambria Math" w:hAnsi="Cambria Math" w:cs="Cambria Math"/>
        </w:rPr>
        <w:t>⊆</w:t>
      </w:r>
      <w:r w:rsidR="00BC583E" w:rsidRPr="00BC583E">
        <w:t>X</w:t>
      </w:r>
      <w:proofErr w:type="spellEnd"/>
      <w:r w:rsidR="00BC583E" w:rsidRPr="00BC583E">
        <w:rPr>
          <w:rFonts w:hint="eastAsia"/>
        </w:rPr>
        <w:t>，称为我们的假设，这是接近</w:t>
      </w:r>
      <w:r w:rsidR="00BC583E" w:rsidRPr="00BC583E">
        <w:t>C</w:t>
      </w:r>
      <w:r w:rsidR="00BC583E" w:rsidRPr="00BC583E">
        <w:rPr>
          <w:rFonts w:ascii="MS Gothic" w:hAnsi="MS Gothic" w:cs="MS Gothic"/>
        </w:rPr>
        <w:t>∗</w:t>
      </w:r>
      <w:r w:rsidR="00BC583E" w:rsidRPr="00BC583E">
        <w:rPr>
          <w:rFonts w:hint="eastAsia"/>
        </w:rPr>
        <w:t>相对于分布</w:t>
      </w:r>
      <w:r w:rsidR="00BC583E" w:rsidRPr="00BC583E">
        <w:t>D.</w:t>
      </w:r>
      <w:r w:rsidR="005210B3" w:rsidRPr="005210B3">
        <w:t xml:space="preserve"> H</w:t>
      </w:r>
      <w:r w:rsidR="005210B3" w:rsidRPr="005210B3">
        <w:rPr>
          <w:rFonts w:hint="eastAsia"/>
        </w:rPr>
        <w:t>真正的错误是</w:t>
      </w:r>
      <w:r w:rsidR="005210B3" w:rsidRPr="005210B3">
        <w:rPr>
          <w:position w:val="-12"/>
        </w:rPr>
        <w:object w:dxaOrig="218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8pt;height:21.6pt" o:ole="">
            <v:imagedata r:id="rId5" o:title=""/>
          </v:shape>
          <o:OLEObject Type="Embed" ProgID="Equation.DSMT4" ShapeID="_x0000_i1025" DrawAspect="Content" ObjectID="_1545500390" r:id="rId6"/>
        </w:object>
      </w:r>
      <w:r w:rsidR="005210B3">
        <w:t xml:space="preserve"> </w:t>
      </w:r>
      <w:r w:rsidR="005210B3" w:rsidRPr="005210B3">
        <w:rPr>
          <w:rFonts w:hint="eastAsia"/>
        </w:rPr>
        <w:t>在</w:t>
      </w:r>
      <w:r w:rsidR="005210B3" w:rsidRPr="005210B3">
        <w:rPr>
          <w:position w:val="-4"/>
        </w:rPr>
        <w:object w:dxaOrig="220" w:dyaOrig="260">
          <v:shape id="_x0000_i1026" type="#_x0000_t75" style="width:14.4pt;height:14.4pt" o:ole="">
            <v:imagedata r:id="rId7" o:title=""/>
          </v:shape>
          <o:OLEObject Type="Embed" ProgID="Equation.DSMT4" ShapeID="_x0000_i1026" DrawAspect="Content" ObjectID="_1545500391" r:id="rId8"/>
        </w:object>
      </w:r>
      <w:r w:rsidR="005210B3">
        <w:t xml:space="preserve"> </w:t>
      </w:r>
      <w:r w:rsidR="005210B3" w:rsidRPr="005210B3">
        <w:rPr>
          <w:rFonts w:hint="eastAsia"/>
        </w:rPr>
        <w:t>表示</w:t>
      </w:r>
      <w:r w:rsidR="005210B3">
        <w:rPr>
          <w:rFonts w:hint="eastAsia"/>
        </w:rPr>
        <w:t>D</w:t>
      </w:r>
      <w:r w:rsidR="005210B3">
        <w:rPr>
          <w:rFonts w:hint="eastAsia"/>
        </w:rPr>
        <w:t>上面的</w:t>
      </w:r>
      <w:r w:rsidR="005210B3" w:rsidRPr="005210B3">
        <w:rPr>
          <w:rFonts w:hint="eastAsia"/>
        </w:rPr>
        <w:t>对称差，和概率</w:t>
      </w:r>
      <w:r w:rsidR="005210B3">
        <w:rPr>
          <w:rFonts w:hint="eastAsia"/>
        </w:rPr>
        <w:t>质量。换个说法就是说</w:t>
      </w:r>
      <w:r w:rsidR="0072624D" w:rsidRPr="0072624D">
        <w:rPr>
          <w:rFonts w:hint="eastAsia"/>
        </w:rPr>
        <w:t>h</w:t>
      </w:r>
      <w:r w:rsidR="0072624D" w:rsidRPr="0072624D">
        <w:rPr>
          <w:rFonts w:hint="eastAsia"/>
        </w:rPr>
        <w:t>的真实误差是其对从</w:t>
      </w:r>
      <w:r w:rsidR="0072624D" w:rsidRPr="0072624D">
        <w:rPr>
          <w:rFonts w:hint="eastAsia"/>
        </w:rPr>
        <w:t>D</w:t>
      </w:r>
      <w:r w:rsidR="0072624D" w:rsidRPr="0072624D">
        <w:rPr>
          <w:rFonts w:hint="eastAsia"/>
        </w:rPr>
        <w:t>随机抽取的数据点进行不正确分类的概率</w:t>
      </w:r>
      <w:r w:rsidR="0072624D">
        <w:rPr>
          <w:rFonts w:hint="eastAsia"/>
        </w:rPr>
        <w:t>。我们的</w:t>
      </w:r>
      <w:r w:rsidR="0072624D">
        <w:rPr>
          <w:rFonts w:hint="eastAsia"/>
        </w:rPr>
        <w:lastRenderedPageBreak/>
        <w:t>目标是让</w:t>
      </w:r>
      <w:r w:rsidR="0072624D">
        <w:rPr>
          <w:rFonts w:hint="eastAsia"/>
        </w:rPr>
        <w:t>h</w:t>
      </w:r>
      <w:r w:rsidR="0072624D">
        <w:rPr>
          <w:rFonts w:hint="eastAsia"/>
        </w:rPr>
        <w:t>的正式误差变小。其中</w:t>
      </w:r>
      <w:r w:rsidR="0072624D">
        <w:rPr>
          <w:rFonts w:hint="eastAsia"/>
        </w:rPr>
        <w:t>h</w:t>
      </w:r>
      <w:r w:rsidR="0072624D">
        <w:rPr>
          <w:rFonts w:hint="eastAsia"/>
        </w:rPr>
        <w:t>的训练误差为</w:t>
      </w:r>
      <w:bookmarkStart w:id="0" w:name="OLE_LINK1"/>
      <w:bookmarkStart w:id="1" w:name="OLE_LINK2"/>
      <w:r w:rsidR="0072624D" w:rsidRPr="0072624D">
        <w:rPr>
          <w:position w:val="-12"/>
        </w:rPr>
        <w:object w:dxaOrig="680" w:dyaOrig="360">
          <v:shape id="_x0000_i1027" type="#_x0000_t75" style="width:36pt;height:14.4pt" o:ole="">
            <v:imagedata r:id="rId9" o:title=""/>
          </v:shape>
          <o:OLEObject Type="Embed" ProgID="Equation.DSMT4" ShapeID="_x0000_i1027" DrawAspect="Content" ObjectID="_1545500392" r:id="rId10"/>
        </w:object>
      </w:r>
      <w:bookmarkEnd w:id="0"/>
      <w:bookmarkEnd w:id="1"/>
      <w:r w:rsidR="0072624D">
        <w:t xml:space="preserve"> </w:t>
      </w:r>
      <w:r w:rsidR="0072624D">
        <w:rPr>
          <w:rFonts w:hint="eastAsia"/>
        </w:rPr>
        <w:t>，</w:t>
      </w:r>
      <w:r w:rsidR="0072624D">
        <w:t>他是集合</w:t>
      </w:r>
      <w:r w:rsidR="0072624D">
        <w:rPr>
          <w:rFonts w:hint="eastAsia"/>
        </w:rPr>
        <w:t>S</w:t>
      </w:r>
      <w:r w:rsidR="0072624D">
        <w:rPr>
          <w:rFonts w:hint="eastAsia"/>
        </w:rPr>
        <w:t>中的一部分，这里的</w:t>
      </w:r>
      <w:r w:rsidR="0072624D">
        <w:rPr>
          <w:rFonts w:hint="eastAsia"/>
        </w:rPr>
        <w:t>h</w:t>
      </w:r>
      <w:r w:rsidR="0072624D">
        <w:rPr>
          <w:rFonts w:hint="eastAsia"/>
        </w:rPr>
        <w:t>和</w:t>
      </w:r>
      <w:r w:rsidR="0072624D">
        <w:rPr>
          <w:rFonts w:hint="eastAsia"/>
        </w:rPr>
        <w:t>C*</w:t>
      </w:r>
      <w:r w:rsidR="0072624D">
        <w:rPr>
          <w:rFonts w:hint="eastAsia"/>
        </w:rPr>
        <w:t>是不一样的。那么</w:t>
      </w:r>
      <w:r w:rsidR="0072624D" w:rsidRPr="0072624D">
        <w:rPr>
          <w:position w:val="-12"/>
        </w:rPr>
        <w:object w:dxaOrig="2340" w:dyaOrig="380">
          <v:shape id="_x0000_i1028" type="#_x0000_t75" style="width:115.2pt;height:21.6pt" o:ole="">
            <v:imagedata r:id="rId11" o:title=""/>
          </v:shape>
          <o:OLEObject Type="Embed" ProgID="Equation.DSMT4" ShapeID="_x0000_i1028" DrawAspect="Content" ObjectID="_1545500393" r:id="rId12"/>
        </w:object>
      </w:r>
      <w:r w:rsidR="0072624D">
        <w:t>.</w:t>
      </w:r>
      <w:r w:rsidR="0072624D" w:rsidRPr="0072624D">
        <w:rPr>
          <w:rFonts w:hint="eastAsia"/>
        </w:rPr>
        <w:t>训练误差也称为经验误差。请注意，即使是由随机从</w:t>
      </w:r>
      <w:r w:rsidR="0072624D" w:rsidRPr="0072624D">
        <w:t>D</w:t>
      </w:r>
      <w:r w:rsidR="0072624D" w:rsidRPr="0072624D">
        <w:rPr>
          <w:rFonts w:hint="eastAsia"/>
        </w:rPr>
        <w:t>点，一个假设</w:t>
      </w:r>
      <w:r w:rsidR="0072624D">
        <w:t>h</w:t>
      </w:r>
      <w:r w:rsidR="0072624D" w:rsidRPr="0072624D">
        <w:rPr>
          <w:rFonts w:hint="eastAsia"/>
        </w:rPr>
        <w:t>具有较低的训练误差甚至完全</w:t>
      </w:r>
      <w:r w:rsidR="0072624D">
        <w:rPr>
          <w:rFonts w:hint="eastAsia"/>
        </w:rPr>
        <w:t>等同</w:t>
      </w:r>
      <w:r w:rsidR="0072624D" w:rsidRPr="0072624D">
        <w:t>C</w:t>
      </w:r>
      <w:r w:rsidR="0072624D" w:rsidRPr="0072624D">
        <w:rPr>
          <w:rFonts w:ascii="MS Gothic" w:hAnsi="MS Gothic" w:cs="MS Gothic"/>
        </w:rPr>
        <w:t>∗</w:t>
      </w:r>
      <w:r w:rsidR="0072624D">
        <w:rPr>
          <w:rFonts w:hint="eastAsia"/>
        </w:rPr>
        <w:t>的</w:t>
      </w:r>
      <w:r w:rsidR="0072624D" w:rsidRPr="0072624D">
        <w:rPr>
          <w:rFonts w:hint="eastAsia"/>
        </w:rPr>
        <w:t>训练样本，它是可能的，但有很高的真实误差。这就是所谓的过</w:t>
      </w:r>
      <w:r w:rsidR="0072624D">
        <w:rPr>
          <w:rFonts w:hint="eastAsia"/>
        </w:rPr>
        <w:t>度</w:t>
      </w:r>
      <w:r w:rsidR="0072624D" w:rsidRPr="0072624D">
        <w:rPr>
          <w:rFonts w:hint="eastAsia"/>
        </w:rPr>
        <w:t>拟合训练数据。例如，假设</w:t>
      </w:r>
      <w:r w:rsidR="0072624D">
        <w:t>h</w:t>
      </w:r>
      <w:r w:rsidR="0072624D" w:rsidRPr="0072624D">
        <w:rPr>
          <w:rFonts w:hint="eastAsia"/>
        </w:rPr>
        <w:t>，就是在正例上市，这相当于</w:t>
      </w:r>
      <w:r w:rsidR="0072624D">
        <w:rPr>
          <w:rFonts w:hint="eastAsia"/>
        </w:rPr>
        <w:t>一个规则，将训练样本和预测积极的一个例子，当且仅当它已经在</w:t>
      </w:r>
      <w:r w:rsidR="0072624D" w:rsidRPr="0072624D">
        <w:rPr>
          <w:rFonts w:hint="eastAsia"/>
        </w:rPr>
        <w:t>训练样本</w:t>
      </w:r>
      <w:r w:rsidR="0072624D">
        <w:rPr>
          <w:rFonts w:hint="eastAsia"/>
        </w:rPr>
        <w:t>表现的很好时，</w:t>
      </w:r>
      <w:r w:rsidR="0072624D" w:rsidRPr="0072624D">
        <w:rPr>
          <w:rFonts w:hint="eastAsia"/>
        </w:rPr>
        <w:t>训练误差为</w:t>
      </w:r>
      <w:r w:rsidR="0072624D" w:rsidRPr="0072624D">
        <w:t>0</w:t>
      </w:r>
      <w:r w:rsidR="0072624D" w:rsidRPr="0072624D">
        <w:rPr>
          <w:rFonts w:hint="eastAsia"/>
        </w:rPr>
        <w:t>。然而，这种假设可能会有真正的高误差，因此将高度过度拟合训练数据。更普遍的是，过度关注因为算法通常会优化训练样本。学习和分析算法的设计，我们将解决过度拟合的问题。</w:t>
      </w:r>
    </w:p>
    <w:p w:rsidR="0072624D" w:rsidRDefault="0072624D" w:rsidP="003E4299">
      <w:r>
        <w:tab/>
      </w:r>
      <w:r>
        <w:t>为了能够正式的分析过拟合问题</w:t>
      </w:r>
      <w:r>
        <w:rPr>
          <w:rFonts w:hint="eastAsia"/>
        </w:rPr>
        <w:t>，</w:t>
      </w:r>
      <w:r w:rsidRPr="0072624D">
        <w:rPr>
          <w:rFonts w:hint="eastAsia"/>
        </w:rPr>
        <w:t>我们引入一个假设类的概念，也被称为一个概念类或</w:t>
      </w:r>
      <w:r>
        <w:rPr>
          <w:rFonts w:hint="eastAsia"/>
        </w:rPr>
        <w:t>集合</w:t>
      </w:r>
      <w:r w:rsidRPr="0072624D">
        <w:rPr>
          <w:rFonts w:hint="eastAsia"/>
        </w:rPr>
        <w:t>系统。一个关于</w:t>
      </w:r>
      <w:r w:rsidR="00C35432">
        <w:rPr>
          <w:rFonts w:hint="eastAsia"/>
        </w:rPr>
        <w:t>H</w:t>
      </w:r>
      <w:r w:rsidRPr="0072624D">
        <w:rPr>
          <w:rFonts w:hint="eastAsia"/>
        </w:rPr>
        <w:t>的假设</w:t>
      </w:r>
      <w:r w:rsidR="00C35432">
        <w:rPr>
          <w:rFonts w:hint="eastAsia"/>
        </w:rPr>
        <w:t>，</w:t>
      </w:r>
      <w:r w:rsidR="00C35432">
        <w:rPr>
          <w:rFonts w:hint="eastAsia"/>
        </w:rPr>
        <w:t>H</w:t>
      </w:r>
      <w:r w:rsidRPr="0072624D">
        <w:rPr>
          <w:rFonts w:hint="eastAsia"/>
        </w:rPr>
        <w:t>是</w:t>
      </w:r>
      <w:r>
        <w:rPr>
          <w:rFonts w:hint="eastAsia"/>
        </w:rPr>
        <w:t>X</w:t>
      </w:r>
      <w:r w:rsidRPr="0072624D">
        <w:rPr>
          <w:rFonts w:hint="eastAsia"/>
        </w:rPr>
        <w:t>子集的集合，称为假设。例如，区间在</w:t>
      </w:r>
      <w:bookmarkStart w:id="2" w:name="OLE_LINK3"/>
      <w:r w:rsidR="00C35432" w:rsidRPr="00C35432">
        <w:rPr>
          <w:position w:val="-4"/>
        </w:rPr>
        <w:object w:dxaOrig="580" w:dyaOrig="260">
          <v:shape id="_x0000_i1029" type="#_x0000_t75" style="width:28.8pt;height:14.4pt" o:ole="">
            <v:imagedata r:id="rId13" o:title=""/>
          </v:shape>
          <o:OLEObject Type="Embed" ProgID="Equation.DSMT4" ShapeID="_x0000_i1029" DrawAspect="Content" ObjectID="_1545500394" r:id="rId14"/>
        </w:object>
      </w:r>
      <w:bookmarkEnd w:id="2"/>
      <w:r w:rsidR="00C35432">
        <w:t xml:space="preserve"> </w:t>
      </w:r>
      <w:r w:rsidRPr="0072624D">
        <w:rPr>
          <w:rFonts w:hint="eastAsia"/>
        </w:rPr>
        <w:t>类是集</w:t>
      </w:r>
      <w:r w:rsidR="00C35432">
        <w:rPr>
          <w:rFonts w:hint="eastAsia"/>
        </w:rPr>
        <w:t>从</w:t>
      </w:r>
      <w:r w:rsidR="00C35432" w:rsidRPr="00C35432">
        <w:rPr>
          <w:position w:val="-10"/>
        </w:rPr>
        <w:object w:dxaOrig="1240" w:dyaOrig="320">
          <v:shape id="_x0000_i1030" type="#_x0000_t75" style="width:64.8pt;height:14.4pt" o:ole="">
            <v:imagedata r:id="rId15" o:title=""/>
          </v:shape>
          <o:OLEObject Type="Embed" ProgID="Equation.DSMT4" ShapeID="_x0000_i1030" DrawAspect="Content" ObjectID="_1545500395" r:id="rId16"/>
        </w:object>
      </w:r>
      <w:r w:rsidR="00C35432">
        <w:t xml:space="preserve"> </w:t>
      </w:r>
      <w:r w:rsidR="00C35432">
        <w:t>中收集的</w:t>
      </w:r>
      <w:r w:rsidR="00C35432">
        <w:rPr>
          <w:rFonts w:hint="eastAsia"/>
        </w:rPr>
        <w:t>，</w:t>
      </w:r>
      <w:r w:rsidRPr="0072624D">
        <w:rPr>
          <w:rFonts w:hint="eastAsia"/>
        </w:rPr>
        <w:t>在</w:t>
      </w:r>
      <w:r w:rsidR="00C35432" w:rsidRPr="00C35432">
        <w:rPr>
          <w:position w:val="-4"/>
        </w:rPr>
        <w:object w:dxaOrig="660" w:dyaOrig="300">
          <v:shape id="_x0000_i1031" type="#_x0000_t75" style="width:36pt;height:14.4pt" o:ole="">
            <v:imagedata r:id="rId17" o:title=""/>
          </v:shape>
          <o:OLEObject Type="Embed" ProgID="Equation.DSMT4" ShapeID="_x0000_i1031" DrawAspect="Content" ObjectID="_1545500396" r:id="rId18"/>
        </w:object>
      </w:r>
      <w:r w:rsidR="00C35432">
        <w:rPr>
          <w:rFonts w:hint="eastAsia"/>
        </w:rPr>
        <w:t>的线性分隔的类的</w:t>
      </w:r>
      <w:r w:rsidRPr="0072624D">
        <w:rPr>
          <w:rFonts w:hint="eastAsia"/>
        </w:rPr>
        <w:t>集合</w:t>
      </w:r>
      <w:r w:rsidR="00C35432">
        <w:rPr>
          <w:rFonts w:hint="eastAsia"/>
        </w:rPr>
        <w:t>为：</w:t>
      </w:r>
    </w:p>
    <w:p w:rsidR="00C35432" w:rsidRDefault="00C35432" w:rsidP="00C35432">
      <w:pPr>
        <w:jc w:val="center"/>
      </w:pPr>
      <w:r w:rsidRPr="00C35432">
        <w:rPr>
          <w:position w:val="-12"/>
        </w:rPr>
        <w:object w:dxaOrig="3720" w:dyaOrig="380">
          <v:shape id="_x0000_i1032" type="#_x0000_t75" style="width:187.2pt;height:21.6pt" o:ole="">
            <v:imagedata r:id="rId19" o:title=""/>
          </v:shape>
          <o:OLEObject Type="Embed" ProgID="Equation.DSMT4" ShapeID="_x0000_i1032" DrawAspect="Content" ObjectID="_1545500397" r:id="rId20"/>
        </w:object>
      </w:r>
    </w:p>
    <w:p w:rsidR="00C35432" w:rsidRDefault="00C35432" w:rsidP="00C35432">
      <w:r w:rsidRPr="00C35432">
        <w:rPr>
          <w:rFonts w:hint="eastAsia"/>
        </w:rPr>
        <w:t>也就是说，它是集合的所有集合在</w:t>
      </w:r>
      <w:r w:rsidRPr="00C35432">
        <w:t>RD</w:t>
      </w:r>
      <w:r w:rsidRPr="00C35432">
        <w:rPr>
          <w:rFonts w:hint="eastAsia"/>
        </w:rPr>
        <w:t>是线性可分的补充。在这种情况下，</w:t>
      </w:r>
      <w:r w:rsidRPr="00C35432">
        <w:t>X</w:t>
      </w:r>
      <w:r w:rsidRPr="00C35432">
        <w:rPr>
          <w:rFonts w:hint="eastAsia"/>
        </w:rPr>
        <w:t>是在平面</w:t>
      </w:r>
      <w:r w:rsidRPr="00C35432">
        <w:t>F</w:t>
      </w:r>
      <w:r w:rsidRPr="00C35432">
        <w:rPr>
          <w:rFonts w:hint="eastAsia"/>
        </w:rPr>
        <w:t>也就是说，它是集合的所有集合在</w:t>
      </w:r>
      <w:r w:rsidRPr="00C35432">
        <w:rPr>
          <w:position w:val="-4"/>
        </w:rPr>
        <w:object w:dxaOrig="320" w:dyaOrig="300">
          <v:shape id="_x0000_i1033" type="#_x0000_t75" style="width:14.4pt;height:14.4pt" o:ole="">
            <v:imagedata r:id="rId21" o:title=""/>
          </v:shape>
          <o:OLEObject Type="Embed" ProgID="Equation.DSMT4" ShapeID="_x0000_i1033" DrawAspect="Content" ObjectID="_1545500398" r:id="rId22"/>
        </w:object>
      </w:r>
      <w:r>
        <w:t xml:space="preserve"> </w:t>
      </w:r>
      <w:r w:rsidRPr="00C35432">
        <w:rPr>
          <w:rFonts w:hint="eastAsia"/>
        </w:rPr>
        <w:t>是线性可分的补充。</w:t>
      </w:r>
      <w:r>
        <w:rPr>
          <w:rFonts w:hint="eastAsia"/>
        </w:rPr>
        <w:t>比如</w:t>
      </w:r>
      <w:r>
        <w:rPr>
          <w:rFonts w:hint="eastAsia"/>
        </w:rPr>
        <w:t>X</w:t>
      </w:r>
      <w:r>
        <w:rPr>
          <w:rFonts w:hint="eastAsia"/>
        </w:rPr>
        <w:t>是平面上的</w:t>
      </w:r>
      <w:r>
        <w:rPr>
          <w:rFonts w:hint="eastAsia"/>
        </w:rPr>
        <w:t>4</w:t>
      </w:r>
      <w:r>
        <w:rPr>
          <w:rFonts w:hint="eastAsia"/>
        </w:rPr>
        <w:t>个点的集合</w:t>
      </w:r>
      <w:r>
        <w:rPr>
          <w:rFonts w:hint="eastAsia"/>
        </w:rPr>
        <w:t>{</w:t>
      </w:r>
      <w:r>
        <w:t>(-1,-1),(-1,1),(1,-1),(1,1)</w:t>
      </w:r>
      <w:r>
        <w:rPr>
          <w:rFonts w:hint="eastAsia"/>
        </w:rPr>
        <w:t>}</w:t>
      </w:r>
      <w:r>
        <w:t>,</w:t>
      </w:r>
      <w:r w:rsidRPr="00C35432">
        <w:rPr>
          <w:rFonts w:hint="eastAsia"/>
        </w:rPr>
        <w:t xml:space="preserve"> </w:t>
      </w:r>
      <w:r w:rsidRPr="00C35432">
        <w:rPr>
          <w:rFonts w:hint="eastAsia"/>
        </w:rPr>
        <w:t>线性分隔符的类包含</w:t>
      </w:r>
      <w:r w:rsidRPr="00C35432">
        <w:rPr>
          <w:rFonts w:hint="eastAsia"/>
        </w:rPr>
        <w:t>X</w:t>
      </w:r>
      <w:r w:rsidRPr="00C35432">
        <w:rPr>
          <w:rFonts w:hint="eastAsia"/>
        </w:rPr>
        <w:t>的</w:t>
      </w:r>
      <w:r w:rsidR="00702B7A" w:rsidRPr="00702B7A">
        <w:rPr>
          <w:position w:val="-6"/>
        </w:rPr>
        <w:object w:dxaOrig="660" w:dyaOrig="320">
          <v:shape id="_x0000_i1034" type="#_x0000_t75" style="width:36pt;height:14.4pt" o:ole="">
            <v:imagedata r:id="rId23" o:title=""/>
          </v:shape>
          <o:OLEObject Type="Embed" ProgID="Equation.DSMT4" ShapeID="_x0000_i1034" DrawAspect="Content" ObjectID="_1545500399" r:id="rId24"/>
        </w:object>
      </w:r>
      <w:r>
        <w:t xml:space="preserve"> </w:t>
      </w:r>
      <w:proofErr w:type="gramStart"/>
      <w:r w:rsidRPr="00C35432">
        <w:rPr>
          <w:rFonts w:hint="eastAsia"/>
        </w:rPr>
        <w:t>个</w:t>
      </w:r>
      <w:proofErr w:type="gramEnd"/>
      <w:r w:rsidRPr="00C35432">
        <w:rPr>
          <w:rFonts w:hint="eastAsia"/>
        </w:rPr>
        <w:t>可能子集中的</w:t>
      </w:r>
      <w:r w:rsidRPr="00C35432">
        <w:rPr>
          <w:rFonts w:hint="eastAsia"/>
        </w:rPr>
        <w:t>14</w:t>
      </w:r>
      <w:r w:rsidRPr="00C35432">
        <w:rPr>
          <w:rFonts w:hint="eastAsia"/>
        </w:rPr>
        <w:t>个</w:t>
      </w:r>
      <w:r w:rsidR="00702B7A">
        <w:rPr>
          <w:rFonts w:hint="eastAsia"/>
        </w:rPr>
        <w:t>。给出一个假设</w:t>
      </w:r>
      <w:r w:rsidR="00702B7A">
        <w:rPr>
          <w:rFonts w:hint="eastAsia"/>
        </w:rPr>
        <w:t>H</w:t>
      </w:r>
      <w:r w:rsidR="00702B7A">
        <w:rPr>
          <w:rFonts w:hint="eastAsia"/>
        </w:rPr>
        <w:t>和训练数据集合</w:t>
      </w:r>
      <w:r w:rsidR="00702B7A">
        <w:rPr>
          <w:rFonts w:hint="eastAsia"/>
        </w:rPr>
        <w:t>S</w:t>
      </w:r>
      <w:r w:rsidR="00702B7A">
        <w:rPr>
          <w:rFonts w:hint="eastAsia"/>
        </w:rPr>
        <w:t>，</w:t>
      </w:r>
      <w:r w:rsidR="00702B7A" w:rsidRPr="00702B7A">
        <w:rPr>
          <w:rFonts w:hint="eastAsia"/>
        </w:rPr>
        <w:t>我们通常在算法上要做的是在</w:t>
      </w:r>
      <w:r w:rsidR="00702B7A" w:rsidRPr="00702B7A">
        <w:rPr>
          <w:rFonts w:hint="eastAsia"/>
        </w:rPr>
        <w:t>H</w:t>
      </w:r>
      <w:r w:rsidR="00702B7A" w:rsidRPr="00702B7A">
        <w:rPr>
          <w:rFonts w:hint="eastAsia"/>
        </w:rPr>
        <w:t>中找到最接近于</w:t>
      </w:r>
      <w:r w:rsidR="00702B7A" w:rsidRPr="00702B7A">
        <w:rPr>
          <w:rFonts w:hint="eastAsia"/>
        </w:rPr>
        <w:t>c</w:t>
      </w:r>
      <w:r w:rsidR="00702B7A" w:rsidRPr="00702B7A">
        <w:rPr>
          <w:rFonts w:hint="eastAsia"/>
        </w:rPr>
        <w:t>的假设</w:t>
      </w:r>
      <w:r w:rsidR="00702B7A">
        <w:rPr>
          <w:rFonts w:hint="eastAsia"/>
        </w:rPr>
        <w:t>，为了解决过拟合问题，</w:t>
      </w:r>
      <w:r w:rsidR="00702B7A" w:rsidRPr="00702B7A">
        <w:rPr>
          <w:rFonts w:hint="eastAsia"/>
        </w:rPr>
        <w:t>我们认为如果</w:t>
      </w:r>
      <w:r w:rsidR="00702B7A" w:rsidRPr="00702B7A">
        <w:rPr>
          <w:rFonts w:hint="eastAsia"/>
        </w:rPr>
        <w:t>S</w:t>
      </w:r>
      <w:r w:rsidR="00702B7A" w:rsidRPr="00702B7A">
        <w:rPr>
          <w:rFonts w:hint="eastAsia"/>
        </w:rPr>
        <w:t>与</w:t>
      </w:r>
      <w:r w:rsidR="00702B7A" w:rsidRPr="00702B7A">
        <w:rPr>
          <w:rFonts w:hint="eastAsia"/>
        </w:rPr>
        <w:t>H</w:t>
      </w:r>
      <w:r w:rsidR="00702B7A" w:rsidRPr="00702B7A">
        <w:rPr>
          <w:rFonts w:hint="eastAsia"/>
        </w:rPr>
        <w:t>的一些性质相比足够大，则以高概率所有</w:t>
      </w:r>
      <w:r w:rsidR="00702B7A" w:rsidRPr="00702B7A">
        <w:rPr>
          <w:position w:val="-4"/>
        </w:rPr>
        <w:object w:dxaOrig="639" w:dyaOrig="260">
          <v:shape id="_x0000_i1035" type="#_x0000_t75" style="width:28.8pt;height:14.4pt" o:ole="">
            <v:imagedata r:id="rId25" o:title=""/>
          </v:shape>
          <o:OLEObject Type="Embed" ProgID="Equation.DSMT4" ShapeID="_x0000_i1035" DrawAspect="Content" ObjectID="_1545500400" r:id="rId26"/>
        </w:object>
      </w:r>
      <w:r w:rsidR="00702B7A">
        <w:t xml:space="preserve"> </w:t>
      </w:r>
      <w:r w:rsidR="00702B7A" w:rsidRPr="00702B7A">
        <w:rPr>
          <w:rFonts w:hint="eastAsia"/>
        </w:rPr>
        <w:t>具有接近其真实误差的训练误差，使得如果我们找到训练误差低的假设，我们可以有信心</w:t>
      </w:r>
      <w:r w:rsidR="00702B7A" w:rsidRPr="00702B7A">
        <w:rPr>
          <w:rFonts w:hint="eastAsia"/>
        </w:rPr>
        <w:t xml:space="preserve"> </w:t>
      </w:r>
      <w:r w:rsidR="00702B7A" w:rsidRPr="00702B7A">
        <w:rPr>
          <w:rFonts w:hint="eastAsia"/>
        </w:rPr>
        <w:t>它的真实误差也会很低。</w:t>
      </w:r>
    </w:p>
    <w:p w:rsidR="00702B7A" w:rsidRDefault="00702B7A" w:rsidP="00C35432">
      <w:r>
        <w:tab/>
      </w:r>
      <w:r>
        <w:t>在给出我们的第一个结果之前</w:t>
      </w:r>
      <w:r>
        <w:rPr>
          <w:rFonts w:hint="eastAsia"/>
        </w:rPr>
        <w:t>，</w:t>
      </w:r>
      <w:r>
        <w:t>我们注意到将假设表示为</w:t>
      </w:r>
      <w:r>
        <w:rPr>
          <w:rFonts w:hint="eastAsia"/>
        </w:rPr>
        <w:t>{-</w:t>
      </w:r>
      <w:r>
        <w:t>1</w:t>
      </w:r>
      <w:r>
        <w:rPr>
          <w:rFonts w:hint="eastAsia"/>
        </w:rPr>
        <w:t>,1}</w:t>
      </w:r>
      <w:r>
        <w:rPr>
          <w:rFonts w:hint="eastAsia"/>
        </w:rPr>
        <w:t>的值可以作为指示器</w:t>
      </w:r>
    </w:p>
    <w:p w:rsidR="00702B7A" w:rsidRDefault="00702B7A" w:rsidP="00702B7A">
      <w:pPr>
        <w:jc w:val="center"/>
      </w:pPr>
      <w:r w:rsidRPr="00702B7A">
        <w:rPr>
          <w:position w:val="-30"/>
        </w:rPr>
        <w:object w:dxaOrig="1900" w:dyaOrig="720">
          <v:shape id="_x0000_i1036" type="#_x0000_t75" style="width:93.6pt;height:36pt" o:ole="">
            <v:imagedata r:id="rId27" o:title=""/>
          </v:shape>
          <o:OLEObject Type="Embed" ProgID="Equation.DSMT4" ShapeID="_x0000_i1036" DrawAspect="Content" ObjectID="_1545500401" r:id="rId28"/>
        </w:object>
      </w:r>
    </w:p>
    <w:p w:rsidR="00702B7A" w:rsidRDefault="00702B7A" w:rsidP="00702B7A">
      <w:r>
        <w:t>这时的</w:t>
      </w:r>
      <w:r w:rsidR="0061586C">
        <w:t>h</w:t>
      </w:r>
      <w:r w:rsidR="0061586C">
        <w:t>的</w:t>
      </w:r>
      <w:r>
        <w:t>真实误差为</w:t>
      </w:r>
      <w:bookmarkStart w:id="3" w:name="OLE_LINK4"/>
      <w:bookmarkStart w:id="4" w:name="OLE_LINK5"/>
      <w:r w:rsidR="0061586C" w:rsidRPr="0061586C">
        <w:rPr>
          <w:position w:val="-12"/>
        </w:rPr>
        <w:object w:dxaOrig="3080" w:dyaOrig="380">
          <v:shape id="_x0000_i1037" type="#_x0000_t75" style="width:151.2pt;height:21.6pt" o:ole="">
            <v:imagedata r:id="rId29" o:title=""/>
          </v:shape>
          <o:OLEObject Type="Embed" ProgID="Equation.DSMT4" ShapeID="_x0000_i1037" DrawAspect="Content" ObjectID="_1545500402" r:id="rId30"/>
        </w:object>
      </w:r>
      <w:bookmarkEnd w:id="3"/>
      <w:bookmarkEnd w:id="4"/>
      <w:r w:rsidR="0061586C">
        <w:t xml:space="preserve"> </w:t>
      </w:r>
      <w:r w:rsidR="0061586C">
        <w:rPr>
          <w:rFonts w:hint="eastAsia"/>
        </w:rPr>
        <w:t>，</w:t>
      </w:r>
      <w:r w:rsidR="0061586C">
        <w:t>并且训练误差为</w:t>
      </w:r>
      <w:r w:rsidR="0061586C" w:rsidRPr="0061586C">
        <w:rPr>
          <w:position w:val="-12"/>
        </w:rPr>
        <w:object w:dxaOrig="3019" w:dyaOrig="380">
          <v:shape id="_x0000_i1038" type="#_x0000_t75" style="width:151.2pt;height:21.6pt" o:ole="">
            <v:imagedata r:id="rId31" o:title=""/>
          </v:shape>
          <o:OLEObject Type="Embed" ProgID="Equation.DSMT4" ShapeID="_x0000_i1038" DrawAspect="Content" ObjectID="_1545500403" r:id="rId32"/>
        </w:object>
      </w:r>
    </w:p>
    <w:p w:rsidR="0061586C" w:rsidRDefault="0061586C" w:rsidP="00702B7A">
      <w:r>
        <w:t>6.2</w:t>
      </w:r>
      <w:r>
        <w:t>过拟合和一致收敛性</w:t>
      </w:r>
    </w:p>
    <w:p w:rsidR="0061586C" w:rsidRDefault="0061586C" w:rsidP="00702B7A">
      <w:r>
        <w:tab/>
      </w:r>
      <w:r w:rsidR="00C412DC" w:rsidRPr="00C412DC">
        <w:rPr>
          <w:rFonts w:hint="eastAsia"/>
        </w:rPr>
        <w:t>我们现在提出两个</w:t>
      </w:r>
      <w:r w:rsidR="00C412DC">
        <w:rPr>
          <w:rFonts w:hint="eastAsia"/>
        </w:rPr>
        <w:t>方式</w:t>
      </w:r>
      <w:r w:rsidR="00C412DC" w:rsidRPr="00C412DC">
        <w:rPr>
          <w:rFonts w:hint="eastAsia"/>
        </w:rPr>
        <w:t>，解释如何防止过度拟合</w:t>
      </w:r>
      <w:r w:rsidR="00C412DC">
        <w:rPr>
          <w:rFonts w:hint="eastAsia"/>
        </w:rPr>
        <w:t>。给定一个分类假设</w:t>
      </w:r>
      <w:r w:rsidR="00C412DC">
        <w:rPr>
          <w:rFonts w:hint="eastAsia"/>
        </w:rPr>
        <w:t>H</w:t>
      </w:r>
      <w:r w:rsidR="00C412DC">
        <w:rPr>
          <w:rFonts w:hint="eastAsia"/>
        </w:rPr>
        <w:t>，第一个结果只需要给定一个</w:t>
      </w:r>
      <w:r w:rsidR="00C412DC" w:rsidRPr="00C412DC">
        <w:rPr>
          <w:position w:val="-6"/>
        </w:rPr>
        <w:object w:dxaOrig="560" w:dyaOrig="279">
          <v:shape id="_x0000_i1039" type="#_x0000_t75" style="width:28.8pt;height:14.4pt" o:ole="">
            <v:imagedata r:id="rId33" o:title=""/>
          </v:shape>
          <o:OLEObject Type="Embed" ProgID="Equation.DSMT4" ShapeID="_x0000_i1039" DrawAspect="Content" ObjectID="_1545500404" r:id="rId34"/>
        </w:object>
      </w:r>
      <w:r w:rsidR="00C412DC">
        <w:t>就可以了</w:t>
      </w:r>
      <w:r w:rsidR="00C412DC">
        <w:rPr>
          <w:rFonts w:hint="eastAsia"/>
        </w:rPr>
        <w:t>，</w:t>
      </w:r>
      <w:r w:rsidR="00C412DC">
        <w:t>所以</w:t>
      </w:r>
      <w:r w:rsidR="00C412DC">
        <w:rPr>
          <w:rFonts w:hint="eastAsia"/>
        </w:rPr>
        <w:t>只要我们的训练</w:t>
      </w:r>
      <w:proofErr w:type="gramStart"/>
      <w:r w:rsidR="00C412DC">
        <w:rPr>
          <w:rFonts w:hint="eastAsia"/>
        </w:rPr>
        <w:t>数据集比</w:t>
      </w:r>
      <w:bookmarkStart w:id="5" w:name="OLE_LINK6"/>
      <w:bookmarkStart w:id="6" w:name="OLE_LINK7"/>
      <w:proofErr w:type="gramEnd"/>
      <w:r w:rsidR="00C412DC" w:rsidRPr="00C412DC">
        <w:rPr>
          <w:position w:val="-24"/>
        </w:rPr>
        <w:object w:dxaOrig="1120" w:dyaOrig="620">
          <v:shape id="_x0000_i1040" type="#_x0000_t75" style="width:57.6pt;height:28.8pt" o:ole="">
            <v:imagedata r:id="rId35" o:title=""/>
          </v:shape>
          <o:OLEObject Type="Embed" ProgID="Equation.DSMT4" ShapeID="_x0000_i1040" DrawAspect="Content" ObjectID="_1545500405" r:id="rId36"/>
        </w:object>
      </w:r>
      <w:bookmarkEnd w:id="5"/>
      <w:bookmarkEnd w:id="6"/>
      <w:r w:rsidR="00C412DC">
        <w:t xml:space="preserve"> </w:t>
      </w:r>
      <w:r w:rsidR="00C412DC">
        <w:t>大</w:t>
      </w:r>
      <w:r w:rsidR="00C412DC">
        <w:rPr>
          <w:rFonts w:hint="eastAsia"/>
        </w:rPr>
        <w:t>，</w:t>
      </w:r>
      <w:r w:rsidR="00C412DC">
        <w:t>那么我们产生的</w:t>
      </w:r>
      <w:bookmarkStart w:id="7" w:name="OLE_LINK12"/>
      <w:r w:rsidR="003A5B04" w:rsidRPr="003A5B04">
        <w:rPr>
          <w:position w:val="-6"/>
        </w:rPr>
        <w:object w:dxaOrig="639" w:dyaOrig="279">
          <v:shape id="_x0000_i1041" type="#_x0000_t75" style="width:28.8pt;height:14.4pt" o:ole="">
            <v:imagedata r:id="rId37" o:title=""/>
          </v:shape>
          <o:OLEObject Type="Embed" ProgID="Equation.DSMT4" ShapeID="_x0000_i1041" DrawAspect="Content" ObjectID="_1545500406" r:id="rId38"/>
        </w:object>
      </w:r>
      <w:bookmarkEnd w:id="7"/>
      <w:r w:rsidR="003A5B04">
        <w:t xml:space="preserve"> </w:t>
      </w:r>
      <w:r w:rsidR="003A5B04">
        <w:t>将不会有</w:t>
      </w:r>
      <w:r w:rsidR="003A5B04">
        <w:rPr>
          <w:rFonts w:hint="eastAsia"/>
        </w:rPr>
        <w:t>0</w:t>
      </w:r>
      <w:r w:rsidR="003A5B04">
        <w:rPr>
          <w:rFonts w:hint="eastAsia"/>
        </w:rPr>
        <w:t>的训练误差，而真实误差会比</w:t>
      </w:r>
      <w:bookmarkStart w:id="8" w:name="OLE_LINK8"/>
      <w:bookmarkStart w:id="9" w:name="OLE_LINK9"/>
      <w:r w:rsidR="003A5B04" w:rsidRPr="003A5B04">
        <w:rPr>
          <w:position w:val="-6"/>
        </w:rPr>
        <w:object w:dxaOrig="200" w:dyaOrig="220">
          <v:shape id="_x0000_i1042" type="#_x0000_t75" style="width:7.2pt;height:14.4pt" o:ole="">
            <v:imagedata r:id="rId39" o:title=""/>
          </v:shape>
          <o:OLEObject Type="Embed" ProgID="Equation.DSMT4" ShapeID="_x0000_i1042" DrawAspect="Content" ObjectID="_1545500407" r:id="rId40"/>
        </w:object>
      </w:r>
      <w:bookmarkEnd w:id="8"/>
      <w:bookmarkEnd w:id="9"/>
      <w:r w:rsidR="003A5B04">
        <w:t xml:space="preserve"> </w:t>
      </w:r>
      <w:r w:rsidR="003A5B04">
        <w:t>大</w:t>
      </w:r>
      <w:r w:rsidR="003A5B04">
        <w:rPr>
          <w:rFonts w:hint="eastAsia"/>
        </w:rPr>
        <w:t>。这意味着在</w:t>
      </w:r>
      <w:r w:rsidR="003A5B04" w:rsidRPr="003A5B04">
        <w:rPr>
          <w:rFonts w:hint="eastAsia"/>
        </w:rPr>
        <w:t>高概率</w:t>
      </w:r>
      <w:r w:rsidR="003A5B04">
        <w:rPr>
          <w:rFonts w:hint="eastAsia"/>
        </w:rPr>
        <w:t>下</w:t>
      </w:r>
      <w:r w:rsidR="003A5B04" w:rsidRPr="003A5B04">
        <w:rPr>
          <w:rFonts w:hint="eastAsia"/>
        </w:rPr>
        <w:t>，我们的算法发现与训练数据上的目标假设</w:t>
      </w:r>
      <w:r w:rsidR="003A5B04">
        <w:rPr>
          <w:rFonts w:hint="eastAsia"/>
        </w:rPr>
        <w:t>是</w:t>
      </w:r>
      <w:r w:rsidR="003A5B04" w:rsidRPr="003A5B04">
        <w:rPr>
          <w:rFonts w:hint="eastAsia"/>
        </w:rPr>
        <w:t>一致的任何假设将具有低的真实误差。第二个结果表明，如果训练</w:t>
      </w:r>
      <w:proofErr w:type="gramStart"/>
      <w:r w:rsidR="003A5B04" w:rsidRPr="003A5B04">
        <w:rPr>
          <w:rFonts w:hint="eastAsia"/>
        </w:rPr>
        <w:t>数据集</w:t>
      </w:r>
      <w:r w:rsidR="003A5B04">
        <w:rPr>
          <w:rFonts w:hint="eastAsia"/>
        </w:rPr>
        <w:t>比</w:t>
      </w:r>
      <w:proofErr w:type="gramEnd"/>
      <w:r w:rsidR="003A5B04" w:rsidRPr="00C412DC">
        <w:rPr>
          <w:position w:val="-24"/>
        </w:rPr>
        <w:object w:dxaOrig="1219" w:dyaOrig="620">
          <v:shape id="_x0000_i1043" type="#_x0000_t75" style="width:57.6pt;height:28.8pt" o:ole="">
            <v:imagedata r:id="rId41" o:title=""/>
          </v:shape>
          <o:OLEObject Type="Embed" ProgID="Equation.DSMT4" ShapeID="_x0000_i1043" DrawAspect="Content" ObjectID="_1545500408" r:id="rId42"/>
        </w:object>
      </w:r>
      <w:r w:rsidR="003A5B04">
        <w:rPr>
          <w:rFonts w:hint="eastAsia"/>
        </w:rPr>
        <w:t>，</w:t>
      </w:r>
      <w:r w:rsidR="003A5B04">
        <w:t>那么就在对于任何关于</w:t>
      </w:r>
      <w:r w:rsidR="003A5B04">
        <w:rPr>
          <w:rFonts w:hint="eastAsia"/>
        </w:rPr>
        <w:t>H</w:t>
      </w:r>
      <w:r w:rsidR="003A5B04">
        <w:rPr>
          <w:rFonts w:hint="eastAsia"/>
        </w:rPr>
        <w:t>的假设中</w:t>
      </w:r>
      <w:r w:rsidR="003A5B04">
        <w:t>不可能会产生训练误差和真实误差超过</w:t>
      </w:r>
      <w:r w:rsidR="003A5B04" w:rsidRPr="003A5B04">
        <w:rPr>
          <w:position w:val="-6"/>
        </w:rPr>
        <w:object w:dxaOrig="200" w:dyaOrig="220">
          <v:shape id="_x0000_i1044" type="#_x0000_t75" style="width:7.2pt;height:14.4pt" o:ole="">
            <v:imagedata r:id="rId39" o:title=""/>
          </v:shape>
          <o:OLEObject Type="Embed" ProgID="Equation.DSMT4" ShapeID="_x0000_i1044" DrawAspect="Content" ObjectID="_1545500409" r:id="rId43"/>
        </w:object>
      </w:r>
      <w:r w:rsidR="003A5B04">
        <w:rPr>
          <w:rFonts w:hint="eastAsia"/>
        </w:rPr>
        <w:t>，</w:t>
      </w:r>
      <w:r w:rsidR="003A5B04" w:rsidRPr="003A5B04">
        <w:rPr>
          <w:rFonts w:hint="eastAsia"/>
        </w:rPr>
        <w:t>这意味着如果我们在训练误差较低的</w:t>
      </w:r>
      <w:r w:rsidR="003A5B04" w:rsidRPr="003A5B04">
        <w:rPr>
          <w:rFonts w:hint="eastAsia"/>
        </w:rPr>
        <w:t>H</w:t>
      </w:r>
      <w:r w:rsidR="003A5B04" w:rsidRPr="003A5B04">
        <w:rPr>
          <w:rFonts w:hint="eastAsia"/>
        </w:rPr>
        <w:t>中找到假设，我们可以确信，即使其训练误差不为零，其真实误差也将很低。</w:t>
      </w:r>
    </w:p>
    <w:p w:rsidR="003A5B04" w:rsidRDefault="003A5B04" w:rsidP="00702B7A">
      <w:r>
        <w:rPr>
          <w:rFonts w:hint="eastAsia"/>
        </w:rPr>
        <w:tab/>
      </w:r>
      <w:r w:rsidRPr="003A5B04">
        <w:rPr>
          <w:rFonts w:hint="eastAsia"/>
        </w:rPr>
        <w:t>基本思想如下。</w:t>
      </w:r>
      <w:r w:rsidRPr="003A5B04">
        <w:rPr>
          <w:rFonts w:hint="eastAsia"/>
        </w:rPr>
        <w:t xml:space="preserve"> </w:t>
      </w:r>
      <w:r w:rsidRPr="003A5B04">
        <w:rPr>
          <w:rFonts w:hint="eastAsia"/>
        </w:rPr>
        <w:t>如果我们考虑</w:t>
      </w:r>
      <w:r w:rsidRPr="003A5B04">
        <w:rPr>
          <w:rFonts w:hint="eastAsia"/>
        </w:rPr>
        <w:t>h</w:t>
      </w:r>
      <w:r w:rsidRPr="003A5B04">
        <w:rPr>
          <w:rFonts w:hint="eastAsia"/>
        </w:rPr>
        <w:t>具有大的</w:t>
      </w:r>
      <w:r>
        <w:rPr>
          <w:rFonts w:hint="eastAsia"/>
        </w:rPr>
        <w:t>真实误差</w:t>
      </w:r>
      <w:r w:rsidRPr="003A5B04">
        <w:rPr>
          <w:rFonts w:hint="eastAsia"/>
        </w:rPr>
        <w:t>，并且根据</w:t>
      </w:r>
      <w:r w:rsidRPr="003A5B04">
        <w:rPr>
          <w:rFonts w:hint="eastAsia"/>
        </w:rPr>
        <w:t>D</w:t>
      </w:r>
      <w:r w:rsidRPr="003A5B04">
        <w:rPr>
          <w:rFonts w:hint="eastAsia"/>
        </w:rPr>
        <w:t>随机选择元素</w:t>
      </w:r>
      <w:r w:rsidR="00D209C0" w:rsidRPr="00D209C0">
        <w:rPr>
          <w:position w:val="-6"/>
        </w:rPr>
        <w:object w:dxaOrig="639" w:dyaOrig="279">
          <v:shape id="_x0000_i1045" type="#_x0000_t75" style="width:28.8pt;height:14.4pt" o:ole="">
            <v:imagedata r:id="rId44" o:title=""/>
          </v:shape>
          <o:OLEObject Type="Embed" ProgID="Equation.DSMT4" ShapeID="_x0000_i1045" DrawAspect="Content" ObjectID="_1545500410" r:id="rId45"/>
        </w:object>
      </w:r>
      <w:r w:rsidR="00D209C0">
        <w:t xml:space="preserve"> </w:t>
      </w:r>
      <w:r w:rsidRPr="003A5B04">
        <w:rPr>
          <w:rFonts w:hint="eastAsia"/>
        </w:rPr>
        <w:t>，则存在</w:t>
      </w:r>
      <w:r w:rsidRPr="003A5B04">
        <w:rPr>
          <w:rFonts w:hint="eastAsia"/>
        </w:rPr>
        <w:t>x</w:t>
      </w:r>
      <w:r w:rsidRPr="003A5B04">
        <w:rPr>
          <w:rFonts w:hint="eastAsia"/>
        </w:rPr>
        <w:t>将属于对称差</w:t>
      </w:r>
      <w:bookmarkStart w:id="10" w:name="OLE_LINK10"/>
      <w:bookmarkStart w:id="11" w:name="OLE_LINK11"/>
      <w:r w:rsidR="00D209C0" w:rsidRPr="00D209C0">
        <w:rPr>
          <w:position w:val="-4"/>
        </w:rPr>
        <w:object w:dxaOrig="520" w:dyaOrig="300">
          <v:shape id="_x0000_i1046" type="#_x0000_t75" style="width:28.8pt;height:14.4pt" o:ole="">
            <v:imagedata r:id="rId46" o:title=""/>
          </v:shape>
          <o:OLEObject Type="Embed" ProgID="Equation.DSMT4" ShapeID="_x0000_i1046" DrawAspect="Content" ObjectID="_1545500411" r:id="rId47"/>
        </w:object>
      </w:r>
      <w:bookmarkEnd w:id="10"/>
      <w:bookmarkEnd w:id="11"/>
      <w:r w:rsidRPr="003A5B04">
        <w:rPr>
          <w:rFonts w:hint="eastAsia"/>
        </w:rPr>
        <w:t>的合理机会。</w:t>
      </w:r>
      <w:r w:rsidRPr="003A5B04">
        <w:rPr>
          <w:rFonts w:hint="eastAsia"/>
        </w:rPr>
        <w:t xml:space="preserve"> </w:t>
      </w:r>
      <w:r w:rsidRPr="003A5B04">
        <w:rPr>
          <w:rFonts w:hint="eastAsia"/>
        </w:rPr>
        <w:t>如果我们选择足够大的训练样本</w:t>
      </w:r>
      <w:r w:rsidRPr="003A5B04">
        <w:rPr>
          <w:rFonts w:hint="eastAsia"/>
        </w:rPr>
        <w:t>S</w:t>
      </w:r>
      <w:r w:rsidRPr="003A5B04">
        <w:rPr>
          <w:rFonts w:hint="eastAsia"/>
        </w:rPr>
        <w:t>，每个点</w:t>
      </w:r>
      <w:r w:rsidR="00D209C0">
        <w:rPr>
          <w:rFonts w:hint="eastAsia"/>
        </w:rPr>
        <w:t>从</w:t>
      </w:r>
      <w:r w:rsidRPr="003A5B04">
        <w:rPr>
          <w:rFonts w:hint="eastAsia"/>
        </w:rPr>
        <w:t>D</w:t>
      </w:r>
      <w:r w:rsidR="00D209C0">
        <w:rPr>
          <w:rFonts w:hint="eastAsia"/>
        </w:rPr>
        <w:t>中独立选取</w:t>
      </w:r>
      <w:r w:rsidRPr="003A5B04">
        <w:rPr>
          <w:rFonts w:hint="eastAsia"/>
        </w:rPr>
        <w:t>X</w:t>
      </w:r>
      <w:r w:rsidRPr="003A5B04">
        <w:rPr>
          <w:rFonts w:hint="eastAsia"/>
        </w:rPr>
        <w:t>，则</w:t>
      </w:r>
      <w:r w:rsidRPr="003A5B04">
        <w:rPr>
          <w:rFonts w:hint="eastAsia"/>
        </w:rPr>
        <w:t>S</w:t>
      </w:r>
      <w:r w:rsidRPr="003A5B04">
        <w:rPr>
          <w:rFonts w:hint="eastAsia"/>
        </w:rPr>
        <w:t>与</w:t>
      </w:r>
      <w:r w:rsidR="00D209C0" w:rsidRPr="00D209C0">
        <w:rPr>
          <w:position w:val="-4"/>
        </w:rPr>
        <w:object w:dxaOrig="520" w:dyaOrig="300">
          <v:shape id="_x0000_i1047" type="#_x0000_t75" style="width:28.8pt;height:14.4pt" o:ole="">
            <v:imagedata r:id="rId46" o:title=""/>
          </v:shape>
          <o:OLEObject Type="Embed" ProgID="Equation.DSMT4" ShapeID="_x0000_i1047" DrawAspect="Content" ObjectID="_1545500412" r:id="rId48"/>
        </w:object>
      </w:r>
      <w:r w:rsidRPr="003A5B04">
        <w:rPr>
          <w:rFonts w:hint="eastAsia"/>
        </w:rPr>
        <w:t>完全不相交的机会将非常小。</w:t>
      </w:r>
      <w:r w:rsidRPr="003A5B04">
        <w:rPr>
          <w:rFonts w:hint="eastAsia"/>
        </w:rPr>
        <w:t xml:space="preserve"> </w:t>
      </w:r>
      <w:r w:rsidRPr="003A5B04">
        <w:rPr>
          <w:rFonts w:hint="eastAsia"/>
        </w:rPr>
        <w:t>这仅仅是针对单个假设</w:t>
      </w:r>
      <w:r w:rsidRPr="003A5B04">
        <w:rPr>
          <w:rFonts w:hint="eastAsia"/>
        </w:rPr>
        <w:t>h</w:t>
      </w:r>
      <w:r w:rsidRPr="003A5B04">
        <w:rPr>
          <w:rFonts w:hint="eastAsia"/>
        </w:rPr>
        <w:t>，但是当</w:t>
      </w:r>
      <w:r w:rsidRPr="003A5B04">
        <w:rPr>
          <w:rFonts w:hint="eastAsia"/>
        </w:rPr>
        <w:t>H</w:t>
      </w:r>
      <w:r w:rsidRPr="003A5B04">
        <w:rPr>
          <w:rFonts w:hint="eastAsia"/>
        </w:rPr>
        <w:t>是有限的时候，我们现在可以对大的真实误差的所有</w:t>
      </w:r>
      <w:r w:rsidR="00D209C0" w:rsidRPr="003A5B04">
        <w:rPr>
          <w:position w:val="-6"/>
        </w:rPr>
        <w:object w:dxaOrig="639" w:dyaOrig="279">
          <v:shape id="_x0000_i1048" type="#_x0000_t75" style="width:28.8pt;height:14.4pt" o:ole="">
            <v:imagedata r:id="rId37" o:title=""/>
          </v:shape>
          <o:OLEObject Type="Embed" ProgID="Equation.DSMT4" ShapeID="_x0000_i1048" DrawAspect="Content" ObjectID="_1545500413" r:id="rId49"/>
        </w:object>
      </w:r>
      <w:r w:rsidRPr="003A5B04">
        <w:rPr>
          <w:rFonts w:hint="eastAsia"/>
        </w:rPr>
        <w:t>应用联合约束。</w:t>
      </w:r>
      <w:r w:rsidRPr="003A5B04">
        <w:rPr>
          <w:rFonts w:hint="eastAsia"/>
        </w:rPr>
        <w:t xml:space="preserve"> </w:t>
      </w:r>
      <w:r w:rsidRPr="003A5B04">
        <w:rPr>
          <w:rFonts w:hint="eastAsia"/>
        </w:rPr>
        <w:t>我们在下面形式化。</w:t>
      </w:r>
    </w:p>
    <w:p w:rsidR="00D209C0" w:rsidRDefault="00D209C0" w:rsidP="00702B7A"/>
    <w:p w:rsidR="00D209C0" w:rsidRDefault="00D209C0" w:rsidP="00702B7A">
      <w:r>
        <w:t>定理</w:t>
      </w:r>
      <w:r>
        <w:rPr>
          <w:rFonts w:hint="eastAsia"/>
        </w:rPr>
        <w:t xml:space="preserve">6.1 </w:t>
      </w:r>
      <w:r>
        <w:rPr>
          <w:rFonts w:hint="eastAsia"/>
        </w:rPr>
        <w:t>产生一个</w:t>
      </w:r>
      <w:r>
        <w:rPr>
          <w:rFonts w:hint="eastAsia"/>
        </w:rPr>
        <w:t>H</w:t>
      </w:r>
      <w:r>
        <w:rPr>
          <w:rFonts w:hint="eastAsia"/>
        </w:rPr>
        <w:t>假设类，并且让</w:t>
      </w:r>
      <w:r w:rsidRPr="00D209C0">
        <w:rPr>
          <w:position w:val="-6"/>
        </w:rPr>
        <w:object w:dxaOrig="580" w:dyaOrig="279">
          <v:shape id="_x0000_i1049" type="#_x0000_t75" style="width:28.8pt;height:14.4pt" o:ole="">
            <v:imagedata r:id="rId50" o:title=""/>
          </v:shape>
          <o:OLEObject Type="Embed" ProgID="Equation.DSMT4" ShapeID="_x0000_i1049" DrawAspect="Content" ObjectID="_1545500414" r:id="rId51"/>
        </w:object>
      </w:r>
      <w:r>
        <w:t xml:space="preserve"> </w:t>
      </w:r>
      <w:r>
        <w:rPr>
          <w:rFonts w:hint="eastAsia"/>
        </w:rPr>
        <w:t>，</w:t>
      </w:r>
      <w:r>
        <w:t>如果</w:t>
      </w:r>
      <w:r>
        <w:rPr>
          <w:rFonts w:hint="eastAsia"/>
        </w:rPr>
        <w:t>S</w:t>
      </w:r>
      <w:r>
        <w:rPr>
          <w:rFonts w:hint="eastAsia"/>
        </w:rPr>
        <w:t>的训练集大小为</w:t>
      </w:r>
    </w:p>
    <w:p w:rsidR="00D209C0" w:rsidRDefault="00FF689A" w:rsidP="00702B7A">
      <w:pPr>
        <w:rPr>
          <w:noProof/>
        </w:rPr>
      </w:pPr>
      <w:r w:rsidRPr="00FF689A">
        <w:rPr>
          <w:noProof/>
          <w:position w:val="-24"/>
        </w:rPr>
        <w:object w:dxaOrig="2340" w:dyaOrig="620">
          <v:shape id="_x0000_i1050" type="#_x0000_t75" style="width:115.2pt;height:28.8pt" o:ole="">
            <v:imagedata r:id="rId52" o:title=""/>
          </v:shape>
          <o:OLEObject Type="Embed" ProgID="Equation.DSMT4" ShapeID="_x0000_i1050" DrawAspect="Content" ObjectID="_1545500415" r:id="rId53"/>
        </w:object>
      </w:r>
      <w:r>
        <w:rPr>
          <w:noProof/>
        </w:rPr>
        <w:t xml:space="preserve"> </w:t>
      </w:r>
    </w:p>
    <w:p w:rsidR="00FF689A" w:rsidRDefault="000314F3" w:rsidP="00702B7A">
      <w:r w:rsidRPr="000314F3">
        <w:rPr>
          <w:rFonts w:hint="eastAsia"/>
        </w:rPr>
        <w:t>是从分布</w:t>
      </w:r>
      <w:r w:rsidRPr="000314F3">
        <w:rPr>
          <w:rFonts w:hint="eastAsia"/>
        </w:rPr>
        <w:t>D</w:t>
      </w:r>
      <w:r w:rsidRPr="000314F3">
        <w:rPr>
          <w:rFonts w:hint="eastAsia"/>
        </w:rPr>
        <w:t>绘制的，则在</w:t>
      </w:r>
      <w:r w:rsidRPr="000314F3">
        <w:rPr>
          <w:rFonts w:hint="eastAsia"/>
        </w:rPr>
        <w:t>H</w:t>
      </w:r>
      <w:r w:rsidRPr="000314F3">
        <w:rPr>
          <w:rFonts w:hint="eastAsia"/>
        </w:rPr>
        <w:t>中每</w:t>
      </w:r>
      <w:r w:rsidRPr="000314F3">
        <w:rPr>
          <w:rFonts w:hint="eastAsia"/>
        </w:rPr>
        <w:t>h</w:t>
      </w:r>
      <w:r w:rsidRPr="000314F3">
        <w:rPr>
          <w:rFonts w:hint="eastAsia"/>
        </w:rPr>
        <w:t>的概率大于或等于</w:t>
      </w:r>
      <w:r w:rsidR="00D31D33" w:rsidRPr="000314F3">
        <w:rPr>
          <w:position w:val="-6"/>
        </w:rPr>
        <w:object w:dxaOrig="380" w:dyaOrig="279">
          <v:shape id="_x0000_i1055" type="#_x0000_t75" style="width:21.6pt;height:14.4pt" o:ole="">
            <v:imagedata r:id="rId54" o:title=""/>
          </v:shape>
          <o:OLEObject Type="Embed" ProgID="Equation.DSMT4" ShapeID="_x0000_i1055" DrawAspect="Content" ObjectID="_1545500416" r:id="rId55"/>
        </w:object>
      </w:r>
      <w:r w:rsidRPr="000314F3">
        <w:rPr>
          <w:rFonts w:hint="eastAsia"/>
        </w:rPr>
        <w:t>，具有真误差</w:t>
      </w:r>
      <w:r w:rsidRPr="000314F3">
        <w:rPr>
          <w:position w:val="-12"/>
        </w:rPr>
        <w:object w:dxaOrig="1160" w:dyaOrig="360">
          <v:shape id="_x0000_i1052" type="#_x0000_t75" style="width:57.6pt;height:21.6pt" o:ole="">
            <v:imagedata r:id="rId56" o:title=""/>
          </v:shape>
          <o:OLEObject Type="Embed" ProgID="Equation.DSMT4" ShapeID="_x0000_i1052" DrawAspect="Content" ObjectID="_1545500417" r:id="rId57"/>
        </w:object>
      </w:r>
      <w:r>
        <w:t xml:space="preserve"> </w:t>
      </w:r>
      <w:r w:rsidRPr="000314F3">
        <w:rPr>
          <w:rFonts w:hint="eastAsia"/>
        </w:rPr>
        <w:t>具有训练误差</w:t>
      </w:r>
      <w:r w:rsidRPr="000314F3">
        <w:rPr>
          <w:position w:val="-12"/>
        </w:rPr>
        <w:object w:dxaOrig="1080" w:dyaOrig="360">
          <v:shape id="_x0000_i1053" type="#_x0000_t75" style="width:57.6pt;height:21.6pt" o:ole="">
            <v:imagedata r:id="rId58" o:title=""/>
          </v:shape>
          <o:OLEObject Type="Embed" ProgID="Equation.DSMT4" ShapeID="_x0000_i1053" DrawAspect="Content" ObjectID="_1545500418" r:id="rId59"/>
        </w:object>
      </w:r>
      <w:r>
        <w:t xml:space="preserve"> </w:t>
      </w:r>
      <w:r w:rsidRPr="000314F3">
        <w:rPr>
          <w:rFonts w:hint="eastAsia"/>
        </w:rPr>
        <w:t>。等效地，以大于或等于</w:t>
      </w:r>
      <w:r w:rsidRPr="000314F3">
        <w:rPr>
          <w:position w:val="-6"/>
        </w:rPr>
        <w:object w:dxaOrig="380" w:dyaOrig="279">
          <v:shape id="_x0000_i1051" type="#_x0000_t75" style="width:21.6pt;height:14.4pt" o:ole="">
            <v:imagedata r:id="rId54" o:title=""/>
          </v:shape>
          <o:OLEObject Type="Embed" ProgID="Equation.DSMT4" ShapeID="_x0000_i1051" DrawAspect="Content" ObjectID="_1545500419" r:id="rId60"/>
        </w:object>
      </w:r>
      <w:r>
        <w:t xml:space="preserve"> </w:t>
      </w:r>
      <w:r w:rsidRPr="000314F3">
        <w:rPr>
          <w:rFonts w:hint="eastAsia"/>
        </w:rPr>
        <w:t>的概率，训练误差为零的每个</w:t>
      </w:r>
      <w:r w:rsidRPr="000314F3">
        <w:rPr>
          <w:position w:val="-6"/>
        </w:rPr>
        <w:object w:dxaOrig="639" w:dyaOrig="279">
          <v:shape id="_x0000_i1054" type="#_x0000_t75" style="width:28.8pt;height:14.4pt" o:ole="">
            <v:imagedata r:id="rId61" o:title=""/>
          </v:shape>
          <o:OLEObject Type="Embed" ProgID="Equation.DSMT4" ShapeID="_x0000_i1054" DrawAspect="Content" ObjectID="_1545500420" r:id="rId62"/>
        </w:object>
      </w:r>
      <w:r>
        <w:t xml:space="preserve"> </w:t>
      </w:r>
      <w:r w:rsidRPr="000314F3">
        <w:rPr>
          <w:rFonts w:hint="eastAsia"/>
        </w:rPr>
        <w:t>具有小于的真误差。</w:t>
      </w:r>
    </w:p>
    <w:p w:rsidR="000314F3" w:rsidRDefault="000314F3" w:rsidP="00702B7A"/>
    <w:p w:rsidR="000314F3" w:rsidRDefault="000314F3" w:rsidP="00702B7A">
      <w:pPr>
        <w:rPr>
          <w:rFonts w:hint="eastAsia"/>
        </w:rPr>
      </w:pPr>
      <w:r>
        <w:t>证明</w:t>
      </w:r>
      <w:r>
        <w:rPr>
          <w:rFonts w:hint="eastAsia"/>
        </w:rPr>
        <w:t>：</w:t>
      </w:r>
      <w:r w:rsidR="00D31D33">
        <w:rPr>
          <w:rFonts w:hint="eastAsia"/>
        </w:rPr>
        <w:t>让</w:t>
      </w:r>
      <w:r w:rsidR="00D31D33" w:rsidRPr="00D31D33">
        <w:rPr>
          <w:position w:val="-12"/>
        </w:rPr>
        <w:object w:dxaOrig="560" w:dyaOrig="360">
          <v:shape id="_x0000_i1056" type="#_x0000_t75" style="width:28.8pt;height:21.6pt" o:ole="">
            <v:imagedata r:id="rId63" o:title=""/>
          </v:shape>
          <o:OLEObject Type="Embed" ProgID="Equation.DSMT4" ShapeID="_x0000_i1056" DrawAspect="Content" ObjectID="_1545500421" r:id="rId64"/>
        </w:object>
      </w:r>
      <w:r w:rsidR="00D31D33">
        <w:t xml:space="preserve"> </w:t>
      </w:r>
      <w:r w:rsidR="003C0ABB">
        <w:t>…</w:t>
      </w:r>
      <w:r w:rsidR="003C0ABB">
        <w:t>是从</w:t>
      </w:r>
      <w:r w:rsidR="003C0ABB">
        <w:rPr>
          <w:rFonts w:hint="eastAsia"/>
        </w:rPr>
        <w:t>H</w:t>
      </w:r>
      <w:r w:rsidR="003C0ABB">
        <w:rPr>
          <w:rFonts w:hint="eastAsia"/>
        </w:rPr>
        <w:t>中选出来的，且他们的真实误差大于或者等于</w:t>
      </w:r>
      <w:r w:rsidR="003C0ABB" w:rsidRPr="003A5B04">
        <w:rPr>
          <w:position w:val="-6"/>
        </w:rPr>
        <w:object w:dxaOrig="200" w:dyaOrig="220">
          <v:shape id="_x0000_i1057" type="#_x0000_t75" style="width:7.2pt;height:14.4pt" o:ole="">
            <v:imagedata r:id="rId39" o:title=""/>
          </v:shape>
          <o:OLEObject Type="Embed" ProgID="Equation.DSMT4" ShapeID="_x0000_i1057" DrawAspect="Content" ObjectID="_1545500422" r:id="rId65"/>
        </w:object>
      </w:r>
      <w:r w:rsidR="003C0ABB">
        <w:rPr>
          <w:rFonts w:hint="eastAsia"/>
        </w:rPr>
        <w:t>。</w:t>
      </w:r>
      <w:r w:rsidR="003C0ABB">
        <w:t>这是假设使我们不想要输出的</w:t>
      </w:r>
      <w:r w:rsidR="003C0ABB">
        <w:rPr>
          <w:rFonts w:hint="eastAsia"/>
        </w:rPr>
        <w:t>。</w:t>
      </w:r>
      <w:r w:rsidR="003C0ABB">
        <w:t>考虑选择一个样例</w:t>
      </w:r>
      <w:r w:rsidR="003C0ABB">
        <w:rPr>
          <w:rFonts w:hint="eastAsia"/>
        </w:rPr>
        <w:t>S</w:t>
      </w:r>
    </w:p>
    <w:p w:rsidR="003C0ABB" w:rsidRDefault="003C0ABB" w:rsidP="00702B7A">
      <w:r>
        <w:rPr>
          <w:noProof/>
        </w:rPr>
        <w:drawing>
          <wp:anchor distT="0" distB="0" distL="114300" distR="114300" simplePos="0" relativeHeight="251658240" behindDoc="0" locked="0" layoutInCell="1" allowOverlap="1">
            <wp:simplePos x="0" y="0"/>
            <wp:positionH relativeFrom="column">
              <wp:posOffset>-1829</wp:posOffset>
            </wp:positionH>
            <wp:positionV relativeFrom="paragraph">
              <wp:posOffset>51816</wp:posOffset>
            </wp:positionV>
            <wp:extent cx="5274310" cy="1482090"/>
            <wp:effectExtent l="0" t="0" r="2540" b="381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extLst>
                        <a:ext uri="{28A0092B-C50C-407E-A947-70E740481C1C}">
                          <a14:useLocalDpi xmlns:a14="http://schemas.microsoft.com/office/drawing/2010/main" val="0"/>
                        </a:ext>
                      </a:extLst>
                    </a:blip>
                    <a:stretch>
                      <a:fillRect/>
                    </a:stretch>
                  </pic:blipFill>
                  <pic:spPr>
                    <a:xfrm>
                      <a:off x="0" y="0"/>
                      <a:ext cx="5274310" cy="1482090"/>
                    </a:xfrm>
                    <a:prstGeom prst="rect">
                      <a:avLst/>
                    </a:prstGeom>
                  </pic:spPr>
                </pic:pic>
              </a:graphicData>
            </a:graphic>
          </wp:anchor>
        </w:drawing>
      </w:r>
      <w:r w:rsidR="00C32D52">
        <w:rPr>
          <w:rFonts w:hint="eastAsia"/>
        </w:rPr>
        <w:t xml:space="preserve"> </w:t>
      </w:r>
      <w:r w:rsidR="00C32D52">
        <w:rPr>
          <w:rFonts w:hint="eastAsia"/>
        </w:rPr>
        <w:t>图</w:t>
      </w:r>
      <w:r w:rsidR="00C32D52">
        <w:rPr>
          <w:rFonts w:hint="eastAsia"/>
        </w:rPr>
        <w:t>6.1</w:t>
      </w:r>
      <w:r w:rsidR="00C32D52">
        <w:rPr>
          <w:rFonts w:hint="eastAsia"/>
        </w:rPr>
        <w:t>：假设</w:t>
      </w:r>
      <w:r w:rsidR="00C32D52" w:rsidRPr="00C32D52">
        <w:rPr>
          <w:position w:val="-12"/>
        </w:rPr>
        <w:object w:dxaOrig="260" w:dyaOrig="360">
          <v:shape id="_x0000_i1058" type="#_x0000_t75" style="width:14.4pt;height:21.6pt" o:ole="">
            <v:imagedata r:id="rId67" o:title=""/>
          </v:shape>
          <o:OLEObject Type="Embed" ProgID="Equation.DSMT4" ShapeID="_x0000_i1058" DrawAspect="Content" ObjectID="_1545500423" r:id="rId68"/>
        </w:object>
      </w:r>
      <w:r w:rsidR="00C32D52">
        <w:t xml:space="preserve"> </w:t>
      </w:r>
      <w:r w:rsidR="00C32D52">
        <w:t>中有</w:t>
      </w:r>
      <w:r w:rsidR="00C32D52">
        <w:rPr>
          <w:rFonts w:hint="eastAsia"/>
        </w:rPr>
        <w:t>1/4</w:t>
      </w:r>
      <w:r w:rsidR="00C32D52">
        <w:rPr>
          <w:rFonts w:hint="eastAsia"/>
        </w:rPr>
        <w:t>是真的。因此，训练集在为</w:t>
      </w:r>
      <w:r w:rsidR="00C32D52">
        <w:rPr>
          <w:rFonts w:hint="eastAsia"/>
        </w:rPr>
        <w:t>|</w:t>
      </w:r>
      <w:r w:rsidR="00C32D52">
        <w:t>S</w:t>
      </w:r>
      <w:r w:rsidR="00C32D52">
        <w:rPr>
          <w:rFonts w:hint="eastAsia"/>
        </w:rPr>
        <w:t>|</w:t>
      </w:r>
      <w:r w:rsidR="00B67B0B">
        <w:rPr>
          <w:rFonts w:hint="eastAsia"/>
        </w:rPr>
        <w:t>，那么是假设正确的可能性为</w:t>
      </w:r>
      <w:r w:rsidR="00B67B0B" w:rsidRPr="00B67B0B">
        <w:rPr>
          <w:position w:val="-6"/>
        </w:rPr>
        <w:object w:dxaOrig="1080" w:dyaOrig="320">
          <v:shape id="_x0000_i1059" type="#_x0000_t75" style="width:57.6pt;height:14.4pt" o:ole="">
            <v:imagedata r:id="rId69" o:title=""/>
          </v:shape>
          <o:OLEObject Type="Embed" ProgID="Equation.DSMT4" ShapeID="_x0000_i1059" DrawAspect="Content" ObjectID="_1545500424" r:id="rId70"/>
        </w:object>
      </w:r>
      <w:r w:rsidR="00B67B0B">
        <w:t xml:space="preserve"> </w:t>
      </w:r>
      <w:r w:rsidR="00B67B0B">
        <w:rPr>
          <w:rFonts w:hint="eastAsia"/>
        </w:rPr>
        <w:t>。</w:t>
      </w:r>
    </w:p>
    <w:p w:rsidR="00B67B0B" w:rsidRPr="00C35432" w:rsidRDefault="00B67B0B" w:rsidP="00702B7A">
      <w:pPr>
        <w:rPr>
          <w:rFonts w:hint="eastAsia"/>
        </w:rPr>
      </w:pPr>
      <w:bookmarkStart w:id="12" w:name="_GoBack"/>
      <w:bookmarkEnd w:id="12"/>
    </w:p>
    <w:sectPr w:rsidR="00B67B0B" w:rsidRPr="00C3543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5AF1"/>
    <w:rsid w:val="000314F3"/>
    <w:rsid w:val="00345B4F"/>
    <w:rsid w:val="003A5B04"/>
    <w:rsid w:val="003C0ABB"/>
    <w:rsid w:val="003E4299"/>
    <w:rsid w:val="005210B3"/>
    <w:rsid w:val="00596924"/>
    <w:rsid w:val="006103E6"/>
    <w:rsid w:val="0061586C"/>
    <w:rsid w:val="00702B7A"/>
    <w:rsid w:val="0072624D"/>
    <w:rsid w:val="00975AF1"/>
    <w:rsid w:val="00AB18BA"/>
    <w:rsid w:val="00B67B0B"/>
    <w:rsid w:val="00BC583E"/>
    <w:rsid w:val="00BD138D"/>
    <w:rsid w:val="00C32820"/>
    <w:rsid w:val="00C32D52"/>
    <w:rsid w:val="00C35432"/>
    <w:rsid w:val="00C412DC"/>
    <w:rsid w:val="00C73770"/>
    <w:rsid w:val="00C779D2"/>
    <w:rsid w:val="00D209C0"/>
    <w:rsid w:val="00D31D33"/>
    <w:rsid w:val="00DB3A2C"/>
    <w:rsid w:val="00FF68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C44A45-D090-42DF-BC5B-9790DCB07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73770"/>
    <w:rPr>
      <w:sz w:val="24"/>
      <w:szCs w:val="24"/>
    </w:rPr>
  </w:style>
  <w:style w:type="paragraph" w:styleId="1">
    <w:name w:val="heading 1"/>
    <w:basedOn w:val="a"/>
    <w:next w:val="a"/>
    <w:link w:val="1Char"/>
    <w:uiPriority w:val="9"/>
    <w:qFormat/>
    <w:rsid w:val="00C73770"/>
    <w:pPr>
      <w:keepNext/>
      <w:spacing w:before="240" w:after="60"/>
      <w:outlineLvl w:val="0"/>
    </w:pPr>
    <w:rPr>
      <w:rFonts w:asciiTheme="majorHAnsi" w:eastAsiaTheme="majorEastAsia" w:hAnsiTheme="majorHAnsi"/>
      <w:b/>
      <w:bCs/>
      <w:kern w:val="32"/>
      <w:sz w:val="32"/>
      <w:szCs w:val="32"/>
    </w:rPr>
  </w:style>
  <w:style w:type="paragraph" w:styleId="2">
    <w:name w:val="heading 2"/>
    <w:basedOn w:val="a"/>
    <w:next w:val="a"/>
    <w:link w:val="2Char"/>
    <w:uiPriority w:val="9"/>
    <w:semiHidden/>
    <w:unhideWhenUsed/>
    <w:qFormat/>
    <w:rsid w:val="00C73770"/>
    <w:pPr>
      <w:keepNext/>
      <w:spacing w:before="240" w:after="60"/>
      <w:outlineLvl w:val="1"/>
    </w:pPr>
    <w:rPr>
      <w:rFonts w:asciiTheme="majorHAnsi" w:eastAsiaTheme="majorEastAsia" w:hAnsiTheme="majorHAnsi"/>
      <w:b/>
      <w:bCs/>
      <w:i/>
      <w:iCs/>
      <w:sz w:val="28"/>
      <w:szCs w:val="28"/>
    </w:rPr>
  </w:style>
  <w:style w:type="paragraph" w:styleId="3">
    <w:name w:val="heading 3"/>
    <w:basedOn w:val="a"/>
    <w:next w:val="a"/>
    <w:link w:val="3Char"/>
    <w:uiPriority w:val="9"/>
    <w:semiHidden/>
    <w:unhideWhenUsed/>
    <w:qFormat/>
    <w:rsid w:val="00C73770"/>
    <w:pPr>
      <w:keepNext/>
      <w:spacing w:before="240" w:after="60"/>
      <w:outlineLvl w:val="2"/>
    </w:pPr>
    <w:rPr>
      <w:rFonts w:asciiTheme="majorHAnsi" w:eastAsiaTheme="majorEastAsia" w:hAnsiTheme="majorHAnsi"/>
      <w:b/>
      <w:bCs/>
      <w:sz w:val="26"/>
      <w:szCs w:val="26"/>
    </w:rPr>
  </w:style>
  <w:style w:type="paragraph" w:styleId="4">
    <w:name w:val="heading 4"/>
    <w:basedOn w:val="a"/>
    <w:next w:val="a"/>
    <w:link w:val="4Char"/>
    <w:uiPriority w:val="9"/>
    <w:semiHidden/>
    <w:unhideWhenUsed/>
    <w:qFormat/>
    <w:rsid w:val="00C73770"/>
    <w:pPr>
      <w:keepNext/>
      <w:spacing w:before="240" w:after="60"/>
      <w:outlineLvl w:val="3"/>
    </w:pPr>
    <w:rPr>
      <w:b/>
      <w:bCs/>
      <w:sz w:val="28"/>
      <w:szCs w:val="28"/>
    </w:rPr>
  </w:style>
  <w:style w:type="paragraph" w:styleId="5">
    <w:name w:val="heading 5"/>
    <w:basedOn w:val="a"/>
    <w:next w:val="a"/>
    <w:link w:val="5Char"/>
    <w:uiPriority w:val="9"/>
    <w:semiHidden/>
    <w:unhideWhenUsed/>
    <w:qFormat/>
    <w:rsid w:val="00C73770"/>
    <w:pPr>
      <w:spacing w:before="240" w:after="60"/>
      <w:outlineLvl w:val="4"/>
    </w:pPr>
    <w:rPr>
      <w:b/>
      <w:bCs/>
      <w:i/>
      <w:iCs/>
      <w:sz w:val="26"/>
      <w:szCs w:val="26"/>
    </w:rPr>
  </w:style>
  <w:style w:type="paragraph" w:styleId="6">
    <w:name w:val="heading 6"/>
    <w:basedOn w:val="a"/>
    <w:next w:val="a"/>
    <w:link w:val="6Char"/>
    <w:uiPriority w:val="9"/>
    <w:semiHidden/>
    <w:unhideWhenUsed/>
    <w:qFormat/>
    <w:rsid w:val="00C73770"/>
    <w:pPr>
      <w:spacing w:before="240" w:after="60"/>
      <w:outlineLvl w:val="5"/>
    </w:pPr>
    <w:rPr>
      <w:b/>
      <w:bCs/>
      <w:sz w:val="22"/>
      <w:szCs w:val="22"/>
    </w:rPr>
  </w:style>
  <w:style w:type="paragraph" w:styleId="7">
    <w:name w:val="heading 7"/>
    <w:basedOn w:val="a"/>
    <w:next w:val="a"/>
    <w:link w:val="7Char"/>
    <w:uiPriority w:val="9"/>
    <w:semiHidden/>
    <w:unhideWhenUsed/>
    <w:qFormat/>
    <w:rsid w:val="00C73770"/>
    <w:pPr>
      <w:spacing w:before="240" w:after="60"/>
      <w:outlineLvl w:val="6"/>
    </w:pPr>
  </w:style>
  <w:style w:type="paragraph" w:styleId="8">
    <w:name w:val="heading 8"/>
    <w:basedOn w:val="a"/>
    <w:next w:val="a"/>
    <w:link w:val="8Char"/>
    <w:uiPriority w:val="9"/>
    <w:semiHidden/>
    <w:unhideWhenUsed/>
    <w:qFormat/>
    <w:rsid w:val="00C73770"/>
    <w:pPr>
      <w:spacing w:before="240" w:after="60"/>
      <w:outlineLvl w:val="7"/>
    </w:pPr>
    <w:rPr>
      <w:i/>
      <w:iCs/>
    </w:rPr>
  </w:style>
  <w:style w:type="paragraph" w:styleId="9">
    <w:name w:val="heading 9"/>
    <w:basedOn w:val="a"/>
    <w:next w:val="a"/>
    <w:link w:val="9Char"/>
    <w:uiPriority w:val="9"/>
    <w:semiHidden/>
    <w:unhideWhenUsed/>
    <w:qFormat/>
    <w:rsid w:val="00C73770"/>
    <w:pPr>
      <w:spacing w:before="240" w:after="60"/>
      <w:outlineLvl w:val="8"/>
    </w:pPr>
    <w:rPr>
      <w:rFonts w:asciiTheme="majorHAnsi" w:eastAsiaTheme="majorEastAsia" w:hAnsiTheme="majorHAns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73770"/>
    <w:rPr>
      <w:rFonts w:asciiTheme="majorHAnsi" w:eastAsiaTheme="majorEastAsia" w:hAnsiTheme="majorHAnsi"/>
      <w:b/>
      <w:bCs/>
      <w:kern w:val="32"/>
      <w:sz w:val="32"/>
      <w:szCs w:val="32"/>
    </w:rPr>
  </w:style>
  <w:style w:type="character" w:customStyle="1" w:styleId="2Char">
    <w:name w:val="标题 2 Char"/>
    <w:basedOn w:val="a0"/>
    <w:link w:val="2"/>
    <w:uiPriority w:val="9"/>
    <w:semiHidden/>
    <w:rsid w:val="00C73770"/>
    <w:rPr>
      <w:rFonts w:asciiTheme="majorHAnsi" w:eastAsiaTheme="majorEastAsia" w:hAnsiTheme="majorHAnsi"/>
      <w:b/>
      <w:bCs/>
      <w:i/>
      <w:iCs/>
      <w:sz w:val="28"/>
      <w:szCs w:val="28"/>
    </w:rPr>
  </w:style>
  <w:style w:type="character" w:customStyle="1" w:styleId="3Char">
    <w:name w:val="标题 3 Char"/>
    <w:basedOn w:val="a0"/>
    <w:link w:val="3"/>
    <w:uiPriority w:val="9"/>
    <w:semiHidden/>
    <w:rsid w:val="00C73770"/>
    <w:rPr>
      <w:rFonts w:asciiTheme="majorHAnsi" w:eastAsiaTheme="majorEastAsia" w:hAnsiTheme="majorHAnsi"/>
      <w:b/>
      <w:bCs/>
      <w:sz w:val="26"/>
      <w:szCs w:val="26"/>
    </w:rPr>
  </w:style>
  <w:style w:type="character" w:customStyle="1" w:styleId="4Char">
    <w:name w:val="标题 4 Char"/>
    <w:basedOn w:val="a0"/>
    <w:link w:val="4"/>
    <w:uiPriority w:val="9"/>
    <w:semiHidden/>
    <w:rsid w:val="00C73770"/>
    <w:rPr>
      <w:b/>
      <w:bCs/>
      <w:sz w:val="28"/>
      <w:szCs w:val="28"/>
    </w:rPr>
  </w:style>
  <w:style w:type="character" w:customStyle="1" w:styleId="5Char">
    <w:name w:val="标题 5 Char"/>
    <w:basedOn w:val="a0"/>
    <w:link w:val="5"/>
    <w:uiPriority w:val="9"/>
    <w:semiHidden/>
    <w:rsid w:val="00C73770"/>
    <w:rPr>
      <w:b/>
      <w:bCs/>
      <w:i/>
      <w:iCs/>
      <w:sz w:val="26"/>
      <w:szCs w:val="26"/>
    </w:rPr>
  </w:style>
  <w:style w:type="character" w:customStyle="1" w:styleId="6Char">
    <w:name w:val="标题 6 Char"/>
    <w:basedOn w:val="a0"/>
    <w:link w:val="6"/>
    <w:uiPriority w:val="9"/>
    <w:semiHidden/>
    <w:rsid w:val="00C73770"/>
    <w:rPr>
      <w:b/>
      <w:bCs/>
    </w:rPr>
  </w:style>
  <w:style w:type="character" w:customStyle="1" w:styleId="7Char">
    <w:name w:val="标题 7 Char"/>
    <w:basedOn w:val="a0"/>
    <w:link w:val="7"/>
    <w:uiPriority w:val="9"/>
    <w:semiHidden/>
    <w:rsid w:val="00C73770"/>
    <w:rPr>
      <w:sz w:val="24"/>
      <w:szCs w:val="24"/>
    </w:rPr>
  </w:style>
  <w:style w:type="character" w:customStyle="1" w:styleId="8Char">
    <w:name w:val="标题 8 Char"/>
    <w:basedOn w:val="a0"/>
    <w:link w:val="8"/>
    <w:uiPriority w:val="9"/>
    <w:semiHidden/>
    <w:rsid w:val="00C73770"/>
    <w:rPr>
      <w:i/>
      <w:iCs/>
      <w:sz w:val="24"/>
      <w:szCs w:val="24"/>
    </w:rPr>
  </w:style>
  <w:style w:type="character" w:customStyle="1" w:styleId="9Char">
    <w:name w:val="标题 9 Char"/>
    <w:basedOn w:val="a0"/>
    <w:link w:val="9"/>
    <w:uiPriority w:val="9"/>
    <w:semiHidden/>
    <w:rsid w:val="00C73770"/>
    <w:rPr>
      <w:rFonts w:asciiTheme="majorHAnsi" w:eastAsiaTheme="majorEastAsia" w:hAnsiTheme="majorHAnsi"/>
    </w:rPr>
  </w:style>
  <w:style w:type="paragraph" w:styleId="a3">
    <w:name w:val="Title"/>
    <w:basedOn w:val="a"/>
    <w:next w:val="a"/>
    <w:link w:val="Char"/>
    <w:uiPriority w:val="10"/>
    <w:qFormat/>
    <w:rsid w:val="00C73770"/>
    <w:pPr>
      <w:spacing w:before="240" w:after="60"/>
      <w:jc w:val="center"/>
      <w:outlineLvl w:val="0"/>
    </w:pPr>
    <w:rPr>
      <w:rFonts w:asciiTheme="majorHAnsi" w:eastAsiaTheme="majorEastAsia" w:hAnsiTheme="majorHAnsi"/>
      <w:b/>
      <w:bCs/>
      <w:kern w:val="28"/>
      <w:sz w:val="32"/>
      <w:szCs w:val="32"/>
    </w:rPr>
  </w:style>
  <w:style w:type="character" w:customStyle="1" w:styleId="Char">
    <w:name w:val="标题 Char"/>
    <w:basedOn w:val="a0"/>
    <w:link w:val="a3"/>
    <w:uiPriority w:val="10"/>
    <w:rsid w:val="00C73770"/>
    <w:rPr>
      <w:rFonts w:asciiTheme="majorHAnsi" w:eastAsiaTheme="majorEastAsia" w:hAnsiTheme="majorHAnsi"/>
      <w:b/>
      <w:bCs/>
      <w:kern w:val="28"/>
      <w:sz w:val="32"/>
      <w:szCs w:val="32"/>
    </w:rPr>
  </w:style>
  <w:style w:type="paragraph" w:styleId="a4">
    <w:name w:val="Subtitle"/>
    <w:basedOn w:val="a"/>
    <w:next w:val="a"/>
    <w:link w:val="Char0"/>
    <w:uiPriority w:val="11"/>
    <w:qFormat/>
    <w:rsid w:val="00C73770"/>
    <w:pPr>
      <w:spacing w:after="60"/>
      <w:jc w:val="center"/>
      <w:outlineLvl w:val="1"/>
    </w:pPr>
    <w:rPr>
      <w:rFonts w:asciiTheme="majorHAnsi" w:eastAsiaTheme="majorEastAsia" w:hAnsiTheme="majorHAnsi"/>
    </w:rPr>
  </w:style>
  <w:style w:type="character" w:customStyle="1" w:styleId="Char0">
    <w:name w:val="副标题 Char"/>
    <w:basedOn w:val="a0"/>
    <w:link w:val="a4"/>
    <w:uiPriority w:val="11"/>
    <w:rsid w:val="00C73770"/>
    <w:rPr>
      <w:rFonts w:asciiTheme="majorHAnsi" w:eastAsiaTheme="majorEastAsia" w:hAnsiTheme="majorHAnsi"/>
      <w:sz w:val="24"/>
      <w:szCs w:val="24"/>
    </w:rPr>
  </w:style>
  <w:style w:type="character" w:styleId="a5">
    <w:name w:val="Strong"/>
    <w:basedOn w:val="a0"/>
    <w:uiPriority w:val="22"/>
    <w:qFormat/>
    <w:rsid w:val="00C73770"/>
    <w:rPr>
      <w:b/>
      <w:bCs/>
    </w:rPr>
  </w:style>
  <w:style w:type="character" w:styleId="a6">
    <w:name w:val="Emphasis"/>
    <w:basedOn w:val="a0"/>
    <w:uiPriority w:val="20"/>
    <w:qFormat/>
    <w:rsid w:val="00C73770"/>
    <w:rPr>
      <w:rFonts w:asciiTheme="minorHAnsi" w:hAnsiTheme="minorHAnsi"/>
      <w:b/>
      <w:i/>
      <w:iCs/>
    </w:rPr>
  </w:style>
  <w:style w:type="paragraph" w:styleId="a7">
    <w:name w:val="No Spacing"/>
    <w:basedOn w:val="a"/>
    <w:uiPriority w:val="1"/>
    <w:qFormat/>
    <w:rsid w:val="00C73770"/>
    <w:rPr>
      <w:szCs w:val="32"/>
    </w:rPr>
  </w:style>
  <w:style w:type="paragraph" w:styleId="a8">
    <w:name w:val="List Paragraph"/>
    <w:basedOn w:val="a"/>
    <w:uiPriority w:val="34"/>
    <w:qFormat/>
    <w:rsid w:val="00C73770"/>
    <w:pPr>
      <w:ind w:left="720"/>
      <w:contextualSpacing/>
    </w:pPr>
  </w:style>
  <w:style w:type="paragraph" w:styleId="a9">
    <w:name w:val="Quote"/>
    <w:basedOn w:val="a"/>
    <w:next w:val="a"/>
    <w:link w:val="Char1"/>
    <w:uiPriority w:val="29"/>
    <w:qFormat/>
    <w:rsid w:val="00C73770"/>
    <w:rPr>
      <w:i/>
    </w:rPr>
  </w:style>
  <w:style w:type="character" w:customStyle="1" w:styleId="Char1">
    <w:name w:val="引用 Char"/>
    <w:basedOn w:val="a0"/>
    <w:link w:val="a9"/>
    <w:uiPriority w:val="29"/>
    <w:rsid w:val="00C73770"/>
    <w:rPr>
      <w:i/>
      <w:sz w:val="24"/>
      <w:szCs w:val="24"/>
    </w:rPr>
  </w:style>
  <w:style w:type="paragraph" w:styleId="aa">
    <w:name w:val="Intense Quote"/>
    <w:basedOn w:val="a"/>
    <w:next w:val="a"/>
    <w:link w:val="Char2"/>
    <w:uiPriority w:val="30"/>
    <w:qFormat/>
    <w:rsid w:val="00C73770"/>
    <w:pPr>
      <w:ind w:left="720" w:right="720"/>
    </w:pPr>
    <w:rPr>
      <w:b/>
      <w:i/>
      <w:szCs w:val="22"/>
    </w:rPr>
  </w:style>
  <w:style w:type="character" w:customStyle="1" w:styleId="Char2">
    <w:name w:val="明显引用 Char"/>
    <w:basedOn w:val="a0"/>
    <w:link w:val="aa"/>
    <w:uiPriority w:val="30"/>
    <w:rsid w:val="00C73770"/>
    <w:rPr>
      <w:b/>
      <w:i/>
      <w:sz w:val="24"/>
    </w:rPr>
  </w:style>
  <w:style w:type="character" w:styleId="ab">
    <w:name w:val="Subtle Emphasis"/>
    <w:uiPriority w:val="19"/>
    <w:qFormat/>
    <w:rsid w:val="00C73770"/>
    <w:rPr>
      <w:i/>
      <w:color w:val="5A5A5A" w:themeColor="text1" w:themeTint="A5"/>
    </w:rPr>
  </w:style>
  <w:style w:type="character" w:styleId="ac">
    <w:name w:val="Intense Emphasis"/>
    <w:basedOn w:val="a0"/>
    <w:uiPriority w:val="21"/>
    <w:qFormat/>
    <w:rsid w:val="00C73770"/>
    <w:rPr>
      <w:b/>
      <w:i/>
      <w:sz w:val="24"/>
      <w:szCs w:val="24"/>
      <w:u w:val="single"/>
    </w:rPr>
  </w:style>
  <w:style w:type="character" w:styleId="ad">
    <w:name w:val="Subtle Reference"/>
    <w:basedOn w:val="a0"/>
    <w:uiPriority w:val="31"/>
    <w:qFormat/>
    <w:rsid w:val="00C73770"/>
    <w:rPr>
      <w:sz w:val="24"/>
      <w:szCs w:val="24"/>
      <w:u w:val="single"/>
    </w:rPr>
  </w:style>
  <w:style w:type="character" w:styleId="ae">
    <w:name w:val="Intense Reference"/>
    <w:basedOn w:val="a0"/>
    <w:uiPriority w:val="32"/>
    <w:qFormat/>
    <w:rsid w:val="00C73770"/>
    <w:rPr>
      <w:b/>
      <w:sz w:val="24"/>
      <w:u w:val="single"/>
    </w:rPr>
  </w:style>
  <w:style w:type="character" w:styleId="af">
    <w:name w:val="Book Title"/>
    <w:basedOn w:val="a0"/>
    <w:uiPriority w:val="33"/>
    <w:qFormat/>
    <w:rsid w:val="00C73770"/>
    <w:rPr>
      <w:rFonts w:asciiTheme="majorHAnsi" w:eastAsiaTheme="majorEastAsia" w:hAnsiTheme="majorHAnsi"/>
      <w:b/>
      <w:i/>
      <w:sz w:val="24"/>
      <w:szCs w:val="24"/>
    </w:rPr>
  </w:style>
  <w:style w:type="paragraph" w:styleId="TOC">
    <w:name w:val="TOC Heading"/>
    <w:basedOn w:val="1"/>
    <w:next w:val="a"/>
    <w:uiPriority w:val="39"/>
    <w:semiHidden/>
    <w:unhideWhenUsed/>
    <w:qFormat/>
    <w:rsid w:val="00C73770"/>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1.bin"/><Relationship Id="rId21" Type="http://schemas.openxmlformats.org/officeDocument/2006/relationships/image" Target="media/image9.wmf"/><Relationship Id="rId42" Type="http://schemas.openxmlformats.org/officeDocument/2006/relationships/oleObject" Target="embeddings/oleObject19.bin"/><Relationship Id="rId47" Type="http://schemas.openxmlformats.org/officeDocument/2006/relationships/oleObject" Target="embeddings/oleObject22.bin"/><Relationship Id="rId63" Type="http://schemas.openxmlformats.org/officeDocument/2006/relationships/image" Target="media/image28.wmf"/><Relationship Id="rId68" Type="http://schemas.openxmlformats.org/officeDocument/2006/relationships/oleObject" Target="embeddings/oleObject34.bin"/><Relationship Id="rId7" Type="http://schemas.openxmlformats.org/officeDocument/2006/relationships/image" Target="media/image2.wmf"/><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6.bin"/><Relationship Id="rId29" Type="http://schemas.openxmlformats.org/officeDocument/2006/relationships/image" Target="media/image13.wmf"/><Relationship Id="rId11" Type="http://schemas.openxmlformats.org/officeDocument/2006/relationships/image" Target="media/image4.wmf"/><Relationship Id="rId24" Type="http://schemas.openxmlformats.org/officeDocument/2006/relationships/oleObject" Target="embeddings/oleObject10.bin"/><Relationship Id="rId32" Type="http://schemas.openxmlformats.org/officeDocument/2006/relationships/oleObject" Target="embeddings/oleObject14.bin"/><Relationship Id="rId37" Type="http://schemas.openxmlformats.org/officeDocument/2006/relationships/image" Target="media/image17.wmf"/><Relationship Id="rId40" Type="http://schemas.openxmlformats.org/officeDocument/2006/relationships/oleObject" Target="embeddings/oleObject18.bin"/><Relationship Id="rId45" Type="http://schemas.openxmlformats.org/officeDocument/2006/relationships/oleObject" Target="embeddings/oleObject21.bin"/><Relationship Id="rId53" Type="http://schemas.openxmlformats.org/officeDocument/2006/relationships/oleObject" Target="embeddings/oleObject26.bin"/><Relationship Id="rId58" Type="http://schemas.openxmlformats.org/officeDocument/2006/relationships/image" Target="media/image26.wmf"/><Relationship Id="rId66" Type="http://schemas.openxmlformats.org/officeDocument/2006/relationships/image" Target="media/image29.png"/><Relationship Id="rId5" Type="http://schemas.openxmlformats.org/officeDocument/2006/relationships/image" Target="media/image1.wmf"/><Relationship Id="rId61" Type="http://schemas.openxmlformats.org/officeDocument/2006/relationships/image" Target="media/image27.wmf"/><Relationship Id="rId19" Type="http://schemas.openxmlformats.org/officeDocument/2006/relationships/image" Target="media/image8.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2.wmf"/><Relationship Id="rId30" Type="http://schemas.openxmlformats.org/officeDocument/2006/relationships/oleObject" Target="embeddings/oleObject13.bin"/><Relationship Id="rId35" Type="http://schemas.openxmlformats.org/officeDocument/2006/relationships/image" Target="media/image16.wmf"/><Relationship Id="rId43" Type="http://schemas.openxmlformats.org/officeDocument/2006/relationships/oleObject" Target="embeddings/oleObject20.bin"/><Relationship Id="rId48" Type="http://schemas.openxmlformats.org/officeDocument/2006/relationships/oleObject" Target="embeddings/oleObject23.bin"/><Relationship Id="rId56" Type="http://schemas.openxmlformats.org/officeDocument/2006/relationships/image" Target="media/image25.wmf"/><Relationship Id="rId64" Type="http://schemas.openxmlformats.org/officeDocument/2006/relationships/oleObject" Target="embeddings/oleObject32.bin"/><Relationship Id="rId69" Type="http://schemas.openxmlformats.org/officeDocument/2006/relationships/image" Target="media/image31.wmf"/><Relationship Id="rId8" Type="http://schemas.openxmlformats.org/officeDocument/2006/relationships/oleObject" Target="embeddings/oleObject2.bin"/><Relationship Id="rId51" Type="http://schemas.openxmlformats.org/officeDocument/2006/relationships/oleObject" Target="embeddings/oleObject25.bin"/><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oleObject" Target="embeddings/oleObject17.bin"/><Relationship Id="rId46" Type="http://schemas.openxmlformats.org/officeDocument/2006/relationships/image" Target="media/image21.wmf"/><Relationship Id="rId59" Type="http://schemas.openxmlformats.org/officeDocument/2006/relationships/oleObject" Target="embeddings/oleObject29.bin"/><Relationship Id="rId67" Type="http://schemas.openxmlformats.org/officeDocument/2006/relationships/image" Target="media/image30.wmf"/><Relationship Id="rId20" Type="http://schemas.openxmlformats.org/officeDocument/2006/relationships/oleObject" Target="embeddings/oleObject8.bin"/><Relationship Id="rId41" Type="http://schemas.openxmlformats.org/officeDocument/2006/relationships/image" Target="media/image19.wmf"/><Relationship Id="rId54" Type="http://schemas.openxmlformats.org/officeDocument/2006/relationships/image" Target="media/image24.wmf"/><Relationship Id="rId62" Type="http://schemas.openxmlformats.org/officeDocument/2006/relationships/oleObject" Target="embeddings/oleObject31.bin"/><Relationship Id="rId70" Type="http://schemas.openxmlformats.org/officeDocument/2006/relationships/oleObject" Target="embeddings/oleObject35.bin"/><Relationship Id="rId1" Type="http://schemas.openxmlformats.org/officeDocument/2006/relationships/customXml" Target="../customXml/item1.xml"/><Relationship Id="rId6" Type="http://schemas.openxmlformats.org/officeDocument/2006/relationships/oleObject" Target="embeddings/oleObject1.bin"/><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2.bin"/><Relationship Id="rId36" Type="http://schemas.openxmlformats.org/officeDocument/2006/relationships/oleObject" Target="embeddings/oleObject16.bin"/><Relationship Id="rId49" Type="http://schemas.openxmlformats.org/officeDocument/2006/relationships/oleObject" Target="embeddings/oleObject24.bin"/><Relationship Id="rId57" Type="http://schemas.openxmlformats.org/officeDocument/2006/relationships/oleObject" Target="embeddings/oleObject28.bin"/><Relationship Id="rId10" Type="http://schemas.openxmlformats.org/officeDocument/2006/relationships/oleObject" Target="embeddings/oleObject3.bin"/><Relationship Id="rId31" Type="http://schemas.openxmlformats.org/officeDocument/2006/relationships/image" Target="media/image14.wmf"/><Relationship Id="rId44" Type="http://schemas.openxmlformats.org/officeDocument/2006/relationships/image" Target="media/image20.wmf"/><Relationship Id="rId52" Type="http://schemas.openxmlformats.org/officeDocument/2006/relationships/image" Target="media/image23.wmf"/><Relationship Id="rId60" Type="http://schemas.openxmlformats.org/officeDocument/2006/relationships/oleObject" Target="embeddings/oleObject30.bin"/><Relationship Id="rId65" Type="http://schemas.openxmlformats.org/officeDocument/2006/relationships/oleObject" Target="embeddings/oleObject33.bin"/><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image" Target="media/image5.wmf"/><Relationship Id="rId18" Type="http://schemas.openxmlformats.org/officeDocument/2006/relationships/oleObject" Target="embeddings/oleObject7.bin"/><Relationship Id="rId39" Type="http://schemas.openxmlformats.org/officeDocument/2006/relationships/image" Target="media/image18.wmf"/><Relationship Id="rId34" Type="http://schemas.openxmlformats.org/officeDocument/2006/relationships/oleObject" Target="embeddings/oleObject15.bin"/><Relationship Id="rId50" Type="http://schemas.openxmlformats.org/officeDocument/2006/relationships/image" Target="media/image22.wmf"/><Relationship Id="rId55" Type="http://schemas.openxmlformats.org/officeDocument/2006/relationships/oleObject" Target="embeddings/oleObject27.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76C838-B77A-492D-95FF-9B65A4D950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663</TotalTime>
  <Pages>3</Pages>
  <Words>534</Words>
  <Characters>3048</Characters>
  <Application>Microsoft Office Word</Application>
  <DocSecurity>0</DocSecurity>
  <Lines>25</Lines>
  <Paragraphs>7</Paragraphs>
  <ScaleCrop>false</ScaleCrop>
  <Company/>
  <LinksUpToDate>false</LinksUpToDate>
  <CharactersWithSpaces>3575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Lin</dc:creator>
  <cp:keywords/>
  <dc:description/>
  <cp:lastModifiedBy>L Lin</cp:lastModifiedBy>
  <cp:revision>4</cp:revision>
  <dcterms:created xsi:type="dcterms:W3CDTF">2017-01-08T07:46:00Z</dcterms:created>
  <dcterms:modified xsi:type="dcterms:W3CDTF">2017-01-09T12:52:00Z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