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End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DD2152" w:rsidRDefault="006E1E0E">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2152">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C0772" w14:textId="0A76648F" w:rsidR="00DD2152" w:rsidRDefault="006C1683">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968856" w14:textId="60FAE6C4" w:rsidR="00DD2152" w:rsidRDefault="00DD2152">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DD2152" w:rsidRDefault="006C1683">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2152">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C0772" w14:textId="0A76648F" w:rsidR="00DD2152" w:rsidRDefault="006C1683">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968856" w14:textId="60FAE6C4" w:rsidR="00DD2152" w:rsidRDefault="00DD2152">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2714A82" w14:textId="37D48129" w:rsidR="00DD2152" w:rsidRDefault="00DD2152">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2714A82" w14:textId="37D48129" w:rsidR="00DD2152" w:rsidRDefault="00DD2152">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5AC9235D" w14:textId="3799BD03" w:rsidR="00546EC1"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51147" w:history="1">
            <w:r w:rsidR="00546EC1" w:rsidRPr="003F4CC4">
              <w:rPr>
                <w:rStyle w:val="Hyperlink"/>
                <w:noProof/>
              </w:rPr>
              <w:t>Inleiding</w:t>
            </w:r>
            <w:r w:rsidR="00546EC1">
              <w:rPr>
                <w:noProof/>
                <w:webHidden/>
              </w:rPr>
              <w:tab/>
            </w:r>
            <w:r w:rsidR="00546EC1">
              <w:rPr>
                <w:noProof/>
                <w:webHidden/>
              </w:rPr>
              <w:fldChar w:fldCharType="begin"/>
            </w:r>
            <w:r w:rsidR="00546EC1">
              <w:rPr>
                <w:noProof/>
                <w:webHidden/>
              </w:rPr>
              <w:instrText xml:space="preserve"> PAGEREF _Toc454351147 \h </w:instrText>
            </w:r>
            <w:r w:rsidR="00546EC1">
              <w:rPr>
                <w:noProof/>
                <w:webHidden/>
              </w:rPr>
            </w:r>
            <w:r w:rsidR="00546EC1">
              <w:rPr>
                <w:noProof/>
                <w:webHidden/>
              </w:rPr>
              <w:fldChar w:fldCharType="separate"/>
            </w:r>
            <w:r w:rsidR="00546EC1">
              <w:rPr>
                <w:noProof/>
                <w:webHidden/>
              </w:rPr>
              <w:t>2</w:t>
            </w:r>
            <w:r w:rsidR="00546EC1">
              <w:rPr>
                <w:noProof/>
                <w:webHidden/>
              </w:rPr>
              <w:fldChar w:fldCharType="end"/>
            </w:r>
          </w:hyperlink>
        </w:p>
        <w:p w14:paraId="715E8258" w14:textId="179C55A4" w:rsidR="00546EC1" w:rsidRDefault="00546EC1">
          <w:pPr>
            <w:pStyle w:val="Inhopg1"/>
            <w:tabs>
              <w:tab w:val="right" w:leader="dot" w:pos="9062"/>
            </w:tabs>
            <w:rPr>
              <w:rFonts w:eastAsiaTheme="minorEastAsia"/>
              <w:noProof/>
              <w:lang w:eastAsia="nl-NL"/>
            </w:rPr>
          </w:pPr>
          <w:hyperlink w:anchor="_Toc454351148" w:history="1">
            <w:r w:rsidRPr="003F4CC4">
              <w:rPr>
                <w:rStyle w:val="Hyperlink"/>
                <w:noProof/>
              </w:rPr>
              <w:t>Scenario</w:t>
            </w:r>
            <w:r>
              <w:rPr>
                <w:noProof/>
                <w:webHidden/>
              </w:rPr>
              <w:tab/>
            </w:r>
            <w:r>
              <w:rPr>
                <w:noProof/>
                <w:webHidden/>
              </w:rPr>
              <w:fldChar w:fldCharType="begin"/>
            </w:r>
            <w:r>
              <w:rPr>
                <w:noProof/>
                <w:webHidden/>
              </w:rPr>
              <w:instrText xml:space="preserve"> PAGEREF _Toc454351148 \h </w:instrText>
            </w:r>
            <w:r>
              <w:rPr>
                <w:noProof/>
                <w:webHidden/>
              </w:rPr>
            </w:r>
            <w:r>
              <w:rPr>
                <w:noProof/>
                <w:webHidden/>
              </w:rPr>
              <w:fldChar w:fldCharType="separate"/>
            </w:r>
            <w:r>
              <w:rPr>
                <w:noProof/>
                <w:webHidden/>
              </w:rPr>
              <w:t>3</w:t>
            </w:r>
            <w:r>
              <w:rPr>
                <w:noProof/>
                <w:webHidden/>
              </w:rPr>
              <w:fldChar w:fldCharType="end"/>
            </w:r>
          </w:hyperlink>
        </w:p>
        <w:p w14:paraId="51BB68D2" w14:textId="547ED57A" w:rsidR="00546EC1" w:rsidRDefault="00546EC1">
          <w:pPr>
            <w:pStyle w:val="Inhopg1"/>
            <w:tabs>
              <w:tab w:val="right" w:leader="dot" w:pos="9062"/>
            </w:tabs>
            <w:rPr>
              <w:rFonts w:eastAsiaTheme="minorEastAsia"/>
              <w:noProof/>
              <w:lang w:eastAsia="nl-NL"/>
            </w:rPr>
          </w:pPr>
          <w:hyperlink w:anchor="_Toc454351149" w:history="1">
            <w:r w:rsidRPr="003F4CC4">
              <w:rPr>
                <w:rStyle w:val="Hyperlink"/>
                <w:noProof/>
              </w:rPr>
              <w:t>User requirements</w:t>
            </w:r>
            <w:r>
              <w:rPr>
                <w:noProof/>
                <w:webHidden/>
              </w:rPr>
              <w:tab/>
            </w:r>
            <w:r>
              <w:rPr>
                <w:noProof/>
                <w:webHidden/>
              </w:rPr>
              <w:fldChar w:fldCharType="begin"/>
            </w:r>
            <w:r>
              <w:rPr>
                <w:noProof/>
                <w:webHidden/>
              </w:rPr>
              <w:instrText xml:space="preserve"> PAGEREF _Toc454351149 \h </w:instrText>
            </w:r>
            <w:r>
              <w:rPr>
                <w:noProof/>
                <w:webHidden/>
              </w:rPr>
            </w:r>
            <w:r>
              <w:rPr>
                <w:noProof/>
                <w:webHidden/>
              </w:rPr>
              <w:fldChar w:fldCharType="separate"/>
            </w:r>
            <w:r>
              <w:rPr>
                <w:noProof/>
                <w:webHidden/>
              </w:rPr>
              <w:t>4</w:t>
            </w:r>
            <w:r>
              <w:rPr>
                <w:noProof/>
                <w:webHidden/>
              </w:rPr>
              <w:fldChar w:fldCharType="end"/>
            </w:r>
          </w:hyperlink>
        </w:p>
        <w:p w14:paraId="1DB12E10" w14:textId="1CD7BA11" w:rsidR="00546EC1" w:rsidRDefault="00546EC1">
          <w:pPr>
            <w:pStyle w:val="Inhopg2"/>
            <w:tabs>
              <w:tab w:val="right" w:leader="dot" w:pos="9062"/>
            </w:tabs>
            <w:rPr>
              <w:rFonts w:eastAsiaTheme="minorEastAsia"/>
              <w:noProof/>
              <w:lang w:eastAsia="nl-NL"/>
            </w:rPr>
          </w:pPr>
          <w:hyperlink w:anchor="_Toc454351150" w:history="1">
            <w:r w:rsidRPr="003F4CC4">
              <w:rPr>
                <w:rStyle w:val="Hyperlink"/>
                <w:noProof/>
              </w:rPr>
              <w:t>Must haves:</w:t>
            </w:r>
            <w:r>
              <w:rPr>
                <w:noProof/>
                <w:webHidden/>
              </w:rPr>
              <w:tab/>
            </w:r>
            <w:r>
              <w:rPr>
                <w:noProof/>
                <w:webHidden/>
              </w:rPr>
              <w:fldChar w:fldCharType="begin"/>
            </w:r>
            <w:r>
              <w:rPr>
                <w:noProof/>
                <w:webHidden/>
              </w:rPr>
              <w:instrText xml:space="preserve"> PAGEREF _Toc454351150 \h </w:instrText>
            </w:r>
            <w:r>
              <w:rPr>
                <w:noProof/>
                <w:webHidden/>
              </w:rPr>
            </w:r>
            <w:r>
              <w:rPr>
                <w:noProof/>
                <w:webHidden/>
              </w:rPr>
              <w:fldChar w:fldCharType="separate"/>
            </w:r>
            <w:r>
              <w:rPr>
                <w:noProof/>
                <w:webHidden/>
              </w:rPr>
              <w:t>4</w:t>
            </w:r>
            <w:r>
              <w:rPr>
                <w:noProof/>
                <w:webHidden/>
              </w:rPr>
              <w:fldChar w:fldCharType="end"/>
            </w:r>
          </w:hyperlink>
        </w:p>
        <w:p w14:paraId="3140D343" w14:textId="7206D1EA" w:rsidR="00546EC1" w:rsidRDefault="00546EC1">
          <w:pPr>
            <w:pStyle w:val="Inhopg2"/>
            <w:tabs>
              <w:tab w:val="right" w:leader="dot" w:pos="9062"/>
            </w:tabs>
            <w:rPr>
              <w:rFonts w:eastAsiaTheme="minorEastAsia"/>
              <w:noProof/>
              <w:lang w:eastAsia="nl-NL"/>
            </w:rPr>
          </w:pPr>
          <w:hyperlink w:anchor="_Toc454351151" w:history="1">
            <w:r w:rsidRPr="003F4CC4">
              <w:rPr>
                <w:rStyle w:val="Hyperlink"/>
                <w:noProof/>
              </w:rPr>
              <w:t>Should haves:</w:t>
            </w:r>
            <w:r>
              <w:rPr>
                <w:noProof/>
                <w:webHidden/>
              </w:rPr>
              <w:tab/>
            </w:r>
            <w:r>
              <w:rPr>
                <w:noProof/>
                <w:webHidden/>
              </w:rPr>
              <w:fldChar w:fldCharType="begin"/>
            </w:r>
            <w:r>
              <w:rPr>
                <w:noProof/>
                <w:webHidden/>
              </w:rPr>
              <w:instrText xml:space="preserve"> PAGEREF _Toc454351151 \h </w:instrText>
            </w:r>
            <w:r>
              <w:rPr>
                <w:noProof/>
                <w:webHidden/>
              </w:rPr>
            </w:r>
            <w:r>
              <w:rPr>
                <w:noProof/>
                <w:webHidden/>
              </w:rPr>
              <w:fldChar w:fldCharType="separate"/>
            </w:r>
            <w:r>
              <w:rPr>
                <w:noProof/>
                <w:webHidden/>
              </w:rPr>
              <w:t>4</w:t>
            </w:r>
            <w:r>
              <w:rPr>
                <w:noProof/>
                <w:webHidden/>
              </w:rPr>
              <w:fldChar w:fldCharType="end"/>
            </w:r>
          </w:hyperlink>
        </w:p>
        <w:p w14:paraId="1EF574B4" w14:textId="5DFA8844" w:rsidR="00546EC1" w:rsidRDefault="00546EC1">
          <w:pPr>
            <w:pStyle w:val="Inhopg2"/>
            <w:tabs>
              <w:tab w:val="right" w:leader="dot" w:pos="9062"/>
            </w:tabs>
            <w:rPr>
              <w:rFonts w:eastAsiaTheme="minorEastAsia"/>
              <w:noProof/>
              <w:lang w:eastAsia="nl-NL"/>
            </w:rPr>
          </w:pPr>
          <w:hyperlink w:anchor="_Toc454351152" w:history="1">
            <w:r w:rsidRPr="003F4CC4">
              <w:rPr>
                <w:rStyle w:val="Hyperlink"/>
                <w:noProof/>
              </w:rPr>
              <w:t>Could haves:</w:t>
            </w:r>
            <w:r>
              <w:rPr>
                <w:noProof/>
                <w:webHidden/>
              </w:rPr>
              <w:tab/>
            </w:r>
            <w:r>
              <w:rPr>
                <w:noProof/>
                <w:webHidden/>
              </w:rPr>
              <w:fldChar w:fldCharType="begin"/>
            </w:r>
            <w:r>
              <w:rPr>
                <w:noProof/>
                <w:webHidden/>
              </w:rPr>
              <w:instrText xml:space="preserve"> PAGEREF _Toc454351152 \h </w:instrText>
            </w:r>
            <w:r>
              <w:rPr>
                <w:noProof/>
                <w:webHidden/>
              </w:rPr>
            </w:r>
            <w:r>
              <w:rPr>
                <w:noProof/>
                <w:webHidden/>
              </w:rPr>
              <w:fldChar w:fldCharType="separate"/>
            </w:r>
            <w:r>
              <w:rPr>
                <w:noProof/>
                <w:webHidden/>
              </w:rPr>
              <w:t>4</w:t>
            </w:r>
            <w:r>
              <w:rPr>
                <w:noProof/>
                <w:webHidden/>
              </w:rPr>
              <w:fldChar w:fldCharType="end"/>
            </w:r>
          </w:hyperlink>
        </w:p>
        <w:p w14:paraId="498ADC2E" w14:textId="3FF87227" w:rsidR="00546EC1" w:rsidRDefault="00546EC1">
          <w:pPr>
            <w:pStyle w:val="Inhopg2"/>
            <w:tabs>
              <w:tab w:val="right" w:leader="dot" w:pos="9062"/>
            </w:tabs>
            <w:rPr>
              <w:rFonts w:eastAsiaTheme="minorEastAsia"/>
              <w:noProof/>
              <w:lang w:eastAsia="nl-NL"/>
            </w:rPr>
          </w:pPr>
          <w:hyperlink w:anchor="_Toc454351153" w:history="1">
            <w:r w:rsidRPr="003F4CC4">
              <w:rPr>
                <w:rStyle w:val="Hyperlink"/>
                <w:noProof/>
              </w:rPr>
              <w:t>Wont haves:</w:t>
            </w:r>
            <w:r>
              <w:rPr>
                <w:noProof/>
                <w:webHidden/>
              </w:rPr>
              <w:tab/>
            </w:r>
            <w:r>
              <w:rPr>
                <w:noProof/>
                <w:webHidden/>
              </w:rPr>
              <w:fldChar w:fldCharType="begin"/>
            </w:r>
            <w:r>
              <w:rPr>
                <w:noProof/>
                <w:webHidden/>
              </w:rPr>
              <w:instrText xml:space="preserve"> PAGEREF _Toc454351153 \h </w:instrText>
            </w:r>
            <w:r>
              <w:rPr>
                <w:noProof/>
                <w:webHidden/>
              </w:rPr>
            </w:r>
            <w:r>
              <w:rPr>
                <w:noProof/>
                <w:webHidden/>
              </w:rPr>
              <w:fldChar w:fldCharType="separate"/>
            </w:r>
            <w:r>
              <w:rPr>
                <w:noProof/>
                <w:webHidden/>
              </w:rPr>
              <w:t>5</w:t>
            </w:r>
            <w:r>
              <w:rPr>
                <w:noProof/>
                <w:webHidden/>
              </w:rPr>
              <w:fldChar w:fldCharType="end"/>
            </w:r>
          </w:hyperlink>
        </w:p>
        <w:p w14:paraId="6F2DB2CA" w14:textId="7238483B" w:rsidR="00546EC1" w:rsidRDefault="00546EC1">
          <w:pPr>
            <w:pStyle w:val="Inhopg1"/>
            <w:tabs>
              <w:tab w:val="right" w:leader="dot" w:pos="9062"/>
            </w:tabs>
            <w:rPr>
              <w:rFonts w:eastAsiaTheme="minorEastAsia"/>
              <w:noProof/>
              <w:lang w:eastAsia="nl-NL"/>
            </w:rPr>
          </w:pPr>
          <w:hyperlink w:anchor="_Toc454351154" w:history="1">
            <w:r w:rsidRPr="003F4CC4">
              <w:rPr>
                <w:rStyle w:val="Hyperlink"/>
                <w:noProof/>
              </w:rPr>
              <w:t>ER-Diagram</w:t>
            </w:r>
            <w:r>
              <w:rPr>
                <w:noProof/>
                <w:webHidden/>
              </w:rPr>
              <w:tab/>
            </w:r>
            <w:r>
              <w:rPr>
                <w:noProof/>
                <w:webHidden/>
              </w:rPr>
              <w:fldChar w:fldCharType="begin"/>
            </w:r>
            <w:r>
              <w:rPr>
                <w:noProof/>
                <w:webHidden/>
              </w:rPr>
              <w:instrText xml:space="preserve"> PAGEREF _Toc454351154 \h </w:instrText>
            </w:r>
            <w:r>
              <w:rPr>
                <w:noProof/>
                <w:webHidden/>
              </w:rPr>
            </w:r>
            <w:r>
              <w:rPr>
                <w:noProof/>
                <w:webHidden/>
              </w:rPr>
              <w:fldChar w:fldCharType="separate"/>
            </w:r>
            <w:r>
              <w:rPr>
                <w:noProof/>
                <w:webHidden/>
              </w:rPr>
              <w:t>6</w:t>
            </w:r>
            <w:r>
              <w:rPr>
                <w:noProof/>
                <w:webHidden/>
              </w:rPr>
              <w:fldChar w:fldCharType="end"/>
            </w:r>
          </w:hyperlink>
        </w:p>
        <w:p w14:paraId="4730E6AB" w14:textId="27050AAD" w:rsidR="00546EC1" w:rsidRDefault="00546EC1">
          <w:pPr>
            <w:pStyle w:val="Inhopg1"/>
            <w:tabs>
              <w:tab w:val="right" w:leader="dot" w:pos="9062"/>
            </w:tabs>
            <w:rPr>
              <w:rFonts w:eastAsiaTheme="minorEastAsia"/>
              <w:noProof/>
              <w:lang w:eastAsia="nl-NL"/>
            </w:rPr>
          </w:pPr>
          <w:hyperlink w:anchor="_Toc454351155" w:history="1">
            <w:r w:rsidRPr="003F4CC4">
              <w:rPr>
                <w:rStyle w:val="Hyperlink"/>
                <w:noProof/>
              </w:rPr>
              <w:t>UseCase diagram</w:t>
            </w:r>
            <w:r>
              <w:rPr>
                <w:noProof/>
                <w:webHidden/>
              </w:rPr>
              <w:tab/>
            </w:r>
            <w:r>
              <w:rPr>
                <w:noProof/>
                <w:webHidden/>
              </w:rPr>
              <w:fldChar w:fldCharType="begin"/>
            </w:r>
            <w:r>
              <w:rPr>
                <w:noProof/>
                <w:webHidden/>
              </w:rPr>
              <w:instrText xml:space="preserve"> PAGEREF _Toc454351155 \h </w:instrText>
            </w:r>
            <w:r>
              <w:rPr>
                <w:noProof/>
                <w:webHidden/>
              </w:rPr>
            </w:r>
            <w:r>
              <w:rPr>
                <w:noProof/>
                <w:webHidden/>
              </w:rPr>
              <w:fldChar w:fldCharType="separate"/>
            </w:r>
            <w:r>
              <w:rPr>
                <w:noProof/>
                <w:webHidden/>
              </w:rPr>
              <w:t>7</w:t>
            </w:r>
            <w:r>
              <w:rPr>
                <w:noProof/>
                <w:webHidden/>
              </w:rPr>
              <w:fldChar w:fldCharType="end"/>
            </w:r>
          </w:hyperlink>
        </w:p>
        <w:p w14:paraId="3A0E0E8E" w14:textId="023750AD" w:rsidR="00546EC1" w:rsidRDefault="00546EC1">
          <w:pPr>
            <w:pStyle w:val="Inhopg1"/>
            <w:tabs>
              <w:tab w:val="right" w:leader="dot" w:pos="9062"/>
            </w:tabs>
            <w:rPr>
              <w:rFonts w:eastAsiaTheme="minorEastAsia"/>
              <w:noProof/>
              <w:lang w:eastAsia="nl-NL"/>
            </w:rPr>
          </w:pPr>
          <w:hyperlink w:anchor="_Toc454351156" w:history="1">
            <w:r w:rsidRPr="003F4CC4">
              <w:rPr>
                <w:rStyle w:val="Hyperlink"/>
                <w:noProof/>
              </w:rPr>
              <w:t>UseCases</w:t>
            </w:r>
            <w:r>
              <w:rPr>
                <w:noProof/>
                <w:webHidden/>
              </w:rPr>
              <w:tab/>
            </w:r>
            <w:r>
              <w:rPr>
                <w:noProof/>
                <w:webHidden/>
              </w:rPr>
              <w:fldChar w:fldCharType="begin"/>
            </w:r>
            <w:r>
              <w:rPr>
                <w:noProof/>
                <w:webHidden/>
              </w:rPr>
              <w:instrText xml:space="preserve"> PAGEREF _Toc454351156 \h </w:instrText>
            </w:r>
            <w:r>
              <w:rPr>
                <w:noProof/>
                <w:webHidden/>
              </w:rPr>
            </w:r>
            <w:r>
              <w:rPr>
                <w:noProof/>
                <w:webHidden/>
              </w:rPr>
              <w:fldChar w:fldCharType="separate"/>
            </w:r>
            <w:r>
              <w:rPr>
                <w:noProof/>
                <w:webHidden/>
              </w:rPr>
              <w:t>8</w:t>
            </w:r>
            <w:r>
              <w:rPr>
                <w:noProof/>
                <w:webHidden/>
              </w:rPr>
              <w:fldChar w:fldCharType="end"/>
            </w:r>
          </w:hyperlink>
        </w:p>
        <w:p w14:paraId="48512EA8" w14:textId="20357746" w:rsidR="00546EC1" w:rsidRDefault="00546EC1">
          <w:pPr>
            <w:pStyle w:val="Inhopg1"/>
            <w:tabs>
              <w:tab w:val="right" w:leader="dot" w:pos="9062"/>
            </w:tabs>
            <w:rPr>
              <w:rFonts w:eastAsiaTheme="minorEastAsia"/>
              <w:noProof/>
              <w:lang w:eastAsia="nl-NL"/>
            </w:rPr>
          </w:pPr>
          <w:hyperlink w:anchor="_Toc454351157" w:history="1">
            <w:r w:rsidRPr="003F4CC4">
              <w:rPr>
                <w:rStyle w:val="Hyperlink"/>
                <w:noProof/>
              </w:rPr>
              <w:t>Planning</w:t>
            </w:r>
            <w:r>
              <w:rPr>
                <w:noProof/>
                <w:webHidden/>
              </w:rPr>
              <w:tab/>
            </w:r>
            <w:r>
              <w:rPr>
                <w:noProof/>
                <w:webHidden/>
              </w:rPr>
              <w:fldChar w:fldCharType="begin"/>
            </w:r>
            <w:r>
              <w:rPr>
                <w:noProof/>
                <w:webHidden/>
              </w:rPr>
              <w:instrText xml:space="preserve"> PAGEREF _Toc454351157 \h </w:instrText>
            </w:r>
            <w:r>
              <w:rPr>
                <w:noProof/>
                <w:webHidden/>
              </w:rPr>
            </w:r>
            <w:r>
              <w:rPr>
                <w:noProof/>
                <w:webHidden/>
              </w:rPr>
              <w:fldChar w:fldCharType="separate"/>
            </w:r>
            <w:r>
              <w:rPr>
                <w:noProof/>
                <w:webHidden/>
              </w:rPr>
              <w:t>9</w:t>
            </w:r>
            <w:r>
              <w:rPr>
                <w:noProof/>
                <w:webHidden/>
              </w:rPr>
              <w:fldChar w:fldCharType="end"/>
            </w:r>
          </w:hyperlink>
        </w:p>
        <w:p w14:paraId="306C2C80" w14:textId="3D114677"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51147"/>
      <w:r>
        <w:lastRenderedPageBreak/>
        <w:t>Inleiding</w:t>
      </w:r>
      <w:bookmarkEnd w:id="0"/>
    </w:p>
    <w:p w14:paraId="2C7CBE99" w14:textId="77777777" w:rsidR="00F44042" w:rsidRDefault="00D5011E" w:rsidP="00B360AD">
      <w:r>
        <w:t xml:space="preserve">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 een ERD in zitten alsmede een Use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51148"/>
      <w:r>
        <w:lastRenderedPageBreak/>
        <w:t>Scenario</w:t>
      </w:r>
      <w:bookmarkEnd w:id="1"/>
      <w:r>
        <w:t xml:space="preserve"> </w:t>
      </w:r>
    </w:p>
    <w:p w14:paraId="39AF02E1" w14:textId="7D57FD01" w:rsidR="00B360AD" w:rsidRDefault="006C1683" w:rsidP="00B360AD">
      <w:r>
        <w:br w:type="page"/>
      </w:r>
    </w:p>
    <w:p w14:paraId="2B66B5DA" w14:textId="4870CD57" w:rsidR="00DD2152" w:rsidRDefault="00DD2152" w:rsidP="00DD2152">
      <w:pPr>
        <w:pStyle w:val="Kop1"/>
      </w:pPr>
      <w:bookmarkStart w:id="2" w:name="_Toc454351149"/>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51150"/>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3D3A95">
            <w:r>
              <w:t>Code</w:t>
            </w:r>
          </w:p>
        </w:tc>
        <w:tc>
          <w:tcPr>
            <w:tcW w:w="8347" w:type="dxa"/>
          </w:tcPr>
          <w:p w14:paraId="7C914022" w14:textId="1BBAAC63" w:rsidR="00836F23" w:rsidRPr="00836F23" w:rsidRDefault="00836F23" w:rsidP="003D3A95">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77777777" w:rsidR="00546EC1" w:rsidRDefault="00546EC1" w:rsidP="00836F23"/>
        </w:tc>
        <w:tc>
          <w:tcPr>
            <w:tcW w:w="8347" w:type="dxa"/>
          </w:tcPr>
          <w:p w14:paraId="792B3E79" w14:textId="77777777" w:rsidR="00546EC1" w:rsidRPr="00836F23" w:rsidRDefault="00546EC1" w:rsidP="00836F23">
            <w:pPr>
              <w:cnfStyle w:val="000000000000" w:firstRow="0" w:lastRow="0" w:firstColumn="0" w:lastColumn="0" w:oddVBand="0" w:evenVBand="0" w:oddHBand="0" w:evenHBand="0" w:firstRowFirstColumn="0" w:firstRowLastColumn="0" w:lastRowFirstColumn="0" w:lastRowLastColumn="0"/>
            </w:pPr>
          </w:p>
        </w:tc>
      </w:tr>
    </w:tbl>
    <w:p w14:paraId="6D8C2B10" w14:textId="1F6BD0CB" w:rsidR="007E7690" w:rsidRDefault="007E7690" w:rsidP="00546EC1">
      <w:pPr>
        <w:pStyle w:val="Kop2"/>
      </w:pPr>
      <w:bookmarkStart w:id="4" w:name="_Toc454351151"/>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3AE4D56E"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p>
        </w:tc>
      </w:tr>
    </w:tbl>
    <w:p w14:paraId="0635B78B" w14:textId="77777777" w:rsidR="00836F23" w:rsidRDefault="00836F23" w:rsidP="007E7690"/>
    <w:p w14:paraId="1A83E102" w14:textId="7406A1F6" w:rsidR="007E7690" w:rsidRDefault="007E7690" w:rsidP="00546EC1">
      <w:pPr>
        <w:pStyle w:val="Kop2"/>
      </w:pPr>
      <w:bookmarkStart w:id="5" w:name="_Toc454351152"/>
      <w:r>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C41A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C41AE9">
            <w:r>
              <w:t>Code</w:t>
            </w:r>
          </w:p>
        </w:tc>
        <w:tc>
          <w:tcPr>
            <w:tcW w:w="8211" w:type="dxa"/>
          </w:tcPr>
          <w:p w14:paraId="32B7F899" w14:textId="77777777" w:rsidR="00836F23" w:rsidRDefault="00836F23" w:rsidP="00C41AE9">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C41AE9">
            <w:r>
              <w:t>C1</w:t>
            </w:r>
          </w:p>
        </w:tc>
        <w:tc>
          <w:tcPr>
            <w:tcW w:w="8211" w:type="dxa"/>
          </w:tcPr>
          <w:p w14:paraId="56ED0AC4" w14:textId="64736ABD"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p>
        </w:tc>
      </w:tr>
      <w:tr w:rsidR="00836F23" w14:paraId="77C17268"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C41AE9">
            <w:r>
              <w:t xml:space="preserve">c2 </w:t>
            </w:r>
          </w:p>
        </w:tc>
        <w:tc>
          <w:tcPr>
            <w:tcW w:w="8211" w:type="dxa"/>
          </w:tcPr>
          <w:p w14:paraId="34A6A2D4" w14:textId="3BDE5B24" w:rsidR="00836F23" w:rsidRDefault="00836F23" w:rsidP="00C41AE9">
            <w:pPr>
              <w:cnfStyle w:val="000000000000" w:firstRow="0" w:lastRow="0" w:firstColumn="0" w:lastColumn="0" w:oddVBand="0" w:evenVBand="0" w:oddHBand="0" w:evenHBand="0" w:firstRowFirstColumn="0" w:firstRowLastColumn="0" w:lastRowFirstColumn="0" w:lastRowLastColumn="0"/>
            </w:pPr>
            <w:r>
              <w:t>In deze mini game moet men met de cursortoetsen een bootje door een vaart kunnen navigeren zonder de wal te raken</w:t>
            </w:r>
          </w:p>
        </w:tc>
      </w:tr>
      <w:tr w:rsidR="00836F23" w14:paraId="0EBC8D7D"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C41AE9">
            <w:r>
              <w:t>c3</w:t>
            </w:r>
          </w:p>
        </w:tc>
        <w:tc>
          <w:tcPr>
            <w:tcW w:w="8211" w:type="dxa"/>
          </w:tcPr>
          <w:p w14:paraId="3B538906" w14:textId="3F765747" w:rsidR="00836F23" w:rsidRDefault="00836F23" w:rsidP="00C41AE9">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p>
        </w:tc>
      </w:tr>
      <w:tr w:rsidR="00836F23" w14:paraId="3DAFE57D"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C41AE9">
            <w:r>
              <w:t>c4</w:t>
            </w:r>
          </w:p>
        </w:tc>
        <w:tc>
          <w:tcPr>
            <w:tcW w:w="8211" w:type="dxa"/>
          </w:tcPr>
          <w:p w14:paraId="71A763E3" w14:textId="2D467364" w:rsidR="00836F23" w:rsidRDefault="00836F23" w:rsidP="00C41AE9">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p>
        </w:tc>
      </w:tr>
      <w:tr w:rsidR="00836F23" w14:paraId="2E247312"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C41AE9">
            <w:r>
              <w:t>c5</w:t>
            </w:r>
          </w:p>
        </w:tc>
        <w:tc>
          <w:tcPr>
            <w:tcW w:w="8211" w:type="dxa"/>
          </w:tcPr>
          <w:p w14:paraId="1B7D39F0" w14:textId="1B32C544"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overige obstakels) ontweken worden; worden deze objecten geraakt dan moet er een bijpassend geluid afgespeeld worden</w:t>
            </w:r>
          </w:p>
        </w:tc>
      </w:tr>
      <w:tr w:rsidR="00836F23" w14:paraId="218DB098"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C41AE9">
            <w:r>
              <w:t>C6</w:t>
            </w:r>
          </w:p>
        </w:tc>
        <w:tc>
          <w:tcPr>
            <w:tcW w:w="8211" w:type="dxa"/>
          </w:tcPr>
          <w:p w14:paraId="6B90800F" w14:textId="23284E2B" w:rsidR="00836F23" w:rsidRDefault="00836F23" w:rsidP="00C41AE9">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C41AE9">
            <w:r>
              <w:t>C7</w:t>
            </w:r>
          </w:p>
        </w:tc>
        <w:tc>
          <w:tcPr>
            <w:tcW w:w="8211" w:type="dxa"/>
          </w:tcPr>
          <w:p w14:paraId="33883A7B" w14:textId="41E0E977"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C41AE9">
            <w:r>
              <w:t>C8</w:t>
            </w:r>
          </w:p>
        </w:tc>
        <w:tc>
          <w:tcPr>
            <w:tcW w:w="8211" w:type="dxa"/>
          </w:tcPr>
          <w:p w14:paraId="7481665E" w14:textId="26D41840" w:rsidR="00836F23" w:rsidRDefault="00546EC1" w:rsidP="00C41AE9">
            <w:pPr>
              <w:cnfStyle w:val="000000000000" w:firstRow="0" w:lastRow="0" w:firstColumn="0" w:lastColumn="0" w:oddVBand="0" w:evenVBand="0" w:oddHBand="0" w:evenHBand="0" w:firstRowFirstColumn="0" w:firstRowLastColumn="0" w:lastRowFirstColumn="0" w:lastRowLastColumn="0"/>
            </w:pPr>
            <w:r>
              <w:t>Een admin gebruiker kan inloggen en kan bijbehorende schepen toevoegen, aanpassen en verwijderen</w:t>
            </w:r>
          </w:p>
        </w:tc>
      </w:tr>
      <w:tr w:rsidR="00546EC1" w14:paraId="075E532F"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C41AE9">
            <w:r>
              <w:t>C9</w:t>
            </w:r>
          </w:p>
        </w:tc>
        <w:tc>
          <w:tcPr>
            <w:tcW w:w="8211" w:type="dxa"/>
          </w:tcPr>
          <w:p w14:paraId="0E12EEC2" w14:textId="3115D773" w:rsidR="00546EC1" w:rsidRDefault="00546EC1" w:rsidP="00C41AE9">
            <w:pPr>
              <w:cnfStyle w:val="000000100000" w:firstRow="0" w:lastRow="0" w:firstColumn="0" w:lastColumn="0" w:oddVBand="0" w:evenVBand="0" w:oddHBand="1" w:evenHBand="0" w:firstRowFirstColumn="0" w:firstRowLastColumn="0" w:lastRowFirstColumn="0" w:lastRowLastColumn="0"/>
            </w:pPr>
            <w:r>
              <w:t>Een admin gebruiker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51153"/>
      <w:r>
        <w:lastRenderedPageBreak/>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51154"/>
      <w:r>
        <w:lastRenderedPageBreak/>
        <w:t>ER-Diagram</w:t>
      </w:r>
      <w:bookmarkEnd w:id="7"/>
    </w:p>
    <w:p w14:paraId="1997F663" w14:textId="513E78FA" w:rsidR="007E7690" w:rsidRDefault="006C1683" w:rsidP="006C1683">
      <w:r>
        <w:t>Dit is het entiteit relatie diagram voor de applicatie, hierin wordt de algemene structuur en relaties duidelijk die in de database moeten worden aangemaakt.</w:t>
      </w:r>
    </w:p>
    <w:p w14:paraId="5432606C" w14:textId="22F01C56" w:rsidR="0099155F" w:rsidRDefault="0099155F">
      <w:r>
        <w:br w:type="page"/>
      </w:r>
    </w:p>
    <w:p w14:paraId="707BDEA0" w14:textId="62790A80" w:rsidR="007E7690" w:rsidRDefault="0099155F" w:rsidP="0099155F">
      <w:pPr>
        <w:pStyle w:val="Kop1"/>
      </w:pPr>
      <w:bookmarkStart w:id="8" w:name="_Toc454351155"/>
      <w:r>
        <w:lastRenderedPageBreak/>
        <w:t>UseCase diagram</w:t>
      </w:r>
      <w:bookmarkEnd w:id="8"/>
    </w:p>
    <w:p w14:paraId="2FC43F37" w14:textId="661424DA" w:rsidR="002C6725" w:rsidRDefault="006C1683" w:rsidP="0099155F">
      <w:r>
        <w:t>Hier staat het UseCase diagram, in dit diagram wordt duidelijk wat de verschillende gebruikers en overige actoren allemaal kunnen met het systeem.</w:t>
      </w:r>
    </w:p>
    <w:p w14:paraId="730F930D" w14:textId="77777777" w:rsidR="002C6725" w:rsidRDefault="002C6725">
      <w:r>
        <w:br w:type="page"/>
      </w:r>
    </w:p>
    <w:p w14:paraId="5894BF05" w14:textId="35B423F9" w:rsidR="0099155F" w:rsidRDefault="002C6725" w:rsidP="002C6725">
      <w:pPr>
        <w:pStyle w:val="Kop1"/>
      </w:pPr>
      <w:bookmarkStart w:id="9" w:name="_Toc454351156"/>
      <w:r>
        <w:lastRenderedPageBreak/>
        <w:t>UseCases</w:t>
      </w:r>
      <w:bookmarkEnd w:id="9"/>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42D0F54F" w:rsidR="007C7B91" w:rsidRDefault="007C7B91" w:rsidP="002C6725"/>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241429D" w:rsidR="007C7B91" w:rsidRDefault="007C7B91" w:rsidP="002C6725"/>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5A1CEEC7" w:rsidR="007C7B91" w:rsidRDefault="007C7B91" w:rsidP="002C6725"/>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77777777" w:rsidR="007C7B91" w:rsidRDefault="007C7B91" w:rsidP="002C6725"/>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0A42B3BD" w14:textId="66C848F0" w:rsidR="007C7B91" w:rsidRDefault="007C7B91" w:rsidP="007C7B91">
            <w:pPr>
              <w:pStyle w:val="Lijstalinea"/>
              <w:numPr>
                <w:ilvl w:val="0"/>
                <w:numId w:val="4"/>
              </w:numPr>
            </w:pP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6CBF337D" w:rsidR="007C7B91" w:rsidRDefault="007C7B91" w:rsidP="007C7B91">
            <w:pPr>
              <w:pStyle w:val="Lijstalinea"/>
              <w:numPr>
                <w:ilvl w:val="0"/>
                <w:numId w:val="5"/>
              </w:numPr>
            </w:pP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513C2085" w:rsidR="007C7B91" w:rsidRDefault="007C7B91" w:rsidP="002C6725"/>
        </w:tc>
      </w:tr>
    </w:tbl>
    <w:p w14:paraId="5AD4E7AA" w14:textId="75E4E1CA" w:rsidR="002C6725" w:rsidRDefault="002C6725" w:rsidP="002C6725"/>
    <w:p w14:paraId="468A6A2F" w14:textId="674462B0" w:rsidR="00B360AD" w:rsidRDefault="00B360AD" w:rsidP="0036110E">
      <w:pPr>
        <w:tabs>
          <w:tab w:val="left" w:pos="1021"/>
        </w:tabs>
      </w:pPr>
    </w:p>
    <w:p w14:paraId="6376FFE8" w14:textId="3FC17C84" w:rsidR="00FA27AC" w:rsidRDefault="00FA27AC">
      <w:r>
        <w:br w:type="page"/>
      </w:r>
    </w:p>
    <w:p w14:paraId="7CD2A971" w14:textId="6D77DE04" w:rsidR="008161BD" w:rsidRDefault="00FA27AC" w:rsidP="00FA27AC">
      <w:pPr>
        <w:pStyle w:val="Kop1"/>
      </w:pPr>
      <w:bookmarkStart w:id="10" w:name="_Toc454351157"/>
      <w:r>
        <w:lastRenderedPageBreak/>
        <w:t>Planning</w:t>
      </w:r>
      <w:bookmarkEnd w:id="10"/>
    </w:p>
    <w:tbl>
      <w:tblPr>
        <w:tblStyle w:val="Rastertabel1licht"/>
        <w:tblW w:w="0" w:type="auto"/>
        <w:tblLook w:val="04A0" w:firstRow="1" w:lastRow="0" w:firstColumn="1" w:lastColumn="0" w:noHBand="0" w:noVBand="1"/>
      </w:tblPr>
      <w:tblGrid>
        <w:gridCol w:w="2434"/>
        <w:gridCol w:w="1847"/>
        <w:gridCol w:w="1847"/>
        <w:gridCol w:w="1467"/>
        <w:gridCol w:w="1467"/>
      </w:tblGrid>
      <w:tr w:rsidR="00546EC1" w14:paraId="6AF24884" w14:textId="058D763C" w:rsidTr="0054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4AEC754" w14:textId="32E2338D" w:rsidR="00546EC1" w:rsidRDefault="00546EC1" w:rsidP="00FA27AC">
            <w:r>
              <w:t>Taak</w:t>
            </w:r>
          </w:p>
        </w:tc>
        <w:tc>
          <w:tcPr>
            <w:tcW w:w="1847"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847"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467" w:type="dxa"/>
          </w:tcPr>
          <w:p w14:paraId="0704D8DA" w14:textId="7A1C33EC" w:rsidR="00546EC1" w:rsidRDefault="00546EC1" w:rsidP="00546EC1">
            <w:pPr>
              <w:tabs>
                <w:tab w:val="center" w:pos="625"/>
              </w:tabs>
              <w:cnfStyle w:val="100000000000" w:firstRow="1" w:lastRow="0" w:firstColumn="0" w:lastColumn="0" w:oddVBand="0" w:evenVBand="0" w:oddHBand="0" w:evenHBand="0" w:firstRowFirstColumn="0" w:firstRowLastColumn="0" w:lastRowFirstColumn="0" w:lastRowLastColumn="0"/>
            </w:pPr>
            <w:r>
              <w:t>Begin reëel</w:t>
            </w:r>
            <w:r>
              <w:tab/>
            </w:r>
          </w:p>
        </w:tc>
        <w:tc>
          <w:tcPr>
            <w:tcW w:w="1467" w:type="dxa"/>
          </w:tcPr>
          <w:p w14:paraId="1EFD91BF" w14:textId="0811BB34" w:rsidR="00546EC1" w:rsidRDefault="00546EC1" w:rsidP="00FA27AC">
            <w:pPr>
              <w:cnfStyle w:val="100000000000" w:firstRow="1" w:lastRow="0" w:firstColumn="0" w:lastColumn="0" w:oddVBand="0" w:evenVBand="0" w:oddHBand="0" w:evenHBand="0" w:firstRowFirstColumn="0" w:firstRowLastColumn="0" w:lastRowFirstColumn="0" w:lastRowLastColumn="0"/>
            </w:pPr>
            <w:r>
              <w:t>Eind reëel</w:t>
            </w:r>
          </w:p>
        </w:tc>
      </w:tr>
      <w:tr w:rsidR="00546EC1" w14:paraId="492AFAEF" w14:textId="54980EA9" w:rsidTr="006E1E0E">
        <w:tc>
          <w:tcPr>
            <w:cnfStyle w:val="001000000000" w:firstRow="0" w:lastRow="0" w:firstColumn="1" w:lastColumn="0" w:oddVBand="0" w:evenVBand="0" w:oddHBand="0" w:evenHBand="0" w:firstRowFirstColumn="0" w:firstRowLastColumn="0" w:lastRowFirstColumn="0" w:lastRowLastColumn="0"/>
            <w:tcW w:w="2434" w:type="dxa"/>
          </w:tcPr>
          <w:p w14:paraId="6BD4DA46" w14:textId="5E92D803" w:rsidR="00546EC1" w:rsidRDefault="00546EC1" w:rsidP="00FA27AC">
            <w:r>
              <w:t>Analysedocument</w:t>
            </w:r>
          </w:p>
        </w:tc>
        <w:tc>
          <w:tcPr>
            <w:tcW w:w="1847"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847"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467" w:type="dxa"/>
            <w:shd w:val="clear" w:color="auto" w:fill="70AD47" w:themeFill="accent6"/>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467"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6E1E0E">
        <w:tc>
          <w:tcPr>
            <w:cnfStyle w:val="001000000000" w:firstRow="0" w:lastRow="0" w:firstColumn="1" w:lastColumn="0" w:oddVBand="0" w:evenVBand="0" w:oddHBand="0" w:evenHBand="0" w:firstRowFirstColumn="0" w:firstRowLastColumn="0" w:lastRowFirstColumn="0" w:lastRowLastColumn="0"/>
            <w:tcW w:w="2434" w:type="dxa"/>
          </w:tcPr>
          <w:p w14:paraId="10E989B4" w14:textId="3A0864FC" w:rsidR="00546EC1" w:rsidRDefault="00546EC1" w:rsidP="00FA27AC">
            <w:r>
              <w:t>User requirements</w:t>
            </w:r>
          </w:p>
        </w:tc>
        <w:tc>
          <w:tcPr>
            <w:tcW w:w="1847"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847"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467"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1467"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6E1E0E">
        <w:tc>
          <w:tcPr>
            <w:cnfStyle w:val="001000000000" w:firstRow="0" w:lastRow="0" w:firstColumn="1" w:lastColumn="0" w:oddVBand="0" w:evenVBand="0" w:oddHBand="0" w:evenHBand="0" w:firstRowFirstColumn="0" w:firstRowLastColumn="0" w:lastRowFirstColumn="0" w:lastRowLastColumn="0"/>
            <w:tcW w:w="2434" w:type="dxa"/>
          </w:tcPr>
          <w:p w14:paraId="3BADDDB1" w14:textId="5E9BF9B8" w:rsidR="00546EC1" w:rsidRDefault="00546EC1" w:rsidP="00FA27AC">
            <w:r>
              <w:t>Scenario</w:t>
            </w:r>
          </w:p>
        </w:tc>
        <w:tc>
          <w:tcPr>
            <w:tcW w:w="1847"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847"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467"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1467" w:type="dxa"/>
          </w:tcPr>
          <w:p w14:paraId="2380AB3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F17A063" w14:textId="0CE004BC" w:rsidTr="00546EC1">
        <w:tc>
          <w:tcPr>
            <w:cnfStyle w:val="001000000000" w:firstRow="0" w:lastRow="0" w:firstColumn="1" w:lastColumn="0" w:oddVBand="0" w:evenVBand="0" w:oddHBand="0" w:evenHBand="0" w:firstRowFirstColumn="0" w:firstRowLastColumn="0" w:lastRowFirstColumn="0" w:lastRowLastColumn="0"/>
            <w:tcW w:w="2434" w:type="dxa"/>
          </w:tcPr>
          <w:p w14:paraId="2E543E2C" w14:textId="533EBFA3" w:rsidR="00546EC1" w:rsidRDefault="00546EC1" w:rsidP="00FA27AC">
            <w:r>
              <w:t>ERD</w:t>
            </w:r>
          </w:p>
        </w:tc>
        <w:tc>
          <w:tcPr>
            <w:tcW w:w="1847"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847"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467" w:type="dxa"/>
          </w:tcPr>
          <w:p w14:paraId="17063535"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092257F9"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990B883" w14:textId="622F19D2" w:rsidTr="00546EC1">
        <w:tc>
          <w:tcPr>
            <w:cnfStyle w:val="001000000000" w:firstRow="0" w:lastRow="0" w:firstColumn="1" w:lastColumn="0" w:oddVBand="0" w:evenVBand="0" w:oddHBand="0" w:evenHBand="0" w:firstRowFirstColumn="0" w:firstRowLastColumn="0" w:lastRowFirstColumn="0" w:lastRowLastColumn="0"/>
            <w:tcW w:w="2434" w:type="dxa"/>
          </w:tcPr>
          <w:p w14:paraId="74F331B8" w14:textId="5D17968A" w:rsidR="00546EC1" w:rsidRDefault="00546EC1" w:rsidP="00FA27AC">
            <w:r>
              <w:t>Use-case diagram</w:t>
            </w:r>
          </w:p>
        </w:tc>
        <w:tc>
          <w:tcPr>
            <w:tcW w:w="1847"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847"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467" w:type="dxa"/>
          </w:tcPr>
          <w:p w14:paraId="21CCFA6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43FE7A03"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6EF3180" w14:textId="3608FA58" w:rsidTr="00546EC1">
        <w:tc>
          <w:tcPr>
            <w:cnfStyle w:val="001000000000" w:firstRow="0" w:lastRow="0" w:firstColumn="1" w:lastColumn="0" w:oddVBand="0" w:evenVBand="0" w:oddHBand="0" w:evenHBand="0" w:firstRowFirstColumn="0" w:firstRowLastColumn="0" w:lastRowFirstColumn="0" w:lastRowLastColumn="0"/>
            <w:tcW w:w="2434" w:type="dxa"/>
          </w:tcPr>
          <w:p w14:paraId="17D08EAF" w14:textId="4A0FF5B5" w:rsidR="00546EC1" w:rsidRDefault="00546EC1" w:rsidP="00FA27AC">
            <w:r>
              <w:t>Use cases</w:t>
            </w:r>
          </w:p>
        </w:tc>
        <w:tc>
          <w:tcPr>
            <w:tcW w:w="1847" w:type="dxa"/>
          </w:tcPr>
          <w:p w14:paraId="36FE7D48" w14:textId="3CE27521"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546EC1">
              <w:t>:00</w:t>
            </w:r>
          </w:p>
        </w:tc>
        <w:tc>
          <w:tcPr>
            <w:tcW w:w="1847"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467" w:type="dxa"/>
          </w:tcPr>
          <w:p w14:paraId="63533AC0"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1178C8A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6E1E0E" w14:paraId="3A55895C" w14:textId="77777777" w:rsidTr="00546EC1">
        <w:tc>
          <w:tcPr>
            <w:cnfStyle w:val="001000000000" w:firstRow="0" w:lastRow="0" w:firstColumn="1" w:lastColumn="0" w:oddVBand="0" w:evenVBand="0" w:oddHBand="0" w:evenHBand="0" w:firstRowFirstColumn="0" w:firstRowLastColumn="0" w:lastRowFirstColumn="0" w:lastRowLastColumn="0"/>
            <w:tcW w:w="2434" w:type="dxa"/>
          </w:tcPr>
          <w:p w14:paraId="4F27D6FF" w14:textId="41A12A5B" w:rsidR="006E1E0E" w:rsidRDefault="006E1E0E" w:rsidP="00FA27AC">
            <w:r>
              <w:t>UI schetsen</w:t>
            </w:r>
          </w:p>
        </w:tc>
        <w:tc>
          <w:tcPr>
            <w:tcW w:w="1847"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847"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bookmarkStart w:id="11" w:name="_GoBack"/>
            <w:bookmarkEnd w:id="11"/>
          </w:p>
        </w:tc>
        <w:tc>
          <w:tcPr>
            <w:tcW w:w="1467" w:type="dxa"/>
          </w:tcPr>
          <w:p w14:paraId="6889A303" w14:textId="77777777" w:rsidR="006E1E0E" w:rsidRDefault="006E1E0E"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033F9C22" w14:textId="77777777" w:rsidR="006E1E0E" w:rsidRDefault="006E1E0E" w:rsidP="00FA27AC">
            <w:pPr>
              <w:cnfStyle w:val="000000000000" w:firstRow="0" w:lastRow="0" w:firstColumn="0" w:lastColumn="0" w:oddVBand="0" w:evenVBand="0" w:oddHBand="0" w:evenHBand="0" w:firstRowFirstColumn="0" w:firstRowLastColumn="0" w:lastRowFirstColumn="0" w:lastRowLastColumn="0"/>
            </w:pPr>
          </w:p>
        </w:tc>
      </w:tr>
      <w:tr w:rsidR="00546EC1" w14:paraId="3D153B88" w14:textId="2C900ABD" w:rsidTr="00546EC1">
        <w:tc>
          <w:tcPr>
            <w:cnfStyle w:val="001000000000" w:firstRow="0" w:lastRow="0" w:firstColumn="1" w:lastColumn="0" w:oddVBand="0" w:evenVBand="0" w:oddHBand="0" w:evenHBand="0" w:firstRowFirstColumn="0" w:firstRowLastColumn="0" w:lastRowFirstColumn="0" w:lastRowLastColumn="0"/>
            <w:tcW w:w="2434" w:type="dxa"/>
          </w:tcPr>
          <w:p w14:paraId="0E4FCC50" w14:textId="3F0AAFB0" w:rsidR="00546EC1" w:rsidRDefault="00546EC1" w:rsidP="00FA27AC">
            <w:r>
              <w:t>Ontwerpdocument</w:t>
            </w:r>
          </w:p>
        </w:tc>
        <w:tc>
          <w:tcPr>
            <w:tcW w:w="1847"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847"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467" w:type="dxa"/>
          </w:tcPr>
          <w:p w14:paraId="48B84A5F"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2CF8AD3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6C79086" w14:textId="13822A13" w:rsidTr="00546EC1">
        <w:tc>
          <w:tcPr>
            <w:cnfStyle w:val="001000000000" w:firstRow="0" w:lastRow="0" w:firstColumn="1" w:lastColumn="0" w:oddVBand="0" w:evenVBand="0" w:oddHBand="0" w:evenHBand="0" w:firstRowFirstColumn="0" w:firstRowLastColumn="0" w:lastRowFirstColumn="0" w:lastRowLastColumn="0"/>
            <w:tcW w:w="2434" w:type="dxa"/>
          </w:tcPr>
          <w:p w14:paraId="2D09ABE5" w14:textId="590D0134" w:rsidR="00546EC1" w:rsidRDefault="00546EC1" w:rsidP="00FA27AC">
            <w:r>
              <w:t>Datamodel</w:t>
            </w:r>
          </w:p>
        </w:tc>
        <w:tc>
          <w:tcPr>
            <w:tcW w:w="1847"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847"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467" w:type="dxa"/>
          </w:tcPr>
          <w:p w14:paraId="52B004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0394DD5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0CDAF3BE" w14:textId="62E2B40C" w:rsidTr="00546EC1">
        <w:tc>
          <w:tcPr>
            <w:cnfStyle w:val="001000000000" w:firstRow="0" w:lastRow="0" w:firstColumn="1" w:lastColumn="0" w:oddVBand="0" w:evenVBand="0" w:oddHBand="0" w:evenHBand="0" w:firstRowFirstColumn="0" w:firstRowLastColumn="0" w:lastRowFirstColumn="0" w:lastRowLastColumn="0"/>
            <w:tcW w:w="2434" w:type="dxa"/>
          </w:tcPr>
          <w:p w14:paraId="0FD513E2" w14:textId="3C0C3C76" w:rsidR="00546EC1" w:rsidRDefault="00546EC1" w:rsidP="00FA27AC">
            <w:r>
              <w:t>Klassendiagram</w:t>
            </w:r>
          </w:p>
        </w:tc>
        <w:tc>
          <w:tcPr>
            <w:tcW w:w="1847"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847"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467" w:type="dxa"/>
          </w:tcPr>
          <w:p w14:paraId="645A8B66"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2E22203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8F045C2" w14:textId="5FF96F20" w:rsidTr="00546EC1">
        <w:tc>
          <w:tcPr>
            <w:cnfStyle w:val="001000000000" w:firstRow="0" w:lastRow="0" w:firstColumn="1" w:lastColumn="0" w:oddVBand="0" w:evenVBand="0" w:oddHBand="0" w:evenHBand="0" w:firstRowFirstColumn="0" w:firstRowLastColumn="0" w:lastRowFirstColumn="0" w:lastRowLastColumn="0"/>
            <w:tcW w:w="2434" w:type="dxa"/>
          </w:tcPr>
          <w:p w14:paraId="7299A9F1" w14:textId="1802D3F9" w:rsidR="00546EC1" w:rsidRDefault="00546EC1" w:rsidP="00FA27AC">
            <w:r>
              <w:t>Testplan</w:t>
            </w:r>
          </w:p>
        </w:tc>
        <w:tc>
          <w:tcPr>
            <w:tcW w:w="1847"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847"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467" w:type="dxa"/>
          </w:tcPr>
          <w:p w14:paraId="3077B9F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7F291A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736BB82B" w14:textId="7B0798D5" w:rsidTr="00546EC1">
        <w:tc>
          <w:tcPr>
            <w:cnfStyle w:val="001000000000" w:firstRow="0" w:lastRow="0" w:firstColumn="1" w:lastColumn="0" w:oddVBand="0" w:evenVBand="0" w:oddHBand="0" w:evenHBand="0" w:firstRowFirstColumn="0" w:firstRowLastColumn="0" w:lastRowFirstColumn="0" w:lastRowLastColumn="0"/>
            <w:tcW w:w="2434" w:type="dxa"/>
          </w:tcPr>
          <w:p w14:paraId="3BC763D8" w14:textId="26CF3523" w:rsidR="00546EC1" w:rsidRDefault="00546EC1" w:rsidP="00FA27AC">
            <w:r>
              <w:t>SQL scripts</w:t>
            </w:r>
          </w:p>
        </w:tc>
        <w:tc>
          <w:tcPr>
            <w:tcW w:w="1847"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847" w:type="dxa"/>
          </w:tcPr>
          <w:p w14:paraId="2E43A05C" w14:textId="4333A28D"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467" w:type="dxa"/>
          </w:tcPr>
          <w:p w14:paraId="502D2DA5"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6D7F2F6B"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3E26A46" w14:textId="14A71F50" w:rsidTr="00546EC1">
        <w:tc>
          <w:tcPr>
            <w:cnfStyle w:val="001000000000" w:firstRow="0" w:lastRow="0" w:firstColumn="1" w:lastColumn="0" w:oddVBand="0" w:evenVBand="0" w:oddHBand="0" w:evenHBand="0" w:firstRowFirstColumn="0" w:firstRowLastColumn="0" w:lastRowFirstColumn="0" w:lastRowLastColumn="0"/>
            <w:tcW w:w="2434" w:type="dxa"/>
          </w:tcPr>
          <w:p w14:paraId="1B105E77" w14:textId="17DFEB49" w:rsidR="00546EC1" w:rsidRDefault="00546EC1" w:rsidP="00FA27AC">
            <w:r>
              <w:t>DAL</w:t>
            </w:r>
          </w:p>
        </w:tc>
        <w:tc>
          <w:tcPr>
            <w:tcW w:w="1847" w:type="dxa"/>
          </w:tcPr>
          <w:p w14:paraId="5E04B141" w14:textId="0EDBE601"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847"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467" w:type="dxa"/>
          </w:tcPr>
          <w:p w14:paraId="54B825D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6A68F4B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F4C149F" w14:textId="5000D08A" w:rsidTr="00546EC1">
        <w:tc>
          <w:tcPr>
            <w:cnfStyle w:val="001000000000" w:firstRow="0" w:lastRow="0" w:firstColumn="1" w:lastColumn="0" w:oddVBand="0" w:evenVBand="0" w:oddHBand="0" w:evenHBand="0" w:firstRowFirstColumn="0" w:firstRowLastColumn="0" w:lastRowFirstColumn="0" w:lastRowLastColumn="0"/>
            <w:tcW w:w="2434" w:type="dxa"/>
          </w:tcPr>
          <w:p w14:paraId="7C04A7C2" w14:textId="02178A64" w:rsidR="00546EC1" w:rsidRDefault="00546EC1" w:rsidP="00FA27AC">
            <w:r>
              <w:t>Klassendiagram implementeren</w:t>
            </w:r>
          </w:p>
        </w:tc>
        <w:tc>
          <w:tcPr>
            <w:tcW w:w="1847"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847"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467" w:type="dxa"/>
          </w:tcPr>
          <w:p w14:paraId="15E6B838"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546EC1">
        <w:tc>
          <w:tcPr>
            <w:cnfStyle w:val="001000000000" w:firstRow="0" w:lastRow="0" w:firstColumn="1" w:lastColumn="0" w:oddVBand="0" w:evenVBand="0" w:oddHBand="0" w:evenHBand="0" w:firstRowFirstColumn="0" w:firstRowLastColumn="0" w:lastRowFirstColumn="0" w:lastRowLastColumn="0"/>
            <w:tcW w:w="2434" w:type="dxa"/>
          </w:tcPr>
          <w:p w14:paraId="5614DF78" w14:textId="5C8872DF" w:rsidR="00546EC1" w:rsidRDefault="00546EC1" w:rsidP="00FA27AC">
            <w:r>
              <w:t>Overige functionaliteiten programmeren en gelijktijdig unit tests aanmaken</w:t>
            </w:r>
          </w:p>
        </w:tc>
        <w:tc>
          <w:tcPr>
            <w:tcW w:w="1847"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847" w:type="dxa"/>
          </w:tcPr>
          <w:p w14:paraId="6AE6359F" w14:textId="73069493"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467"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546EC1">
        <w:tc>
          <w:tcPr>
            <w:cnfStyle w:val="001000000000" w:firstRow="0" w:lastRow="0" w:firstColumn="1" w:lastColumn="0" w:oddVBand="0" w:evenVBand="0" w:oddHBand="0" w:evenHBand="0" w:firstRowFirstColumn="0" w:firstRowLastColumn="0" w:lastRowFirstColumn="0" w:lastRowLastColumn="0"/>
            <w:tcW w:w="2434" w:type="dxa"/>
          </w:tcPr>
          <w:p w14:paraId="6B2F35A1" w14:textId="2FF0929C" w:rsidR="00546EC1" w:rsidRDefault="00546EC1" w:rsidP="00FA27AC">
            <w:r>
              <w:t>Documentatie in orde maken</w:t>
            </w:r>
          </w:p>
        </w:tc>
        <w:tc>
          <w:tcPr>
            <w:tcW w:w="1847"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847"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467"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3"/>
  </w:num>
  <w:num w:numId="4">
    <w:abstractNumId w:val="4"/>
  </w:num>
  <w:num w:numId="5">
    <w:abstractNumId w:val="7"/>
  </w:num>
  <w:num w:numId="6">
    <w:abstractNumId w:val="0"/>
  </w:num>
  <w:num w:numId="7">
    <w:abstractNumId w:val="3"/>
  </w:num>
  <w:num w:numId="8">
    <w:abstractNumId w:val="15"/>
  </w:num>
  <w:num w:numId="9">
    <w:abstractNumId w:val="18"/>
  </w:num>
  <w:num w:numId="10">
    <w:abstractNumId w:val="5"/>
  </w:num>
  <w:num w:numId="11">
    <w:abstractNumId w:val="9"/>
  </w:num>
  <w:num w:numId="12">
    <w:abstractNumId w:val="17"/>
  </w:num>
  <w:num w:numId="13">
    <w:abstractNumId w:val="12"/>
  </w:num>
  <w:num w:numId="14">
    <w:abstractNumId w:val="14"/>
  </w:num>
  <w:num w:numId="15">
    <w:abstractNumId w:val="1"/>
  </w:num>
  <w:num w:numId="16">
    <w:abstractNumId w:val="2"/>
  </w:num>
  <w:num w:numId="17">
    <w:abstractNumId w:val="19"/>
  </w:num>
  <w:num w:numId="18">
    <w:abstractNumId w:val="16"/>
  </w:num>
  <w:num w:numId="19">
    <w:abstractNumId w:val="10"/>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114E08"/>
    <w:rsid w:val="0011705E"/>
    <w:rsid w:val="002C6725"/>
    <w:rsid w:val="0036110E"/>
    <w:rsid w:val="00546EC1"/>
    <w:rsid w:val="005E0620"/>
    <w:rsid w:val="005E2576"/>
    <w:rsid w:val="00607974"/>
    <w:rsid w:val="006C1683"/>
    <w:rsid w:val="006E1E0E"/>
    <w:rsid w:val="007C7B91"/>
    <w:rsid w:val="007E7690"/>
    <w:rsid w:val="008161BD"/>
    <w:rsid w:val="00836F23"/>
    <w:rsid w:val="009716EA"/>
    <w:rsid w:val="0099155F"/>
    <w:rsid w:val="00B360AD"/>
    <w:rsid w:val="00B41EE2"/>
    <w:rsid w:val="00B57500"/>
    <w:rsid w:val="00D5011E"/>
    <w:rsid w:val="00DD2152"/>
    <w:rsid w:val="00E2573B"/>
    <w:rsid w:val="00F44042"/>
    <w:rsid w:val="00FA27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597A0-DB62-4A97-80B8-C9B14205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842</Words>
  <Characters>4632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4</cp:revision>
  <dcterms:created xsi:type="dcterms:W3CDTF">2016-06-21T15:40:00Z</dcterms:created>
  <dcterms:modified xsi:type="dcterms:W3CDTF">2016-06-22T07:39:00Z</dcterms:modified>
</cp:coreProperties>
</file>