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AC2215" w:rsidRPr="00DE5A15" w14:paraId="5BAD7F50" w14:textId="77777777" w:rsidTr="00345387">
        <w:tc>
          <w:tcPr>
            <w:tcW w:w="1383" w:type="dxa"/>
          </w:tcPr>
          <w:p w14:paraId="15A61456" w14:textId="77777777" w:rsidR="00AC2215" w:rsidRPr="00DE5A15" w:rsidRDefault="00AC2215" w:rsidP="00345387">
            <w:pPr>
              <w:rPr>
                <w:b/>
                <w:lang w:val="ru-RU"/>
              </w:rPr>
            </w:pPr>
            <w:r w:rsidRPr="00DE5A15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418706AA" wp14:editId="74177AE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F66E79C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49D00045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 xml:space="preserve">Федеральное государственное </w:t>
            </w:r>
            <w:r w:rsidR="0053733D" w:rsidRPr="00DE5A15">
              <w:rPr>
                <w:b/>
                <w:lang w:val="ru-RU"/>
              </w:rPr>
              <w:t>автономное</w:t>
            </w:r>
            <w:r w:rsidRPr="00DE5A15">
              <w:rPr>
                <w:b/>
                <w:lang w:val="ru-RU"/>
              </w:rPr>
              <w:t xml:space="preserve"> образовательное учреждение </w:t>
            </w:r>
          </w:p>
          <w:p w14:paraId="4BA74489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высшего образования</w:t>
            </w:r>
          </w:p>
          <w:p w14:paraId="6AFD2411" w14:textId="77777777" w:rsidR="00AC2215" w:rsidRPr="00DE5A15" w:rsidRDefault="00AC2215" w:rsidP="00345387">
            <w:pPr>
              <w:ind w:right="-2"/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0C5D9A63" w14:textId="77777777" w:rsidR="00AC2215" w:rsidRPr="00DE5A15" w:rsidRDefault="00AC2215" w:rsidP="00345387">
            <w:pPr>
              <w:ind w:right="-2"/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имени Н.Э. Баумана</w:t>
            </w:r>
          </w:p>
          <w:p w14:paraId="7DF88554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421FDEA7" w14:textId="77777777" w:rsidR="00AC2215" w:rsidRPr="00DE5A15" w:rsidRDefault="00AC2215" w:rsidP="00345387">
            <w:pPr>
              <w:jc w:val="center"/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(МГТУ им. Н.Э. Баумана)</w:t>
            </w:r>
          </w:p>
        </w:tc>
      </w:tr>
    </w:tbl>
    <w:p w14:paraId="29FA0751" w14:textId="77777777" w:rsidR="00AC2215" w:rsidRPr="00DE5A15" w:rsidRDefault="00AC2215" w:rsidP="00AC2215">
      <w:pPr>
        <w:pBdr>
          <w:bottom w:val="thinThickSmallGap" w:sz="24" w:space="1" w:color="auto"/>
        </w:pBdr>
        <w:jc w:val="center"/>
        <w:rPr>
          <w:b/>
          <w:sz w:val="10"/>
          <w:lang w:val="ru-RU"/>
        </w:rPr>
      </w:pPr>
    </w:p>
    <w:p w14:paraId="77F76D70" w14:textId="77777777" w:rsidR="00AC2215" w:rsidRPr="00DE5A15" w:rsidRDefault="00AC2215" w:rsidP="00AC2215">
      <w:pPr>
        <w:rPr>
          <w:b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323C71" w:rsidRPr="00DE5A15" w14:paraId="73CBDC56" w14:textId="77777777" w:rsidTr="00323C71">
        <w:trPr>
          <w:trHeight w:val="255"/>
        </w:trPr>
        <w:tc>
          <w:tcPr>
            <w:tcW w:w="1530" w:type="dxa"/>
          </w:tcPr>
          <w:p w14:paraId="6A2E58AC" w14:textId="77777777" w:rsidR="00323C71" w:rsidRPr="00DE5A15" w:rsidRDefault="00323C71" w:rsidP="00345387">
            <w:pPr>
              <w:rPr>
                <w:lang w:val="ru-RU"/>
              </w:rPr>
            </w:pPr>
            <w:r w:rsidRPr="00DE5A15"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0F0CA969" w14:textId="77777777" w:rsidR="00323C71" w:rsidRPr="00DE5A15" w:rsidRDefault="00B20B4D" w:rsidP="005027C2">
            <w:pPr>
              <w:rPr>
                <w:lang w:val="ru-RU"/>
              </w:rPr>
            </w:pPr>
            <w:r w:rsidRPr="00DE5A15">
              <w:rPr>
                <w:lang w:val="ru-RU"/>
              </w:rPr>
              <w:t xml:space="preserve">ИНФОРМАТИКА И СИСТЕМЫ УПРАВЛЕНИЯ </w:t>
            </w:r>
          </w:p>
        </w:tc>
      </w:tr>
      <w:tr w:rsidR="00AC2215" w:rsidRPr="00387E82" w14:paraId="5E08BF89" w14:textId="77777777" w:rsidTr="00323C71">
        <w:tc>
          <w:tcPr>
            <w:tcW w:w="1530" w:type="dxa"/>
          </w:tcPr>
          <w:p w14:paraId="6ED0BC1C" w14:textId="77777777" w:rsidR="00AC2215" w:rsidRPr="00DE5A15" w:rsidRDefault="00AC2215" w:rsidP="00345387">
            <w:pPr>
              <w:rPr>
                <w:lang w:val="ru-RU"/>
              </w:rPr>
            </w:pPr>
            <w:r w:rsidRPr="00DE5A15"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58CD7B87" w14:textId="77777777" w:rsidR="00AC2215" w:rsidRPr="00DE5A15" w:rsidRDefault="005027C2" w:rsidP="005027C2">
            <w:pPr>
              <w:rPr>
                <w:lang w:val="ru-RU"/>
              </w:rPr>
            </w:pPr>
            <w:r w:rsidRPr="00DE5A15"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14:paraId="10A8CE47" w14:textId="77777777" w:rsidR="00AC2215" w:rsidRPr="00DE5A15" w:rsidRDefault="00AC2215" w:rsidP="00AC2215">
      <w:pPr>
        <w:rPr>
          <w:i/>
          <w:sz w:val="32"/>
          <w:lang w:val="ru-RU"/>
        </w:rPr>
      </w:pPr>
    </w:p>
    <w:p w14:paraId="36FE35A9" w14:textId="77777777" w:rsidR="009B6776" w:rsidRPr="00DE5A15" w:rsidRDefault="009B6776" w:rsidP="00AC2215">
      <w:pPr>
        <w:jc w:val="center"/>
        <w:rPr>
          <w:b/>
          <w:sz w:val="44"/>
          <w:lang w:val="ru-RU"/>
        </w:rPr>
      </w:pPr>
    </w:p>
    <w:p w14:paraId="515D7341" w14:textId="77777777" w:rsidR="00B20B4D" w:rsidRPr="00DE5A15" w:rsidRDefault="00B20B4D" w:rsidP="00AC2215">
      <w:pPr>
        <w:jc w:val="center"/>
        <w:rPr>
          <w:b/>
          <w:sz w:val="44"/>
          <w:lang w:val="ru-RU"/>
        </w:rPr>
      </w:pPr>
    </w:p>
    <w:p w14:paraId="091B5CCF" w14:textId="77777777" w:rsidR="009B6776" w:rsidRPr="00DE5A15" w:rsidRDefault="009B6776" w:rsidP="00AC2215">
      <w:pPr>
        <w:jc w:val="center"/>
        <w:rPr>
          <w:b/>
          <w:sz w:val="44"/>
          <w:lang w:val="ru-RU"/>
        </w:rPr>
      </w:pPr>
    </w:p>
    <w:p w14:paraId="79C41CA8" w14:textId="77777777" w:rsidR="00DD3708" w:rsidRPr="00DE5A15" w:rsidRDefault="00DD3708" w:rsidP="00DD3708">
      <w:pPr>
        <w:jc w:val="center"/>
        <w:rPr>
          <w:b/>
          <w:sz w:val="44"/>
          <w:lang w:val="ru-RU"/>
        </w:rPr>
      </w:pPr>
      <w:r w:rsidRPr="00DE5A15">
        <w:rPr>
          <w:b/>
          <w:sz w:val="44"/>
          <w:lang w:val="ru-RU"/>
        </w:rPr>
        <w:t>РАСЧЕТНО-ПОЯСНИТЕЛЬНАЯ ЗАПИСКА</w:t>
      </w:r>
    </w:p>
    <w:p w14:paraId="738C405B" w14:textId="77777777" w:rsidR="00DD3708" w:rsidRPr="00DE5A15" w:rsidRDefault="00DD3708" w:rsidP="00DD3708">
      <w:pPr>
        <w:jc w:val="center"/>
        <w:rPr>
          <w:i/>
          <w:lang w:val="ru-RU"/>
        </w:rPr>
      </w:pPr>
    </w:p>
    <w:p w14:paraId="668DCF7A" w14:textId="77777777" w:rsidR="00DD3708" w:rsidRPr="00DE5A15" w:rsidRDefault="00DD3708" w:rsidP="00DD3708">
      <w:pPr>
        <w:jc w:val="center"/>
        <w:rPr>
          <w:b/>
          <w:i/>
          <w:sz w:val="40"/>
          <w:lang w:val="ru-RU"/>
        </w:rPr>
      </w:pPr>
      <w:r w:rsidRPr="00DE5A15">
        <w:rPr>
          <w:b/>
          <w:i/>
          <w:sz w:val="40"/>
          <w:lang w:val="ru-RU"/>
        </w:rPr>
        <w:t xml:space="preserve">К НАУЧНО-ИССЛЕДОВАТЕЛЬСКОЙ РАБОТЕ </w:t>
      </w:r>
    </w:p>
    <w:p w14:paraId="695D753A" w14:textId="77777777" w:rsidR="00DD3708" w:rsidRPr="00DE5A15" w:rsidRDefault="00DD3708" w:rsidP="00DD3708">
      <w:pPr>
        <w:jc w:val="center"/>
        <w:rPr>
          <w:b/>
          <w:i/>
          <w:sz w:val="28"/>
          <w:lang w:val="ru-RU"/>
        </w:rPr>
      </w:pPr>
    </w:p>
    <w:p w14:paraId="41672037" w14:textId="77777777" w:rsidR="00AC2215" w:rsidRPr="00DE5A15" w:rsidRDefault="00DD3708" w:rsidP="00DD3708">
      <w:pPr>
        <w:jc w:val="center"/>
        <w:rPr>
          <w:b/>
          <w:i/>
          <w:sz w:val="40"/>
          <w:lang w:val="ru-RU"/>
        </w:rPr>
      </w:pPr>
      <w:r w:rsidRPr="00DE5A15">
        <w:rPr>
          <w:b/>
          <w:i/>
          <w:sz w:val="40"/>
        </w:rPr>
        <w:t>НА ТЕМУ: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AC2215" w:rsidRPr="00DE5A15" w14:paraId="6FE9042F" w14:textId="77777777" w:rsidTr="00345387">
        <w:tc>
          <w:tcPr>
            <w:tcW w:w="9349" w:type="dxa"/>
            <w:tcBorders>
              <w:bottom w:val="single" w:sz="4" w:space="0" w:color="auto"/>
            </w:tcBorders>
          </w:tcPr>
          <w:p w14:paraId="2C4BB845" w14:textId="1B636546" w:rsidR="00AC2215" w:rsidRPr="00DE5A15" w:rsidRDefault="00AC2215" w:rsidP="004E5E25">
            <w:pPr>
              <w:rPr>
                <w:b/>
                <w:i/>
                <w:sz w:val="40"/>
                <w:lang w:val="ru-RU"/>
              </w:rPr>
            </w:pPr>
          </w:p>
        </w:tc>
      </w:tr>
      <w:tr w:rsidR="00AC2215" w:rsidRPr="00F53321" w14:paraId="4923C3FE" w14:textId="77777777" w:rsidTr="0034538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59526619" w14:textId="3A717371" w:rsidR="00AC2215" w:rsidRPr="00DE5A15" w:rsidRDefault="004E5E25" w:rsidP="00345387">
            <w:pPr>
              <w:jc w:val="center"/>
              <w:rPr>
                <w:b/>
                <w:i/>
                <w:sz w:val="40"/>
                <w:lang w:val="ru-RU"/>
              </w:rPr>
            </w:pPr>
            <w:r w:rsidRPr="00DE5A15">
              <w:rPr>
                <w:b/>
                <w:i/>
                <w:sz w:val="40"/>
                <w:lang w:val="ru-RU"/>
              </w:rPr>
              <w:t xml:space="preserve">Разработка </w:t>
            </w:r>
            <w:r w:rsidR="00F53321">
              <w:rPr>
                <w:b/>
                <w:i/>
                <w:sz w:val="40"/>
                <w:lang w:val="ru-RU"/>
              </w:rPr>
              <w:t>веб-приложения для построения</w:t>
            </w:r>
            <w:r w:rsidRPr="00DE5A15">
              <w:rPr>
                <w:b/>
                <w:i/>
                <w:sz w:val="40"/>
                <w:lang w:val="ru-RU"/>
              </w:rPr>
              <w:t xml:space="preserve"> </w:t>
            </w:r>
          </w:p>
        </w:tc>
      </w:tr>
      <w:tr w:rsidR="00AC2215" w:rsidRPr="00DE5A15" w14:paraId="5DDB55BF" w14:textId="77777777" w:rsidTr="0034538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7C22CB39" w14:textId="65CF3C24" w:rsidR="00AC2215" w:rsidRPr="00DE5A15" w:rsidRDefault="00F53321" w:rsidP="00345387">
            <w:pPr>
              <w:jc w:val="center"/>
              <w:rPr>
                <w:b/>
                <w:i/>
                <w:sz w:val="40"/>
                <w:lang w:val="ru-RU"/>
              </w:rPr>
            </w:pPr>
            <w:r w:rsidRPr="00DE5A15">
              <w:rPr>
                <w:b/>
                <w:i/>
                <w:sz w:val="40"/>
                <w:lang w:val="ru-RU"/>
              </w:rPr>
              <w:t>моделей</w:t>
            </w:r>
            <w:r w:rsidRPr="00DE5A15">
              <w:rPr>
                <w:b/>
                <w:i/>
                <w:sz w:val="40"/>
                <w:lang w:val="ru-RU"/>
              </w:rPr>
              <w:t xml:space="preserve"> </w:t>
            </w:r>
            <w:r>
              <w:rPr>
                <w:b/>
                <w:i/>
                <w:sz w:val="40"/>
                <w:lang w:val="ru-RU"/>
              </w:rPr>
              <w:t>м</w:t>
            </w:r>
            <w:r w:rsidR="004E5E25" w:rsidRPr="00DE5A15">
              <w:rPr>
                <w:b/>
                <w:i/>
                <w:sz w:val="40"/>
                <w:lang w:val="ru-RU"/>
              </w:rPr>
              <w:t>ашинного обучения</w:t>
            </w:r>
          </w:p>
        </w:tc>
      </w:tr>
      <w:tr w:rsidR="00AC2215" w:rsidRPr="00DE5A15" w14:paraId="2DE1D46A" w14:textId="77777777" w:rsidTr="0034538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42756CF5" w14:textId="77777777" w:rsidR="00AC2215" w:rsidRPr="00DE5A15" w:rsidRDefault="00AC2215" w:rsidP="00345387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AC2215" w:rsidRPr="00DE5A15" w14:paraId="1F49A16D" w14:textId="77777777" w:rsidTr="00345387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4B9E9F14" w14:textId="77777777" w:rsidR="00AC2215" w:rsidRPr="00DE5A15" w:rsidRDefault="00AC2215" w:rsidP="00345387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14:paraId="66C2A04C" w14:textId="77777777" w:rsidR="00AC2215" w:rsidRPr="00DE5A15" w:rsidRDefault="00AC2215" w:rsidP="00AC2215">
      <w:pPr>
        <w:jc w:val="center"/>
        <w:rPr>
          <w:b/>
          <w:i/>
          <w:sz w:val="40"/>
          <w:lang w:val="ru-RU"/>
        </w:rPr>
      </w:pPr>
    </w:p>
    <w:p w14:paraId="538C6B4F" w14:textId="77777777" w:rsidR="009B6776" w:rsidRPr="00DE5A15" w:rsidRDefault="009B6776" w:rsidP="00AC2215">
      <w:pPr>
        <w:jc w:val="center"/>
        <w:rPr>
          <w:b/>
          <w:i/>
          <w:sz w:val="40"/>
          <w:lang w:val="ru-RU"/>
        </w:rPr>
      </w:pPr>
    </w:p>
    <w:p w14:paraId="4CFD9E86" w14:textId="77777777" w:rsidR="009B6776" w:rsidRPr="00DE5A15" w:rsidRDefault="009B6776" w:rsidP="00AC2215">
      <w:pPr>
        <w:jc w:val="center"/>
        <w:rPr>
          <w:b/>
          <w:i/>
          <w:sz w:val="40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AC2215" w:rsidRPr="00DE5A15" w14:paraId="6D47A259" w14:textId="77777777" w:rsidTr="00345387">
        <w:tc>
          <w:tcPr>
            <w:tcW w:w="2972" w:type="dxa"/>
          </w:tcPr>
          <w:p w14:paraId="38B758F1" w14:textId="77777777" w:rsidR="00AC2215" w:rsidRPr="00DE5A15" w:rsidRDefault="00AC2215" w:rsidP="00345387">
            <w:pPr>
              <w:rPr>
                <w:lang w:val="ru-RU"/>
              </w:rPr>
            </w:pPr>
            <w:r w:rsidRPr="00DE5A15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CDBDC5B" w14:textId="44670C5C" w:rsidR="00AC2215" w:rsidRPr="00DE5A15" w:rsidRDefault="005027C2" w:rsidP="00F53321">
            <w:pPr>
              <w:jc w:val="center"/>
              <w:rPr>
                <w:lang w:val="ru-RU"/>
              </w:rPr>
            </w:pPr>
            <w:r w:rsidRPr="00DE5A15">
              <w:rPr>
                <w:lang w:val="ru-RU"/>
              </w:rPr>
              <w:t>ИУ5-</w:t>
            </w:r>
            <w:r w:rsidR="00B20B4D" w:rsidRPr="00DE5A15">
              <w:rPr>
                <w:lang w:val="ru-RU"/>
              </w:rPr>
              <w:t>6</w:t>
            </w:r>
            <w:r w:rsidR="00F53321">
              <w:rPr>
                <w:lang w:val="ru-RU"/>
              </w:rPr>
              <w:t>5</w:t>
            </w:r>
            <w:r w:rsidRPr="00DE5A15"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14:paraId="49A181D9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3FF4629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0333750E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681E4B9D" w14:textId="6741487F" w:rsidR="00AC2215" w:rsidRPr="00DE5A15" w:rsidRDefault="00F53321" w:rsidP="00F5332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Ходырев Р. В.</w:t>
            </w:r>
          </w:p>
        </w:tc>
      </w:tr>
      <w:tr w:rsidR="00AC2215" w:rsidRPr="00DE5A15" w14:paraId="197B81D9" w14:textId="77777777" w:rsidTr="00345387">
        <w:tc>
          <w:tcPr>
            <w:tcW w:w="2972" w:type="dxa"/>
          </w:tcPr>
          <w:p w14:paraId="702C18C8" w14:textId="77777777" w:rsidR="00AC2215" w:rsidRPr="00DE5A15" w:rsidRDefault="00AC2215" w:rsidP="0034538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6BF9296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14:paraId="5E676DEA" w14:textId="77777777" w:rsidR="00AC2215" w:rsidRPr="00DE5A15" w:rsidRDefault="00AC2215" w:rsidP="0034538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0F099A7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694367DE" w14:textId="77777777" w:rsidR="00AC2215" w:rsidRPr="00DE5A15" w:rsidRDefault="00AC2215" w:rsidP="00345387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59F4A56F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DE5A15" w14:paraId="43A686A1" w14:textId="77777777" w:rsidTr="00345387">
        <w:tc>
          <w:tcPr>
            <w:tcW w:w="2972" w:type="dxa"/>
          </w:tcPr>
          <w:p w14:paraId="3231123D" w14:textId="77777777" w:rsidR="00AC2215" w:rsidRPr="00DE5A15" w:rsidRDefault="00AC2215" w:rsidP="00345387">
            <w:pPr>
              <w:rPr>
                <w:lang w:val="ru-RU"/>
              </w:rPr>
            </w:pPr>
            <w:r w:rsidRPr="00DE5A15">
              <w:rPr>
                <w:lang w:val="ru-RU"/>
              </w:rPr>
              <w:t xml:space="preserve">Руководитель </w:t>
            </w:r>
            <w:r w:rsidR="00B20B4D" w:rsidRPr="00DE5A15">
              <w:rPr>
                <w:lang w:val="ru-RU"/>
              </w:rPr>
              <w:t>НИР</w:t>
            </w:r>
          </w:p>
        </w:tc>
        <w:tc>
          <w:tcPr>
            <w:tcW w:w="1701" w:type="dxa"/>
          </w:tcPr>
          <w:p w14:paraId="1F956EAD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42C3A562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6AC85D4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0396FF12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52C3FBFA" w14:textId="32E1A77E" w:rsidR="00AC2215" w:rsidRPr="00DE5A15" w:rsidRDefault="004E5E25" w:rsidP="00546CBC">
            <w:pPr>
              <w:jc w:val="center"/>
              <w:rPr>
                <w:lang w:val="ru-RU"/>
              </w:rPr>
            </w:pPr>
            <w:r w:rsidRPr="00DE5A15">
              <w:rPr>
                <w:lang w:val="ru-RU"/>
              </w:rPr>
              <w:t>Ю.Е. Гапанюк</w:t>
            </w:r>
          </w:p>
        </w:tc>
      </w:tr>
      <w:tr w:rsidR="00AC2215" w:rsidRPr="00DE5A15" w14:paraId="757BEF51" w14:textId="77777777" w:rsidTr="00345387">
        <w:tc>
          <w:tcPr>
            <w:tcW w:w="2972" w:type="dxa"/>
          </w:tcPr>
          <w:p w14:paraId="66879C09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7B7A0565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132DE4C3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62ADC40F" w14:textId="77777777" w:rsidR="00AC2215" w:rsidRPr="00DE5A15" w:rsidRDefault="00AC2215" w:rsidP="00345387">
            <w:pPr>
              <w:jc w:val="center"/>
              <w:rPr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3F476EA2" w14:textId="77777777" w:rsidR="00AC2215" w:rsidRPr="00DE5A15" w:rsidRDefault="00AC2215" w:rsidP="00345387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326C0801" w14:textId="77777777" w:rsidR="00AC2215" w:rsidRPr="00DE5A15" w:rsidRDefault="00AC2215" w:rsidP="00345387">
            <w:pPr>
              <w:jc w:val="center"/>
              <w:rPr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DE5A15" w14:paraId="39401E2A" w14:textId="77777777" w:rsidTr="00345387">
        <w:tc>
          <w:tcPr>
            <w:tcW w:w="2972" w:type="dxa"/>
          </w:tcPr>
          <w:p w14:paraId="2E98F847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3D798D64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7B3207BF" w14:textId="77777777" w:rsidR="00AC2215" w:rsidRPr="00DE5A15" w:rsidRDefault="00AC2215" w:rsidP="00345387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49602319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14:paraId="082F418A" w14:textId="77777777" w:rsidR="00AC2215" w:rsidRPr="00DE5A15" w:rsidRDefault="00AC2215" w:rsidP="00345387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14:paraId="17F1FB3D" w14:textId="77777777" w:rsidR="00AC2215" w:rsidRPr="00DE5A15" w:rsidRDefault="00AC2215" w:rsidP="00345387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6BD20447" w14:textId="77777777" w:rsidR="00AC2215" w:rsidRPr="00DE5A15" w:rsidRDefault="00AC2215" w:rsidP="00AC2215">
      <w:pPr>
        <w:rPr>
          <w:b/>
          <w:i/>
          <w:sz w:val="40"/>
          <w:lang w:val="ru-RU"/>
        </w:rPr>
      </w:pPr>
    </w:p>
    <w:p w14:paraId="72FAFB85" w14:textId="77777777" w:rsidR="00AC2215" w:rsidRPr="00DE5A15" w:rsidRDefault="00AC2215" w:rsidP="00AC2215">
      <w:pPr>
        <w:rPr>
          <w:lang w:val="ru-RU"/>
        </w:rPr>
      </w:pPr>
    </w:p>
    <w:p w14:paraId="21901488" w14:textId="77777777" w:rsidR="00AC2215" w:rsidRPr="00DE5A15" w:rsidRDefault="00AC2215" w:rsidP="00AC2215">
      <w:pPr>
        <w:rPr>
          <w:lang w:val="ru-RU"/>
        </w:rPr>
      </w:pPr>
    </w:p>
    <w:p w14:paraId="2F705895" w14:textId="77777777" w:rsidR="00AC2215" w:rsidRPr="00DE5A15" w:rsidRDefault="00AC2215" w:rsidP="00AC2215">
      <w:pPr>
        <w:jc w:val="center"/>
        <w:rPr>
          <w:i/>
          <w:lang w:val="ru-RU"/>
        </w:rPr>
      </w:pPr>
    </w:p>
    <w:p w14:paraId="0403284B" w14:textId="77777777" w:rsidR="00AC2215" w:rsidRPr="00DE5A15" w:rsidRDefault="00AC2215" w:rsidP="00AC2215">
      <w:pPr>
        <w:jc w:val="center"/>
        <w:rPr>
          <w:i/>
          <w:sz w:val="28"/>
          <w:lang w:val="ru-RU"/>
        </w:rPr>
      </w:pPr>
      <w:r w:rsidRPr="00DE5A15">
        <w:rPr>
          <w:i/>
          <w:sz w:val="28"/>
          <w:lang w:val="ru-RU"/>
        </w:rPr>
        <w:t>20</w:t>
      </w:r>
      <w:r w:rsidR="005027C2" w:rsidRPr="00DE5A15">
        <w:rPr>
          <w:i/>
          <w:sz w:val="28"/>
          <w:lang w:val="ru-RU"/>
        </w:rPr>
        <w:t xml:space="preserve">25 </w:t>
      </w:r>
      <w:r w:rsidRPr="00DE5A15">
        <w:rPr>
          <w:i/>
          <w:sz w:val="28"/>
          <w:lang w:val="ru-RU"/>
        </w:rPr>
        <w:t>г.</w:t>
      </w:r>
    </w:p>
    <w:p w14:paraId="082D88C3" w14:textId="77777777" w:rsidR="001A5994" w:rsidRPr="00DE5A15" w:rsidRDefault="001A5994" w:rsidP="00AC2215"/>
    <w:p w14:paraId="55E44734" w14:textId="77777777" w:rsidR="009B6776" w:rsidRPr="00DE5A15" w:rsidRDefault="009B6776" w:rsidP="00AC2215"/>
    <w:p w14:paraId="318C6FBB" w14:textId="77777777" w:rsidR="005027C2" w:rsidRPr="00DE5A15" w:rsidRDefault="005027C2">
      <w:pPr>
        <w:widowControl/>
        <w:autoSpaceDE/>
        <w:autoSpaceDN/>
        <w:spacing w:after="160" w:line="259" w:lineRule="auto"/>
        <w:rPr>
          <w:b/>
          <w:lang w:val="ru-RU"/>
        </w:rPr>
      </w:pPr>
      <w:r w:rsidRPr="00DE5A15">
        <w:rPr>
          <w:b/>
          <w:lang w:val="ru-RU"/>
        </w:rPr>
        <w:br w:type="page"/>
      </w:r>
    </w:p>
    <w:p w14:paraId="73A72A9A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lastRenderedPageBreak/>
        <w:t>Министерство науки и высшего образования Российской Федерации</w:t>
      </w:r>
    </w:p>
    <w:p w14:paraId="6F1A55B2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t xml:space="preserve">Федеральное государственное бюджетное образовательное учреждение </w:t>
      </w:r>
    </w:p>
    <w:p w14:paraId="60568253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t>высшего образования</w:t>
      </w:r>
    </w:p>
    <w:p w14:paraId="71D2A34F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t>«Московский государственный технический университет имени Н.Э. Баумана</w:t>
      </w:r>
    </w:p>
    <w:p w14:paraId="38D002E3" w14:textId="77777777" w:rsidR="009B6776" w:rsidRPr="00DE5A15" w:rsidRDefault="009B6776" w:rsidP="009B6776">
      <w:pPr>
        <w:jc w:val="center"/>
        <w:rPr>
          <w:b/>
          <w:lang w:val="ru-RU"/>
        </w:rPr>
      </w:pPr>
      <w:r w:rsidRPr="00DE5A15">
        <w:rPr>
          <w:b/>
          <w:lang w:val="ru-RU"/>
        </w:rPr>
        <w:t>(национальный исследовательский университет)»</w:t>
      </w:r>
    </w:p>
    <w:p w14:paraId="1F0B9B9A" w14:textId="77777777" w:rsidR="009B6776" w:rsidRPr="00DE5A15" w:rsidRDefault="009B6776" w:rsidP="009B6776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DE5A15">
        <w:rPr>
          <w:b/>
          <w:lang w:val="ru-RU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9B6776" w:rsidRPr="00DE5A15" w14:paraId="61ACEB4E" w14:textId="77777777" w:rsidTr="00D04F96">
        <w:tc>
          <w:tcPr>
            <w:tcW w:w="4677" w:type="dxa"/>
            <w:gridSpan w:val="3"/>
            <w:hideMark/>
          </w:tcPr>
          <w:p w14:paraId="1B5D3452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 w:rsidRPr="00DE5A15"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9B6776" w:rsidRPr="00DE5A15" w14:paraId="47780C9D" w14:textId="77777777" w:rsidTr="00D04F96">
        <w:trPr>
          <w:trHeight w:val="294"/>
        </w:trPr>
        <w:tc>
          <w:tcPr>
            <w:tcW w:w="4677" w:type="dxa"/>
            <w:gridSpan w:val="3"/>
          </w:tcPr>
          <w:p w14:paraId="41CBEE0C" w14:textId="77777777" w:rsidR="009B6776" w:rsidRPr="00DE5A15" w:rsidRDefault="009B6776" w:rsidP="00D04F96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9B6776" w:rsidRPr="00DE5A15" w14:paraId="0595766D" w14:textId="77777777" w:rsidTr="00D04F96">
        <w:sdt>
          <w:sdtPr>
            <w:rPr>
              <w:sz w:val="24"/>
              <w:szCs w:val="24"/>
              <w:lang w:val="ru-RU"/>
            </w:rPr>
            <w:alias w:val="Должность"/>
            <w:tag w:val="Должность"/>
            <w:id w:val="1712616332"/>
            <w:placeholder>
              <w:docPart w:val="9493562E78D04A02BB7B1197D31C1385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14:paraId="6388BD19" w14:textId="77777777" w:rsidR="009B6776" w:rsidRPr="00DE5A15" w:rsidRDefault="009B6776" w:rsidP="00D04F96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 w:rsidRPr="00DE5A15">
                  <w:rPr>
                    <w:sz w:val="24"/>
                    <w:szCs w:val="24"/>
                    <w:lang w:val="ru-RU"/>
                  </w:rPr>
                  <w:t>Заведующий 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0FCB4EAA" w14:textId="77777777" w:rsidR="009B6776" w:rsidRPr="00DE5A15" w:rsidRDefault="005027C2" w:rsidP="00D04F96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DE5A15">
              <w:rPr>
                <w:rFonts w:eastAsia="Calibri"/>
                <w:sz w:val="24"/>
                <w:szCs w:val="24"/>
                <w:lang w:val="ru-RU" w:eastAsia="ar-SA"/>
              </w:rPr>
              <w:t>ИУ5</w:t>
            </w:r>
          </w:p>
        </w:tc>
      </w:tr>
      <w:tr w:rsidR="009B6776" w:rsidRPr="00DE5A15" w14:paraId="071A191A" w14:textId="77777777" w:rsidTr="00D04F96">
        <w:tc>
          <w:tcPr>
            <w:tcW w:w="3240" w:type="dxa"/>
            <w:gridSpan w:val="2"/>
          </w:tcPr>
          <w:p w14:paraId="51ECDC95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14:paraId="06D727AF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val="ru-RU" w:eastAsia="ar-SA"/>
              </w:rPr>
            </w:pPr>
            <w:r w:rsidRPr="00DE5A15">
              <w:rPr>
                <w:rFonts w:eastAsia="Calibri"/>
                <w:sz w:val="20"/>
                <w:szCs w:val="20"/>
                <w:lang w:val="ru-RU" w:eastAsia="ar-SA"/>
              </w:rPr>
              <w:t>(индекс)</w:t>
            </w:r>
          </w:p>
        </w:tc>
      </w:tr>
      <w:tr w:rsidR="009B6776" w:rsidRPr="00DE5A15" w14:paraId="795D3EB1" w14:textId="77777777" w:rsidTr="00D04F96">
        <w:tc>
          <w:tcPr>
            <w:tcW w:w="2532" w:type="dxa"/>
          </w:tcPr>
          <w:p w14:paraId="0F41BA96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679FD28C" w14:textId="77777777" w:rsidR="009B6776" w:rsidRPr="00DE5A15" w:rsidRDefault="005027C2" w:rsidP="00D04F96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DE5A15">
              <w:rPr>
                <w:rFonts w:eastAsia="Calibri"/>
                <w:sz w:val="24"/>
                <w:szCs w:val="24"/>
                <w:lang w:val="ru-RU" w:eastAsia="ar-SA"/>
              </w:rPr>
              <w:t>В.И. Терехов</w:t>
            </w:r>
          </w:p>
        </w:tc>
      </w:tr>
      <w:tr w:rsidR="009B6776" w:rsidRPr="00DE5A15" w14:paraId="26D0538D" w14:textId="77777777" w:rsidTr="005027C2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3AF37B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14:paraId="359B6DCE" w14:textId="77777777" w:rsidR="009B6776" w:rsidRPr="00DE5A15" w:rsidRDefault="009B6776" w:rsidP="00D04F96">
            <w:pPr>
              <w:suppressAutoHyphens/>
              <w:jc w:val="center"/>
              <w:rPr>
                <w:sz w:val="20"/>
                <w:szCs w:val="20"/>
                <w:lang w:val="ru-RU" w:eastAsia="ar-SA"/>
              </w:rPr>
            </w:pPr>
            <w:r w:rsidRPr="00DE5A15">
              <w:rPr>
                <w:sz w:val="20"/>
                <w:szCs w:val="20"/>
                <w:lang w:val="ru-RU" w:eastAsia="ar-SA"/>
              </w:rPr>
              <w:t>(И.О. Фамилия)</w:t>
            </w:r>
          </w:p>
        </w:tc>
      </w:tr>
      <w:tr w:rsidR="009B6776" w:rsidRPr="00DE5A15" w14:paraId="1818D10D" w14:textId="77777777" w:rsidTr="005027C2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22084A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DE5A15">
              <w:rPr>
                <w:rFonts w:eastAsia="Calibri"/>
                <w:sz w:val="20"/>
                <w:szCs w:val="20"/>
                <w:lang w:eastAsia="ar-SA"/>
              </w:rPr>
              <w:t>(подпись)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31A4BDF9" w14:textId="77777777" w:rsidR="009B6776" w:rsidRPr="00DE5A15" w:rsidRDefault="009B6776" w:rsidP="00D04F96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9B6776" w:rsidRPr="00DE5A15" w14:paraId="086F5601" w14:textId="77777777" w:rsidTr="005027C2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0B18A02A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4AC526D3" w14:textId="77777777" w:rsidR="009B6776" w:rsidRPr="00DE5A15" w:rsidRDefault="009B6776" w:rsidP="00D04F96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 w:rsidRPr="00DE5A15">
              <w:rPr>
                <w:rFonts w:eastAsia="Calibri"/>
                <w:sz w:val="20"/>
                <w:szCs w:val="20"/>
                <w:lang w:eastAsia="ar-SA"/>
              </w:rPr>
              <w:t>(дата)</w:t>
            </w:r>
          </w:p>
        </w:tc>
      </w:tr>
    </w:tbl>
    <w:p w14:paraId="324326AD" w14:textId="77777777" w:rsidR="009B6776" w:rsidRPr="00DE5A15" w:rsidRDefault="009B6776" w:rsidP="009B6776">
      <w:pPr>
        <w:jc w:val="center"/>
        <w:rPr>
          <w:b/>
          <w:spacing w:val="100"/>
          <w:sz w:val="36"/>
          <w:lang w:val="ru-RU"/>
        </w:rPr>
      </w:pPr>
    </w:p>
    <w:p w14:paraId="552F8B2B" w14:textId="77777777" w:rsidR="009B6776" w:rsidRPr="00DE5A15" w:rsidRDefault="009B6776" w:rsidP="009B6776">
      <w:pPr>
        <w:jc w:val="center"/>
        <w:rPr>
          <w:b/>
          <w:sz w:val="36"/>
          <w:lang w:val="ru-RU"/>
        </w:rPr>
      </w:pPr>
      <w:r w:rsidRPr="00DE5A15">
        <w:rPr>
          <w:b/>
          <w:spacing w:val="100"/>
          <w:sz w:val="36"/>
          <w:lang w:val="ru-RU"/>
        </w:rPr>
        <w:t>ЗАДАНИЕ</w:t>
      </w:r>
    </w:p>
    <w:p w14:paraId="1BFAE609" w14:textId="77777777" w:rsidR="009B6776" w:rsidRPr="00DE5A15" w:rsidRDefault="009B6776" w:rsidP="009B6776">
      <w:pPr>
        <w:jc w:val="center"/>
        <w:rPr>
          <w:b/>
          <w:sz w:val="32"/>
          <w:lang w:val="ru-RU"/>
        </w:rPr>
      </w:pPr>
      <w:r w:rsidRPr="00DE5A15">
        <w:rPr>
          <w:b/>
          <w:sz w:val="32"/>
          <w:lang w:val="ru-RU"/>
        </w:rPr>
        <w:t xml:space="preserve">на выполнение </w:t>
      </w:r>
      <w:r w:rsidR="009C62A8" w:rsidRPr="00DE5A15">
        <w:rPr>
          <w:b/>
          <w:sz w:val="32"/>
          <w:lang w:val="ru-RU"/>
        </w:rPr>
        <w:t>научно-исследовательской</w:t>
      </w:r>
      <w:r w:rsidRPr="00DE5A15">
        <w:rPr>
          <w:b/>
          <w:sz w:val="32"/>
          <w:lang w:val="ru-RU"/>
        </w:rPr>
        <w:t xml:space="preserve"> работы</w:t>
      </w:r>
    </w:p>
    <w:p w14:paraId="0357B2F3" w14:textId="77777777" w:rsidR="009B6776" w:rsidRPr="00DE5A15" w:rsidRDefault="009B6776" w:rsidP="009B6776">
      <w:pPr>
        <w:rPr>
          <w:sz w:val="14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DD3708" w:rsidRPr="00387E82" w14:paraId="007EAAD4" w14:textId="77777777" w:rsidTr="002B17AF">
        <w:trPr>
          <w:trHeight w:val="85"/>
        </w:trPr>
        <w:tc>
          <w:tcPr>
            <w:tcW w:w="1231" w:type="dxa"/>
            <w:gridSpan w:val="2"/>
          </w:tcPr>
          <w:p w14:paraId="5678D949" w14:textId="77777777" w:rsidR="00DD3708" w:rsidRPr="00DE5A15" w:rsidRDefault="00DD3708" w:rsidP="00D04F96">
            <w:pPr>
              <w:rPr>
                <w:sz w:val="24"/>
                <w:szCs w:val="24"/>
                <w:lang w:val="ru-RU"/>
              </w:rPr>
            </w:pPr>
            <w:r w:rsidRPr="00DE5A15"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7534AA85" w14:textId="5225A6CC" w:rsidR="00DD3708" w:rsidRPr="00DE5A15" w:rsidRDefault="00DA1784" w:rsidP="00D04F96">
            <w:pPr>
              <w:rPr>
                <w:lang w:val="ru-RU"/>
              </w:rPr>
            </w:pPr>
            <w:r w:rsidRPr="00DE5A15">
              <w:rPr>
                <w:color w:val="000000"/>
                <w:sz w:val="27"/>
                <w:szCs w:val="27"/>
                <w:lang w:val="ru-RU"/>
              </w:rPr>
              <w:t>_Разработка</w:t>
            </w:r>
            <w:r w:rsidR="00F53321">
              <w:rPr>
                <w:color w:val="000000"/>
                <w:sz w:val="27"/>
                <w:szCs w:val="27"/>
                <w:lang w:val="ru-RU"/>
              </w:rPr>
              <w:t xml:space="preserve"> веб-приложения для построения</w:t>
            </w:r>
            <w:r w:rsidRPr="00DE5A15">
              <w:rPr>
                <w:color w:val="000000"/>
                <w:sz w:val="27"/>
                <w:szCs w:val="27"/>
                <w:lang w:val="ru-RU"/>
              </w:rPr>
              <w:t xml:space="preserve"> моделей методов </w:t>
            </w:r>
          </w:p>
        </w:tc>
      </w:tr>
      <w:tr w:rsidR="00DD3708" w:rsidRPr="00387E82" w14:paraId="7FCC3C2D" w14:textId="77777777" w:rsidTr="009C62A8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166C39E5" w14:textId="105C170C" w:rsidR="00DD3708" w:rsidRPr="00DE5A15" w:rsidRDefault="00F53321" w:rsidP="00D04F96">
            <w:pPr>
              <w:rPr>
                <w:lang w:val="ru-RU"/>
              </w:rPr>
            </w:pPr>
            <w:r w:rsidRPr="00DE5A15">
              <w:rPr>
                <w:color w:val="000000"/>
                <w:sz w:val="27"/>
                <w:szCs w:val="27"/>
                <w:lang w:val="ru-RU"/>
              </w:rPr>
              <w:t xml:space="preserve">машинного </w:t>
            </w: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50F5C67B" w14:textId="37ECE5A0" w:rsidR="00DD3708" w:rsidRPr="00DE5A15" w:rsidRDefault="00F53321" w:rsidP="00D04F96">
            <w:pPr>
              <w:rPr>
                <w:lang w:val="ru-RU"/>
              </w:rPr>
            </w:pPr>
            <w:r>
              <w:rPr>
                <w:color w:val="000000"/>
                <w:sz w:val="27"/>
                <w:szCs w:val="27"/>
                <w:lang w:val="ru-RU"/>
              </w:rPr>
              <w:t>обучения</w:t>
            </w:r>
          </w:p>
        </w:tc>
      </w:tr>
      <w:tr w:rsidR="00DD3708" w:rsidRPr="00387E82" w14:paraId="0859D87A" w14:textId="77777777" w:rsidTr="009C62A8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592D8AA0" w14:textId="77777777" w:rsidR="00DD3708" w:rsidRPr="00DE5A15" w:rsidRDefault="00DD3708" w:rsidP="00D04F96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432BF4C4" w14:textId="77777777" w:rsidR="00DD3708" w:rsidRPr="00DE5A15" w:rsidRDefault="00DD3708" w:rsidP="00D04F96">
            <w:pPr>
              <w:rPr>
                <w:lang w:val="ru-RU"/>
              </w:rPr>
            </w:pPr>
          </w:p>
        </w:tc>
      </w:tr>
      <w:tr w:rsidR="00DD3708" w:rsidRPr="00DE5A15" w14:paraId="342DE02C" w14:textId="77777777" w:rsidTr="009C62A8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79D2688E" w14:textId="77777777" w:rsidR="00DD3708" w:rsidRPr="00DE5A15" w:rsidRDefault="00DD3708" w:rsidP="00DD3708">
            <w:pPr>
              <w:rPr>
                <w:lang w:val="ru-RU"/>
              </w:rPr>
            </w:pPr>
            <w:r w:rsidRPr="00DE5A15"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801FE2F" w14:textId="4A3B9296" w:rsidR="00DD3708" w:rsidRPr="00DE5A15" w:rsidRDefault="00DD3708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ИУ5-</w:t>
            </w:r>
            <w:r w:rsidR="00B20B4D" w:rsidRPr="00DE5A15">
              <w:rPr>
                <w:lang w:val="ru-RU"/>
              </w:rPr>
              <w:t>6</w:t>
            </w:r>
            <w:r w:rsidR="00F53321">
              <w:rPr>
                <w:lang w:val="ru-RU"/>
              </w:rPr>
              <w:t>5</w:t>
            </w:r>
            <w:r w:rsidRPr="00DE5A15"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14:paraId="1F810873" w14:textId="77777777" w:rsidR="00DD3708" w:rsidRPr="00DE5A15" w:rsidRDefault="00DD3708" w:rsidP="00D04F96">
            <w:pPr>
              <w:rPr>
                <w:lang w:val="ru-RU"/>
              </w:rPr>
            </w:pPr>
          </w:p>
        </w:tc>
      </w:tr>
      <w:tr w:rsidR="009B6776" w:rsidRPr="00DE5A15" w14:paraId="2A498000" w14:textId="77777777" w:rsidTr="009C62A8">
        <w:tc>
          <w:tcPr>
            <w:tcW w:w="1928" w:type="dxa"/>
            <w:gridSpan w:val="4"/>
          </w:tcPr>
          <w:p w14:paraId="5EFDBAE5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14:paraId="46F7C4E6" w14:textId="387F2ED9" w:rsidR="009B6776" w:rsidRPr="00DE5A15" w:rsidRDefault="00F53321" w:rsidP="00DD3708">
            <w:pPr>
              <w:jc w:val="center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>Ходырев Роман Владиславович</w:t>
            </w:r>
          </w:p>
        </w:tc>
      </w:tr>
      <w:tr w:rsidR="009B6776" w:rsidRPr="00387E82" w14:paraId="4C97120C" w14:textId="77777777" w:rsidTr="002B17AF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60C04EAC" w14:textId="77777777" w:rsidR="009B6776" w:rsidRPr="00DE5A15" w:rsidRDefault="009B6776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 xml:space="preserve">Направленность </w:t>
            </w:r>
            <w:r w:rsidR="00DD3708" w:rsidRPr="00DE5A15">
              <w:rPr>
                <w:lang w:val="ru-RU"/>
              </w:rPr>
              <w:t>НИР</w:t>
            </w:r>
            <w:r w:rsidRPr="00DE5A15">
              <w:rPr>
                <w:lang w:val="ru-RU"/>
              </w:rPr>
              <w:t xml:space="preserve"> (учебная, исследовательская, практическая, производственная, др.)</w:t>
            </w:r>
          </w:p>
        </w:tc>
      </w:tr>
      <w:tr w:rsidR="009B6776" w:rsidRPr="00DE5A15" w14:paraId="34E94697" w14:textId="77777777" w:rsidTr="002B17AF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5A9C2FF9" w14:textId="77777777" w:rsidR="009B6776" w:rsidRPr="00DE5A15" w:rsidRDefault="002B17AF" w:rsidP="005027C2">
            <w:pPr>
              <w:jc w:val="center"/>
              <w:rPr>
                <w:lang w:val="ru-RU"/>
              </w:rPr>
            </w:pPr>
            <w:r w:rsidRPr="00DE5A15">
              <w:rPr>
                <w:lang w:val="ru-RU"/>
              </w:rPr>
              <w:t>ИССЛЕДОВАТЕЛЬСКАЯ</w:t>
            </w:r>
          </w:p>
        </w:tc>
      </w:tr>
      <w:tr w:rsidR="009B6776" w:rsidRPr="00DE5A15" w14:paraId="350613FD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445CE3E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DE5A15" w14:paraId="17C456A8" w14:textId="77777777" w:rsidTr="002B17AF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4539A74D" w14:textId="77777777" w:rsidR="009B6776" w:rsidRPr="00DE5A15" w:rsidRDefault="009B6776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D41F5F" w14:textId="77777777" w:rsidR="009B6776" w:rsidRPr="00DE5A15" w:rsidRDefault="00CF3CEA" w:rsidP="00CF3CEA">
            <w:pPr>
              <w:rPr>
                <w:lang w:val="ru-RU"/>
              </w:rPr>
            </w:pPr>
            <w:r w:rsidRPr="00DE5A15">
              <w:rPr>
                <w:lang w:val="ru-RU"/>
              </w:rPr>
              <w:t>КАФЕДРА</w:t>
            </w:r>
          </w:p>
        </w:tc>
      </w:tr>
      <w:tr w:rsidR="009B6776" w:rsidRPr="00DE5A15" w14:paraId="19440310" w14:textId="77777777" w:rsidTr="009C62A8">
        <w:tc>
          <w:tcPr>
            <w:tcW w:w="2776" w:type="dxa"/>
            <w:gridSpan w:val="6"/>
          </w:tcPr>
          <w:p w14:paraId="623D2805" w14:textId="77777777" w:rsidR="009B6776" w:rsidRPr="00DE5A15" w:rsidRDefault="002B17AF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14:paraId="5F354279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C62A8" w:rsidRPr="00DE5A15" w14:paraId="168909C1" w14:textId="77777777" w:rsidTr="009C62A8">
        <w:trPr>
          <w:gridAfter w:val="1"/>
          <w:wAfter w:w="1416" w:type="dxa"/>
        </w:trPr>
        <w:tc>
          <w:tcPr>
            <w:tcW w:w="851" w:type="dxa"/>
          </w:tcPr>
          <w:p w14:paraId="61362DE4" w14:textId="77777777" w:rsidR="002B17AF" w:rsidRPr="00DE5A15" w:rsidRDefault="002B17AF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768B5CB1" w14:textId="77777777" w:rsidR="002B17AF" w:rsidRPr="00DE5A15" w:rsidRDefault="002B17AF" w:rsidP="00D04F96">
            <w:pPr>
              <w:rPr>
                <w:lang w:val="ru-RU"/>
              </w:rPr>
            </w:pPr>
          </w:p>
        </w:tc>
        <w:tc>
          <w:tcPr>
            <w:tcW w:w="1358" w:type="dxa"/>
            <w:gridSpan w:val="3"/>
          </w:tcPr>
          <w:p w14:paraId="5B6FDC79" w14:textId="77777777" w:rsidR="002B17AF" w:rsidRPr="00DE5A15" w:rsidRDefault="002B17AF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нед.,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6D69F6A1" w14:textId="77777777" w:rsidR="002B17AF" w:rsidRPr="00DE5A15" w:rsidRDefault="002B17AF" w:rsidP="00D04F96">
            <w:pPr>
              <w:rPr>
                <w:lang w:val="ru-RU"/>
              </w:rPr>
            </w:pPr>
          </w:p>
        </w:tc>
        <w:tc>
          <w:tcPr>
            <w:tcW w:w="1418" w:type="dxa"/>
            <w:gridSpan w:val="2"/>
          </w:tcPr>
          <w:p w14:paraId="1527752D" w14:textId="77777777" w:rsidR="002B17AF" w:rsidRPr="00DE5A15" w:rsidRDefault="002B17AF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нед., 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25C70E66" w14:textId="77777777" w:rsidR="009C62A8" w:rsidRPr="00DE5A15" w:rsidRDefault="009C62A8" w:rsidP="00D04F96">
            <w:pPr>
              <w:rPr>
                <w:lang w:val="ru-RU"/>
              </w:rPr>
            </w:pPr>
          </w:p>
        </w:tc>
        <w:tc>
          <w:tcPr>
            <w:tcW w:w="1276" w:type="dxa"/>
          </w:tcPr>
          <w:p w14:paraId="60802ABB" w14:textId="77777777" w:rsidR="002B17AF" w:rsidRPr="00DE5A15" w:rsidRDefault="002B17AF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нед.,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FF4334F" w14:textId="77777777" w:rsidR="002B17AF" w:rsidRPr="00DE5A15" w:rsidRDefault="002B17AF" w:rsidP="00D04F96">
            <w:pPr>
              <w:rPr>
                <w:lang w:val="ru-RU"/>
              </w:rPr>
            </w:pPr>
          </w:p>
        </w:tc>
        <w:tc>
          <w:tcPr>
            <w:tcW w:w="566" w:type="dxa"/>
          </w:tcPr>
          <w:p w14:paraId="46611C57" w14:textId="77777777" w:rsidR="002B17AF" w:rsidRPr="00DE5A15" w:rsidRDefault="002B17AF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нед</w:t>
            </w:r>
          </w:p>
        </w:tc>
      </w:tr>
      <w:tr w:rsidR="006F0D71" w:rsidRPr="00DE5A15" w14:paraId="7339C96A" w14:textId="77777777" w:rsidTr="00776984">
        <w:tc>
          <w:tcPr>
            <w:tcW w:w="2410" w:type="dxa"/>
            <w:gridSpan w:val="5"/>
          </w:tcPr>
          <w:p w14:paraId="2247E3EB" w14:textId="77777777" w:rsidR="006F0D71" w:rsidRPr="00DE5A15" w:rsidRDefault="006F0D71" w:rsidP="00D04F96">
            <w:pPr>
              <w:rPr>
                <w:b/>
                <w:i/>
                <w:lang w:val="ru-RU"/>
              </w:rPr>
            </w:pPr>
            <w:r w:rsidRPr="00DE5A15"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3AFF67B1" w14:textId="77777777" w:rsidR="006F0D71" w:rsidRPr="00DE5A15" w:rsidRDefault="006F0D71" w:rsidP="00D04F96">
            <w:pPr>
              <w:rPr>
                <w:b/>
                <w:i/>
                <w:lang w:val="ru-RU"/>
              </w:rPr>
            </w:pPr>
          </w:p>
        </w:tc>
      </w:tr>
      <w:tr w:rsidR="009B6776" w:rsidRPr="00DE5A15" w14:paraId="54B71CBA" w14:textId="77777777" w:rsidTr="006F0D71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AF0D8BA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DE5A15" w14:paraId="1F91B37F" w14:textId="77777777" w:rsidTr="009C62A8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FD5FE83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DE5A15" w14:paraId="12FCB295" w14:textId="77777777" w:rsidTr="009C62A8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39FC2B0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DE5A15" w14:paraId="6F0A00DE" w14:textId="77777777" w:rsidTr="009C62A8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035BAD0A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C62A8" w:rsidRPr="00DE5A15" w14:paraId="373259CF" w14:textId="77777777" w:rsidTr="009C62A8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6DD0333D" w14:textId="77777777" w:rsidR="009C62A8" w:rsidRPr="00DE5A15" w:rsidRDefault="009C62A8" w:rsidP="00D04F96">
            <w:pPr>
              <w:jc w:val="both"/>
              <w:rPr>
                <w:b/>
                <w:i/>
                <w:lang w:val="ru-RU"/>
              </w:rPr>
            </w:pPr>
            <w:r w:rsidRPr="00DE5A15">
              <w:rPr>
                <w:b/>
                <w:i/>
                <w:lang w:val="ru-RU"/>
              </w:rPr>
              <w:t>Оформление научно-исследовательской работы: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74AAF42" w14:textId="77777777" w:rsidR="009C62A8" w:rsidRPr="00DE5A15" w:rsidRDefault="009C62A8" w:rsidP="00D04F96">
            <w:pPr>
              <w:rPr>
                <w:lang w:val="ru-RU"/>
              </w:rPr>
            </w:pPr>
          </w:p>
        </w:tc>
      </w:tr>
      <w:tr w:rsidR="009B6776" w:rsidRPr="00387E82" w14:paraId="63F0F0D9" w14:textId="77777777" w:rsidTr="009C62A8">
        <w:tc>
          <w:tcPr>
            <w:tcW w:w="9355" w:type="dxa"/>
            <w:gridSpan w:val="16"/>
          </w:tcPr>
          <w:p w14:paraId="21AC2415" w14:textId="77777777" w:rsidR="009B6776" w:rsidRPr="00DE5A15" w:rsidRDefault="009B6776" w:rsidP="00D04F96">
            <w:pPr>
              <w:jc w:val="both"/>
              <w:rPr>
                <w:lang w:val="ru-RU"/>
              </w:rPr>
            </w:pPr>
            <w:r w:rsidRPr="00DE5A15">
              <w:rPr>
                <w:lang w:val="ru-RU"/>
              </w:rPr>
              <w:t xml:space="preserve">Расчетно-пояснительная записка на </w:t>
            </w:r>
            <w:r w:rsidRPr="00DE5A15">
              <w:rPr>
                <w:u w:val="single"/>
                <w:lang w:val="ru-RU"/>
              </w:rPr>
              <w:t>_____</w:t>
            </w:r>
            <w:r w:rsidRPr="00DE5A15">
              <w:rPr>
                <w:lang w:val="ru-RU"/>
              </w:rPr>
              <w:t xml:space="preserve"> листах формата А4.</w:t>
            </w:r>
          </w:p>
        </w:tc>
      </w:tr>
      <w:tr w:rsidR="009B6776" w:rsidRPr="00387E82" w14:paraId="24F1549C" w14:textId="77777777" w:rsidTr="009C62A8">
        <w:tc>
          <w:tcPr>
            <w:tcW w:w="9355" w:type="dxa"/>
            <w:gridSpan w:val="16"/>
          </w:tcPr>
          <w:p w14:paraId="2D54B004" w14:textId="77777777" w:rsidR="009B6776" w:rsidRPr="00DE5A15" w:rsidRDefault="009C62A8" w:rsidP="00D04F96">
            <w:pPr>
              <w:rPr>
                <w:lang w:val="ru-RU"/>
              </w:rPr>
            </w:pPr>
            <w:r w:rsidRPr="00DE5A15">
              <w:rPr>
                <w:lang w:val="ru-RU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9B6776" w:rsidRPr="00387E82" w14:paraId="2BB5CF31" w14:textId="77777777" w:rsidTr="009C62A8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59479F44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387E82" w14:paraId="6C14A79A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8DA5C52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387E82" w14:paraId="06296C3F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F6EBBD9" w14:textId="77777777" w:rsidR="009B6776" w:rsidRPr="00DE5A15" w:rsidRDefault="009B6776" w:rsidP="00D04F96">
            <w:pPr>
              <w:jc w:val="both"/>
              <w:rPr>
                <w:lang w:val="ru-RU"/>
              </w:rPr>
            </w:pPr>
          </w:p>
        </w:tc>
      </w:tr>
      <w:tr w:rsidR="009B6776" w:rsidRPr="00387E82" w14:paraId="3A2A282F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E2A5C76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  <w:tr w:rsidR="009B6776" w:rsidRPr="00387E82" w14:paraId="05763A9E" w14:textId="77777777" w:rsidTr="002B17AF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E545CBA" w14:textId="77777777" w:rsidR="009B6776" w:rsidRPr="00DE5A15" w:rsidRDefault="009B6776" w:rsidP="00D04F96">
            <w:pPr>
              <w:rPr>
                <w:lang w:val="ru-RU"/>
              </w:rPr>
            </w:pPr>
          </w:p>
        </w:tc>
      </w:tr>
    </w:tbl>
    <w:p w14:paraId="23B37A5E" w14:textId="77777777" w:rsidR="009B6776" w:rsidRPr="00DE5A15" w:rsidRDefault="009B6776" w:rsidP="009B6776">
      <w:pPr>
        <w:jc w:val="both"/>
        <w:rPr>
          <w:b/>
          <w:i/>
          <w:sz w:val="8"/>
          <w:lang w:val="ru-RU"/>
        </w:rPr>
      </w:pPr>
    </w:p>
    <w:p w14:paraId="376A401D" w14:textId="77777777" w:rsidR="009B6776" w:rsidRPr="00DE5A15" w:rsidRDefault="009B6776" w:rsidP="009B6776">
      <w:pPr>
        <w:jc w:val="both"/>
        <w:rPr>
          <w:lang w:val="ru-RU"/>
        </w:rPr>
      </w:pPr>
      <w:r w:rsidRPr="00DE5A15">
        <w:rPr>
          <w:lang w:val="ru-RU"/>
        </w:rPr>
        <w:t>Дата выдачи задания «</w:t>
      </w:r>
      <w:r w:rsidR="00CF3CEA" w:rsidRPr="00DE5A15">
        <w:rPr>
          <w:u w:val="single"/>
          <w:lang w:val="ru-RU"/>
        </w:rPr>
        <w:t xml:space="preserve"> 0</w:t>
      </w:r>
      <w:r w:rsidR="00352155" w:rsidRPr="00DE5A15">
        <w:rPr>
          <w:u w:val="single"/>
          <w:lang w:val="ru-RU"/>
        </w:rPr>
        <w:t>7</w:t>
      </w:r>
      <w:r w:rsidR="00CF3CEA" w:rsidRPr="00DE5A15">
        <w:rPr>
          <w:u w:val="single"/>
          <w:lang w:val="ru-RU"/>
        </w:rPr>
        <w:t xml:space="preserve"> </w:t>
      </w:r>
      <w:r w:rsidRPr="00DE5A15">
        <w:rPr>
          <w:lang w:val="ru-RU"/>
        </w:rPr>
        <w:t>» _</w:t>
      </w:r>
      <w:r w:rsidR="00352155" w:rsidRPr="00DE5A15">
        <w:rPr>
          <w:u w:val="single"/>
          <w:lang w:val="ru-RU"/>
        </w:rPr>
        <w:t>февраля</w:t>
      </w:r>
      <w:r w:rsidRPr="00DE5A15">
        <w:rPr>
          <w:lang w:val="ru-RU"/>
        </w:rPr>
        <w:t>___ 20</w:t>
      </w:r>
      <w:r w:rsidR="00CF3CEA" w:rsidRPr="00DE5A15">
        <w:rPr>
          <w:lang w:val="ru-RU"/>
        </w:rPr>
        <w:t>25</w:t>
      </w:r>
      <w:r w:rsidRPr="00DE5A15">
        <w:rPr>
          <w:lang w:val="ru-RU"/>
        </w:rPr>
        <w:t xml:space="preserve"> г.</w:t>
      </w:r>
    </w:p>
    <w:p w14:paraId="022A7BD2" w14:textId="77777777" w:rsidR="009B6776" w:rsidRPr="00DE5A15" w:rsidRDefault="009B6776" w:rsidP="009B6776">
      <w:pPr>
        <w:jc w:val="both"/>
        <w:rPr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9B6776" w:rsidRPr="00DE5A15" w14:paraId="5380F555" w14:textId="77777777" w:rsidTr="00D04F96">
        <w:tc>
          <w:tcPr>
            <w:tcW w:w="4678" w:type="dxa"/>
          </w:tcPr>
          <w:p w14:paraId="32DCCE41" w14:textId="77777777" w:rsidR="009B6776" w:rsidRPr="00DE5A15" w:rsidRDefault="009B6776" w:rsidP="00D04F96">
            <w:pPr>
              <w:rPr>
                <w:lang w:val="ru-RU"/>
              </w:rPr>
            </w:pPr>
            <w:r w:rsidRPr="00DE5A15">
              <w:rPr>
                <w:b/>
                <w:lang w:val="ru-RU"/>
              </w:rPr>
              <w:t xml:space="preserve">Руководитель </w:t>
            </w:r>
            <w:r w:rsidR="009C62A8" w:rsidRPr="00DE5A15">
              <w:rPr>
                <w:b/>
                <w:lang w:val="ru-RU"/>
              </w:rPr>
              <w:t>НИР</w:t>
            </w:r>
          </w:p>
        </w:tc>
        <w:tc>
          <w:tcPr>
            <w:tcW w:w="425" w:type="dxa"/>
          </w:tcPr>
          <w:p w14:paraId="5BE15879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F0C0806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3B9CC7DD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08AC4287" w14:textId="4F8AE652" w:rsidR="009B6776" w:rsidRPr="00DE5A15" w:rsidRDefault="004E5E25" w:rsidP="00F53321">
            <w:pPr>
              <w:jc w:val="center"/>
              <w:rPr>
                <w:lang w:val="ru-RU"/>
              </w:rPr>
            </w:pPr>
            <w:r w:rsidRPr="00DE5A15">
              <w:rPr>
                <w:lang w:val="ru-RU"/>
              </w:rPr>
              <w:t>Ю.Е. Гапанюк</w:t>
            </w:r>
          </w:p>
        </w:tc>
      </w:tr>
      <w:tr w:rsidR="009B6776" w:rsidRPr="00DE5A15" w14:paraId="104B27A6" w14:textId="77777777" w:rsidTr="00D04F96">
        <w:tc>
          <w:tcPr>
            <w:tcW w:w="4678" w:type="dxa"/>
          </w:tcPr>
          <w:p w14:paraId="155091E0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14:paraId="4EF9099A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42F240DF" w14:textId="77777777" w:rsidR="009B6776" w:rsidRPr="00DE5A15" w:rsidRDefault="009B6776" w:rsidP="00D04F96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62AF8260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02299524" w14:textId="77777777" w:rsidR="009B6776" w:rsidRPr="00DE5A15" w:rsidRDefault="009B6776" w:rsidP="00D04F96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9B6776" w:rsidRPr="00DE5A15" w14:paraId="7B3AC859" w14:textId="77777777" w:rsidTr="00D04F96">
        <w:tc>
          <w:tcPr>
            <w:tcW w:w="4678" w:type="dxa"/>
          </w:tcPr>
          <w:p w14:paraId="2E3CCD2C" w14:textId="77777777" w:rsidR="009B6776" w:rsidRPr="00DE5A15" w:rsidRDefault="009B6776" w:rsidP="00D04F96">
            <w:pPr>
              <w:rPr>
                <w:b/>
                <w:lang w:val="ru-RU"/>
              </w:rPr>
            </w:pPr>
            <w:r w:rsidRPr="00DE5A15"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14:paraId="6D97CE80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73D9E335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08EE58E0" w14:textId="77777777" w:rsidR="009B6776" w:rsidRPr="00DE5A15" w:rsidRDefault="009B6776" w:rsidP="00D04F9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AD43D27" w14:textId="4F23D8C3" w:rsidR="009B6776" w:rsidRPr="00DE5A15" w:rsidRDefault="00F53321" w:rsidP="00F5332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Ходырев Р. В.</w:t>
            </w:r>
          </w:p>
        </w:tc>
      </w:tr>
      <w:tr w:rsidR="009B6776" w:rsidRPr="00DE5A15" w14:paraId="35FFFC80" w14:textId="77777777" w:rsidTr="00D04F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924ED9A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38BBFCBF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1EDBF006" w14:textId="77777777" w:rsidR="009B6776" w:rsidRPr="00DE5A15" w:rsidRDefault="009B6776" w:rsidP="00D04F96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693D857" w14:textId="77777777" w:rsidR="009B6776" w:rsidRPr="00DE5A15" w:rsidRDefault="009B6776" w:rsidP="00D04F9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20DF6A5C" w14:textId="77777777" w:rsidR="009B6776" w:rsidRPr="00DE5A15" w:rsidRDefault="009B6776" w:rsidP="00D04F96">
            <w:pPr>
              <w:jc w:val="center"/>
              <w:rPr>
                <w:sz w:val="20"/>
                <w:szCs w:val="20"/>
                <w:lang w:val="ru-RU"/>
              </w:rPr>
            </w:pPr>
            <w:r w:rsidRPr="00DE5A15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3886935E" w14:textId="77777777" w:rsidR="009B6776" w:rsidRPr="00DE5A15" w:rsidRDefault="009B6776" w:rsidP="009B6776"/>
    <w:p w14:paraId="1DD040F6" w14:textId="77777777" w:rsidR="009B6776" w:rsidRPr="00DE5A15" w:rsidRDefault="009B6776" w:rsidP="009B6776">
      <w:pPr>
        <w:jc w:val="both"/>
        <w:rPr>
          <w:lang w:val="ru-RU"/>
        </w:rPr>
      </w:pPr>
      <w:r w:rsidRPr="00DE5A15">
        <w:rPr>
          <w:u w:val="single"/>
          <w:lang w:val="ru-RU"/>
        </w:rPr>
        <w:t>Примечание</w:t>
      </w:r>
      <w:r w:rsidRPr="00DE5A15">
        <w:rPr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958DF9A" w14:textId="61BFA02A" w:rsidR="00CF3CEA" w:rsidRPr="00DE5A15" w:rsidRDefault="00CF3CEA">
      <w:pPr>
        <w:widowControl/>
        <w:autoSpaceDE/>
        <w:autoSpaceDN/>
        <w:spacing w:after="160" w:line="259" w:lineRule="auto"/>
        <w:rPr>
          <w:b/>
          <w:lang w:val="ru-RU"/>
        </w:rPr>
      </w:pPr>
    </w:p>
    <w:p w14:paraId="0F70440D" w14:textId="60EF6390" w:rsidR="00DA1784" w:rsidRPr="00DE5A15" w:rsidRDefault="00DA1784">
      <w:pPr>
        <w:widowControl/>
        <w:autoSpaceDE/>
        <w:autoSpaceDN/>
        <w:spacing w:after="160" w:line="259" w:lineRule="auto"/>
        <w:rPr>
          <w:b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n-GB" w:eastAsia="en-US"/>
        </w:rPr>
        <w:id w:val="-14623403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9F7313" w14:textId="1D8883EC" w:rsidR="00DA1784" w:rsidRPr="00DE5A15" w:rsidRDefault="00DA1784">
          <w:pPr>
            <w:pStyle w:val="a8"/>
            <w:rPr>
              <w:rFonts w:ascii="Times New Roman" w:hAnsi="Times New Roman" w:cs="Times New Roman"/>
              <w:b/>
              <w:bCs/>
              <w:color w:val="auto"/>
            </w:rPr>
          </w:pPr>
          <w:r w:rsidRPr="00DE5A15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18675E3" w14:textId="109C32F2" w:rsidR="00DE5A15" w:rsidRPr="00DE5A15" w:rsidRDefault="00DA17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r w:rsidRPr="00DE5A15">
            <w:fldChar w:fldCharType="begin"/>
          </w:r>
          <w:r w:rsidRPr="00DE5A15">
            <w:instrText xml:space="preserve"> TOC \o "1-3" \h \z \u </w:instrText>
          </w:r>
          <w:r w:rsidRPr="00DE5A15">
            <w:fldChar w:fldCharType="separate"/>
          </w:r>
          <w:hyperlink w:anchor="_Toc198210945" w:history="1">
            <w:r w:rsidR="00DE5A15" w:rsidRPr="00DE5A15">
              <w:rPr>
                <w:rStyle w:val="a6"/>
                <w:b/>
                <w:bCs/>
                <w:noProof/>
                <w:lang w:val="ru-RU" w:eastAsia="ru-RU"/>
              </w:rPr>
              <w:t>Введение</w:t>
            </w:r>
            <w:r w:rsidR="00DE5A15" w:rsidRPr="00DE5A15">
              <w:rPr>
                <w:noProof/>
                <w:webHidden/>
              </w:rPr>
              <w:tab/>
            </w:r>
            <w:r w:rsidR="00DE5A15" w:rsidRPr="00DE5A15">
              <w:rPr>
                <w:noProof/>
                <w:webHidden/>
              </w:rPr>
              <w:fldChar w:fldCharType="begin"/>
            </w:r>
            <w:r w:rsidR="00DE5A15" w:rsidRPr="00DE5A15">
              <w:rPr>
                <w:noProof/>
                <w:webHidden/>
              </w:rPr>
              <w:instrText xml:space="preserve"> PAGEREF _Toc198210945 \h </w:instrText>
            </w:r>
            <w:r w:rsidR="00DE5A15" w:rsidRPr="00DE5A15">
              <w:rPr>
                <w:noProof/>
                <w:webHidden/>
              </w:rPr>
            </w:r>
            <w:r w:rsidR="00DE5A15" w:rsidRPr="00DE5A15">
              <w:rPr>
                <w:noProof/>
                <w:webHidden/>
              </w:rPr>
              <w:fldChar w:fldCharType="separate"/>
            </w:r>
            <w:r w:rsidR="00DE5A15" w:rsidRPr="00DE5A15">
              <w:rPr>
                <w:noProof/>
                <w:webHidden/>
              </w:rPr>
              <w:t>4</w:t>
            </w:r>
            <w:r w:rsidR="00DE5A15" w:rsidRPr="00DE5A15">
              <w:rPr>
                <w:noProof/>
                <w:webHidden/>
              </w:rPr>
              <w:fldChar w:fldCharType="end"/>
            </w:r>
          </w:hyperlink>
        </w:p>
        <w:p w14:paraId="0E654EF9" w14:textId="232DDA5F" w:rsidR="00DE5A15" w:rsidRPr="00DE5A15" w:rsidRDefault="00DE5A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8210946" w:history="1">
            <w:r w:rsidRPr="00DE5A15">
              <w:rPr>
                <w:rStyle w:val="a6"/>
                <w:b/>
                <w:bCs/>
                <w:noProof/>
                <w:lang w:val="ru-RU" w:eastAsia="ru-RU"/>
              </w:rPr>
              <w:t>Постановка задачи</w:t>
            </w:r>
            <w:r w:rsidRPr="00DE5A15">
              <w:rPr>
                <w:noProof/>
                <w:webHidden/>
              </w:rPr>
              <w:tab/>
            </w:r>
            <w:r w:rsidRPr="00DE5A15">
              <w:rPr>
                <w:noProof/>
                <w:webHidden/>
              </w:rPr>
              <w:fldChar w:fldCharType="begin"/>
            </w:r>
            <w:r w:rsidRPr="00DE5A15">
              <w:rPr>
                <w:noProof/>
                <w:webHidden/>
              </w:rPr>
              <w:instrText xml:space="preserve"> PAGEREF _Toc198210946 \h </w:instrText>
            </w:r>
            <w:r w:rsidRPr="00DE5A15">
              <w:rPr>
                <w:noProof/>
                <w:webHidden/>
              </w:rPr>
            </w:r>
            <w:r w:rsidRPr="00DE5A15">
              <w:rPr>
                <w:noProof/>
                <w:webHidden/>
              </w:rPr>
              <w:fldChar w:fldCharType="separate"/>
            </w:r>
            <w:r w:rsidRPr="00DE5A15">
              <w:rPr>
                <w:noProof/>
                <w:webHidden/>
              </w:rPr>
              <w:t>4</w:t>
            </w:r>
            <w:r w:rsidRPr="00DE5A15">
              <w:rPr>
                <w:noProof/>
                <w:webHidden/>
              </w:rPr>
              <w:fldChar w:fldCharType="end"/>
            </w:r>
          </w:hyperlink>
        </w:p>
        <w:p w14:paraId="5F936133" w14:textId="6D8A29BE" w:rsidR="00DE5A15" w:rsidRPr="00546CBC" w:rsidRDefault="00DE5A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8210947" w:history="1">
            <w:r w:rsidRPr="00DE5A15">
              <w:rPr>
                <w:rStyle w:val="a6"/>
                <w:b/>
                <w:bCs/>
                <w:noProof/>
                <w:lang w:val="ru-RU" w:eastAsia="ru-RU"/>
              </w:rPr>
              <w:t>Подбор и подготовка данных</w:t>
            </w:r>
            <w:r w:rsidRPr="00DE5A15">
              <w:rPr>
                <w:noProof/>
                <w:webHidden/>
              </w:rPr>
              <w:tab/>
            </w:r>
            <w:r w:rsidR="00546CBC">
              <w:rPr>
                <w:noProof/>
                <w:webHidden/>
                <w:lang w:val="ru-RU"/>
              </w:rPr>
              <w:t>5</w:t>
            </w:r>
          </w:hyperlink>
        </w:p>
        <w:p w14:paraId="3404CAF4" w14:textId="37D64019" w:rsidR="00DE5A15" w:rsidRPr="00DE5A15" w:rsidRDefault="00DE5A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8210948" w:history="1">
            <w:r w:rsidRPr="00DE5A15">
              <w:rPr>
                <w:rStyle w:val="a6"/>
                <w:b/>
                <w:bCs/>
                <w:noProof/>
                <w:lang w:val="ru-RU" w:eastAsia="ru-RU"/>
              </w:rPr>
              <w:t>Исследовательский анализ данных (EDA)</w:t>
            </w:r>
            <w:r w:rsidRPr="00DE5A15">
              <w:rPr>
                <w:noProof/>
                <w:webHidden/>
              </w:rPr>
              <w:tab/>
            </w:r>
            <w:r w:rsidR="00546CBC">
              <w:rPr>
                <w:noProof/>
                <w:webHidden/>
                <w:lang w:val="ru-RU"/>
              </w:rPr>
              <w:t>6</w:t>
            </w:r>
          </w:hyperlink>
        </w:p>
        <w:p w14:paraId="663818EF" w14:textId="486F73D5" w:rsidR="00DE5A15" w:rsidRPr="00DE5A15" w:rsidRDefault="00DE5A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8210950" w:history="1">
            <w:r w:rsidRPr="00DE5A15">
              <w:rPr>
                <w:rStyle w:val="a6"/>
                <w:b/>
                <w:bCs/>
                <w:noProof/>
                <w:lang w:val="ru-RU" w:eastAsia="ru-RU"/>
              </w:rPr>
              <w:t>Построение и сравнение моделей</w:t>
            </w:r>
            <w:r w:rsidRPr="00DE5A15">
              <w:rPr>
                <w:noProof/>
                <w:webHidden/>
              </w:rPr>
              <w:tab/>
            </w:r>
            <w:r w:rsidR="00546CBC">
              <w:rPr>
                <w:noProof/>
                <w:webHidden/>
                <w:lang w:val="ru-RU"/>
              </w:rPr>
              <w:t>11</w:t>
            </w:r>
          </w:hyperlink>
        </w:p>
        <w:p w14:paraId="4D031531" w14:textId="454ABB00" w:rsidR="00DE5A15" w:rsidRPr="00546CBC" w:rsidRDefault="00DE5A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8210952" w:history="1">
            <w:r w:rsidR="00546CBC">
              <w:rPr>
                <w:rStyle w:val="a6"/>
                <w:b/>
                <w:bCs/>
                <w:noProof/>
                <w:lang w:val="ru-RU" w:eastAsia="ru-RU"/>
              </w:rPr>
              <w:t>История</w:t>
            </w:r>
            <w:r w:rsidR="00546CBC" w:rsidRPr="00546CBC">
              <w:rPr>
                <w:rStyle w:val="a6"/>
                <w:noProof/>
                <w:lang w:val="ru-RU" w:eastAsia="ru-RU"/>
              </w:rPr>
              <w:t>…….</w:t>
            </w:r>
          </w:hyperlink>
          <w:r w:rsidR="00546CBC">
            <w:rPr>
              <w:lang w:val="ru-RU"/>
            </w:rPr>
            <w:t>.........................................................................................................................................14</w:t>
          </w:r>
        </w:p>
        <w:p w14:paraId="0A50CF92" w14:textId="71D1FA5E" w:rsidR="00DE5A15" w:rsidRPr="00546CBC" w:rsidRDefault="00DE5A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8210953" w:history="1">
            <w:r w:rsidRPr="00DE5A15">
              <w:rPr>
                <w:rStyle w:val="a6"/>
                <w:b/>
                <w:bCs/>
                <w:noProof/>
                <w:lang w:val="ru-RU" w:eastAsia="ru-RU"/>
              </w:rPr>
              <w:t>Заключение</w:t>
            </w:r>
            <w:r w:rsidRPr="00DE5A15">
              <w:rPr>
                <w:noProof/>
                <w:webHidden/>
              </w:rPr>
              <w:tab/>
            </w:r>
            <w:r w:rsidRPr="00DE5A15">
              <w:rPr>
                <w:noProof/>
                <w:webHidden/>
              </w:rPr>
              <w:fldChar w:fldCharType="begin"/>
            </w:r>
            <w:r w:rsidRPr="00DE5A15">
              <w:rPr>
                <w:noProof/>
                <w:webHidden/>
              </w:rPr>
              <w:instrText xml:space="preserve"> PAGEREF _Toc198210953 \h </w:instrText>
            </w:r>
            <w:r w:rsidRPr="00DE5A15">
              <w:rPr>
                <w:noProof/>
                <w:webHidden/>
              </w:rPr>
            </w:r>
            <w:r w:rsidRPr="00DE5A15">
              <w:rPr>
                <w:noProof/>
                <w:webHidden/>
              </w:rPr>
              <w:fldChar w:fldCharType="separate"/>
            </w:r>
            <w:r w:rsidRPr="00DE5A15">
              <w:rPr>
                <w:noProof/>
                <w:webHidden/>
              </w:rPr>
              <w:t>1</w:t>
            </w:r>
            <w:r w:rsidR="00546CBC">
              <w:rPr>
                <w:noProof/>
                <w:webHidden/>
                <w:lang w:val="ru-RU"/>
              </w:rPr>
              <w:t>5</w:t>
            </w:r>
            <w:r w:rsidRPr="00DE5A15">
              <w:rPr>
                <w:noProof/>
                <w:webHidden/>
              </w:rPr>
              <w:fldChar w:fldCharType="end"/>
            </w:r>
          </w:hyperlink>
        </w:p>
        <w:p w14:paraId="5937D48D" w14:textId="6006D4A6" w:rsidR="00DE5A15" w:rsidRPr="00DE5A15" w:rsidRDefault="00DE5A1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98210954" w:history="1">
            <w:r w:rsidRPr="00DE5A15">
              <w:rPr>
                <w:rStyle w:val="a6"/>
                <w:b/>
                <w:bCs/>
                <w:noProof/>
                <w:lang w:val="ru-RU" w:eastAsia="ru-RU"/>
              </w:rPr>
              <w:t>Список использованных источников</w:t>
            </w:r>
            <w:r w:rsidRPr="00DE5A15">
              <w:rPr>
                <w:noProof/>
                <w:webHidden/>
              </w:rPr>
              <w:tab/>
            </w:r>
            <w:r w:rsidRPr="00DE5A15">
              <w:rPr>
                <w:noProof/>
                <w:webHidden/>
              </w:rPr>
              <w:fldChar w:fldCharType="begin"/>
            </w:r>
            <w:r w:rsidRPr="00DE5A15">
              <w:rPr>
                <w:noProof/>
                <w:webHidden/>
              </w:rPr>
              <w:instrText xml:space="preserve"> PAGEREF _Toc198210954 \h </w:instrText>
            </w:r>
            <w:r w:rsidRPr="00DE5A15">
              <w:rPr>
                <w:noProof/>
                <w:webHidden/>
              </w:rPr>
            </w:r>
            <w:r w:rsidRPr="00DE5A15">
              <w:rPr>
                <w:noProof/>
                <w:webHidden/>
              </w:rPr>
              <w:fldChar w:fldCharType="separate"/>
            </w:r>
            <w:r w:rsidRPr="00DE5A15">
              <w:rPr>
                <w:noProof/>
                <w:webHidden/>
              </w:rPr>
              <w:t>1</w:t>
            </w:r>
            <w:r w:rsidR="00546CBC">
              <w:rPr>
                <w:noProof/>
                <w:webHidden/>
                <w:lang w:val="ru-RU"/>
              </w:rPr>
              <w:t>5</w:t>
            </w:r>
            <w:r w:rsidRPr="00DE5A15">
              <w:rPr>
                <w:noProof/>
                <w:webHidden/>
              </w:rPr>
              <w:fldChar w:fldCharType="end"/>
            </w:r>
          </w:hyperlink>
        </w:p>
        <w:p w14:paraId="230EA474" w14:textId="4DE20E1F" w:rsidR="00DA1784" w:rsidRPr="00DE5A15" w:rsidRDefault="00DA1784">
          <w:r w:rsidRPr="00DE5A15">
            <w:rPr>
              <w:b/>
              <w:bCs/>
            </w:rPr>
            <w:fldChar w:fldCharType="end"/>
          </w:r>
        </w:p>
      </w:sdtContent>
    </w:sdt>
    <w:p w14:paraId="1F02D3D2" w14:textId="3F5AFBF6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outlineLvl w:val="0"/>
        <w:rPr>
          <w:b/>
          <w:bCs/>
          <w:kern w:val="36"/>
          <w:sz w:val="48"/>
          <w:szCs w:val="48"/>
          <w:lang w:val="ru-RU" w:eastAsia="ru-RU"/>
        </w:rPr>
      </w:pPr>
      <w:r w:rsidRPr="00DE5A15">
        <w:rPr>
          <w:b/>
          <w:bCs/>
          <w:kern w:val="36"/>
          <w:sz w:val="48"/>
          <w:szCs w:val="48"/>
          <w:lang w:val="ru-RU" w:eastAsia="ru-RU"/>
        </w:rPr>
        <w:br w:type="page"/>
      </w:r>
    </w:p>
    <w:p w14:paraId="4A84DC6E" w14:textId="77777777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0" w:name="_Toc198210945"/>
      <w:r w:rsidRPr="00DA1784">
        <w:rPr>
          <w:b/>
          <w:bCs/>
          <w:sz w:val="36"/>
          <w:szCs w:val="36"/>
          <w:lang w:val="ru-RU" w:eastAsia="ru-RU"/>
        </w:rPr>
        <w:lastRenderedPageBreak/>
        <w:t>Введение</w:t>
      </w:r>
      <w:bookmarkEnd w:id="0"/>
    </w:p>
    <w:p w14:paraId="66094A31" w14:textId="39F3F61F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Машинное обучение на сегодняшний день является одним из наиболее активно развивающихся направлений в области анализа данных. Оно широко применяется для решения различных задач, включая классификацию, регрессию, кластеризацию и многое другое. В данной работе</w:t>
      </w:r>
      <w:r w:rsidR="00F53321">
        <w:rPr>
          <w:sz w:val="28"/>
          <w:szCs w:val="28"/>
          <w:lang w:val="ru-RU" w:eastAsia="ru-RU"/>
        </w:rPr>
        <w:t xml:space="preserve"> разрабатывается веб-приложение для анализа и/или построения моделей машинного обучения на основе представленного числового датасета</w:t>
      </w:r>
      <w:r w:rsidRPr="00DA1784">
        <w:rPr>
          <w:sz w:val="28"/>
          <w:szCs w:val="28"/>
          <w:lang w:val="ru-RU" w:eastAsia="ru-RU"/>
        </w:rPr>
        <w:t>.</w:t>
      </w:r>
    </w:p>
    <w:p w14:paraId="206EE396" w14:textId="52DB217B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Целью настоящего исследования является построение, обучение и сравнение нескольких моделей машинного обучения, включая ансамблевые методы, а также проведение полного цикла подготовки и анализа данных. В процессе работы производится оценка качества моделей по различным метрикам, формирование выводов о качестве решений, а также демонстрация полученного результата в виде веб-приложения.</w:t>
      </w:r>
    </w:p>
    <w:p w14:paraId="591DC350" w14:textId="77777777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1" w:name="_Toc198210946"/>
      <w:r w:rsidRPr="00DA1784">
        <w:rPr>
          <w:b/>
          <w:bCs/>
          <w:sz w:val="36"/>
          <w:szCs w:val="36"/>
          <w:lang w:val="ru-RU" w:eastAsia="ru-RU"/>
        </w:rPr>
        <w:t>Постановка задачи</w:t>
      </w:r>
      <w:bookmarkEnd w:id="1"/>
    </w:p>
    <w:p w14:paraId="65DABB63" w14:textId="13F66830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Имеется</w:t>
      </w:r>
      <w:r w:rsidR="00F53321">
        <w:rPr>
          <w:sz w:val="28"/>
          <w:szCs w:val="28"/>
          <w:lang w:val="ru-RU" w:eastAsia="ru-RU"/>
        </w:rPr>
        <w:t xml:space="preserve"> несколько</w:t>
      </w:r>
      <w:r w:rsidRPr="00DA1784">
        <w:rPr>
          <w:sz w:val="28"/>
          <w:szCs w:val="28"/>
          <w:lang w:val="ru-RU" w:eastAsia="ru-RU"/>
        </w:rPr>
        <w:t xml:space="preserve"> открыты</w:t>
      </w:r>
      <w:r w:rsidR="00F53321">
        <w:rPr>
          <w:sz w:val="28"/>
          <w:szCs w:val="28"/>
          <w:lang w:val="ru-RU" w:eastAsia="ru-RU"/>
        </w:rPr>
        <w:t>х</w:t>
      </w:r>
      <w:r w:rsidRPr="00DA1784">
        <w:rPr>
          <w:sz w:val="28"/>
          <w:szCs w:val="28"/>
          <w:lang w:val="ru-RU" w:eastAsia="ru-RU"/>
        </w:rPr>
        <w:t xml:space="preserve"> набор</w:t>
      </w:r>
      <w:r w:rsidR="00F53321">
        <w:rPr>
          <w:sz w:val="28"/>
          <w:szCs w:val="28"/>
          <w:lang w:val="ru-RU" w:eastAsia="ru-RU"/>
        </w:rPr>
        <w:t>ов</w:t>
      </w:r>
      <w:r w:rsidRPr="00DA1784">
        <w:rPr>
          <w:sz w:val="28"/>
          <w:szCs w:val="28"/>
          <w:lang w:val="ru-RU" w:eastAsia="ru-RU"/>
        </w:rPr>
        <w:t xml:space="preserve"> данных, содержащи</w:t>
      </w:r>
      <w:r w:rsidR="00F53321">
        <w:rPr>
          <w:sz w:val="28"/>
          <w:szCs w:val="28"/>
          <w:lang w:val="ru-RU" w:eastAsia="ru-RU"/>
        </w:rPr>
        <w:t>х числовые величины</w:t>
      </w:r>
      <w:r w:rsidRPr="00DA1784">
        <w:rPr>
          <w:sz w:val="28"/>
          <w:szCs w:val="28"/>
          <w:lang w:val="ru-RU" w:eastAsia="ru-RU"/>
        </w:rPr>
        <w:t>. На основе этих данных</w:t>
      </w:r>
      <w:r w:rsidR="00F53321">
        <w:rPr>
          <w:sz w:val="28"/>
          <w:szCs w:val="28"/>
          <w:lang w:val="ru-RU" w:eastAsia="ru-RU"/>
        </w:rPr>
        <w:t xml:space="preserve"> веб-приложению</w:t>
      </w:r>
      <w:r w:rsidRPr="00DA1784">
        <w:rPr>
          <w:sz w:val="28"/>
          <w:szCs w:val="28"/>
          <w:lang w:val="ru-RU" w:eastAsia="ru-RU"/>
        </w:rPr>
        <w:t xml:space="preserve"> необходим</w:t>
      </w:r>
      <w:r w:rsidR="00F53321">
        <w:rPr>
          <w:sz w:val="28"/>
          <w:szCs w:val="28"/>
          <w:lang w:val="ru-RU" w:eastAsia="ru-RU"/>
        </w:rPr>
        <w:t>о проанализировать датасет, построив 3 вида диаграмм – парную для каждого параметра, скрипичные диаграммы и корреляционную матрицу</w:t>
      </w:r>
      <w:r w:rsidRPr="00DA1784">
        <w:rPr>
          <w:sz w:val="28"/>
          <w:szCs w:val="28"/>
          <w:lang w:val="ru-RU" w:eastAsia="ru-RU"/>
        </w:rPr>
        <w:t>.</w:t>
      </w:r>
      <w:r w:rsidR="00F53321">
        <w:rPr>
          <w:sz w:val="28"/>
          <w:szCs w:val="28"/>
          <w:lang w:val="ru-RU" w:eastAsia="ru-RU"/>
        </w:rPr>
        <w:t xml:space="preserve"> Также есть возможность построить модели машинного обучения</w:t>
      </w:r>
      <w:r w:rsidR="00EA472C">
        <w:rPr>
          <w:sz w:val="28"/>
          <w:szCs w:val="28"/>
          <w:lang w:val="ru-RU" w:eastAsia="ru-RU"/>
        </w:rPr>
        <w:t xml:space="preserve"> (8 моделей, из которых 3 ансамблевых) для предусмотренных для этого датасетов.</w:t>
      </w:r>
    </w:p>
    <w:p w14:paraId="1353B150" w14:textId="77777777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Для решения задачи требуется:</w:t>
      </w:r>
    </w:p>
    <w:p w14:paraId="0CC61691" w14:textId="77777777" w:rsidR="00DA1784" w:rsidRPr="00DA1784" w:rsidRDefault="00DA1784" w:rsidP="00DA1784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Выполнить разведочный анализ данных;</w:t>
      </w:r>
    </w:p>
    <w:p w14:paraId="265C7D9D" w14:textId="77777777" w:rsidR="00DA1784" w:rsidRPr="00DA1784" w:rsidRDefault="00DA1784" w:rsidP="00DA1784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Обработать пропуски и закодировать категориальные переменные;</w:t>
      </w:r>
    </w:p>
    <w:p w14:paraId="454BA7B5" w14:textId="77777777" w:rsidR="00DA1784" w:rsidRPr="00DA1784" w:rsidRDefault="00DA1784" w:rsidP="00DA1784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Провести масштабирование признаков;</w:t>
      </w:r>
    </w:p>
    <w:p w14:paraId="026DA306" w14:textId="77777777" w:rsidR="00DA1784" w:rsidRPr="00DA1784" w:rsidRDefault="00DA1784" w:rsidP="00DA1784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Сформировать обучающую и тестовую выборки;</w:t>
      </w:r>
    </w:p>
    <w:p w14:paraId="4313CF9B" w14:textId="77777777" w:rsidR="00DA1784" w:rsidRPr="00DA1784" w:rsidRDefault="00DA1784" w:rsidP="00DA1784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Построить не менее пяти моделей (включая две ансамблевые);</w:t>
      </w:r>
    </w:p>
    <w:p w14:paraId="6A105084" w14:textId="4C676445" w:rsidR="00DA1784" w:rsidRPr="00DA1784" w:rsidRDefault="00DA1784" w:rsidP="00DA1784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Оценить их качество по нескольким метрикам (</w:t>
      </w:r>
      <w:r w:rsidR="00EA472C">
        <w:rPr>
          <w:sz w:val="28"/>
          <w:szCs w:val="28"/>
          <w:lang w:val="en-US" w:eastAsia="ru-RU"/>
        </w:rPr>
        <w:t>R</w:t>
      </w:r>
      <w:r w:rsidR="00EA472C" w:rsidRPr="00EA472C">
        <w:rPr>
          <w:sz w:val="28"/>
          <w:szCs w:val="28"/>
          <w:vertAlign w:val="superscript"/>
          <w:lang w:val="ru-RU" w:eastAsia="ru-RU"/>
        </w:rPr>
        <w:t>2</w:t>
      </w:r>
      <w:r w:rsidR="00EA472C" w:rsidRPr="00EA472C">
        <w:rPr>
          <w:sz w:val="28"/>
          <w:szCs w:val="28"/>
          <w:lang w:val="ru-RU" w:eastAsia="ru-RU"/>
        </w:rPr>
        <w:t xml:space="preserve"> </w:t>
      </w:r>
      <w:r w:rsidR="00EA472C">
        <w:rPr>
          <w:sz w:val="28"/>
          <w:szCs w:val="28"/>
          <w:lang w:val="ru-RU" w:eastAsia="ru-RU"/>
        </w:rPr>
        <w:t xml:space="preserve">и </w:t>
      </w:r>
      <w:r w:rsidR="00EA472C">
        <w:rPr>
          <w:sz w:val="28"/>
          <w:szCs w:val="28"/>
          <w:lang w:val="en-US" w:eastAsia="ru-RU"/>
        </w:rPr>
        <w:t>MAE</w:t>
      </w:r>
      <w:r w:rsidRPr="00DA1784">
        <w:rPr>
          <w:sz w:val="28"/>
          <w:szCs w:val="28"/>
          <w:lang w:val="ru-RU" w:eastAsia="ru-RU"/>
        </w:rPr>
        <w:t>);</w:t>
      </w:r>
    </w:p>
    <w:p w14:paraId="5051A457" w14:textId="77777777" w:rsidR="00DA1784" w:rsidRPr="00DA1784" w:rsidRDefault="00DA1784" w:rsidP="00DA1784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Сравнить результаты и обосновать выбор финальной модели.</w:t>
      </w:r>
    </w:p>
    <w:p w14:paraId="671A751F" w14:textId="012D8255" w:rsidR="00DA1784" w:rsidRDefault="00DA1784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579BCCD8" w14:textId="77777777" w:rsidR="00546CBC" w:rsidRDefault="00546CB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37FB1BE0" w14:textId="77777777" w:rsidR="00546CBC" w:rsidRDefault="00546CB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5529EDF5" w14:textId="77777777" w:rsidR="00546CBC" w:rsidRDefault="00546CB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4173D064" w14:textId="77777777" w:rsidR="00546CBC" w:rsidRDefault="00546CB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4870DCEA" w14:textId="77777777" w:rsidR="00546CBC" w:rsidRDefault="00546CB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3D1041BE" w14:textId="77777777" w:rsidR="00546CBC" w:rsidRDefault="00546CB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52260CC7" w14:textId="77777777" w:rsidR="00546CBC" w:rsidRDefault="00546CB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60B98D92" w14:textId="77777777" w:rsidR="00546CBC" w:rsidRDefault="00546CB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2B71E93A" w14:textId="77777777" w:rsidR="00546CBC" w:rsidRPr="00DA1784" w:rsidRDefault="00546CB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7D0C0617" w14:textId="77777777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2" w:name="_Toc198210947"/>
      <w:r w:rsidRPr="00DA1784">
        <w:rPr>
          <w:b/>
          <w:bCs/>
          <w:sz w:val="36"/>
          <w:szCs w:val="36"/>
          <w:lang w:val="ru-RU" w:eastAsia="ru-RU"/>
        </w:rPr>
        <w:lastRenderedPageBreak/>
        <w:t>Подбор и подготовка данных</w:t>
      </w:r>
      <w:bookmarkEnd w:id="2"/>
    </w:p>
    <w:p w14:paraId="5152ACC5" w14:textId="2F4B1765" w:rsidR="00DA1784" w:rsidRPr="00DA1784" w:rsidRDefault="00DA1784" w:rsidP="00EA472C">
      <w:pPr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 xml:space="preserve">В качестве </w:t>
      </w:r>
      <w:r w:rsidR="00EA472C">
        <w:rPr>
          <w:sz w:val="28"/>
          <w:szCs w:val="28"/>
          <w:lang w:val="ru-RU" w:eastAsia="ru-RU"/>
        </w:rPr>
        <w:t xml:space="preserve">примера работы веб-приложения выберем датасет </w:t>
      </w:r>
      <w:r w:rsidR="00EA472C" w:rsidRPr="00EA472C">
        <w:rPr>
          <w:sz w:val="28"/>
          <w:szCs w:val="28"/>
          <w:lang w:val="ru-RU"/>
        </w:rPr>
        <w:t>Predict Student Performance</w:t>
      </w:r>
      <w:r w:rsidRPr="00DA1784">
        <w:rPr>
          <w:sz w:val="28"/>
          <w:szCs w:val="28"/>
          <w:lang w:val="ru-RU" w:eastAsia="ru-RU"/>
        </w:rPr>
        <w:t xml:space="preserve">, представленный в виде CSV-файла </w:t>
      </w:r>
      <w:r w:rsidR="00EA472C">
        <w:rPr>
          <w:sz w:val="28"/>
          <w:szCs w:val="28"/>
          <w:lang w:val="en-US" w:eastAsia="ru-RU"/>
        </w:rPr>
        <w:t>students</w:t>
      </w:r>
      <w:r w:rsidRPr="00DA1784">
        <w:rPr>
          <w:sz w:val="28"/>
          <w:szCs w:val="28"/>
          <w:lang w:val="ru-RU" w:eastAsia="ru-RU"/>
        </w:rPr>
        <w:t>.csv. Набор включает такие признаки, как:</w:t>
      </w:r>
    </w:p>
    <w:p w14:paraId="0565515B" w14:textId="08D2B8CD" w:rsidR="00EA472C" w:rsidRPr="00EA472C" w:rsidRDefault="00EA472C" w:rsidP="00EA472C">
      <w:pPr>
        <w:pStyle w:val="aa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EA472C">
        <w:rPr>
          <w:sz w:val="28"/>
          <w:szCs w:val="28"/>
          <w:lang w:val="ru-RU" w:eastAsia="ru-RU"/>
        </w:rPr>
        <w:t>Учебные часы</w:t>
      </w:r>
      <w:r w:rsidRPr="00EA472C">
        <w:rPr>
          <w:sz w:val="28"/>
          <w:szCs w:val="28"/>
          <w:lang w:val="ru-RU" w:eastAsia="ru-RU"/>
        </w:rPr>
        <w:t xml:space="preserve"> - </w:t>
      </w:r>
      <w:r w:rsidRPr="00EA472C">
        <w:rPr>
          <w:sz w:val="28"/>
          <w:szCs w:val="28"/>
          <w:lang w:val="ru-RU" w:eastAsia="ru-RU"/>
        </w:rPr>
        <w:t>Среднее количество ежедневных часов, потраченных на учебу.</w:t>
      </w:r>
    </w:p>
    <w:p w14:paraId="2A40ECC6" w14:textId="0EFB37C7" w:rsidR="00EA472C" w:rsidRPr="00EA472C" w:rsidRDefault="00EA472C" w:rsidP="00EA472C">
      <w:pPr>
        <w:pStyle w:val="aa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EA472C">
        <w:rPr>
          <w:sz w:val="28"/>
          <w:szCs w:val="28"/>
          <w:lang w:val="ru-RU" w:eastAsia="ru-RU"/>
        </w:rPr>
        <w:t>Часы сна</w:t>
      </w:r>
      <w:r w:rsidRPr="00EA472C">
        <w:rPr>
          <w:sz w:val="28"/>
          <w:szCs w:val="28"/>
          <w:lang w:val="ru-RU" w:eastAsia="ru-RU"/>
        </w:rPr>
        <w:t xml:space="preserve"> - </w:t>
      </w:r>
      <w:r w:rsidRPr="00EA472C">
        <w:rPr>
          <w:sz w:val="28"/>
          <w:szCs w:val="28"/>
          <w:lang w:val="ru-RU" w:eastAsia="ru-RU"/>
        </w:rPr>
        <w:t>Среднее количество ежедневных часов, потраченных на сон.</w:t>
      </w:r>
    </w:p>
    <w:p w14:paraId="2E0C4225" w14:textId="5B748244" w:rsidR="00EA472C" w:rsidRPr="00EA472C" w:rsidRDefault="00EA472C" w:rsidP="00EA472C">
      <w:pPr>
        <w:pStyle w:val="aa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EA472C">
        <w:rPr>
          <w:sz w:val="28"/>
          <w:szCs w:val="28"/>
          <w:lang w:val="ru-RU" w:eastAsia="ru-RU"/>
        </w:rPr>
        <w:t>Социально-экономический балл</w:t>
      </w:r>
      <w:r w:rsidRPr="00EA472C">
        <w:rPr>
          <w:sz w:val="28"/>
          <w:szCs w:val="28"/>
          <w:lang w:val="ru-RU" w:eastAsia="ru-RU"/>
        </w:rPr>
        <w:t xml:space="preserve"> - </w:t>
      </w:r>
      <w:r w:rsidRPr="00EA472C">
        <w:rPr>
          <w:sz w:val="28"/>
          <w:szCs w:val="28"/>
          <w:lang w:val="ru-RU" w:eastAsia="ru-RU"/>
        </w:rPr>
        <w:t>Нормализованный балл (0-1), указывающий на социально-экономическое положение учащегося.</w:t>
      </w:r>
    </w:p>
    <w:p w14:paraId="3872F434" w14:textId="5D96581C" w:rsidR="00EA472C" w:rsidRPr="00EA472C" w:rsidRDefault="00EA472C" w:rsidP="00EA472C">
      <w:pPr>
        <w:pStyle w:val="aa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EA472C">
        <w:rPr>
          <w:sz w:val="28"/>
          <w:szCs w:val="28"/>
          <w:lang w:val="ru-RU" w:eastAsia="ru-RU"/>
        </w:rPr>
        <w:t>Посещаемость (%)</w:t>
      </w:r>
      <w:r w:rsidRPr="00EA472C">
        <w:rPr>
          <w:sz w:val="28"/>
          <w:szCs w:val="28"/>
          <w:lang w:val="ru-RU" w:eastAsia="ru-RU"/>
        </w:rPr>
        <w:t xml:space="preserve"> - </w:t>
      </w:r>
      <w:r w:rsidRPr="00EA472C">
        <w:rPr>
          <w:sz w:val="28"/>
          <w:szCs w:val="28"/>
          <w:lang w:val="ru-RU" w:eastAsia="ru-RU"/>
        </w:rPr>
        <w:t>Процент занятий, которые посещал студент.</w:t>
      </w:r>
    </w:p>
    <w:p w14:paraId="5C1FE8B7" w14:textId="0F7D09E6" w:rsidR="00EA472C" w:rsidRPr="00EA472C" w:rsidRDefault="00EA472C" w:rsidP="00EA472C">
      <w:pPr>
        <w:pStyle w:val="aa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EA472C">
        <w:rPr>
          <w:sz w:val="28"/>
          <w:szCs w:val="28"/>
          <w:lang w:val="ru-RU" w:eastAsia="ru-RU"/>
        </w:rPr>
        <w:t>Оценки (ЦЕЛЕВАЯ)</w:t>
      </w:r>
      <w:r w:rsidRPr="00EA472C">
        <w:rPr>
          <w:sz w:val="28"/>
          <w:szCs w:val="28"/>
          <w:lang w:val="ru-RU" w:eastAsia="ru-RU"/>
        </w:rPr>
        <w:t xml:space="preserve"> -</w:t>
      </w:r>
      <w:r w:rsidRPr="00EA472C">
        <w:rPr>
          <w:sz w:val="28"/>
          <w:szCs w:val="28"/>
          <w:lang w:val="ru-RU" w:eastAsia="ru-RU"/>
        </w:rPr>
        <w:t xml:space="preserve"> Итоговый балл успеваемости студента, полученный на основе комбинации учебных часов, часов сна, социально-экономического балла и посещаемости.</w:t>
      </w:r>
    </w:p>
    <w:p w14:paraId="4C95306E" w14:textId="042AD3DC" w:rsidR="00DA1784" w:rsidRPr="00DA1784" w:rsidRDefault="00DA1784" w:rsidP="00EA472C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Для подготовки данных были выполнены следующие шаги:</w:t>
      </w:r>
    </w:p>
    <w:p w14:paraId="126FD996" w14:textId="6333C1C0" w:rsidR="00DA1784" w:rsidRPr="00DA1784" w:rsidRDefault="00EA472C" w:rsidP="00DA1784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b/>
          <w:bCs/>
          <w:sz w:val="28"/>
          <w:szCs w:val="28"/>
          <w:lang w:val="ru-RU" w:eastAsia="ru-RU"/>
        </w:rPr>
        <w:t>Исключение</w:t>
      </w:r>
      <w:r w:rsidR="00DA1784" w:rsidRPr="00DA1784">
        <w:rPr>
          <w:b/>
          <w:bCs/>
          <w:sz w:val="28"/>
          <w:szCs w:val="28"/>
          <w:lang w:val="ru-RU" w:eastAsia="ru-RU"/>
        </w:rPr>
        <w:t xml:space="preserve"> пропусков</w:t>
      </w:r>
      <w:r w:rsidR="00DA1784" w:rsidRPr="00DA1784">
        <w:rPr>
          <w:sz w:val="28"/>
          <w:szCs w:val="28"/>
          <w:lang w:val="ru-RU" w:eastAsia="ru-RU"/>
        </w:rPr>
        <w:t>:</w:t>
      </w:r>
    </w:p>
    <w:p w14:paraId="2BE39F17" w14:textId="1A8F0C74" w:rsidR="00DA1784" w:rsidRPr="00546CBC" w:rsidRDefault="00DA1784" w:rsidP="00DA1784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b/>
          <w:bCs/>
          <w:sz w:val="28"/>
          <w:szCs w:val="28"/>
          <w:lang w:val="ru-RU" w:eastAsia="ru-RU"/>
        </w:rPr>
        <w:t>Удаление нерелевантных признаков</w:t>
      </w:r>
      <w:r w:rsidRPr="00DA1784">
        <w:rPr>
          <w:sz w:val="28"/>
          <w:szCs w:val="28"/>
          <w:lang w:val="ru-RU" w:eastAsia="ru-RU"/>
        </w:rPr>
        <w:t xml:space="preserve">: </w:t>
      </w:r>
      <w:r w:rsidR="00EA472C">
        <w:rPr>
          <w:sz w:val="28"/>
          <w:szCs w:val="28"/>
          <w:lang w:val="ru-RU" w:eastAsia="ru-RU"/>
        </w:rPr>
        <w:t>при наличии нечисловых признаков они также удаляются</w:t>
      </w:r>
    </w:p>
    <w:p w14:paraId="3A722A31" w14:textId="1C528E57" w:rsidR="00A80364" w:rsidRDefault="00A80364" w:rsidP="00DA1784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3" w:name="_Toc198210948"/>
      <w:r>
        <w:rPr>
          <w:b/>
          <w:bCs/>
          <w:sz w:val="36"/>
          <w:szCs w:val="36"/>
          <w:lang w:val="ru-RU" w:eastAsia="ru-RU"/>
        </w:rPr>
        <w:t>Главная страница</w:t>
      </w:r>
      <w:r w:rsidR="00DA1784" w:rsidRPr="00DA1784">
        <w:rPr>
          <w:b/>
          <w:bCs/>
          <w:sz w:val="36"/>
          <w:szCs w:val="36"/>
          <w:lang w:val="ru-RU" w:eastAsia="ru-RU"/>
        </w:rPr>
        <w:t xml:space="preserve"> </w:t>
      </w:r>
      <w:bookmarkEnd w:id="3"/>
    </w:p>
    <w:p w14:paraId="6938A61D" w14:textId="2F3A8252" w:rsidR="00A80364" w:rsidRDefault="00A80364" w:rsidP="00DA1784">
      <w:pPr>
        <w:widowControl/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На главной странице приложения есть 3 доступных кнопки – «Анализ датасета», «Построение моделей» и «История». </w:t>
      </w:r>
    </w:p>
    <w:p w14:paraId="71CA8D86" w14:textId="68EF0FE0" w:rsidR="00A80364" w:rsidRDefault="00680F4B" w:rsidP="00DA1784">
      <w:pPr>
        <w:widowControl/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 w:eastAsia="ru-RU"/>
        </w:rPr>
      </w:pPr>
      <w:r w:rsidRPr="00680F4B">
        <w:rPr>
          <w:sz w:val="28"/>
          <w:szCs w:val="28"/>
          <w:lang w:val="ru-RU" w:eastAsia="ru-RU"/>
        </w:rPr>
        <w:drawing>
          <wp:inline distT="0" distB="0" distL="0" distR="0" wp14:anchorId="3640E123" wp14:editId="607FD179">
            <wp:extent cx="5593277" cy="2756879"/>
            <wp:effectExtent l="0" t="0" r="7620" b="5715"/>
            <wp:docPr id="2096941821" name="Рисунок 1" descr="Изображение выглядит как текст, снимок экрана, Шрифт, логотип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1821" name="Рисунок 1" descr="Изображение выглядит как текст, снимок экрана, Шрифт, логотип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8991" cy="27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C67F" w14:textId="6E8869F6" w:rsidR="00680F4B" w:rsidRDefault="00680F4B" w:rsidP="00680F4B">
      <w:pPr>
        <w:widowControl/>
        <w:autoSpaceDE/>
        <w:autoSpaceDN/>
        <w:spacing w:before="100" w:beforeAutospacing="1" w:after="100" w:afterAutospacing="1"/>
        <w:jc w:val="center"/>
        <w:outlineLvl w:val="1"/>
        <w:rPr>
          <w:b/>
          <w:bCs/>
          <w:sz w:val="28"/>
          <w:szCs w:val="28"/>
          <w:lang w:val="ru-RU" w:eastAsia="ru-RU"/>
        </w:rPr>
      </w:pPr>
      <w:r w:rsidRPr="00680F4B">
        <w:rPr>
          <w:b/>
          <w:bCs/>
          <w:sz w:val="28"/>
          <w:szCs w:val="28"/>
          <w:lang w:val="ru-RU" w:eastAsia="ru-RU"/>
        </w:rPr>
        <w:t>Рисунок 1 – Главная страница веб-приложения</w:t>
      </w:r>
    </w:p>
    <w:p w14:paraId="0CD4BEA8" w14:textId="22940BCA" w:rsidR="00680F4B" w:rsidRPr="00680F4B" w:rsidRDefault="00680F4B" w:rsidP="00680F4B">
      <w:pPr>
        <w:widowControl/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Рассмотрим подробнее каждый пункт.</w:t>
      </w:r>
    </w:p>
    <w:p w14:paraId="496C3F87" w14:textId="013F4C7B" w:rsidR="00A80364" w:rsidRPr="00DA1784" w:rsidRDefault="00A80364" w:rsidP="00DA1784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r w:rsidRPr="00DA1784">
        <w:rPr>
          <w:b/>
          <w:bCs/>
          <w:sz w:val="36"/>
          <w:szCs w:val="36"/>
          <w:lang w:val="ru-RU" w:eastAsia="ru-RU"/>
        </w:rPr>
        <w:lastRenderedPageBreak/>
        <w:t>Исследовательский анализ данных (EDA)</w:t>
      </w:r>
    </w:p>
    <w:p w14:paraId="03E358CA" w14:textId="77777777" w:rsidR="00DA1784" w:rsidRDefault="00DA1784" w:rsidP="00DE5A15">
      <w:pPr>
        <w:pStyle w:val="a9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t>Разведочный анализ данных позволил выявить особенности распределения признаков и их связь с целевой переменной. Это важный этап, позволяющий сформировать гипотезы и принять решения по обработке и отбору признаков.</w:t>
      </w:r>
    </w:p>
    <w:p w14:paraId="7BD981C0" w14:textId="77777777" w:rsidR="00680F4B" w:rsidRPr="00DE5A15" w:rsidRDefault="00680F4B" w:rsidP="00DE5A15">
      <w:pPr>
        <w:pStyle w:val="a9"/>
        <w:rPr>
          <w:sz w:val="28"/>
          <w:szCs w:val="28"/>
          <w:lang w:val="ru-RU" w:eastAsia="ru-RU"/>
        </w:rPr>
      </w:pPr>
    </w:p>
    <w:p w14:paraId="165E6C23" w14:textId="4263FBAD" w:rsidR="00665B9F" w:rsidRPr="00DE5A15" w:rsidRDefault="00DA1784" w:rsidP="00DE5A15">
      <w:pPr>
        <w:pStyle w:val="a9"/>
        <w:rPr>
          <w:noProof/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t xml:space="preserve">Для </w:t>
      </w:r>
      <w:r w:rsidR="00680F4B">
        <w:rPr>
          <w:sz w:val="28"/>
          <w:szCs w:val="28"/>
          <w:lang w:val="ru-RU" w:eastAsia="ru-RU"/>
        </w:rPr>
        <w:t xml:space="preserve">начала анализа датасета на главной странице нажимаем кнопку «Анализ датасета». </w:t>
      </w:r>
    </w:p>
    <w:p w14:paraId="43D1E3AC" w14:textId="0553F91A" w:rsidR="00DA1784" w:rsidRPr="00DA1784" w:rsidRDefault="00680F4B" w:rsidP="00665B9F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  <w:lang w:val="ru-RU" w:eastAsia="ru-RU"/>
        </w:rPr>
      </w:pPr>
      <w:r w:rsidRPr="00680F4B">
        <w:rPr>
          <w:sz w:val="24"/>
          <w:szCs w:val="24"/>
          <w:lang w:val="ru-RU" w:eastAsia="ru-RU"/>
        </w:rPr>
        <w:drawing>
          <wp:inline distT="0" distB="0" distL="0" distR="0" wp14:anchorId="01881199" wp14:editId="309CDAE3">
            <wp:extent cx="5940425" cy="4324985"/>
            <wp:effectExtent l="0" t="0" r="3175" b="0"/>
            <wp:docPr id="694857481" name="Рисунок 1" descr="Изображение выглядит как текст, снимок экрана, визитная карточк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57481" name="Рисунок 1" descr="Изображение выглядит как текст, снимок экрана, визитная карточк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105A" w14:textId="6E37015F" w:rsidR="00DA1784" w:rsidRPr="00DE5A15" w:rsidRDefault="00DA1784" w:rsidP="00DE5A15">
      <w:pPr>
        <w:pStyle w:val="a9"/>
        <w:jc w:val="center"/>
        <w:rPr>
          <w:b/>
          <w:bCs/>
          <w:sz w:val="28"/>
          <w:szCs w:val="28"/>
          <w:lang w:val="ru-RU" w:eastAsia="ru-RU"/>
        </w:rPr>
      </w:pPr>
      <w:r w:rsidRPr="00DE5A15">
        <w:rPr>
          <w:b/>
          <w:bCs/>
          <w:sz w:val="28"/>
          <w:szCs w:val="28"/>
          <w:lang w:val="ru-RU" w:eastAsia="ru-RU"/>
        </w:rPr>
        <w:t xml:space="preserve">Рисунок </w:t>
      </w:r>
      <w:r w:rsidR="00680F4B">
        <w:rPr>
          <w:b/>
          <w:bCs/>
          <w:sz w:val="28"/>
          <w:szCs w:val="28"/>
          <w:lang w:val="ru-RU" w:eastAsia="ru-RU"/>
        </w:rPr>
        <w:t>2</w:t>
      </w:r>
      <w:r w:rsidRPr="00DE5A15">
        <w:rPr>
          <w:b/>
          <w:bCs/>
          <w:sz w:val="28"/>
          <w:szCs w:val="28"/>
          <w:lang w:val="ru-RU" w:eastAsia="ru-RU"/>
        </w:rPr>
        <w:t xml:space="preserve"> – </w:t>
      </w:r>
      <w:r w:rsidR="00680F4B">
        <w:rPr>
          <w:b/>
          <w:bCs/>
          <w:sz w:val="28"/>
          <w:szCs w:val="28"/>
          <w:lang w:val="ru-RU" w:eastAsia="ru-RU"/>
        </w:rPr>
        <w:t>Анализ датасета</w:t>
      </w:r>
      <w:r w:rsidRPr="00DE5A15">
        <w:rPr>
          <w:b/>
          <w:bCs/>
          <w:sz w:val="28"/>
          <w:szCs w:val="28"/>
          <w:lang w:val="ru-RU" w:eastAsia="ru-RU"/>
        </w:rPr>
        <w:br/>
      </w:r>
    </w:p>
    <w:p w14:paraId="19E6AC02" w14:textId="155B816D" w:rsidR="00665B9F" w:rsidRDefault="00680F4B" w:rsidP="00DE5A15">
      <w:pPr>
        <w:pStyle w:val="a9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>Необходимо нажать на кнопку «Выберите файл» и загрузить .</w:t>
      </w:r>
      <w:r>
        <w:rPr>
          <w:sz w:val="28"/>
          <w:szCs w:val="28"/>
          <w:lang w:val="en-US" w:eastAsia="ru-RU"/>
        </w:rPr>
        <w:t>csv</w:t>
      </w:r>
      <w:r w:rsidRPr="00680F4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файл со своего устройства. Датасет должен содержать только числовые признаки. После выбора датасета </w:t>
      </w:r>
      <w:r w:rsidRPr="00EA472C">
        <w:rPr>
          <w:sz w:val="28"/>
          <w:szCs w:val="28"/>
          <w:lang w:val="ru-RU"/>
        </w:rPr>
        <w:t>Predict Student Performance</w:t>
      </w:r>
      <w:r>
        <w:rPr>
          <w:sz w:val="28"/>
          <w:szCs w:val="28"/>
          <w:lang w:val="ru-RU"/>
        </w:rPr>
        <w:t xml:space="preserve"> нажимаем кнопку «Анализировать».</w:t>
      </w:r>
    </w:p>
    <w:p w14:paraId="5A8C1410" w14:textId="77777777" w:rsidR="00A17385" w:rsidRDefault="00A17385" w:rsidP="00DE5A15">
      <w:pPr>
        <w:pStyle w:val="a9"/>
        <w:rPr>
          <w:sz w:val="28"/>
          <w:szCs w:val="28"/>
          <w:lang w:val="ru-RU"/>
        </w:rPr>
      </w:pPr>
    </w:p>
    <w:p w14:paraId="76CC5F48" w14:textId="74A6C0DB" w:rsidR="00A17385" w:rsidRPr="00680F4B" w:rsidRDefault="00A17385" w:rsidP="00DE5A15">
      <w:pPr>
        <w:pStyle w:val="a9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/>
        </w:rPr>
        <w:t>Посмотрим на результаты анализа датасета.</w:t>
      </w:r>
    </w:p>
    <w:p w14:paraId="3E4FAC36" w14:textId="6DCE09C2" w:rsidR="00DA1784" w:rsidRPr="00DA1784" w:rsidRDefault="00680F4B" w:rsidP="00665B9F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  <w:lang w:val="ru-RU" w:eastAsia="ru-RU"/>
        </w:rPr>
      </w:pPr>
      <w:r w:rsidRPr="00680F4B">
        <w:rPr>
          <w:sz w:val="24"/>
          <w:szCs w:val="24"/>
          <w:lang w:val="ru-RU" w:eastAsia="ru-RU"/>
        </w:rPr>
        <w:lastRenderedPageBreak/>
        <w:drawing>
          <wp:inline distT="0" distB="0" distL="0" distR="0" wp14:anchorId="14594566" wp14:editId="5C157F59">
            <wp:extent cx="5940425" cy="2060575"/>
            <wp:effectExtent l="0" t="0" r="3175" b="0"/>
            <wp:docPr id="551745040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45040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655E" w14:textId="72F36317" w:rsidR="00DA1784" w:rsidRPr="00DA1784" w:rsidRDefault="00DA1784" w:rsidP="00665B9F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 w:eastAsia="ru-RU"/>
        </w:rPr>
      </w:pPr>
      <w:r w:rsidRPr="00DA1784">
        <w:rPr>
          <w:b/>
          <w:bCs/>
          <w:sz w:val="28"/>
          <w:szCs w:val="28"/>
          <w:lang w:val="ru-RU" w:eastAsia="ru-RU"/>
        </w:rPr>
        <w:t xml:space="preserve">Рисунок </w:t>
      </w:r>
      <w:r w:rsidR="00680F4B">
        <w:rPr>
          <w:b/>
          <w:bCs/>
          <w:sz w:val="28"/>
          <w:szCs w:val="28"/>
          <w:lang w:val="ru-RU" w:eastAsia="ru-RU"/>
        </w:rPr>
        <w:t>3</w:t>
      </w:r>
      <w:r w:rsidRPr="00DA1784">
        <w:rPr>
          <w:b/>
          <w:bCs/>
          <w:sz w:val="28"/>
          <w:szCs w:val="28"/>
          <w:lang w:val="ru-RU" w:eastAsia="ru-RU"/>
        </w:rPr>
        <w:t xml:space="preserve"> – </w:t>
      </w:r>
      <w:r w:rsidR="00680F4B">
        <w:rPr>
          <w:b/>
          <w:bCs/>
          <w:sz w:val="28"/>
          <w:szCs w:val="28"/>
          <w:lang w:val="ru-RU" w:eastAsia="ru-RU"/>
        </w:rPr>
        <w:t>Результаты анализа датасета. Типы данных</w:t>
      </w:r>
    </w:p>
    <w:p w14:paraId="4EB72087" w14:textId="349AB6A2" w:rsidR="00665B9F" w:rsidRPr="00A17385" w:rsidRDefault="00A17385" w:rsidP="00A17385">
      <w:pPr>
        <w:pStyle w:val="a9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Сначала приложение анализирует все колонки датасета и тип данных. В нашем случае все поля имеют тип </w:t>
      </w:r>
      <w:r>
        <w:rPr>
          <w:sz w:val="28"/>
          <w:szCs w:val="28"/>
          <w:lang w:val="en-US" w:eastAsia="ru-RU"/>
        </w:rPr>
        <w:t>float</w:t>
      </w:r>
      <w:r w:rsidRPr="00A17385">
        <w:rPr>
          <w:sz w:val="28"/>
          <w:szCs w:val="28"/>
          <w:lang w:val="ru-RU" w:eastAsia="ru-RU"/>
        </w:rPr>
        <w:t xml:space="preserve">64 </w:t>
      </w:r>
      <w:r>
        <w:rPr>
          <w:sz w:val="28"/>
          <w:szCs w:val="28"/>
          <w:lang w:val="ru-RU" w:eastAsia="ru-RU"/>
        </w:rPr>
        <w:t>или число с плавающей запятой.</w:t>
      </w:r>
    </w:p>
    <w:p w14:paraId="330E328C" w14:textId="68B5205C" w:rsidR="00DA1784" w:rsidRPr="00DA1784" w:rsidRDefault="00A17385" w:rsidP="00665B9F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  <w:lang w:val="ru-RU" w:eastAsia="ru-RU"/>
        </w:rPr>
      </w:pPr>
      <w:r w:rsidRPr="00A17385">
        <w:rPr>
          <w:sz w:val="24"/>
          <w:szCs w:val="24"/>
          <w:lang w:val="ru-RU" w:eastAsia="ru-RU"/>
        </w:rPr>
        <w:drawing>
          <wp:inline distT="0" distB="0" distL="0" distR="0" wp14:anchorId="07A75061" wp14:editId="4AD3248F">
            <wp:extent cx="5940425" cy="2632075"/>
            <wp:effectExtent l="0" t="0" r="3175" b="0"/>
            <wp:docPr id="1844167403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67403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89A3" w14:textId="47D3B9A6" w:rsidR="00665B9F" w:rsidRPr="00DE5A15" w:rsidRDefault="00DA1784" w:rsidP="00DE5A15">
      <w:pPr>
        <w:pStyle w:val="a9"/>
        <w:jc w:val="center"/>
        <w:rPr>
          <w:b/>
          <w:bCs/>
          <w:sz w:val="28"/>
          <w:szCs w:val="28"/>
          <w:lang w:val="ru-RU" w:eastAsia="ru-RU"/>
        </w:rPr>
      </w:pPr>
      <w:r w:rsidRPr="00DE5A15">
        <w:rPr>
          <w:b/>
          <w:bCs/>
          <w:sz w:val="28"/>
          <w:szCs w:val="28"/>
          <w:lang w:val="ru-RU" w:eastAsia="ru-RU"/>
        </w:rPr>
        <w:t xml:space="preserve">Рисунок </w:t>
      </w:r>
      <w:r w:rsidR="00A17385">
        <w:rPr>
          <w:b/>
          <w:bCs/>
          <w:sz w:val="28"/>
          <w:szCs w:val="28"/>
          <w:lang w:val="ru-RU" w:eastAsia="ru-RU"/>
        </w:rPr>
        <w:t>4</w:t>
      </w:r>
      <w:r w:rsidRPr="00DE5A15">
        <w:rPr>
          <w:b/>
          <w:bCs/>
          <w:sz w:val="28"/>
          <w:szCs w:val="28"/>
          <w:lang w:val="ru-RU" w:eastAsia="ru-RU"/>
        </w:rPr>
        <w:t xml:space="preserve"> – </w:t>
      </w:r>
      <w:r w:rsidR="00A17385">
        <w:rPr>
          <w:b/>
          <w:bCs/>
          <w:sz w:val="28"/>
          <w:szCs w:val="28"/>
          <w:lang w:val="ru-RU" w:eastAsia="ru-RU"/>
        </w:rPr>
        <w:t xml:space="preserve">Результаты анализа датасета. </w:t>
      </w:r>
      <w:r w:rsidR="00A17385">
        <w:rPr>
          <w:b/>
          <w:bCs/>
          <w:sz w:val="28"/>
          <w:szCs w:val="28"/>
          <w:lang w:val="ru-RU" w:eastAsia="ru-RU"/>
        </w:rPr>
        <w:t>Первые 10 строк</w:t>
      </w:r>
    </w:p>
    <w:p w14:paraId="45FAFC6D" w14:textId="312B0D50" w:rsidR="00DA1784" w:rsidRPr="00DE5A15" w:rsidRDefault="00DA1784" w:rsidP="00A17385">
      <w:pPr>
        <w:pStyle w:val="a9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br/>
      </w:r>
      <w:r w:rsidR="00A17385">
        <w:rPr>
          <w:sz w:val="28"/>
          <w:szCs w:val="28"/>
          <w:lang w:val="ru-RU" w:eastAsia="ru-RU"/>
        </w:rPr>
        <w:t>Далее для удобства пользователя выводятся первые 10 строк загруженного датасета. Это позволяет визуально оценить датасет, понять важность полей, их примерные диапазоны.</w:t>
      </w:r>
    </w:p>
    <w:p w14:paraId="16B8EF19" w14:textId="43231C50" w:rsidR="00665B9F" w:rsidRPr="00DA1784" w:rsidRDefault="00A17385" w:rsidP="00665B9F">
      <w:pPr>
        <w:widowControl/>
        <w:autoSpaceDE/>
        <w:autoSpaceDN/>
        <w:spacing w:before="100" w:beforeAutospacing="1" w:after="100" w:afterAutospacing="1"/>
        <w:jc w:val="center"/>
        <w:rPr>
          <w:sz w:val="24"/>
          <w:szCs w:val="24"/>
          <w:lang w:val="ru-RU" w:eastAsia="ru-RU"/>
        </w:rPr>
      </w:pPr>
      <w:r w:rsidRPr="00A17385">
        <w:rPr>
          <w:sz w:val="24"/>
          <w:szCs w:val="24"/>
          <w:lang w:val="ru-RU" w:eastAsia="ru-RU"/>
        </w:rPr>
        <w:lastRenderedPageBreak/>
        <w:drawing>
          <wp:inline distT="0" distB="0" distL="0" distR="0" wp14:anchorId="350200CE" wp14:editId="1F2CF77B">
            <wp:extent cx="5940425" cy="6350635"/>
            <wp:effectExtent l="0" t="0" r="3175" b="0"/>
            <wp:docPr id="208105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58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B7FD" w14:textId="2179ED47" w:rsidR="00DA1784" w:rsidRDefault="00DA1784" w:rsidP="00665B9F">
      <w:pPr>
        <w:widowControl/>
        <w:autoSpaceDE/>
        <w:autoSpaceDN/>
        <w:spacing w:before="100" w:beforeAutospacing="1" w:after="100" w:afterAutospacing="1"/>
        <w:jc w:val="center"/>
        <w:rPr>
          <w:b/>
          <w:bCs/>
          <w:sz w:val="28"/>
          <w:szCs w:val="28"/>
          <w:lang w:val="ru-RU" w:eastAsia="ru-RU"/>
        </w:rPr>
      </w:pPr>
      <w:r w:rsidRPr="00DA1784">
        <w:rPr>
          <w:b/>
          <w:bCs/>
          <w:sz w:val="28"/>
          <w:szCs w:val="28"/>
          <w:lang w:val="ru-RU" w:eastAsia="ru-RU"/>
        </w:rPr>
        <w:t xml:space="preserve">Рисунок </w:t>
      </w:r>
      <w:r w:rsidR="00A17385">
        <w:rPr>
          <w:b/>
          <w:bCs/>
          <w:sz w:val="28"/>
          <w:szCs w:val="28"/>
          <w:lang w:val="ru-RU" w:eastAsia="ru-RU"/>
        </w:rPr>
        <w:t>5</w:t>
      </w:r>
      <w:r w:rsidRPr="00DA1784">
        <w:rPr>
          <w:b/>
          <w:bCs/>
          <w:sz w:val="28"/>
          <w:szCs w:val="28"/>
          <w:lang w:val="ru-RU" w:eastAsia="ru-RU"/>
        </w:rPr>
        <w:t xml:space="preserve"> – </w:t>
      </w:r>
      <w:r w:rsidR="00A17385">
        <w:rPr>
          <w:b/>
          <w:bCs/>
          <w:sz w:val="28"/>
          <w:szCs w:val="28"/>
          <w:lang w:val="ru-RU" w:eastAsia="ru-RU"/>
        </w:rPr>
        <w:t>Результаты анализа датасета. П</w:t>
      </w:r>
      <w:r w:rsidR="00A17385">
        <w:rPr>
          <w:b/>
          <w:bCs/>
          <w:sz w:val="28"/>
          <w:szCs w:val="28"/>
          <w:lang w:val="ru-RU" w:eastAsia="ru-RU"/>
        </w:rPr>
        <w:t>арные диаграммы</w:t>
      </w:r>
    </w:p>
    <w:p w14:paraId="0DCA63B8" w14:textId="0551D79C" w:rsidR="00A17385" w:rsidRDefault="00A17385" w:rsidP="00A1738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На парных диаграммах можно оценить связь всех переменных между собой, оценить какие данные более важные для датасета, а какие, наоборот, можно не учитывать.</w:t>
      </w:r>
    </w:p>
    <w:p w14:paraId="52BE2683" w14:textId="77777777" w:rsidR="00A17385" w:rsidRDefault="00A17385" w:rsidP="00A1738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7D4BFE32" w14:textId="77777777" w:rsidR="00A17385" w:rsidRDefault="00A17385" w:rsidP="00A1738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79881ADB" w14:textId="77777777" w:rsidR="00A17385" w:rsidRDefault="00A17385" w:rsidP="00A1738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16AC6D1A" w14:textId="77777777" w:rsidR="00A17385" w:rsidRDefault="00A17385" w:rsidP="00A1738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55346A4D" w14:textId="7370B7A2" w:rsidR="00A17385" w:rsidRDefault="00D02BBF" w:rsidP="00A1738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02BBF">
        <w:rPr>
          <w:sz w:val="28"/>
          <w:szCs w:val="28"/>
          <w:lang w:val="ru-RU" w:eastAsia="ru-RU"/>
        </w:rPr>
        <w:lastRenderedPageBreak/>
        <w:drawing>
          <wp:inline distT="0" distB="0" distL="0" distR="0" wp14:anchorId="4641A668" wp14:editId="581E223A">
            <wp:extent cx="5940425" cy="1888490"/>
            <wp:effectExtent l="0" t="0" r="3175" b="0"/>
            <wp:docPr id="35615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52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C0A2" w14:textId="6E58EA9C" w:rsidR="00D02BBF" w:rsidRDefault="00D02BBF" w:rsidP="00D02BBF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 w:eastAsia="ru-RU"/>
        </w:rPr>
      </w:pPr>
      <w:r w:rsidRPr="00DA1784">
        <w:rPr>
          <w:b/>
          <w:bCs/>
          <w:sz w:val="28"/>
          <w:szCs w:val="28"/>
          <w:lang w:val="ru-RU" w:eastAsia="ru-RU"/>
        </w:rPr>
        <w:t xml:space="preserve">Рисунок </w:t>
      </w:r>
      <w:r>
        <w:rPr>
          <w:b/>
          <w:bCs/>
          <w:sz w:val="28"/>
          <w:szCs w:val="28"/>
          <w:lang w:val="ru-RU" w:eastAsia="ru-RU"/>
        </w:rPr>
        <w:t>6</w:t>
      </w:r>
      <w:r w:rsidRPr="00DA1784">
        <w:rPr>
          <w:b/>
          <w:bCs/>
          <w:sz w:val="28"/>
          <w:szCs w:val="28"/>
          <w:lang w:val="ru-RU" w:eastAsia="ru-RU"/>
        </w:rPr>
        <w:t xml:space="preserve"> – </w:t>
      </w:r>
      <w:r>
        <w:rPr>
          <w:b/>
          <w:bCs/>
          <w:sz w:val="28"/>
          <w:szCs w:val="28"/>
          <w:lang w:val="ru-RU" w:eastAsia="ru-RU"/>
        </w:rPr>
        <w:t xml:space="preserve">Результаты анализа датасета. </w:t>
      </w:r>
      <w:r>
        <w:rPr>
          <w:b/>
          <w:bCs/>
          <w:sz w:val="28"/>
          <w:szCs w:val="28"/>
          <w:lang w:val="ru-RU" w:eastAsia="ru-RU"/>
        </w:rPr>
        <w:t>Скрипичные</w:t>
      </w:r>
      <w:r>
        <w:rPr>
          <w:b/>
          <w:bCs/>
          <w:sz w:val="28"/>
          <w:szCs w:val="28"/>
          <w:lang w:val="ru-RU" w:eastAsia="ru-RU"/>
        </w:rPr>
        <w:t xml:space="preserve"> диаграммы</w:t>
      </w:r>
    </w:p>
    <w:p w14:paraId="71C8C13D" w14:textId="4EDC455F" w:rsidR="00D02BBF" w:rsidRDefault="00D02BBF" w:rsidP="00A1738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Далее представлены скрипичные диаграммы, показывающие как </w:t>
      </w:r>
      <w:r w:rsidR="000049EA">
        <w:rPr>
          <w:sz w:val="28"/>
          <w:szCs w:val="28"/>
          <w:lang w:val="ru-RU" w:eastAsia="ru-RU"/>
        </w:rPr>
        <w:t>распределены</w:t>
      </w:r>
      <w:r>
        <w:rPr>
          <w:sz w:val="28"/>
          <w:szCs w:val="28"/>
          <w:lang w:val="ru-RU" w:eastAsia="ru-RU"/>
        </w:rPr>
        <w:t xml:space="preserve"> данные в одном поле. Понять средние значения, а также количество максимальных и минимальных значений для одной колонки</w:t>
      </w:r>
    </w:p>
    <w:p w14:paraId="26FB1335" w14:textId="09240278" w:rsidR="00D02BBF" w:rsidRDefault="00D02BBF" w:rsidP="00A17385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02BBF">
        <w:rPr>
          <w:sz w:val="28"/>
          <w:szCs w:val="28"/>
          <w:lang w:val="ru-RU" w:eastAsia="ru-RU"/>
        </w:rPr>
        <w:drawing>
          <wp:inline distT="0" distB="0" distL="0" distR="0" wp14:anchorId="457F6014" wp14:editId="3742D878">
            <wp:extent cx="5940425" cy="4207510"/>
            <wp:effectExtent l="0" t="0" r="3175" b="2540"/>
            <wp:docPr id="374512565" name="Рисунок 1" descr="Изображение выглядит как снимок экрана, текст, прямоугольн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12565" name="Рисунок 1" descr="Изображение выглядит как снимок экрана, текст, прямоугольн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DABB" w14:textId="77777777" w:rsidR="00AE162C" w:rsidRPr="00A17385" w:rsidRDefault="00AE162C" w:rsidP="00AE162C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 w:eastAsia="ru-RU"/>
        </w:rPr>
      </w:pPr>
      <w:r w:rsidRPr="00DA1784">
        <w:rPr>
          <w:b/>
          <w:bCs/>
          <w:sz w:val="28"/>
          <w:szCs w:val="28"/>
          <w:lang w:val="ru-RU" w:eastAsia="ru-RU"/>
        </w:rPr>
        <w:t xml:space="preserve">Рисунок </w:t>
      </w:r>
      <w:r>
        <w:rPr>
          <w:b/>
          <w:bCs/>
          <w:sz w:val="28"/>
          <w:szCs w:val="28"/>
          <w:lang w:val="ru-RU" w:eastAsia="ru-RU"/>
        </w:rPr>
        <w:t>7</w:t>
      </w:r>
      <w:r w:rsidRPr="00DA1784">
        <w:rPr>
          <w:b/>
          <w:bCs/>
          <w:sz w:val="28"/>
          <w:szCs w:val="28"/>
          <w:lang w:val="ru-RU" w:eastAsia="ru-RU"/>
        </w:rPr>
        <w:t xml:space="preserve"> – </w:t>
      </w:r>
      <w:r>
        <w:rPr>
          <w:b/>
          <w:bCs/>
          <w:sz w:val="28"/>
          <w:szCs w:val="28"/>
          <w:lang w:val="ru-RU" w:eastAsia="ru-RU"/>
        </w:rPr>
        <w:t>Результаты анализа датасета. Корреляционная матрица</w:t>
      </w:r>
    </w:p>
    <w:p w14:paraId="38CF4EE3" w14:textId="66D85E90" w:rsidR="00665B9F" w:rsidRDefault="00665B9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t xml:space="preserve">Матрица корреляций показывает взаимосвязи между признаками в датасете </w:t>
      </w:r>
      <w:r w:rsidR="00D02BBF">
        <w:rPr>
          <w:sz w:val="28"/>
          <w:szCs w:val="28"/>
          <w:lang w:val="ru-RU" w:eastAsia="ru-RU"/>
        </w:rPr>
        <w:t>Оценок студентов</w:t>
      </w:r>
      <w:r w:rsidRPr="00DE5A15">
        <w:rPr>
          <w:sz w:val="28"/>
          <w:szCs w:val="28"/>
          <w:lang w:val="ru-RU" w:eastAsia="ru-RU"/>
        </w:rPr>
        <w:t>:</w:t>
      </w:r>
    </w:p>
    <w:p w14:paraId="34F38E07" w14:textId="77777777" w:rsidR="00D02BBF" w:rsidRDefault="00D02BB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</w:p>
    <w:p w14:paraId="51D8AA3E" w14:textId="77777777" w:rsidR="00D02BBF" w:rsidRPr="00DE5A15" w:rsidRDefault="00D02BB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</w:p>
    <w:p w14:paraId="041230DC" w14:textId="494BC876" w:rsidR="00665B9F" w:rsidRPr="00DE5A15" w:rsidRDefault="00665B9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lastRenderedPageBreak/>
        <w:t xml:space="preserve"> </w:t>
      </w:r>
      <w:r w:rsidRPr="00DE5A15">
        <w:rPr>
          <w:b/>
          <w:bCs/>
          <w:sz w:val="28"/>
          <w:szCs w:val="28"/>
          <w:lang w:val="ru-RU" w:eastAsia="ru-RU"/>
        </w:rPr>
        <w:t>Сильные корреляции:</w:t>
      </w:r>
    </w:p>
    <w:p w14:paraId="48E92BF5" w14:textId="3C494B7A" w:rsidR="00665B9F" w:rsidRPr="00DE5A15" w:rsidRDefault="00665B9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t xml:space="preserve">  - </w:t>
      </w:r>
      <w:r w:rsidR="00D02BBF">
        <w:rPr>
          <w:sz w:val="28"/>
          <w:szCs w:val="28"/>
          <w:lang w:val="en-US" w:eastAsia="ru-RU"/>
        </w:rPr>
        <w:t>Study</w:t>
      </w:r>
      <w:r w:rsidR="00AE162C" w:rsidRPr="00AE162C">
        <w:rPr>
          <w:sz w:val="28"/>
          <w:szCs w:val="28"/>
          <w:lang w:val="ru-RU" w:eastAsia="ru-RU"/>
        </w:rPr>
        <w:t xml:space="preserve"> </w:t>
      </w:r>
      <w:r w:rsidR="00D02BBF">
        <w:rPr>
          <w:sz w:val="28"/>
          <w:szCs w:val="28"/>
          <w:lang w:val="en-US" w:eastAsia="ru-RU"/>
        </w:rPr>
        <w:t>Hours</w:t>
      </w:r>
      <w:r w:rsidRPr="00DE5A15">
        <w:rPr>
          <w:sz w:val="28"/>
          <w:szCs w:val="28"/>
          <w:lang w:val="ru-RU" w:eastAsia="ru-RU"/>
        </w:rPr>
        <w:t xml:space="preserve"> и </w:t>
      </w:r>
      <w:r w:rsidR="00D02BBF">
        <w:rPr>
          <w:sz w:val="28"/>
          <w:szCs w:val="28"/>
          <w:lang w:val="en-US" w:eastAsia="ru-RU"/>
        </w:rPr>
        <w:t>Grades</w:t>
      </w:r>
      <w:r w:rsidRPr="00DE5A15">
        <w:rPr>
          <w:sz w:val="28"/>
          <w:szCs w:val="28"/>
          <w:lang w:val="ru-RU" w:eastAsia="ru-RU"/>
        </w:rPr>
        <w:t xml:space="preserve"> (0.8</w:t>
      </w:r>
      <w:r w:rsidR="00D02BBF" w:rsidRPr="00D02BBF">
        <w:rPr>
          <w:sz w:val="28"/>
          <w:szCs w:val="28"/>
          <w:lang w:val="ru-RU" w:eastAsia="ru-RU"/>
        </w:rPr>
        <w:t>1</w:t>
      </w:r>
      <w:r w:rsidRPr="00DE5A15">
        <w:rPr>
          <w:sz w:val="28"/>
          <w:szCs w:val="28"/>
          <w:lang w:val="ru-RU" w:eastAsia="ru-RU"/>
        </w:rPr>
        <w:t>)</w:t>
      </w:r>
      <w:r w:rsidR="00D02BBF" w:rsidRPr="00D02BBF">
        <w:rPr>
          <w:sz w:val="28"/>
          <w:szCs w:val="28"/>
          <w:lang w:val="ru-RU" w:eastAsia="ru-RU"/>
        </w:rPr>
        <w:t xml:space="preserve"> – </w:t>
      </w:r>
      <w:r w:rsidR="00D02BBF">
        <w:rPr>
          <w:sz w:val="28"/>
          <w:szCs w:val="28"/>
          <w:lang w:val="ru-RU" w:eastAsia="ru-RU"/>
        </w:rPr>
        <w:t>оценка студента сильно зависит от учебных часов</w:t>
      </w:r>
      <w:r w:rsidRPr="00DE5A15">
        <w:rPr>
          <w:sz w:val="28"/>
          <w:szCs w:val="28"/>
          <w:lang w:val="ru-RU" w:eastAsia="ru-RU"/>
        </w:rPr>
        <w:t>.</w:t>
      </w:r>
    </w:p>
    <w:p w14:paraId="34482D26" w14:textId="735E1B49" w:rsidR="00665B9F" w:rsidRPr="00DE5A15" w:rsidRDefault="00665B9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t xml:space="preserve">  - </w:t>
      </w:r>
      <w:r w:rsidR="00D02BBF">
        <w:rPr>
          <w:sz w:val="28"/>
          <w:szCs w:val="28"/>
          <w:lang w:val="en-US" w:eastAsia="ru-RU"/>
        </w:rPr>
        <w:t>Attendance</w:t>
      </w:r>
      <w:r w:rsidRPr="00DE5A15">
        <w:rPr>
          <w:sz w:val="28"/>
          <w:szCs w:val="28"/>
          <w:lang w:val="ru-RU" w:eastAsia="ru-RU"/>
        </w:rPr>
        <w:t xml:space="preserve"> и </w:t>
      </w:r>
      <w:r w:rsidR="00D02BBF">
        <w:rPr>
          <w:sz w:val="28"/>
          <w:szCs w:val="28"/>
          <w:lang w:val="en-US" w:eastAsia="ru-RU"/>
        </w:rPr>
        <w:t>Study</w:t>
      </w:r>
      <w:r w:rsidR="000049EA">
        <w:rPr>
          <w:sz w:val="28"/>
          <w:szCs w:val="28"/>
          <w:lang w:val="ru-RU" w:eastAsia="ru-RU"/>
        </w:rPr>
        <w:t xml:space="preserve"> </w:t>
      </w:r>
      <w:r w:rsidR="00D02BBF">
        <w:rPr>
          <w:sz w:val="28"/>
          <w:szCs w:val="28"/>
          <w:lang w:val="en-US" w:eastAsia="ru-RU"/>
        </w:rPr>
        <w:t>Hours</w:t>
      </w:r>
      <w:r w:rsidR="00D02BBF" w:rsidRPr="00DE5A15">
        <w:rPr>
          <w:sz w:val="28"/>
          <w:szCs w:val="28"/>
          <w:lang w:val="ru-RU" w:eastAsia="ru-RU"/>
        </w:rPr>
        <w:t xml:space="preserve"> </w:t>
      </w:r>
      <w:r w:rsidRPr="00DE5A15">
        <w:rPr>
          <w:sz w:val="28"/>
          <w:szCs w:val="28"/>
          <w:lang w:val="ru-RU" w:eastAsia="ru-RU"/>
        </w:rPr>
        <w:t>(</w:t>
      </w:r>
      <w:r w:rsidR="00D02BBF" w:rsidRPr="00D02BBF">
        <w:rPr>
          <w:sz w:val="28"/>
          <w:szCs w:val="28"/>
          <w:lang w:val="ru-RU" w:eastAsia="ru-RU"/>
        </w:rPr>
        <w:t>0.49</w:t>
      </w:r>
      <w:r w:rsidRPr="00DE5A15">
        <w:rPr>
          <w:sz w:val="28"/>
          <w:szCs w:val="28"/>
          <w:lang w:val="ru-RU" w:eastAsia="ru-RU"/>
        </w:rPr>
        <w:t>) —</w:t>
      </w:r>
      <w:r w:rsidR="00D02BBF">
        <w:rPr>
          <w:sz w:val="28"/>
          <w:szCs w:val="28"/>
          <w:lang w:val="ru-RU" w:eastAsia="ru-RU"/>
        </w:rPr>
        <w:t xml:space="preserve"> посещаемость зависит от учебных часов</w:t>
      </w:r>
      <w:r w:rsidRPr="00DE5A15">
        <w:rPr>
          <w:sz w:val="28"/>
          <w:szCs w:val="28"/>
          <w:lang w:val="ru-RU" w:eastAsia="ru-RU"/>
        </w:rPr>
        <w:t>.</w:t>
      </w:r>
    </w:p>
    <w:p w14:paraId="4FF8C7CC" w14:textId="5D7D0DC5" w:rsidR="00665B9F" w:rsidRPr="00DE5A15" w:rsidRDefault="00665B9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t xml:space="preserve"> </w:t>
      </w:r>
      <w:r w:rsidRPr="00DE5A15">
        <w:rPr>
          <w:b/>
          <w:bCs/>
          <w:sz w:val="28"/>
          <w:szCs w:val="28"/>
          <w:lang w:val="ru-RU" w:eastAsia="ru-RU"/>
        </w:rPr>
        <w:t>Умеренные корреляции:</w:t>
      </w:r>
    </w:p>
    <w:p w14:paraId="1615B168" w14:textId="74DEBC9C" w:rsidR="00665B9F" w:rsidRPr="00D02BBF" w:rsidRDefault="00665B9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t xml:space="preserve">  - </w:t>
      </w:r>
      <w:r w:rsidR="00D02BBF">
        <w:rPr>
          <w:sz w:val="28"/>
          <w:szCs w:val="28"/>
          <w:lang w:val="en-US" w:eastAsia="ru-RU"/>
        </w:rPr>
        <w:t>Socioeconomic</w:t>
      </w:r>
      <w:r w:rsidR="00D02BBF" w:rsidRPr="00D02BBF">
        <w:rPr>
          <w:sz w:val="28"/>
          <w:szCs w:val="28"/>
          <w:lang w:val="ru-RU" w:eastAsia="ru-RU"/>
        </w:rPr>
        <w:t xml:space="preserve"> </w:t>
      </w:r>
      <w:r w:rsidR="00D02BBF">
        <w:rPr>
          <w:sz w:val="28"/>
          <w:szCs w:val="28"/>
          <w:lang w:val="en-US" w:eastAsia="ru-RU"/>
        </w:rPr>
        <w:t>Score</w:t>
      </w:r>
      <w:r w:rsidRPr="00DE5A15">
        <w:rPr>
          <w:sz w:val="28"/>
          <w:szCs w:val="28"/>
          <w:lang w:val="ru-RU" w:eastAsia="ru-RU"/>
        </w:rPr>
        <w:t xml:space="preserve"> и </w:t>
      </w:r>
      <w:r w:rsidR="00D02BBF">
        <w:rPr>
          <w:sz w:val="28"/>
          <w:szCs w:val="28"/>
          <w:lang w:val="en-US" w:eastAsia="ru-RU"/>
        </w:rPr>
        <w:t>Grades</w:t>
      </w:r>
      <w:r w:rsidRPr="00DE5A15">
        <w:rPr>
          <w:sz w:val="28"/>
          <w:szCs w:val="28"/>
          <w:lang w:val="ru-RU" w:eastAsia="ru-RU"/>
        </w:rPr>
        <w:t xml:space="preserve"> (</w:t>
      </w:r>
      <w:r w:rsidR="00D02BBF" w:rsidRPr="00D02BBF">
        <w:rPr>
          <w:sz w:val="28"/>
          <w:szCs w:val="28"/>
          <w:lang w:val="ru-RU" w:eastAsia="ru-RU"/>
        </w:rPr>
        <w:t>0.34</w:t>
      </w:r>
      <w:r w:rsidRPr="00DE5A15">
        <w:rPr>
          <w:sz w:val="28"/>
          <w:szCs w:val="28"/>
          <w:lang w:val="ru-RU" w:eastAsia="ru-RU"/>
        </w:rPr>
        <w:t xml:space="preserve">) — </w:t>
      </w:r>
      <w:r w:rsidR="00D02BBF">
        <w:rPr>
          <w:sz w:val="28"/>
          <w:szCs w:val="28"/>
          <w:lang w:val="ru-RU" w:eastAsia="ru-RU"/>
        </w:rPr>
        <w:t>социально-экономический показатель студента влияет на его оценку</w:t>
      </w:r>
      <w:r w:rsidRPr="00DE5A15">
        <w:rPr>
          <w:sz w:val="28"/>
          <w:szCs w:val="28"/>
          <w:lang w:val="ru-RU" w:eastAsia="ru-RU"/>
        </w:rPr>
        <w:t>.</w:t>
      </w:r>
    </w:p>
    <w:p w14:paraId="5943A385" w14:textId="2DB6A0ED" w:rsidR="00665B9F" w:rsidRPr="00AE162C" w:rsidRDefault="00665B9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AE162C">
        <w:rPr>
          <w:sz w:val="28"/>
          <w:szCs w:val="28"/>
          <w:lang w:val="ru-RU" w:eastAsia="ru-RU"/>
        </w:rPr>
        <w:t xml:space="preserve">  - </w:t>
      </w:r>
      <w:r w:rsidR="00D02BBF">
        <w:rPr>
          <w:sz w:val="28"/>
          <w:szCs w:val="28"/>
          <w:lang w:val="en-US" w:eastAsia="ru-RU"/>
        </w:rPr>
        <w:t>Attendance</w:t>
      </w:r>
      <w:r w:rsidR="00D02BBF" w:rsidRPr="00AE162C">
        <w:rPr>
          <w:sz w:val="28"/>
          <w:szCs w:val="28"/>
          <w:lang w:val="ru-RU" w:eastAsia="ru-RU"/>
        </w:rPr>
        <w:t xml:space="preserve"> </w:t>
      </w:r>
      <w:r w:rsidRPr="00DE5A15">
        <w:rPr>
          <w:sz w:val="28"/>
          <w:szCs w:val="28"/>
          <w:lang w:val="ru-RU" w:eastAsia="ru-RU"/>
        </w:rPr>
        <w:t>и</w:t>
      </w:r>
      <w:r w:rsidRPr="00AE162C">
        <w:rPr>
          <w:sz w:val="28"/>
          <w:szCs w:val="28"/>
          <w:lang w:val="ru-RU" w:eastAsia="ru-RU"/>
        </w:rPr>
        <w:t xml:space="preserve"> </w:t>
      </w:r>
      <w:r w:rsidR="00D02BBF">
        <w:rPr>
          <w:sz w:val="28"/>
          <w:szCs w:val="28"/>
          <w:lang w:val="en-US" w:eastAsia="ru-RU"/>
        </w:rPr>
        <w:t>Grades</w:t>
      </w:r>
      <w:r w:rsidRPr="00AE162C">
        <w:rPr>
          <w:sz w:val="28"/>
          <w:szCs w:val="28"/>
          <w:lang w:val="ru-RU" w:eastAsia="ru-RU"/>
        </w:rPr>
        <w:t xml:space="preserve"> (0.</w:t>
      </w:r>
      <w:r w:rsidR="00AE162C" w:rsidRPr="00AE162C">
        <w:rPr>
          <w:sz w:val="28"/>
          <w:szCs w:val="28"/>
          <w:lang w:val="ru-RU" w:eastAsia="ru-RU"/>
        </w:rPr>
        <w:t>32</w:t>
      </w:r>
      <w:r w:rsidRPr="00AE162C">
        <w:rPr>
          <w:sz w:val="28"/>
          <w:szCs w:val="28"/>
          <w:lang w:val="ru-RU" w:eastAsia="ru-RU"/>
        </w:rPr>
        <w:t xml:space="preserve">) — </w:t>
      </w:r>
      <w:r w:rsidR="00AE162C">
        <w:rPr>
          <w:sz w:val="28"/>
          <w:szCs w:val="28"/>
          <w:lang w:val="ru-RU" w:eastAsia="ru-RU"/>
        </w:rPr>
        <w:t>в</w:t>
      </w:r>
      <w:r w:rsidR="00AE162C" w:rsidRPr="00AE162C">
        <w:rPr>
          <w:sz w:val="28"/>
          <w:szCs w:val="28"/>
          <w:lang w:val="ru-RU" w:eastAsia="ru-RU"/>
        </w:rPr>
        <w:t xml:space="preserve"> </w:t>
      </w:r>
      <w:r w:rsidR="00AE162C">
        <w:rPr>
          <w:sz w:val="28"/>
          <w:szCs w:val="28"/>
          <w:lang w:val="ru-RU" w:eastAsia="ru-RU"/>
        </w:rPr>
        <w:t>некоторых случаях посещаемость влияет на оценку</w:t>
      </w:r>
    </w:p>
    <w:p w14:paraId="2A665B51" w14:textId="78447531" w:rsidR="00AE162C" w:rsidRPr="00AE162C" w:rsidRDefault="00AE162C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AE162C">
        <w:rPr>
          <w:sz w:val="28"/>
          <w:szCs w:val="28"/>
          <w:lang w:val="ru-RU" w:eastAsia="ru-RU"/>
        </w:rPr>
        <w:t xml:space="preserve">  - </w:t>
      </w:r>
      <w:r>
        <w:rPr>
          <w:sz w:val="28"/>
          <w:szCs w:val="28"/>
          <w:lang w:val="en-US" w:eastAsia="ru-RU"/>
        </w:rPr>
        <w:t>Study</w:t>
      </w:r>
      <w:r w:rsidRPr="00AE162C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en-US" w:eastAsia="ru-RU"/>
        </w:rPr>
        <w:t>Hours</w:t>
      </w:r>
      <w:r w:rsidRPr="00AE162C">
        <w:rPr>
          <w:sz w:val="28"/>
          <w:szCs w:val="28"/>
          <w:lang w:val="ru-RU" w:eastAsia="ru-RU"/>
        </w:rPr>
        <w:t xml:space="preserve"> </w:t>
      </w:r>
      <w:r w:rsidRPr="00DE5A15">
        <w:rPr>
          <w:sz w:val="28"/>
          <w:szCs w:val="28"/>
          <w:lang w:val="ru-RU" w:eastAsia="ru-RU"/>
        </w:rPr>
        <w:t>и</w:t>
      </w:r>
      <w:r w:rsidRPr="00AE162C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en-US" w:eastAsia="ru-RU"/>
        </w:rPr>
        <w:t>Sleep</w:t>
      </w:r>
      <w:r w:rsidRPr="00AE162C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en-US" w:eastAsia="ru-RU"/>
        </w:rPr>
        <w:t>Hours</w:t>
      </w:r>
      <w:r w:rsidRPr="00AE162C">
        <w:rPr>
          <w:sz w:val="28"/>
          <w:szCs w:val="28"/>
          <w:lang w:val="ru-RU" w:eastAsia="ru-RU"/>
        </w:rPr>
        <w:t xml:space="preserve"> (</w:t>
      </w:r>
      <w:r w:rsidRPr="00AE162C">
        <w:rPr>
          <w:sz w:val="28"/>
          <w:szCs w:val="28"/>
          <w:lang w:val="ru-RU" w:eastAsia="ru-RU"/>
        </w:rPr>
        <w:t>-0.19</w:t>
      </w:r>
      <w:r w:rsidRPr="00AE162C">
        <w:rPr>
          <w:sz w:val="28"/>
          <w:szCs w:val="28"/>
          <w:lang w:val="ru-RU" w:eastAsia="ru-RU"/>
        </w:rPr>
        <w:t xml:space="preserve">) — </w:t>
      </w:r>
      <w:r>
        <w:rPr>
          <w:sz w:val="28"/>
          <w:szCs w:val="28"/>
          <w:lang w:val="ru-RU" w:eastAsia="ru-RU"/>
        </w:rPr>
        <w:t>чем</w:t>
      </w:r>
      <w:r w:rsidRPr="00AE162C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больше у студента учебных часов, тем меньше спит студент, и наоборот.</w:t>
      </w:r>
    </w:p>
    <w:p w14:paraId="75C17757" w14:textId="772A3CAB" w:rsidR="00665B9F" w:rsidRPr="00DE5A15" w:rsidRDefault="00665B9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DE5A15">
        <w:rPr>
          <w:b/>
          <w:bCs/>
          <w:sz w:val="28"/>
          <w:szCs w:val="28"/>
          <w:lang w:val="ru-RU" w:eastAsia="ru-RU"/>
        </w:rPr>
        <w:t>Слабые корреляции:</w:t>
      </w:r>
    </w:p>
    <w:p w14:paraId="1A0C2EC8" w14:textId="7550E344" w:rsidR="00665B9F" w:rsidRPr="00DE5A15" w:rsidRDefault="00665B9F" w:rsidP="00665B9F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t xml:space="preserve">  - Большинство остальных пар имеют корреляцию близкую к нулю, что указывает на их независимость.</w:t>
      </w:r>
    </w:p>
    <w:p w14:paraId="26FAD322" w14:textId="7D697C86" w:rsidR="00D31B1D" w:rsidRPr="00AE162C" w:rsidRDefault="00665B9F" w:rsidP="00AE162C">
      <w:pPr>
        <w:widowControl/>
        <w:autoSpaceDE/>
        <w:autoSpaceDN/>
        <w:spacing w:beforeAutospacing="1" w:afterAutospacing="1"/>
        <w:rPr>
          <w:sz w:val="28"/>
          <w:szCs w:val="28"/>
          <w:lang w:val="ru-RU" w:eastAsia="ru-RU"/>
        </w:rPr>
      </w:pPr>
      <w:r w:rsidRPr="00DE5A15">
        <w:rPr>
          <w:sz w:val="28"/>
          <w:szCs w:val="28"/>
          <w:lang w:val="ru-RU" w:eastAsia="ru-RU"/>
        </w:rPr>
        <w:t xml:space="preserve"> </w:t>
      </w:r>
      <w:r w:rsidR="00AE162C">
        <w:rPr>
          <w:sz w:val="28"/>
          <w:szCs w:val="28"/>
          <w:lang w:val="ru-RU" w:eastAsia="ru-RU"/>
        </w:rPr>
        <w:t xml:space="preserve">При нажатии на кнопку «Назад» происходит переход на </w:t>
      </w:r>
      <w:r w:rsidR="000049EA">
        <w:rPr>
          <w:sz w:val="28"/>
          <w:szCs w:val="28"/>
          <w:lang w:val="ru-RU" w:eastAsia="ru-RU"/>
        </w:rPr>
        <w:t>главный</w:t>
      </w:r>
      <w:r w:rsidR="00AE162C">
        <w:rPr>
          <w:sz w:val="28"/>
          <w:szCs w:val="28"/>
          <w:lang w:val="ru-RU" w:eastAsia="ru-RU"/>
        </w:rPr>
        <w:t xml:space="preserve"> экран</w:t>
      </w:r>
    </w:p>
    <w:p w14:paraId="4F103CD3" w14:textId="3504F309" w:rsidR="00DA1784" w:rsidRDefault="00DA1784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4010D6E5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61CB5DF0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0BFC3B02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048916FF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37BF8E24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4A5AC05E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171CB010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54694365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15A25C26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2E3B1A03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3D7BFB69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42EA30CB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249A167A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7C0F68ED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109567B0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6F9F0401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693BB455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44086224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5BF9C350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3EA80A75" w14:textId="77777777" w:rsidR="00AE162C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19EC770A" w14:textId="1F9F7B26" w:rsidR="00DE5A15" w:rsidRDefault="00DE5A15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44442357" w14:textId="77777777" w:rsidR="00DE5A15" w:rsidRPr="00DA1784" w:rsidRDefault="00DE5A15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1C111F67" w14:textId="77777777" w:rsidR="00AE162C" w:rsidRPr="00DA1784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0754CB53" w14:textId="77777777" w:rsidR="00DA1784" w:rsidRDefault="00DA1784" w:rsidP="00DA1784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4" w:name="_Toc198210950"/>
      <w:r w:rsidRPr="00DA1784">
        <w:rPr>
          <w:b/>
          <w:bCs/>
          <w:sz w:val="36"/>
          <w:szCs w:val="36"/>
          <w:lang w:val="ru-RU" w:eastAsia="ru-RU"/>
        </w:rPr>
        <w:lastRenderedPageBreak/>
        <w:t>Построение и сравнение моделей</w:t>
      </w:r>
      <w:bookmarkEnd w:id="4"/>
    </w:p>
    <w:p w14:paraId="172CBF8E" w14:textId="2015B7FF" w:rsidR="00AE162C" w:rsidRDefault="00AE162C" w:rsidP="00DA1784">
      <w:pPr>
        <w:widowControl/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При нажатии на главной странице на кнопку «Построение моделей» откроется следующая страница:</w:t>
      </w:r>
    </w:p>
    <w:p w14:paraId="4F84C369" w14:textId="14B23D29" w:rsidR="00AE162C" w:rsidRDefault="00AE162C" w:rsidP="00DA1784">
      <w:pPr>
        <w:widowControl/>
        <w:autoSpaceDE/>
        <w:autoSpaceDN/>
        <w:spacing w:before="100" w:beforeAutospacing="1" w:after="100" w:afterAutospacing="1"/>
        <w:outlineLvl w:val="1"/>
        <w:rPr>
          <w:sz w:val="28"/>
          <w:szCs w:val="28"/>
          <w:lang w:val="ru-RU" w:eastAsia="ru-RU"/>
        </w:rPr>
      </w:pPr>
      <w:r w:rsidRPr="00AE162C">
        <w:rPr>
          <w:sz w:val="28"/>
          <w:szCs w:val="28"/>
          <w:lang w:val="ru-RU" w:eastAsia="ru-RU"/>
        </w:rPr>
        <w:drawing>
          <wp:inline distT="0" distB="0" distL="0" distR="0" wp14:anchorId="14E10F76" wp14:editId="5481778F">
            <wp:extent cx="5940425" cy="5306695"/>
            <wp:effectExtent l="0" t="0" r="3175" b="8255"/>
            <wp:docPr id="1815863922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63922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8B29" w14:textId="2B5FA739" w:rsidR="00AE162C" w:rsidRDefault="00AE162C" w:rsidP="00AE162C">
      <w:pPr>
        <w:widowControl/>
        <w:autoSpaceDE/>
        <w:autoSpaceDN/>
        <w:spacing w:before="100" w:beforeAutospacing="1" w:after="100" w:afterAutospacing="1"/>
        <w:jc w:val="center"/>
        <w:rPr>
          <w:b/>
          <w:bCs/>
          <w:sz w:val="28"/>
          <w:szCs w:val="28"/>
          <w:lang w:val="ru-RU" w:eastAsia="ru-RU"/>
        </w:rPr>
      </w:pPr>
      <w:r w:rsidRPr="00DA1784">
        <w:rPr>
          <w:b/>
          <w:bCs/>
          <w:sz w:val="28"/>
          <w:szCs w:val="28"/>
          <w:lang w:val="ru-RU" w:eastAsia="ru-RU"/>
        </w:rPr>
        <w:t xml:space="preserve">Рисунок </w:t>
      </w:r>
      <w:r>
        <w:rPr>
          <w:b/>
          <w:bCs/>
          <w:sz w:val="28"/>
          <w:szCs w:val="28"/>
          <w:lang w:val="ru-RU" w:eastAsia="ru-RU"/>
        </w:rPr>
        <w:t>8</w:t>
      </w:r>
      <w:r w:rsidRPr="00DA1784">
        <w:rPr>
          <w:b/>
          <w:bCs/>
          <w:sz w:val="28"/>
          <w:szCs w:val="28"/>
          <w:lang w:val="ru-RU" w:eastAsia="ru-RU"/>
        </w:rPr>
        <w:t xml:space="preserve"> – </w:t>
      </w:r>
      <w:r>
        <w:rPr>
          <w:b/>
          <w:bCs/>
          <w:sz w:val="28"/>
          <w:szCs w:val="28"/>
          <w:lang w:val="ru-RU" w:eastAsia="ru-RU"/>
        </w:rPr>
        <w:t>Построение моделей</w:t>
      </w:r>
    </w:p>
    <w:p w14:paraId="61A9079D" w14:textId="63B8CE82" w:rsidR="00AE162C" w:rsidRPr="00AE162C" w:rsidRDefault="00AE162C" w:rsidP="00AE162C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На этой странице пользователю предлагается выбрать датасет также в формате </w:t>
      </w:r>
      <w:r w:rsidRPr="00AE162C">
        <w:rPr>
          <w:sz w:val="28"/>
          <w:szCs w:val="28"/>
          <w:lang w:val="ru-RU" w:eastAsia="ru-RU"/>
        </w:rPr>
        <w:t>.</w:t>
      </w:r>
      <w:r>
        <w:rPr>
          <w:sz w:val="28"/>
          <w:szCs w:val="28"/>
          <w:lang w:val="en-US" w:eastAsia="ru-RU"/>
        </w:rPr>
        <w:t>csv</w:t>
      </w:r>
      <w:r w:rsidRPr="00AE162C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файла, состоящего из числовых признаков. Для примера также выберем датасет </w:t>
      </w:r>
      <w:r w:rsidRPr="00AE162C">
        <w:rPr>
          <w:sz w:val="28"/>
          <w:szCs w:val="28"/>
          <w:lang w:val="ru-RU" w:eastAsia="ru-RU"/>
        </w:rPr>
        <w:t>Predict Student Performance</w:t>
      </w:r>
      <w:r>
        <w:rPr>
          <w:sz w:val="28"/>
          <w:szCs w:val="28"/>
          <w:lang w:val="ru-RU" w:eastAsia="ru-RU"/>
        </w:rPr>
        <w:t>.</w:t>
      </w:r>
    </w:p>
    <w:p w14:paraId="5B08DFA1" w14:textId="12D2EE1C" w:rsidR="00DA1784" w:rsidRPr="00DA1784" w:rsidRDefault="00AE162C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Пользователю предлагается</w:t>
      </w:r>
      <w:r w:rsidR="00DA1784" w:rsidRPr="00DA1784">
        <w:rPr>
          <w:sz w:val="28"/>
          <w:szCs w:val="28"/>
          <w:lang w:val="ru-RU" w:eastAsia="ru-RU"/>
        </w:rPr>
        <w:t xml:space="preserve"> построен</w:t>
      </w:r>
      <w:r>
        <w:rPr>
          <w:sz w:val="28"/>
          <w:szCs w:val="28"/>
          <w:lang w:val="ru-RU" w:eastAsia="ru-RU"/>
        </w:rPr>
        <w:t>ие</w:t>
      </w:r>
      <w:r w:rsidR="00DA1784" w:rsidRPr="00DA1784">
        <w:rPr>
          <w:sz w:val="28"/>
          <w:szCs w:val="28"/>
          <w:lang w:val="ru-RU" w:eastAsia="ru-RU"/>
        </w:rPr>
        <w:t xml:space="preserve"> и обучен</w:t>
      </w:r>
      <w:r>
        <w:rPr>
          <w:sz w:val="28"/>
          <w:szCs w:val="28"/>
          <w:lang w:val="ru-RU" w:eastAsia="ru-RU"/>
        </w:rPr>
        <w:t>ие</w:t>
      </w:r>
      <w:r w:rsidR="00DA1784" w:rsidRPr="00DA1784">
        <w:rPr>
          <w:sz w:val="28"/>
          <w:szCs w:val="28"/>
          <w:lang w:val="ru-RU" w:eastAsia="ru-RU"/>
        </w:rPr>
        <w:t xml:space="preserve"> следующи</w:t>
      </w:r>
      <w:r>
        <w:rPr>
          <w:sz w:val="28"/>
          <w:szCs w:val="28"/>
          <w:lang w:val="ru-RU" w:eastAsia="ru-RU"/>
        </w:rPr>
        <w:t>х</w:t>
      </w:r>
      <w:r w:rsidR="00DA1784" w:rsidRPr="00DA1784">
        <w:rPr>
          <w:sz w:val="28"/>
          <w:szCs w:val="28"/>
          <w:lang w:val="ru-RU" w:eastAsia="ru-RU"/>
        </w:rPr>
        <w:t xml:space="preserve"> модели:</w:t>
      </w:r>
    </w:p>
    <w:p w14:paraId="7E781154" w14:textId="47E26206" w:rsidR="00DA1784" w:rsidRPr="00DA1784" w:rsidRDefault="00DA1784" w:rsidP="00DA1784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Л</w:t>
      </w:r>
      <w:r w:rsidR="00AE162C">
        <w:rPr>
          <w:sz w:val="28"/>
          <w:szCs w:val="28"/>
          <w:lang w:val="ru-RU" w:eastAsia="ru-RU"/>
        </w:rPr>
        <w:t>инейная</w:t>
      </w:r>
      <w:r w:rsidRPr="00DA1784">
        <w:rPr>
          <w:sz w:val="28"/>
          <w:szCs w:val="28"/>
          <w:lang w:val="ru-RU" w:eastAsia="ru-RU"/>
        </w:rPr>
        <w:t xml:space="preserve"> регрессия</w:t>
      </w:r>
    </w:p>
    <w:p w14:paraId="5F3DCEA8" w14:textId="3DDDA1CB" w:rsidR="00DA1784" w:rsidRDefault="00AE162C" w:rsidP="00DA1784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Дерево решений</w:t>
      </w:r>
    </w:p>
    <w:p w14:paraId="3875609B" w14:textId="6C9D0E38" w:rsidR="00AE162C" w:rsidRDefault="00AE162C" w:rsidP="00DA1784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en-US" w:eastAsia="ru-RU"/>
        </w:rPr>
        <w:t>KNN</w:t>
      </w:r>
    </w:p>
    <w:p w14:paraId="49685592" w14:textId="421DAF17" w:rsidR="00AE162C" w:rsidRPr="00AE162C" w:rsidRDefault="00AE162C" w:rsidP="00DA1784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en-US" w:eastAsia="ru-RU"/>
        </w:rPr>
        <w:t>Support Vector Regression</w:t>
      </w:r>
    </w:p>
    <w:p w14:paraId="1D397C8D" w14:textId="17DAF2F2" w:rsidR="00AE162C" w:rsidRPr="00AE162C" w:rsidRDefault="00AE162C" w:rsidP="00AE162C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Лассо-регрессия</w:t>
      </w:r>
    </w:p>
    <w:p w14:paraId="612DE8B5" w14:textId="2B37DCE5" w:rsidR="00DA1784" w:rsidRPr="00DA1784" w:rsidRDefault="00DA1784" w:rsidP="00DA1784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lastRenderedPageBreak/>
        <w:t>Случайный лес</w:t>
      </w:r>
    </w:p>
    <w:p w14:paraId="39455440" w14:textId="7487B799" w:rsidR="00DA1784" w:rsidRPr="00DA1784" w:rsidRDefault="00DA1784" w:rsidP="00DA1784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Градиентный бустинг</w:t>
      </w:r>
    </w:p>
    <w:p w14:paraId="33BDF5B1" w14:textId="57EAFADE" w:rsidR="00DA1784" w:rsidRPr="00DA1784" w:rsidRDefault="00AE162C" w:rsidP="00DA1784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en-US" w:eastAsia="ru-RU"/>
        </w:rPr>
        <w:t>Bagging Regressor</w:t>
      </w:r>
    </w:p>
    <w:p w14:paraId="198743FF" w14:textId="596B8982" w:rsidR="00DA1784" w:rsidRDefault="00DA1784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en-US" w:eastAsia="ru-RU"/>
        </w:rPr>
      </w:pPr>
      <w:r w:rsidRPr="00DA1784">
        <w:rPr>
          <w:sz w:val="28"/>
          <w:szCs w:val="28"/>
          <w:lang w:val="ru-RU" w:eastAsia="ru-RU"/>
        </w:rPr>
        <w:t>Все модели обу</w:t>
      </w:r>
      <w:r w:rsidR="00AE162C">
        <w:rPr>
          <w:sz w:val="28"/>
          <w:szCs w:val="28"/>
          <w:lang w:val="ru-RU" w:eastAsia="ru-RU"/>
        </w:rPr>
        <w:t>чаются</w:t>
      </w:r>
      <w:r w:rsidRPr="00DA1784">
        <w:rPr>
          <w:sz w:val="28"/>
          <w:szCs w:val="28"/>
          <w:lang w:val="ru-RU" w:eastAsia="ru-RU"/>
        </w:rPr>
        <w:t xml:space="preserve"> на одной и той же выборке (80% обучающая, 20% тестовая)</w:t>
      </w:r>
      <w:r w:rsidR="00AE162C" w:rsidRPr="00AE162C">
        <w:rPr>
          <w:sz w:val="28"/>
          <w:szCs w:val="28"/>
          <w:lang w:val="ru-RU" w:eastAsia="ru-RU"/>
        </w:rPr>
        <w:t>.</w:t>
      </w:r>
    </w:p>
    <w:p w14:paraId="13C906CC" w14:textId="22BA991C" w:rsidR="00AE162C" w:rsidRPr="00AE162C" w:rsidRDefault="00AE162C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Выберем все модели и построим их.</w:t>
      </w:r>
    </w:p>
    <w:p w14:paraId="386B32B8" w14:textId="11DC37BA" w:rsidR="00DA1784" w:rsidRDefault="00AE162C" w:rsidP="00DA1784">
      <w:pPr>
        <w:widowControl/>
        <w:autoSpaceDE/>
        <w:autoSpaceDN/>
        <w:rPr>
          <w:sz w:val="24"/>
          <w:szCs w:val="24"/>
          <w:lang w:val="ru-RU" w:eastAsia="ru-RU"/>
        </w:rPr>
      </w:pPr>
      <w:r w:rsidRPr="00AE162C">
        <w:rPr>
          <w:sz w:val="24"/>
          <w:szCs w:val="24"/>
          <w:lang w:val="ru-RU" w:eastAsia="ru-RU"/>
        </w:rPr>
        <w:drawing>
          <wp:inline distT="0" distB="0" distL="0" distR="0" wp14:anchorId="4852867A" wp14:editId="1C58D7D2">
            <wp:extent cx="5940425" cy="6382385"/>
            <wp:effectExtent l="0" t="0" r="3175" b="0"/>
            <wp:docPr id="2133929167" name="Рисунок 1" descr="Изображение выглядит как текст, Шрифт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29167" name="Рисунок 1" descr="Изображение выглядит как текст, Шрифт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E95A" w14:textId="3D282053" w:rsidR="00AE162C" w:rsidRDefault="00AE162C" w:rsidP="00AE162C">
      <w:pPr>
        <w:widowControl/>
        <w:autoSpaceDE/>
        <w:autoSpaceDN/>
        <w:spacing w:before="100" w:beforeAutospacing="1" w:after="100" w:afterAutospacing="1"/>
        <w:jc w:val="center"/>
        <w:rPr>
          <w:b/>
          <w:bCs/>
          <w:sz w:val="28"/>
          <w:szCs w:val="28"/>
          <w:lang w:val="ru-RU" w:eastAsia="ru-RU"/>
        </w:rPr>
      </w:pPr>
      <w:r w:rsidRPr="00DA1784">
        <w:rPr>
          <w:b/>
          <w:bCs/>
          <w:sz w:val="28"/>
          <w:szCs w:val="28"/>
          <w:lang w:val="ru-RU" w:eastAsia="ru-RU"/>
        </w:rPr>
        <w:t xml:space="preserve">Рисунок </w:t>
      </w:r>
      <w:r>
        <w:rPr>
          <w:b/>
          <w:bCs/>
          <w:sz w:val="28"/>
          <w:szCs w:val="28"/>
          <w:lang w:val="ru-RU" w:eastAsia="ru-RU"/>
        </w:rPr>
        <w:t>9</w:t>
      </w:r>
      <w:r w:rsidRPr="00DA1784">
        <w:rPr>
          <w:b/>
          <w:bCs/>
          <w:sz w:val="28"/>
          <w:szCs w:val="28"/>
          <w:lang w:val="ru-RU" w:eastAsia="ru-RU"/>
        </w:rPr>
        <w:t xml:space="preserve"> – </w:t>
      </w:r>
      <w:r>
        <w:rPr>
          <w:b/>
          <w:bCs/>
          <w:sz w:val="28"/>
          <w:szCs w:val="28"/>
          <w:lang w:val="ru-RU" w:eastAsia="ru-RU"/>
        </w:rPr>
        <w:t>Построение моделей</w:t>
      </w:r>
      <w:r>
        <w:rPr>
          <w:b/>
          <w:bCs/>
          <w:sz w:val="28"/>
          <w:szCs w:val="28"/>
          <w:lang w:val="ru-RU" w:eastAsia="ru-RU"/>
        </w:rPr>
        <w:t>. Результат. Часть 1</w:t>
      </w:r>
    </w:p>
    <w:p w14:paraId="383148C2" w14:textId="77777777" w:rsidR="00AE162C" w:rsidRDefault="00AE162C" w:rsidP="00AE162C">
      <w:pPr>
        <w:widowControl/>
        <w:autoSpaceDE/>
        <w:autoSpaceDN/>
        <w:spacing w:before="100" w:beforeAutospacing="1" w:after="100" w:afterAutospacing="1"/>
        <w:rPr>
          <w:b/>
          <w:bCs/>
          <w:sz w:val="28"/>
          <w:szCs w:val="28"/>
          <w:lang w:val="ru-RU" w:eastAsia="ru-RU"/>
        </w:rPr>
      </w:pPr>
    </w:p>
    <w:p w14:paraId="6849DAB8" w14:textId="10312F87" w:rsidR="00AE162C" w:rsidRDefault="00BF7A3F" w:rsidP="00AE162C">
      <w:pPr>
        <w:widowControl/>
        <w:autoSpaceDE/>
        <w:autoSpaceDN/>
        <w:spacing w:before="100" w:beforeAutospacing="1" w:after="100" w:afterAutospacing="1"/>
        <w:rPr>
          <w:b/>
          <w:bCs/>
          <w:sz w:val="28"/>
          <w:szCs w:val="28"/>
          <w:lang w:val="ru-RU" w:eastAsia="ru-RU"/>
        </w:rPr>
      </w:pPr>
      <w:r w:rsidRPr="00BF7A3F">
        <w:rPr>
          <w:b/>
          <w:bCs/>
          <w:sz w:val="28"/>
          <w:szCs w:val="28"/>
          <w:lang w:val="ru-RU" w:eastAsia="ru-RU"/>
        </w:rPr>
        <w:lastRenderedPageBreak/>
        <w:drawing>
          <wp:inline distT="0" distB="0" distL="0" distR="0" wp14:anchorId="49F8FD06" wp14:editId="26E8852C">
            <wp:extent cx="5940425" cy="6385560"/>
            <wp:effectExtent l="0" t="0" r="3175" b="0"/>
            <wp:docPr id="1714317233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17233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17D9" w14:textId="5E422C92" w:rsidR="00BF7A3F" w:rsidRDefault="00BF7A3F" w:rsidP="00BF7A3F">
      <w:pPr>
        <w:widowControl/>
        <w:autoSpaceDE/>
        <w:autoSpaceDN/>
        <w:spacing w:before="100" w:beforeAutospacing="1" w:after="100" w:afterAutospacing="1"/>
        <w:jc w:val="center"/>
        <w:rPr>
          <w:sz w:val="28"/>
          <w:szCs w:val="28"/>
          <w:lang w:val="ru-RU" w:eastAsia="ru-RU"/>
        </w:rPr>
      </w:pPr>
      <w:r w:rsidRPr="00BF7A3F">
        <w:rPr>
          <w:b/>
          <w:bCs/>
          <w:sz w:val="28"/>
          <w:szCs w:val="28"/>
          <w:lang w:val="ru-RU" w:eastAsia="ru-RU"/>
        </w:rPr>
        <w:t xml:space="preserve">Рисунок </w:t>
      </w:r>
      <w:r>
        <w:rPr>
          <w:b/>
          <w:bCs/>
          <w:sz w:val="28"/>
          <w:szCs w:val="28"/>
          <w:lang w:val="ru-RU" w:eastAsia="ru-RU"/>
        </w:rPr>
        <w:t>10</w:t>
      </w:r>
      <w:r w:rsidRPr="00BF7A3F">
        <w:rPr>
          <w:b/>
          <w:bCs/>
          <w:sz w:val="28"/>
          <w:szCs w:val="28"/>
          <w:lang w:val="ru-RU" w:eastAsia="ru-RU"/>
        </w:rPr>
        <w:t xml:space="preserve"> – Построение моделей. Результат. Часть </w:t>
      </w:r>
      <w:r>
        <w:rPr>
          <w:b/>
          <w:bCs/>
          <w:sz w:val="28"/>
          <w:szCs w:val="28"/>
          <w:lang w:val="ru-RU" w:eastAsia="ru-RU"/>
        </w:rPr>
        <w:t>2</w:t>
      </w:r>
    </w:p>
    <w:p w14:paraId="522001A5" w14:textId="18802A6C" w:rsidR="00BF7A3F" w:rsidRDefault="00BF7A3F" w:rsidP="00BF7A3F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Как видно из результатов построение моделей, лучшую точность показывают ансамблевые модели – Случайный лес, Градиентный бустинг и </w:t>
      </w:r>
      <w:r>
        <w:rPr>
          <w:sz w:val="28"/>
          <w:szCs w:val="28"/>
          <w:lang w:val="en-US" w:eastAsia="ru-RU"/>
        </w:rPr>
        <w:t>Bagging</w:t>
      </w:r>
      <w:r w:rsidRPr="00BF7A3F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en-US" w:eastAsia="ru-RU"/>
        </w:rPr>
        <w:t>Regressor</w:t>
      </w:r>
      <w:r>
        <w:rPr>
          <w:sz w:val="28"/>
          <w:szCs w:val="28"/>
          <w:lang w:val="ru-RU" w:eastAsia="ru-RU"/>
        </w:rPr>
        <w:t xml:space="preserve">. Это подтверждают метрики </w:t>
      </w:r>
      <w:r>
        <w:rPr>
          <w:sz w:val="28"/>
          <w:szCs w:val="28"/>
          <w:lang w:val="en-US" w:eastAsia="ru-RU"/>
        </w:rPr>
        <w:t>R</w:t>
      </w:r>
      <w:r>
        <w:rPr>
          <w:sz w:val="28"/>
          <w:szCs w:val="28"/>
          <w:vertAlign w:val="superscript"/>
          <w:lang w:val="en-US" w:eastAsia="ru-RU"/>
        </w:rPr>
        <w:t>2</w:t>
      </w:r>
      <w:r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и </w:t>
      </w:r>
      <w:r>
        <w:rPr>
          <w:sz w:val="28"/>
          <w:szCs w:val="28"/>
          <w:lang w:val="en-US" w:eastAsia="ru-RU"/>
        </w:rPr>
        <w:t>MAE</w:t>
      </w:r>
      <w:r>
        <w:rPr>
          <w:sz w:val="28"/>
          <w:szCs w:val="28"/>
          <w:lang w:val="ru-RU" w:eastAsia="ru-RU"/>
        </w:rPr>
        <w:t>.</w:t>
      </w:r>
    </w:p>
    <w:p w14:paraId="71311324" w14:textId="292E4F03" w:rsidR="00BF7A3F" w:rsidRDefault="00BF7A3F" w:rsidP="00BF7A3F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По нажатию кнопки «На главную» происходит переход на главную страницу.</w:t>
      </w:r>
    </w:p>
    <w:p w14:paraId="71E90832" w14:textId="77777777" w:rsidR="00BF7A3F" w:rsidRDefault="00BF7A3F" w:rsidP="00BF7A3F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6D6E006D" w14:textId="77777777" w:rsidR="00BF7A3F" w:rsidRDefault="00BF7A3F" w:rsidP="00BF7A3F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6BF2C34A" w14:textId="77777777" w:rsidR="00BF7A3F" w:rsidRPr="00BF7A3F" w:rsidRDefault="00BF7A3F" w:rsidP="00BF7A3F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</w:p>
    <w:p w14:paraId="7E063CBC" w14:textId="1EA68B35" w:rsidR="00BF7A3F" w:rsidRDefault="00BF7A3F" w:rsidP="00BF7A3F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r>
        <w:rPr>
          <w:b/>
          <w:bCs/>
          <w:sz w:val="36"/>
          <w:szCs w:val="36"/>
          <w:lang w:val="ru-RU" w:eastAsia="ru-RU"/>
        </w:rPr>
        <w:lastRenderedPageBreak/>
        <w:t>История</w:t>
      </w:r>
    </w:p>
    <w:p w14:paraId="5732D423" w14:textId="7099E733" w:rsidR="00AE162C" w:rsidRDefault="00BF7A3F" w:rsidP="00DA1784">
      <w:pPr>
        <w:widowControl/>
        <w:autoSpaceDE/>
        <w:autoSpaceDN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Последняя страница – История. На неё можно попасть, если нажать на кнопку «История» на главной странице.</w:t>
      </w:r>
    </w:p>
    <w:p w14:paraId="627EB4D2" w14:textId="77777777" w:rsidR="00BF7A3F" w:rsidRDefault="00BF7A3F" w:rsidP="00DA1784">
      <w:pPr>
        <w:widowControl/>
        <w:autoSpaceDE/>
        <w:autoSpaceDN/>
        <w:rPr>
          <w:sz w:val="28"/>
          <w:szCs w:val="28"/>
          <w:lang w:val="ru-RU" w:eastAsia="ru-RU"/>
        </w:rPr>
      </w:pPr>
    </w:p>
    <w:p w14:paraId="209A92B3" w14:textId="242CD34B" w:rsidR="00BF7A3F" w:rsidRDefault="00BF7A3F" w:rsidP="00DA1784">
      <w:pPr>
        <w:widowControl/>
        <w:autoSpaceDE/>
        <w:autoSpaceDN/>
        <w:rPr>
          <w:sz w:val="28"/>
          <w:szCs w:val="28"/>
          <w:lang w:val="ru-RU" w:eastAsia="ru-RU"/>
        </w:rPr>
      </w:pPr>
      <w:r w:rsidRPr="00BF7A3F">
        <w:rPr>
          <w:sz w:val="28"/>
          <w:szCs w:val="28"/>
          <w:lang w:val="ru-RU" w:eastAsia="ru-RU"/>
        </w:rPr>
        <w:drawing>
          <wp:inline distT="0" distB="0" distL="0" distR="0" wp14:anchorId="0B28A53D" wp14:editId="15AC3227">
            <wp:extent cx="5940425" cy="5059680"/>
            <wp:effectExtent l="0" t="0" r="3175" b="7620"/>
            <wp:docPr id="139003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36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EFEE" w14:textId="0CAD6A0B" w:rsidR="00BF7A3F" w:rsidRDefault="00BF7A3F" w:rsidP="00BF7A3F">
      <w:pPr>
        <w:widowControl/>
        <w:autoSpaceDE/>
        <w:autoSpaceDN/>
        <w:spacing w:before="100" w:beforeAutospacing="1" w:after="100" w:afterAutospacing="1"/>
        <w:jc w:val="center"/>
        <w:rPr>
          <w:b/>
          <w:bCs/>
          <w:sz w:val="28"/>
          <w:szCs w:val="28"/>
          <w:lang w:val="ru-RU" w:eastAsia="ru-RU"/>
        </w:rPr>
      </w:pPr>
      <w:r w:rsidRPr="00BF7A3F">
        <w:rPr>
          <w:b/>
          <w:bCs/>
          <w:sz w:val="28"/>
          <w:szCs w:val="28"/>
          <w:lang w:val="ru-RU" w:eastAsia="ru-RU"/>
        </w:rPr>
        <w:t xml:space="preserve">Рисунок </w:t>
      </w:r>
      <w:r>
        <w:rPr>
          <w:b/>
          <w:bCs/>
          <w:sz w:val="28"/>
          <w:szCs w:val="28"/>
          <w:lang w:val="ru-RU" w:eastAsia="ru-RU"/>
        </w:rPr>
        <w:t>1</w:t>
      </w:r>
      <w:r>
        <w:rPr>
          <w:b/>
          <w:bCs/>
          <w:sz w:val="28"/>
          <w:szCs w:val="28"/>
          <w:lang w:val="ru-RU" w:eastAsia="ru-RU"/>
        </w:rPr>
        <w:t>1</w:t>
      </w:r>
      <w:r w:rsidRPr="00BF7A3F">
        <w:rPr>
          <w:b/>
          <w:bCs/>
          <w:sz w:val="28"/>
          <w:szCs w:val="28"/>
          <w:lang w:val="ru-RU" w:eastAsia="ru-RU"/>
        </w:rPr>
        <w:t xml:space="preserve"> – </w:t>
      </w:r>
      <w:r>
        <w:rPr>
          <w:b/>
          <w:bCs/>
          <w:sz w:val="28"/>
          <w:szCs w:val="28"/>
          <w:lang w:val="ru-RU" w:eastAsia="ru-RU"/>
        </w:rPr>
        <w:t>История</w:t>
      </w:r>
    </w:p>
    <w:p w14:paraId="250BFF11" w14:textId="57237FCE" w:rsidR="00BF7A3F" w:rsidRPr="00BF7A3F" w:rsidRDefault="00BF7A3F" w:rsidP="00BF7A3F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На данной странице представлена история действий с веб-приложением. Преимущество такого подхода – отсутствует необходимость повторного анализа или построение моделей. Приложение сохраняет все числовые данные в формате </w:t>
      </w:r>
      <w:r>
        <w:rPr>
          <w:sz w:val="28"/>
          <w:szCs w:val="28"/>
          <w:lang w:val="en-US" w:eastAsia="ru-RU"/>
        </w:rPr>
        <w:t>JSON</w:t>
      </w:r>
      <w:r w:rsidRPr="00BF7A3F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в папке </w:t>
      </w:r>
      <w:r>
        <w:rPr>
          <w:sz w:val="28"/>
          <w:szCs w:val="28"/>
          <w:lang w:val="en-US" w:eastAsia="ru-RU"/>
        </w:rPr>
        <w:t>history</w:t>
      </w:r>
      <w:r>
        <w:rPr>
          <w:sz w:val="28"/>
          <w:szCs w:val="28"/>
          <w:lang w:val="ru-RU" w:eastAsia="ru-RU"/>
        </w:rPr>
        <w:t xml:space="preserve">, а скрины – в папке </w:t>
      </w:r>
      <w:r>
        <w:rPr>
          <w:sz w:val="28"/>
          <w:szCs w:val="28"/>
          <w:lang w:val="en-US" w:eastAsia="ru-RU"/>
        </w:rPr>
        <w:t>media</w:t>
      </w:r>
      <w:r>
        <w:rPr>
          <w:sz w:val="28"/>
          <w:szCs w:val="28"/>
          <w:lang w:val="ru-RU" w:eastAsia="ru-RU"/>
        </w:rPr>
        <w:t>. Таким образом, при открытии любой карточки на данной странице приложение просто возьмет закэшированные данные и вернёт пользователю.</w:t>
      </w:r>
    </w:p>
    <w:p w14:paraId="00603EAC" w14:textId="77777777" w:rsidR="00BF7A3F" w:rsidRPr="00BF7A3F" w:rsidRDefault="00BF7A3F" w:rsidP="00DA1784">
      <w:pPr>
        <w:widowControl/>
        <w:autoSpaceDE/>
        <w:autoSpaceDN/>
        <w:rPr>
          <w:sz w:val="28"/>
          <w:szCs w:val="28"/>
          <w:lang w:val="ru-RU" w:eastAsia="ru-RU"/>
        </w:rPr>
      </w:pPr>
    </w:p>
    <w:p w14:paraId="77650D86" w14:textId="36DF3671" w:rsidR="00DA1784" w:rsidRPr="00DA1784" w:rsidRDefault="00DE5A15" w:rsidP="00DA1784">
      <w:pPr>
        <w:widowControl/>
        <w:autoSpaceDE/>
        <w:autoSpaceDN/>
        <w:rPr>
          <w:sz w:val="24"/>
          <w:szCs w:val="24"/>
          <w:lang w:val="ru-RU" w:eastAsia="ru-RU"/>
        </w:rPr>
      </w:pPr>
      <w:r>
        <w:rPr>
          <w:sz w:val="24"/>
          <w:szCs w:val="24"/>
          <w:lang w:val="ru-RU" w:eastAsia="ru-RU"/>
        </w:rPr>
        <w:br w:type="page"/>
      </w:r>
    </w:p>
    <w:p w14:paraId="57936E46" w14:textId="1CF9DBF9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5" w:name="_Toc198210953"/>
      <w:r w:rsidRPr="00DE5A15">
        <w:rPr>
          <w:b/>
          <w:bCs/>
          <w:sz w:val="36"/>
          <w:szCs w:val="36"/>
          <w:lang w:val="ru-RU" w:eastAsia="ru-RU"/>
        </w:rPr>
        <w:lastRenderedPageBreak/>
        <w:t>З</w:t>
      </w:r>
      <w:r w:rsidRPr="00DA1784">
        <w:rPr>
          <w:b/>
          <w:bCs/>
          <w:sz w:val="36"/>
          <w:szCs w:val="36"/>
          <w:lang w:val="ru-RU" w:eastAsia="ru-RU"/>
        </w:rPr>
        <w:t>аключение</w:t>
      </w:r>
      <w:bookmarkEnd w:id="5"/>
    </w:p>
    <w:p w14:paraId="4DFA55CF" w14:textId="77777777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Результаты настоящей работы показали, что при системном подходе к решению задачи классификации можно существенно повысить точность моделей за счёт следующих факторов:</w:t>
      </w:r>
    </w:p>
    <w:p w14:paraId="17BAD2FF" w14:textId="77777777" w:rsidR="00DA1784" w:rsidRPr="00DA1784" w:rsidRDefault="00DA1784" w:rsidP="00DA1784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Тщательная обработка и расширение признаков;</w:t>
      </w:r>
    </w:p>
    <w:p w14:paraId="753D5095" w14:textId="77777777" w:rsidR="00DA1784" w:rsidRPr="00DA1784" w:rsidRDefault="00DA1784" w:rsidP="00DA1784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Корректное кодирование и масштабирование данных;</w:t>
      </w:r>
    </w:p>
    <w:p w14:paraId="4C495D10" w14:textId="77777777" w:rsidR="00DA1784" w:rsidRPr="00DA1784" w:rsidRDefault="00DA1784" w:rsidP="00DA1784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Использование продвинутых моделей и подбор гиперпараметров;</w:t>
      </w:r>
    </w:p>
    <w:p w14:paraId="35840F3F" w14:textId="77777777" w:rsidR="00DA1784" w:rsidRPr="00DA1784" w:rsidRDefault="00DA1784" w:rsidP="00DA1784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Анализ метрик, позволяющих делать взвешенные выводы.</w:t>
      </w:r>
    </w:p>
    <w:p w14:paraId="2649B4F6" w14:textId="044572B6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Наилучш</w:t>
      </w:r>
      <w:r w:rsidR="00BF7A3F">
        <w:rPr>
          <w:sz w:val="28"/>
          <w:szCs w:val="28"/>
          <w:lang w:val="ru-RU" w:eastAsia="ru-RU"/>
        </w:rPr>
        <w:t>ими</w:t>
      </w:r>
      <w:r w:rsidRPr="00DA1784">
        <w:rPr>
          <w:sz w:val="28"/>
          <w:szCs w:val="28"/>
          <w:lang w:val="ru-RU" w:eastAsia="ru-RU"/>
        </w:rPr>
        <w:t xml:space="preserve"> модел</w:t>
      </w:r>
      <w:r w:rsidR="00BF7A3F">
        <w:rPr>
          <w:sz w:val="28"/>
          <w:szCs w:val="28"/>
          <w:lang w:val="ru-RU" w:eastAsia="ru-RU"/>
        </w:rPr>
        <w:t>ями</w:t>
      </w:r>
      <w:r w:rsidRPr="00DA1784">
        <w:rPr>
          <w:sz w:val="28"/>
          <w:szCs w:val="28"/>
          <w:lang w:val="ru-RU" w:eastAsia="ru-RU"/>
        </w:rPr>
        <w:t xml:space="preserve"> был</w:t>
      </w:r>
      <w:r w:rsidR="00BF7A3F">
        <w:rPr>
          <w:sz w:val="28"/>
          <w:szCs w:val="28"/>
          <w:lang w:val="ru-RU" w:eastAsia="ru-RU"/>
        </w:rPr>
        <w:t>и</w:t>
      </w:r>
      <w:r w:rsidRPr="00DA1784">
        <w:rPr>
          <w:sz w:val="28"/>
          <w:szCs w:val="28"/>
          <w:lang w:val="ru-RU" w:eastAsia="ru-RU"/>
        </w:rPr>
        <w:t xml:space="preserve"> признан</w:t>
      </w:r>
      <w:r w:rsidR="00BF7A3F">
        <w:rPr>
          <w:sz w:val="28"/>
          <w:szCs w:val="28"/>
          <w:lang w:val="ru-RU" w:eastAsia="ru-RU"/>
        </w:rPr>
        <w:t>ы ансамблевые модели, но с небольшой точностью всё же выигрывает</w:t>
      </w:r>
      <w:r w:rsidRPr="00DA1784">
        <w:rPr>
          <w:sz w:val="28"/>
          <w:szCs w:val="28"/>
          <w:lang w:val="ru-RU" w:eastAsia="ru-RU"/>
        </w:rPr>
        <w:t xml:space="preserve"> </w:t>
      </w:r>
      <w:r w:rsidR="00BF7A3F">
        <w:rPr>
          <w:b/>
          <w:bCs/>
          <w:sz w:val="28"/>
          <w:szCs w:val="28"/>
          <w:lang w:val="en-US" w:eastAsia="ru-RU"/>
        </w:rPr>
        <w:t>Gradient</w:t>
      </w:r>
      <w:r w:rsidR="00BF7A3F" w:rsidRPr="00BF7A3F">
        <w:rPr>
          <w:b/>
          <w:bCs/>
          <w:sz w:val="28"/>
          <w:szCs w:val="28"/>
          <w:lang w:val="ru-RU" w:eastAsia="ru-RU"/>
        </w:rPr>
        <w:t xml:space="preserve"> </w:t>
      </w:r>
      <w:r w:rsidR="00BF7A3F">
        <w:rPr>
          <w:b/>
          <w:bCs/>
          <w:sz w:val="28"/>
          <w:szCs w:val="28"/>
          <w:lang w:val="en-US" w:eastAsia="ru-RU"/>
        </w:rPr>
        <w:t>Boosting</w:t>
      </w:r>
      <w:r w:rsidRPr="00DA1784">
        <w:rPr>
          <w:sz w:val="28"/>
          <w:szCs w:val="28"/>
          <w:lang w:val="ru-RU" w:eastAsia="ru-RU"/>
        </w:rPr>
        <w:t xml:space="preserve">, которая показала </w:t>
      </w:r>
      <w:r w:rsidR="00BF7A3F">
        <w:rPr>
          <w:sz w:val="28"/>
          <w:szCs w:val="28"/>
          <w:lang w:val="ru-RU" w:eastAsia="ru-RU"/>
        </w:rPr>
        <w:t>точность 0.98 при средней абсолютной ошибки меньше 1%</w:t>
      </w:r>
      <w:r w:rsidR="00546CBC">
        <w:rPr>
          <w:sz w:val="28"/>
          <w:szCs w:val="28"/>
          <w:lang w:val="ru-RU" w:eastAsia="ru-RU"/>
        </w:rPr>
        <w:t xml:space="preserve">. </w:t>
      </w:r>
      <w:r w:rsidRPr="00DA1784">
        <w:rPr>
          <w:sz w:val="28"/>
          <w:szCs w:val="28"/>
          <w:lang w:val="ru-RU" w:eastAsia="ru-RU"/>
        </w:rPr>
        <w:t>Это делает ее наиболее подходящей для решения поставленной задачи.</w:t>
      </w:r>
    </w:p>
    <w:p w14:paraId="74B0095F" w14:textId="3B9E56D5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 xml:space="preserve">Полученные модели и подготовленный код могут быть легко адаптированы для других задач классификации, что демонстрирует универсальность применённого подхода. Кроме того, была реализована сохранённая модель и масштабировщик, которые могут использоваться в продуктивной среде, а также возможно их внедрение в веб-интерфейс с использованием </w:t>
      </w:r>
      <w:r w:rsidR="00546CBC">
        <w:rPr>
          <w:sz w:val="28"/>
          <w:szCs w:val="28"/>
          <w:lang w:val="en-US" w:eastAsia="ru-RU"/>
        </w:rPr>
        <w:t>django</w:t>
      </w:r>
      <w:r w:rsidRPr="00DA1784">
        <w:rPr>
          <w:sz w:val="28"/>
          <w:szCs w:val="28"/>
          <w:lang w:val="ru-RU" w:eastAsia="ru-RU"/>
        </w:rPr>
        <w:t>.</w:t>
      </w:r>
    </w:p>
    <w:p w14:paraId="206470B5" w14:textId="3878AB83" w:rsidR="00DA1784" w:rsidRPr="00DA1784" w:rsidRDefault="00DA1784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48449882" w14:textId="77777777" w:rsidR="00DA1784" w:rsidRPr="00DA1784" w:rsidRDefault="00DA1784" w:rsidP="00DA1784">
      <w:pPr>
        <w:widowControl/>
        <w:autoSpaceDE/>
        <w:autoSpaceDN/>
        <w:spacing w:before="100" w:beforeAutospacing="1" w:after="100" w:afterAutospacing="1"/>
        <w:outlineLvl w:val="1"/>
        <w:rPr>
          <w:b/>
          <w:bCs/>
          <w:sz w:val="36"/>
          <w:szCs w:val="36"/>
          <w:lang w:val="ru-RU" w:eastAsia="ru-RU"/>
        </w:rPr>
      </w:pPr>
      <w:bookmarkStart w:id="6" w:name="_Toc198210954"/>
      <w:r w:rsidRPr="00DA1784">
        <w:rPr>
          <w:b/>
          <w:bCs/>
          <w:sz w:val="36"/>
          <w:szCs w:val="36"/>
          <w:lang w:val="ru-RU" w:eastAsia="ru-RU"/>
        </w:rPr>
        <w:t>Список использованных источников</w:t>
      </w:r>
      <w:bookmarkEnd w:id="6"/>
    </w:p>
    <w:p w14:paraId="0A9B9B61" w14:textId="3B5E1B9A" w:rsidR="00DA1784" w:rsidRPr="00DA1784" w:rsidRDefault="00DA1784" w:rsidP="00DA1784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sz w:val="28"/>
          <w:szCs w:val="28"/>
          <w:lang w:val="en-US" w:eastAsia="ru-RU"/>
        </w:rPr>
      </w:pPr>
      <w:r w:rsidRPr="00DA1784">
        <w:rPr>
          <w:sz w:val="28"/>
          <w:szCs w:val="28"/>
          <w:lang w:val="en-US" w:eastAsia="ru-RU"/>
        </w:rPr>
        <w:t xml:space="preserve">Kaggle: </w:t>
      </w:r>
      <w:r w:rsidR="00546CBC">
        <w:rPr>
          <w:sz w:val="28"/>
          <w:szCs w:val="28"/>
          <w:lang w:val="en-US" w:eastAsia="ru-RU"/>
        </w:rPr>
        <w:t xml:space="preserve">Predict Student Performance </w:t>
      </w:r>
      <w:r w:rsidRPr="00DA1784">
        <w:rPr>
          <w:sz w:val="28"/>
          <w:szCs w:val="28"/>
          <w:lang w:val="en-US" w:eastAsia="ru-RU"/>
        </w:rPr>
        <w:t>(</w:t>
      </w:r>
      <w:r w:rsidR="00546CBC" w:rsidRPr="00546CBC">
        <w:rPr>
          <w:sz w:val="28"/>
          <w:szCs w:val="28"/>
        </w:rPr>
        <w:t>https://www.kaggle.com/datasets/stealthtechnologies/predict-student-performance-dataset</w:t>
      </w:r>
      <w:r w:rsidRPr="00DA1784">
        <w:rPr>
          <w:sz w:val="28"/>
          <w:szCs w:val="28"/>
          <w:lang w:val="en-US" w:eastAsia="ru-RU"/>
        </w:rPr>
        <w:t>)</w:t>
      </w:r>
    </w:p>
    <w:p w14:paraId="0EA49E26" w14:textId="77777777" w:rsidR="00DA1784" w:rsidRPr="00DA1784" w:rsidRDefault="00DA1784" w:rsidP="00DA1784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sz w:val="28"/>
          <w:szCs w:val="28"/>
          <w:lang w:val="en-US" w:eastAsia="ru-RU"/>
        </w:rPr>
      </w:pPr>
      <w:r w:rsidRPr="00DA1784">
        <w:rPr>
          <w:sz w:val="28"/>
          <w:szCs w:val="28"/>
          <w:lang w:val="en-US" w:eastAsia="ru-RU"/>
        </w:rPr>
        <w:t xml:space="preserve">Géron, Aurélien. </w:t>
      </w:r>
      <w:r w:rsidRPr="00DA1784">
        <w:rPr>
          <w:i/>
          <w:iCs/>
          <w:sz w:val="28"/>
          <w:szCs w:val="28"/>
          <w:lang w:val="en-US" w:eastAsia="ru-RU"/>
        </w:rPr>
        <w:t>Hands-On Machine Learning with Scikit-Learn, Keras, and TensorFlow</w:t>
      </w:r>
      <w:r w:rsidRPr="00DA1784">
        <w:rPr>
          <w:sz w:val="28"/>
          <w:szCs w:val="28"/>
          <w:lang w:val="en-US" w:eastAsia="ru-RU"/>
        </w:rPr>
        <w:t xml:space="preserve"> — O'Reilly, 2019.</w:t>
      </w:r>
    </w:p>
    <w:p w14:paraId="5C53DD56" w14:textId="77777777" w:rsidR="00DA1784" w:rsidRPr="00DA1784" w:rsidRDefault="00DA1784" w:rsidP="00DA1784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 xml:space="preserve">Документация Scikit-learn — </w:t>
      </w:r>
      <w:hyperlink r:id="rId18" w:history="1">
        <w:r w:rsidRPr="00DA1784">
          <w:rPr>
            <w:sz w:val="28"/>
            <w:szCs w:val="28"/>
            <w:u w:val="single"/>
            <w:lang w:val="ru-RU" w:eastAsia="ru-RU"/>
          </w:rPr>
          <w:t>https://scikit-learn.org/</w:t>
        </w:r>
      </w:hyperlink>
    </w:p>
    <w:p w14:paraId="185F1BAA" w14:textId="77777777" w:rsidR="00DA1784" w:rsidRPr="00DA1784" w:rsidRDefault="00DA1784" w:rsidP="00DA1784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>Материалы курса "Машинное обучение", OpenAI, Stepik, Coursera</w:t>
      </w:r>
    </w:p>
    <w:p w14:paraId="13B5000F" w14:textId="77777777" w:rsidR="00DA1784" w:rsidRPr="00DA1784" w:rsidRDefault="00DA1784" w:rsidP="00DA1784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sz w:val="28"/>
          <w:szCs w:val="28"/>
          <w:lang w:val="en-US" w:eastAsia="ru-RU"/>
        </w:rPr>
      </w:pPr>
      <w:r w:rsidRPr="00DA1784">
        <w:rPr>
          <w:sz w:val="28"/>
          <w:szCs w:val="28"/>
          <w:lang w:val="en-US" w:eastAsia="ru-RU"/>
        </w:rPr>
        <w:t xml:space="preserve">Python Software Foundation — </w:t>
      </w:r>
      <w:hyperlink r:id="rId19" w:history="1">
        <w:r w:rsidRPr="00DA1784">
          <w:rPr>
            <w:sz w:val="28"/>
            <w:szCs w:val="28"/>
            <w:u w:val="single"/>
            <w:lang w:val="en-US" w:eastAsia="ru-RU"/>
          </w:rPr>
          <w:t>https://www.python.org/</w:t>
        </w:r>
      </w:hyperlink>
    </w:p>
    <w:p w14:paraId="21CFF4E0" w14:textId="77777777" w:rsidR="00DA1784" w:rsidRPr="00DA1784" w:rsidRDefault="00DA1784" w:rsidP="00DA1784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sz w:val="28"/>
          <w:szCs w:val="28"/>
          <w:lang w:val="ru-RU" w:eastAsia="ru-RU"/>
        </w:rPr>
      </w:pPr>
      <w:r w:rsidRPr="00DA1784">
        <w:rPr>
          <w:sz w:val="28"/>
          <w:szCs w:val="28"/>
          <w:lang w:val="ru-RU" w:eastAsia="ru-RU"/>
        </w:rPr>
        <w:t xml:space="preserve">Визуализация и EDA: </w:t>
      </w:r>
      <w:hyperlink r:id="rId20" w:history="1">
        <w:r w:rsidRPr="00DA1784">
          <w:rPr>
            <w:sz w:val="28"/>
            <w:szCs w:val="28"/>
            <w:u w:val="single"/>
            <w:lang w:val="ru-RU" w:eastAsia="ru-RU"/>
          </w:rPr>
          <w:t>https://seaborn.pydata.org/</w:t>
        </w:r>
      </w:hyperlink>
      <w:r w:rsidRPr="00DA1784">
        <w:rPr>
          <w:sz w:val="28"/>
          <w:szCs w:val="28"/>
          <w:lang w:val="ru-RU" w:eastAsia="ru-RU"/>
        </w:rPr>
        <w:t xml:space="preserve">, </w:t>
      </w:r>
      <w:hyperlink r:id="rId21" w:history="1">
        <w:r w:rsidRPr="00DA1784">
          <w:rPr>
            <w:sz w:val="28"/>
            <w:szCs w:val="28"/>
            <w:u w:val="single"/>
            <w:lang w:val="ru-RU" w:eastAsia="ru-RU"/>
          </w:rPr>
          <w:t>https://matplotlib.org/</w:t>
        </w:r>
      </w:hyperlink>
    </w:p>
    <w:p w14:paraId="41F1FC68" w14:textId="08588215" w:rsidR="00DA1784" w:rsidRPr="00DA1784" w:rsidRDefault="00DA1784" w:rsidP="00DA1784">
      <w:pPr>
        <w:widowControl/>
        <w:autoSpaceDE/>
        <w:autoSpaceDN/>
        <w:rPr>
          <w:sz w:val="24"/>
          <w:szCs w:val="24"/>
          <w:lang w:val="ru-RU" w:eastAsia="ru-RU"/>
        </w:rPr>
      </w:pPr>
    </w:p>
    <w:p w14:paraId="5ACB7808" w14:textId="77777777" w:rsidR="00DA1784" w:rsidRPr="00DE5A15" w:rsidRDefault="00DA1784">
      <w:pPr>
        <w:widowControl/>
        <w:autoSpaceDE/>
        <w:autoSpaceDN/>
        <w:spacing w:after="160" w:line="259" w:lineRule="auto"/>
        <w:rPr>
          <w:b/>
          <w:lang w:val="ru-RU"/>
        </w:rPr>
      </w:pPr>
    </w:p>
    <w:sectPr w:rsidR="00DA1784" w:rsidRPr="00DE5A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65420"/>
    <w:multiLevelType w:val="multilevel"/>
    <w:tmpl w:val="4FC6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054FFB"/>
    <w:multiLevelType w:val="multilevel"/>
    <w:tmpl w:val="33746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C54708"/>
    <w:multiLevelType w:val="multilevel"/>
    <w:tmpl w:val="7FCAE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C05FDC"/>
    <w:multiLevelType w:val="multilevel"/>
    <w:tmpl w:val="A07C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7D0583"/>
    <w:multiLevelType w:val="multilevel"/>
    <w:tmpl w:val="35EE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3B2173"/>
    <w:multiLevelType w:val="multilevel"/>
    <w:tmpl w:val="DB74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497B31"/>
    <w:multiLevelType w:val="multilevel"/>
    <w:tmpl w:val="BC06B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913CA9"/>
    <w:multiLevelType w:val="multilevel"/>
    <w:tmpl w:val="D016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9F598E"/>
    <w:multiLevelType w:val="multilevel"/>
    <w:tmpl w:val="EE92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9D5F49"/>
    <w:multiLevelType w:val="multilevel"/>
    <w:tmpl w:val="5802D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5A3F0C"/>
    <w:multiLevelType w:val="hybridMultilevel"/>
    <w:tmpl w:val="E9F28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24C6A"/>
    <w:multiLevelType w:val="multilevel"/>
    <w:tmpl w:val="78D28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640071"/>
    <w:multiLevelType w:val="multilevel"/>
    <w:tmpl w:val="50F89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E102B5"/>
    <w:multiLevelType w:val="multilevel"/>
    <w:tmpl w:val="019C1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C7361C"/>
    <w:multiLevelType w:val="multilevel"/>
    <w:tmpl w:val="2B246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3710955">
    <w:abstractNumId w:val="14"/>
  </w:num>
  <w:num w:numId="2" w16cid:durableId="1656446868">
    <w:abstractNumId w:val="13"/>
  </w:num>
  <w:num w:numId="3" w16cid:durableId="1029792407">
    <w:abstractNumId w:val="3"/>
  </w:num>
  <w:num w:numId="4" w16cid:durableId="1555578112">
    <w:abstractNumId w:val="9"/>
  </w:num>
  <w:num w:numId="5" w16cid:durableId="687411838">
    <w:abstractNumId w:val="5"/>
  </w:num>
  <w:num w:numId="6" w16cid:durableId="495460970">
    <w:abstractNumId w:val="11"/>
  </w:num>
  <w:num w:numId="7" w16cid:durableId="343168553">
    <w:abstractNumId w:val="1"/>
  </w:num>
  <w:num w:numId="8" w16cid:durableId="487215685">
    <w:abstractNumId w:val="4"/>
  </w:num>
  <w:num w:numId="9" w16cid:durableId="856693338">
    <w:abstractNumId w:val="12"/>
  </w:num>
  <w:num w:numId="10" w16cid:durableId="1048454668">
    <w:abstractNumId w:val="8"/>
  </w:num>
  <w:num w:numId="11" w16cid:durableId="1728533133">
    <w:abstractNumId w:val="6"/>
  </w:num>
  <w:num w:numId="12" w16cid:durableId="30502724">
    <w:abstractNumId w:val="2"/>
  </w:num>
  <w:num w:numId="13" w16cid:durableId="1645504840">
    <w:abstractNumId w:val="7"/>
  </w:num>
  <w:num w:numId="14" w16cid:durableId="1548491171">
    <w:abstractNumId w:val="0"/>
  </w:num>
  <w:num w:numId="15" w16cid:durableId="6358436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215"/>
    <w:rsid w:val="000049EA"/>
    <w:rsid w:val="001147FC"/>
    <w:rsid w:val="00145C10"/>
    <w:rsid w:val="001A5994"/>
    <w:rsid w:val="002B17AF"/>
    <w:rsid w:val="00323C71"/>
    <w:rsid w:val="00352155"/>
    <w:rsid w:val="00387E82"/>
    <w:rsid w:val="004E5E25"/>
    <w:rsid w:val="005027C2"/>
    <w:rsid w:val="0053733D"/>
    <w:rsid w:val="00546CBC"/>
    <w:rsid w:val="0062460A"/>
    <w:rsid w:val="00665B9F"/>
    <w:rsid w:val="00680F4B"/>
    <w:rsid w:val="006F0D71"/>
    <w:rsid w:val="0088488B"/>
    <w:rsid w:val="008F760B"/>
    <w:rsid w:val="009B6776"/>
    <w:rsid w:val="009C62A8"/>
    <w:rsid w:val="00A17385"/>
    <w:rsid w:val="00A80364"/>
    <w:rsid w:val="00AC2215"/>
    <w:rsid w:val="00AE162C"/>
    <w:rsid w:val="00B20B4D"/>
    <w:rsid w:val="00B73428"/>
    <w:rsid w:val="00BF0461"/>
    <w:rsid w:val="00BF7A3F"/>
    <w:rsid w:val="00C10743"/>
    <w:rsid w:val="00CF3CEA"/>
    <w:rsid w:val="00D02BBF"/>
    <w:rsid w:val="00D31B1D"/>
    <w:rsid w:val="00DA1784"/>
    <w:rsid w:val="00DD3708"/>
    <w:rsid w:val="00DE5A15"/>
    <w:rsid w:val="00EA472C"/>
    <w:rsid w:val="00F5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372CF"/>
  <w15:chartTrackingRefBased/>
  <w15:docId w15:val="{D643270D-7CF8-4F85-8331-D56C0103A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F7A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basedOn w:val="a"/>
    <w:link w:val="10"/>
    <w:uiPriority w:val="9"/>
    <w:qFormat/>
    <w:rsid w:val="00DA1784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link w:val="20"/>
    <w:uiPriority w:val="9"/>
    <w:qFormat/>
    <w:rsid w:val="00DA1784"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1B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1B1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11"/>
    <w:rsid w:val="009B6776"/>
    <w:pPr>
      <w:widowControl w:val="0"/>
      <w:snapToGrid w:val="0"/>
      <w:spacing w:after="0" w:line="240" w:lineRule="auto"/>
      <w:ind w:firstLine="28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FR1">
    <w:name w:val="FR1"/>
    <w:rsid w:val="009B6776"/>
    <w:pPr>
      <w:widowControl w:val="0"/>
      <w:snapToGrid w:val="0"/>
      <w:spacing w:after="0" w:line="240" w:lineRule="auto"/>
      <w:jc w:val="center"/>
    </w:pPr>
    <w:rPr>
      <w:rFonts w:ascii="Arial" w:eastAsia="Times New Roman" w:hAnsi="Arial" w:cs="Times New Roman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A17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A178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DA178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DA1784"/>
    <w:rPr>
      <w:b/>
      <w:bCs/>
    </w:rPr>
  </w:style>
  <w:style w:type="character" w:styleId="HTML">
    <w:name w:val="HTML Code"/>
    <w:basedOn w:val="a0"/>
    <w:uiPriority w:val="99"/>
    <w:semiHidden/>
    <w:unhideWhenUsed/>
    <w:rsid w:val="00DA1784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DA1784"/>
    <w:rPr>
      <w:color w:val="0000FF"/>
      <w:u w:val="single"/>
    </w:rPr>
  </w:style>
  <w:style w:type="character" w:styleId="a7">
    <w:name w:val="Emphasis"/>
    <w:basedOn w:val="a0"/>
    <w:uiPriority w:val="20"/>
    <w:qFormat/>
    <w:rsid w:val="00DA1784"/>
    <w:rPr>
      <w:i/>
      <w:iCs/>
    </w:rPr>
  </w:style>
  <w:style w:type="paragraph" w:styleId="a8">
    <w:name w:val="TOC Heading"/>
    <w:basedOn w:val="1"/>
    <w:next w:val="a"/>
    <w:uiPriority w:val="39"/>
    <w:unhideWhenUsed/>
    <w:qFormat/>
    <w:rsid w:val="00DA178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DA178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A1784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D31B1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40">
    <w:name w:val="Заголовок 4 Знак"/>
    <w:basedOn w:val="a0"/>
    <w:link w:val="4"/>
    <w:uiPriority w:val="9"/>
    <w:semiHidden/>
    <w:rsid w:val="00D31B1D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a9">
    <w:name w:val="No Spacing"/>
    <w:uiPriority w:val="1"/>
    <w:qFormat/>
    <w:rsid w:val="00DE5A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aa">
    <w:name w:val="List Paragraph"/>
    <w:basedOn w:val="a"/>
    <w:uiPriority w:val="34"/>
    <w:qFormat/>
    <w:rsid w:val="00EA47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58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61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49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5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75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41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cikit-learn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atplotlib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seaborn.pydata.or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hyperlink" Target="https://www.python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493562E78D04A02BB7B1197D31C1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56D5020-5D42-47BE-8797-5171CBCBA94C}"/>
      </w:docPartPr>
      <w:docPartBody>
        <w:p w:rsidR="008728A9" w:rsidRDefault="00742374" w:rsidP="00742374">
          <w:pPr>
            <w:pStyle w:val="9493562E78D04A02BB7B1197D31C1385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markup="0"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374"/>
    <w:rsid w:val="00007522"/>
    <w:rsid w:val="00061B97"/>
    <w:rsid w:val="00280EFE"/>
    <w:rsid w:val="004E3501"/>
    <w:rsid w:val="006E6493"/>
    <w:rsid w:val="00742374"/>
    <w:rsid w:val="00747872"/>
    <w:rsid w:val="007D522D"/>
    <w:rsid w:val="008728A9"/>
    <w:rsid w:val="0088488B"/>
    <w:rsid w:val="00884E99"/>
    <w:rsid w:val="00AD46A3"/>
    <w:rsid w:val="00C43F15"/>
    <w:rsid w:val="00E54996"/>
    <w:rsid w:val="00EA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493562E78D04A02BB7B1197D31C1385">
    <w:name w:val="9493562E78D04A02BB7B1197D31C1385"/>
    <w:rsid w:val="007423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2DC33-69EB-4A2D-909B-01FE67899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15</Pages>
  <Words>1653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Лосева;Роман Ходырев</dc:creator>
  <cp:keywords/>
  <dc:description/>
  <cp:lastModifiedBy>Роман Ходырев</cp:lastModifiedBy>
  <cp:revision>5</cp:revision>
  <dcterms:created xsi:type="dcterms:W3CDTF">2025-05-19T13:40:00Z</dcterms:created>
  <dcterms:modified xsi:type="dcterms:W3CDTF">2025-05-19T15:07:00Z</dcterms:modified>
</cp:coreProperties>
</file>