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987" w:rsidRPr="00EE3987" w:rsidRDefault="00EE3987" w:rsidP="00EE3987">
      <w:pPr>
        <w:pStyle w:val="NormalWeb"/>
        <w:spacing w:line="360" w:lineRule="auto"/>
        <w:rPr>
          <w:rFonts w:ascii="Arial" w:hAnsi="Arial" w:cs="Arial"/>
        </w:rPr>
      </w:pPr>
      <w:r w:rsidRPr="00EE3987">
        <w:rPr>
          <w:rFonts w:ascii="Arial" w:hAnsi="Arial" w:cs="Arial"/>
        </w:rPr>
        <w:t xml:space="preserve">O sistema </w:t>
      </w:r>
      <w:r w:rsidRPr="00EE3987">
        <w:rPr>
          <w:rStyle w:val="Forte"/>
          <w:rFonts w:ascii="Arial" w:hAnsi="Arial" w:cs="Arial"/>
        </w:rPr>
        <w:t>Jogos</w:t>
      </w:r>
      <w:r w:rsidRPr="00EE3987">
        <w:rPr>
          <w:rFonts w:ascii="Arial" w:hAnsi="Arial" w:cs="Arial"/>
        </w:rPr>
        <w:t xml:space="preserve"> é um cassino virtual onde o jogador pode testar sua sorte em </w:t>
      </w:r>
      <w:r w:rsidRPr="00EE3987">
        <w:rPr>
          <w:rStyle w:val="Forte"/>
          <w:rFonts w:ascii="Arial" w:hAnsi="Arial" w:cs="Arial"/>
        </w:rPr>
        <w:t>três tipos de jogos</w:t>
      </w:r>
      <w:r w:rsidRPr="00EE3987">
        <w:rPr>
          <w:rFonts w:ascii="Arial" w:hAnsi="Arial" w:cs="Arial"/>
        </w:rPr>
        <w:t xml:space="preserve">: </w:t>
      </w:r>
      <w:r w:rsidRPr="00EE3987">
        <w:rPr>
          <w:rStyle w:val="Forte"/>
          <w:rFonts w:ascii="Arial" w:hAnsi="Arial" w:cs="Arial"/>
        </w:rPr>
        <w:t>Jogo de Cartas 21, Caça-Níqueis e Jogo de Dados</w:t>
      </w:r>
      <w:r w:rsidRPr="00EE3987">
        <w:rPr>
          <w:rFonts w:ascii="Arial" w:hAnsi="Arial" w:cs="Arial"/>
        </w:rPr>
        <w:t xml:space="preserve">, além de </w:t>
      </w:r>
      <w:r w:rsidRPr="00EE3987">
        <w:rPr>
          <w:rStyle w:val="Forte"/>
          <w:rFonts w:ascii="Arial" w:hAnsi="Arial" w:cs="Arial"/>
        </w:rPr>
        <w:t>consultar saldo, depositar dinheiro e visualizar o histórico de partidas</w:t>
      </w:r>
      <w:r w:rsidRPr="00EE3987">
        <w:rPr>
          <w:rFonts w:ascii="Arial" w:hAnsi="Arial" w:cs="Arial"/>
        </w:rPr>
        <w:t xml:space="preserve"> </w:t>
      </w:r>
      <w:proofErr w:type="gramStart"/>
      <w:r w:rsidRPr="00EE3987">
        <w:rPr>
          <w:rFonts w:ascii="Arial" w:hAnsi="Arial" w:cs="Arial"/>
        </w:rPr>
        <w:t>do Caça-Níqueis</w:t>
      </w:r>
      <w:proofErr w:type="gramEnd"/>
      <w:r w:rsidRPr="00EE3987">
        <w:rPr>
          <w:rFonts w:ascii="Arial" w:hAnsi="Arial" w:cs="Arial"/>
        </w:rPr>
        <w:t>.</w:t>
      </w:r>
    </w:p>
    <w:p w:rsidR="00EE3987" w:rsidRPr="00EE3987" w:rsidRDefault="00EE3987" w:rsidP="00EE3987">
      <w:pPr>
        <w:pStyle w:val="NormalWeb"/>
        <w:spacing w:line="360" w:lineRule="auto"/>
        <w:rPr>
          <w:rFonts w:ascii="Arial" w:hAnsi="Arial" w:cs="Arial"/>
        </w:rPr>
      </w:pPr>
      <w:r w:rsidRPr="00EE3987">
        <w:rPr>
          <w:rStyle w:val="Forte"/>
          <w:rFonts w:ascii="Arial" w:hAnsi="Arial" w:cs="Arial"/>
        </w:rPr>
        <w:t xml:space="preserve">1. </w:t>
      </w:r>
      <w:proofErr w:type="gramStart"/>
      <w:r w:rsidRPr="00EE3987">
        <w:rPr>
          <w:rStyle w:val="Forte"/>
          <w:rFonts w:ascii="Arial" w:hAnsi="Arial" w:cs="Arial"/>
        </w:rPr>
        <w:t>Menu</w:t>
      </w:r>
      <w:proofErr w:type="gramEnd"/>
      <w:r w:rsidRPr="00EE3987">
        <w:rPr>
          <w:rStyle w:val="Forte"/>
          <w:rFonts w:ascii="Arial" w:hAnsi="Arial" w:cs="Arial"/>
        </w:rPr>
        <w:t xml:space="preserve"> Principal</w:t>
      </w:r>
    </w:p>
    <w:p w:rsidR="00EE3987" w:rsidRPr="00EE3987" w:rsidRDefault="00EE3987" w:rsidP="00EE3987">
      <w:pPr>
        <w:pStyle w:val="NormalWeb"/>
        <w:spacing w:line="360" w:lineRule="auto"/>
        <w:rPr>
          <w:rFonts w:ascii="Arial" w:hAnsi="Arial" w:cs="Arial"/>
        </w:rPr>
      </w:pPr>
      <w:r w:rsidRPr="00EE3987">
        <w:rPr>
          <w:rFonts w:ascii="Arial" w:hAnsi="Arial" w:cs="Arial"/>
        </w:rPr>
        <w:t xml:space="preserve">O jogo começa com um </w:t>
      </w:r>
      <w:r w:rsidRPr="00EE3987">
        <w:rPr>
          <w:rStyle w:val="Forte"/>
          <w:rFonts w:ascii="Arial" w:hAnsi="Arial" w:cs="Arial"/>
        </w:rPr>
        <w:t>saldo inicial de R$100,00</w:t>
      </w:r>
      <w:r w:rsidRPr="00EE3987">
        <w:rPr>
          <w:rFonts w:ascii="Arial" w:hAnsi="Arial" w:cs="Arial"/>
        </w:rPr>
        <w:t xml:space="preserve">, utilizado para apostas. O </w:t>
      </w:r>
      <w:proofErr w:type="gramStart"/>
      <w:r w:rsidRPr="00EE3987">
        <w:rPr>
          <w:rFonts w:ascii="Arial" w:hAnsi="Arial" w:cs="Arial"/>
        </w:rPr>
        <w:t>menu</w:t>
      </w:r>
      <w:proofErr w:type="gramEnd"/>
      <w:r w:rsidRPr="00EE3987">
        <w:rPr>
          <w:rFonts w:ascii="Arial" w:hAnsi="Arial" w:cs="Arial"/>
        </w:rPr>
        <w:t xml:space="preserve"> apresenta as opções de maneira estruturada:</w:t>
      </w:r>
    </w:p>
    <w:p w:rsidR="00EE3987" w:rsidRPr="00EE3987" w:rsidRDefault="00EE3987" w:rsidP="00EE398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sz w:val="24"/>
          <w:szCs w:val="24"/>
          <w:lang w:eastAsia="pt-BR"/>
        </w:rPr>
        <w:t>O jogador escolhe a opção desejada para iniciar um dos jogos ou realizar ações relacionadas ao saldo.</w:t>
      </w:r>
    </w:p>
    <w:p w:rsidR="00EE3987" w:rsidRPr="00EE3987" w:rsidRDefault="00EE3987" w:rsidP="00EE398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Jogo de Cartas 21</w:t>
      </w:r>
    </w:p>
    <w:p w:rsidR="00EE3987" w:rsidRPr="00EE3987" w:rsidRDefault="00EE3987" w:rsidP="00EE398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O objetivo do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Jogo de Cartas 21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 é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chegar o mais próximo possível de 21 pontos sem ultrapassar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. O jogador pode pedir cartas aleatórias entre </w:t>
      </w:r>
      <w:proofErr w:type="gramStart"/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</w:t>
      </w:r>
      <w:proofErr w:type="gramEnd"/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 10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 e decidir se continua ou para.</w:t>
      </w:r>
    </w:p>
    <w:p w:rsidR="00EE3987" w:rsidRPr="00EE3987" w:rsidRDefault="00EE3987" w:rsidP="00EE398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Se ultrapassar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21 pontos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>, perde automaticamente.</w:t>
      </w:r>
    </w:p>
    <w:p w:rsidR="00EE3987" w:rsidRPr="00EE3987" w:rsidRDefault="00EE3987" w:rsidP="00EE398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computador também joga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, puxando cartas até atingir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17 ou mais pontos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E3987" w:rsidRPr="00EE3987" w:rsidRDefault="00EE3987" w:rsidP="00EE398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Quem tiver o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maior valor sem ultrapassar 21 vence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E3987" w:rsidRPr="00EE3987" w:rsidRDefault="00EE3987" w:rsidP="00EE398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Se ganhar, o jogador recebe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 valor da aposta como prêmio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>, enquanto uma derrota reduz o saldo.</w:t>
      </w:r>
    </w:p>
    <w:p w:rsidR="00EE3987" w:rsidRPr="00EE3987" w:rsidRDefault="00EE3987" w:rsidP="00EE398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Jogo de Caça-Níqueis</w:t>
      </w:r>
    </w:p>
    <w:p w:rsidR="00EE3987" w:rsidRPr="00EE3987" w:rsidRDefault="00EE3987" w:rsidP="00EE398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No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Caça-Níqueis</w:t>
      </w:r>
      <w:proofErr w:type="gramEnd"/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, o jogador aposta e gira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três rolos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 que sorteiam números entre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 e 9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. Dependendo da combinação, o jogador recebe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multiplicadores de prêmio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E3987" w:rsidRPr="00EE3987" w:rsidRDefault="00EE3987" w:rsidP="00EE398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Premiações:</w:t>
      </w:r>
    </w:p>
    <w:p w:rsidR="00EE3987" w:rsidRPr="00EE3987" w:rsidRDefault="00EE3987" w:rsidP="00EE398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Se os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três números forem iguais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, o jogador ganha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multiplicadores altos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E3987" w:rsidRPr="00EE3987" w:rsidRDefault="00EE3987" w:rsidP="00EE398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Se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dois números forem iguais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, recebe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um prêmio menor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E3987" w:rsidRPr="00EE3987" w:rsidRDefault="00EE3987" w:rsidP="00EE398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Se não houver combinação, o jogador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perde a aposta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E3987" w:rsidRPr="00EE3987" w:rsidRDefault="00EE3987" w:rsidP="00EE398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 Jogo de Dados</w:t>
      </w:r>
    </w:p>
    <w:p w:rsidR="00EE3987" w:rsidRPr="00EE3987" w:rsidRDefault="00EE3987" w:rsidP="00EE398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No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Jogo de Dados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>, dois dados são lançados e a soma determina os ganhos ou perdas.</w:t>
      </w:r>
    </w:p>
    <w:p w:rsidR="00EE3987" w:rsidRPr="00EE3987" w:rsidRDefault="00EE3987" w:rsidP="00EE398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Premiações:</w:t>
      </w:r>
    </w:p>
    <w:p w:rsidR="00EE3987" w:rsidRPr="00EE3987" w:rsidRDefault="00EE3987" w:rsidP="00EE398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Dupla (números iguais)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 →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Multiplica 3x a aposta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E3987" w:rsidRPr="00EE3987" w:rsidRDefault="00EE3987" w:rsidP="00EE398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Soma dos dados for par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 →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Multiplica 2x a aposta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E3987" w:rsidRPr="00EE3987" w:rsidRDefault="00EE3987" w:rsidP="00EE398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Soma ímpar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 xml:space="preserve"> → </w:t>
      </w:r>
      <w:r w:rsidRPr="00EE39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Perde a aposta</w:t>
      </w:r>
      <w:r w:rsidRPr="00EE398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E3987" w:rsidRPr="00EE3987" w:rsidRDefault="00EE3987" w:rsidP="00EE3987">
      <w:pPr>
        <w:pStyle w:val="NormalWeb"/>
        <w:spacing w:line="360" w:lineRule="auto"/>
        <w:rPr>
          <w:rFonts w:ascii="Arial" w:hAnsi="Arial" w:cs="Arial"/>
        </w:rPr>
      </w:pPr>
      <w:r w:rsidRPr="00EE3987">
        <w:rPr>
          <w:rFonts w:ascii="Arial" w:hAnsi="Arial" w:cs="Arial"/>
          <w:b/>
          <w:bCs/>
        </w:rPr>
        <w:t>5. Histórico de Partidas</w:t>
      </w:r>
    </w:p>
    <w:p w:rsidR="00EE3987" w:rsidRPr="00EE3987" w:rsidRDefault="00EE3987" w:rsidP="00EE3987">
      <w:pPr>
        <w:pStyle w:val="NormalWeb"/>
        <w:spacing w:line="360" w:lineRule="auto"/>
        <w:rPr>
          <w:rFonts w:ascii="Arial" w:hAnsi="Arial" w:cs="Arial"/>
        </w:rPr>
      </w:pPr>
      <w:r w:rsidRPr="00EE3987">
        <w:rPr>
          <w:rFonts w:ascii="Arial" w:hAnsi="Arial" w:cs="Arial"/>
        </w:rPr>
        <w:t xml:space="preserve">O sistema registra </w:t>
      </w:r>
      <w:r w:rsidRPr="00EE3987">
        <w:rPr>
          <w:rStyle w:val="Forte"/>
          <w:rFonts w:ascii="Arial" w:hAnsi="Arial" w:cs="Arial"/>
        </w:rPr>
        <w:t xml:space="preserve">apenas o histórico </w:t>
      </w:r>
      <w:proofErr w:type="gramStart"/>
      <w:r w:rsidRPr="00EE3987">
        <w:rPr>
          <w:rStyle w:val="Forte"/>
          <w:rFonts w:ascii="Arial" w:hAnsi="Arial" w:cs="Arial"/>
        </w:rPr>
        <w:t>do Caça-Níqueis</w:t>
      </w:r>
      <w:proofErr w:type="gramEnd"/>
      <w:r w:rsidRPr="00EE3987">
        <w:rPr>
          <w:rFonts w:ascii="Arial" w:hAnsi="Arial" w:cs="Arial"/>
        </w:rPr>
        <w:t>, permitindo ao jogador consultar os resultados anteriores.</w:t>
      </w:r>
    </w:p>
    <w:p w:rsidR="00EE3987" w:rsidRPr="00EE3987" w:rsidRDefault="00EE3987" w:rsidP="00EE3987">
      <w:pPr>
        <w:pStyle w:val="NormalWeb"/>
        <w:spacing w:line="360" w:lineRule="auto"/>
        <w:rPr>
          <w:rFonts w:ascii="Arial" w:hAnsi="Arial" w:cs="Arial"/>
        </w:rPr>
      </w:pPr>
      <w:r w:rsidRPr="00EE3987">
        <w:rPr>
          <w:rFonts w:ascii="Arial" w:hAnsi="Arial" w:cs="Arial"/>
          <w:b/>
          <w:bCs/>
        </w:rPr>
        <w:t>6. Depósito de Saldo</w:t>
      </w:r>
    </w:p>
    <w:p w:rsidR="00EE3987" w:rsidRDefault="00EE3987" w:rsidP="00EE3987">
      <w:pPr>
        <w:pStyle w:val="NormalWeb"/>
        <w:spacing w:line="360" w:lineRule="auto"/>
        <w:rPr>
          <w:rFonts w:ascii="Arial" w:hAnsi="Arial" w:cs="Arial"/>
        </w:rPr>
      </w:pPr>
      <w:r w:rsidRPr="00EE3987">
        <w:rPr>
          <w:rFonts w:ascii="Arial" w:hAnsi="Arial" w:cs="Arial"/>
        </w:rPr>
        <w:t xml:space="preserve">O jogador pode </w:t>
      </w:r>
      <w:r w:rsidRPr="00EE3987">
        <w:rPr>
          <w:rStyle w:val="Forte"/>
          <w:rFonts w:ascii="Arial" w:hAnsi="Arial" w:cs="Arial"/>
        </w:rPr>
        <w:t>depositar dinheiro</w:t>
      </w:r>
      <w:r w:rsidRPr="00EE3987">
        <w:rPr>
          <w:rFonts w:ascii="Arial" w:hAnsi="Arial" w:cs="Arial"/>
        </w:rPr>
        <w:t xml:space="preserve"> para continuar jogando. O sistema exibe uma tela de </w:t>
      </w:r>
      <w:proofErr w:type="gramStart"/>
      <w:r w:rsidRPr="00EE3987">
        <w:rPr>
          <w:rFonts w:ascii="Arial" w:hAnsi="Arial" w:cs="Arial"/>
        </w:rPr>
        <w:t>confirmação</w:t>
      </w:r>
      <w:r>
        <w:rPr>
          <w:rFonts w:ascii="Arial" w:hAnsi="Arial" w:cs="Arial"/>
        </w:rPr>
        <w:t>.</w:t>
      </w:r>
      <w:proofErr w:type="gramEnd"/>
      <w:r w:rsidRPr="00EE3987">
        <w:rPr>
          <w:rFonts w:ascii="Arial" w:hAnsi="Arial" w:cs="Arial"/>
        </w:rPr>
        <w:t xml:space="preserve">Se o valor for válido, </w:t>
      </w:r>
      <w:r w:rsidRPr="00EE3987">
        <w:rPr>
          <w:rStyle w:val="Forte"/>
          <w:rFonts w:ascii="Arial" w:hAnsi="Arial" w:cs="Arial"/>
        </w:rPr>
        <w:t>ele é somado ao saldo</w:t>
      </w:r>
      <w:r w:rsidRPr="00EE3987">
        <w:rPr>
          <w:rFonts w:ascii="Arial" w:hAnsi="Arial" w:cs="Arial"/>
        </w:rPr>
        <w:t>.</w:t>
      </w:r>
    </w:p>
    <w:p w:rsidR="00983B02" w:rsidRDefault="00983B02" w:rsidP="00EE3987">
      <w:pPr>
        <w:pStyle w:val="NormalWeb"/>
        <w:spacing w:line="360" w:lineRule="auto"/>
        <w:rPr>
          <w:rFonts w:ascii="Arial" w:hAnsi="Arial" w:cs="Arial"/>
        </w:rPr>
      </w:pPr>
    </w:p>
    <w:p w:rsidR="00983B02" w:rsidRDefault="00983B02" w:rsidP="00EE3987">
      <w:pPr>
        <w:pStyle w:val="NormalWeb"/>
        <w:spacing w:line="360" w:lineRule="auto"/>
        <w:rPr>
          <w:rFonts w:ascii="Arial" w:hAnsi="Arial" w:cs="Arial"/>
          <w:b/>
        </w:rPr>
      </w:pPr>
      <w:r w:rsidRPr="00983B02">
        <w:rPr>
          <w:rFonts w:ascii="Arial" w:hAnsi="Arial" w:cs="Arial"/>
          <w:b/>
        </w:rPr>
        <w:t>Problemas encontrados:</w:t>
      </w:r>
    </w:p>
    <w:p w:rsidR="00F04173" w:rsidRPr="00983B02" w:rsidRDefault="00F04173" w:rsidP="00EE3987">
      <w:pPr>
        <w:pStyle w:val="NormalWeb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Cartas 21</w:t>
      </w:r>
    </w:p>
    <w:p w:rsidR="00EE3987" w:rsidRDefault="00983B02" w:rsidP="00EE3987">
      <w:pPr>
        <w:pStyle w:val="NormalWeb"/>
        <w:spacing w:line="360" w:lineRule="auto"/>
        <w:rPr>
          <w:rFonts w:ascii="Arial" w:hAnsi="Arial" w:cs="Arial"/>
        </w:rPr>
      </w:pPr>
      <w:r w:rsidRPr="00983B02">
        <w:rPr>
          <w:rFonts w:ascii="Arial" w:hAnsi="Arial" w:cs="Arial"/>
        </w:rPr>
        <w:t xml:space="preserve">No jogo de cartas 21, enfrentamos um problema ao </w:t>
      </w:r>
      <w:proofErr w:type="gramStart"/>
      <w:r w:rsidRPr="00983B02">
        <w:rPr>
          <w:rFonts w:ascii="Arial" w:hAnsi="Arial" w:cs="Arial"/>
        </w:rPr>
        <w:t>implementar</w:t>
      </w:r>
      <w:proofErr w:type="gramEnd"/>
      <w:r w:rsidRPr="00983B02">
        <w:rPr>
          <w:rFonts w:ascii="Arial" w:hAnsi="Arial" w:cs="Arial"/>
        </w:rPr>
        <w:t xml:space="preserve"> um sistema de retirada simultânea de cartas para mim e a máquina. Se eu tivesse uma carta maior e decidisse parar, automaticamente venceria, já que a máquina também interromperia sua jogada. Para corrigir isso, optei por um sistema em que as cartas fossem retiradas alternadamente. Agora, a máquina continua comprando cartas enquanto sua pontuação for inferior a 17.</w:t>
      </w:r>
    </w:p>
    <w:p w:rsidR="00F04173" w:rsidRDefault="00F04173" w:rsidP="00EE3987">
      <w:pPr>
        <w:pStyle w:val="NormalWeb"/>
        <w:spacing w:line="360" w:lineRule="auto"/>
        <w:rPr>
          <w:rFonts w:ascii="Arial" w:hAnsi="Arial" w:cs="Arial"/>
        </w:rPr>
      </w:pPr>
    </w:p>
    <w:p w:rsidR="00983B02" w:rsidRDefault="00F04173" w:rsidP="00EE3987">
      <w:pPr>
        <w:pStyle w:val="NormalWeb"/>
        <w:spacing w:line="360" w:lineRule="auto"/>
        <w:rPr>
          <w:rFonts w:ascii="Arial" w:hAnsi="Arial" w:cs="Arial"/>
          <w:b/>
        </w:rPr>
      </w:pPr>
      <w:r w:rsidRPr="00F04173">
        <w:rPr>
          <w:rFonts w:ascii="Arial" w:hAnsi="Arial" w:cs="Arial"/>
          <w:b/>
        </w:rPr>
        <w:lastRenderedPageBreak/>
        <w:t xml:space="preserve">Sistema de </w:t>
      </w:r>
      <w:proofErr w:type="gramStart"/>
      <w:r w:rsidRPr="00F04173">
        <w:rPr>
          <w:rFonts w:ascii="Arial" w:hAnsi="Arial" w:cs="Arial"/>
          <w:b/>
        </w:rPr>
        <w:t>Menu</w:t>
      </w:r>
      <w:proofErr w:type="gramEnd"/>
    </w:p>
    <w:p w:rsidR="00F04173" w:rsidRPr="00EE3987" w:rsidRDefault="00F04173" w:rsidP="00EE3987">
      <w:pPr>
        <w:pStyle w:val="NormalWeb"/>
        <w:spacing w:line="360" w:lineRule="auto"/>
        <w:rPr>
          <w:rFonts w:ascii="Arial" w:hAnsi="Arial" w:cs="Arial"/>
        </w:rPr>
      </w:pPr>
      <w:r w:rsidRPr="00F04173">
        <w:rPr>
          <w:rFonts w:ascii="Arial" w:hAnsi="Arial" w:cs="Arial"/>
        </w:rPr>
        <w:t xml:space="preserve">O </w:t>
      </w:r>
      <w:proofErr w:type="gramStart"/>
      <w:r w:rsidRPr="00F04173">
        <w:rPr>
          <w:rFonts w:ascii="Arial" w:hAnsi="Arial" w:cs="Arial"/>
        </w:rPr>
        <w:t>menu</w:t>
      </w:r>
      <w:proofErr w:type="gramEnd"/>
      <w:r w:rsidRPr="00F04173">
        <w:rPr>
          <w:rFonts w:ascii="Arial" w:hAnsi="Arial" w:cs="Arial"/>
        </w:rPr>
        <w:t xml:space="preserve"> apresentava falhas e o sistema de repetição não funcionava corretamente. A solução foi programar um loop Enquanto dentro de outro Enquanto, controlando a execução por meio de valores booleanos (verdadeiro e falso). </w:t>
      </w:r>
    </w:p>
    <w:p w:rsidR="00EE3987" w:rsidRPr="00EE3987" w:rsidRDefault="00EE3987" w:rsidP="00EE3987">
      <w:pPr>
        <w:pStyle w:val="NormalWeb"/>
        <w:spacing w:line="360" w:lineRule="auto"/>
        <w:rPr>
          <w:rFonts w:ascii="Arial" w:hAnsi="Arial" w:cs="Arial"/>
        </w:rPr>
      </w:pPr>
    </w:p>
    <w:p w:rsidR="0014183F" w:rsidRPr="00EE3987" w:rsidRDefault="0014183F" w:rsidP="00EE3987">
      <w:pPr>
        <w:spacing w:line="360" w:lineRule="auto"/>
        <w:rPr>
          <w:rFonts w:ascii="Arial" w:hAnsi="Arial" w:cs="Arial"/>
        </w:rPr>
      </w:pPr>
    </w:p>
    <w:sectPr w:rsidR="0014183F" w:rsidRPr="00EE3987" w:rsidSect="00141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70F78"/>
    <w:multiLevelType w:val="multilevel"/>
    <w:tmpl w:val="22DE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897472"/>
    <w:multiLevelType w:val="multilevel"/>
    <w:tmpl w:val="AF76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EB7099"/>
    <w:multiLevelType w:val="multilevel"/>
    <w:tmpl w:val="FB8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characterSpacingControl w:val="doNotCompress"/>
  <w:compat/>
  <w:rsids>
    <w:rsidRoot w:val="00EE3987"/>
    <w:rsid w:val="0014183F"/>
    <w:rsid w:val="004E78BE"/>
    <w:rsid w:val="00983B02"/>
    <w:rsid w:val="00EE3987"/>
    <w:rsid w:val="00EF551B"/>
    <w:rsid w:val="00F04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8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E39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401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Maycon Willians Silva Mendonça</dc:creator>
  <cp:lastModifiedBy>Maycon Willians Silva Mendonça</cp:lastModifiedBy>
  <cp:revision>2</cp:revision>
  <dcterms:created xsi:type="dcterms:W3CDTF">2025-06-18T23:51:00Z</dcterms:created>
  <dcterms:modified xsi:type="dcterms:W3CDTF">2025-06-19T02:04:00Z</dcterms:modified>
</cp:coreProperties>
</file>