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1"/>
        <w:rPr/>
      </w:pPr>
      <w:bookmarkStart w:id="0" w:name="_GoBack"/>
      <w:bookmarkEnd w:id="0"/>
      <w:r>
        <w:rPr>
          <w:rFonts w:eastAsia="Arial" w:cs="Arial" w:ascii="Arial" w:hAnsi="Arial"/>
        </w:rPr>
        <w:t xml:space="preserve"> </w:t>
      </w:r>
    </w:p>
    <w:p>
      <w:pPr>
        <w:pStyle w:val="Normal"/>
        <w:spacing w:before="0" w:after="311"/>
        <w:ind w:right="922" w:hanging="0"/>
        <w:jc w:val="center"/>
        <w:rPr/>
      </w:pPr>
      <w:r>
        <w:rPr/>
        <w:drawing>
          <wp:inline distT="0" distB="0" distL="0" distR="0">
            <wp:extent cx="1358900" cy="1482090"/>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1358900" cy="1482090"/>
                    </a:xfrm>
                    <a:prstGeom prst="rect">
                      <a:avLst/>
                    </a:prstGeom>
                  </pic:spPr>
                </pic:pic>
              </a:graphicData>
            </a:graphic>
          </wp:inline>
        </w:drawing>
      </w:r>
      <w:r>
        <w:rPr>
          <w:rFonts w:eastAsia="Arial" w:cs="Arial" w:ascii="Arial" w:hAnsi="Arial"/>
        </w:rPr>
        <w:t xml:space="preserve"> </w:t>
      </w:r>
    </w:p>
    <w:p>
      <w:pPr>
        <w:pStyle w:val="Normal"/>
        <w:spacing w:before="0" w:after="94"/>
        <w:ind w:right="1882" w:hanging="0"/>
        <w:jc w:val="right"/>
        <w:rPr/>
      </w:pPr>
      <w:r>
        <w:rPr>
          <w:rFonts w:eastAsia="Times New Roman" w:cs="Times New Roman" w:ascii="Times New Roman" w:hAnsi="Times New Roman"/>
          <w:b/>
          <w:color w:val="00000A"/>
          <w:sz w:val="32"/>
        </w:rPr>
        <w:t xml:space="preserve">INDIAN INSTITUTE OF TECHNOLOGY INDORE </w:t>
      </w:r>
    </w:p>
    <w:p>
      <w:pPr>
        <w:pStyle w:val="Normal"/>
        <w:spacing w:before="0" w:after="244"/>
        <w:rPr/>
      </w:pPr>
      <w:r>
        <w:rPr>
          <w:rFonts w:eastAsia="Times New Roman" w:cs="Times New Roman" w:ascii="Times New Roman" w:hAnsi="Times New Roman"/>
          <w:b/>
          <w:color w:val="00000A"/>
          <w:sz w:val="32"/>
        </w:rPr>
        <w:t xml:space="preserve"> </w:t>
      </w:r>
    </w:p>
    <w:p>
      <w:pPr>
        <w:pStyle w:val="Normal"/>
        <w:spacing w:before="0" w:after="0"/>
        <w:ind w:left="1511" w:hanging="0"/>
        <w:rPr/>
      </w:pPr>
      <w:r>
        <w:rPr>
          <w:rFonts w:eastAsia="Times New Roman" w:cs="Times New Roman" w:ascii="Times New Roman" w:hAnsi="Times New Roman"/>
          <w:b/>
          <w:color w:val="00000A"/>
          <w:sz w:val="56"/>
        </w:rPr>
        <w:t xml:space="preserve">LEAVE APPLICATION </w:t>
      </w:r>
    </w:p>
    <w:p>
      <w:pPr>
        <w:pStyle w:val="Normal"/>
        <w:spacing w:before="0" w:after="0"/>
        <w:ind w:right="1017" w:hanging="0"/>
        <w:jc w:val="center"/>
        <w:rPr/>
      </w:pPr>
      <w:r>
        <w:rPr>
          <w:rFonts w:eastAsia="Times New Roman" w:cs="Times New Roman" w:ascii="Times New Roman" w:hAnsi="Times New Roman"/>
          <w:b/>
          <w:color w:val="00000A"/>
          <w:sz w:val="56"/>
        </w:rPr>
        <w:t xml:space="preserve">PROCESSING </w:t>
      </w:r>
    </w:p>
    <w:p>
      <w:pPr>
        <w:pStyle w:val="Normal"/>
        <w:spacing w:before="0" w:after="0"/>
        <w:ind w:right="888" w:hanging="0"/>
        <w:jc w:val="center"/>
        <w:rPr/>
      </w:pPr>
      <w:r>
        <w:rPr>
          <w:rFonts w:eastAsia="Times New Roman" w:cs="Times New Roman" w:ascii="Times New Roman" w:hAnsi="Times New Roman"/>
          <w:color w:val="00000A"/>
          <w:sz w:val="56"/>
        </w:rPr>
        <w:t xml:space="preserve"> </w:t>
      </w:r>
    </w:p>
    <w:p>
      <w:pPr>
        <w:pStyle w:val="Normal"/>
        <w:spacing w:before="0" w:after="433"/>
        <w:ind w:right="1024" w:hanging="0"/>
        <w:jc w:val="center"/>
        <w:rPr/>
      </w:pPr>
      <w:r>
        <w:rPr>
          <w:rFonts w:eastAsia="Times New Roman" w:cs="Times New Roman" w:ascii="Times New Roman" w:hAnsi="Times New Roman"/>
          <w:color w:val="00000A"/>
          <w:sz w:val="48"/>
        </w:rPr>
        <w:t xml:space="preserve">USER MANUAL </w:t>
      </w:r>
    </w:p>
    <w:p>
      <w:pPr>
        <w:pStyle w:val="Normal"/>
        <w:spacing w:before="0" w:after="0"/>
        <w:ind w:left="10" w:right="1027" w:hanging="10"/>
        <w:jc w:val="center"/>
        <w:rPr>
          <w:rFonts w:ascii="Times New Roman" w:hAnsi="Times New Roman" w:eastAsia="Times New Roman" w:cs="Times New Roman"/>
          <w:b/>
          <w:b/>
          <w:color w:val="00000A"/>
          <w:sz w:val="46"/>
        </w:rPr>
      </w:pPr>
      <w:r>
        <w:rPr>
          <w:rFonts w:eastAsia="Times New Roman" w:cs="Times New Roman" w:ascii="Times New Roman" w:hAnsi="Times New Roman"/>
          <w:b/>
          <w:color w:val="00000A"/>
          <w:sz w:val="46"/>
          <w:u w:val="single" w:color="00000A"/>
        </w:rPr>
        <w:t>TEAM MEMBERS</w:t>
      </w:r>
      <w:r>
        <w:rPr>
          <w:rFonts w:eastAsia="Times New Roman" w:cs="Times New Roman" w:ascii="Times New Roman" w:hAnsi="Times New Roman"/>
          <w:b/>
          <w:color w:val="00000A"/>
          <w:sz w:val="46"/>
        </w:rPr>
        <w:t xml:space="preserve"> </w:t>
      </w:r>
    </w:p>
    <w:p>
      <w:pPr>
        <w:pStyle w:val="Normal"/>
        <w:spacing w:before="0" w:after="0"/>
        <w:ind w:left="10" w:right="1027" w:hanging="10"/>
        <w:rPr/>
      </w:pPr>
      <w:r>
        <w:rPr>
          <w:rFonts w:eastAsia="Times New Roman" w:cs="Times New Roman" w:ascii="Times New Roman" w:hAnsi="Times New Roman"/>
          <w:b/>
          <w:color w:val="00000A"/>
          <w:sz w:val="46"/>
        </w:rPr>
        <w:t xml:space="preserve">                         </w:t>
      </w:r>
      <w:r>
        <w:rPr>
          <w:rFonts w:eastAsia="Times New Roman" w:cs="Times New Roman" w:ascii="Times New Roman" w:hAnsi="Times New Roman"/>
          <w:b/>
          <w:color w:val="00000A"/>
          <w:sz w:val="24"/>
        </w:rPr>
        <w:t>NITISH KUMAR RAJ</w:t>
      </w:r>
    </w:p>
    <w:p>
      <w:pPr>
        <w:pStyle w:val="Normal"/>
        <w:spacing w:lineRule="auto" w:line="264" w:before="0" w:after="8"/>
        <w:ind w:left="2904" w:right="3908" w:hanging="10"/>
        <w:rPr/>
      </w:pPr>
      <w:r>
        <w:rPr>
          <w:rFonts w:eastAsia="Times New Roman" w:cs="Times New Roman" w:ascii="Times New Roman" w:hAnsi="Times New Roman"/>
          <w:b/>
          <w:color w:val="00000A"/>
          <w:sz w:val="24"/>
        </w:rPr>
        <w:t xml:space="preserve">ADITYA JAIN </w:t>
      </w:r>
    </w:p>
    <w:p>
      <w:pPr>
        <w:pStyle w:val="Normal"/>
        <w:spacing w:lineRule="auto" w:line="264" w:before="0" w:after="695"/>
        <w:ind w:left="2904" w:right="3832" w:hanging="10"/>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t xml:space="preserve">GANESH RAJ                                            KAILASH                                                                                               </w:t>
      </w:r>
    </w:p>
    <w:p>
      <w:pPr>
        <w:pStyle w:val="Heading2"/>
        <w:ind w:left="2469" w:hanging="0"/>
        <w:rPr/>
      </w:pPr>
      <w:r>
        <w:rPr>
          <w:color w:val="00000A"/>
          <w:sz w:val="46"/>
          <w:u w:val="single" w:color="00000A"/>
        </w:rPr>
        <w:t>COURSE DETAILS</w:t>
      </w:r>
      <w:r>
        <w:rPr>
          <w:color w:val="00000A"/>
          <w:sz w:val="46"/>
        </w:rPr>
        <w:t xml:space="preserve"> </w:t>
      </w:r>
    </w:p>
    <w:p>
      <w:pPr>
        <w:pStyle w:val="Normal"/>
        <w:spacing w:lineRule="auto" w:line="264" w:before="0" w:after="4"/>
        <w:ind w:left="10" w:right="1003" w:hanging="10"/>
        <w:jc w:val="center"/>
        <w:rPr/>
      </w:pPr>
      <w:r>
        <w:rPr>
          <w:rFonts w:eastAsia="Times New Roman" w:cs="Times New Roman" w:ascii="Times New Roman" w:hAnsi="Times New Roman"/>
          <w:b/>
          <w:color w:val="00000A"/>
        </w:rPr>
        <w:t>CS</w:t>
        <w:softHyphen/>
        <w:t xml:space="preserve">258 </w:t>
      </w:r>
    </w:p>
    <w:p>
      <w:pPr>
        <w:pStyle w:val="Normal"/>
        <w:spacing w:lineRule="auto" w:line="264" w:before="0" w:after="707"/>
        <w:ind w:left="10" w:right="1006" w:hanging="10"/>
        <w:jc w:val="center"/>
        <w:rPr/>
      </w:pPr>
      <w:r>
        <w:rPr>
          <w:rFonts w:eastAsia="Times New Roman" w:cs="Times New Roman" w:ascii="Times New Roman" w:hAnsi="Times New Roman"/>
          <w:b/>
          <w:color w:val="00000A"/>
        </w:rPr>
        <w:t xml:space="preserve">SOFTWARE ENGINEERING </w:t>
      </w:r>
    </w:p>
    <w:p>
      <w:pPr>
        <w:pStyle w:val="Normal"/>
        <w:spacing w:before="0" w:after="0"/>
        <w:ind w:left="10" w:right="1009" w:hanging="10"/>
        <w:jc w:val="center"/>
        <w:rPr/>
      </w:pPr>
      <w:r>
        <w:rPr>
          <w:rFonts w:eastAsia="Times New Roman" w:cs="Times New Roman" w:ascii="Times New Roman" w:hAnsi="Times New Roman"/>
          <w:b/>
          <w:color w:val="00000A"/>
          <w:sz w:val="46"/>
          <w:u w:val="single" w:color="00000A"/>
        </w:rPr>
        <w:t>PROJECT GUIDE</w:t>
      </w:r>
      <w:r>
        <w:rPr>
          <w:rFonts w:eastAsia="Times New Roman" w:cs="Times New Roman" w:ascii="Times New Roman" w:hAnsi="Times New Roman"/>
          <w:b/>
          <w:color w:val="00000A"/>
          <w:sz w:val="46"/>
        </w:rPr>
        <w:t xml:space="preserve"> </w:t>
      </w:r>
    </w:p>
    <w:p>
      <w:pPr>
        <w:pStyle w:val="Normal"/>
        <w:spacing w:before="0" w:after="0"/>
        <w:ind w:right="1031" w:hanging="0"/>
        <w:jc w:val="center"/>
        <w:rPr/>
      </w:pPr>
      <w:r>
        <w:rPr>
          <w:rFonts w:eastAsia="Times New Roman" w:cs="Times New Roman" w:ascii="Times New Roman" w:hAnsi="Times New Roman"/>
          <w:b/>
          <w:color w:val="00000A"/>
          <w:sz w:val="28"/>
        </w:rPr>
        <w:t xml:space="preserve">DR. ABHISHEK SRIVASTAVA </w:t>
      </w:r>
    </w:p>
    <w:p>
      <w:pPr>
        <w:pStyle w:val="Normal"/>
        <w:spacing w:before="0" w:after="15"/>
        <w:ind w:right="1008" w:hanging="0"/>
        <w:jc w:val="center"/>
        <w:rPr/>
      </w:pPr>
      <w:r>
        <w:rPr>
          <w:rFonts w:eastAsia="Times New Roman" w:cs="Times New Roman" w:ascii="Times New Roman" w:hAnsi="Times New Roman"/>
          <w:i/>
          <w:color w:val="00000A"/>
          <w:sz w:val="24"/>
        </w:rPr>
        <w:t xml:space="preserve">ASSISTANT PROFESSOR AND </w:t>
      </w:r>
    </w:p>
    <w:p>
      <w:pPr>
        <w:pStyle w:val="Normal"/>
        <w:spacing w:lineRule="auto" w:line="228" w:before="0" w:after="90"/>
        <w:ind w:left="4489" w:right="3525" w:hanging="1930"/>
        <w:rPr/>
      </w:pPr>
      <w:r>
        <w:rPr>
          <w:rFonts w:eastAsia="Times New Roman" w:cs="Times New Roman" w:ascii="Times New Roman" w:hAnsi="Times New Roman"/>
          <w:i/>
          <w:color w:val="00000A"/>
          <w:sz w:val="24"/>
        </w:rPr>
        <w:t>DEAN OF STUDENT AFFAIRS(DOSA)</w:t>
      </w:r>
      <w:r>
        <w:rPr>
          <w:rFonts w:eastAsia="Arial" w:cs="Arial" w:ascii="Arial" w:hAnsi="Arial"/>
        </w:rPr>
        <w:t xml:space="preserve"> </w:t>
      </w:r>
      <w:r>
        <w:rPr>
          <w:rFonts w:eastAsia="Times New Roman" w:cs="Times New Roman" w:ascii="Times New Roman" w:hAnsi="Times New Roman"/>
          <w:b/>
          <w:sz w:val="60"/>
        </w:rPr>
        <w:t xml:space="preserve"> </w:t>
      </w:r>
    </w:p>
    <w:p>
      <w:pPr>
        <w:pStyle w:val="Normal"/>
        <w:spacing w:before="0" w:after="0"/>
        <w:rPr/>
      </w:pPr>
      <w:r>
        <w:rPr>
          <w:rFonts w:eastAsia="Arial" w:cs="Arial" w:ascii="Arial" w:hAnsi="Arial"/>
        </w:rPr>
        <w:t xml:space="preserve"> </w:t>
      </w:r>
    </w:p>
    <w:sdt>
      <w:sdtPr>
        <w:docPartObj>
          <w:docPartGallery w:val="Table of Contents"/>
        </w:docPartObj>
        <w:id w:val="354528459"/>
      </w:sdtPr>
      <w:sdtContent>
        <w:p>
          <w:pPr>
            <w:pStyle w:val="Normal"/>
            <w:spacing w:before="0" w:after="0"/>
            <w:ind w:right="1021" w:hanging="0"/>
            <w:jc w:val="center"/>
            <w:rPr/>
          </w:pPr>
          <w:r>
            <w:rPr>
              <w:rFonts w:eastAsia="Times New Roman" w:cs="Times New Roman" w:ascii="Times New Roman" w:hAnsi="Times New Roman"/>
              <w:b/>
              <w:sz w:val="60"/>
            </w:rPr>
            <w:t>Table of Contents</w:t>
          </w:r>
          <w:r>
            <w:rPr>
              <w:rFonts w:eastAsia="Arial" w:cs="Arial" w:ascii="Arial" w:hAnsi="Arial"/>
              <w:sz w:val="60"/>
            </w:rPr>
            <w:t xml:space="preserve"> </w:t>
          </w:r>
        </w:p>
        <w:p>
          <w:pPr>
            <w:pStyle w:val="Normal"/>
            <w:spacing w:before="0" w:after="131"/>
            <w:ind w:left="718" w:hanging="0"/>
            <w:rPr/>
          </w:pPr>
          <w:r>
            <w:rPr>
              <w:rFonts w:eastAsia="Arial" w:cs="Arial" w:ascii="Arial" w:hAnsi="Arial"/>
            </w:rPr>
            <w:t xml:space="preserve"> </w:t>
          </w:r>
        </w:p>
        <w:p>
          <w:pPr>
            <w:pStyle w:val="Contents1"/>
            <w:tabs>
              <w:tab w:val="right" w:pos="10005" w:leader="dot"/>
            </w:tabs>
            <w:rPr/>
          </w:pPr>
          <w:r>
            <w:fldChar w:fldCharType="begin"/>
          </w:r>
          <w:r>
            <w:instrText> TOC \z \o "1-1" \u </w:instrText>
          </w:r>
          <w:r>
            <w:fldChar w:fldCharType="separate"/>
          </w:r>
          <w:hyperlink w:anchor="_Toc5192">
            <w:r>
              <w:rPr>
                <w:webHidden/>
              </w:rPr>
              <w:fldChar w:fldCharType="begin"/>
            </w:r>
            <w:r>
              <w:rPr>
                <w:webHidden/>
              </w:rPr>
              <w:instrText>PAGEREF _Toc5192 \h</w:instrText>
            </w:r>
            <w:r>
              <w:rPr>
                <w:webHidden/>
              </w:rPr>
              <w:fldChar w:fldCharType="separate"/>
            </w:r>
            <w:r>
              <w:rPr>
                <w:webHidden/>
                <w:rStyle w:val="IndexLink"/>
                <w:vanish w:val="false"/>
              </w:rPr>
              <w:t>1. Introduction……………………………………………..</w:t>
              <w:tab/>
              <w:t xml:space="preserve">2 </w:t>
            </w:r>
            <w:r>
              <w:rPr>
                <w:webHidden/>
              </w:rPr>
              <w:fldChar w:fldCharType="end"/>
            </w:r>
          </w:hyperlink>
        </w:p>
        <w:p>
          <w:pPr>
            <w:pStyle w:val="Contents1"/>
            <w:tabs>
              <w:tab w:val="right" w:pos="10005" w:leader="dot"/>
            </w:tabs>
            <w:rPr/>
          </w:pPr>
          <w:hyperlink w:anchor="_Toc5193">
            <w:r>
              <w:rPr>
                <w:webHidden/>
              </w:rPr>
              <w:fldChar w:fldCharType="begin"/>
            </w:r>
            <w:r>
              <w:rPr>
                <w:webHidden/>
              </w:rPr>
              <w:instrText>PAGEREF _Toc5193 \h</w:instrText>
            </w:r>
            <w:r>
              <w:rPr>
                <w:webHidden/>
              </w:rPr>
              <w:fldChar w:fldCharType="separate"/>
            </w:r>
            <w:r>
              <w:rPr>
                <w:webHidden/>
                <w:rStyle w:val="IndexLink"/>
                <w:vanish w:val="false"/>
              </w:rPr>
              <w:t>2. General Description………………………………………</w:t>
              <w:tab/>
              <w:t xml:space="preserve">2 </w:t>
            </w:r>
            <w:r>
              <w:rPr>
                <w:webHidden/>
              </w:rPr>
              <w:fldChar w:fldCharType="end"/>
            </w:r>
          </w:hyperlink>
        </w:p>
        <w:p>
          <w:pPr>
            <w:pStyle w:val="Contents1"/>
            <w:tabs>
              <w:tab w:val="right" w:pos="10005" w:leader="dot"/>
            </w:tabs>
            <w:rPr/>
          </w:pPr>
          <w:hyperlink w:anchor="_Toc5194">
            <w:r>
              <w:rPr>
                <w:webHidden/>
              </w:rPr>
              <w:fldChar w:fldCharType="begin"/>
            </w:r>
            <w:r>
              <w:rPr>
                <w:webHidden/>
              </w:rPr>
              <w:instrText>PAGEREF _Toc5194 \h</w:instrText>
            </w:r>
            <w:r>
              <w:rPr>
                <w:webHidden/>
              </w:rPr>
              <w:fldChar w:fldCharType="separate"/>
            </w:r>
            <w:r>
              <w:rPr>
                <w:webHidden/>
                <w:rStyle w:val="IndexLink"/>
                <w:vanish w:val="false"/>
              </w:rPr>
              <w:t>3. Specific Requirements…………………………………</w:t>
              <w:tab/>
              <w:t xml:space="preserve">3 </w:t>
            </w:r>
            <w:r>
              <w:rPr>
                <w:webHidden/>
              </w:rPr>
              <w:fldChar w:fldCharType="end"/>
            </w:r>
          </w:hyperlink>
        </w:p>
        <w:p>
          <w:pPr>
            <w:pStyle w:val="Contents1"/>
            <w:tabs>
              <w:tab w:val="right" w:pos="10005" w:leader="dot"/>
            </w:tabs>
            <w:rPr/>
          </w:pPr>
          <w:hyperlink w:anchor="_Toc5195">
            <w:r>
              <w:rPr>
                <w:webHidden/>
              </w:rPr>
              <w:fldChar w:fldCharType="begin"/>
            </w:r>
            <w:r>
              <w:rPr>
                <w:webHidden/>
              </w:rPr>
              <w:instrText>PAGEREF _Toc5195 \h</w:instrText>
            </w:r>
            <w:r>
              <w:rPr>
                <w:webHidden/>
              </w:rPr>
              <w:fldChar w:fldCharType="separate"/>
            </w:r>
            <w:r>
              <w:rPr>
                <w:webHidden/>
                <w:rStyle w:val="IndexLink"/>
                <w:vanish w:val="false"/>
              </w:rPr>
              <w:t>4. Instructions………………………………………………</w:t>
              <w:tab/>
              <w:t xml:space="preserve">3 </w:t>
            </w:r>
            <w:r>
              <w:rPr>
                <w:webHidden/>
              </w:rPr>
              <w:fldChar w:fldCharType="end"/>
            </w:r>
          </w:hyperlink>
        </w:p>
        <w:p>
          <w:pPr>
            <w:pStyle w:val="Normal"/>
            <w:rPr/>
          </w:pPr>
          <w:r>
            <w:rPr/>
          </w:r>
          <w:r>
            <w:fldChar w:fldCharType="end"/>
          </w:r>
        </w:p>
      </w:sdtContent>
    </w:sdt>
    <w:p>
      <w:pPr>
        <w:pStyle w:val="Normal"/>
        <w:spacing w:before="0" w:after="0"/>
        <w:rPr/>
      </w:pPr>
      <w:r>
        <w:rPr>
          <w:rFonts w:eastAsia="Times New Roman" w:cs="Times New Roman" w:ascii="Times New Roman" w:hAnsi="Times New Roman"/>
          <w:sz w:val="36"/>
        </w:rPr>
        <w:t xml:space="preserve"> </w:t>
      </w:r>
    </w:p>
    <w:p>
      <w:pPr>
        <w:pStyle w:val="Normal"/>
        <w:spacing w:before="0" w:after="0"/>
        <w:rPr/>
      </w:pPr>
      <w:r>
        <w:rPr>
          <w:rFonts w:eastAsia="Times New Roman" w:cs="Times New Roman" w:ascii="Times New Roman" w:hAnsi="Times New Roman"/>
          <w:sz w:val="36"/>
        </w:rPr>
        <w:t xml:space="preserve"> </w:t>
      </w:r>
    </w:p>
    <w:p>
      <w:pPr>
        <w:pStyle w:val="Normal"/>
        <w:spacing w:before="0" w:after="0"/>
        <w:rPr/>
      </w:pPr>
      <w:r>
        <w:rPr>
          <w:rFonts w:eastAsia="Times New Roman" w:cs="Times New Roman" w:ascii="Times New Roman" w:hAnsi="Times New Roman"/>
          <w:sz w:val="36"/>
        </w:rPr>
        <w:t xml:space="preserve"> </w:t>
      </w:r>
    </w:p>
    <w:p>
      <w:pPr>
        <w:pStyle w:val="Normal"/>
        <w:spacing w:before="0" w:after="53"/>
        <w:rPr/>
      </w:pPr>
      <w:r>
        <w:rPr>
          <w:rFonts w:eastAsia="Arial" w:cs="Arial" w:ascii="Arial" w:hAnsi="Arial"/>
          <w:sz w:val="36"/>
        </w:rPr>
        <w:t xml:space="preserve"> </w:t>
      </w:r>
    </w:p>
    <w:p>
      <w:pPr>
        <w:pStyle w:val="Normal"/>
        <w:spacing w:before="0" w:after="0"/>
        <w:ind w:left="-5" w:hanging="10"/>
        <w:rPr/>
      </w:pPr>
      <w:r>
        <w:rPr>
          <w:rFonts w:eastAsia="Times New Roman" w:cs="Times New Roman" w:ascii="Times New Roman" w:hAnsi="Times New Roman"/>
          <w:sz w:val="36"/>
        </w:rPr>
        <w:t>5. Troubleshooting………………………………………….15</w:t>
      </w:r>
      <w:r>
        <w:rPr>
          <w:rFonts w:eastAsia="Arial" w:cs="Arial" w:ascii="Arial" w:hAnsi="Arial"/>
          <w:sz w:val="36"/>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32"/>
        <w:rPr/>
      </w:pPr>
      <w:r>
        <w:rPr>
          <w:rFonts w:eastAsia="Arial" w:cs="Arial" w:ascii="Arial" w:hAnsi="Arial"/>
          <w:sz w:val="24"/>
        </w:rPr>
        <w:t xml:space="preserve">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3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Heading1"/>
        <w:rPr/>
      </w:pPr>
      <w:bookmarkStart w:id="1" w:name="_Toc5192"/>
      <w:bookmarkEnd w:id="1"/>
      <w:r>
        <w:rPr/>
        <w:t xml:space="preserve">1. Introduction </w:t>
      </w:r>
    </w:p>
    <w:p>
      <w:pPr>
        <w:pStyle w:val="Normal"/>
        <w:spacing w:before="0" w:after="32"/>
        <w:rPr/>
      </w:pPr>
      <w:r>
        <w:rPr>
          <w:rFonts w:eastAsia="Arial" w:cs="Arial" w:ascii="Arial" w:hAnsi="Arial"/>
          <w:sz w:val="24"/>
        </w:rPr>
        <w:t xml:space="preserve"> </w:t>
      </w:r>
    </w:p>
    <w:p>
      <w:pPr>
        <w:pStyle w:val="Normal"/>
        <w:spacing w:lineRule="auto" w:line="280" w:before="0" w:after="28"/>
        <w:ind w:left="-15" w:right="998" w:firstLine="708"/>
        <w:rPr/>
      </w:pPr>
      <w:r>
        <w:rPr>
          <w:rFonts w:eastAsia="Times New Roman" w:cs="Times New Roman" w:ascii="Times New Roman" w:hAnsi="Times New Roman"/>
          <w:sz w:val="24"/>
        </w:rPr>
        <w:t>This document is meant to serve as a user manual for the “Leave Application Processing” website  for the IITI community in order to transform the leave application process completely online and paper</w:t>
        <w:softHyphen/>
        <w:t xml:space="preserve"> free to a large extent.</w:t>
      </w:r>
      <w:r>
        <w:rPr>
          <w:sz w:val="24"/>
        </w:rPr>
        <w:t>​</w:t>
      </w:r>
      <w:r>
        <w:rPr>
          <w:rFonts w:eastAsia="Times New Roman" w:cs="Times New Roman" w:ascii="Times New Roman" w:hAnsi="Times New Roman"/>
          <w:color w:val="00000A"/>
          <w:sz w:val="24"/>
        </w:rPr>
        <w:t xml:space="preserve">The web portal is developed in order to make applying for leave at IIT Indore an easy and convenient process. </w:t>
      </w:r>
    </w:p>
    <w:p>
      <w:pPr>
        <w:pStyle w:val="Normal"/>
        <w:spacing w:lineRule="auto" w:line="280" w:before="0" w:after="0"/>
        <w:ind w:left="-15" w:right="998" w:firstLine="708"/>
        <w:rPr/>
      </w:pPr>
      <w:r>
        <w:rPr>
          <w:rFonts w:eastAsia="Times New Roman" w:cs="Times New Roman" w:ascii="Times New Roman" w:hAnsi="Times New Roman"/>
          <w:sz w:val="24"/>
        </w:rPr>
        <w:t xml:space="preserve">In this document, we try to explain the various functionalities the users can make use of and hence, benefit from this new system of leave application.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We aim to transform the existing system into a completely automated and online one and hence making it more efficient.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All staff members in the campus will have their accounts on the website. So a person who wishes to take a leave can apply for it by filling in and submitting the particular leave form, which is then forwarded to the necessary authorities. This eliminates the extra time required for logistics. </w:t>
      </w:r>
    </w:p>
    <w:p>
      <w:pPr>
        <w:pStyle w:val="Normal"/>
        <w:spacing w:before="0" w:after="149"/>
        <w:rPr/>
      </w:pPr>
      <w:r>
        <w:rPr>
          <w:rFonts w:eastAsia="Times New Roman" w:cs="Times New Roman" w:ascii="Times New Roman" w:hAnsi="Times New Roman"/>
          <w:sz w:val="24"/>
        </w:rPr>
        <w:t xml:space="preserve"> </w:t>
      </w:r>
    </w:p>
    <w:p>
      <w:pPr>
        <w:pStyle w:val="Heading1"/>
        <w:ind w:left="-5" w:hanging="10"/>
        <w:rPr/>
      </w:pPr>
      <w:bookmarkStart w:id="2" w:name="_Toc5193"/>
      <w:r>
        <w:rPr/>
        <w:t xml:space="preserve">  </w:t>
      </w:r>
      <w:bookmarkEnd w:id="2"/>
      <w:r>
        <w:rPr/>
        <w:t xml:space="preserve">2. General Description </w:t>
      </w:r>
    </w:p>
    <w:p>
      <w:pPr>
        <w:pStyle w:val="Normal"/>
        <w:spacing w:before="0" w:after="30"/>
        <w:ind w:left="718" w:hanging="0"/>
        <w:rPr/>
      </w:pPr>
      <w:r>
        <w:rPr>
          <w:rFonts w:eastAsia="Times New Roman" w:cs="Times New Roman" w:ascii="Times New Roman" w:hAnsi="Times New Roman"/>
          <w:sz w:val="24"/>
        </w:rPr>
        <w:t xml:space="preserve">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The product provides an easy platform for the user to apply for any type of leave easily. The users will be provided with login credentials, i.e., their username and password, by the system admin. The users are, then, required to sign into their accounts. They will have facilities to change/reset their password. The user will be able to view his/her own account and can review the number of leaves he/she has taken and the leave balance remaining for each leave category.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On applying for leave, via the leave application forms, the applications will be sent to special users known as the </w:t>
      </w:r>
      <w:r>
        <w:rPr>
          <w:color w:val="00000A"/>
          <w:sz w:val="24"/>
        </w:rPr>
        <w:t>​</w:t>
      </w:r>
      <w:r>
        <w:rPr>
          <w:rFonts w:eastAsia="Times New Roman" w:cs="Times New Roman" w:ascii="Times New Roman" w:hAnsi="Times New Roman"/>
          <w:i/>
          <w:color w:val="00000A"/>
          <w:sz w:val="24"/>
        </w:rPr>
        <w:t>Recommending Authority</w:t>
      </w:r>
      <w:r>
        <w:rPr>
          <w:color w:val="00000A"/>
          <w:sz w:val="25"/>
        </w:rPr>
        <w:t>​</w:t>
      </w:r>
      <w:r>
        <w:rPr>
          <w:rFonts w:eastAsia="Times New Roman" w:cs="Times New Roman" w:ascii="Times New Roman" w:hAnsi="Times New Roman"/>
          <w:color w:val="00000A"/>
          <w:sz w:val="24"/>
        </w:rPr>
        <w:t xml:space="preserve"> and then the </w:t>
      </w:r>
      <w:r>
        <w:rPr>
          <w:color w:val="00000A"/>
          <w:sz w:val="24"/>
        </w:rPr>
        <w:t>​</w:t>
      </w:r>
      <w:r>
        <w:rPr>
          <w:rFonts w:eastAsia="Times New Roman" w:cs="Times New Roman" w:ascii="Times New Roman" w:hAnsi="Times New Roman"/>
          <w:i/>
          <w:color w:val="00000A"/>
          <w:sz w:val="24"/>
        </w:rPr>
        <w:t xml:space="preserve">Approving Authority. </w:t>
      </w:r>
      <w:r>
        <w:rPr>
          <w:color w:val="00000A"/>
          <w:sz w:val="25"/>
        </w:rPr>
        <w:t>​</w:t>
      </w:r>
      <w:r>
        <w:rPr>
          <w:rFonts w:eastAsia="Times New Roman" w:cs="Times New Roman" w:ascii="Times New Roman" w:hAnsi="Times New Roman"/>
          <w:color w:val="00000A"/>
          <w:sz w:val="24"/>
        </w:rPr>
        <w:t xml:space="preserve">The recommending authority can either suggest changes to the application and send it back to the applicant or can forward to the approving authority with their comments and recommendations. Once the application reaches the approving authority, they can either approve or reject it.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Users be required to fill in a joining application on returning from leave. The leave balance of the user will be updated accordingly. </w:t>
      </w:r>
    </w:p>
    <w:p>
      <w:pPr>
        <w:pStyle w:val="Normal"/>
        <w:spacing w:before="0" w:after="15"/>
        <w:ind w:left="718" w:hanging="0"/>
        <w:rPr/>
      </w:pPr>
      <w:r>
        <w:rPr>
          <w:rFonts w:eastAsia="Times New Roman" w:cs="Times New Roman" w:ascii="Times New Roman" w:hAnsi="Times New Roman"/>
          <w:color w:val="00000A"/>
          <w:sz w:val="24"/>
        </w:rPr>
        <w:t xml:space="preserve"> </w:t>
      </w:r>
    </w:p>
    <w:p>
      <w:pPr>
        <w:pStyle w:val="Normal"/>
        <w:spacing w:before="0" w:after="141"/>
        <w:ind w:left="718" w:hanging="0"/>
        <w:rPr/>
      </w:pPr>
      <w:r>
        <w:rPr>
          <w:rFonts w:eastAsia="Times New Roman" w:cs="Times New Roman" w:ascii="Times New Roman" w:hAnsi="Times New Roman"/>
          <w:color w:val="00000A"/>
          <w:sz w:val="24"/>
        </w:rPr>
        <w:t xml:space="preserve"> </w:t>
      </w:r>
      <w:r>
        <w:rPr>
          <w:rFonts w:eastAsia="Times New Roman" w:cs="Times New Roman" w:ascii="Times New Roman" w:hAnsi="Times New Roman"/>
          <w:color w:val="00000A"/>
          <w:sz w:val="24"/>
        </w:rPr>
        <w:tab/>
        <w:t xml:space="preserve"> </w:t>
        <w:tab/>
        <w:t xml:space="preserve"> </w:t>
      </w:r>
    </w:p>
    <w:p>
      <w:pPr>
        <w:pStyle w:val="Heading2"/>
        <w:ind w:left="728" w:hanging="10"/>
        <w:rPr/>
      </w:pPr>
      <w:r>
        <w:rPr/>
        <w:t xml:space="preserve">USER CLASSIFICATION </w:t>
      </w:r>
    </w:p>
    <w:p>
      <w:pPr>
        <w:pStyle w:val="Normal"/>
        <w:spacing w:before="0" w:after="22"/>
        <w:ind w:left="718" w:hanging="0"/>
        <w:rPr/>
      </w:pPr>
      <w:r>
        <w:rPr>
          <w:rFonts w:eastAsia="Times New Roman" w:cs="Times New Roman" w:ascii="Times New Roman" w:hAnsi="Times New Roman"/>
          <w:color w:val="00000A"/>
          <w:sz w:val="24"/>
        </w:rPr>
        <w:t xml:space="preserve"> </w:t>
      </w:r>
    </w:p>
    <w:p>
      <w:pPr>
        <w:pStyle w:val="Normal"/>
        <w:numPr>
          <w:ilvl w:val="0"/>
          <w:numId w:val="1"/>
        </w:numPr>
        <w:spacing w:lineRule="auto" w:line="331" w:before="0" w:after="3"/>
        <w:ind w:left="1436" w:right="968" w:hanging="359"/>
        <w:rPr/>
      </w:pPr>
      <w:r>
        <w:rPr>
          <w:rFonts w:eastAsia="Times New Roman" w:cs="Times New Roman" w:ascii="Times New Roman" w:hAnsi="Times New Roman"/>
          <w:b/>
          <w:color w:val="1155CC"/>
          <w:sz w:val="24"/>
        </w:rPr>
        <w:t>GENERAL USERS (THE APPLICANTS)</w:t>
      </w:r>
      <w:r>
        <w:rPr>
          <w:color w:val="1155CC"/>
          <w:sz w:val="24"/>
        </w:rPr>
        <w:t>​</w:t>
      </w:r>
      <w:r>
        <w:rPr>
          <w:rFonts w:eastAsia="Times New Roman" w:cs="Times New Roman" w:ascii="Times New Roman" w:hAnsi="Times New Roman"/>
          <w:color w:val="00000A"/>
          <w:sz w:val="24"/>
        </w:rPr>
        <w:t xml:space="preserve">: This category consists of all the people in IITI who can apply for leave (this is a super set that also includes all the classes below). </w:t>
      </w:r>
    </w:p>
    <w:p>
      <w:pPr>
        <w:pStyle w:val="Normal"/>
        <w:spacing w:before="0" w:after="15"/>
        <w:ind w:left="718" w:hanging="0"/>
        <w:rPr/>
      </w:pPr>
      <w:r>
        <w:rPr>
          <w:rFonts w:eastAsia="Times New Roman" w:cs="Times New Roman" w:ascii="Times New Roman" w:hAnsi="Times New Roman"/>
          <w:color w:val="00000A"/>
          <w:sz w:val="24"/>
        </w:rPr>
        <w:t xml:space="preserve"> </w:t>
      </w:r>
    </w:p>
    <w:p>
      <w:pPr>
        <w:pStyle w:val="Normal"/>
        <w:spacing w:before="0" w:after="0"/>
        <w:ind w:left="718" w:hanging="0"/>
        <w:rPr/>
      </w:pPr>
      <w:r>
        <w:rPr>
          <w:rFonts w:eastAsia="Times New Roman" w:cs="Times New Roman" w:ascii="Times New Roman" w:hAnsi="Times New Roman"/>
          <w:color w:val="00000A"/>
          <w:sz w:val="24"/>
        </w:rPr>
        <w:t xml:space="preserve"> </w:t>
      </w:r>
    </w:p>
    <w:p>
      <w:pPr>
        <w:pStyle w:val="Normal"/>
        <w:numPr>
          <w:ilvl w:val="0"/>
          <w:numId w:val="1"/>
        </w:numPr>
        <w:spacing w:before="0" w:after="117"/>
        <w:ind w:left="1436" w:right="968" w:hanging="359"/>
        <w:rPr/>
      </w:pPr>
      <w:r>
        <w:rPr>
          <w:rFonts w:eastAsia="Times New Roman" w:cs="Times New Roman" w:ascii="Times New Roman" w:hAnsi="Times New Roman"/>
          <w:b/>
          <w:color w:val="1155CC"/>
          <w:sz w:val="24"/>
        </w:rPr>
        <w:t>RECOMMENDING AUTHORITY</w:t>
      </w:r>
      <w:r>
        <w:rPr>
          <w:color w:val="1155CC"/>
          <w:sz w:val="24"/>
        </w:rPr>
        <w:t>​</w:t>
      </w:r>
      <w:r>
        <w:rPr>
          <w:rFonts w:eastAsia="Times New Roman" w:cs="Times New Roman" w:ascii="Times New Roman" w:hAnsi="Times New Roman"/>
          <w:color w:val="00000A"/>
          <w:sz w:val="24"/>
        </w:rPr>
        <w:t xml:space="preserve">: This category consists of people who </w:t>
      </w:r>
    </w:p>
    <w:p>
      <w:pPr>
        <w:pStyle w:val="Normal"/>
        <w:spacing w:before="0" w:after="15"/>
        <w:ind w:left="10" w:right="1135" w:hanging="10"/>
        <w:jc w:val="right"/>
        <w:rPr/>
      </w:pPr>
      <w:r>
        <w:rPr>
          <w:rFonts w:eastAsia="Times New Roman" w:cs="Times New Roman" w:ascii="Times New Roman" w:hAnsi="Times New Roman"/>
          <w:color w:val="00000A"/>
          <w:sz w:val="24"/>
        </w:rPr>
        <w:t xml:space="preserve">can be referred to by applicants for recommendation on the leave application. </w:t>
      </w:r>
    </w:p>
    <w:p>
      <w:pPr>
        <w:pStyle w:val="Normal"/>
        <w:spacing w:before="0" w:after="15"/>
        <w:ind w:left="718" w:hanging="0"/>
        <w:rPr/>
      </w:pPr>
      <w:r>
        <w:rPr>
          <w:rFonts w:eastAsia="Times New Roman" w:cs="Times New Roman" w:ascii="Times New Roman" w:hAnsi="Times New Roman"/>
          <w:color w:val="00000A"/>
          <w:sz w:val="24"/>
        </w:rPr>
        <w:t xml:space="preserve"> </w:t>
      </w:r>
    </w:p>
    <w:p>
      <w:pPr>
        <w:pStyle w:val="Normal"/>
        <w:spacing w:before="0" w:after="22"/>
        <w:ind w:left="718" w:hanging="0"/>
        <w:rPr/>
      </w:pPr>
      <w:r>
        <w:rPr>
          <w:rFonts w:eastAsia="Times New Roman" w:cs="Times New Roman" w:ascii="Times New Roman" w:hAnsi="Times New Roman"/>
          <w:color w:val="00000A"/>
          <w:sz w:val="24"/>
        </w:rPr>
        <w:t xml:space="preserve"> </w:t>
      </w:r>
    </w:p>
    <w:p>
      <w:pPr>
        <w:pStyle w:val="Normal"/>
        <w:numPr>
          <w:ilvl w:val="0"/>
          <w:numId w:val="1"/>
        </w:numPr>
        <w:spacing w:lineRule="auto" w:line="391" w:before="0" w:after="3"/>
        <w:ind w:left="1436" w:right="968" w:hanging="359"/>
        <w:rPr/>
      </w:pPr>
      <w:r>
        <w:rPr>
          <w:rFonts w:eastAsia="Times New Roman" w:cs="Times New Roman" w:ascii="Times New Roman" w:hAnsi="Times New Roman"/>
          <w:b/>
          <w:color w:val="1155CC"/>
          <w:sz w:val="24"/>
        </w:rPr>
        <w:t>APPROVING AUTHORITY</w:t>
      </w:r>
      <w:r>
        <w:rPr>
          <w:color w:val="1155CC"/>
          <w:sz w:val="24"/>
        </w:rPr>
        <w:t>​</w:t>
      </w:r>
      <w:r>
        <w:rPr>
          <w:rFonts w:eastAsia="Times New Roman" w:cs="Times New Roman" w:ascii="Times New Roman" w:hAnsi="Times New Roman"/>
          <w:color w:val="00000A"/>
          <w:sz w:val="24"/>
        </w:rPr>
        <w:t xml:space="preserve">: This category consists of people who will receive the leave application and can either approve or reject the same. </w:t>
      </w:r>
    </w:p>
    <w:p>
      <w:pPr>
        <w:pStyle w:val="Normal"/>
        <w:spacing w:before="0" w:after="15"/>
        <w:ind w:left="718" w:hanging="0"/>
        <w:rPr/>
      </w:pPr>
      <w:r>
        <w:rPr>
          <w:rFonts w:eastAsia="Times New Roman" w:cs="Times New Roman" w:ascii="Times New Roman" w:hAnsi="Times New Roman"/>
          <w:color w:val="00000A"/>
          <w:sz w:val="24"/>
        </w:rPr>
        <w:t xml:space="preserve"> </w:t>
      </w:r>
    </w:p>
    <w:p>
      <w:pPr>
        <w:pStyle w:val="Normal"/>
        <w:spacing w:before="0" w:after="22"/>
        <w:ind w:left="718" w:hanging="0"/>
        <w:rPr/>
      </w:pPr>
      <w:r>
        <w:rPr>
          <w:rFonts w:eastAsia="Times New Roman" w:cs="Times New Roman" w:ascii="Times New Roman" w:hAnsi="Times New Roman"/>
          <w:color w:val="00000A"/>
          <w:sz w:val="24"/>
        </w:rPr>
        <w:t xml:space="preserve"> </w:t>
      </w:r>
    </w:p>
    <w:p>
      <w:pPr>
        <w:pStyle w:val="Normal"/>
        <w:numPr>
          <w:ilvl w:val="0"/>
          <w:numId w:val="1"/>
        </w:numPr>
        <w:spacing w:lineRule="auto" w:line="331" w:before="0" w:after="3"/>
        <w:ind w:left="1436" w:right="968" w:hanging="359"/>
        <w:rPr/>
      </w:pPr>
      <w:r>
        <w:rPr>
          <w:rFonts w:eastAsia="Times New Roman" w:cs="Times New Roman" w:ascii="Times New Roman" w:hAnsi="Times New Roman"/>
          <w:b/>
          <w:color w:val="1155CC"/>
          <w:sz w:val="24"/>
        </w:rPr>
        <w:t>ADMINISTRATOR</w:t>
      </w:r>
      <w:r>
        <w:rPr>
          <w:rFonts w:eastAsia="Times New Roman" w:cs="Times New Roman" w:ascii="Times New Roman" w:hAnsi="Times New Roman"/>
          <w:color w:val="00000A"/>
          <w:sz w:val="24"/>
        </w:rPr>
        <w:t>:</w:t>
      </w:r>
      <w:r>
        <w:rPr>
          <w:color w:val="1155CC"/>
          <w:sz w:val="24"/>
        </w:rPr>
        <w:t>​</w:t>
      </w:r>
      <w:r>
        <w:rPr>
          <w:rFonts w:eastAsia="Times New Roman" w:cs="Times New Roman" w:ascii="Times New Roman" w:hAnsi="Times New Roman"/>
          <w:color w:val="00000A"/>
          <w:sz w:val="24"/>
        </w:rPr>
        <w:t xml:space="preserve"> The administrator will manage the database, taking frequent backups, and manage all the leave balances. He would be required to keep the application up to date.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134"/>
        <w:rPr/>
      </w:pPr>
      <w:r>
        <w:rPr>
          <w:rFonts w:eastAsia="Times New Roman" w:cs="Times New Roman" w:ascii="Times New Roman" w:hAnsi="Times New Roman"/>
          <w:color w:val="00000A"/>
          <w:sz w:val="24"/>
        </w:rPr>
        <w:t xml:space="preserve"> </w:t>
      </w:r>
    </w:p>
    <w:p>
      <w:pPr>
        <w:pStyle w:val="Normal"/>
        <w:spacing w:before="0" w:after="14"/>
        <w:rPr/>
      </w:pPr>
      <w:r>
        <w:rPr>
          <w:rFonts w:eastAsia="Times New Roman" w:cs="Times New Roman" w:ascii="Times New Roman" w:hAnsi="Times New Roman"/>
          <w:b/>
          <w:color w:val="1155CC"/>
          <w:sz w:val="36"/>
        </w:rPr>
        <w:t xml:space="preserve"> </w:t>
      </w:r>
    </w:p>
    <w:p>
      <w:pPr>
        <w:pStyle w:val="Heading1"/>
        <w:ind w:left="-5" w:hanging="10"/>
        <w:rPr/>
      </w:pPr>
      <w:bookmarkStart w:id="3" w:name="_Toc5194"/>
      <w:bookmarkEnd w:id="3"/>
      <w:r>
        <w:rPr/>
        <w:t xml:space="preserve">3. Specific Requirements </w:t>
      </w:r>
    </w:p>
    <w:p>
      <w:pPr>
        <w:pStyle w:val="Normal"/>
        <w:spacing w:before="0" w:after="15"/>
        <w:rPr/>
      </w:pPr>
      <w:r>
        <w:rPr>
          <w:rFonts w:eastAsia="Times New Roman" w:cs="Times New Roman" w:ascii="Times New Roman" w:hAnsi="Times New Roman"/>
          <w:b/>
          <w:sz w:val="24"/>
        </w:rPr>
        <w:t xml:space="preserve"> </w:t>
      </w:r>
    </w:p>
    <w:p>
      <w:pPr>
        <w:pStyle w:val="Normal"/>
        <w:spacing w:lineRule="auto" w:line="276" w:before="0" w:after="3"/>
        <w:ind w:left="-15" w:right="968" w:firstLine="708"/>
        <w:rPr/>
      </w:pPr>
      <w:r>
        <w:rPr>
          <w:rFonts w:eastAsia="Times New Roman" w:cs="Times New Roman" w:ascii="Times New Roman" w:hAnsi="Times New Roman"/>
          <w:color w:val="00000A"/>
          <w:sz w:val="24"/>
        </w:rPr>
        <w:t xml:space="preserve">The user requires any browser with HTML5 capability (Internet Explorer 7 or equivalent or above) in order to use this product. </w:t>
      </w:r>
    </w:p>
    <w:p>
      <w:pPr>
        <w:pStyle w:val="Normal"/>
        <w:spacing w:before="0" w:after="15"/>
        <w:rPr/>
      </w:pPr>
      <w:r>
        <w:rPr>
          <w:rFonts w:eastAsia="Times New Roman" w:cs="Times New Roman" w:ascii="Times New Roman" w:hAnsi="Times New Roman"/>
          <w:color w:val="00000A"/>
          <w:sz w:val="24"/>
        </w:rPr>
        <w:t xml:space="preserve"> </w:t>
      </w:r>
    </w:p>
    <w:p>
      <w:pPr>
        <w:pStyle w:val="Normal"/>
        <w:spacing w:before="0" w:after="134"/>
        <w:rPr/>
      </w:pPr>
      <w:r>
        <w:rPr>
          <w:rFonts w:eastAsia="Times New Roman" w:cs="Times New Roman" w:ascii="Times New Roman" w:hAnsi="Times New Roman"/>
          <w:color w:val="00000A"/>
          <w:sz w:val="24"/>
        </w:rPr>
        <w:t xml:space="preserve"> </w:t>
      </w:r>
    </w:p>
    <w:p>
      <w:pPr>
        <w:pStyle w:val="Heading1"/>
        <w:ind w:left="-5" w:hanging="10"/>
        <w:rPr/>
      </w:pPr>
      <w:bookmarkStart w:id="4" w:name="_Toc5195"/>
      <w:r>
        <w:rPr/>
        <w:t xml:space="preserve">4. Instructions </w:t>
      </w:r>
      <w:bookmarkEnd w:id="4"/>
      <w:r>
        <w:rPr/>
        <w:t xml:space="preserve"> for user other then admin</w:t>
      </w:r>
    </w:p>
    <w:p>
      <w:pPr>
        <w:pStyle w:val="Normal"/>
        <w:spacing w:before="0" w:after="0"/>
        <w:rPr/>
      </w:pPr>
      <w:r>
        <w:rPr>
          <w:rFonts w:eastAsia="Times New Roman" w:cs="Times New Roman" w:ascii="Times New Roman" w:hAnsi="Times New Roman"/>
          <w:b/>
          <w:color w:val="1155CC"/>
          <w:sz w:val="36"/>
        </w:rPr>
        <w:t xml:space="preserve"> </w:t>
      </w:r>
    </w:p>
    <w:p>
      <w:pPr>
        <w:pStyle w:val="Heading3"/>
        <w:ind w:left="-5" w:hanging="10"/>
        <w:rPr/>
      </w:pPr>
      <w:r>
        <w:rPr/>
        <w:t xml:space="preserve">I. Logging into your account </w:t>
      </w:r>
    </w:p>
    <w:p>
      <w:pPr>
        <w:pStyle w:val="Normal"/>
        <w:spacing w:before="0" w:after="10"/>
        <w:ind w:left="718" w:hanging="0"/>
        <w:rPr/>
      </w:pPr>
      <w:r>
        <w:rPr>
          <w:rFonts w:eastAsia="Times New Roman" w:cs="Times New Roman" w:ascii="Times New Roman" w:hAnsi="Times New Roman"/>
          <w:sz w:val="28"/>
        </w:rPr>
        <w:t xml:space="preserve"> </w:t>
      </w:r>
    </w:p>
    <w:p>
      <w:pPr>
        <w:pStyle w:val="Normal"/>
        <w:spacing w:lineRule="auto" w:line="259" w:before="0" w:after="9"/>
        <w:ind w:left="-15" w:right="953" w:firstLine="708"/>
        <w:rPr/>
      </w:pPr>
      <w:r>
        <w:rPr>
          <w:rFonts w:eastAsia="Times New Roman" w:cs="Times New Roman" w:ascii="Times New Roman" w:hAnsi="Times New Roman"/>
          <w:sz w:val="28"/>
        </w:rPr>
        <w:t xml:space="preserve">The user can login using the username and password provided by the system admin. These login credentials are supposed to be entered at the login screen of the website , whichever the user deems fit for use. </w:t>
      </w:r>
      <w:r>
        <w:rPr>
          <w:rFonts w:eastAsia="Times New Roman" w:cs="Times New Roman" w:ascii="Times New Roman" w:hAnsi="Times New Roman"/>
          <w:i/>
          <w:sz w:val="20"/>
        </w:rPr>
        <w:t xml:space="preserve"> </w:t>
      </w:r>
    </w:p>
    <w:p>
      <w:pPr>
        <w:pStyle w:val="Normal"/>
        <w:spacing w:before="0" w:after="19"/>
        <w:ind w:left="718" w:hanging="0"/>
        <w:rPr/>
      </w:pPr>
      <w:r>
        <w:rPr>
          <w:rFonts w:eastAsia="Times New Roman" w:cs="Times New Roman" w:ascii="Times New Roman" w:hAnsi="Times New Roman"/>
          <w:sz w:val="28"/>
        </w:rPr>
        <w:t xml:space="preserve"> </w:t>
      </w:r>
    </w:p>
    <w:p>
      <w:pPr>
        <w:pStyle w:val="Normal"/>
        <w:spacing w:lineRule="auto" w:line="290" w:before="0" w:after="45"/>
        <w:ind w:left="3935" w:right="1062" w:hanging="2783"/>
        <w:rPr>
          <w:rFonts w:ascii="Times New Roman" w:hAnsi="Times New Roman" w:eastAsia="Times New Roman" w:cs="Times New Roman"/>
          <w:i/>
          <w:i/>
          <w:sz w:val="20"/>
        </w:rPr>
      </w:pPr>
      <w:r>
        <w:rPr>
          <w:rFonts w:eastAsia="Times New Roman" w:cs="Times New Roman" w:ascii="Times New Roman" w:hAnsi="Times New Roman"/>
          <w:sz w:val="28"/>
        </w:rPr>
        <w:t xml:space="preserve"> </w:t>
      </w:r>
      <w:r>
        <w:rPr>
          <w:rFonts w:eastAsia="Times New Roman" w:cs="Times New Roman" w:ascii="Times New Roman" w:hAnsi="Times New Roman"/>
          <w:i/>
          <w:sz w:val="20"/>
        </w:rPr>
        <w:t xml:space="preserve">The website login page </w:t>
      </w:r>
    </w:p>
    <w:p>
      <w:pPr>
        <w:pStyle w:val="Normal"/>
        <w:spacing w:lineRule="auto" w:line="290" w:before="0" w:after="45"/>
        <w:ind w:left="3935" w:right="1062" w:hanging="2783"/>
        <w:rPr>
          <w:rFonts w:ascii="Times New Roman" w:hAnsi="Times New Roman" w:eastAsia="Times New Roman" w:cs="Times New Roman"/>
          <w:i/>
          <w:i/>
          <w:sz w:val="20"/>
        </w:rPr>
      </w:pPr>
      <w:r>
        <w:rPr>
          <w:rFonts w:eastAsia="Times New Roman" w:cs="Times New Roman" w:ascii="Times New Roman" w:hAnsi="Times New Roman"/>
          <w:i/>
          <w:sz w:val="20"/>
        </w:rPr>
        <w:t xml:space="preserve"> </w:t>
      </w:r>
      <w:r>
        <w:rPr>
          <w:rFonts w:eastAsia="Times New Roman" w:cs="Times New Roman" w:ascii="Times New Roman" w:hAnsi="Times New Roman"/>
          <w:i/>
          <w:sz w:val="20"/>
        </w:rPr>
        <w:drawing>
          <wp:inline distT="0" distB="0" distL="0" distR="0">
            <wp:extent cx="4282440" cy="27660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282440" cy="2766060"/>
                    </a:xfrm>
                    <a:prstGeom prst="rect">
                      <a:avLst/>
                    </a:prstGeom>
                  </pic:spPr>
                </pic:pic>
              </a:graphicData>
            </a:graphic>
          </wp:inline>
        </w:drawing>
      </w:r>
    </w:p>
    <w:p>
      <w:pPr>
        <w:pStyle w:val="Normal"/>
        <w:spacing w:lineRule="auto" w:line="290" w:before="0" w:after="45"/>
        <w:ind w:left="3935" w:right="1062" w:hanging="2783"/>
        <w:rPr/>
      </w:pPr>
      <w:r>
        <w:rPr/>
      </w:r>
    </w:p>
    <w:p>
      <w:pPr>
        <w:pStyle w:val="Heading3"/>
        <w:ind w:left="-5" w:hanging="10"/>
        <w:rPr/>
      </w:pPr>
      <w:r>
        <w:rPr/>
        <w:t xml:space="preserve">II. Applying for leave </w:t>
      </w:r>
    </w:p>
    <w:p>
      <w:pPr>
        <w:pStyle w:val="Normal"/>
        <w:spacing w:before="0" w:after="10"/>
        <w:rPr/>
      </w:pPr>
      <w:r>
        <w:rPr>
          <w:rFonts w:eastAsia="Times New Roman" w:cs="Times New Roman" w:ascii="Times New Roman" w:hAnsi="Times New Roman"/>
          <w:sz w:val="28"/>
        </w:rPr>
        <w:t xml:space="preserve"> </w:t>
      </w:r>
    </w:p>
    <w:p>
      <w:pPr>
        <w:pStyle w:val="Normal"/>
        <w:spacing w:lineRule="auto" w:line="259" w:before="0" w:after="9"/>
        <w:ind w:left="-15" w:right="953" w:firstLine="708"/>
        <w:rPr/>
      </w:pPr>
      <w:r>
        <w:rPr>
          <w:rFonts w:eastAsia="Times New Roman" w:cs="Times New Roman" w:ascii="Times New Roman" w:hAnsi="Times New Roman"/>
          <w:sz w:val="28"/>
        </w:rPr>
        <w:t>The user can apply for leave by clicking on the blue menu button provided at the bottom</w:t>
        <w:softHyphen/>
        <w:t xml:space="preserve">right corner of the website. The user has to choose the type of leave and fill up the details of the leave application according to his/her specific requirements. </w:t>
      </w:r>
    </w:p>
    <w:p>
      <w:pPr>
        <w:pStyle w:val="Normal"/>
        <w:spacing w:before="0" w:after="0"/>
        <w:ind w:right="209" w:hanging="0"/>
        <w:jc w:val="center"/>
        <w:rPr/>
      </w:pPr>
      <w:r>
        <w:rPr>
          <w:rFonts w:eastAsia="Times New Roman" w:cs="Times New Roman" w:ascii="Times New Roman" w:hAnsi="Times New Roman"/>
          <w:sz w:val="28"/>
        </w:rPr>
        <w:t xml:space="preserve"> </w:t>
      </w:r>
    </w:p>
    <w:p>
      <w:pPr>
        <w:pStyle w:val="Normal"/>
        <w:spacing w:lineRule="auto" w:line="264" w:before="0" w:after="9"/>
        <w:ind w:left="1037" w:right="1322" w:hanging="10"/>
        <w:jc w:val="center"/>
        <w:rPr>
          <w:b/>
          <w:b/>
        </w:rPr>
      </w:pPr>
      <w:r>
        <w:rPr>
          <w:rFonts w:eastAsia="Times New Roman" w:cs="Times New Roman" w:ascii="Times New Roman" w:hAnsi="Times New Roman"/>
          <w:b/>
          <w:i/>
        </w:rPr>
        <w:t xml:space="preserve">Application form  </w:t>
      </w:r>
    </w:p>
    <w:p>
      <w:pPr>
        <w:pStyle w:val="Normal"/>
        <w:spacing w:before="0" w:after="19"/>
        <w:ind w:right="239" w:hanging="0"/>
        <w:jc w:val="center"/>
        <w:rPr/>
      </w:pPr>
      <w:r>
        <w:rPr/>
        <w:drawing>
          <wp:inline distT="0" distB="0" distL="0" distR="0">
            <wp:extent cx="6353175" cy="49790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353175" cy="4979035"/>
                    </a:xfrm>
                    <a:prstGeom prst="rect">
                      <a:avLst/>
                    </a:prstGeom>
                  </pic:spPr>
                </pic:pic>
              </a:graphicData>
            </a:graphic>
          </wp:inline>
        </w:drawing>
      </w:r>
      <w:r>
        <w:rPr>
          <w:rFonts w:eastAsia="Times New Roman" w:cs="Times New Roman" w:ascii="Times New Roman" w:hAnsi="Times New Roman"/>
          <w:sz w:val="28"/>
        </w:rPr>
        <w:t xml:space="preserve"> </w:t>
      </w:r>
    </w:p>
    <w:p>
      <w:pPr>
        <w:pStyle w:val="Normal"/>
        <w:spacing w:before="0" w:after="0"/>
        <w:ind w:left="-419" w:right="195" w:hanging="0"/>
        <w:rPr/>
      </w:pPr>
      <w:r>
        <w:rPr>
          <w:rFonts w:eastAsia="Times New Roman" w:cs="Times New Roman" w:ascii="Times New Roman" w:hAnsi="Times New Roman"/>
          <w:sz w:val="28"/>
        </w:rPr>
        <w:t xml:space="preserve">                          </w:t>
      </w:r>
    </w:p>
    <w:p>
      <w:pPr>
        <w:pStyle w:val="Normal"/>
        <w:spacing w:lineRule="auto" w:line="264" w:before="0" w:after="9"/>
        <w:ind w:left="1037" w:right="1322" w:hanging="10"/>
        <w:jc w:val="center"/>
        <w:rPr/>
      </w:pPr>
      <w:r>
        <w:rPr>
          <w:rFonts w:eastAsia="Times New Roman" w:cs="Times New Roman" w:ascii="Times New Roman" w:hAnsi="Times New Roman"/>
          <w:i/>
          <w:sz w:val="18"/>
        </w:rPr>
        <w:t xml:space="preserve">Application form for OCL (Other than Casual Leave) </w:t>
      </w:r>
    </w:p>
    <w:p>
      <w:pPr>
        <w:pStyle w:val="Normal"/>
        <w:spacing w:lineRule="auto" w:line="264" w:before="0" w:after="98"/>
        <w:ind w:left="1037" w:right="1327" w:hanging="10"/>
        <w:jc w:val="center"/>
        <w:rPr>
          <w:rFonts w:ascii="Times New Roman" w:hAnsi="Times New Roman" w:eastAsia="Times New Roman" w:cs="Times New Roman"/>
          <w:i/>
          <w:i/>
          <w:sz w:val="18"/>
        </w:rPr>
      </w:pPr>
      <w:r>
        <w:rPr>
          <w:rFonts w:eastAsia="Times New Roman" w:cs="Times New Roman" w:ascii="Times New Roman" w:hAnsi="Times New Roman"/>
          <w:i/>
          <w:sz w:val="18"/>
        </w:rPr>
        <w:t xml:space="preserve"> </w:t>
      </w:r>
      <w:r>
        <w:rPr>
          <w:rFonts w:eastAsia="Times New Roman" w:cs="Times New Roman" w:ascii="Times New Roman" w:hAnsi="Times New Roman"/>
          <w:i/>
          <w:sz w:val="18"/>
        </w:rPr>
        <w:t>on the website.</w:t>
      </w:r>
    </w:p>
    <w:p>
      <w:pPr>
        <w:pStyle w:val="Normal"/>
        <w:spacing w:lineRule="auto" w:line="264" w:before="0" w:after="98"/>
        <w:ind w:left="1037" w:right="1327" w:hanging="10"/>
        <w:jc w:val="center"/>
        <w:rPr>
          <w:rFonts w:ascii="Times New Roman" w:hAnsi="Times New Roman" w:eastAsia="Times New Roman" w:cs="Times New Roman"/>
          <w:i/>
          <w:i/>
          <w:sz w:val="18"/>
        </w:rPr>
      </w:pPr>
      <w:r>
        <w:rPr>
          <w:rFonts w:eastAsia="Times New Roman" w:cs="Times New Roman" w:ascii="Times New Roman" w:hAnsi="Times New Roman"/>
          <w:i/>
          <w:sz w:val="18"/>
        </w:rPr>
      </w:r>
    </w:p>
    <w:p>
      <w:pPr>
        <w:pStyle w:val="Normal"/>
        <w:spacing w:lineRule="auto" w:line="264" w:before="0" w:after="98"/>
        <w:ind w:left="1037" w:right="1327" w:hanging="10"/>
        <w:jc w:val="center"/>
        <w:rPr>
          <w:rFonts w:ascii="Times New Roman" w:hAnsi="Times New Roman" w:eastAsia="Times New Roman" w:cs="Times New Roman"/>
          <w:i/>
          <w:i/>
          <w:sz w:val="18"/>
        </w:rPr>
      </w:pPr>
      <w:r>
        <w:rPr>
          <w:rFonts w:eastAsia="Times New Roman" w:cs="Times New Roman" w:ascii="Times New Roman" w:hAnsi="Times New Roman"/>
          <w:i/>
          <w:sz w:val="18"/>
        </w:rPr>
      </w:r>
    </w:p>
    <w:p>
      <w:pPr>
        <w:pStyle w:val="Normal"/>
        <w:spacing w:lineRule="auto" w:line="264" w:before="0" w:after="98"/>
        <w:ind w:left="1037" w:right="1327" w:hanging="10"/>
        <w:jc w:val="center"/>
        <w:rPr>
          <w:rFonts w:ascii="Times New Roman" w:hAnsi="Times New Roman" w:eastAsia="Times New Roman" w:cs="Times New Roman"/>
          <w:i/>
          <w:i/>
          <w:sz w:val="18"/>
        </w:rPr>
      </w:pPr>
      <w:r>
        <w:rPr>
          <w:rFonts w:eastAsia="Times New Roman" w:cs="Times New Roman" w:ascii="Times New Roman" w:hAnsi="Times New Roman"/>
          <w:i/>
          <w:sz w:val="18"/>
        </w:rPr>
      </w:r>
    </w:p>
    <w:p>
      <w:pPr>
        <w:pStyle w:val="Heading3"/>
        <w:ind w:left="-5" w:hanging="10"/>
        <w:rPr/>
      </w:pPr>
      <w:r>
        <w:rPr/>
        <w:t xml:space="preserve">III. Submit Joining Report </w:t>
      </w:r>
    </w:p>
    <w:p>
      <w:pPr>
        <w:pStyle w:val="Normal"/>
        <w:spacing w:before="0" w:after="10"/>
        <w:ind w:left="718" w:hanging="0"/>
        <w:rPr/>
      </w:pPr>
      <w:r>
        <w:rPr>
          <w:rFonts w:eastAsia="Times New Roman" w:cs="Times New Roman" w:ascii="Times New Roman" w:hAnsi="Times New Roman"/>
          <w:sz w:val="28"/>
        </w:rPr>
        <w:t xml:space="preserve"> </w:t>
      </w:r>
    </w:p>
    <w:p>
      <w:pPr>
        <w:pStyle w:val="Normal"/>
        <w:spacing w:lineRule="auto" w:line="259" w:before="0" w:after="9"/>
        <w:ind w:left="-15" w:right="953" w:hanging="0"/>
        <w:rPr>
          <w:rFonts w:ascii="Times New Roman" w:hAnsi="Times New Roman" w:eastAsia="Times New Roman" w:cs="Times New Roman"/>
          <w:sz w:val="28"/>
        </w:rPr>
      </w:pPr>
      <w:r>
        <w:rPr>
          <w:rFonts w:eastAsia="Times New Roman" w:cs="Times New Roman" w:ascii="Times New Roman" w:hAnsi="Times New Roman"/>
          <w:sz w:val="28"/>
        </w:rPr>
        <w:t>The user can submit joining report when they completed their respective leave</w:t>
      </w:r>
    </w:p>
    <w:p>
      <w:pPr>
        <w:pStyle w:val="Normal"/>
        <w:spacing w:lineRule="auto" w:line="259" w:before="0" w:after="9"/>
        <w:ind w:left="-15" w:right="953" w:hanging="0"/>
        <w:rPr>
          <w:rFonts w:ascii="Times New Roman" w:hAnsi="Times New Roman" w:eastAsia="Times New Roman" w:cs="Times New Roman"/>
          <w:sz w:val="28"/>
        </w:rPr>
      </w:pPr>
      <w:r>
        <w:rPr>
          <w:rFonts w:eastAsia="Times New Roman" w:cs="Times New Roman" w:ascii="Times New Roman" w:hAnsi="Times New Roman"/>
          <w:sz w:val="28"/>
        </w:rPr>
        <w:t>By clicking on (Submit Joining Report) icon which is shown below</w:t>
      </w:r>
    </w:p>
    <w:p>
      <w:pPr>
        <w:pStyle w:val="Normal"/>
        <w:spacing w:lineRule="auto" w:line="259" w:before="0" w:after="9"/>
        <w:ind w:left="-15" w:right="953" w:hanging="0"/>
        <w:rPr/>
      </w:pPr>
      <w:r>
        <w:rPr/>
        <w:drawing>
          <wp:inline distT="0" distB="0" distL="0" distR="0">
            <wp:extent cx="6353175" cy="31318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53175" cy="3131820"/>
                    </a:xfrm>
                    <a:prstGeom prst="rect">
                      <a:avLst/>
                    </a:prstGeom>
                  </pic:spPr>
                </pic:pic>
              </a:graphicData>
            </a:graphic>
          </wp:inline>
        </w:drawing>
      </w:r>
      <w:r>
        <w:rPr>
          <w:rFonts w:eastAsia="Times New Roman" w:cs="Times New Roman" w:ascii="Times New Roman" w:hAnsi="Times New Roman"/>
          <w:sz w:val="28"/>
        </w:rPr>
        <w:t xml:space="preserve"> </w:t>
      </w:r>
    </w:p>
    <w:p>
      <w:pPr>
        <w:pStyle w:val="Normal"/>
        <w:spacing w:before="0" w:after="10"/>
        <w:rPr/>
      </w:pPr>
      <w:r>
        <w:rPr>
          <w:rFonts w:eastAsia="Times New Roman" w:cs="Times New Roman" w:ascii="Times New Roman" w:hAnsi="Times New Roman"/>
          <w:sz w:val="28"/>
        </w:rPr>
        <w:t xml:space="preserve"> </w:t>
      </w:r>
    </w:p>
    <w:p>
      <w:pPr>
        <w:pStyle w:val="Heading3"/>
        <w:ind w:left="-5" w:hanging="10"/>
        <w:rPr/>
      </w:pPr>
      <w:r>
        <w:rPr/>
        <w:t>IV. Leave Balance</w:t>
      </w:r>
    </w:p>
    <w:p>
      <w:pPr>
        <w:pStyle w:val="Normal"/>
        <w:spacing w:before="0" w:after="10"/>
        <w:rPr/>
      </w:pPr>
      <w:r>
        <w:rPr>
          <w:rFonts w:eastAsia="Times New Roman" w:cs="Times New Roman" w:ascii="Times New Roman" w:hAnsi="Times New Roman"/>
          <w:sz w:val="28"/>
        </w:rPr>
        <w:t xml:space="preserve"> </w:t>
      </w:r>
    </w:p>
    <w:p>
      <w:pPr>
        <w:pStyle w:val="Normal"/>
        <w:spacing w:lineRule="auto" w:line="259" w:before="0" w:after="9"/>
        <w:ind w:right="953" w:hanging="0"/>
        <w:rPr>
          <w:rFonts w:ascii="Times New Roman" w:hAnsi="Times New Roman" w:eastAsia="Times New Roman" w:cs="Times New Roman"/>
          <w:sz w:val="28"/>
        </w:rPr>
      </w:pPr>
      <w:r>
        <w:rPr>
          <w:rFonts w:eastAsia="Times New Roman" w:cs="Times New Roman" w:ascii="Times New Roman" w:hAnsi="Times New Roman"/>
          <w:sz w:val="28"/>
        </w:rPr>
        <w:t xml:space="preserve"> </w:t>
      </w:r>
      <w:r>
        <w:rPr>
          <w:rFonts w:eastAsia="Times New Roman" w:cs="Times New Roman" w:ascii="Times New Roman" w:hAnsi="Times New Roman"/>
          <w:sz w:val="28"/>
        </w:rPr>
        <w:t>User can check its leave balance by clicking on leave balance icon on its home     page which is shown in figure below.</w:t>
      </w:r>
    </w:p>
    <w:p>
      <w:pPr>
        <w:pStyle w:val="Normal"/>
        <w:spacing w:lineRule="auto" w:line="259" w:before="0" w:after="9"/>
        <w:ind w:right="953" w:hanging="0"/>
        <w:rPr/>
      </w:pPr>
      <w:r>
        <w:rPr/>
        <w:drawing>
          <wp:inline distT="0" distB="0" distL="0" distR="0">
            <wp:extent cx="6353175" cy="42995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353175" cy="4299585"/>
                    </a:xfrm>
                    <a:prstGeom prst="rect">
                      <a:avLst/>
                    </a:prstGeom>
                  </pic:spPr>
                </pic:pic>
              </a:graphicData>
            </a:graphic>
          </wp:inline>
        </w:drawing>
      </w:r>
    </w:p>
    <w:p>
      <w:pPr>
        <w:pStyle w:val="Normal"/>
        <w:spacing w:before="0" w:after="0"/>
        <w:ind w:right="1017" w:hanging="0"/>
        <w:jc w:val="center"/>
        <w:rPr/>
      </w:pPr>
      <w:r>
        <w:rPr>
          <w:rFonts w:eastAsia="Times New Roman" w:cs="Times New Roman" w:ascii="Times New Roman" w:hAnsi="Times New Roman"/>
          <w:sz w:val="28"/>
        </w:rPr>
        <w:t xml:space="preserve"> </w:t>
      </w:r>
    </w:p>
    <w:p>
      <w:pPr>
        <w:pStyle w:val="Heading3"/>
        <w:ind w:left="-5" w:hanging="10"/>
        <w:rPr/>
      </w:pPr>
      <w:r>
        <w:rPr/>
        <w:t xml:space="preserve">V. Leave History </w:t>
      </w:r>
    </w:p>
    <w:p>
      <w:pPr>
        <w:pStyle w:val="Normal"/>
        <w:spacing w:before="0" w:after="60"/>
        <w:rPr/>
      </w:pPr>
      <w:r>
        <w:rPr>
          <w:rFonts w:eastAsia="Times New Roman" w:cs="Times New Roman" w:ascii="Times New Roman" w:hAnsi="Times New Roman"/>
          <w:sz w:val="24"/>
        </w:rPr>
        <w:t xml:space="preserve"> </w:t>
      </w:r>
    </w:p>
    <w:p>
      <w:pPr>
        <w:pStyle w:val="Normal"/>
        <w:spacing w:before="0" w:after="10"/>
        <w:ind w:left="718" w:hanging="0"/>
        <w:rPr>
          <w:rFonts w:ascii="Times New Roman" w:hAnsi="Times New Roman" w:eastAsia="Times New Roman" w:cs="Times New Roman"/>
          <w:sz w:val="28"/>
        </w:rPr>
      </w:pPr>
      <w:r>
        <w:rPr>
          <w:rFonts w:eastAsia="Times New Roman" w:cs="Times New Roman" w:ascii="Times New Roman" w:hAnsi="Times New Roman"/>
          <w:sz w:val="28"/>
        </w:rPr>
        <w:t>User can check  its leave history by clicking on (leave history) icon .</w:t>
      </w:r>
      <w:r>
        <w:rPr>
          <w:sz w:val="28"/>
          <w:szCs w:val="28"/>
        </w:rPr>
        <w:t>In</w:t>
      </w:r>
    </w:p>
    <w:p>
      <w:pPr>
        <w:pStyle w:val="Normal"/>
        <w:spacing w:before="0" w:after="10"/>
        <w:ind w:left="718" w:hanging="0"/>
        <w:rPr>
          <w:sz w:val="28"/>
          <w:szCs w:val="28"/>
        </w:rPr>
      </w:pPr>
      <w:r>
        <w:rPr>
          <w:sz w:val="28"/>
          <w:szCs w:val="28"/>
        </w:rPr>
        <w:t xml:space="preserve">this user can see their application that he/she applied for leave by </w:t>
      </w:r>
    </w:p>
    <w:p>
      <w:pPr>
        <w:pStyle w:val="Normal"/>
        <w:spacing w:before="0" w:after="10"/>
        <w:ind w:left="718" w:hanging="0"/>
        <w:rPr>
          <w:sz w:val="28"/>
          <w:szCs w:val="28"/>
        </w:rPr>
      </w:pPr>
      <w:r>
        <w:rPr>
          <w:sz w:val="28"/>
          <w:szCs w:val="28"/>
        </w:rPr>
        <w:t>clicking on Application id which is shown in figure which is given below.</w:t>
      </w:r>
    </w:p>
    <w:p>
      <w:pPr>
        <w:pStyle w:val="Normal"/>
        <w:spacing w:before="0" w:after="0"/>
        <w:ind w:left="718" w:hanging="0"/>
        <w:rPr/>
      </w:pPr>
      <w:r>
        <w:rPr>
          <w:rFonts w:eastAsia="Times New Roman" w:cs="Times New Roman" w:ascii="Times New Roman" w:hAnsi="Times New Roman"/>
          <w:sz w:val="28"/>
        </w:rPr>
        <w:t xml:space="preserve"> </w:t>
      </w:r>
    </w:p>
    <w:p>
      <w:pPr>
        <w:pStyle w:val="Normal"/>
        <w:spacing w:before="0" w:after="0"/>
        <w:ind w:right="913" w:hanging="0"/>
        <w:jc w:val="center"/>
        <w:rPr/>
      </w:pPr>
      <w:r>
        <w:rPr>
          <w:rFonts w:eastAsia="Times New Roman" w:cs="Times New Roman" w:ascii="Times New Roman" w:hAnsi="Times New Roman"/>
          <w:sz w:val="28"/>
        </w:rPr>
        <w:t xml:space="preserve"> </w:t>
      </w:r>
    </w:p>
    <w:p>
      <w:pPr>
        <w:pStyle w:val="Normal"/>
        <w:spacing w:lineRule="auto" w:line="264" w:before="0" w:after="9"/>
        <w:ind w:right="2658" w:hanging="0"/>
        <w:rPr/>
      </w:pPr>
      <w:r>
        <w:rPr>
          <w:rFonts w:eastAsia="Times New Roman" w:cs="Times New Roman" w:ascii="Times New Roman" w:hAnsi="Times New Roman"/>
          <w:i/>
          <w:sz w:val="18"/>
        </w:rPr>
        <w:t xml:space="preserve">   </w:t>
      </w:r>
      <w:r>
        <w:rPr>
          <w:rFonts w:eastAsia="Times New Roman" w:cs="Times New Roman" w:ascii="Times New Roman" w:hAnsi="Times New Roman"/>
          <w:i/>
          <w:sz w:val="18"/>
        </w:rPr>
        <w:drawing>
          <wp:inline distT="0" distB="0" distL="0" distR="0">
            <wp:extent cx="6353175" cy="32035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353175" cy="3203575"/>
                    </a:xfrm>
                    <a:prstGeom prst="rect">
                      <a:avLst/>
                    </a:prstGeom>
                  </pic:spPr>
                </pic:pic>
              </a:graphicData>
            </a:graphic>
          </wp:inline>
        </w:drawing>
      </w:r>
    </w:p>
    <w:p>
      <w:pPr>
        <w:pStyle w:val="Heading3"/>
        <w:ind w:left="-5" w:hanging="10"/>
        <w:rPr/>
      </w:pPr>
      <w:r>
        <w:rPr/>
        <w:t xml:space="preserve">VI. Account Setting </w:t>
      </w:r>
    </w:p>
    <w:p>
      <w:pPr>
        <w:pStyle w:val="Normal"/>
        <w:spacing w:before="0" w:after="10"/>
        <w:rPr/>
      </w:pPr>
      <w:r>
        <w:rPr>
          <w:rFonts w:eastAsia="Times New Roman" w:cs="Times New Roman" w:ascii="Times New Roman" w:hAnsi="Times New Roman"/>
          <w:b/>
          <w:color w:val="1155CC"/>
          <w:sz w:val="28"/>
        </w:rPr>
        <w:t xml:space="preserve"> </w:t>
      </w:r>
    </w:p>
    <w:p>
      <w:pPr>
        <w:pStyle w:val="ListParagraph"/>
        <w:numPr>
          <w:ilvl w:val="0"/>
          <w:numId w:val="2"/>
        </w:numPr>
        <w:spacing w:before="0" w:after="19"/>
        <w:rPr>
          <w:color w:val="00B050"/>
          <w:sz w:val="20"/>
          <w:szCs w:val="20"/>
        </w:rPr>
      </w:pPr>
      <w:r>
        <w:rPr>
          <w:color w:val="00B050"/>
          <w:sz w:val="20"/>
          <w:szCs w:val="20"/>
        </w:rPr>
        <w:t>CHANGE PASSWORD</w:t>
      </w:r>
    </w:p>
    <w:p>
      <w:pPr>
        <w:pStyle w:val="ListParagraph"/>
        <w:spacing w:before="0" w:after="19"/>
        <w:ind w:left="1068" w:hanging="0"/>
        <w:rPr>
          <w:color w:val="00000A"/>
          <w:sz w:val="20"/>
          <w:szCs w:val="20"/>
        </w:rPr>
      </w:pPr>
      <w:r>
        <w:rPr>
          <w:color w:val="00B050"/>
          <w:sz w:val="20"/>
          <w:szCs w:val="20"/>
        </w:rPr>
        <w:t xml:space="preserve">  </w:t>
      </w:r>
      <w:r>
        <w:rPr>
          <w:color w:val="00000A"/>
          <w:sz w:val="20"/>
          <w:szCs w:val="20"/>
        </w:rPr>
        <w:t xml:space="preserve">  </w:t>
      </w:r>
      <w:r>
        <w:rPr>
          <w:color w:val="00000A"/>
          <w:sz w:val="20"/>
          <w:szCs w:val="20"/>
        </w:rPr>
        <w:t xml:space="preserve">The user can change their password whenever they need  </w:t>
      </w:r>
    </w:p>
    <w:p>
      <w:pPr>
        <w:pStyle w:val="Normal"/>
        <w:spacing w:before="0" w:after="19"/>
        <w:rPr>
          <w:color w:val="00B050"/>
          <w:sz w:val="20"/>
          <w:szCs w:val="20"/>
        </w:rPr>
      </w:pPr>
      <w:r>
        <w:rPr/>
        <w:drawing>
          <wp:inline distT="0" distB="0" distL="0" distR="0">
            <wp:extent cx="5730875" cy="33585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0875" cy="3358515"/>
                    </a:xfrm>
                    <a:prstGeom prst="rect">
                      <a:avLst/>
                    </a:prstGeom>
                  </pic:spPr>
                </pic:pic>
              </a:graphicData>
            </a:graphic>
          </wp:inline>
        </w:drawing>
      </w:r>
    </w:p>
    <w:p>
      <w:pPr>
        <w:pStyle w:val="ListParagraph"/>
        <w:numPr>
          <w:ilvl w:val="0"/>
          <w:numId w:val="2"/>
        </w:numPr>
        <w:spacing w:before="0" w:after="19"/>
        <w:rPr>
          <w:color w:val="00B050"/>
          <w:sz w:val="20"/>
          <w:szCs w:val="20"/>
        </w:rPr>
      </w:pPr>
      <w:r>
        <w:rPr>
          <w:color w:val="00B050"/>
          <w:sz w:val="20"/>
          <w:szCs w:val="20"/>
        </w:rPr>
        <w:t>Email Notification</w:t>
      </w:r>
    </w:p>
    <w:p>
      <w:pPr>
        <w:pStyle w:val="ListParagraph"/>
        <w:spacing w:before="0" w:after="19"/>
        <w:ind w:left="1068" w:hanging="0"/>
        <w:rPr>
          <w:color w:val="00000A"/>
          <w:sz w:val="20"/>
          <w:szCs w:val="20"/>
        </w:rPr>
      </w:pPr>
      <w:r>
        <w:rPr>
          <w:color w:val="00000A"/>
          <w:sz w:val="20"/>
          <w:szCs w:val="20"/>
        </w:rPr>
        <w:t xml:space="preserve">User can enable or disable notification if he/she disable notification then they will not receive any </w:t>
      </w:r>
    </w:p>
    <w:p>
      <w:pPr>
        <w:pStyle w:val="ListParagraph"/>
        <w:spacing w:before="0" w:after="19"/>
        <w:ind w:left="1068" w:hanging="0"/>
        <w:rPr>
          <w:color w:val="00000A"/>
          <w:sz w:val="20"/>
          <w:szCs w:val="20"/>
        </w:rPr>
      </w:pPr>
      <w:r>
        <w:rPr>
          <w:color w:val="00000A"/>
          <w:sz w:val="20"/>
          <w:szCs w:val="20"/>
        </w:rPr>
        <w:t xml:space="preserve">notifiction in their respective mail id and if he/she enable notification then they will receive all </w:t>
      </w:r>
    </w:p>
    <w:p>
      <w:pPr>
        <w:pStyle w:val="ListParagraph"/>
        <w:spacing w:before="0" w:after="19"/>
        <w:ind w:left="1068" w:hanging="0"/>
        <w:rPr>
          <w:color w:val="00000A"/>
          <w:sz w:val="20"/>
          <w:szCs w:val="20"/>
        </w:rPr>
      </w:pPr>
      <w:r>
        <w:rPr>
          <w:color w:val="00000A"/>
          <w:sz w:val="20"/>
          <w:szCs w:val="20"/>
        </w:rPr>
        <w:t>notifiction  in their respective mail id.by default notification will be enable.</w:t>
      </w:r>
    </w:p>
    <w:p>
      <w:pPr>
        <w:pStyle w:val="ListParagraph"/>
        <w:spacing w:before="0" w:after="19"/>
        <w:ind w:left="1068" w:hanging="0"/>
        <w:rPr>
          <w:color w:val="00000A"/>
          <w:sz w:val="20"/>
          <w:szCs w:val="20"/>
        </w:rPr>
      </w:pPr>
      <w:r>
        <w:rPr>
          <w:color w:val="00000A"/>
          <w:sz w:val="20"/>
          <w:szCs w:val="20"/>
        </w:rPr>
        <w:t>Shown in figure</w:t>
      </w:r>
    </w:p>
    <w:p>
      <w:pPr>
        <w:pStyle w:val="ListParagraph"/>
        <w:spacing w:before="0" w:after="19"/>
        <w:ind w:left="1068" w:hanging="0"/>
        <w:rPr>
          <w:color w:val="00000A"/>
          <w:sz w:val="20"/>
          <w:szCs w:val="20"/>
        </w:rPr>
      </w:pPr>
      <w:r>
        <w:rPr>
          <w:color w:val="00000A"/>
          <w:sz w:val="20"/>
          <w:szCs w:val="20"/>
        </w:rPr>
      </w:r>
    </w:p>
    <w:p>
      <w:pPr>
        <w:pStyle w:val="ListParagraph"/>
        <w:spacing w:before="0" w:after="19"/>
        <w:ind w:left="1068" w:hanging="0"/>
        <w:rPr>
          <w:color w:val="00000A"/>
          <w:sz w:val="20"/>
          <w:szCs w:val="20"/>
        </w:rPr>
      </w:pPr>
      <w:r>
        <w:rPr>
          <w:color w:val="00000A"/>
          <w:sz w:val="20"/>
          <w:szCs w:val="20"/>
        </w:rPr>
      </w:r>
    </w:p>
    <w:p>
      <w:pPr>
        <w:pStyle w:val="Normal"/>
        <w:spacing w:before="0" w:after="19"/>
        <w:rPr>
          <w:color w:val="92D050"/>
          <w:sz w:val="20"/>
          <w:szCs w:val="20"/>
        </w:rPr>
      </w:pPr>
      <w:r>
        <w:rPr/>
        <w:drawing>
          <wp:inline distT="0" distB="0" distL="0" distR="0">
            <wp:extent cx="6353175" cy="36576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353175" cy="3657600"/>
                    </a:xfrm>
                    <a:prstGeom prst="rect">
                      <a:avLst/>
                    </a:prstGeom>
                  </pic:spPr>
                </pic:pic>
              </a:graphicData>
            </a:graphic>
          </wp:inline>
        </w:drawing>
      </w:r>
    </w:p>
    <w:p>
      <w:pPr>
        <w:pStyle w:val="Normal"/>
        <w:spacing w:before="0" w:after="19"/>
        <w:rPr>
          <w:color w:val="92D050"/>
          <w:sz w:val="20"/>
          <w:szCs w:val="20"/>
        </w:rPr>
      </w:pPr>
      <w:r>
        <w:rPr>
          <w:color w:val="92D050"/>
          <w:sz w:val="20"/>
          <w:szCs w:val="20"/>
        </w:rPr>
        <w:t xml:space="preserve">  </w:t>
      </w:r>
    </w:p>
    <w:p>
      <w:pPr>
        <w:pStyle w:val="ListParagraph"/>
        <w:numPr>
          <w:ilvl w:val="0"/>
          <w:numId w:val="2"/>
        </w:numPr>
        <w:spacing w:before="0" w:after="19"/>
        <w:rPr>
          <w:color w:val="92D050"/>
          <w:sz w:val="20"/>
          <w:szCs w:val="20"/>
        </w:rPr>
      </w:pPr>
      <w:r>
        <w:rPr>
          <w:color w:val="92D050"/>
          <w:sz w:val="20"/>
          <w:szCs w:val="20"/>
        </w:rPr>
        <w:t>Forward Application</w:t>
      </w:r>
    </w:p>
    <w:p>
      <w:pPr>
        <w:pStyle w:val="Normal"/>
        <w:spacing w:before="0" w:after="19"/>
        <w:ind w:left="708" w:hanging="0"/>
        <w:rPr>
          <w:color w:val="00000A"/>
          <w:sz w:val="20"/>
          <w:szCs w:val="20"/>
        </w:rPr>
      </w:pPr>
      <w:r>
        <w:rPr>
          <w:color w:val="00000A"/>
          <w:sz w:val="20"/>
          <w:szCs w:val="20"/>
        </w:rPr>
        <w:t xml:space="preserve">        </w:t>
      </w:r>
      <w:r>
        <w:rPr>
          <w:color w:val="00000A"/>
          <w:sz w:val="20"/>
          <w:szCs w:val="20"/>
        </w:rPr>
        <w:t>User can forward the application being sent for approval from you to another approving authority</w:t>
      </w:r>
    </w:p>
    <w:p>
      <w:pPr>
        <w:pStyle w:val="Normal"/>
        <w:spacing w:before="0" w:after="19"/>
        <w:ind w:left="708" w:hanging="0"/>
        <w:rPr>
          <w:color w:val="00000A"/>
          <w:sz w:val="20"/>
          <w:szCs w:val="20"/>
        </w:rPr>
      </w:pPr>
      <w:r>
        <w:rPr>
          <w:color w:val="00000A"/>
          <w:sz w:val="20"/>
          <w:szCs w:val="20"/>
        </w:rPr>
        <w:t xml:space="preserve">        </w:t>
      </w:r>
      <w:r>
        <w:rPr>
          <w:color w:val="00000A"/>
          <w:sz w:val="20"/>
          <w:szCs w:val="20"/>
        </w:rPr>
        <w:t>By selecting their name .</w:t>
      </w:r>
    </w:p>
    <w:p>
      <w:pPr>
        <w:pStyle w:val="Normal"/>
        <w:spacing w:before="0" w:after="19"/>
        <w:ind w:left="708" w:hanging="0"/>
        <w:rPr>
          <w:color w:val="00000A"/>
          <w:sz w:val="20"/>
          <w:szCs w:val="20"/>
        </w:rPr>
      </w:pPr>
      <w:r>
        <w:rPr>
          <w:color w:val="00000A"/>
          <w:sz w:val="20"/>
          <w:szCs w:val="20"/>
        </w:rPr>
      </w:r>
    </w:p>
    <w:p>
      <w:pPr>
        <w:pStyle w:val="Normal"/>
        <w:spacing w:before="0" w:after="19"/>
        <w:rPr>
          <w:color w:val="00000A"/>
          <w:sz w:val="20"/>
          <w:szCs w:val="20"/>
        </w:rPr>
      </w:pPr>
      <w:r>
        <w:rPr/>
        <w:drawing>
          <wp:inline distT="0" distB="0" distL="0" distR="0">
            <wp:extent cx="6353175" cy="260604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353175" cy="2606040"/>
                    </a:xfrm>
                    <a:prstGeom prst="rect">
                      <a:avLst/>
                    </a:prstGeom>
                  </pic:spPr>
                </pic:pic>
              </a:graphicData>
            </a:graphic>
          </wp:inline>
        </w:drawing>
      </w:r>
      <w:r>
        <w:rPr>
          <w:color w:val="00000A"/>
          <w:sz w:val="20"/>
          <w:szCs w:val="20"/>
        </w:rPr>
        <w:t xml:space="preserve"> </w:t>
      </w:r>
    </w:p>
    <w:p>
      <w:pPr>
        <w:pStyle w:val="ListParagraph"/>
        <w:spacing w:before="0" w:after="19"/>
        <w:ind w:left="1068" w:hanging="0"/>
        <w:rPr>
          <w:color w:val="00B050"/>
          <w:sz w:val="20"/>
          <w:szCs w:val="20"/>
        </w:rPr>
      </w:pPr>
      <w:r>
        <w:rPr>
          <w:color w:val="00B050"/>
          <w:sz w:val="20"/>
          <w:szCs w:val="20"/>
        </w:rPr>
      </w:r>
    </w:p>
    <w:p>
      <w:pPr>
        <w:pStyle w:val="Normal"/>
        <w:spacing w:before="0" w:after="0"/>
        <w:ind w:right="928" w:hanging="0"/>
        <w:jc w:val="center"/>
        <w:rPr/>
      </w:pPr>
      <w:r>
        <w:rPr>
          <w:rFonts w:eastAsia="Times New Roman" w:cs="Times New Roman" w:ascii="Times New Roman" w:hAnsi="Times New Roman"/>
          <w:sz w:val="28"/>
        </w:rPr>
        <w:t xml:space="preserve"> </w:t>
      </w:r>
    </w:p>
    <w:p>
      <w:pPr>
        <w:pStyle w:val="Heading3"/>
        <w:ind w:left="-5" w:hanging="10"/>
        <w:rPr/>
      </w:pPr>
      <w:r>
        <w:rPr/>
        <w:t xml:space="preserve">VII. Pending Approvals </w:t>
      </w:r>
    </w:p>
    <w:p>
      <w:pPr>
        <w:pStyle w:val="Normal"/>
        <w:spacing w:before="0" w:after="10"/>
        <w:rPr>
          <w:rFonts w:ascii="Times New Roman" w:hAnsi="Times New Roman" w:eastAsia="Times New Roman" w:cs="Times New Roman"/>
          <w:sz w:val="28"/>
        </w:rPr>
      </w:pPr>
      <w:r>
        <w:rPr>
          <w:rFonts w:eastAsia="Times New Roman" w:cs="Times New Roman" w:ascii="Times New Roman" w:hAnsi="Times New Roman"/>
          <w:sz w:val="28"/>
        </w:rPr>
        <w:t xml:space="preserve">             </w:t>
      </w:r>
      <w:r>
        <w:rPr>
          <w:rFonts w:eastAsia="Times New Roman" w:cs="Times New Roman" w:ascii="Times New Roman" w:hAnsi="Times New Roman"/>
          <w:sz w:val="28"/>
        </w:rPr>
        <w:t xml:space="preserve">User can check status of applied application is approved or not .by clicking on </w:t>
      </w:r>
    </w:p>
    <w:p>
      <w:pPr>
        <w:pStyle w:val="Normal"/>
        <w:spacing w:before="0" w:after="10"/>
        <w:rPr/>
      </w:pPr>
      <w:r>
        <w:rPr>
          <w:rFonts w:eastAsia="Times New Roman" w:cs="Times New Roman" w:ascii="Times New Roman" w:hAnsi="Times New Roman"/>
          <w:sz w:val="28"/>
        </w:rPr>
        <w:t>Pending approvals menu.</w:t>
      </w:r>
      <w:r>
        <w:rPr>
          <w:rFonts w:eastAsia="Times New Roman" w:cs="Times New Roman" w:ascii="Times New Roman" w:hAnsi="Times New Roman"/>
          <w:sz w:val="28"/>
        </w:rPr>
        <w:drawing>
          <wp:inline distT="0" distB="0" distL="0" distR="0">
            <wp:extent cx="6353175" cy="338963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6353175" cy="3389630"/>
                    </a:xfrm>
                    <a:prstGeom prst="rect">
                      <a:avLst/>
                    </a:prstGeom>
                  </pic:spPr>
                </pic:pic>
              </a:graphicData>
            </a:graphic>
          </wp:inline>
        </w:drawing>
      </w:r>
    </w:p>
    <w:p>
      <w:pPr>
        <w:pStyle w:val="Normal"/>
        <w:spacing w:before="0" w:after="0"/>
        <w:ind w:right="928" w:hanging="0"/>
        <w:jc w:val="center"/>
        <w:rPr/>
      </w:pPr>
      <w:r>
        <w:rPr>
          <w:rFonts w:eastAsia="Times New Roman" w:cs="Times New Roman" w:ascii="Times New Roman" w:hAnsi="Times New Roman"/>
          <w:sz w:val="28"/>
        </w:rPr>
        <w:t xml:space="preserve"> </w:t>
      </w:r>
    </w:p>
    <w:p>
      <w:pPr>
        <w:pStyle w:val="Heading3"/>
        <w:ind w:left="-5" w:hanging="10"/>
        <w:rPr/>
      </w:pPr>
      <w:r>
        <w:rPr/>
        <w:t xml:space="preserve">VIII. LOGGING OUT  </w:t>
      </w:r>
    </w:p>
    <w:p>
      <w:pPr>
        <w:pStyle w:val="Normal"/>
        <w:spacing w:before="0" w:after="10"/>
        <w:rPr/>
      </w:pPr>
      <w:r>
        <w:rPr>
          <w:rFonts w:eastAsia="Times New Roman" w:cs="Times New Roman" w:ascii="Times New Roman" w:hAnsi="Times New Roman"/>
          <w:sz w:val="28"/>
        </w:rPr>
        <w:t xml:space="preserve"> </w:t>
      </w:r>
    </w:p>
    <w:p>
      <w:pPr>
        <w:pStyle w:val="Normal"/>
        <w:spacing w:lineRule="auto" w:line="259" w:before="0" w:after="9"/>
        <w:ind w:left="-15" w:right="953" w:firstLine="708"/>
        <w:rPr/>
      </w:pPr>
      <w:r>
        <w:rPr>
          <w:rFonts w:eastAsia="Times New Roman" w:cs="Times New Roman" w:ascii="Times New Roman" w:hAnsi="Times New Roman"/>
          <w:sz w:val="28"/>
        </w:rPr>
        <w:t>The user can easily log out of the application using the Logout option given on the website dropdown.</w:t>
      </w:r>
    </w:p>
    <w:p>
      <w:pPr>
        <w:pStyle w:val="Normal"/>
        <w:spacing w:before="0" w:after="19"/>
        <w:rPr/>
      </w:pPr>
      <w:r>
        <w:rPr>
          <w:rFonts w:eastAsia="Times New Roman" w:cs="Times New Roman" w:ascii="Times New Roman" w:hAnsi="Times New Roman"/>
          <w:sz w:val="28"/>
        </w:rPr>
        <w:t xml:space="preserve"> </w:t>
      </w:r>
    </w:p>
    <w:p>
      <w:pPr>
        <w:pStyle w:val="Normal"/>
        <w:spacing w:before="0" w:after="0"/>
        <w:ind w:left="-509" w:right="299" w:hanging="0"/>
        <w:jc w:val="right"/>
        <w:rPr/>
      </w:pPr>
      <w:r>
        <w:rPr/>
        <w:drawing>
          <wp:inline distT="0" distB="0" distL="0" distR="0">
            <wp:extent cx="6423025" cy="3619500"/>
            <wp:effectExtent l="0" t="0" r="0" b="0"/>
            <wp:docPr id="11" name="Picture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51" descr=""/>
                    <pic:cNvPicPr>
                      <a:picLocks noChangeAspect="1" noChangeArrowheads="1"/>
                    </pic:cNvPicPr>
                  </pic:nvPicPr>
                  <pic:blipFill>
                    <a:blip r:embed="rId12"/>
                    <a:stretch>
                      <a:fillRect/>
                    </a:stretch>
                  </pic:blipFill>
                  <pic:spPr bwMode="auto">
                    <a:xfrm>
                      <a:off x="0" y="0"/>
                      <a:ext cx="6423025" cy="3619500"/>
                    </a:xfrm>
                    <a:prstGeom prst="rect">
                      <a:avLst/>
                    </a:prstGeom>
                  </pic:spPr>
                </pic:pic>
              </a:graphicData>
            </a:graphic>
          </wp:inline>
        </w:drawing>
      </w:r>
      <w:r>
        <w:rPr>
          <w:rFonts w:eastAsia="Times New Roman" w:cs="Times New Roman" w:ascii="Times New Roman" w:hAnsi="Times New Roman"/>
          <w:sz w:val="28"/>
        </w:rPr>
        <w:t xml:space="preserve"> </w:t>
      </w:r>
    </w:p>
    <w:p>
      <w:pPr>
        <w:pStyle w:val="Normal"/>
        <w:spacing w:lineRule="auto" w:line="264" w:before="0" w:after="9"/>
        <w:ind w:left="3486" w:right="4509" w:firstLine="479"/>
        <w:rPr/>
      </w:pPr>
      <w:r>
        <w:rPr>
          <w:rFonts w:eastAsia="Times New Roman" w:cs="Times New Roman" w:ascii="Times New Roman" w:hAnsi="Times New Roman"/>
          <w:i/>
          <w:sz w:val="18"/>
        </w:rPr>
        <w:t xml:space="preserve">Logout option,  as displayed on the website. </w:t>
      </w:r>
    </w:p>
    <w:p>
      <w:pPr>
        <w:pStyle w:val="Heading3"/>
        <w:ind w:left="-5" w:hanging="10"/>
        <w:rPr>
          <w:rFonts w:ascii="Times New Roman" w:hAnsi="Times New Roman" w:eastAsia="Times New Roman" w:cs="Times New Roman"/>
          <w:sz w:val="28"/>
        </w:rPr>
      </w:pPr>
      <w:r>
        <w:rPr>
          <w:rFonts w:eastAsia="Times New Roman" w:cs="Times New Roman" w:ascii="Times New Roman" w:hAnsi="Times New Roman"/>
          <w:sz w:val="28"/>
        </w:rPr>
      </w:r>
    </w:p>
    <w:p>
      <w:pPr>
        <w:pStyle w:val="Heading2"/>
        <w:spacing w:lineRule="auto" w:line="264" w:before="0" w:after="0"/>
        <w:ind w:left="-5" w:hanging="10"/>
        <w:jc w:val="both"/>
        <w:rPr>
          <w:rFonts w:ascii="Times New Roman" w:hAnsi="Times New Roman" w:eastAsia="Times New Roman" w:cs="Times New Roman"/>
          <w:b/>
          <w:b/>
          <w:color w:val="1155CC"/>
          <w:sz w:val="36"/>
          <w:szCs w:val="28"/>
        </w:rPr>
      </w:pPr>
      <w:r>
        <w:rPr>
          <w:rFonts w:eastAsia="Times New Roman" w:cs="Times New Roman"/>
          <w:b/>
          <w:color w:val="1155CC"/>
          <w:sz w:val="36"/>
          <w:szCs w:val="28"/>
        </w:rPr>
        <w:t xml:space="preserve">5. ADMINISTRATOR FEATURES </w:t>
      </w:r>
    </w:p>
    <w:p>
      <w:pPr>
        <w:pStyle w:val="Normal"/>
        <w:spacing w:lineRule="auto" w:line="264" w:before="0" w:after="0"/>
        <w:ind w:left="-5" w:hanging="10"/>
        <w:jc w:val="both"/>
        <w:rPr>
          <w:rFonts w:ascii="Times New Roman" w:hAnsi="Times New Roman" w:eastAsia="Times New Roman" w:cs="Times New Roman"/>
          <w:b/>
          <w:b/>
          <w:color w:val="1155CC"/>
          <w:sz w:val="36"/>
          <w:szCs w:val="28"/>
        </w:rPr>
      </w:pPr>
      <w:r>
        <w:rPr>
          <w:rFonts w:eastAsia="Times New Roman" w:cs="Times New Roman" w:ascii="Times New Roman" w:hAnsi="Times New Roman"/>
          <w:b/>
          <w:color w:val="1155CC"/>
          <w:sz w:val="36"/>
          <w:szCs w:val="28"/>
        </w:rPr>
        <w:t xml:space="preserve">        </w:t>
      </w:r>
      <w:r>
        <w:rPr>
          <w:rFonts w:eastAsia="Times New Roman" w:cs="Times New Roman" w:ascii="Times New Roman" w:hAnsi="Times New Roman"/>
          <w:b w:val="false"/>
          <w:bCs w:val="false"/>
          <w:color w:val="000000"/>
          <w:position w:val="0"/>
          <w:sz w:val="28"/>
          <w:sz w:val="28"/>
          <w:szCs w:val="28"/>
          <w:vertAlign w:val="baseline"/>
        </w:rPr>
        <w:t xml:space="preserve"> </w:t>
      </w:r>
      <w:r>
        <w:rPr>
          <w:rFonts w:eastAsia="Times New Roman" w:cs="Times New Roman" w:ascii="Times New Roman" w:hAnsi="Times New Roman"/>
          <w:b w:val="false"/>
          <w:bCs w:val="false"/>
          <w:color w:val="000000"/>
          <w:position w:val="0"/>
          <w:sz w:val="28"/>
          <w:sz w:val="28"/>
          <w:szCs w:val="28"/>
          <w:vertAlign w:val="baseline"/>
        </w:rPr>
        <w:t>The below features are exclusive only to the adiministrator along with the features of a general user.</w:t>
      </w:r>
    </w:p>
    <w:p>
      <w:pPr>
        <w:pStyle w:val="Normal"/>
        <w:spacing w:lineRule="auto" w:line="264" w:before="0" w:after="0"/>
        <w:ind w:left="-5" w:hanging="10"/>
        <w:jc w:val="both"/>
        <w:rPr>
          <w:rFonts w:ascii="Times New Roman" w:hAnsi="Times New Roman" w:eastAsia="Times New Roman" w:cs="Times New Roman"/>
          <w:b/>
          <w:b/>
          <w:color w:val="1155CC"/>
          <w:sz w:val="36"/>
          <w:szCs w:val="28"/>
        </w:rPr>
      </w:pPr>
      <w:r>
        <w:rPr>
          <w:rFonts w:eastAsia="Times New Roman" w:cs="Times New Roman" w:ascii="Times New Roman" w:hAnsi="Times New Roman"/>
          <w:b w:val="false"/>
          <w:bCs w:val="false"/>
          <w:color w:val="000000"/>
          <w:position w:val="0"/>
          <w:sz w:val="28"/>
          <w:sz w:val="28"/>
          <w:szCs w:val="28"/>
          <w:vertAlign w:val="baseline"/>
        </w:rPr>
        <w:t xml:space="preserve"> </w:t>
      </w:r>
    </w:p>
    <w:p>
      <w:pPr>
        <w:pStyle w:val="Normal"/>
        <w:spacing w:lineRule="auto" w:line="264" w:before="0" w:after="0"/>
        <w:ind w:left="-5" w:hanging="10"/>
        <w:jc w:val="both"/>
        <w:rPr>
          <w:rFonts w:ascii="Times New Roman" w:hAnsi="Times New Roman" w:eastAsia="Times New Roman" w:cs="Times New Roman"/>
          <w:b/>
          <w:b/>
          <w:color w:val="1155CC"/>
          <w:sz w:val="36"/>
          <w:szCs w:val="28"/>
        </w:rPr>
      </w:pPr>
      <w:r>
        <w:rPr>
          <w:rFonts w:eastAsia="Times New Roman" w:cs="Times New Roman" w:ascii="Times New Roman" w:hAnsi="Times New Roman"/>
          <w:b/>
          <w:bCs w:val="false"/>
          <w:color w:val="1155CC"/>
          <w:position w:val="0"/>
          <w:sz w:val="36"/>
          <w:sz w:val="36"/>
          <w:szCs w:val="28"/>
          <w:vertAlign w:val="baseline"/>
        </w:rPr>
        <w:t>Viewing the list of all users and their details</w:t>
      </w:r>
    </w:p>
    <w:p>
      <w:pPr>
        <w:pStyle w:val="Normal"/>
        <w:spacing w:lineRule="auto" w:line="264" w:before="0" w:after="0"/>
        <w:ind w:left="-5" w:hanging="10"/>
        <w:jc w:val="both"/>
        <w:rPr>
          <w:bCs w:val="false"/>
          <w:position w:val="0"/>
          <w:sz w:val="36"/>
          <w:sz w:val="36"/>
          <w:vertAlign w:val="baseline"/>
        </w:rPr>
      </w:pPr>
      <w:r>
        <w:rPr>
          <w:bCs w:val="false"/>
          <w:position w:val="0"/>
          <w:sz w:val="36"/>
          <w:sz w:val="36"/>
          <w:vertAlign w:val="baseline"/>
        </w:rPr>
      </w:r>
    </w:p>
    <w:p>
      <w:pPr>
        <w:pStyle w:val="Normal"/>
        <w:spacing w:lineRule="auto" w:line="264" w:before="0" w:after="0"/>
        <w:ind w:left="-5" w:hanging="10"/>
        <w:jc w:val="both"/>
        <w:rPr>
          <w:rFonts w:ascii="Times New Roman" w:hAnsi="Times New Roman" w:eastAsia="Times New Roman" w:cs="Times New Roman"/>
          <w:b w:val="false"/>
          <w:b w:val="false"/>
          <w:bCs w:val="false"/>
          <w:color w:val="000000"/>
          <w:position w:val="0"/>
          <w:sz w:val="22"/>
          <w:sz w:val="28"/>
          <w:szCs w:val="28"/>
          <w:vertAlign w:val="baseline"/>
        </w:rPr>
      </w:pPr>
      <w:r>
        <w:rPr>
          <w:rFonts w:eastAsia="Times New Roman" w:cs="Times New Roman" w:ascii="Times New Roman" w:hAnsi="Times New Roman"/>
          <w:b w:val="false"/>
          <w:bCs w:val="false"/>
          <w:color w:val="000000"/>
          <w:position w:val="0"/>
          <w:sz w:val="28"/>
          <w:sz w:val="28"/>
          <w:szCs w:val="28"/>
          <w:vertAlign w:val="baseline"/>
        </w:rPr>
        <w:t>The admin can view the list of all users by clicking the All users button on the left sidebar.</w:t>
      </w:r>
    </w:p>
    <w:p>
      <w:pPr>
        <w:pStyle w:val="Normal"/>
        <w:spacing w:lineRule="auto" w:line="264" w:before="0" w:after="0"/>
        <w:ind w:hanging="0"/>
        <w:jc w:val="both"/>
        <w:rPr>
          <w:bCs w:val="false"/>
          <w:position w:val="0"/>
          <w:sz w:val="36"/>
          <w:sz w:val="36"/>
          <w:vertAlign w:val="baseline"/>
        </w:rPr>
      </w:pPr>
      <w:r>
        <w:rPr>
          <w:bCs w:val="false"/>
          <w:position w:val="0"/>
          <w:sz w:val="36"/>
          <w:sz w:val="36"/>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53175" cy="365252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6353175" cy="3652520"/>
                    </a:xfrm>
                    <a:prstGeom prst="rect">
                      <a:avLst/>
                    </a:prstGeom>
                  </pic:spPr>
                </pic:pic>
              </a:graphicData>
            </a:graphic>
          </wp:anchor>
        </w:drawing>
      </w:r>
    </w:p>
    <w:p>
      <w:pPr>
        <w:pStyle w:val="Normal"/>
        <w:spacing w:lineRule="auto" w:line="264" w:before="0" w:after="0"/>
        <w:ind w:left="-5" w:hanging="10"/>
        <w:jc w:val="both"/>
        <w:rPr>
          <w:b/>
          <w:b/>
          <w:szCs w:val="28"/>
        </w:rPr>
      </w:pPr>
      <w:r>
        <w:rPr>
          <w:b/>
          <w:szCs w:val="28"/>
        </w:rPr>
      </w:r>
    </w:p>
    <w:p>
      <w:pPr>
        <w:pStyle w:val="Normal"/>
        <w:spacing w:before="0" w:after="19"/>
        <w:rPr>
          <w:rFonts w:ascii="Times New Roman" w:hAnsi="Times New Roman" w:eastAsia="Times New Roman" w:cs="Times New Roman"/>
          <w:b/>
          <w:b/>
          <w:bCs w:val="false"/>
          <w:color w:val="1155CC"/>
          <w:position w:val="0"/>
          <w:sz w:val="22"/>
          <w:sz w:val="36"/>
          <w:szCs w:val="28"/>
          <w:vertAlign w:val="baseline"/>
        </w:rPr>
      </w:pPr>
      <w:r>
        <w:rPr>
          <w:rFonts w:eastAsia="Times New Roman" w:cs="Times New Roman" w:ascii="Times New Roman" w:hAnsi="Times New Roman"/>
          <w:b/>
          <w:bCs w:val="false"/>
          <w:color w:val="1155CC"/>
          <w:position w:val="0"/>
          <w:sz w:val="36"/>
          <w:sz w:val="36"/>
          <w:szCs w:val="28"/>
          <w:vertAlign w:val="baseline"/>
        </w:rPr>
        <w:t>Change login password</w:t>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pPr>
      <w:r>
        <w:rPr>
          <w:rFonts w:eastAsia="Times New Roman" w:cs="Times New Roman" w:ascii="Times New Roman" w:hAnsi="Times New Roman"/>
          <w:sz w:val="28"/>
        </w:rPr>
        <w:t>The admin can change his/her account login password by clicking the account settings button from the left sidebar and then choosing the change password tab and then filling old and new passwords in respective bars.</w:t>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53175" cy="355155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6353175" cy="3551555"/>
                    </a:xfrm>
                    <a:prstGeom prst="rect">
                      <a:avLst/>
                    </a:prstGeom>
                  </pic:spPr>
                </pic:pic>
              </a:graphicData>
            </a:graphic>
          </wp:anchor>
        </w:drawing>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b/>
          <w:b/>
          <w:bCs w:val="false"/>
          <w:color w:val="1155CC"/>
          <w:position w:val="0"/>
          <w:sz w:val="22"/>
          <w:sz w:val="36"/>
          <w:szCs w:val="28"/>
          <w:vertAlign w:val="baseline"/>
        </w:rPr>
      </w:pPr>
      <w:r>
        <w:rPr>
          <w:rFonts w:eastAsia="Times New Roman" w:cs="Times New Roman" w:ascii="Times New Roman" w:hAnsi="Times New Roman"/>
          <w:b/>
          <w:bCs w:val="false"/>
          <w:color w:val="1155CC"/>
          <w:position w:val="0"/>
          <w:sz w:val="36"/>
          <w:sz w:val="36"/>
          <w:szCs w:val="28"/>
          <w:vertAlign w:val="baseline"/>
        </w:rPr>
        <w:t>Add new user</w:t>
      </w:r>
    </w:p>
    <w:p>
      <w:pPr>
        <w:pStyle w:val="Normal"/>
        <w:spacing w:before="0" w:after="19"/>
        <w:rPr>
          <w:rFonts w:ascii="Times New Roman" w:hAnsi="Times New Roman" w:eastAsia="Times New Roman" w:cs="Times New Roman"/>
          <w:b/>
          <w:b/>
          <w:bCs w:val="false"/>
          <w:color w:val="1155CC"/>
          <w:position w:val="0"/>
          <w:sz w:val="36"/>
          <w:sz w:val="36"/>
          <w:szCs w:val="28"/>
          <w:vertAlign w:val="baseline"/>
        </w:rPr>
      </w:pPr>
      <w:r>
        <w:rPr>
          <w:rFonts w:eastAsia="Times New Roman" w:cs="Times New Roman" w:ascii="Times New Roman" w:hAnsi="Times New Roman"/>
          <w:b/>
          <w:bCs w:val="false"/>
          <w:color w:val="1155CC"/>
          <w:position w:val="0"/>
          <w:sz w:val="36"/>
          <w:sz w:val="36"/>
          <w:szCs w:val="28"/>
          <w:vertAlign w:val="baseline"/>
        </w:rPr>
      </w:r>
    </w:p>
    <w:p>
      <w:pPr>
        <w:pStyle w:val="Normal"/>
        <w:spacing w:before="0" w:after="19"/>
        <w:rPr/>
      </w:pPr>
      <w:r>
        <w:rPr>
          <w:rFonts w:eastAsia="Times New Roman" w:cs="Times New Roman" w:ascii="Times New Roman" w:hAnsi="Times New Roman"/>
          <w:sz w:val="28"/>
        </w:rPr>
        <w:t>The admin can add a new user by clicking on the Add new account holder button from the left sidebar and then filling the details of the new user to be added.</w:t>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drawing>
          <wp:anchor behindDoc="0" distT="0" distB="0" distL="0" distR="0" simplePos="0" locked="0" layoutInCell="1" allowOverlap="1" relativeHeight="4">
            <wp:simplePos x="0" y="0"/>
            <wp:positionH relativeFrom="column">
              <wp:posOffset>-278130</wp:posOffset>
            </wp:positionH>
            <wp:positionV relativeFrom="paragraph">
              <wp:posOffset>4445</wp:posOffset>
            </wp:positionV>
            <wp:extent cx="6353175" cy="400812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6353175" cy="4008120"/>
                    </a:xfrm>
                    <a:prstGeom prst="rect">
                      <a:avLst/>
                    </a:prstGeom>
                  </pic:spPr>
                </pic:pic>
              </a:graphicData>
            </a:graphic>
          </wp:anchor>
        </w:drawing>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19"/>
        <w:rPr>
          <w:rFonts w:ascii="Times New Roman" w:hAnsi="Times New Roman" w:eastAsia="Times New Roman" w:cs="Times New Roman"/>
          <w:sz w:val="28"/>
        </w:rPr>
      </w:pPr>
      <w:r>
        <w:rPr>
          <w:rFonts w:eastAsia="Times New Roman" w:cs="Times New Roman" w:ascii="Times New Roman" w:hAnsi="Times New Roman"/>
          <w:sz w:val="28"/>
        </w:rPr>
      </w:r>
    </w:p>
    <w:p>
      <w:pPr>
        <w:pStyle w:val="Heading3"/>
        <w:ind w:left="10" w:hanging="0"/>
        <w:rPr/>
      </w:pPr>
      <w:r>
        <w:rPr/>
      </w:r>
    </w:p>
    <w:p>
      <w:pPr>
        <w:pStyle w:val="Normal"/>
        <w:spacing w:before="0" w:after="15"/>
        <w:ind w:right="983" w:hanging="0"/>
        <w:jc w:val="center"/>
        <w:rPr/>
      </w:pPr>
      <w:r>
        <w:rPr>
          <w:rFonts w:eastAsia="Times New Roman" w:cs="Times New Roman" w:ascii="Times New Roman" w:hAnsi="Times New Roman"/>
          <w:i/>
          <w:sz w:val="18"/>
        </w:rPr>
        <w:t xml:space="preserve"> </w:t>
      </w:r>
    </w:p>
    <w:p>
      <w:pPr>
        <w:pStyle w:val="Normal"/>
        <w:spacing w:before="0" w:after="114"/>
        <w:ind w:right="983" w:hanging="0"/>
        <w:jc w:val="center"/>
        <w:rPr/>
      </w:pPr>
      <w:r>
        <w:rPr>
          <w:rFonts w:eastAsia="Times New Roman" w:cs="Times New Roman" w:ascii="Times New Roman" w:hAnsi="Times New Roman"/>
          <w:i/>
          <w:sz w:val="18"/>
        </w:rPr>
        <w:t xml:space="preserve"> </w:t>
      </w:r>
    </w:p>
    <w:p>
      <w:pPr>
        <w:pStyle w:val="Normal"/>
        <w:spacing w:before="0" w:after="0"/>
        <w:ind w:right="1032" w:hanging="0"/>
        <w:jc w:val="right"/>
        <w:rPr>
          <w:rFonts w:ascii="Times New Roman" w:hAnsi="Times New Roman" w:eastAsia="Times New Roman" w:cs="Times New Roman"/>
          <w:i/>
          <w:i/>
          <w:sz w:val="18"/>
        </w:rPr>
      </w:pPr>
      <w:r>
        <w:rPr>
          <w:rFonts w:eastAsia="Times New Roman" w:cs="Times New Roman" w:ascii="Times New Roman" w:hAnsi="Times New Roman"/>
          <w:i/>
          <w:sz w:val="18"/>
        </w:rPr>
      </w:r>
    </w:p>
    <w:p>
      <w:pPr>
        <w:pStyle w:val="Normal"/>
        <w:spacing w:before="0" w:after="0"/>
        <w:ind w:right="1032" w:hanging="0"/>
        <w:jc w:val="right"/>
        <w:rPr>
          <w:rFonts w:ascii="Times New Roman" w:hAnsi="Times New Roman" w:eastAsia="Times New Roman" w:cs="Times New Roman"/>
          <w:i/>
          <w:i/>
          <w:sz w:val="18"/>
        </w:rPr>
      </w:pPr>
      <w:r>
        <w:rPr>
          <w:rFonts w:eastAsia="Times New Roman" w:cs="Times New Roman" w:ascii="Times New Roman" w:hAnsi="Times New Roman"/>
          <w:i/>
          <w:sz w:val="18"/>
        </w:rPr>
      </w:r>
    </w:p>
    <w:p>
      <w:pPr>
        <w:pStyle w:val="Heading2"/>
        <w:ind w:left="-5" w:hanging="10"/>
        <w:rPr/>
      </w:pPr>
      <w:bookmarkStart w:id="5" w:name="__DdeLink__326_397661783"/>
      <w:bookmarkEnd w:id="5"/>
      <w:r>
        <w:rPr/>
        <w:t xml:space="preserve">5. Troubleshooting </w:t>
      </w:r>
    </w:p>
    <w:p>
      <w:pPr>
        <w:pStyle w:val="Normal"/>
        <w:spacing w:before="0" w:after="0"/>
        <w:rPr/>
      </w:pPr>
      <w:r>
        <w:rPr>
          <w:rFonts w:eastAsia="Times New Roman" w:cs="Times New Roman" w:ascii="Times New Roman" w:hAnsi="Times New Roman"/>
          <w:b/>
          <w:color w:val="1155CC"/>
          <w:sz w:val="36"/>
        </w:rPr>
        <w:t xml:space="preserve"> </w:t>
      </w:r>
    </w:p>
    <w:p>
      <w:pPr>
        <w:pStyle w:val="Normal"/>
        <w:spacing w:lineRule="auto" w:line="259" w:before="0" w:after="9"/>
        <w:ind w:left="-15" w:right="953" w:firstLine="708"/>
        <w:rPr/>
      </w:pPr>
      <w:r>
        <w:rPr>
          <w:rFonts w:eastAsia="Times New Roman" w:cs="Times New Roman" w:ascii="Times New Roman" w:hAnsi="Times New Roman"/>
          <w:sz w:val="28"/>
        </w:rPr>
        <w:t xml:space="preserve">In case of any issues with the website, the user must contact the admin for assistance. </w:t>
      </w:r>
    </w:p>
    <w:sectPr>
      <w:footerReference w:type="default" r:id="rId16"/>
      <w:type w:val="nextPage"/>
      <w:pgSz w:w="11880" w:h="16820"/>
      <w:pgMar w:left="1436" w:right="439" w:header="0" w:top="1457" w:footer="720" w:bottom="1078"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right="1025" w:hanging="0"/>
      <w:jc w:val="center"/>
      <w:rPr/>
    </w:pPr>
    <w:r>
      <w:rPr/>
      <w:fldChar w:fldCharType="begin"/>
    </w:r>
    <w:r>
      <w:instrText> PAGE </w:instrText>
    </w:r>
    <w:r>
      <w:fldChar w:fldCharType="separate"/>
    </w:r>
    <w:r>
      <w:t>12</w:t>
    </w:r>
    <w:r>
      <w:fldChar w:fldCharType="end"/>
    </w:r>
    <w:r>
      <w:rPr>
        <w:rFonts w:eastAsia="Arial" w:cs="Arial" w:ascii="Arial" w:hAnsi="Arial"/>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36"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1">
      <w:start w:val="1"/>
      <w:numFmt w:val="bullet"/>
      <w:lvlText w:val="o"/>
      <w:lvlJc w:val="left"/>
      <w:pPr>
        <w:ind w:left="215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2">
      <w:start w:val="1"/>
      <w:numFmt w:val="bullet"/>
      <w:lvlText w:val="▪"/>
      <w:lvlJc w:val="left"/>
      <w:pPr>
        <w:ind w:left="287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3">
      <w:start w:val="1"/>
      <w:numFmt w:val="bullet"/>
      <w:lvlText w:val="•"/>
      <w:lvlJc w:val="left"/>
      <w:pPr>
        <w:ind w:left="359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4">
      <w:start w:val="1"/>
      <w:numFmt w:val="bullet"/>
      <w:lvlText w:val="o"/>
      <w:lvlJc w:val="left"/>
      <w:pPr>
        <w:ind w:left="431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5">
      <w:start w:val="1"/>
      <w:numFmt w:val="bullet"/>
      <w:lvlText w:val="▪"/>
      <w:lvlJc w:val="left"/>
      <w:pPr>
        <w:ind w:left="503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6">
      <w:start w:val="1"/>
      <w:numFmt w:val="bullet"/>
      <w:lvlText w:val="•"/>
      <w:lvlJc w:val="left"/>
      <w:pPr>
        <w:ind w:left="575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7">
      <w:start w:val="1"/>
      <w:numFmt w:val="bullet"/>
      <w:lvlText w:val="o"/>
      <w:lvlJc w:val="left"/>
      <w:pPr>
        <w:ind w:left="647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lvl w:ilvl="8">
      <w:start w:val="1"/>
      <w:numFmt w:val="bullet"/>
      <w:lvlText w:val="▪"/>
      <w:lvlJc w:val="left"/>
      <w:pPr>
        <w:ind w:left="7197" w:hanging="360"/>
      </w:pPr>
      <w:rPr>
        <w:rFonts w:ascii="MS Gothic" w:hAnsi="MS Gothic" w:cs="MS Gothic" w:hint="default"/>
        <w:dstrike w:val="false"/>
        <w:strike w:val="false"/>
        <w:vertAlign w:val="baseline"/>
        <w:position w:val="0"/>
        <w:sz w:val="24"/>
        <w:sz w:val="24"/>
        <w:i w:val="false"/>
        <w:u w:val="none" w:color="000000"/>
        <w:b w:val="false"/>
        <w:szCs w:val="24"/>
        <w:highlight w:val="white"/>
        <w:rFonts w:cs="MS Gothic"/>
        <w:color w:val="00000A"/>
      </w:rPr>
    </w:lvl>
  </w:abstractNum>
  <w:abstractNum w:abstractNumId="2">
    <w:lvl w:ilvl="0">
      <w:start w:val="1"/>
      <w:numFmt w:val="bullet"/>
      <w:lvlText w:val=""/>
      <w:lvlJc w:val="left"/>
      <w:pPr>
        <w:ind w:left="1068" w:hanging="360"/>
      </w:pPr>
      <w:rPr>
        <w:rFonts w:ascii="Symbol" w:hAnsi="Symbol" w:cs="Symbol" w:hint="default"/>
        <w:sz w:val="20"/>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IN" w:eastAsia="en-IN" w:bidi="ar-SA"/>
    </w:rPr>
  </w:style>
  <w:style w:type="paragraph" w:styleId="Heading1">
    <w:name w:val="Heading 1"/>
    <w:basedOn w:val="Heading"/>
    <w:next w:val="Normal"/>
    <w:link w:val="Heading1Char"/>
    <w:uiPriority w:val="9"/>
    <w:unhideWhenUsed/>
    <w:qFormat/>
    <w:pPr>
      <w:keepNext/>
      <w:keepLines/>
      <w:widowControl/>
      <w:bidi w:val="0"/>
      <w:spacing w:before="240" w:after="0"/>
      <w:ind w:left="369" w:hanging="10"/>
      <w:jc w:val="left"/>
      <w:outlineLvl w:val="0"/>
    </w:pPr>
    <w:rPr>
      <w:rFonts w:ascii="Times New Roman" w:hAnsi="Times New Roman" w:eastAsia="Times New Roman" w:cs="Times New Roman"/>
      <w:b/>
      <w:color w:val="1155CC"/>
      <w:sz w:val="36"/>
    </w:rPr>
  </w:style>
  <w:style w:type="paragraph" w:styleId="Heading2">
    <w:name w:val="Heading 2"/>
    <w:basedOn w:val="Heading"/>
    <w:next w:val="Normal"/>
    <w:link w:val="Heading2Char"/>
    <w:uiPriority w:val="9"/>
    <w:unhideWhenUsed/>
    <w:qFormat/>
    <w:pPr>
      <w:keepNext/>
      <w:keepLines/>
      <w:widowControl/>
      <w:bidi w:val="0"/>
      <w:spacing w:before="240" w:after="0"/>
      <w:ind w:left="369" w:hanging="10"/>
      <w:jc w:val="left"/>
      <w:outlineLvl w:val="1"/>
    </w:pPr>
    <w:rPr>
      <w:rFonts w:ascii="Times New Roman" w:hAnsi="Times New Roman" w:eastAsia="Times New Roman" w:cs="Times New Roman"/>
      <w:b/>
      <w:color w:val="1155CC"/>
      <w:sz w:val="36"/>
    </w:rPr>
  </w:style>
  <w:style w:type="paragraph" w:styleId="Heading3">
    <w:name w:val="Heading 3"/>
    <w:basedOn w:val="Heading"/>
    <w:next w:val="Normal"/>
    <w:link w:val="Heading3Char"/>
    <w:uiPriority w:val="9"/>
    <w:unhideWhenUsed/>
    <w:qFormat/>
    <w:pPr>
      <w:keepNext/>
      <w:keepLines/>
      <w:widowControl/>
      <w:bidi w:val="0"/>
      <w:spacing w:before="240" w:after="5"/>
      <w:ind w:left="10" w:hanging="10"/>
      <w:jc w:val="left"/>
      <w:outlineLvl w:val="2"/>
    </w:pPr>
    <w:rPr>
      <w:rFonts w:ascii="Times New Roman" w:hAnsi="Times New Roman" w:eastAsia="Times New Roman" w:cs="Times New Roman"/>
      <w:b/>
      <w:color w:val="1155CC"/>
      <w:sz w:val="28"/>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Times New Roman" w:hAnsi="Times New Roman" w:eastAsia="Times New Roman" w:cs="Times New Roman"/>
      <w:b/>
      <w:color w:val="1155CC"/>
      <w:sz w:val="28"/>
    </w:rPr>
  </w:style>
  <w:style w:type="character" w:styleId="Heading2Char" w:customStyle="1">
    <w:name w:val="Heading 2 Char"/>
    <w:link w:val="Heading2"/>
    <w:qFormat/>
    <w:rPr>
      <w:rFonts w:ascii="Times New Roman" w:hAnsi="Times New Roman" w:eastAsia="Times New Roman" w:cs="Times New Roman"/>
      <w:b/>
      <w:color w:val="1155CC"/>
      <w:sz w:val="36"/>
    </w:rPr>
  </w:style>
  <w:style w:type="character" w:styleId="Heading1Char" w:customStyle="1">
    <w:name w:val="Heading 1 Char"/>
    <w:link w:val="Heading1"/>
    <w:qFormat/>
    <w:rPr>
      <w:rFonts w:ascii="Times New Roman" w:hAnsi="Times New Roman" w:eastAsia="Times New Roman" w:cs="Times New Roman"/>
      <w:b/>
      <w:color w:val="1155CC"/>
      <w:sz w:val="36"/>
    </w:rPr>
  </w:style>
  <w:style w:type="character" w:styleId="ListLabel1">
    <w:name w:val="ListLabel 1"/>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2">
    <w:name w:val="ListLabel 2"/>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3">
    <w:name w:val="ListLabel 3"/>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4">
    <w:name w:val="ListLabel 4"/>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5">
    <w:name w:val="ListLabel 5"/>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6">
    <w:name w:val="ListLabel 6"/>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7">
    <w:name w:val="ListLabel 7"/>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8">
    <w:name w:val="ListLabel 8"/>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9">
    <w:name w:val="ListLabel 9"/>
    <w:qFormat/>
    <w:rPr>
      <w:rFonts w:eastAsia="MS Gothic" w:cs="MS Gothic"/>
      <w:b w:val="false"/>
      <w:i w:val="false"/>
      <w:strike w:val="false"/>
      <w:dstrike w:val="false"/>
      <w:color w:val="00000A"/>
      <w:position w:val="0"/>
      <w:sz w:val="24"/>
      <w:sz w:val="24"/>
      <w:szCs w:val="24"/>
      <w:highlight w:val="white"/>
      <w:u w:val="none" w:color="000000"/>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3">
    <w:name w:val="ListLabel 13"/>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4">
    <w:name w:val="ListLabel 14"/>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5">
    <w:name w:val="ListLabel 15"/>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6">
    <w:name w:val="ListLabel 16"/>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7">
    <w:name w:val="ListLabel 17"/>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8">
    <w:name w:val="ListLabel 18"/>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19">
    <w:name w:val="ListLabel 19"/>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20">
    <w:name w:val="ListLabel 20"/>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21">
    <w:name w:val="ListLabel 21"/>
    <w:qFormat/>
    <w:rPr>
      <w:rFonts w:cs="MS Gothic"/>
      <w:b w:val="false"/>
      <w:i w:val="false"/>
      <w:strike w:val="false"/>
      <w:dstrike w:val="false"/>
      <w:color w:val="00000A"/>
      <w:position w:val="0"/>
      <w:sz w:val="24"/>
      <w:sz w:val="24"/>
      <w:szCs w:val="24"/>
      <w:highlight w:val="white"/>
      <w:u w:val="none" w:color="000000"/>
      <w:vertAlign w:val="baseline"/>
    </w:rPr>
  </w:style>
  <w:style w:type="character" w:styleId="ListLabel22">
    <w:name w:val="ListLabel 22"/>
    <w:qFormat/>
    <w:rPr>
      <w:rFonts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Index"/>
    <w:pPr>
      <w:widowControl/>
      <w:bidi w:val="0"/>
      <w:spacing w:before="0" w:after="0"/>
      <w:ind w:left="25" w:right="1038" w:hanging="10"/>
      <w:jc w:val="left"/>
    </w:pPr>
    <w:rPr>
      <w:rFonts w:ascii="Times New Roman" w:hAnsi="Times New Roman" w:eastAsia="Times New Roman" w:cs="Times New Roman"/>
      <w:color w:val="000000"/>
      <w:sz w:val="36"/>
    </w:rPr>
  </w:style>
  <w:style w:type="paragraph" w:styleId="ListParagraph">
    <w:name w:val="List Paragraph"/>
    <w:basedOn w:val="Normal"/>
    <w:uiPriority w:val="34"/>
    <w:qFormat/>
    <w:rsid w:val="004842f2"/>
    <w:pPr>
      <w:spacing w:before="0" w:after="160"/>
      <w:ind w:left="720" w:hanging="0"/>
      <w:contextualSpacing/>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15</Pages>
  <Words>855</Words>
  <CharactersWithSpaces>4387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2017-04-10T17:23:00Z</dcterms:created>
  <dc:creator>nitish raj</dc:creator>
  <dc:description/>
  <dc:language>en-IN</dc:language>
  <cp:lastModifiedBy/>
  <dcterms:modified xsi:type="dcterms:W3CDTF">2017-04-11T15:57:48Z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