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F2C9CDD" w14:textId="0F7D8856" w:rsidR="000578EC" w:rsidRPr="000578EC"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0578EC" w:rsidRPr="000578EC">
        <w:rPr>
          <w:rFonts w:asciiTheme="minorHAnsi" w:hAnsiTheme="minorHAnsi" w:cstheme="minorHAnsi"/>
          <w:lang w:val="pt-PT"/>
        </w:rPr>
        <w:t>1</w:t>
      </w:r>
      <w:r w:rsidR="000578EC" w:rsidRPr="000578EC">
        <w:rPr>
          <w:rFonts w:asciiTheme="minorHAnsi" w:eastAsiaTheme="minorEastAsia" w:hAnsiTheme="minorHAnsi" w:cstheme="minorHAnsi"/>
          <w:b w:val="0"/>
          <w:kern w:val="2"/>
          <w:sz w:val="24"/>
          <w:szCs w:val="24"/>
          <w:lang w:val="pt-PT" w:eastAsia="en-GB"/>
          <w14:ligatures w14:val="standardContextual"/>
        </w:rPr>
        <w:tab/>
      </w:r>
      <w:r w:rsidR="000578EC" w:rsidRPr="000578EC">
        <w:rPr>
          <w:rFonts w:asciiTheme="minorHAnsi" w:hAnsiTheme="minorHAnsi" w:cstheme="minorHAnsi"/>
          <w:lang w:val="pt-PT"/>
        </w:rPr>
        <w:t>Introdução</w:t>
      </w:r>
      <w:r w:rsidR="000578EC" w:rsidRPr="000578EC">
        <w:rPr>
          <w:rFonts w:asciiTheme="minorHAnsi" w:hAnsiTheme="minorHAnsi" w:cstheme="minorHAnsi"/>
          <w:lang w:val="pt-PT"/>
        </w:rPr>
        <w:tab/>
      </w:r>
      <w:r w:rsidR="000578EC" w:rsidRPr="000578EC">
        <w:rPr>
          <w:rFonts w:asciiTheme="minorHAnsi" w:hAnsiTheme="minorHAnsi" w:cstheme="minorHAnsi"/>
        </w:rPr>
        <w:fldChar w:fldCharType="begin"/>
      </w:r>
      <w:r w:rsidR="000578EC" w:rsidRPr="000578EC">
        <w:rPr>
          <w:rFonts w:asciiTheme="minorHAnsi" w:hAnsiTheme="minorHAnsi" w:cstheme="minorHAnsi"/>
          <w:lang w:val="pt-PT"/>
        </w:rPr>
        <w:instrText xml:space="preserve"> PAGEREF _Toc232440007 \h </w:instrText>
      </w:r>
      <w:r w:rsidR="000578EC" w:rsidRPr="000578EC">
        <w:rPr>
          <w:rFonts w:asciiTheme="minorHAnsi" w:hAnsiTheme="minorHAnsi" w:cstheme="minorHAnsi"/>
        </w:rPr>
      </w:r>
      <w:r w:rsidR="000578EC" w:rsidRPr="000578EC">
        <w:rPr>
          <w:rFonts w:asciiTheme="minorHAnsi" w:hAnsiTheme="minorHAnsi" w:cstheme="minorHAnsi"/>
        </w:rPr>
        <w:fldChar w:fldCharType="separate"/>
      </w:r>
      <w:r w:rsidR="000578EC" w:rsidRPr="000578EC">
        <w:rPr>
          <w:rFonts w:asciiTheme="minorHAnsi" w:hAnsiTheme="minorHAnsi" w:cstheme="minorHAnsi"/>
          <w:lang w:val="pt-PT"/>
        </w:rPr>
        <w:t>1</w:t>
      </w:r>
      <w:r w:rsidR="000578EC" w:rsidRPr="000578EC">
        <w:rPr>
          <w:rFonts w:asciiTheme="minorHAnsi" w:hAnsiTheme="minorHAnsi" w:cstheme="minorHAnsi"/>
        </w:rPr>
        <w:fldChar w:fldCharType="end"/>
      </w:r>
    </w:p>
    <w:p w14:paraId="1D8AB908" w14:textId="1202843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Enquadramento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w:t>
      </w:r>
      <w:r w:rsidRPr="000578EC">
        <w:rPr>
          <w:rFonts w:asciiTheme="minorHAnsi" w:hAnsiTheme="minorHAnsi" w:cstheme="minorHAnsi"/>
          <w:noProof/>
        </w:rPr>
        <w:fldChar w:fldCharType="end"/>
      </w:r>
    </w:p>
    <w:p w14:paraId="6DE92D5D" w14:textId="2C85B137"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Problema de Investigação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257E313D" w14:textId="47CB41A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7533ACBA" w14:textId="075ECBB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Restrições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5A7644EB" w14:textId="4FBB61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Desafios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063ED433" w14:textId="098AD1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w:t>
      </w:r>
      <w:r w:rsidRPr="000578EC">
        <w:rPr>
          <w:rFonts w:asciiTheme="minorHAnsi" w:hAnsiTheme="minorHAnsi" w:cstheme="minorHAnsi"/>
          <w:noProof/>
        </w:rPr>
        <w:fldChar w:fldCharType="end"/>
      </w:r>
    </w:p>
    <w:p w14:paraId="335F606D" w14:textId="2BF5CC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w:t>
      </w:r>
      <w:r w:rsidRPr="000578EC">
        <w:rPr>
          <w:rFonts w:asciiTheme="minorHAnsi" w:hAnsiTheme="minorHAnsi" w:cstheme="minorHAnsi"/>
          <w:noProof/>
        </w:rPr>
        <w:fldChar w:fldCharType="end"/>
      </w:r>
    </w:p>
    <w:p w14:paraId="6D02FC67" w14:textId="08F730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Abordagem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w:t>
      </w:r>
      <w:r w:rsidRPr="000578EC">
        <w:rPr>
          <w:rFonts w:asciiTheme="minorHAnsi" w:hAnsiTheme="minorHAnsi" w:cstheme="minorHAnsi"/>
          <w:noProof/>
        </w:rPr>
        <w:fldChar w:fldCharType="end"/>
      </w:r>
    </w:p>
    <w:p w14:paraId="2699EE36" w14:textId="77FA8A9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7A544B94" w14:textId="3E6847D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Considerações Éticas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0EE4754A" w14:textId="2E5041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Analítica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6D74498F" w14:textId="7B2D67F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Crítica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2136DD33" w14:textId="70588FE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Ética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50D0B6E2" w14:textId="01A640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Estrutura do Documento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w:t>
      </w:r>
      <w:r w:rsidRPr="000578EC">
        <w:rPr>
          <w:rFonts w:asciiTheme="minorHAnsi" w:hAnsiTheme="minorHAnsi" w:cstheme="minorHAnsi"/>
          <w:noProof/>
        </w:rPr>
        <w:fldChar w:fldCharType="end"/>
      </w:r>
    </w:p>
    <w:p w14:paraId="7204CF45" w14:textId="3FE6F49B"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2</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Estado da Arte</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_Toc232440022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13</w:t>
      </w:r>
      <w:r w:rsidRPr="000578EC">
        <w:rPr>
          <w:rFonts w:asciiTheme="minorHAnsi" w:hAnsiTheme="minorHAnsi" w:cstheme="minorHAnsi"/>
        </w:rPr>
        <w:fldChar w:fldCharType="end"/>
      </w:r>
    </w:p>
    <w:p w14:paraId="3D907BBC" w14:textId="0E7C8603"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Introdução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6AE7A3E6" w14:textId="2C2686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eastAsia="pt-PT"/>
        </w:rPr>
        <w:t>2.1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eastAsia="pt-PT"/>
        </w:rPr>
        <w:t>Metodologia de Revisão da Literatura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5387AF21" w14:textId="6E7FBAA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Questões de Pesquisa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17567981" w14:textId="6D6723D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Fontes e conjuntos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14</w:t>
      </w:r>
      <w:r w:rsidRPr="000578EC">
        <w:rPr>
          <w:rFonts w:asciiTheme="minorHAnsi" w:hAnsiTheme="minorHAnsi" w:cstheme="minorHAnsi"/>
          <w:noProof/>
        </w:rPr>
        <w:fldChar w:fldCharType="end"/>
      </w:r>
    </w:p>
    <w:p w14:paraId="6B800EA5" w14:textId="48F7D03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Termos de pesquisa e estratégia 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2ABEC668" w14:textId="5C8DC8A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Critérios de elegibilidade e seleção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73CE3DFF" w14:textId="31FE179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Procedimento de recolha e síntese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2D6502" w14:textId="2F8A0A9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Erros de Prescrição e Segurança do Doente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88E3DA" w14:textId="1A16ED9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009A1224" w14:textId="56E058C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Tipos de 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31B6B0CB" w14:textId="3464277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Apoio à Decisão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48A91AB0" w14:textId="3B782DA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Evolução e Tipologia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1A71A719" w14:textId="06A26F8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Barreiras à Adoção e Desafios Éticos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18</w:t>
      </w:r>
      <w:r w:rsidRPr="000578EC">
        <w:rPr>
          <w:rFonts w:asciiTheme="minorHAnsi" w:hAnsiTheme="minorHAnsi" w:cstheme="minorHAnsi"/>
          <w:noProof/>
        </w:rPr>
        <w:fldChar w:fldCharType="end"/>
      </w:r>
    </w:p>
    <w:p w14:paraId="15241B17" w14:textId="5FF2562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Eficácia e Impacto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252FECE4" w14:textId="1029A5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3A9FAEC3" w14:textId="2980AD0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Colaborativa (</w:t>
      </w:r>
      <w:r w:rsidRPr="000578EC">
        <w:rPr>
          <w:rFonts w:asciiTheme="minorHAnsi" w:hAnsiTheme="minorHAnsi" w:cstheme="minorHAnsi"/>
          <w:i/>
          <w:noProof/>
          <w:lang w:val="pt-PT"/>
        </w:rPr>
        <w:t>Collaborative Filtering</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1B0030B4" w14:textId="0127A4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Conteúdo (</w:t>
      </w:r>
      <w:r w:rsidRPr="000578EC">
        <w:rPr>
          <w:rFonts w:asciiTheme="minorHAnsi" w:hAnsiTheme="minorHAnsi" w:cstheme="minorHAnsi"/>
          <w:i/>
          <w:noProof/>
          <w:lang w:val="pt-PT"/>
        </w:rPr>
        <w:t>Content-Based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71593644" w14:textId="5B404A2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Conhecimento (</w:t>
      </w:r>
      <w:r w:rsidRPr="000578EC">
        <w:rPr>
          <w:rFonts w:asciiTheme="minorHAnsi" w:hAnsiTheme="minorHAnsi" w:cstheme="minorHAnsi"/>
          <w:i/>
          <w:noProof/>
          <w:lang w:val="pt-PT"/>
        </w:rPr>
        <w:t>Knowledge-Based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683B67C" w14:textId="6C25930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Demográfica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5FC5631" w14:textId="5C912FF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Sistemas Sensíveis ao Contexto (</w:t>
      </w:r>
      <w:r w:rsidRPr="000578EC">
        <w:rPr>
          <w:rFonts w:asciiTheme="minorHAnsi" w:hAnsiTheme="minorHAnsi" w:cstheme="minorHAnsi"/>
          <w:i/>
          <w:noProof/>
          <w:lang w:val="pt-PT"/>
        </w:rPr>
        <w:t>Context-Aware</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3C83508C" w14:textId="73ECD90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Comunitária (</w:t>
      </w:r>
      <w:r w:rsidRPr="000578EC">
        <w:rPr>
          <w:rFonts w:asciiTheme="minorHAnsi" w:hAnsiTheme="minorHAnsi" w:cstheme="minorHAnsi"/>
          <w:i/>
          <w:noProof/>
          <w:lang w:val="pt-PT"/>
        </w:rPr>
        <w:t>Community-Based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14B5CDEC" w14:textId="5E70A7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Híbrida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22</w:t>
      </w:r>
      <w:r w:rsidRPr="000578EC">
        <w:rPr>
          <w:rFonts w:asciiTheme="minorHAnsi" w:hAnsiTheme="minorHAnsi" w:cstheme="minorHAnsi"/>
          <w:noProof/>
        </w:rPr>
        <w:fldChar w:fldCharType="end"/>
      </w:r>
    </w:p>
    <w:p w14:paraId="1DA9A004" w14:textId="0E10DD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lastRenderedPageBreak/>
        <w:t>2.4.8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Comparação entre Técnicas de Filtragem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24</w:t>
      </w:r>
      <w:r w:rsidRPr="000578EC">
        <w:rPr>
          <w:rFonts w:asciiTheme="minorHAnsi" w:hAnsiTheme="minorHAnsi" w:cstheme="minorHAnsi"/>
          <w:noProof/>
        </w:rPr>
        <w:fldChar w:fldCharType="end"/>
      </w:r>
    </w:p>
    <w:p w14:paraId="0F6C85A9" w14:textId="3E62F8A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 em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51504D74" w14:textId="519593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Trabalhos relacionados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10B849AA" w14:textId="0B93FDE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Limitações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29</w:t>
      </w:r>
      <w:r w:rsidRPr="000578EC">
        <w:rPr>
          <w:rFonts w:asciiTheme="minorHAnsi" w:hAnsiTheme="minorHAnsi" w:cstheme="minorHAnsi"/>
          <w:noProof/>
        </w:rPr>
        <w:fldChar w:fldCharType="end"/>
      </w:r>
    </w:p>
    <w:p w14:paraId="08EEAF2A" w14:textId="0A86DE9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Inteligência Artificial na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30</w:t>
      </w:r>
      <w:r w:rsidRPr="000578EC">
        <w:rPr>
          <w:rFonts w:asciiTheme="minorHAnsi" w:hAnsiTheme="minorHAnsi" w:cstheme="minorHAnsi"/>
          <w:noProof/>
        </w:rPr>
        <w:fldChar w:fldCharType="end"/>
      </w:r>
    </w:p>
    <w:p w14:paraId="47C29EC5" w14:textId="3C20748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Arquitetura Transformer 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31</w:t>
      </w:r>
      <w:r w:rsidRPr="000578EC">
        <w:rPr>
          <w:rFonts w:asciiTheme="minorHAnsi" w:hAnsiTheme="minorHAnsi" w:cstheme="minorHAnsi"/>
          <w:noProof/>
        </w:rPr>
        <w:fldChar w:fldCharType="end"/>
      </w:r>
    </w:p>
    <w:p w14:paraId="1051D478" w14:textId="33B534F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i/>
          <w:noProof/>
          <w:lang w:val="pt-PT"/>
        </w:rPr>
        <w:t>Retrieval-Augmented Generation</w:t>
      </w:r>
      <w:r w:rsidRPr="000578EC">
        <w:rPr>
          <w:rFonts w:asciiTheme="minorHAnsi" w:hAnsiTheme="minorHAnsi" w:cstheme="minorHAnsi"/>
          <w:noProof/>
          <w:lang w:val="pt-PT"/>
        </w:rPr>
        <w:t xml:space="preserve"> (RAG)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33</w:t>
      </w:r>
      <w:r w:rsidRPr="000578EC">
        <w:rPr>
          <w:rFonts w:asciiTheme="minorHAnsi" w:hAnsiTheme="minorHAnsi" w:cstheme="minorHAnsi"/>
          <w:noProof/>
        </w:rPr>
        <w:fldChar w:fldCharType="end"/>
      </w:r>
    </w:p>
    <w:p w14:paraId="2E50BE76" w14:textId="6A98BB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Tendências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34</w:t>
      </w:r>
      <w:r w:rsidRPr="000578EC">
        <w:rPr>
          <w:rFonts w:asciiTheme="minorHAnsi" w:hAnsiTheme="minorHAnsi" w:cstheme="minorHAnsi"/>
          <w:noProof/>
        </w:rPr>
        <w:fldChar w:fldCharType="end"/>
      </w:r>
    </w:p>
    <w:p w14:paraId="6AA7778D" w14:textId="51EE551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Interoperabilidade e Normas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37</w:t>
      </w:r>
      <w:r w:rsidRPr="000578EC">
        <w:rPr>
          <w:rFonts w:asciiTheme="minorHAnsi" w:hAnsiTheme="minorHAnsi" w:cstheme="minorHAnsi"/>
          <w:noProof/>
        </w:rPr>
        <w:fldChar w:fldCharType="end"/>
      </w:r>
    </w:p>
    <w:p w14:paraId="35A24F63" w14:textId="26CF66D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 de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2ECC69C6" w14:textId="7C9D639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Performance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73029E7A" w14:textId="3FA333E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Usabilidade</w:t>
      </w:r>
      <w:r w:rsidRPr="000578EC">
        <w:rPr>
          <w:rFonts w:asciiTheme="minorHAnsi" w:eastAsiaTheme="minorEastAsia" w:hAnsiTheme="minorHAnsi" w:cstheme="minorHAnsi"/>
          <w:noProof/>
          <w:lang w:val="pt-PT"/>
        </w:rPr>
        <w:t xml:space="preserve"> </w:t>
      </w:r>
      <w:r w:rsidRPr="000578EC">
        <w:rPr>
          <w:rFonts w:asciiTheme="minorHAnsi" w:hAnsiTheme="minorHAnsi" w:cstheme="minorHAnsi"/>
          <w:noProof/>
          <w:lang w:val="pt-PT"/>
        </w:rPr>
        <w:t>e Aceitação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4686AE73" w14:textId="23C9088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2.9</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Síntese Crítica e Lacunas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37DF3CA2" w14:textId="48B3CD8A"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3</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Análise e Design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_Toc232440058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41</w:t>
      </w:r>
      <w:r w:rsidRPr="000578EC">
        <w:rPr>
          <w:rFonts w:asciiTheme="minorHAnsi" w:hAnsiTheme="minorHAnsi" w:cstheme="minorHAnsi"/>
        </w:rPr>
        <w:fldChar w:fldCharType="end"/>
      </w:r>
    </w:p>
    <w:p w14:paraId="0A25D7F0" w14:textId="383C932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41</w:t>
      </w:r>
      <w:r w:rsidRPr="000578EC">
        <w:rPr>
          <w:rFonts w:asciiTheme="minorHAnsi" w:hAnsiTheme="minorHAnsi" w:cstheme="minorHAnsi"/>
          <w:noProof/>
        </w:rPr>
        <w:fldChar w:fldCharType="end"/>
      </w:r>
    </w:p>
    <w:p w14:paraId="68D9D7CB" w14:textId="1F241FF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43</w:t>
      </w:r>
      <w:r w:rsidRPr="000578EC">
        <w:rPr>
          <w:rFonts w:asciiTheme="minorHAnsi" w:hAnsiTheme="minorHAnsi" w:cstheme="minorHAnsi"/>
          <w:noProof/>
        </w:rPr>
        <w:fldChar w:fldCharType="end"/>
      </w:r>
    </w:p>
    <w:p w14:paraId="08387D23" w14:textId="3EF508A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Não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45</w:t>
      </w:r>
      <w:r w:rsidRPr="000578EC">
        <w:rPr>
          <w:rFonts w:asciiTheme="minorHAnsi" w:hAnsiTheme="minorHAnsi" w:cstheme="minorHAnsi"/>
          <w:noProof/>
        </w:rPr>
        <w:fldChar w:fldCharType="end"/>
      </w:r>
    </w:p>
    <w:p w14:paraId="7A255AE3" w14:textId="004C73E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Casos de Uso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061CB8FE" w14:textId="0E9B4D6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Modelo de Domínio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16F1ABF0" w14:textId="40B1EA5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de Utilização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48</w:t>
      </w:r>
      <w:r w:rsidRPr="000578EC">
        <w:rPr>
          <w:rFonts w:asciiTheme="minorHAnsi" w:hAnsiTheme="minorHAnsi" w:cstheme="minorHAnsi"/>
          <w:noProof/>
        </w:rPr>
        <w:fldChar w:fldCharType="end"/>
      </w:r>
    </w:p>
    <w:p w14:paraId="505DCA7D" w14:textId="0C921410"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4</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Arquitetura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_Toc232440065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53</w:t>
      </w:r>
      <w:r w:rsidRPr="000578EC">
        <w:rPr>
          <w:rFonts w:asciiTheme="minorHAnsi" w:hAnsiTheme="minorHAnsi" w:cstheme="minorHAnsi"/>
        </w:rPr>
        <w:fldChar w:fldCharType="end"/>
      </w:r>
    </w:p>
    <w:p w14:paraId="392DEF02" w14:textId="5388917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53</w:t>
      </w:r>
      <w:r w:rsidRPr="000578EC">
        <w:rPr>
          <w:rFonts w:asciiTheme="minorHAnsi" w:hAnsiTheme="minorHAnsi" w:cstheme="minorHAnsi"/>
          <w:noProof/>
        </w:rPr>
        <w:fldChar w:fldCharType="end"/>
      </w:r>
    </w:p>
    <w:p w14:paraId="3236F226" w14:textId="3474905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O sistema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54</w:t>
      </w:r>
      <w:r w:rsidRPr="000578EC">
        <w:rPr>
          <w:rFonts w:asciiTheme="minorHAnsi" w:hAnsiTheme="minorHAnsi" w:cstheme="minorHAnsi"/>
          <w:noProof/>
        </w:rPr>
        <w:fldChar w:fldCharType="end"/>
      </w:r>
    </w:p>
    <w:p w14:paraId="00F46E28" w14:textId="6CC97B4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Online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3C32998C" w14:textId="0DEEEF3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Offline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7C395F5B" w14:textId="45E2F20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Visão funcional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400C2703" w14:textId="5A9E50E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Arquitetura Global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56</w:t>
      </w:r>
      <w:r w:rsidRPr="000578EC">
        <w:rPr>
          <w:rFonts w:asciiTheme="minorHAnsi" w:hAnsiTheme="minorHAnsi" w:cstheme="minorHAnsi"/>
          <w:noProof/>
        </w:rPr>
        <w:fldChar w:fldCharType="end"/>
      </w:r>
    </w:p>
    <w:p w14:paraId="2D4168CB" w14:textId="4A53063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Componentes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58</w:t>
      </w:r>
      <w:r w:rsidRPr="000578EC">
        <w:rPr>
          <w:rFonts w:asciiTheme="minorHAnsi" w:hAnsiTheme="minorHAnsi" w:cstheme="minorHAnsi"/>
          <w:noProof/>
        </w:rPr>
        <w:fldChar w:fldCharType="end"/>
      </w:r>
    </w:p>
    <w:p w14:paraId="415E1142" w14:textId="12AF391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Orquestração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59</w:t>
      </w:r>
      <w:r w:rsidRPr="000578EC">
        <w:rPr>
          <w:rFonts w:asciiTheme="minorHAnsi" w:hAnsiTheme="minorHAnsi" w:cstheme="minorHAnsi"/>
          <w:noProof/>
        </w:rPr>
        <w:fldChar w:fldCharType="end"/>
      </w:r>
    </w:p>
    <w:p w14:paraId="50C8DED4" w14:textId="159BC16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60</w:t>
      </w:r>
      <w:r w:rsidRPr="000578EC">
        <w:rPr>
          <w:rFonts w:asciiTheme="minorHAnsi" w:hAnsiTheme="minorHAnsi" w:cstheme="minorHAnsi"/>
          <w:noProof/>
        </w:rPr>
        <w:fldChar w:fldCharType="end"/>
      </w:r>
    </w:p>
    <w:p w14:paraId="45193A4A" w14:textId="13FED4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61</w:t>
      </w:r>
      <w:r w:rsidRPr="000578EC">
        <w:rPr>
          <w:rFonts w:asciiTheme="minorHAnsi" w:hAnsiTheme="minorHAnsi" w:cstheme="minorHAnsi"/>
          <w:noProof/>
        </w:rPr>
        <w:fldChar w:fldCharType="end"/>
      </w:r>
    </w:p>
    <w:p w14:paraId="73DE0976" w14:textId="5BC0ECC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Aprendizagem Supervisionada e Ranking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62</w:t>
      </w:r>
      <w:r w:rsidRPr="000578EC">
        <w:rPr>
          <w:rFonts w:asciiTheme="minorHAnsi" w:hAnsiTheme="minorHAnsi" w:cstheme="minorHAnsi"/>
          <w:noProof/>
        </w:rPr>
        <w:fldChar w:fldCharType="end"/>
      </w:r>
    </w:p>
    <w:p w14:paraId="281DF93E" w14:textId="4EC3884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63</w:t>
      </w:r>
      <w:r w:rsidRPr="000578EC">
        <w:rPr>
          <w:rFonts w:asciiTheme="minorHAnsi" w:hAnsiTheme="minorHAnsi" w:cstheme="minorHAnsi"/>
          <w:noProof/>
        </w:rPr>
        <w:fldChar w:fldCharType="end"/>
      </w:r>
    </w:p>
    <w:p w14:paraId="20EF7F4A" w14:textId="3B93C8A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1EF30377" w14:textId="2CCDA33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Interface de Utilizador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6BD8ADF1" w14:textId="14DC4D8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de Dados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66</w:t>
      </w:r>
      <w:r w:rsidRPr="000578EC">
        <w:rPr>
          <w:rFonts w:asciiTheme="minorHAnsi" w:hAnsiTheme="minorHAnsi" w:cstheme="minorHAnsi"/>
          <w:noProof/>
        </w:rPr>
        <w:fldChar w:fldCharType="end"/>
      </w:r>
    </w:p>
    <w:p w14:paraId="7295DBDA" w14:textId="77953CD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Offline de Treino e Validação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67</w:t>
      </w:r>
      <w:r w:rsidRPr="000578EC">
        <w:rPr>
          <w:rFonts w:asciiTheme="minorHAnsi" w:hAnsiTheme="minorHAnsi" w:cstheme="minorHAnsi"/>
          <w:noProof/>
        </w:rPr>
        <w:fldChar w:fldCharType="end"/>
      </w:r>
    </w:p>
    <w:p w14:paraId="7A202A36" w14:textId="1018ABA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Decisões Arquiteturais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68</w:t>
      </w:r>
      <w:r w:rsidRPr="000578EC">
        <w:rPr>
          <w:rFonts w:asciiTheme="minorHAnsi" w:hAnsiTheme="minorHAnsi" w:cstheme="minorHAnsi"/>
          <w:noProof/>
        </w:rPr>
        <w:fldChar w:fldCharType="end"/>
      </w:r>
    </w:p>
    <w:p w14:paraId="3F0048BC" w14:textId="255BA3D9"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lastRenderedPageBreak/>
        <w:t>5</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Implementação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_Toc232440083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71</w:t>
      </w:r>
      <w:r w:rsidRPr="000578EC">
        <w:rPr>
          <w:rFonts w:asciiTheme="minorHAnsi" w:hAnsiTheme="minorHAnsi" w:cstheme="minorHAnsi"/>
        </w:rPr>
        <w:fldChar w:fldCharType="end"/>
      </w:r>
    </w:p>
    <w:p w14:paraId="08F33C87" w14:textId="4D8CB3E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Tecnologias Utilizadas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71</w:t>
      </w:r>
      <w:r w:rsidRPr="000578EC">
        <w:rPr>
          <w:rFonts w:asciiTheme="minorHAnsi" w:hAnsiTheme="minorHAnsi" w:cstheme="minorHAnsi"/>
          <w:noProof/>
        </w:rPr>
        <w:fldChar w:fldCharType="end"/>
      </w:r>
    </w:p>
    <w:p w14:paraId="7665AD8E" w14:textId="7B7AAD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Backend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72</w:t>
      </w:r>
      <w:r w:rsidRPr="000578EC">
        <w:rPr>
          <w:rFonts w:asciiTheme="minorHAnsi" w:hAnsiTheme="minorHAnsi" w:cstheme="minorHAnsi"/>
          <w:noProof/>
        </w:rPr>
        <w:fldChar w:fldCharType="end"/>
      </w:r>
    </w:p>
    <w:p w14:paraId="35C0085D" w14:textId="1B7DBB9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Modelos de Dados (schemas.py)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73</w:t>
      </w:r>
      <w:r w:rsidRPr="000578EC">
        <w:rPr>
          <w:rFonts w:asciiTheme="minorHAnsi" w:hAnsiTheme="minorHAnsi" w:cstheme="minorHAnsi"/>
          <w:noProof/>
        </w:rPr>
        <w:fldChar w:fldCharType="end"/>
      </w:r>
    </w:p>
    <w:p w14:paraId="230DA14B" w14:textId="405CB56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Base de Conhecimento Farmacológico (knowledge_base.json)</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74</w:t>
      </w:r>
      <w:r w:rsidRPr="000578EC">
        <w:rPr>
          <w:rFonts w:asciiTheme="minorHAnsi" w:hAnsiTheme="minorHAnsi" w:cstheme="minorHAnsi"/>
          <w:noProof/>
        </w:rPr>
        <w:fldChar w:fldCharType="end"/>
      </w:r>
    </w:p>
    <w:p w14:paraId="5CF174FD" w14:textId="5974334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Normalização de Entradas (normalization.py)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75</w:t>
      </w:r>
      <w:r w:rsidRPr="000578EC">
        <w:rPr>
          <w:rFonts w:asciiTheme="minorHAnsi" w:hAnsiTheme="minorHAnsi" w:cstheme="minorHAnsi"/>
          <w:noProof/>
        </w:rPr>
        <w:fldChar w:fldCharType="end"/>
      </w:r>
    </w:p>
    <w:p w14:paraId="3621F756" w14:textId="5A2DF88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 (rules_engine.py)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76</w:t>
      </w:r>
      <w:r w:rsidRPr="000578EC">
        <w:rPr>
          <w:rFonts w:asciiTheme="minorHAnsi" w:hAnsiTheme="minorHAnsi" w:cstheme="minorHAnsi"/>
          <w:noProof/>
        </w:rPr>
        <w:fldChar w:fldCharType="end"/>
      </w:r>
    </w:p>
    <w:p w14:paraId="501A6785" w14:textId="315B818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 (recommender.py)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77</w:t>
      </w:r>
      <w:r w:rsidRPr="000578EC">
        <w:rPr>
          <w:rFonts w:asciiTheme="minorHAnsi" w:hAnsiTheme="minorHAnsi" w:cstheme="minorHAnsi"/>
          <w:noProof/>
        </w:rPr>
        <w:fldChar w:fldCharType="end"/>
      </w:r>
    </w:p>
    <w:p w14:paraId="20024BE2" w14:textId="686394C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(database.py)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78</w:t>
      </w:r>
      <w:r w:rsidRPr="000578EC">
        <w:rPr>
          <w:rFonts w:asciiTheme="minorHAnsi" w:hAnsiTheme="minorHAnsi" w:cstheme="minorHAnsi"/>
          <w:noProof/>
        </w:rPr>
        <w:fldChar w:fldCharType="end"/>
      </w:r>
    </w:p>
    <w:p w14:paraId="1325EC87" w14:textId="2CF0DD3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Frontend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30EFBF33" w14:textId="14B6B0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Estrutura e Modos de Operação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7886DE4B" w14:textId="0EF947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Apresentação de Resultados e Mecanismo de Feedback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83</w:t>
      </w:r>
      <w:r w:rsidRPr="000578EC">
        <w:rPr>
          <w:rFonts w:asciiTheme="minorHAnsi" w:hAnsiTheme="minorHAnsi" w:cstheme="minorHAnsi"/>
          <w:noProof/>
        </w:rPr>
        <w:fldChar w:fldCharType="end"/>
      </w:r>
    </w:p>
    <w:p w14:paraId="690ACA1F" w14:textId="7E17C62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DF8F03C" w14:textId="1FE8A4A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Prompt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322519FF" w14:textId="2C16EBC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da Resposta e Mecanismo de Fallback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4630A33" w14:textId="411048C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Dados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768B3A10" w14:textId="1AAD42D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Geração de Dados com Synthea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63F7B76" w14:textId="64386B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Índice de Contextos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C703D40" w14:textId="726DDDD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Dataset de Treino (Feedback Implícito do MIMIC-IV)</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86</w:t>
      </w:r>
      <w:r w:rsidRPr="000578EC">
        <w:rPr>
          <w:rFonts w:asciiTheme="minorHAnsi" w:hAnsiTheme="minorHAnsi" w:cstheme="minorHAnsi"/>
          <w:noProof/>
        </w:rPr>
        <w:fldChar w:fldCharType="end"/>
      </w:r>
    </w:p>
    <w:p w14:paraId="58EAA2DB" w14:textId="1A60F4B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Treino, Avaliação e Seleção do Modelo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87</w:t>
      </w:r>
      <w:r w:rsidRPr="000578EC">
        <w:rPr>
          <w:rFonts w:asciiTheme="minorHAnsi" w:hAnsiTheme="minorHAnsi" w:cstheme="minorHAnsi"/>
          <w:noProof/>
        </w:rPr>
        <w:fldChar w:fldCharType="end"/>
      </w:r>
    </w:p>
    <w:p w14:paraId="3C7686E6" w14:textId="48316B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Da aprendizagem offline à recomendação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88</w:t>
      </w:r>
      <w:r w:rsidRPr="000578EC">
        <w:rPr>
          <w:rFonts w:asciiTheme="minorHAnsi" w:hAnsiTheme="minorHAnsi" w:cstheme="minorHAnsi"/>
          <w:noProof/>
        </w:rPr>
        <w:fldChar w:fldCharType="end"/>
      </w:r>
    </w:p>
    <w:p w14:paraId="2A21E924" w14:textId="5036A9B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Testes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89</w:t>
      </w:r>
      <w:r w:rsidRPr="000578EC">
        <w:rPr>
          <w:rFonts w:asciiTheme="minorHAnsi" w:hAnsiTheme="minorHAnsi" w:cstheme="minorHAnsi"/>
          <w:noProof/>
        </w:rPr>
        <w:fldChar w:fldCharType="end"/>
      </w:r>
    </w:p>
    <w:p w14:paraId="71F9DDC5" w14:textId="566566D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Mecanismo de Feedback e Aprendizagem Contínua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19BDCAA6" w14:textId="714D1A4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Verificação dos Requisitos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2114145A" w14:textId="3FECC466"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6</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Avaliação e Validação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_Toc232440107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92</w:t>
      </w:r>
      <w:r w:rsidRPr="000578EC">
        <w:rPr>
          <w:rFonts w:asciiTheme="minorHAnsi" w:hAnsiTheme="minorHAnsi" w:cstheme="minorHAnsi"/>
        </w:rPr>
        <w:fldChar w:fldCharType="end"/>
      </w:r>
    </w:p>
    <w:p w14:paraId="1A5D9691" w14:textId="57DFE57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 da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1365F24C" w14:textId="258A0C9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 Experimental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490D1B3C" w14:textId="684DECB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16DAAD88" w14:textId="4CDD12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5E4000FD" w14:textId="45675CE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5872C7CB" w14:textId="4EA5392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Deteção em cenários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4667A770" w14:textId="623050F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Externa das Regras de Interação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118F54B9" w14:textId="558E516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Modelo Supervisionado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96</w:t>
      </w:r>
      <w:r w:rsidRPr="000578EC">
        <w:rPr>
          <w:rFonts w:asciiTheme="minorHAnsi" w:hAnsiTheme="minorHAnsi" w:cstheme="minorHAnsi"/>
          <w:noProof/>
        </w:rPr>
        <w:fldChar w:fldCharType="end"/>
      </w:r>
    </w:p>
    <w:p w14:paraId="42B1F94D" w14:textId="531FE645"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da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40B5CC60" w14:textId="51363DB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Discussão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196E4AB5" w14:textId="21648595"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7</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Conclusão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_Toc232440118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101</w:t>
      </w:r>
      <w:r w:rsidRPr="000578EC">
        <w:rPr>
          <w:rFonts w:asciiTheme="minorHAnsi" w:hAnsiTheme="minorHAnsi" w:cstheme="minorHAnsi"/>
        </w:rPr>
        <w:fldChar w:fldCharType="end"/>
      </w:r>
    </w:p>
    <w:p w14:paraId="3734AE56" w14:textId="53E539E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Conclusões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7B10F600" w14:textId="1A627E7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4BA5942" w14:textId="53C3333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Limitações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0BFF0B2D" w14:textId="6FDEF71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lastRenderedPageBreak/>
        <w:t>7.4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Trabalho Futuro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25C7ACA" w14:textId="47180472" w:rsidR="000578EC" w:rsidRPr="000578EC" w:rsidRDefault="000578EC">
      <w:pPr>
        <w:pStyle w:val="TOC1"/>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Anexos</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_Toc232440123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109</w:t>
      </w:r>
      <w:r w:rsidRPr="000578EC">
        <w:rPr>
          <w:rFonts w:asciiTheme="minorHAnsi" w:hAnsiTheme="minorHAnsi" w:cstheme="minorHAnsi"/>
        </w:rPr>
        <w:fldChar w:fldCharType="end"/>
      </w:r>
    </w:p>
    <w:p w14:paraId="40DF6F20" w14:textId="6DE3B5E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A - 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109</w:t>
      </w:r>
      <w:r w:rsidRPr="000578EC">
        <w:rPr>
          <w:rFonts w:asciiTheme="minorHAnsi" w:hAnsiTheme="minorHAnsi" w:cstheme="minorHAnsi"/>
          <w:noProof/>
        </w:rPr>
        <w:fldChar w:fldCharType="end"/>
      </w:r>
    </w:p>
    <w:p w14:paraId="56B6ED00" w14:textId="2468EB4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B - Estrutura Analítica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112</w:t>
      </w:r>
      <w:r w:rsidRPr="000578EC">
        <w:rPr>
          <w:rFonts w:asciiTheme="minorHAnsi" w:hAnsiTheme="minorHAnsi" w:cstheme="minorHAnsi"/>
          <w:noProof/>
        </w:rPr>
        <w:fldChar w:fldCharType="end"/>
      </w:r>
    </w:p>
    <w:p w14:paraId="42AEF2B0" w14:textId="54C9AE9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C - Diagrama de </w:t>
      </w:r>
      <w:r w:rsidRPr="000578EC">
        <w:rPr>
          <w:rFonts w:asciiTheme="minorHAnsi" w:hAnsiTheme="minorHAnsi" w:cstheme="minorHAnsi"/>
          <w:i/>
          <w:iCs/>
          <w:noProof/>
          <w:lang w:val="pt-PT"/>
        </w:rPr>
        <w:t>Gantt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113</w:t>
      </w:r>
      <w:r w:rsidRPr="000578EC">
        <w:rPr>
          <w:rFonts w:asciiTheme="minorHAnsi" w:hAnsiTheme="minorHAnsi" w:cstheme="minorHAnsi"/>
          <w:noProof/>
        </w:rPr>
        <w:fldChar w:fldCharType="end"/>
      </w:r>
    </w:p>
    <w:p w14:paraId="4CA13409" w14:textId="0BD2BF5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D - Diagrama de </w:t>
      </w:r>
      <w:r w:rsidRPr="000578EC">
        <w:rPr>
          <w:rFonts w:asciiTheme="minorHAnsi" w:hAnsiTheme="minorHAnsi" w:cstheme="minorHAnsi"/>
          <w:i/>
          <w:iCs/>
          <w:noProof/>
          <w:lang w:val="pt-PT"/>
        </w:rPr>
        <w:t>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114</w:t>
      </w:r>
      <w:r w:rsidRPr="000578EC">
        <w:rPr>
          <w:rFonts w:asciiTheme="minorHAnsi" w:hAnsiTheme="minorHAnsi" w:cstheme="minorHAnsi"/>
          <w:noProof/>
        </w:rPr>
        <w:fldChar w:fldCharType="end"/>
      </w:r>
    </w:p>
    <w:p w14:paraId="5F561EE6" w14:textId="0B3C2AF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E -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05EC5166" w14:textId="796EF1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E.1 Gestão de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55FB627C" w14:textId="03C6520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E.1.1 Principais Riscos Identificados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27FE243D" w14:textId="08EC521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E.1.2 Plano de Mitigação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5BC0EEEE" w14:textId="5FC347E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Impacto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139B1833" w14:textId="01E6277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E.1.4 Análise Geral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117</w:t>
      </w:r>
      <w:r w:rsidRPr="000578EC">
        <w:rPr>
          <w:rFonts w:asciiTheme="minorHAnsi" w:hAnsiTheme="minorHAnsi" w:cstheme="minorHAnsi"/>
          <w:noProof/>
        </w:rPr>
        <w:fldChar w:fldCharType="end"/>
      </w:r>
    </w:p>
    <w:p w14:paraId="3FFC1A0B" w14:textId="13B4C92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E.2 Gestão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457FF6B5" w14:textId="414A156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E.2.1 Competências Necessárias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59284802" w14:textId="62053EF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E.2.3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795F4ECA" w14:textId="5317E92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E.3.4 Plano de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120</w:t>
      </w:r>
      <w:r w:rsidRPr="000578EC">
        <w:rPr>
          <w:rFonts w:asciiTheme="minorHAnsi" w:hAnsiTheme="minorHAnsi" w:cstheme="minorHAnsi"/>
          <w:noProof/>
        </w:rPr>
        <w:fldChar w:fldCharType="end"/>
      </w:r>
    </w:p>
    <w:p w14:paraId="585E81F5" w14:textId="1969FF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E.3 Plano de Desenvolvimento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3CAC8778" w14:textId="5FD4B34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E.4 Planeamento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1D5DCE9" w14:textId="53F2C24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E.4.1 </w:t>
      </w:r>
      <w:r w:rsidRPr="000578EC">
        <w:rPr>
          <w:rFonts w:asciiTheme="minorHAnsi" w:hAnsiTheme="minorHAnsi" w:cstheme="minorHAnsi"/>
          <w:i/>
          <w:noProof/>
          <w:lang w:val="pt-PT"/>
        </w:rPr>
        <w:t>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488BA13" w14:textId="333A1FA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E.4.1 Estrutura Analítica do Projeto (EAP)</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C57462A" w14:textId="3C09191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Cronograma e Entregáveis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B2B9C3D" w14:textId="310006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 E.4.3 Gestão de Recursos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125</w:t>
      </w:r>
      <w:r w:rsidRPr="000578EC">
        <w:rPr>
          <w:rFonts w:asciiTheme="minorHAnsi" w:hAnsiTheme="minorHAnsi" w:cstheme="minorHAnsi"/>
          <w:noProof/>
        </w:rPr>
        <w:fldChar w:fldCharType="end"/>
      </w:r>
    </w:p>
    <w:p w14:paraId="6315A7F9" w14:textId="31BFD9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E.4.4 Monitorização e Controlo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126</w:t>
      </w:r>
      <w:r w:rsidRPr="000578EC">
        <w:rPr>
          <w:rFonts w:asciiTheme="minorHAnsi" w:hAnsiTheme="minorHAnsi" w:cstheme="minorHAnsi"/>
          <w:noProof/>
        </w:rPr>
        <w:fldChar w:fldCharType="end"/>
      </w:r>
    </w:p>
    <w:p w14:paraId="50D9F72A" w14:textId="648149EC" w:rsidR="000578EC" w:rsidRPr="000578EC" w:rsidRDefault="000578EC">
      <w:pPr>
        <w:pStyle w:val="TOC2"/>
        <w:rPr>
          <w:rFonts w:asciiTheme="minorHAnsi" w:eastAsiaTheme="minorEastAsia" w:hAnsiTheme="minorHAnsi" w:cstheme="minorBidi"/>
          <w:noProof/>
          <w:kern w:val="2"/>
          <w:sz w:val="24"/>
          <w:lang w:val="pt-PT" w:eastAsia="en-GB"/>
          <w14:ligatures w14:val="standardContextual"/>
        </w:rPr>
      </w:pPr>
      <w:r w:rsidRPr="000578EC">
        <w:rPr>
          <w:rFonts w:asciiTheme="minorHAnsi" w:hAnsiTheme="minorHAnsi" w:cstheme="minorHAnsi"/>
          <w:noProof/>
          <w:lang w:val="pt-PT"/>
        </w:rPr>
        <w:t>E.5 Conclusões do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127</w:t>
      </w:r>
      <w:r w:rsidRPr="000578EC">
        <w:rPr>
          <w:rFonts w:asciiTheme="minorHAnsi" w:hAnsiTheme="minorHAnsi" w:cstheme="minorHAnsi"/>
          <w:noProof/>
        </w:rPr>
        <w:fldChar w:fldCharType="end"/>
      </w:r>
    </w:p>
    <w:p w14:paraId="07D6683B" w14:textId="54EBDBD3"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232440007"/>
      <w:bookmarkStart w:id="2" w:name="_Toc55708697"/>
      <w:bookmarkStart w:id="3" w:name="_Toc110319565"/>
      <w:bookmarkEnd w:id="0"/>
      <w:r>
        <w:lastRenderedPageBreak/>
        <w:t>Introdução</w:t>
      </w:r>
      <w:bookmarkEnd w:id="1"/>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2440008"/>
      <w:bookmarkEnd w:id="2"/>
      <w:bookmarkEnd w:id="3"/>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2440009"/>
      <w:r w:rsidRPr="002E0B3D">
        <w:rPr>
          <w:lang w:val="pt-PT"/>
        </w:rPr>
        <w:t>Problema de Investigação</w:t>
      </w:r>
      <w:bookmarkEnd w:id="5"/>
    </w:p>
    <w:p w14:paraId="29A0F9CD" w14:textId="2B421A89" w:rsidR="00152B3D" w:rsidRDefault="00152B3D" w:rsidP="00EE6615">
      <w:pPr>
        <w:pStyle w:val="Heading3"/>
      </w:pPr>
      <w:bookmarkStart w:id="6" w:name="_Toc232440010"/>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2440011"/>
      <w:proofErr w:type="spellStart"/>
      <w:r>
        <w:t>Restrições</w:t>
      </w:r>
      <w:bookmarkEnd w:id="7"/>
      <w:proofErr w:type="spellEnd"/>
      <w:r w:rsidR="0084134C">
        <w:t xml:space="preserve"> e </w:t>
      </w:r>
      <w:proofErr w:type="spellStart"/>
      <w:r w:rsidR="0084134C">
        <w:t>Limitações</w:t>
      </w:r>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2440012"/>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2440013"/>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 xml:space="preserve">e </w:t>
      </w:r>
      <w:r w:rsidR="0091217C" w:rsidRPr="0091217C">
        <w:rPr>
          <w:b/>
          <w:bCs/>
        </w:rPr>
        <w:t>D</w:t>
      </w:r>
      <w:r w:rsidR="0091217C" w:rsidRPr="0091217C">
        <w:rPr>
          <w:b/>
          <w:bCs/>
        </w:rPr>
        <w:t>esenvolvimento</w:t>
      </w:r>
      <w:r w:rsidR="0091217C" w:rsidRPr="0091217C">
        <w:rPr>
          <w:b/>
          <w:bCs/>
        </w:rPr>
        <w:t>:</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proofErr w:type="spellStart"/>
      <w:r w:rsidRPr="0091217C">
        <w:rPr>
          <w:i/>
          <w:iCs/>
        </w:rPr>
        <w:t>baseline</w:t>
      </w:r>
      <w:proofErr w:type="spellEnd"/>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2440014"/>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2440015"/>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2440016"/>
      <w:proofErr w:type="spellStart"/>
      <w:r w:rsidRPr="002E0B3D">
        <w:lastRenderedPageBreak/>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rsidP="00496D4B">
      <w:pPr>
        <w:pStyle w:val="Text"/>
        <w:numPr>
          <w:ilvl w:val="0"/>
          <w:numId w:val="6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rsidP="00496D4B">
      <w:pPr>
        <w:pStyle w:val="Text"/>
        <w:numPr>
          <w:ilvl w:val="0"/>
          <w:numId w:val="6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rsidP="00496D4B">
      <w:pPr>
        <w:pStyle w:val="Text"/>
        <w:numPr>
          <w:ilvl w:val="0"/>
          <w:numId w:val="65"/>
        </w:numPr>
      </w:pPr>
      <w:r w:rsidRPr="00496D4B">
        <w:t xml:space="preserve">Uma abordagem de treino por feedback implícito a partir de prescrições reais do MIMIC-IV; </w:t>
      </w:r>
    </w:p>
    <w:p w14:paraId="7CB1B508" w14:textId="03E34B9A" w:rsidR="00496D4B" w:rsidRDefault="00496D4B" w:rsidP="00496D4B">
      <w:pPr>
        <w:pStyle w:val="Text"/>
        <w:numPr>
          <w:ilvl w:val="0"/>
          <w:numId w:val="6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rsidP="00496D4B">
      <w:pPr>
        <w:pStyle w:val="Text"/>
        <w:numPr>
          <w:ilvl w:val="0"/>
          <w:numId w:val="6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rsidP="00496D4B">
      <w:pPr>
        <w:pStyle w:val="Text"/>
        <w:numPr>
          <w:ilvl w:val="0"/>
          <w:numId w:val="65"/>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2440017"/>
      <w:proofErr w:type="spellStart"/>
      <w:r w:rsidRPr="007E6F3A">
        <w:lastRenderedPageBreak/>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2440018"/>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2440019"/>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2440020"/>
      <w:proofErr w:type="spellStart"/>
      <w:r>
        <w:lastRenderedPageBreak/>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2440021"/>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3B3E5247" w14:textId="77777777" w:rsidR="009968E1" w:rsidRDefault="009968E1" w:rsidP="0091217C">
      <w:pPr>
        <w:pStyle w:val="Text"/>
      </w:pP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w:t>
      </w:r>
      <w:r w:rsidRPr="00091FA4">
        <w:lastRenderedPageBreak/>
        <w:t>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2440022"/>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2440024"/>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2440025"/>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2440026"/>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2440027"/>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2440028"/>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2440030"/>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2440031"/>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2440032"/>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2440033"/>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6211E2" w:rsidRPr="006211E2">
        <w:rPr>
          <w:highlight w:val="yellow"/>
          <w:lang w:val="pt-PT"/>
        </w:rPr>
        <w:t>)</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de Índice de Massa Corporal</w:t>
      </w:r>
      <w:r w:rsidRPr="008F200A">
        <w:rPr>
          <w:lang w:val="pt-PT"/>
        </w:rPr>
        <w:t xml:space="preserve"> </w:t>
      </w:r>
      <w:r w:rsidRPr="008F200A">
        <w:rPr>
          <w:highlight w:val="yellow"/>
          <w:lang w:val="pt-PT"/>
        </w:rPr>
        <w:t>(</w:t>
      </w:r>
      <w:r w:rsidRPr="008F200A">
        <w:rPr>
          <w:highlight w:val="yellow"/>
          <w:lang w:val="pt-PT"/>
        </w:rPr>
        <w:t>IMC</w:t>
      </w:r>
      <w:r w:rsidRPr="008F200A">
        <w:rPr>
          <w:highlight w:val="yellow"/>
          <w:lang w:val="pt-PT"/>
        </w:rPr>
        <w:t>)</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550B3531" w:rsidR="00D773BF"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w:t>
      </w:r>
      <w:r w:rsidR="006B7FF8" w:rsidRPr="006B7FF8">
        <w:rPr>
          <w:lang w:val="pt-PT"/>
        </w:rPr>
        <w:t>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6561F08" w:rsidR="00D773BF" w:rsidRPr="00D773BF" w:rsidRDefault="00D773BF" w:rsidP="00D773BF">
      <w:pPr>
        <w:jc w:val="center"/>
        <w:rPr>
          <w:lang w:val="pt-PT"/>
        </w:rPr>
      </w:pPr>
      <w:r w:rsidRPr="00024411">
        <w:rPr>
          <w:sz w:val="18"/>
          <w:szCs w:val="18"/>
          <w:lang w:val="pt-PT"/>
        </w:rPr>
        <w:t xml:space="preserve">Figura 3.4 -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w:t>
      </w:r>
      <w:r w:rsidRPr="00D773BF">
        <w:rPr>
          <w:sz w:val="18"/>
          <w:szCs w:val="18"/>
          <w:highlight w:val="yellow"/>
          <w:lang w:val="pt-PT"/>
        </w:rPr>
        <w:t>15</w:t>
      </w:r>
      <w:r w:rsidRPr="00D773BF">
        <w:rPr>
          <w:sz w:val="18"/>
          <w:szCs w:val="18"/>
          <w:highlight w:val="yellow"/>
          <w:lang w:val="pt-PT"/>
        </w:rPr>
        <w:t xml:space="preserve">, p. </w:t>
      </w:r>
      <w:r w:rsidRPr="00D773BF">
        <w:rPr>
          <w:sz w:val="18"/>
          <w:szCs w:val="18"/>
          <w:highlight w:val="yellow"/>
          <w:lang w:val="pt-PT"/>
        </w:rPr>
        <w:t>7</w:t>
      </w:r>
      <w:r w:rsidRPr="00D773BF">
        <w:rPr>
          <w:sz w:val="18"/>
          <w:szCs w:val="18"/>
          <w:highlight w:val="yellow"/>
          <w:lang w:val="pt-PT"/>
        </w:rPr>
        <w:t>]</w:t>
      </w:r>
      <w:r w:rsidRPr="00D773BF">
        <w:rPr>
          <w:sz w:val="18"/>
          <w:szCs w:val="18"/>
          <w:lang w:val="pt-PT"/>
        </w:rPr>
        <w:t>.</w:t>
      </w:r>
    </w:p>
    <w:p w14:paraId="7137E6A9" w14:textId="1DA58C58" w:rsidR="00A06C07" w:rsidRDefault="006B7FF8" w:rsidP="00A66161">
      <w:pPr>
        <w:rPr>
          <w:lang w:val="pt-PT"/>
        </w:rPr>
      </w:pPr>
      <w:r w:rsidRPr="006B7FF8">
        <w:rPr>
          <w:lang w:val="pt-PT"/>
        </w:rPr>
        <w:t>Esta perspetiva reforça que um CDSS deve</w:t>
      </w:r>
      <w:r>
        <w:rPr>
          <w:lang w:val="pt-PT"/>
        </w:rPr>
        <w:t xml:space="preserve"> ser</w:t>
      </w:r>
      <w:r w:rsidRPr="006B7FF8">
        <w:rPr>
          <w:lang w:val="pt-PT"/>
        </w:rPr>
        <w:t xml:space="preserve"> integra</w:t>
      </w:r>
      <w:r>
        <w:rPr>
          <w:lang w:val="pt-PT"/>
        </w:rPr>
        <w:t>do</w:t>
      </w:r>
      <w:r w:rsidRPr="006B7FF8">
        <w:rPr>
          <w:lang w:val="pt-PT"/>
        </w:rPr>
        <w:t xml:space="preserve"> no fluxo de decisão sem substituir o clínico.</w:t>
      </w:r>
      <w:r>
        <w:rPr>
          <w:lang w:val="pt-PT"/>
        </w:rPr>
        <w:t xml:space="preserve"> Contudo, 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2.</w:t>
      </w:r>
      <w:r>
        <w:rPr>
          <w:lang w:val="pt-PT"/>
        </w:rPr>
        <w:t>3</w:t>
      </w:r>
      <w:r w:rsidR="00A06C07" w:rsidRPr="00A06C07">
        <w:rPr>
          <w:lang w:val="pt-PT"/>
        </w:rPr>
        <w:t xml:space="preserve">, adaptada de [15]),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5A2A9721" w14:textId="117E878C" w:rsidR="00D773BF" w:rsidRDefault="006B7FF8" w:rsidP="006B7FF8">
      <w:pPr>
        <w:jc w:val="center"/>
        <w:rPr>
          <w:lang w:val="pt-PT"/>
        </w:rPr>
      </w:pPr>
      <w:r w:rsidRPr="006B7FF8">
        <w:rPr>
          <w:lang w:val="pt-PT"/>
        </w:rPr>
        <w:drawing>
          <wp:anchor distT="0" distB="0" distL="114300" distR="114300" simplePos="0" relativeHeight="251843584" behindDoc="0" locked="0" layoutInCell="1" allowOverlap="1" wp14:anchorId="094DE585" wp14:editId="31C2DD11">
            <wp:simplePos x="0" y="0"/>
            <wp:positionH relativeFrom="margin">
              <wp:align>left</wp:align>
            </wp:positionH>
            <wp:positionV relativeFrom="paragraph">
              <wp:posOffset>363415</wp:posOffset>
            </wp:positionV>
            <wp:extent cx="5363845" cy="3248660"/>
            <wp:effectExtent l="0" t="0" r="8255" b="8890"/>
            <wp:wrapTopAndBottom/>
            <wp:docPr id="9113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1018" name=""/>
                    <pic:cNvPicPr/>
                  </pic:nvPicPr>
                  <pic:blipFill>
                    <a:blip r:embed="rId15">
                      <a:extLst>
                        <a:ext uri="{28A0092B-C50C-407E-A947-70E740481C1C}">
                          <a14:useLocalDpi xmlns:a14="http://schemas.microsoft.com/office/drawing/2010/main" val="0"/>
                        </a:ext>
                      </a:extLst>
                    </a:blip>
                    <a:stretch>
                      <a:fillRect/>
                    </a:stretch>
                  </pic:blipFill>
                  <pic:spPr>
                    <a:xfrm>
                      <a:off x="0" y="0"/>
                      <a:ext cx="5363845" cy="3248660"/>
                    </a:xfrm>
                    <a:prstGeom prst="rect">
                      <a:avLst/>
                    </a:prstGeom>
                  </pic:spPr>
                </pic:pic>
              </a:graphicData>
            </a:graphic>
          </wp:anchor>
        </w:drawing>
      </w:r>
      <w:r>
        <w:rPr>
          <w:sz w:val="18"/>
          <w:szCs w:val="18"/>
          <w:lang w:val="pt-PT"/>
        </w:rPr>
        <w:t>Tabela</w:t>
      </w:r>
      <w:r w:rsidRPr="00024411">
        <w:rPr>
          <w:sz w:val="18"/>
          <w:szCs w:val="18"/>
          <w:lang w:val="pt-PT"/>
        </w:rPr>
        <w:t xml:space="preserve"> 3.4 - </w:t>
      </w:r>
      <w:r w:rsidRPr="006B7FF8">
        <w:rPr>
          <w:sz w:val="18"/>
          <w:szCs w:val="18"/>
          <w:lang w:val="pt-PT"/>
        </w:rPr>
        <w:t xml:space="preserve">Requisitos necessários para sistemas de apoio à decisão clínica que utilizam </w:t>
      </w:r>
      <w:proofErr w:type="spellStart"/>
      <w:r w:rsidRPr="006B7FF8">
        <w:rPr>
          <w:i/>
          <w:iCs/>
          <w:sz w:val="18"/>
          <w:szCs w:val="18"/>
          <w:lang w:val="pt-PT"/>
        </w:rPr>
        <w:t>machine</w:t>
      </w:r>
      <w:proofErr w:type="spellEnd"/>
      <w:r w:rsidRPr="006B7FF8">
        <w:rPr>
          <w:i/>
          <w:iCs/>
          <w:sz w:val="18"/>
          <w:szCs w:val="18"/>
          <w:lang w:val="pt-PT"/>
        </w:rPr>
        <w:t xml:space="preserve"> </w:t>
      </w:r>
      <w:proofErr w:type="spellStart"/>
      <w:r w:rsidRPr="006B7FF8">
        <w:rPr>
          <w:i/>
          <w:iCs/>
          <w:sz w:val="18"/>
          <w:szCs w:val="18"/>
          <w:lang w:val="pt-PT"/>
        </w:rPr>
        <w:t>learning</w:t>
      </w:r>
      <w:proofErr w:type="spellEnd"/>
      <w:r w:rsidRPr="00D773BF">
        <w:rPr>
          <w:sz w:val="18"/>
          <w:szCs w:val="18"/>
          <w:lang w:val="pt-PT"/>
        </w:rPr>
        <w:t xml:space="preserve">. Obtido de </w:t>
      </w:r>
      <w:r w:rsidRPr="00D773BF">
        <w:rPr>
          <w:sz w:val="18"/>
          <w:szCs w:val="18"/>
          <w:highlight w:val="yellow"/>
          <w:lang w:val="pt-PT"/>
        </w:rPr>
        <w:t xml:space="preserve">[15, p. </w:t>
      </w:r>
      <w:r>
        <w:rPr>
          <w:sz w:val="18"/>
          <w:szCs w:val="18"/>
          <w:highlight w:val="yellow"/>
          <w:lang w:val="pt-PT"/>
        </w:rPr>
        <w:t>8</w:t>
      </w:r>
      <w:r w:rsidRPr="00D773BF">
        <w:rPr>
          <w:sz w:val="18"/>
          <w:szCs w:val="18"/>
          <w:highlight w:val="yellow"/>
          <w:lang w:val="pt-PT"/>
        </w:rPr>
        <w:t>]</w:t>
      </w:r>
      <w:r w:rsidRPr="00D773BF">
        <w:rPr>
          <w:sz w:val="18"/>
          <w:szCs w:val="18"/>
          <w:lang w:val="pt-PT"/>
        </w:rPr>
        <w:t>.</w:t>
      </w:r>
    </w:p>
    <w:p w14:paraId="1DD6D427" w14:textId="23430909" w:rsidR="00D773BF" w:rsidRDefault="00D773BF" w:rsidP="006B7FF8">
      <w:pPr>
        <w:jc w:val="center"/>
        <w:rPr>
          <w:lang w:val="pt-PT"/>
        </w:rPr>
      </w:pPr>
    </w:p>
    <w:p w14:paraId="600DE1E0" w14:textId="595EF369" w:rsidR="003D2990" w:rsidRPr="00EE6615" w:rsidRDefault="00EE6615" w:rsidP="00EE6615">
      <w:pPr>
        <w:pStyle w:val="Heading3"/>
        <w:rPr>
          <w:lang w:val="pt-PT"/>
        </w:rPr>
      </w:pPr>
      <w:bookmarkStart w:id="28" w:name="_Toc232440034"/>
      <w:r w:rsidRPr="00EE6615">
        <w:rPr>
          <w:lang w:val="pt-PT"/>
        </w:rPr>
        <w:lastRenderedPageBreak/>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2440035"/>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w:t>
      </w:r>
      <w:r w:rsidRPr="00BE611D">
        <w:rPr>
          <w:lang w:val="pt-PT"/>
        </w:rPr>
        <w:lastRenderedPageBreak/>
        <w:t>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2440036"/>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2440037"/>
      <w:r w:rsidRPr="007706AE">
        <w:rPr>
          <w:lang w:val="pt-PT"/>
        </w:rPr>
        <w:t>Sistemas de Recomendação</w:t>
      </w:r>
      <w:bookmarkEnd w:id="31"/>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2" w:name="_Toc232440038"/>
      <w:proofErr w:type="spellStart"/>
      <w:r w:rsidRPr="007706AE">
        <w:lastRenderedPageBreak/>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3" w:name="_Toc232440039"/>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4" w:name="_Toc232440040"/>
      <w:r w:rsidRPr="00DE7829">
        <w:rPr>
          <w:lang w:val="pt-PT"/>
        </w:rPr>
        <w:t>Filtragem Baseada em Conhecimento (</w:t>
      </w:r>
      <w:proofErr w:type="spellStart"/>
      <w:r w:rsidRPr="00DE7829">
        <w:rPr>
          <w:i/>
          <w:lang w:val="pt-PT"/>
        </w:rPr>
        <w:t>Knowledge-Based</w:t>
      </w:r>
      <w:proofErr w:type="spellEnd"/>
      <w:r w:rsidRPr="00DE7829">
        <w:rPr>
          <w:lang w:val="pt-PT"/>
        </w:rPr>
        <w:t>)</w:t>
      </w:r>
      <w:bookmarkEnd w:id="34"/>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w:t>
      </w:r>
      <w:r w:rsidRPr="00BB21FC">
        <w:rPr>
          <w:lang w:val="pt-PT"/>
        </w:rPr>
        <w:lastRenderedPageBreak/>
        <w:t xml:space="preserve">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2440041"/>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2440042"/>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lastRenderedPageBreak/>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2440043"/>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38" w:name="_Toc232440044"/>
      <w:proofErr w:type="spellStart"/>
      <w:r w:rsidRPr="007706AE">
        <w:t>Filtragem</w:t>
      </w:r>
      <w:proofErr w:type="spellEnd"/>
      <w:r w:rsidRPr="007706AE">
        <w:t xml:space="preserve"> </w:t>
      </w:r>
      <w:proofErr w:type="spellStart"/>
      <w:r w:rsidRPr="007706AE">
        <w:t>Híbrida</w:t>
      </w:r>
      <w:bookmarkEnd w:id="38"/>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39" w:name="_Toc232440045"/>
      <w:r w:rsidRPr="004178C5">
        <w:rPr>
          <w:lang w:val="pt-PT"/>
        </w:rPr>
        <w:lastRenderedPageBreak/>
        <w:t>Comparação entre Técnicas de Filtragem</w:t>
      </w:r>
      <w:bookmarkEnd w:id="39"/>
    </w:p>
    <w:p w14:paraId="24941427" w14:textId="03BB50FB"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2" w:name="_Toc232440046"/>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3" w:name="_Toc232440047"/>
      <w:r>
        <w:rPr>
          <w:lang w:val="pt-PT"/>
        </w:rPr>
        <w:t>Trabalhos relacionados</w:t>
      </w:r>
      <w:bookmarkEnd w:id="43"/>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lastRenderedPageBreak/>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w:t>
      </w:r>
      <w:r w:rsidRPr="001157F7">
        <w:rPr>
          <w:lang w:val="pt-PT"/>
        </w:rPr>
        <w:lastRenderedPageBreak/>
        <w:t>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4" w:name="_Toc232440048"/>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saúde</w:t>
      </w:r>
      <w:r w:rsidRPr="001367E3">
        <w:rPr>
          <w:lang w:val="pt-PT"/>
        </w:rPr>
        <w:t>. A maioria destes</w:t>
      </w:r>
      <w:r w:rsidR="00A54871">
        <w:rPr>
          <w:lang w:val="pt-PT"/>
        </w:rPr>
        <w:t xml:space="preserve"> alertas</w:t>
      </w:r>
      <w:r w:rsidRPr="001367E3">
        <w:rPr>
          <w:lang w:val="pt-PT"/>
        </w:rPr>
        <w:t xml:space="preserve"> eram "falsos positivos", gerados porque o sistema não </w:t>
      </w:r>
      <w:r w:rsidRPr="001367E3">
        <w:rPr>
          <w:lang w:val="pt-PT"/>
        </w:rPr>
        <w:lastRenderedPageBreak/>
        <w:t>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5" w:name="_Toc232440049"/>
      <w:r w:rsidRPr="00A3394A">
        <w:rPr>
          <w:lang w:val="pt-PT"/>
        </w:rPr>
        <w:t>Inteligência Artificial na Saúde</w:t>
      </w:r>
      <w:bookmarkEnd w:id="45"/>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6" w:name="_Toc232440050"/>
      <w:proofErr w:type="spellStart"/>
      <w:r w:rsidRPr="0097438A">
        <w:lastRenderedPageBreak/>
        <w:t>Arquitetura</w:t>
      </w:r>
      <w:proofErr w:type="spellEnd"/>
      <w:r w:rsidRPr="0097438A">
        <w:t xml:space="preserve"> Transformer e LLM</w:t>
      </w:r>
      <w:bookmarkEnd w:id="46"/>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7" w:name="_Toc232440051"/>
      <w:r w:rsidRPr="00E51538">
        <w:rPr>
          <w:i/>
          <w:iCs w:val="0"/>
        </w:rPr>
        <w:t>Retrieval-Augmented Generation</w:t>
      </w:r>
      <w:r w:rsidR="006A365C" w:rsidRPr="00DF17B7">
        <w:t xml:space="preserve"> (RAG)</w:t>
      </w:r>
      <w:bookmarkEnd w:id="47"/>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48" w:name="_Toc232440052"/>
      <w:r w:rsidRPr="00C43FDB">
        <w:rPr>
          <w:lang w:val="pt-PT"/>
        </w:rPr>
        <w:t>Tendências Atuais</w:t>
      </w:r>
      <w:bookmarkEnd w:id="48"/>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7"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lastRenderedPageBreak/>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8"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lastRenderedPageBreak/>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9"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w:t>
      </w:r>
      <w:r w:rsidRPr="00101772">
        <w:rPr>
          <w:bCs/>
          <w:lang w:val="pt-PT"/>
        </w:rPr>
        <w:lastRenderedPageBreak/>
        <w:t xml:space="preserve">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49" w:name="_Toc232440053"/>
      <w:r w:rsidRPr="00C868BB">
        <w:rPr>
          <w:lang w:val="pt-PT"/>
        </w:rPr>
        <w:t>Interoperabilidade e Normas</w:t>
      </w:r>
      <w:bookmarkEnd w:id="49"/>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lastRenderedPageBreak/>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0" w:name="_Toc232440054"/>
      <w:proofErr w:type="spellStart"/>
      <w:r w:rsidR="0088113C" w:rsidRPr="00212463">
        <w:t>Métricas</w:t>
      </w:r>
      <w:proofErr w:type="spellEnd"/>
      <w:r w:rsidR="0088113C" w:rsidRPr="00212463">
        <w:t xml:space="preserve"> de </w:t>
      </w:r>
      <w:proofErr w:type="spellStart"/>
      <w:r w:rsidR="0088113C" w:rsidRPr="00212463">
        <w:t>Avaliação</w:t>
      </w:r>
      <w:bookmarkEnd w:id="50"/>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1" w:name="_Toc232440055"/>
      <w:proofErr w:type="spellStart"/>
      <w:r w:rsidRPr="00212463">
        <w:t>Métricas</w:t>
      </w:r>
      <w:proofErr w:type="spellEnd"/>
      <w:r w:rsidRPr="00212463">
        <w:t xml:space="preserve"> de Performance</w:t>
      </w:r>
      <w:bookmarkEnd w:id="51"/>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2" w:name="_Toc232440056"/>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2"/>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3" w:name="_Toc232440057"/>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3"/>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4" w:name="_Toc232440058"/>
      <w:r w:rsidR="009E215D" w:rsidRPr="009E215D">
        <w:lastRenderedPageBreak/>
        <w:t>Análise e Design do Sistema</w:t>
      </w:r>
      <w:bookmarkEnd w:id="54"/>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5" w:name="_Toc232440059"/>
      <w:proofErr w:type="spellStart"/>
      <w:r w:rsidRPr="009E215D">
        <w:t>Visão</w:t>
      </w:r>
      <w:proofErr w:type="spellEnd"/>
      <w:r w:rsidRPr="009E215D">
        <w:t xml:space="preserve"> Geral do Sistema</w:t>
      </w:r>
      <w:bookmarkEnd w:id="55"/>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6" w:name="_Toc232440060"/>
      <w:bookmarkStart w:id="57" w:name="_Toc110319576"/>
      <w:bookmarkStart w:id="58" w:name="_Toc200969679"/>
      <w:bookmarkStart w:id="59" w:name="_Toc200969798"/>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proofErr w:type="spellStart"/>
            <w:r w:rsidRPr="005D76DF">
              <w:rPr>
                <w:b/>
                <w:sz w:val="20"/>
                <w:szCs w:val="20"/>
              </w:rPr>
              <w:t>Descrição</w:t>
            </w:r>
            <w:proofErr w:type="spellEnd"/>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proofErr w:type="spellStart"/>
            <w:r w:rsidRPr="005D76DF">
              <w:rPr>
                <w:sz w:val="20"/>
                <w:szCs w:val="20"/>
              </w:rPr>
              <w:t>Utilizador</w:t>
            </w:r>
            <w:proofErr w:type="spellEnd"/>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proofErr w:type="spellStart"/>
            <w:r w:rsidRPr="005D76DF">
              <w:rPr>
                <w:sz w:val="20"/>
                <w:szCs w:val="20"/>
              </w:rPr>
              <w:t>Autenticar</w:t>
            </w:r>
            <w:proofErr w:type="spellEnd"/>
            <w:r w:rsidRPr="005D76DF">
              <w:rPr>
                <w:sz w:val="20"/>
                <w:szCs w:val="20"/>
              </w:rPr>
              <w:t xml:space="preserve"> no </w:t>
            </w:r>
            <w:proofErr w:type="spellStart"/>
            <w:r w:rsidRPr="005D76DF">
              <w:rPr>
                <w:sz w:val="20"/>
                <w:szCs w:val="20"/>
              </w:rPr>
              <w:t>sistema</w:t>
            </w:r>
            <w:proofErr w:type="spellEnd"/>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proofErr w:type="spellStart"/>
            <w:r w:rsidRPr="005D76DF">
              <w:rPr>
                <w:sz w:val="20"/>
                <w:szCs w:val="20"/>
              </w:rPr>
              <w:t>Gerir</w:t>
            </w:r>
            <w:proofErr w:type="spellEnd"/>
            <w:r w:rsidRPr="005D76DF">
              <w:rPr>
                <w:sz w:val="20"/>
                <w:szCs w:val="20"/>
              </w:rPr>
              <w:t xml:space="preserve"> </w:t>
            </w:r>
            <w:proofErr w:type="spellStart"/>
            <w:r w:rsidRPr="005D76DF">
              <w:rPr>
                <w:sz w:val="20"/>
                <w:szCs w:val="20"/>
              </w:rPr>
              <w:t>utilizadores</w:t>
            </w:r>
            <w:proofErr w:type="spellEnd"/>
            <w:r w:rsidRPr="005D76DF">
              <w:rPr>
                <w:sz w:val="20"/>
                <w:szCs w:val="20"/>
              </w:rPr>
              <w:t xml:space="preserve"> e </w:t>
            </w:r>
            <w:proofErr w:type="spellStart"/>
            <w:r w:rsidRPr="005D76DF">
              <w:rPr>
                <w:sz w:val="20"/>
                <w:szCs w:val="20"/>
              </w:rPr>
              <w:t>perfis</w:t>
            </w:r>
            <w:proofErr w:type="spellEnd"/>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60" w:name="_Toc232440061"/>
      <w:proofErr w:type="spellStart"/>
      <w:r w:rsidRPr="00B318ED">
        <w:t>Requisitos</w:t>
      </w:r>
      <w:proofErr w:type="spellEnd"/>
      <w:r w:rsidRPr="00B318ED">
        <w:t xml:space="preserve"> Não </w:t>
      </w:r>
      <w:proofErr w:type="spellStart"/>
      <w:r w:rsidRPr="00B318ED">
        <w:t>Funcionais</w:t>
      </w:r>
      <w:bookmarkEnd w:id="60"/>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proofErr w:type="spellStart"/>
            <w:r w:rsidRPr="005D76DF">
              <w:rPr>
                <w:sz w:val="20"/>
                <w:szCs w:val="20"/>
              </w:rPr>
              <w:t>Segurança</w:t>
            </w:r>
            <w:proofErr w:type="spellEnd"/>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lastRenderedPageBreak/>
              <w:t>RNF08</w:t>
            </w:r>
          </w:p>
        </w:tc>
        <w:tc>
          <w:tcPr>
            <w:tcW w:w="1889" w:type="dxa"/>
          </w:tcPr>
          <w:p w14:paraId="56DDCB4B" w14:textId="77777777" w:rsidR="00E52CE6" w:rsidRPr="005D76DF" w:rsidRDefault="00E52CE6" w:rsidP="000175E2">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1" w:name="_Toc232440062"/>
      <w:r w:rsidRPr="00440215">
        <w:t>Casos de Uso</w:t>
      </w:r>
      <w:bookmarkEnd w:id="61"/>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xml:space="preserv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2" w:name="_Toc232440063"/>
      <w:r w:rsidRPr="005F7A3D">
        <w:rPr>
          <w:lang w:val="pt-PT"/>
        </w:rPr>
        <w:t>Modelo de Domínio</w:t>
      </w:r>
      <w:bookmarkEnd w:id="62"/>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3" w:name="_Toc232440064"/>
      <w:proofErr w:type="spellStart"/>
      <w:r w:rsidRPr="009E215D">
        <w:t>Cenários</w:t>
      </w:r>
      <w:proofErr w:type="spellEnd"/>
      <w:r w:rsidRPr="009E215D">
        <w:t xml:space="preserve"> de </w:t>
      </w:r>
      <w:proofErr w:type="spellStart"/>
      <w:r w:rsidRPr="009E215D">
        <w:t>Utilização</w:t>
      </w:r>
      <w:bookmarkEnd w:id="63"/>
      <w:proofErr w:type="spellEnd"/>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xml:space="preserve">.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4" w:name="_Toc232440065"/>
      <w:proofErr w:type="spellStart"/>
      <w:r w:rsidRPr="009E215D">
        <w:rPr>
          <w:lang w:val="en-GB"/>
        </w:rPr>
        <w:t>Arquitetura</w:t>
      </w:r>
      <w:proofErr w:type="spellEnd"/>
      <w:r w:rsidRPr="009E215D">
        <w:rPr>
          <w:lang w:val="en-GB"/>
        </w:rPr>
        <w:t xml:space="preserve"> do Sistema</w:t>
      </w:r>
      <w:bookmarkEnd w:id="64"/>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5" w:name="_Toc232440066"/>
      <w:proofErr w:type="spellStart"/>
      <w:r w:rsidRPr="009E215D">
        <w:t>Visão</w:t>
      </w:r>
      <w:proofErr w:type="spellEnd"/>
      <w:r w:rsidRPr="009E215D">
        <w:t xml:space="preserve"> Geral</w:t>
      </w:r>
      <w:bookmarkEnd w:id="65"/>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27084D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6" w:name="_Toc232440067"/>
      <w:r w:rsidRPr="004E538C">
        <w:rPr>
          <w:lang w:val="pt-PT"/>
        </w:rPr>
        <w:t>O sistema em resumo</w:t>
      </w:r>
      <w:bookmarkEnd w:id="66"/>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7" w:name="_Toc232440068"/>
      <w:r>
        <w:rPr>
          <w:lang w:val="pt-PT"/>
        </w:rPr>
        <w:t>Fluxo Online em resumo</w:t>
      </w:r>
      <w:bookmarkEnd w:id="67"/>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8" w:name="_Toc232440069"/>
      <w:proofErr w:type="gramStart"/>
      <w:r>
        <w:rPr>
          <w:lang w:val="pt-PT"/>
        </w:rPr>
        <w:t>Fluxo Offline</w:t>
      </w:r>
      <w:proofErr w:type="gramEnd"/>
      <w:r>
        <w:rPr>
          <w:lang w:val="pt-PT"/>
        </w:rPr>
        <w:t xml:space="preserve"> em resumo</w:t>
      </w:r>
      <w:bookmarkEnd w:id="68"/>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9" w:name="_Toc232440070"/>
      <w:r w:rsidRPr="00957C67">
        <w:rPr>
          <w:lang w:val="pt-PT"/>
        </w:rPr>
        <w:t>Visão funcional</w:t>
      </w:r>
      <w:bookmarkEnd w:id="69"/>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0" w:name="_Toc232440071"/>
      <w:proofErr w:type="spellStart"/>
      <w:r w:rsidRPr="00EF3CC0">
        <w:t>Arquitetura</w:t>
      </w:r>
      <w:proofErr w:type="spellEnd"/>
      <w:r w:rsidRPr="00EF3CC0">
        <w:t xml:space="preserve"> Global</w:t>
      </w:r>
      <w:bookmarkEnd w:id="70"/>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1" w:name="_Toc232440072"/>
      <w:proofErr w:type="spellStart"/>
      <w:r w:rsidRPr="00EF3CC0">
        <w:t>Componentes</w:t>
      </w:r>
      <w:proofErr w:type="spellEnd"/>
      <w:r w:rsidRPr="00EF3CC0">
        <w:t xml:space="preserve"> do Sistema</w:t>
      </w:r>
      <w:bookmarkEnd w:id="71"/>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8"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8">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9">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30">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31">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2">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4"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4"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5"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6"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7"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8"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9"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2" w:name="_Toc232440073"/>
      <w:r w:rsidRPr="00EF3CC0">
        <w:rPr>
          <w:lang w:val="pt-PT"/>
        </w:rPr>
        <w:t>Módulo de Orquestração</w:t>
      </w:r>
      <w:bookmarkEnd w:id="72"/>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3" w:name="_Toc232440074"/>
      <w:r w:rsidRPr="00EF3CC0">
        <w:rPr>
          <w:lang w:val="pt-PT"/>
        </w:rPr>
        <w:t>Motor de Segurança Clínica</w:t>
      </w:r>
      <w:bookmarkEnd w:id="73"/>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4" w:name="_Toc232440075"/>
      <w:r w:rsidRPr="00EF3CC0">
        <w:t xml:space="preserve">Motor de </w:t>
      </w:r>
      <w:proofErr w:type="spellStart"/>
      <w:r w:rsidRPr="00EF3CC0">
        <w:t>Recomendação</w:t>
      </w:r>
      <w:bookmarkEnd w:id="74"/>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5" w:name="_Toc232440076"/>
      <w:r w:rsidRPr="001A4F6C">
        <w:rPr>
          <w:lang w:val="pt-PT"/>
        </w:rPr>
        <w:t>Módulo de Aprendizagem Supervisionada</w:t>
      </w:r>
      <w:r w:rsidR="001A4F6C" w:rsidRPr="001A4F6C">
        <w:rPr>
          <w:lang w:val="pt-PT"/>
        </w:rPr>
        <w:t xml:space="preserve"> e </w:t>
      </w:r>
      <w:r w:rsidR="001A4F6C">
        <w:rPr>
          <w:lang w:val="pt-PT"/>
        </w:rPr>
        <w:t>Ranking</w:t>
      </w:r>
      <w:bookmarkEnd w:id="75"/>
    </w:p>
    <w:p w14:paraId="01BC11BE" w14:textId="542C8D0C"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proofErr w:type="spellStart"/>
      <w:r w:rsidR="00672AA7" w:rsidRPr="00672AA7">
        <w:rPr>
          <w:rFonts w:cstheme="minorHAnsi"/>
          <w:i/>
          <w:iCs/>
          <w:lang w:val="pt-PT"/>
        </w:rPr>
        <w:t>learning</w:t>
      </w:r>
      <w:proofErr w:type="spellEnd"/>
      <w:r w:rsidR="00672AA7" w:rsidRPr="00672AA7">
        <w:rPr>
          <w:rFonts w:cstheme="minorHAnsi"/>
          <w:i/>
          <w:iCs/>
          <w:lang w:val="pt-PT"/>
        </w:rPr>
        <w:t>-to-</w:t>
      </w:r>
      <w:proofErr w:type="spellStart"/>
      <w:r w:rsidR="00672AA7" w:rsidRPr="00672AA7">
        <w:rPr>
          <w:rFonts w:cstheme="minorHAnsi"/>
          <w:i/>
          <w:iCs/>
          <w:lang w:val="pt-PT"/>
        </w:rPr>
        <w:t>rank</w:t>
      </w:r>
      <w:proofErr w:type="spellEnd"/>
      <w:r w:rsidR="00672AA7" w:rsidRPr="00672AA7">
        <w:rPr>
          <w:rFonts w:cstheme="minorHAnsi"/>
          <w:lang w:val="pt-PT"/>
        </w:rPr>
        <w:t xml:space="preserve"> é a sua vertente de ordenação e o meta-</w:t>
      </w:r>
      <w:proofErr w:type="spellStart"/>
      <w:r w:rsidR="00672AA7" w:rsidRPr="00672AA7">
        <w:rPr>
          <w:rFonts w:cstheme="minorHAnsi"/>
          <w:lang w:val="pt-PT"/>
        </w:rPr>
        <w:t>learner</w:t>
      </w:r>
      <w:proofErr w:type="spellEnd"/>
      <w:r w:rsidR="00672AA7" w:rsidRPr="00672AA7">
        <w:rPr>
          <w:rFonts w:cstheme="minorHAnsi"/>
          <w:lang w:val="pt-PT"/>
        </w:rPr>
        <w:t xml:space="preserve"> constitui a hibridização por </w:t>
      </w:r>
      <w:proofErr w:type="spellStart"/>
      <w:r w:rsidR="00672AA7" w:rsidRPr="00672AA7">
        <w:rPr>
          <w:rFonts w:cstheme="minorHAnsi"/>
          <w:i/>
          <w:iCs/>
          <w:lang w:val="pt-PT"/>
        </w:rPr>
        <w:t>stacking</w:t>
      </w:r>
      <w:proofErr w:type="spellEnd"/>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6" w:name="_Toc232440077"/>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6"/>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7" w:name="_Toc232440078"/>
      <w:r w:rsidRPr="009345B7">
        <w:rPr>
          <w:lang w:val="pt-PT"/>
        </w:rPr>
        <w:lastRenderedPageBreak/>
        <w:t>Camada de Persistência e Dados</w:t>
      </w:r>
      <w:bookmarkEnd w:id="77"/>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8" w:name="_Toc232440079"/>
      <w:r w:rsidRPr="005021AD">
        <w:rPr>
          <w:lang w:val="pt-PT"/>
        </w:rPr>
        <w:t>Interface de Utilizador</w:t>
      </w:r>
      <w:bookmarkEnd w:id="78"/>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9" w:name="_Toc232440080"/>
      <w:r w:rsidRPr="00EF3CC0">
        <w:rPr>
          <w:lang w:val="pt-PT"/>
        </w:rPr>
        <w:lastRenderedPageBreak/>
        <w:t>Fluxo de Dados Online</w:t>
      </w:r>
      <w:bookmarkEnd w:id="79"/>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0" w:name="_Toc232440081"/>
      <w:r w:rsidRPr="00EF3CC0">
        <w:rPr>
          <w:lang w:val="pt-PT"/>
        </w:rPr>
        <w:t>Fluxo Offline de Treino e Validação</w:t>
      </w:r>
      <w:bookmarkEnd w:id="80"/>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1" w:name="_Toc232440082"/>
      <w:proofErr w:type="spellStart"/>
      <w:r w:rsidRPr="00EF3CC0">
        <w:t>Decisões</w:t>
      </w:r>
      <w:proofErr w:type="spellEnd"/>
      <w:r w:rsidRPr="00EF3CC0">
        <w:t xml:space="preserve"> </w:t>
      </w:r>
      <w:proofErr w:type="spellStart"/>
      <w:r w:rsidRPr="00EF3CC0">
        <w:t>Arquiteturais</w:t>
      </w:r>
      <w:bookmarkEnd w:id="81"/>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3545E5">
        <w:rPr>
          <w:rFonts w:cstheme="minorHAnsi"/>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2" w:name="_Toc232440083"/>
      <w:r>
        <w:t>Implementação</w:t>
      </w:r>
      <w:bookmarkEnd w:id="82"/>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3" w:name="_Toc232440084"/>
      <w:proofErr w:type="spellStart"/>
      <w:r w:rsidRPr="00EF3CC0">
        <w:t>Tecnologias</w:t>
      </w:r>
      <w:proofErr w:type="spellEnd"/>
      <w:r w:rsidRPr="00EF3CC0">
        <w:t xml:space="preserve"> </w:t>
      </w:r>
      <w:proofErr w:type="spellStart"/>
      <w:r w:rsidRPr="00EF3CC0">
        <w:t>Utilizadas</w:t>
      </w:r>
      <w:bookmarkEnd w:id="83"/>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lastRenderedPageBreak/>
              <w:t>Camada</w:t>
            </w:r>
            <w:proofErr w:type="spellEnd"/>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4" w:name="_Toc232440085"/>
      <w:proofErr w:type="spellStart"/>
      <w:r>
        <w:rPr>
          <w:lang w:val="pt-PT"/>
        </w:rPr>
        <w:t>Backend</w:t>
      </w:r>
      <w:bookmarkEnd w:id="84"/>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5" w:name="_Toc232440086"/>
      <w:r w:rsidRPr="00EA6FCB">
        <w:rPr>
          <w:lang w:val="pt-PT"/>
        </w:rPr>
        <w:t>Modelos de Dados (schemas.py)</w:t>
      </w:r>
      <w:bookmarkEnd w:id="85"/>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0175E2">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0175E2">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0175E2">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0175E2">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0175E2">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0175E2">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6" w:name="_Toc232440087"/>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6"/>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lastRenderedPageBreak/>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7" w:name="_Toc232440088"/>
      <w:r w:rsidRPr="00157AA9">
        <w:rPr>
          <w:lang w:val="pt-PT"/>
        </w:rPr>
        <w:t>Normalização de Entradas (normalization.py)</w:t>
      </w:r>
      <w:bookmarkEnd w:id="87"/>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8" w:name="_Toc232440089"/>
      <w:r w:rsidRPr="00157AA9">
        <w:rPr>
          <w:lang w:val="pt-PT"/>
        </w:rPr>
        <w:t>Motor de Segurança Clínica (rules_engine.py)</w:t>
      </w:r>
      <w:bookmarkEnd w:id="88"/>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9" w:name="_Toc232440090"/>
      <w:r w:rsidRPr="00157AA9">
        <w:rPr>
          <w:lang w:val="pt-PT"/>
        </w:rPr>
        <w:t>Motor de Recomendação (recommender.py)</w:t>
      </w:r>
      <w:bookmarkEnd w:id="89"/>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0" w:name="_Toc232440091"/>
      <w:r w:rsidRPr="001C7E0A">
        <w:rPr>
          <w:rFonts w:asciiTheme="minorHAnsi" w:hAnsiTheme="minorHAnsi" w:cstheme="minorHAnsi"/>
          <w:lang w:val="pt-PT"/>
        </w:rPr>
        <w:t>Camada de Persistência (database.py)</w:t>
      </w:r>
      <w:bookmarkEnd w:id="90"/>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1" w:name="_Toc232440092"/>
      <w:r w:rsidRPr="001C7E0A">
        <w:rPr>
          <w:rFonts w:asciiTheme="minorHAnsi" w:hAnsiTheme="minorHAnsi" w:cstheme="minorHAnsi"/>
        </w:rPr>
        <w:t>Frontend</w:t>
      </w:r>
      <w:bookmarkEnd w:id="91"/>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2" w:name="_Toc232440093"/>
      <w:r w:rsidRPr="001C7E0A">
        <w:rPr>
          <w:rFonts w:asciiTheme="minorHAnsi" w:hAnsiTheme="minorHAnsi" w:cstheme="minorHAnsi"/>
          <w:lang w:val="pt-PT"/>
        </w:rPr>
        <w:t>Estrutura e Modos de Operação</w:t>
      </w:r>
      <w:bookmarkEnd w:id="92"/>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0EE1AB2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6"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7"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8"/>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9"/>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50"/>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51">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318D0C3"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4"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5"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6"/>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3" w:name="_Toc232440094"/>
      <w:r w:rsidRPr="001C7E0A">
        <w:rPr>
          <w:rFonts w:asciiTheme="minorHAnsi" w:hAnsiTheme="minorHAnsi" w:cstheme="minorHAnsi"/>
          <w:lang w:val="pt-PT"/>
        </w:rPr>
        <w:t>Apresentação de Resultados e Mecanismo de Feedback</w:t>
      </w:r>
      <w:bookmarkEnd w:id="93"/>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4" w:name="_Toc232440095"/>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4"/>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5" w:name="_Toc232440096"/>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5"/>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6" w:name="_Toc232440097"/>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6"/>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7" w:name="_Toc232440098"/>
      <w:r w:rsidRPr="001C7E0A">
        <w:rPr>
          <w:rFonts w:asciiTheme="minorHAnsi" w:hAnsiTheme="minorHAnsi" w:cstheme="minorHAnsi"/>
          <w:lang w:val="pt-PT"/>
        </w:rPr>
        <w:t>Integração de Dados Clínicos</w:t>
      </w:r>
      <w:bookmarkEnd w:id="97"/>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8" w:name="_Toc232440099"/>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8"/>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9" w:name="_Toc232440100"/>
      <w:r w:rsidRPr="001C7E0A">
        <w:rPr>
          <w:rFonts w:asciiTheme="minorHAnsi" w:hAnsiTheme="minorHAnsi" w:cstheme="minorHAnsi"/>
          <w:lang w:val="pt-PT"/>
        </w:rPr>
        <w:t>Construção do Índice de Contextos Clínicos</w:t>
      </w:r>
      <w:bookmarkEnd w:id="99"/>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0" w:name="_Toc232440101"/>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0"/>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w:t>
      </w:r>
      <w:r w:rsidRPr="00306892">
        <w:rPr>
          <w:rFonts w:cstheme="minorHAnsi"/>
          <w:szCs w:val="20"/>
          <w:lang w:val="pt-PT"/>
        </w:rPr>
        <w:lastRenderedPageBreak/>
        <w:t xml:space="preserve">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1" w:name="_Toc232440102"/>
      <w:r w:rsidRPr="001C7E0A">
        <w:rPr>
          <w:rFonts w:asciiTheme="minorHAnsi" w:hAnsiTheme="minorHAnsi" w:cstheme="minorHAnsi"/>
          <w:lang w:val="pt-PT"/>
        </w:rPr>
        <w:t>Treino, Avaliação e Seleção do Modelo</w:t>
      </w:r>
      <w:bookmarkEnd w:id="101"/>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2" w:name="_Toc232440103"/>
      <w:r w:rsidRPr="00E46FC8">
        <w:rPr>
          <w:lang w:val="pt-PT"/>
        </w:rPr>
        <w:lastRenderedPageBreak/>
        <w:t>Da aprendizagem offline à recomendação online</w:t>
      </w:r>
      <w:bookmarkEnd w:id="102"/>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3" w:name="_Toc232440104"/>
      <w:r w:rsidRPr="001C7E0A">
        <w:rPr>
          <w:rFonts w:asciiTheme="minorHAnsi" w:hAnsiTheme="minorHAnsi" w:cstheme="minorHAnsi"/>
          <w:lang w:val="pt-PT"/>
        </w:rPr>
        <w:t>Testes Clínicos de Regressão</w:t>
      </w:r>
      <w:bookmarkEnd w:id="103"/>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4" w:name="_Toc232440105"/>
      <w:r w:rsidRPr="00B21A53">
        <w:rPr>
          <w:lang w:val="pt-PT"/>
        </w:rPr>
        <w:t>Mecanismo de Feedback e Aprendizagem Contínua</w:t>
      </w:r>
      <w:bookmarkEnd w:id="104"/>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lastRenderedPageBreak/>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5" w:name="_Toc232440106"/>
      <w:r w:rsidRPr="0030282F">
        <w:rPr>
          <w:lang w:val="pt-PT"/>
        </w:rPr>
        <w:t>Verificação dos Requisitos</w:t>
      </w:r>
      <w:r>
        <w:rPr>
          <w:lang w:val="pt-PT"/>
        </w:rPr>
        <w:t xml:space="preserve"> do Sistema</w:t>
      </w:r>
      <w:bookmarkEnd w:id="105"/>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 xml:space="preserve">RF01 </w:t>
            </w:r>
            <w:proofErr w:type="spellStart"/>
            <w:r w:rsidRPr="00F2478B">
              <w:rPr>
                <w:sz w:val="20"/>
                <w:szCs w:val="20"/>
              </w:rPr>
              <w:t>Autenticar</w:t>
            </w:r>
            <w:proofErr w:type="spellEnd"/>
            <w:r w:rsidRPr="00F2478B">
              <w:rPr>
                <w:sz w:val="20"/>
                <w:szCs w:val="20"/>
              </w:rPr>
              <w:t xml:space="preserve"> no </w:t>
            </w:r>
            <w:proofErr w:type="spellStart"/>
            <w:r w:rsidRPr="00F2478B">
              <w:rPr>
                <w:sz w:val="20"/>
                <w:szCs w:val="20"/>
              </w:rPr>
              <w:t>sistema</w:t>
            </w:r>
            <w:proofErr w:type="spellEnd"/>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B584EB0" w14:textId="767F4360" w:rsidR="00B224AC" w:rsidRPr="00F2478B" w:rsidRDefault="00B224AC" w:rsidP="003A09D8">
            <w:pPr>
              <w:jc w:val="left"/>
              <w:rPr>
                <w:rFonts w:cstheme="minorHAnsi"/>
                <w:sz w:val="20"/>
                <w:szCs w:val="20"/>
              </w:rPr>
            </w:pPr>
            <w:proofErr w:type="spellStart"/>
            <w:r w:rsidRPr="00F2478B">
              <w:rPr>
                <w:sz w:val="20"/>
                <w:szCs w:val="20"/>
              </w:rPr>
              <w:t>Trabalho</w:t>
            </w:r>
            <w:proofErr w:type="spellEnd"/>
            <w:r w:rsidRPr="00F2478B">
              <w:rPr>
                <w:sz w:val="20"/>
                <w:szCs w:val="20"/>
              </w:rPr>
              <w:t xml:space="preserve"> </w:t>
            </w:r>
            <w:proofErr w:type="spellStart"/>
            <w:r w:rsidRPr="00F2478B">
              <w:rPr>
                <w:sz w:val="20"/>
                <w:szCs w:val="20"/>
              </w:rPr>
              <w:t>futuro</w:t>
            </w:r>
            <w:proofErr w:type="spellEnd"/>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 xml:space="preserve">RF04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 xml:space="preserve">RF06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 xml:space="preserve">RF07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 xml:space="preserve">RF08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 xml:space="preserve">RF09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proofErr w:type="spellStart"/>
            <w:r w:rsidRPr="00F2478B">
              <w:rPr>
                <w:b/>
                <w:bCs/>
                <w:sz w:val="20"/>
                <w:szCs w:val="20"/>
              </w:rPr>
              <w:t>Evidência</w:t>
            </w:r>
            <w:proofErr w:type="spellEnd"/>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lastRenderedPageBreak/>
              <w:t>RNF02 Auditoria</w:t>
            </w:r>
          </w:p>
        </w:tc>
        <w:tc>
          <w:tcPr>
            <w:tcW w:w="1404"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 xml:space="preserve">RNF03 </w:t>
            </w:r>
            <w:proofErr w:type="spellStart"/>
            <w:r w:rsidRPr="00F2478B">
              <w:rPr>
                <w:sz w:val="20"/>
                <w:szCs w:val="20"/>
              </w:rPr>
              <w:t>Rastreabilidade</w:t>
            </w:r>
            <w:proofErr w:type="spellEnd"/>
          </w:p>
        </w:tc>
        <w:tc>
          <w:tcPr>
            <w:tcW w:w="1404"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 xml:space="preserve">RNF04 </w:t>
            </w:r>
            <w:proofErr w:type="spellStart"/>
            <w:r w:rsidRPr="00F2478B">
              <w:rPr>
                <w:sz w:val="20"/>
                <w:szCs w:val="20"/>
              </w:rPr>
              <w:t>Desempenho</w:t>
            </w:r>
            <w:proofErr w:type="spellEnd"/>
          </w:p>
        </w:tc>
        <w:tc>
          <w:tcPr>
            <w:tcW w:w="1404"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 xml:space="preserve">RNF05 </w:t>
            </w:r>
            <w:proofErr w:type="spellStart"/>
            <w:r w:rsidRPr="00F2478B">
              <w:rPr>
                <w:sz w:val="20"/>
                <w:szCs w:val="20"/>
              </w:rPr>
              <w:t>Reprodutibilidade</w:t>
            </w:r>
            <w:proofErr w:type="spellEnd"/>
          </w:p>
        </w:tc>
        <w:tc>
          <w:tcPr>
            <w:tcW w:w="1404"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 xml:space="preserve">RNF06 </w:t>
            </w:r>
            <w:proofErr w:type="spellStart"/>
            <w:r w:rsidRPr="00F2478B">
              <w:rPr>
                <w:sz w:val="20"/>
                <w:szCs w:val="20"/>
              </w:rPr>
              <w:t>Interoperabilidade</w:t>
            </w:r>
            <w:proofErr w:type="spellEnd"/>
          </w:p>
        </w:tc>
        <w:tc>
          <w:tcPr>
            <w:tcW w:w="1404"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 xml:space="preserve">RNF07 </w:t>
            </w:r>
            <w:proofErr w:type="spellStart"/>
            <w:r w:rsidRPr="00F2478B">
              <w:rPr>
                <w:sz w:val="20"/>
                <w:szCs w:val="20"/>
              </w:rPr>
              <w:t>Explicabilidade</w:t>
            </w:r>
            <w:proofErr w:type="spellEnd"/>
          </w:p>
        </w:tc>
        <w:tc>
          <w:tcPr>
            <w:tcW w:w="1404"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 xml:space="preserve">RNF08 </w:t>
            </w:r>
            <w:proofErr w:type="spellStart"/>
            <w:r w:rsidRPr="00F2478B">
              <w:rPr>
                <w:sz w:val="20"/>
                <w:szCs w:val="20"/>
              </w:rPr>
              <w:t>Manutenibilidade</w:t>
            </w:r>
            <w:proofErr w:type="spellEnd"/>
          </w:p>
        </w:tc>
        <w:tc>
          <w:tcPr>
            <w:tcW w:w="1404"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6" w:name="_Toc232440107"/>
      <w:r w:rsidRPr="004C6DB6">
        <w:t>Avaliação e Validação</w:t>
      </w:r>
      <w:bookmarkEnd w:id="106"/>
    </w:p>
    <w:p w14:paraId="35B6C4D5" w14:textId="3F13EAD6" w:rsidR="009A1479" w:rsidRDefault="004C6DB6" w:rsidP="00AD0ADD">
      <w:pPr>
        <w:pStyle w:val="Heading2"/>
      </w:pPr>
      <w:bookmarkStart w:id="107" w:name="_Toc232440108"/>
      <w:proofErr w:type="spellStart"/>
      <w:r w:rsidRPr="004C6DB6">
        <w:t>Objetivos</w:t>
      </w:r>
      <w:proofErr w:type="spellEnd"/>
      <w:r w:rsidRPr="004C6DB6">
        <w:t xml:space="preserve"> da </w:t>
      </w:r>
      <w:proofErr w:type="spellStart"/>
      <w:r w:rsidRPr="004C6DB6">
        <w:t>Avaliação</w:t>
      </w:r>
      <w:bookmarkEnd w:id="107"/>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8" w:name="_Toc232440109"/>
      <w:proofErr w:type="spellStart"/>
      <w:r w:rsidRPr="004C6DB6">
        <w:t>Metodologia</w:t>
      </w:r>
      <w:proofErr w:type="spellEnd"/>
      <w:r w:rsidRPr="004C6DB6">
        <w:t xml:space="preserve"> Experimental</w:t>
      </w:r>
      <w:bookmarkEnd w:id="108"/>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9" w:name="_Toc232440110"/>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9"/>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0" w:name="_Toc232440111"/>
      <w:proofErr w:type="spellStart"/>
      <w:r w:rsidRPr="00AD0ADD">
        <w:t>Métricas</w:t>
      </w:r>
      <w:bookmarkEnd w:id="110"/>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1" w:name="_Toc232440112"/>
      <w:r w:rsidRPr="004C6DB6">
        <w:rPr>
          <w:lang w:val="pt-PT"/>
        </w:rPr>
        <w:t>Resultados do Motor de Segurança Clínica</w:t>
      </w:r>
      <w:bookmarkEnd w:id="111"/>
    </w:p>
    <w:p w14:paraId="7AD68D76" w14:textId="5C528EC7" w:rsidR="00260654" w:rsidRDefault="00260654" w:rsidP="00260654">
      <w:pPr>
        <w:pStyle w:val="Heading3"/>
        <w:rPr>
          <w:lang w:val="pt-PT"/>
        </w:rPr>
      </w:pPr>
      <w:bookmarkStart w:id="112" w:name="_Toc232440113"/>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12"/>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3" w:name="_Toc232440114"/>
      <w:r w:rsidRPr="00260654">
        <w:rPr>
          <w:lang w:val="pt-PT"/>
        </w:rPr>
        <w:t>Validação Externa das Regras de Interação</w:t>
      </w:r>
      <w:bookmarkEnd w:id="113"/>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14" w:name="_Toc232440115"/>
      <w:r w:rsidRPr="004C6DB6">
        <w:rPr>
          <w:lang w:val="pt-PT"/>
        </w:rPr>
        <w:t>Resultados do Modelo Supervisionado</w:t>
      </w:r>
      <w:bookmarkEnd w:id="114"/>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 6.6 c)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proofErr w:type="spellStart"/>
            <w:r w:rsidRPr="007807F7">
              <w:rPr>
                <w:b/>
                <w:bCs/>
              </w:rPr>
              <w:t>Trabalho</w:t>
            </w:r>
            <w:proofErr w:type="spellEnd"/>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proofErr w:type="spellStart"/>
            <w:r>
              <w:rPr>
                <w:rFonts w:cstheme="minorHAnsi"/>
                <w:b/>
                <w:bCs/>
              </w:rPr>
              <w:t>Função</w:t>
            </w:r>
            <w:proofErr w:type="spellEnd"/>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proofErr w:type="spellStart"/>
            <w:r w:rsidRPr="007807F7">
              <w:rPr>
                <w:b/>
                <w:bCs/>
              </w:rPr>
              <w:t>Métricas</w:t>
            </w:r>
            <w:proofErr w:type="spellEnd"/>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 xml:space="preserve">Este </w:t>
            </w:r>
            <w:proofErr w:type="spellStart"/>
            <w:r w:rsidRPr="006970F8">
              <w:t>trabalho</w:t>
            </w:r>
            <w:proofErr w:type="spellEnd"/>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proofErr w:type="spellStart"/>
            <w:r w:rsidRPr="006970F8">
              <w:t>DKINet</w:t>
            </w:r>
            <w:proofErr w:type="spellEnd"/>
            <w:r w:rsidRPr="006970F8">
              <w:t xml:space="preserve"> (2023)</w:t>
            </w:r>
          </w:p>
        </w:tc>
        <w:tc>
          <w:tcPr>
            <w:tcW w:w="2862" w:type="dxa"/>
          </w:tcPr>
          <w:p w14:paraId="3453688E" w14:textId="6CB2C6B9" w:rsidR="007807F7" w:rsidRPr="007807F7" w:rsidRDefault="007807F7" w:rsidP="007807F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8" w:type="dxa"/>
          </w:tcPr>
          <w:p w14:paraId="7EDECC46" w14:textId="122E6160" w:rsidR="007807F7" w:rsidRPr="00F27C1F" w:rsidRDefault="007807F7" w:rsidP="007807F7">
            <w:pPr>
              <w:rPr>
                <w:rFonts w:cstheme="minorHAnsi"/>
              </w:rPr>
            </w:pPr>
            <w:r w:rsidRPr="006970F8">
              <w:t xml:space="preserve">MIMIC-III/IV, </w:t>
            </w:r>
            <w:proofErr w:type="spellStart"/>
            <w:r w:rsidRPr="006970F8">
              <w:t>eICU</w:t>
            </w:r>
            <w:proofErr w:type="spellEnd"/>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proofErr w:type="spellStart"/>
            <w:r w:rsidRPr="005B4700">
              <w:rPr>
                <w:i/>
                <w:iCs/>
                <w:lang w:val="pt-PT"/>
              </w:rPr>
              <w:t>override</w:t>
            </w:r>
            <w:proofErr w:type="spellEnd"/>
            <w:r w:rsidRPr="007807F7">
              <w:rPr>
                <w:lang w:val="pt-PT"/>
              </w:rPr>
              <w:t>) os alertas de interação</w:t>
            </w:r>
          </w:p>
        </w:tc>
        <w:tc>
          <w:tcPr>
            <w:tcW w:w="1098" w:type="dxa"/>
          </w:tcPr>
          <w:p w14:paraId="3B5641A4" w14:textId="06F25714" w:rsidR="007807F7" w:rsidRPr="00F27C1F" w:rsidRDefault="007807F7" w:rsidP="007807F7">
            <w:proofErr w:type="spellStart"/>
            <w:r w:rsidRPr="006970F8">
              <w:t>Vários</w:t>
            </w:r>
            <w:proofErr w:type="spellEnd"/>
            <w:r w:rsidRPr="006970F8">
              <w:t xml:space="preserve"> </w:t>
            </w:r>
            <w:proofErr w:type="spellStart"/>
            <w:r w:rsidRPr="006970F8">
              <w:t>hospitais</w:t>
            </w:r>
            <w:proofErr w:type="spellEnd"/>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w:t>
            </w:r>
            <w:proofErr w:type="spellStart"/>
            <w:r w:rsidRPr="006970F8">
              <w:t>frequentemente</w:t>
            </w:r>
            <w:proofErr w:type="spellEnd"/>
            <w:r w:rsidRPr="006970F8">
              <w:t xml:space="preserv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proofErr w:type="spellStart"/>
            <w:r w:rsidRPr="006970F8">
              <w:t>Redução</w:t>
            </w:r>
            <w:proofErr w:type="spellEnd"/>
            <w:r w:rsidRPr="006970F8">
              <w:t xml:space="preserve"> de </w:t>
            </w:r>
            <w:proofErr w:type="spellStart"/>
            <w:r w:rsidRPr="006970F8">
              <w:t>alertas</w:t>
            </w:r>
            <w:proofErr w:type="spellEnd"/>
            <w:r w:rsidRPr="006970F8">
              <w:t xml:space="preserve"> </w:t>
            </w:r>
            <w:proofErr w:type="spellStart"/>
            <w:r w:rsidRPr="006970F8">
              <w:t>interruptivos</w:t>
            </w:r>
            <w:proofErr w:type="spellEnd"/>
            <w:r w:rsidRPr="006970F8">
              <w:t xml:space="preserve"> &gt;50%</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 xml:space="preserve">Os trabalhos de recomendação de medicação sobre o MIMIC usam métricas como o NDCG (ARCI; </w:t>
      </w:r>
      <w:proofErr w:type="spellStart"/>
      <w:r w:rsidRPr="00F27C1F">
        <w:rPr>
          <w:lang w:val="pt-PT"/>
        </w:rPr>
        <w:t>Classification</w:t>
      </w:r>
      <w:proofErr w:type="spellEnd"/>
      <w:r w:rsidRPr="00F27C1F">
        <w:rPr>
          <w:lang w:val="pt-PT"/>
        </w:rPr>
        <w:t xml:space="preserve"> </w:t>
      </w:r>
      <w:proofErr w:type="spellStart"/>
      <w:r w:rsidRPr="00F27C1F">
        <w:rPr>
          <w:lang w:val="pt-PT"/>
        </w:rPr>
        <w:t>vs</w:t>
      </w:r>
      <w:proofErr w:type="spellEnd"/>
      <w:r w:rsidRPr="00F27C1F">
        <w:rPr>
          <w:lang w:val="pt-PT"/>
        </w:rPr>
        <w:t xml:space="preserve"> CF) e o </w:t>
      </w:r>
      <w:proofErr w:type="spellStart"/>
      <w:r w:rsidRPr="00F27C1F">
        <w:rPr>
          <w:lang w:val="pt-PT"/>
        </w:rPr>
        <w:t>Jaccard</w:t>
      </w:r>
      <w:proofErr w:type="spellEnd"/>
      <w:r w:rsidRPr="00F27C1F">
        <w:rPr>
          <w:lang w:val="pt-PT"/>
        </w:rPr>
        <w:t>/F1/</w:t>
      </w:r>
      <w:r w:rsidRPr="00F27C1F">
        <w:rPr>
          <w:i/>
          <w:iCs/>
          <w:lang w:val="pt-PT"/>
        </w:rPr>
        <w:t>DDI rate</w:t>
      </w:r>
      <w:r w:rsidRPr="00F27C1F">
        <w:rPr>
          <w:lang w:val="pt-PT"/>
        </w:rPr>
        <w:t xml:space="preserve"> (</w:t>
      </w:r>
      <w:proofErr w:type="spellStart"/>
      <w:r w:rsidRPr="00F27C1F">
        <w:rPr>
          <w:lang w:val="pt-PT"/>
        </w:rPr>
        <w:t>DKINet</w:t>
      </w:r>
      <w:proofErr w:type="spellEnd"/>
      <w:r w:rsidRPr="00F27C1F">
        <w:rPr>
          <w:lang w:val="pt-PT"/>
        </w:rPr>
        <w:t xml:space="preserve">), enquanto a literatura de alertas de interação avalia o </w:t>
      </w:r>
      <w:proofErr w:type="spellStart"/>
      <w:r w:rsidRPr="00F27C1F">
        <w:rPr>
          <w:i/>
          <w:iCs/>
          <w:lang w:val="pt-PT"/>
        </w:rPr>
        <w:t>override</w:t>
      </w:r>
      <w:proofErr w:type="spellEnd"/>
      <w:r w:rsidRPr="00F27C1F">
        <w:rPr>
          <w:i/>
          <w:iCs/>
          <w:lang w:val="pt-PT"/>
        </w:rPr>
        <w:t xml:space="preserve"> rate</w:t>
      </w:r>
      <w:r w:rsidRPr="00F27C1F">
        <w:rPr>
          <w:lang w:val="pt-PT"/>
        </w:rPr>
        <w:t xml:space="preserve"> e a especificidade (Felisberto; </w:t>
      </w:r>
      <w:proofErr w:type="spellStart"/>
      <w:r w:rsidRPr="00F27C1F">
        <w:rPr>
          <w:lang w:val="pt-PT"/>
        </w:rPr>
        <w:t>Hsu</w:t>
      </w:r>
      <w:proofErr w:type="spellEnd"/>
      <w:r w:rsidRPr="00F27C1F">
        <w:rPr>
          <w:lang w:val="pt-PT"/>
        </w:rPr>
        <w:t>).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w:t>
      </w:r>
      <w:proofErr w:type="spellStart"/>
      <w:r w:rsidRPr="00F27C1F">
        <w:rPr>
          <w:lang w:val="pt-PT"/>
        </w:rPr>
        <w:t>multilabel</w:t>
      </w:r>
      <w:proofErr w:type="spellEnd"/>
      <w:r w:rsidRPr="00F27C1F">
        <w:rPr>
          <w:lang w:val="pt-PT"/>
        </w:rPr>
        <w:t xml:space="preserve">), </w:t>
      </w:r>
      <w:r w:rsidR="00EB7BC2">
        <w:rPr>
          <w:lang w:val="pt-PT"/>
        </w:rPr>
        <w:t>enquanto</w:t>
      </w:r>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proofErr w:type="spellStart"/>
      <w:r w:rsidRPr="00F27C1F">
        <w:t>Os</w:t>
      </w:r>
      <w:proofErr w:type="spellEnd"/>
      <w:r w:rsidRPr="00F27C1F">
        <w:t xml:space="preserve"> </w:t>
      </w:r>
      <w:proofErr w:type="spellStart"/>
      <w:r w:rsidRPr="00F27C1F">
        <w:t>valores</w:t>
      </w:r>
      <w:proofErr w:type="spellEnd"/>
      <w:r w:rsidRPr="00F27C1F">
        <w:t xml:space="preserve"> </w:t>
      </w:r>
      <w:proofErr w:type="spellStart"/>
      <w:r w:rsidRPr="00F27C1F">
        <w:t>absolutos</w:t>
      </w:r>
      <w:proofErr w:type="spellEnd"/>
      <w:r w:rsidRPr="00F27C1F">
        <w:t xml:space="preserve"> não </w:t>
      </w:r>
      <w:proofErr w:type="spellStart"/>
      <w:r w:rsidRPr="00F27C1F">
        <w:t>são</w:t>
      </w:r>
      <w:proofErr w:type="spellEnd"/>
      <w:r w:rsidRPr="00F27C1F">
        <w:t xml:space="preserve">, </w:t>
      </w:r>
      <w:proofErr w:type="spellStart"/>
      <w:r w:rsidRPr="00F27C1F">
        <w:t>por</w:t>
      </w:r>
      <w:proofErr w:type="spellEnd"/>
      <w:r w:rsidRPr="00F27C1F">
        <w:t xml:space="preserve"> </w:t>
      </w:r>
      <w:proofErr w:type="spellStart"/>
      <w:r w:rsidRPr="00F27C1F">
        <w:t>isso</w:t>
      </w:r>
      <w:proofErr w:type="spellEnd"/>
      <w:r w:rsidRPr="00F27C1F">
        <w:t xml:space="preserve">, </w:t>
      </w:r>
      <w:proofErr w:type="spellStart"/>
      <w:r w:rsidRPr="00F27C1F">
        <w:t>diretamente</w:t>
      </w:r>
      <w:proofErr w:type="spellEnd"/>
      <w:r w:rsidRPr="00F27C1F">
        <w:t xml:space="preserve"> </w:t>
      </w:r>
      <w:proofErr w:type="spellStart"/>
      <w:r w:rsidRPr="00F27C1F">
        <w:t>comparáveis</w:t>
      </w:r>
      <w:proofErr w:type="spellEnd"/>
      <w:r w:rsidRPr="00F27C1F">
        <w:t>.</w:t>
      </w:r>
    </w:p>
    <w:p w14:paraId="49042F01" w14:textId="0F2B76EE" w:rsidR="004C6DB6" w:rsidRDefault="004C6DB6" w:rsidP="00F270A4">
      <w:pPr>
        <w:pStyle w:val="Heading2"/>
      </w:pPr>
      <w:bookmarkStart w:id="115" w:name="_Toc232440116"/>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5"/>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6" w:name="_Toc232440117"/>
      <w:r w:rsidRPr="004C6DB6">
        <w:t>Discussão</w:t>
      </w:r>
      <w:bookmarkEnd w:id="116"/>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 xml:space="preserve">A validação externa das regras de interação (secção 6.5.1)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2440118"/>
      <w:proofErr w:type="spellStart"/>
      <w:r w:rsidRPr="009F31DF">
        <w:rPr>
          <w:lang w:val="en-GB"/>
        </w:rPr>
        <w:t>Conclusão</w:t>
      </w:r>
      <w:bookmarkEnd w:id="117"/>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2440119"/>
      <w:r w:rsidRPr="00AE2CC1">
        <w:rPr>
          <w:lang w:val="pt-PT"/>
        </w:rPr>
        <w:t>Conclusões</w:t>
      </w:r>
      <w:bookmarkEnd w:id="118"/>
    </w:p>
    <w:p w14:paraId="187CD570" w14:textId="63E65B81" w:rsidR="00AE2CC1" w:rsidRDefault="00AE2CC1" w:rsidP="00AE2CC1">
      <w:pPr>
        <w:pStyle w:val="Heading2"/>
        <w:rPr>
          <w:lang w:val="pt-PT"/>
        </w:rPr>
      </w:pPr>
      <w:bookmarkStart w:id="119" w:name="_Toc232440120"/>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2440121"/>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2440122"/>
      <w:r w:rsidRPr="009F31DF">
        <w:rPr>
          <w:lang w:val="pt-PT"/>
        </w:rPr>
        <w:t>Trabalho Futuro</w:t>
      </w:r>
      <w:bookmarkEnd w:id="121"/>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7"/>
      <w:r w:rsidRPr="00CB22B7">
        <w:rPr>
          <w:lang w:val="en-GB"/>
        </w:rPr>
        <w:t>ências</w:t>
      </w:r>
      <w:bookmarkEnd w:id="58"/>
      <w:bookmarkEnd w:id="59"/>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6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6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6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63"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6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2" w:name="_Toc232440123"/>
      <w:r w:rsidRPr="00BC2641">
        <w:lastRenderedPageBreak/>
        <w:t>Anexos</w:t>
      </w:r>
      <w:bookmarkEnd w:id="122"/>
    </w:p>
    <w:p w14:paraId="6D5B8FFC" w14:textId="37F15E23" w:rsidR="00E2689A" w:rsidRPr="00BC2641" w:rsidRDefault="00E2689A" w:rsidP="00E2689A">
      <w:pPr>
        <w:pStyle w:val="Heading2"/>
        <w:numPr>
          <w:ilvl w:val="0"/>
          <w:numId w:val="0"/>
        </w:numPr>
        <w:ind w:left="576" w:hanging="576"/>
        <w:rPr>
          <w:lang w:val="pt-PT"/>
        </w:rPr>
      </w:pPr>
      <w:bookmarkStart w:id="123" w:name="_Toc232440124"/>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3"/>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427436"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4" w:name="_Toc232440125"/>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5"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6"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6"/>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4"/>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7" w:name="_Toc232440126"/>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7"/>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6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8" w:name="_Toc232440127"/>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9"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0"/>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8"/>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1" w:name="_Toc232440128"/>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1"/>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2" w:name="_Toc232440129"/>
      <w:r w:rsidRPr="004C6DB6">
        <w:rPr>
          <w:lang w:val="pt-PT"/>
        </w:rPr>
        <w:t>E.1 Gestão de Riscos</w:t>
      </w:r>
      <w:bookmarkEnd w:id="132"/>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3" w:name="_Toc232440130"/>
      <w:r>
        <w:rPr>
          <w:lang w:val="pt-PT"/>
        </w:rPr>
        <w:t xml:space="preserve">E.1.1 </w:t>
      </w:r>
      <w:r w:rsidRPr="00322116">
        <w:rPr>
          <w:lang w:val="pt-PT"/>
        </w:rPr>
        <w:t>Principais Riscos Identificados</w:t>
      </w:r>
      <w:bookmarkEnd w:id="133"/>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4" w:name="_Toc232440131"/>
      <w:r>
        <w:rPr>
          <w:lang w:val="pt-PT"/>
        </w:rPr>
        <w:lastRenderedPageBreak/>
        <w:t xml:space="preserve">E.1.2 </w:t>
      </w:r>
      <w:r w:rsidRPr="00322116">
        <w:rPr>
          <w:lang w:val="pt-PT"/>
        </w:rPr>
        <w:t>Plano de Mitigação</w:t>
      </w:r>
      <w:bookmarkEnd w:id="134"/>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5" w:name="_Toc232440132"/>
      <w:r>
        <w:rPr>
          <w:lang w:val="pt-PT"/>
        </w:rPr>
        <w:t xml:space="preserve">E.1.3 </w:t>
      </w:r>
      <w:r w:rsidRPr="004C6DB6">
        <w:rPr>
          <w:lang w:val="pt-PT"/>
        </w:rPr>
        <w:t>Impacto dos Riscos</w:t>
      </w:r>
      <w:bookmarkEnd w:id="135"/>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6" w:name="_Toc232440133"/>
      <w:r>
        <w:rPr>
          <w:lang w:val="pt-PT"/>
        </w:rPr>
        <w:lastRenderedPageBreak/>
        <w:t xml:space="preserve">E.1.4 </w:t>
      </w:r>
      <w:r w:rsidRPr="00885B25">
        <w:rPr>
          <w:lang w:val="pt-PT"/>
        </w:rPr>
        <w:t>Análise Geral dos Riscos</w:t>
      </w:r>
      <w:bookmarkEnd w:id="136"/>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7"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7"/>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7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8"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8"/>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9" w:name="_Toc232440134"/>
      <w:r>
        <w:rPr>
          <w:lang w:val="pt-PT"/>
        </w:rPr>
        <w:lastRenderedPageBreak/>
        <w:t xml:space="preserve">E.2 </w:t>
      </w:r>
      <w:r w:rsidR="007E6F3A">
        <w:rPr>
          <w:lang w:val="pt-PT"/>
        </w:rPr>
        <w:t>Gestão de Competências</w:t>
      </w:r>
      <w:bookmarkEnd w:id="139"/>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0" w:name="_Toc232440135"/>
      <w:r>
        <w:rPr>
          <w:lang w:val="pt-PT"/>
        </w:rPr>
        <w:t xml:space="preserve">E.2.1 </w:t>
      </w:r>
      <w:r w:rsidR="007E6F3A" w:rsidRPr="004C6DB6">
        <w:rPr>
          <w:lang w:val="pt-PT"/>
        </w:rPr>
        <w:t>Competências Necessárias</w:t>
      </w:r>
      <w:bookmarkEnd w:id="140"/>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1" w:name="_Toc232440136"/>
      <w:r>
        <w:rPr>
          <w:lang w:val="pt-PT"/>
        </w:rPr>
        <w:t xml:space="preserve">E.2.3 </w:t>
      </w:r>
      <w:r w:rsidR="007E6F3A" w:rsidRPr="004C6DB6">
        <w:rPr>
          <w:lang w:val="pt-PT"/>
        </w:rPr>
        <w:t>Desenvolvimento de Competências</w:t>
      </w:r>
      <w:bookmarkEnd w:id="141"/>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2"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7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3"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3"/>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72"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7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4" w:name="_Toc232440137"/>
      <w:r>
        <w:rPr>
          <w:lang w:val="pt-PT"/>
        </w:rPr>
        <w:t xml:space="preserve">E.3.4 </w:t>
      </w:r>
      <w:r w:rsidR="007E6F3A" w:rsidRPr="004C1303">
        <w:rPr>
          <w:lang w:val="pt-PT"/>
        </w:rPr>
        <w:t>Plano de Desenvolvimento de Competências</w:t>
      </w:r>
      <w:bookmarkEnd w:id="144"/>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5" w:name="_Toc232440138"/>
      <w:r>
        <w:rPr>
          <w:lang w:val="pt-PT"/>
        </w:rPr>
        <w:t xml:space="preserve">E.3 </w:t>
      </w:r>
      <w:r w:rsidR="007E6F3A">
        <w:rPr>
          <w:lang w:val="pt-PT"/>
        </w:rPr>
        <w:t>Plano de Desenvolvimento</w:t>
      </w:r>
      <w:bookmarkEnd w:id="145"/>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6" w:name="_Toc232440139"/>
      <w:r w:rsidRPr="004C6DB6">
        <w:rPr>
          <w:lang w:val="pt-PT"/>
        </w:rPr>
        <w:t xml:space="preserve">E.4 </w:t>
      </w:r>
      <w:r w:rsidR="007E6F3A" w:rsidRPr="004C6DB6">
        <w:rPr>
          <w:lang w:val="pt-PT"/>
        </w:rPr>
        <w:t>Planeamento do Projeto</w:t>
      </w:r>
      <w:bookmarkEnd w:id="146"/>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7" w:name="_Toc232440140"/>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7"/>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8" w:name="_Toc232440141"/>
      <w:r>
        <w:rPr>
          <w:lang w:val="pt-PT"/>
        </w:rPr>
        <w:t xml:space="preserve">E.4.1 </w:t>
      </w:r>
      <w:r w:rsidR="007E6F3A" w:rsidRPr="00CE149B">
        <w:rPr>
          <w:lang w:val="pt-PT"/>
        </w:rPr>
        <w:t>Estrutura Analítica do Projeto (EAP)</w:t>
      </w:r>
      <w:bookmarkEnd w:id="148"/>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9" w:name="_Toc232440142"/>
      <w:r>
        <w:rPr>
          <w:lang w:val="pt-PT"/>
        </w:rPr>
        <w:t xml:space="preserve">E.1.3 </w:t>
      </w:r>
      <w:r w:rsidR="007E6F3A" w:rsidRPr="004C6DB6">
        <w:rPr>
          <w:lang w:val="pt-PT"/>
        </w:rPr>
        <w:t>Cronograma e Entregáveis</w:t>
      </w:r>
      <w:bookmarkEnd w:id="149"/>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0"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1"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1"/>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2" w:name="_Toc232440143"/>
      <w:r>
        <w:rPr>
          <w:noProof/>
        </w:rPr>
        <w:lastRenderedPageBreak/>
        <mc:AlternateContent>
          <mc:Choice Requires="wpg">
            <w:drawing>
              <wp:anchor distT="0" distB="0" distL="114300" distR="114300" simplePos="0" relativeHeight="251743232" behindDoc="0" locked="0" layoutInCell="1" allowOverlap="1" wp14:anchorId="4E008217" wp14:editId="7992C6CD">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3"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4"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4"/>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2"/>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5" w:name="_Toc232440144"/>
      <w:r>
        <w:rPr>
          <w:lang w:val="pt-PT"/>
        </w:rPr>
        <w:t xml:space="preserve">E.4.4 </w:t>
      </w:r>
      <w:r w:rsidR="007E6F3A" w:rsidRPr="004C6DB6">
        <w:rPr>
          <w:lang w:val="pt-PT"/>
        </w:rPr>
        <w:t>Monitorização e Controlo</w:t>
      </w:r>
      <w:bookmarkEnd w:id="155"/>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6" w:name="_Toc218475656"/>
      <w:bookmarkStart w:id="157" w:name="_Toc232440145"/>
      <w:r>
        <w:rPr>
          <w:lang w:val="pt-PT"/>
        </w:rPr>
        <w:t xml:space="preserve">E.5 </w:t>
      </w:r>
      <w:r w:rsidR="007E6F3A" w:rsidRPr="00995D04">
        <w:rPr>
          <w:lang w:val="pt-PT"/>
        </w:rPr>
        <w:t>Conclusões do Planeamento</w:t>
      </w:r>
      <w:bookmarkEnd w:id="156"/>
      <w:bookmarkEnd w:id="157"/>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6"/>
      <w:headerReference w:type="first" r:id="rId77"/>
      <w:footerReference w:type="first" r:id="rId7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CED9" w14:textId="77777777" w:rsidR="005D1B6D" w:rsidRDefault="005D1B6D" w:rsidP="008D0F80">
      <w:pPr>
        <w:spacing w:after="0" w:line="240" w:lineRule="auto"/>
      </w:pPr>
      <w:r>
        <w:separator/>
      </w:r>
    </w:p>
  </w:endnote>
  <w:endnote w:type="continuationSeparator" w:id="0">
    <w:p w14:paraId="19E052C6" w14:textId="77777777" w:rsidR="005D1B6D" w:rsidRDefault="005D1B6D"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4D132" w14:textId="77777777" w:rsidR="005D1B6D" w:rsidRDefault="005D1B6D" w:rsidP="008D0F80">
      <w:pPr>
        <w:spacing w:after="0" w:line="240" w:lineRule="auto"/>
      </w:pPr>
      <w:r>
        <w:separator/>
      </w:r>
    </w:p>
  </w:footnote>
  <w:footnote w:type="continuationSeparator" w:id="0">
    <w:p w14:paraId="1565A79E" w14:textId="77777777" w:rsidR="005D1B6D" w:rsidRDefault="005D1B6D"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w:t>
      </w:r>
      <w:r w:rsidRPr="0084134C">
        <w:rPr>
          <w:lang w:val="pt-PT"/>
        </w:rPr>
        <w:t xml:space="preserve">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E71AC"/>
    <w:multiLevelType w:val="hybridMultilevel"/>
    <w:tmpl w:val="79CE4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613DFE"/>
    <w:multiLevelType w:val="hybridMultilevel"/>
    <w:tmpl w:val="71A40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1"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0"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9"/>
  </w:num>
  <w:num w:numId="2" w16cid:durableId="1929386073">
    <w:abstractNumId w:val="14"/>
  </w:num>
  <w:num w:numId="3" w16cid:durableId="1370376280">
    <w:abstractNumId w:val="43"/>
  </w:num>
  <w:num w:numId="4" w16cid:durableId="1996372541">
    <w:abstractNumId w:val="56"/>
  </w:num>
  <w:num w:numId="5" w16cid:durableId="768307981">
    <w:abstractNumId w:val="62"/>
  </w:num>
  <w:num w:numId="6" w16cid:durableId="1361737985">
    <w:abstractNumId w:val="57"/>
  </w:num>
  <w:num w:numId="7" w16cid:durableId="1866206772">
    <w:abstractNumId w:val="10"/>
  </w:num>
  <w:num w:numId="8" w16cid:durableId="1864780039">
    <w:abstractNumId w:val="22"/>
  </w:num>
  <w:num w:numId="9" w16cid:durableId="780490383">
    <w:abstractNumId w:val="40"/>
  </w:num>
  <w:num w:numId="10" w16cid:durableId="1083256274">
    <w:abstractNumId w:val="53"/>
  </w:num>
  <w:num w:numId="11" w16cid:durableId="1793938682">
    <w:abstractNumId w:val="9"/>
  </w:num>
  <w:num w:numId="12" w16cid:durableId="1972468387">
    <w:abstractNumId w:val="8"/>
  </w:num>
  <w:num w:numId="13" w16cid:durableId="976379621">
    <w:abstractNumId w:val="25"/>
  </w:num>
  <w:num w:numId="14" w16cid:durableId="506750603">
    <w:abstractNumId w:val="18"/>
  </w:num>
  <w:num w:numId="15" w16cid:durableId="2074815996">
    <w:abstractNumId w:val="32"/>
  </w:num>
  <w:num w:numId="16" w16cid:durableId="413166373">
    <w:abstractNumId w:val="59"/>
  </w:num>
  <w:num w:numId="17" w16cid:durableId="2054232654">
    <w:abstractNumId w:val="7"/>
  </w:num>
  <w:num w:numId="18" w16cid:durableId="1215430697">
    <w:abstractNumId w:val="60"/>
  </w:num>
  <w:num w:numId="19" w16cid:durableId="138500253">
    <w:abstractNumId w:val="28"/>
  </w:num>
  <w:num w:numId="20" w16cid:durableId="1935357438">
    <w:abstractNumId w:val="37"/>
  </w:num>
  <w:num w:numId="21" w16cid:durableId="727607311">
    <w:abstractNumId w:val="35"/>
  </w:num>
  <w:num w:numId="22" w16cid:durableId="2011639922">
    <w:abstractNumId w:val="33"/>
  </w:num>
  <w:num w:numId="23" w16cid:durableId="270940326">
    <w:abstractNumId w:val="23"/>
  </w:num>
  <w:num w:numId="24" w16cid:durableId="1357385996">
    <w:abstractNumId w:val="54"/>
  </w:num>
  <w:num w:numId="25" w16cid:durableId="1086880179">
    <w:abstractNumId w:val="20"/>
  </w:num>
  <w:num w:numId="26" w16cid:durableId="1719276451">
    <w:abstractNumId w:val="1"/>
  </w:num>
  <w:num w:numId="27" w16cid:durableId="259263339">
    <w:abstractNumId w:val="63"/>
  </w:num>
  <w:num w:numId="28" w16cid:durableId="1828549702">
    <w:abstractNumId w:val="39"/>
  </w:num>
  <w:num w:numId="29" w16cid:durableId="1580289367">
    <w:abstractNumId w:val="6"/>
  </w:num>
  <w:num w:numId="30" w16cid:durableId="2094429966">
    <w:abstractNumId w:val="2"/>
  </w:num>
  <w:num w:numId="31" w16cid:durableId="1934435395">
    <w:abstractNumId w:val="17"/>
  </w:num>
  <w:num w:numId="32" w16cid:durableId="920679119">
    <w:abstractNumId w:val="26"/>
  </w:num>
  <w:num w:numId="33" w16cid:durableId="84691902">
    <w:abstractNumId w:val="44"/>
  </w:num>
  <w:num w:numId="34" w16cid:durableId="180170335">
    <w:abstractNumId w:val="15"/>
  </w:num>
  <w:num w:numId="35" w16cid:durableId="1547140303">
    <w:abstractNumId w:val="21"/>
  </w:num>
  <w:num w:numId="36" w16cid:durableId="1524248600">
    <w:abstractNumId w:val="42"/>
  </w:num>
  <w:num w:numId="37" w16cid:durableId="1099377238">
    <w:abstractNumId w:val="47"/>
  </w:num>
  <w:num w:numId="38" w16cid:durableId="1507013973">
    <w:abstractNumId w:val="48"/>
  </w:num>
  <w:num w:numId="39" w16cid:durableId="624509016">
    <w:abstractNumId w:val="61"/>
  </w:num>
  <w:num w:numId="40" w16cid:durableId="1187477932">
    <w:abstractNumId w:val="52"/>
  </w:num>
  <w:num w:numId="41" w16cid:durableId="1825852890">
    <w:abstractNumId w:val="50"/>
  </w:num>
  <w:num w:numId="42" w16cid:durableId="252209206">
    <w:abstractNumId w:val="34"/>
  </w:num>
  <w:num w:numId="43" w16cid:durableId="2087875986">
    <w:abstractNumId w:val="29"/>
  </w:num>
  <w:num w:numId="44" w16cid:durableId="1106846594">
    <w:abstractNumId w:val="45"/>
  </w:num>
  <w:num w:numId="45" w16cid:durableId="1775589711">
    <w:abstractNumId w:val="30"/>
  </w:num>
  <w:num w:numId="46" w16cid:durableId="1364592206">
    <w:abstractNumId w:val="13"/>
  </w:num>
  <w:num w:numId="47" w16cid:durableId="1498572639">
    <w:abstractNumId w:val="51"/>
  </w:num>
  <w:num w:numId="48" w16cid:durableId="1748379189">
    <w:abstractNumId w:val="64"/>
  </w:num>
  <w:num w:numId="49" w16cid:durableId="1747190993">
    <w:abstractNumId w:val="27"/>
  </w:num>
  <w:num w:numId="50" w16cid:durableId="1753745612">
    <w:abstractNumId w:val="3"/>
  </w:num>
  <w:num w:numId="51" w16cid:durableId="761531834">
    <w:abstractNumId w:val="49"/>
  </w:num>
  <w:num w:numId="52" w16cid:durableId="1560827719">
    <w:abstractNumId w:val="46"/>
  </w:num>
  <w:num w:numId="53" w16cid:durableId="1962105325">
    <w:abstractNumId w:val="5"/>
  </w:num>
  <w:num w:numId="54" w16cid:durableId="396244199">
    <w:abstractNumId w:val="24"/>
  </w:num>
  <w:num w:numId="55" w16cid:durableId="1158767705">
    <w:abstractNumId w:val="58"/>
  </w:num>
  <w:num w:numId="56" w16cid:durableId="43605729">
    <w:abstractNumId w:val="4"/>
  </w:num>
  <w:num w:numId="57" w16cid:durableId="1912764309">
    <w:abstractNumId w:val="11"/>
  </w:num>
  <w:num w:numId="58" w16cid:durableId="248973438">
    <w:abstractNumId w:val="36"/>
  </w:num>
  <w:num w:numId="59" w16cid:durableId="1111124957">
    <w:abstractNumId w:val="0"/>
  </w:num>
  <w:num w:numId="60" w16cid:durableId="1617978413">
    <w:abstractNumId w:val="31"/>
  </w:num>
  <w:num w:numId="61" w16cid:durableId="1538393632">
    <w:abstractNumId w:val="55"/>
  </w:num>
  <w:num w:numId="62" w16cid:durableId="1876845689">
    <w:abstractNumId w:val="38"/>
  </w:num>
  <w:num w:numId="63" w16cid:durableId="651442737">
    <w:abstractNumId w:val="12"/>
  </w:num>
  <w:num w:numId="64" w16cid:durableId="2061593924">
    <w:abstractNumId w:val="16"/>
  </w:num>
  <w:num w:numId="65" w16cid:durableId="1659384586">
    <w:abstractNumId w:val="4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1B6D"/>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2FFB"/>
    <w:rsid w:val="009048C7"/>
    <w:rsid w:val="00906254"/>
    <w:rsid w:val="00910443"/>
    <w:rsid w:val="0091096B"/>
    <w:rsid w:val="00911658"/>
    <w:rsid w:val="00911F5C"/>
    <w:rsid w:val="0091217C"/>
    <w:rsid w:val="00912E1F"/>
    <w:rsid w:val="00916823"/>
    <w:rsid w:val="00916F24"/>
    <w:rsid w:val="00917F3A"/>
    <w:rsid w:val="0092156B"/>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0FE7"/>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recipp.ipp.pt/entities/publication/0cfdd272-1e84-4a72-9b7c-1af341d1a557" TargetMode="External"/><Relationship Id="rId68" Type="http://schemas.openxmlformats.org/officeDocument/2006/relationships/hyperlink" Target="https://myisepipp-my.sharepoint.com/:u:/g/personal/1211492_isep_ipp_pt/EZhp0xi9TkZIrSPWc-7vBZQBY-57iRYe9QMA7qUizbRK1A?e=M7HzF9" TargetMode="External"/><Relationship Id="rId16" Type="http://schemas.openxmlformats.org/officeDocument/2006/relationships/image" Target="media/image4.emf"/><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spms.min-saude.pt/sobre-os-sistemas-deinformacao/" TargetMode="External"/><Relationship Id="rId66" Type="http://schemas.openxmlformats.org/officeDocument/2006/relationships/image" Target="media/image42.png"/><Relationship Id="rId74" Type="http://schemas.openxmlformats.org/officeDocument/2006/relationships/image" Target="media/image48.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ncbi.nlm.nih.gov/books/NBK560654/" TargetMode="External"/><Relationship Id="rId19" Type="http://schemas.openxmlformats.org/officeDocument/2006/relationships/hyperlink" Target="https://github.com/ycq091044/SafeDrug" TargetMode="External"/><Relationship Id="rId14" Type="http://schemas.openxmlformats.org/officeDocument/2006/relationships/image" Target="media/image2.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9.png"/><Relationship Id="rId64" Type="http://schemas.openxmlformats.org/officeDocument/2006/relationships/hyperlink" Target="https://www.researchgate.net/publication/285811057_SUS_a_retrospective" TargetMode="External"/><Relationship Id="rId69" Type="http://schemas.openxmlformats.org/officeDocument/2006/relationships/image" Target="media/image43.emf"/><Relationship Id="rId77" Type="http://schemas.openxmlformats.org/officeDocument/2006/relationships/header" Target="header2.xml"/><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image" Target="media/image46.e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EmilyAlsentzer/clinicalBERT"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acm.org/code-of-ethics" TargetMode="External"/><Relationship Id="rId67" Type="http://schemas.openxmlformats.org/officeDocument/2006/relationships/hyperlink" Target="https://www.canva.com/design/DAG50BCVlmA/ylqeU03FMkH__hrypxknmw/edit?utm_content=DAG50BCVlmA&amp;utm_campaign=designshare&amp;utm_medium=link2&amp;utm_source=sharebutton"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70.png"/><Relationship Id="rId62" Type="http://schemas.openxmlformats.org/officeDocument/2006/relationships/hyperlink" Target="https://extranet.infarmed.pt/INFOMED-fo/pesquisa-avancada.xhtml" TargetMode="External"/><Relationship Id="rId70" Type="http://schemas.openxmlformats.org/officeDocument/2006/relationships/image" Target="media/image44.emf"/><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www.acm.org/code-of-ethics/software-engineering-code" TargetMode="External"/><Relationship Id="rId65" Type="http://schemas.openxmlformats.org/officeDocument/2006/relationships/image" Target="media/image41.png"/><Relationship Id="rId73" Type="http://schemas.openxmlformats.org/officeDocument/2006/relationships/image" Target="media/image47.emf"/><Relationship Id="rId78"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hyperlink" Target="https://github.com/jshang123/G-Bert" TargetMode="Externa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380.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45.emf"/><Relationship Id="rId2" Type="http://schemas.openxmlformats.org/officeDocument/2006/relationships/numbering" Target="numbering.xml"/><Relationship Id="rId29"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9</TotalTime>
  <Pages>152</Pages>
  <Words>38031</Words>
  <Characters>216780</Characters>
  <Application>Microsoft Office Word</Application>
  <DocSecurity>0</DocSecurity>
  <Lines>1806</Lines>
  <Paragraphs>508</Paragraphs>
  <ScaleCrop>false</ScaleCrop>
  <Company/>
  <LinksUpToDate>false</LinksUpToDate>
  <CharactersWithSpaces>254303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2</cp:revision>
  <cp:lastPrinted>2026-07-07T22:37:00Z</cp:lastPrinted>
  <dcterms:created xsi:type="dcterms:W3CDTF">2026-07-08T22:14:00Z</dcterms:created>
  <dcterms:modified xsi:type="dcterms:W3CDTF">2026-07-08T22:14:00Z</dcterms:modified>
</cp:coreProperties>
</file>