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128C" w14:textId="0C84942F" w:rsidR="009D4BAB" w:rsidRDefault="007D3932">
      <w:r w:rsidRPr="007D3932">
        <w:rPr>
          <w:b/>
          <w:bCs/>
        </w:rPr>
        <w:t>Week 2</w:t>
      </w:r>
      <w:r>
        <w:br/>
      </w:r>
      <w:r w:rsidR="00EC5B83">
        <w:t>It would be difficult to impart imagination if you’ve never experience smtg new</w:t>
      </w:r>
    </w:p>
    <w:p w14:paraId="38D8831A" w14:textId="77777777" w:rsidR="00EC5B83" w:rsidRDefault="00EC5B83"/>
    <w:p w14:paraId="2470BDDE" w14:textId="6012B345" w:rsidR="00EC5B83" w:rsidRDefault="00B91A73">
      <w:r>
        <w:t>Why vision</w:t>
      </w:r>
    </w:p>
    <w:p w14:paraId="2DF62C6E" w14:textId="3FFB681C" w:rsidR="00B91A73" w:rsidRDefault="00B91A73" w:rsidP="00B91A73">
      <w:pPr>
        <w:pStyle w:val="ListParagraph"/>
        <w:numPr>
          <w:ilvl w:val="0"/>
          <w:numId w:val="1"/>
        </w:numPr>
      </w:pPr>
      <w:r>
        <w:t>High bandwidth channel – ex. You can see everything in one shot rather then listen one by one to whats next</w:t>
      </w:r>
    </w:p>
    <w:p w14:paraId="16586A17" w14:textId="7BF1E5EC" w:rsidR="00B91A73" w:rsidRDefault="00B91A73" w:rsidP="0065332D"/>
    <w:p w14:paraId="6ECFB9B4" w14:textId="0B5CFB91" w:rsidR="0065332D" w:rsidRPr="007D3932" w:rsidRDefault="0065332D" w:rsidP="0065332D">
      <w:pPr>
        <w:rPr>
          <w:b/>
          <w:bCs/>
        </w:rPr>
      </w:pPr>
      <w:r w:rsidRPr="007D3932">
        <w:rPr>
          <w:b/>
          <w:bCs/>
        </w:rPr>
        <w:t>Week 3</w:t>
      </w:r>
    </w:p>
    <w:p w14:paraId="697ACFDD" w14:textId="25BFCEEE" w:rsidR="0065332D" w:rsidRDefault="00296FCB" w:rsidP="0065332D">
      <w:pPr>
        <w:pStyle w:val="ListParagraph"/>
        <w:numPr>
          <w:ilvl w:val="0"/>
          <w:numId w:val="1"/>
        </w:numPr>
      </w:pPr>
      <w:r>
        <w:t>Data variation not design ex. Two data from 2 sources</w:t>
      </w:r>
    </w:p>
    <w:p w14:paraId="1FA5F1A8" w14:textId="6E011286" w:rsidR="00296FCB" w:rsidRDefault="00296FCB" w:rsidP="0065332D">
      <w:pPr>
        <w:pStyle w:val="ListParagraph"/>
        <w:numPr>
          <w:ilvl w:val="0"/>
          <w:numId w:val="1"/>
        </w:numPr>
      </w:pPr>
      <w:r>
        <w:t>Graphics should not  mislead audience</w:t>
      </w:r>
    </w:p>
    <w:p w14:paraId="79BE7A5F" w14:textId="34642245" w:rsidR="001074B8" w:rsidRDefault="001074B8" w:rsidP="001074B8">
      <w:pPr>
        <w:pStyle w:val="ListParagraph"/>
        <w:numPr>
          <w:ilvl w:val="0"/>
          <w:numId w:val="1"/>
        </w:numPr>
      </w:pPr>
      <w:r>
        <w:t>Ex of manipulating</w:t>
      </w:r>
      <w:r>
        <w:br/>
      </w:r>
      <w:r w:rsidRPr="001074B8">
        <w:rPr>
          <w:noProof/>
        </w:rPr>
        <w:drawing>
          <wp:inline distT="0" distB="0" distL="0" distR="0" wp14:anchorId="2537AD99" wp14:editId="640B9E8C">
            <wp:extent cx="5334744" cy="3267531"/>
            <wp:effectExtent l="0" t="0" r="0" b="9525"/>
            <wp:docPr id="52672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2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difference is not that far </w:t>
      </w:r>
      <w:r w:rsidR="000B551C">
        <w:t>in actuality</w:t>
      </w:r>
      <w:r>
        <w:t xml:space="preserve">, so </w:t>
      </w:r>
      <w:r w:rsidR="001C5D88">
        <w:t xml:space="preserve">here </w:t>
      </w:r>
      <w:r>
        <w:t xml:space="preserve">its </w:t>
      </w:r>
      <w:r w:rsidR="00047DA5">
        <w:t xml:space="preserve">talking </w:t>
      </w:r>
      <w:r>
        <w:t xml:space="preserve">about </w:t>
      </w:r>
      <w:r w:rsidR="001C5D88">
        <w:t>integrity</w:t>
      </w:r>
      <w:r w:rsidR="007A6547">
        <w:t xml:space="preserve"> where we have to be honest </w:t>
      </w:r>
      <w:r w:rsidR="007D3932">
        <w:t>with our data</w:t>
      </w:r>
    </w:p>
    <w:p w14:paraId="69552F27" w14:textId="3BC2523A" w:rsidR="001074B8" w:rsidRDefault="00895B51" w:rsidP="001074B8">
      <w:pPr>
        <w:pStyle w:val="ListParagraph"/>
        <w:numPr>
          <w:ilvl w:val="0"/>
          <w:numId w:val="1"/>
        </w:numPr>
      </w:pPr>
      <w:r>
        <w:t xml:space="preserve">Data should not be change intentionally </w:t>
      </w:r>
    </w:p>
    <w:p w14:paraId="395ED027" w14:textId="58A2F24A" w:rsidR="00435E85" w:rsidRDefault="009B7C47" w:rsidP="00435E85">
      <w:pPr>
        <w:pStyle w:val="ListParagraph"/>
        <w:numPr>
          <w:ilvl w:val="0"/>
          <w:numId w:val="1"/>
        </w:numPr>
      </w:pPr>
      <w:r>
        <w:t>We need to avoid lie factor</w:t>
      </w:r>
      <w:r w:rsidR="00435E85">
        <w:br/>
      </w:r>
      <w:r w:rsidR="00435E85">
        <w:br/>
      </w:r>
      <w:r w:rsidR="00435E85">
        <w:lastRenderedPageBreak/>
        <w:br/>
      </w:r>
      <w:r w:rsidR="00435E85" w:rsidRPr="00435E85">
        <w:rPr>
          <w:noProof/>
        </w:rPr>
        <w:drawing>
          <wp:inline distT="0" distB="0" distL="0" distR="0" wp14:anchorId="2DC73943" wp14:editId="03181EBC">
            <wp:extent cx="5731510" cy="3684905"/>
            <wp:effectExtent l="0" t="0" r="2540" b="0"/>
            <wp:docPr id="2024479353" name="Picture 1" descr="A graph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9353" name="Picture 1" descr="A graph on a blu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699" w14:textId="77777777" w:rsidR="006C3053" w:rsidRDefault="00435E85" w:rsidP="00435E85">
      <w:pPr>
        <w:pStyle w:val="ListParagraph"/>
        <w:numPr>
          <w:ilvl w:val="0"/>
          <w:numId w:val="1"/>
        </w:numPr>
      </w:pPr>
      <w:r>
        <w:lastRenderedPageBreak/>
        <w:t xml:space="preserve">Can show the focus </w:t>
      </w:r>
      <w:r w:rsidR="007D3932">
        <w:t xml:space="preserve">of the data </w:t>
      </w:r>
      <w:r>
        <w:t>by shading</w:t>
      </w:r>
      <w:r w:rsidR="007D3932">
        <w:t xml:space="preserve"> </w:t>
      </w:r>
      <w:r w:rsidR="006C3053">
        <w:t>the gray area(not so important data).</w:t>
      </w:r>
      <w:r w:rsidR="00A31E5F">
        <w:br/>
      </w:r>
      <w:r w:rsidR="00A31E5F">
        <w:br/>
      </w:r>
      <w:r w:rsidR="00A31E5F" w:rsidRPr="00A31E5F">
        <w:rPr>
          <w:noProof/>
        </w:rPr>
        <w:drawing>
          <wp:inline distT="0" distB="0" distL="0" distR="0" wp14:anchorId="042FDE5A" wp14:editId="3B71E83B">
            <wp:extent cx="2743583" cy="7668695"/>
            <wp:effectExtent l="0" t="0" r="0" b="0"/>
            <wp:docPr id="1597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606" w14:textId="330BBD63" w:rsidR="00435E85" w:rsidRDefault="00A31E5F" w:rsidP="00435E85">
      <w:pPr>
        <w:pStyle w:val="ListParagraph"/>
        <w:numPr>
          <w:ilvl w:val="0"/>
          <w:numId w:val="1"/>
        </w:numPr>
      </w:pPr>
      <w:r>
        <w:t xml:space="preserve">cut the longest </w:t>
      </w:r>
      <w:r w:rsidR="006C3053">
        <w:t>data</w:t>
      </w:r>
      <w:r>
        <w:t xml:space="preserve"> in half</w:t>
      </w:r>
    </w:p>
    <w:p w14:paraId="7FDA684B" w14:textId="404FCF55" w:rsidR="00A31E5F" w:rsidRDefault="00A31E5F" w:rsidP="00435E85">
      <w:pPr>
        <w:pStyle w:val="ListParagraph"/>
        <w:numPr>
          <w:ilvl w:val="0"/>
          <w:numId w:val="1"/>
        </w:numPr>
      </w:pPr>
      <w:r>
        <w:t>And write the amount to show the big diff</w:t>
      </w:r>
      <w:r w:rsidR="006C3053">
        <w:t xml:space="preserve">erence </w:t>
      </w:r>
      <w:r w:rsidR="00CA5266">
        <w:br/>
      </w:r>
      <w:r w:rsidR="00CA5266">
        <w:br/>
      </w:r>
      <w:r w:rsidR="00CA5266" w:rsidRPr="00CA5266">
        <w:rPr>
          <w:noProof/>
        </w:rPr>
        <w:lastRenderedPageBreak/>
        <w:drawing>
          <wp:inline distT="0" distB="0" distL="0" distR="0" wp14:anchorId="4AD3B0D2" wp14:editId="618CCEA7">
            <wp:extent cx="5731510" cy="3942080"/>
            <wp:effectExtent l="0" t="0" r="2540" b="1270"/>
            <wp:docPr id="1402225216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5216" name="Picture 1" descr="A diagram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266">
        <w:br/>
        <w:t xml:space="preserve">- black is more popular but continue to drop throughout </w:t>
      </w:r>
      <w:r w:rsidR="006C3053">
        <w:t>the years</w:t>
      </w:r>
    </w:p>
    <w:p w14:paraId="65151450" w14:textId="77777777" w:rsidR="00650742" w:rsidRDefault="00650742" w:rsidP="00650742"/>
    <w:p w14:paraId="6B5889AD" w14:textId="71854DB8" w:rsidR="00650742" w:rsidRDefault="00650742" w:rsidP="00650742">
      <w:pPr>
        <w:pStyle w:val="ListParagraph"/>
        <w:numPr>
          <w:ilvl w:val="0"/>
          <w:numId w:val="1"/>
        </w:numPr>
      </w:pPr>
      <w:r>
        <w:t xml:space="preserve">Make </w:t>
      </w:r>
      <w:r w:rsidR="006C3053">
        <w:t>sure</w:t>
      </w:r>
      <w:r>
        <w:t xml:space="preserve"> to </w:t>
      </w:r>
      <w:r w:rsidR="00B645FF">
        <w:t>communicate the</w:t>
      </w:r>
      <w:r w:rsidR="000F054B">
        <w:t xml:space="preserve"> important bit </w:t>
      </w:r>
    </w:p>
    <w:p w14:paraId="46C7F8C7" w14:textId="77777777" w:rsidR="006E524E" w:rsidRDefault="006E524E" w:rsidP="006E524E">
      <w:pPr>
        <w:pStyle w:val="ListParagraph"/>
      </w:pPr>
    </w:p>
    <w:p w14:paraId="012282B4" w14:textId="1B8BABF1" w:rsidR="00CF66E4" w:rsidRDefault="00CF66E4" w:rsidP="006E524E">
      <w:pPr>
        <w:pStyle w:val="ListParagraph"/>
      </w:pPr>
      <w:r>
        <w:t>(science workshop for students part)</w:t>
      </w:r>
    </w:p>
    <w:p w14:paraId="67A1FF17" w14:textId="2DFBB179" w:rsidR="00AE7672" w:rsidRDefault="006C3053" w:rsidP="00AE7672">
      <w:pPr>
        <w:pStyle w:val="ListParagraph"/>
        <w:numPr>
          <w:ilvl w:val="0"/>
          <w:numId w:val="1"/>
        </w:numPr>
      </w:pPr>
      <w:r>
        <w:t>Assuming</w:t>
      </w:r>
      <w:r w:rsidR="006E524E">
        <w:t xml:space="preserve"> target that after workshop </w:t>
      </w:r>
      <w:r w:rsidR="00AE7672">
        <w:t>kids increase likeliness to like science so show real important number</w:t>
      </w:r>
    </w:p>
    <w:p w14:paraId="29B5BEBD" w14:textId="77777777" w:rsidR="00AE7672" w:rsidRDefault="00AE7672" w:rsidP="00AE7672">
      <w:pPr>
        <w:pStyle w:val="ListParagraph"/>
      </w:pPr>
    </w:p>
    <w:p w14:paraId="457B63F0" w14:textId="2CF8CCC6" w:rsidR="00AE7672" w:rsidRDefault="00AE7672" w:rsidP="00AE7672">
      <w:pPr>
        <w:pStyle w:val="ListParagraph"/>
        <w:numPr>
          <w:ilvl w:val="0"/>
          <w:numId w:val="1"/>
        </w:numPr>
      </w:pPr>
      <w:r>
        <w:t>68%... then use bar chart where grey is before workshop, blue is after</w:t>
      </w:r>
    </w:p>
    <w:p w14:paraId="63F32536" w14:textId="77777777" w:rsidR="004C0FD6" w:rsidRDefault="004C0FD6" w:rsidP="004C0FD6">
      <w:pPr>
        <w:pStyle w:val="ListParagraph"/>
      </w:pPr>
    </w:p>
    <w:p w14:paraId="0C564073" w14:textId="15613B2E" w:rsidR="004C0FD6" w:rsidRDefault="004C0FD6" w:rsidP="00AE7672">
      <w:pPr>
        <w:pStyle w:val="ListParagraph"/>
        <w:numPr>
          <w:ilvl w:val="0"/>
          <w:numId w:val="1"/>
        </w:numPr>
      </w:pPr>
      <w:r>
        <w:t xml:space="preserve">Bored increased then must have further investigation ex. </w:t>
      </w:r>
      <w:r w:rsidR="00CF66E4">
        <w:t>Child</w:t>
      </w:r>
      <w:r w:rsidR="00B84879">
        <w:t>ren sit behind not listening, or they don’t understand, or they don’t have the equipment</w:t>
      </w:r>
      <w:r w:rsidR="00CF66E4">
        <w:t xml:space="preserve"> to participate in the workshop</w:t>
      </w:r>
    </w:p>
    <w:p w14:paraId="174F8975" w14:textId="77777777" w:rsidR="00C500F3" w:rsidRDefault="00C500F3" w:rsidP="00EF2DCF"/>
    <w:p w14:paraId="5A786308" w14:textId="70832FCA" w:rsidR="00EF2DCF" w:rsidRDefault="00CF66E4" w:rsidP="00EF2DCF">
      <w:r>
        <w:t>Presentation</w:t>
      </w:r>
    </w:p>
    <w:p w14:paraId="45F2F0FA" w14:textId="2553419C" w:rsidR="00EF2DCF" w:rsidRDefault="00EF2DCF" w:rsidP="00EF2DCF">
      <w:pPr>
        <w:pStyle w:val="ListParagraph"/>
        <w:numPr>
          <w:ilvl w:val="0"/>
          <w:numId w:val="1"/>
        </w:numPr>
      </w:pPr>
      <w:r>
        <w:t>Present for data purpose not accessories or design</w:t>
      </w:r>
    </w:p>
    <w:p w14:paraId="51B8AEF6" w14:textId="6E5EF75A" w:rsidR="00E40290" w:rsidRDefault="00F074E0" w:rsidP="00831407">
      <w:pPr>
        <w:pStyle w:val="ListParagraph"/>
      </w:pPr>
      <w:r>
        <w:t xml:space="preserve">: </w:t>
      </w:r>
      <w:r w:rsidR="00E40290">
        <w:t>Try to reduce 3d charts and use 2d charts instead</w:t>
      </w:r>
    </w:p>
    <w:p w14:paraId="192CF1B3" w14:textId="62D3587E" w:rsidR="00EF2DCF" w:rsidRDefault="00EF2DCF" w:rsidP="00EF2DCF">
      <w:pPr>
        <w:pStyle w:val="ListParagraph"/>
        <w:numPr>
          <w:ilvl w:val="0"/>
          <w:numId w:val="1"/>
        </w:numPr>
      </w:pPr>
      <w:r>
        <w:t>Avoid chart junk</w:t>
      </w:r>
    </w:p>
    <w:p w14:paraId="7518AB66" w14:textId="32FA11C1" w:rsidR="00EF2DCF" w:rsidRDefault="00EF2DCF" w:rsidP="00EF2DCF">
      <w:pPr>
        <w:pStyle w:val="ListParagraph"/>
        <w:numPr>
          <w:ilvl w:val="0"/>
          <w:numId w:val="1"/>
        </w:numPr>
      </w:pPr>
      <w:r>
        <w:t xml:space="preserve">Aim for high data </w:t>
      </w:r>
      <w:r w:rsidR="00F074E0">
        <w:t>density</w:t>
      </w:r>
    </w:p>
    <w:p w14:paraId="42CB14E8" w14:textId="3D30D8D5" w:rsidR="00EF2DCF" w:rsidRDefault="00EF2DCF" w:rsidP="00EF2DCF">
      <w:pPr>
        <w:pStyle w:val="ListParagraph"/>
        <w:numPr>
          <w:ilvl w:val="0"/>
          <w:numId w:val="1"/>
        </w:numPr>
      </w:pPr>
      <w:r>
        <w:t xml:space="preserve">Layering and </w:t>
      </w:r>
      <w:r w:rsidR="00F074E0">
        <w:t>separation of</w:t>
      </w:r>
      <w:r>
        <w:t xml:space="preserve"> info</w:t>
      </w:r>
    </w:p>
    <w:p w14:paraId="22BB5E04" w14:textId="5FDBE7D6" w:rsidR="00EF2DCF" w:rsidRDefault="00F22EA3" w:rsidP="00F22EA3">
      <w:pPr>
        <w:pStyle w:val="ListParagraph"/>
        <w:numPr>
          <w:ilvl w:val="0"/>
          <w:numId w:val="1"/>
        </w:numPr>
      </w:pPr>
      <w:r>
        <w:lastRenderedPageBreak/>
        <w:t xml:space="preserve">Use different colour </w:t>
      </w:r>
      <w:r w:rsidR="00F074E0">
        <w:t>for</w:t>
      </w:r>
      <w:r>
        <w:t xml:space="preserve"> the highest percentage</w:t>
      </w:r>
    </w:p>
    <w:p w14:paraId="1C7B58F1" w14:textId="16EDA98B" w:rsidR="00F074E0" w:rsidRDefault="00F11BD9" w:rsidP="00F22EA3">
      <w:pPr>
        <w:pStyle w:val="ListParagraph"/>
        <w:numPr>
          <w:ilvl w:val="0"/>
          <w:numId w:val="1"/>
        </w:numPr>
      </w:pPr>
      <w:r>
        <w:t>Use animation</w:t>
      </w:r>
      <w:r w:rsidR="00E55F36">
        <w:br/>
      </w:r>
      <w:r w:rsidR="00E55F36">
        <w:br/>
      </w:r>
      <w:r w:rsidR="00F074E0">
        <w:t xml:space="preserve">Layering </w:t>
      </w:r>
      <w:r w:rsidR="00A25711">
        <w:t>Chart</w:t>
      </w:r>
      <w:r w:rsidR="00E55F36">
        <w:br/>
      </w:r>
      <w:r w:rsidR="00E55F36" w:rsidRPr="00E55F36">
        <w:rPr>
          <w:noProof/>
        </w:rPr>
        <w:drawing>
          <wp:inline distT="0" distB="0" distL="0" distR="0" wp14:anchorId="3F5084CE" wp14:editId="4B142D76">
            <wp:extent cx="4887007" cy="3277057"/>
            <wp:effectExtent l="0" t="0" r="8890" b="0"/>
            <wp:docPr id="1865142665" name="Picture 1" descr="A graph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2665" name="Picture 1" descr="A graph with colorful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36">
        <w:br/>
      </w:r>
    </w:p>
    <w:p w14:paraId="4AC85E8E" w14:textId="1259DCE1" w:rsidR="00F22EA3" w:rsidRDefault="00E55F36" w:rsidP="00F074E0">
      <w:pPr>
        <w:ind w:left="360"/>
      </w:pPr>
      <w:r>
        <w:t>- COLOR SEPARATION and character,</w:t>
      </w:r>
      <w:r w:rsidR="00DD04E4">
        <w:t xml:space="preserve"> episode layering</w:t>
      </w:r>
    </w:p>
    <w:p w14:paraId="4A0B0AD9" w14:textId="77777777" w:rsidR="004810C9" w:rsidRDefault="004810C9" w:rsidP="004810C9"/>
    <w:p w14:paraId="70A340BA" w14:textId="368E0147" w:rsidR="004810C9" w:rsidRDefault="004810C9" w:rsidP="004810C9">
      <w:r>
        <w:t>Occlusion =</w:t>
      </w:r>
      <w:r w:rsidR="00A25711">
        <w:t xml:space="preserve"> </w:t>
      </w:r>
      <w:r>
        <w:t>blockage of data</w:t>
      </w:r>
    </w:p>
    <w:p w14:paraId="56472555" w14:textId="77777777" w:rsidR="0015006D" w:rsidRDefault="0015006D" w:rsidP="004810C9"/>
    <w:p w14:paraId="1ED97009" w14:textId="00A14FCD" w:rsidR="0015006D" w:rsidRDefault="0015006D" w:rsidP="004810C9">
      <w:r>
        <w:t>Guidelines – Muzner</w:t>
      </w:r>
    </w:p>
    <w:p w14:paraId="2C9C30E0" w14:textId="52011D14" w:rsidR="0015006D" w:rsidRDefault="004127D7" w:rsidP="0015006D">
      <w:pPr>
        <w:pStyle w:val="ListParagraph"/>
        <w:numPr>
          <w:ilvl w:val="0"/>
          <w:numId w:val="1"/>
        </w:numPr>
      </w:pPr>
      <w:r>
        <w:t>Cognitive limitations – skills related to planning – decision making – and coping</w:t>
      </w:r>
    </w:p>
    <w:p w14:paraId="25CC8F64" w14:textId="77777777" w:rsidR="004127D7" w:rsidRDefault="004127D7" w:rsidP="00960479"/>
    <w:p w14:paraId="632F7883" w14:textId="326ECCB2" w:rsidR="00960479" w:rsidRPr="00A25711" w:rsidRDefault="00960479" w:rsidP="00960479">
      <w:pPr>
        <w:pStyle w:val="ListParagraph"/>
        <w:numPr>
          <w:ilvl w:val="0"/>
          <w:numId w:val="1"/>
        </w:numPr>
        <w:rPr>
          <w:color w:val="FF0000"/>
        </w:rPr>
      </w:pPr>
      <w:r>
        <w:t>When use animation the audience can capture smtg but between animated and side to side view</w:t>
      </w:r>
      <w:r w:rsidR="00A25711">
        <w:t xml:space="preserve">, </w:t>
      </w:r>
      <w:r w:rsidR="00691A4F">
        <w:t>chose which one is better</w:t>
      </w:r>
      <w:r w:rsidR="001B4D9D">
        <w:t>, if wa</w:t>
      </w:r>
      <w:r w:rsidR="00A25711">
        <w:t>n</w:t>
      </w:r>
      <w:r w:rsidR="001B4D9D">
        <w:t>t animation can pause n continue</w:t>
      </w:r>
      <w:r w:rsidR="00A25711">
        <w:t xml:space="preserve"> but troublesome because it needs to restart the animation if we missed a certain data</w:t>
      </w:r>
      <w:r w:rsidR="005D3D16">
        <w:t xml:space="preserve">, but since a lot of side to side can </w:t>
      </w:r>
      <w:r w:rsidR="005D3D16" w:rsidRPr="00A25711">
        <w:rPr>
          <w:color w:val="FF0000"/>
        </w:rPr>
        <w:t>draw line chart and compare which data u want to see</w:t>
      </w:r>
    </w:p>
    <w:sectPr w:rsidR="00960479" w:rsidRPr="00A2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E1073"/>
    <w:multiLevelType w:val="hybridMultilevel"/>
    <w:tmpl w:val="E4AC27C6"/>
    <w:lvl w:ilvl="0" w:tplc="6812E63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0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83"/>
    <w:rsid w:val="00047DA5"/>
    <w:rsid w:val="000B551C"/>
    <w:rsid w:val="000F054B"/>
    <w:rsid w:val="001074B8"/>
    <w:rsid w:val="0015006D"/>
    <w:rsid w:val="001B4D9D"/>
    <w:rsid w:val="001C5D88"/>
    <w:rsid w:val="00296FCB"/>
    <w:rsid w:val="002E1138"/>
    <w:rsid w:val="00322B3F"/>
    <w:rsid w:val="004127D7"/>
    <w:rsid w:val="00435E85"/>
    <w:rsid w:val="004810C9"/>
    <w:rsid w:val="004C0FD6"/>
    <w:rsid w:val="00550902"/>
    <w:rsid w:val="005B31AB"/>
    <w:rsid w:val="005D3D16"/>
    <w:rsid w:val="00624AC4"/>
    <w:rsid w:val="00650742"/>
    <w:rsid w:val="0065332D"/>
    <w:rsid w:val="00691A4F"/>
    <w:rsid w:val="006C3053"/>
    <w:rsid w:val="006E524E"/>
    <w:rsid w:val="007A6547"/>
    <w:rsid w:val="007D3932"/>
    <w:rsid w:val="00831407"/>
    <w:rsid w:val="00895B51"/>
    <w:rsid w:val="008C3349"/>
    <w:rsid w:val="00960479"/>
    <w:rsid w:val="009B7C47"/>
    <w:rsid w:val="009D4BAB"/>
    <w:rsid w:val="00A25711"/>
    <w:rsid w:val="00A31E5F"/>
    <w:rsid w:val="00AE7672"/>
    <w:rsid w:val="00B645FF"/>
    <w:rsid w:val="00B84879"/>
    <w:rsid w:val="00B91A73"/>
    <w:rsid w:val="00BD7E49"/>
    <w:rsid w:val="00C500F3"/>
    <w:rsid w:val="00CA5266"/>
    <w:rsid w:val="00CF66E4"/>
    <w:rsid w:val="00DB6E89"/>
    <w:rsid w:val="00DD04E4"/>
    <w:rsid w:val="00E40290"/>
    <w:rsid w:val="00E55F36"/>
    <w:rsid w:val="00EC5B83"/>
    <w:rsid w:val="00EF2DCF"/>
    <w:rsid w:val="00F074E0"/>
    <w:rsid w:val="00F11BD9"/>
    <w:rsid w:val="00F22EA3"/>
    <w:rsid w:val="00F659C4"/>
    <w:rsid w:val="00F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3A70"/>
  <w15:chartTrackingRefBased/>
  <w15:docId w15:val="{B8CF9B70-5776-4195-A574-C935E6B6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Jensen Tan</dc:creator>
  <cp:keywords/>
  <dc:description/>
  <cp:lastModifiedBy>Ashley Jensen Tan</cp:lastModifiedBy>
  <cp:revision>2</cp:revision>
  <dcterms:created xsi:type="dcterms:W3CDTF">2024-08-30T14:37:00Z</dcterms:created>
  <dcterms:modified xsi:type="dcterms:W3CDTF">2024-08-30T14:37:00Z</dcterms:modified>
</cp:coreProperties>
</file>