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ABE37" w14:textId="535D29A3" w:rsidR="00753095" w:rsidRPr="00753095" w:rsidRDefault="00753095" w:rsidP="00753095">
      <w:pPr>
        <w:pStyle w:val="a5"/>
        <w:numPr>
          <w:ilvl w:val="0"/>
          <w:numId w:val="2"/>
        </w:numPr>
        <w:ind w:firstLineChars="0"/>
        <w:rPr>
          <w:rFonts w:hint="eastAsia"/>
          <w:b/>
          <w:bCs/>
          <w:sz w:val="28"/>
          <w:szCs w:val="28"/>
        </w:rPr>
      </w:pPr>
      <w:r w:rsidRPr="00753095">
        <w:rPr>
          <w:rFonts w:hint="eastAsia"/>
          <w:b/>
          <w:bCs/>
          <w:sz w:val="28"/>
          <w:szCs w:val="28"/>
        </w:rPr>
        <w:t>基础概念</w:t>
      </w:r>
    </w:p>
    <w:p w14:paraId="686EAF2A" w14:textId="30CAE332" w:rsidR="003539D8" w:rsidRDefault="003539D8" w:rsidP="00F01ADA">
      <w:pPr>
        <w:ind w:left="420" w:hanging="420"/>
      </w:pPr>
      <w:r>
        <w:rPr>
          <w:rFonts w:hint="eastAsia"/>
        </w:rPr>
        <w:t>什么是协议：</w:t>
      </w:r>
    </w:p>
    <w:p w14:paraId="75ADA6AF" w14:textId="10DF4647" w:rsidR="003539D8" w:rsidRDefault="003539D8" w:rsidP="000A74C2">
      <w:r>
        <w:rPr>
          <w:rFonts w:hint="eastAsia"/>
        </w:rPr>
        <w:t>协议是指双方或者多方为了完成一项任务所进行</w:t>
      </w:r>
      <w:r w:rsidR="000A74C2">
        <w:rPr>
          <w:rFonts w:hint="eastAsia"/>
        </w:rPr>
        <w:t>的一系列步骤，而每一步必须依次执行，在前一步完成前，后面的步骤是不能进行的。</w:t>
      </w:r>
    </w:p>
    <w:p w14:paraId="3CAAF4E2" w14:textId="77777777" w:rsidR="00753095" w:rsidRDefault="00753095" w:rsidP="00753095">
      <w:pPr>
        <w:ind w:left="420" w:hanging="420"/>
      </w:pPr>
      <w:r>
        <w:rPr>
          <w:rFonts w:hint="eastAsia"/>
        </w:rPr>
        <w:t>什么是密码协议：</w:t>
      </w:r>
    </w:p>
    <w:p w14:paraId="6097DA9F" w14:textId="4B1647BC" w:rsidR="00753095" w:rsidRPr="00753095" w:rsidRDefault="00753095" w:rsidP="000A74C2">
      <w:pPr>
        <w:rPr>
          <w:rFonts w:hint="eastAsia"/>
        </w:rPr>
      </w:pPr>
      <w:r>
        <w:rPr>
          <w:rFonts w:hint="eastAsia"/>
        </w:rPr>
        <w:t>密码协议是以密码算法为基础的协议，也称作安全协议。它是使用密码技术完成某项任务并且满足安全需要的协议。</w:t>
      </w:r>
    </w:p>
    <w:p w14:paraId="34B66F14" w14:textId="604EB60F" w:rsidR="00F01ADA" w:rsidRPr="00F01ADA" w:rsidRDefault="00F01ADA" w:rsidP="00F01ADA">
      <w:pPr>
        <w:pStyle w:val="a5"/>
        <w:numPr>
          <w:ilvl w:val="0"/>
          <w:numId w:val="2"/>
        </w:numPr>
        <w:ind w:firstLineChars="0"/>
        <w:rPr>
          <w:b/>
          <w:bCs/>
          <w:sz w:val="28"/>
          <w:szCs w:val="28"/>
        </w:rPr>
      </w:pPr>
      <w:r w:rsidRPr="00F01ADA">
        <w:rPr>
          <w:rFonts w:hint="eastAsia"/>
          <w:b/>
          <w:bCs/>
          <w:sz w:val="28"/>
          <w:szCs w:val="28"/>
        </w:rPr>
        <w:t>差分隐私</w:t>
      </w:r>
    </w:p>
    <w:p w14:paraId="3772E152" w14:textId="4365D558" w:rsidR="00117B57" w:rsidRDefault="00117B57" w:rsidP="00B64A49">
      <w:pPr>
        <w:ind w:firstLine="420"/>
      </w:pPr>
      <w:r>
        <w:t>安全计算这个领域虽然很小众，但其实理论界很早就开始关注它了。研究计算理论的学者们四十多年当中已经提出了很多种实现安全计算的方法。总的来说，大致可归为两类：一类是基于噪音的，另一类不是基于噪音的。当然也有人认为基于噪音的不应算在安全计算当中，但这就纯粹是抠字眼的文字游戏了，我们这里先不管这些，为方便以后的叙述，暂且把</w:t>
      </w:r>
      <w:r>
        <w:t>“</w:t>
      </w:r>
      <w:r>
        <w:t>保护数据隐私的多方计算方法</w:t>
      </w:r>
      <w:r>
        <w:t>”</w:t>
      </w:r>
      <w:r>
        <w:t>都归入到安全计算当中。</w:t>
      </w:r>
    </w:p>
    <w:p w14:paraId="4D3ADBFB" w14:textId="77777777" w:rsidR="00117B57" w:rsidRDefault="00117B57" w:rsidP="00B64A49">
      <w:pPr>
        <w:ind w:firstLine="420"/>
      </w:pPr>
      <w:r>
        <w:t>基于噪音的安全计算方法，最主要代表是目前很火的差分隐私（</w:t>
      </w:r>
      <w:r>
        <w:t>differential privacy</w:t>
      </w:r>
      <w:r>
        <w:t>）。这类方法的思想是，对计算过程用噪音干扰，让原始数据淹没在噪音中，使别有用心者无法从得到的结果反推原始数据。这就好像我们拿到一张打了马赛克的图片，虽然可能可以猜出马赛克后面大概长啥样，但很难知道马赛克后面的所有细节。</w:t>
      </w:r>
    </w:p>
    <w:p w14:paraId="3A1E7D26" w14:textId="07E8FF1C" w:rsidR="00117B57" w:rsidRPr="00117B57" w:rsidRDefault="00117B57" w:rsidP="00B64A49">
      <w:pPr>
        <w:ind w:firstLine="420"/>
        <w:rPr>
          <w:rFonts w:ascii="宋体" w:hAnsi="宋体" w:cs="宋体"/>
          <w:kern w:val="0"/>
          <w:sz w:val="24"/>
        </w:rPr>
      </w:pPr>
      <w:r w:rsidRPr="00117B57">
        <w:rPr>
          <w:rFonts w:cs="宋体"/>
          <w:kern w:val="0"/>
          <w:shd w:val="clear" w:color="auto" w:fill="FFFFFF"/>
        </w:rPr>
        <w:t>有一点值得注意：这个干扰既可以是数据源，也可以是模型参数和输出。也就是说，参与者既可以对自己的原始数据加噪音使得原始数据从来没在计算过程中出现过，也可以在模型训练的时候改变通过改变模型参数影响输出结果，也可以直接在输出暴露前在输出上加噪音从而使得从计算结果无法反推输入。比如我们要计算一个函数</w:t>
      </w:r>
      <w:r w:rsidRPr="00117B57">
        <w:rPr>
          <w:rFonts w:cs="宋体"/>
          <w:kern w:val="0"/>
          <w:shd w:val="clear" w:color="auto" w:fill="FFFFFF"/>
        </w:rPr>
        <w:t>  </w:t>
      </w:r>
      <w:r>
        <w:rPr>
          <w:rFonts w:cs="宋体"/>
          <w:noProof/>
          <w:kern w:val="0"/>
          <w:shd w:val="clear" w:color="auto" w:fill="FFFFFF"/>
          <w:lang w:val="zh-CN"/>
        </w:rPr>
        <w:drawing>
          <wp:inline distT="0" distB="0" distL="0" distR="0" wp14:anchorId="33832F47" wp14:editId="4B8CACEC">
            <wp:extent cx="1333500" cy="1905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333500" cy="190500"/>
                    </a:xfrm>
                    <a:prstGeom prst="rect">
                      <a:avLst/>
                    </a:prstGeom>
                  </pic:spPr>
                </pic:pic>
              </a:graphicData>
            </a:graphic>
          </wp:inline>
        </w:drawing>
      </w:r>
      <w:r w:rsidRPr="00117B57">
        <w:rPr>
          <w:rFonts w:cs="宋体"/>
          <w:kern w:val="0"/>
          <w:shd w:val="clear" w:color="auto" w:fill="FFFFFF"/>
        </w:rPr>
        <w:t>，那么对输入进行干扰后得到的结果便是</w:t>
      </w:r>
      <w:r>
        <w:rPr>
          <w:rFonts w:cs="宋体"/>
          <w:noProof/>
          <w:kern w:val="0"/>
          <w:shd w:val="clear" w:color="auto" w:fill="FFFFFF"/>
        </w:rPr>
        <w:drawing>
          <wp:inline distT="0" distB="0" distL="0" distR="0" wp14:anchorId="7EE7F68E" wp14:editId="7D6B16BE">
            <wp:extent cx="2400300" cy="19050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00300" cy="190500"/>
                    </a:xfrm>
                    <a:prstGeom prst="rect">
                      <a:avLst/>
                    </a:prstGeom>
                  </pic:spPr>
                </pic:pic>
              </a:graphicData>
            </a:graphic>
          </wp:inline>
        </w:drawing>
      </w:r>
      <w:r w:rsidRPr="00117B57">
        <w:rPr>
          <w:rFonts w:cs="宋体"/>
          <w:kern w:val="0"/>
          <w:shd w:val="clear" w:color="auto" w:fill="FFFFFF"/>
        </w:rPr>
        <w:t>  </w:t>
      </w:r>
      <w:r w:rsidRPr="00117B57">
        <w:rPr>
          <w:rFonts w:cs="宋体"/>
          <w:kern w:val="0"/>
          <w:shd w:val="clear" w:color="auto" w:fill="FFFFFF"/>
        </w:rPr>
        <w:t>，对参数进行干扰后得到的结果为</w:t>
      </w:r>
      <w:r w:rsidRPr="00117B57">
        <w:rPr>
          <w:rFonts w:cs="宋体"/>
          <w:kern w:val="0"/>
          <w:shd w:val="clear" w:color="auto" w:fill="FFFFFF"/>
        </w:rPr>
        <w:t> </w:t>
      </w:r>
      <w:r>
        <w:rPr>
          <w:rFonts w:ascii="宋体" w:hAnsi="宋体" w:cs="宋体"/>
          <w:noProof/>
          <w:kern w:val="0"/>
          <w:sz w:val="24"/>
        </w:rPr>
        <w:drawing>
          <wp:inline distT="0" distB="0" distL="0" distR="0" wp14:anchorId="6F49E192" wp14:editId="6DB9D41D">
            <wp:extent cx="1676400" cy="190500"/>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0" cy="190500"/>
                    </a:xfrm>
                    <a:prstGeom prst="rect">
                      <a:avLst/>
                    </a:prstGeom>
                  </pic:spPr>
                </pic:pic>
              </a:graphicData>
            </a:graphic>
          </wp:inline>
        </w:drawing>
      </w:r>
      <w:r w:rsidRPr="00117B57">
        <w:rPr>
          <w:rFonts w:ascii="宋体" w:hAnsi="宋体" w:cs="宋体"/>
          <w:kern w:val="0"/>
          <w:sz w:val="24"/>
        </w:rPr>
        <w:fldChar w:fldCharType="begin"/>
      </w:r>
      <w:r w:rsidRPr="00117B57">
        <w:rPr>
          <w:rFonts w:ascii="宋体" w:hAnsi="宋体" w:cs="宋体"/>
          <w:kern w:val="0"/>
          <w:sz w:val="24"/>
        </w:rPr>
        <w:instrText xml:space="preserve"> INCLUDEPICTURE "https://www.zhihu.com/equation?tex=f%28x_1%2C+x_2%2C+%5Cdots%2C+x_n%2C+%5Ctheta+%2B+r_%7B%5Ctheta%7D%29" \* MERGEFORMATINET </w:instrText>
      </w:r>
      <w:r w:rsidR="00C426F7">
        <w:rPr>
          <w:rFonts w:ascii="宋体" w:hAnsi="宋体" w:cs="宋体"/>
          <w:kern w:val="0"/>
          <w:sz w:val="24"/>
        </w:rPr>
        <w:fldChar w:fldCharType="separate"/>
      </w:r>
      <w:r w:rsidRPr="00117B57">
        <w:rPr>
          <w:rFonts w:ascii="宋体" w:hAnsi="宋体" w:cs="宋体"/>
          <w:kern w:val="0"/>
          <w:sz w:val="24"/>
        </w:rPr>
        <w:fldChar w:fldCharType="end"/>
      </w:r>
      <w:r w:rsidRPr="00117B57">
        <w:rPr>
          <w:rFonts w:cs="宋体"/>
          <w:kern w:val="0"/>
          <w:shd w:val="clear" w:color="auto" w:fill="FFFFFF"/>
        </w:rPr>
        <w:t> </w:t>
      </w:r>
      <w:r w:rsidRPr="00117B57">
        <w:rPr>
          <w:rFonts w:cs="宋体"/>
          <w:kern w:val="0"/>
          <w:shd w:val="clear" w:color="auto" w:fill="FFFFFF"/>
        </w:rPr>
        <w:t>，对输出进行干扰后的结果是</w:t>
      </w:r>
      <w:r w:rsidRPr="00117B57">
        <w:rPr>
          <w:rFonts w:cs="宋体"/>
          <w:kern w:val="0"/>
          <w:shd w:val="clear" w:color="auto" w:fill="FFFFFF"/>
        </w:rPr>
        <w:t> </w:t>
      </w:r>
      <w:r>
        <w:rPr>
          <w:rFonts w:ascii="宋体" w:hAnsi="宋体" w:cs="宋体"/>
          <w:noProof/>
          <w:kern w:val="0"/>
          <w:sz w:val="24"/>
        </w:rPr>
        <w:drawing>
          <wp:inline distT="0" distB="0" distL="0" distR="0" wp14:anchorId="108F8FC5" wp14:editId="6C64B0D2">
            <wp:extent cx="1612900" cy="19050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12900" cy="190500"/>
                    </a:xfrm>
                    <a:prstGeom prst="rect">
                      <a:avLst/>
                    </a:prstGeom>
                  </pic:spPr>
                </pic:pic>
              </a:graphicData>
            </a:graphic>
          </wp:inline>
        </w:drawing>
      </w:r>
      <w:r w:rsidRPr="00117B57">
        <w:rPr>
          <w:rFonts w:ascii="宋体" w:hAnsi="宋体" w:cs="宋体"/>
          <w:kern w:val="0"/>
          <w:sz w:val="24"/>
        </w:rPr>
        <w:fldChar w:fldCharType="begin"/>
      </w:r>
      <w:r w:rsidRPr="00117B57">
        <w:rPr>
          <w:rFonts w:ascii="宋体" w:hAnsi="宋体" w:cs="宋体"/>
          <w:kern w:val="0"/>
          <w:sz w:val="24"/>
        </w:rPr>
        <w:instrText xml:space="preserve"> INCLUDEPICTURE "https://www.zhihu.com/equation?tex=f%28x_1%2C+x_2%2C+%5Cdots%2C+x_n%2C+%5Ctheta%29+%2B+r" \* MERGEFORMATINET </w:instrText>
      </w:r>
      <w:r w:rsidR="00C426F7">
        <w:rPr>
          <w:rFonts w:ascii="宋体" w:hAnsi="宋体" w:cs="宋体"/>
          <w:kern w:val="0"/>
          <w:sz w:val="24"/>
        </w:rPr>
        <w:fldChar w:fldCharType="separate"/>
      </w:r>
      <w:r w:rsidRPr="00117B57">
        <w:rPr>
          <w:rFonts w:ascii="宋体" w:hAnsi="宋体" w:cs="宋体"/>
          <w:kern w:val="0"/>
          <w:sz w:val="24"/>
        </w:rPr>
        <w:fldChar w:fldCharType="end"/>
      </w:r>
      <w:r w:rsidRPr="00117B57">
        <w:rPr>
          <w:rFonts w:cs="宋体"/>
          <w:kern w:val="0"/>
          <w:shd w:val="clear" w:color="auto" w:fill="FFFFFF"/>
        </w:rPr>
        <w:t> </w:t>
      </w:r>
      <w:r w:rsidRPr="00117B57">
        <w:rPr>
          <w:rFonts w:cs="宋体"/>
          <w:kern w:val="0"/>
          <w:shd w:val="clear" w:color="auto" w:fill="FFFFFF"/>
        </w:rPr>
        <w:t>。</w:t>
      </w:r>
    </w:p>
    <w:p w14:paraId="683A3C83" w14:textId="05D759AA" w:rsidR="00604A18" w:rsidRDefault="00604A18" w:rsidP="00C548B4">
      <w:pPr>
        <w:ind w:firstLine="420"/>
      </w:pPr>
      <w:r w:rsidRPr="00C548B4">
        <w:t>差分隐私正是为了应对差分攻击而生，简单来说就是给查询结果加噪声（实际上，也可以对源数据</w:t>
      </w:r>
      <w:r w:rsidRPr="00C548B4">
        <w:t>/</w:t>
      </w:r>
      <w:r w:rsidRPr="00C548B4">
        <w:t>模型参数加噪声），但是一定要恰到好处。噪声加太大，数据集得出的统计值就没有意义了；而噪声加太小，还是很容易被差分攻击攻破，无法保证隐私。</w:t>
      </w:r>
    </w:p>
    <w:p w14:paraId="5DAAD7A4" w14:textId="48C6C623" w:rsidR="004161C1" w:rsidRPr="00C426F7" w:rsidRDefault="00C426F7" w:rsidP="00C426F7">
      <w:pPr>
        <w:rPr>
          <w:rFonts w:ascii="宋体" w:hAnsi="宋体"/>
          <w:sz w:val="24"/>
        </w:rPr>
      </w:pPr>
      <w:r w:rsidRPr="002D6622">
        <w:rPr>
          <w:shd w:val="clear" w:color="auto" w:fill="FFFFFF"/>
        </w:rPr>
        <w:t>目前常用的添加噪音的机制有</w:t>
      </w:r>
      <w:r w:rsidRPr="002D6622">
        <w:rPr>
          <w:b/>
          <w:bCs/>
          <w:shd w:val="clear" w:color="auto" w:fill="FFFFFF"/>
        </w:rPr>
        <w:t>拉普拉斯机制</w:t>
      </w:r>
      <w:r w:rsidRPr="002D6622">
        <w:rPr>
          <w:shd w:val="clear" w:color="auto" w:fill="FFFFFF"/>
        </w:rPr>
        <w:t>和</w:t>
      </w:r>
      <w:r w:rsidRPr="002D6622">
        <w:rPr>
          <w:b/>
          <w:bCs/>
          <w:shd w:val="clear" w:color="auto" w:fill="FFFFFF"/>
        </w:rPr>
        <w:t>指数机制</w:t>
      </w:r>
      <w:r w:rsidRPr="002D6622">
        <w:rPr>
          <w:shd w:val="clear" w:color="auto" w:fill="FFFFFF"/>
        </w:rPr>
        <w:t>。其中拉普拉斯机制用于保护数值型的结果，指数机制用于保护离散型的结果。</w:t>
      </w:r>
      <w:r>
        <w:rPr>
          <w:rFonts w:ascii="Arial" w:hAnsi="Arial" w:cs="Arial" w:hint="eastAsia"/>
          <w:kern w:val="0"/>
          <w:szCs w:val="21"/>
          <w:shd w:val="clear" w:color="auto" w:fill="FFFFFF"/>
        </w:rPr>
        <w:t>其中，</w:t>
      </w:r>
      <w:r w:rsidR="006A5F03" w:rsidRPr="006A5F03">
        <w:rPr>
          <w:rFonts w:ascii="Arial" w:hAnsi="Arial" w:cs="Arial"/>
          <w:kern w:val="0"/>
          <w:szCs w:val="21"/>
          <w:shd w:val="clear" w:color="auto" w:fill="FFFFFF"/>
        </w:rPr>
        <w:t>拉普拉斯机制和随机化回答是两个经典的差分隐私算法，还有许多其他不同的算法，一般而言，不同的应用场景、不同的数据集、不同的输出往往需要不同的算法设计</w:t>
      </w:r>
      <w:r w:rsidR="004161C1">
        <w:rPr>
          <w:rFonts w:ascii="Arial" w:hAnsi="Arial" w:cs="Arial" w:hint="eastAsia"/>
          <w:kern w:val="0"/>
          <w:szCs w:val="21"/>
          <w:shd w:val="clear" w:color="auto" w:fill="FFFFFF"/>
        </w:rPr>
        <w:t>。在神经网络中，计算梯度中加入噪声</w:t>
      </w:r>
      <w:r w:rsidR="002D6622">
        <w:rPr>
          <w:rFonts w:ascii="Arial" w:hAnsi="Arial" w:cs="Arial" w:hint="eastAsia"/>
          <w:kern w:val="0"/>
          <w:szCs w:val="21"/>
          <w:shd w:val="clear" w:color="auto" w:fill="FFFFFF"/>
        </w:rPr>
        <w:t>。</w:t>
      </w:r>
    </w:p>
    <w:p w14:paraId="22C0CAA5" w14:textId="592AEF2F" w:rsidR="00C548B4" w:rsidRDefault="00C548B4" w:rsidP="00C548B4">
      <w:pPr>
        <w:ind w:firstLine="420"/>
      </w:pPr>
    </w:p>
    <w:p w14:paraId="5F26D6B5" w14:textId="7007C886" w:rsidR="00C548B4" w:rsidRDefault="00C548B4" w:rsidP="00C548B4">
      <w:pPr>
        <w:ind w:firstLine="420"/>
      </w:pPr>
    </w:p>
    <w:p w14:paraId="75A4B6A9" w14:textId="4B006682" w:rsidR="00C548B4" w:rsidRDefault="00C548B4" w:rsidP="00C548B4">
      <w:pPr>
        <w:ind w:firstLine="420"/>
      </w:pPr>
    </w:p>
    <w:p w14:paraId="69695F78" w14:textId="0A805B0F" w:rsidR="00C548B4" w:rsidRDefault="00C548B4" w:rsidP="00C548B4">
      <w:pPr>
        <w:ind w:firstLine="420"/>
      </w:pPr>
    </w:p>
    <w:p w14:paraId="79320777" w14:textId="0CAC09EE" w:rsidR="00C548B4" w:rsidRDefault="00C548B4" w:rsidP="00C548B4">
      <w:pPr>
        <w:ind w:firstLine="420"/>
      </w:pPr>
    </w:p>
    <w:p w14:paraId="3F05A170" w14:textId="77777777" w:rsidR="00C426F7" w:rsidRDefault="00C426F7" w:rsidP="00C548B4">
      <w:pPr>
        <w:ind w:firstLine="420"/>
        <w:rPr>
          <w:rFonts w:hint="eastAsia"/>
        </w:rPr>
      </w:pPr>
    </w:p>
    <w:p w14:paraId="4F90594A" w14:textId="77777777" w:rsidR="00C548B4" w:rsidRPr="00C548B4" w:rsidRDefault="00C548B4" w:rsidP="00D011CA">
      <w:pPr>
        <w:rPr>
          <w:rFonts w:hint="eastAsia"/>
        </w:rPr>
      </w:pPr>
    </w:p>
    <w:p w14:paraId="73B66596" w14:textId="552C64EE" w:rsidR="000864A8" w:rsidRPr="00F01ADA" w:rsidRDefault="000864A8" w:rsidP="00F01ADA">
      <w:pPr>
        <w:pStyle w:val="a5"/>
        <w:numPr>
          <w:ilvl w:val="0"/>
          <w:numId w:val="2"/>
        </w:numPr>
        <w:ind w:firstLineChars="0"/>
        <w:rPr>
          <w:b/>
          <w:bCs/>
          <w:sz w:val="28"/>
          <w:szCs w:val="28"/>
        </w:rPr>
      </w:pPr>
      <w:r w:rsidRPr="00F01ADA">
        <w:rPr>
          <w:b/>
          <w:bCs/>
          <w:sz w:val="28"/>
          <w:szCs w:val="28"/>
        </w:rPr>
        <w:lastRenderedPageBreak/>
        <w:t>不经意传输协议</w:t>
      </w:r>
      <w:r w:rsidRPr="00F01ADA">
        <w:rPr>
          <w:b/>
          <w:bCs/>
          <w:sz w:val="28"/>
          <w:szCs w:val="28"/>
        </w:rPr>
        <w:t>(Oblivious Transfer, OT)</w:t>
      </w:r>
    </w:p>
    <w:p w14:paraId="37641152" w14:textId="4C5A3D7C" w:rsidR="000864A8" w:rsidRDefault="000864A8" w:rsidP="002C099E">
      <w:pPr>
        <w:rPr>
          <w:rFonts w:ascii="Apple Color Emoji" w:hAnsi="Apple Color Emoji"/>
          <w:color w:val="404040"/>
          <w:sz w:val="24"/>
        </w:rPr>
      </w:pPr>
      <w:r>
        <w:rPr>
          <w:rFonts w:ascii="Cambria" w:hAnsi="Cambria" w:cs="Cambria"/>
          <w:color w:val="404040"/>
        </w:rPr>
        <w:t> </w:t>
      </w:r>
      <w:r>
        <w:rPr>
          <w:rFonts w:ascii="Apple Color Emoji" w:hAnsi="Apple Color Emoji"/>
          <w:color w:val="404040"/>
        </w:rPr>
        <w:t xml:space="preserve"> </w:t>
      </w:r>
      <w:r>
        <w:rPr>
          <w:rFonts w:ascii="Cambria" w:hAnsi="Cambria" w:cs="Cambria"/>
          <w:color w:val="404040"/>
        </w:rPr>
        <w:t> </w:t>
      </w:r>
      <w:r>
        <w:rPr>
          <w:rFonts w:ascii="Apple Color Emoji" w:hAnsi="Apple Color Emoji"/>
          <w:color w:val="404040"/>
        </w:rPr>
        <w:t xml:space="preserve"> </w:t>
      </w:r>
      <w:r>
        <w:rPr>
          <w:rFonts w:ascii="Cambria" w:hAnsi="Cambria" w:cs="Cambria"/>
          <w:color w:val="404040"/>
        </w:rPr>
        <w:t> </w:t>
      </w:r>
      <w:r>
        <w:rPr>
          <w:rFonts w:ascii="Apple Color Emoji" w:hAnsi="Apple Color Emoji"/>
          <w:color w:val="404040"/>
        </w:rPr>
        <w:t xml:space="preserve"> </w:t>
      </w:r>
      <w:r>
        <w:rPr>
          <w:rFonts w:ascii="Cambria" w:hAnsi="Cambria" w:cs="Cambria"/>
          <w:color w:val="404040"/>
        </w:rPr>
        <w:t> </w:t>
      </w:r>
      <w:r w:rsidRPr="00CC47D9">
        <w:rPr>
          <w:rFonts w:ascii="Apple Color Emoji" w:hAnsi="Apple Color Emoji"/>
          <w:color w:val="000000" w:themeColor="text1"/>
        </w:rPr>
        <w:t>OT</w:t>
      </w:r>
      <w:r w:rsidRPr="00CC47D9">
        <w:rPr>
          <w:rFonts w:ascii="Apple Color Emoji" w:hAnsi="Apple Color Emoji"/>
          <w:color w:val="000000" w:themeColor="text1"/>
        </w:rPr>
        <w:t>协议是</w:t>
      </w:r>
      <w:r w:rsidRPr="00CC47D9">
        <w:rPr>
          <w:rFonts w:ascii="Apple Color Emoji" w:hAnsi="Apple Color Emoji"/>
          <w:color w:val="000000" w:themeColor="text1"/>
        </w:rPr>
        <w:t>Rabin</w:t>
      </w:r>
      <w:r w:rsidRPr="00CC47D9">
        <w:rPr>
          <w:rFonts w:ascii="Apple Color Emoji" w:hAnsi="Apple Color Emoji"/>
          <w:color w:val="000000" w:themeColor="text1"/>
        </w:rPr>
        <w:t>于</w:t>
      </w:r>
      <w:r w:rsidR="00BF2D9B" w:rsidRPr="00BF2D9B">
        <w:rPr>
          <w:rFonts w:cs="Times New Roman"/>
          <w:color w:val="000000" w:themeColor="text1"/>
        </w:rPr>
        <w:t>1981</w:t>
      </w:r>
      <w:r w:rsidRPr="00CC47D9">
        <w:rPr>
          <w:rFonts w:ascii="Apple Color Emoji" w:hAnsi="Apple Color Emoji"/>
          <w:color w:val="000000" w:themeColor="text1"/>
        </w:rPr>
        <w:t>年提出的一种两方计算协议，是隐私求交的一种基础协议，现在被广泛应用于安全多方计算领域。</w:t>
      </w:r>
    </w:p>
    <w:p w14:paraId="71C7C367" w14:textId="66D1C111" w:rsidR="000864A8" w:rsidRPr="000864A8" w:rsidRDefault="000864A8" w:rsidP="002C099E">
      <w:pPr>
        <w:rPr>
          <w:rFonts w:ascii="Apple Color Emoji" w:hAnsi="Apple Color Emoji" w:cs="宋体"/>
          <w:b/>
          <w:bCs/>
          <w:color w:val="404040"/>
          <w:kern w:val="36"/>
          <w:sz w:val="24"/>
        </w:rPr>
      </w:pPr>
      <w:r w:rsidRPr="000864A8">
        <w:rPr>
          <w:rFonts w:ascii="Apple Color Emoji" w:hAnsi="Apple Color Emoji" w:cs="宋体"/>
          <w:b/>
          <w:bCs/>
          <w:color w:val="404040"/>
          <w:kern w:val="36"/>
          <w:sz w:val="24"/>
        </w:rPr>
        <w:t>1-out-of-N OT</w:t>
      </w:r>
    </w:p>
    <w:p w14:paraId="497CFD68" w14:textId="5021E2BE" w:rsidR="000864A8" w:rsidRPr="00C548B4" w:rsidRDefault="000864A8" w:rsidP="002C099E">
      <w:r w:rsidRPr="00C548B4">
        <w:t>设</w:t>
      </w:r>
      <w:r w:rsidRPr="00C548B4">
        <w:t>A</w:t>
      </w:r>
      <w:r w:rsidRPr="00C548B4">
        <w:t>方有一个列表</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n</m:t>
            </m:r>
          </m:sub>
        </m:sSub>
        <m:r>
          <m:rPr>
            <m:sty m:val="p"/>
          </m:rPr>
          <w:rPr>
            <w:rFonts w:ascii="Cambria Math" w:hAnsi="Cambria Math"/>
          </w:rPr>
          <m:t>}</m:t>
        </m:r>
      </m:oMath>
      <w:r w:rsidRPr="00C548B4">
        <w:rPr>
          <w:rFonts w:hint="eastAsia"/>
        </w:rPr>
        <w:t>，</w:t>
      </w:r>
      <w:r w:rsidRPr="00C548B4">
        <w:t>B</w:t>
      </w:r>
      <w:r w:rsidRPr="00C548B4">
        <w:t>方选</w:t>
      </w:r>
      <w:r w:rsidRPr="00C548B4">
        <w:t> </w:t>
      </w:r>
      <m:oMath>
        <m:r>
          <w:rPr>
            <w:rFonts w:ascii="Cambria Math" w:hAnsi="Cambria Math"/>
          </w:rPr>
          <m:t>i</m:t>
        </m:r>
        <m:r>
          <m:rPr>
            <m:sty m:val="p"/>
          </m:rPr>
          <w:rPr>
            <w:rFonts w:ascii="Cambria Math" w:hAnsi="Cambria Math"/>
          </w:rPr>
          <m:t>∈{1,…,</m:t>
        </m:r>
        <m:r>
          <w:rPr>
            <w:rFonts w:ascii="Cambria Math" w:hAnsi="Cambria Math"/>
          </w:rPr>
          <m:t>n</m:t>
        </m:r>
        <m:r>
          <m:rPr>
            <m:sty m:val="p"/>
          </m:rPr>
          <w:rPr>
            <w:rFonts w:ascii="Cambria Math" w:hAnsi="Cambria Math"/>
          </w:rPr>
          <m:t>}</m:t>
        </m:r>
      </m:oMath>
      <w:r w:rsidRPr="00C548B4">
        <w:t>，</w:t>
      </w:r>
      <w:r w:rsidRPr="00C548B4">
        <w:t>B</w:t>
      </w:r>
      <w:r w:rsidRPr="00C548B4">
        <w:t>通过</w:t>
      </w:r>
      <w:r w:rsidRPr="00C548B4">
        <w:rPr>
          <w:rFonts w:ascii="Cambria Math" w:hAnsi="Cambria Math" w:cs="Cambria Math"/>
        </w:rPr>
        <w:t>𝑖</w:t>
      </w:r>
      <w:r w:rsidRPr="00C548B4">
        <w:t>从</w:t>
      </w:r>
      <w:r w:rsidRPr="00C548B4">
        <w:t>A</w:t>
      </w:r>
      <w:r w:rsidRPr="00C548B4">
        <w:t>列表中选择一个元素，但</w:t>
      </w:r>
      <w:r w:rsidRPr="00C548B4">
        <w:t>A</w:t>
      </w:r>
      <w:r w:rsidRPr="00C548B4">
        <w:t>不能得到关于</w:t>
      </w:r>
      <w:r w:rsidRPr="00C548B4">
        <w:rPr>
          <w:rFonts w:ascii="Cambria Math" w:hAnsi="Cambria Math" w:cs="Cambria Math"/>
        </w:rPr>
        <w:t>𝑖</w:t>
      </w:r>
      <w:r w:rsidRPr="00C548B4">
        <w:t>的信息，</w:t>
      </w:r>
      <w:r w:rsidRPr="00C548B4">
        <w:t>B</w:t>
      </w:r>
      <w:r w:rsidRPr="00C548B4">
        <w:t>也只能得到</w:t>
      </w:r>
      <m:oMath>
        <m:sSub>
          <m:sSubPr>
            <m:ctrlPr>
              <w:rPr>
                <w:rFonts w:ascii="Cambria Math" w:hAnsi="Cambria Math"/>
              </w:rPr>
            </m:ctrlPr>
          </m:sSubPr>
          <m:e>
            <m:r>
              <w:rPr>
                <w:rFonts w:ascii="Cambria Math" w:hAnsi="Cambria Math"/>
              </w:rPr>
              <m:t>x</m:t>
            </m:r>
          </m:e>
          <m:sub>
            <m:r>
              <w:rPr>
                <w:rFonts w:ascii="Cambria Math" w:hAnsi="Cambria Math"/>
              </w:rPr>
              <m:t>i</m:t>
            </m:r>
          </m:sub>
        </m:sSub>
      </m:oMath>
    </w:p>
    <w:p w14:paraId="4D97CA41" w14:textId="584B964C" w:rsidR="000864A8" w:rsidRPr="00C548B4" w:rsidRDefault="000864A8" w:rsidP="002C099E">
      <w:pPr>
        <w:rPr>
          <w:rFonts w:hint="eastAsia"/>
        </w:rPr>
      </w:pPr>
      <w:r w:rsidRPr="00C548B4">
        <w:t>如果</w:t>
      </w:r>
      <w:r w:rsidRPr="00C548B4">
        <w:t> </w:t>
      </w:r>
      <w:r w:rsidR="00350404" w:rsidRPr="00C548B4">
        <w:rPr>
          <w:rFonts w:ascii="Cambria Math" w:hAnsi="Cambria Math" w:cs="Cambria Math"/>
        </w:rPr>
        <w:t>𝑛</w:t>
      </w:r>
      <w:r w:rsidR="00350404" w:rsidRPr="00C548B4">
        <w:t>=2</w:t>
      </w:r>
      <w:r w:rsidRPr="00C548B4">
        <w:t>，就是典型的</w:t>
      </w:r>
      <w:r w:rsidRPr="00C548B4">
        <w:t xml:space="preserve"> 1-out-of-2 </w:t>
      </w:r>
      <w:r w:rsidRPr="00C548B4">
        <w:t>不经意传输协议。</w:t>
      </w:r>
    </w:p>
    <w:p w14:paraId="2AEE4714" w14:textId="0FCC5ECD" w:rsidR="000864A8" w:rsidRPr="00C548B4" w:rsidRDefault="000864A8" w:rsidP="002C099E">
      <w:r w:rsidRPr="00C548B4">
        <w:t>典型的</w:t>
      </w:r>
      <w:r w:rsidRPr="00C548B4">
        <w:t xml:space="preserve"> 1-out-of-2 OT </w:t>
      </w:r>
      <w:r w:rsidRPr="00C548B4">
        <w:t>协议</w:t>
      </w:r>
      <w:r w:rsidR="00825459">
        <w:rPr>
          <w:rFonts w:hint="eastAsia"/>
        </w:rPr>
        <w:t>：</w:t>
      </w:r>
    </w:p>
    <w:p w14:paraId="478D81EE" w14:textId="632F6BCB" w:rsidR="000864A8" w:rsidRPr="000864A8" w:rsidRDefault="000864A8" w:rsidP="002C099E">
      <w:pPr>
        <w:rPr>
          <w:rFonts w:ascii="宋体" w:hAnsi="宋体" w:cs="宋体" w:hint="eastAsia"/>
          <w:kern w:val="0"/>
          <w:sz w:val="24"/>
        </w:rPr>
      </w:pPr>
      <w:r w:rsidRPr="000864A8">
        <w:rPr>
          <w:rFonts w:ascii="宋体" w:hAnsi="宋体" w:cs="宋体"/>
          <w:kern w:val="0"/>
          <w:sz w:val="24"/>
        </w:rPr>
        <w:fldChar w:fldCharType="begin"/>
      </w:r>
      <w:r w:rsidRPr="000864A8">
        <w:rPr>
          <w:rFonts w:ascii="宋体" w:hAnsi="宋体" w:cs="宋体"/>
          <w:kern w:val="0"/>
          <w:sz w:val="24"/>
        </w:rPr>
        <w:instrText xml:space="preserve"> INCLUDEPICTURE "https://upload-images.jianshu.io/upload_images/16830004-15acbef09c82ba62.PNG?imageMogr2/auto-orient/strip|imageView2/2/format/webp" \* MERGEFORMATINET </w:instrText>
      </w:r>
      <w:r w:rsidRPr="000864A8">
        <w:rPr>
          <w:rFonts w:ascii="宋体" w:hAnsi="宋体" w:cs="宋体"/>
          <w:kern w:val="0"/>
          <w:sz w:val="24"/>
        </w:rPr>
        <w:fldChar w:fldCharType="separate"/>
      </w:r>
      <w:r w:rsidRPr="000864A8">
        <w:rPr>
          <w:rFonts w:ascii="宋体" w:hAnsi="宋体" w:cs="宋体"/>
          <w:noProof/>
          <w:kern w:val="0"/>
          <w:sz w:val="24"/>
        </w:rPr>
        <w:drawing>
          <wp:inline distT="0" distB="0" distL="0" distR="0" wp14:anchorId="2DE1B946" wp14:editId="0EBF7D1D">
            <wp:extent cx="5274310" cy="2917825"/>
            <wp:effectExtent l="0" t="0" r="0" b="3175"/>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17825"/>
                    </a:xfrm>
                    <a:prstGeom prst="rect">
                      <a:avLst/>
                    </a:prstGeom>
                    <a:noFill/>
                    <a:ln>
                      <a:noFill/>
                    </a:ln>
                  </pic:spPr>
                </pic:pic>
              </a:graphicData>
            </a:graphic>
          </wp:inline>
        </w:drawing>
      </w:r>
      <w:r w:rsidRPr="000864A8">
        <w:rPr>
          <w:rFonts w:ascii="宋体" w:hAnsi="宋体" w:cs="宋体"/>
          <w:kern w:val="0"/>
          <w:sz w:val="24"/>
        </w:rPr>
        <w:fldChar w:fldCharType="end"/>
      </w:r>
    </w:p>
    <w:p w14:paraId="18E9BB18" w14:textId="5BF146C6" w:rsidR="000864A8" w:rsidRPr="000864A8" w:rsidRDefault="000864A8" w:rsidP="002C099E">
      <w:pPr>
        <w:rPr>
          <w:rFonts w:ascii="Apple Color Emoji" w:hAnsi="Apple Color Emoji" w:cs="宋体"/>
          <w:color w:val="404040"/>
          <w:kern w:val="0"/>
          <w:sz w:val="24"/>
        </w:rPr>
      </w:pPr>
      <w:r>
        <w:rPr>
          <w:rFonts w:ascii="Apple Color Emoji" w:hAnsi="Apple Color Emoji"/>
          <w:color w:val="404040"/>
        </w:rPr>
        <w:t>在</w:t>
      </w:r>
      <w:r>
        <w:rPr>
          <w:rFonts w:ascii="Apple Color Emoji" w:hAnsi="Apple Color Emoji"/>
          <w:color w:val="404040"/>
        </w:rPr>
        <w:t>step4</w:t>
      </w:r>
      <w:r>
        <w:rPr>
          <w:rFonts w:ascii="Apple Color Emoji" w:hAnsi="Apple Color Emoji"/>
          <w:color w:val="404040"/>
        </w:rPr>
        <w:t>时，</w:t>
      </w:r>
      <m:oMath>
        <m:sSub>
          <m:sSubPr>
            <m:ctrlPr>
              <w:rPr>
                <w:rFonts w:ascii="Cambria Math" w:hAnsi="Cambria Math" w:cs="宋体"/>
                <w:i/>
                <w:color w:val="404040"/>
                <w:kern w:val="0"/>
                <w:sz w:val="24"/>
              </w:rPr>
            </m:ctrlPr>
          </m:sSubPr>
          <m:e>
            <m:r>
              <w:rPr>
                <w:rFonts w:ascii="Cambria Math" w:hAnsi="Cambria Math"/>
                <w:color w:val="404040"/>
              </w:rPr>
              <m:t>m</m:t>
            </m:r>
          </m:e>
          <m:sub>
            <m:r>
              <w:rPr>
                <w:rFonts w:ascii="Cambria Math" w:hAnsi="Cambria Math"/>
                <w:color w:val="404040"/>
              </w:rPr>
              <m:t>0</m:t>
            </m:r>
          </m:sub>
        </m:sSub>
      </m:oMath>
      <w:r>
        <w:rPr>
          <w:rFonts w:ascii="Apple Color Emoji" w:hAnsi="Apple Color Emoji"/>
          <w:color w:val="404040"/>
        </w:rPr>
        <w:t>或</w:t>
      </w:r>
      <m:oMath>
        <m:sSub>
          <m:sSubPr>
            <m:ctrlPr>
              <w:rPr>
                <w:rFonts w:ascii="Cambria Math" w:hAnsi="Cambria Math" w:cs="宋体"/>
                <w:i/>
                <w:color w:val="404040"/>
                <w:kern w:val="0"/>
                <w:sz w:val="24"/>
              </w:rPr>
            </m:ctrlPr>
          </m:sSubPr>
          <m:e>
            <m:r>
              <w:rPr>
                <w:rFonts w:ascii="Cambria Math" w:hAnsi="Cambria Math"/>
                <w:color w:val="404040"/>
              </w:rPr>
              <m:t>m</m:t>
            </m:r>
          </m:e>
          <m:sub>
            <m:r>
              <w:rPr>
                <w:rFonts w:ascii="Cambria Math" w:hAnsi="Cambria Math"/>
                <w:color w:val="404040"/>
              </w:rPr>
              <m:t>1</m:t>
            </m:r>
          </m:sub>
        </m:sSub>
      </m:oMath>
      <w:r>
        <w:rPr>
          <w:rFonts w:ascii="Apple Color Emoji" w:hAnsi="Apple Color Emoji"/>
          <w:color w:val="404040"/>
        </w:rPr>
        <w:t>可能为</w:t>
      </w:r>
      <w:r>
        <w:rPr>
          <w:rFonts w:ascii="Apple Color Emoji" w:hAnsi="Apple Color Emoji"/>
          <w:color w:val="404040"/>
        </w:rPr>
        <w:t xml:space="preserve"> r</w:t>
      </w:r>
      <w:r>
        <w:rPr>
          <w:rFonts w:ascii="Apple Color Emoji" w:hAnsi="Apple Color Emoji"/>
          <w:color w:val="404040"/>
        </w:rPr>
        <w:t>，</w:t>
      </w:r>
      <w:r>
        <w:rPr>
          <w:rFonts w:ascii="Apple Color Emoji" w:hAnsi="Apple Color Emoji"/>
          <w:color w:val="404040"/>
        </w:rPr>
        <w:t xml:space="preserve"> </w:t>
      </w:r>
      <w:r>
        <w:rPr>
          <w:rFonts w:ascii="Apple Color Emoji" w:hAnsi="Apple Color Emoji"/>
          <w:color w:val="404040"/>
        </w:rPr>
        <w:t>再跟</w:t>
      </w:r>
      <w:r>
        <w:rPr>
          <w:rFonts w:ascii="Apple Color Emoji" w:hAnsi="Apple Color Emoji"/>
          <w:color w:val="404040"/>
        </w:rPr>
        <w:t xml:space="preserve"> r </w:t>
      </w:r>
      <w:r>
        <w:rPr>
          <w:rFonts w:ascii="Apple Color Emoji" w:hAnsi="Apple Color Emoji"/>
          <w:color w:val="404040"/>
        </w:rPr>
        <w:t>异或操作后为</w:t>
      </w:r>
      <w:r w:rsidR="00350404">
        <w:rPr>
          <w:rFonts w:ascii="Apple Color Emoji" w:hAnsi="Apple Color Emoji" w:hint="eastAsia"/>
          <w:color w:val="404040"/>
        </w:rPr>
        <w:t>0</w:t>
      </w:r>
      <w:r>
        <w:rPr>
          <w:rFonts w:ascii="Apple Color Emoji" w:hAnsi="Apple Color Emoji"/>
          <w:color w:val="404040"/>
        </w:rPr>
        <w:t>，所有肯定会得到</w:t>
      </w:r>
      <m:oMath>
        <m:sSub>
          <m:sSubPr>
            <m:ctrlPr>
              <w:rPr>
                <w:rFonts w:ascii="Cambria Math" w:hAnsi="Cambria Math" w:cs="宋体"/>
                <w:i/>
                <w:color w:val="404040"/>
                <w:kern w:val="0"/>
                <w:sz w:val="24"/>
              </w:rPr>
            </m:ctrlPr>
          </m:sSubPr>
          <m:e>
            <m:r>
              <w:rPr>
                <w:rFonts w:ascii="Cambria Math" w:hAnsi="Cambria Math"/>
                <w:color w:val="404040"/>
              </w:rPr>
              <m:t>x</m:t>
            </m:r>
          </m:e>
          <m:sub>
            <m:r>
              <w:rPr>
                <w:rFonts w:ascii="Cambria Math" w:hAnsi="Cambria Math"/>
                <w:color w:val="404040"/>
              </w:rPr>
              <m:t>0</m:t>
            </m:r>
          </m:sub>
        </m:sSub>
      </m:oMath>
      <w:r>
        <w:rPr>
          <w:rFonts w:ascii="Apple Color Emoji" w:hAnsi="Apple Color Emoji"/>
          <w:color w:val="404040"/>
        </w:rPr>
        <w:fldChar w:fldCharType="begin"/>
      </w:r>
      <w:r>
        <w:rPr>
          <w:rFonts w:ascii="Apple Color Emoji" w:hAnsi="Apple Color Emoji"/>
          <w:color w:val="404040"/>
        </w:rPr>
        <w:instrText xml:space="preserve"> INCLUDEPICTURE "https://math.jianshu.com/math?formula=x_%7B0%7D%20" \* MERGEFORMATINET </w:instrText>
      </w:r>
      <w:r w:rsidR="00C426F7">
        <w:rPr>
          <w:rFonts w:ascii="Apple Color Emoji" w:hAnsi="Apple Color Emoji"/>
          <w:color w:val="404040"/>
        </w:rPr>
        <w:fldChar w:fldCharType="separate"/>
      </w:r>
      <w:r>
        <w:rPr>
          <w:rFonts w:ascii="Apple Color Emoji" w:hAnsi="Apple Color Emoji"/>
          <w:color w:val="404040"/>
        </w:rPr>
        <w:fldChar w:fldCharType="end"/>
      </w:r>
      <w:r>
        <w:rPr>
          <w:rFonts w:ascii="Apple Color Emoji" w:hAnsi="Apple Color Emoji"/>
          <w:color w:val="404040"/>
        </w:rPr>
        <w:t>或是</w:t>
      </w:r>
      <m:oMath>
        <m:sSub>
          <m:sSubPr>
            <m:ctrlPr>
              <w:rPr>
                <w:rFonts w:ascii="Cambria Math" w:hAnsi="Cambria Math" w:cs="宋体"/>
                <w:i/>
                <w:color w:val="404040"/>
                <w:kern w:val="0"/>
                <w:sz w:val="24"/>
              </w:rPr>
            </m:ctrlPr>
          </m:sSubPr>
          <m:e>
            <m:r>
              <w:rPr>
                <w:rFonts w:ascii="Cambria Math" w:hAnsi="Cambria Math"/>
                <w:color w:val="404040"/>
              </w:rPr>
              <m:t>x</m:t>
            </m:r>
          </m:e>
          <m:sub>
            <m:r>
              <w:rPr>
                <w:rFonts w:ascii="Cambria Math" w:hAnsi="Cambria Math"/>
                <w:color w:val="404040"/>
              </w:rPr>
              <m:t>1</m:t>
            </m:r>
          </m:sub>
        </m:sSub>
      </m:oMath>
      <w:r>
        <w:rPr>
          <w:rFonts w:ascii="Apple Color Emoji" w:hAnsi="Apple Color Emoji"/>
          <w:color w:val="404040"/>
        </w:rPr>
        <w:t>.</w:t>
      </w:r>
    </w:p>
    <w:p w14:paraId="53ACB1F1" w14:textId="7D230337" w:rsidR="00350404" w:rsidRDefault="00350404" w:rsidP="002C099E">
      <w:pPr>
        <w:rPr>
          <w:rFonts w:ascii="宋体" w:hAnsi="宋体" w:cs="宋体"/>
          <w:kern w:val="0"/>
          <w:sz w:val="24"/>
        </w:rPr>
      </w:pPr>
      <w:r w:rsidRPr="00350404">
        <w:rPr>
          <w:rFonts w:ascii="宋体" w:hAnsi="宋体" w:cs="宋体"/>
          <w:kern w:val="0"/>
          <w:sz w:val="24"/>
        </w:rPr>
        <w:fldChar w:fldCharType="begin"/>
      </w:r>
      <w:r w:rsidRPr="00350404">
        <w:rPr>
          <w:rFonts w:ascii="宋体" w:hAnsi="宋体" w:cs="宋体"/>
          <w:kern w:val="0"/>
          <w:sz w:val="24"/>
        </w:rPr>
        <w:instrText xml:space="preserve"> INCLUDEPICTURE "https://wdxtub.com/images/flt/4-1.png" \* MERGEFORMATINET </w:instrText>
      </w:r>
      <w:r w:rsidRPr="00350404">
        <w:rPr>
          <w:rFonts w:ascii="宋体" w:hAnsi="宋体" w:cs="宋体"/>
          <w:kern w:val="0"/>
          <w:sz w:val="24"/>
        </w:rPr>
        <w:fldChar w:fldCharType="separate"/>
      </w:r>
      <w:r w:rsidRPr="00350404">
        <w:rPr>
          <w:rFonts w:ascii="宋体" w:hAnsi="宋体" w:cs="宋体"/>
          <w:noProof/>
          <w:kern w:val="0"/>
          <w:sz w:val="24"/>
        </w:rPr>
        <w:drawing>
          <wp:inline distT="0" distB="0" distL="0" distR="0" wp14:anchorId="2B78C866" wp14:editId="44468A3B">
            <wp:extent cx="5274310" cy="2437130"/>
            <wp:effectExtent l="0" t="0" r="0" b="127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r w:rsidRPr="00350404">
        <w:rPr>
          <w:rFonts w:ascii="宋体" w:hAnsi="宋体" w:cs="宋体"/>
          <w:kern w:val="0"/>
          <w:sz w:val="24"/>
        </w:rPr>
        <w:fldChar w:fldCharType="end"/>
      </w:r>
    </w:p>
    <w:p w14:paraId="433F4DB1" w14:textId="7E030DD2" w:rsidR="00820EA8" w:rsidRPr="00820EA8" w:rsidRDefault="00820EA8" w:rsidP="00820EA8">
      <w:pPr>
        <w:pStyle w:val="a5"/>
        <w:numPr>
          <w:ilvl w:val="0"/>
          <w:numId w:val="2"/>
        </w:numPr>
        <w:ind w:firstLineChars="0"/>
        <w:rPr>
          <w:b/>
          <w:bCs/>
          <w:sz w:val="28"/>
          <w:szCs w:val="28"/>
        </w:rPr>
      </w:pPr>
      <w:r w:rsidRPr="00820EA8">
        <w:rPr>
          <w:rFonts w:hint="eastAsia"/>
          <w:b/>
          <w:bCs/>
          <w:sz w:val="28"/>
          <w:szCs w:val="28"/>
        </w:rPr>
        <w:t>高效的不经意传输（</w:t>
      </w:r>
      <w:r w:rsidRPr="00820EA8">
        <w:rPr>
          <w:rFonts w:hint="eastAsia"/>
          <w:b/>
          <w:bCs/>
          <w:sz w:val="28"/>
          <w:szCs w:val="28"/>
        </w:rPr>
        <w:t>OT</w:t>
      </w:r>
      <w:r w:rsidRPr="00820EA8">
        <w:rPr>
          <w:rFonts w:hint="eastAsia"/>
          <w:b/>
          <w:bCs/>
          <w:sz w:val="28"/>
          <w:szCs w:val="28"/>
        </w:rPr>
        <w:t>）扩展（</w:t>
      </w:r>
      <w:r w:rsidRPr="00820EA8">
        <w:rPr>
          <w:rFonts w:hint="eastAsia"/>
          <w:b/>
          <w:bCs/>
          <w:sz w:val="28"/>
          <w:szCs w:val="28"/>
        </w:rPr>
        <w:t>IKNP</w:t>
      </w:r>
      <w:r w:rsidRPr="00820EA8">
        <w:rPr>
          <w:rFonts w:hint="eastAsia"/>
          <w:b/>
          <w:bCs/>
          <w:sz w:val="28"/>
          <w:szCs w:val="28"/>
        </w:rPr>
        <w:t>协议）</w:t>
      </w:r>
    </w:p>
    <w:p w14:paraId="7840015A" w14:textId="77777777" w:rsidR="00820EA8" w:rsidRPr="00820EA8" w:rsidRDefault="00820EA8" w:rsidP="00820EA8">
      <w:pPr>
        <w:widowControl/>
        <w:jc w:val="left"/>
        <w:rPr>
          <w:rFonts w:ascii="宋体" w:hAnsi="宋体" w:cs="宋体"/>
          <w:kern w:val="0"/>
          <w:szCs w:val="21"/>
        </w:rPr>
      </w:pPr>
      <w:r w:rsidRPr="00820EA8">
        <w:rPr>
          <w:rFonts w:ascii="Helvetica Neue" w:hAnsi="Helvetica Neue" w:cs="宋体"/>
          <w:color w:val="121212"/>
          <w:kern w:val="0"/>
          <w:szCs w:val="21"/>
          <w:shd w:val="clear" w:color="auto" w:fill="FFFFFF"/>
        </w:rPr>
        <w:t>该协议的目的是通过执行固定次数的不经意协议，实现任意数量的不经意传输。</w:t>
      </w:r>
    </w:p>
    <w:p w14:paraId="56362234" w14:textId="7A77734F" w:rsidR="00820EA8" w:rsidRDefault="005F5725" w:rsidP="002C099E">
      <w:pPr>
        <w:rPr>
          <w:rFonts w:ascii="宋体" w:hAnsi="宋体" w:cs="宋体"/>
          <w:kern w:val="0"/>
          <w:sz w:val="24"/>
        </w:rPr>
      </w:pPr>
      <w:r>
        <w:rPr>
          <w:rFonts w:ascii="宋体" w:hAnsi="宋体" w:cs="宋体" w:hint="eastAsia"/>
          <w:kern w:val="0"/>
          <w:sz w:val="24"/>
        </w:rPr>
        <w:t>具体内容如下：</w:t>
      </w:r>
    </w:p>
    <w:p w14:paraId="538F901D" w14:textId="45989076" w:rsidR="005F5725" w:rsidRDefault="005F5725" w:rsidP="002C099E">
      <w:pPr>
        <w:rPr>
          <w:rFonts w:ascii="宋体" w:hAnsi="宋体" w:cs="宋体"/>
          <w:kern w:val="0"/>
          <w:sz w:val="24"/>
        </w:rPr>
      </w:pPr>
    </w:p>
    <w:p w14:paraId="68F532EE" w14:textId="0FCF8C77" w:rsidR="005F5725" w:rsidRDefault="00FA56B2" w:rsidP="005F5725">
      <w:pPr>
        <w:widowControl/>
        <w:jc w:val="left"/>
        <w:rPr>
          <w:rFonts w:ascii="宋体" w:hAnsi="宋体" w:cs="宋体"/>
          <w:kern w:val="0"/>
          <w:sz w:val="24"/>
        </w:rPr>
      </w:pPr>
      <w:r w:rsidRPr="00FA56B2">
        <w:rPr>
          <w:rFonts w:ascii="宋体" w:hAnsi="宋体" w:cs="宋体"/>
          <w:kern w:val="0"/>
          <w:sz w:val="24"/>
        </w:rPr>
        <w:lastRenderedPageBreak/>
        <w:drawing>
          <wp:inline distT="0" distB="0" distL="0" distR="0" wp14:anchorId="71D7FC33" wp14:editId="429CAE17">
            <wp:extent cx="5274310" cy="2966085"/>
            <wp:effectExtent l="0" t="0" r="0" b="5715"/>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pic:nvPicPr>
                  <pic:blipFill>
                    <a:blip r:embed="rId15"/>
                    <a:stretch>
                      <a:fillRect/>
                    </a:stretch>
                  </pic:blipFill>
                  <pic:spPr>
                    <a:xfrm>
                      <a:off x="0" y="0"/>
                      <a:ext cx="5274310" cy="2966085"/>
                    </a:xfrm>
                    <a:prstGeom prst="rect">
                      <a:avLst/>
                    </a:prstGeom>
                  </pic:spPr>
                </pic:pic>
              </a:graphicData>
            </a:graphic>
          </wp:inline>
        </w:drawing>
      </w:r>
    </w:p>
    <w:p w14:paraId="284C581F" w14:textId="577FC92F" w:rsidR="00FA56B2" w:rsidRPr="005F5725" w:rsidRDefault="00FA56B2" w:rsidP="005F5725">
      <w:pPr>
        <w:widowControl/>
        <w:jc w:val="left"/>
        <w:rPr>
          <w:rFonts w:ascii="宋体" w:hAnsi="宋体" w:cs="宋体" w:hint="eastAsia"/>
          <w:kern w:val="0"/>
          <w:sz w:val="24"/>
        </w:rPr>
      </w:pPr>
      <w:r w:rsidRPr="00FA56B2">
        <w:rPr>
          <w:rFonts w:ascii="宋体" w:hAnsi="宋体" w:cs="宋体"/>
          <w:kern w:val="0"/>
          <w:sz w:val="24"/>
        </w:rPr>
        <w:drawing>
          <wp:inline distT="0" distB="0" distL="0" distR="0" wp14:anchorId="5C55FF0B" wp14:editId="0302AACC">
            <wp:extent cx="5274310" cy="2386330"/>
            <wp:effectExtent l="0" t="0" r="0" b="1270"/>
            <wp:docPr id="34" name="图片 3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截图&#10;&#10;描述已自动生成"/>
                    <pic:cNvPicPr/>
                  </pic:nvPicPr>
                  <pic:blipFill>
                    <a:blip r:embed="rId16"/>
                    <a:stretch>
                      <a:fillRect/>
                    </a:stretch>
                  </pic:blipFill>
                  <pic:spPr>
                    <a:xfrm>
                      <a:off x="0" y="0"/>
                      <a:ext cx="5274310" cy="2386330"/>
                    </a:xfrm>
                    <a:prstGeom prst="rect">
                      <a:avLst/>
                    </a:prstGeom>
                  </pic:spPr>
                </pic:pic>
              </a:graphicData>
            </a:graphic>
          </wp:inline>
        </w:drawing>
      </w:r>
    </w:p>
    <w:p w14:paraId="08EAD63D" w14:textId="66FB614C" w:rsidR="005F5725" w:rsidRDefault="00FA56B2" w:rsidP="002C099E">
      <w:pPr>
        <w:rPr>
          <w:rFonts w:ascii="宋体" w:hAnsi="宋体" w:cs="宋体"/>
          <w:noProof/>
          <w:kern w:val="0"/>
          <w:szCs w:val="21"/>
        </w:rPr>
      </w:pPr>
      <w:r w:rsidRPr="00FA56B2">
        <w:rPr>
          <w:rFonts w:ascii="宋体" w:hAnsi="宋体" w:cs="宋体" w:hint="eastAsia"/>
          <w:noProof/>
          <w:kern w:val="0"/>
          <w:szCs w:val="21"/>
        </w:rPr>
        <w:t>当</w:t>
      </w:r>
      <m:oMath>
        <m:sSub>
          <m:sSubPr>
            <m:ctrlPr>
              <w:rPr>
                <w:rFonts w:ascii="Cambria Math" w:hAnsi="Cambria Math" w:cs="宋体"/>
                <w:i/>
                <w:noProof/>
                <w:kern w:val="0"/>
                <w:szCs w:val="21"/>
              </w:rPr>
            </m:ctrlPr>
          </m:sSubPr>
          <m:e>
            <m:r>
              <w:rPr>
                <w:rFonts w:ascii="Cambria Math" w:hAnsi="Cambria Math" w:cs="宋体" w:hint="eastAsia"/>
                <w:noProof/>
                <w:kern w:val="0"/>
                <w:szCs w:val="21"/>
              </w:rPr>
              <m:t>i</m:t>
            </m:r>
          </m:e>
          <m:sub>
            <m:r>
              <w:rPr>
                <w:rFonts w:ascii="Cambria Math" w:hAnsi="Cambria Math" w:cs="宋体"/>
                <w:noProof/>
                <w:kern w:val="0"/>
                <w:szCs w:val="21"/>
              </w:rPr>
              <m:t>b</m:t>
            </m:r>
          </m:sub>
        </m:sSub>
        <m:r>
          <w:rPr>
            <w:rFonts w:ascii="Cambria Math" w:hAnsi="Cambria Math" w:cs="宋体"/>
            <w:noProof/>
            <w:kern w:val="0"/>
            <w:szCs w:val="21"/>
          </w:rPr>
          <m:t>=1</m:t>
        </m:r>
      </m:oMath>
      <w:r>
        <w:rPr>
          <w:rFonts w:ascii="宋体" w:hAnsi="宋体" w:cs="宋体" w:hint="eastAsia"/>
          <w:noProof/>
          <w:kern w:val="0"/>
          <w:szCs w:val="21"/>
        </w:rPr>
        <w:t>时，</w:t>
      </w:r>
      <m:oMath>
        <m:sSub>
          <m:sSubPr>
            <m:ctrlPr>
              <w:rPr>
                <w:rFonts w:ascii="Cambria Math" w:hAnsi="Cambria Math" w:cs="宋体"/>
                <w:i/>
                <w:noProof/>
                <w:kern w:val="0"/>
                <w:szCs w:val="21"/>
              </w:rPr>
            </m:ctrlPr>
          </m:sSubPr>
          <m:e>
            <m:r>
              <w:rPr>
                <w:rFonts w:ascii="Cambria Math" w:hAnsi="Cambria Math" w:cs="宋体" w:hint="eastAsia"/>
                <w:noProof/>
                <w:kern w:val="0"/>
                <w:szCs w:val="21"/>
              </w:rPr>
              <m:t>q</m:t>
            </m:r>
          </m:e>
          <m:sub>
            <m:r>
              <w:rPr>
                <w:rFonts w:ascii="Cambria Math" w:hAnsi="Cambria Math" w:cs="宋体"/>
                <w:noProof/>
                <w:kern w:val="0"/>
                <w:szCs w:val="21"/>
              </w:rPr>
              <m:t>b</m:t>
            </m:r>
          </m:sub>
        </m:sSub>
        <m:r>
          <w:rPr>
            <w:rFonts w:ascii="Cambria Math" w:hAnsi="Cambria Math" w:cs="宋体"/>
            <w:noProof/>
            <w:kern w:val="0"/>
            <w:szCs w:val="21"/>
          </w:rPr>
          <m:t>⊕s</m:t>
        </m:r>
      </m:oMath>
      <w:r>
        <w:rPr>
          <w:rFonts w:ascii="宋体" w:hAnsi="宋体" w:cs="宋体" w:hint="eastAsia"/>
          <w:noProof/>
          <w:kern w:val="0"/>
          <w:szCs w:val="21"/>
        </w:rPr>
        <w:t>为</w:t>
      </w:r>
      <m:oMath>
        <m:sSub>
          <m:sSubPr>
            <m:ctrlPr>
              <w:rPr>
                <w:rFonts w:ascii="Cambria Math" w:hAnsi="Cambria Math" w:cs="宋体"/>
                <w:i/>
                <w:noProof/>
                <w:kern w:val="0"/>
                <w:szCs w:val="21"/>
              </w:rPr>
            </m:ctrlPr>
          </m:sSubPr>
          <m:e>
            <m:r>
              <w:rPr>
                <w:rFonts w:ascii="Cambria Math" w:hAnsi="Cambria Math" w:cs="宋体" w:hint="eastAsia"/>
                <w:noProof/>
                <w:kern w:val="0"/>
                <w:szCs w:val="21"/>
              </w:rPr>
              <m:t>t</m:t>
            </m:r>
          </m:e>
          <m:sub>
            <m:r>
              <w:rPr>
                <w:rFonts w:ascii="Cambria Math" w:hAnsi="Cambria Math" w:cs="宋体"/>
                <w:noProof/>
                <w:kern w:val="0"/>
                <w:szCs w:val="21"/>
              </w:rPr>
              <m:t>b</m:t>
            </m:r>
          </m:sub>
        </m:sSub>
      </m:oMath>
      <w:r>
        <w:rPr>
          <w:rFonts w:ascii="宋体" w:hAnsi="宋体" w:cs="宋体" w:hint="eastAsia"/>
          <w:noProof/>
          <w:kern w:val="0"/>
          <w:szCs w:val="21"/>
        </w:rPr>
        <w:t>,</w:t>
      </w:r>
    </w:p>
    <w:p w14:paraId="54D08DB4" w14:textId="2B9C57E2" w:rsidR="00FA56B2" w:rsidRPr="00FA56B2" w:rsidRDefault="00FA56B2" w:rsidP="002C099E">
      <w:pPr>
        <w:rPr>
          <w:rFonts w:ascii="宋体" w:hAnsi="宋体" w:cs="宋体"/>
          <w:i/>
          <w:noProof/>
          <w:kern w:val="0"/>
          <w:szCs w:val="21"/>
        </w:rPr>
      </w:pPr>
      <w:r w:rsidRPr="00FA56B2">
        <w:rPr>
          <w:rFonts w:ascii="宋体" w:hAnsi="宋体" w:cs="宋体" w:hint="eastAsia"/>
          <w:noProof/>
          <w:kern w:val="0"/>
          <w:szCs w:val="21"/>
        </w:rPr>
        <w:t>当</w:t>
      </w:r>
      <m:oMath>
        <m:sSub>
          <m:sSubPr>
            <m:ctrlPr>
              <w:rPr>
                <w:rFonts w:ascii="Cambria Math" w:hAnsi="Cambria Math" w:cs="宋体"/>
                <w:i/>
                <w:noProof/>
                <w:kern w:val="0"/>
                <w:szCs w:val="21"/>
              </w:rPr>
            </m:ctrlPr>
          </m:sSubPr>
          <m:e>
            <m:r>
              <w:rPr>
                <w:rFonts w:ascii="Cambria Math" w:hAnsi="Cambria Math" w:cs="宋体" w:hint="eastAsia"/>
                <w:noProof/>
                <w:kern w:val="0"/>
                <w:szCs w:val="21"/>
              </w:rPr>
              <m:t>i</m:t>
            </m:r>
          </m:e>
          <m:sub>
            <m:r>
              <w:rPr>
                <w:rFonts w:ascii="Cambria Math" w:hAnsi="Cambria Math" w:cs="宋体"/>
                <w:noProof/>
                <w:kern w:val="0"/>
                <w:szCs w:val="21"/>
              </w:rPr>
              <m:t>b</m:t>
            </m:r>
          </m:sub>
        </m:sSub>
        <m:r>
          <w:rPr>
            <w:rFonts w:ascii="Cambria Math" w:hAnsi="Cambria Math" w:cs="宋体"/>
            <w:noProof/>
            <w:kern w:val="0"/>
            <w:szCs w:val="21"/>
          </w:rPr>
          <m:t>=</m:t>
        </m:r>
        <m:r>
          <w:rPr>
            <w:rFonts w:ascii="Cambria Math" w:hAnsi="Cambria Math" w:cs="宋体"/>
            <w:noProof/>
            <w:kern w:val="0"/>
            <w:szCs w:val="21"/>
          </w:rPr>
          <m:t>0</m:t>
        </m:r>
      </m:oMath>
      <w:r>
        <w:rPr>
          <w:rFonts w:ascii="宋体" w:hAnsi="宋体" w:cs="宋体" w:hint="eastAsia"/>
          <w:noProof/>
          <w:kern w:val="0"/>
          <w:szCs w:val="21"/>
        </w:rPr>
        <w:t>时，</w:t>
      </w:r>
      <m:oMath>
        <m:sSub>
          <m:sSubPr>
            <m:ctrlPr>
              <w:rPr>
                <w:rFonts w:ascii="Cambria Math" w:hAnsi="Cambria Math" w:cs="宋体"/>
                <w:i/>
                <w:noProof/>
                <w:kern w:val="0"/>
                <w:szCs w:val="21"/>
              </w:rPr>
            </m:ctrlPr>
          </m:sSubPr>
          <m:e>
            <m:r>
              <w:rPr>
                <w:rFonts w:ascii="Cambria Math" w:hAnsi="Cambria Math" w:cs="宋体" w:hint="eastAsia"/>
                <w:noProof/>
                <w:kern w:val="0"/>
                <w:szCs w:val="21"/>
              </w:rPr>
              <m:t>q</m:t>
            </m:r>
          </m:e>
          <m:sub>
            <m:r>
              <w:rPr>
                <w:rFonts w:ascii="Cambria Math" w:hAnsi="Cambria Math" w:cs="宋体"/>
                <w:noProof/>
                <w:kern w:val="0"/>
                <w:szCs w:val="21"/>
              </w:rPr>
              <m:t>b</m:t>
            </m:r>
          </m:sub>
        </m:sSub>
        <m:r>
          <w:rPr>
            <w:rFonts w:ascii="Cambria Math" w:hAnsi="Cambria Math" w:cs="宋体"/>
            <w:noProof/>
            <w:kern w:val="0"/>
            <w:szCs w:val="21"/>
          </w:rPr>
          <m:t>⊕s</m:t>
        </m:r>
      </m:oMath>
      <w:r>
        <w:rPr>
          <w:rFonts w:ascii="宋体" w:hAnsi="宋体" w:cs="宋体" w:hint="eastAsia"/>
          <w:noProof/>
          <w:kern w:val="0"/>
          <w:szCs w:val="21"/>
        </w:rPr>
        <w:t>为</w:t>
      </w:r>
      <m:oMath>
        <m:sSub>
          <m:sSubPr>
            <m:ctrlPr>
              <w:rPr>
                <w:rFonts w:ascii="Cambria Math" w:hAnsi="Cambria Math" w:cs="宋体"/>
                <w:i/>
                <w:noProof/>
                <w:kern w:val="0"/>
                <w:szCs w:val="21"/>
              </w:rPr>
            </m:ctrlPr>
          </m:sSubPr>
          <m:e>
            <m:r>
              <w:rPr>
                <w:rFonts w:ascii="Cambria Math" w:hAnsi="Cambria Math" w:cs="宋体" w:hint="eastAsia"/>
                <w:noProof/>
                <w:kern w:val="0"/>
                <w:szCs w:val="21"/>
              </w:rPr>
              <m:t>t</m:t>
            </m:r>
          </m:e>
          <m:sub>
            <m:r>
              <w:rPr>
                <w:rFonts w:ascii="Cambria Math" w:hAnsi="Cambria Math" w:cs="宋体"/>
                <w:noProof/>
                <w:kern w:val="0"/>
                <w:szCs w:val="21"/>
              </w:rPr>
              <m:t>b</m:t>
            </m:r>
          </m:sub>
        </m:sSub>
        <m:r>
          <w:rPr>
            <w:rFonts w:ascii="Cambria Math" w:hAnsi="Cambria Math" w:cs="宋体"/>
            <w:noProof/>
            <w:kern w:val="0"/>
            <w:szCs w:val="21"/>
          </w:rPr>
          <m:t>⊕s</m:t>
        </m:r>
      </m:oMath>
      <w:r>
        <w:rPr>
          <w:rFonts w:ascii="宋体" w:hAnsi="宋体" w:cs="宋体" w:hint="eastAsia"/>
          <w:noProof/>
          <w:kern w:val="0"/>
          <w:szCs w:val="21"/>
        </w:rPr>
        <w:t>.</w:t>
      </w:r>
    </w:p>
    <w:p w14:paraId="15EF05C4" w14:textId="64D2D57D" w:rsidR="00F77C04" w:rsidRDefault="004D432A" w:rsidP="002C099E">
      <w:pPr>
        <w:rPr>
          <w:rFonts w:ascii="宋体" w:hAnsi="宋体" w:cs="宋体"/>
          <w:kern w:val="0"/>
          <w:sz w:val="24"/>
        </w:rPr>
      </w:pPr>
      <w:r w:rsidRPr="004D432A">
        <w:rPr>
          <w:rFonts w:ascii="宋体" w:hAnsi="宋体" w:cs="宋体"/>
          <w:noProof/>
          <w:kern w:val="0"/>
          <w:sz w:val="24"/>
        </w:rPr>
        <w:lastRenderedPageBreak/>
        <w:drawing>
          <wp:inline distT="0" distB="0" distL="0" distR="0" wp14:anchorId="52DA7A7A" wp14:editId="7FAEF6B4">
            <wp:extent cx="5274310" cy="3043555"/>
            <wp:effectExtent l="0" t="0" r="0" b="4445"/>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17"/>
                    <a:stretch>
                      <a:fillRect/>
                    </a:stretch>
                  </pic:blipFill>
                  <pic:spPr>
                    <a:xfrm>
                      <a:off x="0" y="0"/>
                      <a:ext cx="5274310" cy="3043555"/>
                    </a:xfrm>
                    <a:prstGeom prst="rect">
                      <a:avLst/>
                    </a:prstGeom>
                  </pic:spPr>
                </pic:pic>
              </a:graphicData>
            </a:graphic>
          </wp:inline>
        </w:drawing>
      </w:r>
    </w:p>
    <w:p w14:paraId="57AD2786" w14:textId="77777777" w:rsidR="00C77694" w:rsidRPr="00C77694" w:rsidRDefault="00C77694" w:rsidP="00CC47D9">
      <w:pPr>
        <w:rPr>
          <w:rFonts w:ascii="宋体" w:hAnsi="宋体"/>
          <w:sz w:val="24"/>
        </w:rPr>
      </w:pPr>
      <w:r w:rsidRPr="00C77694">
        <w:rPr>
          <w:shd w:val="clear" w:color="auto" w:fill="FFFFFF"/>
        </w:rPr>
        <w:t>隐私集合求交</w:t>
      </w:r>
      <w:r w:rsidRPr="00C77694">
        <w:rPr>
          <w:shd w:val="clear" w:color="auto" w:fill="FFFFFF"/>
        </w:rPr>
        <w:t>(Private Set Intersection, PSI)</w:t>
      </w:r>
    </w:p>
    <w:p w14:paraId="57EF030E" w14:textId="77777777" w:rsidR="003833D1" w:rsidRPr="003833D1" w:rsidRDefault="003833D1" w:rsidP="00CC47D9">
      <w:pPr>
        <w:rPr>
          <w:rFonts w:ascii="宋体" w:hAnsi="宋体"/>
          <w:sz w:val="24"/>
        </w:rPr>
      </w:pPr>
      <w:r w:rsidRPr="003833D1">
        <w:rPr>
          <w:b/>
          <w:bCs/>
          <w:shd w:val="clear" w:color="auto" w:fill="FFFFFF"/>
        </w:rPr>
        <w:t>FHE</w:t>
      </w:r>
      <w:r w:rsidRPr="003833D1">
        <w:rPr>
          <w:b/>
          <w:bCs/>
          <w:shd w:val="clear" w:color="auto" w:fill="FFFFFF"/>
        </w:rPr>
        <w:t>在计算有限次乘法后需要较复杂的去除噪声的操作，经典的通用</w:t>
      </w:r>
      <w:r w:rsidRPr="003833D1">
        <w:rPr>
          <w:b/>
          <w:bCs/>
          <w:shd w:val="clear" w:color="auto" w:fill="FFFFFF"/>
        </w:rPr>
        <w:t>MPC</w:t>
      </w:r>
      <w:r w:rsidRPr="003833D1">
        <w:rPr>
          <w:b/>
          <w:bCs/>
          <w:shd w:val="clear" w:color="auto" w:fill="FFFFFF"/>
        </w:rPr>
        <w:t>协议通信开销较大，而</w:t>
      </w:r>
      <w:r w:rsidRPr="003833D1">
        <w:rPr>
          <w:b/>
          <w:bCs/>
          <w:shd w:val="clear" w:color="auto" w:fill="FFFFFF"/>
        </w:rPr>
        <w:t>TEE</w:t>
      </w:r>
      <w:r w:rsidRPr="003833D1">
        <w:rPr>
          <w:b/>
          <w:bCs/>
          <w:shd w:val="clear" w:color="auto" w:fill="FFFFFF"/>
        </w:rPr>
        <w:t>的安全性高度依赖于硬件厂商，无法提供密码学上严谨的安全性。</w:t>
      </w:r>
      <w:r w:rsidRPr="003833D1">
        <w:rPr>
          <w:rFonts w:ascii="Segoe UI" w:hAnsi="Segoe UI" w:cs="Segoe UI"/>
          <w:color w:val="222222"/>
          <w:sz w:val="28"/>
          <w:szCs w:val="28"/>
          <w:shd w:val="clear" w:color="auto" w:fill="FFFFFF"/>
        </w:rPr>
        <w:t>可信执行环境（</w:t>
      </w:r>
      <w:r w:rsidRPr="003833D1">
        <w:rPr>
          <w:rFonts w:ascii="Segoe UI" w:hAnsi="Segoe UI" w:cs="Segoe UI"/>
          <w:color w:val="222222"/>
          <w:sz w:val="28"/>
          <w:szCs w:val="28"/>
          <w:shd w:val="clear" w:color="auto" w:fill="FFFFFF"/>
        </w:rPr>
        <w:t>Trusted Execution Environment</w:t>
      </w:r>
      <w:r w:rsidRPr="003833D1">
        <w:rPr>
          <w:rFonts w:ascii="Segoe UI" w:hAnsi="Segoe UI" w:cs="Segoe UI"/>
          <w:color w:val="222222"/>
          <w:sz w:val="28"/>
          <w:szCs w:val="28"/>
          <w:shd w:val="clear" w:color="auto" w:fill="FFFFFF"/>
        </w:rPr>
        <w:t>，</w:t>
      </w:r>
      <w:r w:rsidRPr="003833D1">
        <w:rPr>
          <w:rFonts w:ascii="Segoe UI" w:hAnsi="Segoe UI" w:cs="Segoe UI"/>
          <w:color w:val="222222"/>
          <w:sz w:val="28"/>
          <w:szCs w:val="28"/>
          <w:shd w:val="clear" w:color="auto" w:fill="FFFFFF"/>
        </w:rPr>
        <w:t>TEE</w:t>
      </w:r>
      <w:r w:rsidRPr="003833D1">
        <w:rPr>
          <w:rFonts w:ascii="Segoe UI" w:hAnsi="Segoe UI" w:cs="Segoe UI"/>
          <w:color w:val="222222"/>
          <w:sz w:val="28"/>
          <w:szCs w:val="28"/>
          <w:shd w:val="clear" w:color="auto" w:fill="FFFFFF"/>
        </w:rPr>
        <w:t>）</w:t>
      </w:r>
    </w:p>
    <w:p w14:paraId="1DB888C7" w14:textId="1B631EAF" w:rsidR="003833D1" w:rsidRDefault="001A12B3" w:rsidP="003833D1">
      <w:pPr>
        <w:widowControl/>
        <w:jc w:val="left"/>
        <w:rPr>
          <w:rFonts w:ascii="宋体" w:hAnsi="宋体" w:cs="宋体"/>
          <w:kern w:val="0"/>
          <w:sz w:val="24"/>
        </w:rPr>
      </w:pPr>
      <w:r>
        <w:rPr>
          <w:rFonts w:ascii="宋体" w:hAnsi="宋体" w:cs="宋体" w:hint="eastAsia"/>
          <w:kern w:val="0"/>
          <w:sz w:val="24"/>
        </w:rPr>
        <w:t>PSI实现方案：</w:t>
      </w:r>
    </w:p>
    <w:p w14:paraId="32C72A51" w14:textId="77777777" w:rsidR="001A12B3" w:rsidRDefault="001A12B3" w:rsidP="001A12B3">
      <w:pPr>
        <w:pStyle w:val="1"/>
        <w:shd w:val="clear" w:color="auto" w:fill="FFFFFF"/>
        <w:spacing w:before="0" w:beforeAutospacing="0" w:after="0" w:afterAutospacing="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PSI</w:t>
      </w:r>
      <w:r>
        <w:rPr>
          <w:rFonts w:ascii="Segoe UI" w:hAnsi="Segoe UI" w:cs="Segoe UI"/>
          <w:b w:val="0"/>
          <w:bCs w:val="0"/>
          <w:color w:val="172B4D"/>
          <w:spacing w:val="-2"/>
          <w:sz w:val="36"/>
          <w:szCs w:val="36"/>
        </w:rPr>
        <w:t>定义</w:t>
      </w:r>
    </w:p>
    <w:p w14:paraId="2F7F7179" w14:textId="77777777" w:rsidR="001A12B3" w:rsidRPr="001A12B3" w:rsidRDefault="001A12B3" w:rsidP="001A12B3">
      <w:pPr>
        <w:widowControl/>
        <w:jc w:val="left"/>
        <w:rPr>
          <w:rFonts w:ascii="宋体" w:hAnsi="宋体" w:cs="宋体"/>
          <w:kern w:val="0"/>
          <w:sz w:val="24"/>
        </w:rPr>
      </w:pPr>
      <w:r w:rsidRPr="001A12B3">
        <w:rPr>
          <w:rFonts w:ascii="Segoe UI" w:hAnsi="Segoe UI" w:cs="Segoe UI"/>
          <w:color w:val="172B4D"/>
          <w:kern w:val="0"/>
          <w:szCs w:val="21"/>
          <w:shd w:val="clear" w:color="auto" w:fill="FFFFFF"/>
        </w:rPr>
        <w:t>PSI</w:t>
      </w:r>
      <w:r w:rsidRPr="001A12B3">
        <w:rPr>
          <w:rFonts w:ascii="Segoe UI" w:hAnsi="Segoe UI" w:cs="Segoe UI"/>
          <w:color w:val="172B4D"/>
          <w:kern w:val="0"/>
          <w:szCs w:val="21"/>
          <w:shd w:val="clear" w:color="auto" w:fill="FFFFFF"/>
        </w:rPr>
        <w:t>，即</w:t>
      </w:r>
      <w:r w:rsidRPr="001A12B3">
        <w:rPr>
          <w:rFonts w:ascii="Segoe UI" w:hAnsi="Segoe UI" w:cs="Segoe UI"/>
          <w:color w:val="172B4D"/>
          <w:kern w:val="0"/>
          <w:szCs w:val="21"/>
          <w:shd w:val="clear" w:color="auto" w:fill="FFFFFF"/>
        </w:rPr>
        <w:t>Private Set Intersection</w:t>
      </w:r>
      <w:r w:rsidRPr="001A12B3">
        <w:rPr>
          <w:rFonts w:ascii="Segoe UI" w:hAnsi="Segoe UI" w:cs="Segoe UI"/>
          <w:color w:val="172B4D"/>
          <w:kern w:val="0"/>
          <w:szCs w:val="21"/>
          <w:shd w:val="clear" w:color="auto" w:fill="FFFFFF"/>
        </w:rPr>
        <w:t>，是允许持有集合的两方，通过比较加密的集合来计算交集的一种两方安全计算密码技术。</w:t>
      </w:r>
    </w:p>
    <w:p w14:paraId="449CCD5B" w14:textId="4D89FBFC" w:rsidR="001A12B3" w:rsidRDefault="001A12B3" w:rsidP="003833D1">
      <w:pPr>
        <w:widowControl/>
        <w:jc w:val="left"/>
        <w:rPr>
          <w:rFonts w:ascii="宋体" w:hAnsi="宋体" w:cs="宋体"/>
          <w:kern w:val="0"/>
          <w:sz w:val="24"/>
        </w:rPr>
      </w:pPr>
      <w:r>
        <w:rPr>
          <w:rFonts w:ascii="宋体" w:hAnsi="宋体" w:cs="宋体" w:hint="eastAsia"/>
          <w:noProof/>
          <w:kern w:val="0"/>
          <w:sz w:val="24"/>
        </w:rPr>
        <w:drawing>
          <wp:inline distT="0" distB="0" distL="0" distR="0" wp14:anchorId="26549A49" wp14:editId="2C7632DC">
            <wp:extent cx="5274310" cy="2246630"/>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2BDA83C4" w14:textId="5E165591" w:rsidR="001A12B3" w:rsidRPr="001A12B3" w:rsidRDefault="001A12B3" w:rsidP="001A12B3">
      <w:pPr>
        <w:widowControl/>
        <w:shd w:val="clear" w:color="auto" w:fill="FFFFFF"/>
        <w:spacing w:before="150"/>
        <w:jc w:val="left"/>
        <w:rPr>
          <w:rFonts w:ascii="Segoe UI" w:hAnsi="Segoe UI" w:cs="Segoe UI"/>
          <w:color w:val="172B4D"/>
          <w:kern w:val="0"/>
          <w:szCs w:val="21"/>
        </w:rPr>
      </w:pPr>
      <w:r w:rsidRPr="001A12B3">
        <w:rPr>
          <w:rFonts w:ascii="Segoe UI" w:hAnsi="Segoe UI" w:cs="Segoe UI"/>
          <w:color w:val="172B4D"/>
          <w:kern w:val="0"/>
          <w:szCs w:val="21"/>
        </w:rPr>
        <w:t>一般的</w:t>
      </w:r>
      <w:r w:rsidRPr="001A12B3">
        <w:rPr>
          <w:rFonts w:ascii="Segoe UI" w:hAnsi="Segoe UI" w:cs="Segoe UI"/>
          <w:color w:val="172B4D"/>
          <w:kern w:val="0"/>
          <w:szCs w:val="21"/>
        </w:rPr>
        <w:t>PSI</w:t>
      </w:r>
      <w:r w:rsidRPr="001A12B3">
        <w:rPr>
          <w:rFonts w:ascii="Segoe UI" w:hAnsi="Segoe UI" w:cs="Segoe UI"/>
          <w:color w:val="172B4D"/>
          <w:kern w:val="0"/>
          <w:szCs w:val="21"/>
        </w:rPr>
        <w:t>协议结果如图所示，</w:t>
      </w:r>
      <w:r w:rsidRPr="001A12B3">
        <w:rPr>
          <w:rFonts w:ascii="Segoe UI" w:hAnsi="Segoe UI" w:cs="Segoe UI"/>
          <w:color w:val="172B4D"/>
          <w:kern w:val="0"/>
          <w:szCs w:val="21"/>
        </w:rPr>
        <w:t>Alice</w:t>
      </w:r>
      <w:r w:rsidRPr="001A12B3">
        <w:rPr>
          <w:rFonts w:ascii="Segoe UI" w:hAnsi="Segoe UI" w:cs="Segoe UI"/>
          <w:color w:val="172B4D"/>
          <w:kern w:val="0"/>
          <w:szCs w:val="21"/>
        </w:rPr>
        <w:t>作为客户端，</w:t>
      </w:r>
      <w:r w:rsidRPr="001A12B3">
        <w:rPr>
          <w:rFonts w:ascii="Segoe UI" w:hAnsi="Segoe UI" w:cs="Segoe UI"/>
          <w:color w:val="172B4D"/>
          <w:kern w:val="0"/>
          <w:szCs w:val="21"/>
        </w:rPr>
        <w:t>Bob</w:t>
      </w:r>
      <w:r w:rsidRPr="001A12B3">
        <w:rPr>
          <w:rFonts w:ascii="Segoe UI" w:hAnsi="Segoe UI" w:cs="Segoe UI"/>
          <w:color w:val="172B4D"/>
          <w:kern w:val="0"/>
          <w:szCs w:val="21"/>
        </w:rPr>
        <w:t>作为服务端。两者通过运行协议，</w:t>
      </w:r>
      <w:r w:rsidRPr="001A12B3">
        <w:rPr>
          <w:rFonts w:ascii="Segoe UI" w:hAnsi="Segoe UI" w:cs="Segoe UI"/>
          <w:color w:val="172B4D"/>
          <w:kern w:val="0"/>
          <w:szCs w:val="21"/>
        </w:rPr>
        <w:t>Alice</w:t>
      </w:r>
      <w:r w:rsidRPr="001A12B3">
        <w:rPr>
          <w:rFonts w:ascii="Segoe UI" w:hAnsi="Segoe UI" w:cs="Segoe UI"/>
          <w:color w:val="172B4D"/>
          <w:kern w:val="0"/>
          <w:szCs w:val="21"/>
        </w:rPr>
        <w:t>除了知道最后的集合相交结果，并不知道</w:t>
      </w:r>
      <w:r w:rsidRPr="001A12B3">
        <w:rPr>
          <w:rFonts w:ascii="Segoe UI" w:hAnsi="Segoe UI" w:cs="Segoe UI"/>
          <w:color w:val="172B4D"/>
          <w:kern w:val="0"/>
          <w:szCs w:val="21"/>
        </w:rPr>
        <w:t>Bob</w:t>
      </w:r>
      <w:r w:rsidRPr="001A12B3">
        <w:rPr>
          <w:rFonts w:ascii="Segoe UI" w:hAnsi="Segoe UI" w:cs="Segoe UI"/>
          <w:color w:val="172B4D"/>
          <w:kern w:val="0"/>
          <w:szCs w:val="21"/>
        </w:rPr>
        <w:t>的集合有哪些元素。</w:t>
      </w:r>
      <w:r w:rsidRPr="001A12B3">
        <w:rPr>
          <w:rFonts w:ascii="Segoe UI" w:hAnsi="Segoe UI" w:cs="Segoe UI"/>
          <w:color w:val="172B4D"/>
          <w:kern w:val="0"/>
          <w:szCs w:val="21"/>
        </w:rPr>
        <w:t>Bob</w:t>
      </w:r>
      <w:r w:rsidRPr="001A12B3">
        <w:rPr>
          <w:rFonts w:ascii="Segoe UI" w:hAnsi="Segoe UI" w:cs="Segoe UI"/>
          <w:color w:val="172B4D"/>
          <w:kern w:val="0"/>
          <w:szCs w:val="21"/>
        </w:rPr>
        <w:t>则既不知道交集的结果，也不知道</w:t>
      </w:r>
      <w:r w:rsidRPr="001A12B3">
        <w:rPr>
          <w:rFonts w:ascii="Segoe UI" w:hAnsi="Segoe UI" w:cs="Segoe UI"/>
          <w:color w:val="172B4D"/>
          <w:kern w:val="0"/>
          <w:szCs w:val="21"/>
        </w:rPr>
        <w:t>Alice</w:t>
      </w:r>
      <w:r w:rsidRPr="001A12B3">
        <w:rPr>
          <w:rFonts w:ascii="Segoe UI" w:hAnsi="Segoe UI" w:cs="Segoe UI"/>
          <w:color w:val="172B4D"/>
          <w:kern w:val="0"/>
          <w:szCs w:val="21"/>
        </w:rPr>
        <w:t>的集合有哪些元素。当然，也存在一些协议的变种，比如</w:t>
      </w:r>
      <w:r w:rsidRPr="001A12B3">
        <w:rPr>
          <w:rFonts w:ascii="Segoe UI" w:hAnsi="Segoe UI" w:cs="Segoe UI"/>
          <w:color w:val="172B4D"/>
          <w:kern w:val="0"/>
          <w:szCs w:val="21"/>
        </w:rPr>
        <w:t>C</w:t>
      </w:r>
      <w:r w:rsidRPr="001A12B3">
        <w:rPr>
          <w:rFonts w:ascii="Segoe UI" w:hAnsi="Segoe UI" w:cs="Segoe UI"/>
          <w:color w:val="172B4D"/>
          <w:kern w:val="0"/>
          <w:szCs w:val="21"/>
        </w:rPr>
        <w:t>和</w:t>
      </w:r>
      <w:r w:rsidRPr="001A12B3">
        <w:rPr>
          <w:rFonts w:ascii="Segoe UI" w:hAnsi="Segoe UI" w:cs="Segoe UI"/>
          <w:color w:val="172B4D"/>
          <w:kern w:val="0"/>
          <w:szCs w:val="21"/>
        </w:rPr>
        <w:t>S</w:t>
      </w:r>
      <w:r w:rsidRPr="001A12B3">
        <w:rPr>
          <w:rFonts w:ascii="Segoe UI" w:hAnsi="Segoe UI" w:cs="Segoe UI"/>
          <w:color w:val="172B4D"/>
          <w:kern w:val="0"/>
          <w:szCs w:val="21"/>
        </w:rPr>
        <w:t>都能得到交集的结果，或者</w:t>
      </w:r>
      <w:r w:rsidRPr="001A12B3">
        <w:rPr>
          <w:rFonts w:ascii="Segoe UI" w:hAnsi="Segoe UI" w:cs="Segoe UI"/>
          <w:color w:val="172B4D"/>
          <w:kern w:val="0"/>
          <w:szCs w:val="21"/>
        </w:rPr>
        <w:t>C</w:t>
      </w:r>
      <w:r w:rsidRPr="001A12B3">
        <w:rPr>
          <w:rFonts w:ascii="Segoe UI" w:hAnsi="Segoe UI" w:cs="Segoe UI"/>
          <w:color w:val="172B4D"/>
          <w:kern w:val="0"/>
          <w:szCs w:val="21"/>
        </w:rPr>
        <w:t>只得到交集的个数，或者</w:t>
      </w:r>
      <w:r w:rsidRPr="001A12B3">
        <w:rPr>
          <w:rFonts w:ascii="Segoe UI" w:hAnsi="Segoe UI" w:cs="Segoe UI"/>
          <w:color w:val="172B4D"/>
          <w:kern w:val="0"/>
          <w:szCs w:val="21"/>
        </w:rPr>
        <w:t>C</w:t>
      </w:r>
      <w:r w:rsidRPr="001A12B3">
        <w:rPr>
          <w:rFonts w:ascii="Segoe UI" w:hAnsi="Segoe UI" w:cs="Segoe UI"/>
          <w:color w:val="172B4D"/>
          <w:kern w:val="0"/>
          <w:szCs w:val="21"/>
        </w:rPr>
        <w:t>得到了交集的和。</w:t>
      </w:r>
    </w:p>
    <w:p w14:paraId="4194D920" w14:textId="77777777" w:rsidR="001A12B3" w:rsidRPr="001A12B3" w:rsidRDefault="001A12B3" w:rsidP="003833D1">
      <w:pPr>
        <w:widowControl/>
        <w:jc w:val="left"/>
        <w:rPr>
          <w:rFonts w:ascii="宋体" w:hAnsi="宋体" w:cs="宋体" w:hint="eastAsia"/>
          <w:kern w:val="0"/>
          <w:sz w:val="24"/>
        </w:rPr>
      </w:pPr>
    </w:p>
    <w:p w14:paraId="07551174" w14:textId="5677CA46" w:rsidR="00C77694" w:rsidRPr="00603573" w:rsidRDefault="001A12B3" w:rsidP="00603573">
      <w:pPr>
        <w:pStyle w:val="1"/>
        <w:shd w:val="clear" w:color="auto" w:fill="FFFFFF"/>
        <w:spacing w:before="450" w:beforeAutospacing="0" w:after="0" w:afterAutospacing="0"/>
        <w:rPr>
          <w:rFonts w:ascii="Segoe UI" w:hAnsi="Segoe UI" w:cs="Segoe UI" w:hint="eastAsia"/>
          <w:color w:val="172B4D"/>
          <w:spacing w:val="-2"/>
          <w:sz w:val="28"/>
          <w:szCs w:val="28"/>
        </w:rPr>
      </w:pPr>
      <w:r w:rsidRPr="00603573">
        <w:rPr>
          <w:rFonts w:ascii="Segoe UI" w:hAnsi="Segoe UI" w:cs="Segoe UI"/>
          <w:color w:val="172B4D"/>
          <w:spacing w:val="-2"/>
          <w:sz w:val="28"/>
          <w:szCs w:val="28"/>
        </w:rPr>
        <w:lastRenderedPageBreak/>
        <w:t>基于</w:t>
      </w:r>
      <w:r w:rsidRPr="00603573">
        <w:rPr>
          <w:rFonts w:ascii="Segoe UI" w:hAnsi="Segoe UI" w:cs="Segoe UI"/>
          <w:color w:val="172B4D"/>
          <w:spacing w:val="-2"/>
          <w:sz w:val="28"/>
          <w:szCs w:val="28"/>
        </w:rPr>
        <w:t>DDH</w:t>
      </w:r>
      <w:r w:rsidRPr="00603573">
        <w:rPr>
          <w:rFonts w:ascii="Segoe UI" w:hAnsi="Segoe UI" w:cs="Segoe UI"/>
          <w:color w:val="172B4D"/>
          <w:spacing w:val="-2"/>
          <w:sz w:val="28"/>
          <w:szCs w:val="28"/>
        </w:rPr>
        <w:t>的</w:t>
      </w:r>
      <w:r w:rsidRPr="00603573">
        <w:rPr>
          <w:rFonts w:ascii="Segoe UI" w:hAnsi="Segoe UI" w:cs="Segoe UI"/>
          <w:color w:val="172B4D"/>
          <w:spacing w:val="-2"/>
          <w:sz w:val="28"/>
          <w:szCs w:val="28"/>
        </w:rPr>
        <w:t>PSI</w:t>
      </w:r>
      <w:r w:rsidRPr="00603573">
        <w:rPr>
          <w:rFonts w:ascii="Segoe UI" w:hAnsi="Segoe UI" w:cs="Segoe UI"/>
          <w:color w:val="172B4D"/>
          <w:spacing w:val="-2"/>
          <w:sz w:val="28"/>
          <w:szCs w:val="28"/>
        </w:rPr>
        <w:t>方案</w:t>
      </w:r>
    </w:p>
    <w:p w14:paraId="3D799BD1" w14:textId="51AFDDB9" w:rsidR="001A12B3" w:rsidRDefault="001A12B3" w:rsidP="002C099E">
      <w:pPr>
        <w:rPr>
          <w:rFonts w:ascii="宋体" w:hAnsi="宋体" w:cs="宋体"/>
          <w:kern w:val="0"/>
          <w:sz w:val="24"/>
        </w:rPr>
      </w:pPr>
      <w:r>
        <w:rPr>
          <w:rFonts w:ascii="宋体" w:hAnsi="宋体" w:cs="宋体"/>
          <w:noProof/>
          <w:kern w:val="0"/>
          <w:sz w:val="24"/>
        </w:rPr>
        <w:drawing>
          <wp:inline distT="0" distB="0" distL="0" distR="0" wp14:anchorId="0F01751D" wp14:editId="042D1CA0">
            <wp:extent cx="5274310" cy="1986280"/>
            <wp:effectExtent l="0" t="0" r="0" b="0"/>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86280"/>
                    </a:xfrm>
                    <a:prstGeom prst="rect">
                      <a:avLst/>
                    </a:prstGeom>
                  </pic:spPr>
                </pic:pic>
              </a:graphicData>
            </a:graphic>
          </wp:inline>
        </w:drawing>
      </w:r>
    </w:p>
    <w:p w14:paraId="5C041A65"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方案基于DDH问题，选取一个群G，群的阶是2048 bit长度的素数，生成元为g。方案分Setup和</w:t>
      </w:r>
      <w:proofErr w:type="spellStart"/>
      <w:r w:rsidRPr="001A12B3">
        <w:rPr>
          <w:rFonts w:ascii="宋体" w:hAnsi="宋体" w:cs="宋体"/>
          <w:kern w:val="0"/>
          <w:szCs w:val="21"/>
        </w:rPr>
        <w:t>Excute</w:t>
      </w:r>
      <w:proofErr w:type="spellEnd"/>
      <w:r w:rsidRPr="001A12B3">
        <w:rPr>
          <w:rFonts w:ascii="宋体" w:hAnsi="宋体" w:cs="宋体"/>
          <w:kern w:val="0"/>
          <w:szCs w:val="21"/>
        </w:rPr>
        <w:t>阶段。</w:t>
      </w:r>
    </w:p>
    <w:p w14:paraId="24758084"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Setup阶段: Alice和Bob分别选取私钥</w:t>
      </w:r>
      <w:r w:rsidRPr="001A12B3">
        <w:rPr>
          <w:rFonts w:ascii="Cambria Math" w:hAnsi="Cambria Math" w:cs="Cambria Math"/>
          <w:kern w:val="0"/>
          <w:szCs w:val="21"/>
        </w:rPr>
        <w:t>⍺</w:t>
      </w:r>
      <w:r w:rsidRPr="001A12B3">
        <w:rPr>
          <w:rFonts w:ascii="宋体" w:hAnsi="宋体" w:cs="宋体"/>
          <w:kern w:val="0"/>
          <w:szCs w:val="21"/>
        </w:rPr>
        <w:t>，β。</w:t>
      </w:r>
    </w:p>
    <w:p w14:paraId="4AD00A0A" w14:textId="77777777" w:rsidR="001A12B3" w:rsidRPr="001A12B3" w:rsidRDefault="001A12B3" w:rsidP="001A12B3">
      <w:pPr>
        <w:widowControl/>
        <w:spacing w:before="150"/>
        <w:jc w:val="left"/>
        <w:rPr>
          <w:rFonts w:ascii="宋体" w:hAnsi="宋体" w:cs="宋体"/>
          <w:kern w:val="0"/>
          <w:szCs w:val="21"/>
        </w:rPr>
      </w:pPr>
      <w:proofErr w:type="spellStart"/>
      <w:r w:rsidRPr="001A12B3">
        <w:rPr>
          <w:rFonts w:ascii="宋体" w:hAnsi="宋体" w:cs="宋体"/>
          <w:kern w:val="0"/>
          <w:szCs w:val="21"/>
        </w:rPr>
        <w:t>Excute</w:t>
      </w:r>
      <w:proofErr w:type="spellEnd"/>
      <w:r w:rsidRPr="001A12B3">
        <w:rPr>
          <w:rFonts w:ascii="宋体" w:hAnsi="宋体" w:cs="宋体"/>
          <w:kern w:val="0"/>
          <w:szCs w:val="21"/>
        </w:rPr>
        <w:t>阶段:</w:t>
      </w:r>
    </w:p>
    <w:p w14:paraId="2A1E036A"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1a. Alice把自己的集合x经过Hash后，再用私钥加密，用集合X表示，</w:t>
      </w:r>
      <w:proofErr w:type="gramStart"/>
      <w:r w:rsidRPr="001A12B3">
        <w:rPr>
          <w:rFonts w:ascii="宋体" w:hAnsi="宋体" w:cs="宋体"/>
          <w:kern w:val="0"/>
          <w:szCs w:val="21"/>
        </w:rPr>
        <w:t>发送给Bob；</w:t>
      </w:r>
      <w:proofErr w:type="gramEnd"/>
    </w:p>
    <w:p w14:paraId="5C75D4EB"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1b. Bob把自己的集合y经过Hash后，再用私钥加密，用集合Y表示，</w:t>
      </w:r>
      <w:proofErr w:type="gramStart"/>
      <w:r w:rsidRPr="001A12B3">
        <w:rPr>
          <w:rFonts w:ascii="宋体" w:hAnsi="宋体" w:cs="宋体"/>
          <w:kern w:val="0"/>
          <w:szCs w:val="21"/>
        </w:rPr>
        <w:t>发送给Alice；</w:t>
      </w:r>
      <w:proofErr w:type="gramEnd"/>
    </w:p>
    <w:p w14:paraId="2F762C4A"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2a. Alice接收到Bob的集合Y，用私钥加密，生成了集合Y^ </w:t>
      </w:r>
      <w:proofErr w:type="gramStart"/>
      <w:r w:rsidRPr="001A12B3">
        <w:rPr>
          <w:rFonts w:ascii="Cambria Math" w:hAnsi="Cambria Math" w:cs="Cambria Math"/>
          <w:kern w:val="0"/>
          <w:szCs w:val="21"/>
        </w:rPr>
        <w:t>⍺</w:t>
      </w:r>
      <w:r w:rsidRPr="001A12B3">
        <w:rPr>
          <w:rFonts w:ascii="宋体" w:hAnsi="宋体" w:cs="宋体"/>
          <w:kern w:val="0"/>
          <w:szCs w:val="21"/>
        </w:rPr>
        <w:t>；</w:t>
      </w:r>
      <w:proofErr w:type="gramEnd"/>
    </w:p>
    <w:p w14:paraId="638DE274"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2b. Bob接收到Alice发过来的集合X，用私钥加密，生成了集合 X^</w:t>
      </w:r>
      <w:proofErr w:type="gramStart"/>
      <w:r w:rsidRPr="001A12B3">
        <w:rPr>
          <w:rFonts w:ascii="宋体" w:hAnsi="宋体" w:cs="宋体"/>
          <w:kern w:val="0"/>
          <w:szCs w:val="21"/>
        </w:rPr>
        <w:t>β；</w:t>
      </w:r>
      <w:proofErr w:type="gramEnd"/>
    </w:p>
    <w:p w14:paraId="55357898" w14:textId="77777777" w:rsidR="001A12B3" w:rsidRPr="001A12B3" w:rsidRDefault="001A12B3" w:rsidP="001A12B3">
      <w:pPr>
        <w:widowControl/>
        <w:spacing w:before="150"/>
        <w:jc w:val="left"/>
        <w:rPr>
          <w:rFonts w:ascii="宋体" w:hAnsi="宋体" w:cs="宋体"/>
          <w:kern w:val="0"/>
          <w:szCs w:val="21"/>
        </w:rPr>
      </w:pPr>
      <w:r w:rsidRPr="001A12B3">
        <w:rPr>
          <w:rFonts w:ascii="宋体" w:hAnsi="宋体" w:cs="宋体"/>
          <w:kern w:val="0"/>
          <w:szCs w:val="21"/>
        </w:rPr>
        <w:t>3. Alice比较集合Y^ </w:t>
      </w:r>
      <w:r w:rsidRPr="001A12B3">
        <w:rPr>
          <w:rFonts w:ascii="Cambria Math" w:hAnsi="Cambria Math" w:cs="Cambria Math"/>
          <w:kern w:val="0"/>
          <w:szCs w:val="21"/>
        </w:rPr>
        <w:t>⍺</w:t>
      </w:r>
      <w:r w:rsidRPr="001A12B3">
        <w:rPr>
          <w:rFonts w:ascii="宋体" w:hAnsi="宋体" w:cs="宋体"/>
          <w:kern w:val="0"/>
          <w:szCs w:val="21"/>
        </w:rPr>
        <w:t>与 X^β，选取其中相同的元素。</w:t>
      </w:r>
    </w:p>
    <w:p w14:paraId="1BDF1E17" w14:textId="77777777" w:rsidR="001A12B3" w:rsidRPr="001A12B3" w:rsidRDefault="001A12B3" w:rsidP="001A12B3">
      <w:pPr>
        <w:widowControl/>
        <w:shd w:val="clear" w:color="auto" w:fill="FFFFFF"/>
        <w:spacing w:before="150"/>
        <w:jc w:val="left"/>
        <w:rPr>
          <w:rFonts w:ascii="Segoe UI" w:hAnsi="Segoe UI" w:cs="Segoe UI" w:hint="eastAsia"/>
          <w:color w:val="172B4D"/>
          <w:kern w:val="0"/>
          <w:szCs w:val="21"/>
        </w:rPr>
      </w:pPr>
      <w:r w:rsidRPr="001A12B3">
        <w:rPr>
          <w:rFonts w:ascii="Segoe UI" w:hAnsi="Segoe UI" w:cs="Segoe UI"/>
          <w:color w:val="172B4D"/>
          <w:kern w:val="0"/>
          <w:szCs w:val="21"/>
        </w:rPr>
        <w:t>正确性说明：</w:t>
      </w:r>
    </w:p>
    <w:p w14:paraId="59922A07" w14:textId="77777777" w:rsidR="001A12B3" w:rsidRPr="001A12B3" w:rsidRDefault="001A12B3" w:rsidP="001A12B3">
      <w:pPr>
        <w:widowControl/>
        <w:shd w:val="clear" w:color="auto" w:fill="FFFFFF"/>
        <w:spacing w:before="150"/>
        <w:jc w:val="left"/>
        <w:rPr>
          <w:rFonts w:ascii="Segoe UI" w:hAnsi="Segoe UI" w:cs="Segoe UI"/>
          <w:color w:val="172B4D"/>
          <w:kern w:val="0"/>
          <w:szCs w:val="21"/>
        </w:rPr>
      </w:pPr>
      <w:r w:rsidRPr="001A12B3">
        <w:rPr>
          <w:rFonts w:ascii="Segoe UI" w:hAnsi="Segoe UI" w:cs="Segoe UI"/>
          <w:color w:val="172B4D"/>
          <w:kern w:val="0"/>
          <w:szCs w:val="21"/>
        </w:rPr>
        <w:t>如果</w:t>
      </w:r>
      <w:r w:rsidRPr="001A12B3">
        <w:rPr>
          <w:rFonts w:ascii="Segoe UI" w:hAnsi="Segoe UI" w:cs="Segoe UI"/>
          <w:color w:val="172B4D"/>
          <w:kern w:val="0"/>
          <w:szCs w:val="21"/>
        </w:rPr>
        <w:t>x=y</w:t>
      </w:r>
      <w:r w:rsidRPr="001A12B3">
        <w:rPr>
          <w:rFonts w:ascii="Segoe UI" w:hAnsi="Segoe UI" w:cs="Segoe UI"/>
          <w:color w:val="172B4D"/>
          <w:kern w:val="0"/>
          <w:szCs w:val="21"/>
        </w:rPr>
        <w:t>，则（</w:t>
      </w:r>
      <w:r w:rsidRPr="001A12B3">
        <w:rPr>
          <w:rFonts w:ascii="Segoe UI" w:hAnsi="Segoe UI" w:cs="Segoe UI"/>
          <w:color w:val="172B4D"/>
          <w:kern w:val="0"/>
          <w:szCs w:val="21"/>
        </w:rPr>
        <w:t>H(x)^</w:t>
      </w:r>
      <w:r w:rsidRPr="001A12B3">
        <w:rPr>
          <w:rFonts w:ascii="Cambria Math" w:hAnsi="Cambria Math" w:cs="Cambria Math"/>
          <w:color w:val="172B4D"/>
          <w:kern w:val="0"/>
          <w:szCs w:val="21"/>
        </w:rPr>
        <w:t>⍺</w:t>
      </w:r>
      <w:r w:rsidRPr="001A12B3">
        <w:rPr>
          <w:rFonts w:ascii="Segoe UI" w:hAnsi="Segoe UI" w:cs="Segoe UI"/>
          <w:color w:val="172B4D"/>
          <w:kern w:val="0"/>
          <w:szCs w:val="21"/>
        </w:rPr>
        <w:t>)^β  = </w:t>
      </w:r>
      <w:r w:rsidRPr="001A12B3">
        <w:rPr>
          <w:rFonts w:ascii="Segoe UI" w:hAnsi="Segoe UI" w:cs="Segoe UI"/>
          <w:color w:val="172B4D"/>
          <w:kern w:val="0"/>
          <w:szCs w:val="21"/>
        </w:rPr>
        <w:t>（</w:t>
      </w:r>
      <w:r w:rsidRPr="001A12B3">
        <w:rPr>
          <w:rFonts w:ascii="Segoe UI" w:hAnsi="Segoe UI" w:cs="Segoe UI"/>
          <w:color w:val="172B4D"/>
          <w:kern w:val="0"/>
          <w:szCs w:val="21"/>
        </w:rPr>
        <w:t>H(x)^β)^</w:t>
      </w:r>
      <w:r w:rsidRPr="001A12B3">
        <w:rPr>
          <w:rFonts w:ascii="Cambria Math" w:hAnsi="Cambria Math" w:cs="Cambria Math"/>
          <w:color w:val="172B4D"/>
          <w:kern w:val="0"/>
          <w:szCs w:val="21"/>
        </w:rPr>
        <w:t>⍺</w:t>
      </w:r>
      <w:r w:rsidRPr="001A12B3">
        <w:rPr>
          <w:rFonts w:ascii="Segoe UI" w:hAnsi="Segoe UI" w:cs="Segoe UI"/>
          <w:color w:val="172B4D"/>
          <w:kern w:val="0"/>
          <w:szCs w:val="21"/>
        </w:rPr>
        <w:t>  = </w:t>
      </w:r>
      <w:r w:rsidRPr="001A12B3">
        <w:rPr>
          <w:rFonts w:ascii="Segoe UI" w:hAnsi="Segoe UI" w:cs="Segoe UI"/>
          <w:color w:val="172B4D"/>
          <w:kern w:val="0"/>
          <w:szCs w:val="21"/>
        </w:rPr>
        <w:t>（</w:t>
      </w:r>
      <w:r w:rsidRPr="001A12B3">
        <w:rPr>
          <w:rFonts w:ascii="Segoe UI" w:hAnsi="Segoe UI" w:cs="Segoe UI"/>
          <w:color w:val="172B4D"/>
          <w:kern w:val="0"/>
          <w:szCs w:val="21"/>
        </w:rPr>
        <w:t>H(y)^β)^</w:t>
      </w:r>
      <w:r w:rsidRPr="001A12B3">
        <w:rPr>
          <w:rFonts w:ascii="Cambria Math" w:hAnsi="Cambria Math" w:cs="Cambria Math"/>
          <w:color w:val="172B4D"/>
          <w:kern w:val="0"/>
          <w:szCs w:val="21"/>
        </w:rPr>
        <w:t>⍺</w:t>
      </w:r>
    </w:p>
    <w:p w14:paraId="49A9F793" w14:textId="77777777" w:rsidR="001A12B3" w:rsidRPr="00603573" w:rsidRDefault="001A12B3" w:rsidP="001A12B3">
      <w:pPr>
        <w:pStyle w:val="1"/>
        <w:shd w:val="clear" w:color="auto" w:fill="FFFFFF"/>
        <w:spacing w:before="450" w:beforeAutospacing="0" w:after="0" w:afterAutospacing="0"/>
        <w:rPr>
          <w:rFonts w:ascii="Segoe UI" w:hAnsi="Segoe UI" w:cs="Segoe UI"/>
          <w:color w:val="172B4D"/>
          <w:spacing w:val="-2"/>
          <w:sz w:val="28"/>
          <w:szCs w:val="28"/>
        </w:rPr>
      </w:pPr>
      <w:proofErr w:type="spellStart"/>
      <w:r w:rsidRPr="00603573">
        <w:rPr>
          <w:rFonts w:ascii="Segoe UI" w:hAnsi="Segoe UI" w:cs="Segoe UI"/>
          <w:color w:val="172B4D"/>
          <w:spacing w:val="-2"/>
          <w:sz w:val="28"/>
          <w:szCs w:val="28"/>
        </w:rPr>
        <w:t>Privpy</w:t>
      </w:r>
      <w:proofErr w:type="spellEnd"/>
      <w:r w:rsidRPr="00603573">
        <w:rPr>
          <w:rFonts w:ascii="Segoe UI" w:hAnsi="Segoe UI" w:cs="Segoe UI"/>
          <w:color w:val="172B4D"/>
          <w:spacing w:val="-2"/>
          <w:sz w:val="28"/>
          <w:szCs w:val="28"/>
        </w:rPr>
        <w:t>中实现</w:t>
      </w:r>
    </w:p>
    <w:p w14:paraId="55ACD768" w14:textId="77777777" w:rsidR="001A12B3" w:rsidRPr="001A12B3" w:rsidRDefault="001A12B3" w:rsidP="001A12B3">
      <w:pPr>
        <w:widowControl/>
        <w:shd w:val="clear" w:color="auto" w:fill="FFFFFF"/>
        <w:spacing w:before="150"/>
        <w:jc w:val="left"/>
        <w:rPr>
          <w:rFonts w:ascii="Segoe UI" w:hAnsi="Segoe UI" w:cs="Segoe UI"/>
          <w:color w:val="172B4D"/>
          <w:kern w:val="0"/>
          <w:szCs w:val="21"/>
        </w:rPr>
      </w:pPr>
      <w:proofErr w:type="spellStart"/>
      <w:r w:rsidRPr="001A12B3">
        <w:rPr>
          <w:rFonts w:ascii="Segoe UI" w:hAnsi="Segoe UI" w:cs="Segoe UI"/>
          <w:color w:val="172B4D"/>
          <w:kern w:val="0"/>
          <w:szCs w:val="21"/>
        </w:rPr>
        <w:t>Privpy</w:t>
      </w:r>
      <w:proofErr w:type="spellEnd"/>
      <w:r w:rsidRPr="001A12B3">
        <w:rPr>
          <w:rFonts w:ascii="Segoe UI" w:hAnsi="Segoe UI" w:cs="Segoe UI"/>
          <w:color w:val="172B4D"/>
          <w:kern w:val="0"/>
          <w:szCs w:val="21"/>
        </w:rPr>
        <w:t>架构中数据和计算分离，分为</w:t>
      </w:r>
      <w:r w:rsidRPr="001A12B3">
        <w:rPr>
          <w:rFonts w:ascii="Segoe UI" w:hAnsi="Segoe UI" w:cs="Segoe UI"/>
          <w:color w:val="172B4D"/>
          <w:kern w:val="0"/>
          <w:szCs w:val="21"/>
        </w:rPr>
        <w:t>DS</w:t>
      </w:r>
      <w:r w:rsidRPr="001A12B3">
        <w:rPr>
          <w:rFonts w:ascii="Segoe UI" w:hAnsi="Segoe UI" w:cs="Segoe UI"/>
          <w:color w:val="172B4D"/>
          <w:kern w:val="0"/>
          <w:szCs w:val="21"/>
        </w:rPr>
        <w:t>和</w:t>
      </w:r>
      <w:r w:rsidRPr="001A12B3">
        <w:rPr>
          <w:rFonts w:ascii="Segoe UI" w:hAnsi="Segoe UI" w:cs="Segoe UI"/>
          <w:color w:val="172B4D"/>
          <w:kern w:val="0"/>
          <w:szCs w:val="21"/>
        </w:rPr>
        <w:t>ES</w:t>
      </w:r>
      <w:r w:rsidRPr="001A12B3">
        <w:rPr>
          <w:rFonts w:ascii="Segoe UI" w:hAnsi="Segoe UI" w:cs="Segoe UI"/>
          <w:color w:val="172B4D"/>
          <w:kern w:val="0"/>
          <w:szCs w:val="21"/>
        </w:rPr>
        <w:t>。</w:t>
      </w:r>
      <w:r w:rsidRPr="001A12B3">
        <w:rPr>
          <w:rFonts w:ascii="Segoe UI" w:hAnsi="Segoe UI" w:cs="Segoe UI"/>
          <w:color w:val="172B4D"/>
          <w:kern w:val="0"/>
          <w:szCs w:val="21"/>
        </w:rPr>
        <w:t>PSI</w:t>
      </w:r>
      <w:r w:rsidRPr="001A12B3">
        <w:rPr>
          <w:rFonts w:ascii="Segoe UI" w:hAnsi="Segoe UI" w:cs="Segoe UI"/>
          <w:color w:val="172B4D"/>
          <w:kern w:val="0"/>
          <w:szCs w:val="21"/>
        </w:rPr>
        <w:t>在</w:t>
      </w:r>
      <w:proofErr w:type="spellStart"/>
      <w:r w:rsidRPr="001A12B3">
        <w:rPr>
          <w:rFonts w:ascii="Segoe UI" w:hAnsi="Segoe UI" w:cs="Segoe UI"/>
          <w:color w:val="172B4D"/>
          <w:kern w:val="0"/>
          <w:szCs w:val="21"/>
        </w:rPr>
        <w:t>privpy</w:t>
      </w:r>
      <w:proofErr w:type="spellEnd"/>
      <w:r w:rsidRPr="001A12B3">
        <w:rPr>
          <w:rFonts w:ascii="Segoe UI" w:hAnsi="Segoe UI" w:cs="Segoe UI"/>
          <w:color w:val="172B4D"/>
          <w:kern w:val="0"/>
          <w:szCs w:val="21"/>
        </w:rPr>
        <w:t>中的执行流程如下：</w:t>
      </w:r>
    </w:p>
    <w:p w14:paraId="62D0A2E5" w14:textId="77777777" w:rsidR="001A12B3" w:rsidRPr="001A12B3" w:rsidRDefault="001A12B3" w:rsidP="001A12B3">
      <w:pPr>
        <w:widowControl/>
        <w:numPr>
          <w:ilvl w:val="0"/>
          <w:numId w:val="3"/>
        </w:numPr>
        <w:shd w:val="clear" w:color="auto" w:fill="FFFFFF"/>
        <w:spacing w:before="100" w:beforeAutospacing="1" w:after="100" w:afterAutospacing="1"/>
        <w:jc w:val="left"/>
        <w:rPr>
          <w:rFonts w:ascii="Segoe UI" w:hAnsi="Segoe UI" w:cs="Segoe UI"/>
          <w:color w:val="172B4D"/>
          <w:kern w:val="0"/>
          <w:szCs w:val="21"/>
        </w:rPr>
      </w:pPr>
      <w:r w:rsidRPr="001A12B3">
        <w:rPr>
          <w:rFonts w:ascii="Segoe UI" w:hAnsi="Segoe UI" w:cs="Segoe UI"/>
          <w:color w:val="172B4D"/>
          <w:kern w:val="0"/>
          <w:szCs w:val="21"/>
        </w:rPr>
        <w:t>在接收到任务后，通过任务配置中的参数确定</w:t>
      </w:r>
      <w:r w:rsidRPr="001A12B3">
        <w:rPr>
          <w:rFonts w:ascii="Segoe UI" w:hAnsi="Segoe UI" w:cs="Segoe UI"/>
          <w:color w:val="172B4D"/>
          <w:kern w:val="0"/>
          <w:szCs w:val="21"/>
        </w:rPr>
        <w:t>DS</w:t>
      </w:r>
      <w:r w:rsidRPr="001A12B3">
        <w:rPr>
          <w:rFonts w:ascii="Segoe UI" w:hAnsi="Segoe UI" w:cs="Segoe UI"/>
          <w:color w:val="172B4D"/>
          <w:kern w:val="0"/>
          <w:szCs w:val="21"/>
        </w:rPr>
        <w:t>的身份，</w:t>
      </w:r>
      <w:r w:rsidRPr="001A12B3">
        <w:rPr>
          <w:rFonts w:ascii="Segoe UI" w:hAnsi="Segoe UI" w:cs="Segoe UI"/>
          <w:color w:val="172B4D"/>
          <w:kern w:val="0"/>
          <w:szCs w:val="21"/>
        </w:rPr>
        <w:t>client</w:t>
      </w:r>
      <w:r w:rsidRPr="001A12B3">
        <w:rPr>
          <w:rFonts w:ascii="Segoe UI" w:hAnsi="Segoe UI" w:cs="Segoe UI"/>
          <w:color w:val="172B4D"/>
          <w:kern w:val="0"/>
          <w:szCs w:val="21"/>
        </w:rPr>
        <w:t>或者</w:t>
      </w:r>
      <w:r w:rsidRPr="001A12B3">
        <w:rPr>
          <w:rFonts w:ascii="Segoe UI" w:hAnsi="Segoe UI" w:cs="Segoe UI"/>
          <w:color w:val="172B4D"/>
          <w:kern w:val="0"/>
          <w:szCs w:val="21"/>
        </w:rPr>
        <w:t>server</w:t>
      </w:r>
      <w:r w:rsidRPr="001A12B3">
        <w:rPr>
          <w:rFonts w:ascii="Segoe UI" w:hAnsi="Segoe UI" w:cs="Segoe UI"/>
          <w:color w:val="172B4D"/>
          <w:kern w:val="0"/>
          <w:szCs w:val="21"/>
        </w:rPr>
        <w:t>；</w:t>
      </w:r>
    </w:p>
    <w:p w14:paraId="79061D87" w14:textId="77777777" w:rsidR="001A12B3" w:rsidRPr="001A12B3" w:rsidRDefault="001A12B3" w:rsidP="001A12B3">
      <w:pPr>
        <w:widowControl/>
        <w:shd w:val="clear" w:color="auto" w:fill="FFFFFF"/>
        <w:spacing w:before="150"/>
        <w:jc w:val="left"/>
        <w:rPr>
          <w:rFonts w:ascii="Segoe UI" w:hAnsi="Segoe UI" w:cs="Segoe UI"/>
          <w:color w:val="172B4D"/>
          <w:kern w:val="0"/>
          <w:szCs w:val="21"/>
        </w:rPr>
      </w:pPr>
      <w:r w:rsidRPr="001A12B3">
        <w:rPr>
          <w:rFonts w:ascii="Segoe UI" w:hAnsi="Segoe UI" w:cs="Segoe UI"/>
          <w:color w:val="172B4D"/>
          <w:kern w:val="0"/>
          <w:szCs w:val="21"/>
        </w:rPr>
        <w:t>      2. client</w:t>
      </w:r>
      <w:r w:rsidRPr="001A12B3">
        <w:rPr>
          <w:rFonts w:ascii="Segoe UI" w:hAnsi="Segoe UI" w:cs="Segoe UI"/>
          <w:color w:val="172B4D"/>
          <w:kern w:val="0"/>
          <w:szCs w:val="21"/>
        </w:rPr>
        <w:t>把数据发送给</w:t>
      </w:r>
      <w:r w:rsidRPr="001A12B3">
        <w:rPr>
          <w:rFonts w:ascii="Segoe UI" w:hAnsi="Segoe UI" w:cs="Segoe UI"/>
          <w:color w:val="172B4D"/>
          <w:kern w:val="0"/>
          <w:szCs w:val="21"/>
        </w:rPr>
        <w:t>S1</w:t>
      </w:r>
      <w:r w:rsidRPr="001A12B3">
        <w:rPr>
          <w:rFonts w:ascii="Segoe UI" w:hAnsi="Segoe UI" w:cs="Segoe UI"/>
          <w:color w:val="172B4D"/>
          <w:kern w:val="0"/>
          <w:szCs w:val="21"/>
        </w:rPr>
        <w:t>，</w:t>
      </w:r>
      <w:r w:rsidRPr="001A12B3">
        <w:rPr>
          <w:rFonts w:ascii="Segoe UI" w:hAnsi="Segoe UI" w:cs="Segoe UI"/>
          <w:color w:val="172B4D"/>
          <w:kern w:val="0"/>
          <w:szCs w:val="21"/>
        </w:rPr>
        <w:t>server</w:t>
      </w:r>
      <w:r w:rsidRPr="001A12B3">
        <w:rPr>
          <w:rFonts w:ascii="Segoe UI" w:hAnsi="Segoe UI" w:cs="Segoe UI"/>
          <w:color w:val="172B4D"/>
          <w:kern w:val="0"/>
          <w:szCs w:val="21"/>
        </w:rPr>
        <w:t>把数据发送给</w:t>
      </w:r>
      <w:r w:rsidRPr="001A12B3">
        <w:rPr>
          <w:rFonts w:ascii="Segoe UI" w:hAnsi="Segoe UI" w:cs="Segoe UI"/>
          <w:color w:val="172B4D"/>
          <w:kern w:val="0"/>
          <w:szCs w:val="21"/>
        </w:rPr>
        <w:t>S2</w:t>
      </w:r>
      <w:r w:rsidRPr="001A12B3">
        <w:rPr>
          <w:rFonts w:ascii="Segoe UI" w:hAnsi="Segoe UI" w:cs="Segoe UI"/>
          <w:color w:val="172B4D"/>
          <w:kern w:val="0"/>
          <w:szCs w:val="21"/>
        </w:rPr>
        <w:t>；</w:t>
      </w:r>
    </w:p>
    <w:p w14:paraId="122EAA7B" w14:textId="1240AE9F" w:rsidR="001A12B3" w:rsidRPr="001A12B3" w:rsidRDefault="001A12B3" w:rsidP="001A12B3">
      <w:pPr>
        <w:widowControl/>
        <w:shd w:val="clear" w:color="auto" w:fill="FFFFFF"/>
        <w:spacing w:before="150"/>
        <w:jc w:val="left"/>
        <w:rPr>
          <w:rFonts w:ascii="Segoe UI" w:hAnsi="Segoe UI" w:cs="Segoe UI"/>
          <w:color w:val="172B4D"/>
          <w:kern w:val="0"/>
          <w:szCs w:val="21"/>
        </w:rPr>
      </w:pPr>
      <w:r w:rsidRPr="001A12B3">
        <w:rPr>
          <w:rFonts w:ascii="Segoe UI" w:hAnsi="Segoe UI" w:cs="Segoe UI"/>
          <w:color w:val="172B4D"/>
          <w:kern w:val="0"/>
          <w:szCs w:val="21"/>
        </w:rPr>
        <w:t>      3. S1</w:t>
      </w:r>
      <w:r w:rsidRPr="001A12B3">
        <w:rPr>
          <w:rFonts w:ascii="Segoe UI" w:hAnsi="Segoe UI" w:cs="Segoe UI"/>
          <w:color w:val="172B4D"/>
          <w:kern w:val="0"/>
          <w:szCs w:val="21"/>
        </w:rPr>
        <w:t>与</w:t>
      </w:r>
      <w:r w:rsidRPr="001A12B3">
        <w:rPr>
          <w:rFonts w:ascii="Segoe UI" w:hAnsi="Segoe UI" w:cs="Segoe UI"/>
          <w:color w:val="172B4D"/>
          <w:kern w:val="0"/>
          <w:szCs w:val="21"/>
        </w:rPr>
        <w:t>S2</w:t>
      </w:r>
      <w:r w:rsidRPr="001A12B3">
        <w:rPr>
          <w:rFonts w:ascii="Segoe UI" w:hAnsi="Segoe UI" w:cs="Segoe UI"/>
          <w:color w:val="172B4D"/>
          <w:kern w:val="0"/>
          <w:szCs w:val="21"/>
        </w:rPr>
        <w:t>执行</w:t>
      </w:r>
      <w:r w:rsidRPr="001A12B3">
        <w:rPr>
          <w:rFonts w:ascii="Segoe UI" w:hAnsi="Segoe UI" w:cs="Segoe UI"/>
          <w:color w:val="172B4D"/>
          <w:kern w:val="0"/>
          <w:szCs w:val="21"/>
        </w:rPr>
        <w:t>PSI</w:t>
      </w:r>
      <w:r w:rsidRPr="001A12B3">
        <w:rPr>
          <w:rFonts w:ascii="Segoe UI" w:hAnsi="Segoe UI" w:cs="Segoe UI"/>
          <w:color w:val="172B4D"/>
          <w:kern w:val="0"/>
          <w:szCs w:val="21"/>
        </w:rPr>
        <w:t>协议隐匿求交，</w:t>
      </w:r>
      <w:r w:rsidRPr="001A12B3">
        <w:rPr>
          <w:rFonts w:ascii="Segoe UI" w:hAnsi="Segoe UI" w:cs="Segoe UI"/>
          <w:color w:val="172B4D"/>
          <w:kern w:val="0"/>
          <w:szCs w:val="21"/>
        </w:rPr>
        <w:t>S1</w:t>
      </w:r>
      <w:r w:rsidRPr="001A12B3">
        <w:rPr>
          <w:rFonts w:ascii="Segoe UI" w:hAnsi="Segoe UI" w:cs="Segoe UI"/>
          <w:color w:val="172B4D"/>
          <w:kern w:val="0"/>
          <w:szCs w:val="21"/>
        </w:rPr>
        <w:t>获取到最终结果。</w:t>
      </w:r>
    </w:p>
    <w:p w14:paraId="576327EE" w14:textId="65C83403" w:rsidR="001A12B3" w:rsidRPr="001A12B3" w:rsidRDefault="001A12B3" w:rsidP="00827E20">
      <w:pPr>
        <w:pStyle w:val="a7"/>
        <w:jc w:val="center"/>
        <w:rPr>
          <w:rFonts w:hint="eastAsia"/>
        </w:rPr>
      </w:pPr>
      <w:r>
        <w:rPr>
          <w:rFonts w:hint="eastAsia"/>
          <w:noProof/>
        </w:rPr>
        <w:lastRenderedPageBreak/>
        <w:drawing>
          <wp:inline distT="0" distB="0" distL="0" distR="0" wp14:anchorId="4C803B0B" wp14:editId="619DB715">
            <wp:extent cx="1735200" cy="1800000"/>
            <wp:effectExtent l="0" t="0" r="5080" b="3810"/>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1735200" cy="1800000"/>
                    </a:xfrm>
                    <a:prstGeom prst="rect">
                      <a:avLst/>
                    </a:prstGeom>
                  </pic:spPr>
                </pic:pic>
              </a:graphicData>
            </a:graphic>
          </wp:inline>
        </w:drawing>
      </w:r>
    </w:p>
    <w:p w14:paraId="7F60541A" w14:textId="4297AED9" w:rsidR="001A12B3" w:rsidRPr="001A12B3" w:rsidRDefault="005A7546" w:rsidP="002A7691">
      <w:pPr>
        <w:pStyle w:val="a5"/>
        <w:numPr>
          <w:ilvl w:val="0"/>
          <w:numId w:val="2"/>
        </w:numPr>
        <w:ind w:firstLineChars="0"/>
        <w:rPr>
          <w:b/>
          <w:bCs/>
          <w:sz w:val="28"/>
          <w:szCs w:val="28"/>
        </w:rPr>
      </w:pPr>
      <w:r w:rsidRPr="002A7691">
        <w:rPr>
          <w:rFonts w:hint="eastAsia"/>
          <w:b/>
          <w:bCs/>
          <w:sz w:val="28"/>
          <w:szCs w:val="28"/>
        </w:rPr>
        <w:t>零知识证明（</w:t>
      </w:r>
      <w:r w:rsidR="002A7691" w:rsidRPr="002A7691">
        <w:rPr>
          <w:rFonts w:hint="eastAsia"/>
          <w:b/>
          <w:bCs/>
          <w:sz w:val="28"/>
          <w:szCs w:val="28"/>
        </w:rPr>
        <w:t>zero-knowledge proof</w:t>
      </w:r>
      <w:r w:rsidRPr="002A7691">
        <w:rPr>
          <w:rFonts w:hint="eastAsia"/>
          <w:b/>
          <w:bCs/>
          <w:sz w:val="28"/>
          <w:szCs w:val="28"/>
        </w:rPr>
        <w:t>）</w:t>
      </w:r>
    </w:p>
    <w:p w14:paraId="63D520C4" w14:textId="77777777" w:rsidR="002A7691" w:rsidRPr="002A7691" w:rsidRDefault="002A7691" w:rsidP="002A7691">
      <w:pPr>
        <w:rPr>
          <w:rFonts w:ascii="宋体" w:hAnsi="宋体" w:cs="宋体"/>
          <w:sz w:val="24"/>
        </w:rPr>
      </w:pPr>
      <w:r w:rsidRPr="002A7691">
        <w:rPr>
          <w:shd w:val="clear" w:color="auto" w:fill="FFFFFF"/>
        </w:rPr>
        <w:t>零知识证明实质上是一种涉及两方或更多方的协议，即两方或更多方完成一项任务所需采取的一系列步骤。证明者向验证者证明并使其相信自己知道或拥有某一消息，但证明过程不能向验证者泄漏任何关于被证明消息的信息。</w:t>
      </w:r>
      <w:r w:rsidRPr="002A7691">
        <w:rPr>
          <w:b/>
          <w:bCs/>
          <w:shd w:val="clear" w:color="auto" w:fill="FFFFFF"/>
        </w:rPr>
        <w:t>简而言之，零知识证明就是既能充分证明自己是某种权益的合法拥有者，又不把有关的信息泄露出去</w:t>
      </w:r>
      <w:r w:rsidRPr="002A7691">
        <w:rPr>
          <w:b/>
          <w:bCs/>
          <w:shd w:val="clear" w:color="auto" w:fill="FFFFFF"/>
        </w:rPr>
        <w:t>——</w:t>
      </w:r>
      <w:r w:rsidRPr="002A7691">
        <w:rPr>
          <w:b/>
          <w:bCs/>
          <w:shd w:val="clear" w:color="auto" w:fill="FFFFFF"/>
        </w:rPr>
        <w:t>即给外界的</w:t>
      </w:r>
      <w:r w:rsidRPr="002A7691">
        <w:rPr>
          <w:b/>
          <w:bCs/>
          <w:shd w:val="clear" w:color="auto" w:fill="FFFFFF"/>
        </w:rPr>
        <w:t>“</w:t>
      </w:r>
      <w:r w:rsidRPr="002A7691">
        <w:rPr>
          <w:b/>
          <w:bCs/>
          <w:shd w:val="clear" w:color="auto" w:fill="FFFFFF"/>
        </w:rPr>
        <w:t>知识</w:t>
      </w:r>
      <w:r w:rsidRPr="002A7691">
        <w:rPr>
          <w:b/>
          <w:bCs/>
          <w:shd w:val="clear" w:color="auto" w:fill="FFFFFF"/>
        </w:rPr>
        <w:t>”</w:t>
      </w:r>
      <w:r w:rsidRPr="002A7691">
        <w:rPr>
          <w:b/>
          <w:bCs/>
          <w:shd w:val="clear" w:color="auto" w:fill="FFFFFF"/>
        </w:rPr>
        <w:t>为</w:t>
      </w:r>
      <w:r w:rsidRPr="002A7691">
        <w:rPr>
          <w:b/>
          <w:bCs/>
          <w:shd w:val="clear" w:color="auto" w:fill="FFFFFF"/>
        </w:rPr>
        <w:t>“</w:t>
      </w:r>
      <w:r w:rsidRPr="002A7691">
        <w:rPr>
          <w:b/>
          <w:bCs/>
          <w:shd w:val="clear" w:color="auto" w:fill="FFFFFF"/>
        </w:rPr>
        <w:t>零</w:t>
      </w:r>
      <w:r w:rsidRPr="002A7691">
        <w:rPr>
          <w:b/>
          <w:bCs/>
          <w:shd w:val="clear" w:color="auto" w:fill="FFFFFF"/>
        </w:rPr>
        <w:t>”</w:t>
      </w:r>
      <w:r w:rsidRPr="002A7691">
        <w:rPr>
          <w:b/>
          <w:bCs/>
          <w:shd w:val="clear" w:color="auto" w:fill="FFFFFF"/>
        </w:rPr>
        <w:t>。</w:t>
      </w:r>
    </w:p>
    <w:p w14:paraId="62D9D381" w14:textId="3FA70962" w:rsidR="001A12B3" w:rsidRDefault="002A7691" w:rsidP="002C099E">
      <w:pPr>
        <w:rPr>
          <w:rFonts w:ascii="宋体" w:hAnsi="宋体" w:cs="宋体"/>
          <w:kern w:val="0"/>
          <w:sz w:val="24"/>
        </w:rPr>
      </w:pPr>
      <w:r>
        <w:rPr>
          <w:rFonts w:ascii="宋体" w:hAnsi="宋体" w:cs="宋体" w:hint="eastAsia"/>
          <w:kern w:val="0"/>
          <w:sz w:val="24"/>
        </w:rPr>
        <w:t>满足的规则：</w:t>
      </w:r>
    </w:p>
    <w:p w14:paraId="42E190DA" w14:textId="3C5233AF" w:rsidR="002A7691" w:rsidRPr="002A7691" w:rsidRDefault="002A7691" w:rsidP="002A7691">
      <w:pPr>
        <w:pStyle w:val="a5"/>
        <w:numPr>
          <w:ilvl w:val="0"/>
          <w:numId w:val="5"/>
        </w:numPr>
        <w:ind w:firstLineChars="0"/>
        <w:rPr>
          <w:rFonts w:ascii="宋体" w:hAnsi="宋体" w:cs="宋体"/>
          <w:sz w:val="24"/>
        </w:rPr>
      </w:pPr>
      <w:r w:rsidRPr="002A7691">
        <w:rPr>
          <w:shd w:val="clear" w:color="auto" w:fill="FFFFFF"/>
        </w:rPr>
        <w:t>A</w:t>
      </w:r>
      <w:r w:rsidRPr="002A7691">
        <w:rPr>
          <w:shd w:val="clear" w:color="auto" w:fill="FFFFFF"/>
        </w:rPr>
        <w:t>无法欺骗</w:t>
      </w:r>
      <w:r w:rsidRPr="002A7691">
        <w:rPr>
          <w:shd w:val="clear" w:color="auto" w:fill="FFFFFF"/>
        </w:rPr>
        <w:t>B</w:t>
      </w:r>
      <w:r w:rsidRPr="002A7691">
        <w:rPr>
          <w:shd w:val="clear" w:color="auto" w:fill="FFFFFF"/>
        </w:rPr>
        <w:t>，若</w:t>
      </w:r>
      <w:r w:rsidRPr="002A7691">
        <w:rPr>
          <w:shd w:val="clear" w:color="auto" w:fill="FFFFFF"/>
        </w:rPr>
        <w:t>A</w:t>
      </w:r>
      <w:r w:rsidRPr="002A7691">
        <w:rPr>
          <w:shd w:val="clear" w:color="auto" w:fill="FFFFFF"/>
        </w:rPr>
        <w:t>取出的东西不是来自房间里的，则</w:t>
      </w:r>
      <w:r w:rsidRPr="002A7691">
        <w:rPr>
          <w:shd w:val="clear" w:color="auto" w:fill="FFFFFF"/>
        </w:rPr>
        <w:t>B</w:t>
      </w:r>
      <w:r w:rsidRPr="002A7691">
        <w:rPr>
          <w:shd w:val="clear" w:color="auto" w:fill="FFFFFF"/>
        </w:rPr>
        <w:t>可以分辨的出来，即</w:t>
      </w:r>
      <w:r w:rsidRPr="002A7691">
        <w:rPr>
          <w:shd w:val="clear" w:color="auto" w:fill="FFFFFF"/>
        </w:rPr>
        <w:t>A</w:t>
      </w:r>
      <w:r w:rsidRPr="002A7691">
        <w:rPr>
          <w:shd w:val="clear" w:color="auto" w:fill="FFFFFF"/>
        </w:rPr>
        <w:t>成功欺骗</w:t>
      </w:r>
      <w:r w:rsidRPr="002A7691">
        <w:rPr>
          <w:shd w:val="clear" w:color="auto" w:fill="FFFFFF"/>
        </w:rPr>
        <w:t>B</w:t>
      </w:r>
      <w:r w:rsidRPr="002A7691">
        <w:rPr>
          <w:shd w:val="clear" w:color="auto" w:fill="FFFFFF"/>
        </w:rPr>
        <w:t>的概率很低，我们将这一规则称之为</w:t>
      </w:r>
      <w:r w:rsidRPr="002A7691">
        <w:rPr>
          <w:shd w:val="clear" w:color="auto" w:fill="FFFFFF"/>
        </w:rPr>
        <w:t>——</w:t>
      </w:r>
      <w:r w:rsidRPr="002A7691">
        <w:rPr>
          <w:shd w:val="clear" w:color="auto" w:fill="FFFFFF"/>
        </w:rPr>
        <w:t>正确性；</w:t>
      </w:r>
    </w:p>
    <w:p w14:paraId="18541B3C" w14:textId="77777777" w:rsidR="002A7691" w:rsidRPr="002A7691" w:rsidRDefault="002A7691" w:rsidP="002A7691">
      <w:pPr>
        <w:pStyle w:val="a5"/>
        <w:numPr>
          <w:ilvl w:val="0"/>
          <w:numId w:val="5"/>
        </w:numPr>
        <w:ind w:firstLineChars="0"/>
        <w:rPr>
          <w:rFonts w:ascii="宋体" w:hAnsi="宋体" w:cs="宋体"/>
          <w:sz w:val="24"/>
        </w:rPr>
      </w:pPr>
      <w:r w:rsidRPr="002A7691">
        <w:rPr>
          <w:shd w:val="clear" w:color="auto" w:fill="FFFFFF"/>
        </w:rPr>
        <w:t>B</w:t>
      </w:r>
      <w:r w:rsidRPr="002A7691">
        <w:rPr>
          <w:shd w:val="clear" w:color="auto" w:fill="FFFFFF"/>
        </w:rPr>
        <w:t>无法欺骗</w:t>
      </w:r>
      <w:r w:rsidRPr="002A7691">
        <w:rPr>
          <w:shd w:val="clear" w:color="auto" w:fill="FFFFFF"/>
        </w:rPr>
        <w:t>A</w:t>
      </w:r>
      <w:r w:rsidRPr="002A7691">
        <w:rPr>
          <w:shd w:val="clear" w:color="auto" w:fill="FFFFFF"/>
        </w:rPr>
        <w:t>，若</w:t>
      </w:r>
      <w:r w:rsidRPr="002A7691">
        <w:rPr>
          <w:shd w:val="clear" w:color="auto" w:fill="FFFFFF"/>
        </w:rPr>
        <w:t>A</w:t>
      </w:r>
      <w:r w:rsidRPr="002A7691">
        <w:rPr>
          <w:shd w:val="clear" w:color="auto" w:fill="FFFFFF"/>
        </w:rPr>
        <w:t>取出的东西是来源于房间里，</w:t>
      </w:r>
      <w:r w:rsidRPr="002A7691">
        <w:rPr>
          <w:shd w:val="clear" w:color="auto" w:fill="FFFFFF"/>
        </w:rPr>
        <w:t>B</w:t>
      </w:r>
      <w:r w:rsidRPr="002A7691">
        <w:rPr>
          <w:shd w:val="clear" w:color="auto" w:fill="FFFFFF"/>
        </w:rPr>
        <w:t>无法欺骗</w:t>
      </w:r>
      <w:r w:rsidRPr="002A7691">
        <w:rPr>
          <w:shd w:val="clear" w:color="auto" w:fill="FFFFFF"/>
        </w:rPr>
        <w:t>A</w:t>
      </w:r>
      <w:r w:rsidRPr="002A7691">
        <w:rPr>
          <w:shd w:val="clear" w:color="auto" w:fill="FFFFFF"/>
        </w:rPr>
        <w:t>，</w:t>
      </w:r>
      <w:r w:rsidRPr="002A7691">
        <w:rPr>
          <w:shd w:val="clear" w:color="auto" w:fill="FFFFFF"/>
        </w:rPr>
        <w:t>A</w:t>
      </w:r>
      <w:r w:rsidRPr="002A7691">
        <w:rPr>
          <w:shd w:val="clear" w:color="auto" w:fill="FFFFFF"/>
        </w:rPr>
        <w:t>有绝对的优势可以确保</w:t>
      </w:r>
      <w:r w:rsidRPr="002A7691">
        <w:rPr>
          <w:shd w:val="clear" w:color="auto" w:fill="FFFFFF"/>
        </w:rPr>
        <w:t>B</w:t>
      </w:r>
      <w:r w:rsidRPr="002A7691">
        <w:rPr>
          <w:shd w:val="clear" w:color="auto" w:fill="FFFFFF"/>
        </w:rPr>
        <w:t>相信他能证明。我们将这一规则称之为</w:t>
      </w:r>
      <w:r w:rsidRPr="002A7691">
        <w:rPr>
          <w:shd w:val="clear" w:color="auto" w:fill="FFFFFF"/>
        </w:rPr>
        <w:t>——</w:t>
      </w:r>
      <w:r w:rsidRPr="002A7691">
        <w:rPr>
          <w:shd w:val="clear" w:color="auto" w:fill="FFFFFF"/>
        </w:rPr>
        <w:t>完备性；</w:t>
      </w:r>
    </w:p>
    <w:p w14:paraId="072AC065" w14:textId="77777777" w:rsidR="002A7691" w:rsidRPr="002A7691" w:rsidRDefault="002A7691" w:rsidP="002A7691">
      <w:pPr>
        <w:pStyle w:val="a5"/>
        <w:numPr>
          <w:ilvl w:val="0"/>
          <w:numId w:val="5"/>
        </w:numPr>
        <w:ind w:firstLineChars="0"/>
        <w:rPr>
          <w:rFonts w:ascii="宋体" w:hAnsi="宋体" w:cs="宋体"/>
          <w:sz w:val="24"/>
        </w:rPr>
      </w:pPr>
      <w:r w:rsidRPr="002A7691">
        <w:rPr>
          <w:shd w:val="clear" w:color="auto" w:fill="FFFFFF"/>
        </w:rPr>
        <w:t>正确性和完备性，就是在最小泄露协议中零知识证明所必须具备的性质。二者不可或缺，否则会导致整个逻辑无法闭环，零知识证明也就不存在了。而在未泄露任何信息的情况下，完成零知识证明，我们称之为</w:t>
      </w:r>
      <w:r w:rsidRPr="002A7691">
        <w:rPr>
          <w:shd w:val="clear" w:color="auto" w:fill="FFFFFF"/>
        </w:rPr>
        <w:t>——</w:t>
      </w:r>
      <w:r w:rsidRPr="002A7691">
        <w:rPr>
          <w:shd w:val="clear" w:color="auto" w:fill="FFFFFF"/>
        </w:rPr>
        <w:t>零知识性。</w:t>
      </w:r>
    </w:p>
    <w:p w14:paraId="3AFC9937" w14:textId="6362E2B1" w:rsidR="002A7691" w:rsidRPr="002A7691" w:rsidRDefault="002A7691" w:rsidP="002A7691">
      <w:pPr>
        <w:jc w:val="center"/>
        <w:rPr>
          <w:rFonts w:ascii="宋体" w:hAnsi="宋体" w:cs="宋体"/>
          <w:kern w:val="0"/>
          <w:sz w:val="24"/>
        </w:rPr>
      </w:pPr>
      <w:r w:rsidRPr="002A7691">
        <w:rPr>
          <w:rFonts w:ascii="宋体" w:hAnsi="宋体" w:cs="宋体"/>
          <w:kern w:val="0"/>
          <w:sz w:val="24"/>
        </w:rPr>
        <w:fldChar w:fldCharType="begin"/>
      </w:r>
      <w:r w:rsidRPr="002A7691">
        <w:rPr>
          <w:rFonts w:ascii="宋体" w:hAnsi="宋体" w:cs="宋体"/>
          <w:kern w:val="0"/>
          <w:sz w:val="24"/>
        </w:rPr>
        <w:instrText xml:space="preserve"> INCLUDEPICTURE "https://pics3.baidu.com/feed/adaf2edda3cc7cd959aed15db5b56835ba0e91f6.jpeg?token=cc15bc2e5de6499283d983ca3ee7d328" \* MERGEFORMATINET </w:instrText>
      </w:r>
      <w:r w:rsidRPr="002A7691">
        <w:rPr>
          <w:rFonts w:ascii="宋体" w:hAnsi="宋体" w:cs="宋体"/>
          <w:kern w:val="0"/>
          <w:sz w:val="24"/>
        </w:rPr>
        <w:fldChar w:fldCharType="separate"/>
      </w:r>
      <w:r w:rsidRPr="002A7691">
        <w:rPr>
          <w:noProof/>
        </w:rPr>
        <w:drawing>
          <wp:inline distT="0" distB="0" distL="0" distR="0" wp14:anchorId="0371ACBE" wp14:editId="30CAB871">
            <wp:extent cx="3420000" cy="1800000"/>
            <wp:effectExtent l="0" t="0" r="0" b="381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000" cy="1800000"/>
                    </a:xfrm>
                    <a:prstGeom prst="rect">
                      <a:avLst/>
                    </a:prstGeom>
                    <a:noFill/>
                    <a:ln>
                      <a:noFill/>
                    </a:ln>
                  </pic:spPr>
                </pic:pic>
              </a:graphicData>
            </a:graphic>
          </wp:inline>
        </w:drawing>
      </w:r>
      <w:r w:rsidRPr="002A7691">
        <w:rPr>
          <w:rFonts w:ascii="宋体" w:hAnsi="宋体" w:cs="宋体"/>
          <w:kern w:val="0"/>
          <w:sz w:val="24"/>
        </w:rPr>
        <w:fldChar w:fldCharType="end"/>
      </w:r>
    </w:p>
    <w:p w14:paraId="389599D1" w14:textId="70DA284C" w:rsidR="002A7691" w:rsidRPr="001B06CF" w:rsidRDefault="003627B6" w:rsidP="001B06CF">
      <w:pPr>
        <w:rPr>
          <w:rFonts w:ascii="宋体" w:hAnsi="宋体" w:cs="宋体" w:hint="eastAsia"/>
          <w:b/>
          <w:bCs/>
          <w:sz w:val="24"/>
        </w:rPr>
      </w:pPr>
      <w:r w:rsidRPr="001B06CF">
        <w:rPr>
          <w:rFonts w:ascii="宋体" w:hAnsi="宋体" w:cs="宋体" w:hint="eastAsia"/>
          <w:b/>
          <w:bCs/>
          <w:sz w:val="24"/>
        </w:rPr>
        <w:t>零知识证明在隐私计算上的应用：</w:t>
      </w:r>
    </w:p>
    <w:p w14:paraId="4590A647" w14:textId="77777777" w:rsidR="001B06CF" w:rsidRPr="001B06CF" w:rsidRDefault="001B06CF" w:rsidP="001B06CF">
      <w:pPr>
        <w:ind w:firstLine="420"/>
      </w:pPr>
      <w:r w:rsidRPr="001B06CF">
        <w:t>零知识证明可以满足消息的隐私性，可以解决常见的区块链网络中因透明性所带来的地址和资产额度等消息泄露。例如在区块链交易中，如果你需要证明你拥有某种资产，但同时又不想暴露资产的任何信息，那么就需要用到零知识证明。</w:t>
      </w:r>
    </w:p>
    <w:p w14:paraId="10D124A8" w14:textId="3DDAB89D" w:rsidR="00A227FD" w:rsidRDefault="001B06CF" w:rsidP="00A227FD">
      <w:pPr>
        <w:ind w:firstLine="420"/>
        <w:rPr>
          <w:shd w:val="clear" w:color="auto" w:fill="FFFFFF"/>
        </w:rPr>
      </w:pPr>
      <w:r w:rsidRPr="001B06CF">
        <w:t>隐私计算是零知识证明的一个重要的应用领域。若想保护隐私，则可以通过密码学的解决方案对链上数据进行加密，让链上的不同交易之间找不出关联性。零知识证明可以验证计算而不会暴露有关输入和计算本身的任何信息，保证链上数据隐私和安全。</w:t>
      </w:r>
      <w:r w:rsidR="00A227FD" w:rsidRPr="00A227FD">
        <w:rPr>
          <w:shd w:val="clear" w:color="auto" w:fill="FFFFFF"/>
        </w:rPr>
        <w:t>保护隐私数据</w:t>
      </w:r>
      <w:r w:rsidR="00A227FD">
        <w:rPr>
          <w:rFonts w:ascii="宋体" w:hAnsi="宋体" w:hint="eastAsia"/>
          <w:sz w:val="24"/>
        </w:rPr>
        <w:t>、</w:t>
      </w:r>
      <w:r w:rsidR="00A227FD" w:rsidRPr="00A227FD">
        <w:rPr>
          <w:shd w:val="clear" w:color="auto" w:fill="FFFFFF"/>
        </w:rPr>
        <w:t>身份认证</w:t>
      </w:r>
      <w:r w:rsidR="00A227FD">
        <w:rPr>
          <w:rFonts w:hint="eastAsia"/>
          <w:shd w:val="clear" w:color="auto" w:fill="FFFFFF"/>
        </w:rPr>
        <w:t>以及</w:t>
      </w:r>
      <w:r w:rsidR="00A227FD" w:rsidRPr="00A227FD">
        <w:rPr>
          <w:shd w:val="clear" w:color="auto" w:fill="FFFFFF"/>
        </w:rPr>
        <w:t>计算压缩与区块链扩容</w:t>
      </w:r>
      <w:r w:rsidR="00287870">
        <w:rPr>
          <w:rFonts w:hint="eastAsia"/>
          <w:shd w:val="clear" w:color="auto" w:fill="FFFFFF"/>
        </w:rPr>
        <w:t>。</w:t>
      </w:r>
    </w:p>
    <w:p w14:paraId="0AE9452A" w14:textId="320F25D7" w:rsidR="00D011CA" w:rsidRDefault="00D011CA" w:rsidP="00A227FD">
      <w:pPr>
        <w:ind w:firstLine="420"/>
        <w:rPr>
          <w:shd w:val="clear" w:color="auto" w:fill="FFFFFF"/>
        </w:rPr>
      </w:pPr>
    </w:p>
    <w:p w14:paraId="0A2B6AD2" w14:textId="77777777" w:rsidR="00D011CA" w:rsidRDefault="00D011CA" w:rsidP="00A227FD">
      <w:pPr>
        <w:ind w:firstLine="420"/>
        <w:rPr>
          <w:shd w:val="clear" w:color="auto" w:fill="FFFFFF"/>
        </w:rPr>
      </w:pPr>
    </w:p>
    <w:p w14:paraId="4AA87B26" w14:textId="0468153E" w:rsidR="00036F43" w:rsidRDefault="00036F43" w:rsidP="00D011CA">
      <w:pPr>
        <w:pStyle w:val="a5"/>
        <w:numPr>
          <w:ilvl w:val="0"/>
          <w:numId w:val="2"/>
        </w:numPr>
        <w:ind w:firstLineChars="0"/>
        <w:rPr>
          <w:b/>
          <w:bCs/>
          <w:sz w:val="28"/>
          <w:szCs w:val="28"/>
        </w:rPr>
      </w:pPr>
      <w:r w:rsidRPr="00D011CA">
        <w:rPr>
          <w:rFonts w:hint="eastAsia"/>
          <w:b/>
          <w:bCs/>
          <w:sz w:val="28"/>
          <w:szCs w:val="28"/>
        </w:rPr>
        <w:lastRenderedPageBreak/>
        <w:t>秘密分享的门限方案</w:t>
      </w:r>
    </w:p>
    <w:p w14:paraId="28039D81" w14:textId="542246A5" w:rsidR="006216D1" w:rsidRPr="006216D1" w:rsidRDefault="006216D1" w:rsidP="006216D1">
      <w:pPr>
        <w:jc w:val="center"/>
        <w:rPr>
          <w:rFonts w:ascii="宋体" w:hAnsi="宋体" w:cs="宋体" w:hint="eastAsia"/>
          <w:kern w:val="0"/>
          <w:sz w:val="24"/>
        </w:rPr>
      </w:pPr>
    </w:p>
    <w:p w14:paraId="7D796CEE" w14:textId="52249340" w:rsidR="00A227FD" w:rsidRDefault="008B7368" w:rsidP="00A227FD">
      <w:pPr>
        <w:widowControl/>
        <w:jc w:val="left"/>
        <w:rPr>
          <w:rFonts w:ascii="宋体" w:hAnsi="宋体" w:cs="宋体"/>
          <w:kern w:val="0"/>
          <w:sz w:val="24"/>
        </w:rPr>
      </w:pPr>
      <w:r>
        <w:rPr>
          <w:rFonts w:ascii="宋体" w:hAnsi="宋体" w:cs="宋体" w:hint="eastAsia"/>
          <w:kern w:val="0"/>
          <w:sz w:val="24"/>
        </w:rPr>
        <w:t>解决方案：</w:t>
      </w:r>
    </w:p>
    <w:p w14:paraId="08B75B45" w14:textId="77777777" w:rsidR="00800877" w:rsidRPr="00800877" w:rsidRDefault="008B7368" w:rsidP="00800877">
      <w:pPr>
        <w:pStyle w:val="a5"/>
        <w:widowControl/>
        <w:numPr>
          <w:ilvl w:val="0"/>
          <w:numId w:val="10"/>
        </w:numPr>
        <w:ind w:firstLineChars="0"/>
        <w:rPr>
          <w:rFonts w:ascii="宋体" w:hAnsi="宋体" w:cs="宋体"/>
          <w:kern w:val="0"/>
          <w:sz w:val="24"/>
        </w:rPr>
      </w:pPr>
      <w:r w:rsidRPr="00800877">
        <w:rPr>
          <w:rFonts w:ascii="宋体" w:hAnsi="宋体" w:cs="宋体" w:hint="eastAsia"/>
          <w:kern w:val="0"/>
          <w:sz w:val="24"/>
        </w:rPr>
        <w:t>拉格朗日插值法（Shamir门限法）</w:t>
      </w:r>
    </w:p>
    <w:p w14:paraId="6031D816" w14:textId="69309B01" w:rsidR="008B7368" w:rsidRPr="00800877" w:rsidRDefault="00800877" w:rsidP="00800877">
      <w:pPr>
        <w:widowControl/>
        <w:ind w:left="420"/>
        <w:jc w:val="center"/>
        <w:rPr>
          <w:rFonts w:ascii="宋体" w:hAnsi="宋体" w:cs="宋体" w:hint="eastAsia"/>
          <w:kern w:val="0"/>
          <w:sz w:val="24"/>
        </w:rPr>
      </w:pPr>
      <w:r w:rsidRPr="00800877">
        <w:rPr>
          <w:rFonts w:ascii="宋体" w:hAnsi="宋体" w:cs="宋体"/>
          <w:kern w:val="0"/>
          <w:sz w:val="24"/>
        </w:rPr>
        <w:fldChar w:fldCharType="begin"/>
      </w:r>
      <w:r w:rsidRPr="00800877">
        <w:rPr>
          <w:rFonts w:ascii="宋体" w:hAnsi="宋体" w:cs="宋体"/>
          <w:kern w:val="0"/>
          <w:sz w:val="24"/>
        </w:rPr>
        <w:instrText xml:space="preserve"> INCLUDEPICTURE "https://img2018.cnblogs.com/i-beta/552284/202002/552284-20200228175639604-1233957670.png" \* MERGEFORMATINET </w:instrText>
      </w:r>
      <w:r w:rsidRPr="00800877">
        <w:rPr>
          <w:rFonts w:ascii="宋体" w:hAnsi="宋体" w:cs="宋体"/>
          <w:kern w:val="0"/>
          <w:sz w:val="24"/>
        </w:rPr>
        <w:fldChar w:fldCharType="separate"/>
      </w:r>
      <w:r w:rsidRPr="006216D1">
        <w:rPr>
          <w:noProof/>
        </w:rPr>
        <w:drawing>
          <wp:inline distT="0" distB="0" distL="0" distR="0" wp14:anchorId="7462D62D" wp14:editId="0EBF6327">
            <wp:extent cx="3866400" cy="2520000"/>
            <wp:effectExtent l="0" t="0" r="0" b="0"/>
            <wp:docPr id="37" name="图片 3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 信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6400" cy="2520000"/>
                    </a:xfrm>
                    <a:prstGeom prst="rect">
                      <a:avLst/>
                    </a:prstGeom>
                    <a:noFill/>
                    <a:ln>
                      <a:noFill/>
                    </a:ln>
                  </pic:spPr>
                </pic:pic>
              </a:graphicData>
            </a:graphic>
          </wp:inline>
        </w:drawing>
      </w:r>
      <w:r w:rsidRPr="00800877">
        <w:rPr>
          <w:rFonts w:ascii="宋体" w:hAnsi="宋体" w:cs="宋体"/>
          <w:kern w:val="0"/>
          <w:sz w:val="24"/>
        </w:rPr>
        <w:fldChar w:fldCharType="end"/>
      </w:r>
    </w:p>
    <w:p w14:paraId="5A57E363" w14:textId="2932E0E3" w:rsidR="008B7368" w:rsidRPr="008B7368" w:rsidRDefault="008B7368" w:rsidP="008B7368">
      <w:pPr>
        <w:ind w:firstLine="420"/>
        <w:rPr>
          <w:rFonts w:ascii="宋体" w:hAnsi="宋体"/>
        </w:rPr>
      </w:pPr>
      <w:r w:rsidRPr="008B7368">
        <w:rPr>
          <w:rFonts w:hint="eastAsia"/>
          <w:shd w:val="clear" w:color="auto" w:fill="FFFFFF"/>
        </w:rPr>
        <w:t>我们可以利用了下面这个事实：知道</w:t>
      </w:r>
      <w:r w:rsidRPr="008B7368">
        <w:rPr>
          <w:rFonts w:hint="eastAsia"/>
          <w:shd w:val="clear" w:color="auto" w:fill="FFFFFF"/>
        </w:rPr>
        <w:t>m-1</w:t>
      </w:r>
      <w:r w:rsidRPr="008B7368">
        <w:rPr>
          <w:rFonts w:hint="eastAsia"/>
          <w:shd w:val="clear" w:color="auto" w:fill="FFFFFF"/>
        </w:rPr>
        <w:t>次多项式函数上的任意</w:t>
      </w:r>
      <w:r w:rsidRPr="008B7368">
        <w:rPr>
          <w:rFonts w:hint="eastAsia"/>
          <w:shd w:val="clear" w:color="auto" w:fill="FFFFFF"/>
        </w:rPr>
        <w:t>m</w:t>
      </w:r>
      <w:r w:rsidRPr="008B7368">
        <w:rPr>
          <w:rFonts w:hint="eastAsia"/>
          <w:shd w:val="clear" w:color="auto" w:fill="FFFFFF"/>
        </w:rPr>
        <w:t>个点就能恢复出整个多项式</w:t>
      </w:r>
      <w:r>
        <w:rPr>
          <w:rFonts w:hint="eastAsia"/>
          <w:shd w:val="clear" w:color="auto" w:fill="FFFFFF"/>
        </w:rPr>
        <w:t>，</w:t>
      </w:r>
      <w:r w:rsidRPr="008B7368">
        <w:rPr>
          <w:rFonts w:hint="eastAsia"/>
          <w:shd w:val="clear" w:color="auto" w:fill="FFFFFF"/>
        </w:rPr>
        <w:t>例如</w:t>
      </w:r>
      <w:r>
        <w:rPr>
          <w:rFonts w:hint="eastAsia"/>
          <w:shd w:val="clear" w:color="auto" w:fill="FFFFFF"/>
        </w:rPr>
        <w:t>在</w:t>
      </w:r>
      <w:r w:rsidRPr="008B7368">
        <w:rPr>
          <w:rFonts w:hint="eastAsia"/>
          <w:shd w:val="clear" w:color="auto" w:fill="FFFFFF"/>
        </w:rPr>
        <w:t>（</w:t>
      </w:r>
      <w:r w:rsidRPr="008B7368">
        <w:rPr>
          <w:rFonts w:hint="eastAsia"/>
          <w:shd w:val="clear" w:color="auto" w:fill="FFFFFF"/>
        </w:rPr>
        <w:t>3</w:t>
      </w:r>
      <w:r w:rsidRPr="008B7368">
        <w:rPr>
          <w:rFonts w:hint="eastAsia"/>
          <w:shd w:val="clear" w:color="auto" w:fill="FFFFFF"/>
        </w:rPr>
        <w:t>，</w:t>
      </w:r>
      <w:r w:rsidRPr="008B7368">
        <w:rPr>
          <w:rFonts w:hint="eastAsia"/>
          <w:shd w:val="clear" w:color="auto" w:fill="FFFFFF"/>
        </w:rPr>
        <w:t>5</w:t>
      </w:r>
      <w:r w:rsidRPr="008B7368">
        <w:rPr>
          <w:rFonts w:hint="eastAsia"/>
          <w:shd w:val="clear" w:color="auto" w:fill="FFFFFF"/>
        </w:rPr>
        <w:t>）门限中，我么可以构造已下式子：</w:t>
      </w:r>
      <w:r w:rsidRPr="008B7368">
        <w:rPr>
          <w:rFonts w:hint="eastAsia"/>
          <w:b/>
          <w:bCs/>
          <w:bdr w:val="none" w:sz="0" w:space="0" w:color="auto" w:frame="1"/>
          <w:shd w:val="clear" w:color="auto" w:fill="FFFFFF"/>
        </w:rPr>
        <w:t xml:space="preserve">f(x)=a x^2+b </w:t>
      </w:r>
      <w:proofErr w:type="spellStart"/>
      <w:r w:rsidRPr="008B7368">
        <w:rPr>
          <w:rFonts w:hint="eastAsia"/>
          <w:b/>
          <w:bCs/>
          <w:bdr w:val="none" w:sz="0" w:space="0" w:color="auto" w:frame="1"/>
          <w:shd w:val="clear" w:color="auto" w:fill="FFFFFF"/>
        </w:rPr>
        <w:t>x+k</w:t>
      </w:r>
      <w:proofErr w:type="spellEnd"/>
      <w:r w:rsidRPr="008B7368">
        <w:rPr>
          <w:rFonts w:hint="eastAsia"/>
          <w:shd w:val="clear" w:color="auto" w:fill="FFFFFF"/>
        </w:rPr>
        <w:t>，其中</w:t>
      </w:r>
      <w:r w:rsidRPr="008B7368">
        <w:rPr>
          <w:rFonts w:hint="eastAsia"/>
          <w:shd w:val="clear" w:color="auto" w:fill="FFFFFF"/>
        </w:rPr>
        <w:t>k</w:t>
      </w:r>
      <w:r w:rsidRPr="008B7368">
        <w:rPr>
          <w:rFonts w:hint="eastAsia"/>
          <w:shd w:val="clear" w:color="auto" w:fill="FFFFFF"/>
        </w:rPr>
        <w:t>为秘密，任意选出该式子上的五个点，分给</w:t>
      </w:r>
      <w:r w:rsidRPr="008B7368">
        <w:rPr>
          <w:rFonts w:hint="eastAsia"/>
          <w:shd w:val="clear" w:color="auto" w:fill="FFFFFF"/>
        </w:rPr>
        <w:t>5</w:t>
      </w:r>
      <w:r w:rsidRPr="008B7368">
        <w:rPr>
          <w:rFonts w:hint="eastAsia"/>
          <w:shd w:val="clear" w:color="auto" w:fill="FFFFFF"/>
        </w:rPr>
        <w:t>个人，这时任意三个点（任意三个人）就可以解除（</w:t>
      </w:r>
      <w:r w:rsidRPr="008B7368">
        <w:rPr>
          <w:rFonts w:hint="eastAsia"/>
          <w:shd w:val="clear" w:color="auto" w:fill="FFFFFF"/>
        </w:rPr>
        <w:t>a</w:t>
      </w:r>
      <w:r w:rsidRPr="008B7368">
        <w:rPr>
          <w:rFonts w:hint="eastAsia"/>
          <w:shd w:val="clear" w:color="auto" w:fill="FFFFFF"/>
        </w:rPr>
        <w:t>，</w:t>
      </w:r>
      <w:r w:rsidRPr="008B7368">
        <w:rPr>
          <w:rFonts w:hint="eastAsia"/>
          <w:shd w:val="clear" w:color="auto" w:fill="FFFFFF"/>
        </w:rPr>
        <w:t>b</w:t>
      </w:r>
      <w:r w:rsidRPr="008B7368">
        <w:rPr>
          <w:rFonts w:hint="eastAsia"/>
          <w:shd w:val="clear" w:color="auto" w:fill="FFFFFF"/>
        </w:rPr>
        <w:t>，</w:t>
      </w:r>
      <w:r w:rsidRPr="008B7368">
        <w:rPr>
          <w:rFonts w:hint="eastAsia"/>
          <w:shd w:val="clear" w:color="auto" w:fill="FFFFFF"/>
        </w:rPr>
        <w:t>k</w:t>
      </w:r>
      <w:r w:rsidRPr="008B7368">
        <w:rPr>
          <w:rFonts w:hint="eastAsia"/>
          <w:shd w:val="clear" w:color="auto" w:fill="FFFFFF"/>
        </w:rPr>
        <w:t>）其中</w:t>
      </w:r>
      <w:r w:rsidRPr="008B7368">
        <w:rPr>
          <w:rFonts w:hint="eastAsia"/>
          <w:shd w:val="clear" w:color="auto" w:fill="FFFFFF"/>
        </w:rPr>
        <w:t>k</w:t>
      </w:r>
      <w:r w:rsidRPr="008B7368">
        <w:rPr>
          <w:rFonts w:hint="eastAsia"/>
          <w:shd w:val="clear" w:color="auto" w:fill="FFFFFF"/>
        </w:rPr>
        <w:t>就是秘密。当只有两个或更少的人时，是无法解出的。</w:t>
      </w:r>
    </w:p>
    <w:p w14:paraId="4813D89B" w14:textId="4DBF6CF6" w:rsidR="008B7368" w:rsidRPr="008B7368" w:rsidRDefault="008B7368" w:rsidP="008B7368">
      <w:pPr>
        <w:ind w:firstLine="420"/>
        <w:rPr>
          <w:rFonts w:ascii="宋体" w:hAnsi="宋体" w:cs="宋体"/>
          <w:kern w:val="0"/>
          <w:sz w:val="24"/>
        </w:rPr>
      </w:pPr>
      <w:r w:rsidRPr="008B7368">
        <w:rPr>
          <w:rFonts w:hint="eastAsia"/>
        </w:rPr>
        <w:t>假设我们要保守的秘密是</w:t>
      </w:r>
      <w:r w:rsidRPr="008B7368">
        <w:rPr>
          <w:rFonts w:hint="eastAsia"/>
        </w:rPr>
        <w:t>-7</w:t>
      </w:r>
      <w:r w:rsidRPr="008B7368">
        <w:rPr>
          <w:rFonts w:hint="eastAsia"/>
        </w:rPr>
        <w:t>，则我们可以构造多项式</w:t>
      </w:r>
      <w:r w:rsidRPr="008B7368">
        <w:rPr>
          <w:bdr w:val="none" w:sz="0" w:space="0" w:color="auto" w:frame="1"/>
        </w:rPr>
        <w:t>f(x) = -7. + 7. x - 1. x^2</w:t>
      </w:r>
      <w:r w:rsidRPr="008B7368">
        <w:rPr>
          <w:rFonts w:hint="eastAsia"/>
        </w:rPr>
        <w:t>，并简单计算出五个点</w:t>
      </w:r>
      <w:r w:rsidRPr="008B7368">
        <w:rPr>
          <w:bdr w:val="none" w:sz="0" w:space="0" w:color="auto" w:frame="1"/>
        </w:rPr>
        <w:t>{1, -1}, {2, 3}, {3, 5}, {4, 5}, {5, 3}</w:t>
      </w:r>
      <w:r w:rsidRPr="008B7368">
        <w:rPr>
          <w:bdr w:val="none" w:sz="0" w:space="0" w:color="auto" w:frame="1"/>
        </w:rPr>
        <w:t>分发个</w:t>
      </w:r>
      <w:r w:rsidRPr="008B7368">
        <w:rPr>
          <w:bdr w:val="none" w:sz="0" w:space="0" w:color="auto" w:frame="1"/>
        </w:rPr>
        <w:t>5</w:t>
      </w:r>
      <w:r w:rsidRPr="008B7368">
        <w:rPr>
          <w:bdr w:val="none" w:sz="0" w:space="0" w:color="auto" w:frame="1"/>
        </w:rPr>
        <w:t>个人</w:t>
      </w:r>
      <w:r w:rsidRPr="008B7368">
        <w:rPr>
          <w:rFonts w:hint="eastAsia"/>
        </w:rPr>
        <w:t>。</w:t>
      </w:r>
      <w:r w:rsidRPr="008B7368">
        <w:rPr>
          <w:rFonts w:hint="eastAsia"/>
        </w:rPr>
        <w:t>我们可以看下面的示意图，红色的点为要分配的五个点，绿</w:t>
      </w:r>
      <w:r>
        <w:rPr>
          <w:rFonts w:hint="eastAsia"/>
        </w:rPr>
        <w:t>色</w:t>
      </w:r>
      <w:r w:rsidRPr="008B7368">
        <w:rPr>
          <w:rFonts w:hint="eastAsia"/>
        </w:rPr>
        <w:t>的点为多项式与</w:t>
      </w:r>
      <w:r w:rsidRPr="008B7368">
        <w:rPr>
          <w:rFonts w:hint="eastAsia"/>
        </w:rPr>
        <w:t>y</w:t>
      </w:r>
      <w:r w:rsidRPr="008B7368">
        <w:rPr>
          <w:rFonts w:hint="eastAsia"/>
        </w:rPr>
        <w:t>轴的交点，即我们的秘密。</w:t>
      </w:r>
    </w:p>
    <w:p w14:paraId="51E37C68" w14:textId="104ED404" w:rsidR="004E4566" w:rsidRPr="004E4566" w:rsidRDefault="004E4566" w:rsidP="004E4566">
      <w:pPr>
        <w:widowControl/>
        <w:jc w:val="center"/>
        <w:rPr>
          <w:rFonts w:ascii="宋体" w:hAnsi="宋体" w:cs="宋体"/>
          <w:kern w:val="0"/>
          <w:sz w:val="24"/>
        </w:rPr>
      </w:pPr>
      <w:r w:rsidRPr="004E4566">
        <w:rPr>
          <w:rFonts w:ascii="宋体" w:hAnsi="宋体" w:cs="宋体"/>
          <w:kern w:val="0"/>
          <w:sz w:val="24"/>
        </w:rPr>
        <w:fldChar w:fldCharType="begin"/>
      </w:r>
      <w:r w:rsidRPr="004E4566">
        <w:rPr>
          <w:rFonts w:ascii="宋体" w:hAnsi="宋体" w:cs="宋体"/>
          <w:kern w:val="0"/>
          <w:sz w:val="24"/>
        </w:rPr>
        <w:instrText xml:space="preserve"> INCLUDEPICTURE "https://img.mathpretty.com/20191206_092713_t1fshtt.jpg" \* MERGEFORMATINET </w:instrText>
      </w:r>
      <w:r w:rsidRPr="004E4566">
        <w:rPr>
          <w:rFonts w:ascii="宋体" w:hAnsi="宋体" w:cs="宋体"/>
          <w:kern w:val="0"/>
          <w:sz w:val="24"/>
        </w:rPr>
        <w:fldChar w:fldCharType="separate"/>
      </w:r>
      <w:r w:rsidRPr="004E4566">
        <w:rPr>
          <w:rFonts w:ascii="宋体" w:hAnsi="宋体" w:cs="宋体"/>
          <w:noProof/>
          <w:kern w:val="0"/>
          <w:sz w:val="24"/>
        </w:rPr>
        <w:drawing>
          <wp:inline distT="0" distB="0" distL="0" distR="0" wp14:anchorId="7D160C51" wp14:editId="3B284AA3">
            <wp:extent cx="3142800" cy="1800000"/>
            <wp:effectExtent l="0" t="0" r="0" b="3810"/>
            <wp:docPr id="36" name="图片 36" descr="密码学协议举例[1]–秘密共享的门限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密码学协议举例[1]–秘密共享的门限方案"/>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800" cy="1800000"/>
                    </a:xfrm>
                    <a:prstGeom prst="rect">
                      <a:avLst/>
                    </a:prstGeom>
                    <a:noFill/>
                    <a:ln>
                      <a:noFill/>
                    </a:ln>
                  </pic:spPr>
                </pic:pic>
              </a:graphicData>
            </a:graphic>
          </wp:inline>
        </w:drawing>
      </w:r>
      <w:r w:rsidRPr="004E4566">
        <w:rPr>
          <w:rFonts w:ascii="宋体" w:hAnsi="宋体" w:cs="宋体"/>
          <w:kern w:val="0"/>
          <w:sz w:val="24"/>
        </w:rPr>
        <w:fldChar w:fldCharType="end"/>
      </w:r>
    </w:p>
    <w:p w14:paraId="135D445D" w14:textId="3CCEF6C5" w:rsidR="004E4566" w:rsidRDefault="004E4566" w:rsidP="004E4566">
      <w:pPr>
        <w:ind w:firstLine="420"/>
        <w:rPr>
          <w:bdr w:val="none" w:sz="0" w:space="0" w:color="auto" w:frame="1"/>
          <w:shd w:val="clear" w:color="auto" w:fill="FFFFFF"/>
        </w:rPr>
      </w:pPr>
      <w:r w:rsidRPr="004E4566">
        <w:rPr>
          <w:rFonts w:hint="eastAsia"/>
          <w:bdr w:val="none" w:sz="0" w:space="0" w:color="auto" w:frame="1"/>
          <w:shd w:val="clear" w:color="auto" w:fill="FFFFFF"/>
        </w:rPr>
        <w:t>只有当五个人中有三个来到</w:t>
      </w:r>
      <w:r w:rsidRPr="004E4566">
        <w:rPr>
          <w:rFonts w:hint="eastAsia"/>
          <w:shd w:val="clear" w:color="auto" w:fill="FFFFFF"/>
        </w:rPr>
        <w:t>，我们才能解出秘密。</w:t>
      </w:r>
      <w:r w:rsidRPr="004E4566">
        <w:rPr>
          <w:rFonts w:hint="eastAsia"/>
          <w:bdr w:val="none" w:sz="0" w:space="0" w:color="auto" w:frame="1"/>
          <w:shd w:val="clear" w:color="auto" w:fill="FFFFFF"/>
        </w:rPr>
        <w:t>上面的方法易于扩展成（</w:t>
      </w:r>
      <w:r w:rsidRPr="004E4566">
        <w:rPr>
          <w:rFonts w:hint="eastAsia"/>
          <w:bdr w:val="none" w:sz="0" w:space="0" w:color="auto" w:frame="1"/>
          <w:shd w:val="clear" w:color="auto" w:fill="FFFFFF"/>
        </w:rPr>
        <w:t>k</w:t>
      </w:r>
      <w:r w:rsidRPr="004E4566">
        <w:rPr>
          <w:rFonts w:hint="eastAsia"/>
          <w:bdr w:val="none" w:sz="0" w:space="0" w:color="auto" w:frame="1"/>
          <w:shd w:val="clear" w:color="auto" w:fill="FFFFFF"/>
        </w:rPr>
        <w:t>，</w:t>
      </w:r>
      <w:r w:rsidRPr="004E4566">
        <w:rPr>
          <w:rFonts w:hint="eastAsia"/>
          <w:bdr w:val="none" w:sz="0" w:space="0" w:color="auto" w:frame="1"/>
          <w:shd w:val="clear" w:color="auto" w:fill="FFFFFF"/>
        </w:rPr>
        <w:t>n</w:t>
      </w:r>
      <w:r w:rsidRPr="004E4566">
        <w:rPr>
          <w:rFonts w:hint="eastAsia"/>
          <w:bdr w:val="none" w:sz="0" w:space="0" w:color="auto" w:frame="1"/>
          <w:shd w:val="clear" w:color="auto" w:fill="FFFFFF"/>
        </w:rPr>
        <w:t>）门限，即只需要对</w:t>
      </w:r>
      <w:r w:rsidRPr="004E4566">
        <w:rPr>
          <w:rFonts w:hint="eastAsia"/>
          <w:bdr w:val="none" w:sz="0" w:space="0" w:color="auto" w:frame="1"/>
          <w:shd w:val="clear" w:color="auto" w:fill="FFFFFF"/>
        </w:rPr>
        <w:t>k-1</w:t>
      </w:r>
      <w:r w:rsidRPr="004E4566">
        <w:rPr>
          <w:rFonts w:hint="eastAsia"/>
          <w:bdr w:val="none" w:sz="0" w:space="0" w:color="auto" w:frame="1"/>
          <w:shd w:val="clear" w:color="auto" w:fill="FFFFFF"/>
        </w:rPr>
        <w:t>次多项式取</w:t>
      </w:r>
      <w:r w:rsidRPr="004E4566">
        <w:rPr>
          <w:rFonts w:hint="eastAsia"/>
          <w:bdr w:val="none" w:sz="0" w:space="0" w:color="auto" w:frame="1"/>
          <w:shd w:val="clear" w:color="auto" w:fill="FFFFFF"/>
        </w:rPr>
        <w:t>n</w:t>
      </w:r>
      <w:r w:rsidRPr="004E4566">
        <w:rPr>
          <w:rFonts w:hint="eastAsia"/>
          <w:bdr w:val="none" w:sz="0" w:space="0" w:color="auto" w:frame="1"/>
          <w:shd w:val="clear" w:color="auto" w:fill="FFFFFF"/>
        </w:rPr>
        <w:t>个点分给</w:t>
      </w:r>
      <w:r w:rsidRPr="004E4566">
        <w:rPr>
          <w:rFonts w:hint="eastAsia"/>
          <w:bdr w:val="none" w:sz="0" w:space="0" w:color="auto" w:frame="1"/>
          <w:shd w:val="clear" w:color="auto" w:fill="FFFFFF"/>
        </w:rPr>
        <w:t>n</w:t>
      </w:r>
      <w:r w:rsidRPr="004E4566">
        <w:rPr>
          <w:rFonts w:hint="eastAsia"/>
          <w:bdr w:val="none" w:sz="0" w:space="0" w:color="auto" w:frame="1"/>
          <w:shd w:val="clear" w:color="auto" w:fill="FFFFFF"/>
        </w:rPr>
        <w:t>个人即可。</w:t>
      </w:r>
    </w:p>
    <w:p w14:paraId="028E3F9E" w14:textId="77777777" w:rsidR="00D71CE9" w:rsidRDefault="00BC0126" w:rsidP="00D71CE9">
      <w:pPr>
        <w:pStyle w:val="a7"/>
        <w:jc w:val="center"/>
      </w:pPr>
      <w:r w:rsidRPr="00BC0126">
        <w:lastRenderedPageBreak/>
        <w:drawing>
          <wp:inline distT="0" distB="0" distL="0" distR="0" wp14:anchorId="51EFEF86" wp14:editId="20ECA29E">
            <wp:extent cx="3571200" cy="4680000"/>
            <wp:effectExtent l="0" t="0" r="0"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24"/>
                    <a:stretch>
                      <a:fillRect/>
                    </a:stretch>
                  </pic:blipFill>
                  <pic:spPr>
                    <a:xfrm>
                      <a:off x="0" y="0"/>
                      <a:ext cx="3571200" cy="4680000"/>
                    </a:xfrm>
                    <a:prstGeom prst="rect">
                      <a:avLst/>
                    </a:prstGeom>
                  </pic:spPr>
                </pic:pic>
              </a:graphicData>
            </a:graphic>
          </wp:inline>
        </w:drawing>
      </w:r>
    </w:p>
    <w:p w14:paraId="68120924" w14:textId="38D70558" w:rsidR="00D71CE9" w:rsidRPr="00D71CE9" w:rsidRDefault="00D71CE9" w:rsidP="002006D1">
      <w:pPr>
        <w:pStyle w:val="a7"/>
        <w:ind w:left="420"/>
        <w:rPr>
          <w:rFonts w:ascii="宋体" w:hAnsi="宋体" w:hint="eastAsia"/>
        </w:rPr>
      </w:pPr>
      <w:r w:rsidRPr="00D71CE9">
        <w:rPr>
          <w:rFonts w:ascii="宋体" w:hAnsi="宋体" w:hint="eastAsia"/>
        </w:rPr>
        <w:t>还有一些</w:t>
      </w:r>
      <w:r w:rsidRPr="00D71CE9">
        <w:rPr>
          <w:rFonts w:ascii="宋体" w:hAnsi="宋体"/>
        </w:rPr>
        <w:t>S</w:t>
      </w:r>
      <w:r w:rsidRPr="00D71CE9">
        <w:rPr>
          <w:rFonts w:ascii="宋体" w:hAnsi="宋体" w:hint="eastAsia"/>
        </w:rPr>
        <w:t>hamir的推广方案，例如</w:t>
      </w:r>
      <w:r w:rsidRPr="00D71CE9">
        <w:rPr>
          <w:rFonts w:ascii="宋体" w:hAnsi="宋体"/>
        </w:rPr>
        <w:t>Brickell 方案</w:t>
      </w:r>
      <w:r w:rsidRPr="00D71CE9">
        <w:rPr>
          <w:rFonts w:ascii="宋体" w:hAnsi="宋体" w:hint="eastAsia"/>
        </w:rPr>
        <w:t>和</w:t>
      </w:r>
      <w:r w:rsidRPr="00D71CE9">
        <w:rPr>
          <w:rFonts w:ascii="宋体" w:hAnsi="宋体"/>
        </w:rPr>
        <w:t>中国剩余定理（CRT</w:t>
      </w:r>
      <w:r>
        <w:rPr>
          <w:rFonts w:ascii="宋体" w:hAnsi="宋体" w:hint="eastAsia"/>
        </w:rPr>
        <w:t>），详情链接：</w:t>
      </w:r>
      <w:r w:rsidR="002006D1">
        <w:rPr>
          <w:rFonts w:ascii="宋体" w:hAnsi="宋体"/>
        </w:rPr>
        <w:fldChar w:fldCharType="begin"/>
      </w:r>
      <w:r w:rsidR="002006D1">
        <w:rPr>
          <w:rFonts w:ascii="宋体" w:hAnsi="宋体"/>
        </w:rPr>
        <w:instrText xml:space="preserve"> HYPERLINK "</w:instrText>
      </w:r>
      <w:r w:rsidR="002006D1" w:rsidRPr="002006D1">
        <w:rPr>
          <w:rFonts w:ascii="宋体" w:hAnsi="宋体"/>
        </w:rPr>
        <w:instrText>https://zhuanlan.zhihu.com/p/95362628</w:instrText>
      </w:r>
      <w:r w:rsidR="002006D1">
        <w:rPr>
          <w:rFonts w:ascii="宋体" w:hAnsi="宋体"/>
        </w:rPr>
        <w:instrText xml:space="preserve">" </w:instrText>
      </w:r>
      <w:r w:rsidR="002006D1">
        <w:rPr>
          <w:rFonts w:ascii="宋体" w:hAnsi="宋体"/>
        </w:rPr>
        <w:fldChar w:fldCharType="separate"/>
      </w:r>
      <w:r w:rsidR="002006D1" w:rsidRPr="0045710C">
        <w:rPr>
          <w:rStyle w:val="a8"/>
          <w:rFonts w:ascii="宋体" w:hAnsi="宋体"/>
        </w:rPr>
        <w:t>https://zhuanlan.zhihu.com/p/95362628</w:t>
      </w:r>
      <w:r w:rsidR="002006D1">
        <w:rPr>
          <w:rFonts w:ascii="宋体" w:hAnsi="宋体"/>
        </w:rPr>
        <w:fldChar w:fldCharType="end"/>
      </w:r>
      <w:r>
        <w:rPr>
          <w:rFonts w:ascii="宋体" w:hAnsi="宋体" w:hint="eastAsia"/>
        </w:rPr>
        <w:t>。</w:t>
      </w:r>
    </w:p>
    <w:p w14:paraId="3F36D4C8" w14:textId="16F5AABC" w:rsidR="00D71CE9" w:rsidRPr="004E4566" w:rsidRDefault="00D71CE9" w:rsidP="00D71CE9">
      <w:pPr>
        <w:pStyle w:val="a7"/>
        <w:rPr>
          <w:rFonts w:hint="eastAsia"/>
        </w:rPr>
      </w:pPr>
    </w:p>
    <w:p w14:paraId="7FC6E6F2" w14:textId="1E38E5BC" w:rsidR="004E4566" w:rsidRPr="00C7403F" w:rsidRDefault="004E4566" w:rsidP="00C7403F">
      <w:pPr>
        <w:pStyle w:val="a5"/>
        <w:widowControl/>
        <w:numPr>
          <w:ilvl w:val="0"/>
          <w:numId w:val="10"/>
        </w:numPr>
        <w:ind w:firstLineChars="0"/>
        <w:rPr>
          <w:rFonts w:ascii="宋体" w:hAnsi="宋体" w:cs="宋体"/>
          <w:kern w:val="0"/>
          <w:sz w:val="24"/>
        </w:rPr>
      </w:pPr>
      <w:r w:rsidRPr="004E4566">
        <w:rPr>
          <w:rFonts w:ascii="宋体" w:hAnsi="宋体" w:cs="宋体" w:hint="eastAsia"/>
          <w:kern w:val="0"/>
          <w:sz w:val="24"/>
        </w:rPr>
        <w:t>利用三维空间中的点的确定</w:t>
      </w:r>
      <w:r w:rsidR="00C7403F">
        <w:rPr>
          <w:rFonts w:ascii="宋体" w:hAnsi="宋体" w:cs="宋体" w:hint="eastAsia"/>
          <w:kern w:val="0"/>
          <w:sz w:val="24"/>
        </w:rPr>
        <w:t>（</w:t>
      </w:r>
      <w:r w:rsidR="00C7403F" w:rsidRPr="00C7403F">
        <w:rPr>
          <w:rFonts w:ascii="宋体" w:hAnsi="宋体" w:cs="宋体"/>
          <w:kern w:val="0"/>
          <w:sz w:val="24"/>
        </w:rPr>
        <w:t>Blakley 方案</w:t>
      </w:r>
      <w:r w:rsidR="00C7403F" w:rsidRPr="00C7403F">
        <w:rPr>
          <w:rFonts w:ascii="宋体" w:hAnsi="宋体" w:cs="宋体" w:hint="eastAsia"/>
          <w:kern w:val="0"/>
          <w:sz w:val="24"/>
        </w:rPr>
        <w:t>）</w:t>
      </w:r>
    </w:p>
    <w:p w14:paraId="78A6423A" w14:textId="77777777" w:rsidR="004E4566" w:rsidRPr="004E4566" w:rsidRDefault="004E4566" w:rsidP="004E4566">
      <w:pPr>
        <w:ind w:firstLine="420"/>
      </w:pPr>
      <w:r w:rsidRPr="004E4566">
        <w:rPr>
          <w:rFonts w:hint="eastAsia"/>
        </w:rPr>
        <w:t>把秘密文件编码为三维空间中的一个点，然后生成</w:t>
      </w:r>
      <w:r w:rsidRPr="004E4566">
        <w:rPr>
          <w:rFonts w:hint="eastAsia"/>
        </w:rPr>
        <w:t>5</w:t>
      </w:r>
      <w:r w:rsidRPr="004E4566">
        <w:rPr>
          <w:rFonts w:hint="eastAsia"/>
        </w:rPr>
        <w:t>个过该点的平面，每个人持有其中一个平面方程。显然，两个人在一起是无法获得原文件的，因为两个平面的公共点有无穷多个；但三个平面的交点是唯一的，因此任意三个人在一起都能解开原文件。</w:t>
      </w:r>
    </w:p>
    <w:p w14:paraId="1D47AA4D" w14:textId="4EED3F12" w:rsidR="004E4566" w:rsidRDefault="004E4566" w:rsidP="004E4566">
      <w:pPr>
        <w:ind w:firstLine="420"/>
      </w:pPr>
      <w:r w:rsidRPr="004E4566">
        <w:rPr>
          <w:rFonts w:hint="eastAsia"/>
        </w:rPr>
        <w:t>这种方法与上面的方法类似，上面的方程为构造形如</w:t>
      </w:r>
      <w:r w:rsidRPr="004E4566">
        <w:rPr>
          <w:rFonts w:ascii="inherit" w:hAnsi="inherit"/>
          <w:b/>
          <w:bCs/>
          <w:bdr w:val="none" w:sz="0" w:space="0" w:color="auto" w:frame="1"/>
        </w:rPr>
        <w:t xml:space="preserve">f(x)=a x^2+b </w:t>
      </w:r>
      <w:proofErr w:type="spellStart"/>
      <w:r w:rsidRPr="004E4566">
        <w:rPr>
          <w:rFonts w:ascii="inherit" w:hAnsi="inherit"/>
          <w:b/>
          <w:bCs/>
          <w:bdr w:val="none" w:sz="0" w:space="0" w:color="auto" w:frame="1"/>
        </w:rPr>
        <w:t>x+k</w:t>
      </w:r>
      <w:proofErr w:type="spellEnd"/>
      <w:r w:rsidRPr="004E4566">
        <w:rPr>
          <w:rFonts w:hint="eastAsia"/>
        </w:rPr>
        <w:t>的式子，而在这里是构造形如</w:t>
      </w:r>
      <w:r w:rsidRPr="004E4566">
        <w:rPr>
          <w:rFonts w:ascii="inherit" w:hAnsi="inherit"/>
          <w:b/>
          <w:bCs/>
          <w:bdr w:val="none" w:sz="0" w:space="0" w:color="auto" w:frame="1"/>
        </w:rPr>
        <w:t>z=</w:t>
      </w:r>
      <w:proofErr w:type="spellStart"/>
      <w:r w:rsidRPr="004E4566">
        <w:rPr>
          <w:rFonts w:ascii="inherit" w:hAnsi="inherit"/>
          <w:b/>
          <w:bCs/>
          <w:bdr w:val="none" w:sz="0" w:space="0" w:color="auto" w:frame="1"/>
        </w:rPr>
        <w:t>Ax+By+k</w:t>
      </w:r>
      <w:proofErr w:type="spellEnd"/>
      <w:r w:rsidRPr="004E4566">
        <w:rPr>
          <w:rFonts w:hint="eastAsia"/>
        </w:rPr>
        <w:t>的式子，并且，这种方法也较为容易的扩展为（</w:t>
      </w:r>
      <w:r w:rsidRPr="004E4566">
        <w:rPr>
          <w:rFonts w:hint="eastAsia"/>
        </w:rPr>
        <w:t>k</w:t>
      </w:r>
      <w:r w:rsidRPr="004E4566">
        <w:rPr>
          <w:rFonts w:hint="eastAsia"/>
        </w:rPr>
        <w:t>，</w:t>
      </w:r>
      <w:r w:rsidRPr="004E4566">
        <w:rPr>
          <w:rFonts w:hint="eastAsia"/>
        </w:rPr>
        <w:t>n</w:t>
      </w:r>
      <w:r w:rsidRPr="004E4566">
        <w:rPr>
          <w:rFonts w:hint="eastAsia"/>
        </w:rPr>
        <w:t>）门限，只需要在</w:t>
      </w:r>
      <w:r w:rsidRPr="004E4566">
        <w:rPr>
          <w:rFonts w:hint="eastAsia"/>
        </w:rPr>
        <w:t>k</w:t>
      </w:r>
      <w:r w:rsidRPr="004E4566">
        <w:rPr>
          <w:rFonts w:hint="eastAsia"/>
        </w:rPr>
        <w:t>维空间里取</w:t>
      </w:r>
      <w:r w:rsidRPr="004E4566">
        <w:rPr>
          <w:rFonts w:hint="eastAsia"/>
        </w:rPr>
        <w:t>n</w:t>
      </w:r>
      <w:r w:rsidRPr="004E4566">
        <w:rPr>
          <w:rFonts w:hint="eastAsia"/>
        </w:rPr>
        <w:t>个点即可</w:t>
      </w:r>
      <w:r>
        <w:rPr>
          <w:rFonts w:hint="eastAsia"/>
        </w:rPr>
        <w:t>。</w:t>
      </w:r>
    </w:p>
    <w:p w14:paraId="7E997E49" w14:textId="70C611AA" w:rsidR="00AF4575" w:rsidRDefault="00AF4575" w:rsidP="00AF4575">
      <w:pPr>
        <w:ind w:firstLine="420"/>
        <w:jc w:val="center"/>
        <w:rPr>
          <w:rFonts w:hint="eastAsia"/>
        </w:rPr>
      </w:pPr>
      <w:r w:rsidRPr="00AF4575">
        <w:lastRenderedPageBreak/>
        <w:drawing>
          <wp:inline distT="0" distB="0" distL="0" distR="0" wp14:anchorId="79A0896F" wp14:editId="7F715D2D">
            <wp:extent cx="2494800" cy="3600000"/>
            <wp:effectExtent l="0" t="0" r="0" b="0"/>
            <wp:docPr id="40" name="图片 40"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表格&#10;&#10;描述已自动生成"/>
                    <pic:cNvPicPr/>
                  </pic:nvPicPr>
                  <pic:blipFill>
                    <a:blip r:embed="rId25"/>
                    <a:stretch>
                      <a:fillRect/>
                    </a:stretch>
                  </pic:blipFill>
                  <pic:spPr>
                    <a:xfrm>
                      <a:off x="0" y="0"/>
                      <a:ext cx="2494800" cy="3600000"/>
                    </a:xfrm>
                    <a:prstGeom prst="rect">
                      <a:avLst/>
                    </a:prstGeom>
                  </pic:spPr>
                </pic:pic>
              </a:graphicData>
            </a:graphic>
          </wp:inline>
        </w:drawing>
      </w:r>
    </w:p>
    <w:p w14:paraId="1F186923" w14:textId="0B1B173D" w:rsidR="00041D35" w:rsidRDefault="00041D35" w:rsidP="00041D35">
      <w:pPr>
        <w:pStyle w:val="a5"/>
        <w:widowControl/>
        <w:numPr>
          <w:ilvl w:val="0"/>
          <w:numId w:val="6"/>
        </w:numPr>
        <w:ind w:firstLineChars="0"/>
        <w:jc w:val="left"/>
        <w:rPr>
          <w:rFonts w:ascii="宋体" w:hAnsi="宋体" w:cs="宋体"/>
          <w:kern w:val="0"/>
          <w:sz w:val="24"/>
        </w:rPr>
      </w:pPr>
      <w:r w:rsidRPr="00041D35">
        <w:rPr>
          <w:rFonts w:ascii="宋体" w:hAnsi="宋体" w:cs="宋体" w:hint="eastAsia"/>
          <w:kern w:val="0"/>
          <w:sz w:val="24"/>
        </w:rPr>
        <w:t>传统方法</w:t>
      </w:r>
    </w:p>
    <w:p w14:paraId="5A29E5C1" w14:textId="77777777" w:rsidR="00D80B97" w:rsidRPr="00D80B97" w:rsidRDefault="00D80B97" w:rsidP="00F00781">
      <w:pPr>
        <w:ind w:firstLine="420"/>
        <w:rPr>
          <w:rFonts w:ascii="宋体" w:hAnsi="宋体"/>
        </w:rPr>
      </w:pPr>
      <w:r w:rsidRPr="00D80B97">
        <w:rPr>
          <w:rFonts w:hint="eastAsia"/>
          <w:shd w:val="clear" w:color="auto" w:fill="FFFFFF"/>
        </w:rPr>
        <w:t>把这份文件的密钥拆成</w:t>
      </w:r>
      <w:r w:rsidRPr="00D80B97">
        <w:rPr>
          <w:rFonts w:hint="eastAsia"/>
          <w:shd w:val="clear" w:color="auto" w:fill="FFFFFF"/>
        </w:rPr>
        <w:t>C(n,m-1)</w:t>
      </w:r>
      <w:r w:rsidRPr="00D80B97">
        <w:rPr>
          <w:rFonts w:hint="eastAsia"/>
          <w:shd w:val="clear" w:color="auto" w:fill="FFFFFF"/>
        </w:rPr>
        <w:t>份，每个人持有</w:t>
      </w:r>
      <w:r w:rsidRPr="00D80B97">
        <w:rPr>
          <w:rFonts w:hint="eastAsia"/>
          <w:shd w:val="clear" w:color="auto" w:fill="FFFFFF"/>
        </w:rPr>
        <w:t>C(n-1,m-1)</w:t>
      </w:r>
      <w:r w:rsidRPr="00D80B97">
        <w:rPr>
          <w:rFonts w:hint="eastAsia"/>
          <w:shd w:val="clear" w:color="auto" w:fill="FFFFFF"/>
        </w:rPr>
        <w:t>份密钥。</w:t>
      </w:r>
    </w:p>
    <w:p w14:paraId="180E4394" w14:textId="0BA00FE2" w:rsidR="00D80B97" w:rsidRPr="00D80B97" w:rsidRDefault="00D80B97" w:rsidP="00D80B97">
      <w:pPr>
        <w:ind w:firstLine="420"/>
        <w:rPr>
          <w:rFonts w:ascii="宋体" w:hAnsi="宋体"/>
        </w:rPr>
      </w:pPr>
      <w:r w:rsidRPr="00D80B97">
        <w:rPr>
          <w:rFonts w:hint="eastAsia"/>
          <w:shd w:val="clear" w:color="auto" w:fill="FFFFFF"/>
        </w:rPr>
        <w:t>例如在</w:t>
      </w:r>
      <w:r w:rsidRPr="00D80B97">
        <w:rPr>
          <w:rFonts w:hint="eastAsia"/>
          <w:shd w:val="clear" w:color="auto" w:fill="FFFFFF"/>
        </w:rPr>
        <w:t>(3,5)</w:t>
      </w:r>
      <w:r w:rsidRPr="00D80B97">
        <w:rPr>
          <w:rFonts w:hint="eastAsia"/>
          <w:shd w:val="clear" w:color="auto" w:fill="FFFFFF"/>
        </w:rPr>
        <w:t>门限方案中，我们需要</w:t>
      </w:r>
      <w:r w:rsidRPr="00D80B97">
        <w:rPr>
          <w:rFonts w:hint="eastAsia"/>
          <w:shd w:val="clear" w:color="auto" w:fill="FFFFFF"/>
        </w:rPr>
        <w:t>C(5,2)=10</w:t>
      </w:r>
      <w:r w:rsidRPr="00D80B97">
        <w:rPr>
          <w:rFonts w:hint="eastAsia"/>
          <w:shd w:val="clear" w:color="auto" w:fill="FFFFFF"/>
        </w:rPr>
        <w:t>个密钥，不妨分别用</w:t>
      </w:r>
      <w:r w:rsidRPr="00D80B97">
        <w:rPr>
          <w:rFonts w:hint="eastAsia"/>
          <w:shd w:val="clear" w:color="auto" w:fill="FFFFFF"/>
        </w:rPr>
        <w:t>0</w:t>
      </w:r>
      <w:r w:rsidRPr="00D80B97">
        <w:rPr>
          <w:rFonts w:hint="eastAsia"/>
          <w:shd w:val="clear" w:color="auto" w:fill="FFFFFF"/>
        </w:rPr>
        <w:t>到</w:t>
      </w:r>
      <w:r w:rsidRPr="00D80B97">
        <w:rPr>
          <w:rFonts w:hint="eastAsia"/>
          <w:shd w:val="clear" w:color="auto" w:fill="FFFFFF"/>
        </w:rPr>
        <w:t>9</w:t>
      </w:r>
      <w:r w:rsidRPr="00D80B97">
        <w:rPr>
          <w:rFonts w:hint="eastAsia"/>
          <w:shd w:val="clear" w:color="auto" w:fill="FFFFFF"/>
        </w:rPr>
        <w:t>编号；</w:t>
      </w:r>
      <w:r w:rsidRPr="00D80B97">
        <w:rPr>
          <w:rFonts w:hint="eastAsia"/>
          <w:shd w:val="clear" w:color="auto" w:fill="FFFFFF"/>
        </w:rPr>
        <w:t>5</w:t>
      </w:r>
      <w:r w:rsidRPr="00D80B97">
        <w:rPr>
          <w:rFonts w:hint="eastAsia"/>
          <w:shd w:val="clear" w:color="auto" w:fill="FFFFFF"/>
        </w:rPr>
        <w:t>个人各持有</w:t>
      </w:r>
      <w:r w:rsidRPr="00D80B97">
        <w:rPr>
          <w:rFonts w:hint="eastAsia"/>
          <w:shd w:val="clear" w:color="auto" w:fill="FFFFFF"/>
        </w:rPr>
        <w:t>C(4,2)=6</w:t>
      </w:r>
      <w:r w:rsidRPr="00D80B97">
        <w:rPr>
          <w:rFonts w:hint="eastAsia"/>
          <w:shd w:val="clear" w:color="auto" w:fill="FFFFFF"/>
        </w:rPr>
        <w:t>个密钥，密钥的分配如下</w:t>
      </w:r>
      <w:r w:rsidR="00F00781">
        <w:rPr>
          <w:rFonts w:hint="eastAsia"/>
          <w:shd w:val="clear" w:color="auto" w:fill="FFFFFF"/>
        </w:rPr>
        <w:t>：</w:t>
      </w:r>
    </w:p>
    <w:p w14:paraId="734F40CE"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人</w:t>
      </w:r>
      <w:r w:rsidRPr="00D80B97">
        <w:rPr>
          <w:rFonts w:ascii="inherit" w:hAnsi="inherit"/>
        </w:rPr>
        <w:t>#1: 012345</w:t>
      </w:r>
    </w:p>
    <w:p w14:paraId="427606B0"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人</w:t>
      </w:r>
      <w:r w:rsidRPr="00D80B97">
        <w:rPr>
          <w:rFonts w:ascii="inherit" w:hAnsi="inherit"/>
        </w:rPr>
        <w:t>#2: 012 678</w:t>
      </w:r>
    </w:p>
    <w:p w14:paraId="44EB5E7C"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人</w:t>
      </w:r>
      <w:r w:rsidRPr="00D80B97">
        <w:rPr>
          <w:rFonts w:ascii="inherit" w:hAnsi="inherit"/>
        </w:rPr>
        <w:t>#3: 0 34 67 9</w:t>
      </w:r>
    </w:p>
    <w:p w14:paraId="14949F01"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人</w:t>
      </w:r>
      <w:r w:rsidRPr="00D80B97">
        <w:rPr>
          <w:rFonts w:ascii="inherit" w:hAnsi="inherit"/>
        </w:rPr>
        <w:t>#4: 1 3 56 89</w:t>
      </w:r>
    </w:p>
    <w:p w14:paraId="24A4A8AE"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人</w:t>
      </w:r>
      <w:r w:rsidRPr="00D80B97">
        <w:rPr>
          <w:rFonts w:ascii="inherit" w:hAnsi="inherit"/>
        </w:rPr>
        <w:t>#5: 2 45 789</w:t>
      </w:r>
    </w:p>
    <w:p w14:paraId="2299ECFF" w14:textId="77777777" w:rsidR="00D80B97" w:rsidRPr="00D80B97" w:rsidRDefault="00D80B97" w:rsidP="00D80B97">
      <w:pPr>
        <w:rPr>
          <w:rFonts w:ascii="宋体" w:hAnsi="宋体"/>
        </w:rPr>
      </w:pPr>
      <w:r w:rsidRPr="00D80B97">
        <w:rPr>
          <w:rFonts w:hint="eastAsia"/>
          <w:shd w:val="clear" w:color="auto" w:fill="FFFFFF"/>
        </w:rPr>
        <w:t>上述分配表的构造其实很简单：为每一个人的</w:t>
      </w:r>
      <w:r w:rsidRPr="00D80B97">
        <w:rPr>
          <w:rFonts w:hint="eastAsia"/>
          <w:shd w:val="clear" w:color="auto" w:fill="FFFFFF"/>
        </w:rPr>
        <w:t>5</w:t>
      </w:r>
      <w:r w:rsidRPr="00D80B97">
        <w:rPr>
          <w:rFonts w:hint="eastAsia"/>
          <w:shd w:val="clear" w:color="auto" w:fill="FFFFFF"/>
        </w:rPr>
        <w:t>选</w:t>
      </w:r>
      <w:r w:rsidRPr="00D80B97">
        <w:rPr>
          <w:rFonts w:hint="eastAsia"/>
          <w:shd w:val="clear" w:color="auto" w:fill="FFFFFF"/>
        </w:rPr>
        <w:t>3</w:t>
      </w:r>
      <w:r w:rsidRPr="00D80B97">
        <w:rPr>
          <w:rFonts w:hint="eastAsia"/>
          <w:shd w:val="clear" w:color="auto" w:fill="FFFFFF"/>
        </w:rPr>
        <w:t>组合分配一个密钥，例如：</w:t>
      </w:r>
    </w:p>
    <w:p w14:paraId="05099B14"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把密钥</w:t>
      </w:r>
      <w:r w:rsidRPr="00D80B97">
        <w:rPr>
          <w:rFonts w:ascii="inherit" w:hAnsi="inherit"/>
        </w:rPr>
        <w:t>0</w:t>
      </w:r>
      <w:r w:rsidRPr="00D80B97">
        <w:rPr>
          <w:rFonts w:ascii="inherit" w:hAnsi="inherit"/>
        </w:rPr>
        <w:t>分给特工</w:t>
      </w:r>
      <w:r w:rsidRPr="00D80B97">
        <w:rPr>
          <w:rFonts w:ascii="inherit" w:hAnsi="inherit"/>
        </w:rPr>
        <w:t>1</w:t>
      </w:r>
      <w:r w:rsidRPr="00D80B97">
        <w:rPr>
          <w:rFonts w:ascii="inherit" w:hAnsi="inherit"/>
        </w:rPr>
        <w:t>、</w:t>
      </w:r>
      <w:r w:rsidRPr="00D80B97">
        <w:rPr>
          <w:rFonts w:ascii="inherit" w:hAnsi="inherit"/>
        </w:rPr>
        <w:t>2</w:t>
      </w:r>
      <w:r w:rsidRPr="00D80B97">
        <w:rPr>
          <w:rFonts w:ascii="inherit" w:hAnsi="inherit"/>
        </w:rPr>
        <w:t>、</w:t>
      </w:r>
      <w:r w:rsidRPr="00D80B97">
        <w:rPr>
          <w:rFonts w:ascii="inherit" w:hAnsi="inherit"/>
        </w:rPr>
        <w:t>3</w:t>
      </w:r>
    </w:p>
    <w:p w14:paraId="5C8F0CE7"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把密钥</w:t>
      </w:r>
      <w:r w:rsidRPr="00D80B97">
        <w:rPr>
          <w:rFonts w:ascii="inherit" w:hAnsi="inherit"/>
        </w:rPr>
        <w:t>1</w:t>
      </w:r>
      <w:r w:rsidRPr="00D80B97">
        <w:rPr>
          <w:rFonts w:ascii="inherit" w:hAnsi="inherit"/>
        </w:rPr>
        <w:t>分给特工</w:t>
      </w:r>
      <w:r w:rsidRPr="00D80B97">
        <w:rPr>
          <w:rFonts w:ascii="inherit" w:hAnsi="inherit"/>
        </w:rPr>
        <w:t>1</w:t>
      </w:r>
      <w:r w:rsidRPr="00D80B97">
        <w:rPr>
          <w:rFonts w:ascii="inherit" w:hAnsi="inherit"/>
        </w:rPr>
        <w:t>、</w:t>
      </w:r>
      <w:r w:rsidRPr="00D80B97">
        <w:rPr>
          <w:rFonts w:ascii="inherit" w:hAnsi="inherit"/>
        </w:rPr>
        <w:t>2</w:t>
      </w:r>
      <w:r w:rsidRPr="00D80B97">
        <w:rPr>
          <w:rFonts w:ascii="inherit" w:hAnsi="inherit"/>
        </w:rPr>
        <w:t>、</w:t>
      </w:r>
      <w:r w:rsidRPr="00D80B97">
        <w:rPr>
          <w:rFonts w:ascii="inherit" w:hAnsi="inherit"/>
        </w:rPr>
        <w:t>4</w:t>
      </w:r>
    </w:p>
    <w:p w14:paraId="76EEF46C" w14:textId="77777777" w:rsidR="00D80B97" w:rsidRPr="00D80B97" w:rsidRDefault="00D80B97" w:rsidP="00D80B97">
      <w:pPr>
        <w:pStyle w:val="a5"/>
        <w:numPr>
          <w:ilvl w:val="0"/>
          <w:numId w:val="9"/>
        </w:numPr>
        <w:ind w:firstLineChars="0"/>
        <w:rPr>
          <w:rFonts w:ascii="inherit" w:hAnsi="inherit"/>
        </w:rPr>
      </w:pPr>
      <w:r w:rsidRPr="00D80B97">
        <w:rPr>
          <w:rFonts w:ascii="inherit" w:hAnsi="inherit"/>
        </w:rPr>
        <w:t>把密钥</w:t>
      </w:r>
      <w:r w:rsidRPr="00D80B97">
        <w:rPr>
          <w:rFonts w:ascii="inherit" w:hAnsi="inherit"/>
        </w:rPr>
        <w:t>9</w:t>
      </w:r>
      <w:r w:rsidRPr="00D80B97">
        <w:rPr>
          <w:rFonts w:ascii="inherit" w:hAnsi="inherit"/>
        </w:rPr>
        <w:t>分给特工</w:t>
      </w:r>
      <w:r w:rsidRPr="00D80B97">
        <w:rPr>
          <w:rFonts w:ascii="inherit" w:hAnsi="inherit"/>
        </w:rPr>
        <w:t>3</w:t>
      </w:r>
      <w:r w:rsidRPr="00D80B97">
        <w:rPr>
          <w:rFonts w:ascii="inherit" w:hAnsi="inherit"/>
        </w:rPr>
        <w:t>、</w:t>
      </w:r>
      <w:r w:rsidRPr="00D80B97">
        <w:rPr>
          <w:rFonts w:ascii="inherit" w:hAnsi="inherit"/>
        </w:rPr>
        <w:t>4</w:t>
      </w:r>
      <w:r w:rsidRPr="00D80B97">
        <w:rPr>
          <w:rFonts w:ascii="inherit" w:hAnsi="inherit"/>
        </w:rPr>
        <w:t>、</w:t>
      </w:r>
      <w:r w:rsidRPr="00D80B97">
        <w:rPr>
          <w:rFonts w:ascii="inherit" w:hAnsi="inherit"/>
        </w:rPr>
        <w:t>5</w:t>
      </w:r>
    </w:p>
    <w:p w14:paraId="71802C83" w14:textId="20BC4997" w:rsidR="00D80B97" w:rsidRPr="00D80B97" w:rsidRDefault="00D80B97" w:rsidP="00D80B97">
      <w:pPr>
        <w:ind w:firstLine="420"/>
        <w:rPr>
          <w:rFonts w:ascii="宋体" w:hAnsi="宋体" w:hint="eastAsia"/>
        </w:rPr>
      </w:pPr>
      <w:r w:rsidRPr="00D80B97">
        <w:rPr>
          <w:rFonts w:hint="eastAsia"/>
          <w:shd w:val="clear" w:color="auto" w:fill="FFFFFF"/>
        </w:rPr>
        <w:t>这样的话，任意两个人在场都无法打开文件，因为他们始终缺少一把钥匙（这把钥匙分给了其余三个人）。而任意三个人在场都足以打开文件，</w:t>
      </w:r>
      <w:r w:rsidRPr="00D80B97">
        <w:rPr>
          <w:rFonts w:hint="eastAsia"/>
          <w:b/>
          <w:bCs/>
          <w:bdr w:val="none" w:sz="0" w:space="0" w:color="auto" w:frame="1"/>
          <w:shd w:val="clear" w:color="auto" w:fill="FFFFFF"/>
        </w:rPr>
        <w:t>因为根据鸽笼原理，任何一个</w:t>
      </w:r>
      <w:r w:rsidRPr="00D80B97">
        <w:rPr>
          <w:rFonts w:hint="eastAsia"/>
          <w:b/>
          <w:bCs/>
          <w:bdr w:val="none" w:sz="0" w:space="0" w:color="auto" w:frame="1"/>
          <w:shd w:val="clear" w:color="auto" w:fill="FFFFFF"/>
        </w:rPr>
        <w:t>5</w:t>
      </w:r>
      <w:r w:rsidRPr="00D80B97">
        <w:rPr>
          <w:rFonts w:hint="eastAsia"/>
          <w:b/>
          <w:bCs/>
          <w:bdr w:val="none" w:sz="0" w:space="0" w:color="auto" w:frame="1"/>
          <w:shd w:val="clear" w:color="auto" w:fill="FFFFFF"/>
        </w:rPr>
        <w:t>选</w:t>
      </w:r>
      <w:r w:rsidRPr="00D80B97">
        <w:rPr>
          <w:rFonts w:hint="eastAsia"/>
          <w:b/>
          <w:bCs/>
          <w:bdr w:val="none" w:sz="0" w:space="0" w:color="auto" w:frame="1"/>
          <w:shd w:val="clear" w:color="auto" w:fill="FFFFFF"/>
        </w:rPr>
        <w:t>3</w:t>
      </w:r>
      <w:r w:rsidRPr="00D80B97">
        <w:rPr>
          <w:rFonts w:hint="eastAsia"/>
          <w:b/>
          <w:bCs/>
          <w:bdr w:val="none" w:sz="0" w:space="0" w:color="auto" w:frame="1"/>
          <w:shd w:val="clear" w:color="auto" w:fill="FFFFFF"/>
        </w:rPr>
        <w:t>组合中总有一个人落在这三个人当中。</w:t>
      </w:r>
      <w:r w:rsidRPr="00D80B97">
        <w:rPr>
          <w:rFonts w:hint="eastAsia"/>
          <w:shd w:val="clear" w:color="auto" w:fill="FFFFFF"/>
        </w:rPr>
        <w:t>这样，我们便利用组合数学巧妙地解决了这一问题</w:t>
      </w:r>
      <w:r w:rsidR="00284F96">
        <w:rPr>
          <w:rFonts w:hint="eastAsia"/>
          <w:shd w:val="clear" w:color="auto" w:fill="FFFFFF"/>
        </w:rPr>
        <w:t>。</w:t>
      </w:r>
    </w:p>
    <w:p w14:paraId="29574179" w14:textId="77777777" w:rsidR="00041D35" w:rsidRPr="00D80B97" w:rsidRDefault="00041D35" w:rsidP="00041D35">
      <w:pPr>
        <w:widowControl/>
        <w:ind w:left="420"/>
        <w:jc w:val="left"/>
        <w:rPr>
          <w:rFonts w:ascii="宋体" w:hAnsi="宋体" w:cs="宋体" w:hint="eastAsia"/>
          <w:kern w:val="0"/>
          <w:sz w:val="24"/>
        </w:rPr>
      </w:pPr>
    </w:p>
    <w:p w14:paraId="615D0FEE" w14:textId="77777777" w:rsidR="004E4566" w:rsidRPr="004E4566" w:rsidRDefault="004E4566" w:rsidP="004E4566">
      <w:pPr>
        <w:rPr>
          <w:rFonts w:ascii="宋体" w:hAnsi="宋体" w:hint="eastAsia"/>
        </w:rPr>
      </w:pPr>
    </w:p>
    <w:p w14:paraId="055B4284" w14:textId="7C1461AC" w:rsidR="004E4566" w:rsidRPr="004E4566" w:rsidRDefault="004E4566" w:rsidP="004E4566">
      <w:pPr>
        <w:pStyle w:val="a5"/>
        <w:widowControl/>
        <w:ind w:left="840" w:firstLineChars="0" w:firstLine="0"/>
        <w:jc w:val="left"/>
        <w:rPr>
          <w:rFonts w:ascii="宋体" w:hAnsi="宋体" w:cs="宋体" w:hint="eastAsia"/>
          <w:kern w:val="0"/>
          <w:sz w:val="24"/>
        </w:rPr>
      </w:pPr>
    </w:p>
    <w:p w14:paraId="2722854C" w14:textId="3C697FEF" w:rsidR="008B7368" w:rsidRPr="004E4566" w:rsidRDefault="008B7368" w:rsidP="008B7368">
      <w:pPr>
        <w:ind w:firstLine="420"/>
        <w:rPr>
          <w:rFonts w:ascii="微软雅黑" w:hAnsi="微软雅黑" w:hint="eastAsia"/>
        </w:rPr>
      </w:pPr>
    </w:p>
    <w:p w14:paraId="2AA1708A" w14:textId="78BB2920" w:rsidR="008B7368" w:rsidRPr="008B7368" w:rsidRDefault="008B7368" w:rsidP="008B7368">
      <w:pPr>
        <w:rPr>
          <w:rFonts w:ascii="宋体" w:hAnsi="宋体"/>
        </w:rPr>
      </w:pPr>
    </w:p>
    <w:p w14:paraId="262D0FE3" w14:textId="3654E9BC" w:rsidR="00912140" w:rsidRPr="008B7368" w:rsidRDefault="00912140" w:rsidP="00A227FD">
      <w:pPr>
        <w:widowControl/>
        <w:jc w:val="left"/>
        <w:rPr>
          <w:rFonts w:ascii="宋体" w:hAnsi="宋体" w:cs="宋体" w:hint="eastAsia"/>
          <w:kern w:val="0"/>
          <w:sz w:val="24"/>
        </w:rPr>
      </w:pPr>
    </w:p>
    <w:p w14:paraId="061FC6BA" w14:textId="77777777" w:rsidR="002A7691" w:rsidRPr="00A227FD" w:rsidRDefault="002A7691" w:rsidP="002A7691">
      <w:pPr>
        <w:rPr>
          <w:rFonts w:ascii="宋体" w:hAnsi="宋体" w:cs="宋体"/>
          <w:kern w:val="0"/>
          <w:sz w:val="24"/>
        </w:rPr>
      </w:pPr>
    </w:p>
    <w:sectPr w:rsidR="002A7691" w:rsidRPr="00A227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63943"/>
    <w:multiLevelType w:val="multilevel"/>
    <w:tmpl w:val="12FA47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3153C"/>
    <w:multiLevelType w:val="hybridMultilevel"/>
    <w:tmpl w:val="E7B808D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E9C4D48"/>
    <w:multiLevelType w:val="hybridMultilevel"/>
    <w:tmpl w:val="F4923D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BB037B"/>
    <w:multiLevelType w:val="hybridMultilevel"/>
    <w:tmpl w:val="1BC6E05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B0F6DC6"/>
    <w:multiLevelType w:val="hybridMultilevel"/>
    <w:tmpl w:val="04BE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757854"/>
    <w:multiLevelType w:val="multilevel"/>
    <w:tmpl w:val="ECC619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9C9316A"/>
    <w:multiLevelType w:val="hybridMultilevel"/>
    <w:tmpl w:val="B4AA51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D3170AE"/>
    <w:multiLevelType w:val="hybridMultilevel"/>
    <w:tmpl w:val="E06AFB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71653"/>
    <w:multiLevelType w:val="hybridMultilevel"/>
    <w:tmpl w:val="3C3AD9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7AE31E64"/>
    <w:multiLevelType w:val="multilevel"/>
    <w:tmpl w:val="42087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39641351">
    <w:abstractNumId w:val="6"/>
  </w:num>
  <w:num w:numId="2" w16cid:durableId="866916621">
    <w:abstractNumId w:val="2"/>
  </w:num>
  <w:num w:numId="3" w16cid:durableId="1430004419">
    <w:abstractNumId w:val="5"/>
  </w:num>
  <w:num w:numId="4" w16cid:durableId="1282107533">
    <w:abstractNumId w:val="4"/>
  </w:num>
  <w:num w:numId="5" w16cid:durableId="631449340">
    <w:abstractNumId w:val="7"/>
  </w:num>
  <w:num w:numId="6" w16cid:durableId="1190610375">
    <w:abstractNumId w:val="3"/>
  </w:num>
  <w:num w:numId="7" w16cid:durableId="1494957141">
    <w:abstractNumId w:val="9"/>
  </w:num>
  <w:num w:numId="8" w16cid:durableId="1821531589">
    <w:abstractNumId w:val="0"/>
  </w:num>
  <w:num w:numId="9" w16cid:durableId="1397121786">
    <w:abstractNumId w:val="8"/>
  </w:num>
  <w:num w:numId="10" w16cid:durableId="1774548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08F"/>
    <w:rsid w:val="00036F43"/>
    <w:rsid w:val="00041D35"/>
    <w:rsid w:val="000864A8"/>
    <w:rsid w:val="000A74C2"/>
    <w:rsid w:val="00117B57"/>
    <w:rsid w:val="001551F0"/>
    <w:rsid w:val="001A12B3"/>
    <w:rsid w:val="001B06CF"/>
    <w:rsid w:val="002006D1"/>
    <w:rsid w:val="00221D02"/>
    <w:rsid w:val="00231869"/>
    <w:rsid w:val="00252AB1"/>
    <w:rsid w:val="0025308F"/>
    <w:rsid w:val="00284F96"/>
    <w:rsid w:val="00287870"/>
    <w:rsid w:val="002A7691"/>
    <w:rsid w:val="002C099E"/>
    <w:rsid w:val="002D6622"/>
    <w:rsid w:val="00350404"/>
    <w:rsid w:val="003539D8"/>
    <w:rsid w:val="00360992"/>
    <w:rsid w:val="003627B6"/>
    <w:rsid w:val="003833D1"/>
    <w:rsid w:val="004161C1"/>
    <w:rsid w:val="004D432A"/>
    <w:rsid w:val="004E4566"/>
    <w:rsid w:val="005A7546"/>
    <w:rsid w:val="005F5725"/>
    <w:rsid w:val="00603573"/>
    <w:rsid w:val="00604A18"/>
    <w:rsid w:val="006216D1"/>
    <w:rsid w:val="006A5F03"/>
    <w:rsid w:val="00753095"/>
    <w:rsid w:val="00781BA9"/>
    <w:rsid w:val="007F78EC"/>
    <w:rsid w:val="00800877"/>
    <w:rsid w:val="00820EA8"/>
    <w:rsid w:val="00825459"/>
    <w:rsid w:val="00827E20"/>
    <w:rsid w:val="00883ED3"/>
    <w:rsid w:val="008B7368"/>
    <w:rsid w:val="008F07D5"/>
    <w:rsid w:val="00912140"/>
    <w:rsid w:val="009B0BDD"/>
    <w:rsid w:val="00A227FD"/>
    <w:rsid w:val="00A71571"/>
    <w:rsid w:val="00AF4575"/>
    <w:rsid w:val="00B64A49"/>
    <w:rsid w:val="00BC0126"/>
    <w:rsid w:val="00BF2D9B"/>
    <w:rsid w:val="00C426F7"/>
    <w:rsid w:val="00C548B4"/>
    <w:rsid w:val="00C7403F"/>
    <w:rsid w:val="00C77694"/>
    <w:rsid w:val="00CC47D9"/>
    <w:rsid w:val="00D011CA"/>
    <w:rsid w:val="00D71CE9"/>
    <w:rsid w:val="00D80B97"/>
    <w:rsid w:val="00F00781"/>
    <w:rsid w:val="00F01ADA"/>
    <w:rsid w:val="00F2479D"/>
    <w:rsid w:val="00F80EFE"/>
    <w:rsid w:val="00FA5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F76A"/>
  <w15:chartTrackingRefBased/>
  <w15:docId w15:val="{731CF411-6D4C-034C-8752-C32477D5A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099E"/>
    <w:pPr>
      <w:widowControl w:val="0"/>
      <w:jc w:val="both"/>
    </w:pPr>
    <w:rPr>
      <w:rFonts w:ascii="Times New Roman" w:eastAsia="宋体" w:hAnsi="Times New Roman" w:cs="Times New Roman (正文 CS 字体)"/>
    </w:rPr>
  </w:style>
  <w:style w:type="paragraph" w:styleId="1">
    <w:name w:val="heading 1"/>
    <w:basedOn w:val="a"/>
    <w:link w:val="10"/>
    <w:uiPriority w:val="9"/>
    <w:qFormat/>
    <w:rsid w:val="000864A8"/>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C74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4E45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17B57"/>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uiPriority w:val="9"/>
    <w:rsid w:val="000864A8"/>
    <w:rPr>
      <w:rFonts w:ascii="宋体" w:eastAsia="宋体" w:hAnsi="宋体" w:cs="宋体"/>
      <w:b/>
      <w:bCs/>
      <w:kern w:val="36"/>
      <w:sz w:val="48"/>
      <w:szCs w:val="48"/>
    </w:rPr>
  </w:style>
  <w:style w:type="character" w:styleId="a4">
    <w:name w:val="Placeholder Text"/>
    <w:basedOn w:val="a0"/>
    <w:uiPriority w:val="99"/>
    <w:semiHidden/>
    <w:rsid w:val="000864A8"/>
    <w:rPr>
      <w:color w:val="808080"/>
    </w:rPr>
  </w:style>
  <w:style w:type="paragraph" w:styleId="a5">
    <w:name w:val="List Paragraph"/>
    <w:basedOn w:val="a"/>
    <w:uiPriority w:val="34"/>
    <w:qFormat/>
    <w:rsid w:val="00F01ADA"/>
    <w:pPr>
      <w:ind w:firstLineChars="200" w:firstLine="420"/>
    </w:pPr>
  </w:style>
  <w:style w:type="character" w:styleId="a6">
    <w:name w:val="Strong"/>
    <w:basedOn w:val="a0"/>
    <w:uiPriority w:val="22"/>
    <w:qFormat/>
    <w:rsid w:val="002A7691"/>
    <w:rPr>
      <w:b/>
      <w:bCs/>
    </w:rPr>
  </w:style>
  <w:style w:type="paragraph" w:styleId="a7">
    <w:name w:val="No Spacing"/>
    <w:uiPriority w:val="1"/>
    <w:qFormat/>
    <w:rsid w:val="00827E20"/>
    <w:pPr>
      <w:widowControl w:val="0"/>
      <w:jc w:val="both"/>
    </w:pPr>
    <w:rPr>
      <w:rFonts w:ascii="Times New Roman" w:eastAsia="宋体" w:hAnsi="Times New Roman" w:cs="Times New Roman (正文 CS 字体)"/>
    </w:rPr>
  </w:style>
  <w:style w:type="character" w:customStyle="1" w:styleId="40">
    <w:name w:val="标题 4 字符"/>
    <w:basedOn w:val="a0"/>
    <w:link w:val="4"/>
    <w:uiPriority w:val="9"/>
    <w:semiHidden/>
    <w:rsid w:val="004E4566"/>
    <w:rPr>
      <w:rFonts w:asciiTheme="majorHAnsi" w:eastAsiaTheme="majorEastAsia" w:hAnsiTheme="majorHAnsi" w:cstheme="majorBidi"/>
      <w:b/>
      <w:bCs/>
      <w:sz w:val="28"/>
      <w:szCs w:val="28"/>
    </w:rPr>
  </w:style>
  <w:style w:type="character" w:customStyle="1" w:styleId="20">
    <w:name w:val="标题 2 字符"/>
    <w:basedOn w:val="a0"/>
    <w:link w:val="2"/>
    <w:uiPriority w:val="9"/>
    <w:rsid w:val="00C7403F"/>
    <w:rPr>
      <w:rFonts w:asciiTheme="majorHAnsi" w:eastAsiaTheme="majorEastAsia" w:hAnsiTheme="majorHAnsi" w:cstheme="majorBidi"/>
      <w:b/>
      <w:bCs/>
      <w:sz w:val="32"/>
      <w:szCs w:val="32"/>
    </w:rPr>
  </w:style>
  <w:style w:type="character" w:styleId="a8">
    <w:name w:val="Hyperlink"/>
    <w:basedOn w:val="a0"/>
    <w:uiPriority w:val="99"/>
    <w:unhideWhenUsed/>
    <w:rsid w:val="00D71CE9"/>
    <w:rPr>
      <w:color w:val="0563C1" w:themeColor="hyperlink"/>
      <w:u w:val="single"/>
    </w:rPr>
  </w:style>
  <w:style w:type="character" w:styleId="a9">
    <w:name w:val="Unresolved Mention"/>
    <w:basedOn w:val="a0"/>
    <w:uiPriority w:val="99"/>
    <w:semiHidden/>
    <w:unhideWhenUsed/>
    <w:rsid w:val="00D71CE9"/>
    <w:rPr>
      <w:color w:val="605E5C"/>
      <w:shd w:val="clear" w:color="auto" w:fill="E1DFDD"/>
    </w:rPr>
  </w:style>
  <w:style w:type="character" w:styleId="aa">
    <w:name w:val="FollowedHyperlink"/>
    <w:basedOn w:val="a0"/>
    <w:uiPriority w:val="99"/>
    <w:semiHidden/>
    <w:unhideWhenUsed/>
    <w:rsid w:val="002006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134">
      <w:bodyDiv w:val="1"/>
      <w:marLeft w:val="0"/>
      <w:marRight w:val="0"/>
      <w:marTop w:val="0"/>
      <w:marBottom w:val="0"/>
      <w:divBdr>
        <w:top w:val="none" w:sz="0" w:space="0" w:color="auto"/>
        <w:left w:val="none" w:sz="0" w:space="0" w:color="auto"/>
        <w:bottom w:val="none" w:sz="0" w:space="0" w:color="auto"/>
        <w:right w:val="none" w:sz="0" w:space="0" w:color="auto"/>
      </w:divBdr>
    </w:div>
    <w:div w:id="13502731">
      <w:bodyDiv w:val="1"/>
      <w:marLeft w:val="0"/>
      <w:marRight w:val="0"/>
      <w:marTop w:val="0"/>
      <w:marBottom w:val="0"/>
      <w:divBdr>
        <w:top w:val="none" w:sz="0" w:space="0" w:color="auto"/>
        <w:left w:val="none" w:sz="0" w:space="0" w:color="auto"/>
        <w:bottom w:val="none" w:sz="0" w:space="0" w:color="auto"/>
        <w:right w:val="none" w:sz="0" w:space="0" w:color="auto"/>
      </w:divBdr>
    </w:div>
    <w:div w:id="14115372">
      <w:bodyDiv w:val="1"/>
      <w:marLeft w:val="0"/>
      <w:marRight w:val="0"/>
      <w:marTop w:val="0"/>
      <w:marBottom w:val="0"/>
      <w:divBdr>
        <w:top w:val="none" w:sz="0" w:space="0" w:color="auto"/>
        <w:left w:val="none" w:sz="0" w:space="0" w:color="auto"/>
        <w:bottom w:val="none" w:sz="0" w:space="0" w:color="auto"/>
        <w:right w:val="none" w:sz="0" w:space="0" w:color="auto"/>
      </w:divBdr>
    </w:div>
    <w:div w:id="14501059">
      <w:bodyDiv w:val="1"/>
      <w:marLeft w:val="0"/>
      <w:marRight w:val="0"/>
      <w:marTop w:val="0"/>
      <w:marBottom w:val="0"/>
      <w:divBdr>
        <w:top w:val="none" w:sz="0" w:space="0" w:color="auto"/>
        <w:left w:val="none" w:sz="0" w:space="0" w:color="auto"/>
        <w:bottom w:val="none" w:sz="0" w:space="0" w:color="auto"/>
        <w:right w:val="none" w:sz="0" w:space="0" w:color="auto"/>
      </w:divBdr>
    </w:div>
    <w:div w:id="29770217">
      <w:bodyDiv w:val="1"/>
      <w:marLeft w:val="0"/>
      <w:marRight w:val="0"/>
      <w:marTop w:val="0"/>
      <w:marBottom w:val="0"/>
      <w:divBdr>
        <w:top w:val="none" w:sz="0" w:space="0" w:color="auto"/>
        <w:left w:val="none" w:sz="0" w:space="0" w:color="auto"/>
        <w:bottom w:val="none" w:sz="0" w:space="0" w:color="auto"/>
        <w:right w:val="none" w:sz="0" w:space="0" w:color="auto"/>
      </w:divBdr>
    </w:div>
    <w:div w:id="106975802">
      <w:bodyDiv w:val="1"/>
      <w:marLeft w:val="0"/>
      <w:marRight w:val="0"/>
      <w:marTop w:val="0"/>
      <w:marBottom w:val="0"/>
      <w:divBdr>
        <w:top w:val="none" w:sz="0" w:space="0" w:color="auto"/>
        <w:left w:val="none" w:sz="0" w:space="0" w:color="auto"/>
        <w:bottom w:val="none" w:sz="0" w:space="0" w:color="auto"/>
        <w:right w:val="none" w:sz="0" w:space="0" w:color="auto"/>
      </w:divBdr>
    </w:div>
    <w:div w:id="147939127">
      <w:bodyDiv w:val="1"/>
      <w:marLeft w:val="0"/>
      <w:marRight w:val="0"/>
      <w:marTop w:val="0"/>
      <w:marBottom w:val="0"/>
      <w:divBdr>
        <w:top w:val="none" w:sz="0" w:space="0" w:color="auto"/>
        <w:left w:val="none" w:sz="0" w:space="0" w:color="auto"/>
        <w:bottom w:val="none" w:sz="0" w:space="0" w:color="auto"/>
        <w:right w:val="none" w:sz="0" w:space="0" w:color="auto"/>
      </w:divBdr>
    </w:div>
    <w:div w:id="210114899">
      <w:bodyDiv w:val="1"/>
      <w:marLeft w:val="0"/>
      <w:marRight w:val="0"/>
      <w:marTop w:val="0"/>
      <w:marBottom w:val="0"/>
      <w:divBdr>
        <w:top w:val="none" w:sz="0" w:space="0" w:color="auto"/>
        <w:left w:val="none" w:sz="0" w:space="0" w:color="auto"/>
        <w:bottom w:val="none" w:sz="0" w:space="0" w:color="auto"/>
        <w:right w:val="none" w:sz="0" w:space="0" w:color="auto"/>
      </w:divBdr>
    </w:div>
    <w:div w:id="255021690">
      <w:bodyDiv w:val="1"/>
      <w:marLeft w:val="0"/>
      <w:marRight w:val="0"/>
      <w:marTop w:val="0"/>
      <w:marBottom w:val="0"/>
      <w:divBdr>
        <w:top w:val="none" w:sz="0" w:space="0" w:color="auto"/>
        <w:left w:val="none" w:sz="0" w:space="0" w:color="auto"/>
        <w:bottom w:val="none" w:sz="0" w:space="0" w:color="auto"/>
        <w:right w:val="none" w:sz="0" w:space="0" w:color="auto"/>
      </w:divBdr>
    </w:div>
    <w:div w:id="257756280">
      <w:bodyDiv w:val="1"/>
      <w:marLeft w:val="0"/>
      <w:marRight w:val="0"/>
      <w:marTop w:val="0"/>
      <w:marBottom w:val="0"/>
      <w:divBdr>
        <w:top w:val="none" w:sz="0" w:space="0" w:color="auto"/>
        <w:left w:val="none" w:sz="0" w:space="0" w:color="auto"/>
        <w:bottom w:val="none" w:sz="0" w:space="0" w:color="auto"/>
        <w:right w:val="none" w:sz="0" w:space="0" w:color="auto"/>
      </w:divBdr>
    </w:div>
    <w:div w:id="259223338">
      <w:bodyDiv w:val="1"/>
      <w:marLeft w:val="0"/>
      <w:marRight w:val="0"/>
      <w:marTop w:val="0"/>
      <w:marBottom w:val="0"/>
      <w:divBdr>
        <w:top w:val="none" w:sz="0" w:space="0" w:color="auto"/>
        <w:left w:val="none" w:sz="0" w:space="0" w:color="auto"/>
        <w:bottom w:val="none" w:sz="0" w:space="0" w:color="auto"/>
        <w:right w:val="none" w:sz="0" w:space="0" w:color="auto"/>
      </w:divBdr>
    </w:div>
    <w:div w:id="312027058">
      <w:bodyDiv w:val="1"/>
      <w:marLeft w:val="0"/>
      <w:marRight w:val="0"/>
      <w:marTop w:val="0"/>
      <w:marBottom w:val="0"/>
      <w:divBdr>
        <w:top w:val="none" w:sz="0" w:space="0" w:color="auto"/>
        <w:left w:val="none" w:sz="0" w:space="0" w:color="auto"/>
        <w:bottom w:val="none" w:sz="0" w:space="0" w:color="auto"/>
        <w:right w:val="none" w:sz="0" w:space="0" w:color="auto"/>
      </w:divBdr>
    </w:div>
    <w:div w:id="338125050">
      <w:bodyDiv w:val="1"/>
      <w:marLeft w:val="0"/>
      <w:marRight w:val="0"/>
      <w:marTop w:val="0"/>
      <w:marBottom w:val="0"/>
      <w:divBdr>
        <w:top w:val="none" w:sz="0" w:space="0" w:color="auto"/>
        <w:left w:val="none" w:sz="0" w:space="0" w:color="auto"/>
        <w:bottom w:val="none" w:sz="0" w:space="0" w:color="auto"/>
        <w:right w:val="none" w:sz="0" w:space="0" w:color="auto"/>
      </w:divBdr>
    </w:div>
    <w:div w:id="343240524">
      <w:bodyDiv w:val="1"/>
      <w:marLeft w:val="0"/>
      <w:marRight w:val="0"/>
      <w:marTop w:val="0"/>
      <w:marBottom w:val="0"/>
      <w:divBdr>
        <w:top w:val="none" w:sz="0" w:space="0" w:color="auto"/>
        <w:left w:val="none" w:sz="0" w:space="0" w:color="auto"/>
        <w:bottom w:val="none" w:sz="0" w:space="0" w:color="auto"/>
        <w:right w:val="none" w:sz="0" w:space="0" w:color="auto"/>
      </w:divBdr>
    </w:div>
    <w:div w:id="361439114">
      <w:bodyDiv w:val="1"/>
      <w:marLeft w:val="0"/>
      <w:marRight w:val="0"/>
      <w:marTop w:val="0"/>
      <w:marBottom w:val="0"/>
      <w:divBdr>
        <w:top w:val="none" w:sz="0" w:space="0" w:color="auto"/>
        <w:left w:val="none" w:sz="0" w:space="0" w:color="auto"/>
        <w:bottom w:val="none" w:sz="0" w:space="0" w:color="auto"/>
        <w:right w:val="none" w:sz="0" w:space="0" w:color="auto"/>
      </w:divBdr>
    </w:div>
    <w:div w:id="464933544">
      <w:bodyDiv w:val="1"/>
      <w:marLeft w:val="0"/>
      <w:marRight w:val="0"/>
      <w:marTop w:val="0"/>
      <w:marBottom w:val="0"/>
      <w:divBdr>
        <w:top w:val="none" w:sz="0" w:space="0" w:color="auto"/>
        <w:left w:val="none" w:sz="0" w:space="0" w:color="auto"/>
        <w:bottom w:val="none" w:sz="0" w:space="0" w:color="auto"/>
        <w:right w:val="none" w:sz="0" w:space="0" w:color="auto"/>
      </w:divBdr>
    </w:div>
    <w:div w:id="540754399">
      <w:bodyDiv w:val="1"/>
      <w:marLeft w:val="0"/>
      <w:marRight w:val="0"/>
      <w:marTop w:val="0"/>
      <w:marBottom w:val="0"/>
      <w:divBdr>
        <w:top w:val="none" w:sz="0" w:space="0" w:color="auto"/>
        <w:left w:val="none" w:sz="0" w:space="0" w:color="auto"/>
        <w:bottom w:val="none" w:sz="0" w:space="0" w:color="auto"/>
        <w:right w:val="none" w:sz="0" w:space="0" w:color="auto"/>
      </w:divBdr>
    </w:div>
    <w:div w:id="541944669">
      <w:bodyDiv w:val="1"/>
      <w:marLeft w:val="0"/>
      <w:marRight w:val="0"/>
      <w:marTop w:val="0"/>
      <w:marBottom w:val="0"/>
      <w:divBdr>
        <w:top w:val="none" w:sz="0" w:space="0" w:color="auto"/>
        <w:left w:val="none" w:sz="0" w:space="0" w:color="auto"/>
        <w:bottom w:val="none" w:sz="0" w:space="0" w:color="auto"/>
        <w:right w:val="none" w:sz="0" w:space="0" w:color="auto"/>
      </w:divBdr>
    </w:div>
    <w:div w:id="599412149">
      <w:bodyDiv w:val="1"/>
      <w:marLeft w:val="0"/>
      <w:marRight w:val="0"/>
      <w:marTop w:val="0"/>
      <w:marBottom w:val="0"/>
      <w:divBdr>
        <w:top w:val="none" w:sz="0" w:space="0" w:color="auto"/>
        <w:left w:val="none" w:sz="0" w:space="0" w:color="auto"/>
        <w:bottom w:val="none" w:sz="0" w:space="0" w:color="auto"/>
        <w:right w:val="none" w:sz="0" w:space="0" w:color="auto"/>
      </w:divBdr>
    </w:div>
    <w:div w:id="620114215">
      <w:bodyDiv w:val="1"/>
      <w:marLeft w:val="0"/>
      <w:marRight w:val="0"/>
      <w:marTop w:val="0"/>
      <w:marBottom w:val="0"/>
      <w:divBdr>
        <w:top w:val="none" w:sz="0" w:space="0" w:color="auto"/>
        <w:left w:val="none" w:sz="0" w:space="0" w:color="auto"/>
        <w:bottom w:val="none" w:sz="0" w:space="0" w:color="auto"/>
        <w:right w:val="none" w:sz="0" w:space="0" w:color="auto"/>
      </w:divBdr>
    </w:div>
    <w:div w:id="639578843">
      <w:bodyDiv w:val="1"/>
      <w:marLeft w:val="0"/>
      <w:marRight w:val="0"/>
      <w:marTop w:val="0"/>
      <w:marBottom w:val="0"/>
      <w:divBdr>
        <w:top w:val="none" w:sz="0" w:space="0" w:color="auto"/>
        <w:left w:val="none" w:sz="0" w:space="0" w:color="auto"/>
        <w:bottom w:val="none" w:sz="0" w:space="0" w:color="auto"/>
        <w:right w:val="none" w:sz="0" w:space="0" w:color="auto"/>
      </w:divBdr>
    </w:div>
    <w:div w:id="671643066">
      <w:bodyDiv w:val="1"/>
      <w:marLeft w:val="0"/>
      <w:marRight w:val="0"/>
      <w:marTop w:val="0"/>
      <w:marBottom w:val="0"/>
      <w:divBdr>
        <w:top w:val="none" w:sz="0" w:space="0" w:color="auto"/>
        <w:left w:val="none" w:sz="0" w:space="0" w:color="auto"/>
        <w:bottom w:val="none" w:sz="0" w:space="0" w:color="auto"/>
        <w:right w:val="none" w:sz="0" w:space="0" w:color="auto"/>
      </w:divBdr>
    </w:div>
    <w:div w:id="677999524">
      <w:bodyDiv w:val="1"/>
      <w:marLeft w:val="0"/>
      <w:marRight w:val="0"/>
      <w:marTop w:val="0"/>
      <w:marBottom w:val="0"/>
      <w:divBdr>
        <w:top w:val="none" w:sz="0" w:space="0" w:color="auto"/>
        <w:left w:val="none" w:sz="0" w:space="0" w:color="auto"/>
        <w:bottom w:val="none" w:sz="0" w:space="0" w:color="auto"/>
        <w:right w:val="none" w:sz="0" w:space="0" w:color="auto"/>
      </w:divBdr>
    </w:div>
    <w:div w:id="734744402">
      <w:bodyDiv w:val="1"/>
      <w:marLeft w:val="0"/>
      <w:marRight w:val="0"/>
      <w:marTop w:val="0"/>
      <w:marBottom w:val="0"/>
      <w:divBdr>
        <w:top w:val="none" w:sz="0" w:space="0" w:color="auto"/>
        <w:left w:val="none" w:sz="0" w:space="0" w:color="auto"/>
        <w:bottom w:val="none" w:sz="0" w:space="0" w:color="auto"/>
        <w:right w:val="none" w:sz="0" w:space="0" w:color="auto"/>
      </w:divBdr>
      <w:divsChild>
        <w:div w:id="1564833198">
          <w:marLeft w:val="0"/>
          <w:marRight w:val="0"/>
          <w:marTop w:val="360"/>
          <w:marBottom w:val="0"/>
          <w:divBdr>
            <w:top w:val="none" w:sz="0" w:space="0" w:color="auto"/>
            <w:left w:val="none" w:sz="0" w:space="0" w:color="auto"/>
            <w:bottom w:val="none" w:sz="0" w:space="0" w:color="auto"/>
            <w:right w:val="none" w:sz="0" w:space="0" w:color="auto"/>
          </w:divBdr>
        </w:div>
        <w:div w:id="1080981343">
          <w:marLeft w:val="0"/>
          <w:marRight w:val="0"/>
          <w:marTop w:val="360"/>
          <w:marBottom w:val="0"/>
          <w:divBdr>
            <w:top w:val="none" w:sz="0" w:space="0" w:color="auto"/>
            <w:left w:val="none" w:sz="0" w:space="0" w:color="auto"/>
            <w:bottom w:val="none" w:sz="0" w:space="0" w:color="auto"/>
            <w:right w:val="none" w:sz="0" w:space="0" w:color="auto"/>
          </w:divBdr>
        </w:div>
      </w:divsChild>
    </w:div>
    <w:div w:id="853688640">
      <w:bodyDiv w:val="1"/>
      <w:marLeft w:val="0"/>
      <w:marRight w:val="0"/>
      <w:marTop w:val="0"/>
      <w:marBottom w:val="0"/>
      <w:divBdr>
        <w:top w:val="none" w:sz="0" w:space="0" w:color="auto"/>
        <w:left w:val="none" w:sz="0" w:space="0" w:color="auto"/>
        <w:bottom w:val="none" w:sz="0" w:space="0" w:color="auto"/>
        <w:right w:val="none" w:sz="0" w:space="0" w:color="auto"/>
      </w:divBdr>
    </w:div>
    <w:div w:id="878855421">
      <w:bodyDiv w:val="1"/>
      <w:marLeft w:val="0"/>
      <w:marRight w:val="0"/>
      <w:marTop w:val="0"/>
      <w:marBottom w:val="0"/>
      <w:divBdr>
        <w:top w:val="none" w:sz="0" w:space="0" w:color="auto"/>
        <w:left w:val="none" w:sz="0" w:space="0" w:color="auto"/>
        <w:bottom w:val="none" w:sz="0" w:space="0" w:color="auto"/>
        <w:right w:val="none" w:sz="0" w:space="0" w:color="auto"/>
      </w:divBdr>
    </w:div>
    <w:div w:id="1001927922">
      <w:bodyDiv w:val="1"/>
      <w:marLeft w:val="0"/>
      <w:marRight w:val="0"/>
      <w:marTop w:val="0"/>
      <w:marBottom w:val="0"/>
      <w:divBdr>
        <w:top w:val="none" w:sz="0" w:space="0" w:color="auto"/>
        <w:left w:val="none" w:sz="0" w:space="0" w:color="auto"/>
        <w:bottom w:val="none" w:sz="0" w:space="0" w:color="auto"/>
        <w:right w:val="none" w:sz="0" w:space="0" w:color="auto"/>
      </w:divBdr>
    </w:div>
    <w:div w:id="1007173490">
      <w:bodyDiv w:val="1"/>
      <w:marLeft w:val="0"/>
      <w:marRight w:val="0"/>
      <w:marTop w:val="0"/>
      <w:marBottom w:val="0"/>
      <w:divBdr>
        <w:top w:val="none" w:sz="0" w:space="0" w:color="auto"/>
        <w:left w:val="none" w:sz="0" w:space="0" w:color="auto"/>
        <w:bottom w:val="none" w:sz="0" w:space="0" w:color="auto"/>
        <w:right w:val="none" w:sz="0" w:space="0" w:color="auto"/>
      </w:divBdr>
    </w:div>
    <w:div w:id="1031805874">
      <w:bodyDiv w:val="1"/>
      <w:marLeft w:val="0"/>
      <w:marRight w:val="0"/>
      <w:marTop w:val="0"/>
      <w:marBottom w:val="0"/>
      <w:divBdr>
        <w:top w:val="none" w:sz="0" w:space="0" w:color="auto"/>
        <w:left w:val="none" w:sz="0" w:space="0" w:color="auto"/>
        <w:bottom w:val="none" w:sz="0" w:space="0" w:color="auto"/>
        <w:right w:val="none" w:sz="0" w:space="0" w:color="auto"/>
      </w:divBdr>
    </w:div>
    <w:div w:id="1098797233">
      <w:bodyDiv w:val="1"/>
      <w:marLeft w:val="0"/>
      <w:marRight w:val="0"/>
      <w:marTop w:val="0"/>
      <w:marBottom w:val="0"/>
      <w:divBdr>
        <w:top w:val="none" w:sz="0" w:space="0" w:color="auto"/>
        <w:left w:val="none" w:sz="0" w:space="0" w:color="auto"/>
        <w:bottom w:val="none" w:sz="0" w:space="0" w:color="auto"/>
        <w:right w:val="none" w:sz="0" w:space="0" w:color="auto"/>
      </w:divBdr>
    </w:div>
    <w:div w:id="1125390323">
      <w:bodyDiv w:val="1"/>
      <w:marLeft w:val="0"/>
      <w:marRight w:val="0"/>
      <w:marTop w:val="0"/>
      <w:marBottom w:val="0"/>
      <w:divBdr>
        <w:top w:val="none" w:sz="0" w:space="0" w:color="auto"/>
        <w:left w:val="none" w:sz="0" w:space="0" w:color="auto"/>
        <w:bottom w:val="none" w:sz="0" w:space="0" w:color="auto"/>
        <w:right w:val="none" w:sz="0" w:space="0" w:color="auto"/>
      </w:divBdr>
    </w:div>
    <w:div w:id="1146051783">
      <w:bodyDiv w:val="1"/>
      <w:marLeft w:val="0"/>
      <w:marRight w:val="0"/>
      <w:marTop w:val="0"/>
      <w:marBottom w:val="0"/>
      <w:divBdr>
        <w:top w:val="none" w:sz="0" w:space="0" w:color="auto"/>
        <w:left w:val="none" w:sz="0" w:space="0" w:color="auto"/>
        <w:bottom w:val="none" w:sz="0" w:space="0" w:color="auto"/>
        <w:right w:val="none" w:sz="0" w:space="0" w:color="auto"/>
      </w:divBdr>
    </w:div>
    <w:div w:id="1175346078">
      <w:bodyDiv w:val="1"/>
      <w:marLeft w:val="0"/>
      <w:marRight w:val="0"/>
      <w:marTop w:val="0"/>
      <w:marBottom w:val="0"/>
      <w:divBdr>
        <w:top w:val="none" w:sz="0" w:space="0" w:color="auto"/>
        <w:left w:val="none" w:sz="0" w:space="0" w:color="auto"/>
        <w:bottom w:val="none" w:sz="0" w:space="0" w:color="auto"/>
        <w:right w:val="none" w:sz="0" w:space="0" w:color="auto"/>
      </w:divBdr>
    </w:div>
    <w:div w:id="1194223015">
      <w:bodyDiv w:val="1"/>
      <w:marLeft w:val="0"/>
      <w:marRight w:val="0"/>
      <w:marTop w:val="0"/>
      <w:marBottom w:val="0"/>
      <w:divBdr>
        <w:top w:val="none" w:sz="0" w:space="0" w:color="auto"/>
        <w:left w:val="none" w:sz="0" w:space="0" w:color="auto"/>
        <w:bottom w:val="none" w:sz="0" w:space="0" w:color="auto"/>
        <w:right w:val="none" w:sz="0" w:space="0" w:color="auto"/>
      </w:divBdr>
    </w:div>
    <w:div w:id="1203055629">
      <w:bodyDiv w:val="1"/>
      <w:marLeft w:val="0"/>
      <w:marRight w:val="0"/>
      <w:marTop w:val="0"/>
      <w:marBottom w:val="0"/>
      <w:divBdr>
        <w:top w:val="none" w:sz="0" w:space="0" w:color="auto"/>
        <w:left w:val="none" w:sz="0" w:space="0" w:color="auto"/>
        <w:bottom w:val="none" w:sz="0" w:space="0" w:color="auto"/>
        <w:right w:val="none" w:sz="0" w:space="0" w:color="auto"/>
      </w:divBdr>
    </w:div>
    <w:div w:id="1239250274">
      <w:bodyDiv w:val="1"/>
      <w:marLeft w:val="0"/>
      <w:marRight w:val="0"/>
      <w:marTop w:val="0"/>
      <w:marBottom w:val="0"/>
      <w:divBdr>
        <w:top w:val="none" w:sz="0" w:space="0" w:color="auto"/>
        <w:left w:val="none" w:sz="0" w:space="0" w:color="auto"/>
        <w:bottom w:val="none" w:sz="0" w:space="0" w:color="auto"/>
        <w:right w:val="none" w:sz="0" w:space="0" w:color="auto"/>
      </w:divBdr>
    </w:div>
    <w:div w:id="1264723101">
      <w:bodyDiv w:val="1"/>
      <w:marLeft w:val="0"/>
      <w:marRight w:val="0"/>
      <w:marTop w:val="0"/>
      <w:marBottom w:val="0"/>
      <w:divBdr>
        <w:top w:val="none" w:sz="0" w:space="0" w:color="auto"/>
        <w:left w:val="none" w:sz="0" w:space="0" w:color="auto"/>
        <w:bottom w:val="none" w:sz="0" w:space="0" w:color="auto"/>
        <w:right w:val="none" w:sz="0" w:space="0" w:color="auto"/>
      </w:divBdr>
    </w:div>
    <w:div w:id="1312323132">
      <w:bodyDiv w:val="1"/>
      <w:marLeft w:val="0"/>
      <w:marRight w:val="0"/>
      <w:marTop w:val="0"/>
      <w:marBottom w:val="0"/>
      <w:divBdr>
        <w:top w:val="none" w:sz="0" w:space="0" w:color="auto"/>
        <w:left w:val="none" w:sz="0" w:space="0" w:color="auto"/>
        <w:bottom w:val="none" w:sz="0" w:space="0" w:color="auto"/>
        <w:right w:val="none" w:sz="0" w:space="0" w:color="auto"/>
      </w:divBdr>
    </w:div>
    <w:div w:id="1336230674">
      <w:bodyDiv w:val="1"/>
      <w:marLeft w:val="0"/>
      <w:marRight w:val="0"/>
      <w:marTop w:val="0"/>
      <w:marBottom w:val="0"/>
      <w:divBdr>
        <w:top w:val="none" w:sz="0" w:space="0" w:color="auto"/>
        <w:left w:val="none" w:sz="0" w:space="0" w:color="auto"/>
        <w:bottom w:val="none" w:sz="0" w:space="0" w:color="auto"/>
        <w:right w:val="none" w:sz="0" w:space="0" w:color="auto"/>
      </w:divBdr>
    </w:div>
    <w:div w:id="1408769709">
      <w:bodyDiv w:val="1"/>
      <w:marLeft w:val="0"/>
      <w:marRight w:val="0"/>
      <w:marTop w:val="0"/>
      <w:marBottom w:val="0"/>
      <w:divBdr>
        <w:top w:val="none" w:sz="0" w:space="0" w:color="auto"/>
        <w:left w:val="none" w:sz="0" w:space="0" w:color="auto"/>
        <w:bottom w:val="none" w:sz="0" w:space="0" w:color="auto"/>
        <w:right w:val="none" w:sz="0" w:space="0" w:color="auto"/>
      </w:divBdr>
    </w:div>
    <w:div w:id="1415515178">
      <w:bodyDiv w:val="1"/>
      <w:marLeft w:val="0"/>
      <w:marRight w:val="0"/>
      <w:marTop w:val="0"/>
      <w:marBottom w:val="0"/>
      <w:divBdr>
        <w:top w:val="none" w:sz="0" w:space="0" w:color="auto"/>
        <w:left w:val="none" w:sz="0" w:space="0" w:color="auto"/>
        <w:bottom w:val="none" w:sz="0" w:space="0" w:color="auto"/>
        <w:right w:val="none" w:sz="0" w:space="0" w:color="auto"/>
      </w:divBdr>
    </w:div>
    <w:div w:id="1489665392">
      <w:bodyDiv w:val="1"/>
      <w:marLeft w:val="0"/>
      <w:marRight w:val="0"/>
      <w:marTop w:val="0"/>
      <w:marBottom w:val="0"/>
      <w:divBdr>
        <w:top w:val="none" w:sz="0" w:space="0" w:color="auto"/>
        <w:left w:val="none" w:sz="0" w:space="0" w:color="auto"/>
        <w:bottom w:val="none" w:sz="0" w:space="0" w:color="auto"/>
        <w:right w:val="none" w:sz="0" w:space="0" w:color="auto"/>
      </w:divBdr>
    </w:div>
    <w:div w:id="1498574015">
      <w:bodyDiv w:val="1"/>
      <w:marLeft w:val="0"/>
      <w:marRight w:val="0"/>
      <w:marTop w:val="0"/>
      <w:marBottom w:val="0"/>
      <w:divBdr>
        <w:top w:val="none" w:sz="0" w:space="0" w:color="auto"/>
        <w:left w:val="none" w:sz="0" w:space="0" w:color="auto"/>
        <w:bottom w:val="none" w:sz="0" w:space="0" w:color="auto"/>
        <w:right w:val="none" w:sz="0" w:space="0" w:color="auto"/>
      </w:divBdr>
    </w:div>
    <w:div w:id="1509102959">
      <w:bodyDiv w:val="1"/>
      <w:marLeft w:val="0"/>
      <w:marRight w:val="0"/>
      <w:marTop w:val="0"/>
      <w:marBottom w:val="0"/>
      <w:divBdr>
        <w:top w:val="none" w:sz="0" w:space="0" w:color="auto"/>
        <w:left w:val="none" w:sz="0" w:space="0" w:color="auto"/>
        <w:bottom w:val="none" w:sz="0" w:space="0" w:color="auto"/>
        <w:right w:val="none" w:sz="0" w:space="0" w:color="auto"/>
      </w:divBdr>
    </w:div>
    <w:div w:id="1513106737">
      <w:bodyDiv w:val="1"/>
      <w:marLeft w:val="0"/>
      <w:marRight w:val="0"/>
      <w:marTop w:val="0"/>
      <w:marBottom w:val="0"/>
      <w:divBdr>
        <w:top w:val="none" w:sz="0" w:space="0" w:color="auto"/>
        <w:left w:val="none" w:sz="0" w:space="0" w:color="auto"/>
        <w:bottom w:val="none" w:sz="0" w:space="0" w:color="auto"/>
        <w:right w:val="none" w:sz="0" w:space="0" w:color="auto"/>
      </w:divBdr>
    </w:div>
    <w:div w:id="1547061859">
      <w:bodyDiv w:val="1"/>
      <w:marLeft w:val="0"/>
      <w:marRight w:val="0"/>
      <w:marTop w:val="0"/>
      <w:marBottom w:val="0"/>
      <w:divBdr>
        <w:top w:val="none" w:sz="0" w:space="0" w:color="auto"/>
        <w:left w:val="none" w:sz="0" w:space="0" w:color="auto"/>
        <w:bottom w:val="none" w:sz="0" w:space="0" w:color="auto"/>
        <w:right w:val="none" w:sz="0" w:space="0" w:color="auto"/>
      </w:divBdr>
    </w:div>
    <w:div w:id="1554267632">
      <w:bodyDiv w:val="1"/>
      <w:marLeft w:val="0"/>
      <w:marRight w:val="0"/>
      <w:marTop w:val="0"/>
      <w:marBottom w:val="0"/>
      <w:divBdr>
        <w:top w:val="none" w:sz="0" w:space="0" w:color="auto"/>
        <w:left w:val="none" w:sz="0" w:space="0" w:color="auto"/>
        <w:bottom w:val="none" w:sz="0" w:space="0" w:color="auto"/>
        <w:right w:val="none" w:sz="0" w:space="0" w:color="auto"/>
      </w:divBdr>
    </w:div>
    <w:div w:id="1621916284">
      <w:bodyDiv w:val="1"/>
      <w:marLeft w:val="0"/>
      <w:marRight w:val="0"/>
      <w:marTop w:val="0"/>
      <w:marBottom w:val="0"/>
      <w:divBdr>
        <w:top w:val="none" w:sz="0" w:space="0" w:color="auto"/>
        <w:left w:val="none" w:sz="0" w:space="0" w:color="auto"/>
        <w:bottom w:val="none" w:sz="0" w:space="0" w:color="auto"/>
        <w:right w:val="none" w:sz="0" w:space="0" w:color="auto"/>
      </w:divBdr>
    </w:div>
    <w:div w:id="1665743818">
      <w:bodyDiv w:val="1"/>
      <w:marLeft w:val="0"/>
      <w:marRight w:val="0"/>
      <w:marTop w:val="0"/>
      <w:marBottom w:val="0"/>
      <w:divBdr>
        <w:top w:val="none" w:sz="0" w:space="0" w:color="auto"/>
        <w:left w:val="none" w:sz="0" w:space="0" w:color="auto"/>
        <w:bottom w:val="none" w:sz="0" w:space="0" w:color="auto"/>
        <w:right w:val="none" w:sz="0" w:space="0" w:color="auto"/>
      </w:divBdr>
    </w:div>
    <w:div w:id="1683125914">
      <w:bodyDiv w:val="1"/>
      <w:marLeft w:val="0"/>
      <w:marRight w:val="0"/>
      <w:marTop w:val="0"/>
      <w:marBottom w:val="0"/>
      <w:divBdr>
        <w:top w:val="none" w:sz="0" w:space="0" w:color="auto"/>
        <w:left w:val="none" w:sz="0" w:space="0" w:color="auto"/>
        <w:bottom w:val="none" w:sz="0" w:space="0" w:color="auto"/>
        <w:right w:val="none" w:sz="0" w:space="0" w:color="auto"/>
      </w:divBdr>
    </w:div>
    <w:div w:id="1689796927">
      <w:bodyDiv w:val="1"/>
      <w:marLeft w:val="0"/>
      <w:marRight w:val="0"/>
      <w:marTop w:val="0"/>
      <w:marBottom w:val="0"/>
      <w:divBdr>
        <w:top w:val="none" w:sz="0" w:space="0" w:color="auto"/>
        <w:left w:val="none" w:sz="0" w:space="0" w:color="auto"/>
        <w:bottom w:val="none" w:sz="0" w:space="0" w:color="auto"/>
        <w:right w:val="none" w:sz="0" w:space="0" w:color="auto"/>
      </w:divBdr>
    </w:div>
    <w:div w:id="1714882899">
      <w:bodyDiv w:val="1"/>
      <w:marLeft w:val="0"/>
      <w:marRight w:val="0"/>
      <w:marTop w:val="0"/>
      <w:marBottom w:val="0"/>
      <w:divBdr>
        <w:top w:val="none" w:sz="0" w:space="0" w:color="auto"/>
        <w:left w:val="none" w:sz="0" w:space="0" w:color="auto"/>
        <w:bottom w:val="none" w:sz="0" w:space="0" w:color="auto"/>
        <w:right w:val="none" w:sz="0" w:space="0" w:color="auto"/>
      </w:divBdr>
    </w:div>
    <w:div w:id="1715040172">
      <w:bodyDiv w:val="1"/>
      <w:marLeft w:val="0"/>
      <w:marRight w:val="0"/>
      <w:marTop w:val="0"/>
      <w:marBottom w:val="0"/>
      <w:divBdr>
        <w:top w:val="none" w:sz="0" w:space="0" w:color="auto"/>
        <w:left w:val="none" w:sz="0" w:space="0" w:color="auto"/>
        <w:bottom w:val="none" w:sz="0" w:space="0" w:color="auto"/>
        <w:right w:val="none" w:sz="0" w:space="0" w:color="auto"/>
      </w:divBdr>
    </w:div>
    <w:div w:id="1749888631">
      <w:bodyDiv w:val="1"/>
      <w:marLeft w:val="0"/>
      <w:marRight w:val="0"/>
      <w:marTop w:val="0"/>
      <w:marBottom w:val="0"/>
      <w:divBdr>
        <w:top w:val="none" w:sz="0" w:space="0" w:color="auto"/>
        <w:left w:val="none" w:sz="0" w:space="0" w:color="auto"/>
        <w:bottom w:val="none" w:sz="0" w:space="0" w:color="auto"/>
        <w:right w:val="none" w:sz="0" w:space="0" w:color="auto"/>
      </w:divBdr>
    </w:div>
    <w:div w:id="1849634714">
      <w:bodyDiv w:val="1"/>
      <w:marLeft w:val="0"/>
      <w:marRight w:val="0"/>
      <w:marTop w:val="0"/>
      <w:marBottom w:val="0"/>
      <w:divBdr>
        <w:top w:val="none" w:sz="0" w:space="0" w:color="auto"/>
        <w:left w:val="none" w:sz="0" w:space="0" w:color="auto"/>
        <w:bottom w:val="none" w:sz="0" w:space="0" w:color="auto"/>
        <w:right w:val="none" w:sz="0" w:space="0" w:color="auto"/>
      </w:divBdr>
    </w:div>
    <w:div w:id="1872453787">
      <w:bodyDiv w:val="1"/>
      <w:marLeft w:val="0"/>
      <w:marRight w:val="0"/>
      <w:marTop w:val="0"/>
      <w:marBottom w:val="0"/>
      <w:divBdr>
        <w:top w:val="none" w:sz="0" w:space="0" w:color="auto"/>
        <w:left w:val="none" w:sz="0" w:space="0" w:color="auto"/>
        <w:bottom w:val="none" w:sz="0" w:space="0" w:color="auto"/>
        <w:right w:val="none" w:sz="0" w:space="0" w:color="auto"/>
      </w:divBdr>
    </w:div>
    <w:div w:id="1913543380">
      <w:bodyDiv w:val="1"/>
      <w:marLeft w:val="0"/>
      <w:marRight w:val="0"/>
      <w:marTop w:val="0"/>
      <w:marBottom w:val="0"/>
      <w:divBdr>
        <w:top w:val="none" w:sz="0" w:space="0" w:color="auto"/>
        <w:left w:val="none" w:sz="0" w:space="0" w:color="auto"/>
        <w:bottom w:val="none" w:sz="0" w:space="0" w:color="auto"/>
        <w:right w:val="none" w:sz="0" w:space="0" w:color="auto"/>
      </w:divBdr>
    </w:div>
    <w:div w:id="1958101201">
      <w:bodyDiv w:val="1"/>
      <w:marLeft w:val="0"/>
      <w:marRight w:val="0"/>
      <w:marTop w:val="0"/>
      <w:marBottom w:val="0"/>
      <w:divBdr>
        <w:top w:val="none" w:sz="0" w:space="0" w:color="auto"/>
        <w:left w:val="none" w:sz="0" w:space="0" w:color="auto"/>
        <w:bottom w:val="none" w:sz="0" w:space="0" w:color="auto"/>
        <w:right w:val="none" w:sz="0" w:space="0" w:color="auto"/>
      </w:divBdr>
    </w:div>
    <w:div w:id="1991520814">
      <w:bodyDiv w:val="1"/>
      <w:marLeft w:val="0"/>
      <w:marRight w:val="0"/>
      <w:marTop w:val="0"/>
      <w:marBottom w:val="0"/>
      <w:divBdr>
        <w:top w:val="none" w:sz="0" w:space="0" w:color="auto"/>
        <w:left w:val="none" w:sz="0" w:space="0" w:color="auto"/>
        <w:bottom w:val="none" w:sz="0" w:space="0" w:color="auto"/>
        <w:right w:val="none" w:sz="0" w:space="0" w:color="auto"/>
      </w:divBdr>
    </w:div>
    <w:div w:id="2030137474">
      <w:bodyDiv w:val="1"/>
      <w:marLeft w:val="0"/>
      <w:marRight w:val="0"/>
      <w:marTop w:val="0"/>
      <w:marBottom w:val="0"/>
      <w:divBdr>
        <w:top w:val="none" w:sz="0" w:space="0" w:color="auto"/>
        <w:left w:val="none" w:sz="0" w:space="0" w:color="auto"/>
        <w:bottom w:val="none" w:sz="0" w:space="0" w:color="auto"/>
        <w:right w:val="none" w:sz="0" w:space="0" w:color="auto"/>
      </w:divBdr>
    </w:div>
    <w:div w:id="213359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9</Pages>
  <Words>783</Words>
  <Characters>4468</Characters>
  <Application>Microsoft Office Word</Application>
  <DocSecurity>0</DocSecurity>
  <Lines>37</Lines>
  <Paragraphs>10</Paragraphs>
  <ScaleCrop>false</ScaleCrop>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应 莹</dc:creator>
  <cp:keywords/>
  <dc:description/>
  <cp:lastModifiedBy>应 莹</cp:lastModifiedBy>
  <cp:revision>56</cp:revision>
  <dcterms:created xsi:type="dcterms:W3CDTF">2022-06-01T14:31:00Z</dcterms:created>
  <dcterms:modified xsi:type="dcterms:W3CDTF">2022-06-21T13:33:00Z</dcterms:modified>
</cp:coreProperties>
</file>